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DF5" w:rsidRPr="00094AC2" w:rsidRDefault="00900DF5" w:rsidP="00094AC2">
      <w:pPr>
        <w:spacing w:line="360" w:lineRule="auto"/>
        <w:ind w:firstLine="709"/>
        <w:jc w:val="center"/>
        <w:rPr>
          <w:sz w:val="28"/>
          <w:szCs w:val="28"/>
        </w:rPr>
      </w:pPr>
      <w:r w:rsidRPr="00094AC2">
        <w:rPr>
          <w:sz w:val="28"/>
          <w:szCs w:val="28"/>
        </w:rPr>
        <w:t>Министерство образования РФ</w:t>
      </w:r>
    </w:p>
    <w:p w:rsidR="00900DF5" w:rsidRPr="00094AC2" w:rsidRDefault="00900DF5" w:rsidP="00094AC2">
      <w:pPr>
        <w:spacing w:line="360" w:lineRule="auto"/>
        <w:ind w:firstLine="709"/>
        <w:jc w:val="center"/>
        <w:rPr>
          <w:sz w:val="28"/>
          <w:szCs w:val="28"/>
        </w:rPr>
      </w:pPr>
      <w:r w:rsidRPr="00094AC2">
        <w:rPr>
          <w:sz w:val="28"/>
          <w:szCs w:val="28"/>
        </w:rPr>
        <w:t>Московский гуманитарно-экономический институт</w:t>
      </w:r>
    </w:p>
    <w:p w:rsidR="00900DF5" w:rsidRPr="00094AC2" w:rsidRDefault="00900DF5" w:rsidP="00094AC2">
      <w:pPr>
        <w:spacing w:line="360" w:lineRule="auto"/>
        <w:ind w:firstLine="709"/>
        <w:jc w:val="center"/>
        <w:rPr>
          <w:sz w:val="28"/>
          <w:szCs w:val="28"/>
        </w:rPr>
      </w:pPr>
      <w:r w:rsidRPr="00094AC2">
        <w:rPr>
          <w:sz w:val="28"/>
          <w:szCs w:val="28"/>
        </w:rPr>
        <w:t>Кировский филиал</w:t>
      </w:r>
    </w:p>
    <w:p w:rsidR="00900DF5" w:rsidRPr="00094AC2" w:rsidRDefault="00900DF5" w:rsidP="00094AC2">
      <w:pPr>
        <w:spacing w:line="360" w:lineRule="auto"/>
        <w:ind w:firstLine="709"/>
        <w:jc w:val="center"/>
        <w:rPr>
          <w:sz w:val="28"/>
          <w:szCs w:val="28"/>
        </w:rPr>
      </w:pPr>
      <w:r w:rsidRPr="00094AC2">
        <w:rPr>
          <w:sz w:val="28"/>
          <w:szCs w:val="28"/>
        </w:rPr>
        <w:t>Факультет гуманитарный</w:t>
      </w:r>
    </w:p>
    <w:p w:rsidR="00900DF5" w:rsidRPr="00094AC2" w:rsidRDefault="00900DF5" w:rsidP="00094AC2">
      <w:pPr>
        <w:spacing w:line="360" w:lineRule="auto"/>
        <w:ind w:firstLine="709"/>
        <w:jc w:val="center"/>
        <w:rPr>
          <w:sz w:val="28"/>
          <w:szCs w:val="28"/>
        </w:rPr>
      </w:pPr>
      <w:r w:rsidRPr="00094AC2">
        <w:rPr>
          <w:sz w:val="28"/>
          <w:szCs w:val="28"/>
        </w:rPr>
        <w:t>Кафедра практической психологии</w:t>
      </w:r>
    </w:p>
    <w:p w:rsidR="00900DF5" w:rsidRPr="00094AC2" w:rsidRDefault="00900DF5" w:rsidP="00094AC2">
      <w:pPr>
        <w:spacing w:line="360" w:lineRule="auto"/>
        <w:ind w:firstLine="709"/>
        <w:jc w:val="center"/>
        <w:rPr>
          <w:sz w:val="28"/>
          <w:szCs w:val="28"/>
        </w:rPr>
      </w:pPr>
      <w:r w:rsidRPr="00094AC2">
        <w:rPr>
          <w:sz w:val="28"/>
          <w:szCs w:val="28"/>
        </w:rPr>
        <w:t>Группа ССО набор 2004 г.</w:t>
      </w:r>
    </w:p>
    <w:p w:rsidR="00900DF5" w:rsidRPr="00094AC2" w:rsidRDefault="00900DF5" w:rsidP="00094AC2">
      <w:pPr>
        <w:spacing w:line="360" w:lineRule="auto"/>
        <w:ind w:firstLine="709"/>
        <w:jc w:val="both"/>
        <w:rPr>
          <w:sz w:val="28"/>
          <w:szCs w:val="28"/>
        </w:rPr>
      </w:pPr>
    </w:p>
    <w:p w:rsidR="00900DF5" w:rsidRPr="00094AC2" w:rsidRDefault="00900DF5" w:rsidP="00094AC2">
      <w:pPr>
        <w:spacing w:line="360" w:lineRule="auto"/>
        <w:ind w:firstLine="709"/>
        <w:jc w:val="center"/>
        <w:rPr>
          <w:b/>
          <w:sz w:val="28"/>
          <w:szCs w:val="28"/>
        </w:rPr>
      </w:pPr>
      <w:r w:rsidRPr="00094AC2">
        <w:rPr>
          <w:b/>
          <w:sz w:val="28"/>
          <w:szCs w:val="28"/>
        </w:rPr>
        <w:t>Д И П Л О М Н А Я</w:t>
      </w:r>
      <w:r w:rsidR="00094AC2" w:rsidRPr="00094AC2">
        <w:rPr>
          <w:b/>
          <w:sz w:val="28"/>
          <w:szCs w:val="28"/>
        </w:rPr>
        <w:t xml:space="preserve"> </w:t>
      </w:r>
      <w:r w:rsidRPr="00094AC2">
        <w:rPr>
          <w:b/>
          <w:sz w:val="28"/>
          <w:szCs w:val="28"/>
        </w:rPr>
        <w:t>Р А Б О Т А</w:t>
      </w:r>
    </w:p>
    <w:p w:rsidR="00900DF5" w:rsidRPr="00094AC2" w:rsidRDefault="00900DF5" w:rsidP="00094AC2">
      <w:pPr>
        <w:spacing w:line="360" w:lineRule="auto"/>
        <w:ind w:firstLine="709"/>
        <w:jc w:val="center"/>
        <w:rPr>
          <w:b/>
          <w:sz w:val="28"/>
          <w:szCs w:val="28"/>
        </w:rPr>
      </w:pPr>
      <w:r w:rsidRPr="00094AC2">
        <w:rPr>
          <w:b/>
          <w:sz w:val="28"/>
          <w:szCs w:val="28"/>
        </w:rPr>
        <w:t xml:space="preserve">на тему: </w:t>
      </w:r>
      <w:r w:rsidR="00392A4B" w:rsidRPr="00094AC2">
        <w:rPr>
          <w:b/>
          <w:sz w:val="28"/>
          <w:szCs w:val="28"/>
        </w:rPr>
        <w:t>«</w:t>
      </w:r>
      <w:r w:rsidRPr="00094AC2">
        <w:rPr>
          <w:b/>
          <w:sz w:val="28"/>
          <w:szCs w:val="28"/>
        </w:rPr>
        <w:t>Особенности ценностных ориентаций у старшеклассников из полных и неполных семей</w:t>
      </w:r>
      <w:r w:rsidR="00392A4B" w:rsidRPr="00094AC2">
        <w:rPr>
          <w:b/>
          <w:sz w:val="28"/>
          <w:szCs w:val="28"/>
        </w:rPr>
        <w:t>»</w:t>
      </w:r>
      <w:r w:rsidRPr="00094AC2">
        <w:rPr>
          <w:b/>
          <w:sz w:val="28"/>
          <w:szCs w:val="28"/>
        </w:rPr>
        <w:t>.</w:t>
      </w:r>
    </w:p>
    <w:p w:rsidR="00900DF5" w:rsidRPr="00094AC2" w:rsidRDefault="00900DF5" w:rsidP="00094AC2">
      <w:pPr>
        <w:spacing w:line="360" w:lineRule="auto"/>
        <w:ind w:firstLine="709"/>
        <w:jc w:val="both"/>
        <w:rPr>
          <w:sz w:val="28"/>
          <w:szCs w:val="28"/>
        </w:rPr>
      </w:pPr>
    </w:p>
    <w:p w:rsidR="00831A6D" w:rsidRPr="00094AC2" w:rsidRDefault="00900DF5" w:rsidP="00094AC2">
      <w:pPr>
        <w:spacing w:line="360" w:lineRule="auto"/>
        <w:ind w:firstLine="709"/>
        <w:rPr>
          <w:sz w:val="28"/>
          <w:szCs w:val="28"/>
        </w:rPr>
      </w:pPr>
      <w:r w:rsidRPr="00094AC2">
        <w:rPr>
          <w:sz w:val="28"/>
          <w:szCs w:val="28"/>
        </w:rPr>
        <w:t>Студент-дипломник_____________________</w:t>
      </w:r>
    </w:p>
    <w:p w:rsidR="00900DF5" w:rsidRPr="00094AC2" w:rsidRDefault="00900DF5" w:rsidP="00094AC2">
      <w:pPr>
        <w:spacing w:line="360" w:lineRule="auto"/>
        <w:ind w:firstLine="709"/>
        <w:rPr>
          <w:sz w:val="28"/>
          <w:szCs w:val="28"/>
        </w:rPr>
      </w:pPr>
      <w:r w:rsidRPr="00094AC2">
        <w:rPr>
          <w:sz w:val="28"/>
          <w:szCs w:val="28"/>
        </w:rPr>
        <w:t>Научный руководитель__________________Росина Наталья Леонидовна</w:t>
      </w:r>
    </w:p>
    <w:p w:rsidR="00900DF5" w:rsidRPr="00094AC2" w:rsidRDefault="00900DF5" w:rsidP="00094AC2">
      <w:pPr>
        <w:spacing w:line="360" w:lineRule="auto"/>
        <w:ind w:firstLine="709"/>
        <w:rPr>
          <w:sz w:val="28"/>
          <w:szCs w:val="28"/>
        </w:rPr>
      </w:pPr>
      <w:r w:rsidRPr="00094AC2">
        <w:rPr>
          <w:sz w:val="28"/>
          <w:szCs w:val="28"/>
        </w:rPr>
        <w:t>(подпись)</w:t>
      </w:r>
      <w:r w:rsidRPr="00094AC2">
        <w:rPr>
          <w:sz w:val="28"/>
          <w:szCs w:val="28"/>
        </w:rPr>
        <w:tab/>
      </w:r>
      <w:r w:rsidRPr="00094AC2">
        <w:rPr>
          <w:sz w:val="28"/>
          <w:szCs w:val="28"/>
        </w:rPr>
        <w:tab/>
        <w:t>(кандидат психологических</w:t>
      </w:r>
    </w:p>
    <w:p w:rsidR="00900DF5" w:rsidRPr="00094AC2" w:rsidRDefault="00900DF5" w:rsidP="00094AC2">
      <w:pPr>
        <w:spacing w:line="360" w:lineRule="auto"/>
        <w:ind w:firstLine="709"/>
        <w:rPr>
          <w:sz w:val="28"/>
          <w:szCs w:val="28"/>
        </w:rPr>
      </w:pPr>
      <w:r w:rsidRPr="00094AC2">
        <w:rPr>
          <w:sz w:val="28"/>
          <w:szCs w:val="28"/>
        </w:rPr>
        <w:t>наук, доцент)</w:t>
      </w:r>
    </w:p>
    <w:p w:rsidR="00900DF5" w:rsidRPr="00094AC2" w:rsidRDefault="00900DF5" w:rsidP="00094AC2">
      <w:pPr>
        <w:spacing w:line="360" w:lineRule="auto"/>
        <w:ind w:firstLine="709"/>
        <w:rPr>
          <w:sz w:val="28"/>
          <w:szCs w:val="28"/>
        </w:rPr>
      </w:pPr>
    </w:p>
    <w:p w:rsidR="00900DF5" w:rsidRPr="00094AC2" w:rsidRDefault="00900DF5" w:rsidP="00094AC2">
      <w:pPr>
        <w:spacing w:line="360" w:lineRule="auto"/>
        <w:ind w:firstLine="709"/>
        <w:rPr>
          <w:sz w:val="28"/>
          <w:szCs w:val="28"/>
        </w:rPr>
      </w:pPr>
      <w:r w:rsidRPr="00094AC2">
        <w:rPr>
          <w:sz w:val="28"/>
          <w:szCs w:val="28"/>
        </w:rPr>
        <w:t>Рецензент______________________________Белозерова Людмила Ивановна</w:t>
      </w:r>
    </w:p>
    <w:p w:rsidR="00900DF5" w:rsidRPr="00094AC2" w:rsidRDefault="00900DF5" w:rsidP="00094AC2">
      <w:pPr>
        <w:spacing w:line="360" w:lineRule="auto"/>
        <w:ind w:firstLine="709"/>
        <w:rPr>
          <w:sz w:val="28"/>
          <w:szCs w:val="28"/>
        </w:rPr>
      </w:pPr>
      <w:r w:rsidRPr="00094AC2">
        <w:rPr>
          <w:sz w:val="28"/>
          <w:szCs w:val="28"/>
        </w:rPr>
        <w:t>(подпись)</w:t>
      </w:r>
      <w:r w:rsidRPr="00094AC2">
        <w:rPr>
          <w:sz w:val="28"/>
          <w:szCs w:val="28"/>
        </w:rPr>
        <w:tab/>
      </w:r>
      <w:r w:rsidRPr="00094AC2">
        <w:rPr>
          <w:sz w:val="28"/>
          <w:szCs w:val="28"/>
        </w:rPr>
        <w:tab/>
        <w:t>(кандидат психологических</w:t>
      </w:r>
    </w:p>
    <w:p w:rsidR="00900DF5" w:rsidRPr="00094AC2" w:rsidRDefault="00900DF5" w:rsidP="00094AC2">
      <w:pPr>
        <w:spacing w:line="360" w:lineRule="auto"/>
        <w:ind w:firstLine="709"/>
        <w:rPr>
          <w:sz w:val="28"/>
          <w:szCs w:val="28"/>
        </w:rPr>
      </w:pPr>
      <w:r w:rsidRPr="00094AC2">
        <w:rPr>
          <w:sz w:val="28"/>
          <w:szCs w:val="28"/>
        </w:rPr>
        <w:t>наук, профессор)</w:t>
      </w:r>
    </w:p>
    <w:p w:rsidR="00900DF5" w:rsidRPr="00094AC2" w:rsidRDefault="00900DF5" w:rsidP="00094AC2">
      <w:pPr>
        <w:spacing w:line="360" w:lineRule="auto"/>
        <w:ind w:firstLine="709"/>
        <w:rPr>
          <w:sz w:val="28"/>
          <w:szCs w:val="28"/>
        </w:rPr>
      </w:pPr>
    </w:p>
    <w:p w:rsidR="00900DF5" w:rsidRPr="00094AC2" w:rsidRDefault="00900DF5" w:rsidP="00094AC2">
      <w:pPr>
        <w:spacing w:line="360" w:lineRule="auto"/>
        <w:ind w:firstLine="709"/>
        <w:rPr>
          <w:sz w:val="28"/>
          <w:szCs w:val="28"/>
        </w:rPr>
      </w:pPr>
      <w:r w:rsidRPr="00094AC2">
        <w:rPr>
          <w:sz w:val="28"/>
          <w:szCs w:val="28"/>
        </w:rPr>
        <w:t>Допустить к защите</w:t>
      </w:r>
    </w:p>
    <w:p w:rsidR="00900DF5" w:rsidRPr="00094AC2" w:rsidRDefault="00900DF5" w:rsidP="00094AC2">
      <w:pPr>
        <w:spacing w:line="360" w:lineRule="auto"/>
        <w:ind w:firstLine="709"/>
        <w:rPr>
          <w:sz w:val="28"/>
          <w:szCs w:val="28"/>
        </w:rPr>
      </w:pPr>
      <w:r w:rsidRPr="00094AC2">
        <w:rPr>
          <w:sz w:val="28"/>
          <w:szCs w:val="28"/>
        </w:rPr>
        <w:t>Зав. кафедрой</w:t>
      </w:r>
    </w:p>
    <w:p w:rsidR="00900DF5" w:rsidRPr="00094AC2" w:rsidRDefault="00900DF5" w:rsidP="00094AC2">
      <w:pPr>
        <w:spacing w:line="360" w:lineRule="auto"/>
        <w:ind w:firstLine="709"/>
        <w:rPr>
          <w:sz w:val="28"/>
          <w:szCs w:val="28"/>
        </w:rPr>
      </w:pPr>
      <w:r w:rsidRPr="00094AC2">
        <w:rPr>
          <w:sz w:val="28"/>
          <w:szCs w:val="28"/>
        </w:rPr>
        <w:t>Росина Наталья Леонидовна</w:t>
      </w:r>
    </w:p>
    <w:p w:rsidR="00900DF5" w:rsidRPr="00094AC2" w:rsidRDefault="00900DF5" w:rsidP="00094AC2">
      <w:pPr>
        <w:spacing w:line="360" w:lineRule="auto"/>
        <w:ind w:firstLine="709"/>
        <w:rPr>
          <w:sz w:val="28"/>
          <w:szCs w:val="28"/>
        </w:rPr>
      </w:pPr>
      <w:r w:rsidRPr="00094AC2">
        <w:rPr>
          <w:sz w:val="28"/>
          <w:szCs w:val="28"/>
        </w:rPr>
        <w:t>_________________(подпись)</w:t>
      </w:r>
    </w:p>
    <w:p w:rsidR="00900DF5" w:rsidRPr="00094AC2" w:rsidRDefault="00900DF5" w:rsidP="00094AC2">
      <w:pPr>
        <w:spacing w:line="360" w:lineRule="auto"/>
        <w:ind w:firstLine="709"/>
        <w:rPr>
          <w:sz w:val="28"/>
          <w:szCs w:val="28"/>
        </w:rPr>
      </w:pPr>
      <w:r w:rsidRPr="00094AC2">
        <w:rPr>
          <w:sz w:val="28"/>
          <w:szCs w:val="28"/>
        </w:rPr>
        <w:t>«___»_______________2008 г.</w:t>
      </w:r>
    </w:p>
    <w:p w:rsidR="00094AC2" w:rsidRDefault="00094AC2" w:rsidP="00094AC2">
      <w:pPr>
        <w:spacing w:line="360" w:lineRule="auto"/>
        <w:ind w:firstLine="709"/>
        <w:jc w:val="both"/>
        <w:rPr>
          <w:sz w:val="28"/>
          <w:szCs w:val="28"/>
        </w:rPr>
      </w:pPr>
    </w:p>
    <w:p w:rsidR="00900DF5" w:rsidRPr="00094AC2" w:rsidRDefault="00900DF5" w:rsidP="00094AC2">
      <w:pPr>
        <w:spacing w:line="360" w:lineRule="auto"/>
        <w:ind w:firstLine="709"/>
        <w:jc w:val="center"/>
        <w:rPr>
          <w:sz w:val="28"/>
          <w:szCs w:val="28"/>
        </w:rPr>
      </w:pPr>
      <w:r w:rsidRPr="00094AC2">
        <w:rPr>
          <w:sz w:val="28"/>
          <w:szCs w:val="28"/>
        </w:rPr>
        <w:t>Киров, 2008</w:t>
      </w:r>
    </w:p>
    <w:p w:rsidR="00900DF5" w:rsidRPr="00094AC2" w:rsidRDefault="00094AC2" w:rsidP="00094AC2">
      <w:pPr>
        <w:spacing w:line="360" w:lineRule="auto"/>
        <w:ind w:firstLine="709"/>
        <w:jc w:val="center"/>
        <w:rPr>
          <w:b/>
          <w:sz w:val="28"/>
          <w:szCs w:val="28"/>
        </w:rPr>
      </w:pPr>
      <w:r>
        <w:rPr>
          <w:sz w:val="28"/>
          <w:szCs w:val="28"/>
        </w:rPr>
        <w:br w:type="page"/>
      </w:r>
      <w:r w:rsidR="00EA0630" w:rsidRPr="00094AC2">
        <w:rPr>
          <w:b/>
          <w:sz w:val="28"/>
          <w:szCs w:val="28"/>
        </w:rPr>
        <w:t>СОДЕРЖАНИЕ</w:t>
      </w:r>
    </w:p>
    <w:p w:rsidR="00094AC2" w:rsidRDefault="00094AC2" w:rsidP="00094AC2">
      <w:pPr>
        <w:spacing w:line="360" w:lineRule="auto"/>
        <w:ind w:firstLine="709"/>
        <w:jc w:val="both"/>
        <w:rPr>
          <w:sz w:val="28"/>
          <w:szCs w:val="28"/>
        </w:rPr>
      </w:pPr>
    </w:p>
    <w:p w:rsidR="00EA0630" w:rsidRPr="00094AC2" w:rsidRDefault="00EA0630" w:rsidP="00094AC2">
      <w:pPr>
        <w:spacing w:line="360" w:lineRule="auto"/>
        <w:jc w:val="both"/>
        <w:rPr>
          <w:sz w:val="28"/>
          <w:szCs w:val="28"/>
        </w:rPr>
      </w:pPr>
      <w:r w:rsidRPr="00094AC2">
        <w:rPr>
          <w:sz w:val="28"/>
          <w:szCs w:val="28"/>
        </w:rPr>
        <w:t>ВВЕДЕНИЕ</w:t>
      </w:r>
      <w:r w:rsidR="00094AC2">
        <w:rPr>
          <w:sz w:val="28"/>
          <w:szCs w:val="28"/>
        </w:rPr>
        <w:t xml:space="preserve"> </w:t>
      </w:r>
      <w:r w:rsidRPr="00094AC2">
        <w:rPr>
          <w:sz w:val="28"/>
          <w:szCs w:val="28"/>
        </w:rPr>
        <w:t>3</w:t>
      </w:r>
    </w:p>
    <w:p w:rsidR="00EA0630" w:rsidRPr="00094AC2" w:rsidRDefault="00EA0630" w:rsidP="00094AC2">
      <w:pPr>
        <w:spacing w:line="360" w:lineRule="auto"/>
        <w:jc w:val="both"/>
        <w:rPr>
          <w:sz w:val="28"/>
          <w:szCs w:val="28"/>
        </w:rPr>
      </w:pPr>
      <w:r w:rsidRPr="00094AC2">
        <w:rPr>
          <w:sz w:val="28"/>
          <w:szCs w:val="28"/>
        </w:rPr>
        <w:t xml:space="preserve">ГЛАВА </w:t>
      </w:r>
      <w:r w:rsidRPr="00094AC2">
        <w:rPr>
          <w:sz w:val="28"/>
          <w:szCs w:val="28"/>
          <w:lang w:val="en-US"/>
        </w:rPr>
        <w:t>I</w:t>
      </w:r>
      <w:r w:rsidRPr="00094AC2">
        <w:rPr>
          <w:sz w:val="28"/>
          <w:szCs w:val="28"/>
        </w:rPr>
        <w:t>. ЦЕННОСТНО-СМЫСЛОВАЯ СФЕРА СТАРШЕКЛАССНИКОВ КАК ПСИХОЛОГИЧЕСКАЯ ПРОБЛЕМА</w:t>
      </w:r>
      <w:r w:rsidR="0087502E">
        <w:rPr>
          <w:sz w:val="28"/>
          <w:szCs w:val="28"/>
        </w:rPr>
        <w:t>…………………………………….</w:t>
      </w:r>
      <w:r w:rsidR="00094AC2">
        <w:rPr>
          <w:sz w:val="28"/>
          <w:szCs w:val="28"/>
        </w:rPr>
        <w:t xml:space="preserve"> </w:t>
      </w:r>
      <w:r w:rsidR="00F16D2A" w:rsidRPr="00094AC2">
        <w:rPr>
          <w:sz w:val="28"/>
          <w:szCs w:val="28"/>
        </w:rPr>
        <w:t>8</w:t>
      </w:r>
    </w:p>
    <w:p w:rsidR="00EA0630" w:rsidRPr="00094AC2" w:rsidRDefault="003469E2" w:rsidP="00094AC2">
      <w:pPr>
        <w:spacing w:line="360" w:lineRule="auto"/>
        <w:jc w:val="both"/>
        <w:rPr>
          <w:sz w:val="28"/>
          <w:szCs w:val="28"/>
        </w:rPr>
      </w:pPr>
      <w:r w:rsidRPr="00094AC2">
        <w:rPr>
          <w:sz w:val="28"/>
          <w:szCs w:val="28"/>
        </w:rPr>
        <w:t xml:space="preserve">1.1. </w:t>
      </w:r>
      <w:r w:rsidR="00EA0630" w:rsidRPr="00094AC2">
        <w:rPr>
          <w:sz w:val="28"/>
          <w:szCs w:val="28"/>
        </w:rPr>
        <w:t>ЦЕННОСТНО-СМЫСЛОВАЯ СФЕРА</w:t>
      </w:r>
      <w:r w:rsidR="004E0AE0" w:rsidRPr="00094AC2">
        <w:rPr>
          <w:sz w:val="28"/>
          <w:szCs w:val="28"/>
        </w:rPr>
        <w:t xml:space="preserve"> КАК ВЕДУЩАЯ В НАПРАВЛЕННОСТИ ЛИЧНОСТИ В ЮНОШЕСКОМ ВОЗРАСТЕ</w:t>
      </w:r>
      <w:r w:rsidR="0087502E">
        <w:rPr>
          <w:sz w:val="28"/>
          <w:szCs w:val="28"/>
        </w:rPr>
        <w:t>………...</w:t>
      </w:r>
      <w:r w:rsidR="00094AC2">
        <w:rPr>
          <w:sz w:val="28"/>
          <w:szCs w:val="28"/>
        </w:rPr>
        <w:t xml:space="preserve"> </w:t>
      </w:r>
      <w:r w:rsidR="00F16D2A" w:rsidRPr="00094AC2">
        <w:rPr>
          <w:sz w:val="28"/>
          <w:szCs w:val="28"/>
        </w:rPr>
        <w:t>8</w:t>
      </w:r>
    </w:p>
    <w:p w:rsidR="004E0AE0" w:rsidRPr="00094AC2" w:rsidRDefault="003469E2" w:rsidP="00094AC2">
      <w:pPr>
        <w:spacing w:line="360" w:lineRule="auto"/>
        <w:jc w:val="both"/>
        <w:rPr>
          <w:sz w:val="28"/>
          <w:szCs w:val="28"/>
        </w:rPr>
      </w:pPr>
      <w:r w:rsidRPr="00094AC2">
        <w:rPr>
          <w:sz w:val="28"/>
          <w:szCs w:val="28"/>
        </w:rPr>
        <w:t xml:space="preserve">1.2. </w:t>
      </w:r>
      <w:r w:rsidR="004E0AE0" w:rsidRPr="00094AC2">
        <w:rPr>
          <w:sz w:val="28"/>
          <w:szCs w:val="28"/>
        </w:rPr>
        <w:t>ЦЕННОСТНО-ОРИЕНТАЦИОННЫЕ ОСОБЕННОСТИ СТАРШЕКЛАССНИКОВ</w:t>
      </w:r>
      <w:r w:rsidR="00094AC2">
        <w:rPr>
          <w:sz w:val="28"/>
          <w:szCs w:val="28"/>
        </w:rPr>
        <w:t xml:space="preserve"> </w:t>
      </w:r>
      <w:r w:rsidR="0087502E">
        <w:rPr>
          <w:sz w:val="28"/>
          <w:szCs w:val="28"/>
        </w:rPr>
        <w:t>………………………………………………………</w:t>
      </w:r>
      <w:r w:rsidR="004E0AE0" w:rsidRPr="00094AC2">
        <w:rPr>
          <w:sz w:val="28"/>
          <w:szCs w:val="28"/>
        </w:rPr>
        <w:t>2</w:t>
      </w:r>
      <w:r w:rsidR="00F16D2A" w:rsidRPr="00094AC2">
        <w:rPr>
          <w:sz w:val="28"/>
          <w:szCs w:val="28"/>
        </w:rPr>
        <w:t>3</w:t>
      </w:r>
    </w:p>
    <w:p w:rsidR="004E0AE0" w:rsidRPr="00094AC2" w:rsidRDefault="003469E2" w:rsidP="00094AC2">
      <w:pPr>
        <w:spacing w:line="360" w:lineRule="auto"/>
        <w:jc w:val="both"/>
        <w:rPr>
          <w:sz w:val="28"/>
          <w:szCs w:val="28"/>
        </w:rPr>
      </w:pPr>
      <w:r w:rsidRPr="00094AC2">
        <w:rPr>
          <w:sz w:val="28"/>
          <w:szCs w:val="28"/>
        </w:rPr>
        <w:t xml:space="preserve">1.3. </w:t>
      </w:r>
      <w:r w:rsidR="004E0AE0" w:rsidRPr="00094AC2">
        <w:rPr>
          <w:sz w:val="28"/>
          <w:szCs w:val="28"/>
        </w:rPr>
        <w:t>СЕМЬЯ КАК ФАКТОР ФОРМИРОВАНИЯ ЦЕННОСТ</w:t>
      </w:r>
      <w:r w:rsidRPr="00094AC2">
        <w:rPr>
          <w:sz w:val="28"/>
          <w:szCs w:val="28"/>
        </w:rPr>
        <w:t xml:space="preserve">НЫХ </w:t>
      </w:r>
      <w:r w:rsidR="004E0AE0" w:rsidRPr="00094AC2">
        <w:rPr>
          <w:sz w:val="28"/>
          <w:szCs w:val="28"/>
        </w:rPr>
        <w:t>ОРИЕНТАЦИЙ И НРАВСТВЕННОГО СТАНОВЛЕНИЯ ЛИЧНОСТИ</w:t>
      </w:r>
      <w:r w:rsidR="00094AC2">
        <w:rPr>
          <w:sz w:val="28"/>
          <w:szCs w:val="28"/>
        </w:rPr>
        <w:t xml:space="preserve"> </w:t>
      </w:r>
      <w:r w:rsidR="0087502E">
        <w:rPr>
          <w:sz w:val="28"/>
          <w:szCs w:val="28"/>
        </w:rPr>
        <w:t>…...</w:t>
      </w:r>
      <w:r w:rsidR="004E0AE0" w:rsidRPr="00094AC2">
        <w:rPr>
          <w:sz w:val="28"/>
          <w:szCs w:val="28"/>
        </w:rPr>
        <w:t>3</w:t>
      </w:r>
      <w:r w:rsidR="00F16D2A" w:rsidRPr="00094AC2">
        <w:rPr>
          <w:sz w:val="28"/>
          <w:szCs w:val="28"/>
        </w:rPr>
        <w:t>1</w:t>
      </w:r>
    </w:p>
    <w:p w:rsidR="004E0AE0" w:rsidRPr="00094AC2" w:rsidRDefault="004E0AE0" w:rsidP="00094AC2">
      <w:pPr>
        <w:spacing w:line="360" w:lineRule="auto"/>
        <w:jc w:val="both"/>
        <w:rPr>
          <w:sz w:val="28"/>
          <w:szCs w:val="28"/>
        </w:rPr>
      </w:pPr>
      <w:r w:rsidRPr="00094AC2">
        <w:rPr>
          <w:sz w:val="28"/>
          <w:szCs w:val="28"/>
        </w:rPr>
        <w:t xml:space="preserve">ВЫВОДЫ ПО ГЛАВЕ </w:t>
      </w:r>
      <w:r w:rsidRPr="00094AC2">
        <w:rPr>
          <w:sz w:val="28"/>
          <w:szCs w:val="28"/>
          <w:lang w:val="en-US"/>
        </w:rPr>
        <w:t>I</w:t>
      </w:r>
      <w:r w:rsidR="00094AC2">
        <w:rPr>
          <w:sz w:val="28"/>
          <w:szCs w:val="28"/>
        </w:rPr>
        <w:t xml:space="preserve"> </w:t>
      </w:r>
      <w:r w:rsidR="0087502E">
        <w:rPr>
          <w:sz w:val="28"/>
          <w:szCs w:val="28"/>
        </w:rPr>
        <w:t>………………………………………………………..</w:t>
      </w:r>
      <w:r w:rsidRPr="00094AC2">
        <w:rPr>
          <w:sz w:val="28"/>
          <w:szCs w:val="28"/>
        </w:rPr>
        <w:t>4</w:t>
      </w:r>
      <w:r w:rsidR="00F16D2A" w:rsidRPr="00094AC2">
        <w:rPr>
          <w:sz w:val="28"/>
          <w:szCs w:val="28"/>
        </w:rPr>
        <w:t>2</w:t>
      </w:r>
    </w:p>
    <w:p w:rsidR="004E0AE0" w:rsidRPr="00094AC2" w:rsidRDefault="004E0AE0" w:rsidP="00094AC2">
      <w:pPr>
        <w:spacing w:line="360" w:lineRule="auto"/>
        <w:jc w:val="both"/>
        <w:rPr>
          <w:sz w:val="28"/>
          <w:szCs w:val="28"/>
        </w:rPr>
      </w:pPr>
      <w:r w:rsidRPr="00094AC2">
        <w:rPr>
          <w:sz w:val="28"/>
          <w:szCs w:val="28"/>
        </w:rPr>
        <w:t xml:space="preserve">ГЛАВА </w:t>
      </w:r>
      <w:r w:rsidRPr="00094AC2">
        <w:rPr>
          <w:sz w:val="28"/>
          <w:szCs w:val="28"/>
          <w:lang w:val="en-US"/>
        </w:rPr>
        <w:t>II</w:t>
      </w:r>
      <w:r w:rsidRPr="00094AC2">
        <w:rPr>
          <w:sz w:val="28"/>
          <w:szCs w:val="28"/>
        </w:rPr>
        <w:t xml:space="preserve">. </w:t>
      </w:r>
      <w:r w:rsidR="003469E2" w:rsidRPr="00094AC2">
        <w:rPr>
          <w:sz w:val="28"/>
          <w:szCs w:val="28"/>
        </w:rPr>
        <w:t>ЭКСПЕРИМЕНТАЛЬНОЕ ИЗУЧЕНИЕ ЦЕННОСТНЫХ ОРИЕНТАЦИЙ У СТАРШЕКЛАССНИКОВ ИЗ ПОЛНЫХ И НЕПОЛНЫХ СЕМЕЙ</w:t>
      </w:r>
      <w:r w:rsidR="00094AC2">
        <w:rPr>
          <w:sz w:val="28"/>
          <w:szCs w:val="28"/>
        </w:rPr>
        <w:t xml:space="preserve"> </w:t>
      </w:r>
      <w:r w:rsidR="0087502E">
        <w:rPr>
          <w:sz w:val="28"/>
          <w:szCs w:val="28"/>
        </w:rPr>
        <w:t>………………………………………………………………………….</w:t>
      </w:r>
      <w:r w:rsidR="003469E2" w:rsidRPr="00094AC2">
        <w:rPr>
          <w:sz w:val="28"/>
          <w:szCs w:val="28"/>
        </w:rPr>
        <w:t>4</w:t>
      </w:r>
      <w:r w:rsidR="00F16D2A" w:rsidRPr="00094AC2">
        <w:rPr>
          <w:sz w:val="28"/>
          <w:szCs w:val="28"/>
        </w:rPr>
        <w:t>4</w:t>
      </w:r>
    </w:p>
    <w:p w:rsidR="003469E2" w:rsidRPr="00094AC2" w:rsidRDefault="003469E2" w:rsidP="00094AC2">
      <w:pPr>
        <w:spacing w:line="360" w:lineRule="auto"/>
        <w:jc w:val="both"/>
        <w:rPr>
          <w:sz w:val="28"/>
          <w:szCs w:val="28"/>
        </w:rPr>
      </w:pPr>
      <w:r w:rsidRPr="00094AC2">
        <w:rPr>
          <w:sz w:val="28"/>
          <w:szCs w:val="28"/>
        </w:rPr>
        <w:t>2.1. МЕТОДОЛОГИЧЕСКИЙ АППАРАТ</w:t>
      </w:r>
      <w:r w:rsidR="00094AC2">
        <w:rPr>
          <w:sz w:val="28"/>
          <w:szCs w:val="28"/>
        </w:rPr>
        <w:t xml:space="preserve"> </w:t>
      </w:r>
      <w:r w:rsidR="0087502E">
        <w:rPr>
          <w:sz w:val="28"/>
          <w:szCs w:val="28"/>
        </w:rPr>
        <w:t>……………………………………</w:t>
      </w:r>
      <w:r w:rsidRPr="00094AC2">
        <w:rPr>
          <w:sz w:val="28"/>
          <w:szCs w:val="28"/>
        </w:rPr>
        <w:t>4</w:t>
      </w:r>
      <w:r w:rsidR="00F16D2A" w:rsidRPr="00094AC2">
        <w:rPr>
          <w:sz w:val="28"/>
          <w:szCs w:val="28"/>
        </w:rPr>
        <w:t>4</w:t>
      </w:r>
    </w:p>
    <w:p w:rsidR="003469E2" w:rsidRPr="00094AC2" w:rsidRDefault="003469E2" w:rsidP="00094AC2">
      <w:pPr>
        <w:spacing w:line="360" w:lineRule="auto"/>
        <w:jc w:val="both"/>
        <w:rPr>
          <w:sz w:val="28"/>
          <w:szCs w:val="28"/>
        </w:rPr>
      </w:pPr>
      <w:r w:rsidRPr="00094AC2">
        <w:rPr>
          <w:sz w:val="28"/>
          <w:szCs w:val="28"/>
        </w:rPr>
        <w:t>2.2. ОРГАНИЗАЦИЯ ИССЛЕДОВАНИЯ</w:t>
      </w:r>
      <w:r w:rsidR="00094AC2">
        <w:rPr>
          <w:sz w:val="28"/>
          <w:szCs w:val="28"/>
        </w:rPr>
        <w:t xml:space="preserve"> </w:t>
      </w:r>
      <w:r w:rsidR="0087502E">
        <w:rPr>
          <w:sz w:val="28"/>
          <w:szCs w:val="28"/>
        </w:rPr>
        <w:t>…………………………………….</w:t>
      </w:r>
      <w:r w:rsidRPr="00094AC2">
        <w:rPr>
          <w:sz w:val="28"/>
          <w:szCs w:val="28"/>
        </w:rPr>
        <w:t>4</w:t>
      </w:r>
      <w:r w:rsidR="00F16D2A" w:rsidRPr="00094AC2">
        <w:rPr>
          <w:sz w:val="28"/>
          <w:szCs w:val="28"/>
        </w:rPr>
        <w:t>9</w:t>
      </w:r>
    </w:p>
    <w:p w:rsidR="003469E2" w:rsidRPr="00094AC2" w:rsidRDefault="003469E2" w:rsidP="00094AC2">
      <w:pPr>
        <w:spacing w:line="360" w:lineRule="auto"/>
        <w:jc w:val="both"/>
        <w:rPr>
          <w:sz w:val="28"/>
          <w:szCs w:val="28"/>
        </w:rPr>
      </w:pPr>
      <w:r w:rsidRPr="00094AC2">
        <w:rPr>
          <w:sz w:val="28"/>
          <w:szCs w:val="28"/>
        </w:rPr>
        <w:t>2.3. РЕЗУЛЬТАТЫ ИССЛЕДОВАНИЯ ИЕРАРХИИ ЦЕННОСТЕЙ СТАРШЕКЛАССНИКОВ</w:t>
      </w:r>
      <w:r w:rsidR="00094AC2">
        <w:rPr>
          <w:sz w:val="28"/>
          <w:szCs w:val="28"/>
        </w:rPr>
        <w:t xml:space="preserve"> </w:t>
      </w:r>
      <w:r w:rsidR="0087502E">
        <w:rPr>
          <w:sz w:val="28"/>
          <w:szCs w:val="28"/>
        </w:rPr>
        <w:t>………………………………………………………</w:t>
      </w:r>
      <w:r w:rsidR="00F16D2A" w:rsidRPr="00094AC2">
        <w:rPr>
          <w:sz w:val="28"/>
          <w:szCs w:val="28"/>
        </w:rPr>
        <w:t>50</w:t>
      </w:r>
    </w:p>
    <w:p w:rsidR="003469E2" w:rsidRPr="00094AC2" w:rsidRDefault="003469E2" w:rsidP="00094AC2">
      <w:pPr>
        <w:spacing w:line="360" w:lineRule="auto"/>
        <w:jc w:val="both"/>
        <w:rPr>
          <w:sz w:val="28"/>
          <w:szCs w:val="28"/>
        </w:rPr>
      </w:pPr>
      <w:r w:rsidRPr="00094AC2">
        <w:rPr>
          <w:sz w:val="28"/>
          <w:szCs w:val="28"/>
        </w:rPr>
        <w:t>2.4. РЕЗУЛЬТАТЫ ИССЛЕДОВАНИЯ ОСОЗНАНИЯ ЛИЧНОСТЬЮ УРОВНЯ СФОРМИРОВАННОСТИ ЖИЗНЕННЫХ ЦЕЛЕЙ</w:t>
      </w:r>
      <w:r w:rsidR="0087502E">
        <w:rPr>
          <w:sz w:val="28"/>
          <w:szCs w:val="28"/>
        </w:rPr>
        <w:t>……………….</w:t>
      </w:r>
      <w:r w:rsidR="00094AC2">
        <w:rPr>
          <w:sz w:val="28"/>
          <w:szCs w:val="28"/>
        </w:rPr>
        <w:t xml:space="preserve"> </w:t>
      </w:r>
      <w:r w:rsidR="00963CF2" w:rsidRPr="00094AC2">
        <w:rPr>
          <w:sz w:val="28"/>
          <w:szCs w:val="28"/>
        </w:rPr>
        <w:t>5</w:t>
      </w:r>
      <w:r w:rsidR="00F16D2A" w:rsidRPr="00094AC2">
        <w:rPr>
          <w:sz w:val="28"/>
          <w:szCs w:val="28"/>
        </w:rPr>
        <w:t>7</w:t>
      </w:r>
    </w:p>
    <w:p w:rsidR="00392A4B" w:rsidRPr="00094AC2" w:rsidRDefault="00392A4B" w:rsidP="00094AC2">
      <w:pPr>
        <w:spacing w:line="360" w:lineRule="auto"/>
        <w:jc w:val="both"/>
        <w:rPr>
          <w:sz w:val="28"/>
          <w:szCs w:val="28"/>
        </w:rPr>
      </w:pPr>
      <w:r w:rsidRPr="00094AC2">
        <w:rPr>
          <w:sz w:val="28"/>
          <w:szCs w:val="28"/>
        </w:rPr>
        <w:t>2.5. РЕЗУЛЬТАТЫ ИССЛЕДОВАНИЯ УНИВЕРСАЛЬНЫХ ЦЕННОСТЕЙ</w:t>
      </w:r>
      <w:r w:rsidR="0087502E">
        <w:rPr>
          <w:sz w:val="28"/>
          <w:szCs w:val="28"/>
        </w:rPr>
        <w:t>……………………………………………………………………</w:t>
      </w:r>
      <w:r w:rsidR="00094AC2">
        <w:rPr>
          <w:sz w:val="28"/>
          <w:szCs w:val="28"/>
        </w:rPr>
        <w:t xml:space="preserve"> </w:t>
      </w:r>
      <w:r w:rsidR="00963CF2" w:rsidRPr="00094AC2">
        <w:rPr>
          <w:sz w:val="28"/>
          <w:szCs w:val="28"/>
        </w:rPr>
        <w:t>5</w:t>
      </w:r>
      <w:r w:rsidR="00F16D2A" w:rsidRPr="00094AC2">
        <w:rPr>
          <w:sz w:val="28"/>
          <w:szCs w:val="28"/>
        </w:rPr>
        <w:t>9</w:t>
      </w:r>
    </w:p>
    <w:p w:rsidR="00392A4B" w:rsidRPr="00094AC2" w:rsidRDefault="00392A4B" w:rsidP="00094AC2">
      <w:pPr>
        <w:spacing w:line="360" w:lineRule="auto"/>
        <w:jc w:val="both"/>
        <w:rPr>
          <w:sz w:val="28"/>
          <w:szCs w:val="28"/>
        </w:rPr>
      </w:pPr>
      <w:r w:rsidRPr="00094AC2">
        <w:rPr>
          <w:sz w:val="28"/>
          <w:szCs w:val="28"/>
        </w:rPr>
        <w:t xml:space="preserve">ВЫВОДЫ ПО ГЛАВЕ </w:t>
      </w:r>
      <w:r w:rsidRPr="00094AC2">
        <w:rPr>
          <w:sz w:val="28"/>
          <w:szCs w:val="28"/>
          <w:lang w:val="en-US"/>
        </w:rPr>
        <w:t>II</w:t>
      </w:r>
      <w:r w:rsidR="0087502E">
        <w:rPr>
          <w:sz w:val="28"/>
          <w:szCs w:val="28"/>
        </w:rPr>
        <w:t>……………………………………………………….</w:t>
      </w:r>
      <w:r w:rsidR="00094AC2">
        <w:rPr>
          <w:sz w:val="28"/>
          <w:szCs w:val="28"/>
        </w:rPr>
        <w:t xml:space="preserve"> </w:t>
      </w:r>
      <w:r w:rsidR="00963CF2" w:rsidRPr="00094AC2">
        <w:rPr>
          <w:sz w:val="28"/>
          <w:szCs w:val="28"/>
        </w:rPr>
        <w:t>6</w:t>
      </w:r>
      <w:r w:rsidR="00F16D2A" w:rsidRPr="00094AC2">
        <w:rPr>
          <w:sz w:val="28"/>
          <w:szCs w:val="28"/>
        </w:rPr>
        <w:t>1</w:t>
      </w:r>
    </w:p>
    <w:p w:rsidR="00392A4B" w:rsidRPr="00094AC2" w:rsidRDefault="00392A4B" w:rsidP="00094AC2">
      <w:pPr>
        <w:spacing w:line="360" w:lineRule="auto"/>
        <w:jc w:val="both"/>
        <w:rPr>
          <w:sz w:val="28"/>
          <w:szCs w:val="28"/>
        </w:rPr>
      </w:pPr>
      <w:r w:rsidRPr="00094AC2">
        <w:rPr>
          <w:sz w:val="28"/>
          <w:szCs w:val="28"/>
        </w:rPr>
        <w:t>ЗАКЛЮЧЕНИЕ</w:t>
      </w:r>
      <w:r w:rsidR="0087502E">
        <w:rPr>
          <w:sz w:val="28"/>
          <w:szCs w:val="28"/>
        </w:rPr>
        <w:t>…………………………………………………………………</w:t>
      </w:r>
      <w:r w:rsidR="00094AC2">
        <w:rPr>
          <w:sz w:val="28"/>
          <w:szCs w:val="28"/>
        </w:rPr>
        <w:t xml:space="preserve"> </w:t>
      </w:r>
      <w:r w:rsidR="00963CF2" w:rsidRPr="00094AC2">
        <w:rPr>
          <w:sz w:val="28"/>
          <w:szCs w:val="28"/>
        </w:rPr>
        <w:t>63</w:t>
      </w:r>
    </w:p>
    <w:p w:rsidR="00392A4B" w:rsidRPr="00094AC2" w:rsidRDefault="00392A4B" w:rsidP="00094AC2">
      <w:pPr>
        <w:spacing w:line="360" w:lineRule="auto"/>
        <w:jc w:val="both"/>
        <w:rPr>
          <w:sz w:val="28"/>
          <w:szCs w:val="28"/>
        </w:rPr>
      </w:pPr>
      <w:r w:rsidRPr="00094AC2">
        <w:rPr>
          <w:sz w:val="28"/>
          <w:szCs w:val="28"/>
        </w:rPr>
        <w:t>ЛИТЕРАТУРА</w:t>
      </w:r>
      <w:r w:rsidR="0087502E">
        <w:rPr>
          <w:sz w:val="28"/>
          <w:szCs w:val="28"/>
        </w:rPr>
        <w:t>…………………………………………………………………..</w:t>
      </w:r>
      <w:r w:rsidR="00094AC2">
        <w:rPr>
          <w:sz w:val="28"/>
          <w:szCs w:val="28"/>
        </w:rPr>
        <w:t xml:space="preserve"> </w:t>
      </w:r>
      <w:r w:rsidR="00F16D2A" w:rsidRPr="00094AC2">
        <w:rPr>
          <w:sz w:val="28"/>
          <w:szCs w:val="28"/>
        </w:rPr>
        <w:t>71</w:t>
      </w:r>
    </w:p>
    <w:p w:rsidR="00392A4B" w:rsidRPr="00094AC2" w:rsidRDefault="00392A4B" w:rsidP="00094AC2">
      <w:pPr>
        <w:spacing w:line="360" w:lineRule="auto"/>
        <w:jc w:val="both"/>
        <w:rPr>
          <w:sz w:val="28"/>
          <w:szCs w:val="28"/>
        </w:rPr>
      </w:pPr>
      <w:r w:rsidRPr="00094AC2">
        <w:rPr>
          <w:sz w:val="28"/>
          <w:szCs w:val="28"/>
        </w:rPr>
        <w:t>ПРИЛОЖЕНИЯ</w:t>
      </w:r>
      <w:r w:rsidR="0087502E">
        <w:rPr>
          <w:sz w:val="28"/>
          <w:szCs w:val="28"/>
        </w:rPr>
        <w:t>…………………………………………………………………</w:t>
      </w:r>
      <w:r w:rsidR="00094AC2">
        <w:rPr>
          <w:sz w:val="28"/>
          <w:szCs w:val="28"/>
        </w:rPr>
        <w:t xml:space="preserve"> </w:t>
      </w:r>
      <w:r w:rsidR="004E3459" w:rsidRPr="00094AC2">
        <w:rPr>
          <w:sz w:val="28"/>
          <w:szCs w:val="28"/>
        </w:rPr>
        <w:t>7</w:t>
      </w:r>
      <w:r w:rsidR="00DB5494" w:rsidRPr="00094AC2">
        <w:rPr>
          <w:sz w:val="28"/>
          <w:szCs w:val="28"/>
        </w:rPr>
        <w:t>7</w:t>
      </w:r>
    </w:p>
    <w:p w:rsidR="00B34E8C" w:rsidRPr="00094AC2" w:rsidRDefault="00094AC2" w:rsidP="00094AC2">
      <w:pPr>
        <w:spacing w:line="360" w:lineRule="auto"/>
        <w:ind w:firstLine="709"/>
        <w:jc w:val="center"/>
        <w:rPr>
          <w:b/>
          <w:sz w:val="28"/>
          <w:szCs w:val="28"/>
        </w:rPr>
      </w:pPr>
      <w:r>
        <w:rPr>
          <w:sz w:val="28"/>
          <w:szCs w:val="28"/>
        </w:rPr>
        <w:br w:type="page"/>
      </w:r>
      <w:r w:rsidR="00B34E8C" w:rsidRPr="00094AC2">
        <w:rPr>
          <w:b/>
          <w:sz w:val="28"/>
          <w:szCs w:val="28"/>
        </w:rPr>
        <w:t>ВЕДЕНИЕ</w:t>
      </w:r>
    </w:p>
    <w:p w:rsidR="00094AC2" w:rsidRDefault="00094AC2" w:rsidP="00094AC2">
      <w:pPr>
        <w:spacing w:line="360" w:lineRule="auto"/>
        <w:ind w:firstLine="709"/>
        <w:jc w:val="both"/>
        <w:rPr>
          <w:sz w:val="28"/>
          <w:szCs w:val="28"/>
        </w:rPr>
      </w:pPr>
    </w:p>
    <w:p w:rsidR="00B34E8C" w:rsidRPr="00094AC2" w:rsidRDefault="00B34E8C" w:rsidP="00094AC2">
      <w:pPr>
        <w:spacing w:line="360" w:lineRule="auto"/>
        <w:ind w:firstLine="709"/>
        <w:jc w:val="both"/>
        <w:rPr>
          <w:sz w:val="28"/>
          <w:szCs w:val="28"/>
        </w:rPr>
      </w:pPr>
      <w:r w:rsidRPr="00094AC2">
        <w:rPr>
          <w:sz w:val="28"/>
          <w:szCs w:val="28"/>
        </w:rPr>
        <w:t xml:space="preserve">Система ценностных ориентаций, являясь психологической характеристикой зрелой личности, одним из центральных личностных образований, выражает содержательное отношение человека к социальной действительности и в этом качестве определяет мотивацию его поведения, оказывает существенное влияние на все стороны его деятельности. Как элемент структуры личности ценностные ориентации характеризуют внутреннюю готовность к совершению определенной деятельности по удовлетворению потребностей и интересов, указывают на направленность ее поведения. Каждое общество имеет уникальную ценностно-ориентационную структуру, в которой отражается самобытность данной культуры. Поскольку набор ценностей, которые усваивает индивид в процессе социализации ему “транслирует” именно общество, исследование системы ценностных ориентаций старшеклассников представляется особенно актуальной проблемой, так как, во-первых, отсутствует единый подход к трактовке понятия ценностных ориентацией, или правильнее, можно отметить многоплановость подобных трактовок; во-вторых, кардинальные изменения в политической, экономической, духовной сферах нашего общества влекут за собой радикальные изменения в ценностных ориентациях и поступках людей, особенно ярко это выражено у учащихся старших классов. </w:t>
      </w:r>
    </w:p>
    <w:p w:rsidR="00B34E8C" w:rsidRPr="00094AC2" w:rsidRDefault="00B34E8C" w:rsidP="00094AC2">
      <w:pPr>
        <w:shd w:val="clear" w:color="auto" w:fill="FFFFFF"/>
        <w:spacing w:line="360" w:lineRule="auto"/>
        <w:ind w:firstLine="709"/>
        <w:jc w:val="both"/>
        <w:rPr>
          <w:sz w:val="28"/>
          <w:szCs w:val="28"/>
        </w:rPr>
      </w:pPr>
      <w:r w:rsidRPr="00094AC2">
        <w:rPr>
          <w:sz w:val="28"/>
          <w:szCs w:val="28"/>
        </w:rPr>
        <w:t xml:space="preserve">За последнее десятилетие в структуре жизненных приоритетов старшеклассников произошел переход от направленности на самоутверждение и альтруистические ценности к направленности на деловую активность и прагматические ценности. </w:t>
      </w:r>
    </w:p>
    <w:p w:rsidR="00B34E8C" w:rsidRPr="00094AC2" w:rsidRDefault="00B34E8C" w:rsidP="00094AC2">
      <w:pPr>
        <w:spacing w:line="360" w:lineRule="auto"/>
        <w:ind w:firstLine="709"/>
        <w:jc w:val="both"/>
        <w:rPr>
          <w:sz w:val="28"/>
          <w:szCs w:val="28"/>
        </w:rPr>
      </w:pPr>
      <w:r w:rsidRPr="00094AC2">
        <w:rPr>
          <w:sz w:val="28"/>
          <w:szCs w:val="28"/>
        </w:rPr>
        <w:t xml:space="preserve">Актуальность изучения </w:t>
      </w:r>
      <w:r w:rsidR="00392A4B" w:rsidRPr="00094AC2">
        <w:rPr>
          <w:sz w:val="28"/>
          <w:szCs w:val="28"/>
        </w:rPr>
        <w:t xml:space="preserve">влияния семейного воспитания на особенности </w:t>
      </w:r>
      <w:r w:rsidRPr="00094AC2">
        <w:rPr>
          <w:sz w:val="28"/>
          <w:szCs w:val="28"/>
        </w:rPr>
        <w:t xml:space="preserve">ценностных ориентаций молодежи </w:t>
      </w:r>
      <w:r w:rsidR="00392A4B" w:rsidRPr="00094AC2">
        <w:rPr>
          <w:sz w:val="28"/>
          <w:szCs w:val="28"/>
        </w:rPr>
        <w:t xml:space="preserve">из полных и неполных семей </w:t>
      </w:r>
      <w:r w:rsidRPr="00094AC2">
        <w:rPr>
          <w:sz w:val="28"/>
          <w:szCs w:val="28"/>
        </w:rPr>
        <w:t xml:space="preserve">обусловлена появлением целого ряда работ, посвященных разным аспектам этой проблемы. В социально-психологических и психолого-педагогических исследованиях изучается структура и динамика ценностных ориентаций личности в </w:t>
      </w:r>
      <w:r w:rsidR="000C2111" w:rsidRPr="00094AC2">
        <w:rPr>
          <w:sz w:val="28"/>
          <w:szCs w:val="28"/>
        </w:rPr>
        <w:t>юношеском возрасте</w:t>
      </w:r>
      <w:r w:rsidRPr="00094AC2">
        <w:rPr>
          <w:sz w:val="28"/>
          <w:szCs w:val="28"/>
        </w:rPr>
        <w:t>, роль ценностных ориентаций в механизме социальной регуляции поведения, взаимосвязи ценностных ориентаций с индивидуально-типическими и характерологическими особенностями личности, с профессиональной направленностью, но недостаточно изучены структура м формирование ценностных ориентаций у старшеклассников из полных и не полных семей.</w:t>
      </w:r>
    </w:p>
    <w:p w:rsidR="00B34E8C" w:rsidRPr="00094AC2" w:rsidRDefault="00B34E8C" w:rsidP="00094AC2">
      <w:pPr>
        <w:spacing w:line="360" w:lineRule="auto"/>
        <w:ind w:firstLine="709"/>
        <w:jc w:val="both"/>
        <w:rPr>
          <w:sz w:val="28"/>
          <w:szCs w:val="28"/>
        </w:rPr>
      </w:pPr>
      <w:r w:rsidRPr="00094AC2">
        <w:rPr>
          <w:sz w:val="28"/>
          <w:szCs w:val="28"/>
        </w:rPr>
        <w:t>Большой вклад в изучение ценностных ориентаций внесли: И.С. Артюхова, Е.К. Киприянова, Н.А. Кирилова, И.С. Кон, В.М. Кузнецов, А.В. Мудрик,</w:t>
      </w:r>
      <w:r w:rsidR="00094AC2">
        <w:rPr>
          <w:sz w:val="28"/>
          <w:szCs w:val="28"/>
        </w:rPr>
        <w:t xml:space="preserve"> </w:t>
      </w:r>
      <w:r w:rsidRPr="00094AC2">
        <w:rPr>
          <w:sz w:val="28"/>
          <w:szCs w:val="28"/>
        </w:rPr>
        <w:t>А.С. Шаров и другие. Так, рассматривая ценностные ориентации, выдающийся отечественный психолог А.Н. Леонтьев отмечал: "... - это ведущий мотив - цель возвышается до истинно человеческого и не обосабливает человека, а сливает его жизнь с жизнью людей, их благом... такие жизненные мотивы способны создать внутреннюю психологическую оправданность его существования, которая составляет смысл жизни"</w:t>
      </w:r>
    </w:p>
    <w:p w:rsidR="00B34E8C" w:rsidRPr="00094AC2" w:rsidRDefault="00834D33" w:rsidP="00094AC2">
      <w:pPr>
        <w:spacing w:line="360" w:lineRule="auto"/>
        <w:ind w:firstLine="709"/>
        <w:jc w:val="both"/>
        <w:rPr>
          <w:sz w:val="28"/>
          <w:szCs w:val="28"/>
        </w:rPr>
      </w:pPr>
      <w:r w:rsidRPr="00094AC2">
        <w:rPr>
          <w:sz w:val="28"/>
          <w:szCs w:val="28"/>
        </w:rPr>
        <w:t>Юношески</w:t>
      </w:r>
      <w:r w:rsidR="00B34E8C" w:rsidRPr="00094AC2">
        <w:rPr>
          <w:sz w:val="28"/>
          <w:szCs w:val="28"/>
        </w:rPr>
        <w:t xml:space="preserve">й возраст является периодом интенсивного формирования системы ценностных ориентаций, оказывающей влияние на становление характера и личности в целом. Это связано с появлением на данном возрастном этапе необходимых для формирования ценностных ориентаций предпосылок: овладением понятийным мышлением, накоплением достаточного морального опыта, изменением социального положения. Формирование убеждений в </w:t>
      </w:r>
      <w:r w:rsidRPr="00094AC2">
        <w:rPr>
          <w:sz w:val="28"/>
          <w:szCs w:val="28"/>
        </w:rPr>
        <w:t>юношеск</w:t>
      </w:r>
      <w:r w:rsidR="00B34E8C" w:rsidRPr="00094AC2">
        <w:rPr>
          <w:sz w:val="28"/>
          <w:szCs w:val="28"/>
        </w:rPr>
        <w:t xml:space="preserve">ом возрасте свидетельствует о значительном качественном переломе в характере становления системы моральных ценностей. Именно ценностные ориентации, сформированные в </w:t>
      </w:r>
      <w:r w:rsidRPr="00094AC2">
        <w:rPr>
          <w:sz w:val="28"/>
          <w:szCs w:val="28"/>
        </w:rPr>
        <w:t>юношеском</w:t>
      </w:r>
      <w:r w:rsidR="00B34E8C" w:rsidRPr="00094AC2">
        <w:rPr>
          <w:sz w:val="28"/>
          <w:szCs w:val="28"/>
        </w:rPr>
        <w:t xml:space="preserve"> возрасте, определяют особенности и характер отношений личности с окружающей действительностью и тем самым в определенной мере детерминируют ее поведение (Б.С. Круглов, В.А. Ядов и другие). </w:t>
      </w:r>
    </w:p>
    <w:p w:rsidR="00B34E8C" w:rsidRPr="00094AC2" w:rsidRDefault="00B34E8C" w:rsidP="00094AC2">
      <w:pPr>
        <w:spacing w:line="360" w:lineRule="auto"/>
        <w:ind w:firstLine="709"/>
        <w:jc w:val="both"/>
        <w:rPr>
          <w:sz w:val="28"/>
          <w:szCs w:val="28"/>
        </w:rPr>
      </w:pPr>
      <w:r w:rsidRPr="00094AC2">
        <w:rPr>
          <w:sz w:val="28"/>
          <w:szCs w:val="28"/>
        </w:rPr>
        <w:t xml:space="preserve">Ценностные ориентации – сложный социально-психологический феномен, характеризующий направленность и содержание активности личности, определяющий общий подход человека к миру, к себе, придающий смысл и направление личностным позициям, поведению, поступкам. Система ценностных ориентаций имеет многоуровневую структуру. Вершина ее – ценности, связанные с идеализациями и жизненными целями личности. </w:t>
      </w:r>
    </w:p>
    <w:p w:rsidR="00834D33" w:rsidRPr="00094AC2" w:rsidRDefault="00834D33" w:rsidP="00094AC2">
      <w:pPr>
        <w:spacing w:line="360" w:lineRule="auto"/>
        <w:ind w:firstLine="709"/>
        <w:jc w:val="both"/>
        <w:rPr>
          <w:sz w:val="28"/>
          <w:szCs w:val="28"/>
        </w:rPr>
      </w:pPr>
      <w:r w:rsidRPr="00094AC2">
        <w:rPr>
          <w:sz w:val="28"/>
          <w:szCs w:val="28"/>
        </w:rPr>
        <w:t xml:space="preserve">Цель – </w:t>
      </w:r>
      <w:r w:rsidR="000C2111" w:rsidRPr="00094AC2">
        <w:rPr>
          <w:sz w:val="28"/>
          <w:szCs w:val="28"/>
        </w:rPr>
        <w:t>выявить особенности ценностных</w:t>
      </w:r>
      <w:r w:rsidRPr="00094AC2">
        <w:rPr>
          <w:sz w:val="28"/>
          <w:szCs w:val="28"/>
        </w:rPr>
        <w:t xml:space="preserve"> </w:t>
      </w:r>
      <w:r w:rsidR="000C2111" w:rsidRPr="00094AC2">
        <w:rPr>
          <w:sz w:val="28"/>
          <w:szCs w:val="28"/>
        </w:rPr>
        <w:t xml:space="preserve">ориентаций </w:t>
      </w:r>
      <w:r w:rsidRPr="00094AC2">
        <w:rPr>
          <w:sz w:val="28"/>
          <w:szCs w:val="28"/>
        </w:rPr>
        <w:t>у старшеклассников из полных и неполных семей</w:t>
      </w:r>
      <w:r w:rsidRPr="00094AC2">
        <w:rPr>
          <w:sz w:val="28"/>
        </w:rPr>
        <w:t xml:space="preserve">. </w:t>
      </w:r>
    </w:p>
    <w:p w:rsidR="00B34E8C" w:rsidRPr="00094AC2" w:rsidRDefault="00B34E8C" w:rsidP="00094AC2">
      <w:pPr>
        <w:spacing w:line="360" w:lineRule="auto"/>
        <w:ind w:firstLine="709"/>
        <w:jc w:val="both"/>
        <w:rPr>
          <w:sz w:val="28"/>
          <w:szCs w:val="28"/>
        </w:rPr>
      </w:pPr>
      <w:r w:rsidRPr="00094AC2">
        <w:rPr>
          <w:sz w:val="28"/>
          <w:szCs w:val="28"/>
        </w:rPr>
        <w:t xml:space="preserve">Объект исследования </w:t>
      </w:r>
      <w:r w:rsidR="00075E9A" w:rsidRPr="00094AC2">
        <w:rPr>
          <w:sz w:val="28"/>
          <w:szCs w:val="28"/>
        </w:rPr>
        <w:t>–</w:t>
      </w:r>
      <w:r w:rsidRPr="00094AC2">
        <w:rPr>
          <w:sz w:val="28"/>
          <w:szCs w:val="28"/>
        </w:rPr>
        <w:t xml:space="preserve"> старшеклассник</w:t>
      </w:r>
      <w:r w:rsidR="00075E9A" w:rsidRPr="00094AC2">
        <w:rPr>
          <w:sz w:val="28"/>
          <w:szCs w:val="28"/>
        </w:rPr>
        <w:t xml:space="preserve">и </w:t>
      </w:r>
      <w:r w:rsidR="00D35EC7" w:rsidRPr="00094AC2">
        <w:rPr>
          <w:sz w:val="28"/>
          <w:szCs w:val="28"/>
        </w:rPr>
        <w:t xml:space="preserve">30 человек из полных семей и 30- из неполных семей, общее количество 60 человек, обучающиеся на </w:t>
      </w:r>
      <w:r w:rsidR="00D35EC7" w:rsidRPr="00094AC2">
        <w:rPr>
          <w:sz w:val="28"/>
          <w:szCs w:val="28"/>
          <w:lang w:val="en-US"/>
        </w:rPr>
        <w:t>I</w:t>
      </w:r>
      <w:r w:rsidR="00D35EC7" w:rsidRPr="00094AC2">
        <w:rPr>
          <w:sz w:val="28"/>
          <w:szCs w:val="28"/>
        </w:rPr>
        <w:t>-</w:t>
      </w:r>
      <w:r w:rsidR="00D35EC7" w:rsidRPr="00094AC2">
        <w:rPr>
          <w:sz w:val="28"/>
          <w:szCs w:val="28"/>
          <w:lang w:val="en-US"/>
        </w:rPr>
        <w:t>II</w:t>
      </w:r>
      <w:r w:rsidR="00D35EC7" w:rsidRPr="00094AC2">
        <w:rPr>
          <w:sz w:val="28"/>
          <w:szCs w:val="28"/>
        </w:rPr>
        <w:t xml:space="preserve"> курсах </w:t>
      </w:r>
      <w:r w:rsidR="00075E9A" w:rsidRPr="00094AC2">
        <w:rPr>
          <w:sz w:val="28"/>
          <w:szCs w:val="28"/>
        </w:rPr>
        <w:t>«Воркутинско</w:t>
      </w:r>
      <w:r w:rsidR="00D35EC7" w:rsidRPr="00094AC2">
        <w:rPr>
          <w:sz w:val="28"/>
          <w:szCs w:val="28"/>
        </w:rPr>
        <w:t>го</w:t>
      </w:r>
      <w:r w:rsidR="00075E9A" w:rsidRPr="00094AC2">
        <w:rPr>
          <w:sz w:val="28"/>
          <w:szCs w:val="28"/>
        </w:rPr>
        <w:t xml:space="preserve"> медицинско</w:t>
      </w:r>
      <w:r w:rsidR="00D35EC7" w:rsidRPr="00094AC2">
        <w:rPr>
          <w:sz w:val="28"/>
          <w:szCs w:val="28"/>
        </w:rPr>
        <w:t>го</w:t>
      </w:r>
      <w:r w:rsidR="00075E9A" w:rsidRPr="00094AC2">
        <w:rPr>
          <w:sz w:val="28"/>
          <w:szCs w:val="28"/>
        </w:rPr>
        <w:t xml:space="preserve"> училищ</w:t>
      </w:r>
      <w:r w:rsidR="00D35EC7" w:rsidRPr="00094AC2">
        <w:rPr>
          <w:sz w:val="28"/>
          <w:szCs w:val="28"/>
        </w:rPr>
        <w:t>а</w:t>
      </w:r>
      <w:r w:rsidR="00075E9A" w:rsidRPr="00094AC2">
        <w:rPr>
          <w:sz w:val="28"/>
          <w:szCs w:val="28"/>
        </w:rPr>
        <w:t>» г. Воркута.</w:t>
      </w:r>
      <w:r w:rsidR="00094AC2">
        <w:rPr>
          <w:sz w:val="28"/>
          <w:szCs w:val="28"/>
        </w:rPr>
        <w:t xml:space="preserve"> </w:t>
      </w:r>
    </w:p>
    <w:p w:rsidR="00B34E8C" w:rsidRPr="00094AC2" w:rsidRDefault="00B34E8C" w:rsidP="00094AC2">
      <w:pPr>
        <w:spacing w:line="360" w:lineRule="auto"/>
        <w:ind w:firstLine="709"/>
        <w:jc w:val="both"/>
        <w:rPr>
          <w:sz w:val="28"/>
          <w:szCs w:val="28"/>
        </w:rPr>
      </w:pPr>
      <w:r w:rsidRPr="00094AC2">
        <w:rPr>
          <w:sz w:val="28"/>
          <w:szCs w:val="28"/>
        </w:rPr>
        <w:t xml:space="preserve">Предмет исследования – </w:t>
      </w:r>
      <w:r w:rsidR="00A30EA4" w:rsidRPr="00094AC2">
        <w:rPr>
          <w:sz w:val="28"/>
          <w:szCs w:val="28"/>
        </w:rPr>
        <w:t>тип</w:t>
      </w:r>
      <w:r w:rsidRPr="00094AC2">
        <w:rPr>
          <w:sz w:val="28"/>
          <w:szCs w:val="28"/>
        </w:rPr>
        <w:t xml:space="preserve"> семь</w:t>
      </w:r>
      <w:r w:rsidR="00A30EA4" w:rsidRPr="00094AC2">
        <w:rPr>
          <w:sz w:val="28"/>
          <w:szCs w:val="28"/>
        </w:rPr>
        <w:t>и,</w:t>
      </w:r>
      <w:r w:rsidRPr="00094AC2">
        <w:rPr>
          <w:sz w:val="28"/>
          <w:szCs w:val="28"/>
        </w:rPr>
        <w:t xml:space="preserve"> </w:t>
      </w:r>
      <w:r w:rsidR="00A30EA4" w:rsidRPr="00094AC2">
        <w:rPr>
          <w:sz w:val="28"/>
          <w:szCs w:val="28"/>
        </w:rPr>
        <w:t>иерархия</w:t>
      </w:r>
      <w:r w:rsidR="00094AC2">
        <w:rPr>
          <w:sz w:val="28"/>
          <w:szCs w:val="28"/>
        </w:rPr>
        <w:t xml:space="preserve"> </w:t>
      </w:r>
      <w:r w:rsidRPr="00094AC2">
        <w:rPr>
          <w:sz w:val="28"/>
          <w:szCs w:val="28"/>
        </w:rPr>
        <w:t>ценностей</w:t>
      </w:r>
      <w:r w:rsidR="00FE1AA0" w:rsidRPr="00094AC2">
        <w:rPr>
          <w:sz w:val="28"/>
          <w:szCs w:val="28"/>
        </w:rPr>
        <w:t>,</w:t>
      </w:r>
      <w:r w:rsidR="00D35EC7" w:rsidRPr="00094AC2">
        <w:rPr>
          <w:sz w:val="28"/>
          <w:szCs w:val="28"/>
        </w:rPr>
        <w:t xml:space="preserve"> уровень осознанности и ответственности за достижение жизненных целей</w:t>
      </w:r>
      <w:r w:rsidR="00A30EA4" w:rsidRPr="00094AC2">
        <w:rPr>
          <w:sz w:val="28"/>
          <w:szCs w:val="28"/>
        </w:rPr>
        <w:t xml:space="preserve">, </w:t>
      </w:r>
      <w:r w:rsidR="00D35EC7" w:rsidRPr="00094AC2">
        <w:rPr>
          <w:sz w:val="28"/>
          <w:szCs w:val="28"/>
        </w:rPr>
        <w:t>тип универсальных ценностей</w:t>
      </w:r>
      <w:r w:rsidRPr="00094AC2">
        <w:rPr>
          <w:sz w:val="28"/>
          <w:szCs w:val="28"/>
        </w:rPr>
        <w:t xml:space="preserve">. </w:t>
      </w:r>
    </w:p>
    <w:p w:rsidR="00B34E8C" w:rsidRPr="00094AC2" w:rsidRDefault="00B34E8C" w:rsidP="00094AC2">
      <w:pPr>
        <w:spacing w:line="360" w:lineRule="auto"/>
        <w:ind w:firstLine="709"/>
        <w:jc w:val="both"/>
        <w:rPr>
          <w:sz w:val="28"/>
          <w:szCs w:val="28"/>
        </w:rPr>
      </w:pPr>
      <w:r w:rsidRPr="00094AC2">
        <w:rPr>
          <w:sz w:val="28"/>
          <w:szCs w:val="28"/>
        </w:rPr>
        <w:t>Гипотеза исследования</w:t>
      </w:r>
      <w:r w:rsidR="00094AC2">
        <w:rPr>
          <w:sz w:val="28"/>
          <w:szCs w:val="28"/>
        </w:rPr>
        <w:t xml:space="preserve"> </w:t>
      </w:r>
      <w:r w:rsidR="009952EC" w:rsidRPr="00094AC2">
        <w:rPr>
          <w:sz w:val="28"/>
          <w:szCs w:val="28"/>
        </w:rPr>
        <w:t xml:space="preserve">- </w:t>
      </w:r>
      <w:r w:rsidRPr="00094AC2">
        <w:rPr>
          <w:sz w:val="28"/>
          <w:szCs w:val="28"/>
        </w:rPr>
        <w:t>существуют различия в системе ценностных особенностей старшеклассников в полных и неполных семьях.</w:t>
      </w:r>
      <w:r w:rsidR="000D7257" w:rsidRPr="00094AC2">
        <w:rPr>
          <w:sz w:val="28"/>
          <w:szCs w:val="28"/>
        </w:rPr>
        <w:t xml:space="preserve"> Старшеклассники из неполных семей в большей мере ориентированы на </w:t>
      </w:r>
      <w:r w:rsidR="006C78F4" w:rsidRPr="00094AC2">
        <w:rPr>
          <w:sz w:val="28"/>
          <w:szCs w:val="28"/>
        </w:rPr>
        <w:t>ценности социальной успешности и тип универсальных ценностей - самостоятельность</w:t>
      </w:r>
      <w:r w:rsidR="004B58D3" w:rsidRPr="00094AC2">
        <w:rPr>
          <w:sz w:val="28"/>
          <w:szCs w:val="28"/>
        </w:rPr>
        <w:t xml:space="preserve">, </w:t>
      </w:r>
      <w:r w:rsidR="00946B49" w:rsidRPr="00094AC2">
        <w:rPr>
          <w:sz w:val="28"/>
          <w:szCs w:val="28"/>
        </w:rPr>
        <w:t xml:space="preserve">а </w:t>
      </w:r>
      <w:r w:rsidR="004B58D3" w:rsidRPr="00094AC2">
        <w:rPr>
          <w:sz w:val="28"/>
          <w:szCs w:val="28"/>
        </w:rPr>
        <w:t>старшеклассники из полных семей на ценности автономности</w:t>
      </w:r>
      <w:r w:rsidR="00094AC2">
        <w:rPr>
          <w:sz w:val="28"/>
          <w:szCs w:val="28"/>
        </w:rPr>
        <w:t xml:space="preserve"> </w:t>
      </w:r>
      <w:r w:rsidR="004B58D3" w:rsidRPr="00094AC2">
        <w:rPr>
          <w:sz w:val="28"/>
          <w:szCs w:val="28"/>
        </w:rPr>
        <w:t xml:space="preserve">и ценностный тип власть. У старшеклассников из полных и </w:t>
      </w:r>
      <w:r w:rsidR="005D336F" w:rsidRPr="00094AC2">
        <w:rPr>
          <w:sz w:val="28"/>
          <w:szCs w:val="28"/>
        </w:rPr>
        <w:t>не</w:t>
      </w:r>
      <w:r w:rsidR="004B58D3" w:rsidRPr="00094AC2">
        <w:rPr>
          <w:sz w:val="28"/>
          <w:szCs w:val="28"/>
        </w:rPr>
        <w:t>полных семей достаточно высокий уровень осознанности и ответственности за достижение жизненных целей.</w:t>
      </w:r>
    </w:p>
    <w:p w:rsidR="00B34E8C" w:rsidRPr="00094AC2" w:rsidRDefault="00B34E8C" w:rsidP="00094AC2">
      <w:pPr>
        <w:tabs>
          <w:tab w:val="num" w:pos="540"/>
        </w:tabs>
        <w:spacing w:line="360" w:lineRule="auto"/>
        <w:ind w:firstLine="709"/>
        <w:jc w:val="both"/>
        <w:rPr>
          <w:sz w:val="28"/>
          <w:szCs w:val="28"/>
        </w:rPr>
      </w:pPr>
      <w:r w:rsidRPr="00094AC2">
        <w:rPr>
          <w:sz w:val="28"/>
          <w:szCs w:val="28"/>
        </w:rPr>
        <w:t xml:space="preserve">Для достижения поставленной цели были выдвинуты следующие задачи: </w:t>
      </w:r>
    </w:p>
    <w:p w:rsidR="00B34E8C" w:rsidRPr="00094AC2" w:rsidRDefault="00311138" w:rsidP="00094AC2">
      <w:pPr>
        <w:numPr>
          <w:ilvl w:val="0"/>
          <w:numId w:val="2"/>
        </w:numPr>
        <w:spacing w:line="360" w:lineRule="auto"/>
        <w:ind w:left="0" w:firstLine="709"/>
        <w:jc w:val="both"/>
        <w:rPr>
          <w:sz w:val="28"/>
          <w:szCs w:val="28"/>
        </w:rPr>
      </w:pPr>
      <w:r w:rsidRPr="00094AC2">
        <w:rPr>
          <w:sz w:val="28"/>
          <w:szCs w:val="28"/>
        </w:rPr>
        <w:t>Выполни</w:t>
      </w:r>
      <w:r w:rsidR="00B34E8C" w:rsidRPr="00094AC2">
        <w:rPr>
          <w:sz w:val="28"/>
          <w:szCs w:val="28"/>
        </w:rPr>
        <w:t>ть анализ психологическ</w:t>
      </w:r>
      <w:r w:rsidRPr="00094AC2">
        <w:rPr>
          <w:sz w:val="28"/>
          <w:szCs w:val="28"/>
        </w:rPr>
        <w:t>ой</w:t>
      </w:r>
      <w:r w:rsidR="00B34E8C" w:rsidRPr="00094AC2">
        <w:rPr>
          <w:sz w:val="28"/>
          <w:szCs w:val="28"/>
        </w:rPr>
        <w:t xml:space="preserve"> литератур</w:t>
      </w:r>
      <w:r w:rsidRPr="00094AC2">
        <w:rPr>
          <w:sz w:val="28"/>
          <w:szCs w:val="28"/>
        </w:rPr>
        <w:t>ы</w:t>
      </w:r>
      <w:r w:rsidR="00B34E8C" w:rsidRPr="00094AC2">
        <w:rPr>
          <w:sz w:val="28"/>
          <w:szCs w:val="28"/>
        </w:rPr>
        <w:t>, посвященн</w:t>
      </w:r>
      <w:r w:rsidRPr="00094AC2">
        <w:rPr>
          <w:sz w:val="28"/>
          <w:szCs w:val="28"/>
        </w:rPr>
        <w:t>ой</w:t>
      </w:r>
      <w:r w:rsidR="00B34E8C" w:rsidRPr="00094AC2">
        <w:rPr>
          <w:sz w:val="28"/>
          <w:szCs w:val="28"/>
        </w:rPr>
        <w:t xml:space="preserve"> проблемам </w:t>
      </w:r>
      <w:r w:rsidRPr="00094AC2">
        <w:rPr>
          <w:sz w:val="28"/>
          <w:szCs w:val="28"/>
        </w:rPr>
        <w:t>исследования влияния семейного воспитания</w:t>
      </w:r>
      <w:r w:rsidR="00B34E8C" w:rsidRPr="00094AC2">
        <w:rPr>
          <w:sz w:val="28"/>
          <w:szCs w:val="28"/>
        </w:rPr>
        <w:t xml:space="preserve"> </w:t>
      </w:r>
      <w:r w:rsidRPr="00094AC2">
        <w:rPr>
          <w:sz w:val="28"/>
          <w:szCs w:val="28"/>
        </w:rPr>
        <w:t xml:space="preserve">на формирование </w:t>
      </w:r>
      <w:r w:rsidR="00B34E8C" w:rsidRPr="00094AC2">
        <w:rPr>
          <w:sz w:val="28"/>
          <w:szCs w:val="28"/>
        </w:rPr>
        <w:t>структуры ценност</w:t>
      </w:r>
      <w:r w:rsidRPr="00094AC2">
        <w:rPr>
          <w:sz w:val="28"/>
          <w:szCs w:val="28"/>
        </w:rPr>
        <w:t>ных ориентаций</w:t>
      </w:r>
      <w:r w:rsidR="00B34E8C" w:rsidRPr="00094AC2">
        <w:rPr>
          <w:sz w:val="28"/>
          <w:szCs w:val="28"/>
        </w:rPr>
        <w:t xml:space="preserve"> старшеклассников.</w:t>
      </w:r>
    </w:p>
    <w:p w:rsidR="00B34E8C" w:rsidRPr="00094AC2" w:rsidRDefault="00B34E8C" w:rsidP="00094AC2">
      <w:pPr>
        <w:numPr>
          <w:ilvl w:val="0"/>
          <w:numId w:val="2"/>
        </w:numPr>
        <w:shd w:val="clear" w:color="auto" w:fill="FFFFFF"/>
        <w:spacing w:line="360" w:lineRule="auto"/>
        <w:ind w:left="0" w:firstLine="709"/>
        <w:jc w:val="both"/>
        <w:rPr>
          <w:sz w:val="28"/>
          <w:szCs w:val="28"/>
        </w:rPr>
      </w:pPr>
      <w:r w:rsidRPr="00094AC2">
        <w:rPr>
          <w:sz w:val="28"/>
          <w:szCs w:val="28"/>
        </w:rPr>
        <w:t>Провести и</w:t>
      </w:r>
      <w:r w:rsidR="00946B49" w:rsidRPr="00094AC2">
        <w:rPr>
          <w:sz w:val="28"/>
          <w:szCs w:val="28"/>
        </w:rPr>
        <w:t>зуче</w:t>
      </w:r>
      <w:r w:rsidRPr="00094AC2">
        <w:rPr>
          <w:sz w:val="28"/>
          <w:szCs w:val="28"/>
        </w:rPr>
        <w:t xml:space="preserve">ние </w:t>
      </w:r>
      <w:r w:rsidR="00311138" w:rsidRPr="00094AC2">
        <w:rPr>
          <w:sz w:val="28"/>
          <w:szCs w:val="28"/>
        </w:rPr>
        <w:t xml:space="preserve">иерархии </w:t>
      </w:r>
      <w:r w:rsidRPr="00094AC2">
        <w:rPr>
          <w:sz w:val="28"/>
          <w:szCs w:val="28"/>
        </w:rPr>
        <w:t>ценностных ориентаций старшеклассников из полных и неполных семей.</w:t>
      </w:r>
    </w:p>
    <w:p w:rsidR="00B34E8C" w:rsidRPr="00094AC2" w:rsidRDefault="00B34E8C" w:rsidP="00094AC2">
      <w:pPr>
        <w:numPr>
          <w:ilvl w:val="0"/>
          <w:numId w:val="2"/>
        </w:numPr>
        <w:spacing w:line="360" w:lineRule="auto"/>
        <w:ind w:left="0" w:firstLine="709"/>
        <w:jc w:val="both"/>
        <w:rPr>
          <w:sz w:val="28"/>
          <w:szCs w:val="28"/>
        </w:rPr>
      </w:pPr>
      <w:r w:rsidRPr="00094AC2">
        <w:rPr>
          <w:sz w:val="28"/>
          <w:szCs w:val="28"/>
        </w:rPr>
        <w:t xml:space="preserve">. Изучить </w:t>
      </w:r>
      <w:r w:rsidR="00311138" w:rsidRPr="00094AC2">
        <w:rPr>
          <w:sz w:val="28"/>
          <w:szCs w:val="28"/>
        </w:rPr>
        <w:t xml:space="preserve">уровень </w:t>
      </w:r>
      <w:r w:rsidRPr="00094AC2">
        <w:rPr>
          <w:sz w:val="28"/>
          <w:szCs w:val="28"/>
        </w:rPr>
        <w:t>осознан</w:t>
      </w:r>
      <w:r w:rsidR="00946B49" w:rsidRPr="00094AC2">
        <w:rPr>
          <w:sz w:val="28"/>
          <w:szCs w:val="28"/>
        </w:rPr>
        <w:t>ности и ответственности</w:t>
      </w:r>
      <w:r w:rsidRPr="00094AC2">
        <w:rPr>
          <w:sz w:val="28"/>
          <w:szCs w:val="28"/>
        </w:rPr>
        <w:t xml:space="preserve"> </w:t>
      </w:r>
      <w:r w:rsidR="00946B49" w:rsidRPr="00094AC2">
        <w:rPr>
          <w:sz w:val="28"/>
          <w:szCs w:val="28"/>
        </w:rPr>
        <w:t>за</w:t>
      </w:r>
      <w:r w:rsidRPr="00094AC2">
        <w:rPr>
          <w:sz w:val="28"/>
          <w:szCs w:val="28"/>
        </w:rPr>
        <w:t xml:space="preserve"> </w:t>
      </w:r>
      <w:r w:rsidR="003C56DF" w:rsidRPr="00094AC2">
        <w:rPr>
          <w:sz w:val="28"/>
          <w:szCs w:val="28"/>
        </w:rPr>
        <w:t xml:space="preserve">достижение </w:t>
      </w:r>
      <w:r w:rsidRPr="00094AC2">
        <w:rPr>
          <w:sz w:val="28"/>
          <w:szCs w:val="28"/>
        </w:rPr>
        <w:t>жизненных целей</w:t>
      </w:r>
      <w:r w:rsidR="003C56DF" w:rsidRPr="00094AC2">
        <w:rPr>
          <w:sz w:val="28"/>
          <w:szCs w:val="28"/>
        </w:rPr>
        <w:t xml:space="preserve"> у старшеклассников из полных и неполных семей</w:t>
      </w:r>
      <w:r w:rsidRPr="00094AC2">
        <w:rPr>
          <w:sz w:val="28"/>
          <w:szCs w:val="28"/>
        </w:rPr>
        <w:t>.</w:t>
      </w:r>
    </w:p>
    <w:p w:rsidR="00B34E8C" w:rsidRPr="00094AC2" w:rsidRDefault="003C56DF" w:rsidP="00094AC2">
      <w:pPr>
        <w:numPr>
          <w:ilvl w:val="0"/>
          <w:numId w:val="2"/>
        </w:numPr>
        <w:spacing w:line="360" w:lineRule="auto"/>
        <w:ind w:left="0" w:firstLine="709"/>
        <w:jc w:val="both"/>
        <w:rPr>
          <w:sz w:val="28"/>
          <w:szCs w:val="28"/>
        </w:rPr>
      </w:pPr>
      <w:r w:rsidRPr="00094AC2">
        <w:rPr>
          <w:sz w:val="28"/>
          <w:szCs w:val="28"/>
        </w:rPr>
        <w:t>Выяв</w:t>
      </w:r>
      <w:r w:rsidR="005A138B" w:rsidRPr="00094AC2">
        <w:rPr>
          <w:sz w:val="28"/>
          <w:szCs w:val="28"/>
        </w:rPr>
        <w:t xml:space="preserve">ить </w:t>
      </w:r>
      <w:r w:rsidRPr="00094AC2">
        <w:rPr>
          <w:sz w:val="28"/>
          <w:szCs w:val="28"/>
        </w:rPr>
        <w:t xml:space="preserve">тип </w:t>
      </w:r>
      <w:r w:rsidR="00C9647D" w:rsidRPr="00094AC2">
        <w:rPr>
          <w:sz w:val="28"/>
          <w:szCs w:val="28"/>
        </w:rPr>
        <w:t>«</w:t>
      </w:r>
      <w:r w:rsidRPr="00094AC2">
        <w:rPr>
          <w:sz w:val="28"/>
          <w:szCs w:val="28"/>
        </w:rPr>
        <w:t>у</w:t>
      </w:r>
      <w:r w:rsidR="00C9647D" w:rsidRPr="00094AC2">
        <w:rPr>
          <w:sz w:val="28"/>
          <w:szCs w:val="28"/>
        </w:rPr>
        <w:t>ниверсальны</w:t>
      </w:r>
      <w:r w:rsidRPr="00094AC2">
        <w:rPr>
          <w:sz w:val="28"/>
          <w:szCs w:val="28"/>
        </w:rPr>
        <w:t>х</w:t>
      </w:r>
      <w:r w:rsidR="00C9647D" w:rsidRPr="00094AC2">
        <w:rPr>
          <w:sz w:val="28"/>
          <w:szCs w:val="28"/>
        </w:rPr>
        <w:t xml:space="preserve"> ценност</w:t>
      </w:r>
      <w:r w:rsidRPr="00094AC2">
        <w:rPr>
          <w:sz w:val="28"/>
          <w:szCs w:val="28"/>
        </w:rPr>
        <w:t>ей</w:t>
      </w:r>
      <w:r w:rsidR="00C9647D" w:rsidRPr="00094AC2">
        <w:rPr>
          <w:sz w:val="28"/>
          <w:szCs w:val="28"/>
        </w:rPr>
        <w:t xml:space="preserve">» </w:t>
      </w:r>
      <w:r w:rsidR="00B34E8C" w:rsidRPr="00094AC2">
        <w:rPr>
          <w:sz w:val="28"/>
          <w:szCs w:val="28"/>
        </w:rPr>
        <w:t>старшеклассников</w:t>
      </w:r>
      <w:r w:rsidRPr="00094AC2">
        <w:rPr>
          <w:sz w:val="28"/>
          <w:szCs w:val="28"/>
        </w:rPr>
        <w:t xml:space="preserve"> из полных и неполных семей</w:t>
      </w:r>
      <w:r w:rsidR="00B34E8C" w:rsidRPr="00094AC2">
        <w:rPr>
          <w:sz w:val="28"/>
          <w:szCs w:val="28"/>
        </w:rPr>
        <w:t>.</w:t>
      </w:r>
    </w:p>
    <w:p w:rsidR="003C56DF" w:rsidRPr="00094AC2" w:rsidRDefault="003C56DF" w:rsidP="00094AC2">
      <w:pPr>
        <w:numPr>
          <w:ilvl w:val="0"/>
          <w:numId w:val="2"/>
        </w:numPr>
        <w:spacing w:line="360" w:lineRule="auto"/>
        <w:ind w:left="0" w:firstLine="709"/>
        <w:jc w:val="both"/>
        <w:rPr>
          <w:sz w:val="28"/>
          <w:szCs w:val="28"/>
        </w:rPr>
      </w:pPr>
      <w:r w:rsidRPr="00094AC2">
        <w:rPr>
          <w:sz w:val="28"/>
          <w:szCs w:val="28"/>
        </w:rPr>
        <w:t>Выполнить сравнительную характеристику особенностей ценностных ориентации у старшеклассников из полных и неполных семей.</w:t>
      </w:r>
    </w:p>
    <w:p w:rsidR="005A138B" w:rsidRPr="00094AC2" w:rsidRDefault="00B34E8C" w:rsidP="00094AC2">
      <w:pPr>
        <w:spacing w:line="360" w:lineRule="auto"/>
        <w:ind w:firstLine="709"/>
        <w:jc w:val="both"/>
        <w:rPr>
          <w:sz w:val="28"/>
          <w:szCs w:val="28"/>
        </w:rPr>
      </w:pPr>
      <w:r w:rsidRPr="00094AC2">
        <w:rPr>
          <w:sz w:val="28"/>
          <w:szCs w:val="28"/>
        </w:rPr>
        <w:t xml:space="preserve">Методологическая база исследования. В процессе работы был использован комплекс методов, направленных на проверку выдвинутой гипотезы и решение поставленных задач, включающих анализ литературы по проблеме исследования, анализ и обобщение исследований ценностных ориентаций </w:t>
      </w:r>
      <w:r w:rsidR="00075E9A" w:rsidRPr="00094AC2">
        <w:rPr>
          <w:sz w:val="28"/>
          <w:szCs w:val="28"/>
        </w:rPr>
        <w:t>юношей</w:t>
      </w:r>
      <w:r w:rsidRPr="00094AC2">
        <w:rPr>
          <w:sz w:val="28"/>
          <w:szCs w:val="28"/>
        </w:rPr>
        <w:t xml:space="preserve">, изучение влияния семьи на формирование ценностных ориентаций </w:t>
      </w:r>
      <w:r w:rsidR="00075E9A" w:rsidRPr="00094AC2">
        <w:rPr>
          <w:sz w:val="28"/>
          <w:szCs w:val="28"/>
        </w:rPr>
        <w:t>старшеклассни</w:t>
      </w:r>
      <w:r w:rsidRPr="00094AC2">
        <w:rPr>
          <w:sz w:val="28"/>
          <w:szCs w:val="28"/>
        </w:rPr>
        <w:t>ков, валидные и апробированные методики (Методика «Ценностные</w:t>
      </w:r>
      <w:r w:rsidR="00094AC2">
        <w:rPr>
          <w:sz w:val="28"/>
          <w:szCs w:val="28"/>
        </w:rPr>
        <w:t xml:space="preserve"> </w:t>
      </w:r>
      <w:r w:rsidRPr="00094AC2">
        <w:rPr>
          <w:sz w:val="28"/>
          <w:szCs w:val="28"/>
        </w:rPr>
        <w:t xml:space="preserve">ориентации», разработанная М. Рокичем, тест «Осознанность жизненных целей», </w:t>
      </w:r>
      <w:r w:rsidR="005A138B" w:rsidRPr="00094AC2">
        <w:rPr>
          <w:sz w:val="28"/>
          <w:szCs w:val="28"/>
        </w:rPr>
        <w:t>автор</w:t>
      </w:r>
      <w:r w:rsidRPr="00094AC2">
        <w:rPr>
          <w:sz w:val="28"/>
          <w:szCs w:val="28"/>
        </w:rPr>
        <w:t xml:space="preserve"> Е. Карапешта, опросник Ш. Шварца), сравнительный анализ данных, методы статистической обработки результатов.</w:t>
      </w:r>
      <w:r w:rsidR="005A138B" w:rsidRPr="00094AC2">
        <w:rPr>
          <w:sz w:val="28"/>
          <w:szCs w:val="28"/>
        </w:rPr>
        <w:t xml:space="preserve"> Статистическая обработка данных производилась с помощью статистического программного пакета SPSS V 9.0. Выявление корреляционных связей между данными исследования проводилось с использованием коэффициента ранговой корреляции Ч. Спирмена. Определение достоверности различий выборочных средних проводилось по t-критерию Стьюдента. Знак (+/-) полученного значения определяет сущность выявленных различий: отрицательный – прирост, а положительный – убывание значения показателя в исследовании группы подростков. </w:t>
      </w:r>
    </w:p>
    <w:p w:rsidR="00B34E8C" w:rsidRPr="00094AC2" w:rsidRDefault="005A138B" w:rsidP="00094AC2">
      <w:pPr>
        <w:spacing w:line="360" w:lineRule="auto"/>
        <w:ind w:firstLine="709"/>
        <w:jc w:val="both"/>
        <w:rPr>
          <w:sz w:val="28"/>
          <w:szCs w:val="28"/>
        </w:rPr>
      </w:pPr>
      <w:r w:rsidRPr="00094AC2">
        <w:rPr>
          <w:sz w:val="28"/>
          <w:szCs w:val="28"/>
        </w:rPr>
        <w:t>Т-критерий Стьюдента для независимых выборок используется для выявления достоверности различий между двумя независимыми группами на основе сравнения выборочных средних.</w:t>
      </w:r>
    </w:p>
    <w:p w:rsidR="00B34E8C" w:rsidRPr="00094AC2" w:rsidRDefault="00B34E8C" w:rsidP="00094AC2">
      <w:pPr>
        <w:spacing w:line="360" w:lineRule="auto"/>
        <w:ind w:firstLine="709"/>
        <w:jc w:val="both"/>
        <w:rPr>
          <w:sz w:val="28"/>
          <w:szCs w:val="28"/>
        </w:rPr>
      </w:pPr>
      <w:r w:rsidRPr="00094AC2">
        <w:rPr>
          <w:sz w:val="28"/>
          <w:szCs w:val="28"/>
        </w:rPr>
        <w:t>Практическая значимость нашего исследования заключается в возможности своевременного выявления структуры и динамики ценностных</w:t>
      </w:r>
      <w:r w:rsidR="00094AC2">
        <w:rPr>
          <w:sz w:val="28"/>
          <w:szCs w:val="28"/>
        </w:rPr>
        <w:t xml:space="preserve"> </w:t>
      </w:r>
      <w:r w:rsidRPr="00094AC2">
        <w:rPr>
          <w:sz w:val="28"/>
          <w:szCs w:val="28"/>
        </w:rPr>
        <w:t>ориентаций старшеклассников из полных и неполных семей, как показателя духовной жизни, целей и общей направленности молодежи в своих позициях, которые определяют мотивы поведения, поступков, и использования этих данных как фундамента для дальнейшей работы и помощи старшеклассникам, их родителям, так же для статистики и научной работы. Данные могут быть использованы психологами и педагогами, в работе с подростками из обычных и проблемных семей, малоимущими семьями, специалистами по социальной работе.</w:t>
      </w:r>
    </w:p>
    <w:p w:rsidR="00B34E8C" w:rsidRPr="00094AC2" w:rsidRDefault="00B34E8C" w:rsidP="00094AC2">
      <w:pPr>
        <w:spacing w:line="360" w:lineRule="auto"/>
        <w:ind w:firstLine="709"/>
        <w:jc w:val="both"/>
        <w:rPr>
          <w:sz w:val="28"/>
          <w:szCs w:val="28"/>
        </w:rPr>
      </w:pPr>
      <w:r w:rsidRPr="00094AC2">
        <w:rPr>
          <w:sz w:val="28"/>
          <w:szCs w:val="28"/>
        </w:rPr>
        <w:t xml:space="preserve"> База проведения исследования: ГОУ СПО «Воркутинское медицинское училище» г. Воркута. Выборку</w:t>
      </w:r>
      <w:r w:rsidR="00094AC2">
        <w:rPr>
          <w:sz w:val="28"/>
          <w:szCs w:val="28"/>
        </w:rPr>
        <w:t xml:space="preserve"> </w:t>
      </w:r>
      <w:r w:rsidRPr="00094AC2">
        <w:rPr>
          <w:sz w:val="28"/>
          <w:szCs w:val="28"/>
        </w:rPr>
        <w:t>составили 30 человек из полных семей</w:t>
      </w:r>
      <w:r w:rsidR="00094AC2">
        <w:rPr>
          <w:sz w:val="28"/>
          <w:szCs w:val="28"/>
        </w:rPr>
        <w:t xml:space="preserve"> </w:t>
      </w:r>
      <w:r w:rsidRPr="00094AC2">
        <w:rPr>
          <w:sz w:val="28"/>
          <w:szCs w:val="28"/>
        </w:rPr>
        <w:t xml:space="preserve">и 30- из неполных семей, обучающиеся на </w:t>
      </w:r>
      <w:r w:rsidRPr="00094AC2">
        <w:rPr>
          <w:sz w:val="28"/>
          <w:szCs w:val="28"/>
          <w:lang w:val="en-US"/>
        </w:rPr>
        <w:t>I</w:t>
      </w:r>
      <w:r w:rsidRPr="00094AC2">
        <w:rPr>
          <w:sz w:val="28"/>
          <w:szCs w:val="28"/>
        </w:rPr>
        <w:t>-</w:t>
      </w:r>
      <w:r w:rsidRPr="00094AC2">
        <w:rPr>
          <w:sz w:val="28"/>
          <w:szCs w:val="28"/>
          <w:lang w:val="en-US"/>
        </w:rPr>
        <w:t>II</w:t>
      </w:r>
      <w:r w:rsidRPr="00094AC2">
        <w:rPr>
          <w:sz w:val="28"/>
          <w:szCs w:val="28"/>
        </w:rPr>
        <w:t xml:space="preserve"> курсах</w:t>
      </w:r>
      <w:r w:rsidR="00340866" w:rsidRPr="00094AC2">
        <w:rPr>
          <w:sz w:val="28"/>
          <w:szCs w:val="28"/>
        </w:rPr>
        <w:t>, всего 60 человек</w:t>
      </w:r>
      <w:r w:rsidRPr="00094AC2">
        <w:rPr>
          <w:sz w:val="28"/>
          <w:szCs w:val="28"/>
        </w:rPr>
        <w:t>.</w:t>
      </w:r>
    </w:p>
    <w:p w:rsidR="00B34E8C" w:rsidRPr="00094AC2" w:rsidRDefault="00B34E8C" w:rsidP="00094AC2">
      <w:pPr>
        <w:spacing w:line="360" w:lineRule="auto"/>
        <w:ind w:firstLine="709"/>
        <w:jc w:val="both"/>
        <w:rPr>
          <w:sz w:val="28"/>
          <w:szCs w:val="28"/>
        </w:rPr>
      </w:pPr>
      <w:r w:rsidRPr="00094AC2">
        <w:rPr>
          <w:sz w:val="28"/>
          <w:szCs w:val="28"/>
        </w:rPr>
        <w:t>Структура дипломной работы включает: введение, теоретическую часть, экспериментальную часть, заключение, список использованной литературы и приложения. Количество таблиц - 2</w:t>
      </w:r>
      <w:r w:rsidR="00FB1CE3" w:rsidRPr="00094AC2">
        <w:rPr>
          <w:sz w:val="28"/>
          <w:szCs w:val="28"/>
        </w:rPr>
        <w:t>6</w:t>
      </w:r>
      <w:r w:rsidRPr="00094AC2">
        <w:rPr>
          <w:sz w:val="28"/>
          <w:szCs w:val="28"/>
        </w:rPr>
        <w:t>, количество диаграмм -</w:t>
      </w:r>
      <w:r w:rsidR="00F16D2A" w:rsidRPr="00094AC2">
        <w:rPr>
          <w:sz w:val="28"/>
          <w:szCs w:val="28"/>
        </w:rPr>
        <w:t>2</w:t>
      </w:r>
      <w:r w:rsidRPr="00094AC2">
        <w:rPr>
          <w:sz w:val="28"/>
          <w:szCs w:val="28"/>
        </w:rPr>
        <w:t>, количество приложений с описанием методик</w:t>
      </w:r>
      <w:r w:rsidR="00F16D2A" w:rsidRPr="00094AC2">
        <w:rPr>
          <w:sz w:val="28"/>
          <w:szCs w:val="28"/>
        </w:rPr>
        <w:t xml:space="preserve"> и статистических таблиц</w:t>
      </w:r>
      <w:r w:rsidRPr="00094AC2">
        <w:rPr>
          <w:sz w:val="28"/>
          <w:szCs w:val="28"/>
        </w:rPr>
        <w:t xml:space="preserve"> - </w:t>
      </w:r>
      <w:r w:rsidR="00FB1CE3" w:rsidRPr="00094AC2">
        <w:rPr>
          <w:sz w:val="28"/>
          <w:szCs w:val="28"/>
        </w:rPr>
        <w:t>3</w:t>
      </w:r>
      <w:r w:rsidRPr="00094AC2">
        <w:rPr>
          <w:sz w:val="28"/>
          <w:szCs w:val="28"/>
        </w:rPr>
        <w:t>. Список литературы содержит</w:t>
      </w:r>
      <w:r w:rsidR="00094AC2">
        <w:rPr>
          <w:sz w:val="28"/>
          <w:szCs w:val="28"/>
        </w:rPr>
        <w:t xml:space="preserve"> </w:t>
      </w:r>
      <w:r w:rsidRPr="00094AC2">
        <w:rPr>
          <w:sz w:val="28"/>
          <w:szCs w:val="28"/>
        </w:rPr>
        <w:t xml:space="preserve">95 источников, всего в дипломной работе </w:t>
      </w:r>
      <w:r w:rsidR="00E37D06" w:rsidRPr="00094AC2">
        <w:rPr>
          <w:sz w:val="28"/>
          <w:szCs w:val="28"/>
        </w:rPr>
        <w:t>7</w:t>
      </w:r>
      <w:r w:rsidR="00DB5494" w:rsidRPr="00094AC2">
        <w:rPr>
          <w:sz w:val="28"/>
          <w:szCs w:val="28"/>
        </w:rPr>
        <w:t>6</w:t>
      </w:r>
      <w:r w:rsidRPr="00094AC2">
        <w:rPr>
          <w:sz w:val="28"/>
          <w:szCs w:val="28"/>
        </w:rPr>
        <w:t xml:space="preserve"> страниц. </w:t>
      </w:r>
    </w:p>
    <w:p w:rsidR="00B34E8C" w:rsidRPr="00094AC2" w:rsidRDefault="003C56DF" w:rsidP="00094AC2">
      <w:pPr>
        <w:spacing w:line="360" w:lineRule="auto"/>
        <w:ind w:firstLine="709"/>
        <w:jc w:val="center"/>
        <w:rPr>
          <w:b/>
          <w:sz w:val="28"/>
          <w:szCs w:val="28"/>
        </w:rPr>
      </w:pPr>
      <w:r w:rsidRPr="00094AC2">
        <w:rPr>
          <w:sz w:val="28"/>
          <w:szCs w:val="28"/>
        </w:rPr>
        <w:br w:type="page"/>
      </w:r>
      <w:r w:rsidR="00761822" w:rsidRPr="00094AC2">
        <w:rPr>
          <w:b/>
          <w:sz w:val="28"/>
          <w:szCs w:val="28"/>
        </w:rPr>
        <w:t>Г</w:t>
      </w:r>
      <w:r w:rsidR="00DF1416" w:rsidRPr="00094AC2">
        <w:rPr>
          <w:b/>
          <w:sz w:val="28"/>
          <w:szCs w:val="28"/>
        </w:rPr>
        <w:t xml:space="preserve">ЛАВА </w:t>
      </w:r>
      <w:r w:rsidR="00DF1416" w:rsidRPr="00094AC2">
        <w:rPr>
          <w:b/>
          <w:sz w:val="28"/>
          <w:szCs w:val="28"/>
          <w:lang w:val="en-US"/>
        </w:rPr>
        <w:t>I</w:t>
      </w:r>
      <w:r w:rsidR="00B34E8C" w:rsidRPr="00094AC2">
        <w:rPr>
          <w:b/>
          <w:sz w:val="28"/>
          <w:szCs w:val="28"/>
        </w:rPr>
        <w:t>. ОСОБЕННОСТИ ЦЕННОСТНО-СМЫСЛОВОЙ СФЕРЫ СТАРШЕКЛАСНИКОВ КАК ПСИХОЛОГИЧЕСКАЯ ПРОБЛЕМА</w:t>
      </w:r>
    </w:p>
    <w:p w:rsidR="00B34E8C" w:rsidRPr="00094AC2" w:rsidRDefault="00B34E8C" w:rsidP="00094AC2">
      <w:pPr>
        <w:spacing w:line="360" w:lineRule="auto"/>
        <w:ind w:firstLine="709"/>
        <w:jc w:val="center"/>
        <w:rPr>
          <w:b/>
          <w:sz w:val="28"/>
          <w:szCs w:val="28"/>
        </w:rPr>
      </w:pPr>
    </w:p>
    <w:p w:rsidR="00B34E8C" w:rsidRPr="00094AC2" w:rsidRDefault="00B34E8C" w:rsidP="00094AC2">
      <w:pPr>
        <w:pStyle w:val="2"/>
        <w:spacing w:before="0" w:after="0" w:line="360" w:lineRule="auto"/>
        <w:ind w:firstLine="709"/>
        <w:jc w:val="center"/>
        <w:rPr>
          <w:rFonts w:ascii="Times New Roman" w:hAnsi="Times New Roman" w:cs="Times New Roman"/>
          <w:i w:val="0"/>
        </w:rPr>
      </w:pPr>
      <w:r w:rsidRPr="00094AC2">
        <w:rPr>
          <w:rFonts w:ascii="Times New Roman" w:hAnsi="Times New Roman" w:cs="Times New Roman"/>
          <w:i w:val="0"/>
        </w:rPr>
        <w:t xml:space="preserve">1.1. ЦЕННОСТНО-СМЫСЛОВАЯ СФЕРА КАК ВЕДУЩАЯ В НАПРАВЛЕННОСТИ ЛИЧНОСТИ В </w:t>
      </w:r>
      <w:r w:rsidR="00DF1416" w:rsidRPr="00094AC2">
        <w:rPr>
          <w:rFonts w:ascii="Times New Roman" w:hAnsi="Times New Roman" w:cs="Times New Roman"/>
          <w:i w:val="0"/>
        </w:rPr>
        <w:t>ЮНОШЕСКОМ</w:t>
      </w:r>
      <w:r w:rsidRPr="00094AC2">
        <w:rPr>
          <w:rFonts w:ascii="Times New Roman" w:hAnsi="Times New Roman" w:cs="Times New Roman"/>
          <w:i w:val="0"/>
        </w:rPr>
        <w:t xml:space="preserve"> ВОЗРАСТЕ</w:t>
      </w:r>
    </w:p>
    <w:p w:rsidR="00094AC2" w:rsidRDefault="00094AC2" w:rsidP="00094AC2">
      <w:pPr>
        <w:spacing w:line="360" w:lineRule="auto"/>
        <w:ind w:firstLine="709"/>
        <w:jc w:val="both"/>
        <w:rPr>
          <w:sz w:val="28"/>
          <w:szCs w:val="28"/>
        </w:rPr>
      </w:pPr>
    </w:p>
    <w:p w:rsidR="00B34E8C" w:rsidRPr="00094AC2" w:rsidRDefault="00B34E8C" w:rsidP="00094AC2">
      <w:pPr>
        <w:spacing w:line="360" w:lineRule="auto"/>
        <w:ind w:firstLine="709"/>
        <w:jc w:val="both"/>
        <w:rPr>
          <w:sz w:val="28"/>
          <w:szCs w:val="28"/>
        </w:rPr>
      </w:pPr>
      <w:r w:rsidRPr="00094AC2">
        <w:rPr>
          <w:sz w:val="28"/>
          <w:szCs w:val="28"/>
        </w:rPr>
        <w:t>Ценностные ориентации –</w:t>
      </w:r>
      <w:r w:rsidR="00094AC2">
        <w:rPr>
          <w:sz w:val="28"/>
          <w:szCs w:val="28"/>
        </w:rPr>
        <w:t xml:space="preserve"> </w:t>
      </w:r>
      <w:r w:rsidRPr="00094AC2">
        <w:rPr>
          <w:sz w:val="28"/>
          <w:szCs w:val="28"/>
        </w:rPr>
        <w:t xml:space="preserve">это отражение в сознании человека ценностей, признаваемых им в качестве стратегических жизненных целей и общих мировоззренческих ориентиров (1; с. 23). Понятие ценностных ориентаций было введено в послевоенной социальной психологии как аналог философского понятия ценностей, однако четкое концептуальное разграничение между этими понятиями отсутствует. Эти различия были либо по параметру "общее - индивидуальное", либо по параметру "реально действующее - рефлекторно сознаваемое" в зависимости от того, признавалось ли наличие индивидуально-психологических форм существования ценностей, отличных от их присутствия в сознании (1; с. 35). </w:t>
      </w:r>
    </w:p>
    <w:p w:rsidR="00B34E8C" w:rsidRPr="00094AC2" w:rsidRDefault="00B34E8C" w:rsidP="00094AC2">
      <w:pPr>
        <w:spacing w:line="360" w:lineRule="auto"/>
        <w:ind w:firstLine="709"/>
        <w:jc w:val="both"/>
        <w:rPr>
          <w:sz w:val="28"/>
          <w:szCs w:val="28"/>
        </w:rPr>
      </w:pPr>
      <w:r w:rsidRPr="00094AC2">
        <w:rPr>
          <w:sz w:val="28"/>
          <w:szCs w:val="28"/>
        </w:rPr>
        <w:t>Ценностные ориентации, являясь одним из центральных личностных новообразований, выражают сознательное отношение человека к социальной действительности и в этом своем качестве определяют широкую мотивацию его поведения и оказывают существенное влияние на все стороны его действительности. Особое значение приобретает связь ценностных ориентаций с направленностью личности. Система ценностных ориентаций определяет содержательную сторону направленности личности и составляет основу ее</w:t>
      </w:r>
      <w:r w:rsidR="00094AC2">
        <w:rPr>
          <w:sz w:val="28"/>
          <w:szCs w:val="28"/>
        </w:rPr>
        <w:t xml:space="preserve"> </w:t>
      </w:r>
      <w:r w:rsidRPr="00094AC2">
        <w:rPr>
          <w:sz w:val="28"/>
          <w:szCs w:val="28"/>
        </w:rPr>
        <w:t xml:space="preserve">взглядов на окружающий мир, на других людей, отношение к себе самой, основу мировоззрения, ядро мотивации и "философию жизни". Ценностные ориентации – способ дифференциации объектов действительности по их значимости (положительной или отрицательной). </w:t>
      </w:r>
    </w:p>
    <w:p w:rsidR="00B34E8C" w:rsidRPr="00094AC2" w:rsidRDefault="00B34E8C" w:rsidP="00094AC2">
      <w:pPr>
        <w:spacing w:line="360" w:lineRule="auto"/>
        <w:ind w:firstLine="709"/>
        <w:jc w:val="both"/>
        <w:rPr>
          <w:sz w:val="28"/>
          <w:szCs w:val="28"/>
        </w:rPr>
      </w:pPr>
      <w:r w:rsidRPr="00094AC2">
        <w:rPr>
          <w:sz w:val="28"/>
          <w:szCs w:val="28"/>
        </w:rPr>
        <w:t>Немов Р.С. рассматривает ценностные ориентации как то, что человек особенно ценит в жизни, то, чему он придает особый, положительный жизненный смысл (59). Е.С. Волков определял ценностные ориентации как сознательный регулятор социального поведения личности. Он говорил, что ценностные ориентации играют мотивационную роль и определяют выбор деятельности (22; с. 322).</w:t>
      </w:r>
    </w:p>
    <w:p w:rsidR="00B34E8C" w:rsidRPr="00094AC2" w:rsidRDefault="00B34E8C" w:rsidP="00094AC2">
      <w:pPr>
        <w:spacing w:line="360" w:lineRule="auto"/>
        <w:ind w:firstLine="709"/>
        <w:jc w:val="both"/>
        <w:rPr>
          <w:sz w:val="28"/>
          <w:szCs w:val="28"/>
        </w:rPr>
      </w:pPr>
      <w:r w:rsidRPr="00094AC2">
        <w:rPr>
          <w:sz w:val="28"/>
          <w:szCs w:val="28"/>
        </w:rPr>
        <w:t>Ценностные ориентации формируются на основе высших социальных потребностей, и их реализация происходит в общесоциальных, социально-классовых условиях деятельности. Они являются составными элементами сознания, частью его структуры. В связи с этим они подчиняются принципу единства сознания и сознания и деятельности, сформированному С.</w:t>
      </w:r>
      <w:r w:rsidR="003C56DF" w:rsidRPr="00094AC2">
        <w:rPr>
          <w:sz w:val="28"/>
          <w:szCs w:val="28"/>
        </w:rPr>
        <w:t>Л</w:t>
      </w:r>
      <w:r w:rsidRPr="00094AC2">
        <w:rPr>
          <w:sz w:val="28"/>
          <w:szCs w:val="28"/>
        </w:rPr>
        <w:t xml:space="preserve">. Рубинштейном ( 67; c. 130-160). </w:t>
      </w:r>
    </w:p>
    <w:p w:rsidR="00B34E8C" w:rsidRPr="00094AC2" w:rsidRDefault="00B34E8C" w:rsidP="00094AC2">
      <w:pPr>
        <w:spacing w:line="360" w:lineRule="auto"/>
        <w:ind w:firstLine="709"/>
        <w:jc w:val="both"/>
        <w:rPr>
          <w:sz w:val="28"/>
          <w:szCs w:val="28"/>
        </w:rPr>
      </w:pPr>
      <w:r w:rsidRPr="00094AC2">
        <w:rPr>
          <w:sz w:val="28"/>
          <w:szCs w:val="28"/>
        </w:rPr>
        <w:t xml:space="preserve">Ценности охватывают жизнь человека и человечества в целом во всех их проявлениях и сторонах, в том числе познавательную сферу человека, его поведение и эмоционально-чувственную сферу. </w:t>
      </w:r>
    </w:p>
    <w:p w:rsidR="00B34E8C" w:rsidRPr="00094AC2" w:rsidRDefault="00B34E8C" w:rsidP="00094AC2">
      <w:pPr>
        <w:spacing w:line="360" w:lineRule="auto"/>
        <w:ind w:firstLine="709"/>
        <w:jc w:val="both"/>
        <w:rPr>
          <w:sz w:val="28"/>
          <w:szCs w:val="28"/>
        </w:rPr>
      </w:pPr>
      <w:r w:rsidRPr="00094AC2">
        <w:rPr>
          <w:sz w:val="28"/>
          <w:szCs w:val="28"/>
        </w:rPr>
        <w:t xml:space="preserve">Осознавая собственные ценностные ориентации, свое место в мире, человек размышляет над смыслом и целью своей жизнедеятельности. В современной науке понятие "ценностных ориентаций" соотнесено, с другой стороны, с ценностными стандартами группы, класса, нации, социальной системы, с другой стороны с мотивационными ориентациями личности (60; с. 51). </w:t>
      </w:r>
    </w:p>
    <w:p w:rsidR="00B34E8C" w:rsidRPr="00094AC2" w:rsidRDefault="00B34E8C" w:rsidP="00094AC2">
      <w:pPr>
        <w:spacing w:line="360" w:lineRule="auto"/>
        <w:ind w:firstLine="709"/>
        <w:jc w:val="both"/>
        <w:rPr>
          <w:sz w:val="28"/>
          <w:szCs w:val="28"/>
        </w:rPr>
      </w:pPr>
      <w:r w:rsidRPr="00094AC2">
        <w:rPr>
          <w:sz w:val="28"/>
          <w:szCs w:val="28"/>
        </w:rPr>
        <w:t>Общечеловеческие ценности, свобода, совесть, счастье характеризуют итоговые представления человека о достойной жизни. Персональная иерархия ценностей невоспроизводима и строго индивидуальна. Комбинация сочетания взаимоотношений и взаимосвязей ценностных выборов бесконечна. Прослеживание социального развития личности производится через динамику его конкретных и частных отношений к общечеловеческим ценностям, аккумулирующим в себе достижения культуры. Условно, когда мы говорим –</w:t>
      </w:r>
      <w:r w:rsidR="00094AC2">
        <w:rPr>
          <w:sz w:val="28"/>
          <w:szCs w:val="28"/>
        </w:rPr>
        <w:t xml:space="preserve"> </w:t>
      </w:r>
      <w:r w:rsidRPr="00094AC2">
        <w:rPr>
          <w:sz w:val="28"/>
          <w:szCs w:val="28"/>
        </w:rPr>
        <w:t>ценности, мы подразумеваем культурологические ценности, выработанные человечеством за историю его существования и вознесения на гребень современной культуры. Понятно, что один человек в число своих ценностей включает еду, деньги, вещи и иных не признает, а другой считает еду, вещи, деньги условиями существования, а ценностями избирает любовь, труд, прекрасное, природу, познание (7;35).</w:t>
      </w:r>
    </w:p>
    <w:p w:rsidR="00B34E8C" w:rsidRPr="00094AC2" w:rsidRDefault="00B34E8C" w:rsidP="00094AC2">
      <w:pPr>
        <w:spacing w:line="360" w:lineRule="auto"/>
        <w:ind w:firstLine="709"/>
        <w:jc w:val="both"/>
        <w:rPr>
          <w:sz w:val="28"/>
          <w:szCs w:val="28"/>
        </w:rPr>
      </w:pPr>
      <w:r w:rsidRPr="00094AC2">
        <w:rPr>
          <w:sz w:val="28"/>
          <w:szCs w:val="28"/>
        </w:rPr>
        <w:t xml:space="preserve">Члены семьи, как и педагоги, представители человеческой культуры, направляют старшеклассников на высшие ценности, ставя перед собой задачу сформировать предпочтительное отношение к ним, хотя они и понимают, что рынок «делает свое черное дело» и втягивает их в поток лжеценностей. </w:t>
      </w:r>
    </w:p>
    <w:p w:rsidR="00B34E8C" w:rsidRPr="00094AC2" w:rsidRDefault="00B34E8C" w:rsidP="00094AC2">
      <w:pPr>
        <w:spacing w:line="360" w:lineRule="auto"/>
        <w:ind w:firstLine="709"/>
        <w:jc w:val="both"/>
        <w:rPr>
          <w:sz w:val="28"/>
          <w:szCs w:val="28"/>
        </w:rPr>
      </w:pPr>
      <w:r w:rsidRPr="00094AC2">
        <w:rPr>
          <w:sz w:val="28"/>
          <w:szCs w:val="28"/>
        </w:rPr>
        <w:t>Развитие ценностных ориентаций тесно связано с развитием направленности личности. С.Л. Рубинштейн указывал: "что в деятельности человека по удовлетворению непосредственных общественных ориентиром потребностей выступает общественная шкала ценностей. В удовлетворении личных и индивидуальных потребностей через посредство общественно полезной деятельности реализуется отношение индивида к обществу и соответственно соотношение личностного и общественно значимого" (67; с. 365). И далее: "Наличие ценностей есть выражение не безразличия человека по отношению к миру, возникающего из значимости различных сторон, аспектов мира для человека, для его жизни".</w:t>
      </w:r>
    </w:p>
    <w:p w:rsidR="00B34E8C" w:rsidRPr="00094AC2" w:rsidRDefault="00B34E8C" w:rsidP="00094AC2">
      <w:pPr>
        <w:spacing w:line="360" w:lineRule="auto"/>
        <w:ind w:firstLine="709"/>
        <w:jc w:val="both"/>
        <w:rPr>
          <w:sz w:val="28"/>
          <w:szCs w:val="28"/>
        </w:rPr>
      </w:pPr>
      <w:r w:rsidRPr="00094AC2">
        <w:rPr>
          <w:sz w:val="28"/>
          <w:szCs w:val="28"/>
        </w:rPr>
        <w:t>Ценностные ориентации – это отражение в сознании человека ценностей, признаваемых им в качестве стратегических жизненных целей и общих мировоззренческих ориентиров. Интериоризация ценностей как осознанный процесс происходит лишь при условии наличия способности выделить из множества явлений те, которые представляют для личности некоторую ценность (удовлетворяют его потребности и интересы), а затем превратить их в определенную структуру в зависимости от условий, близких и далеких целей всей своей жизни, возможности их реализации и т.д. Не трудно заметить, что такая способность может осуществиться лишь при высоком уровне личностного развития, включающего определенную степень сформированности высших психических функций сознания и социально-психологической зрелости. Второй параметр, характеризующий особенности функционирования ценностных ориентаций дает возможность квалифицировать содержательную сторону направленности</w:t>
      </w:r>
      <w:r w:rsidR="00094AC2">
        <w:rPr>
          <w:sz w:val="28"/>
          <w:szCs w:val="28"/>
        </w:rPr>
        <w:t xml:space="preserve"> </w:t>
      </w:r>
      <w:r w:rsidRPr="00094AC2">
        <w:rPr>
          <w:sz w:val="28"/>
          <w:szCs w:val="28"/>
        </w:rPr>
        <w:t>личности, находящейся на том или ином уровне развития. В зависимости от того, какие конкретные ценности входят в структуру ценностных ориентаций личности, каков</w:t>
      </w:r>
      <w:r w:rsidR="009157F2" w:rsidRPr="00094AC2">
        <w:rPr>
          <w:sz w:val="28"/>
          <w:szCs w:val="28"/>
        </w:rPr>
        <w:t>о</w:t>
      </w:r>
      <w:r w:rsidRPr="00094AC2">
        <w:rPr>
          <w:sz w:val="28"/>
          <w:szCs w:val="28"/>
        </w:rPr>
        <w:t xml:space="preserve"> сочетание этих ценностей и степень большего или меньшего предпочтения их относительно других, можно определить, на какие цели жизни направлена деятельность человека. </w:t>
      </w:r>
    </w:p>
    <w:p w:rsidR="00B34E8C" w:rsidRPr="00094AC2" w:rsidRDefault="00B34E8C" w:rsidP="00094AC2">
      <w:pPr>
        <w:spacing w:line="360" w:lineRule="auto"/>
        <w:ind w:firstLine="709"/>
        <w:jc w:val="both"/>
        <w:rPr>
          <w:sz w:val="28"/>
          <w:szCs w:val="28"/>
        </w:rPr>
      </w:pPr>
      <w:r w:rsidRPr="00094AC2">
        <w:rPr>
          <w:sz w:val="28"/>
          <w:szCs w:val="28"/>
        </w:rPr>
        <w:t xml:space="preserve">Анализ содержательной стороны иерархической структуры ценностных ориентаций может показать, в какой степени выявленные ценностные ориентации </w:t>
      </w:r>
      <w:r w:rsidR="009157F2" w:rsidRPr="00094AC2">
        <w:rPr>
          <w:sz w:val="28"/>
          <w:szCs w:val="28"/>
        </w:rPr>
        <w:t>старшеклассников</w:t>
      </w:r>
      <w:r w:rsidRPr="00094AC2">
        <w:rPr>
          <w:sz w:val="28"/>
          <w:szCs w:val="28"/>
        </w:rPr>
        <w:t xml:space="preserve"> соответствуют общественному эталону, насколько они адекватны цели воспитания. (81; с. 42-48). Связь процесса формирования ценностей с</w:t>
      </w:r>
      <w:r w:rsidR="00094AC2">
        <w:rPr>
          <w:sz w:val="28"/>
          <w:szCs w:val="28"/>
        </w:rPr>
        <w:t xml:space="preserve"> </w:t>
      </w:r>
      <w:r w:rsidRPr="00094AC2">
        <w:rPr>
          <w:sz w:val="28"/>
          <w:szCs w:val="28"/>
        </w:rPr>
        <w:t xml:space="preserve">воспитанием несомненна. Рассматривая этот вопрос нельзя не затронуть такое понятие как "личность". </w:t>
      </w:r>
    </w:p>
    <w:p w:rsidR="00B34E8C" w:rsidRPr="00094AC2" w:rsidRDefault="00B34E8C" w:rsidP="00094AC2">
      <w:pPr>
        <w:spacing w:line="360" w:lineRule="auto"/>
        <w:ind w:firstLine="709"/>
        <w:jc w:val="both"/>
        <w:rPr>
          <w:sz w:val="28"/>
          <w:szCs w:val="28"/>
        </w:rPr>
      </w:pPr>
      <w:r w:rsidRPr="00094AC2">
        <w:rPr>
          <w:sz w:val="28"/>
          <w:szCs w:val="28"/>
        </w:rPr>
        <w:t>Р.С. Немов под "личностью" понимает понятие, обозначающее совокупность устойчивых качеств человека, составляющих его индивидуальность (59). В.А. Петровский говорил, что быть личностью – значит быть субъектом собственной жизнедеятельности, строить свои витальные контакты с миром (64). В.С. Мухина личность определяла так: «Личность - это человек, как продукт общественно-исторических отношений, имеющих определенные индивидуальные качества» (56). Личность, по утверждению В.С. Мерлина, представляет собой интегральную индивидуальность, совокупность относительно свободных автономных систем, индивидуальных свойств организма, ценностную характеристику социально-типических и индивидуальных свойств человека. Человек же в свете современных антропологических достижений являет собой единство трех сущностей: природной, социальной и культурной (49).</w:t>
      </w:r>
    </w:p>
    <w:p w:rsidR="00B34E8C" w:rsidRPr="00094AC2" w:rsidRDefault="00B34E8C" w:rsidP="00094AC2">
      <w:pPr>
        <w:spacing w:line="360" w:lineRule="auto"/>
        <w:ind w:firstLine="709"/>
        <w:jc w:val="both"/>
        <w:rPr>
          <w:sz w:val="28"/>
          <w:szCs w:val="28"/>
        </w:rPr>
      </w:pPr>
      <w:r w:rsidRPr="00094AC2">
        <w:rPr>
          <w:sz w:val="28"/>
          <w:szCs w:val="28"/>
        </w:rPr>
        <w:t xml:space="preserve">В период кардинальных изменений в политической, экономической, общественной, духовной сферах нашего общества влечет за собой радикальные изменения в ценностных ориентациях и поступках людей, особенно ярко это выражено у старшеклассников. Особую остроту и интерес приобретает сегодня изучение изменений, происходящих в сознании современной молодежи. Неизбежна переоценка ценностей в условии ломки сложившихся устоев (26). </w:t>
      </w:r>
    </w:p>
    <w:p w:rsidR="00B34E8C" w:rsidRPr="00094AC2" w:rsidRDefault="00B34E8C" w:rsidP="00094AC2">
      <w:pPr>
        <w:spacing w:line="360" w:lineRule="auto"/>
        <w:ind w:firstLine="709"/>
        <w:jc w:val="both"/>
        <w:rPr>
          <w:sz w:val="28"/>
          <w:szCs w:val="28"/>
        </w:rPr>
      </w:pPr>
      <w:r w:rsidRPr="00094AC2">
        <w:rPr>
          <w:sz w:val="28"/>
          <w:szCs w:val="28"/>
        </w:rPr>
        <w:t>Ценности являются целью и основой воспитания. Изучение противоречий между ценностями поколений, выявление ценностей различных социальных групп, создание научно обоснованной прагматической школы - таковы основные направления научного поиска (23). Результаты же исследования, во-первых, помогают продвинуться в понимании закономерностей взаимодействия макросоциальных изменений и психологических феноменов сознания личности и социальных групп, способствуя выявлению значимых тенденций в исторических изменениях ценностных ориентации в целом. Во-вторых, они способствуют пониманию направлений общего социального развития других социально-демографических и социально-экономических групп, так как молодежь во многом является детектором приоритетов социального развития. В-третьих, исследования позволяют понять, чем обусловливается социальное поведение личности и группы на уровне не столько отдельных поступков в конкретных социальных ситуациях, сколько более длительных поведенческих программ, направленных на достижение отдаленных целей.</w:t>
      </w:r>
    </w:p>
    <w:p w:rsidR="00B34E8C" w:rsidRPr="00094AC2" w:rsidRDefault="00B34E8C" w:rsidP="00094AC2">
      <w:pPr>
        <w:spacing w:line="360" w:lineRule="auto"/>
        <w:ind w:firstLine="709"/>
        <w:jc w:val="both"/>
        <w:rPr>
          <w:sz w:val="28"/>
          <w:szCs w:val="28"/>
        </w:rPr>
      </w:pPr>
      <w:r w:rsidRPr="00094AC2">
        <w:rPr>
          <w:sz w:val="28"/>
          <w:szCs w:val="28"/>
        </w:rPr>
        <w:t>По результатам исследований необходимо отметить: после острого социально-экономического кризиса структура ценностных ориентации старшеклассников является более динамичной, чем система жизненных ценностей студентов (26).</w:t>
      </w:r>
    </w:p>
    <w:p w:rsidR="00B34E8C" w:rsidRPr="00094AC2" w:rsidRDefault="00B34E8C" w:rsidP="00094AC2">
      <w:pPr>
        <w:spacing w:line="360" w:lineRule="auto"/>
        <w:ind w:firstLine="709"/>
        <w:jc w:val="both"/>
        <w:rPr>
          <w:sz w:val="28"/>
          <w:szCs w:val="28"/>
        </w:rPr>
      </w:pPr>
      <w:r w:rsidRPr="00094AC2">
        <w:rPr>
          <w:sz w:val="28"/>
          <w:szCs w:val="28"/>
        </w:rPr>
        <w:t>Сказанное выше дает основание полагать, что ценностные ориентации, усваиваемые в процессе развития, зависят от того, в какую деятельности включена личность. В данном случае мы исходим из возрастной периодизации</w:t>
      </w:r>
      <w:r w:rsidR="00094AC2">
        <w:rPr>
          <w:sz w:val="28"/>
          <w:szCs w:val="28"/>
        </w:rPr>
        <w:t xml:space="preserve"> </w:t>
      </w:r>
      <w:r w:rsidRPr="00094AC2">
        <w:rPr>
          <w:sz w:val="28"/>
          <w:szCs w:val="28"/>
        </w:rPr>
        <w:t>Д.Б. Эльконина, который понимает психологическое развитие как смену этапов овладения предметной деятельностью и деятельностью общения (82).</w:t>
      </w:r>
    </w:p>
    <w:p w:rsidR="00B34E8C" w:rsidRPr="00094AC2" w:rsidRDefault="00B34E8C" w:rsidP="00094AC2">
      <w:pPr>
        <w:spacing w:line="360" w:lineRule="auto"/>
        <w:ind w:firstLine="709"/>
        <w:jc w:val="both"/>
        <w:rPr>
          <w:sz w:val="28"/>
          <w:szCs w:val="28"/>
        </w:rPr>
      </w:pPr>
      <w:r w:rsidRPr="00094AC2">
        <w:rPr>
          <w:sz w:val="28"/>
          <w:szCs w:val="28"/>
        </w:rPr>
        <w:t xml:space="preserve">В </w:t>
      </w:r>
      <w:r w:rsidR="009157F2" w:rsidRPr="00094AC2">
        <w:rPr>
          <w:sz w:val="28"/>
          <w:szCs w:val="28"/>
        </w:rPr>
        <w:t>юношеском</w:t>
      </w:r>
      <w:r w:rsidRPr="00094AC2">
        <w:rPr>
          <w:sz w:val="28"/>
          <w:szCs w:val="28"/>
        </w:rPr>
        <w:t xml:space="preserve"> возрасте в процессе общения с окружающими, человек постоянно попадает в ситуации, требующие от него принятия того или иного решения. Принятие решения означает выбор из возможных вариантов. Возникает необходимость рассмотреть и оценить возможные альтернативы - главным образом в сфере определения своих ценностных ориентаций, своих жизненных позиций. Однако ценности еще не устоялись и испытываются практикой собственного поведения и поступков окружающих. </w:t>
      </w:r>
    </w:p>
    <w:p w:rsidR="00B34E8C" w:rsidRPr="00094AC2" w:rsidRDefault="00B34E8C" w:rsidP="00094AC2">
      <w:pPr>
        <w:spacing w:line="360" w:lineRule="auto"/>
        <w:ind w:firstLine="709"/>
        <w:jc w:val="both"/>
        <w:rPr>
          <w:sz w:val="28"/>
          <w:szCs w:val="28"/>
        </w:rPr>
      </w:pPr>
      <w:r w:rsidRPr="00094AC2">
        <w:rPr>
          <w:sz w:val="28"/>
          <w:szCs w:val="28"/>
        </w:rPr>
        <w:t xml:space="preserve">Формирование ценностных ориентаций – сложный и длительный процесс, предполагающий научное знание психологических механизмов, лежащих в основе ценностных ориентаций, и условий их развития. Представляется очень важным определиться в понимании природы ценностных ориентаций (ЦО). Изучение психологических особенностей формирования ЦО целесообразно вести с позиции системного подхода, позволяющего рассматривать данное психологическое образование как результат процесса взаимодействия </w:t>
      </w:r>
      <w:r w:rsidR="00DB0ACC" w:rsidRPr="00094AC2">
        <w:rPr>
          <w:sz w:val="28"/>
          <w:szCs w:val="28"/>
        </w:rPr>
        <w:t>ч</w:t>
      </w:r>
      <w:r w:rsidRPr="00094AC2">
        <w:rPr>
          <w:sz w:val="28"/>
          <w:szCs w:val="28"/>
        </w:rPr>
        <w:t xml:space="preserve">еловека с </w:t>
      </w:r>
      <w:r w:rsidR="00DB0ACC" w:rsidRPr="00094AC2">
        <w:rPr>
          <w:sz w:val="28"/>
          <w:szCs w:val="28"/>
        </w:rPr>
        <w:t>м</w:t>
      </w:r>
      <w:r w:rsidRPr="00094AC2">
        <w:rPr>
          <w:sz w:val="28"/>
          <w:szCs w:val="28"/>
        </w:rPr>
        <w:t>иром. С точки зрения содержания, ЦО – общая направленность личности на то, что для нее в жизнедеятельности значимо и важно (28).</w:t>
      </w:r>
    </w:p>
    <w:p w:rsidR="00B34E8C" w:rsidRPr="00094AC2" w:rsidRDefault="00B34E8C" w:rsidP="00094AC2">
      <w:pPr>
        <w:spacing w:line="360" w:lineRule="auto"/>
        <w:ind w:firstLine="709"/>
        <w:jc w:val="both"/>
        <w:rPr>
          <w:sz w:val="28"/>
          <w:szCs w:val="28"/>
        </w:rPr>
      </w:pPr>
      <w:r w:rsidRPr="00094AC2">
        <w:rPr>
          <w:sz w:val="28"/>
          <w:szCs w:val="28"/>
        </w:rPr>
        <w:t xml:space="preserve">В ЦО как психологическом механизме можно выделить три аспекта: субъективный, интернациональный и объективный. К субъективному аспекту можно отнести приобретение жизненного опыта во всех сферах жизни, самоанализ и рефлексию, удовлетворение собой, духовное развитие, самопознание, воспоминания и грезы. Интернациональный аспект ЦО – это все ценное, что есть для человека в самом процессе взаимодействия с окружающими людьми и предметами. Например, значимость хороших отношений, жизненный комфорт и хорошая обстановка, сочувствие и сопереживание другим, взаимопомощь и взаимопонимание, дружба и добрые, сердечные отношения, интересные и творческие люди. В объективный аспект ЦО включаются: достижение материальных благ и ценных вещей, быт, социальные блага, привилегии, слава и почет, одежда, машина, культурное окружение. Но, конечно, более всего объективный аспект ЦО характеризуют общекультурные ценности, экзистенциональные ценности, цель и смысл жизни человека. Сюда же можно отнести эстетические и религиозные ценности, т.е. все то, что дается человеку </w:t>
      </w:r>
      <w:r w:rsidR="00DB0ACC" w:rsidRPr="00094AC2">
        <w:rPr>
          <w:sz w:val="28"/>
          <w:szCs w:val="28"/>
        </w:rPr>
        <w:t>м</w:t>
      </w:r>
      <w:r w:rsidRPr="00094AC2">
        <w:rPr>
          <w:sz w:val="28"/>
          <w:szCs w:val="28"/>
        </w:rPr>
        <w:t>иром, и о чем он догадывается, только достигнув определенного уровня самосознания, рефлексии.</w:t>
      </w:r>
    </w:p>
    <w:p w:rsidR="00B34E8C" w:rsidRPr="00094AC2" w:rsidRDefault="00B34E8C" w:rsidP="00094AC2">
      <w:pPr>
        <w:spacing w:line="360" w:lineRule="auto"/>
        <w:ind w:firstLine="709"/>
        <w:jc w:val="both"/>
        <w:rPr>
          <w:sz w:val="28"/>
          <w:szCs w:val="28"/>
        </w:rPr>
      </w:pPr>
      <w:r w:rsidRPr="00094AC2">
        <w:rPr>
          <w:sz w:val="28"/>
          <w:szCs w:val="28"/>
        </w:rPr>
        <w:t xml:space="preserve">Субъективный, объективный и интернациональный аспекты ЦО пронизывают три уровня регуляции личностного поведения. На самом высоком уровне (по степени обобщенности и времени) - детерминации, регуляции жизнедеятельности человека определяющую роль играют общечеловеческие и экзистенциональные ценности. Это находит выражение в ориентации на: определенный жизненный путь, творческую активность, радость жизни, понимание «добра и зла», идеалы модели желаемого будущего и, конечно, в осознании цели и смысла бытия. Так, </w:t>
      </w:r>
      <w:r w:rsidR="009157F2" w:rsidRPr="00094AC2">
        <w:rPr>
          <w:sz w:val="28"/>
          <w:szCs w:val="28"/>
        </w:rPr>
        <w:t>старшеклассники</w:t>
      </w:r>
      <w:r w:rsidRPr="00094AC2">
        <w:rPr>
          <w:sz w:val="28"/>
          <w:szCs w:val="28"/>
        </w:rPr>
        <w:t xml:space="preserve"> могут считать для себя самим важным стать эрудированными, образованными и культурными людьми</w:t>
      </w:r>
      <w:r w:rsidR="009157F2" w:rsidRPr="00094AC2">
        <w:rPr>
          <w:sz w:val="28"/>
          <w:szCs w:val="28"/>
        </w:rPr>
        <w:t>,</w:t>
      </w:r>
      <w:r w:rsidRPr="00094AC2">
        <w:rPr>
          <w:sz w:val="28"/>
          <w:szCs w:val="28"/>
        </w:rPr>
        <w:t xml:space="preserve"> </w:t>
      </w:r>
      <w:r w:rsidR="009157F2" w:rsidRPr="00094AC2">
        <w:rPr>
          <w:sz w:val="28"/>
          <w:szCs w:val="28"/>
        </w:rPr>
        <w:t>н</w:t>
      </w:r>
      <w:r w:rsidRPr="00094AC2">
        <w:rPr>
          <w:sz w:val="28"/>
          <w:szCs w:val="28"/>
        </w:rPr>
        <w:t xml:space="preserve">о эти ценности чаще всего включают нравственный аспект, т.е. быть не просто культурным, а еще отзывчивым, доброжелательно относиться к людям. Степень активности в реализации этих целей тоже изменяется, т.е. нарастает </w:t>
      </w:r>
      <w:r w:rsidRPr="00094AC2">
        <w:rPr>
          <w:sz w:val="28"/>
          <w:szCs w:val="28"/>
          <w:lang w:val="en-US"/>
        </w:rPr>
        <w:t>c</w:t>
      </w:r>
      <w:r w:rsidRPr="00094AC2">
        <w:rPr>
          <w:sz w:val="28"/>
          <w:szCs w:val="28"/>
        </w:rPr>
        <w:t xml:space="preserve"> течением времени, а, достигнув некоторого максимума, снижается и т.д. На данном уровне регуляции жизнедеятельности человека проявляется, прежде всего, его зависимость от широкого социального окружения, от особенностей национальной культуры, от традиций, обычаев и ритуалов, т.е. от всего того, что чаще всего обозначают одним словом - культура. Именно она закладывает через культуру психической деятельности (ритуал, традиция, обычай и т.п.) основные, жизненно важные ценности. Этот уровень - регуляции жизнедеятельности человека мы называем уровнем отдаленных перспектив (29). </w:t>
      </w:r>
    </w:p>
    <w:p w:rsidR="00B34E8C" w:rsidRPr="00094AC2" w:rsidRDefault="00B34E8C" w:rsidP="00094AC2">
      <w:pPr>
        <w:spacing w:line="360" w:lineRule="auto"/>
        <w:ind w:firstLine="709"/>
        <w:jc w:val="both"/>
        <w:rPr>
          <w:sz w:val="28"/>
          <w:szCs w:val="28"/>
        </w:rPr>
      </w:pPr>
      <w:r w:rsidRPr="00094AC2">
        <w:rPr>
          <w:sz w:val="28"/>
          <w:szCs w:val="28"/>
        </w:rPr>
        <w:t xml:space="preserve">Далеко не все то, что для человека важно и значимо, может быть реализовано в поведении. Это зависит от ряда обстоятельств и причин субъективного и объективного планам. И, в частности, от того, имеет ли для человека какой-то смысл совершать тот или другой поступок, стремиться к избранной цели. То, что человек ставит перед собой цели, еще не говорит о том, что он будет их достигать и знает, как это сделать. Этот момент очень важен в плане понимания того, как человек управляет своим поведением. Имеет ли для него смысл совершать то или иное деяние? И как этот смысл обнаруживает себя для человека? Конечно, наиболее простой ответ заключается в том, что мы просто знаем, как нужно делать и что нужно делать. Этот ответ хотя и прост, но явно не полон, т.к. смысл и значимость чаще всего обнаруживают себя через привлекательность предметов, вещей и людей, их желательность для человека и эмоционально-чувственное отношение к ним. Эмоции и чувства выступают в данном случае в качестве источника активности, который питает фантазию, стимулирует и побуждает человека проектировать возможные действия, представлять конкретные ситуации и результаты деятельности. В таких условиях необходимой информации чаще всего бывает недостаточно, и тогда в работу включается воображение; воображение не только помогает проектировать пути достижения цели, но и расцвечивать ситуации, условия, результаты деятельности в эмоционально привлекательные краски, что особенно ярко проявляется в мечтах и грезах. </w:t>
      </w:r>
    </w:p>
    <w:p w:rsidR="00B34E8C" w:rsidRPr="00094AC2" w:rsidRDefault="00B34E8C" w:rsidP="00094AC2">
      <w:pPr>
        <w:spacing w:line="360" w:lineRule="auto"/>
        <w:ind w:firstLine="709"/>
        <w:jc w:val="both"/>
        <w:rPr>
          <w:sz w:val="28"/>
          <w:szCs w:val="28"/>
        </w:rPr>
      </w:pPr>
      <w:r w:rsidRPr="00094AC2">
        <w:rPr>
          <w:sz w:val="28"/>
          <w:szCs w:val="28"/>
        </w:rPr>
        <w:t>Таким образом, именно через воображение, единство интеллекта и аффекта идет трансформация, изменение и детерминация ценностей и поведения человека. Воображение в данном случае выполняет функцию мостика между тем, что для человека ценно и желательно и тем, какого результата он хочет добиться в реальной жизни. В процессе проигрывания в воображении возможных ситуаций реализации принятых человеком ценностей происходит их осмысление, и они становятся элементами внутреннего мира человека. В реальной жизнедеятельности это выражается в том, что люди не только избирательно относятся к окружающему миру, но и с разной</w:t>
      </w:r>
      <w:r w:rsidR="00094AC2">
        <w:rPr>
          <w:sz w:val="28"/>
          <w:szCs w:val="28"/>
        </w:rPr>
        <w:t xml:space="preserve"> </w:t>
      </w:r>
      <w:r w:rsidRPr="00094AC2">
        <w:rPr>
          <w:sz w:val="28"/>
          <w:szCs w:val="28"/>
        </w:rPr>
        <w:t xml:space="preserve">степенью активности реализуют поставленные цели или готовы это сделать. Этот уровень в психологическом механизме регуляция поведения, на котором личность открывает для себя смысл поступков и действий, проигрывает возможные ситуации реализации ценностей и целей эмоционально-чувственно относится к ним, готова действовать определенным образом можно назвать уровнем проектирования (29). </w:t>
      </w:r>
    </w:p>
    <w:p w:rsidR="00B34E8C" w:rsidRPr="00094AC2" w:rsidRDefault="00B34E8C" w:rsidP="00094AC2">
      <w:pPr>
        <w:spacing w:line="360" w:lineRule="auto"/>
        <w:ind w:firstLine="709"/>
        <w:jc w:val="both"/>
        <w:rPr>
          <w:sz w:val="28"/>
          <w:szCs w:val="28"/>
        </w:rPr>
      </w:pPr>
      <w:r w:rsidRPr="00094AC2">
        <w:rPr>
          <w:sz w:val="28"/>
          <w:szCs w:val="28"/>
        </w:rPr>
        <w:t xml:space="preserve">Конкретные ситуации отличаются от воображаемых, но те возможные пути достижения целей, которые человек с помощью воображения и мышления готовит заранее, переносятся в реальную жизнь. И здесь они обретают форму мотивов. В некоторых ситуациях жизнедеятельности мотивы побуждают человека совершать определенные поступки и деяния. Этим они регулируют и направляют его поведение. Достижение целей, получение определенного результата, реализация программы поведения имеет для человека личностный смысл. Личностный смысл может быть связан у старшеклассников с самоутверждением среди сверстников, благополучием, установлением отношений и т.д. Описательный уровень регуляции поведения в конкретной ситуации мы называем мотивационным. </w:t>
      </w:r>
    </w:p>
    <w:p w:rsidR="00B34E8C" w:rsidRPr="00094AC2" w:rsidRDefault="00B34E8C" w:rsidP="00094AC2">
      <w:pPr>
        <w:spacing w:line="360" w:lineRule="auto"/>
        <w:ind w:firstLine="709"/>
        <w:jc w:val="both"/>
        <w:rPr>
          <w:sz w:val="28"/>
          <w:szCs w:val="28"/>
        </w:rPr>
      </w:pPr>
      <w:r w:rsidRPr="00094AC2">
        <w:rPr>
          <w:sz w:val="28"/>
          <w:szCs w:val="28"/>
        </w:rPr>
        <w:t xml:space="preserve">Три уровня детерминации поведения (уровень отдаленных перспектив, уровень проектирования, мотивационный уровень) и три аспекта взаимодействия </w:t>
      </w:r>
      <w:r w:rsidR="00D97277" w:rsidRPr="00094AC2">
        <w:rPr>
          <w:sz w:val="28"/>
          <w:szCs w:val="28"/>
        </w:rPr>
        <w:t>ч</w:t>
      </w:r>
      <w:r w:rsidRPr="00094AC2">
        <w:rPr>
          <w:sz w:val="28"/>
          <w:szCs w:val="28"/>
        </w:rPr>
        <w:t xml:space="preserve">еловека с </w:t>
      </w:r>
      <w:r w:rsidR="00D97277" w:rsidRPr="00094AC2">
        <w:rPr>
          <w:sz w:val="28"/>
          <w:szCs w:val="28"/>
        </w:rPr>
        <w:t>м</w:t>
      </w:r>
      <w:r w:rsidRPr="00094AC2">
        <w:rPr>
          <w:sz w:val="28"/>
          <w:szCs w:val="28"/>
        </w:rPr>
        <w:t xml:space="preserve">иром или с ближайшим социальным окружением (субъективный, объективный и интернациональный) находятся во взаимосвязи и взаимодействии, в переходах и трансформации одного уровня в другой и это же касается аспектов взаимодействия (29). </w:t>
      </w:r>
    </w:p>
    <w:p w:rsidR="00B34E8C" w:rsidRPr="00094AC2" w:rsidRDefault="00B34E8C" w:rsidP="00094AC2">
      <w:pPr>
        <w:spacing w:line="360" w:lineRule="auto"/>
        <w:ind w:firstLine="709"/>
        <w:jc w:val="both"/>
        <w:rPr>
          <w:sz w:val="28"/>
          <w:szCs w:val="28"/>
        </w:rPr>
      </w:pPr>
      <w:r w:rsidRPr="00094AC2">
        <w:rPr>
          <w:sz w:val="28"/>
          <w:szCs w:val="28"/>
        </w:rPr>
        <w:t xml:space="preserve">Формирование и функционирование ЦО имеет ряд особенностей. Детерминация регуляции поведения человека идет с двух сторон: </w:t>
      </w:r>
    </w:p>
    <w:p w:rsidR="00B34E8C" w:rsidRPr="00094AC2" w:rsidRDefault="00B34E8C" w:rsidP="00094AC2">
      <w:pPr>
        <w:numPr>
          <w:ilvl w:val="0"/>
          <w:numId w:val="3"/>
        </w:numPr>
        <w:spacing w:line="360" w:lineRule="auto"/>
        <w:ind w:left="0" w:firstLine="709"/>
        <w:jc w:val="both"/>
        <w:rPr>
          <w:sz w:val="28"/>
          <w:szCs w:val="28"/>
        </w:rPr>
      </w:pPr>
      <w:r w:rsidRPr="00094AC2">
        <w:rPr>
          <w:sz w:val="28"/>
          <w:szCs w:val="28"/>
        </w:rPr>
        <w:t xml:space="preserve">со стороны </w:t>
      </w:r>
      <w:r w:rsidR="00D97277" w:rsidRPr="00094AC2">
        <w:rPr>
          <w:sz w:val="28"/>
          <w:szCs w:val="28"/>
        </w:rPr>
        <w:t>м</w:t>
      </w:r>
      <w:r w:rsidRPr="00094AC2">
        <w:rPr>
          <w:sz w:val="28"/>
          <w:szCs w:val="28"/>
        </w:rPr>
        <w:t xml:space="preserve">ира, внешних условий, уровня развития культуры, природных факторов и т.д.; </w:t>
      </w:r>
    </w:p>
    <w:p w:rsidR="00B34E8C" w:rsidRPr="00094AC2" w:rsidRDefault="00B34E8C" w:rsidP="00094AC2">
      <w:pPr>
        <w:numPr>
          <w:ilvl w:val="0"/>
          <w:numId w:val="3"/>
        </w:numPr>
        <w:spacing w:line="360" w:lineRule="auto"/>
        <w:ind w:left="0" w:firstLine="709"/>
        <w:jc w:val="both"/>
        <w:rPr>
          <w:sz w:val="28"/>
          <w:szCs w:val="28"/>
        </w:rPr>
      </w:pPr>
      <w:r w:rsidRPr="00094AC2">
        <w:rPr>
          <w:sz w:val="28"/>
          <w:szCs w:val="28"/>
        </w:rPr>
        <w:t xml:space="preserve">со стороны самого </w:t>
      </w:r>
      <w:r w:rsidR="00D97277" w:rsidRPr="00094AC2">
        <w:rPr>
          <w:sz w:val="28"/>
          <w:szCs w:val="28"/>
        </w:rPr>
        <w:t>ч</w:t>
      </w:r>
      <w:r w:rsidRPr="00094AC2">
        <w:rPr>
          <w:sz w:val="28"/>
          <w:szCs w:val="28"/>
        </w:rPr>
        <w:t xml:space="preserve">еловека, его желаний, предпочтений, ценностей и смыслов, мотивов и интересов. </w:t>
      </w:r>
    </w:p>
    <w:p w:rsidR="00B34E8C" w:rsidRPr="00094AC2" w:rsidRDefault="00B34E8C" w:rsidP="00094AC2">
      <w:pPr>
        <w:spacing w:line="360" w:lineRule="auto"/>
        <w:ind w:firstLine="709"/>
        <w:jc w:val="both"/>
        <w:rPr>
          <w:sz w:val="28"/>
          <w:szCs w:val="28"/>
        </w:rPr>
      </w:pPr>
      <w:r w:rsidRPr="00094AC2">
        <w:rPr>
          <w:sz w:val="28"/>
          <w:szCs w:val="28"/>
        </w:rPr>
        <w:t>На каждом из уровней регуляции поведения</w:t>
      </w:r>
      <w:r w:rsidR="00DB0ACC" w:rsidRPr="00094AC2">
        <w:rPr>
          <w:sz w:val="28"/>
          <w:szCs w:val="28"/>
        </w:rPr>
        <w:t>,</w:t>
      </w:r>
      <w:r w:rsidRPr="00094AC2">
        <w:rPr>
          <w:sz w:val="28"/>
          <w:szCs w:val="28"/>
        </w:rPr>
        <w:t xml:space="preserve"> названные стороны встречаются и трансформируются в тот или иной вид отношений. А на уровне отдаленных перспектив это предполагает их субординацию и упорядочение. Проектировочный уровень характеризует осмысление отношения к возможной деятельности, целям, вещам, людям с позиции их включения в реальную жизнь человека. Осмысления направлены на создание смысловых образований через соотношение смыслов по разным критериям и на их трансформацию. На мотивационном уровне мотивационные отношения проявляются в активном выборе поступков, действий, предметов и людей. Ярко проявляют себя предпочтения и пристрастия. Отношение между мотивами во внутреннем мире человека ведет к их иерархии, сравнению и упорядочению. Всякое внутреннее отношение - это отношение между актуальным и потенциальным в человеке, которые в зависимости от уровня регулируются на основе критериев. Этими критериями выступают: мера общности тех или иных образований, степень значимости для человека конкретного образования сейчас или в будущем (34). </w:t>
      </w:r>
    </w:p>
    <w:p w:rsidR="00E37D06" w:rsidRPr="00094AC2" w:rsidRDefault="00B34E8C" w:rsidP="00094AC2">
      <w:pPr>
        <w:spacing w:line="360" w:lineRule="auto"/>
        <w:ind w:firstLine="709"/>
        <w:jc w:val="both"/>
        <w:rPr>
          <w:sz w:val="28"/>
          <w:szCs w:val="28"/>
        </w:rPr>
      </w:pPr>
      <w:r w:rsidRPr="00094AC2">
        <w:rPr>
          <w:sz w:val="28"/>
          <w:szCs w:val="28"/>
        </w:rPr>
        <w:t>В реальном процессе психологической регуляции виды отношений (ценностные, смысловые, мотивационные) существуют в единстве, это касается и ЦО, понимаемых как ценностный психологический механизм регуляции поведения. Конечно, один из видов отношений (или уровень регуляции) может или должен доминировать, тогда остальные находятся в нем в снятом, свернутом виде. Процесс регуляции поведения человека идет от внутренних отношений</w:t>
      </w:r>
      <w:r w:rsidR="00DB0ACC" w:rsidRPr="00094AC2">
        <w:rPr>
          <w:sz w:val="28"/>
          <w:szCs w:val="28"/>
        </w:rPr>
        <w:t>,</w:t>
      </w:r>
      <w:r w:rsidRPr="00094AC2">
        <w:rPr>
          <w:sz w:val="28"/>
          <w:szCs w:val="28"/>
        </w:rPr>
        <w:t xml:space="preserve"> между актуальным и потенциальным в человеке. Это касается не только отношений внутри одного уровня, но переходов и связей между уровнями регуляции. Например, между мотивами и смыслами, общими смыслами и ценностями, системой мотивов и ценностями. Данное замечание указывает на то, что в ЦО как психологическом механизме существуют трансформации, переходы и связи как по горизонтали (внутри одного уровня), так и по вертикали (между уровнями). </w:t>
      </w:r>
    </w:p>
    <w:p w:rsidR="00B34E8C" w:rsidRPr="00094AC2" w:rsidRDefault="00B34E8C" w:rsidP="00094AC2">
      <w:pPr>
        <w:spacing w:line="360" w:lineRule="auto"/>
        <w:ind w:firstLine="709"/>
        <w:jc w:val="both"/>
        <w:rPr>
          <w:sz w:val="28"/>
          <w:szCs w:val="28"/>
        </w:rPr>
      </w:pPr>
      <w:r w:rsidRPr="00094AC2">
        <w:rPr>
          <w:sz w:val="28"/>
          <w:szCs w:val="28"/>
        </w:rPr>
        <w:t xml:space="preserve">Формирование ЦО идет со стороны актуализации внешнего отношения, взаимодействия </w:t>
      </w:r>
      <w:r w:rsidR="00D97277" w:rsidRPr="00094AC2">
        <w:rPr>
          <w:sz w:val="28"/>
          <w:szCs w:val="28"/>
        </w:rPr>
        <w:t>ч</w:t>
      </w:r>
      <w:r w:rsidRPr="00094AC2">
        <w:rPr>
          <w:sz w:val="28"/>
          <w:szCs w:val="28"/>
        </w:rPr>
        <w:t xml:space="preserve">еловека с </w:t>
      </w:r>
      <w:r w:rsidR="00D97277" w:rsidRPr="00094AC2">
        <w:rPr>
          <w:sz w:val="28"/>
          <w:szCs w:val="28"/>
        </w:rPr>
        <w:t>м</w:t>
      </w:r>
      <w:r w:rsidRPr="00094AC2">
        <w:rPr>
          <w:sz w:val="28"/>
          <w:szCs w:val="28"/>
        </w:rPr>
        <w:t xml:space="preserve">иром. Поскольку ценностные ориентации обычно определятся как направленность личности на цели и средства деятельности и таким образом выражают ее отношение к миру, естественно предположить, что их формирование, как целостной психологической структуры начинается в период между старшим подростковым и началом юношеского возраста. О том, что именно в этот период, а не в более раннем возрасте, формируются ЦО свидетельствует, по мнению некоторых исследователей, наличие главного условия их формирования – достаточно высокий уровень рефлексии, осознанного жизненного опыта и произвольного поведения (И. Ю. Истошин. 1979; Ш.А. Надирашвиди. 1979; 58). Именно в этом возрасте отношения с товарищами, сверстниками и благополучие этих отношений представляет для старшеклассников большую ценность, причем нередко столь высокую, что отодвигают на второй план учение, уменьшают привлекательность общения с родными. Это общение является практикой по овладению способами социального взаимодействия в коллективе и способствует проявлению у них высокой нравственной активности, направленной на осознание целого ряда моральных качеств и на усвоение норм морали. Эта активность проявляется в избирательном общении старшеклассников и в выборе социально значимых образцов для подражания. Отчетливо выступает факт ориентации </w:t>
      </w:r>
      <w:r w:rsidR="00D97277" w:rsidRPr="00094AC2">
        <w:rPr>
          <w:sz w:val="28"/>
          <w:szCs w:val="28"/>
        </w:rPr>
        <w:t>юношей</w:t>
      </w:r>
      <w:r w:rsidRPr="00094AC2">
        <w:rPr>
          <w:sz w:val="28"/>
          <w:szCs w:val="28"/>
        </w:rPr>
        <w:t xml:space="preserve"> на нравственные качества, в которых выражается отношение к человеку вообще и к товарищу в частности. Почти каждый </w:t>
      </w:r>
      <w:r w:rsidR="00D97277" w:rsidRPr="00094AC2">
        <w:rPr>
          <w:sz w:val="28"/>
          <w:szCs w:val="28"/>
        </w:rPr>
        <w:t>юноша</w:t>
      </w:r>
      <w:r w:rsidRPr="00094AC2">
        <w:rPr>
          <w:sz w:val="28"/>
          <w:szCs w:val="28"/>
        </w:rPr>
        <w:t xml:space="preserve"> выделяет в сверстнике качество хорошего товарища и хочет походить на него в этом плане. Наряду с этим старшеклассников привлекают качества мужественности, представленные комплексом морально-волевых черт. Качества, в которых проявляется отношение к учению, труду, общественной работе, наиболее значимые для младших школьников, у старшеклассников сначала теряют свою ценность, но затем вновь возрастает равнение на деловые качества, что свидетельствует о возрастающем осознании важности учебной деятельности. Важно отметить, что на протяжении </w:t>
      </w:r>
      <w:r w:rsidR="00D97277" w:rsidRPr="00094AC2">
        <w:rPr>
          <w:sz w:val="28"/>
          <w:szCs w:val="28"/>
        </w:rPr>
        <w:t>юношеско</w:t>
      </w:r>
      <w:r w:rsidRPr="00094AC2">
        <w:rPr>
          <w:sz w:val="28"/>
          <w:szCs w:val="28"/>
        </w:rPr>
        <w:t xml:space="preserve">го возраста повышается внимание к качествам, в которых выражается отношение личности к себе (32). </w:t>
      </w:r>
    </w:p>
    <w:p w:rsidR="00B34E8C" w:rsidRPr="00094AC2" w:rsidRDefault="00B34E8C" w:rsidP="00094AC2">
      <w:pPr>
        <w:spacing w:line="360" w:lineRule="auto"/>
        <w:ind w:firstLine="709"/>
        <w:jc w:val="both"/>
        <w:rPr>
          <w:sz w:val="28"/>
          <w:szCs w:val="28"/>
        </w:rPr>
      </w:pPr>
      <w:r w:rsidRPr="00094AC2">
        <w:rPr>
          <w:sz w:val="28"/>
          <w:szCs w:val="28"/>
        </w:rPr>
        <w:t xml:space="preserve">С одной стороны старшеклассник весь устремлен на себя, на свою личность, озабочен тем, как ему повести себя, чтобы его личные потребности и устремления получили наибольшее удовлетворение, с другой - именно в ранней юности даже те ребята, которые в подростковом возрасте были весьма эгоистичны (54, с. 84-107), испытывают потребность в обособлении, которая присуща юношескому возрасту, находит свое конкретное выражение как в общении, в составе более или менее широких общностей, так и в уединении. В уединении юноши проигрывают те многочисленные роли, которые недоступны им в реальной жизни, представляют себя в тех образах, которые им наиболее импонируют. Это, в частности, происходит в мечтах, отсюда ясно, почему многие исследователи такое большое значение придают юношеской мечте. Юношеская мечта - важнейший механизм формирования ценностных ориентации личности. Она создает многочисленные "проективные ситуации", в которых человек вырабатывает свое отношение к самым различным фактам и явлениям. Лишь на этой основе происходит дифференциация внешних объектов, т. е. возникает призвание к определенному виду труда, любовь к конкретной девушке (а не к образу женственности вообще), складывается определенный стиль жизни и поведения. Подобная склонность важна для развития личности. Мечты позволяют юноше предотвратить многие поступки, которые привели бы к нежелательным последствиям для него в обществе. Необходимо отметить, что потребность в уединении ни в коем случае не есть противопоставление социальности и коллективизму. </w:t>
      </w:r>
    </w:p>
    <w:p w:rsidR="00B34E8C" w:rsidRPr="00094AC2" w:rsidRDefault="00B34E8C" w:rsidP="00094AC2">
      <w:pPr>
        <w:spacing w:line="360" w:lineRule="auto"/>
        <w:ind w:firstLine="709"/>
        <w:jc w:val="both"/>
        <w:rPr>
          <w:sz w:val="28"/>
          <w:szCs w:val="28"/>
        </w:rPr>
      </w:pPr>
      <w:r w:rsidRPr="00094AC2">
        <w:rPr>
          <w:sz w:val="28"/>
          <w:szCs w:val="28"/>
        </w:rPr>
        <w:t xml:space="preserve">Сказанное ранее позволяет сделать следующий вывод. Молодежь как социальная группа, выполняет определенную функцию в социальном развитии своего поколения. Все нормы и ценности черпаются молодежью из культур взрослого общества. В целом общество сверстников обучает юношей практике нравственных норм взрослых. Усвоение ценностных ориентаций помогает старшекласснику достигнуть определенной внутренней независимости от взрослых, утвердить свое я. Это дает основание говорить о том, что одни учащиеся имеют дифференцированную структуру ценностей (61%). Для остальных все предложенные ценности представляются одинаковыми по своему значению, и у них, следовательно, пока еще отсутствует дифференцированная структура ценностных ориентаций (48). </w:t>
      </w:r>
    </w:p>
    <w:p w:rsidR="00B34E8C" w:rsidRPr="00094AC2" w:rsidRDefault="00B34E8C" w:rsidP="00094AC2">
      <w:pPr>
        <w:spacing w:line="360" w:lineRule="auto"/>
        <w:ind w:firstLine="709"/>
        <w:jc w:val="both"/>
        <w:rPr>
          <w:sz w:val="28"/>
          <w:szCs w:val="28"/>
        </w:rPr>
      </w:pPr>
      <w:r w:rsidRPr="00094AC2">
        <w:rPr>
          <w:sz w:val="28"/>
          <w:szCs w:val="28"/>
        </w:rPr>
        <w:t xml:space="preserve">Согласно исследованиям К. Олпорта и М. Рокича, необходимое условие формирования ценностных ориентаций – именно умение дифференцировать объекты, по степени сформированности дифференциации все испытуемые разделяются на три основные группы: </w:t>
      </w:r>
    </w:p>
    <w:p w:rsidR="00B34E8C" w:rsidRPr="00094AC2" w:rsidRDefault="00B34E8C" w:rsidP="00094AC2">
      <w:pPr>
        <w:numPr>
          <w:ilvl w:val="0"/>
          <w:numId w:val="4"/>
        </w:numPr>
        <w:spacing w:line="360" w:lineRule="auto"/>
        <w:ind w:left="0" w:firstLine="709"/>
        <w:jc w:val="both"/>
        <w:rPr>
          <w:sz w:val="28"/>
          <w:szCs w:val="28"/>
        </w:rPr>
      </w:pPr>
      <w:r w:rsidRPr="00094AC2">
        <w:rPr>
          <w:sz w:val="28"/>
          <w:szCs w:val="28"/>
        </w:rPr>
        <w:t xml:space="preserve">старшеклассники, имеющие в достаточной степени дифференцированную структуру ценностных ориентаций; </w:t>
      </w:r>
    </w:p>
    <w:p w:rsidR="00B34E8C" w:rsidRPr="00094AC2" w:rsidRDefault="00B34E8C" w:rsidP="00094AC2">
      <w:pPr>
        <w:numPr>
          <w:ilvl w:val="0"/>
          <w:numId w:val="4"/>
        </w:numPr>
        <w:spacing w:line="360" w:lineRule="auto"/>
        <w:ind w:left="0" w:firstLine="709"/>
        <w:jc w:val="both"/>
        <w:rPr>
          <w:sz w:val="28"/>
          <w:szCs w:val="28"/>
        </w:rPr>
      </w:pPr>
      <w:r w:rsidRPr="00094AC2">
        <w:rPr>
          <w:sz w:val="28"/>
          <w:szCs w:val="28"/>
        </w:rPr>
        <w:t xml:space="preserve">старшеклассники, у которых дифференцированная структура ценностных ориентаций начинает формироваться; </w:t>
      </w:r>
    </w:p>
    <w:p w:rsidR="00B34E8C" w:rsidRPr="00094AC2" w:rsidRDefault="00B34E8C" w:rsidP="00094AC2">
      <w:pPr>
        <w:numPr>
          <w:ilvl w:val="0"/>
          <w:numId w:val="4"/>
        </w:numPr>
        <w:spacing w:line="360" w:lineRule="auto"/>
        <w:ind w:left="0" w:firstLine="709"/>
        <w:jc w:val="both"/>
        <w:rPr>
          <w:sz w:val="28"/>
          <w:szCs w:val="28"/>
        </w:rPr>
      </w:pPr>
      <w:r w:rsidRPr="00094AC2">
        <w:rPr>
          <w:sz w:val="28"/>
          <w:szCs w:val="28"/>
        </w:rPr>
        <w:t xml:space="preserve">старшеклассники, у которых дифференцированная структура ценностных ориентаций еще не сложилась. </w:t>
      </w:r>
    </w:p>
    <w:p w:rsidR="00B34E8C" w:rsidRPr="00094AC2" w:rsidRDefault="00B34E8C" w:rsidP="00094AC2">
      <w:pPr>
        <w:spacing w:line="360" w:lineRule="auto"/>
        <w:ind w:firstLine="709"/>
        <w:jc w:val="both"/>
        <w:rPr>
          <w:sz w:val="28"/>
          <w:szCs w:val="28"/>
        </w:rPr>
      </w:pPr>
      <w:r w:rsidRPr="00094AC2">
        <w:rPr>
          <w:sz w:val="28"/>
          <w:szCs w:val="28"/>
        </w:rPr>
        <w:t>Рассматривая причины формирования ценностных ориентаций нельзя не упомянуть о возрастных и половых особенностях. У девушек и юношей установлены разные структуры ценностных ориентаций. У девушек, например, в отличие от юношей ценности "интересная работа" и "любовь" доминирующие. Далее у них определена "счастливая семейная жизнь", "здоровье", "друзья". У юношей же наблюдается преимущественная ориентация на "хороших и верных друзей", затем "здоровье" и "активная деятельная жизнь". А.Г.</w:t>
      </w:r>
      <w:r w:rsidR="00094AC2">
        <w:rPr>
          <w:sz w:val="28"/>
          <w:szCs w:val="28"/>
        </w:rPr>
        <w:t xml:space="preserve"> </w:t>
      </w:r>
      <w:r w:rsidRPr="00094AC2">
        <w:rPr>
          <w:sz w:val="28"/>
          <w:szCs w:val="28"/>
        </w:rPr>
        <w:t xml:space="preserve">Здравомыслов указывает, что ценностные ориентации являются важным элементом внутренней структуры личности, которые закреплены жизненным опытом каждого конкретного индивида и всей совокупностью его переживаний (29). Поэтому очень важен анализ индивидуальных особенностей формирования ценностных ориентаций старшеклассников. </w:t>
      </w:r>
      <w:r w:rsidR="00761822" w:rsidRPr="00094AC2">
        <w:rPr>
          <w:sz w:val="28"/>
          <w:szCs w:val="28"/>
        </w:rPr>
        <w:t>А.Г.</w:t>
      </w:r>
      <w:r w:rsidR="00094AC2">
        <w:rPr>
          <w:sz w:val="28"/>
          <w:szCs w:val="28"/>
        </w:rPr>
        <w:t xml:space="preserve"> </w:t>
      </w:r>
      <w:r w:rsidR="00761822" w:rsidRPr="00094AC2">
        <w:rPr>
          <w:sz w:val="28"/>
          <w:szCs w:val="28"/>
        </w:rPr>
        <w:t>Здравомыслов</w:t>
      </w:r>
      <w:r w:rsidRPr="00094AC2">
        <w:rPr>
          <w:sz w:val="28"/>
          <w:szCs w:val="28"/>
        </w:rPr>
        <w:t xml:space="preserve"> выявил, что в зависимости от развития и содержания ценностных ориентаций старшеклассников можно разделить на несколько групп:</w:t>
      </w:r>
    </w:p>
    <w:p w:rsidR="00B34E8C" w:rsidRPr="00094AC2" w:rsidRDefault="00B34E8C" w:rsidP="00094AC2">
      <w:pPr>
        <w:numPr>
          <w:ilvl w:val="0"/>
          <w:numId w:val="5"/>
        </w:numPr>
        <w:spacing w:line="360" w:lineRule="auto"/>
        <w:ind w:left="0" w:firstLine="709"/>
        <w:jc w:val="both"/>
        <w:rPr>
          <w:sz w:val="28"/>
          <w:szCs w:val="28"/>
        </w:rPr>
      </w:pPr>
      <w:r w:rsidRPr="00094AC2">
        <w:rPr>
          <w:sz w:val="28"/>
          <w:szCs w:val="28"/>
        </w:rPr>
        <w:t xml:space="preserve">Группа старшеклассников, у которых с точки зрения принятых в нашем исследовании критериев, определяющих различную степень сформированности ценностных ориентаций, этот элемент личности еще не сформировался. Несформированность основного механизма выделения ценностей - препятствует этим учащимся осознанно выбирать и иерархизировать в определенную структуру те или иные ценности человеческой жизни в качестве главных целей. Следовательно, у учащихся этой группы отсутствуют ценностные ориентации. </w:t>
      </w:r>
    </w:p>
    <w:p w:rsidR="00B34E8C" w:rsidRPr="00094AC2" w:rsidRDefault="00B34E8C" w:rsidP="00094AC2">
      <w:pPr>
        <w:numPr>
          <w:ilvl w:val="0"/>
          <w:numId w:val="5"/>
        </w:numPr>
        <w:spacing w:line="360" w:lineRule="auto"/>
        <w:ind w:left="0" w:firstLine="709"/>
        <w:jc w:val="both"/>
        <w:rPr>
          <w:sz w:val="28"/>
          <w:szCs w:val="28"/>
        </w:rPr>
      </w:pPr>
      <w:r w:rsidRPr="00094AC2">
        <w:rPr>
          <w:sz w:val="28"/>
          <w:szCs w:val="28"/>
        </w:rPr>
        <w:t xml:space="preserve">Старшеклассников второй группы характеризует преимущественная ориентация на семью и работу с некоторым превышением семейно-бытовых ценностей. Таких старшеклассников 10%. </w:t>
      </w:r>
    </w:p>
    <w:p w:rsidR="00B34E8C" w:rsidRPr="00094AC2" w:rsidRDefault="00B34E8C" w:rsidP="00094AC2">
      <w:pPr>
        <w:numPr>
          <w:ilvl w:val="0"/>
          <w:numId w:val="5"/>
        </w:numPr>
        <w:spacing w:line="360" w:lineRule="auto"/>
        <w:ind w:left="0" w:firstLine="709"/>
        <w:jc w:val="both"/>
        <w:rPr>
          <w:sz w:val="28"/>
          <w:szCs w:val="28"/>
        </w:rPr>
      </w:pPr>
      <w:r w:rsidRPr="00094AC2">
        <w:rPr>
          <w:sz w:val="28"/>
          <w:szCs w:val="28"/>
        </w:rPr>
        <w:t>Старшеклассников третьей группы характеризует, по Ядову В.А., доминирование ценностей "гедонистического" характера. Они в основном ориентированы на свое здоровье, любовь, приятное проведение времени с друзьями. Их всего 14% (82).</w:t>
      </w:r>
    </w:p>
    <w:p w:rsidR="00B34E8C" w:rsidRPr="00094AC2" w:rsidRDefault="00B34E8C" w:rsidP="00094AC2">
      <w:pPr>
        <w:numPr>
          <w:ilvl w:val="0"/>
          <w:numId w:val="5"/>
        </w:numPr>
        <w:spacing w:line="360" w:lineRule="auto"/>
        <w:ind w:left="0" w:firstLine="709"/>
        <w:jc w:val="both"/>
        <w:rPr>
          <w:sz w:val="28"/>
          <w:szCs w:val="28"/>
        </w:rPr>
      </w:pPr>
      <w:r w:rsidRPr="00094AC2">
        <w:rPr>
          <w:sz w:val="28"/>
          <w:szCs w:val="28"/>
        </w:rPr>
        <w:t>У таких старшеклассников имеются устойчивые сбалансированные</w:t>
      </w:r>
      <w:r w:rsidR="00094AC2" w:rsidRPr="00094AC2">
        <w:rPr>
          <w:sz w:val="28"/>
          <w:szCs w:val="28"/>
        </w:rPr>
        <w:t xml:space="preserve"> </w:t>
      </w:r>
      <w:r w:rsidRPr="00094AC2">
        <w:rPr>
          <w:sz w:val="28"/>
          <w:szCs w:val="28"/>
        </w:rPr>
        <w:t xml:space="preserve">ориентации, прежде всего на работу и достижение семейного счастья, где значимость профессионально-творческих интересов превышает все остальные ценности. Этих учащихся отличает гражданская направленность их личностной позиции. Их 17%. </w:t>
      </w:r>
    </w:p>
    <w:p w:rsidR="00B34E8C" w:rsidRPr="00094AC2" w:rsidRDefault="00B34E8C" w:rsidP="00094AC2">
      <w:pPr>
        <w:numPr>
          <w:ilvl w:val="0"/>
          <w:numId w:val="5"/>
        </w:numPr>
        <w:spacing w:line="360" w:lineRule="auto"/>
        <w:ind w:left="0" w:firstLine="709"/>
        <w:jc w:val="both"/>
        <w:rPr>
          <w:sz w:val="28"/>
          <w:szCs w:val="28"/>
        </w:rPr>
      </w:pPr>
      <w:r w:rsidRPr="00094AC2">
        <w:rPr>
          <w:sz w:val="28"/>
          <w:szCs w:val="28"/>
        </w:rPr>
        <w:t>У старшеклассников этой группы ориентации так же устойчивы, но</w:t>
      </w:r>
      <w:r w:rsidR="00094AC2" w:rsidRPr="00094AC2">
        <w:rPr>
          <w:sz w:val="28"/>
          <w:szCs w:val="28"/>
        </w:rPr>
        <w:t xml:space="preserve"> </w:t>
      </w:r>
      <w:r w:rsidRPr="00094AC2">
        <w:rPr>
          <w:sz w:val="28"/>
          <w:szCs w:val="28"/>
        </w:rPr>
        <w:t xml:space="preserve">направлены на собственную личность, на ценности, отражающие в основном индивидуальные интересы личности. Содержание их ценностных ориентаций позволяет охарактеризовать этих учащихся как "рационалистов с неудовлетворенными запросами". </w:t>
      </w:r>
    </w:p>
    <w:p w:rsidR="00B34E8C" w:rsidRPr="00094AC2" w:rsidRDefault="00B34E8C" w:rsidP="00094AC2">
      <w:pPr>
        <w:spacing w:line="360" w:lineRule="auto"/>
        <w:ind w:firstLine="709"/>
        <w:jc w:val="both"/>
        <w:rPr>
          <w:sz w:val="28"/>
          <w:szCs w:val="28"/>
        </w:rPr>
      </w:pPr>
      <w:r w:rsidRPr="00094AC2">
        <w:rPr>
          <w:sz w:val="28"/>
          <w:szCs w:val="28"/>
        </w:rPr>
        <w:t xml:space="preserve">Таким образом, рассматривая в целом особенности формирования ценностных ориентаций старшеклассников по результатам исследований, можно сказать, что этот необходимый и важный элемент личностной структуры полностью сформирован лишь у одной трети юношей и девушек. У 24% старшеклассников ценностные ориентации только начинают формироваться, и пока еще нет оснований утверждать, что они превратились в устойчивое свойство личности. Значительная часть старшеклассников пока еще не осознала свою жизненную позицию, не определила своего личного отношения к ценностям окружающего мира. Их ценностные ориентации, как необходимый элемент структуры зрелой личности к началу юношеского возраста оказались несформированными, что позволяет охарактеризовать степень их личной зрелости как не вполне соответствующую возрастным и социальным критериям развития. Наличие определенной системы ценностей личности представляется необходимым психологическим условием для формирования такого важного личностного образования, как возникновение зрелых жизненных планов, личностного и профессионального самоопределения </w:t>
      </w:r>
      <w:r w:rsidR="00D97277" w:rsidRPr="00094AC2">
        <w:rPr>
          <w:sz w:val="28"/>
          <w:szCs w:val="28"/>
        </w:rPr>
        <w:t>старшеклассников</w:t>
      </w:r>
      <w:r w:rsidRPr="00094AC2">
        <w:rPr>
          <w:sz w:val="28"/>
          <w:szCs w:val="28"/>
        </w:rPr>
        <w:t xml:space="preserve">. Но для того, чтобы понять закономерности процесса личностного самоопределения, недостаточно только выявить систему ценностных ориентаций старшеклассников, важно понять, в каком отношении они находятся во всей мотивационно-потребностной сфере личности: как соотносится между собой то, что человек ценит, сознательно считает наиболее важным, и то, чего он реально хочет, к чему сознательно или не сознательно стремится (82). </w:t>
      </w:r>
    </w:p>
    <w:p w:rsidR="00B34E8C" w:rsidRPr="00094AC2" w:rsidRDefault="00B34E8C" w:rsidP="00094AC2">
      <w:pPr>
        <w:spacing w:line="360" w:lineRule="auto"/>
        <w:ind w:firstLine="709"/>
        <w:jc w:val="both"/>
        <w:rPr>
          <w:sz w:val="28"/>
          <w:szCs w:val="28"/>
        </w:rPr>
      </w:pPr>
      <w:r w:rsidRPr="00094AC2">
        <w:rPr>
          <w:sz w:val="28"/>
          <w:szCs w:val="28"/>
        </w:rPr>
        <w:t>Ценностно-потребностная сфера личности – это система индивидуальных потребностей, формирующаяся на основе врожденных или уже приобретенных в течени</w:t>
      </w:r>
      <w:r w:rsidR="003D09D4" w:rsidRPr="00094AC2">
        <w:rPr>
          <w:sz w:val="28"/>
          <w:szCs w:val="28"/>
        </w:rPr>
        <w:t>е</w:t>
      </w:r>
      <w:r w:rsidRPr="00094AC2">
        <w:rPr>
          <w:sz w:val="28"/>
          <w:szCs w:val="28"/>
        </w:rPr>
        <w:t xml:space="preserve"> жизни потребностей, и организующихся в блоки - ценности, которые соответствуют исторически сложившимся социально одобряемым, морально-этическим нормам, выработанным в процессе развития общества под влиянием социально-экономических факторов, но отличающимся своей индивидуальной неповторимостью (76). </w:t>
      </w:r>
    </w:p>
    <w:p w:rsidR="00C63F1E" w:rsidRPr="00094AC2" w:rsidRDefault="00C63F1E" w:rsidP="00094AC2">
      <w:pPr>
        <w:spacing w:line="360" w:lineRule="auto"/>
        <w:ind w:firstLine="709"/>
        <w:jc w:val="both"/>
        <w:rPr>
          <w:sz w:val="28"/>
          <w:szCs w:val="26"/>
        </w:rPr>
      </w:pPr>
    </w:p>
    <w:p w:rsidR="00B34E8C" w:rsidRPr="00094AC2" w:rsidRDefault="00B34E8C" w:rsidP="00094AC2">
      <w:pPr>
        <w:spacing w:line="360" w:lineRule="auto"/>
        <w:ind w:firstLine="709"/>
        <w:jc w:val="center"/>
        <w:rPr>
          <w:b/>
          <w:sz w:val="28"/>
          <w:szCs w:val="28"/>
        </w:rPr>
      </w:pPr>
      <w:r w:rsidRPr="00094AC2">
        <w:rPr>
          <w:b/>
          <w:sz w:val="28"/>
          <w:szCs w:val="28"/>
        </w:rPr>
        <w:t xml:space="preserve">1.2. </w:t>
      </w:r>
      <w:r w:rsidR="003D09D4" w:rsidRPr="00094AC2">
        <w:rPr>
          <w:b/>
          <w:sz w:val="28"/>
          <w:szCs w:val="28"/>
        </w:rPr>
        <w:t>ЦЕННОСТНО-ОРИЕНТАЦИОННЫЕ ОСОБЕННОСТИСТАРШЕКЛАССНИКОВ</w:t>
      </w:r>
    </w:p>
    <w:p w:rsidR="00B34E8C" w:rsidRPr="00094AC2" w:rsidRDefault="00B34E8C" w:rsidP="00094AC2">
      <w:pPr>
        <w:pStyle w:val="2"/>
        <w:spacing w:before="0" w:after="0" w:line="360" w:lineRule="auto"/>
        <w:ind w:firstLine="709"/>
        <w:jc w:val="both"/>
        <w:rPr>
          <w:rFonts w:ascii="Times New Roman" w:hAnsi="Times New Roman" w:cs="Times New Roman"/>
          <w:b w:val="0"/>
          <w:i w:val="0"/>
        </w:rPr>
      </w:pPr>
    </w:p>
    <w:p w:rsidR="00B34E8C" w:rsidRPr="00094AC2" w:rsidRDefault="00B34E8C" w:rsidP="00094AC2">
      <w:pPr>
        <w:spacing w:line="360" w:lineRule="auto"/>
        <w:ind w:firstLine="709"/>
        <w:jc w:val="both"/>
        <w:rPr>
          <w:sz w:val="28"/>
          <w:szCs w:val="28"/>
        </w:rPr>
      </w:pPr>
      <w:r w:rsidRPr="00094AC2">
        <w:rPr>
          <w:sz w:val="28"/>
          <w:szCs w:val="28"/>
        </w:rPr>
        <w:t xml:space="preserve">С 20-х годов </w:t>
      </w:r>
      <w:r w:rsidRPr="00094AC2">
        <w:rPr>
          <w:sz w:val="28"/>
          <w:szCs w:val="28"/>
          <w:lang w:val="en-US"/>
        </w:rPr>
        <w:t>XX</w:t>
      </w:r>
      <w:r w:rsidRPr="00094AC2">
        <w:rPr>
          <w:sz w:val="28"/>
          <w:szCs w:val="28"/>
        </w:rPr>
        <w:t xml:space="preserve"> века (Н. </w:t>
      </w:r>
      <w:r w:rsidRPr="00094AC2">
        <w:rPr>
          <w:sz w:val="28"/>
          <w:szCs w:val="28"/>
          <w:lang w:val="en-US"/>
        </w:rPr>
        <w:t>Homburger</w:t>
      </w:r>
      <w:r w:rsidRPr="00094AC2">
        <w:rPr>
          <w:sz w:val="28"/>
          <w:szCs w:val="28"/>
        </w:rPr>
        <w:t xml:space="preserve">, - по 18, с.33) резко выраженные психологические особенности </w:t>
      </w:r>
      <w:r w:rsidR="00EE6ABB" w:rsidRPr="00094AC2">
        <w:rPr>
          <w:sz w:val="28"/>
          <w:szCs w:val="28"/>
        </w:rPr>
        <w:t>юношей</w:t>
      </w:r>
      <w:r w:rsidRPr="00094AC2">
        <w:rPr>
          <w:sz w:val="28"/>
          <w:szCs w:val="28"/>
        </w:rPr>
        <w:t xml:space="preserve"> стали обозначать как «</w:t>
      </w:r>
      <w:r w:rsidR="00EE6ABB" w:rsidRPr="00094AC2">
        <w:rPr>
          <w:sz w:val="28"/>
          <w:szCs w:val="28"/>
        </w:rPr>
        <w:t>юношески</w:t>
      </w:r>
      <w:r w:rsidRPr="00094AC2">
        <w:rPr>
          <w:sz w:val="28"/>
          <w:szCs w:val="28"/>
        </w:rPr>
        <w:t>й комплекс». В это понятие включают: импульсивность, негативизм, конфликтность, противоречивость чувств, агрессивность (</w:t>
      </w:r>
      <w:r w:rsidRPr="00094AC2">
        <w:rPr>
          <w:sz w:val="28"/>
          <w:szCs w:val="28"/>
          <w:lang w:val="en-US"/>
        </w:rPr>
        <w:t>Ch</w:t>
      </w:r>
      <w:r w:rsidRPr="00094AC2">
        <w:rPr>
          <w:sz w:val="28"/>
          <w:szCs w:val="28"/>
        </w:rPr>
        <w:t xml:space="preserve">. </w:t>
      </w:r>
      <w:r w:rsidRPr="00094AC2">
        <w:rPr>
          <w:sz w:val="28"/>
          <w:szCs w:val="28"/>
          <w:lang w:val="en-US"/>
        </w:rPr>
        <w:t>Buhler</w:t>
      </w:r>
      <w:r w:rsidRPr="00094AC2">
        <w:rPr>
          <w:sz w:val="28"/>
          <w:szCs w:val="28"/>
        </w:rPr>
        <w:t xml:space="preserve">, </w:t>
      </w:r>
      <w:r w:rsidRPr="00094AC2">
        <w:rPr>
          <w:sz w:val="28"/>
          <w:szCs w:val="28"/>
          <w:lang w:val="en-US"/>
        </w:rPr>
        <w:t>A</w:t>
      </w:r>
      <w:r w:rsidRPr="00094AC2">
        <w:rPr>
          <w:sz w:val="28"/>
          <w:szCs w:val="28"/>
        </w:rPr>
        <w:t xml:space="preserve">. </w:t>
      </w:r>
      <w:r w:rsidRPr="00094AC2">
        <w:rPr>
          <w:sz w:val="28"/>
          <w:szCs w:val="28"/>
          <w:lang w:val="en-US"/>
        </w:rPr>
        <w:t>Gessel</w:t>
      </w:r>
      <w:r w:rsidRPr="00094AC2">
        <w:rPr>
          <w:sz w:val="28"/>
          <w:szCs w:val="28"/>
        </w:rPr>
        <w:t>, - по 18, с.33), сенситивность (чувствительность к оценке другими своей внешности), рост способностей, умений в сочетании с излишней самоуверенностью, чрезмерным критиканством, пренебрежением к суждениям взрослых (</w:t>
      </w:r>
      <w:r w:rsidRPr="00094AC2">
        <w:rPr>
          <w:sz w:val="28"/>
          <w:szCs w:val="28"/>
          <w:lang w:val="en-US"/>
        </w:rPr>
        <w:t>A</w:t>
      </w:r>
      <w:r w:rsidRPr="00094AC2">
        <w:rPr>
          <w:sz w:val="28"/>
          <w:szCs w:val="28"/>
        </w:rPr>
        <w:t xml:space="preserve">. </w:t>
      </w:r>
      <w:r w:rsidRPr="00094AC2">
        <w:rPr>
          <w:sz w:val="28"/>
          <w:szCs w:val="28"/>
          <w:lang w:val="en-US"/>
        </w:rPr>
        <w:t>Gessel</w:t>
      </w:r>
      <w:r w:rsidRPr="00094AC2">
        <w:rPr>
          <w:sz w:val="28"/>
          <w:szCs w:val="28"/>
        </w:rPr>
        <w:t>,</w:t>
      </w:r>
      <w:r w:rsidR="00094AC2">
        <w:rPr>
          <w:sz w:val="28"/>
          <w:szCs w:val="28"/>
        </w:rPr>
        <w:t xml:space="preserve"> </w:t>
      </w:r>
      <w:r w:rsidRPr="00094AC2">
        <w:rPr>
          <w:sz w:val="28"/>
          <w:szCs w:val="28"/>
        </w:rPr>
        <w:t xml:space="preserve">- по 18, с.33; А.Е. Личко); сочетание чувствительности с поразительной черствостью, болезненной застенчивости – с нагловатостью, жажды признания – с бравированием независимости, отказ от общепринятых правил – с обожествлением случайных кумиров, чувственного фантазирования – с сухим мудрствованием (Г.Е. Сухарева, А.Е. Личко); эгоцентризм юношеского мышления, тяготение к теоретизированию (Ж. Пиаже); диффузное расплывчатое «Я», ролевую личностную неопределенность, расстройство временной перспективы, «кризис идентичности» (Е. </w:t>
      </w:r>
      <w:r w:rsidRPr="00094AC2">
        <w:rPr>
          <w:sz w:val="28"/>
          <w:szCs w:val="28"/>
          <w:lang w:val="en-US"/>
        </w:rPr>
        <w:t>Erikson</w:t>
      </w:r>
      <w:r w:rsidRPr="00094AC2">
        <w:rPr>
          <w:sz w:val="28"/>
          <w:szCs w:val="28"/>
        </w:rPr>
        <w:t>); стремление к освобождению от детской независимости, оппозиционную готовность, максимализм в оценках, непереносимость опеки, многообразие переживаний, связанных с сексуальностью, немотивированные колебания настроения (К.С. Лебединская).</w:t>
      </w:r>
    </w:p>
    <w:p w:rsidR="00B34E8C" w:rsidRPr="00094AC2" w:rsidRDefault="00B34E8C" w:rsidP="00094AC2">
      <w:pPr>
        <w:spacing w:line="360" w:lineRule="auto"/>
        <w:ind w:firstLine="709"/>
        <w:jc w:val="both"/>
        <w:rPr>
          <w:sz w:val="28"/>
          <w:szCs w:val="28"/>
        </w:rPr>
      </w:pPr>
      <w:r w:rsidRPr="00094AC2">
        <w:rPr>
          <w:sz w:val="28"/>
          <w:szCs w:val="28"/>
        </w:rPr>
        <w:t xml:space="preserve">Согласно теории К.Левина, важнейшими процессами </w:t>
      </w:r>
      <w:r w:rsidR="00EE6ABB" w:rsidRPr="00094AC2">
        <w:rPr>
          <w:sz w:val="28"/>
          <w:szCs w:val="28"/>
        </w:rPr>
        <w:t>юношеск</w:t>
      </w:r>
      <w:r w:rsidRPr="00094AC2">
        <w:rPr>
          <w:sz w:val="28"/>
          <w:szCs w:val="28"/>
        </w:rPr>
        <w:t xml:space="preserve">ого возраста являются расширение жизненного мира личности, круга ее общения, групповой принадлежности и типа людей, на которых она ориентируется. Поведение </w:t>
      </w:r>
      <w:r w:rsidR="00EE6ABB" w:rsidRPr="00094AC2">
        <w:rPr>
          <w:sz w:val="28"/>
          <w:szCs w:val="28"/>
        </w:rPr>
        <w:t>юношей</w:t>
      </w:r>
      <w:r w:rsidRPr="00094AC2">
        <w:rPr>
          <w:sz w:val="28"/>
          <w:szCs w:val="28"/>
        </w:rPr>
        <w:t xml:space="preserve"> определяется промежуточностью (маргинальностью) его положения. Это проявляется в психике, для которой типичны внутренняя застенчивость, неопределенность уровня притязаний, внутренние противоречия, агрессивность, склонность к крайним точкам зрения и позициям. Конфликтность тем больше, чем резче различия между миром детства</w:t>
      </w:r>
      <w:r w:rsidR="00094AC2">
        <w:rPr>
          <w:sz w:val="28"/>
          <w:szCs w:val="28"/>
        </w:rPr>
        <w:t xml:space="preserve"> </w:t>
      </w:r>
      <w:r w:rsidRPr="00094AC2">
        <w:rPr>
          <w:sz w:val="28"/>
          <w:szCs w:val="28"/>
        </w:rPr>
        <w:t>и миром взрослости.</w:t>
      </w:r>
      <w:r w:rsidR="00094AC2">
        <w:rPr>
          <w:sz w:val="28"/>
          <w:szCs w:val="28"/>
        </w:rPr>
        <w:t xml:space="preserve"> </w:t>
      </w:r>
    </w:p>
    <w:p w:rsidR="00B34E8C" w:rsidRPr="00094AC2" w:rsidRDefault="00B34E8C" w:rsidP="00094AC2">
      <w:pPr>
        <w:spacing w:line="360" w:lineRule="auto"/>
        <w:ind w:firstLine="709"/>
        <w:jc w:val="both"/>
        <w:rPr>
          <w:sz w:val="28"/>
          <w:szCs w:val="28"/>
        </w:rPr>
      </w:pPr>
      <w:r w:rsidRPr="00094AC2">
        <w:rPr>
          <w:sz w:val="28"/>
          <w:szCs w:val="28"/>
        </w:rPr>
        <w:t xml:space="preserve">Много изменений происходит в плане формирования личности. Главная особенность </w:t>
      </w:r>
      <w:r w:rsidR="00EE6ABB" w:rsidRPr="00094AC2">
        <w:rPr>
          <w:sz w:val="28"/>
          <w:szCs w:val="28"/>
        </w:rPr>
        <w:t>юношей</w:t>
      </w:r>
      <w:r w:rsidRPr="00094AC2">
        <w:rPr>
          <w:sz w:val="28"/>
          <w:szCs w:val="28"/>
        </w:rPr>
        <w:t xml:space="preserve"> – личностная нестабильность. Противоположные черты, стремления, тенденции сосуществуют и борются друг с другом, определяя противоречивость характера и поведения взрослеющего </w:t>
      </w:r>
      <w:r w:rsidR="0015730E" w:rsidRPr="00094AC2">
        <w:rPr>
          <w:sz w:val="28"/>
          <w:szCs w:val="28"/>
        </w:rPr>
        <w:t>подрост</w:t>
      </w:r>
      <w:r w:rsidRPr="00094AC2">
        <w:rPr>
          <w:sz w:val="28"/>
          <w:szCs w:val="28"/>
        </w:rPr>
        <w:t>ка. Также нужно отметить и эмоциональную нестабильность, т.е. их настроение колеблется между сияющим оптимизмом и самым мрачным пессимизмом.</w:t>
      </w:r>
    </w:p>
    <w:p w:rsidR="00B34E8C" w:rsidRPr="00094AC2" w:rsidRDefault="00B34E8C" w:rsidP="00094AC2">
      <w:pPr>
        <w:spacing w:line="360" w:lineRule="auto"/>
        <w:ind w:firstLine="709"/>
        <w:jc w:val="both"/>
        <w:rPr>
          <w:sz w:val="28"/>
          <w:szCs w:val="28"/>
        </w:rPr>
      </w:pPr>
      <w:r w:rsidRPr="00094AC2">
        <w:rPr>
          <w:sz w:val="28"/>
          <w:szCs w:val="28"/>
        </w:rPr>
        <w:t xml:space="preserve">Когда говорят, что ребенок взрослеет, имеют в виду становление его готовности к жизни в обществе взрослых людей, причем как равноправного участника этой жизни. </w:t>
      </w:r>
      <w:r w:rsidR="00EE6ABB" w:rsidRPr="00094AC2">
        <w:rPr>
          <w:sz w:val="28"/>
          <w:szCs w:val="28"/>
        </w:rPr>
        <w:t>Юноша</w:t>
      </w:r>
      <w:r w:rsidRPr="00094AC2">
        <w:rPr>
          <w:sz w:val="28"/>
          <w:szCs w:val="28"/>
        </w:rPr>
        <w:t xml:space="preserve"> не может включиться во взрослую жизнь, но стремится к ней и претендует на равные со взрослыми права. Новая позиция проявляется чаще всего во внешнем облике, в манерах. Подражание идет и по линии развлечений.</w:t>
      </w:r>
    </w:p>
    <w:p w:rsidR="00B34E8C" w:rsidRPr="00094AC2" w:rsidRDefault="00B34E8C" w:rsidP="00094AC2">
      <w:pPr>
        <w:spacing w:line="360" w:lineRule="auto"/>
        <w:ind w:firstLine="709"/>
        <w:jc w:val="both"/>
        <w:rPr>
          <w:sz w:val="28"/>
          <w:szCs w:val="28"/>
        </w:rPr>
      </w:pPr>
      <w:r w:rsidRPr="00094AC2">
        <w:rPr>
          <w:sz w:val="28"/>
          <w:szCs w:val="28"/>
        </w:rPr>
        <w:t xml:space="preserve">Чувство взрослости – это особая форма самосознания </w:t>
      </w:r>
      <w:r w:rsidR="00EE6ABB" w:rsidRPr="00094AC2">
        <w:rPr>
          <w:sz w:val="28"/>
          <w:szCs w:val="28"/>
        </w:rPr>
        <w:t>юношей</w:t>
      </w:r>
      <w:r w:rsidRPr="00094AC2">
        <w:rPr>
          <w:sz w:val="28"/>
          <w:szCs w:val="28"/>
        </w:rPr>
        <w:t xml:space="preserve">, стержневая особенность личности, ее структурный центр. Это чувство выражает </w:t>
      </w:r>
      <w:r w:rsidR="00EE6ABB" w:rsidRPr="00094AC2">
        <w:rPr>
          <w:sz w:val="28"/>
          <w:szCs w:val="28"/>
        </w:rPr>
        <w:t xml:space="preserve">его </w:t>
      </w:r>
      <w:r w:rsidRPr="00094AC2">
        <w:rPr>
          <w:sz w:val="28"/>
          <w:szCs w:val="28"/>
        </w:rPr>
        <w:t xml:space="preserve">новую жизненную позицию по отношению к себе, людям, определяет специфические направления и содержание его социальной активности, систему новых стремлений. Специфическая социальная активность проявляется в большей восприимчивости к усвоению норм, ценностей и способов поведения, которые существуют в мире взрослых. </w:t>
      </w:r>
    </w:p>
    <w:p w:rsidR="00B34E8C" w:rsidRPr="00094AC2" w:rsidRDefault="00B34E8C" w:rsidP="00094AC2">
      <w:pPr>
        <w:spacing w:line="360" w:lineRule="auto"/>
        <w:ind w:firstLine="709"/>
        <w:jc w:val="both"/>
        <w:rPr>
          <w:sz w:val="28"/>
          <w:szCs w:val="28"/>
        </w:rPr>
      </w:pPr>
      <w:r w:rsidRPr="00094AC2">
        <w:rPr>
          <w:sz w:val="28"/>
          <w:szCs w:val="28"/>
        </w:rPr>
        <w:t xml:space="preserve">Особенность самосознания и самооценки в </w:t>
      </w:r>
      <w:r w:rsidR="00EE6ABB" w:rsidRPr="00094AC2">
        <w:rPr>
          <w:sz w:val="28"/>
          <w:szCs w:val="28"/>
        </w:rPr>
        <w:t>юности</w:t>
      </w:r>
      <w:r w:rsidRPr="00094AC2">
        <w:rPr>
          <w:sz w:val="28"/>
          <w:szCs w:val="28"/>
        </w:rPr>
        <w:t xml:space="preserve"> непосредственно отражается на поведении. При заниженной самооценке </w:t>
      </w:r>
      <w:r w:rsidR="00EE6ABB" w:rsidRPr="00094AC2">
        <w:rPr>
          <w:sz w:val="28"/>
          <w:szCs w:val="28"/>
        </w:rPr>
        <w:t>юноша</w:t>
      </w:r>
      <w:r w:rsidRPr="00094AC2">
        <w:rPr>
          <w:sz w:val="28"/>
          <w:szCs w:val="28"/>
        </w:rPr>
        <w:t xml:space="preserve"> недооценивает свои возможности, стремится к выполнению только самых простых задач, что мешает его развитию. При завышенной самооценке он переоценивает свои</w:t>
      </w:r>
      <w:r w:rsidR="00094AC2">
        <w:rPr>
          <w:sz w:val="28"/>
          <w:szCs w:val="28"/>
        </w:rPr>
        <w:t xml:space="preserve"> </w:t>
      </w:r>
      <w:r w:rsidRPr="00094AC2">
        <w:rPr>
          <w:sz w:val="28"/>
          <w:szCs w:val="28"/>
        </w:rPr>
        <w:t xml:space="preserve">возможности, стремится выполнить то, с чем не в состоянии справиться, что также негативно сказывается на развитии </w:t>
      </w:r>
      <w:r w:rsidR="00EE6ABB" w:rsidRPr="00094AC2">
        <w:rPr>
          <w:sz w:val="28"/>
          <w:szCs w:val="28"/>
        </w:rPr>
        <w:t xml:space="preserve">его </w:t>
      </w:r>
      <w:r w:rsidRPr="00094AC2">
        <w:rPr>
          <w:sz w:val="28"/>
          <w:szCs w:val="28"/>
        </w:rPr>
        <w:t xml:space="preserve">личности. Чувство взрослости </w:t>
      </w:r>
      <w:r w:rsidR="00EE6ABB" w:rsidRPr="00094AC2">
        <w:rPr>
          <w:sz w:val="28"/>
          <w:szCs w:val="28"/>
        </w:rPr>
        <w:t xml:space="preserve">юношей </w:t>
      </w:r>
      <w:r w:rsidRPr="00094AC2">
        <w:rPr>
          <w:sz w:val="28"/>
          <w:szCs w:val="28"/>
        </w:rPr>
        <w:t xml:space="preserve">проявляется, прежде всего, в желании, чтобы все – и взрослые, и сверстники – относились к нему не как к маленькому, а как к взрослому. Он претендует на равноправие в отношениях со старшими и идет на конфликты, отстаивая свою «взрослую» позицию (13). Чувство взрослости проявляется и в стремлении к самостоятельности, желании оградить какие-то стороны своей жизни от вмешательства родителей. Это касается вопросов внешности, отношений со сверстниками, может быть, учебы. В семье к </w:t>
      </w:r>
      <w:r w:rsidR="00EE6ABB" w:rsidRPr="00094AC2">
        <w:rPr>
          <w:sz w:val="28"/>
          <w:szCs w:val="28"/>
        </w:rPr>
        <w:t>нему</w:t>
      </w:r>
      <w:r w:rsidRPr="00094AC2">
        <w:rPr>
          <w:sz w:val="28"/>
          <w:szCs w:val="28"/>
        </w:rPr>
        <w:t xml:space="preserve"> предъявляются более высокие требования, за ними признают больше прав и обязанностей, что ведет к высоким требованиям, предъявляемым </w:t>
      </w:r>
      <w:r w:rsidR="00EE6ABB" w:rsidRPr="00094AC2">
        <w:rPr>
          <w:sz w:val="28"/>
          <w:szCs w:val="28"/>
        </w:rPr>
        <w:t>юношей</w:t>
      </w:r>
      <w:r w:rsidRPr="00094AC2">
        <w:rPr>
          <w:sz w:val="28"/>
          <w:szCs w:val="28"/>
        </w:rPr>
        <w:t xml:space="preserve"> самому себе. Чувство взрослости становится центральным новообразованием </w:t>
      </w:r>
      <w:r w:rsidR="00EE6ABB" w:rsidRPr="00094AC2">
        <w:rPr>
          <w:sz w:val="28"/>
          <w:szCs w:val="28"/>
        </w:rPr>
        <w:t>эт</w:t>
      </w:r>
      <w:r w:rsidRPr="00094AC2">
        <w:rPr>
          <w:sz w:val="28"/>
          <w:szCs w:val="28"/>
        </w:rPr>
        <w:t>ого возраста. После поисков себя, личностной нестабильности, у него формируется «Я-концепция» – система внутренне согласованных представлений о себе, образов «Я».</w:t>
      </w:r>
    </w:p>
    <w:p w:rsidR="00B34E8C" w:rsidRPr="00094AC2" w:rsidRDefault="00B34E8C" w:rsidP="00094AC2">
      <w:pPr>
        <w:spacing w:line="360" w:lineRule="auto"/>
        <w:ind w:firstLine="709"/>
        <w:jc w:val="both"/>
        <w:rPr>
          <w:sz w:val="28"/>
          <w:szCs w:val="28"/>
        </w:rPr>
      </w:pPr>
      <w:r w:rsidRPr="00094AC2">
        <w:rPr>
          <w:sz w:val="28"/>
          <w:szCs w:val="28"/>
        </w:rPr>
        <w:t xml:space="preserve">Познание себя, своих различных качеств, приводит к формированию когнитивного (познавательного) компонента «Я-концепции». С ним связаны еще два – оценочный и поведенческий. Для старшеклассника важно не только знать, какой он есть на самом деле, но и насколько значимы его индивидуальные особенности. Оценка своих качеств зависит от системы ценностей, сложившихся благодаря влиянию семьи и сверстников. Помимо реального «Я», «Я-концепция» включает в себя «Я»-идеальное. При высоком уровне притязаний и недостаточном осознании своих возможностей идеальное «Я» может слишком сильно отличаться от реального. Тогда переживаемый </w:t>
      </w:r>
      <w:r w:rsidR="00EE6ABB" w:rsidRPr="00094AC2">
        <w:rPr>
          <w:sz w:val="28"/>
          <w:szCs w:val="28"/>
        </w:rPr>
        <w:t>юношей</w:t>
      </w:r>
      <w:r w:rsidRPr="00094AC2">
        <w:rPr>
          <w:sz w:val="28"/>
          <w:szCs w:val="28"/>
        </w:rPr>
        <w:t xml:space="preserve"> разрыв между идеальным образом и действительным своим положением приводит к неуверенности в себе. Когда идеальный образ представляется достижимым, он побуждает к самовоспитанию. Самовоспитание становится возможным в этот период благодаря тому, что развивается саморегуляция (45).</w:t>
      </w:r>
    </w:p>
    <w:p w:rsidR="00B34E8C" w:rsidRPr="00094AC2" w:rsidRDefault="00EE6ABB" w:rsidP="00094AC2">
      <w:pPr>
        <w:spacing w:line="360" w:lineRule="auto"/>
        <w:ind w:firstLine="709"/>
        <w:jc w:val="both"/>
        <w:rPr>
          <w:sz w:val="28"/>
          <w:szCs w:val="28"/>
        </w:rPr>
      </w:pPr>
      <w:r w:rsidRPr="00094AC2">
        <w:rPr>
          <w:sz w:val="28"/>
          <w:szCs w:val="28"/>
        </w:rPr>
        <w:t>В</w:t>
      </w:r>
      <w:r w:rsidR="00B34E8C" w:rsidRPr="00094AC2">
        <w:rPr>
          <w:sz w:val="28"/>
          <w:szCs w:val="28"/>
        </w:rPr>
        <w:t xml:space="preserve"> </w:t>
      </w:r>
      <w:r w:rsidRPr="00094AC2">
        <w:rPr>
          <w:sz w:val="28"/>
          <w:szCs w:val="28"/>
        </w:rPr>
        <w:t>юношеском</w:t>
      </w:r>
      <w:r w:rsidR="00B34E8C" w:rsidRPr="00094AC2">
        <w:rPr>
          <w:sz w:val="28"/>
          <w:szCs w:val="28"/>
        </w:rPr>
        <w:t xml:space="preserve"> возраст</w:t>
      </w:r>
      <w:r w:rsidR="00FE5511" w:rsidRPr="00094AC2">
        <w:rPr>
          <w:sz w:val="28"/>
          <w:szCs w:val="28"/>
        </w:rPr>
        <w:t>е</w:t>
      </w:r>
      <w:r w:rsidR="00B34E8C" w:rsidRPr="00094AC2">
        <w:rPr>
          <w:sz w:val="28"/>
          <w:szCs w:val="28"/>
        </w:rPr>
        <w:t xml:space="preserve"> представления о себе стабилизируются и образуют целостную систему – «Я-концепцию», которая является важной в развитии самосознания. В данном возрасте возникают новые мотивы учения, связанные с осознанием жизненной перспективы, своего места в будущем, профессиональных намерений, идеала. Знания приобретают особую значимость для развития личности </w:t>
      </w:r>
      <w:r w:rsidR="0015730E" w:rsidRPr="00094AC2">
        <w:rPr>
          <w:sz w:val="28"/>
          <w:szCs w:val="28"/>
        </w:rPr>
        <w:t>оношей</w:t>
      </w:r>
      <w:r w:rsidR="00B34E8C" w:rsidRPr="00094AC2">
        <w:rPr>
          <w:sz w:val="28"/>
          <w:szCs w:val="28"/>
        </w:rPr>
        <w:t xml:space="preserve">. Они являются той ценностью, которая обеспечивает </w:t>
      </w:r>
      <w:r w:rsidR="00FE5511" w:rsidRPr="00094AC2">
        <w:rPr>
          <w:sz w:val="28"/>
          <w:szCs w:val="28"/>
        </w:rPr>
        <w:t>юноше</w:t>
      </w:r>
      <w:r w:rsidR="00B34E8C" w:rsidRPr="00094AC2">
        <w:rPr>
          <w:sz w:val="28"/>
          <w:szCs w:val="28"/>
        </w:rPr>
        <w:t xml:space="preserve"> расширение собственного сознания и значимое место среди сверстников.</w:t>
      </w:r>
    </w:p>
    <w:p w:rsidR="00B34E8C" w:rsidRPr="00094AC2" w:rsidRDefault="00B34E8C" w:rsidP="00094AC2">
      <w:pPr>
        <w:spacing w:line="360" w:lineRule="auto"/>
        <w:ind w:firstLine="709"/>
        <w:jc w:val="both"/>
        <w:rPr>
          <w:sz w:val="28"/>
          <w:szCs w:val="28"/>
        </w:rPr>
      </w:pPr>
      <w:r w:rsidRPr="00094AC2">
        <w:rPr>
          <w:sz w:val="28"/>
          <w:szCs w:val="28"/>
        </w:rPr>
        <w:t xml:space="preserve">Важным стимулом к учению являются притязания на признание среди сверстников. Высокий статус, может быть, достигнут с помощью хороших знаний: при этом для </w:t>
      </w:r>
      <w:r w:rsidR="00FE5511" w:rsidRPr="00094AC2">
        <w:rPr>
          <w:sz w:val="28"/>
          <w:szCs w:val="28"/>
        </w:rPr>
        <w:t>старшеклассников</w:t>
      </w:r>
      <w:r w:rsidRPr="00094AC2">
        <w:rPr>
          <w:sz w:val="28"/>
          <w:szCs w:val="28"/>
        </w:rPr>
        <w:t xml:space="preserve"> продолжают иметь значение оценки. Высокая оценка дает</w:t>
      </w:r>
      <w:r w:rsidR="00094AC2">
        <w:rPr>
          <w:sz w:val="28"/>
          <w:szCs w:val="28"/>
        </w:rPr>
        <w:t xml:space="preserve"> </w:t>
      </w:r>
      <w:r w:rsidRPr="00094AC2">
        <w:rPr>
          <w:sz w:val="28"/>
          <w:szCs w:val="28"/>
        </w:rPr>
        <w:t>возможность подтвердить свои способности. Совпадение оценки и самооценки важно для эмоционального благополучия. В противном случае могут возникнуть внутренний дискомфорт, и даже конфликт (37).</w:t>
      </w:r>
    </w:p>
    <w:p w:rsidR="00B34E8C" w:rsidRPr="00094AC2" w:rsidRDefault="00B34E8C" w:rsidP="00094AC2">
      <w:pPr>
        <w:spacing w:line="360" w:lineRule="auto"/>
        <w:ind w:firstLine="709"/>
        <w:jc w:val="both"/>
        <w:rPr>
          <w:sz w:val="28"/>
          <w:szCs w:val="28"/>
        </w:rPr>
      </w:pPr>
      <w:r w:rsidRPr="00094AC2">
        <w:rPr>
          <w:sz w:val="28"/>
          <w:szCs w:val="28"/>
        </w:rPr>
        <w:t xml:space="preserve">Наряду с учебной деятельностью у </w:t>
      </w:r>
      <w:r w:rsidR="00FE5511" w:rsidRPr="00094AC2">
        <w:rPr>
          <w:sz w:val="28"/>
          <w:szCs w:val="28"/>
        </w:rPr>
        <w:t>старшеклассников</w:t>
      </w:r>
      <w:r w:rsidRPr="00094AC2">
        <w:rPr>
          <w:sz w:val="28"/>
          <w:szCs w:val="28"/>
        </w:rPr>
        <w:t xml:space="preserve"> большое место занимает общение со сверстниками, т.е. установление интимно-личностных отношений. Подростку не только важно общаться и быть среди сверстников, но и занимать в их обществе определенное положение, иметь определенный социальный статус. В этом возрасте обостряется потребность в общении и поиске лучшего друга (45).</w:t>
      </w:r>
    </w:p>
    <w:p w:rsidR="00B34E8C" w:rsidRPr="00094AC2" w:rsidRDefault="00B34E8C" w:rsidP="00094AC2">
      <w:pPr>
        <w:spacing w:line="360" w:lineRule="auto"/>
        <w:ind w:firstLine="709"/>
        <w:jc w:val="both"/>
        <w:rPr>
          <w:sz w:val="28"/>
          <w:szCs w:val="28"/>
        </w:rPr>
      </w:pPr>
      <w:r w:rsidRPr="00094AC2">
        <w:rPr>
          <w:sz w:val="28"/>
          <w:szCs w:val="28"/>
        </w:rPr>
        <w:t xml:space="preserve">В соответствии с принятым в психологии пониманием природы и особенностей функционирования ценностных ориентаций личности, ценности, составляющие их структуру и содержание, разделяются на две основные группы с точки зрения целей и задач, которым служит та или иная ценность. Первую группу составляют ценности-цели (терминальные), вторую ценности-средства (инструментальные). Важнейшими являются терминальные ценности – это основные цели человека, они отражают долговременную жизненную перспективу, то, что он ценит сейчас и к чему стремится в будущем. Терминальные ценности как бы определяют смысл жизни человека, указывают, что для него особенно важно, значимо, ценно. Умение определить свои цели, найти самого себя и свое место в жизни, - важный показатель зрелости в юношеском возрасте. </w:t>
      </w:r>
    </w:p>
    <w:p w:rsidR="00B34E8C" w:rsidRPr="00094AC2" w:rsidRDefault="00B34E8C" w:rsidP="00094AC2">
      <w:pPr>
        <w:spacing w:line="360" w:lineRule="auto"/>
        <w:ind w:firstLine="709"/>
        <w:jc w:val="both"/>
        <w:rPr>
          <w:sz w:val="28"/>
          <w:szCs w:val="28"/>
        </w:rPr>
      </w:pPr>
      <w:r w:rsidRPr="00094AC2">
        <w:rPr>
          <w:sz w:val="28"/>
          <w:szCs w:val="28"/>
        </w:rPr>
        <w:t xml:space="preserve">С точки зрения ценностного подхода к изучению особенностей формирования сознания личности все явления действительности (поступки человека) могут быть представлены в виде набора ценностей, выражающего субъективную оценку индивидом этих явлений с позиции их необходимости при удовлетворении его потребностей и интересов (В.П. Тугаринов, 1968, Б.С. Круглов, 1983, (42). </w:t>
      </w:r>
    </w:p>
    <w:p w:rsidR="00B34E8C" w:rsidRPr="00094AC2" w:rsidRDefault="00B34E8C" w:rsidP="00094AC2">
      <w:pPr>
        <w:spacing w:line="360" w:lineRule="auto"/>
        <w:ind w:firstLine="709"/>
        <w:jc w:val="both"/>
        <w:rPr>
          <w:sz w:val="28"/>
          <w:szCs w:val="28"/>
        </w:rPr>
      </w:pPr>
      <w:r w:rsidRPr="00094AC2">
        <w:rPr>
          <w:sz w:val="28"/>
          <w:szCs w:val="28"/>
        </w:rPr>
        <w:t xml:space="preserve">Следующим показателем, характеризующим особенности формирования ценностных ориентаций личности старшеклассников, выступает содержательная сторона иерархической структуры ценностных ориентаций. Проведенные исследования А. Гоштаутаса, Н.А. Семенова и В.А. Ядова (69) позволяют представить иерархическую систему основных жизненных ценностей, характерных для всей совокупности старшеклассников, нарисовать "ценностно-ориентационный портрет старшеклассника". В общей иерархии абсолютно доминирует ценность "сохранение мира между народами". Она получила высший балл абсолютно у всех обследованных. Другая ценность - "жизненная мудрость" - никак не была оценена ими, что с точки зрения возраста представляется вполне естественным. Так, если сохранение мира между народами для всех главная ценность, то жизненный опыт для старшеклассников не может стать личной ценностью (69). </w:t>
      </w:r>
    </w:p>
    <w:p w:rsidR="00B34E8C" w:rsidRPr="00094AC2" w:rsidRDefault="00B34E8C" w:rsidP="00094AC2">
      <w:pPr>
        <w:spacing w:line="360" w:lineRule="auto"/>
        <w:ind w:firstLine="709"/>
        <w:jc w:val="both"/>
        <w:rPr>
          <w:sz w:val="28"/>
          <w:szCs w:val="28"/>
        </w:rPr>
      </w:pPr>
      <w:r w:rsidRPr="00094AC2">
        <w:rPr>
          <w:sz w:val="28"/>
          <w:szCs w:val="28"/>
        </w:rPr>
        <w:t>Из оставшихся ценностей по всей выборке максимальную оценку занимает ценность "интересная р</w:t>
      </w:r>
      <w:r w:rsidR="00761822" w:rsidRPr="00094AC2">
        <w:rPr>
          <w:sz w:val="28"/>
          <w:szCs w:val="28"/>
        </w:rPr>
        <w:t>а</w:t>
      </w:r>
      <w:r w:rsidRPr="00094AC2">
        <w:rPr>
          <w:sz w:val="28"/>
          <w:szCs w:val="28"/>
        </w:rPr>
        <w:t>бота". Кроме нее "хорошие и верные друзья", "здоровье", "счастливая семейная жизнь", "любовь". Середину иерархической системы занимает большая группа ценностей, которые в глазах старшеклассников имеют устойчивое значение для личности, но представляются им второстепенными по сравнению с главными целями жизни. Сюда входят: "уверенность в себе", "познание", "активная деятельная жизнь", "самостоятельность", "творчество", "равенство", "красота", "материальная обеспеченность". Последняя в структуре ценностных ориентаций ценность – "удовольствие", таким образом,</w:t>
      </w:r>
      <w:r w:rsidR="00094AC2">
        <w:rPr>
          <w:sz w:val="28"/>
          <w:szCs w:val="28"/>
        </w:rPr>
        <w:t xml:space="preserve"> </w:t>
      </w:r>
      <w:r w:rsidRPr="00094AC2">
        <w:rPr>
          <w:sz w:val="28"/>
          <w:szCs w:val="28"/>
        </w:rPr>
        <w:t xml:space="preserve">не входит в число основных целей жизни человека. </w:t>
      </w:r>
    </w:p>
    <w:p w:rsidR="00B34E8C" w:rsidRPr="00094AC2" w:rsidRDefault="00B34E8C" w:rsidP="00094AC2">
      <w:pPr>
        <w:spacing w:line="360" w:lineRule="auto"/>
        <w:ind w:firstLine="709"/>
        <w:jc w:val="both"/>
        <w:rPr>
          <w:sz w:val="28"/>
          <w:szCs w:val="28"/>
        </w:rPr>
      </w:pPr>
      <w:r w:rsidRPr="00094AC2">
        <w:rPr>
          <w:sz w:val="28"/>
          <w:szCs w:val="28"/>
        </w:rPr>
        <w:t xml:space="preserve">Если на основе полученных данных попытаться дать ценностно-ориентационный портрет исследуемой совокупности старшеклассников, то он будет выглядеть примерно так: "Главное в жизни - это найти работу (интересную) и хороших, верных друзей, при условии, что будет сохранен мир на земле, и ты будешь здоров. Очень важно для человека иметь семью, основанную на взаимной любви. Конечно же, нужно быть уверенным в себе, поменьше сомневаться, проявлять самостоятельность. Очень важно так же быть интеллектуально развитым, расширять свое образование, кругозор, вести активную, деятельную жизнь. Но все это возможно только при наличии хорошей работы и личного счастья. Желательно так же иметь возможности для творчества, способность ощущать и переживать красоту природы, искусства, но, к сожалению, не всем это доступно". </w:t>
      </w:r>
    </w:p>
    <w:p w:rsidR="00B34E8C" w:rsidRPr="00094AC2" w:rsidRDefault="00B34E8C" w:rsidP="00094AC2">
      <w:pPr>
        <w:spacing w:line="360" w:lineRule="auto"/>
        <w:ind w:firstLine="709"/>
        <w:jc w:val="both"/>
        <w:rPr>
          <w:sz w:val="28"/>
          <w:szCs w:val="28"/>
        </w:rPr>
      </w:pPr>
      <w:r w:rsidRPr="00094AC2">
        <w:rPr>
          <w:sz w:val="28"/>
          <w:szCs w:val="28"/>
        </w:rPr>
        <w:t xml:space="preserve">Интерпретируя подобным образом, совокупные ценностные ориентации старшеклассников, нельзя забывать, что это условный "портрет", в него попали среднестатистические данные (76; с. 36-53). </w:t>
      </w:r>
    </w:p>
    <w:p w:rsidR="00B34E8C" w:rsidRPr="00094AC2" w:rsidRDefault="00B34E8C" w:rsidP="00094AC2">
      <w:pPr>
        <w:spacing w:line="360" w:lineRule="auto"/>
        <w:ind w:firstLine="709"/>
        <w:jc w:val="both"/>
        <w:rPr>
          <w:sz w:val="28"/>
          <w:szCs w:val="28"/>
        </w:rPr>
      </w:pPr>
      <w:r w:rsidRPr="00094AC2">
        <w:rPr>
          <w:sz w:val="28"/>
          <w:szCs w:val="28"/>
        </w:rPr>
        <w:t>Исследованием ценностных ориентаций у учащихся старших классов занимались такие ученые как А.Н. Леонтьев, М. Рокич, И.С. Кон, А.С. Шаров и другие. В отличие от глобального философского подхода к проблеме ценностей характерной чертой психологического аспекта их изучения является дифференцированность объектов по их ценностному значению внутри одного и того же вида, группы, класса ценностей и связанная с этим их конкретизация и иерархизация (см., например: Ю. М. Жуков, 1976; Е. С Махрах, 1975; и др.). Специфичность осознания объектов социальной действительности как ценностей предполагает</w:t>
      </w:r>
      <w:r w:rsidR="00094AC2">
        <w:rPr>
          <w:sz w:val="28"/>
          <w:szCs w:val="28"/>
        </w:rPr>
        <w:t xml:space="preserve"> </w:t>
      </w:r>
      <w:r w:rsidRPr="00094AC2">
        <w:rPr>
          <w:sz w:val="28"/>
          <w:szCs w:val="28"/>
        </w:rPr>
        <w:t>наличие особых психологических механизмов их усвоения. Так, в качестве предмета психологического исследования в этом случае на первый план выдвигается такой вид психической деятельности, как оценочная деятельность индивида, направленная не только на восприятие и усвоение объективно содержательной стороны предмета (так называемое знание факта, по В. П. Тугаринову, 1968), но и на оценку его свойств с точки зрения их необходимости, полезности, приятности и т. п. для удовлетворения потребностей и интересов личности, для реализации целей ее деятельности. В результате происходит осознание индивидом ценности объекта социальной действительности и тем самым формируется особый вид отношения к нему – ценностное отношение (В. Н. Мясищев, 1960). Осознание ценности предполагает наличие у индивида определенного способа ориентировки в каком-либо классе, виде, группе ценностей, являющегося внутренним психологическим механизмом, формирующим те или иные предпочтения личности, по характеру и направленности которых можно определить и особенности ее ценностных ориентации (50,57).</w:t>
      </w:r>
      <w:r w:rsidR="00094AC2">
        <w:rPr>
          <w:sz w:val="28"/>
          <w:szCs w:val="28"/>
        </w:rPr>
        <w:t xml:space="preserve"> </w:t>
      </w:r>
    </w:p>
    <w:p w:rsidR="00B34E8C" w:rsidRPr="00094AC2" w:rsidRDefault="00B34E8C" w:rsidP="00094AC2">
      <w:pPr>
        <w:spacing w:line="360" w:lineRule="auto"/>
        <w:ind w:firstLine="709"/>
        <w:jc w:val="both"/>
        <w:rPr>
          <w:sz w:val="28"/>
          <w:szCs w:val="28"/>
        </w:rPr>
      </w:pPr>
      <w:r w:rsidRPr="00094AC2">
        <w:rPr>
          <w:sz w:val="28"/>
          <w:szCs w:val="28"/>
        </w:rPr>
        <w:t xml:space="preserve">Таким образом, можно сформулировать два основных методологических принципа психологического исследования ценностных ориентации. Во-первых, рассмотрение системно-ценностного подхода как результата освоения старшеклассниками общественных явлений окружающей действительности с позиции ценностей. Во-вторых, представление о формировании и функционировании ценностных ориентации личности как процесса, в основе которого лежит особый вид психической деятельности - оценочная деятельность, направленная на осознание ценностного значения этих явлений. </w:t>
      </w:r>
    </w:p>
    <w:p w:rsidR="00B34E8C" w:rsidRPr="00094AC2" w:rsidRDefault="00B34E8C" w:rsidP="00094AC2">
      <w:pPr>
        <w:spacing w:line="360" w:lineRule="auto"/>
        <w:ind w:firstLine="709"/>
        <w:jc w:val="both"/>
        <w:rPr>
          <w:sz w:val="28"/>
          <w:szCs w:val="28"/>
        </w:rPr>
      </w:pPr>
      <w:r w:rsidRPr="00094AC2">
        <w:rPr>
          <w:sz w:val="28"/>
          <w:szCs w:val="28"/>
        </w:rPr>
        <w:t xml:space="preserve">Данные методологические принципы лежат в основе экспериментальных методик, изучающих особенности формирования ценностных ориентации. Следует отметить, что один из существенных недостатков традиционных методик выявления ценностных ориентации заключается в том, что полученные с их помощью данные позволяют судить лишь об общих тенденциях направленности предпочтений старшеклассников. Причины формирования тех или иных предпочтений и лежащие в их основе психологические механизмы, а, следовательно, и ценностные ориентации остаются, как правило, вне поля зрения исследователя. Так, например, традиционными методическими средствами трудно выявить, в какой степени предпочтения личности действительно являются критериями при ориентировке человека в мире ценностей, и какова степень устойчивости этих предпочтений. </w:t>
      </w:r>
    </w:p>
    <w:p w:rsidR="00B34E8C" w:rsidRPr="00094AC2" w:rsidRDefault="00B34E8C" w:rsidP="00094AC2">
      <w:pPr>
        <w:spacing w:line="360" w:lineRule="auto"/>
        <w:ind w:firstLine="709"/>
        <w:jc w:val="both"/>
        <w:rPr>
          <w:sz w:val="28"/>
          <w:szCs w:val="28"/>
        </w:rPr>
      </w:pPr>
      <w:r w:rsidRPr="00094AC2">
        <w:rPr>
          <w:sz w:val="28"/>
          <w:szCs w:val="28"/>
        </w:rPr>
        <w:t>Исходя из рассмотренных теоретических предпосылок, выделили следующие основные параметры изучения особенностей формирования ценностных ориентации старшеклассников: ценностные представления, особенности их ориентировочной деятельности, направленность, устойчивость и действенность их предпочтений. Кроме того, мы определяли, в какой степени сложившиеся предпочтения становятся преобладающими и служат ли они критериями при реализации отношения старшеклассников</w:t>
      </w:r>
      <w:r w:rsidR="00094AC2">
        <w:rPr>
          <w:sz w:val="28"/>
          <w:szCs w:val="28"/>
        </w:rPr>
        <w:t xml:space="preserve"> </w:t>
      </w:r>
      <w:r w:rsidRPr="00094AC2">
        <w:rPr>
          <w:sz w:val="28"/>
          <w:szCs w:val="28"/>
        </w:rPr>
        <w:t>к тем или иным явлениям действительности, что и характеризует уровень сформированности ценностных ориентации (Б. С Круглов, 1980; 1983, 42).</w:t>
      </w:r>
    </w:p>
    <w:p w:rsidR="00B34E8C" w:rsidRPr="00094AC2" w:rsidRDefault="00B34E8C" w:rsidP="00094AC2">
      <w:pPr>
        <w:spacing w:line="360" w:lineRule="auto"/>
        <w:ind w:firstLine="709"/>
        <w:jc w:val="both"/>
        <w:rPr>
          <w:sz w:val="28"/>
          <w:szCs w:val="28"/>
        </w:rPr>
      </w:pPr>
      <w:r w:rsidRPr="00094AC2">
        <w:rPr>
          <w:sz w:val="28"/>
          <w:szCs w:val="28"/>
        </w:rPr>
        <w:t xml:space="preserve">В настоящее время многие считают, что </w:t>
      </w:r>
      <w:r w:rsidR="00761822" w:rsidRPr="00094AC2">
        <w:rPr>
          <w:sz w:val="28"/>
          <w:szCs w:val="28"/>
        </w:rPr>
        <w:t>юноши</w:t>
      </w:r>
      <w:r w:rsidRPr="00094AC2">
        <w:rPr>
          <w:sz w:val="28"/>
          <w:szCs w:val="28"/>
        </w:rPr>
        <w:t xml:space="preserve"> все больше ценят собственные интересы. Они в меньшей степени, чем их предшественники, осуждают эгоистичные действия, особенно если они направлены на достижение материальной выгоды. Это положение подтверждается результатами исследования (Бовасео, Якобс и Реттиг, 1991г). Было установлено, что, начиная с 60-х годов, юноши и девушки все меньше и меньше осуждают эгоизм и обман. Эта тенденция отражает и возрастную меркантильность молодежи 80-х годов. </w:t>
      </w:r>
    </w:p>
    <w:p w:rsidR="00B34E8C" w:rsidRPr="00094AC2" w:rsidRDefault="00B34E8C" w:rsidP="00094AC2">
      <w:pPr>
        <w:spacing w:line="360" w:lineRule="auto"/>
        <w:ind w:firstLine="709"/>
        <w:jc w:val="both"/>
        <w:rPr>
          <w:sz w:val="28"/>
          <w:szCs w:val="28"/>
        </w:rPr>
      </w:pPr>
      <w:r w:rsidRPr="00094AC2">
        <w:rPr>
          <w:sz w:val="28"/>
          <w:szCs w:val="28"/>
        </w:rPr>
        <w:t xml:space="preserve">Однако следует отметить, что при изучении ценностных ориентаций </w:t>
      </w:r>
      <w:r w:rsidR="00E74A92" w:rsidRPr="00094AC2">
        <w:rPr>
          <w:sz w:val="28"/>
          <w:szCs w:val="28"/>
        </w:rPr>
        <w:t>юношей</w:t>
      </w:r>
      <w:r w:rsidRPr="00094AC2">
        <w:rPr>
          <w:sz w:val="28"/>
          <w:szCs w:val="28"/>
        </w:rPr>
        <w:t xml:space="preserve"> наблюдаются и положительные тенденции. Так, проведенные в 1981 году опрос студентов колледжа в Тешписке показал, что из двухсот </w:t>
      </w:r>
      <w:r w:rsidR="00E74A92" w:rsidRPr="00094AC2">
        <w:rPr>
          <w:sz w:val="28"/>
          <w:szCs w:val="28"/>
        </w:rPr>
        <w:t>юношей</w:t>
      </w:r>
      <w:r w:rsidRPr="00094AC2">
        <w:rPr>
          <w:sz w:val="28"/>
          <w:szCs w:val="28"/>
        </w:rPr>
        <w:t xml:space="preserve"> 63% полагали, что в будущем главным источником удовлетворения для них будет семья. (Фаллс, Джонс, Кибер, 1985г). На второе место они поставили работу (причем 20% опрошенных именно ее назвали наиболее вероятным главным источником удовлетворения в будущем). </w:t>
      </w:r>
    </w:p>
    <w:p w:rsidR="00E74A92" w:rsidRPr="00094AC2" w:rsidRDefault="00E74A92" w:rsidP="00094AC2">
      <w:pPr>
        <w:spacing w:line="360" w:lineRule="auto"/>
        <w:ind w:firstLine="709"/>
        <w:jc w:val="both"/>
        <w:rPr>
          <w:sz w:val="28"/>
          <w:szCs w:val="26"/>
        </w:rPr>
      </w:pPr>
    </w:p>
    <w:p w:rsidR="00B34E8C" w:rsidRPr="00094AC2" w:rsidRDefault="00B34E8C" w:rsidP="00094AC2">
      <w:pPr>
        <w:pStyle w:val="2"/>
        <w:spacing w:before="0" w:after="0" w:line="360" w:lineRule="auto"/>
        <w:ind w:firstLine="709"/>
        <w:jc w:val="center"/>
        <w:rPr>
          <w:rFonts w:ascii="Times New Roman" w:hAnsi="Times New Roman" w:cs="Times New Roman"/>
          <w:i w:val="0"/>
        </w:rPr>
      </w:pPr>
      <w:r w:rsidRPr="00094AC2">
        <w:rPr>
          <w:rFonts w:ascii="Times New Roman" w:hAnsi="Times New Roman" w:cs="Times New Roman"/>
          <w:i w:val="0"/>
        </w:rPr>
        <w:t>1.3. СЕМЬЯ КАК ФАКТОР ФОРМИРОВАНИЯ ЦЕННОСТНЫХ ОРИЕНТАЦИЙ И НРАВСТВЕННОГО СТАНОВЛЕНИЯ ЛИЧНОСТИ</w:t>
      </w:r>
    </w:p>
    <w:p w:rsidR="00094AC2" w:rsidRPr="00094AC2" w:rsidRDefault="00094AC2" w:rsidP="00094AC2">
      <w:pPr>
        <w:shd w:val="clear" w:color="auto" w:fill="FFFFFF"/>
        <w:autoSpaceDE w:val="0"/>
        <w:autoSpaceDN w:val="0"/>
        <w:adjustRightInd w:val="0"/>
        <w:spacing w:line="360" w:lineRule="auto"/>
        <w:ind w:firstLine="709"/>
        <w:jc w:val="center"/>
        <w:rPr>
          <w:b/>
          <w:sz w:val="28"/>
          <w:szCs w:val="28"/>
        </w:rPr>
      </w:pP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Семья является важнейшим институтом социализации личности. Именно в семье человек получает первый опыт социального взаимодействия. На протяжении определенного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одним из факторов формирования ценностных ориентаций ребенка. Семью можно рассматривать в качестве модели и формы базового жизненного тренинга личности. Социализация в семье происходит как в результате целенаправленного процесса воспитания, так и по механизму социального научения. В свою очередь, сам процесс социального научения также идет по двум основным направлениям. С одной стороны, приобретение социального опыта идет в процессе непосредственного взаимодействия ребенка с родителями, братьями и сестрами, а с другой стороны, социализация осуществляется за счет наблюдения особенностей социального взаимодействия других членов семьи между собой. Кроме того, социализация в семье может осуществляться также посредством особенного механизма социального научения, который называется викарным научением. Викарное научения связано с усвоением социального опыта за счет наблюдения научения других (8).</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Изучению влияния стиля родительского поведения на социальное развитие детей посвящено множество исследований. Рассмотрим результаты одного из них (Д.</w:t>
      </w:r>
      <w:r w:rsidR="00355D85" w:rsidRPr="00094AC2">
        <w:rPr>
          <w:sz w:val="28"/>
          <w:szCs w:val="28"/>
        </w:rPr>
        <w:t xml:space="preserve"> </w:t>
      </w:r>
      <w:r w:rsidRPr="00094AC2">
        <w:rPr>
          <w:sz w:val="28"/>
          <w:szCs w:val="28"/>
        </w:rPr>
        <w:t xml:space="preserve">Баумринд). В процессе исследования было выделено три группы детей. Первую группу составили дети, у которых отмечался высокий уровень независимости, зрелости, уверенности в себе, активности, сдержанности, любознательности, дружелюбия и умения разбираться в окружающей обстановке (модель </w:t>
      </w:r>
      <w:r w:rsidRPr="00094AC2">
        <w:rPr>
          <w:sz w:val="28"/>
          <w:szCs w:val="28"/>
          <w:lang w:val="en-US"/>
        </w:rPr>
        <w:t>I</w:t>
      </w:r>
      <w:r w:rsidRPr="00094AC2">
        <w:rPr>
          <w:sz w:val="28"/>
          <w:szCs w:val="28"/>
        </w:rPr>
        <w:t xml:space="preserve">). Вторую группу образовали дети, недостаточно уверенные в себе, замкнутые и недоверчивые (модель </w:t>
      </w:r>
      <w:r w:rsidRPr="00094AC2">
        <w:rPr>
          <w:sz w:val="28"/>
          <w:szCs w:val="28"/>
          <w:lang w:val="en-US"/>
        </w:rPr>
        <w:t>II</w:t>
      </w:r>
      <w:r w:rsidRPr="00094AC2">
        <w:rPr>
          <w:sz w:val="28"/>
          <w:szCs w:val="28"/>
        </w:rPr>
        <w:t xml:space="preserve">). Третью группу составили дети, которые менее всего были уверены в себе, не проявляли любознательности, не умели сдерживать себя (модель </w:t>
      </w:r>
      <w:r w:rsidR="00E37D06" w:rsidRPr="00094AC2">
        <w:rPr>
          <w:sz w:val="28"/>
          <w:szCs w:val="28"/>
          <w:lang w:val="en-US"/>
        </w:rPr>
        <w:t>III</w:t>
      </w:r>
      <w:r w:rsidRPr="00094AC2">
        <w:rPr>
          <w:sz w:val="28"/>
          <w:szCs w:val="28"/>
        </w:rPr>
        <w:t>).</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Были рассмотрены четыре параметра поведения родителей по отношению к ребенку: контроль, требование зрелости, общение, доброжелательность. Контроль – это попытка влиять на деятельность ребенка. При этом определялась степень подчиненности ребенка требованиям родителей. Требование зрелости - это оказание родителями давления на ре</w:t>
      </w:r>
      <w:r w:rsidRPr="00094AC2">
        <w:rPr>
          <w:sz w:val="28"/>
          <w:szCs w:val="28"/>
        </w:rPr>
        <w:softHyphen/>
        <w:t>бенка с целью заставить его действовать на пределе своих умственных возможностей, высоком социальном и эмоциональном уровне. Общение - это использование родителями убеждения, для того чтобы добиться от ребенка уступки, выяснение его мнения или отношения к чему-либо. Доброжелательность выражалась в том, насколько родители проявляют заинтересованность в ребенке (похвала, радость от его успехов), теплоту, любовь, заботу, сострадание по отношению к нему (15).</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Рассмотрим особенности стилей взаимодействия родителей с детьми в семьях, где дети демонстрировали разные модели поведения</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bCs/>
          <w:sz w:val="28"/>
          <w:szCs w:val="28"/>
        </w:rPr>
        <w:t xml:space="preserve">Модель поведения </w:t>
      </w:r>
      <w:r w:rsidRPr="00094AC2">
        <w:rPr>
          <w:bCs/>
          <w:sz w:val="28"/>
          <w:szCs w:val="28"/>
          <w:lang w:val="en-US"/>
        </w:rPr>
        <w:t>I</w:t>
      </w:r>
      <w:r w:rsidRPr="00094AC2">
        <w:rPr>
          <w:bCs/>
          <w:sz w:val="28"/>
          <w:szCs w:val="28"/>
        </w:rPr>
        <w:t xml:space="preserve">. </w:t>
      </w:r>
      <w:r w:rsidRPr="00094AC2">
        <w:rPr>
          <w:sz w:val="28"/>
          <w:szCs w:val="28"/>
        </w:rPr>
        <w:t xml:space="preserve">Родители, дети которых следовали модели поведения </w:t>
      </w:r>
      <w:r w:rsidRPr="00094AC2">
        <w:rPr>
          <w:sz w:val="28"/>
          <w:szCs w:val="28"/>
          <w:lang w:val="en-US"/>
        </w:rPr>
        <w:t>I</w:t>
      </w:r>
      <w:r w:rsidRPr="00094AC2">
        <w:rPr>
          <w:sz w:val="28"/>
          <w:szCs w:val="28"/>
        </w:rPr>
        <w:t>, набрали наибольшее количество очков по всем четырем признакам. Они относились к своим детям нежно, с теплотой и пониманием, доброжелательно, много с ними общались, контролировали детей, требовали осознанного поведения. И хотя родители прислушивались к мнениям детей, уважали их независимость, они не исходили только лишь из желания детей. Родители придерживались своих правил, прямо и ясно объясняя мотивы собственных требований. Родительский контроль сочетался с безусловной поддержкой желания ребенка быть самостоятельным и независимым. Эта модель была названа моделью авторитетного родительского контроля.</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bCs/>
          <w:sz w:val="28"/>
          <w:szCs w:val="28"/>
        </w:rPr>
        <w:t xml:space="preserve">Модель поведения П. </w:t>
      </w:r>
      <w:r w:rsidRPr="00094AC2">
        <w:rPr>
          <w:sz w:val="28"/>
          <w:szCs w:val="28"/>
        </w:rPr>
        <w:t xml:space="preserve">Родители, дети которых следовали модели поведения </w:t>
      </w:r>
      <w:r w:rsidRPr="00094AC2">
        <w:rPr>
          <w:sz w:val="28"/>
          <w:szCs w:val="28"/>
          <w:lang w:val="en-US"/>
        </w:rPr>
        <w:t>II</w:t>
      </w:r>
      <w:r w:rsidRPr="00094AC2">
        <w:rPr>
          <w:sz w:val="28"/>
          <w:szCs w:val="28"/>
        </w:rPr>
        <w:t>, имели более низкие оценки по выделенным параметрам. Они больше полагались на строгость и наказания, относились к детям с меньшей теплотой, меньшим сочувствием и пониманием, редко общались с ними. Они жестко контролировали своих детей, легко применяли свою власть, не побуждали детей выражать свое собственное мнение. Эта модель была названа властной.</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bCs/>
          <w:sz w:val="28"/>
          <w:szCs w:val="28"/>
        </w:rPr>
        <w:t xml:space="preserve">Модель поведения Ш. </w:t>
      </w:r>
      <w:r w:rsidRPr="00094AC2">
        <w:rPr>
          <w:sz w:val="28"/>
          <w:szCs w:val="28"/>
        </w:rPr>
        <w:t xml:space="preserve">Родители, дети которых следовали модели поведения </w:t>
      </w:r>
      <w:r w:rsidRPr="00094AC2">
        <w:rPr>
          <w:sz w:val="28"/>
          <w:szCs w:val="28"/>
          <w:lang w:val="en-US"/>
        </w:rPr>
        <w:t>III</w:t>
      </w:r>
      <w:r w:rsidRPr="00094AC2">
        <w:rPr>
          <w:sz w:val="28"/>
          <w:szCs w:val="28"/>
        </w:rPr>
        <w:t>, были снисходительными, нетребовательными, неорганизованными, имели плохо налаженный быт. Они не поощряли детей, относительно редко и вяло делали замечания, не обращали внимания на воспитание независимости ребенка и его уверенности в себе. Эта модель была названа снисходительной.</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 xml:space="preserve">Дисгармоничное развитие некоторых черт характера ребенка может быть обусловлено особенностями семейных взаимоотношений. Недооценка родителями особенностей характера детей может не только способствовать усилению конфликтности семейных отношений, но и приводить к развитию патохарактерологических реакций, неврозов, формированию психопатических развитии на базе акцентуированных черт. Некоторые типы акцентуаций наиболее чувствительно реагируют или особенно уязвимы в отношении определенных типов семейных отношений. </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В зависимости от того, какой метод воспитания</w:t>
      </w:r>
      <w:r w:rsidR="00094AC2">
        <w:rPr>
          <w:sz w:val="28"/>
          <w:szCs w:val="28"/>
        </w:rPr>
        <w:t xml:space="preserve"> </w:t>
      </w:r>
      <w:r w:rsidRPr="00094AC2">
        <w:rPr>
          <w:sz w:val="28"/>
          <w:szCs w:val="28"/>
        </w:rPr>
        <w:t xml:space="preserve">используется, какие нормы морали, и правила поведения приветствуются в семье, под таким влиянием будут формироваться ценности у ребенка. </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Отношение к семье в ходе взросления меняется. В процессе социализации группа ровесников в значительной степени замещает родителей ("обесценивание" родителей, по выражению Х. Ремшмидта). Перенос центра социализации из семьи в группу ровесников приводит к ослаблению эмоциональных связей с родителями. Имеются данные, что, хотя родители как центр ориентации и идентификации отступают в этом возрасте на второй план, это относится к определенным областям жизни. Для большинства молодых людей родители и особенно мать остаются главными эмоционально близкими</w:t>
      </w:r>
      <w:r w:rsidR="00094AC2">
        <w:rPr>
          <w:sz w:val="28"/>
          <w:szCs w:val="28"/>
        </w:rPr>
        <w:t xml:space="preserve"> </w:t>
      </w:r>
      <w:r w:rsidRPr="00094AC2">
        <w:rPr>
          <w:sz w:val="28"/>
          <w:szCs w:val="28"/>
        </w:rPr>
        <w:t>лицами (52).</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 xml:space="preserve">Так, в исследовании немецких психологов было показано, что в проблемных ситуациях наиболее эмоционально близким, доверенным лицом для </w:t>
      </w:r>
      <w:r w:rsidR="00355D85" w:rsidRPr="00094AC2">
        <w:rPr>
          <w:sz w:val="28"/>
          <w:szCs w:val="28"/>
        </w:rPr>
        <w:t>юношей</w:t>
      </w:r>
      <w:r w:rsidRPr="00094AC2">
        <w:rPr>
          <w:sz w:val="28"/>
          <w:szCs w:val="28"/>
        </w:rPr>
        <w:t>, прежде всего, служит мать, а затем в зависимости от ситуации в разной последовательности – отец, подруга или друг</w:t>
      </w:r>
      <w:r w:rsidR="00191E61" w:rsidRPr="00094AC2">
        <w:rPr>
          <w:sz w:val="28"/>
          <w:szCs w:val="28"/>
        </w:rPr>
        <w:t xml:space="preserve"> (91)</w:t>
      </w:r>
      <w:r w:rsidRPr="00094AC2">
        <w:rPr>
          <w:sz w:val="28"/>
          <w:szCs w:val="28"/>
        </w:rPr>
        <w:t xml:space="preserve">. В другом исследовании, выполненном на основе отечественной выборки, старшеклассники ранжировали, с кем они предпочли бы проводить свое свободное время – с родителями, с друзьями, в компании сверстников своего пола, в смешанной компании и т.д. Родители оказались у юношей на последнем (шестом) месте, у девушек – на четвертом месте. Однако, отвечая на вопрос "С кем бы ты стал советоваться в сложной житейской ситуации?", и те и другие поставили на первое место мать. На втором месте у </w:t>
      </w:r>
      <w:r w:rsidR="0076149D" w:rsidRPr="00094AC2">
        <w:rPr>
          <w:sz w:val="28"/>
          <w:szCs w:val="28"/>
        </w:rPr>
        <w:t>юношей</w:t>
      </w:r>
      <w:r w:rsidRPr="00094AC2">
        <w:rPr>
          <w:sz w:val="28"/>
          <w:szCs w:val="28"/>
        </w:rPr>
        <w:t xml:space="preserve"> оказался отец, у дев</w:t>
      </w:r>
      <w:r w:rsidR="0076149D" w:rsidRPr="00094AC2">
        <w:rPr>
          <w:sz w:val="28"/>
          <w:szCs w:val="28"/>
        </w:rPr>
        <w:t>уш</w:t>
      </w:r>
      <w:r w:rsidRPr="00094AC2">
        <w:rPr>
          <w:sz w:val="28"/>
          <w:szCs w:val="28"/>
        </w:rPr>
        <w:t>ек – друг, подруга. Иначе говоря, как заметил по поводу этих результатов психолог И.С.Кон, с друзьями приятно развлекаться, но в трудную минуту лучше обратиться к маме. Последние данные, полученные на выборках современных юношей и девушек, подтверждают эту тенденцию. Как показано в исследовании (А.А. Реан, М.Ю. Санникова), в котором в системе отношений личности к социальному окружению, в том числе определялось и отношение к сверстникам, именно отношение к матери оказалось наиболее положительным. Было установлено, что снижение положительного отношения к матери, увеличение негативных дескрипторов (характеристик) при описании матери коррелирует с общим ростом негативизации всех социальных отношений личности. Можно полагать, что за этим фактом стоит фундаментальный феномен проявления тотального негативизма (негативизма ко всем социальным объектам, явлениям и нормам) у тех личностей, для которых характерно негативное отношение к собственной матери. В целом, как установлено в исследовании, негативное отношение к матери является важным показателем общего неблагополучного развития личности (66).</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 xml:space="preserve">Во многих исследованиях, посвященных социальной значимости семьи, отмечается важная роль родителей в процессе формирования личности ребенка. Влияние родителей в период взросления можно считать основным; родители существенным образом воздействуют на усвоение детьми общественных, религиозных и политических ценностей; помогают им понять происходящее, учат состраданию </w:t>
      </w:r>
      <w:r w:rsidRPr="00094AC2">
        <w:rPr>
          <w:iCs/>
          <w:sz w:val="28"/>
          <w:szCs w:val="28"/>
        </w:rPr>
        <w:t>(</w:t>
      </w:r>
      <w:r w:rsidRPr="00094AC2">
        <w:rPr>
          <w:iCs/>
          <w:sz w:val="28"/>
          <w:szCs w:val="28"/>
          <w:lang w:val="en-US"/>
        </w:rPr>
        <w:t>McDevitt</w:t>
      </w:r>
      <w:r w:rsidRPr="00094AC2">
        <w:rPr>
          <w:iCs/>
          <w:sz w:val="28"/>
          <w:szCs w:val="28"/>
        </w:rPr>
        <w:t xml:space="preserve">, </w:t>
      </w:r>
      <w:r w:rsidRPr="00094AC2">
        <w:rPr>
          <w:iCs/>
          <w:sz w:val="28"/>
          <w:szCs w:val="28"/>
          <w:lang w:val="en-US"/>
        </w:rPr>
        <w:t>Lennon</w:t>
      </w:r>
      <w:r w:rsidRPr="00094AC2">
        <w:rPr>
          <w:iCs/>
          <w:sz w:val="28"/>
          <w:szCs w:val="28"/>
        </w:rPr>
        <w:t xml:space="preserve">, </w:t>
      </w:r>
      <w:r w:rsidRPr="00094AC2">
        <w:rPr>
          <w:iCs/>
          <w:sz w:val="28"/>
          <w:szCs w:val="28"/>
          <w:lang w:val="en-US"/>
        </w:rPr>
        <w:t>and</w:t>
      </w:r>
      <w:r w:rsidRPr="00094AC2">
        <w:rPr>
          <w:iCs/>
          <w:sz w:val="28"/>
          <w:szCs w:val="28"/>
        </w:rPr>
        <w:t xml:space="preserve"> </w:t>
      </w:r>
      <w:r w:rsidRPr="00094AC2">
        <w:rPr>
          <w:iCs/>
          <w:sz w:val="28"/>
          <w:szCs w:val="28"/>
          <w:lang w:val="en-US"/>
        </w:rPr>
        <w:t>Kopriva</w:t>
      </w:r>
      <w:r w:rsidRPr="00094AC2">
        <w:rPr>
          <w:iCs/>
          <w:sz w:val="28"/>
          <w:szCs w:val="28"/>
        </w:rPr>
        <w:t>, 1991), (91).</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Особое значение для формирования моральных воззрений имеют следующие факторы:</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1. Родительское тепло, взаимное уважение в семье, доверие по отношению к ребенку.</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 xml:space="preserve">2. Частота и интенсивность общения родителей с </w:t>
      </w:r>
      <w:r w:rsidR="00D61845" w:rsidRPr="00094AC2">
        <w:rPr>
          <w:sz w:val="28"/>
          <w:szCs w:val="28"/>
        </w:rPr>
        <w:t>юнош</w:t>
      </w:r>
      <w:r w:rsidRPr="00094AC2">
        <w:rPr>
          <w:sz w:val="28"/>
          <w:szCs w:val="28"/>
        </w:rPr>
        <w:t>ами.</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3. Семейная дисциплина, вид применяемых наказаний.</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4. Роль, отведенная ребенку в семейной иерархии.</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5. Степень самостоятельности, предоставляемой ребенку.</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iCs/>
          <w:sz w:val="28"/>
          <w:szCs w:val="28"/>
        </w:rPr>
        <w:t>Нравственное развитие ребенка возможно лишь в семейной атмосфере взаимного уважения и доверия (</w:t>
      </w:r>
      <w:r w:rsidRPr="00094AC2">
        <w:rPr>
          <w:iCs/>
          <w:sz w:val="28"/>
          <w:szCs w:val="28"/>
          <w:lang w:val="en-US"/>
        </w:rPr>
        <w:t>Hoge</w:t>
      </w:r>
      <w:r w:rsidRPr="00094AC2">
        <w:rPr>
          <w:iCs/>
          <w:sz w:val="28"/>
          <w:szCs w:val="28"/>
        </w:rPr>
        <w:t xml:space="preserve">, </w:t>
      </w:r>
      <w:r w:rsidRPr="00094AC2">
        <w:rPr>
          <w:iCs/>
          <w:sz w:val="28"/>
          <w:szCs w:val="28"/>
          <w:lang w:val="en-US"/>
        </w:rPr>
        <w:t>Petrillo</w:t>
      </w:r>
      <w:r w:rsidRPr="00094AC2">
        <w:rPr>
          <w:iCs/>
          <w:sz w:val="28"/>
          <w:szCs w:val="28"/>
        </w:rPr>
        <w:t xml:space="preserve">, </w:t>
      </w:r>
      <w:r w:rsidRPr="00094AC2">
        <w:rPr>
          <w:iCs/>
          <w:sz w:val="28"/>
          <w:szCs w:val="28"/>
          <w:lang w:val="en-US"/>
        </w:rPr>
        <w:t>and</w:t>
      </w:r>
      <w:r w:rsidRPr="00094AC2">
        <w:rPr>
          <w:iCs/>
          <w:sz w:val="28"/>
          <w:szCs w:val="28"/>
        </w:rPr>
        <w:t xml:space="preserve"> </w:t>
      </w:r>
      <w:r w:rsidRPr="00094AC2">
        <w:rPr>
          <w:iCs/>
          <w:sz w:val="28"/>
          <w:szCs w:val="28"/>
          <w:lang w:val="en-US"/>
        </w:rPr>
        <w:t>Smith</w:t>
      </w:r>
      <w:r w:rsidRPr="00094AC2">
        <w:rPr>
          <w:iCs/>
          <w:sz w:val="28"/>
          <w:szCs w:val="28"/>
        </w:rPr>
        <w:t xml:space="preserve">, 1982), (92). </w:t>
      </w:r>
      <w:r w:rsidRPr="00094AC2">
        <w:rPr>
          <w:sz w:val="28"/>
          <w:szCs w:val="28"/>
        </w:rPr>
        <w:t>Дети, эмоционально зависимые от родителей и испытывающие к ним сильную привязанность, вырастают более совестливыми по сравнению с теми, кто не знал таких отношений.</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 xml:space="preserve">Существует целый ряд объяснений зависимости нравственного роста ребенка от характера семейной атмосферы. Сердечные, душевные отношения способствуют тому, что дети уважают родителей, восхищаются ими и стремятся стать похожими на них, что, в конечном счете, формирует у юных положительные моральные качества. Дети, чувствующие по отношению к себе заботу, любовь и доверие старших, учатся так же относиться и к другим. </w:t>
      </w:r>
      <w:r w:rsidR="00E60B74" w:rsidRPr="00094AC2">
        <w:rPr>
          <w:sz w:val="28"/>
          <w:szCs w:val="28"/>
        </w:rPr>
        <w:t>Юноши</w:t>
      </w:r>
      <w:r w:rsidRPr="00094AC2">
        <w:rPr>
          <w:sz w:val="28"/>
          <w:szCs w:val="28"/>
        </w:rPr>
        <w:t xml:space="preserve"> живущие в атмосфере враждебности и непонимания, «идентифицируют себя с агрессором» – и хотя и боятся своих родителей, но перенимают их антиобщественные черты. Теория </w:t>
      </w:r>
      <w:r w:rsidRPr="00094AC2">
        <w:rPr>
          <w:iCs/>
          <w:sz w:val="28"/>
          <w:szCs w:val="28"/>
        </w:rPr>
        <w:t>дифференцированных ассоциаций (</w:t>
      </w:r>
      <w:r w:rsidRPr="00094AC2">
        <w:rPr>
          <w:iCs/>
          <w:sz w:val="28"/>
          <w:szCs w:val="28"/>
          <w:lang w:val="en-US"/>
        </w:rPr>
        <w:t>Sutherland</w:t>
      </w:r>
      <w:r w:rsidRPr="00094AC2">
        <w:rPr>
          <w:iCs/>
          <w:sz w:val="28"/>
          <w:szCs w:val="28"/>
        </w:rPr>
        <w:t xml:space="preserve">, </w:t>
      </w:r>
      <w:r w:rsidRPr="00094AC2">
        <w:rPr>
          <w:iCs/>
          <w:sz w:val="28"/>
          <w:szCs w:val="28"/>
          <w:lang w:val="en-US"/>
        </w:rPr>
        <w:t>Cressey</w:t>
      </w:r>
      <w:r w:rsidRPr="00094AC2">
        <w:rPr>
          <w:iCs/>
          <w:sz w:val="28"/>
          <w:szCs w:val="28"/>
        </w:rPr>
        <w:t xml:space="preserve">, 1966), (94), </w:t>
      </w:r>
      <w:r w:rsidRPr="00094AC2">
        <w:rPr>
          <w:sz w:val="28"/>
          <w:szCs w:val="28"/>
        </w:rPr>
        <w:t xml:space="preserve">описывает условия, в которых формируются нравственные и преступные качества, а также оценивает, какое влияние на моральное развитие подростка оказывают его взаимоотношения с окружающими – с учетом их </w:t>
      </w:r>
      <w:r w:rsidRPr="00094AC2">
        <w:rPr>
          <w:iCs/>
          <w:sz w:val="28"/>
          <w:szCs w:val="28"/>
        </w:rPr>
        <w:t xml:space="preserve">приоритетности, продолжительности, интенсивности и частоты. </w:t>
      </w:r>
    </w:p>
    <w:p w:rsidR="00B34E8C" w:rsidRPr="00094AC2" w:rsidRDefault="00B34E8C" w:rsidP="00094AC2">
      <w:pPr>
        <w:shd w:val="clear" w:color="auto" w:fill="FFFFFF"/>
        <w:autoSpaceDE w:val="0"/>
        <w:autoSpaceDN w:val="0"/>
        <w:adjustRightInd w:val="0"/>
        <w:spacing w:line="360" w:lineRule="auto"/>
        <w:ind w:firstLine="709"/>
        <w:jc w:val="both"/>
        <w:rPr>
          <w:iCs/>
          <w:sz w:val="28"/>
          <w:szCs w:val="28"/>
        </w:rPr>
      </w:pPr>
      <w:r w:rsidRPr="00094AC2">
        <w:rPr>
          <w:sz w:val="28"/>
          <w:szCs w:val="28"/>
        </w:rPr>
        <w:t xml:space="preserve">Согласно концепции ролевого моделирования, то, </w:t>
      </w:r>
      <w:r w:rsidRPr="00094AC2">
        <w:rPr>
          <w:iCs/>
          <w:sz w:val="28"/>
          <w:szCs w:val="28"/>
        </w:rPr>
        <w:t xml:space="preserve">в какой степени ребенок идентифицирует себя с одним из родителей, зависит от частоты, интенсивности и близости их общения. </w:t>
      </w:r>
      <w:r w:rsidRPr="00094AC2">
        <w:rPr>
          <w:sz w:val="28"/>
          <w:szCs w:val="28"/>
        </w:rPr>
        <w:t xml:space="preserve">Для сына, проводящего больше времени и активно взаимодействующего с отцом, влияние последнего, вероятнее всего, окажется решающим. Аналогично, девочка, которой ближе общество матери, скорее идентифицирует себя именно с ней. Благодаря частому и интенсивному общению с родителями (особенно если оно демократичное и взаимное) ребенок перенимает и усваивает родительские ценности и нормы. Одностороннее авторитарное воздействие родителей ведет к более слабым связям и меньшему научению подростка. Таким образом, очень важна открытость отношений родителей и детей. Исследования феномена приходящего отца, оказывающего минимум необходимого мужского влияния на ребенка, подтверждают, что отсутствие личного примера весьма неблагоприятно сказывается на нравственном формировании последнего </w:t>
      </w:r>
      <w:r w:rsidRPr="00094AC2">
        <w:rPr>
          <w:iCs/>
          <w:sz w:val="28"/>
          <w:szCs w:val="28"/>
        </w:rPr>
        <w:t>(</w:t>
      </w:r>
      <w:r w:rsidRPr="00094AC2">
        <w:rPr>
          <w:iCs/>
          <w:sz w:val="28"/>
          <w:szCs w:val="28"/>
          <w:lang w:val="en-US"/>
        </w:rPr>
        <w:t>Parish</w:t>
      </w:r>
      <w:r w:rsidRPr="00094AC2">
        <w:rPr>
          <w:iCs/>
          <w:sz w:val="28"/>
          <w:szCs w:val="28"/>
        </w:rPr>
        <w:t>, 1980), (86).</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 xml:space="preserve">Исследования фактора семейной дисциплины говорят о том, что </w:t>
      </w:r>
      <w:r w:rsidRPr="00094AC2">
        <w:rPr>
          <w:iCs/>
          <w:sz w:val="28"/>
          <w:szCs w:val="28"/>
        </w:rPr>
        <w:t>она оказывает положительное влияние на нравственное развитие детей, когда проводится в жизнь не хаотично, а последовательно; когда поддержание дисциплины происходит в форме душевного общения и убеждений с помощью слов, а не насаждаемого извне контроля; когда прибегают к справедливым и беспристрастным дисциплинарным взысканиям, а не к карательным мерам; когда между детьми и родителями складываются демократические отношения, а не процветает вседозволенность или деспотизм (</w:t>
      </w:r>
      <w:r w:rsidRPr="00094AC2">
        <w:rPr>
          <w:iCs/>
          <w:sz w:val="28"/>
          <w:szCs w:val="28"/>
          <w:lang w:val="en-US"/>
        </w:rPr>
        <w:t>Zelkowitz</w:t>
      </w:r>
      <w:r w:rsidRPr="00094AC2">
        <w:rPr>
          <w:iCs/>
          <w:sz w:val="28"/>
          <w:szCs w:val="28"/>
        </w:rPr>
        <w:t>, 1987), (87).</w:t>
      </w:r>
      <w:r w:rsidR="00094AC2">
        <w:rPr>
          <w:iCs/>
          <w:sz w:val="28"/>
          <w:szCs w:val="28"/>
        </w:rPr>
        <w:t xml:space="preserve"> </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 xml:space="preserve">Формирование и структура ценностных ориентаций старшеклассников из полных и неполных семей складывается в результате социализации главным образом в семье. Причин, что в семье подростка воспитывает один из родителей по разным источникам насчитывают от 20 до 40, но на современном этапе ведущей является развод родителей (46). Поскольку развод становится все более распространенным явлением, особую важность приобретает вопрос о его влиянии на </w:t>
      </w:r>
      <w:r w:rsidR="00A0285B" w:rsidRPr="00094AC2">
        <w:rPr>
          <w:sz w:val="28"/>
          <w:szCs w:val="28"/>
        </w:rPr>
        <w:t>старшеклассников</w:t>
      </w:r>
      <w:r w:rsidRPr="00094AC2">
        <w:rPr>
          <w:sz w:val="28"/>
          <w:szCs w:val="28"/>
        </w:rPr>
        <w:t xml:space="preserve">. </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iCs/>
          <w:sz w:val="28"/>
          <w:szCs w:val="28"/>
        </w:rPr>
        <w:t xml:space="preserve">Современная статистика показывает, что чуть более половины всех вступающих в первый брак – в возрасте от 25 до 29 лет </w:t>
      </w:r>
      <w:r w:rsidRPr="00094AC2">
        <w:rPr>
          <w:sz w:val="28"/>
          <w:szCs w:val="28"/>
        </w:rPr>
        <w:t xml:space="preserve">— </w:t>
      </w:r>
      <w:r w:rsidRPr="00094AC2">
        <w:rPr>
          <w:iCs/>
          <w:sz w:val="28"/>
          <w:szCs w:val="28"/>
        </w:rPr>
        <w:t>со временем расторгают его (</w:t>
      </w:r>
      <w:r w:rsidRPr="00094AC2">
        <w:rPr>
          <w:iCs/>
          <w:sz w:val="28"/>
          <w:szCs w:val="28"/>
          <w:lang w:val="en-US"/>
        </w:rPr>
        <w:t>Norton</w:t>
      </w:r>
      <w:r w:rsidRPr="00094AC2">
        <w:rPr>
          <w:iCs/>
          <w:sz w:val="28"/>
          <w:szCs w:val="28"/>
        </w:rPr>
        <w:t xml:space="preserve"> </w:t>
      </w:r>
      <w:r w:rsidRPr="00094AC2">
        <w:rPr>
          <w:iCs/>
          <w:sz w:val="28"/>
          <w:szCs w:val="28"/>
          <w:lang w:val="en-US"/>
        </w:rPr>
        <w:t>and</w:t>
      </w:r>
      <w:r w:rsidRPr="00094AC2">
        <w:rPr>
          <w:iCs/>
          <w:sz w:val="28"/>
          <w:szCs w:val="28"/>
        </w:rPr>
        <w:t xml:space="preserve"> </w:t>
      </w:r>
      <w:r w:rsidRPr="00094AC2">
        <w:rPr>
          <w:iCs/>
          <w:sz w:val="28"/>
          <w:szCs w:val="28"/>
          <w:lang w:val="en-US"/>
        </w:rPr>
        <w:t>Moorman</w:t>
      </w:r>
      <w:r w:rsidRPr="00094AC2">
        <w:rPr>
          <w:iCs/>
          <w:sz w:val="28"/>
          <w:szCs w:val="28"/>
        </w:rPr>
        <w:t xml:space="preserve">, 1987). </w:t>
      </w:r>
      <w:r w:rsidRPr="00094AC2">
        <w:rPr>
          <w:sz w:val="28"/>
          <w:szCs w:val="28"/>
        </w:rPr>
        <w:t xml:space="preserve">У подавляющего большинства разведенных пар остаются дети, нередко уже достигшие подросткового возраста. Все больше и больше практикующих врачей-психиатров и психологов рассматривают развод родителей как главное негативное событие в жизни </w:t>
      </w:r>
      <w:r w:rsidR="00A0285B" w:rsidRPr="00094AC2">
        <w:rPr>
          <w:sz w:val="28"/>
          <w:szCs w:val="28"/>
        </w:rPr>
        <w:t>юношей</w:t>
      </w:r>
      <w:r w:rsidRPr="00094AC2">
        <w:rPr>
          <w:sz w:val="28"/>
          <w:szCs w:val="28"/>
        </w:rPr>
        <w:t xml:space="preserve">, источник неуверенности, замешательства, болезненных переживаний. Одни специалисты полагают, что в большинстве случаев душевные раны, которые получают дети в результате развода, впоследствии совершенно залечиваются; другие, напротив, настаивают на том, что пережитое потрясение оказывает длительное влияние и мешает в дальнейшем полноценному эмоциональному и социальному развитию личности </w:t>
      </w:r>
      <w:r w:rsidR="00A0285B" w:rsidRPr="00094AC2">
        <w:rPr>
          <w:sz w:val="28"/>
          <w:szCs w:val="28"/>
        </w:rPr>
        <w:t>старшеклассников</w:t>
      </w:r>
      <w:r w:rsidRPr="00094AC2">
        <w:rPr>
          <w:sz w:val="28"/>
          <w:szCs w:val="28"/>
        </w:rPr>
        <w:t xml:space="preserve"> </w:t>
      </w:r>
      <w:r w:rsidRPr="00094AC2">
        <w:rPr>
          <w:iCs/>
          <w:sz w:val="28"/>
          <w:szCs w:val="28"/>
        </w:rPr>
        <w:t>(</w:t>
      </w:r>
      <w:r w:rsidRPr="00094AC2">
        <w:rPr>
          <w:iCs/>
          <w:sz w:val="28"/>
          <w:szCs w:val="28"/>
          <w:lang w:val="en-US"/>
        </w:rPr>
        <w:t>Wallerstein</w:t>
      </w:r>
      <w:r w:rsidRPr="00094AC2">
        <w:rPr>
          <w:iCs/>
          <w:sz w:val="28"/>
          <w:szCs w:val="28"/>
        </w:rPr>
        <w:t xml:space="preserve"> </w:t>
      </w:r>
      <w:r w:rsidRPr="00094AC2">
        <w:rPr>
          <w:iCs/>
          <w:sz w:val="28"/>
          <w:szCs w:val="28"/>
          <w:lang w:val="en-US"/>
        </w:rPr>
        <w:t>and</w:t>
      </w:r>
      <w:r w:rsidRPr="00094AC2">
        <w:rPr>
          <w:iCs/>
          <w:sz w:val="28"/>
          <w:szCs w:val="28"/>
        </w:rPr>
        <w:t xml:space="preserve"> </w:t>
      </w:r>
      <w:r w:rsidRPr="00094AC2">
        <w:rPr>
          <w:iCs/>
          <w:sz w:val="28"/>
          <w:szCs w:val="28"/>
          <w:lang w:val="en-US"/>
        </w:rPr>
        <w:t>Kelly</w:t>
      </w:r>
      <w:r w:rsidRPr="00094AC2">
        <w:rPr>
          <w:iCs/>
          <w:sz w:val="28"/>
          <w:szCs w:val="28"/>
        </w:rPr>
        <w:t xml:space="preserve">, 1980). </w:t>
      </w:r>
      <w:r w:rsidRPr="00094AC2">
        <w:rPr>
          <w:sz w:val="28"/>
          <w:szCs w:val="28"/>
        </w:rPr>
        <w:t>Однозначно решить эту проблему нелегко: слишком много факторов приходится принимать во внимание.</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 xml:space="preserve">Реакции </w:t>
      </w:r>
      <w:r w:rsidR="00A0285B" w:rsidRPr="00094AC2">
        <w:rPr>
          <w:sz w:val="28"/>
          <w:szCs w:val="28"/>
        </w:rPr>
        <w:t>юношей</w:t>
      </w:r>
      <w:r w:rsidRPr="00094AC2">
        <w:rPr>
          <w:sz w:val="28"/>
          <w:szCs w:val="28"/>
        </w:rPr>
        <w:t xml:space="preserve"> на развод, проявляющиеся непосредственно после него, исследованы и документированы достаточно хорошо. Одна из них — </w:t>
      </w:r>
      <w:r w:rsidRPr="00094AC2">
        <w:rPr>
          <w:iCs/>
          <w:sz w:val="28"/>
          <w:szCs w:val="28"/>
        </w:rPr>
        <w:t>шок и отказ верить в случившееся -</w:t>
      </w:r>
      <w:r w:rsidRPr="00094AC2">
        <w:rPr>
          <w:sz w:val="28"/>
          <w:szCs w:val="28"/>
        </w:rPr>
        <w:t xml:space="preserve"> возникает в тех случаях, когда подросток не осознает всей глубины семейных проблем. Другая реакция – </w:t>
      </w:r>
      <w:r w:rsidRPr="00094AC2">
        <w:rPr>
          <w:iCs/>
          <w:sz w:val="28"/>
          <w:szCs w:val="28"/>
        </w:rPr>
        <w:t xml:space="preserve">страх, тревога и неуверенность в будущем: </w:t>
      </w:r>
      <w:r w:rsidRPr="00094AC2">
        <w:rPr>
          <w:sz w:val="28"/>
          <w:szCs w:val="28"/>
        </w:rPr>
        <w:t>«Папа уедет? Мы с ним еще увидимся?»</w:t>
      </w:r>
      <w:r w:rsidR="00094AC2">
        <w:rPr>
          <w:sz w:val="28"/>
          <w:szCs w:val="28"/>
        </w:rPr>
        <w:t xml:space="preserve"> </w:t>
      </w:r>
      <w:r w:rsidRPr="00094AC2">
        <w:rPr>
          <w:sz w:val="28"/>
          <w:szCs w:val="28"/>
        </w:rPr>
        <w:t>или: «Мне придется перейти в другую школу? », «С кем я буду жить? », «Смогу ли я поступить в колледж?»</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iCs/>
          <w:sz w:val="28"/>
          <w:szCs w:val="28"/>
        </w:rPr>
        <w:t xml:space="preserve">Гнев и враждебность </w:t>
      </w:r>
      <w:r w:rsidRPr="00094AC2">
        <w:rPr>
          <w:sz w:val="28"/>
          <w:szCs w:val="28"/>
        </w:rPr>
        <w:t xml:space="preserve">— также весьма распространенная эмоциональная реакция </w:t>
      </w:r>
      <w:r w:rsidR="00A0285B" w:rsidRPr="00094AC2">
        <w:rPr>
          <w:sz w:val="28"/>
          <w:szCs w:val="28"/>
        </w:rPr>
        <w:t>старшеклассников</w:t>
      </w:r>
      <w:r w:rsidRPr="00094AC2">
        <w:rPr>
          <w:sz w:val="28"/>
          <w:szCs w:val="28"/>
        </w:rPr>
        <w:t xml:space="preserve"> на развод родителей. Направлена она обычно на того из родителей, на которого возлагается вина за развод. Нередко гнев направлен на обоих родителей: «Вы всю мою жизнь поломали. Из-за вас я должен уйти из своей школы и расстаться с друзьями». Многие </w:t>
      </w:r>
      <w:r w:rsidR="00A0285B" w:rsidRPr="00094AC2">
        <w:rPr>
          <w:sz w:val="28"/>
          <w:szCs w:val="28"/>
        </w:rPr>
        <w:t>юнош</w:t>
      </w:r>
      <w:r w:rsidRPr="00094AC2">
        <w:rPr>
          <w:sz w:val="28"/>
          <w:szCs w:val="28"/>
        </w:rPr>
        <w:t>и озабочены только тем, как развод родителей повлияет на них самих, нимало не беспокоясь о чувствах самих родителей.</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 xml:space="preserve">Другим распространенным переживанием является чувство </w:t>
      </w:r>
      <w:r w:rsidRPr="00094AC2">
        <w:rPr>
          <w:iCs/>
          <w:sz w:val="28"/>
          <w:szCs w:val="28"/>
        </w:rPr>
        <w:t xml:space="preserve">вины </w:t>
      </w:r>
      <w:r w:rsidRPr="00094AC2">
        <w:rPr>
          <w:sz w:val="28"/>
          <w:szCs w:val="28"/>
        </w:rPr>
        <w:t xml:space="preserve">и </w:t>
      </w:r>
      <w:r w:rsidRPr="00094AC2">
        <w:rPr>
          <w:iCs/>
          <w:sz w:val="28"/>
          <w:szCs w:val="28"/>
        </w:rPr>
        <w:t xml:space="preserve">самоосуждение. </w:t>
      </w:r>
      <w:r w:rsidRPr="00094AC2">
        <w:rPr>
          <w:sz w:val="28"/>
          <w:szCs w:val="28"/>
        </w:rPr>
        <w:t xml:space="preserve">Если у родителей возникает конфликт из-за детей, то дети могут в какой-то степени переложить на себя ответственность за расставание взрослых </w:t>
      </w:r>
      <w:r w:rsidRPr="00094AC2">
        <w:rPr>
          <w:iCs/>
          <w:sz w:val="28"/>
          <w:szCs w:val="28"/>
        </w:rPr>
        <w:t>(</w:t>
      </w:r>
      <w:r w:rsidRPr="00094AC2">
        <w:rPr>
          <w:iCs/>
          <w:sz w:val="28"/>
          <w:szCs w:val="28"/>
          <w:lang w:val="en-US"/>
        </w:rPr>
        <w:t>Wallerstein</w:t>
      </w:r>
      <w:r w:rsidRPr="00094AC2">
        <w:rPr>
          <w:iCs/>
          <w:sz w:val="28"/>
          <w:szCs w:val="28"/>
        </w:rPr>
        <w:t xml:space="preserve"> </w:t>
      </w:r>
      <w:r w:rsidRPr="00094AC2">
        <w:rPr>
          <w:iCs/>
          <w:sz w:val="28"/>
          <w:szCs w:val="28"/>
          <w:lang w:val="en-US"/>
        </w:rPr>
        <w:t>and</w:t>
      </w:r>
      <w:r w:rsidRPr="00094AC2">
        <w:rPr>
          <w:iCs/>
          <w:sz w:val="28"/>
          <w:szCs w:val="28"/>
        </w:rPr>
        <w:t xml:space="preserve"> </w:t>
      </w:r>
      <w:r w:rsidRPr="00094AC2">
        <w:rPr>
          <w:iCs/>
          <w:sz w:val="28"/>
          <w:szCs w:val="28"/>
          <w:lang w:val="en-US"/>
        </w:rPr>
        <w:t>Kelly</w:t>
      </w:r>
      <w:r w:rsidRPr="00094AC2">
        <w:rPr>
          <w:iCs/>
          <w:sz w:val="28"/>
          <w:szCs w:val="28"/>
        </w:rPr>
        <w:t xml:space="preserve">, 1980) </w:t>
      </w:r>
      <w:r w:rsidRPr="00094AC2">
        <w:rPr>
          <w:sz w:val="28"/>
          <w:szCs w:val="28"/>
        </w:rPr>
        <w:t xml:space="preserve">или решить, что отец (мать) уходит потому, что хочет жить без детей. </w:t>
      </w:r>
      <w:r w:rsidR="00A0285B" w:rsidRPr="00094AC2">
        <w:rPr>
          <w:sz w:val="28"/>
          <w:szCs w:val="28"/>
        </w:rPr>
        <w:t>Старшеклассник</w:t>
      </w:r>
      <w:r w:rsidRPr="00094AC2">
        <w:rPr>
          <w:sz w:val="28"/>
          <w:szCs w:val="28"/>
        </w:rPr>
        <w:t>и часто чувствуют глубокую растерянность из-за того, что родители разводятся, и старательно прячут это чувство от своих друзей.</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 xml:space="preserve">После развода родителей </w:t>
      </w:r>
      <w:r w:rsidR="00A0285B" w:rsidRPr="00094AC2">
        <w:rPr>
          <w:sz w:val="28"/>
          <w:szCs w:val="28"/>
        </w:rPr>
        <w:t>юноше</w:t>
      </w:r>
      <w:r w:rsidRPr="00094AC2">
        <w:rPr>
          <w:sz w:val="28"/>
          <w:szCs w:val="28"/>
        </w:rPr>
        <w:t xml:space="preserve"> </w:t>
      </w:r>
      <w:r w:rsidRPr="00094AC2">
        <w:rPr>
          <w:iCs/>
          <w:sz w:val="28"/>
          <w:szCs w:val="28"/>
        </w:rPr>
        <w:t>предстоит приспособиться к отсутствию одного из них –</w:t>
      </w:r>
      <w:r w:rsidR="00094AC2">
        <w:rPr>
          <w:iCs/>
          <w:sz w:val="28"/>
          <w:szCs w:val="28"/>
        </w:rPr>
        <w:t xml:space="preserve"> </w:t>
      </w:r>
      <w:r w:rsidRPr="00094AC2">
        <w:rPr>
          <w:sz w:val="28"/>
          <w:szCs w:val="28"/>
        </w:rPr>
        <w:t xml:space="preserve">причем нередко именно того, к которому он был больше всего привязан. Развод нередко сопровождается </w:t>
      </w:r>
      <w:r w:rsidRPr="00094AC2">
        <w:rPr>
          <w:iCs/>
          <w:sz w:val="28"/>
          <w:szCs w:val="28"/>
        </w:rPr>
        <w:t xml:space="preserve">трауром, </w:t>
      </w:r>
      <w:r w:rsidRPr="00094AC2">
        <w:rPr>
          <w:sz w:val="28"/>
          <w:szCs w:val="28"/>
        </w:rPr>
        <w:t>в чем-то сходным с горестным переживанием после смерти одного из родителей. Часто возникает чувство печали, потерянности, депрессии.</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 xml:space="preserve">Если отец (мать) начинает встречаться с другим человеком и эмоционально привязывается к нему, подросток становится </w:t>
      </w:r>
      <w:r w:rsidRPr="00094AC2">
        <w:rPr>
          <w:iCs/>
          <w:sz w:val="28"/>
          <w:szCs w:val="28"/>
        </w:rPr>
        <w:t xml:space="preserve">ревнивым </w:t>
      </w:r>
      <w:r w:rsidRPr="00094AC2">
        <w:rPr>
          <w:sz w:val="28"/>
          <w:szCs w:val="28"/>
        </w:rPr>
        <w:t xml:space="preserve">и </w:t>
      </w:r>
      <w:r w:rsidRPr="00094AC2">
        <w:rPr>
          <w:iCs/>
          <w:sz w:val="28"/>
          <w:szCs w:val="28"/>
        </w:rPr>
        <w:t xml:space="preserve">обидчивым, </w:t>
      </w:r>
      <w:r w:rsidRPr="00094AC2">
        <w:rPr>
          <w:sz w:val="28"/>
          <w:szCs w:val="28"/>
        </w:rPr>
        <w:t>так как вынужден делить любовь близкого человека с кем-то, на его взгляд, посторонним. Если разведенный родитель вступает в новый брак, что обычно и происходит, то подросток сталкивается с необходимостью приспосабливаться к мачехе или отчиму.</w:t>
      </w:r>
    </w:p>
    <w:p w:rsidR="00B34E8C" w:rsidRPr="00094AC2" w:rsidRDefault="00B34E8C" w:rsidP="00094AC2">
      <w:pPr>
        <w:shd w:val="clear" w:color="auto" w:fill="FFFFFF"/>
        <w:autoSpaceDE w:val="0"/>
        <w:autoSpaceDN w:val="0"/>
        <w:adjustRightInd w:val="0"/>
        <w:spacing w:line="360" w:lineRule="auto"/>
        <w:ind w:firstLine="709"/>
        <w:jc w:val="both"/>
        <w:rPr>
          <w:iCs/>
          <w:sz w:val="28"/>
          <w:szCs w:val="28"/>
        </w:rPr>
      </w:pPr>
      <w:r w:rsidRPr="00094AC2">
        <w:rPr>
          <w:sz w:val="28"/>
          <w:szCs w:val="28"/>
        </w:rPr>
        <w:t>Было проведено исследование на основе длительного изучения группы</w:t>
      </w:r>
      <w:r w:rsidR="00094AC2">
        <w:rPr>
          <w:sz w:val="28"/>
          <w:szCs w:val="28"/>
        </w:rPr>
        <w:t xml:space="preserve"> </w:t>
      </w:r>
      <w:r w:rsidRPr="00094AC2">
        <w:rPr>
          <w:sz w:val="28"/>
          <w:szCs w:val="28"/>
        </w:rPr>
        <w:t xml:space="preserve">американских детей, рожденных между 1965 и 1970 годами. Исследование базировалось на обширных данных, почерпнутых из «Общенационального обследования детей»; в нем рассматривалось, каким образом развод родителей сказывается на детях в – период их взросления. Среди восемнадцати-двадцатидвухлетних молодых людей, переживших развод родителей, 65% имели плохие отношения с отцами, 30% – с матерями, 25% бросили школу в старших классах, 40% – обращались за помощью к психологам. После учета всех демографических, психологических и экономических особенностей было выяснено, что дети разведенных родителей в два раза чаще сталкиваются с проблемами, чем дети неразведенных. Существенное влияние развода на отношения матери и ребенка со всей очевидностью сказывается в жизни повзрослевшего ребенка и практически не обнаруживается в его юности. Молодые люди, пережившие развод родителей до шести лет, имеют худшие отношения с родными отцами, чем те, что складываются у переживших развод в более позднем возрасте. Вообще говоря, повторный брак редко оказывает положительное влияние на детей, однако те, кто пережил развод в раннем возрасте, легче выходят из этой ситуации </w:t>
      </w:r>
      <w:r w:rsidRPr="00094AC2">
        <w:rPr>
          <w:iCs/>
          <w:sz w:val="28"/>
          <w:szCs w:val="28"/>
        </w:rPr>
        <w:t>(</w:t>
      </w:r>
      <w:r w:rsidRPr="00094AC2">
        <w:rPr>
          <w:iCs/>
          <w:sz w:val="28"/>
          <w:szCs w:val="28"/>
          <w:lang w:val="en-US"/>
        </w:rPr>
        <w:t>Zill</w:t>
      </w:r>
      <w:r w:rsidRPr="00094AC2">
        <w:rPr>
          <w:iCs/>
          <w:sz w:val="28"/>
          <w:szCs w:val="28"/>
        </w:rPr>
        <w:t xml:space="preserve">, </w:t>
      </w:r>
      <w:r w:rsidRPr="00094AC2">
        <w:rPr>
          <w:iCs/>
          <w:sz w:val="28"/>
          <w:szCs w:val="28"/>
          <w:lang w:val="en-US"/>
        </w:rPr>
        <w:t>Morrison</w:t>
      </w:r>
      <w:r w:rsidRPr="00094AC2">
        <w:rPr>
          <w:iCs/>
          <w:sz w:val="28"/>
          <w:szCs w:val="28"/>
        </w:rPr>
        <w:t xml:space="preserve">, </w:t>
      </w:r>
      <w:r w:rsidRPr="00094AC2">
        <w:rPr>
          <w:iCs/>
          <w:sz w:val="28"/>
          <w:szCs w:val="28"/>
          <w:lang w:val="en-US"/>
        </w:rPr>
        <w:t>and</w:t>
      </w:r>
      <w:r w:rsidRPr="00094AC2">
        <w:rPr>
          <w:iCs/>
          <w:sz w:val="28"/>
          <w:szCs w:val="28"/>
        </w:rPr>
        <w:t xml:space="preserve"> </w:t>
      </w:r>
      <w:r w:rsidRPr="00094AC2">
        <w:rPr>
          <w:iCs/>
          <w:sz w:val="28"/>
          <w:szCs w:val="28"/>
          <w:lang w:val="en-US"/>
        </w:rPr>
        <w:t>Coiro</w:t>
      </w:r>
      <w:r w:rsidRPr="00094AC2">
        <w:rPr>
          <w:iCs/>
          <w:sz w:val="28"/>
          <w:szCs w:val="28"/>
        </w:rPr>
        <w:t>, 1993), (93).</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bCs/>
          <w:sz w:val="28"/>
          <w:szCs w:val="28"/>
        </w:rPr>
        <w:t>Ситуации</w:t>
      </w:r>
      <w:r w:rsidR="00094AC2">
        <w:rPr>
          <w:bCs/>
          <w:sz w:val="28"/>
          <w:szCs w:val="28"/>
        </w:rPr>
        <w:t xml:space="preserve"> </w:t>
      </w:r>
      <w:r w:rsidRPr="00094AC2">
        <w:rPr>
          <w:bCs/>
          <w:sz w:val="28"/>
          <w:szCs w:val="28"/>
        </w:rPr>
        <w:t>развода, различных трагических последствий, например, потеря кормильца, и других, ставящих членов семьи в экстремальные условия, оставляют неизгладимый след в формировании ценностных ориентаций и направленности ребенка, заставляет пересмотреть многие свои взгляды и на окружающий мир и на самого себя, на моральные принципы, пересматриваются цели у всех членов семьи. Очень важно сохранять благоприятный</w:t>
      </w:r>
      <w:r w:rsidR="00094AC2">
        <w:rPr>
          <w:bCs/>
          <w:sz w:val="28"/>
          <w:szCs w:val="28"/>
        </w:rPr>
        <w:t xml:space="preserve"> </w:t>
      </w:r>
      <w:r w:rsidRPr="00094AC2">
        <w:rPr>
          <w:bCs/>
          <w:sz w:val="28"/>
          <w:szCs w:val="28"/>
        </w:rPr>
        <w:t xml:space="preserve">климат в семье, так как все имеет значение и </w:t>
      </w:r>
      <w:r w:rsidRPr="00094AC2">
        <w:rPr>
          <w:sz w:val="28"/>
          <w:szCs w:val="28"/>
        </w:rPr>
        <w:t xml:space="preserve">поведение родителей, и наличие или отсутствие заботы по отношению к детям до развода, трагедии и переживания родителей, и то, каким был развод: мирным или нет, и то, кому поручается опека и с кем остается ребенок, и отношения между бывшими супругами после развода. </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 xml:space="preserve">Характер влияния развода на </w:t>
      </w:r>
      <w:r w:rsidR="008F47EC" w:rsidRPr="00094AC2">
        <w:rPr>
          <w:sz w:val="28"/>
          <w:szCs w:val="28"/>
        </w:rPr>
        <w:t>старшеклассников</w:t>
      </w:r>
      <w:r w:rsidRPr="00094AC2">
        <w:rPr>
          <w:sz w:val="28"/>
          <w:szCs w:val="28"/>
        </w:rPr>
        <w:t xml:space="preserve"> в значительной степени зависит и от характера его воздействия на самих родителей. Их умение приспособиться к новой ситуации, особенно если над </w:t>
      </w:r>
      <w:r w:rsidR="008F47EC" w:rsidRPr="00094AC2">
        <w:rPr>
          <w:sz w:val="28"/>
          <w:szCs w:val="28"/>
        </w:rPr>
        <w:t>юношей</w:t>
      </w:r>
      <w:r w:rsidRPr="00094AC2">
        <w:rPr>
          <w:sz w:val="28"/>
          <w:szCs w:val="28"/>
        </w:rPr>
        <w:t xml:space="preserve"> осуществляется опека, решительным образом влияет на то, как будет проходить </w:t>
      </w:r>
      <w:r w:rsidR="008F47EC" w:rsidRPr="00094AC2">
        <w:rPr>
          <w:sz w:val="28"/>
          <w:szCs w:val="28"/>
        </w:rPr>
        <w:t xml:space="preserve">его </w:t>
      </w:r>
      <w:r w:rsidRPr="00094AC2">
        <w:rPr>
          <w:sz w:val="28"/>
          <w:szCs w:val="28"/>
        </w:rPr>
        <w:t xml:space="preserve">адаптация </w:t>
      </w:r>
      <w:r w:rsidRPr="00094AC2">
        <w:rPr>
          <w:iCs/>
          <w:sz w:val="28"/>
          <w:szCs w:val="28"/>
        </w:rPr>
        <w:t>(</w:t>
      </w:r>
      <w:r w:rsidRPr="00094AC2">
        <w:rPr>
          <w:iCs/>
          <w:sz w:val="28"/>
          <w:szCs w:val="28"/>
          <w:lang w:val="en-US"/>
        </w:rPr>
        <w:t>Umberson</w:t>
      </w:r>
      <w:r w:rsidRPr="00094AC2">
        <w:rPr>
          <w:iCs/>
          <w:sz w:val="28"/>
          <w:szCs w:val="28"/>
        </w:rPr>
        <w:t xml:space="preserve">, 1989), (95). </w:t>
      </w:r>
      <w:r w:rsidRPr="00094AC2">
        <w:rPr>
          <w:sz w:val="28"/>
          <w:szCs w:val="28"/>
        </w:rPr>
        <w:t>Чем больше беспокойства испытывают мать и отец, тем вероятнее, что душевное равновесие их сына или дочери также будет нарушено. Ну а в тех случаях, когда развод приносит облегчение супругам, он, соответственно, положительным образом сказывается и на их детях.</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 xml:space="preserve">Развод представляет собой серьезное испытание для обоих супругов, даже если он проходит в мирных условиях </w:t>
      </w:r>
      <w:r w:rsidRPr="00094AC2">
        <w:rPr>
          <w:iCs/>
          <w:sz w:val="28"/>
          <w:szCs w:val="28"/>
        </w:rPr>
        <w:t>(</w:t>
      </w:r>
      <w:r w:rsidRPr="00094AC2">
        <w:rPr>
          <w:iCs/>
          <w:sz w:val="28"/>
          <w:szCs w:val="28"/>
          <w:lang w:val="en-US"/>
        </w:rPr>
        <w:t>Plummet</w:t>
      </w:r>
      <w:r w:rsidRPr="00094AC2">
        <w:rPr>
          <w:iCs/>
          <w:sz w:val="28"/>
          <w:szCs w:val="28"/>
        </w:rPr>
        <w:t xml:space="preserve"> </w:t>
      </w:r>
      <w:r w:rsidRPr="00094AC2">
        <w:rPr>
          <w:iCs/>
          <w:sz w:val="28"/>
          <w:szCs w:val="28"/>
          <w:lang w:val="en-US"/>
        </w:rPr>
        <w:t>and</w:t>
      </w:r>
      <w:r w:rsidRPr="00094AC2">
        <w:rPr>
          <w:iCs/>
          <w:sz w:val="28"/>
          <w:szCs w:val="28"/>
        </w:rPr>
        <w:t xml:space="preserve"> </w:t>
      </w:r>
      <w:r w:rsidRPr="00094AC2">
        <w:rPr>
          <w:iCs/>
          <w:sz w:val="28"/>
          <w:szCs w:val="28"/>
          <w:lang w:val="en-US"/>
        </w:rPr>
        <w:t>Koch</w:t>
      </w:r>
      <w:r w:rsidRPr="00094AC2">
        <w:rPr>
          <w:iCs/>
          <w:sz w:val="28"/>
          <w:szCs w:val="28"/>
        </w:rPr>
        <w:t>-</w:t>
      </w:r>
      <w:r w:rsidRPr="00094AC2">
        <w:rPr>
          <w:iCs/>
          <w:sz w:val="28"/>
          <w:szCs w:val="28"/>
          <w:lang w:val="en-US"/>
        </w:rPr>
        <w:t>Hattern</w:t>
      </w:r>
      <w:r w:rsidRPr="00094AC2">
        <w:rPr>
          <w:iCs/>
          <w:sz w:val="28"/>
          <w:szCs w:val="28"/>
        </w:rPr>
        <w:t xml:space="preserve">, 1986), (91). </w:t>
      </w:r>
      <w:r w:rsidRPr="00094AC2">
        <w:rPr>
          <w:sz w:val="28"/>
          <w:szCs w:val="28"/>
        </w:rPr>
        <w:t>В условиях же «боевых» он приводит к душевным травмам, внутренним по</w:t>
      </w:r>
      <w:r w:rsidRPr="00094AC2">
        <w:rPr>
          <w:sz w:val="28"/>
          <w:szCs w:val="28"/>
        </w:rPr>
        <w:softHyphen/>
        <w:t xml:space="preserve">трясениям и утрате жизненных ориентиров. </w:t>
      </w:r>
    </w:p>
    <w:p w:rsidR="00B34E8C" w:rsidRPr="00094AC2" w:rsidRDefault="00B34E8C" w:rsidP="00094AC2">
      <w:pPr>
        <w:shd w:val="clear" w:color="auto" w:fill="FFFFFF"/>
        <w:autoSpaceDE w:val="0"/>
        <w:autoSpaceDN w:val="0"/>
        <w:adjustRightInd w:val="0"/>
        <w:spacing w:line="360" w:lineRule="auto"/>
        <w:ind w:firstLine="709"/>
        <w:jc w:val="both"/>
        <w:rPr>
          <w:iCs/>
          <w:sz w:val="28"/>
          <w:szCs w:val="28"/>
        </w:rPr>
      </w:pPr>
      <w:r w:rsidRPr="00094AC2">
        <w:rPr>
          <w:sz w:val="28"/>
          <w:szCs w:val="28"/>
        </w:rPr>
        <w:t xml:space="preserve">После развода бывшие супруги сталкиваются с проблемами одиночества, необходимостью приспосабливаться к новому социальному статусу; они вынуждены заниматься поиском знакомств и новых форм общения с людьми </w:t>
      </w:r>
      <w:r w:rsidRPr="00094AC2">
        <w:rPr>
          <w:iCs/>
          <w:sz w:val="28"/>
          <w:szCs w:val="28"/>
        </w:rPr>
        <w:t>(</w:t>
      </w:r>
      <w:r w:rsidRPr="00094AC2">
        <w:rPr>
          <w:iCs/>
          <w:sz w:val="28"/>
          <w:szCs w:val="28"/>
          <w:lang w:val="en-US"/>
        </w:rPr>
        <w:t>Fischman</w:t>
      </w:r>
      <w:r w:rsidRPr="00094AC2">
        <w:rPr>
          <w:iCs/>
          <w:sz w:val="28"/>
          <w:szCs w:val="28"/>
        </w:rPr>
        <w:t xml:space="preserve">, 1986). </w:t>
      </w:r>
      <w:r w:rsidRPr="00094AC2">
        <w:rPr>
          <w:sz w:val="28"/>
          <w:szCs w:val="28"/>
        </w:rPr>
        <w:t xml:space="preserve">Серьезное значение может приобрести и денежный вопрос. По иронии судьбы развод обычно приводит к снижению уровня жизни матери с детьми и повышению уровня жизни отцов </w:t>
      </w:r>
      <w:r w:rsidRPr="00094AC2">
        <w:rPr>
          <w:iCs/>
          <w:sz w:val="28"/>
          <w:szCs w:val="28"/>
        </w:rPr>
        <w:t>(</w:t>
      </w:r>
      <w:r w:rsidRPr="00094AC2">
        <w:rPr>
          <w:iCs/>
          <w:sz w:val="28"/>
          <w:szCs w:val="28"/>
          <w:lang w:val="en-US"/>
        </w:rPr>
        <w:t>Pett</w:t>
      </w:r>
      <w:r w:rsidRPr="00094AC2">
        <w:rPr>
          <w:iCs/>
          <w:sz w:val="28"/>
          <w:szCs w:val="28"/>
        </w:rPr>
        <w:t xml:space="preserve"> </w:t>
      </w:r>
      <w:r w:rsidRPr="00094AC2">
        <w:rPr>
          <w:iCs/>
          <w:sz w:val="28"/>
          <w:szCs w:val="28"/>
          <w:lang w:val="en-US"/>
        </w:rPr>
        <w:t>and</w:t>
      </w:r>
      <w:r w:rsidRPr="00094AC2">
        <w:rPr>
          <w:iCs/>
          <w:sz w:val="28"/>
          <w:szCs w:val="28"/>
        </w:rPr>
        <w:t xml:space="preserve"> </w:t>
      </w:r>
      <w:r w:rsidRPr="00094AC2">
        <w:rPr>
          <w:iCs/>
          <w:sz w:val="28"/>
          <w:szCs w:val="28"/>
          <w:lang w:val="en-US"/>
        </w:rPr>
        <w:t>Vaughan</w:t>
      </w:r>
      <w:r w:rsidRPr="00094AC2">
        <w:rPr>
          <w:iCs/>
          <w:sz w:val="28"/>
          <w:szCs w:val="28"/>
        </w:rPr>
        <w:t>-</w:t>
      </w:r>
      <w:r w:rsidRPr="00094AC2">
        <w:rPr>
          <w:iCs/>
          <w:sz w:val="28"/>
          <w:szCs w:val="28"/>
          <w:lang w:val="en-US"/>
        </w:rPr>
        <w:t>Cole</w:t>
      </w:r>
      <w:r w:rsidRPr="00094AC2">
        <w:rPr>
          <w:iCs/>
          <w:sz w:val="28"/>
          <w:szCs w:val="28"/>
        </w:rPr>
        <w:t xml:space="preserve">, 1986). </w:t>
      </w:r>
    </w:p>
    <w:p w:rsidR="00B34E8C" w:rsidRPr="00094AC2" w:rsidRDefault="00B34E8C" w:rsidP="00094AC2">
      <w:pPr>
        <w:shd w:val="clear" w:color="auto" w:fill="FFFFFF"/>
        <w:autoSpaceDE w:val="0"/>
        <w:autoSpaceDN w:val="0"/>
        <w:adjustRightInd w:val="0"/>
        <w:spacing w:line="360" w:lineRule="auto"/>
        <w:ind w:firstLine="709"/>
        <w:jc w:val="both"/>
        <w:rPr>
          <w:iCs/>
          <w:sz w:val="28"/>
          <w:szCs w:val="28"/>
        </w:rPr>
      </w:pPr>
      <w:r w:rsidRPr="00094AC2">
        <w:rPr>
          <w:sz w:val="28"/>
          <w:szCs w:val="28"/>
        </w:rPr>
        <w:t xml:space="preserve">Одинокой женщине с детьми часто приходится играть роль не только матери, но и отца – она оказывается перегруженной всевозможными делами, так как теперь вынуждена решать все семейные проблемы самостоятельно </w:t>
      </w:r>
      <w:r w:rsidRPr="00094AC2">
        <w:rPr>
          <w:iCs/>
          <w:sz w:val="28"/>
          <w:szCs w:val="28"/>
        </w:rPr>
        <w:t>(</w:t>
      </w:r>
      <w:r w:rsidRPr="00094AC2">
        <w:rPr>
          <w:iCs/>
          <w:sz w:val="28"/>
          <w:szCs w:val="28"/>
          <w:lang w:val="en-US"/>
        </w:rPr>
        <w:t>Berman</w:t>
      </w:r>
      <w:r w:rsidRPr="00094AC2">
        <w:rPr>
          <w:iCs/>
          <w:sz w:val="28"/>
          <w:szCs w:val="28"/>
        </w:rPr>
        <w:t xml:space="preserve"> </w:t>
      </w:r>
      <w:r w:rsidRPr="00094AC2">
        <w:rPr>
          <w:iCs/>
          <w:sz w:val="28"/>
          <w:szCs w:val="28"/>
          <w:lang w:val="en-US"/>
        </w:rPr>
        <w:t>and</w:t>
      </w:r>
      <w:r w:rsidRPr="00094AC2">
        <w:rPr>
          <w:iCs/>
          <w:sz w:val="28"/>
          <w:szCs w:val="28"/>
        </w:rPr>
        <w:t xml:space="preserve"> </w:t>
      </w:r>
      <w:r w:rsidRPr="00094AC2">
        <w:rPr>
          <w:iCs/>
          <w:sz w:val="28"/>
          <w:szCs w:val="28"/>
          <w:lang w:val="en-US"/>
        </w:rPr>
        <w:t>Turk</w:t>
      </w:r>
      <w:r w:rsidRPr="00094AC2">
        <w:rPr>
          <w:iCs/>
          <w:sz w:val="28"/>
          <w:szCs w:val="28"/>
        </w:rPr>
        <w:t xml:space="preserve">, 1981; </w:t>
      </w:r>
      <w:r w:rsidRPr="00094AC2">
        <w:rPr>
          <w:iCs/>
          <w:sz w:val="28"/>
          <w:szCs w:val="28"/>
          <w:lang w:val="en-US"/>
        </w:rPr>
        <w:t>Bird</w:t>
      </w:r>
      <w:r w:rsidRPr="00094AC2">
        <w:rPr>
          <w:iCs/>
          <w:sz w:val="28"/>
          <w:szCs w:val="28"/>
        </w:rPr>
        <w:t xml:space="preserve"> </w:t>
      </w:r>
      <w:r w:rsidRPr="00094AC2">
        <w:rPr>
          <w:iCs/>
          <w:sz w:val="28"/>
          <w:szCs w:val="28"/>
          <w:lang w:val="en-US"/>
        </w:rPr>
        <w:t>and</w:t>
      </w:r>
      <w:r w:rsidRPr="00094AC2">
        <w:rPr>
          <w:iCs/>
          <w:sz w:val="28"/>
          <w:szCs w:val="28"/>
        </w:rPr>
        <w:t xml:space="preserve"> </w:t>
      </w:r>
      <w:r w:rsidRPr="00094AC2">
        <w:rPr>
          <w:iCs/>
          <w:sz w:val="28"/>
          <w:szCs w:val="28"/>
          <w:lang w:val="en-US"/>
        </w:rPr>
        <w:t>Harris</w:t>
      </w:r>
      <w:r w:rsidRPr="00094AC2">
        <w:rPr>
          <w:iCs/>
          <w:sz w:val="28"/>
          <w:szCs w:val="28"/>
        </w:rPr>
        <w:t xml:space="preserve">, 1990). </w:t>
      </w:r>
      <w:r w:rsidRPr="00094AC2">
        <w:rPr>
          <w:sz w:val="28"/>
          <w:szCs w:val="28"/>
        </w:rPr>
        <w:t xml:space="preserve">Продолжение контактов между бывшими супругами может причинять мучительные страдания обоим. Однако бывает и так, что поддержка бывшего мужа или жены весьма полезна </w:t>
      </w:r>
      <w:r w:rsidRPr="00094AC2">
        <w:rPr>
          <w:iCs/>
          <w:sz w:val="28"/>
          <w:szCs w:val="28"/>
        </w:rPr>
        <w:t>(</w:t>
      </w:r>
      <w:r w:rsidRPr="00094AC2">
        <w:rPr>
          <w:iCs/>
          <w:sz w:val="28"/>
          <w:szCs w:val="28"/>
          <w:lang w:val="en-US"/>
        </w:rPr>
        <w:t>Ferreiro</w:t>
      </w:r>
      <w:r w:rsidRPr="00094AC2">
        <w:rPr>
          <w:iCs/>
          <w:sz w:val="28"/>
          <w:szCs w:val="28"/>
        </w:rPr>
        <w:t xml:space="preserve">, </w:t>
      </w:r>
      <w:r w:rsidRPr="00094AC2">
        <w:rPr>
          <w:iCs/>
          <w:sz w:val="28"/>
          <w:szCs w:val="28"/>
          <w:lang w:val="en-US"/>
        </w:rPr>
        <w:t>Warren</w:t>
      </w:r>
      <w:r w:rsidRPr="00094AC2">
        <w:rPr>
          <w:iCs/>
          <w:sz w:val="28"/>
          <w:szCs w:val="28"/>
        </w:rPr>
        <w:t xml:space="preserve">, </w:t>
      </w:r>
      <w:r w:rsidRPr="00094AC2">
        <w:rPr>
          <w:iCs/>
          <w:sz w:val="28"/>
          <w:szCs w:val="28"/>
          <w:lang w:val="en-US"/>
        </w:rPr>
        <w:t>and</w:t>
      </w:r>
      <w:r w:rsidRPr="00094AC2">
        <w:rPr>
          <w:iCs/>
          <w:sz w:val="28"/>
          <w:szCs w:val="28"/>
        </w:rPr>
        <w:t xml:space="preserve"> Копапс, 1986), (92). </w:t>
      </w:r>
      <w:r w:rsidRPr="00094AC2">
        <w:rPr>
          <w:sz w:val="28"/>
          <w:szCs w:val="28"/>
        </w:rPr>
        <w:t xml:space="preserve">Бабушки и дедушки также могут оказать положительное воздействие на привыкание подростков к новым условиям жизни. Правда, не все родители, а также не все бабушки и дедушки способны помочь детям </w:t>
      </w:r>
      <w:r w:rsidRPr="00094AC2">
        <w:rPr>
          <w:iCs/>
          <w:sz w:val="28"/>
          <w:szCs w:val="28"/>
        </w:rPr>
        <w:t>(</w:t>
      </w:r>
      <w:r w:rsidRPr="00094AC2">
        <w:rPr>
          <w:iCs/>
          <w:sz w:val="28"/>
          <w:szCs w:val="28"/>
          <w:lang w:val="en-US"/>
        </w:rPr>
        <w:t>Spanier</w:t>
      </w:r>
      <w:r w:rsidRPr="00094AC2">
        <w:rPr>
          <w:iCs/>
          <w:sz w:val="28"/>
          <w:szCs w:val="28"/>
        </w:rPr>
        <w:t xml:space="preserve"> </w:t>
      </w:r>
      <w:r w:rsidRPr="00094AC2">
        <w:rPr>
          <w:iCs/>
          <w:sz w:val="28"/>
          <w:szCs w:val="28"/>
          <w:lang w:val="en-US"/>
        </w:rPr>
        <w:t>and</w:t>
      </w:r>
      <w:r w:rsidRPr="00094AC2">
        <w:rPr>
          <w:iCs/>
          <w:sz w:val="28"/>
          <w:szCs w:val="28"/>
        </w:rPr>
        <w:t xml:space="preserve"> </w:t>
      </w:r>
      <w:r w:rsidRPr="00094AC2">
        <w:rPr>
          <w:iCs/>
          <w:sz w:val="28"/>
          <w:szCs w:val="28"/>
          <w:lang w:val="en-US"/>
        </w:rPr>
        <w:t>Hanson</w:t>
      </w:r>
      <w:r w:rsidRPr="00094AC2">
        <w:rPr>
          <w:iCs/>
          <w:sz w:val="28"/>
          <w:szCs w:val="28"/>
        </w:rPr>
        <w:t xml:space="preserve">, 1982). </w:t>
      </w:r>
      <w:r w:rsidRPr="00094AC2">
        <w:rPr>
          <w:sz w:val="28"/>
          <w:szCs w:val="28"/>
        </w:rPr>
        <w:t xml:space="preserve">Если бывшие супруги оказываются не в состоянии успешно преодолеть переходный период своей жизни, им следует обратиться за помощью к специалисту, поскольку, как было уже сказано выше, от их умения приспособиться к новой ситуации зависит и адаптация </w:t>
      </w:r>
      <w:r w:rsidR="008F47EC" w:rsidRPr="00094AC2">
        <w:rPr>
          <w:sz w:val="28"/>
          <w:szCs w:val="28"/>
        </w:rPr>
        <w:t>старшеклассников</w:t>
      </w:r>
      <w:r w:rsidRPr="00094AC2">
        <w:rPr>
          <w:sz w:val="28"/>
          <w:szCs w:val="28"/>
        </w:rPr>
        <w:t xml:space="preserve"> </w:t>
      </w:r>
      <w:r w:rsidRPr="00094AC2">
        <w:rPr>
          <w:iCs/>
          <w:sz w:val="28"/>
          <w:szCs w:val="28"/>
        </w:rPr>
        <w:t>(</w:t>
      </w:r>
      <w:r w:rsidRPr="00094AC2">
        <w:rPr>
          <w:iCs/>
          <w:sz w:val="28"/>
          <w:szCs w:val="28"/>
          <w:lang w:val="en-US"/>
        </w:rPr>
        <w:t>Guidubaldi</w:t>
      </w:r>
      <w:r w:rsidRPr="00094AC2">
        <w:rPr>
          <w:iCs/>
          <w:sz w:val="28"/>
          <w:szCs w:val="28"/>
        </w:rPr>
        <w:t xml:space="preserve"> </w:t>
      </w:r>
      <w:r w:rsidRPr="00094AC2">
        <w:rPr>
          <w:iCs/>
          <w:sz w:val="28"/>
          <w:szCs w:val="28"/>
          <w:lang w:val="en-US"/>
        </w:rPr>
        <w:t>and</w:t>
      </w:r>
      <w:r w:rsidRPr="00094AC2">
        <w:rPr>
          <w:iCs/>
          <w:sz w:val="28"/>
          <w:szCs w:val="28"/>
        </w:rPr>
        <w:t xml:space="preserve"> </w:t>
      </w:r>
      <w:r w:rsidRPr="00094AC2">
        <w:rPr>
          <w:iCs/>
          <w:sz w:val="28"/>
          <w:szCs w:val="28"/>
          <w:lang w:val="en-US"/>
        </w:rPr>
        <w:t>Perry</w:t>
      </w:r>
      <w:r w:rsidRPr="00094AC2">
        <w:rPr>
          <w:iCs/>
          <w:sz w:val="28"/>
          <w:szCs w:val="28"/>
        </w:rPr>
        <w:t>, 1985), (88).</w:t>
      </w:r>
    </w:p>
    <w:p w:rsidR="00B34E8C" w:rsidRPr="00094AC2" w:rsidRDefault="00B34E8C" w:rsidP="00094AC2">
      <w:pPr>
        <w:shd w:val="clear" w:color="auto" w:fill="FFFFFF"/>
        <w:autoSpaceDE w:val="0"/>
        <w:autoSpaceDN w:val="0"/>
        <w:adjustRightInd w:val="0"/>
        <w:spacing w:line="360" w:lineRule="auto"/>
        <w:ind w:firstLine="709"/>
        <w:jc w:val="both"/>
        <w:rPr>
          <w:sz w:val="28"/>
          <w:szCs w:val="28"/>
        </w:rPr>
      </w:pPr>
      <w:r w:rsidRPr="00094AC2">
        <w:rPr>
          <w:sz w:val="28"/>
          <w:szCs w:val="28"/>
        </w:rPr>
        <w:t xml:space="preserve">Существуют серьезные доказательства того, что </w:t>
      </w:r>
      <w:r w:rsidRPr="00094AC2">
        <w:rPr>
          <w:iCs/>
          <w:sz w:val="28"/>
          <w:szCs w:val="28"/>
        </w:rPr>
        <w:t>люди, чьи родители развелись, разводятся чаще тех, кто вырос в прочной семье (</w:t>
      </w:r>
      <w:r w:rsidRPr="00094AC2">
        <w:rPr>
          <w:iCs/>
          <w:sz w:val="28"/>
          <w:szCs w:val="28"/>
          <w:lang w:val="en-US"/>
        </w:rPr>
        <w:t>Amato</w:t>
      </w:r>
      <w:r w:rsidRPr="00094AC2">
        <w:rPr>
          <w:iCs/>
          <w:sz w:val="28"/>
          <w:szCs w:val="28"/>
        </w:rPr>
        <w:t xml:space="preserve">, 1988; </w:t>
      </w:r>
      <w:r w:rsidRPr="00094AC2">
        <w:rPr>
          <w:iCs/>
          <w:sz w:val="28"/>
          <w:szCs w:val="28"/>
          <w:lang w:val="en-US"/>
        </w:rPr>
        <w:t>Kobrin</w:t>
      </w:r>
      <w:r w:rsidRPr="00094AC2">
        <w:rPr>
          <w:iCs/>
          <w:sz w:val="28"/>
          <w:szCs w:val="28"/>
        </w:rPr>
        <w:t xml:space="preserve"> </w:t>
      </w:r>
      <w:r w:rsidRPr="00094AC2">
        <w:rPr>
          <w:iCs/>
          <w:sz w:val="28"/>
          <w:szCs w:val="28"/>
          <w:lang w:val="en-US"/>
        </w:rPr>
        <w:t>and</w:t>
      </w:r>
      <w:r w:rsidRPr="00094AC2">
        <w:rPr>
          <w:iCs/>
          <w:sz w:val="28"/>
          <w:szCs w:val="28"/>
        </w:rPr>
        <w:t xml:space="preserve"> </w:t>
      </w:r>
      <w:r w:rsidRPr="00094AC2">
        <w:rPr>
          <w:iCs/>
          <w:sz w:val="28"/>
          <w:szCs w:val="28"/>
          <w:lang w:val="en-US"/>
        </w:rPr>
        <w:t>Waite</w:t>
      </w:r>
      <w:r w:rsidRPr="00094AC2">
        <w:rPr>
          <w:iCs/>
          <w:sz w:val="28"/>
          <w:szCs w:val="28"/>
        </w:rPr>
        <w:t xml:space="preserve">, 1984; </w:t>
      </w:r>
      <w:r w:rsidRPr="00094AC2">
        <w:rPr>
          <w:iCs/>
          <w:sz w:val="28"/>
          <w:szCs w:val="28"/>
          <w:lang w:val="en-US"/>
        </w:rPr>
        <w:t>Mueller</w:t>
      </w:r>
      <w:r w:rsidRPr="00094AC2">
        <w:rPr>
          <w:iCs/>
          <w:sz w:val="28"/>
          <w:szCs w:val="28"/>
        </w:rPr>
        <w:t xml:space="preserve"> </w:t>
      </w:r>
      <w:r w:rsidRPr="00094AC2">
        <w:rPr>
          <w:iCs/>
          <w:sz w:val="28"/>
          <w:szCs w:val="28"/>
          <w:lang w:val="en-US"/>
        </w:rPr>
        <w:t>and</w:t>
      </w:r>
      <w:r w:rsidRPr="00094AC2">
        <w:rPr>
          <w:iCs/>
          <w:sz w:val="28"/>
          <w:szCs w:val="28"/>
        </w:rPr>
        <w:t xml:space="preserve"> </w:t>
      </w:r>
      <w:r w:rsidRPr="00094AC2">
        <w:rPr>
          <w:iCs/>
          <w:sz w:val="28"/>
          <w:szCs w:val="28"/>
          <w:lang w:val="en-US"/>
        </w:rPr>
        <w:t>Cooper</w:t>
      </w:r>
      <w:r w:rsidRPr="00094AC2">
        <w:rPr>
          <w:iCs/>
          <w:sz w:val="28"/>
          <w:szCs w:val="28"/>
        </w:rPr>
        <w:t xml:space="preserve">, 1986). </w:t>
      </w:r>
      <w:r w:rsidRPr="00094AC2">
        <w:rPr>
          <w:sz w:val="28"/>
          <w:szCs w:val="28"/>
        </w:rPr>
        <w:t>Другими словами, склонность к разводам, похоже, передается от поколения к поколению.</w:t>
      </w:r>
    </w:p>
    <w:p w:rsidR="00B34E8C" w:rsidRPr="00094AC2" w:rsidRDefault="00B34E8C" w:rsidP="00094AC2">
      <w:pPr>
        <w:shd w:val="clear" w:color="auto" w:fill="FFFFFF"/>
        <w:autoSpaceDE w:val="0"/>
        <w:autoSpaceDN w:val="0"/>
        <w:adjustRightInd w:val="0"/>
        <w:spacing w:line="360" w:lineRule="auto"/>
        <w:ind w:firstLine="709"/>
        <w:jc w:val="both"/>
        <w:rPr>
          <w:bCs/>
          <w:sz w:val="28"/>
          <w:szCs w:val="28"/>
        </w:rPr>
      </w:pPr>
      <w:r w:rsidRPr="00094AC2">
        <w:rPr>
          <w:bCs/>
          <w:sz w:val="28"/>
          <w:szCs w:val="28"/>
        </w:rPr>
        <w:t>Из</w:t>
      </w:r>
      <w:r w:rsidR="00094AC2">
        <w:rPr>
          <w:bCs/>
          <w:sz w:val="28"/>
          <w:szCs w:val="28"/>
        </w:rPr>
        <w:t xml:space="preserve"> </w:t>
      </w:r>
      <w:r w:rsidRPr="00094AC2">
        <w:rPr>
          <w:bCs/>
          <w:sz w:val="28"/>
          <w:szCs w:val="28"/>
        </w:rPr>
        <w:t xml:space="preserve">работы: </w:t>
      </w:r>
      <w:r w:rsidRPr="00094AC2">
        <w:rPr>
          <w:bCs/>
          <w:sz w:val="28"/>
          <w:szCs w:val="28"/>
          <w:lang w:val="en-US"/>
        </w:rPr>
        <w:t>Flewelling</w:t>
      </w:r>
      <w:r w:rsidRPr="00094AC2">
        <w:rPr>
          <w:bCs/>
          <w:sz w:val="28"/>
          <w:szCs w:val="28"/>
        </w:rPr>
        <w:t xml:space="preserve"> </w:t>
      </w:r>
      <w:r w:rsidRPr="00094AC2">
        <w:rPr>
          <w:bCs/>
          <w:sz w:val="28"/>
          <w:szCs w:val="28"/>
          <w:lang w:val="en-US"/>
        </w:rPr>
        <w:t>and</w:t>
      </w:r>
      <w:r w:rsidRPr="00094AC2">
        <w:rPr>
          <w:bCs/>
          <w:sz w:val="28"/>
          <w:szCs w:val="28"/>
        </w:rPr>
        <w:t xml:space="preserve"> </w:t>
      </w:r>
      <w:r w:rsidRPr="00094AC2">
        <w:rPr>
          <w:bCs/>
          <w:sz w:val="28"/>
          <w:szCs w:val="28"/>
          <w:lang w:val="en-US"/>
        </w:rPr>
        <w:t>Bauman</w:t>
      </w:r>
      <w:r w:rsidRPr="00094AC2">
        <w:rPr>
          <w:bCs/>
          <w:sz w:val="28"/>
          <w:szCs w:val="28"/>
        </w:rPr>
        <w:t xml:space="preserve"> ( 1990) выявлен рост процентного соотношения вредных привычек у подростков из неполных семей по отношению к показателям в полных семьях. Это наглядный пример влияния типа семьи на формирование ценностных ориентаций у подростков.</w:t>
      </w:r>
    </w:p>
    <w:p w:rsidR="00990D29" w:rsidRPr="00094AC2" w:rsidRDefault="00C16B01" w:rsidP="00094AC2">
      <w:pPr>
        <w:tabs>
          <w:tab w:val="left" w:pos="0"/>
        </w:tabs>
        <w:spacing w:line="360" w:lineRule="auto"/>
        <w:ind w:firstLine="709"/>
        <w:jc w:val="both"/>
        <w:rPr>
          <w:sz w:val="28"/>
          <w:szCs w:val="28"/>
        </w:rPr>
      </w:pPr>
      <w:r>
        <w:rPr>
          <w:sz w:val="28"/>
          <w:szCs w:val="28"/>
        </w:rPr>
        <w:br w:type="page"/>
      </w:r>
      <w:r w:rsidR="00990D29" w:rsidRPr="00094AC2">
        <w:rPr>
          <w:sz w:val="28"/>
          <w:szCs w:val="28"/>
        </w:rPr>
        <w:t>ВЫВОДЫ ПО ГЛАВЕ I</w:t>
      </w:r>
      <w:r w:rsidR="00094AC2">
        <w:rPr>
          <w:sz w:val="28"/>
          <w:szCs w:val="28"/>
        </w:rPr>
        <w:t xml:space="preserve"> </w:t>
      </w:r>
    </w:p>
    <w:p w:rsidR="00C16B01" w:rsidRDefault="00C16B01" w:rsidP="00094AC2">
      <w:pPr>
        <w:spacing w:line="360" w:lineRule="auto"/>
        <w:ind w:firstLine="709"/>
        <w:jc w:val="both"/>
        <w:rPr>
          <w:sz w:val="28"/>
          <w:szCs w:val="28"/>
        </w:rPr>
      </w:pPr>
    </w:p>
    <w:p w:rsidR="00990D29" w:rsidRPr="00094AC2" w:rsidRDefault="00990D29" w:rsidP="00094AC2">
      <w:pPr>
        <w:spacing w:line="360" w:lineRule="auto"/>
        <w:ind w:firstLine="709"/>
        <w:jc w:val="both"/>
        <w:rPr>
          <w:sz w:val="28"/>
          <w:szCs w:val="28"/>
        </w:rPr>
      </w:pPr>
      <w:r w:rsidRPr="00094AC2">
        <w:rPr>
          <w:sz w:val="28"/>
          <w:szCs w:val="28"/>
        </w:rPr>
        <w:t>По</w:t>
      </w:r>
      <w:r w:rsidR="00094AC2">
        <w:rPr>
          <w:sz w:val="28"/>
          <w:szCs w:val="28"/>
        </w:rPr>
        <w:t xml:space="preserve"> </w:t>
      </w:r>
      <w:r w:rsidRPr="00094AC2">
        <w:rPr>
          <w:sz w:val="28"/>
          <w:szCs w:val="28"/>
        </w:rPr>
        <w:t>результатам</w:t>
      </w:r>
      <w:r w:rsidR="00094AC2">
        <w:rPr>
          <w:sz w:val="28"/>
          <w:szCs w:val="28"/>
        </w:rPr>
        <w:t xml:space="preserve"> </w:t>
      </w:r>
      <w:r w:rsidRPr="00094AC2">
        <w:rPr>
          <w:sz w:val="28"/>
          <w:szCs w:val="28"/>
        </w:rPr>
        <w:t>теоретического</w:t>
      </w:r>
      <w:r w:rsidR="00094AC2">
        <w:rPr>
          <w:sz w:val="28"/>
          <w:szCs w:val="28"/>
        </w:rPr>
        <w:t xml:space="preserve"> </w:t>
      </w:r>
      <w:r w:rsidRPr="00094AC2">
        <w:rPr>
          <w:sz w:val="28"/>
          <w:szCs w:val="28"/>
        </w:rPr>
        <w:t>исследования</w:t>
      </w:r>
      <w:r w:rsidR="00094AC2">
        <w:rPr>
          <w:sz w:val="28"/>
          <w:szCs w:val="28"/>
        </w:rPr>
        <w:t xml:space="preserve"> </w:t>
      </w:r>
      <w:r w:rsidRPr="00094AC2">
        <w:rPr>
          <w:sz w:val="28"/>
          <w:szCs w:val="28"/>
        </w:rPr>
        <w:t>можно</w:t>
      </w:r>
      <w:r w:rsidR="00094AC2">
        <w:rPr>
          <w:sz w:val="28"/>
          <w:szCs w:val="28"/>
        </w:rPr>
        <w:t xml:space="preserve"> </w:t>
      </w:r>
      <w:r w:rsidRPr="00094AC2">
        <w:rPr>
          <w:sz w:val="28"/>
          <w:szCs w:val="28"/>
        </w:rPr>
        <w:t>сделать</w:t>
      </w:r>
      <w:r w:rsidR="00094AC2">
        <w:rPr>
          <w:sz w:val="28"/>
          <w:szCs w:val="28"/>
        </w:rPr>
        <w:t xml:space="preserve"> </w:t>
      </w:r>
      <w:r w:rsidRPr="00094AC2">
        <w:rPr>
          <w:sz w:val="28"/>
          <w:szCs w:val="28"/>
        </w:rPr>
        <w:t>следующие</w:t>
      </w:r>
      <w:r w:rsidR="00094AC2">
        <w:rPr>
          <w:sz w:val="28"/>
          <w:szCs w:val="28"/>
        </w:rPr>
        <w:t xml:space="preserve"> </w:t>
      </w:r>
      <w:r w:rsidRPr="00094AC2">
        <w:rPr>
          <w:sz w:val="28"/>
          <w:szCs w:val="28"/>
        </w:rPr>
        <w:t>выводы:</w:t>
      </w:r>
    </w:p>
    <w:p w:rsidR="00990D29" w:rsidRPr="00094AC2" w:rsidRDefault="00990D29" w:rsidP="00094AC2">
      <w:pPr>
        <w:spacing w:line="360" w:lineRule="auto"/>
        <w:ind w:firstLine="709"/>
        <w:jc w:val="both"/>
        <w:rPr>
          <w:sz w:val="28"/>
          <w:szCs w:val="28"/>
        </w:rPr>
      </w:pPr>
      <w:r w:rsidRPr="00094AC2">
        <w:rPr>
          <w:sz w:val="28"/>
          <w:szCs w:val="28"/>
        </w:rPr>
        <w:t>1. Ценностные ориентации – это отражение в сознании человека ценностей, признаваемых им в качестве стратегических жизненных целей и общих мировоззренческих ориентиров. Они</w:t>
      </w:r>
      <w:r w:rsidR="00094AC2">
        <w:rPr>
          <w:sz w:val="28"/>
          <w:szCs w:val="28"/>
        </w:rPr>
        <w:t xml:space="preserve"> </w:t>
      </w:r>
      <w:r w:rsidRPr="00094AC2">
        <w:rPr>
          <w:sz w:val="28"/>
          <w:szCs w:val="28"/>
        </w:rPr>
        <w:t>определяют содержательную сторону личности и составляют основу ее отношений к окружающему миру, к себе самой, являются ядром</w:t>
      </w:r>
      <w:r w:rsidR="00094AC2">
        <w:rPr>
          <w:sz w:val="28"/>
          <w:szCs w:val="28"/>
        </w:rPr>
        <w:t xml:space="preserve"> </w:t>
      </w:r>
      <w:r w:rsidRPr="00094AC2">
        <w:rPr>
          <w:sz w:val="28"/>
          <w:szCs w:val="28"/>
        </w:rPr>
        <w:t>мотивации</w:t>
      </w:r>
      <w:r w:rsidR="00094AC2">
        <w:rPr>
          <w:sz w:val="28"/>
          <w:szCs w:val="28"/>
        </w:rPr>
        <w:t xml:space="preserve"> </w:t>
      </w:r>
      <w:r w:rsidRPr="00094AC2">
        <w:rPr>
          <w:sz w:val="28"/>
          <w:szCs w:val="28"/>
        </w:rPr>
        <w:t>жизненной</w:t>
      </w:r>
      <w:r w:rsidR="00094AC2">
        <w:rPr>
          <w:sz w:val="28"/>
          <w:szCs w:val="28"/>
        </w:rPr>
        <w:t xml:space="preserve"> </w:t>
      </w:r>
      <w:r w:rsidRPr="00094AC2">
        <w:rPr>
          <w:sz w:val="28"/>
          <w:szCs w:val="28"/>
        </w:rPr>
        <w:t>активности, основой</w:t>
      </w:r>
      <w:r w:rsidR="00094AC2">
        <w:rPr>
          <w:sz w:val="28"/>
          <w:szCs w:val="28"/>
        </w:rPr>
        <w:t xml:space="preserve"> </w:t>
      </w:r>
      <w:r w:rsidRPr="00094AC2">
        <w:rPr>
          <w:sz w:val="28"/>
          <w:szCs w:val="28"/>
        </w:rPr>
        <w:t>жизненной</w:t>
      </w:r>
      <w:r w:rsidR="00094AC2">
        <w:rPr>
          <w:sz w:val="28"/>
          <w:szCs w:val="28"/>
        </w:rPr>
        <w:t xml:space="preserve"> </w:t>
      </w:r>
      <w:r w:rsidRPr="00094AC2">
        <w:rPr>
          <w:sz w:val="28"/>
          <w:szCs w:val="28"/>
        </w:rPr>
        <w:t xml:space="preserve">концепции. </w:t>
      </w:r>
    </w:p>
    <w:p w:rsidR="00990D29" w:rsidRPr="00094AC2" w:rsidRDefault="00990D29" w:rsidP="00094AC2">
      <w:pPr>
        <w:tabs>
          <w:tab w:val="left" w:pos="0"/>
        </w:tabs>
        <w:spacing w:line="360" w:lineRule="auto"/>
        <w:ind w:firstLine="709"/>
        <w:jc w:val="both"/>
        <w:rPr>
          <w:sz w:val="28"/>
          <w:szCs w:val="28"/>
        </w:rPr>
      </w:pPr>
      <w:r w:rsidRPr="00094AC2">
        <w:rPr>
          <w:sz w:val="28"/>
          <w:szCs w:val="28"/>
        </w:rPr>
        <w:t>Персональная иерархия ценностей строго индивидуальна. Прослеживание социального развития личности производится через динамику его конкретных и частных отношений к общечеловеческим ценностям, аккумулирующим в себе достижения культуры. Ценности – основа и цель</w:t>
      </w:r>
      <w:r w:rsidR="00094AC2">
        <w:rPr>
          <w:sz w:val="28"/>
          <w:szCs w:val="28"/>
        </w:rPr>
        <w:t xml:space="preserve"> </w:t>
      </w:r>
      <w:r w:rsidRPr="00094AC2">
        <w:rPr>
          <w:sz w:val="28"/>
          <w:szCs w:val="28"/>
        </w:rPr>
        <w:t>воспитания, начиная</w:t>
      </w:r>
      <w:r w:rsidR="00094AC2">
        <w:rPr>
          <w:sz w:val="28"/>
          <w:szCs w:val="28"/>
        </w:rPr>
        <w:t xml:space="preserve"> </w:t>
      </w:r>
      <w:r w:rsidRPr="00094AC2">
        <w:rPr>
          <w:sz w:val="28"/>
          <w:szCs w:val="28"/>
        </w:rPr>
        <w:t>с</w:t>
      </w:r>
      <w:r w:rsidR="00094AC2">
        <w:rPr>
          <w:sz w:val="28"/>
          <w:szCs w:val="28"/>
        </w:rPr>
        <w:t xml:space="preserve"> </w:t>
      </w:r>
      <w:r w:rsidRPr="00094AC2">
        <w:rPr>
          <w:sz w:val="28"/>
          <w:szCs w:val="28"/>
        </w:rPr>
        <w:t xml:space="preserve">семьи, детских садов, школ и других социальных институтов. У </w:t>
      </w:r>
      <w:r w:rsidR="008F47EC" w:rsidRPr="00094AC2">
        <w:rPr>
          <w:sz w:val="28"/>
          <w:szCs w:val="28"/>
        </w:rPr>
        <w:t>старшеклассников</w:t>
      </w:r>
      <w:r w:rsidRPr="00094AC2">
        <w:rPr>
          <w:sz w:val="28"/>
          <w:szCs w:val="28"/>
        </w:rPr>
        <w:t xml:space="preserve"> ценностные</w:t>
      </w:r>
      <w:r w:rsidR="00094AC2">
        <w:rPr>
          <w:sz w:val="28"/>
          <w:szCs w:val="28"/>
        </w:rPr>
        <w:t xml:space="preserve"> </w:t>
      </w:r>
      <w:r w:rsidRPr="00094AC2">
        <w:rPr>
          <w:sz w:val="28"/>
          <w:szCs w:val="28"/>
        </w:rPr>
        <w:t>ориентации</w:t>
      </w:r>
      <w:r w:rsidR="00094AC2">
        <w:rPr>
          <w:sz w:val="28"/>
          <w:szCs w:val="28"/>
        </w:rPr>
        <w:t xml:space="preserve"> </w:t>
      </w:r>
      <w:r w:rsidRPr="00094AC2">
        <w:rPr>
          <w:sz w:val="28"/>
          <w:szCs w:val="28"/>
        </w:rPr>
        <w:t>в</w:t>
      </w:r>
      <w:r w:rsidR="00094AC2">
        <w:rPr>
          <w:sz w:val="28"/>
          <w:szCs w:val="28"/>
        </w:rPr>
        <w:t xml:space="preserve"> </w:t>
      </w:r>
      <w:r w:rsidRPr="00094AC2">
        <w:rPr>
          <w:sz w:val="28"/>
          <w:szCs w:val="28"/>
        </w:rPr>
        <w:t>основном</w:t>
      </w:r>
      <w:r w:rsidR="00094AC2">
        <w:rPr>
          <w:sz w:val="28"/>
          <w:szCs w:val="28"/>
        </w:rPr>
        <w:t xml:space="preserve"> </w:t>
      </w:r>
      <w:r w:rsidRPr="00094AC2">
        <w:rPr>
          <w:sz w:val="28"/>
          <w:szCs w:val="28"/>
        </w:rPr>
        <w:t>находятся</w:t>
      </w:r>
      <w:r w:rsidR="00094AC2">
        <w:rPr>
          <w:sz w:val="28"/>
          <w:szCs w:val="28"/>
        </w:rPr>
        <w:t xml:space="preserve"> </w:t>
      </w:r>
      <w:r w:rsidRPr="00094AC2">
        <w:rPr>
          <w:sz w:val="28"/>
          <w:szCs w:val="28"/>
        </w:rPr>
        <w:t>на</w:t>
      </w:r>
      <w:r w:rsidR="00094AC2">
        <w:rPr>
          <w:sz w:val="28"/>
          <w:szCs w:val="28"/>
        </w:rPr>
        <w:t xml:space="preserve"> </w:t>
      </w:r>
      <w:r w:rsidRPr="00094AC2">
        <w:rPr>
          <w:sz w:val="28"/>
          <w:szCs w:val="28"/>
        </w:rPr>
        <w:t>стадии</w:t>
      </w:r>
      <w:r w:rsidR="00094AC2">
        <w:rPr>
          <w:sz w:val="28"/>
          <w:szCs w:val="28"/>
        </w:rPr>
        <w:t xml:space="preserve"> </w:t>
      </w:r>
      <w:r w:rsidRPr="00094AC2">
        <w:rPr>
          <w:sz w:val="28"/>
          <w:szCs w:val="28"/>
        </w:rPr>
        <w:t>формирования. В связи</w:t>
      </w:r>
      <w:r w:rsidR="00094AC2">
        <w:rPr>
          <w:sz w:val="28"/>
          <w:szCs w:val="28"/>
        </w:rPr>
        <w:t xml:space="preserve"> </w:t>
      </w:r>
      <w:r w:rsidRPr="00094AC2">
        <w:rPr>
          <w:sz w:val="28"/>
          <w:szCs w:val="28"/>
        </w:rPr>
        <w:t>с</w:t>
      </w:r>
      <w:r w:rsidR="00094AC2">
        <w:rPr>
          <w:sz w:val="28"/>
          <w:szCs w:val="28"/>
        </w:rPr>
        <w:t xml:space="preserve"> </w:t>
      </w:r>
      <w:r w:rsidRPr="00094AC2">
        <w:rPr>
          <w:sz w:val="28"/>
          <w:szCs w:val="28"/>
        </w:rPr>
        <w:t>особенностями</w:t>
      </w:r>
      <w:r w:rsidR="00094AC2">
        <w:rPr>
          <w:sz w:val="28"/>
          <w:szCs w:val="28"/>
        </w:rPr>
        <w:t xml:space="preserve"> </w:t>
      </w:r>
      <w:r w:rsidRPr="00094AC2">
        <w:rPr>
          <w:sz w:val="28"/>
          <w:szCs w:val="28"/>
        </w:rPr>
        <w:t>подросткового</w:t>
      </w:r>
      <w:r w:rsidR="00094AC2">
        <w:rPr>
          <w:sz w:val="28"/>
          <w:szCs w:val="28"/>
        </w:rPr>
        <w:t xml:space="preserve"> </w:t>
      </w:r>
      <w:r w:rsidRPr="00094AC2">
        <w:rPr>
          <w:sz w:val="28"/>
          <w:szCs w:val="28"/>
        </w:rPr>
        <w:t>возраста, личностной</w:t>
      </w:r>
      <w:r w:rsidR="00094AC2">
        <w:rPr>
          <w:sz w:val="28"/>
          <w:szCs w:val="28"/>
        </w:rPr>
        <w:t xml:space="preserve"> </w:t>
      </w:r>
      <w:r w:rsidRPr="00094AC2">
        <w:rPr>
          <w:sz w:val="28"/>
          <w:szCs w:val="28"/>
        </w:rPr>
        <w:t>нестабильностью, выбор приоритетов</w:t>
      </w:r>
      <w:r w:rsidR="00094AC2">
        <w:rPr>
          <w:sz w:val="28"/>
          <w:szCs w:val="28"/>
        </w:rPr>
        <w:t xml:space="preserve"> </w:t>
      </w:r>
      <w:r w:rsidRPr="00094AC2">
        <w:rPr>
          <w:sz w:val="28"/>
          <w:szCs w:val="28"/>
        </w:rPr>
        <w:t>часто</w:t>
      </w:r>
      <w:r w:rsidR="00094AC2">
        <w:rPr>
          <w:sz w:val="28"/>
          <w:szCs w:val="28"/>
        </w:rPr>
        <w:t xml:space="preserve"> </w:t>
      </w:r>
      <w:r w:rsidRPr="00094AC2">
        <w:rPr>
          <w:sz w:val="28"/>
          <w:szCs w:val="28"/>
        </w:rPr>
        <w:t>меняется.</w:t>
      </w:r>
    </w:p>
    <w:p w:rsidR="00646FE3" w:rsidRPr="00094AC2" w:rsidRDefault="00990D29" w:rsidP="00094AC2">
      <w:pPr>
        <w:spacing w:line="360" w:lineRule="auto"/>
        <w:ind w:firstLine="709"/>
        <w:jc w:val="both"/>
        <w:rPr>
          <w:sz w:val="28"/>
        </w:rPr>
      </w:pPr>
      <w:r w:rsidRPr="00094AC2">
        <w:rPr>
          <w:sz w:val="28"/>
          <w:szCs w:val="28"/>
        </w:rPr>
        <w:t xml:space="preserve">2. </w:t>
      </w:r>
      <w:r w:rsidR="008F47EC" w:rsidRPr="00094AC2">
        <w:rPr>
          <w:sz w:val="28"/>
          <w:szCs w:val="28"/>
        </w:rPr>
        <w:t>Юношеский</w:t>
      </w:r>
      <w:r w:rsidRPr="00094AC2">
        <w:rPr>
          <w:sz w:val="28"/>
          <w:szCs w:val="28"/>
        </w:rPr>
        <w:t xml:space="preserve"> возраст – это трудный период </w:t>
      </w:r>
      <w:r w:rsidR="009D2521" w:rsidRPr="00094AC2">
        <w:rPr>
          <w:sz w:val="28"/>
          <w:szCs w:val="28"/>
        </w:rPr>
        <w:t xml:space="preserve">завершения </w:t>
      </w:r>
      <w:r w:rsidRPr="00094AC2">
        <w:rPr>
          <w:sz w:val="28"/>
          <w:szCs w:val="28"/>
        </w:rPr>
        <w:t>полового созревания и психологического взросления. Основные новообразования этого возраста: чувство взрослости, стремление к освоению новых социальных ролей, что отражается в появлении новых интересов, разнообразные образы «Я» объединяются в единое целое, образуя «Я-концепцию», которая является центральным новообразованием всего периода. В этом возрастном периоде большая восприимчивость к усвоению норм и способов поведения, которые существуют в</w:t>
      </w:r>
      <w:r w:rsidR="00094AC2">
        <w:rPr>
          <w:sz w:val="28"/>
          <w:szCs w:val="28"/>
        </w:rPr>
        <w:t xml:space="preserve"> </w:t>
      </w:r>
      <w:r w:rsidRPr="00094AC2">
        <w:rPr>
          <w:sz w:val="28"/>
          <w:szCs w:val="28"/>
        </w:rPr>
        <w:t>мире</w:t>
      </w:r>
      <w:r w:rsidR="00094AC2">
        <w:rPr>
          <w:sz w:val="28"/>
          <w:szCs w:val="28"/>
        </w:rPr>
        <w:t xml:space="preserve"> </w:t>
      </w:r>
      <w:r w:rsidRPr="00094AC2">
        <w:rPr>
          <w:sz w:val="28"/>
          <w:szCs w:val="28"/>
        </w:rPr>
        <w:t>взрослых. Идет большая внутренняя работа по</w:t>
      </w:r>
      <w:r w:rsidR="00094AC2">
        <w:rPr>
          <w:sz w:val="28"/>
          <w:szCs w:val="28"/>
        </w:rPr>
        <w:t xml:space="preserve"> </w:t>
      </w:r>
      <w:r w:rsidRPr="00094AC2">
        <w:rPr>
          <w:sz w:val="28"/>
          <w:szCs w:val="28"/>
        </w:rPr>
        <w:t xml:space="preserve">пересмотру своего отношения </w:t>
      </w:r>
      <w:r w:rsidR="008F47EC" w:rsidRPr="00094AC2">
        <w:rPr>
          <w:sz w:val="28"/>
          <w:szCs w:val="28"/>
        </w:rPr>
        <w:t>к с</w:t>
      </w:r>
      <w:r w:rsidRPr="00094AC2">
        <w:rPr>
          <w:sz w:val="28"/>
          <w:szCs w:val="28"/>
        </w:rPr>
        <w:t>ебе, к людям и окружающему миру в поисках своих</w:t>
      </w:r>
      <w:r w:rsidR="00094AC2">
        <w:rPr>
          <w:sz w:val="28"/>
          <w:szCs w:val="28"/>
        </w:rPr>
        <w:t xml:space="preserve"> </w:t>
      </w:r>
      <w:r w:rsidRPr="00094AC2">
        <w:rPr>
          <w:sz w:val="28"/>
          <w:szCs w:val="28"/>
        </w:rPr>
        <w:t xml:space="preserve">ценностей. </w:t>
      </w:r>
      <w:r w:rsidR="00646FE3" w:rsidRPr="00094AC2">
        <w:rPr>
          <w:sz w:val="28"/>
        </w:rPr>
        <w:t>В этот период конфликты с</w:t>
      </w:r>
      <w:r w:rsidR="009D2521" w:rsidRPr="00094AC2">
        <w:rPr>
          <w:sz w:val="28"/>
        </w:rPr>
        <w:t>о</w:t>
      </w:r>
      <w:r w:rsidR="00646FE3" w:rsidRPr="00094AC2">
        <w:rPr>
          <w:sz w:val="28"/>
        </w:rPr>
        <w:t xml:space="preserve"> взрослыми направл</w:t>
      </w:r>
      <w:r w:rsidR="009D2521" w:rsidRPr="00094AC2">
        <w:rPr>
          <w:sz w:val="28"/>
        </w:rPr>
        <w:t>ены</w:t>
      </w:r>
      <w:r w:rsidR="00646FE3" w:rsidRPr="00094AC2">
        <w:rPr>
          <w:sz w:val="28"/>
        </w:rPr>
        <w:t xml:space="preserve"> на противостояние всему адекватному, уровень критичности по отношению к взрослым возрастает, </w:t>
      </w:r>
      <w:r w:rsidR="00646FE3" w:rsidRPr="00094AC2">
        <w:rPr>
          <w:sz w:val="28"/>
          <w:szCs w:val="28"/>
        </w:rPr>
        <w:t>старшеклассники</w:t>
      </w:r>
      <w:r w:rsidR="00646FE3" w:rsidRPr="00094AC2">
        <w:rPr>
          <w:sz w:val="28"/>
        </w:rPr>
        <w:t xml:space="preserve"> считают, что их принижают, недооценивают, поэтому реальные и адекватные ценности оттесняются на второй план из-за недостаточности личностных ресурсов. Механизм дифференциации формируется медленно или не срабатывает, находясь в угнетённом конфликтами состоянием.</w:t>
      </w:r>
    </w:p>
    <w:p w:rsidR="00990D29" w:rsidRPr="00094AC2" w:rsidRDefault="00990D29" w:rsidP="00094AC2">
      <w:pPr>
        <w:spacing w:line="360" w:lineRule="auto"/>
        <w:ind w:firstLine="709"/>
        <w:jc w:val="both"/>
        <w:rPr>
          <w:sz w:val="28"/>
          <w:szCs w:val="28"/>
        </w:rPr>
      </w:pPr>
      <w:r w:rsidRPr="00094AC2">
        <w:rPr>
          <w:sz w:val="28"/>
          <w:szCs w:val="28"/>
        </w:rPr>
        <w:t>3. Семья является важнейшим институтом социализации личности – это</w:t>
      </w:r>
      <w:r w:rsidR="00094AC2">
        <w:rPr>
          <w:sz w:val="28"/>
          <w:szCs w:val="28"/>
        </w:rPr>
        <w:t xml:space="preserve"> </w:t>
      </w:r>
      <w:r w:rsidRPr="00094AC2">
        <w:rPr>
          <w:sz w:val="28"/>
          <w:szCs w:val="28"/>
        </w:rPr>
        <w:t>первый социальный опыт взаимодействия. Именно в семье закладывается фундамент</w:t>
      </w:r>
      <w:r w:rsidR="00094AC2">
        <w:rPr>
          <w:sz w:val="28"/>
          <w:szCs w:val="28"/>
        </w:rPr>
        <w:t xml:space="preserve"> </w:t>
      </w:r>
      <w:r w:rsidRPr="00094AC2">
        <w:rPr>
          <w:sz w:val="28"/>
          <w:szCs w:val="28"/>
        </w:rPr>
        <w:t>формирования структуры</w:t>
      </w:r>
      <w:r w:rsidR="00094AC2">
        <w:rPr>
          <w:sz w:val="28"/>
          <w:szCs w:val="28"/>
        </w:rPr>
        <w:t xml:space="preserve"> </w:t>
      </w:r>
      <w:r w:rsidRPr="00094AC2">
        <w:rPr>
          <w:sz w:val="28"/>
          <w:szCs w:val="28"/>
        </w:rPr>
        <w:t>ценностных ориентаций. Родители передают накопленный</w:t>
      </w:r>
      <w:r w:rsidR="00094AC2">
        <w:rPr>
          <w:sz w:val="28"/>
          <w:szCs w:val="28"/>
        </w:rPr>
        <w:t xml:space="preserve"> </w:t>
      </w:r>
      <w:r w:rsidRPr="00094AC2">
        <w:rPr>
          <w:sz w:val="28"/>
          <w:szCs w:val="28"/>
        </w:rPr>
        <w:t>поколениями</w:t>
      </w:r>
      <w:r w:rsidR="00094AC2">
        <w:rPr>
          <w:sz w:val="28"/>
          <w:szCs w:val="28"/>
        </w:rPr>
        <w:t xml:space="preserve"> </w:t>
      </w:r>
      <w:r w:rsidRPr="00094AC2">
        <w:rPr>
          <w:sz w:val="28"/>
          <w:szCs w:val="28"/>
        </w:rPr>
        <w:t>опыт, знания. Умения, обогащают духовную жизнь ребенка, знакомят</w:t>
      </w:r>
      <w:r w:rsidR="00094AC2">
        <w:rPr>
          <w:sz w:val="28"/>
          <w:szCs w:val="28"/>
        </w:rPr>
        <w:t xml:space="preserve"> </w:t>
      </w:r>
      <w:r w:rsidRPr="00094AC2">
        <w:rPr>
          <w:sz w:val="28"/>
          <w:szCs w:val="28"/>
        </w:rPr>
        <w:t>с</w:t>
      </w:r>
      <w:r w:rsidR="00094AC2">
        <w:rPr>
          <w:sz w:val="28"/>
          <w:szCs w:val="28"/>
        </w:rPr>
        <w:t xml:space="preserve"> </w:t>
      </w:r>
      <w:r w:rsidRPr="00094AC2">
        <w:rPr>
          <w:sz w:val="28"/>
          <w:szCs w:val="28"/>
        </w:rPr>
        <w:t>природой и окружающей</w:t>
      </w:r>
      <w:r w:rsidR="00094AC2">
        <w:rPr>
          <w:sz w:val="28"/>
          <w:szCs w:val="28"/>
        </w:rPr>
        <w:t xml:space="preserve"> </w:t>
      </w:r>
      <w:r w:rsidRPr="00094AC2">
        <w:rPr>
          <w:sz w:val="28"/>
          <w:szCs w:val="28"/>
        </w:rPr>
        <w:t>действительностью, учат</w:t>
      </w:r>
      <w:r w:rsidR="00094AC2">
        <w:rPr>
          <w:sz w:val="28"/>
          <w:szCs w:val="28"/>
        </w:rPr>
        <w:t xml:space="preserve"> </w:t>
      </w:r>
      <w:r w:rsidRPr="00094AC2">
        <w:rPr>
          <w:sz w:val="28"/>
          <w:szCs w:val="28"/>
        </w:rPr>
        <w:t>с</w:t>
      </w:r>
      <w:r w:rsidR="00094AC2">
        <w:rPr>
          <w:sz w:val="28"/>
          <w:szCs w:val="28"/>
        </w:rPr>
        <w:t xml:space="preserve"> </w:t>
      </w:r>
      <w:r w:rsidRPr="00094AC2">
        <w:rPr>
          <w:sz w:val="28"/>
          <w:szCs w:val="28"/>
        </w:rPr>
        <w:t>ней</w:t>
      </w:r>
      <w:r w:rsidR="00094AC2">
        <w:rPr>
          <w:sz w:val="28"/>
          <w:szCs w:val="28"/>
        </w:rPr>
        <w:t xml:space="preserve"> </w:t>
      </w:r>
      <w:r w:rsidRPr="00094AC2">
        <w:rPr>
          <w:sz w:val="28"/>
          <w:szCs w:val="28"/>
        </w:rPr>
        <w:t>взаимодействовать, трудиться. Добиваться</w:t>
      </w:r>
      <w:r w:rsidR="00094AC2">
        <w:rPr>
          <w:sz w:val="28"/>
          <w:szCs w:val="28"/>
        </w:rPr>
        <w:t xml:space="preserve"> </w:t>
      </w:r>
      <w:r w:rsidRPr="00094AC2">
        <w:rPr>
          <w:sz w:val="28"/>
          <w:szCs w:val="28"/>
        </w:rPr>
        <w:t>поставленных</w:t>
      </w:r>
      <w:r w:rsidR="00094AC2">
        <w:rPr>
          <w:sz w:val="28"/>
          <w:szCs w:val="28"/>
        </w:rPr>
        <w:t xml:space="preserve"> </w:t>
      </w:r>
      <w:r w:rsidRPr="00094AC2">
        <w:rPr>
          <w:sz w:val="28"/>
          <w:szCs w:val="28"/>
        </w:rPr>
        <w:t xml:space="preserve">целей. </w:t>
      </w:r>
    </w:p>
    <w:p w:rsidR="00990D29" w:rsidRPr="00094AC2" w:rsidRDefault="00990D29" w:rsidP="00094AC2">
      <w:pPr>
        <w:spacing w:line="360" w:lineRule="auto"/>
        <w:ind w:firstLine="709"/>
        <w:jc w:val="both"/>
        <w:rPr>
          <w:sz w:val="28"/>
          <w:szCs w:val="28"/>
        </w:rPr>
      </w:pPr>
      <w:r w:rsidRPr="00094AC2">
        <w:rPr>
          <w:sz w:val="28"/>
          <w:szCs w:val="28"/>
        </w:rPr>
        <w:t>Если семья неполная, в силу</w:t>
      </w:r>
      <w:r w:rsidR="00094AC2">
        <w:rPr>
          <w:sz w:val="28"/>
          <w:szCs w:val="28"/>
        </w:rPr>
        <w:t xml:space="preserve"> </w:t>
      </w:r>
      <w:r w:rsidRPr="00094AC2">
        <w:rPr>
          <w:sz w:val="28"/>
          <w:szCs w:val="28"/>
        </w:rPr>
        <w:t>разных</w:t>
      </w:r>
      <w:r w:rsidR="00094AC2">
        <w:rPr>
          <w:sz w:val="28"/>
          <w:szCs w:val="28"/>
        </w:rPr>
        <w:t xml:space="preserve"> </w:t>
      </w:r>
      <w:r w:rsidRPr="00094AC2">
        <w:rPr>
          <w:sz w:val="28"/>
          <w:szCs w:val="28"/>
        </w:rPr>
        <w:t>причин, особенно когда они трагичны и экстремальны, это оказывает сильное влияние</w:t>
      </w:r>
      <w:r w:rsidR="00094AC2">
        <w:rPr>
          <w:sz w:val="28"/>
          <w:szCs w:val="28"/>
        </w:rPr>
        <w:t xml:space="preserve"> </w:t>
      </w:r>
      <w:r w:rsidRPr="00094AC2">
        <w:rPr>
          <w:sz w:val="28"/>
          <w:szCs w:val="28"/>
        </w:rPr>
        <w:t>не только на психику ребенка, в том числе и на формирование структуры ценностных ориентаций, что может проявиться в изменении поведения и в поступках</w:t>
      </w:r>
      <w:r w:rsidR="00646FE3" w:rsidRPr="00094AC2">
        <w:rPr>
          <w:sz w:val="28"/>
          <w:szCs w:val="28"/>
        </w:rPr>
        <w:t xml:space="preserve"> вплоть до различных форм асоциального поведения</w:t>
      </w:r>
      <w:r w:rsidRPr="00094AC2">
        <w:rPr>
          <w:sz w:val="28"/>
          <w:szCs w:val="28"/>
        </w:rPr>
        <w:t>. Часто именно те потребности, ко</w:t>
      </w:r>
      <w:r w:rsidR="009D2521" w:rsidRPr="00094AC2">
        <w:rPr>
          <w:sz w:val="28"/>
          <w:szCs w:val="28"/>
        </w:rPr>
        <w:t>торые не удовлетворяются</w:t>
      </w:r>
      <w:r w:rsidRPr="00094AC2">
        <w:rPr>
          <w:sz w:val="28"/>
          <w:szCs w:val="28"/>
        </w:rPr>
        <w:t>, ст</w:t>
      </w:r>
      <w:r w:rsidR="009D2521" w:rsidRPr="00094AC2">
        <w:rPr>
          <w:sz w:val="28"/>
          <w:szCs w:val="28"/>
        </w:rPr>
        <w:t xml:space="preserve">ановятся актуальными целями, </w:t>
      </w:r>
      <w:r w:rsidRPr="00094AC2">
        <w:rPr>
          <w:sz w:val="28"/>
          <w:szCs w:val="28"/>
        </w:rPr>
        <w:t>мечтами, ценностями.</w:t>
      </w:r>
    </w:p>
    <w:p w:rsidR="00990D29" w:rsidRPr="00C16B01" w:rsidRDefault="00C16B01" w:rsidP="00C16B01">
      <w:pPr>
        <w:spacing w:line="360" w:lineRule="auto"/>
        <w:ind w:firstLine="709"/>
        <w:jc w:val="center"/>
        <w:rPr>
          <w:b/>
          <w:sz w:val="28"/>
          <w:szCs w:val="28"/>
        </w:rPr>
      </w:pPr>
      <w:r>
        <w:rPr>
          <w:sz w:val="28"/>
          <w:szCs w:val="26"/>
        </w:rPr>
        <w:br w:type="page"/>
      </w:r>
      <w:r w:rsidR="00990D29" w:rsidRPr="00C16B01">
        <w:rPr>
          <w:rStyle w:val="a5"/>
          <w:b/>
          <w:color w:val="auto"/>
          <w:sz w:val="28"/>
          <w:szCs w:val="28"/>
          <w:u w:val="none"/>
        </w:rPr>
        <w:t xml:space="preserve">ГЛАВА </w:t>
      </w:r>
      <w:r w:rsidR="00990D29" w:rsidRPr="00C16B01">
        <w:rPr>
          <w:rStyle w:val="a5"/>
          <w:b/>
          <w:color w:val="auto"/>
          <w:sz w:val="28"/>
          <w:szCs w:val="28"/>
          <w:u w:val="none"/>
          <w:lang w:val="en-US"/>
        </w:rPr>
        <w:t>II</w:t>
      </w:r>
      <w:r w:rsidR="00990D29" w:rsidRPr="002F1CF2">
        <w:rPr>
          <w:rStyle w:val="a5"/>
          <w:b/>
          <w:color w:val="auto"/>
          <w:sz w:val="28"/>
          <w:szCs w:val="28"/>
          <w:u w:val="none"/>
        </w:rPr>
        <w:t>.</w:t>
      </w:r>
      <w:r w:rsidR="00094AC2" w:rsidRPr="002F1CF2">
        <w:rPr>
          <w:rStyle w:val="a5"/>
          <w:b/>
          <w:color w:val="auto"/>
          <w:sz w:val="28"/>
          <w:szCs w:val="28"/>
          <w:u w:val="none"/>
        </w:rPr>
        <w:t xml:space="preserve"> </w:t>
      </w:r>
      <w:r w:rsidR="00990D29" w:rsidRPr="002F1CF2">
        <w:rPr>
          <w:rStyle w:val="a5"/>
          <w:b/>
          <w:color w:val="auto"/>
          <w:sz w:val="28"/>
          <w:szCs w:val="28"/>
          <w:u w:val="none"/>
        </w:rPr>
        <w:t>ЭКСПЕРИМЕНТАЛЬНОЕ ИЗУЧЕНИЕ ЦЕННОСТНЫХ ОРИЕНТАЦИЙ У СТАРШЕКЛАСНИКОВ ИЗ ПОЛНЫХ И НЕПОЛНЫХ СЕМЕЙ</w:t>
      </w:r>
      <w:r w:rsidR="00990D29" w:rsidRPr="00C16B01">
        <w:rPr>
          <w:rStyle w:val="a5"/>
          <w:b/>
          <w:color w:val="auto"/>
          <w:sz w:val="28"/>
          <w:szCs w:val="28"/>
          <w:u w:val="none"/>
        </w:rPr>
        <w:t>.</w:t>
      </w:r>
    </w:p>
    <w:p w:rsidR="00990D29" w:rsidRPr="00C16B01" w:rsidRDefault="00990D29" w:rsidP="00C16B01">
      <w:pPr>
        <w:spacing w:line="360" w:lineRule="auto"/>
        <w:ind w:firstLine="709"/>
        <w:jc w:val="center"/>
        <w:rPr>
          <w:b/>
          <w:sz w:val="28"/>
          <w:szCs w:val="28"/>
        </w:rPr>
      </w:pPr>
    </w:p>
    <w:p w:rsidR="00990D29" w:rsidRPr="00C16B01" w:rsidRDefault="00646FE3" w:rsidP="00C16B01">
      <w:pPr>
        <w:pStyle w:val="2"/>
        <w:numPr>
          <w:ilvl w:val="1"/>
          <w:numId w:val="3"/>
        </w:numPr>
        <w:spacing w:before="0" w:after="0" w:line="360" w:lineRule="auto"/>
        <w:ind w:left="0" w:firstLine="709"/>
        <w:jc w:val="center"/>
        <w:rPr>
          <w:rFonts w:ascii="Times New Roman" w:hAnsi="Times New Roman" w:cs="Times New Roman"/>
          <w:i w:val="0"/>
        </w:rPr>
      </w:pPr>
      <w:r w:rsidRPr="00C16B01">
        <w:rPr>
          <w:rFonts w:ascii="Times New Roman" w:hAnsi="Times New Roman" w:cs="Times New Roman"/>
          <w:i w:val="0"/>
        </w:rPr>
        <w:t>МЕТОДОЛОГИЧЕСКИЙ АППАРАТ</w:t>
      </w:r>
    </w:p>
    <w:p w:rsidR="00C16B01" w:rsidRPr="00C16B01" w:rsidRDefault="00C16B01" w:rsidP="00C16B01">
      <w:pPr>
        <w:spacing w:line="360" w:lineRule="auto"/>
        <w:ind w:firstLine="709"/>
        <w:jc w:val="center"/>
        <w:rPr>
          <w:b/>
          <w:sz w:val="28"/>
          <w:szCs w:val="28"/>
        </w:rPr>
      </w:pPr>
    </w:p>
    <w:p w:rsidR="005D336F" w:rsidRPr="00094AC2" w:rsidRDefault="005D336F" w:rsidP="00094AC2">
      <w:pPr>
        <w:spacing w:line="360" w:lineRule="auto"/>
        <w:ind w:firstLine="709"/>
        <w:jc w:val="both"/>
        <w:rPr>
          <w:sz w:val="28"/>
          <w:szCs w:val="28"/>
        </w:rPr>
      </w:pPr>
      <w:r w:rsidRPr="00094AC2">
        <w:rPr>
          <w:sz w:val="28"/>
          <w:szCs w:val="28"/>
        </w:rPr>
        <w:t>Цель – выявить особенности ценностных ориентаций у старшеклассников из полных и неполных семей</w:t>
      </w:r>
      <w:r w:rsidRPr="00094AC2">
        <w:rPr>
          <w:sz w:val="28"/>
        </w:rPr>
        <w:t xml:space="preserve">. </w:t>
      </w:r>
    </w:p>
    <w:p w:rsidR="005D336F" w:rsidRPr="00094AC2" w:rsidRDefault="005D336F" w:rsidP="00094AC2">
      <w:pPr>
        <w:spacing w:line="360" w:lineRule="auto"/>
        <w:ind w:firstLine="709"/>
        <w:jc w:val="both"/>
        <w:rPr>
          <w:sz w:val="28"/>
          <w:szCs w:val="28"/>
        </w:rPr>
      </w:pPr>
      <w:r w:rsidRPr="00094AC2">
        <w:rPr>
          <w:sz w:val="28"/>
          <w:szCs w:val="28"/>
        </w:rPr>
        <w:t xml:space="preserve">Объект исследования – старшеклассники 30 человек из полных семей и 30- из неполных семей, общее количество 60 человек, обучающиеся на </w:t>
      </w:r>
      <w:r w:rsidRPr="00094AC2">
        <w:rPr>
          <w:sz w:val="28"/>
          <w:szCs w:val="28"/>
          <w:lang w:val="en-US"/>
        </w:rPr>
        <w:t>I</w:t>
      </w:r>
      <w:r w:rsidRPr="00094AC2">
        <w:rPr>
          <w:sz w:val="28"/>
          <w:szCs w:val="28"/>
        </w:rPr>
        <w:t>-</w:t>
      </w:r>
      <w:r w:rsidRPr="00094AC2">
        <w:rPr>
          <w:sz w:val="28"/>
          <w:szCs w:val="28"/>
          <w:lang w:val="en-US"/>
        </w:rPr>
        <w:t>II</w:t>
      </w:r>
      <w:r w:rsidRPr="00094AC2">
        <w:rPr>
          <w:sz w:val="28"/>
          <w:szCs w:val="28"/>
        </w:rPr>
        <w:t xml:space="preserve"> курсах «Воркутинского медицинского училища» г. Воркута.</w:t>
      </w:r>
      <w:r w:rsidR="00094AC2">
        <w:rPr>
          <w:sz w:val="28"/>
          <w:szCs w:val="28"/>
        </w:rPr>
        <w:t xml:space="preserve"> </w:t>
      </w:r>
    </w:p>
    <w:p w:rsidR="005D336F" w:rsidRPr="00094AC2" w:rsidRDefault="005D336F" w:rsidP="00094AC2">
      <w:pPr>
        <w:spacing w:line="360" w:lineRule="auto"/>
        <w:ind w:firstLine="709"/>
        <w:jc w:val="both"/>
        <w:rPr>
          <w:sz w:val="28"/>
          <w:szCs w:val="28"/>
        </w:rPr>
      </w:pPr>
      <w:r w:rsidRPr="00094AC2">
        <w:rPr>
          <w:sz w:val="28"/>
          <w:szCs w:val="28"/>
        </w:rPr>
        <w:t>Предмет исследования – тип семьи, иерархия</w:t>
      </w:r>
      <w:r w:rsidR="00094AC2">
        <w:rPr>
          <w:sz w:val="28"/>
          <w:szCs w:val="28"/>
        </w:rPr>
        <w:t xml:space="preserve"> </w:t>
      </w:r>
      <w:r w:rsidRPr="00094AC2">
        <w:rPr>
          <w:sz w:val="28"/>
          <w:szCs w:val="28"/>
        </w:rPr>
        <w:t>ценностей</w:t>
      </w:r>
      <w:r w:rsidR="00FE1AA0" w:rsidRPr="00094AC2">
        <w:rPr>
          <w:sz w:val="28"/>
          <w:szCs w:val="28"/>
        </w:rPr>
        <w:t>,</w:t>
      </w:r>
      <w:r w:rsidRPr="00094AC2">
        <w:rPr>
          <w:sz w:val="28"/>
          <w:szCs w:val="28"/>
        </w:rPr>
        <w:t xml:space="preserve"> уровень осознанности и ответственности за достижение жизненных целей, тип универсальных ценностей. </w:t>
      </w:r>
    </w:p>
    <w:p w:rsidR="005D336F" w:rsidRPr="00094AC2" w:rsidRDefault="005D336F" w:rsidP="00094AC2">
      <w:pPr>
        <w:spacing w:line="360" w:lineRule="auto"/>
        <w:ind w:firstLine="709"/>
        <w:jc w:val="both"/>
        <w:rPr>
          <w:sz w:val="28"/>
          <w:szCs w:val="28"/>
        </w:rPr>
      </w:pPr>
      <w:r w:rsidRPr="00094AC2">
        <w:rPr>
          <w:sz w:val="28"/>
          <w:szCs w:val="28"/>
        </w:rPr>
        <w:t>Гипотеза исследования</w:t>
      </w:r>
      <w:r w:rsidR="00094AC2">
        <w:rPr>
          <w:sz w:val="28"/>
          <w:szCs w:val="28"/>
        </w:rPr>
        <w:t xml:space="preserve"> </w:t>
      </w:r>
      <w:r w:rsidRPr="00094AC2">
        <w:rPr>
          <w:sz w:val="28"/>
          <w:szCs w:val="28"/>
        </w:rPr>
        <w:t>- существуют различия в системе ценностных особенностей старшеклассников в полных и неполных семьях. Старшеклассники из неполных семей в большей мере ориентированы на ценности социальной успешности и тип универсальных ценностей - самостоятельность, а старшеклассники из полных семей на ценности автономности</w:t>
      </w:r>
      <w:r w:rsidR="00094AC2">
        <w:rPr>
          <w:sz w:val="28"/>
          <w:szCs w:val="28"/>
        </w:rPr>
        <w:t xml:space="preserve"> </w:t>
      </w:r>
      <w:r w:rsidRPr="00094AC2">
        <w:rPr>
          <w:sz w:val="28"/>
          <w:szCs w:val="28"/>
        </w:rPr>
        <w:t>и ценностный тип власть. У старшеклассников из полных и неполных семей достаточно высокий уровень осознанности и ответственности за достижение жизненных целей.</w:t>
      </w:r>
    </w:p>
    <w:p w:rsidR="005D336F" w:rsidRPr="00094AC2" w:rsidRDefault="005D336F" w:rsidP="00094AC2">
      <w:pPr>
        <w:tabs>
          <w:tab w:val="num" w:pos="540"/>
        </w:tabs>
        <w:spacing w:line="360" w:lineRule="auto"/>
        <w:ind w:firstLine="709"/>
        <w:jc w:val="both"/>
        <w:rPr>
          <w:sz w:val="28"/>
          <w:szCs w:val="28"/>
        </w:rPr>
      </w:pPr>
      <w:r w:rsidRPr="00094AC2">
        <w:rPr>
          <w:sz w:val="28"/>
          <w:szCs w:val="28"/>
        </w:rPr>
        <w:t xml:space="preserve">Для достижения поставленной цели были выдвинуты следующие задачи: </w:t>
      </w:r>
    </w:p>
    <w:p w:rsidR="005D336F" w:rsidRPr="00094AC2" w:rsidRDefault="005D336F" w:rsidP="00094AC2">
      <w:pPr>
        <w:numPr>
          <w:ilvl w:val="0"/>
          <w:numId w:val="7"/>
        </w:numPr>
        <w:spacing w:line="360" w:lineRule="auto"/>
        <w:ind w:left="0" w:firstLine="709"/>
        <w:jc w:val="both"/>
        <w:rPr>
          <w:sz w:val="28"/>
          <w:szCs w:val="28"/>
        </w:rPr>
      </w:pPr>
      <w:r w:rsidRPr="00094AC2">
        <w:rPr>
          <w:sz w:val="28"/>
          <w:szCs w:val="28"/>
        </w:rPr>
        <w:t>Выполнить анализ психологической литературы, посвященной проблемам исследования влияния семейного воспитания на формирование структуры ценностных ориентаций старшеклассников.</w:t>
      </w:r>
    </w:p>
    <w:p w:rsidR="005D336F" w:rsidRPr="00094AC2" w:rsidRDefault="005D336F" w:rsidP="00094AC2">
      <w:pPr>
        <w:numPr>
          <w:ilvl w:val="0"/>
          <w:numId w:val="7"/>
        </w:numPr>
        <w:shd w:val="clear" w:color="auto" w:fill="FFFFFF"/>
        <w:spacing w:line="360" w:lineRule="auto"/>
        <w:ind w:left="0" w:firstLine="709"/>
        <w:jc w:val="both"/>
        <w:rPr>
          <w:sz w:val="28"/>
          <w:szCs w:val="28"/>
        </w:rPr>
      </w:pPr>
      <w:r w:rsidRPr="00094AC2">
        <w:rPr>
          <w:sz w:val="28"/>
          <w:szCs w:val="28"/>
        </w:rPr>
        <w:t>Провести изучение иерархии ценностных ориентаций старшеклассников из полных и неполных семей.</w:t>
      </w:r>
    </w:p>
    <w:p w:rsidR="005D336F" w:rsidRPr="00094AC2" w:rsidRDefault="005D336F" w:rsidP="00094AC2">
      <w:pPr>
        <w:numPr>
          <w:ilvl w:val="0"/>
          <w:numId w:val="7"/>
        </w:numPr>
        <w:spacing w:line="360" w:lineRule="auto"/>
        <w:ind w:left="0" w:firstLine="709"/>
        <w:jc w:val="both"/>
        <w:rPr>
          <w:sz w:val="28"/>
          <w:szCs w:val="28"/>
        </w:rPr>
      </w:pPr>
      <w:r w:rsidRPr="00094AC2">
        <w:rPr>
          <w:sz w:val="28"/>
          <w:szCs w:val="28"/>
        </w:rPr>
        <w:t>. Изучить уровень осознанности и ответственности за достижение жизненных целей у старшеклассников из полных и неполных семей.</w:t>
      </w:r>
    </w:p>
    <w:p w:rsidR="005D336F" w:rsidRPr="00094AC2" w:rsidRDefault="005D336F" w:rsidP="00094AC2">
      <w:pPr>
        <w:numPr>
          <w:ilvl w:val="0"/>
          <w:numId w:val="7"/>
        </w:numPr>
        <w:spacing w:line="360" w:lineRule="auto"/>
        <w:ind w:left="0" w:firstLine="709"/>
        <w:jc w:val="both"/>
        <w:rPr>
          <w:sz w:val="28"/>
          <w:szCs w:val="28"/>
        </w:rPr>
      </w:pPr>
      <w:r w:rsidRPr="00094AC2">
        <w:rPr>
          <w:sz w:val="28"/>
          <w:szCs w:val="28"/>
        </w:rPr>
        <w:t>Выявить тип «универсальных ценностей» старшеклассников из полных и неполных семей.</w:t>
      </w:r>
    </w:p>
    <w:p w:rsidR="005D336F" w:rsidRPr="00094AC2" w:rsidRDefault="005D336F" w:rsidP="00094AC2">
      <w:pPr>
        <w:numPr>
          <w:ilvl w:val="0"/>
          <w:numId w:val="7"/>
        </w:numPr>
        <w:spacing w:line="360" w:lineRule="auto"/>
        <w:ind w:left="0" w:firstLine="709"/>
        <w:jc w:val="both"/>
        <w:rPr>
          <w:sz w:val="28"/>
          <w:szCs w:val="28"/>
        </w:rPr>
      </w:pPr>
      <w:r w:rsidRPr="00094AC2">
        <w:rPr>
          <w:sz w:val="28"/>
          <w:szCs w:val="28"/>
        </w:rPr>
        <w:t>Выполнить сравнительную характеристику особенностей ценностных ориентации у старшеклассников из полных и неполных семей.</w:t>
      </w:r>
    </w:p>
    <w:p w:rsidR="00990D29" w:rsidRPr="00094AC2" w:rsidRDefault="00703E01" w:rsidP="00094AC2">
      <w:pPr>
        <w:spacing w:line="360" w:lineRule="auto"/>
        <w:ind w:firstLine="709"/>
        <w:jc w:val="both"/>
        <w:rPr>
          <w:sz w:val="28"/>
          <w:szCs w:val="28"/>
        </w:rPr>
      </w:pPr>
      <w:r w:rsidRPr="00094AC2">
        <w:rPr>
          <w:sz w:val="28"/>
          <w:szCs w:val="28"/>
        </w:rPr>
        <w:t>Методологическая база исследования. В процессе работы был использован комплекс методов, направленных на проверку выдвинутой гипотезы и решение поставленных задач, включающих анализ литературы по проблеме исследования, анализ и обобщение исследований ценностных ориентаций юношей, изучение влияния семьи на формирование ценностных ориентаций старшеклассников, валидные и апробированные методики (Методика «Ценностные</w:t>
      </w:r>
      <w:r w:rsidR="00094AC2">
        <w:rPr>
          <w:sz w:val="28"/>
          <w:szCs w:val="28"/>
        </w:rPr>
        <w:t xml:space="preserve"> </w:t>
      </w:r>
      <w:r w:rsidRPr="00094AC2">
        <w:rPr>
          <w:sz w:val="28"/>
          <w:szCs w:val="28"/>
        </w:rPr>
        <w:t>ориентации», разработанная М. Рокичем, тест «Осознанность жизненных целей», автор Е. Карапешта, опросник Ш. Шварца), сравнительный анализ данных, методы статистической обработки результатов.</w:t>
      </w:r>
      <w:r w:rsidR="00FE0BD9" w:rsidRPr="00094AC2">
        <w:rPr>
          <w:sz w:val="28"/>
          <w:szCs w:val="28"/>
        </w:rPr>
        <w:t xml:space="preserve"> </w:t>
      </w:r>
      <w:r w:rsidR="00990D29" w:rsidRPr="00094AC2">
        <w:rPr>
          <w:sz w:val="28"/>
          <w:szCs w:val="28"/>
        </w:rPr>
        <w:t>В процессе изучения литературы по теме: «Особенности ценностных ориентаций у старшеклассников из полных и неполных семей», было выстроено экспериментальное исследование, в ходе которого были использованы следующие</w:t>
      </w:r>
      <w:r w:rsidR="00094AC2">
        <w:rPr>
          <w:sz w:val="28"/>
          <w:szCs w:val="28"/>
        </w:rPr>
        <w:t xml:space="preserve"> </w:t>
      </w:r>
      <w:r w:rsidR="00990D29" w:rsidRPr="00094AC2">
        <w:rPr>
          <w:sz w:val="28"/>
          <w:szCs w:val="28"/>
        </w:rPr>
        <w:t>методы:</w:t>
      </w:r>
    </w:p>
    <w:p w:rsidR="00990D29" w:rsidRPr="00094AC2" w:rsidRDefault="00990D29" w:rsidP="00094AC2">
      <w:pPr>
        <w:spacing w:line="360" w:lineRule="auto"/>
        <w:ind w:firstLine="709"/>
        <w:jc w:val="both"/>
        <w:rPr>
          <w:sz w:val="28"/>
          <w:szCs w:val="28"/>
        </w:rPr>
      </w:pPr>
      <w:r w:rsidRPr="00094AC2">
        <w:rPr>
          <w:sz w:val="28"/>
          <w:szCs w:val="28"/>
        </w:rPr>
        <w:t>1. Теоретический анализ психолого-педагогической литературы. Литературные</w:t>
      </w:r>
      <w:r w:rsidR="00094AC2">
        <w:rPr>
          <w:sz w:val="28"/>
          <w:szCs w:val="28"/>
        </w:rPr>
        <w:t xml:space="preserve"> </w:t>
      </w:r>
      <w:r w:rsidRPr="00094AC2">
        <w:rPr>
          <w:sz w:val="28"/>
          <w:szCs w:val="28"/>
        </w:rPr>
        <w:t>источники служат основанием для анализа истории и современного состояния проблемы, дают возможность рассматривать мало разработанные и</w:t>
      </w:r>
      <w:r w:rsidR="00094AC2">
        <w:rPr>
          <w:sz w:val="28"/>
          <w:szCs w:val="28"/>
        </w:rPr>
        <w:t xml:space="preserve"> </w:t>
      </w:r>
      <w:r w:rsidRPr="00094AC2">
        <w:rPr>
          <w:sz w:val="28"/>
          <w:szCs w:val="28"/>
        </w:rPr>
        <w:t>дискуссионные</w:t>
      </w:r>
      <w:r w:rsidR="00094AC2">
        <w:rPr>
          <w:sz w:val="28"/>
          <w:szCs w:val="28"/>
        </w:rPr>
        <w:t xml:space="preserve"> </w:t>
      </w:r>
      <w:r w:rsidRPr="00094AC2">
        <w:rPr>
          <w:sz w:val="28"/>
          <w:szCs w:val="28"/>
        </w:rPr>
        <w:t>положения, различные точки зрения, создавать первичное представление о проблеме и</w:t>
      </w:r>
      <w:r w:rsidR="00094AC2">
        <w:rPr>
          <w:sz w:val="28"/>
          <w:szCs w:val="28"/>
        </w:rPr>
        <w:t xml:space="preserve"> </w:t>
      </w:r>
      <w:r w:rsidRPr="00094AC2">
        <w:rPr>
          <w:sz w:val="28"/>
          <w:szCs w:val="28"/>
        </w:rPr>
        <w:t>путях ее</w:t>
      </w:r>
      <w:r w:rsidR="00094AC2">
        <w:rPr>
          <w:sz w:val="28"/>
          <w:szCs w:val="28"/>
        </w:rPr>
        <w:t xml:space="preserve"> </w:t>
      </w:r>
      <w:r w:rsidRPr="00094AC2">
        <w:rPr>
          <w:sz w:val="28"/>
          <w:szCs w:val="28"/>
        </w:rPr>
        <w:t>решения.</w:t>
      </w:r>
    </w:p>
    <w:p w:rsidR="00990D29" w:rsidRPr="00094AC2" w:rsidRDefault="00990D29" w:rsidP="00094AC2">
      <w:pPr>
        <w:spacing w:line="360" w:lineRule="auto"/>
        <w:ind w:firstLine="709"/>
        <w:jc w:val="both"/>
        <w:rPr>
          <w:sz w:val="28"/>
          <w:szCs w:val="28"/>
        </w:rPr>
      </w:pPr>
      <w:r w:rsidRPr="00094AC2">
        <w:rPr>
          <w:sz w:val="28"/>
          <w:szCs w:val="28"/>
        </w:rPr>
        <w:t>2. Психодиагностическое обследование. Метод психометрического тестирования – стандартизированные методики психодиагностики, позволяющие получить сопоставимые количественные и качественные показатели степени выраженности изучаемых свойств. Под стандартизированностью имеется в виду то, что они всегда и везде должны применяться одинаковым образом, начиная от ситуации и инструкции, получаемой испытуемой, кончая способами вычисление и интерпретации полученных показателей.</w:t>
      </w:r>
    </w:p>
    <w:p w:rsidR="00990D29" w:rsidRPr="00094AC2" w:rsidRDefault="00990D29" w:rsidP="00094AC2">
      <w:pPr>
        <w:spacing w:line="360" w:lineRule="auto"/>
        <w:ind w:firstLine="709"/>
        <w:jc w:val="both"/>
        <w:rPr>
          <w:sz w:val="28"/>
          <w:szCs w:val="28"/>
        </w:rPr>
      </w:pPr>
      <w:r w:rsidRPr="00094AC2">
        <w:rPr>
          <w:sz w:val="28"/>
          <w:szCs w:val="28"/>
        </w:rPr>
        <w:t>3.Метод</w:t>
      </w:r>
      <w:r w:rsidR="004637A4" w:rsidRPr="00094AC2">
        <w:rPr>
          <w:sz w:val="28"/>
          <w:szCs w:val="28"/>
        </w:rPr>
        <w:t>ы</w:t>
      </w:r>
      <w:r w:rsidR="00094AC2">
        <w:rPr>
          <w:sz w:val="28"/>
          <w:szCs w:val="28"/>
        </w:rPr>
        <w:t xml:space="preserve"> </w:t>
      </w:r>
      <w:r w:rsidRPr="00094AC2">
        <w:rPr>
          <w:sz w:val="28"/>
          <w:szCs w:val="28"/>
        </w:rPr>
        <w:t>наблюдения</w:t>
      </w:r>
      <w:r w:rsidR="004637A4" w:rsidRPr="00094AC2">
        <w:rPr>
          <w:sz w:val="28"/>
          <w:szCs w:val="28"/>
        </w:rPr>
        <w:t xml:space="preserve"> и опроса</w:t>
      </w:r>
      <w:r w:rsidRPr="00094AC2">
        <w:rPr>
          <w:sz w:val="28"/>
          <w:szCs w:val="28"/>
        </w:rPr>
        <w:t>.</w:t>
      </w:r>
    </w:p>
    <w:p w:rsidR="00990D29" w:rsidRPr="00094AC2" w:rsidRDefault="00990D29" w:rsidP="00094AC2">
      <w:pPr>
        <w:spacing w:line="360" w:lineRule="auto"/>
        <w:ind w:firstLine="709"/>
        <w:jc w:val="both"/>
        <w:rPr>
          <w:sz w:val="28"/>
          <w:szCs w:val="28"/>
        </w:rPr>
      </w:pPr>
      <w:r w:rsidRPr="00094AC2">
        <w:rPr>
          <w:sz w:val="28"/>
          <w:szCs w:val="28"/>
        </w:rPr>
        <w:t>4.Методы</w:t>
      </w:r>
      <w:r w:rsidR="00094AC2">
        <w:rPr>
          <w:sz w:val="28"/>
          <w:szCs w:val="28"/>
        </w:rPr>
        <w:t xml:space="preserve"> </w:t>
      </w:r>
      <w:r w:rsidRPr="00094AC2">
        <w:rPr>
          <w:sz w:val="28"/>
          <w:szCs w:val="28"/>
        </w:rPr>
        <w:t>сравнительного анализа данных.</w:t>
      </w:r>
    </w:p>
    <w:p w:rsidR="00990D29" w:rsidRPr="00094AC2" w:rsidRDefault="00990D29" w:rsidP="00094AC2">
      <w:pPr>
        <w:spacing w:line="360" w:lineRule="auto"/>
        <w:ind w:firstLine="709"/>
        <w:jc w:val="both"/>
        <w:rPr>
          <w:sz w:val="28"/>
          <w:szCs w:val="28"/>
        </w:rPr>
      </w:pPr>
      <w:r w:rsidRPr="00094AC2">
        <w:rPr>
          <w:sz w:val="28"/>
          <w:szCs w:val="28"/>
        </w:rPr>
        <w:t>5. Метод статистической</w:t>
      </w:r>
      <w:r w:rsidR="00094AC2">
        <w:rPr>
          <w:sz w:val="28"/>
          <w:szCs w:val="28"/>
        </w:rPr>
        <w:t xml:space="preserve"> </w:t>
      </w:r>
      <w:r w:rsidRPr="00094AC2">
        <w:rPr>
          <w:sz w:val="28"/>
          <w:szCs w:val="28"/>
        </w:rPr>
        <w:t>обработки</w:t>
      </w:r>
      <w:r w:rsidR="00094AC2">
        <w:rPr>
          <w:sz w:val="28"/>
          <w:szCs w:val="28"/>
        </w:rPr>
        <w:t xml:space="preserve"> </w:t>
      </w:r>
      <w:r w:rsidRPr="00094AC2">
        <w:rPr>
          <w:sz w:val="28"/>
          <w:szCs w:val="28"/>
        </w:rPr>
        <w:t>результатов.</w:t>
      </w:r>
    </w:p>
    <w:p w:rsidR="00990D29" w:rsidRPr="00094AC2" w:rsidRDefault="00990D29" w:rsidP="00094AC2">
      <w:pPr>
        <w:spacing w:line="360" w:lineRule="auto"/>
        <w:ind w:firstLine="709"/>
        <w:jc w:val="both"/>
        <w:rPr>
          <w:sz w:val="28"/>
          <w:szCs w:val="28"/>
        </w:rPr>
      </w:pPr>
      <w:r w:rsidRPr="00094AC2">
        <w:rPr>
          <w:sz w:val="28"/>
          <w:szCs w:val="28"/>
        </w:rPr>
        <w:t xml:space="preserve">Статистическая обработка данных производилась с помощью статистического программного пакета SPSS V 9.0. Выявление корреляционных связей между данными исследования проводилось с использованием коэффициента ранговой корреляции Ч. Спирмена. Определение достоверности различий выборочных средних проводилось по t-критерию Стьюдента. Знак (+/-) полученного значения определяет сущность выявленных различий: отрицательный – прирост, а положительный – убывание значения показателя в исследовании группы подростков. </w:t>
      </w:r>
    </w:p>
    <w:p w:rsidR="00990D29" w:rsidRPr="00094AC2" w:rsidRDefault="00990D29" w:rsidP="00094AC2">
      <w:pPr>
        <w:spacing w:line="360" w:lineRule="auto"/>
        <w:ind w:firstLine="709"/>
        <w:jc w:val="both"/>
        <w:rPr>
          <w:sz w:val="28"/>
          <w:szCs w:val="28"/>
        </w:rPr>
      </w:pPr>
      <w:r w:rsidRPr="00094AC2">
        <w:rPr>
          <w:sz w:val="28"/>
          <w:szCs w:val="28"/>
        </w:rPr>
        <w:t>Т-критерий Стьюдента для независимых выборок используется для выявления достоверности различий между двумя независимыми группами на основе сравнения выборочных средних.</w:t>
      </w:r>
    </w:p>
    <w:p w:rsidR="00990D29" w:rsidRPr="00094AC2" w:rsidRDefault="00990D29" w:rsidP="00094AC2">
      <w:pPr>
        <w:spacing w:line="360" w:lineRule="auto"/>
        <w:ind w:firstLine="709"/>
        <w:jc w:val="both"/>
        <w:rPr>
          <w:sz w:val="28"/>
          <w:szCs w:val="28"/>
        </w:rPr>
      </w:pPr>
      <w:r w:rsidRPr="00094AC2">
        <w:rPr>
          <w:sz w:val="28"/>
          <w:szCs w:val="28"/>
        </w:rPr>
        <w:t>Коэффициент ранговой корреляции Спирмена является непараметрическим аналогом классического коэффициента корреляции Пирсона, но при его расчете учитываются не связанные с распределением показатели сравниваемых переменных (среднее арифметическое и дисперсия), а ранги.</w:t>
      </w:r>
    </w:p>
    <w:p w:rsidR="00990D29" w:rsidRPr="00094AC2" w:rsidRDefault="00990D29" w:rsidP="00094AC2">
      <w:pPr>
        <w:spacing w:line="360" w:lineRule="auto"/>
        <w:ind w:firstLine="709"/>
        <w:jc w:val="both"/>
        <w:rPr>
          <w:sz w:val="28"/>
          <w:szCs w:val="28"/>
        </w:rPr>
      </w:pPr>
      <w:r w:rsidRPr="00094AC2">
        <w:rPr>
          <w:sz w:val="28"/>
          <w:szCs w:val="28"/>
        </w:rPr>
        <w:t>При составлении сводной таблицы результатов тестирования нами был применен для удобства статистической обработки следующий метод: данные по семейной принадлежности были оценены по баллам.</w:t>
      </w:r>
    </w:p>
    <w:p w:rsidR="00990D29" w:rsidRPr="00094AC2" w:rsidRDefault="00990D29" w:rsidP="00094AC2">
      <w:pPr>
        <w:numPr>
          <w:ilvl w:val="0"/>
          <w:numId w:val="1"/>
        </w:numPr>
        <w:spacing w:line="360" w:lineRule="auto"/>
        <w:ind w:left="0" w:firstLine="709"/>
        <w:jc w:val="both"/>
        <w:rPr>
          <w:sz w:val="28"/>
          <w:szCs w:val="28"/>
        </w:rPr>
      </w:pPr>
      <w:r w:rsidRPr="00094AC2">
        <w:rPr>
          <w:sz w:val="28"/>
          <w:szCs w:val="28"/>
        </w:rPr>
        <w:t>Семья:</w:t>
      </w:r>
    </w:p>
    <w:p w:rsidR="00990D29" w:rsidRPr="00094AC2" w:rsidRDefault="00990D29" w:rsidP="00094AC2">
      <w:pPr>
        <w:numPr>
          <w:ilvl w:val="1"/>
          <w:numId w:val="1"/>
        </w:numPr>
        <w:spacing w:line="360" w:lineRule="auto"/>
        <w:ind w:left="0" w:firstLine="709"/>
        <w:jc w:val="both"/>
        <w:rPr>
          <w:sz w:val="28"/>
          <w:szCs w:val="28"/>
        </w:rPr>
      </w:pPr>
      <w:r w:rsidRPr="00094AC2">
        <w:rPr>
          <w:sz w:val="28"/>
          <w:szCs w:val="28"/>
        </w:rPr>
        <w:t>Полная – 1 балл;</w:t>
      </w:r>
    </w:p>
    <w:p w:rsidR="00990D29" w:rsidRPr="00094AC2" w:rsidRDefault="00990D29" w:rsidP="00094AC2">
      <w:pPr>
        <w:numPr>
          <w:ilvl w:val="1"/>
          <w:numId w:val="1"/>
        </w:numPr>
        <w:spacing w:line="360" w:lineRule="auto"/>
        <w:ind w:left="0" w:firstLine="709"/>
        <w:jc w:val="both"/>
        <w:rPr>
          <w:sz w:val="28"/>
          <w:szCs w:val="28"/>
        </w:rPr>
      </w:pPr>
      <w:r w:rsidRPr="00094AC2">
        <w:rPr>
          <w:sz w:val="28"/>
          <w:szCs w:val="28"/>
        </w:rPr>
        <w:t>Неполная – 0 баллов.</w:t>
      </w:r>
    </w:p>
    <w:p w:rsidR="00990D29" w:rsidRPr="00094AC2" w:rsidRDefault="00990D29" w:rsidP="00094AC2">
      <w:pPr>
        <w:spacing w:line="360" w:lineRule="auto"/>
        <w:ind w:firstLine="709"/>
        <w:jc w:val="both"/>
        <w:rPr>
          <w:sz w:val="28"/>
          <w:szCs w:val="28"/>
        </w:rPr>
      </w:pPr>
      <w:r w:rsidRPr="00094AC2">
        <w:rPr>
          <w:sz w:val="28"/>
          <w:szCs w:val="28"/>
        </w:rPr>
        <w:t>Здесь и далее знак "*" обозначает 5%-ый уровень статистической значимости, а знак "**" - 1%-ый.</w:t>
      </w:r>
    </w:p>
    <w:p w:rsidR="00990D29" w:rsidRPr="00094AC2" w:rsidRDefault="00990D29" w:rsidP="00094AC2">
      <w:pPr>
        <w:spacing w:line="360" w:lineRule="auto"/>
        <w:ind w:firstLine="709"/>
        <w:jc w:val="both"/>
        <w:rPr>
          <w:sz w:val="28"/>
          <w:szCs w:val="28"/>
        </w:rPr>
      </w:pPr>
      <w:r w:rsidRPr="00094AC2">
        <w:rPr>
          <w:sz w:val="28"/>
          <w:szCs w:val="28"/>
        </w:rPr>
        <w:t>В исследовании</w:t>
      </w:r>
      <w:r w:rsidR="00094AC2">
        <w:rPr>
          <w:sz w:val="28"/>
          <w:szCs w:val="28"/>
        </w:rPr>
        <w:t xml:space="preserve"> </w:t>
      </w:r>
      <w:r w:rsidR="00582029" w:rsidRPr="00094AC2">
        <w:rPr>
          <w:sz w:val="28"/>
          <w:szCs w:val="28"/>
        </w:rPr>
        <w:t>для решения задач использовались</w:t>
      </w:r>
      <w:r w:rsidRPr="00094AC2">
        <w:rPr>
          <w:sz w:val="28"/>
          <w:szCs w:val="28"/>
        </w:rPr>
        <w:t xml:space="preserve"> следующие</w:t>
      </w:r>
      <w:r w:rsidR="00094AC2">
        <w:rPr>
          <w:sz w:val="28"/>
          <w:szCs w:val="28"/>
        </w:rPr>
        <w:t xml:space="preserve"> </w:t>
      </w:r>
      <w:r w:rsidRPr="00094AC2">
        <w:rPr>
          <w:sz w:val="28"/>
          <w:szCs w:val="28"/>
        </w:rPr>
        <w:t xml:space="preserve">методики: </w:t>
      </w:r>
    </w:p>
    <w:p w:rsidR="00FE0BD9" w:rsidRPr="00094AC2" w:rsidRDefault="00582029" w:rsidP="00094AC2">
      <w:pPr>
        <w:shd w:val="clear" w:color="auto" w:fill="FFFFFF"/>
        <w:autoSpaceDE w:val="0"/>
        <w:autoSpaceDN w:val="0"/>
        <w:adjustRightInd w:val="0"/>
        <w:spacing w:line="360" w:lineRule="auto"/>
        <w:ind w:firstLine="709"/>
        <w:jc w:val="both"/>
        <w:rPr>
          <w:sz w:val="28"/>
          <w:szCs w:val="28"/>
        </w:rPr>
      </w:pPr>
      <w:r w:rsidRPr="00094AC2">
        <w:rPr>
          <w:sz w:val="28"/>
          <w:szCs w:val="28"/>
        </w:rPr>
        <w:t>1. Провести исследование иерархии ценностных ориентаций старше</w:t>
      </w:r>
      <w:r w:rsidR="00FE0BD9" w:rsidRPr="00094AC2">
        <w:rPr>
          <w:sz w:val="28"/>
          <w:szCs w:val="28"/>
        </w:rPr>
        <w:t>-</w:t>
      </w:r>
    </w:p>
    <w:p w:rsidR="00582029" w:rsidRPr="00094AC2" w:rsidRDefault="00582029" w:rsidP="00094AC2">
      <w:pPr>
        <w:shd w:val="clear" w:color="auto" w:fill="FFFFFF"/>
        <w:autoSpaceDE w:val="0"/>
        <w:autoSpaceDN w:val="0"/>
        <w:adjustRightInd w:val="0"/>
        <w:spacing w:line="360" w:lineRule="auto"/>
        <w:ind w:firstLine="709"/>
        <w:jc w:val="both"/>
        <w:rPr>
          <w:sz w:val="28"/>
          <w:szCs w:val="28"/>
        </w:rPr>
      </w:pPr>
      <w:r w:rsidRPr="00094AC2">
        <w:rPr>
          <w:sz w:val="28"/>
          <w:szCs w:val="28"/>
        </w:rPr>
        <w:t>классников из полных и неполных семей с помощью м</w:t>
      </w:r>
      <w:r w:rsidR="00990D29" w:rsidRPr="00094AC2">
        <w:rPr>
          <w:sz w:val="28"/>
          <w:szCs w:val="28"/>
        </w:rPr>
        <w:t>етодик</w:t>
      </w:r>
      <w:r w:rsidRPr="00094AC2">
        <w:rPr>
          <w:sz w:val="28"/>
          <w:szCs w:val="28"/>
        </w:rPr>
        <w:t>и</w:t>
      </w:r>
      <w:r w:rsidR="00094AC2">
        <w:rPr>
          <w:sz w:val="28"/>
          <w:szCs w:val="28"/>
        </w:rPr>
        <w:t xml:space="preserve"> </w:t>
      </w:r>
      <w:r w:rsidR="00990D29" w:rsidRPr="00094AC2">
        <w:rPr>
          <w:sz w:val="28"/>
          <w:szCs w:val="28"/>
        </w:rPr>
        <w:t>«</w:t>
      </w:r>
      <w:r w:rsidRPr="00094AC2">
        <w:rPr>
          <w:sz w:val="28"/>
          <w:szCs w:val="28"/>
        </w:rPr>
        <w:t>Ценностные</w:t>
      </w:r>
      <w:r w:rsidR="00094AC2">
        <w:rPr>
          <w:sz w:val="28"/>
          <w:szCs w:val="28"/>
        </w:rPr>
        <w:t xml:space="preserve"> </w:t>
      </w:r>
      <w:r w:rsidRPr="00094AC2">
        <w:rPr>
          <w:sz w:val="28"/>
          <w:szCs w:val="28"/>
        </w:rPr>
        <w:t xml:space="preserve">ориентации» М.Рокича, </w:t>
      </w:r>
      <w:r w:rsidRPr="00094AC2">
        <w:rPr>
          <w:bCs/>
          <w:sz w:val="28"/>
          <w:szCs w:val="28"/>
        </w:rPr>
        <w:t>которая позволяет</w:t>
      </w:r>
      <w:r w:rsidRPr="00094AC2">
        <w:rPr>
          <w:sz w:val="28"/>
          <w:szCs w:val="28"/>
        </w:rPr>
        <w:t xml:space="preserve"> определить содержательную сторону направленности личности и составляет основу ее отношений к окружающему миру, к другим людям, к себе самой, основу мировоззрения и ядро мотивации жизненной активности, основу жизненной концепции и «философии жизни». Наиболее распространенной в настоящее время является методика изменения ценностных ориентации М.</w:t>
      </w:r>
      <w:r w:rsidR="00094AC2">
        <w:rPr>
          <w:sz w:val="28"/>
          <w:szCs w:val="28"/>
        </w:rPr>
        <w:t xml:space="preserve"> </w:t>
      </w:r>
      <w:r w:rsidRPr="00094AC2">
        <w:rPr>
          <w:sz w:val="28"/>
          <w:szCs w:val="28"/>
        </w:rPr>
        <w:t>Рокича, основанная на прямом ранжировании списка ценностей. М.</w:t>
      </w:r>
      <w:r w:rsidR="00094AC2">
        <w:rPr>
          <w:sz w:val="28"/>
          <w:szCs w:val="28"/>
        </w:rPr>
        <w:t xml:space="preserve"> </w:t>
      </w:r>
      <w:r w:rsidRPr="00094AC2">
        <w:rPr>
          <w:sz w:val="28"/>
          <w:szCs w:val="28"/>
        </w:rPr>
        <w:t>Рокич различает два класса ценностей:</w:t>
      </w:r>
    </w:p>
    <w:p w:rsidR="00582029" w:rsidRPr="00094AC2" w:rsidRDefault="00582029" w:rsidP="00094AC2">
      <w:pPr>
        <w:shd w:val="clear" w:color="auto" w:fill="FFFFFF"/>
        <w:autoSpaceDE w:val="0"/>
        <w:autoSpaceDN w:val="0"/>
        <w:adjustRightInd w:val="0"/>
        <w:spacing w:line="360" w:lineRule="auto"/>
        <w:ind w:firstLine="709"/>
        <w:jc w:val="both"/>
        <w:rPr>
          <w:sz w:val="28"/>
          <w:szCs w:val="28"/>
        </w:rPr>
      </w:pPr>
      <w:r w:rsidRPr="00094AC2">
        <w:rPr>
          <w:iCs/>
          <w:sz w:val="28"/>
          <w:szCs w:val="28"/>
        </w:rPr>
        <w:t xml:space="preserve">терминальные — </w:t>
      </w:r>
      <w:r w:rsidRPr="00094AC2">
        <w:rPr>
          <w:sz w:val="28"/>
          <w:szCs w:val="28"/>
        </w:rPr>
        <w:t>убеждения в том, что какая-то конечная цель индивидуального существования стоит того, чтобы к ней стремиться</w:t>
      </w:r>
    </w:p>
    <w:p w:rsidR="00582029" w:rsidRPr="00094AC2" w:rsidRDefault="00582029" w:rsidP="00094AC2">
      <w:pPr>
        <w:shd w:val="clear" w:color="auto" w:fill="FFFFFF"/>
        <w:autoSpaceDE w:val="0"/>
        <w:autoSpaceDN w:val="0"/>
        <w:adjustRightInd w:val="0"/>
        <w:spacing w:line="360" w:lineRule="auto"/>
        <w:ind w:firstLine="709"/>
        <w:jc w:val="both"/>
        <w:rPr>
          <w:sz w:val="28"/>
          <w:szCs w:val="28"/>
        </w:rPr>
      </w:pPr>
      <w:r w:rsidRPr="00094AC2">
        <w:rPr>
          <w:iCs/>
          <w:sz w:val="28"/>
          <w:szCs w:val="28"/>
        </w:rPr>
        <w:t xml:space="preserve">инструментальные — </w:t>
      </w:r>
      <w:r w:rsidRPr="00094AC2">
        <w:rPr>
          <w:sz w:val="28"/>
          <w:szCs w:val="28"/>
        </w:rPr>
        <w:t>убеждения в том, что какой-то образ действий или свойство личности является предпочтительным в любой ситуации.</w:t>
      </w:r>
    </w:p>
    <w:p w:rsidR="00990D29" w:rsidRPr="00094AC2" w:rsidRDefault="00582029" w:rsidP="00094AC2">
      <w:pPr>
        <w:shd w:val="clear" w:color="auto" w:fill="FFFFFF"/>
        <w:autoSpaceDE w:val="0"/>
        <w:autoSpaceDN w:val="0"/>
        <w:adjustRightInd w:val="0"/>
        <w:spacing w:line="360" w:lineRule="auto"/>
        <w:ind w:firstLine="709"/>
        <w:jc w:val="both"/>
        <w:rPr>
          <w:sz w:val="28"/>
          <w:szCs w:val="28"/>
        </w:rPr>
      </w:pPr>
      <w:r w:rsidRPr="00094AC2">
        <w:rPr>
          <w:sz w:val="28"/>
          <w:szCs w:val="28"/>
        </w:rPr>
        <w:t xml:space="preserve">Это деление соответствует традиционному делению на ценности-цели и ценности-средства. </w:t>
      </w:r>
      <w:r w:rsidR="00990D29" w:rsidRPr="00094AC2">
        <w:rPr>
          <w:sz w:val="28"/>
          <w:szCs w:val="28"/>
        </w:rPr>
        <w:t>Подробное описание методики смотреть в ПРИЛОЖЕНИИ 1.</w:t>
      </w:r>
    </w:p>
    <w:p w:rsidR="00990D29" w:rsidRPr="00094AC2" w:rsidRDefault="00990D29" w:rsidP="00094AC2">
      <w:pPr>
        <w:shd w:val="clear" w:color="auto" w:fill="FFFFFF"/>
        <w:spacing w:line="360" w:lineRule="auto"/>
        <w:ind w:firstLine="709"/>
        <w:jc w:val="both"/>
        <w:rPr>
          <w:sz w:val="28"/>
          <w:szCs w:val="28"/>
        </w:rPr>
      </w:pPr>
      <w:r w:rsidRPr="00094AC2">
        <w:rPr>
          <w:sz w:val="28"/>
          <w:szCs w:val="28"/>
        </w:rPr>
        <w:t xml:space="preserve">2. </w:t>
      </w:r>
      <w:r w:rsidR="00582029" w:rsidRPr="00094AC2">
        <w:rPr>
          <w:sz w:val="28"/>
          <w:szCs w:val="28"/>
        </w:rPr>
        <w:t>Изучить уровень осознания личностью сформированности своих жизненных целей, с помощью т</w:t>
      </w:r>
      <w:r w:rsidRPr="00094AC2">
        <w:rPr>
          <w:sz w:val="28"/>
          <w:szCs w:val="28"/>
        </w:rPr>
        <w:t>ест</w:t>
      </w:r>
      <w:r w:rsidR="00582029" w:rsidRPr="00094AC2">
        <w:rPr>
          <w:sz w:val="28"/>
          <w:szCs w:val="28"/>
        </w:rPr>
        <w:t>а</w:t>
      </w:r>
      <w:r w:rsidRPr="00094AC2">
        <w:rPr>
          <w:sz w:val="28"/>
          <w:szCs w:val="28"/>
        </w:rPr>
        <w:t xml:space="preserve"> «Осознанность жизненных целей» </w:t>
      </w:r>
      <w:r w:rsidR="00582029" w:rsidRPr="00094AC2">
        <w:rPr>
          <w:sz w:val="28"/>
          <w:szCs w:val="28"/>
        </w:rPr>
        <w:t>а</w:t>
      </w:r>
      <w:r w:rsidRPr="00094AC2">
        <w:rPr>
          <w:sz w:val="28"/>
          <w:szCs w:val="28"/>
        </w:rPr>
        <w:t>втор Е.Карапешта.</w:t>
      </w:r>
      <w:r w:rsidR="00582029" w:rsidRPr="00094AC2">
        <w:rPr>
          <w:sz w:val="28"/>
          <w:szCs w:val="28"/>
        </w:rPr>
        <w:t xml:space="preserve"> Тест в целом способствует осознанию личностью уровня сформированности своих жизненных целей, возможного противоречия между глубиной жизненных целей и способами использования свободного времени и помотает выбрать направление дальнейшего самосовершенство</w:t>
      </w:r>
      <w:r w:rsidR="00582029" w:rsidRPr="00094AC2">
        <w:rPr>
          <w:sz w:val="28"/>
          <w:szCs w:val="28"/>
        </w:rPr>
        <w:softHyphen/>
        <w:t xml:space="preserve">вания личности. </w:t>
      </w:r>
      <w:r w:rsidRPr="00094AC2">
        <w:rPr>
          <w:sz w:val="28"/>
          <w:szCs w:val="28"/>
        </w:rPr>
        <w:t>Характеристика распределения набранных баллов в опытных выборках, а также гистограммы соответствующих распределений приведены в ПРИЛОЖЕНИИ 2.</w:t>
      </w:r>
    </w:p>
    <w:p w:rsidR="00990D29" w:rsidRPr="00094AC2" w:rsidRDefault="00990D29" w:rsidP="00094AC2">
      <w:pPr>
        <w:spacing w:line="360" w:lineRule="auto"/>
        <w:ind w:firstLine="709"/>
        <w:jc w:val="both"/>
        <w:rPr>
          <w:sz w:val="28"/>
          <w:szCs w:val="28"/>
        </w:rPr>
      </w:pPr>
      <w:r w:rsidRPr="00094AC2">
        <w:rPr>
          <w:sz w:val="28"/>
          <w:szCs w:val="28"/>
        </w:rPr>
        <w:t xml:space="preserve">3. </w:t>
      </w:r>
      <w:r w:rsidR="00037FC5" w:rsidRPr="00094AC2">
        <w:rPr>
          <w:sz w:val="28"/>
          <w:szCs w:val="28"/>
        </w:rPr>
        <w:t xml:space="preserve">Изучить «Универсальные ценности» старшеклассников по </w:t>
      </w:r>
      <w:r w:rsidR="00E37D06" w:rsidRPr="00094AC2">
        <w:rPr>
          <w:sz w:val="28"/>
          <w:szCs w:val="28"/>
        </w:rPr>
        <w:t>о</w:t>
      </w:r>
      <w:r w:rsidRPr="00094AC2">
        <w:rPr>
          <w:sz w:val="28"/>
          <w:szCs w:val="28"/>
        </w:rPr>
        <w:t>просн</w:t>
      </w:r>
      <w:r w:rsidR="00E37D06" w:rsidRPr="00094AC2">
        <w:rPr>
          <w:sz w:val="28"/>
          <w:szCs w:val="28"/>
        </w:rPr>
        <w:t>и</w:t>
      </w:r>
      <w:r w:rsidRPr="00094AC2">
        <w:rPr>
          <w:sz w:val="28"/>
          <w:szCs w:val="28"/>
        </w:rPr>
        <w:t>к</w:t>
      </w:r>
      <w:r w:rsidR="00037FC5" w:rsidRPr="00094AC2">
        <w:rPr>
          <w:sz w:val="28"/>
          <w:szCs w:val="28"/>
        </w:rPr>
        <w:t>у</w:t>
      </w:r>
      <w:r w:rsidR="00E37D06" w:rsidRPr="00094AC2">
        <w:rPr>
          <w:sz w:val="28"/>
          <w:szCs w:val="28"/>
        </w:rPr>
        <w:t xml:space="preserve"> </w:t>
      </w:r>
      <w:r w:rsidRPr="00094AC2">
        <w:rPr>
          <w:sz w:val="28"/>
          <w:szCs w:val="28"/>
        </w:rPr>
        <w:t>Ш. Шварца</w:t>
      </w:r>
      <w:r w:rsidR="00037FC5" w:rsidRPr="00094AC2">
        <w:rPr>
          <w:sz w:val="28"/>
          <w:szCs w:val="28"/>
        </w:rPr>
        <w:t xml:space="preserve">, где ценности рассматриваются как </w:t>
      </w:r>
      <w:r w:rsidR="00037FC5" w:rsidRPr="00094AC2">
        <w:rPr>
          <w:iCs/>
          <w:sz w:val="28"/>
          <w:szCs w:val="28"/>
        </w:rPr>
        <w:t>когнитивные репрезентации трех универсальных групп потребностей</w:t>
      </w:r>
      <w:r w:rsidR="00037FC5" w:rsidRPr="00094AC2">
        <w:rPr>
          <w:sz w:val="28"/>
          <w:szCs w:val="28"/>
        </w:rPr>
        <w:t>: биологических (витальных) потребностей; взаимодействия, необходимого для межличностной координации и общественных запросов для удовлетворения группового благополучия и выживания.</w:t>
      </w:r>
      <w:r w:rsidR="00094AC2">
        <w:rPr>
          <w:sz w:val="28"/>
        </w:rPr>
        <w:t xml:space="preserve"> </w:t>
      </w:r>
      <w:r w:rsidR="00340866" w:rsidRPr="00094AC2">
        <w:rPr>
          <w:sz w:val="28"/>
          <w:szCs w:val="28"/>
        </w:rPr>
        <w:t>(ПРИЛОЖЕНИЕ 3)</w:t>
      </w:r>
      <w:r w:rsidRPr="00094AC2">
        <w:rPr>
          <w:sz w:val="28"/>
          <w:szCs w:val="28"/>
        </w:rPr>
        <w:t>.</w:t>
      </w:r>
    </w:p>
    <w:p w:rsidR="004637A4" w:rsidRPr="00094AC2" w:rsidRDefault="004637A4" w:rsidP="00094AC2">
      <w:pPr>
        <w:pStyle w:val="2"/>
        <w:spacing w:before="0" w:after="0" w:line="360" w:lineRule="auto"/>
        <w:ind w:firstLine="709"/>
        <w:jc w:val="both"/>
        <w:rPr>
          <w:rFonts w:ascii="Times New Roman" w:hAnsi="Times New Roman" w:cs="Times New Roman"/>
          <w:b w:val="0"/>
          <w:i w:val="0"/>
        </w:rPr>
      </w:pPr>
    </w:p>
    <w:p w:rsidR="00990D29" w:rsidRPr="00C16B01" w:rsidRDefault="00990D29" w:rsidP="00C16B01">
      <w:pPr>
        <w:pStyle w:val="2"/>
        <w:spacing w:before="0" w:after="0" w:line="360" w:lineRule="auto"/>
        <w:ind w:firstLine="709"/>
        <w:jc w:val="center"/>
        <w:rPr>
          <w:rFonts w:ascii="Times New Roman" w:hAnsi="Times New Roman" w:cs="Times New Roman"/>
          <w:i w:val="0"/>
        </w:rPr>
      </w:pPr>
      <w:r w:rsidRPr="00C16B01">
        <w:rPr>
          <w:rFonts w:ascii="Times New Roman" w:hAnsi="Times New Roman" w:cs="Times New Roman"/>
          <w:i w:val="0"/>
        </w:rPr>
        <w:t>2.2. ОРГАНИЗАЦИЯ</w:t>
      </w:r>
      <w:r w:rsidR="00094AC2" w:rsidRPr="00C16B01">
        <w:rPr>
          <w:rFonts w:ascii="Times New Roman" w:hAnsi="Times New Roman" w:cs="Times New Roman"/>
          <w:i w:val="0"/>
        </w:rPr>
        <w:t xml:space="preserve"> </w:t>
      </w:r>
      <w:r w:rsidRPr="00C16B01">
        <w:rPr>
          <w:rFonts w:ascii="Times New Roman" w:hAnsi="Times New Roman" w:cs="Times New Roman"/>
          <w:i w:val="0"/>
        </w:rPr>
        <w:t>ИССЛЕДОВАНИЯ</w:t>
      </w:r>
    </w:p>
    <w:p w:rsidR="00C16B01" w:rsidRDefault="00C16B01" w:rsidP="00094AC2">
      <w:pPr>
        <w:spacing w:line="360" w:lineRule="auto"/>
        <w:ind w:firstLine="709"/>
        <w:jc w:val="both"/>
        <w:rPr>
          <w:sz w:val="28"/>
          <w:szCs w:val="28"/>
        </w:rPr>
      </w:pPr>
    </w:p>
    <w:p w:rsidR="00990D29" w:rsidRPr="00094AC2" w:rsidRDefault="00990D29" w:rsidP="00094AC2">
      <w:pPr>
        <w:spacing w:line="360" w:lineRule="auto"/>
        <w:ind w:firstLine="709"/>
        <w:jc w:val="both"/>
        <w:rPr>
          <w:sz w:val="28"/>
          <w:szCs w:val="28"/>
        </w:rPr>
      </w:pPr>
      <w:r w:rsidRPr="00094AC2">
        <w:rPr>
          <w:sz w:val="28"/>
          <w:szCs w:val="28"/>
        </w:rPr>
        <w:t>База проведения исследования: ГОУ СПО «Воркутинское медицинское училище» г. Воркута. Выборку</w:t>
      </w:r>
      <w:r w:rsidR="00094AC2">
        <w:rPr>
          <w:sz w:val="28"/>
          <w:szCs w:val="28"/>
        </w:rPr>
        <w:t xml:space="preserve"> </w:t>
      </w:r>
      <w:r w:rsidRPr="00094AC2">
        <w:rPr>
          <w:sz w:val="28"/>
          <w:szCs w:val="28"/>
        </w:rPr>
        <w:t>составили 30 человек из полных семей</w:t>
      </w:r>
      <w:r w:rsidR="00094AC2">
        <w:rPr>
          <w:sz w:val="28"/>
          <w:szCs w:val="28"/>
        </w:rPr>
        <w:t xml:space="preserve"> </w:t>
      </w:r>
      <w:r w:rsidRPr="00094AC2">
        <w:rPr>
          <w:sz w:val="28"/>
          <w:szCs w:val="28"/>
        </w:rPr>
        <w:t xml:space="preserve">и 30- из неполных семей, обучающиеся на </w:t>
      </w:r>
      <w:r w:rsidRPr="00094AC2">
        <w:rPr>
          <w:sz w:val="28"/>
          <w:szCs w:val="28"/>
          <w:lang w:val="en-US"/>
        </w:rPr>
        <w:t>I</w:t>
      </w:r>
      <w:r w:rsidRPr="00094AC2">
        <w:rPr>
          <w:sz w:val="28"/>
          <w:szCs w:val="28"/>
        </w:rPr>
        <w:t>-</w:t>
      </w:r>
      <w:r w:rsidRPr="00094AC2">
        <w:rPr>
          <w:sz w:val="28"/>
          <w:szCs w:val="28"/>
          <w:lang w:val="en-US"/>
        </w:rPr>
        <w:t>II</w:t>
      </w:r>
      <w:r w:rsidRPr="00094AC2">
        <w:rPr>
          <w:sz w:val="28"/>
          <w:szCs w:val="28"/>
        </w:rPr>
        <w:t xml:space="preserve"> курсах</w:t>
      </w:r>
      <w:r w:rsidR="00340866" w:rsidRPr="00094AC2">
        <w:rPr>
          <w:sz w:val="28"/>
          <w:szCs w:val="28"/>
        </w:rPr>
        <w:t>, всего 60 человек</w:t>
      </w:r>
      <w:r w:rsidRPr="00094AC2">
        <w:rPr>
          <w:sz w:val="28"/>
          <w:szCs w:val="28"/>
        </w:rPr>
        <w:t>.</w:t>
      </w:r>
    </w:p>
    <w:p w:rsidR="00990D29" w:rsidRPr="00094AC2" w:rsidRDefault="00990D29" w:rsidP="00094AC2">
      <w:pPr>
        <w:spacing w:line="360" w:lineRule="auto"/>
        <w:ind w:firstLine="709"/>
        <w:jc w:val="both"/>
        <w:rPr>
          <w:sz w:val="28"/>
          <w:szCs w:val="28"/>
        </w:rPr>
      </w:pPr>
      <w:r w:rsidRPr="00094AC2">
        <w:rPr>
          <w:sz w:val="28"/>
          <w:szCs w:val="28"/>
        </w:rPr>
        <w:t>Исследование проводилось в групповой форме, на стандартизированных бланках, по стандартным инструкциям, в дневное время, в аудиториях. При проведении исследования все испытуемые были спокойны, проявляли умеренный интерес, внимательно слушали инструкции, выполняли предложенные</w:t>
      </w:r>
      <w:r w:rsidR="00094AC2">
        <w:rPr>
          <w:sz w:val="28"/>
          <w:szCs w:val="28"/>
        </w:rPr>
        <w:t xml:space="preserve"> </w:t>
      </w:r>
      <w:r w:rsidRPr="00094AC2">
        <w:rPr>
          <w:sz w:val="28"/>
          <w:szCs w:val="28"/>
        </w:rPr>
        <w:t>задания.</w:t>
      </w:r>
    </w:p>
    <w:p w:rsidR="004637A4" w:rsidRPr="00094AC2" w:rsidRDefault="00990D29" w:rsidP="00094AC2">
      <w:pPr>
        <w:spacing w:line="360" w:lineRule="auto"/>
        <w:ind w:firstLine="709"/>
        <w:jc w:val="both"/>
        <w:rPr>
          <w:sz w:val="28"/>
          <w:szCs w:val="28"/>
        </w:rPr>
      </w:pPr>
      <w:r w:rsidRPr="00094AC2">
        <w:rPr>
          <w:sz w:val="28"/>
          <w:szCs w:val="28"/>
        </w:rPr>
        <w:t>Исследование проводилось в несколько этапов:</w:t>
      </w:r>
    </w:p>
    <w:p w:rsidR="004637A4" w:rsidRPr="00094AC2" w:rsidRDefault="00990D29" w:rsidP="00094AC2">
      <w:pPr>
        <w:spacing w:line="360" w:lineRule="auto"/>
        <w:ind w:firstLine="709"/>
        <w:jc w:val="both"/>
        <w:rPr>
          <w:sz w:val="28"/>
          <w:szCs w:val="28"/>
        </w:rPr>
      </w:pPr>
      <w:r w:rsidRPr="00094AC2">
        <w:rPr>
          <w:sz w:val="28"/>
          <w:szCs w:val="28"/>
        </w:rPr>
        <w:t xml:space="preserve">1. </w:t>
      </w:r>
      <w:r w:rsidR="005D336F" w:rsidRPr="00094AC2">
        <w:rPr>
          <w:sz w:val="28"/>
          <w:szCs w:val="28"/>
        </w:rPr>
        <w:t xml:space="preserve">На первом этапе исследования методами </w:t>
      </w:r>
      <w:r w:rsidR="004637A4" w:rsidRPr="00094AC2">
        <w:rPr>
          <w:sz w:val="28"/>
          <w:szCs w:val="28"/>
        </w:rPr>
        <w:t>наблюдени</w:t>
      </w:r>
      <w:r w:rsidR="005D336F" w:rsidRPr="00094AC2">
        <w:rPr>
          <w:sz w:val="28"/>
          <w:szCs w:val="28"/>
        </w:rPr>
        <w:t>я</w:t>
      </w:r>
      <w:r w:rsidR="004637A4" w:rsidRPr="00094AC2">
        <w:rPr>
          <w:sz w:val="28"/>
          <w:szCs w:val="28"/>
        </w:rPr>
        <w:t xml:space="preserve"> и опрос</w:t>
      </w:r>
      <w:r w:rsidR="005D336F" w:rsidRPr="00094AC2">
        <w:rPr>
          <w:sz w:val="28"/>
          <w:szCs w:val="28"/>
        </w:rPr>
        <w:t>а выявлялись старшеклассники из полных и неполных семей</w:t>
      </w:r>
      <w:r w:rsidR="004637A4" w:rsidRPr="00094AC2">
        <w:rPr>
          <w:sz w:val="28"/>
          <w:szCs w:val="28"/>
        </w:rPr>
        <w:t>. Кураторам академических групп было предложено заполнить в журнале куратора страницу «Социальный портрет группы»</w:t>
      </w:r>
      <w:r w:rsidR="005D336F" w:rsidRPr="00094AC2">
        <w:rPr>
          <w:sz w:val="28"/>
          <w:szCs w:val="28"/>
        </w:rPr>
        <w:t>, что позволило</w:t>
      </w:r>
      <w:r w:rsidR="004637A4" w:rsidRPr="00094AC2">
        <w:rPr>
          <w:sz w:val="28"/>
          <w:szCs w:val="28"/>
        </w:rPr>
        <w:t xml:space="preserve"> выяв</w:t>
      </w:r>
      <w:r w:rsidR="005D336F" w:rsidRPr="00094AC2">
        <w:rPr>
          <w:sz w:val="28"/>
          <w:szCs w:val="28"/>
        </w:rPr>
        <w:t>ить</w:t>
      </w:r>
      <w:r w:rsidR="004637A4" w:rsidRPr="00094AC2">
        <w:rPr>
          <w:sz w:val="28"/>
          <w:szCs w:val="28"/>
        </w:rPr>
        <w:t xml:space="preserve"> </w:t>
      </w:r>
      <w:r w:rsidR="005D336F" w:rsidRPr="00094AC2">
        <w:rPr>
          <w:sz w:val="28"/>
          <w:szCs w:val="28"/>
        </w:rPr>
        <w:t xml:space="preserve">30 старшеклассников </w:t>
      </w:r>
      <w:r w:rsidR="004637A4" w:rsidRPr="00094AC2">
        <w:rPr>
          <w:sz w:val="28"/>
          <w:szCs w:val="28"/>
        </w:rPr>
        <w:t xml:space="preserve">из полных и </w:t>
      </w:r>
      <w:r w:rsidR="005D336F" w:rsidRPr="00094AC2">
        <w:rPr>
          <w:sz w:val="28"/>
          <w:szCs w:val="28"/>
        </w:rPr>
        <w:t xml:space="preserve">30 из </w:t>
      </w:r>
      <w:r w:rsidR="004637A4" w:rsidRPr="00094AC2">
        <w:rPr>
          <w:sz w:val="28"/>
          <w:szCs w:val="28"/>
        </w:rPr>
        <w:t>неполных семей.</w:t>
      </w:r>
      <w:r w:rsidR="00751400" w:rsidRPr="00094AC2">
        <w:rPr>
          <w:sz w:val="28"/>
          <w:szCs w:val="28"/>
        </w:rPr>
        <w:t xml:space="preserve"> В 98, 8% случаев старшеклассники из неполных семей воспитывались матерями, в 0,6 % - отцами и в 0,6% - опекунами из числа родственников (бабушками).</w:t>
      </w:r>
    </w:p>
    <w:p w:rsidR="00990D29" w:rsidRPr="00094AC2" w:rsidRDefault="004637A4" w:rsidP="00094AC2">
      <w:pPr>
        <w:spacing w:line="360" w:lineRule="auto"/>
        <w:ind w:firstLine="709"/>
        <w:jc w:val="both"/>
        <w:rPr>
          <w:sz w:val="28"/>
          <w:szCs w:val="28"/>
        </w:rPr>
      </w:pPr>
      <w:r w:rsidRPr="00094AC2">
        <w:rPr>
          <w:sz w:val="28"/>
          <w:szCs w:val="28"/>
        </w:rPr>
        <w:t xml:space="preserve">2. </w:t>
      </w:r>
      <w:r w:rsidR="008155A8" w:rsidRPr="00094AC2">
        <w:rPr>
          <w:sz w:val="28"/>
          <w:szCs w:val="28"/>
        </w:rPr>
        <w:t>Изучение иерархии ценностных ориентаций</w:t>
      </w:r>
      <w:r w:rsidR="00990D29" w:rsidRPr="00094AC2">
        <w:rPr>
          <w:sz w:val="28"/>
          <w:szCs w:val="28"/>
        </w:rPr>
        <w:t xml:space="preserve"> по</w:t>
      </w:r>
      <w:r w:rsidR="00094AC2">
        <w:rPr>
          <w:sz w:val="28"/>
          <w:szCs w:val="28"/>
        </w:rPr>
        <w:t xml:space="preserve"> </w:t>
      </w:r>
      <w:r w:rsidR="00990D29" w:rsidRPr="00094AC2">
        <w:rPr>
          <w:sz w:val="28"/>
          <w:szCs w:val="28"/>
        </w:rPr>
        <w:t>Методике «Ценностные ориентации» М. Рокича.</w:t>
      </w:r>
    </w:p>
    <w:p w:rsidR="00990D29" w:rsidRPr="00094AC2" w:rsidRDefault="004637A4" w:rsidP="00094AC2">
      <w:pPr>
        <w:spacing w:line="360" w:lineRule="auto"/>
        <w:ind w:firstLine="709"/>
        <w:jc w:val="both"/>
        <w:rPr>
          <w:sz w:val="28"/>
          <w:szCs w:val="28"/>
        </w:rPr>
      </w:pPr>
      <w:r w:rsidRPr="00094AC2">
        <w:rPr>
          <w:sz w:val="28"/>
          <w:szCs w:val="28"/>
        </w:rPr>
        <w:t>3</w:t>
      </w:r>
      <w:r w:rsidR="00990D29" w:rsidRPr="00094AC2">
        <w:rPr>
          <w:sz w:val="28"/>
          <w:szCs w:val="28"/>
        </w:rPr>
        <w:t xml:space="preserve">. </w:t>
      </w:r>
      <w:r w:rsidR="008155A8" w:rsidRPr="00094AC2">
        <w:rPr>
          <w:sz w:val="28"/>
          <w:szCs w:val="28"/>
        </w:rPr>
        <w:t>Изучение уровней</w:t>
      </w:r>
      <w:r w:rsidR="00990D29" w:rsidRPr="00094AC2">
        <w:rPr>
          <w:sz w:val="28"/>
          <w:szCs w:val="28"/>
        </w:rPr>
        <w:t xml:space="preserve"> </w:t>
      </w:r>
      <w:r w:rsidR="008155A8" w:rsidRPr="00094AC2">
        <w:rPr>
          <w:sz w:val="28"/>
          <w:szCs w:val="28"/>
        </w:rPr>
        <w:t>о</w:t>
      </w:r>
      <w:r w:rsidR="00990D29" w:rsidRPr="00094AC2">
        <w:rPr>
          <w:sz w:val="28"/>
          <w:szCs w:val="28"/>
        </w:rPr>
        <w:t>сознанност</w:t>
      </w:r>
      <w:r w:rsidR="008155A8" w:rsidRPr="00094AC2">
        <w:rPr>
          <w:sz w:val="28"/>
          <w:szCs w:val="28"/>
        </w:rPr>
        <w:t>и и ответственности за достижение</w:t>
      </w:r>
      <w:r w:rsidR="00990D29" w:rsidRPr="00094AC2">
        <w:rPr>
          <w:sz w:val="28"/>
          <w:szCs w:val="28"/>
        </w:rPr>
        <w:t xml:space="preserve"> жизненных целей.</w:t>
      </w:r>
    </w:p>
    <w:p w:rsidR="00990D29" w:rsidRPr="00094AC2" w:rsidRDefault="004637A4" w:rsidP="00094AC2">
      <w:pPr>
        <w:spacing w:line="360" w:lineRule="auto"/>
        <w:ind w:firstLine="709"/>
        <w:jc w:val="both"/>
        <w:rPr>
          <w:sz w:val="28"/>
          <w:szCs w:val="28"/>
        </w:rPr>
      </w:pPr>
      <w:r w:rsidRPr="00094AC2">
        <w:rPr>
          <w:sz w:val="28"/>
          <w:szCs w:val="28"/>
        </w:rPr>
        <w:t>4</w:t>
      </w:r>
      <w:r w:rsidR="00990D29" w:rsidRPr="00094AC2">
        <w:rPr>
          <w:sz w:val="28"/>
          <w:szCs w:val="28"/>
        </w:rPr>
        <w:t>. И</w:t>
      </w:r>
      <w:r w:rsidR="008155A8" w:rsidRPr="00094AC2">
        <w:rPr>
          <w:sz w:val="28"/>
          <w:szCs w:val="28"/>
        </w:rPr>
        <w:t>зучен</w:t>
      </w:r>
      <w:r w:rsidR="00990D29" w:rsidRPr="00094AC2">
        <w:rPr>
          <w:sz w:val="28"/>
          <w:szCs w:val="28"/>
        </w:rPr>
        <w:t xml:space="preserve">ие </w:t>
      </w:r>
      <w:r w:rsidR="008155A8" w:rsidRPr="00094AC2">
        <w:rPr>
          <w:sz w:val="28"/>
          <w:szCs w:val="28"/>
        </w:rPr>
        <w:t>типа универса</w:t>
      </w:r>
      <w:r w:rsidR="00393AAC" w:rsidRPr="00094AC2">
        <w:rPr>
          <w:sz w:val="28"/>
          <w:szCs w:val="28"/>
        </w:rPr>
        <w:t>льных ценностей старшеклассников</w:t>
      </w:r>
      <w:r w:rsidR="00990D29" w:rsidRPr="00094AC2">
        <w:rPr>
          <w:sz w:val="28"/>
          <w:szCs w:val="28"/>
        </w:rPr>
        <w:t xml:space="preserve">. </w:t>
      </w:r>
    </w:p>
    <w:p w:rsidR="00990D29" w:rsidRPr="00094AC2" w:rsidRDefault="004637A4" w:rsidP="00094AC2">
      <w:pPr>
        <w:spacing w:line="360" w:lineRule="auto"/>
        <w:ind w:firstLine="709"/>
        <w:jc w:val="both"/>
        <w:rPr>
          <w:sz w:val="28"/>
          <w:szCs w:val="26"/>
        </w:rPr>
      </w:pPr>
      <w:r w:rsidRPr="00094AC2">
        <w:rPr>
          <w:sz w:val="28"/>
          <w:szCs w:val="28"/>
        </w:rPr>
        <w:t>5</w:t>
      </w:r>
      <w:r w:rsidR="00990D29" w:rsidRPr="00094AC2">
        <w:rPr>
          <w:sz w:val="28"/>
          <w:szCs w:val="28"/>
        </w:rPr>
        <w:t xml:space="preserve">. </w:t>
      </w:r>
      <w:r w:rsidR="00393AAC" w:rsidRPr="00094AC2">
        <w:rPr>
          <w:sz w:val="28"/>
          <w:szCs w:val="28"/>
        </w:rPr>
        <w:t>Выполнить сравнительный к</w:t>
      </w:r>
      <w:r w:rsidR="00990D29" w:rsidRPr="00094AC2">
        <w:rPr>
          <w:sz w:val="28"/>
          <w:szCs w:val="28"/>
        </w:rPr>
        <w:t>оличественный и качественный анализ полученных данных, включающий обработку данных</w:t>
      </w:r>
      <w:r w:rsidR="00094AC2">
        <w:rPr>
          <w:sz w:val="28"/>
          <w:szCs w:val="28"/>
        </w:rPr>
        <w:t xml:space="preserve"> </w:t>
      </w:r>
      <w:r w:rsidR="00990D29" w:rsidRPr="00094AC2">
        <w:rPr>
          <w:sz w:val="28"/>
          <w:szCs w:val="28"/>
        </w:rPr>
        <w:t xml:space="preserve">по </w:t>
      </w:r>
      <w:r w:rsidR="00990D29" w:rsidRPr="00094AC2">
        <w:rPr>
          <w:sz w:val="28"/>
          <w:szCs w:val="28"/>
          <w:lang w:val="en-US"/>
        </w:rPr>
        <w:t>t</w:t>
      </w:r>
      <w:r w:rsidR="00990D29" w:rsidRPr="00094AC2">
        <w:rPr>
          <w:sz w:val="28"/>
          <w:szCs w:val="28"/>
        </w:rPr>
        <w:t>-критерию Стьюдента и по Спирмену</w:t>
      </w:r>
      <w:r w:rsidR="00094AC2">
        <w:rPr>
          <w:sz w:val="28"/>
          <w:szCs w:val="28"/>
        </w:rPr>
        <w:t xml:space="preserve"> </w:t>
      </w:r>
      <w:r w:rsidR="00990D29" w:rsidRPr="00094AC2">
        <w:rPr>
          <w:sz w:val="28"/>
          <w:szCs w:val="28"/>
        </w:rPr>
        <w:t>для выявления достоверности</w:t>
      </w:r>
      <w:r w:rsidR="00094AC2">
        <w:rPr>
          <w:sz w:val="28"/>
          <w:szCs w:val="28"/>
        </w:rPr>
        <w:t xml:space="preserve"> </w:t>
      </w:r>
      <w:r w:rsidR="00990D29" w:rsidRPr="00094AC2">
        <w:rPr>
          <w:sz w:val="28"/>
          <w:szCs w:val="28"/>
        </w:rPr>
        <w:t>различий в ценностных ориентациях между группами учащихся из полных и неполных семей.</w:t>
      </w:r>
    </w:p>
    <w:p w:rsidR="00C16B01" w:rsidRDefault="00C16B01" w:rsidP="00094AC2">
      <w:pPr>
        <w:spacing w:line="360" w:lineRule="auto"/>
        <w:ind w:firstLine="709"/>
        <w:jc w:val="both"/>
        <w:rPr>
          <w:sz w:val="28"/>
          <w:szCs w:val="28"/>
        </w:rPr>
      </w:pPr>
    </w:p>
    <w:p w:rsidR="00990D29" w:rsidRPr="00C16B01" w:rsidRDefault="00990D29" w:rsidP="00C16B01">
      <w:pPr>
        <w:spacing w:line="360" w:lineRule="auto"/>
        <w:ind w:firstLine="709"/>
        <w:jc w:val="center"/>
        <w:rPr>
          <w:b/>
          <w:sz w:val="28"/>
          <w:szCs w:val="28"/>
        </w:rPr>
      </w:pPr>
      <w:r w:rsidRPr="00C16B01">
        <w:rPr>
          <w:b/>
          <w:sz w:val="28"/>
          <w:szCs w:val="28"/>
        </w:rPr>
        <w:t>2.3.РЕЗУЛЬТАТЫ ИССЛЕДОВАНИЯ</w:t>
      </w:r>
      <w:r w:rsidR="00094AC2" w:rsidRPr="00C16B01">
        <w:rPr>
          <w:b/>
          <w:sz w:val="28"/>
          <w:szCs w:val="28"/>
        </w:rPr>
        <w:t xml:space="preserve"> </w:t>
      </w:r>
      <w:r w:rsidRPr="00C16B01">
        <w:rPr>
          <w:b/>
          <w:sz w:val="28"/>
          <w:szCs w:val="28"/>
        </w:rPr>
        <w:t>ИЕ</w:t>
      </w:r>
      <w:r w:rsidR="00A11E76" w:rsidRPr="00C16B01">
        <w:rPr>
          <w:b/>
          <w:sz w:val="28"/>
          <w:szCs w:val="28"/>
        </w:rPr>
        <w:t>Р</w:t>
      </w:r>
      <w:r w:rsidRPr="00C16B01">
        <w:rPr>
          <w:b/>
          <w:sz w:val="28"/>
          <w:szCs w:val="28"/>
        </w:rPr>
        <w:t>А</w:t>
      </w:r>
      <w:r w:rsidR="00A11E76" w:rsidRPr="00C16B01">
        <w:rPr>
          <w:b/>
          <w:sz w:val="28"/>
          <w:szCs w:val="28"/>
        </w:rPr>
        <w:t>РХ</w:t>
      </w:r>
      <w:r w:rsidRPr="00C16B01">
        <w:rPr>
          <w:b/>
          <w:sz w:val="28"/>
          <w:szCs w:val="28"/>
        </w:rPr>
        <w:t>И</w:t>
      </w:r>
      <w:r w:rsidR="00A11E76" w:rsidRPr="00C16B01">
        <w:rPr>
          <w:b/>
          <w:sz w:val="28"/>
          <w:szCs w:val="28"/>
        </w:rPr>
        <w:t>И ЦЕННОСТЕЙ СТАРШЕКЛАССНИКОВ</w:t>
      </w:r>
      <w:r w:rsidRPr="00C16B01">
        <w:rPr>
          <w:b/>
          <w:sz w:val="28"/>
          <w:szCs w:val="28"/>
        </w:rPr>
        <w:t>.</w:t>
      </w:r>
    </w:p>
    <w:p w:rsidR="00C16B01" w:rsidRDefault="00C16B01" w:rsidP="00094AC2">
      <w:pPr>
        <w:spacing w:line="360" w:lineRule="auto"/>
        <w:ind w:firstLine="709"/>
        <w:jc w:val="both"/>
        <w:rPr>
          <w:sz w:val="28"/>
          <w:szCs w:val="28"/>
        </w:rPr>
      </w:pPr>
    </w:p>
    <w:p w:rsidR="00990D29" w:rsidRPr="00094AC2" w:rsidRDefault="00990D29" w:rsidP="00094AC2">
      <w:pPr>
        <w:spacing w:line="360" w:lineRule="auto"/>
        <w:ind w:firstLine="709"/>
        <w:jc w:val="both"/>
        <w:rPr>
          <w:sz w:val="28"/>
          <w:szCs w:val="28"/>
        </w:rPr>
      </w:pPr>
      <w:r w:rsidRPr="00094AC2">
        <w:rPr>
          <w:sz w:val="28"/>
          <w:szCs w:val="28"/>
        </w:rPr>
        <w:t xml:space="preserve">На </w:t>
      </w:r>
      <w:r w:rsidR="00393AAC" w:rsidRPr="00094AC2">
        <w:rPr>
          <w:sz w:val="28"/>
          <w:szCs w:val="28"/>
        </w:rPr>
        <w:t>втор</w:t>
      </w:r>
      <w:r w:rsidRPr="00094AC2">
        <w:rPr>
          <w:sz w:val="28"/>
          <w:szCs w:val="28"/>
        </w:rPr>
        <w:t xml:space="preserve">ом этапе </w:t>
      </w:r>
      <w:r w:rsidR="00A11E76" w:rsidRPr="00094AC2">
        <w:rPr>
          <w:sz w:val="28"/>
          <w:szCs w:val="28"/>
        </w:rPr>
        <w:t xml:space="preserve">экспериментального </w:t>
      </w:r>
      <w:r w:rsidRPr="00094AC2">
        <w:rPr>
          <w:sz w:val="28"/>
          <w:szCs w:val="28"/>
        </w:rPr>
        <w:t xml:space="preserve">исследования мы проанализировали и сравнили иерархию ценностей </w:t>
      </w:r>
      <w:r w:rsidR="00A11E76" w:rsidRPr="00094AC2">
        <w:rPr>
          <w:sz w:val="28"/>
          <w:szCs w:val="28"/>
        </w:rPr>
        <w:t>старшеклассников</w:t>
      </w:r>
      <w:r w:rsidRPr="00094AC2">
        <w:rPr>
          <w:sz w:val="28"/>
          <w:szCs w:val="28"/>
        </w:rPr>
        <w:t xml:space="preserve"> двух</w:t>
      </w:r>
      <w:r w:rsidR="00094AC2">
        <w:rPr>
          <w:sz w:val="28"/>
          <w:szCs w:val="28"/>
        </w:rPr>
        <w:t xml:space="preserve"> </w:t>
      </w:r>
      <w:r w:rsidRPr="00094AC2">
        <w:rPr>
          <w:sz w:val="28"/>
          <w:szCs w:val="28"/>
        </w:rPr>
        <w:t xml:space="preserve">групп. Результаты обследования </w:t>
      </w:r>
      <w:r w:rsidR="0092627F" w:rsidRPr="00094AC2">
        <w:rPr>
          <w:sz w:val="28"/>
          <w:szCs w:val="28"/>
        </w:rPr>
        <w:t>старшеклассников</w:t>
      </w:r>
      <w:r w:rsidRPr="00094AC2">
        <w:rPr>
          <w:sz w:val="28"/>
          <w:szCs w:val="28"/>
        </w:rPr>
        <w:t xml:space="preserve"> </w:t>
      </w:r>
      <w:r w:rsidR="00A11E76" w:rsidRPr="00094AC2">
        <w:rPr>
          <w:sz w:val="28"/>
          <w:szCs w:val="28"/>
        </w:rPr>
        <w:t xml:space="preserve">из </w:t>
      </w:r>
      <w:r w:rsidR="0092627F" w:rsidRPr="00094AC2">
        <w:rPr>
          <w:sz w:val="28"/>
          <w:szCs w:val="28"/>
        </w:rPr>
        <w:t xml:space="preserve">полных и </w:t>
      </w:r>
      <w:r w:rsidR="00A11E76" w:rsidRPr="00094AC2">
        <w:rPr>
          <w:sz w:val="28"/>
          <w:szCs w:val="28"/>
        </w:rPr>
        <w:t>неполных семьей.</w:t>
      </w:r>
      <w:r w:rsidR="00094AC2">
        <w:rPr>
          <w:sz w:val="28"/>
          <w:szCs w:val="28"/>
        </w:rPr>
        <w:t xml:space="preserve"> </w:t>
      </w:r>
      <w:r w:rsidRPr="00094AC2">
        <w:rPr>
          <w:sz w:val="28"/>
          <w:szCs w:val="28"/>
        </w:rPr>
        <w:t>по методике</w:t>
      </w:r>
      <w:r w:rsidR="00094AC2">
        <w:rPr>
          <w:sz w:val="28"/>
          <w:szCs w:val="28"/>
        </w:rPr>
        <w:t xml:space="preserve"> </w:t>
      </w:r>
      <w:r w:rsidRPr="00094AC2">
        <w:rPr>
          <w:sz w:val="28"/>
          <w:szCs w:val="28"/>
        </w:rPr>
        <w:t xml:space="preserve">М. Рокича </w:t>
      </w:r>
      <w:r w:rsidR="00FE0BD9" w:rsidRPr="00094AC2">
        <w:rPr>
          <w:sz w:val="28"/>
          <w:szCs w:val="28"/>
        </w:rPr>
        <w:t>представлены в Таблицах 1.1., 1.2..</w:t>
      </w:r>
      <w:r w:rsidRPr="00094AC2">
        <w:rPr>
          <w:sz w:val="28"/>
          <w:szCs w:val="28"/>
        </w:rPr>
        <w:t xml:space="preserve"> </w:t>
      </w:r>
    </w:p>
    <w:p w:rsidR="00A11E76" w:rsidRPr="00094AC2" w:rsidRDefault="000C21B2" w:rsidP="00094AC2">
      <w:pPr>
        <w:spacing w:line="360" w:lineRule="auto"/>
        <w:ind w:firstLine="709"/>
        <w:jc w:val="both"/>
        <w:rPr>
          <w:sz w:val="28"/>
          <w:szCs w:val="28"/>
        </w:rPr>
      </w:pPr>
      <w:r w:rsidRPr="00094AC2">
        <w:rPr>
          <w:sz w:val="28"/>
          <w:szCs w:val="28"/>
        </w:rPr>
        <w:t>Из таблиц №№ 1.1., 1.2. следует: д</w:t>
      </w:r>
      <w:r w:rsidR="00A11E76" w:rsidRPr="00094AC2">
        <w:rPr>
          <w:sz w:val="28"/>
          <w:szCs w:val="28"/>
        </w:rPr>
        <w:t>ля старшеклассников из неполных семей наивысший ранг имеют такие ценности как «красота природы и искусства», «продуктивная</w:t>
      </w:r>
      <w:r w:rsidR="00094AC2">
        <w:rPr>
          <w:sz w:val="28"/>
          <w:szCs w:val="28"/>
        </w:rPr>
        <w:t xml:space="preserve"> </w:t>
      </w:r>
      <w:r w:rsidR="00A11E76" w:rsidRPr="00094AC2">
        <w:rPr>
          <w:sz w:val="28"/>
          <w:szCs w:val="28"/>
        </w:rPr>
        <w:t>жизнь», «развлечения», «счастье других», «творчество», и из средств достижения целей: «высокие запросы», «исполнительность», «непримиримость к недостаткам в себе и в других», «рационализм», «широта</w:t>
      </w:r>
      <w:r w:rsidR="00094AC2">
        <w:rPr>
          <w:sz w:val="28"/>
          <w:szCs w:val="28"/>
        </w:rPr>
        <w:t xml:space="preserve"> </w:t>
      </w:r>
      <w:r w:rsidR="00A11E76" w:rsidRPr="00094AC2">
        <w:rPr>
          <w:sz w:val="28"/>
          <w:szCs w:val="28"/>
        </w:rPr>
        <w:t xml:space="preserve">взглядов», «эффективность в делах». Достаточно высокий ранг занимают «познание» и «развитие». Таким образом, </w:t>
      </w:r>
      <w:r w:rsidRPr="00094AC2">
        <w:rPr>
          <w:sz w:val="28"/>
          <w:szCs w:val="28"/>
        </w:rPr>
        <w:t>они</w:t>
      </w:r>
      <w:r w:rsidR="00A11E76" w:rsidRPr="00094AC2">
        <w:rPr>
          <w:sz w:val="28"/>
          <w:szCs w:val="28"/>
        </w:rPr>
        <w:t xml:space="preserve"> ориентированы на ценности социального взаимодействия, социальной</w:t>
      </w:r>
      <w:r w:rsidR="00094AC2">
        <w:rPr>
          <w:sz w:val="28"/>
          <w:szCs w:val="28"/>
        </w:rPr>
        <w:t xml:space="preserve"> </w:t>
      </w:r>
      <w:r w:rsidR="00A11E76" w:rsidRPr="00094AC2">
        <w:rPr>
          <w:sz w:val="28"/>
          <w:szCs w:val="28"/>
        </w:rPr>
        <w:t>успешности, стремятся к индивидуальной самореализации («развитие», «познание», «продуктивная жизнь», «творчество»). Они более требовательны</w:t>
      </w:r>
      <w:r w:rsidR="00094AC2">
        <w:rPr>
          <w:sz w:val="28"/>
          <w:szCs w:val="28"/>
        </w:rPr>
        <w:t xml:space="preserve"> </w:t>
      </w:r>
      <w:r w:rsidR="00A11E76" w:rsidRPr="00094AC2">
        <w:rPr>
          <w:sz w:val="28"/>
          <w:szCs w:val="28"/>
        </w:rPr>
        <w:t xml:space="preserve">и к себе и другим, для них важны дисциплинированность, умение понять чужую точку зрения, желание уважать иные вкусы, обычаи, привычки, умение здраво и логично мыслить, принимать обдуманные и рациональные решения, трудолюбие, продуктивность в работе. Старшеклассники из неполных семей стремятся к переживанию прекрасного в природе и в искусстве, к творческой деятельности и мечтают о счастье других: о благосостоянии, развитии и совершенствовании других людей, всего народа, человечества в целом. Также они нацелены на развлечения. Причиной могут быть возрастные особенности, обстоятельства в семье и другие. </w:t>
      </w:r>
    </w:p>
    <w:p w:rsidR="00A11E76" w:rsidRPr="00094AC2" w:rsidRDefault="00A11E76" w:rsidP="00094AC2">
      <w:pPr>
        <w:spacing w:line="360" w:lineRule="auto"/>
        <w:ind w:firstLine="709"/>
        <w:jc w:val="both"/>
        <w:rPr>
          <w:sz w:val="28"/>
          <w:szCs w:val="28"/>
        </w:rPr>
      </w:pPr>
      <w:r w:rsidRPr="00094AC2">
        <w:rPr>
          <w:sz w:val="28"/>
          <w:szCs w:val="28"/>
        </w:rPr>
        <w:t>Наименее выраженными у старшеклассников из неполных семей являются такие ценности как «здоровье», «наличие хороших и верных друзей», «честность», «воспитанность». Можно предположить, что трудности,</w:t>
      </w:r>
      <w:r w:rsidR="00094AC2">
        <w:rPr>
          <w:sz w:val="28"/>
          <w:szCs w:val="28"/>
        </w:rPr>
        <w:t xml:space="preserve"> </w:t>
      </w:r>
      <w:r w:rsidRPr="00094AC2">
        <w:rPr>
          <w:sz w:val="28"/>
          <w:szCs w:val="28"/>
        </w:rPr>
        <w:t>возникающие в социальном взаимодействии подростков связаны, с недостатком правдивости, искренности, «хороших манер»</w:t>
      </w:r>
      <w:r w:rsidR="000C21B2" w:rsidRPr="00094AC2">
        <w:rPr>
          <w:sz w:val="28"/>
          <w:szCs w:val="28"/>
        </w:rPr>
        <w:t>, известно что данные качества прививаются в семье</w:t>
      </w:r>
      <w:r w:rsidRPr="00094AC2">
        <w:rPr>
          <w:sz w:val="28"/>
          <w:szCs w:val="28"/>
        </w:rPr>
        <w:t>.</w:t>
      </w:r>
    </w:p>
    <w:p w:rsidR="00A11E76" w:rsidRPr="00094AC2" w:rsidRDefault="00094AC2" w:rsidP="00094AC2">
      <w:pPr>
        <w:spacing w:line="360" w:lineRule="auto"/>
        <w:ind w:firstLine="709"/>
        <w:jc w:val="both"/>
        <w:rPr>
          <w:sz w:val="28"/>
          <w:szCs w:val="28"/>
        </w:rPr>
      </w:pPr>
      <w:r>
        <w:rPr>
          <w:sz w:val="28"/>
          <w:szCs w:val="28"/>
        </w:rPr>
        <w:t xml:space="preserve"> </w:t>
      </w:r>
      <w:r w:rsidR="00C940B2" w:rsidRPr="00094AC2">
        <w:rPr>
          <w:sz w:val="28"/>
          <w:szCs w:val="28"/>
        </w:rPr>
        <w:t>П</w:t>
      </w:r>
      <w:r w:rsidR="00A11E76" w:rsidRPr="00094AC2">
        <w:rPr>
          <w:sz w:val="28"/>
          <w:szCs w:val="28"/>
        </w:rPr>
        <w:t xml:space="preserve">редставлены </w:t>
      </w:r>
      <w:r w:rsidR="000C21B2" w:rsidRPr="00094AC2">
        <w:rPr>
          <w:sz w:val="28"/>
          <w:szCs w:val="28"/>
        </w:rPr>
        <w:t>п</w:t>
      </w:r>
      <w:r w:rsidR="00A11E76" w:rsidRPr="00094AC2">
        <w:rPr>
          <w:sz w:val="28"/>
          <w:szCs w:val="28"/>
        </w:rPr>
        <w:t xml:space="preserve">оказатели по двум выборкам свидетельствуют о незначительных различиях в выборе приоритетных ценностей между </w:t>
      </w:r>
      <w:r w:rsidR="000C21B2" w:rsidRPr="00094AC2">
        <w:rPr>
          <w:sz w:val="28"/>
          <w:szCs w:val="28"/>
        </w:rPr>
        <w:t>юношами</w:t>
      </w:r>
      <w:r>
        <w:rPr>
          <w:sz w:val="28"/>
          <w:szCs w:val="28"/>
        </w:rPr>
        <w:t xml:space="preserve"> </w:t>
      </w:r>
      <w:r w:rsidR="00A11E76" w:rsidRPr="00094AC2">
        <w:rPr>
          <w:sz w:val="28"/>
          <w:szCs w:val="28"/>
        </w:rPr>
        <w:t xml:space="preserve">из двух групп. У </w:t>
      </w:r>
      <w:r w:rsidR="007B2D21" w:rsidRPr="00094AC2">
        <w:rPr>
          <w:sz w:val="28"/>
          <w:szCs w:val="28"/>
        </w:rPr>
        <w:t>старшеклассников</w:t>
      </w:r>
      <w:r w:rsidR="00A11E76" w:rsidRPr="00094AC2">
        <w:rPr>
          <w:sz w:val="28"/>
          <w:szCs w:val="28"/>
        </w:rPr>
        <w:t xml:space="preserve"> из полных семей к вышеперечисленным значимым ценностным ориентациям добавляется ценность «жизненная мудрость» и из целей средств – «рационализм», которая снижается по рангу. Это говорит о том, что помимо направленности на чувство прекрасного, творчество, развлечение и социальную успешность, </w:t>
      </w:r>
      <w:r w:rsidR="000C21B2" w:rsidRPr="00094AC2">
        <w:rPr>
          <w:sz w:val="28"/>
          <w:szCs w:val="28"/>
        </w:rPr>
        <w:t>их</w:t>
      </w:r>
      <w:r w:rsidR="00A11E76" w:rsidRPr="00094AC2">
        <w:rPr>
          <w:sz w:val="28"/>
          <w:szCs w:val="28"/>
        </w:rPr>
        <w:t xml:space="preserve"> характеризует выбор ценности, имеющей общечеловеческую значимость, дающую личное счастье, зрелость суждений, здравый смысл, достигаемый жизненным опытом. Их поступками движет жизненная мудрость, а не рациональное, логическое</w:t>
      </w:r>
      <w:r>
        <w:rPr>
          <w:sz w:val="28"/>
          <w:szCs w:val="28"/>
        </w:rPr>
        <w:t xml:space="preserve"> </w:t>
      </w:r>
      <w:r w:rsidR="00A11E76" w:rsidRPr="00094AC2">
        <w:rPr>
          <w:sz w:val="28"/>
          <w:szCs w:val="28"/>
        </w:rPr>
        <w:t xml:space="preserve">мышление. </w:t>
      </w:r>
    </w:p>
    <w:p w:rsidR="00A11E76" w:rsidRPr="00094AC2" w:rsidRDefault="00A11E76" w:rsidP="00094AC2">
      <w:pPr>
        <w:spacing w:line="360" w:lineRule="auto"/>
        <w:ind w:firstLine="709"/>
        <w:jc w:val="both"/>
        <w:rPr>
          <w:sz w:val="28"/>
          <w:szCs w:val="26"/>
        </w:rPr>
      </w:pPr>
      <w:r w:rsidRPr="00094AC2">
        <w:rPr>
          <w:sz w:val="28"/>
          <w:szCs w:val="28"/>
        </w:rPr>
        <w:t xml:space="preserve">В группу наименее выраженных ценностей добавляются «интересная работа», «любовь», «аккуратность», «жизнерадостность», «образованность». Низкий ранг ценности «интересная работа» указывает на несформированность профессиональной направленности учащихся. Заметно противоречие: </w:t>
      </w:r>
      <w:r w:rsidR="000C21B2" w:rsidRPr="00094AC2">
        <w:rPr>
          <w:sz w:val="28"/>
          <w:szCs w:val="28"/>
        </w:rPr>
        <w:t>старшеклассники</w:t>
      </w:r>
      <w:r w:rsidRPr="00094AC2">
        <w:rPr>
          <w:sz w:val="28"/>
          <w:szCs w:val="28"/>
        </w:rPr>
        <w:t xml:space="preserve"> хотят</w:t>
      </w:r>
      <w:r w:rsidR="00094AC2">
        <w:rPr>
          <w:sz w:val="28"/>
          <w:szCs w:val="28"/>
        </w:rPr>
        <w:t xml:space="preserve"> </w:t>
      </w:r>
      <w:r w:rsidRPr="00094AC2">
        <w:rPr>
          <w:sz w:val="28"/>
          <w:szCs w:val="28"/>
        </w:rPr>
        <w:t xml:space="preserve">добиться «продуктивной жизни, но не понимают, как важна для этого образованность. При проведении исследования </w:t>
      </w:r>
      <w:r w:rsidR="000C21B2" w:rsidRPr="00094AC2">
        <w:rPr>
          <w:sz w:val="28"/>
          <w:szCs w:val="28"/>
        </w:rPr>
        <w:t>юноши и девушки</w:t>
      </w:r>
      <w:r w:rsidRPr="00094AC2">
        <w:rPr>
          <w:sz w:val="28"/>
          <w:szCs w:val="28"/>
        </w:rPr>
        <w:t xml:space="preserve"> задавали вопросы: «Что такое любовь?», «Что значит духовная близость?», затруднялись с определением того, насколько выражена у них та или иная ценность и другие вопросы, что свидетельствует о несформированности абстрактного мышления, об отсутствии представления о некоторых понятиях, относящихся к социальной жизни человека, о незначительном жизненном опыте. Это отражает специфику возраста, характеризующегося динамикой, в том числе и жизненных ценностей.</w:t>
      </w:r>
    </w:p>
    <w:p w:rsidR="0092627F" w:rsidRPr="00094AC2" w:rsidRDefault="0092627F" w:rsidP="00094AC2">
      <w:pPr>
        <w:spacing w:line="360" w:lineRule="auto"/>
        <w:ind w:firstLine="709"/>
        <w:jc w:val="both"/>
        <w:rPr>
          <w:sz w:val="28"/>
          <w:szCs w:val="28"/>
        </w:rPr>
      </w:pPr>
      <w:r w:rsidRPr="00094AC2">
        <w:rPr>
          <w:sz w:val="28"/>
          <w:szCs w:val="28"/>
        </w:rPr>
        <w:t xml:space="preserve">В Таблицах </w:t>
      </w:r>
      <w:r w:rsidR="00E9042C" w:rsidRPr="00094AC2">
        <w:rPr>
          <w:sz w:val="28"/>
          <w:szCs w:val="28"/>
        </w:rPr>
        <w:t>6</w:t>
      </w:r>
      <w:r w:rsidRPr="00094AC2">
        <w:rPr>
          <w:sz w:val="28"/>
          <w:szCs w:val="28"/>
        </w:rPr>
        <w:t xml:space="preserve">.5., </w:t>
      </w:r>
      <w:r w:rsidR="00E9042C" w:rsidRPr="00094AC2">
        <w:rPr>
          <w:sz w:val="28"/>
          <w:szCs w:val="28"/>
        </w:rPr>
        <w:t>6</w:t>
      </w:r>
      <w:r w:rsidRPr="00094AC2">
        <w:rPr>
          <w:sz w:val="28"/>
          <w:szCs w:val="28"/>
        </w:rPr>
        <w:t>.6. ПРИЛОЖЕНИЕ 1 приведены сводн</w:t>
      </w:r>
      <w:r w:rsidR="00EE1061" w:rsidRPr="00094AC2">
        <w:rPr>
          <w:sz w:val="28"/>
          <w:szCs w:val="28"/>
        </w:rPr>
        <w:t>ые</w:t>
      </w:r>
      <w:r w:rsidRPr="00094AC2">
        <w:rPr>
          <w:sz w:val="28"/>
          <w:szCs w:val="28"/>
        </w:rPr>
        <w:t xml:space="preserve"> данные выбора ценностей </w:t>
      </w:r>
      <w:r w:rsidR="00EE1061" w:rsidRPr="00094AC2">
        <w:rPr>
          <w:sz w:val="28"/>
          <w:szCs w:val="28"/>
        </w:rPr>
        <w:t>старшеклассник</w:t>
      </w:r>
      <w:r w:rsidR="000C21B2" w:rsidRPr="00094AC2">
        <w:rPr>
          <w:sz w:val="28"/>
          <w:szCs w:val="28"/>
        </w:rPr>
        <w:t>ами</w:t>
      </w:r>
      <w:r w:rsidR="00EE1061" w:rsidRPr="00094AC2">
        <w:rPr>
          <w:sz w:val="28"/>
          <w:szCs w:val="28"/>
        </w:rPr>
        <w:t xml:space="preserve"> из полных и неполных семей</w:t>
      </w:r>
    </w:p>
    <w:p w:rsidR="001218D4" w:rsidRDefault="00146332" w:rsidP="00094AC2">
      <w:pPr>
        <w:spacing w:line="360" w:lineRule="auto"/>
        <w:ind w:firstLine="709"/>
        <w:jc w:val="both"/>
        <w:rPr>
          <w:sz w:val="28"/>
          <w:szCs w:val="28"/>
        </w:rPr>
      </w:pPr>
      <w:r w:rsidRPr="00094AC2">
        <w:rPr>
          <w:sz w:val="28"/>
          <w:szCs w:val="28"/>
        </w:rPr>
        <w:t xml:space="preserve">Общие показатели по обеим выборкам представлены в Таблицах </w:t>
      </w:r>
      <w:r w:rsidR="00393AAC" w:rsidRPr="00094AC2">
        <w:rPr>
          <w:sz w:val="28"/>
          <w:szCs w:val="28"/>
        </w:rPr>
        <w:t>1</w:t>
      </w:r>
      <w:r w:rsidRPr="00094AC2">
        <w:rPr>
          <w:sz w:val="28"/>
          <w:szCs w:val="28"/>
        </w:rPr>
        <w:t xml:space="preserve">.1., </w:t>
      </w:r>
      <w:r w:rsidR="00393AAC" w:rsidRPr="00094AC2">
        <w:rPr>
          <w:sz w:val="28"/>
          <w:szCs w:val="28"/>
        </w:rPr>
        <w:t>1</w:t>
      </w:r>
      <w:r w:rsidRPr="00094AC2">
        <w:rPr>
          <w:sz w:val="28"/>
          <w:szCs w:val="28"/>
        </w:rPr>
        <w:t xml:space="preserve">.2., Диаграмме </w:t>
      </w:r>
      <w:r w:rsidR="00393AAC" w:rsidRPr="00094AC2">
        <w:rPr>
          <w:sz w:val="28"/>
          <w:szCs w:val="28"/>
        </w:rPr>
        <w:t>2</w:t>
      </w:r>
      <w:r w:rsidRPr="00094AC2">
        <w:rPr>
          <w:sz w:val="28"/>
          <w:szCs w:val="28"/>
        </w:rPr>
        <w:t xml:space="preserve">.1. </w:t>
      </w:r>
    </w:p>
    <w:p w:rsidR="001218D4" w:rsidRPr="00094AC2" w:rsidRDefault="001218D4" w:rsidP="00094AC2">
      <w:pPr>
        <w:shd w:val="clear" w:color="auto" w:fill="FFFFFF"/>
        <w:autoSpaceDE w:val="0"/>
        <w:autoSpaceDN w:val="0"/>
        <w:adjustRightInd w:val="0"/>
        <w:spacing w:line="360" w:lineRule="auto"/>
        <w:ind w:firstLine="709"/>
        <w:jc w:val="both"/>
        <w:rPr>
          <w:sz w:val="28"/>
          <w:szCs w:val="26"/>
        </w:rPr>
      </w:pPr>
      <w:r w:rsidRPr="00094AC2">
        <w:rPr>
          <w:sz w:val="28"/>
          <w:szCs w:val="26"/>
        </w:rPr>
        <w:t>Таблица</w:t>
      </w:r>
      <w:r w:rsidR="00C940B2" w:rsidRPr="00094AC2">
        <w:rPr>
          <w:sz w:val="28"/>
          <w:szCs w:val="26"/>
        </w:rPr>
        <w:t xml:space="preserve"> </w:t>
      </w:r>
      <w:r w:rsidR="00393AAC" w:rsidRPr="00094AC2">
        <w:rPr>
          <w:sz w:val="28"/>
          <w:szCs w:val="26"/>
        </w:rPr>
        <w:t>1</w:t>
      </w:r>
      <w:r w:rsidRPr="00094AC2">
        <w:rPr>
          <w:sz w:val="28"/>
          <w:szCs w:val="26"/>
        </w:rPr>
        <w:t>.1. Сводная таблица общих показателей в полных и неполных семьях.</w:t>
      </w:r>
    </w:p>
    <w:p w:rsidR="001218D4" w:rsidRPr="00094AC2" w:rsidRDefault="001218D4" w:rsidP="00094AC2">
      <w:pPr>
        <w:shd w:val="clear" w:color="auto" w:fill="FFFFFF"/>
        <w:autoSpaceDE w:val="0"/>
        <w:autoSpaceDN w:val="0"/>
        <w:adjustRightInd w:val="0"/>
        <w:spacing w:line="360" w:lineRule="auto"/>
        <w:ind w:firstLine="709"/>
        <w:jc w:val="both"/>
        <w:rPr>
          <w:bCs/>
          <w:sz w:val="28"/>
        </w:rPr>
      </w:pPr>
      <w:r w:rsidRPr="00094AC2">
        <w:rPr>
          <w:bCs/>
          <w:sz w:val="28"/>
        </w:rPr>
        <w:t>Терминальные ценности</w:t>
      </w:r>
    </w:p>
    <w:p w:rsidR="001218D4" w:rsidRPr="00094AC2" w:rsidRDefault="001218D4" w:rsidP="00094AC2">
      <w:pPr>
        <w:shd w:val="clear" w:color="auto" w:fill="FFFFFF"/>
        <w:autoSpaceDE w:val="0"/>
        <w:autoSpaceDN w:val="0"/>
        <w:adjustRightInd w:val="0"/>
        <w:spacing w:line="360" w:lineRule="auto"/>
        <w:ind w:firstLine="709"/>
        <w:jc w:val="both"/>
        <w:rPr>
          <w:sz w:val="28"/>
        </w:rPr>
      </w:pPr>
    </w:p>
    <w:tbl>
      <w:tblPr>
        <w:tblW w:w="9781" w:type="dxa"/>
        <w:tblInd w:w="40" w:type="dxa"/>
        <w:tblLayout w:type="fixed"/>
        <w:tblCellMar>
          <w:left w:w="40" w:type="dxa"/>
          <w:right w:w="40" w:type="dxa"/>
        </w:tblCellMar>
        <w:tblLook w:val="0000" w:firstRow="0" w:lastRow="0" w:firstColumn="0" w:lastColumn="0" w:noHBand="0" w:noVBand="0"/>
      </w:tblPr>
      <w:tblGrid>
        <w:gridCol w:w="709"/>
        <w:gridCol w:w="425"/>
        <w:gridCol w:w="426"/>
        <w:gridCol w:w="425"/>
        <w:gridCol w:w="425"/>
        <w:gridCol w:w="425"/>
        <w:gridCol w:w="691"/>
        <w:gridCol w:w="380"/>
        <w:gridCol w:w="691"/>
        <w:gridCol w:w="684"/>
        <w:gridCol w:w="691"/>
        <w:gridCol w:w="407"/>
        <w:gridCol w:w="425"/>
        <w:gridCol w:w="426"/>
        <w:gridCol w:w="425"/>
        <w:gridCol w:w="425"/>
        <w:gridCol w:w="425"/>
        <w:gridCol w:w="426"/>
        <w:gridCol w:w="425"/>
        <w:gridCol w:w="425"/>
      </w:tblGrid>
      <w:tr w:rsidR="001218D4" w:rsidRPr="00C16B01" w:rsidTr="00C16B01">
        <w:trPr>
          <w:cantSplit/>
          <w:trHeight w:val="2391"/>
        </w:trPr>
        <w:tc>
          <w:tcPr>
            <w:tcW w:w="709"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6"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1 Актив ная дея</w:t>
            </w:r>
            <w:r w:rsidRPr="00C16B01">
              <w:rPr>
                <w:sz w:val="20"/>
                <w:szCs w:val="20"/>
              </w:rPr>
              <w:softHyphen/>
              <w:t xml:space="preserve">тельная </w:t>
            </w:r>
          </w:p>
        </w:tc>
        <w:tc>
          <w:tcPr>
            <w:tcW w:w="425"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2,Жизне</w:t>
            </w:r>
            <w:r w:rsidR="00C16B01">
              <w:rPr>
                <w:sz w:val="20"/>
                <w:szCs w:val="20"/>
              </w:rPr>
              <w:t xml:space="preserve"> </w:t>
            </w:r>
            <w:r w:rsidRPr="00C16B01">
              <w:rPr>
                <w:sz w:val="20"/>
                <w:szCs w:val="20"/>
              </w:rPr>
              <w:t xml:space="preserve">иная муд- </w:t>
            </w:r>
          </w:p>
        </w:tc>
        <w:tc>
          <w:tcPr>
            <w:tcW w:w="425"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3, Здо</w:t>
            </w:r>
            <w:r w:rsidRPr="00C16B01">
              <w:rPr>
                <w:sz w:val="20"/>
                <w:szCs w:val="20"/>
              </w:rPr>
              <w:softHyphen/>
              <w:t xml:space="preserve">ровье </w:t>
            </w:r>
          </w:p>
        </w:tc>
        <w:tc>
          <w:tcPr>
            <w:tcW w:w="425"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4. Инте</w:t>
            </w:r>
            <w:r w:rsidRPr="00C16B01">
              <w:rPr>
                <w:sz w:val="20"/>
                <w:szCs w:val="20"/>
              </w:rPr>
              <w:softHyphen/>
              <w:t xml:space="preserve">ресная работа </w:t>
            </w:r>
          </w:p>
        </w:tc>
        <w:tc>
          <w:tcPr>
            <w:tcW w:w="691"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5. Кра</w:t>
            </w:r>
            <w:r w:rsidRPr="00C16B01">
              <w:rPr>
                <w:sz w:val="20"/>
                <w:szCs w:val="20"/>
              </w:rPr>
              <w:softHyphen/>
              <w:t xml:space="preserve">сота приро- </w:t>
            </w:r>
          </w:p>
        </w:tc>
        <w:tc>
          <w:tcPr>
            <w:tcW w:w="380"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6. Лю</w:t>
            </w:r>
            <w:r w:rsidRPr="00C16B01">
              <w:rPr>
                <w:sz w:val="20"/>
                <w:szCs w:val="20"/>
              </w:rPr>
              <w:softHyphen/>
              <w:t xml:space="preserve">бовь </w:t>
            </w:r>
          </w:p>
        </w:tc>
        <w:tc>
          <w:tcPr>
            <w:tcW w:w="691"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7. Мате</w:t>
            </w:r>
            <w:r w:rsidRPr="00C16B01">
              <w:rPr>
                <w:sz w:val="20"/>
                <w:szCs w:val="20"/>
              </w:rPr>
              <w:softHyphen/>
              <w:t xml:space="preserve">риально обеспе- </w:t>
            </w:r>
          </w:p>
        </w:tc>
        <w:tc>
          <w:tcPr>
            <w:tcW w:w="684"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8. Нали</w:t>
            </w:r>
            <w:r w:rsidRPr="00C16B01">
              <w:rPr>
                <w:sz w:val="20"/>
                <w:szCs w:val="20"/>
              </w:rPr>
              <w:softHyphen/>
              <w:t xml:space="preserve">чие хорош, и </w:t>
            </w:r>
          </w:p>
        </w:tc>
        <w:tc>
          <w:tcPr>
            <w:tcW w:w="691"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9,Обиюс твенное призна- </w:t>
            </w:r>
          </w:p>
        </w:tc>
        <w:tc>
          <w:tcPr>
            <w:tcW w:w="407"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10. По-знание </w:t>
            </w:r>
          </w:p>
        </w:tc>
        <w:tc>
          <w:tcPr>
            <w:tcW w:w="425"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П.Прод уктивная жизнь </w:t>
            </w:r>
          </w:p>
        </w:tc>
        <w:tc>
          <w:tcPr>
            <w:tcW w:w="426"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12, Раз</w:t>
            </w:r>
            <w:r w:rsidRPr="00C16B01">
              <w:rPr>
                <w:sz w:val="20"/>
                <w:szCs w:val="20"/>
              </w:rPr>
              <w:softHyphen/>
              <w:t xml:space="preserve">витие </w:t>
            </w:r>
          </w:p>
        </w:tc>
        <w:tc>
          <w:tcPr>
            <w:tcW w:w="425"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13, Раз</w:t>
            </w:r>
            <w:r w:rsidRPr="00C16B01">
              <w:rPr>
                <w:sz w:val="20"/>
                <w:szCs w:val="20"/>
              </w:rPr>
              <w:softHyphen/>
              <w:t xml:space="preserve">влечение </w:t>
            </w:r>
          </w:p>
        </w:tc>
        <w:tc>
          <w:tcPr>
            <w:tcW w:w="425"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14, Сво</w:t>
            </w:r>
            <w:r w:rsidRPr="00C16B01">
              <w:rPr>
                <w:sz w:val="20"/>
                <w:szCs w:val="20"/>
              </w:rPr>
              <w:softHyphen/>
              <w:t xml:space="preserve">бода </w:t>
            </w:r>
          </w:p>
        </w:tc>
        <w:tc>
          <w:tcPr>
            <w:tcW w:w="425"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15. Сча</w:t>
            </w:r>
            <w:r w:rsidRPr="00C16B01">
              <w:rPr>
                <w:sz w:val="20"/>
                <w:szCs w:val="20"/>
              </w:rPr>
              <w:softHyphen/>
              <w:t xml:space="preserve">стливая семей- </w:t>
            </w:r>
          </w:p>
        </w:tc>
        <w:tc>
          <w:tcPr>
            <w:tcW w:w="426"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16. Сча</w:t>
            </w:r>
            <w:r w:rsidRPr="00C16B01">
              <w:rPr>
                <w:sz w:val="20"/>
                <w:szCs w:val="20"/>
              </w:rPr>
              <w:softHyphen/>
              <w:t xml:space="preserve">стье других </w:t>
            </w:r>
          </w:p>
        </w:tc>
        <w:tc>
          <w:tcPr>
            <w:tcW w:w="425"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17. Творче</w:t>
            </w:r>
            <w:r w:rsidRPr="00C16B01">
              <w:rPr>
                <w:sz w:val="20"/>
                <w:szCs w:val="20"/>
              </w:rPr>
              <w:softHyphen/>
              <w:t xml:space="preserve">ство </w:t>
            </w:r>
          </w:p>
        </w:tc>
        <w:tc>
          <w:tcPr>
            <w:tcW w:w="425"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18, Уве</w:t>
            </w:r>
            <w:r w:rsidRPr="00C16B01">
              <w:rPr>
                <w:sz w:val="20"/>
                <w:szCs w:val="20"/>
              </w:rPr>
              <w:softHyphen/>
              <w:t xml:space="preserve">ренность в себе </w:t>
            </w:r>
          </w:p>
        </w:tc>
      </w:tr>
      <w:tr w:rsidR="001218D4" w:rsidRPr="00C16B01" w:rsidTr="00C16B01">
        <w:trPr>
          <w:cantSplit/>
          <w:trHeight w:val="1134"/>
        </w:trPr>
        <w:tc>
          <w:tcPr>
            <w:tcW w:w="709"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6"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жизнь </w:t>
            </w:r>
          </w:p>
        </w:tc>
        <w:tc>
          <w:tcPr>
            <w:tcW w:w="425"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рость </w:t>
            </w:r>
          </w:p>
        </w:tc>
        <w:tc>
          <w:tcPr>
            <w:tcW w:w="425"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691"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ды, ис</w:t>
            </w:r>
            <w:r w:rsidRPr="00C16B01">
              <w:rPr>
                <w:sz w:val="20"/>
                <w:szCs w:val="20"/>
              </w:rPr>
              <w:softHyphen/>
              <w:t xml:space="preserve">кусства </w:t>
            </w:r>
          </w:p>
        </w:tc>
        <w:tc>
          <w:tcPr>
            <w:tcW w:w="380"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691"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ченная жизнь </w:t>
            </w:r>
          </w:p>
        </w:tc>
        <w:tc>
          <w:tcPr>
            <w:tcW w:w="684"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верных друзей </w:t>
            </w:r>
          </w:p>
        </w:tc>
        <w:tc>
          <w:tcPr>
            <w:tcW w:w="691"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ние </w:t>
            </w:r>
          </w:p>
        </w:tc>
        <w:tc>
          <w:tcPr>
            <w:tcW w:w="407"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6"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ная жизнь </w:t>
            </w:r>
          </w:p>
        </w:tc>
        <w:tc>
          <w:tcPr>
            <w:tcW w:w="426"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r>
      <w:tr w:rsidR="001218D4" w:rsidRPr="00C16B01" w:rsidTr="00C16B01">
        <w:trPr>
          <w:cantSplit/>
          <w:trHeight w:val="1134"/>
        </w:trPr>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Все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60,00 </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8,90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9,60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5,03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8,07 </w:t>
            </w:r>
          </w:p>
        </w:tc>
        <w:tc>
          <w:tcPr>
            <w:tcW w:w="691"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13,63 </w:t>
            </w:r>
          </w:p>
        </w:tc>
        <w:tc>
          <w:tcPr>
            <w:tcW w:w="380"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5,97 </w:t>
            </w:r>
          </w:p>
        </w:tc>
        <w:tc>
          <w:tcPr>
            <w:tcW w:w="691"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9,08 </w:t>
            </w:r>
          </w:p>
        </w:tc>
        <w:tc>
          <w:tcPr>
            <w:tcW w:w="684"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6,07 </w:t>
            </w:r>
          </w:p>
        </w:tc>
        <w:tc>
          <w:tcPr>
            <w:tcW w:w="691"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9,93 </w:t>
            </w:r>
          </w:p>
        </w:tc>
        <w:tc>
          <w:tcPr>
            <w:tcW w:w="407"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10,85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11,47 </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10,20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12,97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7,25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7,52 </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13.35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12,87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7,60 </w:t>
            </w:r>
          </w:p>
        </w:tc>
      </w:tr>
      <w:tr w:rsidR="001218D4" w:rsidRPr="00C16B01" w:rsidTr="00C16B01">
        <w:trPr>
          <w:cantSplit/>
          <w:trHeight w:val="1134"/>
        </w:trPr>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Полные семьи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30 </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9,10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11,63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5,10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6,83 </w:t>
            </w:r>
          </w:p>
        </w:tc>
        <w:tc>
          <w:tcPr>
            <w:tcW w:w="691"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13,00 </w:t>
            </w:r>
          </w:p>
        </w:tc>
        <w:tc>
          <w:tcPr>
            <w:tcW w:w="380"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5,47 </w:t>
            </w:r>
          </w:p>
        </w:tc>
        <w:tc>
          <w:tcPr>
            <w:tcW w:w="691"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8,93 </w:t>
            </w:r>
          </w:p>
        </w:tc>
        <w:tc>
          <w:tcPr>
            <w:tcW w:w="684"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6,83 </w:t>
            </w:r>
          </w:p>
        </w:tc>
        <w:tc>
          <w:tcPr>
            <w:tcW w:w="691"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9,93 </w:t>
            </w:r>
          </w:p>
        </w:tc>
        <w:tc>
          <w:tcPr>
            <w:tcW w:w="407"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10,83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10,87 </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10,03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12,70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8,80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7,23 </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13.30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12,13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7,90 </w:t>
            </w:r>
          </w:p>
        </w:tc>
      </w:tr>
      <w:tr w:rsidR="001218D4" w:rsidRPr="00C16B01" w:rsidTr="00C16B01">
        <w:trPr>
          <w:cantSplit/>
          <w:trHeight w:val="1134"/>
        </w:trPr>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Неполные семьи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30 </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8,70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7,57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4,97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9,30 </w:t>
            </w:r>
          </w:p>
        </w:tc>
        <w:tc>
          <w:tcPr>
            <w:tcW w:w="691"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14,27 </w:t>
            </w:r>
          </w:p>
        </w:tc>
        <w:tc>
          <w:tcPr>
            <w:tcW w:w="380"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6,47 </w:t>
            </w:r>
          </w:p>
        </w:tc>
        <w:tc>
          <w:tcPr>
            <w:tcW w:w="691"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9,23 </w:t>
            </w:r>
          </w:p>
        </w:tc>
        <w:tc>
          <w:tcPr>
            <w:tcW w:w="684"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5.30 </w:t>
            </w:r>
          </w:p>
        </w:tc>
        <w:tc>
          <w:tcPr>
            <w:tcW w:w="691"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9,93 </w:t>
            </w:r>
          </w:p>
        </w:tc>
        <w:tc>
          <w:tcPr>
            <w:tcW w:w="407"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10,87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12,07 </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10,37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13,23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5,70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7,80 </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13.40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13,60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7,30 </w:t>
            </w:r>
          </w:p>
        </w:tc>
      </w:tr>
    </w:tbl>
    <w:p w:rsidR="001218D4" w:rsidRPr="00C16B01" w:rsidRDefault="001218D4" w:rsidP="00C16B01">
      <w:pPr>
        <w:shd w:val="clear" w:color="auto" w:fill="FFFFFF"/>
        <w:autoSpaceDE w:val="0"/>
        <w:autoSpaceDN w:val="0"/>
        <w:adjustRightInd w:val="0"/>
        <w:spacing w:line="360" w:lineRule="auto"/>
        <w:jc w:val="both"/>
        <w:rPr>
          <w:sz w:val="20"/>
          <w:szCs w:val="20"/>
        </w:rPr>
      </w:pPr>
    </w:p>
    <w:p w:rsidR="001218D4" w:rsidRPr="00094AC2" w:rsidRDefault="00C16B01" w:rsidP="00094AC2">
      <w:pPr>
        <w:shd w:val="clear" w:color="auto" w:fill="FFFFFF"/>
        <w:autoSpaceDE w:val="0"/>
        <w:autoSpaceDN w:val="0"/>
        <w:adjustRightInd w:val="0"/>
        <w:spacing w:line="360" w:lineRule="auto"/>
        <w:ind w:firstLine="709"/>
        <w:jc w:val="both"/>
        <w:rPr>
          <w:sz w:val="28"/>
          <w:szCs w:val="26"/>
        </w:rPr>
      </w:pPr>
      <w:r>
        <w:rPr>
          <w:sz w:val="28"/>
          <w:szCs w:val="26"/>
        </w:rPr>
        <w:br w:type="page"/>
      </w:r>
      <w:r w:rsidR="001218D4" w:rsidRPr="00094AC2">
        <w:rPr>
          <w:sz w:val="28"/>
          <w:szCs w:val="26"/>
        </w:rPr>
        <w:t xml:space="preserve">Таблица </w:t>
      </w:r>
      <w:r w:rsidR="00393AAC" w:rsidRPr="00094AC2">
        <w:rPr>
          <w:sz w:val="28"/>
          <w:szCs w:val="26"/>
        </w:rPr>
        <w:t>1</w:t>
      </w:r>
      <w:r w:rsidR="001218D4" w:rsidRPr="00094AC2">
        <w:rPr>
          <w:sz w:val="28"/>
          <w:szCs w:val="26"/>
        </w:rPr>
        <w:t>.2. Сводная таблица общих показателей в полных и неполных семьях.</w:t>
      </w:r>
    </w:p>
    <w:p w:rsidR="001218D4" w:rsidRPr="00094AC2" w:rsidRDefault="001218D4" w:rsidP="00094AC2">
      <w:pPr>
        <w:shd w:val="clear" w:color="auto" w:fill="FFFFFF"/>
        <w:autoSpaceDE w:val="0"/>
        <w:autoSpaceDN w:val="0"/>
        <w:adjustRightInd w:val="0"/>
        <w:spacing w:line="360" w:lineRule="auto"/>
        <w:ind w:firstLine="709"/>
        <w:jc w:val="both"/>
        <w:rPr>
          <w:bCs/>
          <w:sz w:val="28"/>
          <w:szCs w:val="21"/>
        </w:rPr>
      </w:pPr>
      <w:r w:rsidRPr="00094AC2">
        <w:rPr>
          <w:bCs/>
          <w:sz w:val="28"/>
          <w:szCs w:val="21"/>
        </w:rPr>
        <w:t>Инструментальные ценности</w:t>
      </w:r>
    </w:p>
    <w:p w:rsidR="001218D4" w:rsidRPr="00094AC2" w:rsidRDefault="001218D4" w:rsidP="00094AC2">
      <w:pPr>
        <w:shd w:val="clear" w:color="auto" w:fill="FFFFFF"/>
        <w:autoSpaceDE w:val="0"/>
        <w:autoSpaceDN w:val="0"/>
        <w:adjustRightInd w:val="0"/>
        <w:spacing w:line="360" w:lineRule="auto"/>
        <w:ind w:firstLine="709"/>
        <w:jc w:val="both"/>
        <w:rPr>
          <w:sz w:val="28"/>
        </w:rPr>
      </w:pPr>
    </w:p>
    <w:tbl>
      <w:tblPr>
        <w:tblW w:w="9781" w:type="dxa"/>
        <w:tblInd w:w="40" w:type="dxa"/>
        <w:tblLayout w:type="fixed"/>
        <w:tblCellMar>
          <w:left w:w="40" w:type="dxa"/>
          <w:right w:w="40" w:type="dxa"/>
        </w:tblCellMar>
        <w:tblLook w:val="0000" w:firstRow="0" w:lastRow="0" w:firstColumn="0" w:lastColumn="0" w:noHBand="0" w:noVBand="0"/>
      </w:tblPr>
      <w:tblGrid>
        <w:gridCol w:w="709"/>
        <w:gridCol w:w="425"/>
        <w:gridCol w:w="426"/>
        <w:gridCol w:w="425"/>
        <w:gridCol w:w="283"/>
        <w:gridCol w:w="691"/>
        <w:gridCol w:w="691"/>
        <w:gridCol w:w="461"/>
        <w:gridCol w:w="684"/>
        <w:gridCol w:w="450"/>
        <w:gridCol w:w="284"/>
        <w:gridCol w:w="425"/>
        <w:gridCol w:w="425"/>
        <w:gridCol w:w="691"/>
        <w:gridCol w:w="443"/>
        <w:gridCol w:w="425"/>
        <w:gridCol w:w="426"/>
        <w:gridCol w:w="425"/>
        <w:gridCol w:w="684"/>
        <w:gridCol w:w="308"/>
      </w:tblGrid>
      <w:tr w:rsidR="001218D4" w:rsidRPr="00C16B01" w:rsidTr="00C16B01">
        <w:trPr>
          <w:cantSplit/>
          <w:trHeight w:val="2024"/>
        </w:trPr>
        <w:tc>
          <w:tcPr>
            <w:tcW w:w="709"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6"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1 . Акку</w:t>
            </w:r>
            <w:r w:rsidRPr="00C16B01">
              <w:rPr>
                <w:sz w:val="20"/>
                <w:szCs w:val="20"/>
              </w:rPr>
              <w:softHyphen/>
              <w:t xml:space="preserve">ратность </w:t>
            </w:r>
          </w:p>
        </w:tc>
        <w:tc>
          <w:tcPr>
            <w:tcW w:w="425"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2. Вос</w:t>
            </w:r>
            <w:r w:rsidRPr="00C16B01">
              <w:rPr>
                <w:sz w:val="20"/>
                <w:szCs w:val="20"/>
              </w:rPr>
              <w:softHyphen/>
              <w:t>питан</w:t>
            </w:r>
            <w:r w:rsidRPr="00C16B01">
              <w:rPr>
                <w:sz w:val="20"/>
                <w:szCs w:val="20"/>
              </w:rPr>
              <w:softHyphen/>
              <w:t xml:space="preserve">ность </w:t>
            </w:r>
          </w:p>
        </w:tc>
        <w:tc>
          <w:tcPr>
            <w:tcW w:w="283"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3. Высокие запросы </w:t>
            </w:r>
          </w:p>
        </w:tc>
        <w:tc>
          <w:tcPr>
            <w:tcW w:w="691"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4. Жиз</w:t>
            </w:r>
            <w:r w:rsidRPr="00C16B01">
              <w:rPr>
                <w:sz w:val="20"/>
                <w:szCs w:val="20"/>
              </w:rPr>
              <w:softHyphen/>
              <w:t>нерадо</w:t>
            </w:r>
            <w:r w:rsidRPr="00C16B01">
              <w:rPr>
                <w:sz w:val="20"/>
                <w:szCs w:val="20"/>
              </w:rPr>
              <w:softHyphen/>
              <w:t xml:space="preserve">стность </w:t>
            </w:r>
          </w:p>
        </w:tc>
        <w:tc>
          <w:tcPr>
            <w:tcW w:w="691"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5. Ис-полни-тель-ность </w:t>
            </w:r>
          </w:p>
        </w:tc>
        <w:tc>
          <w:tcPr>
            <w:tcW w:w="461"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6. Неза</w:t>
            </w:r>
            <w:r w:rsidRPr="00C16B01">
              <w:rPr>
                <w:sz w:val="20"/>
                <w:szCs w:val="20"/>
              </w:rPr>
              <w:softHyphen/>
              <w:t>виси</w:t>
            </w:r>
            <w:r w:rsidRPr="00C16B01">
              <w:rPr>
                <w:sz w:val="20"/>
                <w:szCs w:val="20"/>
              </w:rPr>
              <w:softHyphen/>
              <w:t xml:space="preserve">мость </w:t>
            </w:r>
          </w:p>
        </w:tc>
        <w:tc>
          <w:tcPr>
            <w:tcW w:w="684"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7. Не</w:t>
            </w:r>
            <w:r w:rsidRPr="00C16B01">
              <w:rPr>
                <w:sz w:val="20"/>
                <w:szCs w:val="20"/>
              </w:rPr>
              <w:softHyphen/>
              <w:t>прими</w:t>
            </w:r>
            <w:r w:rsidRPr="00C16B01">
              <w:rPr>
                <w:sz w:val="20"/>
                <w:szCs w:val="20"/>
              </w:rPr>
              <w:softHyphen/>
              <w:t xml:space="preserve">римость к недос- </w:t>
            </w:r>
          </w:p>
        </w:tc>
        <w:tc>
          <w:tcPr>
            <w:tcW w:w="450"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8. Обра</w:t>
            </w:r>
            <w:r w:rsidRPr="00C16B01">
              <w:rPr>
                <w:sz w:val="20"/>
                <w:szCs w:val="20"/>
              </w:rPr>
              <w:softHyphen/>
              <w:t>зован</w:t>
            </w:r>
            <w:r w:rsidRPr="00C16B01">
              <w:rPr>
                <w:sz w:val="20"/>
                <w:szCs w:val="20"/>
              </w:rPr>
              <w:softHyphen/>
              <w:t xml:space="preserve">ность </w:t>
            </w:r>
          </w:p>
        </w:tc>
        <w:tc>
          <w:tcPr>
            <w:tcW w:w="284"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9. От</w:t>
            </w:r>
            <w:r w:rsidRPr="00C16B01">
              <w:rPr>
                <w:sz w:val="20"/>
                <w:szCs w:val="20"/>
              </w:rPr>
              <w:softHyphen/>
              <w:t>ветст</w:t>
            </w:r>
            <w:r w:rsidRPr="00C16B01">
              <w:rPr>
                <w:sz w:val="20"/>
                <w:szCs w:val="20"/>
              </w:rPr>
              <w:softHyphen/>
              <w:t xml:space="preserve">венность </w:t>
            </w:r>
          </w:p>
        </w:tc>
        <w:tc>
          <w:tcPr>
            <w:tcW w:w="425"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10. Ра</w:t>
            </w:r>
            <w:r w:rsidRPr="00C16B01">
              <w:rPr>
                <w:sz w:val="20"/>
                <w:szCs w:val="20"/>
              </w:rPr>
              <w:softHyphen/>
              <w:t>циона</w:t>
            </w:r>
            <w:r w:rsidRPr="00C16B01">
              <w:rPr>
                <w:sz w:val="20"/>
                <w:szCs w:val="20"/>
              </w:rPr>
              <w:softHyphen/>
              <w:t xml:space="preserve">лизм </w:t>
            </w:r>
          </w:p>
        </w:tc>
        <w:tc>
          <w:tcPr>
            <w:tcW w:w="425"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И. Са</w:t>
            </w:r>
            <w:r w:rsidRPr="00C16B01">
              <w:rPr>
                <w:sz w:val="20"/>
                <w:szCs w:val="20"/>
              </w:rPr>
              <w:softHyphen/>
              <w:t>мокон</w:t>
            </w:r>
            <w:r w:rsidRPr="00C16B01">
              <w:rPr>
                <w:sz w:val="20"/>
                <w:szCs w:val="20"/>
              </w:rPr>
              <w:softHyphen/>
              <w:t xml:space="preserve">троль </w:t>
            </w:r>
          </w:p>
        </w:tc>
        <w:tc>
          <w:tcPr>
            <w:tcW w:w="691"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12. Сме</w:t>
            </w:r>
            <w:r w:rsidRPr="00C16B01">
              <w:rPr>
                <w:sz w:val="20"/>
                <w:szCs w:val="20"/>
              </w:rPr>
              <w:softHyphen/>
              <w:t>лость в отстаи</w:t>
            </w:r>
            <w:r w:rsidRPr="00C16B01">
              <w:rPr>
                <w:sz w:val="20"/>
                <w:szCs w:val="20"/>
              </w:rPr>
              <w:softHyphen/>
              <w:t xml:space="preserve">вании </w:t>
            </w:r>
          </w:p>
        </w:tc>
        <w:tc>
          <w:tcPr>
            <w:tcW w:w="443"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13. Твердая воля </w:t>
            </w:r>
          </w:p>
        </w:tc>
        <w:tc>
          <w:tcPr>
            <w:tcW w:w="425"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14. Тер</w:t>
            </w:r>
            <w:r w:rsidRPr="00C16B01">
              <w:rPr>
                <w:sz w:val="20"/>
                <w:szCs w:val="20"/>
              </w:rPr>
              <w:softHyphen/>
              <w:t xml:space="preserve">пимость </w:t>
            </w:r>
          </w:p>
        </w:tc>
        <w:tc>
          <w:tcPr>
            <w:tcW w:w="426"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15. Ши</w:t>
            </w:r>
            <w:r w:rsidRPr="00C16B01">
              <w:rPr>
                <w:sz w:val="20"/>
                <w:szCs w:val="20"/>
              </w:rPr>
              <w:softHyphen/>
              <w:t xml:space="preserve">рота взглядов </w:t>
            </w:r>
          </w:p>
        </w:tc>
        <w:tc>
          <w:tcPr>
            <w:tcW w:w="425"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16. Че</w:t>
            </w:r>
            <w:r w:rsidRPr="00C16B01">
              <w:rPr>
                <w:sz w:val="20"/>
                <w:szCs w:val="20"/>
              </w:rPr>
              <w:softHyphen/>
              <w:t xml:space="preserve">стность </w:t>
            </w:r>
          </w:p>
        </w:tc>
        <w:tc>
          <w:tcPr>
            <w:tcW w:w="684"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П.Эффе ктивн-гооьв делах </w:t>
            </w:r>
          </w:p>
        </w:tc>
        <w:tc>
          <w:tcPr>
            <w:tcW w:w="308" w:type="dxa"/>
            <w:tcBorders>
              <w:top w:val="single" w:sz="6" w:space="0" w:color="auto"/>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18. Чут</w:t>
            </w:r>
            <w:r w:rsidRPr="00C16B01">
              <w:rPr>
                <w:sz w:val="20"/>
                <w:szCs w:val="20"/>
              </w:rPr>
              <w:softHyphen/>
              <w:t xml:space="preserve">кость </w:t>
            </w:r>
          </w:p>
        </w:tc>
      </w:tr>
      <w:tr w:rsidR="001218D4" w:rsidRPr="00C16B01" w:rsidTr="00C16B01">
        <w:trPr>
          <w:cantSplit/>
          <w:trHeight w:val="1134"/>
        </w:trPr>
        <w:tc>
          <w:tcPr>
            <w:tcW w:w="709" w:type="dxa"/>
            <w:tcBorders>
              <w:top w:val="nil"/>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nil"/>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6" w:type="dxa"/>
            <w:tcBorders>
              <w:top w:val="nil"/>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nil"/>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283" w:type="dxa"/>
            <w:tcBorders>
              <w:top w:val="nil"/>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691" w:type="dxa"/>
            <w:tcBorders>
              <w:top w:val="nil"/>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691" w:type="dxa"/>
            <w:tcBorders>
              <w:top w:val="nil"/>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61" w:type="dxa"/>
            <w:tcBorders>
              <w:top w:val="nil"/>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684" w:type="dxa"/>
            <w:tcBorders>
              <w:top w:val="nil"/>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таткам в себе и </w:t>
            </w:r>
          </w:p>
        </w:tc>
        <w:tc>
          <w:tcPr>
            <w:tcW w:w="450" w:type="dxa"/>
            <w:tcBorders>
              <w:top w:val="nil"/>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284" w:type="dxa"/>
            <w:tcBorders>
              <w:top w:val="nil"/>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nil"/>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nil"/>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691" w:type="dxa"/>
            <w:tcBorders>
              <w:top w:val="nil"/>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своего мнения, </w:t>
            </w:r>
          </w:p>
        </w:tc>
        <w:tc>
          <w:tcPr>
            <w:tcW w:w="443" w:type="dxa"/>
            <w:tcBorders>
              <w:top w:val="nil"/>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nil"/>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6" w:type="dxa"/>
            <w:tcBorders>
              <w:top w:val="nil"/>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nil"/>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684" w:type="dxa"/>
            <w:tcBorders>
              <w:top w:val="nil"/>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308" w:type="dxa"/>
            <w:tcBorders>
              <w:top w:val="nil"/>
              <w:left w:val="single" w:sz="6" w:space="0" w:color="auto"/>
              <w:bottom w:val="nil"/>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r>
      <w:tr w:rsidR="001218D4" w:rsidRPr="00C16B01" w:rsidTr="00C16B01">
        <w:trPr>
          <w:cantSplit/>
          <w:trHeight w:val="1134"/>
        </w:trPr>
        <w:tc>
          <w:tcPr>
            <w:tcW w:w="709"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6"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283"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691"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691"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61"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684"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других </w:t>
            </w:r>
          </w:p>
        </w:tc>
        <w:tc>
          <w:tcPr>
            <w:tcW w:w="450"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284"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691"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взглядов </w:t>
            </w:r>
          </w:p>
        </w:tc>
        <w:tc>
          <w:tcPr>
            <w:tcW w:w="443"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6"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425"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684"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c>
          <w:tcPr>
            <w:tcW w:w="308" w:type="dxa"/>
            <w:tcBorders>
              <w:top w:val="nil"/>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 </w:t>
            </w:r>
          </w:p>
        </w:tc>
      </w:tr>
      <w:tr w:rsidR="001218D4" w:rsidRPr="00C16B01" w:rsidTr="00C16B01">
        <w:trPr>
          <w:cantSplit/>
          <w:trHeight w:val="1134"/>
        </w:trPr>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Все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60,00 </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7.39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6,60 </w:t>
            </w:r>
          </w:p>
        </w:tc>
        <w:tc>
          <w:tcPr>
            <w:tcW w:w="283"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13.95 </w:t>
            </w:r>
          </w:p>
        </w:tc>
        <w:tc>
          <w:tcPr>
            <w:tcW w:w="691"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7.65 </w:t>
            </w:r>
          </w:p>
        </w:tc>
        <w:tc>
          <w:tcPr>
            <w:tcW w:w="691"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12,07 </w:t>
            </w:r>
          </w:p>
        </w:tc>
        <w:tc>
          <w:tcPr>
            <w:tcW w:w="461"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9,22 </w:t>
            </w:r>
          </w:p>
        </w:tc>
        <w:tc>
          <w:tcPr>
            <w:tcW w:w="684"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13,75 </w:t>
            </w:r>
          </w:p>
        </w:tc>
        <w:tc>
          <w:tcPr>
            <w:tcW w:w="450"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7.85 </w:t>
            </w:r>
          </w:p>
        </w:tc>
        <w:tc>
          <w:tcPr>
            <w:tcW w:w="284"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8,47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9,80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8,20 </w:t>
            </w:r>
          </w:p>
        </w:tc>
        <w:tc>
          <w:tcPr>
            <w:tcW w:w="691"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8,78 </w:t>
            </w:r>
          </w:p>
        </w:tc>
        <w:tc>
          <w:tcPr>
            <w:tcW w:w="443"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8,83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9,40 </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10,95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6.60 </w:t>
            </w:r>
          </w:p>
        </w:tc>
        <w:tc>
          <w:tcPr>
            <w:tcW w:w="684"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11,65 </w:t>
            </w:r>
          </w:p>
        </w:tc>
        <w:tc>
          <w:tcPr>
            <w:tcW w:w="308"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9,92 </w:t>
            </w:r>
          </w:p>
        </w:tc>
      </w:tr>
      <w:tr w:rsidR="001218D4" w:rsidRPr="00C16B01" w:rsidTr="00C16B01">
        <w:trPr>
          <w:cantSplit/>
          <w:trHeight w:val="1134"/>
        </w:trPr>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Полные семьи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30 </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7,59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6,67 </w:t>
            </w:r>
          </w:p>
        </w:tc>
        <w:tc>
          <w:tcPr>
            <w:tcW w:w="283"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13,17 </w:t>
            </w:r>
          </w:p>
        </w:tc>
        <w:tc>
          <w:tcPr>
            <w:tcW w:w="691"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7.53 </w:t>
            </w:r>
          </w:p>
        </w:tc>
        <w:tc>
          <w:tcPr>
            <w:tcW w:w="691"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11,23 </w:t>
            </w:r>
          </w:p>
        </w:tc>
        <w:tc>
          <w:tcPr>
            <w:tcW w:w="461"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10.60 </w:t>
            </w:r>
          </w:p>
        </w:tc>
        <w:tc>
          <w:tcPr>
            <w:tcW w:w="684"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13,93 </w:t>
            </w:r>
          </w:p>
        </w:tc>
        <w:tc>
          <w:tcPr>
            <w:tcW w:w="450"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7,67 </w:t>
            </w:r>
          </w:p>
        </w:tc>
        <w:tc>
          <w:tcPr>
            <w:tcW w:w="284"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8,70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8,83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7,97 </w:t>
            </w:r>
          </w:p>
        </w:tc>
        <w:tc>
          <w:tcPr>
            <w:tcW w:w="691"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8,57 </w:t>
            </w:r>
          </w:p>
        </w:tc>
        <w:tc>
          <w:tcPr>
            <w:tcW w:w="443"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8,83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10,30 </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10,60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6,93 </w:t>
            </w:r>
          </w:p>
        </w:tc>
        <w:tc>
          <w:tcPr>
            <w:tcW w:w="684"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12,43 </w:t>
            </w:r>
          </w:p>
        </w:tc>
        <w:tc>
          <w:tcPr>
            <w:tcW w:w="308"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10,03 </w:t>
            </w:r>
          </w:p>
        </w:tc>
      </w:tr>
      <w:tr w:rsidR="001218D4" w:rsidRPr="00C16B01" w:rsidTr="00C16B01">
        <w:trPr>
          <w:cantSplit/>
          <w:trHeight w:val="1134"/>
        </w:trPr>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Неполные семьи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30 </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7,20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6,53 </w:t>
            </w:r>
          </w:p>
        </w:tc>
        <w:tc>
          <w:tcPr>
            <w:tcW w:w="283"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14,73 </w:t>
            </w:r>
          </w:p>
        </w:tc>
        <w:tc>
          <w:tcPr>
            <w:tcW w:w="691"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7.77 </w:t>
            </w:r>
          </w:p>
        </w:tc>
        <w:tc>
          <w:tcPr>
            <w:tcW w:w="691"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12,90 </w:t>
            </w:r>
          </w:p>
        </w:tc>
        <w:tc>
          <w:tcPr>
            <w:tcW w:w="461"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7,83 </w:t>
            </w:r>
          </w:p>
        </w:tc>
        <w:tc>
          <w:tcPr>
            <w:tcW w:w="684"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13,57 </w:t>
            </w:r>
          </w:p>
        </w:tc>
        <w:tc>
          <w:tcPr>
            <w:tcW w:w="450"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8.03 </w:t>
            </w:r>
          </w:p>
        </w:tc>
        <w:tc>
          <w:tcPr>
            <w:tcW w:w="284"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8,23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10,77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8,43 </w:t>
            </w:r>
          </w:p>
        </w:tc>
        <w:tc>
          <w:tcPr>
            <w:tcW w:w="691"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9,00 </w:t>
            </w:r>
          </w:p>
        </w:tc>
        <w:tc>
          <w:tcPr>
            <w:tcW w:w="443"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8,83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8,50 </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11,30 </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6,27 </w:t>
            </w:r>
          </w:p>
        </w:tc>
        <w:tc>
          <w:tcPr>
            <w:tcW w:w="684"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10,87 </w:t>
            </w:r>
          </w:p>
        </w:tc>
        <w:tc>
          <w:tcPr>
            <w:tcW w:w="308" w:type="dxa"/>
            <w:tcBorders>
              <w:top w:val="single" w:sz="6" w:space="0" w:color="auto"/>
              <w:left w:val="single" w:sz="6" w:space="0" w:color="auto"/>
              <w:bottom w:val="single" w:sz="6" w:space="0" w:color="auto"/>
              <w:right w:val="single" w:sz="6" w:space="0" w:color="auto"/>
            </w:tcBorders>
            <w:shd w:val="clear" w:color="auto" w:fill="FFFFFF"/>
            <w:textDirection w:val="btLr"/>
          </w:tcPr>
          <w:p w:rsidR="001218D4" w:rsidRPr="00C16B01" w:rsidRDefault="001218D4" w:rsidP="00C16B01">
            <w:pPr>
              <w:shd w:val="clear" w:color="auto" w:fill="FFFFFF"/>
              <w:autoSpaceDE w:val="0"/>
              <w:autoSpaceDN w:val="0"/>
              <w:adjustRightInd w:val="0"/>
              <w:spacing w:line="360" w:lineRule="auto"/>
              <w:ind w:left="113" w:right="113"/>
              <w:jc w:val="both"/>
              <w:rPr>
                <w:sz w:val="20"/>
                <w:szCs w:val="20"/>
              </w:rPr>
            </w:pPr>
            <w:r w:rsidRPr="00C16B01">
              <w:rPr>
                <w:sz w:val="20"/>
                <w:szCs w:val="20"/>
              </w:rPr>
              <w:t xml:space="preserve">9,80 </w:t>
            </w:r>
          </w:p>
        </w:tc>
      </w:tr>
    </w:tbl>
    <w:p w:rsidR="001218D4" w:rsidRPr="00C16B01" w:rsidRDefault="001218D4" w:rsidP="00C16B01">
      <w:pPr>
        <w:spacing w:line="360" w:lineRule="auto"/>
        <w:jc w:val="both"/>
        <w:rPr>
          <w:sz w:val="20"/>
          <w:szCs w:val="20"/>
        </w:rPr>
      </w:pPr>
    </w:p>
    <w:p w:rsidR="001218D4" w:rsidRPr="00094AC2" w:rsidRDefault="00C16B01" w:rsidP="00C16B01">
      <w:pPr>
        <w:spacing w:line="360" w:lineRule="auto"/>
        <w:jc w:val="both"/>
        <w:rPr>
          <w:sz w:val="28"/>
          <w:szCs w:val="26"/>
        </w:rPr>
      </w:pPr>
      <w:r>
        <w:rPr>
          <w:sz w:val="28"/>
          <w:szCs w:val="26"/>
        </w:rPr>
        <w:br w:type="page"/>
      </w:r>
      <w:r w:rsidR="001218D4" w:rsidRPr="00094AC2">
        <w:rPr>
          <w:sz w:val="28"/>
          <w:szCs w:val="26"/>
        </w:rPr>
        <w:t>Диаграмм</w:t>
      </w:r>
      <w:r w:rsidR="00235846" w:rsidRPr="00094AC2">
        <w:rPr>
          <w:sz w:val="28"/>
          <w:szCs w:val="26"/>
        </w:rPr>
        <w:t>а</w:t>
      </w:r>
      <w:r w:rsidR="001218D4" w:rsidRPr="00094AC2">
        <w:rPr>
          <w:sz w:val="28"/>
          <w:szCs w:val="26"/>
        </w:rPr>
        <w:t xml:space="preserve"> </w:t>
      </w:r>
      <w:r w:rsidR="00C940B2" w:rsidRPr="00094AC2">
        <w:rPr>
          <w:sz w:val="28"/>
          <w:szCs w:val="26"/>
        </w:rPr>
        <w:t>2</w:t>
      </w:r>
      <w:r w:rsidR="001218D4" w:rsidRPr="00094AC2">
        <w:rPr>
          <w:sz w:val="28"/>
          <w:szCs w:val="26"/>
        </w:rPr>
        <w:t>.1. Общие показатели в полных и неполных семьях (методика Рокича).</w:t>
      </w:r>
    </w:p>
    <w:p w:rsidR="001218D4" w:rsidRDefault="001218D4" w:rsidP="00094AC2">
      <w:pPr>
        <w:spacing w:line="360" w:lineRule="auto"/>
        <w:ind w:firstLine="709"/>
        <w:jc w:val="both"/>
        <w:rPr>
          <w:sz w:val="28"/>
          <w:szCs w:val="28"/>
        </w:rPr>
      </w:pPr>
    </w:p>
    <w:p w:rsidR="00C16B01" w:rsidRDefault="00EB5B52" w:rsidP="00094AC2">
      <w:pPr>
        <w:spacing w:line="360" w:lineRule="auto"/>
        <w:ind w:firstLine="709"/>
        <w:jc w:val="both"/>
        <w:rPr>
          <w:sz w:val="28"/>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05pt;margin-top:.8pt;width:508.6pt;height:441pt;z-index:-251658752">
            <v:imagedata r:id="rId8" o:title=""/>
          </v:shape>
        </w:pict>
      </w:r>
    </w:p>
    <w:p w:rsidR="001218D4" w:rsidRDefault="00C16B01" w:rsidP="00094AC2">
      <w:pPr>
        <w:spacing w:line="360" w:lineRule="auto"/>
        <w:ind w:firstLine="709"/>
        <w:jc w:val="both"/>
        <w:rPr>
          <w:sz w:val="28"/>
          <w:szCs w:val="26"/>
        </w:rPr>
      </w:pPr>
      <w:r>
        <w:rPr>
          <w:sz w:val="28"/>
          <w:szCs w:val="26"/>
        </w:rPr>
        <w:br w:type="page"/>
      </w:r>
      <w:r w:rsidR="001218D4" w:rsidRPr="00094AC2">
        <w:rPr>
          <w:sz w:val="28"/>
          <w:szCs w:val="26"/>
        </w:rPr>
        <w:t xml:space="preserve">Таблица </w:t>
      </w:r>
      <w:r w:rsidR="00FE0BD9" w:rsidRPr="00094AC2">
        <w:rPr>
          <w:sz w:val="28"/>
          <w:szCs w:val="26"/>
        </w:rPr>
        <w:t>3</w:t>
      </w:r>
      <w:r w:rsidR="001218D4" w:rsidRPr="00094AC2">
        <w:rPr>
          <w:sz w:val="28"/>
          <w:szCs w:val="26"/>
        </w:rPr>
        <w:t xml:space="preserve">.1. Показатели различий между полными и неполными семьями по </w:t>
      </w:r>
      <w:r w:rsidR="001218D4" w:rsidRPr="00094AC2">
        <w:rPr>
          <w:sz w:val="28"/>
          <w:szCs w:val="26"/>
          <w:lang w:val="en-US"/>
        </w:rPr>
        <w:t>t</w:t>
      </w:r>
      <w:r w:rsidR="001218D4" w:rsidRPr="00094AC2">
        <w:rPr>
          <w:sz w:val="28"/>
          <w:szCs w:val="26"/>
        </w:rPr>
        <w:t>-критерию Стьюдента.</w:t>
      </w:r>
      <w:r w:rsidR="00094AC2">
        <w:rPr>
          <w:sz w:val="28"/>
          <w:szCs w:val="26"/>
        </w:rPr>
        <w:t xml:space="preserve"> </w:t>
      </w:r>
    </w:p>
    <w:p w:rsidR="00C16B01" w:rsidRPr="00094AC2" w:rsidRDefault="00C16B01" w:rsidP="00094AC2">
      <w:pPr>
        <w:spacing w:line="360" w:lineRule="auto"/>
        <w:ind w:firstLine="709"/>
        <w:jc w:val="both"/>
        <w:rPr>
          <w:sz w:val="28"/>
          <w:szCs w:val="26"/>
        </w:rPr>
      </w:pPr>
    </w:p>
    <w:tbl>
      <w:tblPr>
        <w:tblW w:w="9590" w:type="dxa"/>
        <w:tblInd w:w="93" w:type="dxa"/>
        <w:tblLook w:val="0000" w:firstRow="0" w:lastRow="0" w:firstColumn="0" w:lastColumn="0" w:noHBand="0" w:noVBand="0"/>
      </w:tblPr>
      <w:tblGrid>
        <w:gridCol w:w="4875"/>
        <w:gridCol w:w="1248"/>
        <w:gridCol w:w="3467"/>
      </w:tblGrid>
      <w:tr w:rsidR="001218D4" w:rsidRPr="00094AC2">
        <w:trPr>
          <w:trHeight w:val="1020"/>
        </w:trPr>
        <w:tc>
          <w:tcPr>
            <w:tcW w:w="4875" w:type="dxa"/>
            <w:tcBorders>
              <w:top w:val="single" w:sz="4" w:space="0" w:color="auto"/>
              <w:left w:val="single" w:sz="4" w:space="0" w:color="auto"/>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p>
        </w:tc>
        <w:tc>
          <w:tcPr>
            <w:tcW w:w="1248" w:type="dxa"/>
            <w:tcBorders>
              <w:top w:val="single" w:sz="4" w:space="0" w:color="auto"/>
              <w:left w:val="nil"/>
              <w:bottom w:val="single" w:sz="4" w:space="0" w:color="auto"/>
              <w:right w:val="single" w:sz="4" w:space="0" w:color="auto"/>
            </w:tcBorders>
            <w:vAlign w:val="center"/>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t-критерий Стьюдента</w:t>
            </w:r>
          </w:p>
        </w:tc>
        <w:tc>
          <w:tcPr>
            <w:tcW w:w="3467" w:type="dxa"/>
            <w:tcBorders>
              <w:top w:val="single" w:sz="4" w:space="0" w:color="auto"/>
              <w:left w:val="nil"/>
              <w:bottom w:val="single" w:sz="4" w:space="0" w:color="auto"/>
              <w:right w:val="single" w:sz="4" w:space="0" w:color="auto"/>
            </w:tcBorders>
            <w:vAlign w:val="center"/>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Разница между средними арифметическими сравниваемых групп</w:t>
            </w:r>
          </w:p>
        </w:tc>
      </w:tr>
      <w:tr w:rsidR="001218D4" w:rsidRPr="00094AC2">
        <w:trPr>
          <w:trHeight w:val="315"/>
        </w:trPr>
        <w:tc>
          <w:tcPr>
            <w:tcW w:w="9590" w:type="dxa"/>
            <w:gridSpan w:val="3"/>
            <w:tcBorders>
              <w:top w:val="single" w:sz="4" w:space="0" w:color="auto"/>
              <w:left w:val="single" w:sz="4" w:space="0" w:color="auto"/>
              <w:bottom w:val="single" w:sz="4" w:space="0" w:color="auto"/>
              <w:right w:val="nil"/>
            </w:tcBorders>
          </w:tcPr>
          <w:p w:rsidR="001218D4" w:rsidRPr="00C16B01" w:rsidRDefault="001218D4" w:rsidP="00C16B01">
            <w:pPr>
              <w:spacing w:line="360" w:lineRule="auto"/>
              <w:ind w:firstLine="49"/>
              <w:jc w:val="both"/>
              <w:rPr>
                <w:bCs/>
                <w:sz w:val="20"/>
                <w:szCs w:val="20"/>
              </w:rPr>
            </w:pPr>
            <w:r w:rsidRPr="00C16B01">
              <w:rPr>
                <w:bCs/>
                <w:sz w:val="20"/>
                <w:szCs w:val="20"/>
              </w:rPr>
              <w:t>Терминальные</w:t>
            </w:r>
            <w:r w:rsidR="00094AC2" w:rsidRPr="00C16B01">
              <w:rPr>
                <w:bCs/>
                <w:sz w:val="20"/>
                <w:szCs w:val="20"/>
              </w:rPr>
              <w:t xml:space="preserve"> </w:t>
            </w:r>
            <w:r w:rsidRPr="00C16B01">
              <w:rPr>
                <w:bCs/>
                <w:sz w:val="20"/>
                <w:szCs w:val="20"/>
              </w:rPr>
              <w:t>ценности</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1.Активная деятельная жизнь</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-0,343</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-0,400</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2.Жизненная мудрость</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bCs/>
                <w:sz w:val="20"/>
                <w:szCs w:val="20"/>
              </w:rPr>
            </w:pPr>
            <w:r w:rsidRPr="00C16B01">
              <w:rPr>
                <w:rFonts w:cs="Arial CYR"/>
                <w:bCs/>
                <w:sz w:val="20"/>
                <w:szCs w:val="20"/>
              </w:rPr>
              <w:t>-3,839</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-4,067</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3. Здоровье</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-0,108</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-0,133</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4. Интересная работа</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bCs/>
                <w:sz w:val="20"/>
                <w:szCs w:val="20"/>
              </w:rPr>
            </w:pPr>
            <w:r w:rsidRPr="00C16B01">
              <w:rPr>
                <w:rFonts w:cs="Arial CYR"/>
                <w:bCs/>
                <w:sz w:val="20"/>
                <w:szCs w:val="20"/>
              </w:rPr>
              <w:t>2,247</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2,467</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5. Красота природы, искусства</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1,123</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1,267</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6. Любовь</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0,876</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1,000</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7. Материально обеспеченная жизнь</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0,214</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0,300</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8. Наличие хорош. и верных друзей</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-1,638</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-1,533</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9.Общественное признание</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0,000</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0,000</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10. Познание</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0,030</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0,033</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11.Продуктивная жизнь</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1,061</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1,200</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12. Развитие</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0,322</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0,333</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13. Развлечение</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0,558</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0,533</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14. Свобода</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bCs/>
                <w:sz w:val="20"/>
                <w:szCs w:val="20"/>
              </w:rPr>
            </w:pPr>
            <w:r w:rsidRPr="00C16B01">
              <w:rPr>
                <w:rFonts w:cs="Arial CYR"/>
                <w:bCs/>
                <w:sz w:val="20"/>
                <w:szCs w:val="20"/>
              </w:rPr>
              <w:t>-2,489</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-3,100</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15. Счастливая семейная жизнь</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0,394</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0,567</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16. Счастье других</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0,084</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0,100</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17. Творчество</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1,322</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1,467</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18. Уверенность в себе</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-0,495</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-0,600</w:t>
            </w:r>
          </w:p>
        </w:tc>
      </w:tr>
      <w:tr w:rsidR="001218D4" w:rsidRPr="00094AC2">
        <w:trPr>
          <w:trHeight w:val="315"/>
        </w:trPr>
        <w:tc>
          <w:tcPr>
            <w:tcW w:w="9590" w:type="dxa"/>
            <w:gridSpan w:val="3"/>
            <w:tcBorders>
              <w:top w:val="single" w:sz="4" w:space="0" w:color="auto"/>
              <w:left w:val="single" w:sz="4" w:space="0" w:color="auto"/>
              <w:bottom w:val="single" w:sz="4" w:space="0" w:color="auto"/>
              <w:right w:val="nil"/>
            </w:tcBorders>
          </w:tcPr>
          <w:p w:rsidR="001218D4" w:rsidRPr="00C16B01" w:rsidRDefault="001218D4" w:rsidP="00C16B01">
            <w:pPr>
              <w:spacing w:line="360" w:lineRule="auto"/>
              <w:ind w:firstLine="49"/>
              <w:jc w:val="both"/>
              <w:rPr>
                <w:bCs/>
                <w:sz w:val="20"/>
                <w:szCs w:val="20"/>
              </w:rPr>
            </w:pPr>
            <w:r w:rsidRPr="00C16B01">
              <w:rPr>
                <w:bCs/>
                <w:sz w:val="20"/>
                <w:szCs w:val="20"/>
              </w:rPr>
              <w:t>Инструментальные</w:t>
            </w:r>
            <w:r w:rsidR="00094AC2" w:rsidRPr="00C16B01">
              <w:rPr>
                <w:bCs/>
                <w:sz w:val="20"/>
                <w:szCs w:val="20"/>
              </w:rPr>
              <w:t xml:space="preserve"> </w:t>
            </w:r>
            <w:r w:rsidRPr="00C16B01">
              <w:rPr>
                <w:bCs/>
                <w:sz w:val="20"/>
                <w:szCs w:val="20"/>
              </w:rPr>
              <w:t>ценности</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1. Аккуратность</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-0,292</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-0,386</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2. Воспитанность</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-0,096</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-0,133</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3. Высокие</w:t>
            </w:r>
            <w:r w:rsidR="00094AC2" w:rsidRPr="00C16B01">
              <w:rPr>
                <w:sz w:val="20"/>
                <w:szCs w:val="20"/>
              </w:rPr>
              <w:t xml:space="preserve"> </w:t>
            </w:r>
            <w:r w:rsidRPr="00C16B01">
              <w:rPr>
                <w:sz w:val="20"/>
                <w:szCs w:val="20"/>
              </w:rPr>
              <w:t>запросы</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1,378</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1,567</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4. Жизнерадостность</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0,181</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0,233</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5. Исполнительность</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1,334</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1,667</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6. Независимость</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-1,935</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-2,767</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7. Непримиримость к недостаткам в себе и</w:t>
            </w:r>
            <w:r w:rsidR="00094AC2" w:rsidRPr="00C16B01">
              <w:rPr>
                <w:sz w:val="20"/>
                <w:szCs w:val="20"/>
              </w:rPr>
              <w:t xml:space="preserve"> </w:t>
            </w:r>
            <w:r w:rsidRPr="00C16B01">
              <w:rPr>
                <w:sz w:val="20"/>
                <w:szCs w:val="20"/>
              </w:rPr>
              <w:t>других</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-0,337</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-0,367</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8. Образованность</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0,271</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0,367</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9. Ответственность</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-0,376</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-0,467</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10. Рационализм</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1,469</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1,933</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11. Самоконтроль</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0,387</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0,467</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12. Смелость в</w:t>
            </w:r>
            <w:r w:rsidR="00094AC2" w:rsidRPr="00C16B01">
              <w:rPr>
                <w:sz w:val="20"/>
                <w:szCs w:val="20"/>
              </w:rPr>
              <w:t xml:space="preserve"> </w:t>
            </w:r>
            <w:r w:rsidRPr="00C16B01">
              <w:rPr>
                <w:sz w:val="20"/>
                <w:szCs w:val="20"/>
              </w:rPr>
              <w:t>отстаивании своего</w:t>
            </w:r>
            <w:r w:rsidR="00094AC2" w:rsidRPr="00C16B01">
              <w:rPr>
                <w:sz w:val="20"/>
                <w:szCs w:val="20"/>
              </w:rPr>
              <w:t xml:space="preserve"> </w:t>
            </w:r>
            <w:r w:rsidRPr="00C16B01">
              <w:rPr>
                <w:sz w:val="20"/>
                <w:szCs w:val="20"/>
              </w:rPr>
              <w:t>мнения, взглядов</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0,392</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0,433</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13. Твердая воля</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0,000</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0,000</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14. Терпимость</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-1,882</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-1,800</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15. Широта</w:t>
            </w:r>
            <w:r w:rsidR="00094AC2" w:rsidRPr="00C16B01">
              <w:rPr>
                <w:sz w:val="20"/>
                <w:szCs w:val="20"/>
              </w:rPr>
              <w:t xml:space="preserve"> </w:t>
            </w:r>
            <w:r w:rsidRPr="00C16B01">
              <w:rPr>
                <w:sz w:val="20"/>
                <w:szCs w:val="20"/>
              </w:rPr>
              <w:t>взглядов</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0,553</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0,700</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16. Честность</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-0,585</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-0,667</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17.Эффективнгось в</w:t>
            </w:r>
            <w:r w:rsidR="00094AC2" w:rsidRPr="00C16B01">
              <w:rPr>
                <w:sz w:val="20"/>
                <w:szCs w:val="20"/>
              </w:rPr>
              <w:t xml:space="preserve"> </w:t>
            </w:r>
            <w:r w:rsidRPr="00C16B01">
              <w:rPr>
                <w:sz w:val="20"/>
                <w:szCs w:val="20"/>
              </w:rPr>
              <w:t>делах</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-1,427</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-1,567</w:t>
            </w:r>
          </w:p>
        </w:tc>
      </w:tr>
      <w:tr w:rsidR="001218D4" w:rsidRPr="00094AC2">
        <w:trPr>
          <w:trHeight w:val="255"/>
        </w:trPr>
        <w:tc>
          <w:tcPr>
            <w:tcW w:w="4875" w:type="dxa"/>
            <w:tcBorders>
              <w:top w:val="nil"/>
              <w:left w:val="single" w:sz="4" w:space="0" w:color="auto"/>
              <w:bottom w:val="single" w:sz="4" w:space="0" w:color="auto"/>
              <w:right w:val="single" w:sz="4" w:space="0" w:color="auto"/>
            </w:tcBorders>
          </w:tcPr>
          <w:p w:rsidR="001218D4" w:rsidRPr="00C16B01" w:rsidRDefault="001218D4" w:rsidP="00C16B01">
            <w:pPr>
              <w:spacing w:line="360" w:lineRule="auto"/>
              <w:ind w:firstLine="49"/>
              <w:jc w:val="both"/>
              <w:rPr>
                <w:sz w:val="20"/>
                <w:szCs w:val="20"/>
              </w:rPr>
            </w:pPr>
            <w:r w:rsidRPr="00C16B01">
              <w:rPr>
                <w:sz w:val="20"/>
                <w:szCs w:val="20"/>
              </w:rPr>
              <w:t>18. Чуткость</w:t>
            </w:r>
          </w:p>
        </w:tc>
        <w:tc>
          <w:tcPr>
            <w:tcW w:w="1248"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-0,173</w:t>
            </w:r>
          </w:p>
        </w:tc>
        <w:tc>
          <w:tcPr>
            <w:tcW w:w="3467" w:type="dxa"/>
            <w:tcBorders>
              <w:top w:val="nil"/>
              <w:left w:val="nil"/>
              <w:bottom w:val="single" w:sz="4" w:space="0" w:color="auto"/>
              <w:right w:val="single" w:sz="4" w:space="0" w:color="auto"/>
            </w:tcBorders>
            <w:noWrap/>
            <w:vAlign w:val="bottom"/>
          </w:tcPr>
          <w:p w:rsidR="001218D4" w:rsidRPr="00C16B01" w:rsidRDefault="001218D4" w:rsidP="00C16B01">
            <w:pPr>
              <w:spacing w:line="360" w:lineRule="auto"/>
              <w:ind w:firstLine="49"/>
              <w:jc w:val="both"/>
              <w:rPr>
                <w:rFonts w:cs="Arial CYR"/>
                <w:sz w:val="20"/>
                <w:szCs w:val="20"/>
              </w:rPr>
            </w:pPr>
            <w:r w:rsidRPr="00C16B01">
              <w:rPr>
                <w:rFonts w:cs="Arial CYR"/>
                <w:sz w:val="20"/>
                <w:szCs w:val="20"/>
              </w:rPr>
              <w:t>-0,233</w:t>
            </w:r>
          </w:p>
        </w:tc>
      </w:tr>
    </w:tbl>
    <w:p w:rsidR="00C16B01" w:rsidRDefault="00C16B01" w:rsidP="00094AC2">
      <w:pPr>
        <w:spacing w:line="360" w:lineRule="auto"/>
        <w:ind w:firstLine="709"/>
        <w:jc w:val="both"/>
        <w:rPr>
          <w:sz w:val="28"/>
          <w:szCs w:val="28"/>
        </w:rPr>
      </w:pPr>
    </w:p>
    <w:p w:rsidR="001218D4" w:rsidRPr="00094AC2" w:rsidRDefault="00497129" w:rsidP="00094AC2">
      <w:pPr>
        <w:spacing w:line="360" w:lineRule="auto"/>
        <w:ind w:firstLine="709"/>
        <w:jc w:val="both"/>
        <w:rPr>
          <w:sz w:val="28"/>
          <w:szCs w:val="28"/>
        </w:rPr>
      </w:pPr>
      <w:r w:rsidRPr="00094AC2">
        <w:rPr>
          <w:sz w:val="28"/>
          <w:szCs w:val="28"/>
        </w:rPr>
        <w:t>Знак (+/-) полученного значения определяет сущность выявленных различий: отрицательный – прирост, а положительный – убывание значения показателя в исследовании группы старшеклассников.</w:t>
      </w:r>
    </w:p>
    <w:p w:rsidR="00EE1061" w:rsidRPr="00094AC2" w:rsidRDefault="00EE1061" w:rsidP="00094AC2">
      <w:pPr>
        <w:spacing w:line="360" w:lineRule="auto"/>
        <w:ind w:firstLine="709"/>
        <w:jc w:val="both"/>
        <w:rPr>
          <w:sz w:val="28"/>
          <w:szCs w:val="28"/>
        </w:rPr>
      </w:pPr>
      <w:r w:rsidRPr="00094AC2">
        <w:rPr>
          <w:sz w:val="28"/>
          <w:szCs w:val="28"/>
        </w:rPr>
        <w:t>У старшеклассников в полных семьях ценности «жизненная мудрость», «свобода», «независимость», «терпимость» занимают высокие ранги в сравнении с показателями старшеклассников из неполных семей, у последних наиболее значимой является «интересная работа». В полных семьях старшеклассники стремятся к самостоятельности, независимости в суждениях и поступках, действовать решительно; ценят терпимость к взглядам и мнениям других, умение прощать другим их ошибки и заблуждении; ориентируются на зрелость суждений и здравый смысл, достигаемые жизненным опытом. Это говорит о более «гибком»</w:t>
      </w:r>
      <w:r w:rsidR="00094AC2">
        <w:rPr>
          <w:sz w:val="28"/>
          <w:szCs w:val="28"/>
        </w:rPr>
        <w:t xml:space="preserve"> </w:t>
      </w:r>
      <w:r w:rsidRPr="00094AC2">
        <w:rPr>
          <w:sz w:val="28"/>
          <w:szCs w:val="28"/>
        </w:rPr>
        <w:t>и терпимом</w:t>
      </w:r>
      <w:r w:rsidR="00094AC2">
        <w:rPr>
          <w:sz w:val="28"/>
          <w:szCs w:val="28"/>
        </w:rPr>
        <w:t xml:space="preserve"> </w:t>
      </w:r>
      <w:r w:rsidRPr="00094AC2">
        <w:rPr>
          <w:sz w:val="28"/>
          <w:szCs w:val="28"/>
        </w:rPr>
        <w:t>отношении к окружающим, хотя они, как и многие юноши, желают вырваться из-под опеки взрослых, и быстрее стать взрослыми, самостоятельными. А у старшеклассников из неполных семей явное</w:t>
      </w:r>
      <w:r w:rsidR="00094AC2">
        <w:rPr>
          <w:sz w:val="28"/>
          <w:szCs w:val="28"/>
        </w:rPr>
        <w:t xml:space="preserve"> </w:t>
      </w:r>
      <w:r w:rsidRPr="00094AC2">
        <w:rPr>
          <w:sz w:val="28"/>
          <w:szCs w:val="28"/>
        </w:rPr>
        <w:t>стремление быть социально успешными.</w:t>
      </w:r>
    </w:p>
    <w:p w:rsidR="00EE1061" w:rsidRPr="00094AC2" w:rsidRDefault="00EE1061" w:rsidP="00094AC2">
      <w:pPr>
        <w:spacing w:line="360" w:lineRule="auto"/>
        <w:ind w:firstLine="709"/>
        <w:jc w:val="both"/>
        <w:rPr>
          <w:sz w:val="28"/>
          <w:szCs w:val="28"/>
        </w:rPr>
      </w:pPr>
      <w:r w:rsidRPr="00094AC2">
        <w:rPr>
          <w:sz w:val="28"/>
          <w:szCs w:val="28"/>
        </w:rPr>
        <w:t>Эти показатели подтверждаются данными, полученными в</w:t>
      </w:r>
      <w:r w:rsidR="00094AC2">
        <w:rPr>
          <w:sz w:val="28"/>
          <w:szCs w:val="28"/>
        </w:rPr>
        <w:t xml:space="preserve"> </w:t>
      </w:r>
      <w:r w:rsidRPr="00094AC2">
        <w:rPr>
          <w:sz w:val="28"/>
          <w:szCs w:val="28"/>
        </w:rPr>
        <w:t>результате статистической обработки данных</w:t>
      </w:r>
      <w:r w:rsidR="00094AC2">
        <w:rPr>
          <w:sz w:val="28"/>
          <w:szCs w:val="28"/>
        </w:rPr>
        <w:t xml:space="preserve"> </w:t>
      </w:r>
      <w:r w:rsidRPr="00094AC2">
        <w:rPr>
          <w:sz w:val="28"/>
          <w:szCs w:val="28"/>
        </w:rPr>
        <w:t xml:space="preserve">по </w:t>
      </w:r>
      <w:r w:rsidRPr="00094AC2">
        <w:rPr>
          <w:sz w:val="28"/>
          <w:szCs w:val="28"/>
          <w:lang w:val="en-US"/>
        </w:rPr>
        <w:t>t</w:t>
      </w:r>
      <w:r w:rsidRPr="00094AC2">
        <w:rPr>
          <w:sz w:val="28"/>
          <w:szCs w:val="28"/>
        </w:rPr>
        <w:t>- критерию Стьюдента, который использовался для выявления</w:t>
      </w:r>
      <w:r w:rsidR="00094AC2">
        <w:rPr>
          <w:sz w:val="28"/>
          <w:szCs w:val="28"/>
        </w:rPr>
        <w:t xml:space="preserve"> </w:t>
      </w:r>
      <w:r w:rsidRPr="00094AC2">
        <w:rPr>
          <w:sz w:val="28"/>
          <w:szCs w:val="28"/>
        </w:rPr>
        <w:t>достоверности</w:t>
      </w:r>
      <w:r w:rsidR="00094AC2">
        <w:rPr>
          <w:sz w:val="28"/>
          <w:szCs w:val="28"/>
        </w:rPr>
        <w:t xml:space="preserve"> </w:t>
      </w:r>
      <w:r w:rsidRPr="00094AC2">
        <w:rPr>
          <w:sz w:val="28"/>
          <w:szCs w:val="28"/>
        </w:rPr>
        <w:t>различий в ценностных ориентациях между группами старшеклассников из полных</w:t>
      </w:r>
      <w:r w:rsidR="00094AC2">
        <w:rPr>
          <w:sz w:val="28"/>
          <w:szCs w:val="28"/>
        </w:rPr>
        <w:t xml:space="preserve"> </w:t>
      </w:r>
      <w:r w:rsidRPr="00094AC2">
        <w:rPr>
          <w:sz w:val="28"/>
          <w:szCs w:val="28"/>
        </w:rPr>
        <w:t>и</w:t>
      </w:r>
      <w:r w:rsidR="00094AC2">
        <w:rPr>
          <w:sz w:val="28"/>
          <w:szCs w:val="28"/>
        </w:rPr>
        <w:t xml:space="preserve"> </w:t>
      </w:r>
      <w:r w:rsidRPr="00094AC2">
        <w:rPr>
          <w:sz w:val="28"/>
          <w:szCs w:val="28"/>
        </w:rPr>
        <w:t>неполных</w:t>
      </w:r>
      <w:r w:rsidR="00094AC2">
        <w:rPr>
          <w:sz w:val="28"/>
          <w:szCs w:val="28"/>
        </w:rPr>
        <w:t xml:space="preserve"> </w:t>
      </w:r>
      <w:r w:rsidRPr="00094AC2">
        <w:rPr>
          <w:sz w:val="28"/>
          <w:szCs w:val="28"/>
        </w:rPr>
        <w:t xml:space="preserve">семей. (Таблица </w:t>
      </w:r>
      <w:r w:rsidR="00FE0BD9" w:rsidRPr="00094AC2">
        <w:rPr>
          <w:sz w:val="28"/>
          <w:szCs w:val="28"/>
        </w:rPr>
        <w:t>3</w:t>
      </w:r>
      <w:r w:rsidRPr="00094AC2">
        <w:rPr>
          <w:sz w:val="28"/>
          <w:szCs w:val="28"/>
        </w:rPr>
        <w:t xml:space="preserve">.1.) Выявлена положительная корреляционная связь ценностей «жизненная мудрость», «свобода», «независимость и «терпимость». Они являются более значимыми для </w:t>
      </w:r>
      <w:r w:rsidR="00323AFC" w:rsidRPr="00094AC2">
        <w:rPr>
          <w:sz w:val="28"/>
          <w:szCs w:val="28"/>
        </w:rPr>
        <w:t>старшеклассни</w:t>
      </w:r>
      <w:r w:rsidRPr="00094AC2">
        <w:rPr>
          <w:sz w:val="28"/>
          <w:szCs w:val="28"/>
        </w:rPr>
        <w:t>ков из полных семей. Для учащихся из неполных семей перечисленные ценности падают по рангу, а ранг «интересная работа» увеличивается.</w:t>
      </w:r>
    </w:p>
    <w:p w:rsidR="00443BF6" w:rsidRPr="00094AC2" w:rsidRDefault="00443BF6" w:rsidP="00094AC2">
      <w:pPr>
        <w:spacing w:line="360" w:lineRule="auto"/>
        <w:ind w:firstLine="709"/>
        <w:jc w:val="both"/>
        <w:rPr>
          <w:sz w:val="28"/>
          <w:szCs w:val="28"/>
        </w:rPr>
      </w:pPr>
      <w:r w:rsidRPr="00094AC2">
        <w:rPr>
          <w:sz w:val="28"/>
          <w:szCs w:val="28"/>
        </w:rPr>
        <w:t xml:space="preserve">Данные, получены с использованием исследования по </w:t>
      </w:r>
      <w:r w:rsidRPr="00094AC2">
        <w:rPr>
          <w:sz w:val="28"/>
          <w:szCs w:val="28"/>
          <w:lang w:val="en-US"/>
        </w:rPr>
        <w:t>t</w:t>
      </w:r>
      <w:r w:rsidRPr="00094AC2">
        <w:rPr>
          <w:sz w:val="28"/>
          <w:szCs w:val="28"/>
        </w:rPr>
        <w:t xml:space="preserve">-критерию Стьюдента (Таблицы </w:t>
      </w:r>
      <w:r w:rsidR="00FE0BD9" w:rsidRPr="00094AC2">
        <w:rPr>
          <w:sz w:val="28"/>
          <w:szCs w:val="28"/>
        </w:rPr>
        <w:t>3</w:t>
      </w:r>
      <w:r w:rsidRPr="00094AC2">
        <w:rPr>
          <w:sz w:val="28"/>
          <w:szCs w:val="28"/>
        </w:rPr>
        <w:t>.</w:t>
      </w:r>
      <w:r w:rsidR="00497129" w:rsidRPr="00094AC2">
        <w:rPr>
          <w:sz w:val="28"/>
          <w:szCs w:val="28"/>
        </w:rPr>
        <w:t>1</w:t>
      </w:r>
      <w:r w:rsidRPr="00094AC2">
        <w:rPr>
          <w:sz w:val="28"/>
          <w:szCs w:val="28"/>
        </w:rPr>
        <w:t xml:space="preserve">.) перекликаются с данными, полученными с использованием коэффициента корреляции Спирмена (Таблица </w:t>
      </w:r>
      <w:r w:rsidR="00FE0BD9" w:rsidRPr="00094AC2">
        <w:rPr>
          <w:sz w:val="28"/>
          <w:szCs w:val="28"/>
        </w:rPr>
        <w:t>3</w:t>
      </w:r>
      <w:r w:rsidRPr="00094AC2">
        <w:rPr>
          <w:sz w:val="28"/>
          <w:szCs w:val="28"/>
        </w:rPr>
        <w:t>.</w:t>
      </w:r>
      <w:r w:rsidR="00497129" w:rsidRPr="00094AC2">
        <w:rPr>
          <w:sz w:val="28"/>
          <w:szCs w:val="28"/>
        </w:rPr>
        <w:t>2</w:t>
      </w:r>
      <w:r w:rsidRPr="00094AC2">
        <w:rPr>
          <w:sz w:val="28"/>
          <w:szCs w:val="28"/>
        </w:rPr>
        <w:t>.): выявлены одинаковые различия по обеим выборкам.</w:t>
      </w:r>
    </w:p>
    <w:p w:rsidR="00443BF6" w:rsidRDefault="00443BF6" w:rsidP="00094AC2">
      <w:pPr>
        <w:spacing w:line="360" w:lineRule="auto"/>
        <w:ind w:firstLine="709"/>
        <w:jc w:val="both"/>
        <w:rPr>
          <w:sz w:val="28"/>
          <w:szCs w:val="26"/>
        </w:rPr>
      </w:pPr>
      <w:r w:rsidRPr="00094AC2">
        <w:rPr>
          <w:sz w:val="28"/>
          <w:szCs w:val="26"/>
        </w:rPr>
        <w:t xml:space="preserve">Таблица </w:t>
      </w:r>
      <w:r w:rsidR="00FE0BD9" w:rsidRPr="00094AC2">
        <w:rPr>
          <w:sz w:val="28"/>
          <w:szCs w:val="26"/>
        </w:rPr>
        <w:t>3</w:t>
      </w:r>
      <w:r w:rsidRPr="00094AC2">
        <w:rPr>
          <w:sz w:val="28"/>
          <w:szCs w:val="26"/>
        </w:rPr>
        <w:t>.</w:t>
      </w:r>
      <w:r w:rsidR="00497129" w:rsidRPr="00094AC2">
        <w:rPr>
          <w:sz w:val="28"/>
          <w:szCs w:val="26"/>
        </w:rPr>
        <w:t>2</w:t>
      </w:r>
      <w:r w:rsidRPr="00094AC2">
        <w:rPr>
          <w:sz w:val="28"/>
          <w:szCs w:val="26"/>
        </w:rPr>
        <w:t>. Показатели различий между полными и неполными семьями. Расчет по Спирмену.</w:t>
      </w:r>
    </w:p>
    <w:p w:rsidR="00C16B01" w:rsidRPr="00094AC2" w:rsidRDefault="00C16B01" w:rsidP="00094AC2">
      <w:pPr>
        <w:spacing w:line="360" w:lineRule="auto"/>
        <w:ind w:firstLine="709"/>
        <w:jc w:val="both"/>
        <w:rPr>
          <w:sz w:val="28"/>
          <w:szCs w:val="26"/>
        </w:rPr>
      </w:pPr>
    </w:p>
    <w:tbl>
      <w:tblPr>
        <w:tblW w:w="9709" w:type="dxa"/>
        <w:tblInd w:w="-34" w:type="dxa"/>
        <w:tblLook w:val="04A0" w:firstRow="1" w:lastRow="0" w:firstColumn="1" w:lastColumn="0" w:noHBand="0" w:noVBand="1"/>
      </w:tblPr>
      <w:tblGrid>
        <w:gridCol w:w="2508"/>
        <w:gridCol w:w="4916"/>
        <w:gridCol w:w="2285"/>
      </w:tblGrid>
      <w:tr w:rsidR="00497129" w:rsidRPr="00094AC2" w:rsidTr="00497129">
        <w:trPr>
          <w:trHeight w:val="255"/>
        </w:trPr>
        <w:tc>
          <w:tcPr>
            <w:tcW w:w="2508" w:type="dxa"/>
            <w:tcBorders>
              <w:top w:val="single" w:sz="4" w:space="0" w:color="auto"/>
              <w:left w:val="single" w:sz="4" w:space="0" w:color="auto"/>
              <w:bottom w:val="single" w:sz="4" w:space="0" w:color="auto"/>
              <w:right w:val="single" w:sz="4" w:space="0" w:color="auto"/>
            </w:tcBorders>
            <w:noWrap/>
            <w:textDirection w:val="btLr"/>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c>
          <w:tcPr>
            <w:tcW w:w="4916" w:type="dxa"/>
            <w:tcBorders>
              <w:top w:val="single" w:sz="4" w:space="0" w:color="auto"/>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c>
          <w:tcPr>
            <w:tcW w:w="2285" w:type="dxa"/>
            <w:tcBorders>
              <w:top w:val="single" w:sz="4" w:space="0" w:color="auto"/>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семья</w:t>
            </w:r>
          </w:p>
        </w:tc>
      </w:tr>
      <w:tr w:rsidR="00497129" w:rsidRPr="00094AC2" w:rsidTr="00497129">
        <w:trPr>
          <w:trHeight w:val="255"/>
        </w:trPr>
        <w:tc>
          <w:tcPr>
            <w:tcW w:w="2508" w:type="dxa"/>
            <w:vMerge w:val="restart"/>
            <w:tcBorders>
              <w:top w:val="nil"/>
              <w:left w:val="single" w:sz="4" w:space="0" w:color="auto"/>
              <w:bottom w:val="single" w:sz="4" w:space="0" w:color="auto"/>
              <w:right w:val="single" w:sz="4" w:space="0" w:color="auto"/>
            </w:tcBorders>
            <w:textDirection w:val="btLr"/>
            <w:vAlign w:val="center"/>
            <w:hideMark/>
          </w:tcPr>
          <w:p w:rsidR="00497129" w:rsidRPr="00C16B01" w:rsidRDefault="00497129" w:rsidP="00C16B01">
            <w:pPr>
              <w:spacing w:line="360" w:lineRule="auto"/>
              <w:jc w:val="both"/>
              <w:rPr>
                <w:sz w:val="20"/>
                <w:szCs w:val="20"/>
              </w:rPr>
            </w:pPr>
            <w:r w:rsidRPr="00C16B01">
              <w:rPr>
                <w:sz w:val="20"/>
                <w:szCs w:val="20"/>
              </w:rPr>
              <w:t>Терминальные</w:t>
            </w:r>
            <w:r w:rsidR="00094AC2" w:rsidRPr="00C16B01">
              <w:rPr>
                <w:sz w:val="20"/>
                <w:szCs w:val="20"/>
              </w:rPr>
              <w:t xml:space="preserve"> </w:t>
            </w:r>
            <w:r w:rsidRPr="00C16B01">
              <w:rPr>
                <w:sz w:val="20"/>
                <w:szCs w:val="20"/>
              </w:rPr>
              <w:t>ценности</w:t>
            </w: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1.Активная деятельная жизнь</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2.Жизненная мудрость</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,459(**)</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3. Здоровье</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41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4. Интересная работа</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-,273(*)</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5. Красота природы, искусства</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6. Любовь</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7. Материально обеспеченная жизнь</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8. Наличие хорош. и верных друзей</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9.Общественное признание</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10. Познание</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11.Продуктивная жизнь</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12. Развитие</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13. Развлечение</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14. Свобода</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,303(*)</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15. Счастливая семейная жизнь</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16. Счастье других</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17. Творчество</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18. Уверенность в себе</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val="restart"/>
            <w:tcBorders>
              <w:top w:val="nil"/>
              <w:left w:val="single" w:sz="4" w:space="0" w:color="auto"/>
              <w:bottom w:val="single" w:sz="4" w:space="0" w:color="auto"/>
              <w:right w:val="single" w:sz="4" w:space="0" w:color="auto"/>
            </w:tcBorders>
            <w:textDirection w:val="btLr"/>
            <w:vAlign w:val="center"/>
            <w:hideMark/>
          </w:tcPr>
          <w:p w:rsidR="00497129" w:rsidRPr="00C16B01" w:rsidRDefault="00497129" w:rsidP="00C16B01">
            <w:pPr>
              <w:spacing w:line="360" w:lineRule="auto"/>
              <w:jc w:val="both"/>
              <w:rPr>
                <w:sz w:val="20"/>
                <w:szCs w:val="20"/>
              </w:rPr>
            </w:pPr>
            <w:r w:rsidRPr="00C16B01">
              <w:rPr>
                <w:sz w:val="20"/>
                <w:szCs w:val="20"/>
              </w:rPr>
              <w:t>Инструментальные</w:t>
            </w:r>
            <w:r w:rsidR="00094AC2" w:rsidRPr="00C16B01">
              <w:rPr>
                <w:sz w:val="20"/>
                <w:szCs w:val="20"/>
              </w:rPr>
              <w:t xml:space="preserve"> </w:t>
            </w:r>
            <w:r w:rsidRPr="00C16B01">
              <w:rPr>
                <w:sz w:val="20"/>
                <w:szCs w:val="20"/>
              </w:rPr>
              <w:t>ценности</w:t>
            </w: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1. Аккуратность</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2. Воспитанность</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3. Высокие</w:t>
            </w:r>
            <w:r w:rsidR="00094AC2" w:rsidRPr="00C16B01">
              <w:rPr>
                <w:sz w:val="20"/>
                <w:szCs w:val="20"/>
              </w:rPr>
              <w:t xml:space="preserve"> </w:t>
            </w:r>
            <w:r w:rsidRPr="00C16B01">
              <w:rPr>
                <w:sz w:val="20"/>
                <w:szCs w:val="20"/>
              </w:rPr>
              <w:t>запросы</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4. Жизнерадостность</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5. Исполнительность</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6. Независимость</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,257(*)</w:t>
            </w:r>
          </w:p>
        </w:tc>
      </w:tr>
      <w:tr w:rsidR="00497129" w:rsidRPr="00094AC2" w:rsidTr="00497129">
        <w:trPr>
          <w:trHeight w:val="510"/>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7. Непримиримость к недостаткам в себе и</w:t>
            </w:r>
            <w:r w:rsidR="00094AC2" w:rsidRPr="00C16B01">
              <w:rPr>
                <w:sz w:val="20"/>
                <w:szCs w:val="20"/>
              </w:rPr>
              <w:t xml:space="preserve"> </w:t>
            </w:r>
            <w:r w:rsidRPr="00C16B01">
              <w:rPr>
                <w:sz w:val="20"/>
                <w:szCs w:val="20"/>
              </w:rPr>
              <w:t>других</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8. Образованность</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9. Ответственность</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10. Рационализм</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11. Самоконтроль</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510"/>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12. Смелость в</w:t>
            </w:r>
            <w:r w:rsidR="00094AC2" w:rsidRPr="00C16B01">
              <w:rPr>
                <w:sz w:val="20"/>
                <w:szCs w:val="20"/>
              </w:rPr>
              <w:t xml:space="preserve"> </w:t>
            </w:r>
            <w:r w:rsidRPr="00C16B01">
              <w:rPr>
                <w:sz w:val="20"/>
                <w:szCs w:val="20"/>
              </w:rPr>
              <w:t>отстаивании своего</w:t>
            </w:r>
            <w:r w:rsidR="00094AC2" w:rsidRPr="00C16B01">
              <w:rPr>
                <w:sz w:val="20"/>
                <w:szCs w:val="20"/>
              </w:rPr>
              <w:t xml:space="preserve"> </w:t>
            </w:r>
            <w:r w:rsidRPr="00C16B01">
              <w:rPr>
                <w:sz w:val="20"/>
                <w:szCs w:val="20"/>
              </w:rPr>
              <w:t>мнения, взглядов</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13. Твердая воля</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14. Терпимость</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,262(*)</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15. Широта</w:t>
            </w:r>
            <w:r w:rsidR="00094AC2" w:rsidRPr="00C16B01">
              <w:rPr>
                <w:sz w:val="20"/>
                <w:szCs w:val="20"/>
              </w:rPr>
              <w:t xml:space="preserve"> </w:t>
            </w:r>
            <w:r w:rsidRPr="00C16B01">
              <w:rPr>
                <w:sz w:val="20"/>
                <w:szCs w:val="20"/>
              </w:rPr>
              <w:t>взглядов</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16. Честность</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17.Эффективнгось в</w:t>
            </w:r>
            <w:r w:rsidR="00094AC2" w:rsidRPr="00C16B01">
              <w:rPr>
                <w:sz w:val="20"/>
                <w:szCs w:val="20"/>
              </w:rPr>
              <w:t xml:space="preserve"> </w:t>
            </w:r>
            <w:r w:rsidRPr="00C16B01">
              <w:rPr>
                <w:sz w:val="20"/>
                <w:szCs w:val="20"/>
              </w:rPr>
              <w:t>делах</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r w:rsidR="00497129" w:rsidRPr="00094AC2" w:rsidTr="00497129">
        <w:trPr>
          <w:trHeight w:val="255"/>
        </w:trPr>
        <w:tc>
          <w:tcPr>
            <w:tcW w:w="2508" w:type="dxa"/>
            <w:vMerge/>
            <w:tcBorders>
              <w:top w:val="nil"/>
              <w:left w:val="single" w:sz="4" w:space="0" w:color="auto"/>
              <w:bottom w:val="single" w:sz="4" w:space="0" w:color="auto"/>
              <w:right w:val="single" w:sz="4" w:space="0" w:color="auto"/>
            </w:tcBorders>
            <w:vAlign w:val="center"/>
            <w:hideMark/>
          </w:tcPr>
          <w:p w:rsidR="00497129" w:rsidRPr="00C16B01" w:rsidRDefault="00497129" w:rsidP="00C16B01">
            <w:pPr>
              <w:spacing w:line="360" w:lineRule="auto"/>
              <w:jc w:val="both"/>
              <w:rPr>
                <w:sz w:val="20"/>
                <w:szCs w:val="20"/>
              </w:rPr>
            </w:pPr>
          </w:p>
        </w:tc>
        <w:tc>
          <w:tcPr>
            <w:tcW w:w="4916" w:type="dxa"/>
            <w:tcBorders>
              <w:top w:val="nil"/>
              <w:left w:val="nil"/>
              <w:bottom w:val="single" w:sz="4" w:space="0" w:color="auto"/>
              <w:right w:val="single" w:sz="4" w:space="0" w:color="auto"/>
            </w:tcBorders>
            <w:hideMark/>
          </w:tcPr>
          <w:p w:rsidR="00497129" w:rsidRPr="00C16B01" w:rsidRDefault="00497129" w:rsidP="00C16B01">
            <w:pPr>
              <w:spacing w:line="360" w:lineRule="auto"/>
              <w:jc w:val="both"/>
              <w:rPr>
                <w:sz w:val="20"/>
                <w:szCs w:val="20"/>
              </w:rPr>
            </w:pPr>
            <w:r w:rsidRPr="00C16B01">
              <w:rPr>
                <w:sz w:val="20"/>
                <w:szCs w:val="20"/>
              </w:rPr>
              <w:t>18. Чуткость</w:t>
            </w:r>
          </w:p>
        </w:tc>
        <w:tc>
          <w:tcPr>
            <w:tcW w:w="2285" w:type="dxa"/>
            <w:tcBorders>
              <w:top w:val="nil"/>
              <w:left w:val="nil"/>
              <w:bottom w:val="single" w:sz="4" w:space="0" w:color="auto"/>
              <w:right w:val="single" w:sz="4" w:space="0" w:color="auto"/>
            </w:tcBorders>
            <w:noWrap/>
            <w:vAlign w:val="bottom"/>
            <w:hideMark/>
          </w:tcPr>
          <w:p w:rsidR="00497129" w:rsidRPr="00C16B01" w:rsidRDefault="00497129" w:rsidP="00C16B01">
            <w:pPr>
              <w:spacing w:line="360" w:lineRule="auto"/>
              <w:jc w:val="both"/>
              <w:rPr>
                <w:rFonts w:cs="Arial CYR"/>
                <w:sz w:val="20"/>
                <w:szCs w:val="20"/>
              </w:rPr>
            </w:pPr>
            <w:r w:rsidRPr="00C16B01">
              <w:rPr>
                <w:rFonts w:cs="Arial CYR"/>
                <w:sz w:val="20"/>
                <w:szCs w:val="20"/>
              </w:rPr>
              <w:t> </w:t>
            </w:r>
          </w:p>
        </w:tc>
      </w:tr>
    </w:tbl>
    <w:p w:rsidR="00443BF6" w:rsidRPr="00094AC2" w:rsidRDefault="00443BF6" w:rsidP="00094AC2">
      <w:pPr>
        <w:spacing w:line="360" w:lineRule="auto"/>
        <w:ind w:firstLine="709"/>
        <w:jc w:val="both"/>
        <w:rPr>
          <w:sz w:val="28"/>
          <w:szCs w:val="28"/>
        </w:rPr>
      </w:pPr>
    </w:p>
    <w:p w:rsidR="00443BF6" w:rsidRPr="00094AC2" w:rsidRDefault="00443BF6" w:rsidP="00094AC2">
      <w:pPr>
        <w:spacing w:line="360" w:lineRule="auto"/>
        <w:ind w:firstLine="709"/>
        <w:jc w:val="both"/>
        <w:rPr>
          <w:sz w:val="28"/>
          <w:szCs w:val="28"/>
        </w:rPr>
      </w:pPr>
      <w:r w:rsidRPr="00094AC2">
        <w:rPr>
          <w:sz w:val="28"/>
          <w:szCs w:val="28"/>
        </w:rPr>
        <w:t xml:space="preserve"> Знак "*" обозначает 5%-ый уровень статистической значимости, а знак "**" - 1%-ый.</w:t>
      </w:r>
    </w:p>
    <w:p w:rsidR="00467057" w:rsidRPr="00094AC2" w:rsidRDefault="00467057" w:rsidP="00094AC2">
      <w:pPr>
        <w:shd w:val="clear" w:color="auto" w:fill="FFFFFF"/>
        <w:spacing w:line="360" w:lineRule="auto"/>
        <w:ind w:firstLine="709"/>
        <w:jc w:val="both"/>
        <w:rPr>
          <w:sz w:val="28"/>
          <w:szCs w:val="28"/>
        </w:rPr>
      </w:pPr>
    </w:p>
    <w:p w:rsidR="00B6248B" w:rsidRPr="00C16B01" w:rsidRDefault="00B6248B" w:rsidP="00C16B01">
      <w:pPr>
        <w:shd w:val="clear" w:color="auto" w:fill="FFFFFF"/>
        <w:spacing w:line="360" w:lineRule="auto"/>
        <w:ind w:firstLine="709"/>
        <w:jc w:val="center"/>
        <w:rPr>
          <w:b/>
          <w:sz w:val="28"/>
          <w:szCs w:val="28"/>
        </w:rPr>
      </w:pPr>
      <w:r w:rsidRPr="00C16B01">
        <w:rPr>
          <w:b/>
          <w:sz w:val="28"/>
          <w:szCs w:val="28"/>
        </w:rPr>
        <w:t>2.4. РЕЗУЛЬТАТЫ ИССЛЕДОВАНИЯ ОСОЗНАНИЯ</w:t>
      </w:r>
      <w:r w:rsidR="009501FE" w:rsidRPr="00C16B01">
        <w:rPr>
          <w:b/>
          <w:sz w:val="28"/>
          <w:szCs w:val="28"/>
        </w:rPr>
        <w:t xml:space="preserve"> </w:t>
      </w:r>
      <w:r w:rsidRPr="00C16B01">
        <w:rPr>
          <w:b/>
          <w:sz w:val="28"/>
          <w:szCs w:val="28"/>
        </w:rPr>
        <w:t>ЛИЧНОСТЬЮ</w:t>
      </w:r>
      <w:r w:rsidR="00ED70C6" w:rsidRPr="00C16B01">
        <w:rPr>
          <w:b/>
          <w:sz w:val="28"/>
          <w:szCs w:val="28"/>
        </w:rPr>
        <w:t xml:space="preserve"> </w:t>
      </w:r>
      <w:r w:rsidRPr="00C16B01">
        <w:rPr>
          <w:b/>
          <w:sz w:val="28"/>
          <w:szCs w:val="28"/>
        </w:rPr>
        <w:t>УРОВНЯ СФОРМИРОВАННОСТИ СВОИХ ЖИЗНЕННЫХ ЦЕЛЕЙ</w:t>
      </w:r>
    </w:p>
    <w:p w:rsidR="00C16B01" w:rsidRPr="00C16B01" w:rsidRDefault="00C16B01" w:rsidP="00C16B01">
      <w:pPr>
        <w:shd w:val="clear" w:color="auto" w:fill="FFFFFF"/>
        <w:spacing w:line="360" w:lineRule="auto"/>
        <w:ind w:firstLine="709"/>
        <w:jc w:val="center"/>
        <w:rPr>
          <w:b/>
          <w:sz w:val="28"/>
          <w:szCs w:val="28"/>
        </w:rPr>
      </w:pPr>
    </w:p>
    <w:p w:rsidR="00443BF6" w:rsidRPr="00094AC2" w:rsidRDefault="00ED70C6" w:rsidP="00094AC2">
      <w:pPr>
        <w:shd w:val="clear" w:color="auto" w:fill="FFFFFF"/>
        <w:spacing w:line="360" w:lineRule="auto"/>
        <w:ind w:firstLine="709"/>
        <w:jc w:val="both"/>
        <w:rPr>
          <w:sz w:val="28"/>
          <w:szCs w:val="28"/>
        </w:rPr>
      </w:pPr>
      <w:r w:rsidRPr="00094AC2">
        <w:rPr>
          <w:sz w:val="28"/>
          <w:szCs w:val="28"/>
        </w:rPr>
        <w:t>Исходя из задач исследования</w:t>
      </w:r>
      <w:r w:rsidR="00443BF6" w:rsidRPr="00094AC2">
        <w:rPr>
          <w:sz w:val="28"/>
          <w:szCs w:val="28"/>
        </w:rPr>
        <w:t xml:space="preserve"> проведен</w:t>
      </w:r>
      <w:r w:rsidRPr="00094AC2">
        <w:rPr>
          <w:sz w:val="28"/>
          <w:szCs w:val="28"/>
        </w:rPr>
        <w:t>о</w:t>
      </w:r>
      <w:r w:rsidR="00443BF6" w:rsidRPr="00094AC2">
        <w:rPr>
          <w:sz w:val="28"/>
          <w:szCs w:val="28"/>
        </w:rPr>
        <w:t xml:space="preserve"> обследования учащихся по тесту на изучение «Осознанности жизненных целей» </w:t>
      </w:r>
      <w:r w:rsidR="005103F9" w:rsidRPr="00094AC2">
        <w:rPr>
          <w:sz w:val="28"/>
          <w:szCs w:val="28"/>
        </w:rPr>
        <w:t xml:space="preserve">автор Е.А. Карапешта </w:t>
      </w:r>
      <w:r w:rsidR="00443BF6" w:rsidRPr="00094AC2">
        <w:rPr>
          <w:sz w:val="28"/>
          <w:szCs w:val="28"/>
        </w:rPr>
        <w:t>(</w:t>
      </w:r>
      <w:r w:rsidR="00E9042C" w:rsidRPr="00094AC2">
        <w:rPr>
          <w:sz w:val="28"/>
          <w:szCs w:val="28"/>
        </w:rPr>
        <w:t xml:space="preserve">Таблица </w:t>
      </w:r>
      <w:r w:rsidR="00FF64DF" w:rsidRPr="00094AC2">
        <w:rPr>
          <w:sz w:val="28"/>
          <w:szCs w:val="28"/>
        </w:rPr>
        <w:t>4</w:t>
      </w:r>
      <w:r w:rsidR="00E9042C" w:rsidRPr="00094AC2">
        <w:rPr>
          <w:sz w:val="28"/>
          <w:szCs w:val="28"/>
        </w:rPr>
        <w:t>.1.</w:t>
      </w:r>
      <w:r w:rsidR="00FF64DF" w:rsidRPr="00094AC2">
        <w:rPr>
          <w:sz w:val="28"/>
          <w:szCs w:val="28"/>
        </w:rPr>
        <w:t>, диаграмма 2.2</w:t>
      </w:r>
      <w:r w:rsidR="00E9042C" w:rsidRPr="00094AC2">
        <w:rPr>
          <w:sz w:val="28"/>
          <w:szCs w:val="28"/>
        </w:rPr>
        <w:t xml:space="preserve"> Общие данные выбора по</w:t>
      </w:r>
      <w:r w:rsidR="00094AC2">
        <w:rPr>
          <w:sz w:val="28"/>
          <w:szCs w:val="28"/>
        </w:rPr>
        <w:t xml:space="preserve"> </w:t>
      </w:r>
      <w:r w:rsidR="00E9042C" w:rsidRPr="00094AC2">
        <w:rPr>
          <w:sz w:val="28"/>
          <w:szCs w:val="28"/>
        </w:rPr>
        <w:t>тесту «Осознанность</w:t>
      </w:r>
      <w:r w:rsidR="00094AC2">
        <w:rPr>
          <w:sz w:val="28"/>
          <w:szCs w:val="28"/>
        </w:rPr>
        <w:t xml:space="preserve"> </w:t>
      </w:r>
      <w:r w:rsidR="00E9042C" w:rsidRPr="00094AC2">
        <w:rPr>
          <w:sz w:val="28"/>
          <w:szCs w:val="28"/>
        </w:rPr>
        <w:t>жизненных</w:t>
      </w:r>
      <w:r w:rsidR="00094AC2">
        <w:rPr>
          <w:sz w:val="28"/>
          <w:szCs w:val="28"/>
        </w:rPr>
        <w:t xml:space="preserve"> </w:t>
      </w:r>
      <w:r w:rsidR="00E9042C" w:rsidRPr="00094AC2">
        <w:rPr>
          <w:sz w:val="28"/>
          <w:szCs w:val="28"/>
        </w:rPr>
        <w:t>целей»</w:t>
      </w:r>
      <w:r w:rsidR="00443BF6" w:rsidRPr="00094AC2">
        <w:rPr>
          <w:sz w:val="28"/>
          <w:szCs w:val="28"/>
        </w:rPr>
        <w:t xml:space="preserve">, Методика в Приложении 2). Тест в целом способствует осознанию личностью уровня сформированности своих жизненных целей, возможного противоречия между глубиной жизненных </w:t>
      </w:r>
      <w:r w:rsidR="00323525" w:rsidRPr="00094AC2">
        <w:rPr>
          <w:sz w:val="28"/>
          <w:szCs w:val="28"/>
        </w:rPr>
        <w:t>целей</w:t>
      </w:r>
      <w:r w:rsidR="00443BF6" w:rsidRPr="00094AC2">
        <w:rPr>
          <w:sz w:val="28"/>
          <w:szCs w:val="28"/>
        </w:rPr>
        <w:t xml:space="preserve"> и способами использования свободного времени и помотает выбрать направление дальнейшего самосовершенствования личности.</w:t>
      </w:r>
    </w:p>
    <w:p w:rsidR="00443BF6" w:rsidRDefault="00443BF6" w:rsidP="00094AC2">
      <w:pPr>
        <w:tabs>
          <w:tab w:val="left" w:pos="1080"/>
          <w:tab w:val="left" w:pos="2160"/>
          <w:tab w:val="left" w:pos="2880"/>
        </w:tabs>
        <w:spacing w:line="360" w:lineRule="auto"/>
        <w:ind w:firstLine="709"/>
        <w:jc w:val="both"/>
        <w:rPr>
          <w:sz w:val="28"/>
          <w:szCs w:val="28"/>
        </w:rPr>
      </w:pPr>
      <w:r w:rsidRPr="00094AC2">
        <w:rPr>
          <w:sz w:val="28"/>
          <w:szCs w:val="28"/>
        </w:rPr>
        <w:t xml:space="preserve">Таблица </w:t>
      </w:r>
      <w:r w:rsidR="00963CF2" w:rsidRPr="00094AC2">
        <w:rPr>
          <w:sz w:val="28"/>
          <w:szCs w:val="28"/>
        </w:rPr>
        <w:t>4</w:t>
      </w:r>
      <w:r w:rsidRPr="00094AC2">
        <w:rPr>
          <w:sz w:val="28"/>
          <w:szCs w:val="28"/>
        </w:rPr>
        <w:t xml:space="preserve">.1. </w:t>
      </w:r>
      <w:r w:rsidR="009501FE" w:rsidRPr="00094AC2">
        <w:rPr>
          <w:sz w:val="28"/>
          <w:szCs w:val="28"/>
        </w:rPr>
        <w:t>Показатели у</w:t>
      </w:r>
      <w:r w:rsidR="00ED70C6" w:rsidRPr="00094AC2">
        <w:rPr>
          <w:sz w:val="28"/>
          <w:szCs w:val="28"/>
        </w:rPr>
        <w:t>ровн</w:t>
      </w:r>
      <w:r w:rsidR="009501FE" w:rsidRPr="00094AC2">
        <w:rPr>
          <w:sz w:val="28"/>
          <w:szCs w:val="28"/>
        </w:rPr>
        <w:t>я</w:t>
      </w:r>
      <w:r w:rsidR="00ED70C6" w:rsidRPr="00094AC2">
        <w:rPr>
          <w:sz w:val="28"/>
          <w:szCs w:val="28"/>
        </w:rPr>
        <w:t xml:space="preserve"> о</w:t>
      </w:r>
      <w:r w:rsidRPr="00094AC2">
        <w:rPr>
          <w:sz w:val="28"/>
          <w:szCs w:val="28"/>
        </w:rPr>
        <w:t>сознанност</w:t>
      </w:r>
      <w:r w:rsidR="00ED70C6" w:rsidRPr="00094AC2">
        <w:rPr>
          <w:sz w:val="28"/>
          <w:szCs w:val="28"/>
        </w:rPr>
        <w:t>и</w:t>
      </w:r>
      <w:r w:rsidRPr="00094AC2">
        <w:rPr>
          <w:sz w:val="28"/>
          <w:szCs w:val="28"/>
        </w:rPr>
        <w:t xml:space="preserve"> </w:t>
      </w:r>
      <w:r w:rsidR="009501FE" w:rsidRPr="00094AC2">
        <w:rPr>
          <w:sz w:val="28"/>
          <w:szCs w:val="28"/>
        </w:rPr>
        <w:t>и ответственности за достижение</w:t>
      </w:r>
      <w:r w:rsidRPr="00094AC2">
        <w:rPr>
          <w:sz w:val="28"/>
          <w:szCs w:val="28"/>
        </w:rPr>
        <w:t xml:space="preserve"> жизненных</w:t>
      </w:r>
      <w:r w:rsidR="00094AC2">
        <w:rPr>
          <w:sz w:val="28"/>
          <w:szCs w:val="28"/>
        </w:rPr>
        <w:t xml:space="preserve"> </w:t>
      </w:r>
      <w:r w:rsidRPr="00094AC2">
        <w:rPr>
          <w:sz w:val="28"/>
          <w:szCs w:val="28"/>
        </w:rPr>
        <w:t>целей</w:t>
      </w:r>
      <w:r w:rsidR="00ED70C6" w:rsidRPr="00094AC2">
        <w:rPr>
          <w:sz w:val="28"/>
          <w:szCs w:val="28"/>
        </w:rPr>
        <w:t xml:space="preserve"> у старшеклассников из полных и неполных семей</w:t>
      </w:r>
      <w:r w:rsidRPr="00094AC2">
        <w:rPr>
          <w:sz w:val="28"/>
          <w:szCs w:val="28"/>
        </w:rPr>
        <w:t xml:space="preserve">. </w:t>
      </w:r>
    </w:p>
    <w:p w:rsidR="00323525" w:rsidRPr="00094AC2" w:rsidRDefault="00323525" w:rsidP="00094AC2">
      <w:pPr>
        <w:tabs>
          <w:tab w:val="left" w:pos="1080"/>
          <w:tab w:val="left" w:pos="2160"/>
          <w:tab w:val="left" w:pos="2880"/>
        </w:tabs>
        <w:spacing w:line="360" w:lineRule="auto"/>
        <w:ind w:firstLine="709"/>
        <w:jc w:val="both"/>
        <w:rPr>
          <w:sz w:val="28"/>
          <w:szCs w:val="28"/>
        </w:rPr>
      </w:pP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24"/>
        <w:gridCol w:w="1720"/>
        <w:gridCol w:w="1424"/>
        <w:gridCol w:w="1717"/>
      </w:tblGrid>
      <w:tr w:rsidR="009501FE" w:rsidRPr="00323525" w:rsidTr="009A3444">
        <w:trPr>
          <w:trHeight w:val="98"/>
        </w:trPr>
        <w:tc>
          <w:tcPr>
            <w:tcW w:w="1368" w:type="dxa"/>
            <w:hideMark/>
          </w:tcPr>
          <w:p w:rsidR="009501FE" w:rsidRPr="00323525" w:rsidRDefault="009A3444" w:rsidP="00323525">
            <w:pPr>
              <w:spacing w:line="360" w:lineRule="auto"/>
              <w:jc w:val="both"/>
              <w:rPr>
                <w:sz w:val="20"/>
                <w:szCs w:val="20"/>
              </w:rPr>
            </w:pPr>
            <w:r w:rsidRPr="00323525">
              <w:rPr>
                <w:sz w:val="20"/>
                <w:szCs w:val="20"/>
              </w:rPr>
              <w:t>П</w:t>
            </w:r>
            <w:r w:rsidR="009501FE" w:rsidRPr="00323525">
              <w:rPr>
                <w:sz w:val="20"/>
                <w:szCs w:val="20"/>
              </w:rPr>
              <w:t>оказатели</w:t>
            </w:r>
            <w:r w:rsidRPr="00323525">
              <w:rPr>
                <w:sz w:val="20"/>
                <w:szCs w:val="20"/>
              </w:rPr>
              <w:t xml:space="preserve"> уровней</w:t>
            </w:r>
          </w:p>
        </w:tc>
        <w:tc>
          <w:tcPr>
            <w:tcW w:w="3144" w:type="dxa"/>
            <w:gridSpan w:val="2"/>
          </w:tcPr>
          <w:p w:rsidR="009501FE" w:rsidRPr="00323525" w:rsidRDefault="009501FE" w:rsidP="00323525">
            <w:pPr>
              <w:spacing w:line="360" w:lineRule="auto"/>
              <w:jc w:val="both"/>
              <w:rPr>
                <w:sz w:val="20"/>
                <w:szCs w:val="20"/>
              </w:rPr>
            </w:pPr>
            <w:r w:rsidRPr="00323525">
              <w:rPr>
                <w:sz w:val="20"/>
                <w:szCs w:val="20"/>
              </w:rPr>
              <w:t>ПОЛНЫЕ СЕМЬИ</w:t>
            </w:r>
          </w:p>
        </w:tc>
        <w:tc>
          <w:tcPr>
            <w:tcW w:w="3141" w:type="dxa"/>
            <w:gridSpan w:val="2"/>
            <w:hideMark/>
          </w:tcPr>
          <w:p w:rsidR="009501FE" w:rsidRPr="00323525" w:rsidRDefault="009501FE" w:rsidP="00323525">
            <w:pPr>
              <w:spacing w:line="360" w:lineRule="auto"/>
              <w:jc w:val="both"/>
              <w:rPr>
                <w:sz w:val="20"/>
                <w:szCs w:val="20"/>
              </w:rPr>
            </w:pPr>
            <w:r w:rsidRPr="00323525">
              <w:rPr>
                <w:sz w:val="20"/>
                <w:szCs w:val="20"/>
              </w:rPr>
              <w:t>НЕПОЛНЫЕ</w:t>
            </w:r>
            <w:r w:rsidR="00094AC2" w:rsidRPr="00323525">
              <w:rPr>
                <w:sz w:val="20"/>
                <w:szCs w:val="20"/>
              </w:rPr>
              <w:t xml:space="preserve"> </w:t>
            </w:r>
            <w:r w:rsidRPr="00323525">
              <w:rPr>
                <w:sz w:val="20"/>
                <w:szCs w:val="20"/>
              </w:rPr>
              <w:t>СЕМЬИ</w:t>
            </w:r>
          </w:p>
        </w:tc>
      </w:tr>
      <w:tr w:rsidR="009501FE" w:rsidRPr="00323525" w:rsidTr="009A3444">
        <w:trPr>
          <w:trHeight w:val="274"/>
        </w:trPr>
        <w:tc>
          <w:tcPr>
            <w:tcW w:w="1368" w:type="dxa"/>
            <w:hideMark/>
          </w:tcPr>
          <w:p w:rsidR="009501FE" w:rsidRPr="00323525" w:rsidRDefault="009A3444" w:rsidP="00323525">
            <w:pPr>
              <w:spacing w:line="360" w:lineRule="auto"/>
              <w:jc w:val="both"/>
              <w:rPr>
                <w:sz w:val="20"/>
                <w:szCs w:val="20"/>
              </w:rPr>
            </w:pPr>
            <w:r w:rsidRPr="00323525">
              <w:rPr>
                <w:sz w:val="20"/>
                <w:szCs w:val="20"/>
              </w:rPr>
              <w:t>Полные /неполные семьи</w:t>
            </w:r>
          </w:p>
        </w:tc>
        <w:tc>
          <w:tcPr>
            <w:tcW w:w="1424" w:type="dxa"/>
            <w:hideMark/>
          </w:tcPr>
          <w:p w:rsidR="009501FE" w:rsidRPr="00323525" w:rsidRDefault="004608B1" w:rsidP="00323525">
            <w:pPr>
              <w:spacing w:line="360" w:lineRule="auto"/>
              <w:jc w:val="both"/>
              <w:rPr>
                <w:sz w:val="20"/>
                <w:szCs w:val="20"/>
              </w:rPr>
            </w:pPr>
            <w:r w:rsidRPr="00323525">
              <w:rPr>
                <w:sz w:val="20"/>
                <w:szCs w:val="20"/>
              </w:rPr>
              <w:t>О</w:t>
            </w:r>
            <w:r w:rsidR="009501FE" w:rsidRPr="00323525">
              <w:rPr>
                <w:sz w:val="20"/>
                <w:szCs w:val="20"/>
              </w:rPr>
              <w:t>сознанность</w:t>
            </w:r>
          </w:p>
          <w:p w:rsidR="004608B1" w:rsidRPr="00323525" w:rsidRDefault="004608B1" w:rsidP="00323525">
            <w:pPr>
              <w:spacing w:line="360" w:lineRule="auto"/>
              <w:jc w:val="both"/>
              <w:rPr>
                <w:sz w:val="20"/>
                <w:szCs w:val="20"/>
              </w:rPr>
            </w:pPr>
            <w:r w:rsidRPr="00323525">
              <w:rPr>
                <w:sz w:val="20"/>
                <w:szCs w:val="20"/>
              </w:rPr>
              <w:t>(баллы)</w:t>
            </w:r>
          </w:p>
        </w:tc>
        <w:tc>
          <w:tcPr>
            <w:tcW w:w="1720" w:type="dxa"/>
            <w:hideMark/>
          </w:tcPr>
          <w:p w:rsidR="004608B1" w:rsidRPr="00323525" w:rsidRDefault="004608B1" w:rsidP="00323525">
            <w:pPr>
              <w:spacing w:line="360" w:lineRule="auto"/>
              <w:jc w:val="both"/>
              <w:rPr>
                <w:sz w:val="20"/>
                <w:szCs w:val="20"/>
              </w:rPr>
            </w:pPr>
            <w:r w:rsidRPr="00323525">
              <w:rPr>
                <w:sz w:val="20"/>
                <w:szCs w:val="20"/>
              </w:rPr>
              <w:t>О</w:t>
            </w:r>
            <w:r w:rsidR="009501FE" w:rsidRPr="00323525">
              <w:rPr>
                <w:sz w:val="20"/>
                <w:szCs w:val="20"/>
              </w:rPr>
              <w:t>тветственность</w:t>
            </w:r>
          </w:p>
          <w:p w:rsidR="009501FE" w:rsidRPr="00323525" w:rsidRDefault="004608B1" w:rsidP="00323525">
            <w:pPr>
              <w:spacing w:line="360" w:lineRule="auto"/>
              <w:jc w:val="both"/>
              <w:rPr>
                <w:sz w:val="20"/>
                <w:szCs w:val="20"/>
              </w:rPr>
            </w:pPr>
            <w:r w:rsidRPr="00323525">
              <w:rPr>
                <w:sz w:val="20"/>
                <w:szCs w:val="20"/>
              </w:rPr>
              <w:t>(баллы)</w:t>
            </w:r>
          </w:p>
        </w:tc>
        <w:tc>
          <w:tcPr>
            <w:tcW w:w="1424" w:type="dxa"/>
            <w:hideMark/>
          </w:tcPr>
          <w:p w:rsidR="009501FE" w:rsidRPr="00323525" w:rsidRDefault="004608B1" w:rsidP="00323525">
            <w:pPr>
              <w:spacing w:line="360" w:lineRule="auto"/>
              <w:jc w:val="both"/>
              <w:rPr>
                <w:sz w:val="20"/>
                <w:szCs w:val="20"/>
              </w:rPr>
            </w:pPr>
            <w:r w:rsidRPr="00323525">
              <w:rPr>
                <w:sz w:val="20"/>
                <w:szCs w:val="20"/>
              </w:rPr>
              <w:t>О</w:t>
            </w:r>
            <w:r w:rsidR="009501FE" w:rsidRPr="00323525">
              <w:rPr>
                <w:sz w:val="20"/>
                <w:szCs w:val="20"/>
              </w:rPr>
              <w:t>сознанность</w:t>
            </w:r>
          </w:p>
          <w:p w:rsidR="004608B1" w:rsidRPr="00323525" w:rsidRDefault="004608B1" w:rsidP="00323525">
            <w:pPr>
              <w:spacing w:line="360" w:lineRule="auto"/>
              <w:jc w:val="both"/>
              <w:rPr>
                <w:sz w:val="20"/>
                <w:szCs w:val="20"/>
              </w:rPr>
            </w:pPr>
            <w:r w:rsidRPr="00323525">
              <w:rPr>
                <w:sz w:val="20"/>
                <w:szCs w:val="20"/>
              </w:rPr>
              <w:t>(баллы)</w:t>
            </w:r>
          </w:p>
        </w:tc>
        <w:tc>
          <w:tcPr>
            <w:tcW w:w="1717" w:type="dxa"/>
            <w:hideMark/>
          </w:tcPr>
          <w:p w:rsidR="009501FE" w:rsidRPr="00323525" w:rsidRDefault="004608B1" w:rsidP="00323525">
            <w:pPr>
              <w:spacing w:line="360" w:lineRule="auto"/>
              <w:jc w:val="both"/>
              <w:rPr>
                <w:sz w:val="20"/>
                <w:szCs w:val="20"/>
              </w:rPr>
            </w:pPr>
            <w:r w:rsidRPr="00323525">
              <w:rPr>
                <w:sz w:val="20"/>
                <w:szCs w:val="20"/>
              </w:rPr>
              <w:t>О</w:t>
            </w:r>
            <w:r w:rsidR="009501FE" w:rsidRPr="00323525">
              <w:rPr>
                <w:sz w:val="20"/>
                <w:szCs w:val="20"/>
              </w:rPr>
              <w:t>тветственность</w:t>
            </w:r>
          </w:p>
          <w:p w:rsidR="004608B1" w:rsidRPr="00323525" w:rsidRDefault="004608B1" w:rsidP="00323525">
            <w:pPr>
              <w:spacing w:line="360" w:lineRule="auto"/>
              <w:jc w:val="both"/>
              <w:rPr>
                <w:sz w:val="20"/>
                <w:szCs w:val="20"/>
              </w:rPr>
            </w:pPr>
            <w:r w:rsidRPr="00323525">
              <w:rPr>
                <w:sz w:val="20"/>
                <w:szCs w:val="20"/>
              </w:rPr>
              <w:t>(баллы)</w:t>
            </w:r>
          </w:p>
        </w:tc>
      </w:tr>
      <w:tr w:rsidR="009501FE" w:rsidRPr="00323525" w:rsidTr="009A3444">
        <w:tc>
          <w:tcPr>
            <w:tcW w:w="1368" w:type="dxa"/>
            <w:hideMark/>
          </w:tcPr>
          <w:p w:rsidR="009501FE" w:rsidRPr="00323525" w:rsidRDefault="009A3444" w:rsidP="00323525">
            <w:pPr>
              <w:spacing w:line="360" w:lineRule="auto"/>
              <w:jc w:val="both"/>
              <w:rPr>
                <w:sz w:val="20"/>
                <w:szCs w:val="20"/>
              </w:rPr>
            </w:pPr>
            <w:r w:rsidRPr="00323525">
              <w:rPr>
                <w:sz w:val="20"/>
                <w:szCs w:val="20"/>
              </w:rPr>
              <w:t>38,3%/35%</w:t>
            </w:r>
          </w:p>
        </w:tc>
        <w:tc>
          <w:tcPr>
            <w:tcW w:w="1424" w:type="dxa"/>
            <w:hideMark/>
          </w:tcPr>
          <w:p w:rsidR="009501FE" w:rsidRPr="00323525" w:rsidRDefault="009501FE" w:rsidP="00323525">
            <w:pPr>
              <w:spacing w:line="360" w:lineRule="auto"/>
              <w:jc w:val="both"/>
              <w:rPr>
                <w:sz w:val="20"/>
                <w:szCs w:val="20"/>
              </w:rPr>
            </w:pPr>
            <w:r w:rsidRPr="00323525">
              <w:rPr>
                <w:sz w:val="20"/>
                <w:szCs w:val="20"/>
              </w:rPr>
              <w:t>1</w:t>
            </w:r>
          </w:p>
        </w:tc>
        <w:tc>
          <w:tcPr>
            <w:tcW w:w="1720" w:type="dxa"/>
            <w:hideMark/>
          </w:tcPr>
          <w:p w:rsidR="009501FE" w:rsidRPr="00323525" w:rsidRDefault="009501FE" w:rsidP="00323525">
            <w:pPr>
              <w:spacing w:line="360" w:lineRule="auto"/>
              <w:jc w:val="both"/>
              <w:rPr>
                <w:sz w:val="20"/>
                <w:szCs w:val="20"/>
              </w:rPr>
            </w:pPr>
            <w:r w:rsidRPr="00323525">
              <w:rPr>
                <w:sz w:val="20"/>
                <w:szCs w:val="20"/>
              </w:rPr>
              <w:t>1</w:t>
            </w:r>
          </w:p>
        </w:tc>
        <w:tc>
          <w:tcPr>
            <w:tcW w:w="1424" w:type="dxa"/>
            <w:hideMark/>
          </w:tcPr>
          <w:p w:rsidR="009501FE" w:rsidRPr="00323525" w:rsidRDefault="009501FE" w:rsidP="00323525">
            <w:pPr>
              <w:spacing w:line="360" w:lineRule="auto"/>
              <w:jc w:val="both"/>
              <w:rPr>
                <w:sz w:val="20"/>
                <w:szCs w:val="20"/>
              </w:rPr>
            </w:pPr>
            <w:r w:rsidRPr="00323525">
              <w:rPr>
                <w:sz w:val="20"/>
                <w:szCs w:val="20"/>
              </w:rPr>
              <w:t>1</w:t>
            </w:r>
          </w:p>
        </w:tc>
        <w:tc>
          <w:tcPr>
            <w:tcW w:w="1717" w:type="dxa"/>
            <w:hideMark/>
          </w:tcPr>
          <w:p w:rsidR="009501FE" w:rsidRPr="00323525" w:rsidRDefault="009501FE" w:rsidP="00323525">
            <w:pPr>
              <w:spacing w:line="360" w:lineRule="auto"/>
              <w:jc w:val="both"/>
              <w:rPr>
                <w:sz w:val="20"/>
                <w:szCs w:val="20"/>
              </w:rPr>
            </w:pPr>
            <w:r w:rsidRPr="00323525">
              <w:rPr>
                <w:sz w:val="20"/>
                <w:szCs w:val="20"/>
              </w:rPr>
              <w:t>1</w:t>
            </w:r>
          </w:p>
        </w:tc>
      </w:tr>
      <w:tr w:rsidR="009501FE" w:rsidRPr="00323525" w:rsidTr="009A3444">
        <w:tc>
          <w:tcPr>
            <w:tcW w:w="1368" w:type="dxa"/>
            <w:hideMark/>
          </w:tcPr>
          <w:p w:rsidR="009501FE" w:rsidRPr="00323525" w:rsidRDefault="009A3444" w:rsidP="00323525">
            <w:pPr>
              <w:spacing w:line="360" w:lineRule="auto"/>
              <w:jc w:val="both"/>
              <w:rPr>
                <w:sz w:val="20"/>
                <w:szCs w:val="20"/>
              </w:rPr>
            </w:pPr>
            <w:r w:rsidRPr="00323525">
              <w:rPr>
                <w:sz w:val="20"/>
                <w:szCs w:val="20"/>
              </w:rPr>
              <w:t>8,3%/13,3%</w:t>
            </w:r>
          </w:p>
        </w:tc>
        <w:tc>
          <w:tcPr>
            <w:tcW w:w="1424" w:type="dxa"/>
            <w:hideMark/>
          </w:tcPr>
          <w:p w:rsidR="009501FE" w:rsidRPr="00323525" w:rsidRDefault="009501FE" w:rsidP="00323525">
            <w:pPr>
              <w:spacing w:line="360" w:lineRule="auto"/>
              <w:jc w:val="both"/>
              <w:rPr>
                <w:sz w:val="20"/>
                <w:szCs w:val="20"/>
              </w:rPr>
            </w:pPr>
            <w:r w:rsidRPr="00323525">
              <w:rPr>
                <w:sz w:val="20"/>
                <w:szCs w:val="20"/>
              </w:rPr>
              <w:t>1</w:t>
            </w:r>
          </w:p>
        </w:tc>
        <w:tc>
          <w:tcPr>
            <w:tcW w:w="1720" w:type="dxa"/>
            <w:hideMark/>
          </w:tcPr>
          <w:p w:rsidR="009501FE" w:rsidRPr="00323525" w:rsidRDefault="009501FE" w:rsidP="00323525">
            <w:pPr>
              <w:spacing w:line="360" w:lineRule="auto"/>
              <w:jc w:val="both"/>
              <w:rPr>
                <w:sz w:val="20"/>
                <w:szCs w:val="20"/>
              </w:rPr>
            </w:pPr>
            <w:r w:rsidRPr="00323525">
              <w:rPr>
                <w:sz w:val="20"/>
                <w:szCs w:val="20"/>
              </w:rPr>
              <w:t>2</w:t>
            </w:r>
          </w:p>
        </w:tc>
        <w:tc>
          <w:tcPr>
            <w:tcW w:w="1424" w:type="dxa"/>
            <w:hideMark/>
          </w:tcPr>
          <w:p w:rsidR="009501FE" w:rsidRPr="00323525" w:rsidRDefault="009501FE" w:rsidP="00323525">
            <w:pPr>
              <w:spacing w:line="360" w:lineRule="auto"/>
              <w:jc w:val="both"/>
              <w:rPr>
                <w:sz w:val="20"/>
                <w:szCs w:val="20"/>
              </w:rPr>
            </w:pPr>
            <w:r w:rsidRPr="00323525">
              <w:rPr>
                <w:sz w:val="20"/>
                <w:szCs w:val="20"/>
              </w:rPr>
              <w:t>1</w:t>
            </w:r>
          </w:p>
        </w:tc>
        <w:tc>
          <w:tcPr>
            <w:tcW w:w="1717" w:type="dxa"/>
            <w:hideMark/>
          </w:tcPr>
          <w:p w:rsidR="009501FE" w:rsidRPr="00323525" w:rsidRDefault="009A3444" w:rsidP="00323525">
            <w:pPr>
              <w:spacing w:line="360" w:lineRule="auto"/>
              <w:jc w:val="both"/>
              <w:rPr>
                <w:sz w:val="20"/>
                <w:szCs w:val="20"/>
              </w:rPr>
            </w:pPr>
            <w:r w:rsidRPr="00323525">
              <w:rPr>
                <w:sz w:val="20"/>
                <w:szCs w:val="20"/>
              </w:rPr>
              <w:t>2</w:t>
            </w:r>
          </w:p>
        </w:tc>
      </w:tr>
      <w:tr w:rsidR="009501FE" w:rsidRPr="00323525" w:rsidTr="009A3444">
        <w:tc>
          <w:tcPr>
            <w:tcW w:w="1368" w:type="dxa"/>
            <w:hideMark/>
          </w:tcPr>
          <w:p w:rsidR="009501FE" w:rsidRPr="00323525" w:rsidRDefault="009A3444" w:rsidP="00323525">
            <w:pPr>
              <w:spacing w:line="360" w:lineRule="auto"/>
              <w:jc w:val="both"/>
              <w:rPr>
                <w:sz w:val="20"/>
                <w:szCs w:val="20"/>
              </w:rPr>
            </w:pPr>
            <w:r w:rsidRPr="00323525">
              <w:rPr>
                <w:sz w:val="20"/>
                <w:szCs w:val="20"/>
              </w:rPr>
              <w:t>3,3%/1,6%</w:t>
            </w:r>
          </w:p>
        </w:tc>
        <w:tc>
          <w:tcPr>
            <w:tcW w:w="1424" w:type="dxa"/>
            <w:hideMark/>
          </w:tcPr>
          <w:p w:rsidR="009501FE" w:rsidRPr="00323525" w:rsidRDefault="009A3444" w:rsidP="00323525">
            <w:pPr>
              <w:spacing w:line="360" w:lineRule="auto"/>
              <w:jc w:val="both"/>
              <w:rPr>
                <w:sz w:val="20"/>
                <w:szCs w:val="20"/>
              </w:rPr>
            </w:pPr>
            <w:r w:rsidRPr="00323525">
              <w:rPr>
                <w:sz w:val="20"/>
                <w:szCs w:val="20"/>
              </w:rPr>
              <w:t>2</w:t>
            </w:r>
          </w:p>
        </w:tc>
        <w:tc>
          <w:tcPr>
            <w:tcW w:w="1720" w:type="dxa"/>
            <w:hideMark/>
          </w:tcPr>
          <w:p w:rsidR="009501FE" w:rsidRPr="00323525" w:rsidRDefault="009A3444" w:rsidP="00323525">
            <w:pPr>
              <w:spacing w:line="360" w:lineRule="auto"/>
              <w:jc w:val="both"/>
              <w:rPr>
                <w:sz w:val="20"/>
                <w:szCs w:val="20"/>
              </w:rPr>
            </w:pPr>
            <w:r w:rsidRPr="00323525">
              <w:rPr>
                <w:sz w:val="20"/>
                <w:szCs w:val="20"/>
              </w:rPr>
              <w:t>2</w:t>
            </w:r>
          </w:p>
        </w:tc>
        <w:tc>
          <w:tcPr>
            <w:tcW w:w="1424" w:type="dxa"/>
            <w:hideMark/>
          </w:tcPr>
          <w:p w:rsidR="009501FE" w:rsidRPr="00323525" w:rsidRDefault="009A3444" w:rsidP="00323525">
            <w:pPr>
              <w:spacing w:line="360" w:lineRule="auto"/>
              <w:jc w:val="both"/>
              <w:rPr>
                <w:sz w:val="20"/>
                <w:szCs w:val="20"/>
              </w:rPr>
            </w:pPr>
            <w:r w:rsidRPr="00323525">
              <w:rPr>
                <w:sz w:val="20"/>
                <w:szCs w:val="20"/>
              </w:rPr>
              <w:t>2</w:t>
            </w:r>
          </w:p>
        </w:tc>
        <w:tc>
          <w:tcPr>
            <w:tcW w:w="1717" w:type="dxa"/>
            <w:hideMark/>
          </w:tcPr>
          <w:p w:rsidR="009501FE" w:rsidRPr="00323525" w:rsidRDefault="009A3444" w:rsidP="00323525">
            <w:pPr>
              <w:spacing w:line="360" w:lineRule="auto"/>
              <w:jc w:val="both"/>
              <w:rPr>
                <w:sz w:val="20"/>
                <w:szCs w:val="20"/>
              </w:rPr>
            </w:pPr>
            <w:r w:rsidRPr="00323525">
              <w:rPr>
                <w:sz w:val="20"/>
                <w:szCs w:val="20"/>
              </w:rPr>
              <w:t>1</w:t>
            </w:r>
          </w:p>
        </w:tc>
      </w:tr>
    </w:tbl>
    <w:p w:rsidR="00323525" w:rsidRPr="00323525" w:rsidRDefault="00323525" w:rsidP="00323525">
      <w:pPr>
        <w:tabs>
          <w:tab w:val="left" w:pos="1080"/>
          <w:tab w:val="left" w:pos="2160"/>
          <w:tab w:val="left" w:pos="2880"/>
        </w:tabs>
        <w:spacing w:line="360" w:lineRule="auto"/>
        <w:jc w:val="both"/>
        <w:rPr>
          <w:sz w:val="20"/>
          <w:szCs w:val="20"/>
        </w:rPr>
      </w:pPr>
    </w:p>
    <w:p w:rsidR="00FF64DF" w:rsidRDefault="00FF64DF" w:rsidP="00094AC2">
      <w:pPr>
        <w:tabs>
          <w:tab w:val="left" w:pos="1080"/>
          <w:tab w:val="left" w:pos="2160"/>
          <w:tab w:val="left" w:pos="2880"/>
        </w:tabs>
        <w:spacing w:line="360" w:lineRule="auto"/>
        <w:ind w:firstLine="709"/>
        <w:jc w:val="both"/>
        <w:rPr>
          <w:sz w:val="28"/>
          <w:szCs w:val="26"/>
        </w:rPr>
      </w:pPr>
      <w:r w:rsidRPr="00094AC2">
        <w:rPr>
          <w:sz w:val="28"/>
          <w:szCs w:val="26"/>
        </w:rPr>
        <w:t>Диаграмма 2.2. Показатели зависимости уровня осознанности и ответственности за достижение жизненных</w:t>
      </w:r>
      <w:r w:rsidR="00094AC2">
        <w:rPr>
          <w:sz w:val="28"/>
          <w:szCs w:val="26"/>
        </w:rPr>
        <w:t xml:space="preserve"> </w:t>
      </w:r>
      <w:r w:rsidRPr="00094AC2">
        <w:rPr>
          <w:sz w:val="28"/>
          <w:szCs w:val="26"/>
        </w:rPr>
        <w:t xml:space="preserve">целей у старшеклассников из полных и неполных семей. </w:t>
      </w:r>
    </w:p>
    <w:p w:rsidR="00323525" w:rsidRPr="00094AC2" w:rsidRDefault="00323525" w:rsidP="00094AC2">
      <w:pPr>
        <w:tabs>
          <w:tab w:val="left" w:pos="1080"/>
          <w:tab w:val="left" w:pos="2160"/>
          <w:tab w:val="left" w:pos="2880"/>
        </w:tabs>
        <w:spacing w:line="360" w:lineRule="auto"/>
        <w:ind w:firstLine="709"/>
        <w:jc w:val="both"/>
        <w:rPr>
          <w:sz w:val="28"/>
          <w:szCs w:val="26"/>
        </w:rPr>
      </w:pPr>
    </w:p>
    <w:p w:rsidR="00FF64DF" w:rsidRPr="00094AC2" w:rsidRDefault="00EB5B52" w:rsidP="00094AC2">
      <w:pPr>
        <w:spacing w:line="360" w:lineRule="auto"/>
        <w:ind w:firstLine="709"/>
        <w:jc w:val="both"/>
        <w:rPr>
          <w:sz w:val="28"/>
          <w:szCs w:val="26"/>
        </w:rPr>
      </w:pPr>
      <w:r>
        <w:rPr>
          <w:noProof/>
          <w:sz w:val="28"/>
          <w:szCs w:val="26"/>
        </w:rPr>
        <w:pict>
          <v:shape id="_x0000_i1025" type="#_x0000_t75" style="width:418.5pt;height:216.75pt">
            <v:imagedata r:id="rId9" o:title=""/>
            <o:lock v:ext="edit" aspectratio="f"/>
          </v:shape>
        </w:pict>
      </w:r>
    </w:p>
    <w:p w:rsidR="00323525" w:rsidRDefault="00323525" w:rsidP="00094AC2">
      <w:pPr>
        <w:spacing w:line="360" w:lineRule="auto"/>
        <w:ind w:firstLine="709"/>
        <w:jc w:val="both"/>
        <w:rPr>
          <w:sz w:val="28"/>
          <w:szCs w:val="28"/>
        </w:rPr>
      </w:pPr>
    </w:p>
    <w:p w:rsidR="00443BF6" w:rsidRPr="00094AC2" w:rsidRDefault="00443BF6" w:rsidP="00094AC2">
      <w:pPr>
        <w:spacing w:line="360" w:lineRule="auto"/>
        <w:ind w:firstLine="709"/>
        <w:jc w:val="both"/>
        <w:rPr>
          <w:sz w:val="28"/>
          <w:szCs w:val="28"/>
        </w:rPr>
      </w:pPr>
      <w:r w:rsidRPr="00094AC2">
        <w:rPr>
          <w:sz w:val="28"/>
          <w:szCs w:val="28"/>
        </w:rPr>
        <w:t>По результатам представленн</w:t>
      </w:r>
      <w:r w:rsidR="00FF64DF" w:rsidRPr="00094AC2">
        <w:rPr>
          <w:sz w:val="28"/>
          <w:szCs w:val="28"/>
        </w:rPr>
        <w:t>ых</w:t>
      </w:r>
      <w:r w:rsidRPr="00094AC2">
        <w:rPr>
          <w:sz w:val="28"/>
          <w:szCs w:val="28"/>
        </w:rPr>
        <w:t xml:space="preserve"> таблицы </w:t>
      </w:r>
      <w:r w:rsidR="00FF64DF" w:rsidRPr="00094AC2">
        <w:rPr>
          <w:sz w:val="28"/>
          <w:szCs w:val="28"/>
        </w:rPr>
        <w:t xml:space="preserve">и диаграммы </w:t>
      </w:r>
      <w:r w:rsidRPr="00094AC2">
        <w:rPr>
          <w:sz w:val="28"/>
          <w:szCs w:val="28"/>
        </w:rPr>
        <w:t>в полных семьях 23 человека (38,3 %) с показателями 1-1.У подростков данной группы</w:t>
      </w:r>
      <w:r w:rsidR="00094AC2">
        <w:rPr>
          <w:sz w:val="28"/>
          <w:szCs w:val="28"/>
        </w:rPr>
        <w:t xml:space="preserve"> </w:t>
      </w:r>
      <w:r w:rsidRPr="00094AC2">
        <w:rPr>
          <w:sz w:val="28"/>
          <w:szCs w:val="28"/>
        </w:rPr>
        <w:t>разносторонние интересы, четкое представление о том, что значит жить интересно, у них определенная цель в жизни,</w:t>
      </w:r>
      <w:r w:rsidRPr="00094AC2">
        <w:rPr>
          <w:sz w:val="28"/>
          <w:szCs w:val="26"/>
        </w:rPr>
        <w:t xml:space="preserve"> </w:t>
      </w:r>
      <w:r w:rsidRPr="00094AC2">
        <w:rPr>
          <w:sz w:val="28"/>
          <w:szCs w:val="28"/>
        </w:rPr>
        <w:t>к которой они идут довольно решительно, но эти старшеклассники отдают предпочтение развлечениям и свое свободное время проводят несерьезно.</w:t>
      </w:r>
    </w:p>
    <w:p w:rsidR="00443BF6" w:rsidRPr="00094AC2" w:rsidRDefault="00443BF6" w:rsidP="00094AC2">
      <w:pPr>
        <w:spacing w:line="360" w:lineRule="auto"/>
        <w:ind w:firstLine="709"/>
        <w:jc w:val="both"/>
        <w:rPr>
          <w:sz w:val="28"/>
          <w:szCs w:val="28"/>
        </w:rPr>
      </w:pPr>
      <w:r w:rsidRPr="00094AC2">
        <w:rPr>
          <w:sz w:val="28"/>
          <w:szCs w:val="28"/>
        </w:rPr>
        <w:t>5 человек (8,3 %) с показателями 1-2.Это также подростки с разносторонними интересами</w:t>
      </w:r>
      <w:r w:rsidR="00094AC2">
        <w:rPr>
          <w:sz w:val="28"/>
          <w:szCs w:val="28"/>
        </w:rPr>
        <w:t xml:space="preserve"> </w:t>
      </w:r>
      <w:r w:rsidRPr="00094AC2">
        <w:rPr>
          <w:sz w:val="28"/>
          <w:szCs w:val="28"/>
        </w:rPr>
        <w:t>и целью в жизни, но они еще любят работать, хотя несколько замкнуты, проводят свое свободное время в одиночестве, занимаются своими любимыми делами. Можно</w:t>
      </w:r>
      <w:r w:rsidR="00094AC2">
        <w:rPr>
          <w:sz w:val="28"/>
          <w:szCs w:val="28"/>
        </w:rPr>
        <w:t xml:space="preserve"> </w:t>
      </w:r>
      <w:r w:rsidRPr="00094AC2">
        <w:rPr>
          <w:sz w:val="28"/>
          <w:szCs w:val="28"/>
        </w:rPr>
        <w:t>посоветовать больше</w:t>
      </w:r>
      <w:r w:rsidR="00094AC2">
        <w:rPr>
          <w:sz w:val="28"/>
          <w:szCs w:val="28"/>
        </w:rPr>
        <w:t xml:space="preserve"> </w:t>
      </w:r>
      <w:r w:rsidRPr="00094AC2">
        <w:rPr>
          <w:sz w:val="28"/>
          <w:szCs w:val="28"/>
        </w:rPr>
        <w:t>общаться с людьми.</w:t>
      </w:r>
    </w:p>
    <w:p w:rsidR="00443BF6" w:rsidRPr="00094AC2" w:rsidRDefault="00443BF6" w:rsidP="00094AC2">
      <w:pPr>
        <w:spacing w:line="360" w:lineRule="auto"/>
        <w:ind w:firstLine="709"/>
        <w:jc w:val="both"/>
        <w:rPr>
          <w:sz w:val="28"/>
          <w:szCs w:val="28"/>
        </w:rPr>
      </w:pPr>
      <w:r w:rsidRPr="00094AC2">
        <w:rPr>
          <w:sz w:val="28"/>
          <w:szCs w:val="28"/>
        </w:rPr>
        <w:t>2 человека (3,3 %) с показателями 2-2. Старшеклассники с несколько заниженными запросами, они часто берутся за вещи, которые не доводят до конца, их досуг проходит без какой бы то ни было пользы для них.</w:t>
      </w:r>
    </w:p>
    <w:p w:rsidR="00443BF6" w:rsidRPr="00094AC2" w:rsidRDefault="00443BF6" w:rsidP="00094AC2">
      <w:pPr>
        <w:spacing w:line="360" w:lineRule="auto"/>
        <w:ind w:firstLine="709"/>
        <w:jc w:val="both"/>
        <w:rPr>
          <w:sz w:val="28"/>
          <w:szCs w:val="28"/>
        </w:rPr>
      </w:pPr>
      <w:r w:rsidRPr="00094AC2">
        <w:rPr>
          <w:sz w:val="28"/>
          <w:szCs w:val="28"/>
        </w:rPr>
        <w:t>В неполных семьях также большинство, 21 человек (35 %), имеют результаты 1-1,</w:t>
      </w:r>
    </w:p>
    <w:p w:rsidR="00443BF6" w:rsidRPr="00094AC2" w:rsidRDefault="00443BF6" w:rsidP="00094AC2">
      <w:pPr>
        <w:spacing w:line="360" w:lineRule="auto"/>
        <w:ind w:firstLine="709"/>
        <w:jc w:val="both"/>
        <w:rPr>
          <w:sz w:val="28"/>
          <w:szCs w:val="28"/>
        </w:rPr>
      </w:pPr>
      <w:r w:rsidRPr="00094AC2">
        <w:rPr>
          <w:sz w:val="28"/>
          <w:szCs w:val="28"/>
        </w:rPr>
        <w:t xml:space="preserve">8 человек (13,3 %) имеют результаты 1-2 </w:t>
      </w:r>
    </w:p>
    <w:p w:rsidR="00443BF6" w:rsidRPr="00094AC2" w:rsidRDefault="00443BF6" w:rsidP="00094AC2">
      <w:pPr>
        <w:spacing w:line="360" w:lineRule="auto"/>
        <w:ind w:firstLine="709"/>
        <w:jc w:val="both"/>
        <w:rPr>
          <w:sz w:val="28"/>
          <w:szCs w:val="28"/>
        </w:rPr>
      </w:pPr>
      <w:r w:rsidRPr="00094AC2">
        <w:rPr>
          <w:sz w:val="28"/>
          <w:szCs w:val="28"/>
        </w:rPr>
        <w:t>1 человек (1,6 %) 2-1.Этот подросток характеризуется несколько заниженными запросами, он часто берется за вещи, которые не доводит до конца и проводит досуг без пользы для себя, несерьезно. К тому же он явно отдает предпочтение развлечениям.</w:t>
      </w:r>
    </w:p>
    <w:p w:rsidR="00443BF6" w:rsidRPr="00094AC2" w:rsidRDefault="00443BF6" w:rsidP="00094AC2">
      <w:pPr>
        <w:spacing w:line="360" w:lineRule="auto"/>
        <w:ind w:firstLine="709"/>
        <w:jc w:val="both"/>
        <w:rPr>
          <w:sz w:val="28"/>
          <w:szCs w:val="28"/>
        </w:rPr>
      </w:pPr>
      <w:r w:rsidRPr="00094AC2">
        <w:rPr>
          <w:sz w:val="28"/>
          <w:szCs w:val="28"/>
        </w:rPr>
        <w:t xml:space="preserve">Итак, большая часть старшеклассников, 44 человека (78,3 %) от общего числа) имеет </w:t>
      </w:r>
      <w:r w:rsidR="00DE4F6E" w:rsidRPr="00094AC2">
        <w:rPr>
          <w:sz w:val="28"/>
          <w:szCs w:val="28"/>
        </w:rPr>
        <w:t xml:space="preserve">осознанные </w:t>
      </w:r>
      <w:r w:rsidRPr="00094AC2">
        <w:rPr>
          <w:sz w:val="28"/>
          <w:szCs w:val="28"/>
        </w:rPr>
        <w:t>разносторонние интересы и цели, но отдают предпочтение развлечениям, что отражено в нашем исследовании.</w:t>
      </w:r>
    </w:p>
    <w:p w:rsidR="00B6248B" w:rsidRPr="00094AC2" w:rsidRDefault="00B6248B" w:rsidP="00094AC2">
      <w:pPr>
        <w:spacing w:line="360" w:lineRule="auto"/>
        <w:ind w:firstLine="709"/>
        <w:jc w:val="both"/>
        <w:rPr>
          <w:sz w:val="28"/>
          <w:szCs w:val="28"/>
        </w:rPr>
      </w:pPr>
    </w:p>
    <w:p w:rsidR="00B6248B" w:rsidRPr="00323525" w:rsidRDefault="00A76B6D" w:rsidP="00323525">
      <w:pPr>
        <w:spacing w:line="360" w:lineRule="auto"/>
        <w:ind w:firstLine="709"/>
        <w:jc w:val="center"/>
        <w:rPr>
          <w:b/>
          <w:sz w:val="28"/>
          <w:szCs w:val="28"/>
        </w:rPr>
      </w:pPr>
      <w:r w:rsidRPr="00323525">
        <w:rPr>
          <w:b/>
          <w:sz w:val="28"/>
          <w:szCs w:val="28"/>
        </w:rPr>
        <w:t xml:space="preserve">2.5. РЕЗУЛЬТАТЫ ИССЛЕДОВАНИЯ </w:t>
      </w:r>
      <w:r w:rsidR="00204F2C" w:rsidRPr="00323525">
        <w:rPr>
          <w:b/>
          <w:sz w:val="28"/>
          <w:szCs w:val="28"/>
        </w:rPr>
        <w:t xml:space="preserve">ТИПА </w:t>
      </w:r>
      <w:r w:rsidRPr="00323525">
        <w:rPr>
          <w:b/>
          <w:sz w:val="28"/>
          <w:szCs w:val="28"/>
        </w:rPr>
        <w:t>УНИВЕРСАЛЬНЫХ ЦЕННОСТЕЙ</w:t>
      </w:r>
      <w:r w:rsidR="00204F2C" w:rsidRPr="00323525">
        <w:rPr>
          <w:b/>
          <w:sz w:val="28"/>
          <w:szCs w:val="28"/>
        </w:rPr>
        <w:t>.</w:t>
      </w:r>
    </w:p>
    <w:p w:rsidR="00323525" w:rsidRDefault="00323525" w:rsidP="00094AC2">
      <w:pPr>
        <w:spacing w:line="360" w:lineRule="auto"/>
        <w:ind w:firstLine="709"/>
        <w:jc w:val="both"/>
        <w:rPr>
          <w:sz w:val="28"/>
          <w:szCs w:val="28"/>
        </w:rPr>
      </w:pPr>
    </w:p>
    <w:p w:rsidR="00443BF6" w:rsidRPr="00094AC2" w:rsidRDefault="00443BF6" w:rsidP="00094AC2">
      <w:pPr>
        <w:spacing w:line="360" w:lineRule="auto"/>
        <w:ind w:firstLine="709"/>
        <w:jc w:val="both"/>
        <w:rPr>
          <w:sz w:val="28"/>
          <w:szCs w:val="28"/>
        </w:rPr>
      </w:pPr>
      <w:r w:rsidRPr="00094AC2">
        <w:rPr>
          <w:sz w:val="28"/>
          <w:szCs w:val="28"/>
        </w:rPr>
        <w:t xml:space="preserve">При использовании опросника Ш. Шварца Таблица </w:t>
      </w:r>
      <w:r w:rsidR="001A6AAC" w:rsidRPr="00094AC2">
        <w:rPr>
          <w:sz w:val="28"/>
          <w:szCs w:val="28"/>
        </w:rPr>
        <w:t>5</w:t>
      </w:r>
      <w:r w:rsidRPr="00094AC2">
        <w:rPr>
          <w:sz w:val="28"/>
          <w:szCs w:val="28"/>
        </w:rPr>
        <w:t>.1</w:t>
      </w:r>
      <w:r w:rsidR="00204F2C" w:rsidRPr="00094AC2">
        <w:rPr>
          <w:sz w:val="28"/>
          <w:szCs w:val="28"/>
        </w:rPr>
        <w:t>.</w:t>
      </w:r>
      <w:r w:rsidRPr="00094AC2">
        <w:rPr>
          <w:sz w:val="28"/>
          <w:szCs w:val="28"/>
        </w:rPr>
        <w:t xml:space="preserve"> </w:t>
      </w:r>
      <w:r w:rsidR="00204F2C" w:rsidRPr="00094AC2">
        <w:rPr>
          <w:sz w:val="28"/>
          <w:szCs w:val="28"/>
        </w:rPr>
        <w:t>(</w:t>
      </w:r>
      <w:r w:rsidRPr="00094AC2">
        <w:rPr>
          <w:sz w:val="28"/>
          <w:szCs w:val="28"/>
        </w:rPr>
        <w:t xml:space="preserve">Приложение 3) выявлены данные, которые схожи с показателями, полученными по Методике М. Рокича. Показатели нормативных идеалов и показатели индивидуальных приоритетов различаются, заметно снижение средних показателей ценностных ориентаций, так как не все ценностные ориентации личности могут реализоваться в поведении вследствие ограниченных возможностей данного человека, группового давления, соблюдения определенных традиций и следования определенным образцам поведения. </w:t>
      </w:r>
    </w:p>
    <w:p w:rsidR="00443BF6" w:rsidRPr="00094AC2" w:rsidRDefault="00443BF6" w:rsidP="00094AC2">
      <w:pPr>
        <w:spacing w:line="360" w:lineRule="auto"/>
        <w:ind w:firstLine="709"/>
        <w:jc w:val="both"/>
        <w:rPr>
          <w:sz w:val="28"/>
          <w:szCs w:val="28"/>
        </w:rPr>
      </w:pPr>
      <w:r w:rsidRPr="00094AC2">
        <w:rPr>
          <w:sz w:val="28"/>
          <w:szCs w:val="28"/>
        </w:rPr>
        <w:t>В соответствии со средним баллом по каждому типу ценностных ориентаций установили их ранговое соотношение (присвоили ранги от 1 до 10). Рассмотрим представленные различия.</w:t>
      </w:r>
      <w:r w:rsidR="004608B1" w:rsidRPr="00094AC2">
        <w:rPr>
          <w:sz w:val="28"/>
          <w:szCs w:val="28"/>
        </w:rPr>
        <w:t xml:space="preserve"> От 1-3 ранг квалифицируется как высокая значимость для человека, 4-6-средняя, 7-10- низкая значимость соответствующих ценностных ориентаций.</w:t>
      </w:r>
    </w:p>
    <w:p w:rsidR="00443BF6" w:rsidRDefault="00443BF6" w:rsidP="00094AC2">
      <w:pPr>
        <w:spacing w:line="360" w:lineRule="auto"/>
        <w:ind w:firstLine="709"/>
        <w:jc w:val="both"/>
        <w:rPr>
          <w:sz w:val="28"/>
          <w:szCs w:val="28"/>
        </w:rPr>
      </w:pPr>
      <w:r w:rsidRPr="00094AC2">
        <w:rPr>
          <w:sz w:val="28"/>
          <w:szCs w:val="26"/>
        </w:rPr>
        <w:t xml:space="preserve">Таблица </w:t>
      </w:r>
      <w:r w:rsidR="004608B1" w:rsidRPr="00094AC2">
        <w:rPr>
          <w:sz w:val="28"/>
          <w:szCs w:val="26"/>
        </w:rPr>
        <w:t>5</w:t>
      </w:r>
      <w:r w:rsidRPr="00094AC2">
        <w:rPr>
          <w:sz w:val="28"/>
          <w:szCs w:val="26"/>
        </w:rPr>
        <w:t xml:space="preserve">.1. </w:t>
      </w:r>
      <w:r w:rsidRPr="00094AC2">
        <w:rPr>
          <w:sz w:val="28"/>
          <w:szCs w:val="28"/>
        </w:rPr>
        <w:t xml:space="preserve">Сравнительные показатели по ценностным ориентациям </w:t>
      </w:r>
      <w:r w:rsidR="00711568" w:rsidRPr="00094AC2">
        <w:rPr>
          <w:sz w:val="28"/>
          <w:szCs w:val="28"/>
        </w:rPr>
        <w:t>старшеклассников из полных и неполных семей</w:t>
      </w:r>
      <w:r w:rsidRPr="00094AC2">
        <w:rPr>
          <w:sz w:val="28"/>
          <w:szCs w:val="28"/>
        </w:rPr>
        <w:t xml:space="preserve"> (Опросник Ш. Шварца).</w:t>
      </w:r>
    </w:p>
    <w:p w:rsidR="00323525" w:rsidRPr="00094AC2" w:rsidRDefault="00323525" w:rsidP="00094AC2">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1533"/>
        <w:gridCol w:w="896"/>
        <w:gridCol w:w="2111"/>
        <w:gridCol w:w="1784"/>
        <w:gridCol w:w="876"/>
      </w:tblGrid>
      <w:tr w:rsidR="00443BF6" w:rsidRPr="00323525" w:rsidTr="00443BF6">
        <w:trPr>
          <w:trHeight w:val="1944"/>
        </w:trPr>
        <w:tc>
          <w:tcPr>
            <w:tcW w:w="2571" w:type="dxa"/>
            <w:hideMark/>
          </w:tcPr>
          <w:p w:rsidR="00443BF6" w:rsidRPr="00323525" w:rsidRDefault="00443BF6" w:rsidP="00323525">
            <w:pPr>
              <w:spacing w:line="360" w:lineRule="auto"/>
              <w:jc w:val="both"/>
              <w:rPr>
                <w:sz w:val="20"/>
                <w:szCs w:val="20"/>
              </w:rPr>
            </w:pPr>
            <w:r w:rsidRPr="00323525">
              <w:rPr>
                <w:sz w:val="20"/>
                <w:szCs w:val="20"/>
              </w:rPr>
              <w:t>Тип ценностных ориентаций</w:t>
            </w:r>
          </w:p>
        </w:tc>
        <w:tc>
          <w:tcPr>
            <w:tcW w:w="1600" w:type="dxa"/>
            <w:hideMark/>
          </w:tcPr>
          <w:p w:rsidR="00443BF6" w:rsidRPr="00323525" w:rsidRDefault="00443BF6" w:rsidP="00323525">
            <w:pPr>
              <w:spacing w:line="360" w:lineRule="auto"/>
              <w:jc w:val="both"/>
              <w:rPr>
                <w:sz w:val="20"/>
                <w:szCs w:val="20"/>
              </w:rPr>
            </w:pPr>
            <w:r w:rsidRPr="00323525">
              <w:rPr>
                <w:sz w:val="20"/>
                <w:szCs w:val="20"/>
              </w:rPr>
              <w:t>Средние показатели уровней нормативных идеалов</w:t>
            </w:r>
            <w:r w:rsidR="004608B1" w:rsidRPr="00323525">
              <w:rPr>
                <w:sz w:val="20"/>
                <w:szCs w:val="20"/>
              </w:rPr>
              <w:t xml:space="preserve"> классников из неполных семей</w:t>
            </w:r>
          </w:p>
        </w:tc>
        <w:tc>
          <w:tcPr>
            <w:tcW w:w="970" w:type="dxa"/>
            <w:hideMark/>
          </w:tcPr>
          <w:p w:rsidR="00443BF6" w:rsidRPr="00323525" w:rsidRDefault="00443BF6" w:rsidP="00323525">
            <w:pPr>
              <w:spacing w:line="360" w:lineRule="auto"/>
              <w:jc w:val="both"/>
              <w:rPr>
                <w:sz w:val="20"/>
                <w:szCs w:val="20"/>
              </w:rPr>
            </w:pPr>
            <w:r w:rsidRPr="00323525">
              <w:rPr>
                <w:sz w:val="20"/>
                <w:szCs w:val="20"/>
              </w:rPr>
              <w:t>Ранги</w:t>
            </w:r>
          </w:p>
        </w:tc>
        <w:tc>
          <w:tcPr>
            <w:tcW w:w="2207" w:type="dxa"/>
            <w:hideMark/>
          </w:tcPr>
          <w:p w:rsidR="00443BF6" w:rsidRPr="00323525" w:rsidRDefault="00443BF6" w:rsidP="00323525">
            <w:pPr>
              <w:spacing w:line="360" w:lineRule="auto"/>
              <w:jc w:val="both"/>
              <w:rPr>
                <w:sz w:val="20"/>
                <w:szCs w:val="20"/>
              </w:rPr>
            </w:pPr>
            <w:r w:rsidRPr="00323525">
              <w:rPr>
                <w:sz w:val="20"/>
                <w:szCs w:val="20"/>
              </w:rPr>
              <w:t>Тип ценностных ориентаций</w:t>
            </w:r>
          </w:p>
        </w:tc>
        <w:tc>
          <w:tcPr>
            <w:tcW w:w="1953" w:type="dxa"/>
            <w:hideMark/>
          </w:tcPr>
          <w:p w:rsidR="00443BF6" w:rsidRPr="00323525" w:rsidRDefault="004608B1" w:rsidP="00323525">
            <w:pPr>
              <w:spacing w:line="360" w:lineRule="auto"/>
              <w:jc w:val="both"/>
              <w:rPr>
                <w:sz w:val="20"/>
                <w:szCs w:val="20"/>
              </w:rPr>
            </w:pPr>
            <w:r w:rsidRPr="00323525">
              <w:rPr>
                <w:sz w:val="20"/>
                <w:szCs w:val="20"/>
              </w:rPr>
              <w:t>Средние показатели уровней нормативных идеалов классников из полных семей</w:t>
            </w:r>
          </w:p>
        </w:tc>
        <w:tc>
          <w:tcPr>
            <w:tcW w:w="942" w:type="dxa"/>
            <w:hideMark/>
          </w:tcPr>
          <w:p w:rsidR="00443BF6" w:rsidRPr="00323525" w:rsidRDefault="00443BF6" w:rsidP="00323525">
            <w:pPr>
              <w:spacing w:line="360" w:lineRule="auto"/>
              <w:jc w:val="both"/>
              <w:rPr>
                <w:sz w:val="20"/>
                <w:szCs w:val="20"/>
              </w:rPr>
            </w:pPr>
            <w:r w:rsidRPr="00323525">
              <w:rPr>
                <w:sz w:val="20"/>
                <w:szCs w:val="20"/>
              </w:rPr>
              <w:t>Ранги</w:t>
            </w:r>
          </w:p>
        </w:tc>
      </w:tr>
      <w:tr w:rsidR="00443BF6" w:rsidRPr="00323525" w:rsidTr="003B310B">
        <w:trPr>
          <w:trHeight w:val="231"/>
        </w:trPr>
        <w:tc>
          <w:tcPr>
            <w:tcW w:w="2571" w:type="dxa"/>
            <w:vAlign w:val="bottom"/>
            <w:hideMark/>
          </w:tcPr>
          <w:p w:rsidR="00443BF6" w:rsidRPr="00323525" w:rsidRDefault="002479BF" w:rsidP="00323525">
            <w:pPr>
              <w:spacing w:line="360" w:lineRule="auto"/>
              <w:jc w:val="both"/>
              <w:rPr>
                <w:sz w:val="20"/>
                <w:szCs w:val="20"/>
              </w:rPr>
            </w:pPr>
            <w:r w:rsidRPr="00323525">
              <w:rPr>
                <w:sz w:val="20"/>
                <w:szCs w:val="20"/>
              </w:rPr>
              <w:t xml:space="preserve">Самостоятельность </w:t>
            </w:r>
          </w:p>
        </w:tc>
        <w:tc>
          <w:tcPr>
            <w:tcW w:w="1600" w:type="dxa"/>
            <w:vAlign w:val="bottom"/>
            <w:hideMark/>
          </w:tcPr>
          <w:p w:rsidR="00443BF6" w:rsidRPr="00323525" w:rsidRDefault="00443BF6" w:rsidP="00323525">
            <w:pPr>
              <w:spacing w:line="360" w:lineRule="auto"/>
              <w:jc w:val="both"/>
              <w:rPr>
                <w:rFonts w:cs="Arial CYR"/>
                <w:sz w:val="20"/>
                <w:szCs w:val="20"/>
              </w:rPr>
            </w:pPr>
            <w:r w:rsidRPr="00323525">
              <w:rPr>
                <w:rFonts w:cs="Arial CYR"/>
                <w:sz w:val="20"/>
                <w:szCs w:val="20"/>
              </w:rPr>
              <w:t>4,67</w:t>
            </w:r>
          </w:p>
        </w:tc>
        <w:tc>
          <w:tcPr>
            <w:tcW w:w="970" w:type="dxa"/>
            <w:hideMark/>
          </w:tcPr>
          <w:p w:rsidR="00443BF6" w:rsidRPr="00323525" w:rsidRDefault="00443BF6" w:rsidP="00323525">
            <w:pPr>
              <w:spacing w:line="360" w:lineRule="auto"/>
              <w:jc w:val="both"/>
              <w:rPr>
                <w:sz w:val="20"/>
                <w:szCs w:val="20"/>
              </w:rPr>
            </w:pPr>
            <w:r w:rsidRPr="00323525">
              <w:rPr>
                <w:sz w:val="20"/>
                <w:szCs w:val="20"/>
              </w:rPr>
              <w:t>1</w:t>
            </w:r>
          </w:p>
        </w:tc>
        <w:tc>
          <w:tcPr>
            <w:tcW w:w="2207" w:type="dxa"/>
            <w:vAlign w:val="bottom"/>
            <w:hideMark/>
          </w:tcPr>
          <w:p w:rsidR="00443BF6" w:rsidRPr="00323525" w:rsidRDefault="002479BF" w:rsidP="00323525">
            <w:pPr>
              <w:spacing w:line="360" w:lineRule="auto"/>
              <w:jc w:val="both"/>
              <w:rPr>
                <w:sz w:val="20"/>
                <w:szCs w:val="20"/>
              </w:rPr>
            </w:pPr>
            <w:r w:rsidRPr="00323525">
              <w:rPr>
                <w:sz w:val="20"/>
                <w:szCs w:val="20"/>
              </w:rPr>
              <w:t xml:space="preserve">Власть </w:t>
            </w:r>
          </w:p>
        </w:tc>
        <w:tc>
          <w:tcPr>
            <w:tcW w:w="1953" w:type="dxa"/>
            <w:vAlign w:val="bottom"/>
            <w:hideMark/>
          </w:tcPr>
          <w:p w:rsidR="00443BF6" w:rsidRPr="00323525" w:rsidRDefault="00443BF6" w:rsidP="00323525">
            <w:pPr>
              <w:spacing w:line="360" w:lineRule="auto"/>
              <w:jc w:val="both"/>
              <w:rPr>
                <w:rFonts w:cs="Arial CYR"/>
                <w:sz w:val="20"/>
                <w:szCs w:val="20"/>
              </w:rPr>
            </w:pPr>
            <w:r w:rsidRPr="00323525">
              <w:rPr>
                <w:rFonts w:cs="Arial CYR"/>
                <w:sz w:val="20"/>
                <w:szCs w:val="20"/>
              </w:rPr>
              <w:t>2,56</w:t>
            </w:r>
          </w:p>
        </w:tc>
        <w:tc>
          <w:tcPr>
            <w:tcW w:w="942" w:type="dxa"/>
            <w:hideMark/>
          </w:tcPr>
          <w:p w:rsidR="00443BF6" w:rsidRPr="00323525" w:rsidRDefault="00443BF6" w:rsidP="00323525">
            <w:pPr>
              <w:spacing w:line="360" w:lineRule="auto"/>
              <w:jc w:val="both"/>
              <w:rPr>
                <w:sz w:val="20"/>
                <w:szCs w:val="20"/>
              </w:rPr>
            </w:pPr>
            <w:r w:rsidRPr="00323525">
              <w:rPr>
                <w:sz w:val="20"/>
                <w:szCs w:val="20"/>
              </w:rPr>
              <w:t>1</w:t>
            </w:r>
          </w:p>
        </w:tc>
      </w:tr>
      <w:tr w:rsidR="00443BF6" w:rsidRPr="00323525" w:rsidTr="003B310B">
        <w:trPr>
          <w:trHeight w:val="265"/>
        </w:trPr>
        <w:tc>
          <w:tcPr>
            <w:tcW w:w="2571" w:type="dxa"/>
            <w:vAlign w:val="bottom"/>
            <w:hideMark/>
          </w:tcPr>
          <w:p w:rsidR="00443BF6" w:rsidRPr="00323525" w:rsidRDefault="002479BF" w:rsidP="00323525">
            <w:pPr>
              <w:spacing w:line="360" w:lineRule="auto"/>
              <w:jc w:val="both"/>
              <w:rPr>
                <w:sz w:val="20"/>
                <w:szCs w:val="20"/>
              </w:rPr>
            </w:pPr>
            <w:r w:rsidRPr="00323525">
              <w:rPr>
                <w:sz w:val="20"/>
                <w:szCs w:val="20"/>
              </w:rPr>
              <w:t>Щедрость</w:t>
            </w:r>
          </w:p>
        </w:tc>
        <w:tc>
          <w:tcPr>
            <w:tcW w:w="1600" w:type="dxa"/>
            <w:vAlign w:val="bottom"/>
            <w:hideMark/>
          </w:tcPr>
          <w:p w:rsidR="00443BF6" w:rsidRPr="00323525" w:rsidRDefault="00443BF6" w:rsidP="00323525">
            <w:pPr>
              <w:spacing w:line="360" w:lineRule="auto"/>
              <w:jc w:val="both"/>
              <w:rPr>
                <w:rFonts w:cs="Arial CYR"/>
                <w:sz w:val="20"/>
                <w:szCs w:val="20"/>
              </w:rPr>
            </w:pPr>
            <w:r w:rsidRPr="00323525">
              <w:rPr>
                <w:rFonts w:cs="Arial CYR"/>
                <w:sz w:val="20"/>
                <w:szCs w:val="20"/>
              </w:rPr>
              <w:t>4,52</w:t>
            </w:r>
          </w:p>
        </w:tc>
        <w:tc>
          <w:tcPr>
            <w:tcW w:w="970" w:type="dxa"/>
          </w:tcPr>
          <w:p w:rsidR="00443BF6" w:rsidRPr="00323525" w:rsidRDefault="00443BF6" w:rsidP="00323525">
            <w:pPr>
              <w:spacing w:line="360" w:lineRule="auto"/>
              <w:jc w:val="both"/>
              <w:rPr>
                <w:sz w:val="20"/>
                <w:szCs w:val="20"/>
              </w:rPr>
            </w:pPr>
            <w:r w:rsidRPr="00323525">
              <w:rPr>
                <w:sz w:val="20"/>
                <w:szCs w:val="20"/>
              </w:rPr>
              <w:t>2</w:t>
            </w:r>
          </w:p>
        </w:tc>
        <w:tc>
          <w:tcPr>
            <w:tcW w:w="2207" w:type="dxa"/>
            <w:vAlign w:val="bottom"/>
            <w:hideMark/>
          </w:tcPr>
          <w:p w:rsidR="00443BF6" w:rsidRPr="00323525" w:rsidRDefault="00443BF6" w:rsidP="00323525">
            <w:pPr>
              <w:spacing w:line="360" w:lineRule="auto"/>
              <w:jc w:val="both"/>
              <w:rPr>
                <w:sz w:val="20"/>
                <w:szCs w:val="20"/>
              </w:rPr>
            </w:pPr>
            <w:r w:rsidRPr="00323525">
              <w:rPr>
                <w:sz w:val="20"/>
                <w:szCs w:val="20"/>
              </w:rPr>
              <w:t>Стиммуляция</w:t>
            </w:r>
          </w:p>
        </w:tc>
        <w:tc>
          <w:tcPr>
            <w:tcW w:w="1953" w:type="dxa"/>
            <w:vAlign w:val="bottom"/>
            <w:hideMark/>
          </w:tcPr>
          <w:p w:rsidR="00443BF6" w:rsidRPr="00323525" w:rsidRDefault="00443BF6" w:rsidP="00323525">
            <w:pPr>
              <w:spacing w:line="360" w:lineRule="auto"/>
              <w:jc w:val="both"/>
              <w:rPr>
                <w:rFonts w:cs="Arial CYR"/>
                <w:sz w:val="20"/>
                <w:szCs w:val="20"/>
              </w:rPr>
            </w:pPr>
            <w:r w:rsidRPr="00323525">
              <w:rPr>
                <w:rFonts w:cs="Arial CYR"/>
                <w:sz w:val="20"/>
                <w:szCs w:val="20"/>
              </w:rPr>
              <w:t>2,53</w:t>
            </w:r>
          </w:p>
        </w:tc>
        <w:tc>
          <w:tcPr>
            <w:tcW w:w="942" w:type="dxa"/>
          </w:tcPr>
          <w:p w:rsidR="00443BF6" w:rsidRPr="00323525" w:rsidRDefault="00443BF6" w:rsidP="00323525">
            <w:pPr>
              <w:spacing w:line="360" w:lineRule="auto"/>
              <w:jc w:val="both"/>
              <w:rPr>
                <w:sz w:val="20"/>
                <w:szCs w:val="20"/>
              </w:rPr>
            </w:pPr>
            <w:r w:rsidRPr="00323525">
              <w:rPr>
                <w:sz w:val="20"/>
                <w:szCs w:val="20"/>
              </w:rPr>
              <w:t>2</w:t>
            </w:r>
          </w:p>
        </w:tc>
      </w:tr>
      <w:tr w:rsidR="00443BF6" w:rsidRPr="00323525" w:rsidTr="003B310B">
        <w:trPr>
          <w:trHeight w:val="239"/>
        </w:trPr>
        <w:tc>
          <w:tcPr>
            <w:tcW w:w="2571" w:type="dxa"/>
            <w:vAlign w:val="bottom"/>
            <w:hideMark/>
          </w:tcPr>
          <w:p w:rsidR="00443BF6" w:rsidRPr="00323525" w:rsidRDefault="00443BF6" w:rsidP="00323525">
            <w:pPr>
              <w:spacing w:line="360" w:lineRule="auto"/>
              <w:jc w:val="both"/>
              <w:rPr>
                <w:sz w:val="20"/>
                <w:szCs w:val="20"/>
              </w:rPr>
            </w:pPr>
            <w:r w:rsidRPr="00323525">
              <w:rPr>
                <w:sz w:val="20"/>
                <w:szCs w:val="20"/>
              </w:rPr>
              <w:t>Комформность</w:t>
            </w:r>
          </w:p>
        </w:tc>
        <w:tc>
          <w:tcPr>
            <w:tcW w:w="1600" w:type="dxa"/>
            <w:vAlign w:val="bottom"/>
            <w:hideMark/>
          </w:tcPr>
          <w:p w:rsidR="00443BF6" w:rsidRPr="00323525" w:rsidRDefault="00443BF6" w:rsidP="00323525">
            <w:pPr>
              <w:spacing w:line="360" w:lineRule="auto"/>
              <w:jc w:val="both"/>
              <w:rPr>
                <w:rFonts w:cs="Arial CYR"/>
                <w:sz w:val="20"/>
                <w:szCs w:val="20"/>
              </w:rPr>
            </w:pPr>
            <w:r w:rsidRPr="00323525">
              <w:rPr>
                <w:rFonts w:cs="Arial CYR"/>
                <w:sz w:val="20"/>
                <w:szCs w:val="20"/>
              </w:rPr>
              <w:t>4,44</w:t>
            </w:r>
          </w:p>
        </w:tc>
        <w:tc>
          <w:tcPr>
            <w:tcW w:w="970" w:type="dxa"/>
            <w:hideMark/>
          </w:tcPr>
          <w:p w:rsidR="00443BF6" w:rsidRPr="00323525" w:rsidRDefault="00094AC2" w:rsidP="00323525">
            <w:pPr>
              <w:spacing w:line="360" w:lineRule="auto"/>
              <w:jc w:val="both"/>
              <w:rPr>
                <w:sz w:val="20"/>
                <w:szCs w:val="20"/>
              </w:rPr>
            </w:pPr>
            <w:r w:rsidRPr="00323525">
              <w:rPr>
                <w:sz w:val="20"/>
                <w:szCs w:val="20"/>
              </w:rPr>
              <w:t xml:space="preserve"> </w:t>
            </w:r>
            <w:r w:rsidR="00443BF6" w:rsidRPr="00323525">
              <w:rPr>
                <w:sz w:val="20"/>
                <w:szCs w:val="20"/>
              </w:rPr>
              <w:t>3</w:t>
            </w:r>
          </w:p>
        </w:tc>
        <w:tc>
          <w:tcPr>
            <w:tcW w:w="2207" w:type="dxa"/>
            <w:vAlign w:val="bottom"/>
            <w:hideMark/>
          </w:tcPr>
          <w:p w:rsidR="00443BF6" w:rsidRPr="00323525" w:rsidRDefault="00443BF6" w:rsidP="00323525">
            <w:pPr>
              <w:spacing w:line="360" w:lineRule="auto"/>
              <w:jc w:val="both"/>
              <w:rPr>
                <w:sz w:val="20"/>
                <w:szCs w:val="20"/>
              </w:rPr>
            </w:pPr>
            <w:r w:rsidRPr="00323525">
              <w:rPr>
                <w:sz w:val="20"/>
                <w:szCs w:val="20"/>
              </w:rPr>
              <w:t>Самостоятельность</w:t>
            </w:r>
          </w:p>
        </w:tc>
        <w:tc>
          <w:tcPr>
            <w:tcW w:w="1953" w:type="dxa"/>
            <w:vAlign w:val="bottom"/>
            <w:hideMark/>
          </w:tcPr>
          <w:p w:rsidR="00443BF6" w:rsidRPr="00323525" w:rsidRDefault="00443BF6" w:rsidP="00323525">
            <w:pPr>
              <w:spacing w:line="360" w:lineRule="auto"/>
              <w:jc w:val="both"/>
              <w:rPr>
                <w:rFonts w:cs="Arial CYR"/>
                <w:sz w:val="20"/>
                <w:szCs w:val="20"/>
              </w:rPr>
            </w:pPr>
            <w:r w:rsidRPr="00323525">
              <w:rPr>
                <w:rFonts w:cs="Arial CYR"/>
                <w:sz w:val="20"/>
                <w:szCs w:val="20"/>
              </w:rPr>
              <w:t>2,35</w:t>
            </w:r>
          </w:p>
        </w:tc>
        <w:tc>
          <w:tcPr>
            <w:tcW w:w="942" w:type="dxa"/>
          </w:tcPr>
          <w:p w:rsidR="00443BF6" w:rsidRPr="00323525" w:rsidRDefault="00443BF6" w:rsidP="00323525">
            <w:pPr>
              <w:spacing w:line="360" w:lineRule="auto"/>
              <w:jc w:val="both"/>
              <w:rPr>
                <w:sz w:val="20"/>
                <w:szCs w:val="20"/>
              </w:rPr>
            </w:pPr>
            <w:r w:rsidRPr="00323525">
              <w:rPr>
                <w:sz w:val="20"/>
                <w:szCs w:val="20"/>
              </w:rPr>
              <w:t>3</w:t>
            </w:r>
          </w:p>
        </w:tc>
      </w:tr>
      <w:tr w:rsidR="00443BF6" w:rsidRPr="00323525" w:rsidTr="003B310B">
        <w:trPr>
          <w:trHeight w:val="216"/>
        </w:trPr>
        <w:tc>
          <w:tcPr>
            <w:tcW w:w="2571" w:type="dxa"/>
            <w:vAlign w:val="bottom"/>
            <w:hideMark/>
          </w:tcPr>
          <w:p w:rsidR="00443BF6" w:rsidRPr="00323525" w:rsidRDefault="00443BF6" w:rsidP="00323525">
            <w:pPr>
              <w:spacing w:line="360" w:lineRule="auto"/>
              <w:jc w:val="both"/>
              <w:rPr>
                <w:sz w:val="20"/>
                <w:szCs w:val="20"/>
              </w:rPr>
            </w:pPr>
            <w:r w:rsidRPr="00323525">
              <w:rPr>
                <w:sz w:val="20"/>
                <w:szCs w:val="20"/>
              </w:rPr>
              <w:t>Безопасность</w:t>
            </w:r>
          </w:p>
        </w:tc>
        <w:tc>
          <w:tcPr>
            <w:tcW w:w="1600" w:type="dxa"/>
            <w:vAlign w:val="bottom"/>
            <w:hideMark/>
          </w:tcPr>
          <w:p w:rsidR="00443BF6" w:rsidRPr="00323525" w:rsidRDefault="00443BF6" w:rsidP="00323525">
            <w:pPr>
              <w:spacing w:line="360" w:lineRule="auto"/>
              <w:jc w:val="both"/>
              <w:rPr>
                <w:rFonts w:cs="Arial CYR"/>
                <w:sz w:val="20"/>
                <w:szCs w:val="20"/>
              </w:rPr>
            </w:pPr>
            <w:r w:rsidRPr="00323525">
              <w:rPr>
                <w:rFonts w:cs="Arial CYR"/>
                <w:sz w:val="20"/>
                <w:szCs w:val="20"/>
              </w:rPr>
              <w:t>4,37</w:t>
            </w:r>
          </w:p>
        </w:tc>
        <w:tc>
          <w:tcPr>
            <w:tcW w:w="970" w:type="dxa"/>
          </w:tcPr>
          <w:p w:rsidR="00443BF6" w:rsidRPr="00323525" w:rsidRDefault="00443BF6" w:rsidP="00323525">
            <w:pPr>
              <w:spacing w:line="360" w:lineRule="auto"/>
              <w:jc w:val="both"/>
              <w:rPr>
                <w:sz w:val="20"/>
                <w:szCs w:val="20"/>
              </w:rPr>
            </w:pPr>
            <w:r w:rsidRPr="00323525">
              <w:rPr>
                <w:sz w:val="20"/>
                <w:szCs w:val="20"/>
              </w:rPr>
              <w:t>4</w:t>
            </w:r>
          </w:p>
        </w:tc>
        <w:tc>
          <w:tcPr>
            <w:tcW w:w="2207" w:type="dxa"/>
            <w:vAlign w:val="bottom"/>
            <w:hideMark/>
          </w:tcPr>
          <w:p w:rsidR="00443BF6" w:rsidRPr="00323525" w:rsidRDefault="00443BF6" w:rsidP="00323525">
            <w:pPr>
              <w:spacing w:line="360" w:lineRule="auto"/>
              <w:jc w:val="both"/>
              <w:rPr>
                <w:sz w:val="20"/>
                <w:szCs w:val="20"/>
              </w:rPr>
            </w:pPr>
            <w:r w:rsidRPr="00323525">
              <w:rPr>
                <w:sz w:val="20"/>
                <w:szCs w:val="20"/>
              </w:rPr>
              <w:t>Достижение</w:t>
            </w:r>
          </w:p>
        </w:tc>
        <w:tc>
          <w:tcPr>
            <w:tcW w:w="1953" w:type="dxa"/>
            <w:vAlign w:val="bottom"/>
            <w:hideMark/>
          </w:tcPr>
          <w:p w:rsidR="00443BF6" w:rsidRPr="00323525" w:rsidRDefault="00443BF6" w:rsidP="00323525">
            <w:pPr>
              <w:spacing w:line="360" w:lineRule="auto"/>
              <w:jc w:val="both"/>
              <w:rPr>
                <w:rFonts w:cs="Arial CYR"/>
                <w:sz w:val="20"/>
                <w:szCs w:val="20"/>
              </w:rPr>
            </w:pPr>
            <w:r w:rsidRPr="00323525">
              <w:rPr>
                <w:rFonts w:cs="Arial CYR"/>
                <w:sz w:val="20"/>
                <w:szCs w:val="20"/>
              </w:rPr>
              <w:t>2,34</w:t>
            </w:r>
          </w:p>
        </w:tc>
        <w:tc>
          <w:tcPr>
            <w:tcW w:w="942" w:type="dxa"/>
          </w:tcPr>
          <w:p w:rsidR="00443BF6" w:rsidRPr="00323525" w:rsidRDefault="00443BF6" w:rsidP="00323525">
            <w:pPr>
              <w:spacing w:line="360" w:lineRule="auto"/>
              <w:jc w:val="both"/>
              <w:rPr>
                <w:sz w:val="20"/>
                <w:szCs w:val="20"/>
              </w:rPr>
            </w:pPr>
            <w:r w:rsidRPr="00323525">
              <w:rPr>
                <w:sz w:val="20"/>
                <w:szCs w:val="20"/>
              </w:rPr>
              <w:t>4</w:t>
            </w:r>
          </w:p>
        </w:tc>
      </w:tr>
      <w:tr w:rsidR="00443BF6" w:rsidRPr="00323525" w:rsidTr="003B310B">
        <w:trPr>
          <w:trHeight w:val="219"/>
        </w:trPr>
        <w:tc>
          <w:tcPr>
            <w:tcW w:w="2571" w:type="dxa"/>
            <w:vAlign w:val="bottom"/>
            <w:hideMark/>
          </w:tcPr>
          <w:p w:rsidR="00443BF6" w:rsidRPr="00323525" w:rsidRDefault="00443BF6" w:rsidP="00323525">
            <w:pPr>
              <w:spacing w:line="360" w:lineRule="auto"/>
              <w:jc w:val="both"/>
              <w:rPr>
                <w:sz w:val="20"/>
                <w:szCs w:val="20"/>
              </w:rPr>
            </w:pPr>
            <w:r w:rsidRPr="00323525">
              <w:rPr>
                <w:sz w:val="20"/>
                <w:szCs w:val="20"/>
              </w:rPr>
              <w:t>Гедонизм</w:t>
            </w:r>
          </w:p>
        </w:tc>
        <w:tc>
          <w:tcPr>
            <w:tcW w:w="1600" w:type="dxa"/>
            <w:vAlign w:val="bottom"/>
            <w:hideMark/>
          </w:tcPr>
          <w:p w:rsidR="00443BF6" w:rsidRPr="00323525" w:rsidRDefault="00443BF6" w:rsidP="00323525">
            <w:pPr>
              <w:spacing w:line="360" w:lineRule="auto"/>
              <w:jc w:val="both"/>
              <w:rPr>
                <w:rFonts w:cs="Arial CYR"/>
                <w:sz w:val="20"/>
                <w:szCs w:val="20"/>
              </w:rPr>
            </w:pPr>
            <w:r w:rsidRPr="00323525">
              <w:rPr>
                <w:rFonts w:cs="Arial CYR"/>
                <w:sz w:val="20"/>
                <w:szCs w:val="20"/>
              </w:rPr>
              <w:t>4,26</w:t>
            </w:r>
          </w:p>
        </w:tc>
        <w:tc>
          <w:tcPr>
            <w:tcW w:w="970" w:type="dxa"/>
            <w:hideMark/>
          </w:tcPr>
          <w:p w:rsidR="00443BF6" w:rsidRPr="00323525" w:rsidRDefault="00443BF6" w:rsidP="00323525">
            <w:pPr>
              <w:spacing w:line="360" w:lineRule="auto"/>
              <w:jc w:val="both"/>
              <w:rPr>
                <w:sz w:val="20"/>
                <w:szCs w:val="20"/>
              </w:rPr>
            </w:pPr>
            <w:r w:rsidRPr="00323525">
              <w:rPr>
                <w:sz w:val="20"/>
                <w:szCs w:val="20"/>
              </w:rPr>
              <w:t>5</w:t>
            </w:r>
          </w:p>
        </w:tc>
        <w:tc>
          <w:tcPr>
            <w:tcW w:w="2207" w:type="dxa"/>
            <w:vAlign w:val="bottom"/>
            <w:hideMark/>
          </w:tcPr>
          <w:p w:rsidR="00443BF6" w:rsidRPr="00323525" w:rsidRDefault="00443BF6" w:rsidP="00323525">
            <w:pPr>
              <w:spacing w:line="360" w:lineRule="auto"/>
              <w:jc w:val="both"/>
              <w:rPr>
                <w:sz w:val="20"/>
                <w:szCs w:val="20"/>
              </w:rPr>
            </w:pPr>
            <w:r w:rsidRPr="00323525">
              <w:rPr>
                <w:sz w:val="20"/>
                <w:szCs w:val="20"/>
              </w:rPr>
              <w:t>Гедонизм</w:t>
            </w:r>
          </w:p>
        </w:tc>
        <w:tc>
          <w:tcPr>
            <w:tcW w:w="1953" w:type="dxa"/>
            <w:vAlign w:val="bottom"/>
            <w:hideMark/>
          </w:tcPr>
          <w:p w:rsidR="00443BF6" w:rsidRPr="00323525" w:rsidRDefault="00443BF6" w:rsidP="00323525">
            <w:pPr>
              <w:spacing w:line="360" w:lineRule="auto"/>
              <w:jc w:val="both"/>
              <w:rPr>
                <w:rFonts w:cs="Arial CYR"/>
                <w:sz w:val="20"/>
                <w:szCs w:val="20"/>
              </w:rPr>
            </w:pPr>
            <w:r w:rsidRPr="00323525">
              <w:rPr>
                <w:rFonts w:cs="Arial CYR"/>
                <w:sz w:val="20"/>
                <w:szCs w:val="20"/>
              </w:rPr>
              <w:t>2,17</w:t>
            </w:r>
          </w:p>
        </w:tc>
        <w:tc>
          <w:tcPr>
            <w:tcW w:w="942" w:type="dxa"/>
            <w:hideMark/>
          </w:tcPr>
          <w:p w:rsidR="00443BF6" w:rsidRPr="00323525" w:rsidRDefault="00443BF6" w:rsidP="00323525">
            <w:pPr>
              <w:spacing w:line="360" w:lineRule="auto"/>
              <w:jc w:val="both"/>
              <w:rPr>
                <w:sz w:val="20"/>
                <w:szCs w:val="20"/>
              </w:rPr>
            </w:pPr>
            <w:r w:rsidRPr="00323525">
              <w:rPr>
                <w:sz w:val="20"/>
                <w:szCs w:val="20"/>
              </w:rPr>
              <w:t>5</w:t>
            </w:r>
          </w:p>
        </w:tc>
      </w:tr>
      <w:tr w:rsidR="00443BF6" w:rsidRPr="00323525" w:rsidTr="003B310B">
        <w:trPr>
          <w:trHeight w:val="210"/>
        </w:trPr>
        <w:tc>
          <w:tcPr>
            <w:tcW w:w="2571" w:type="dxa"/>
            <w:vAlign w:val="bottom"/>
            <w:hideMark/>
          </w:tcPr>
          <w:p w:rsidR="00443BF6" w:rsidRPr="00323525" w:rsidRDefault="00443BF6" w:rsidP="00323525">
            <w:pPr>
              <w:spacing w:line="360" w:lineRule="auto"/>
              <w:jc w:val="both"/>
              <w:rPr>
                <w:sz w:val="20"/>
                <w:szCs w:val="20"/>
              </w:rPr>
            </w:pPr>
            <w:r w:rsidRPr="00323525">
              <w:rPr>
                <w:sz w:val="20"/>
                <w:szCs w:val="20"/>
              </w:rPr>
              <w:t>Стимуляция</w:t>
            </w:r>
          </w:p>
        </w:tc>
        <w:tc>
          <w:tcPr>
            <w:tcW w:w="1600" w:type="dxa"/>
            <w:vAlign w:val="bottom"/>
            <w:hideMark/>
          </w:tcPr>
          <w:p w:rsidR="00443BF6" w:rsidRPr="00323525" w:rsidRDefault="00443BF6" w:rsidP="00323525">
            <w:pPr>
              <w:spacing w:line="360" w:lineRule="auto"/>
              <w:jc w:val="both"/>
              <w:rPr>
                <w:rFonts w:cs="Arial CYR"/>
                <w:sz w:val="20"/>
                <w:szCs w:val="20"/>
              </w:rPr>
            </w:pPr>
            <w:r w:rsidRPr="00323525">
              <w:rPr>
                <w:rFonts w:cs="Arial CYR"/>
                <w:sz w:val="20"/>
                <w:szCs w:val="20"/>
              </w:rPr>
              <w:t>3,94</w:t>
            </w:r>
          </w:p>
        </w:tc>
        <w:tc>
          <w:tcPr>
            <w:tcW w:w="970" w:type="dxa"/>
          </w:tcPr>
          <w:p w:rsidR="00443BF6" w:rsidRPr="00323525" w:rsidRDefault="00443BF6" w:rsidP="00323525">
            <w:pPr>
              <w:spacing w:line="360" w:lineRule="auto"/>
              <w:jc w:val="both"/>
              <w:rPr>
                <w:sz w:val="20"/>
                <w:szCs w:val="20"/>
              </w:rPr>
            </w:pPr>
            <w:r w:rsidRPr="00323525">
              <w:rPr>
                <w:sz w:val="20"/>
                <w:szCs w:val="20"/>
              </w:rPr>
              <w:t>6</w:t>
            </w:r>
          </w:p>
        </w:tc>
        <w:tc>
          <w:tcPr>
            <w:tcW w:w="2207" w:type="dxa"/>
            <w:vAlign w:val="bottom"/>
            <w:hideMark/>
          </w:tcPr>
          <w:p w:rsidR="00443BF6" w:rsidRPr="00323525" w:rsidRDefault="00443BF6" w:rsidP="00323525">
            <w:pPr>
              <w:spacing w:line="360" w:lineRule="auto"/>
              <w:jc w:val="both"/>
              <w:rPr>
                <w:sz w:val="20"/>
                <w:szCs w:val="20"/>
              </w:rPr>
            </w:pPr>
            <w:r w:rsidRPr="00323525">
              <w:rPr>
                <w:sz w:val="20"/>
                <w:szCs w:val="20"/>
              </w:rPr>
              <w:t>Универсализм</w:t>
            </w:r>
          </w:p>
        </w:tc>
        <w:tc>
          <w:tcPr>
            <w:tcW w:w="1953" w:type="dxa"/>
            <w:vAlign w:val="bottom"/>
            <w:hideMark/>
          </w:tcPr>
          <w:p w:rsidR="00443BF6" w:rsidRPr="00323525" w:rsidRDefault="00443BF6" w:rsidP="00323525">
            <w:pPr>
              <w:spacing w:line="360" w:lineRule="auto"/>
              <w:jc w:val="both"/>
              <w:rPr>
                <w:rFonts w:cs="Arial CYR"/>
                <w:sz w:val="20"/>
                <w:szCs w:val="20"/>
              </w:rPr>
            </w:pPr>
            <w:r w:rsidRPr="00323525">
              <w:rPr>
                <w:rFonts w:cs="Arial CYR"/>
                <w:sz w:val="20"/>
                <w:szCs w:val="20"/>
              </w:rPr>
              <w:t>2,12</w:t>
            </w:r>
          </w:p>
        </w:tc>
        <w:tc>
          <w:tcPr>
            <w:tcW w:w="942" w:type="dxa"/>
          </w:tcPr>
          <w:p w:rsidR="00443BF6" w:rsidRPr="00323525" w:rsidRDefault="00443BF6" w:rsidP="00323525">
            <w:pPr>
              <w:spacing w:line="360" w:lineRule="auto"/>
              <w:jc w:val="both"/>
              <w:rPr>
                <w:sz w:val="20"/>
                <w:szCs w:val="20"/>
              </w:rPr>
            </w:pPr>
            <w:r w:rsidRPr="00323525">
              <w:rPr>
                <w:sz w:val="20"/>
                <w:szCs w:val="20"/>
              </w:rPr>
              <w:t>6</w:t>
            </w:r>
          </w:p>
        </w:tc>
      </w:tr>
      <w:tr w:rsidR="00443BF6" w:rsidRPr="00323525" w:rsidTr="003B310B">
        <w:trPr>
          <w:trHeight w:val="213"/>
        </w:trPr>
        <w:tc>
          <w:tcPr>
            <w:tcW w:w="2571" w:type="dxa"/>
            <w:vAlign w:val="bottom"/>
            <w:hideMark/>
          </w:tcPr>
          <w:p w:rsidR="00443BF6" w:rsidRPr="00323525" w:rsidRDefault="00443BF6" w:rsidP="00323525">
            <w:pPr>
              <w:spacing w:line="360" w:lineRule="auto"/>
              <w:jc w:val="both"/>
              <w:rPr>
                <w:sz w:val="20"/>
                <w:szCs w:val="20"/>
              </w:rPr>
            </w:pPr>
            <w:r w:rsidRPr="00323525">
              <w:rPr>
                <w:sz w:val="20"/>
                <w:szCs w:val="20"/>
              </w:rPr>
              <w:t>Достижение</w:t>
            </w:r>
          </w:p>
        </w:tc>
        <w:tc>
          <w:tcPr>
            <w:tcW w:w="1600" w:type="dxa"/>
            <w:vAlign w:val="bottom"/>
            <w:hideMark/>
          </w:tcPr>
          <w:p w:rsidR="00443BF6" w:rsidRPr="00323525" w:rsidRDefault="00443BF6" w:rsidP="00323525">
            <w:pPr>
              <w:spacing w:line="360" w:lineRule="auto"/>
              <w:jc w:val="both"/>
              <w:rPr>
                <w:rFonts w:cs="Arial CYR"/>
                <w:sz w:val="20"/>
                <w:szCs w:val="20"/>
              </w:rPr>
            </w:pPr>
            <w:r w:rsidRPr="00323525">
              <w:rPr>
                <w:rFonts w:cs="Arial CYR"/>
                <w:sz w:val="20"/>
                <w:szCs w:val="20"/>
              </w:rPr>
              <w:t>3,89</w:t>
            </w:r>
          </w:p>
        </w:tc>
        <w:tc>
          <w:tcPr>
            <w:tcW w:w="970" w:type="dxa"/>
          </w:tcPr>
          <w:p w:rsidR="00443BF6" w:rsidRPr="00323525" w:rsidRDefault="00443BF6" w:rsidP="00323525">
            <w:pPr>
              <w:spacing w:line="360" w:lineRule="auto"/>
              <w:jc w:val="both"/>
              <w:rPr>
                <w:sz w:val="20"/>
                <w:szCs w:val="20"/>
              </w:rPr>
            </w:pPr>
            <w:r w:rsidRPr="00323525">
              <w:rPr>
                <w:sz w:val="20"/>
                <w:szCs w:val="20"/>
              </w:rPr>
              <w:t>7</w:t>
            </w:r>
          </w:p>
        </w:tc>
        <w:tc>
          <w:tcPr>
            <w:tcW w:w="2207" w:type="dxa"/>
            <w:vAlign w:val="bottom"/>
            <w:hideMark/>
          </w:tcPr>
          <w:p w:rsidR="00443BF6" w:rsidRPr="00323525" w:rsidRDefault="00443BF6" w:rsidP="00323525">
            <w:pPr>
              <w:spacing w:line="360" w:lineRule="auto"/>
              <w:jc w:val="both"/>
              <w:rPr>
                <w:sz w:val="20"/>
                <w:szCs w:val="20"/>
              </w:rPr>
            </w:pPr>
            <w:r w:rsidRPr="00323525">
              <w:rPr>
                <w:sz w:val="20"/>
                <w:szCs w:val="20"/>
              </w:rPr>
              <w:t>Безопасность</w:t>
            </w:r>
          </w:p>
        </w:tc>
        <w:tc>
          <w:tcPr>
            <w:tcW w:w="1953" w:type="dxa"/>
            <w:vAlign w:val="bottom"/>
            <w:hideMark/>
          </w:tcPr>
          <w:p w:rsidR="00443BF6" w:rsidRPr="00323525" w:rsidRDefault="00443BF6" w:rsidP="00323525">
            <w:pPr>
              <w:spacing w:line="360" w:lineRule="auto"/>
              <w:jc w:val="both"/>
              <w:rPr>
                <w:rFonts w:cs="Arial CYR"/>
                <w:sz w:val="20"/>
                <w:szCs w:val="20"/>
              </w:rPr>
            </w:pPr>
            <w:r w:rsidRPr="00323525">
              <w:rPr>
                <w:rFonts w:cs="Arial CYR"/>
                <w:sz w:val="20"/>
                <w:szCs w:val="20"/>
              </w:rPr>
              <w:t>2,04</w:t>
            </w:r>
          </w:p>
        </w:tc>
        <w:tc>
          <w:tcPr>
            <w:tcW w:w="942" w:type="dxa"/>
          </w:tcPr>
          <w:p w:rsidR="00443BF6" w:rsidRPr="00323525" w:rsidRDefault="00443BF6" w:rsidP="00323525">
            <w:pPr>
              <w:spacing w:line="360" w:lineRule="auto"/>
              <w:jc w:val="both"/>
              <w:rPr>
                <w:sz w:val="20"/>
                <w:szCs w:val="20"/>
              </w:rPr>
            </w:pPr>
            <w:r w:rsidRPr="00323525">
              <w:rPr>
                <w:sz w:val="20"/>
                <w:szCs w:val="20"/>
              </w:rPr>
              <w:t>7</w:t>
            </w:r>
          </w:p>
        </w:tc>
      </w:tr>
      <w:tr w:rsidR="00443BF6" w:rsidRPr="00323525" w:rsidTr="003B310B">
        <w:trPr>
          <w:trHeight w:val="415"/>
        </w:trPr>
        <w:tc>
          <w:tcPr>
            <w:tcW w:w="2571" w:type="dxa"/>
            <w:vAlign w:val="bottom"/>
            <w:hideMark/>
          </w:tcPr>
          <w:p w:rsidR="00443BF6" w:rsidRPr="00323525" w:rsidRDefault="00443BF6" w:rsidP="00323525">
            <w:pPr>
              <w:spacing w:line="360" w:lineRule="auto"/>
              <w:jc w:val="both"/>
              <w:rPr>
                <w:sz w:val="20"/>
                <w:szCs w:val="20"/>
              </w:rPr>
            </w:pPr>
            <w:r w:rsidRPr="00323525">
              <w:rPr>
                <w:sz w:val="20"/>
                <w:szCs w:val="20"/>
              </w:rPr>
              <w:t>Универсализм</w:t>
            </w:r>
          </w:p>
        </w:tc>
        <w:tc>
          <w:tcPr>
            <w:tcW w:w="1600" w:type="dxa"/>
            <w:vAlign w:val="bottom"/>
            <w:hideMark/>
          </w:tcPr>
          <w:p w:rsidR="00443BF6" w:rsidRPr="00323525" w:rsidRDefault="00443BF6" w:rsidP="00323525">
            <w:pPr>
              <w:spacing w:line="360" w:lineRule="auto"/>
              <w:jc w:val="both"/>
              <w:rPr>
                <w:rFonts w:cs="Arial CYR"/>
                <w:sz w:val="20"/>
                <w:szCs w:val="20"/>
              </w:rPr>
            </w:pPr>
            <w:r w:rsidRPr="00323525">
              <w:rPr>
                <w:rFonts w:cs="Arial CYR"/>
                <w:sz w:val="20"/>
                <w:szCs w:val="20"/>
              </w:rPr>
              <w:t>3,87</w:t>
            </w:r>
          </w:p>
        </w:tc>
        <w:tc>
          <w:tcPr>
            <w:tcW w:w="970" w:type="dxa"/>
          </w:tcPr>
          <w:p w:rsidR="00443BF6" w:rsidRPr="00323525" w:rsidRDefault="00443BF6" w:rsidP="00323525">
            <w:pPr>
              <w:spacing w:line="360" w:lineRule="auto"/>
              <w:jc w:val="both"/>
              <w:rPr>
                <w:sz w:val="20"/>
                <w:szCs w:val="20"/>
              </w:rPr>
            </w:pPr>
            <w:r w:rsidRPr="00323525">
              <w:rPr>
                <w:sz w:val="20"/>
                <w:szCs w:val="20"/>
              </w:rPr>
              <w:t>8</w:t>
            </w:r>
          </w:p>
        </w:tc>
        <w:tc>
          <w:tcPr>
            <w:tcW w:w="2207" w:type="dxa"/>
            <w:vAlign w:val="bottom"/>
            <w:hideMark/>
          </w:tcPr>
          <w:p w:rsidR="00443BF6" w:rsidRPr="00323525" w:rsidRDefault="00443BF6" w:rsidP="00323525">
            <w:pPr>
              <w:spacing w:line="360" w:lineRule="auto"/>
              <w:jc w:val="both"/>
              <w:rPr>
                <w:sz w:val="20"/>
                <w:szCs w:val="20"/>
              </w:rPr>
            </w:pPr>
            <w:r w:rsidRPr="00323525">
              <w:rPr>
                <w:sz w:val="20"/>
                <w:szCs w:val="20"/>
              </w:rPr>
              <w:t>Комформность</w:t>
            </w:r>
          </w:p>
        </w:tc>
        <w:tc>
          <w:tcPr>
            <w:tcW w:w="1953" w:type="dxa"/>
            <w:vAlign w:val="bottom"/>
            <w:hideMark/>
          </w:tcPr>
          <w:p w:rsidR="00443BF6" w:rsidRPr="00323525" w:rsidRDefault="00443BF6" w:rsidP="00323525">
            <w:pPr>
              <w:spacing w:line="360" w:lineRule="auto"/>
              <w:jc w:val="both"/>
              <w:rPr>
                <w:rFonts w:cs="Arial CYR"/>
                <w:sz w:val="20"/>
                <w:szCs w:val="20"/>
              </w:rPr>
            </w:pPr>
            <w:r w:rsidRPr="00323525">
              <w:rPr>
                <w:rFonts w:cs="Arial CYR"/>
                <w:sz w:val="20"/>
                <w:szCs w:val="20"/>
              </w:rPr>
              <w:t>1,92</w:t>
            </w:r>
          </w:p>
        </w:tc>
        <w:tc>
          <w:tcPr>
            <w:tcW w:w="942" w:type="dxa"/>
          </w:tcPr>
          <w:p w:rsidR="00443BF6" w:rsidRPr="00323525" w:rsidRDefault="00443BF6" w:rsidP="00323525">
            <w:pPr>
              <w:spacing w:line="360" w:lineRule="auto"/>
              <w:jc w:val="both"/>
              <w:rPr>
                <w:sz w:val="20"/>
                <w:szCs w:val="20"/>
              </w:rPr>
            </w:pPr>
            <w:r w:rsidRPr="00323525">
              <w:rPr>
                <w:sz w:val="20"/>
                <w:szCs w:val="20"/>
              </w:rPr>
              <w:t>8</w:t>
            </w:r>
          </w:p>
        </w:tc>
      </w:tr>
      <w:tr w:rsidR="00443BF6" w:rsidRPr="00323525" w:rsidTr="00443BF6">
        <w:trPr>
          <w:trHeight w:val="345"/>
        </w:trPr>
        <w:tc>
          <w:tcPr>
            <w:tcW w:w="2571" w:type="dxa"/>
            <w:vAlign w:val="bottom"/>
            <w:hideMark/>
          </w:tcPr>
          <w:p w:rsidR="00443BF6" w:rsidRPr="00323525" w:rsidRDefault="00443BF6" w:rsidP="00323525">
            <w:pPr>
              <w:spacing w:line="360" w:lineRule="auto"/>
              <w:jc w:val="both"/>
              <w:rPr>
                <w:sz w:val="20"/>
                <w:szCs w:val="20"/>
              </w:rPr>
            </w:pPr>
            <w:r w:rsidRPr="00323525">
              <w:rPr>
                <w:sz w:val="20"/>
                <w:szCs w:val="20"/>
              </w:rPr>
              <w:t>Власть</w:t>
            </w:r>
          </w:p>
        </w:tc>
        <w:tc>
          <w:tcPr>
            <w:tcW w:w="1600" w:type="dxa"/>
            <w:vAlign w:val="bottom"/>
            <w:hideMark/>
          </w:tcPr>
          <w:p w:rsidR="00443BF6" w:rsidRPr="00323525" w:rsidRDefault="00443BF6" w:rsidP="00323525">
            <w:pPr>
              <w:spacing w:line="360" w:lineRule="auto"/>
              <w:jc w:val="both"/>
              <w:rPr>
                <w:rFonts w:cs="Arial CYR"/>
                <w:sz w:val="20"/>
                <w:szCs w:val="20"/>
              </w:rPr>
            </w:pPr>
            <w:r w:rsidRPr="00323525">
              <w:rPr>
                <w:rFonts w:cs="Arial CYR"/>
                <w:sz w:val="20"/>
                <w:szCs w:val="20"/>
              </w:rPr>
              <w:t>3,46</w:t>
            </w:r>
          </w:p>
        </w:tc>
        <w:tc>
          <w:tcPr>
            <w:tcW w:w="970" w:type="dxa"/>
            <w:hideMark/>
          </w:tcPr>
          <w:p w:rsidR="00443BF6" w:rsidRPr="00323525" w:rsidRDefault="00443BF6" w:rsidP="00323525">
            <w:pPr>
              <w:spacing w:line="360" w:lineRule="auto"/>
              <w:jc w:val="both"/>
              <w:rPr>
                <w:sz w:val="20"/>
                <w:szCs w:val="20"/>
              </w:rPr>
            </w:pPr>
            <w:r w:rsidRPr="00323525">
              <w:rPr>
                <w:sz w:val="20"/>
                <w:szCs w:val="20"/>
              </w:rPr>
              <w:t xml:space="preserve"> 9</w:t>
            </w:r>
          </w:p>
        </w:tc>
        <w:tc>
          <w:tcPr>
            <w:tcW w:w="2207" w:type="dxa"/>
            <w:vAlign w:val="bottom"/>
            <w:hideMark/>
          </w:tcPr>
          <w:p w:rsidR="00443BF6" w:rsidRPr="00323525" w:rsidRDefault="00443BF6" w:rsidP="00323525">
            <w:pPr>
              <w:spacing w:line="360" w:lineRule="auto"/>
              <w:jc w:val="both"/>
              <w:rPr>
                <w:sz w:val="20"/>
                <w:szCs w:val="20"/>
              </w:rPr>
            </w:pPr>
            <w:r w:rsidRPr="00323525">
              <w:rPr>
                <w:sz w:val="20"/>
                <w:szCs w:val="20"/>
              </w:rPr>
              <w:t>Традиции</w:t>
            </w:r>
          </w:p>
        </w:tc>
        <w:tc>
          <w:tcPr>
            <w:tcW w:w="1953" w:type="dxa"/>
            <w:vAlign w:val="bottom"/>
            <w:hideMark/>
          </w:tcPr>
          <w:p w:rsidR="00443BF6" w:rsidRPr="00323525" w:rsidRDefault="00443BF6" w:rsidP="00323525">
            <w:pPr>
              <w:spacing w:line="360" w:lineRule="auto"/>
              <w:jc w:val="both"/>
              <w:rPr>
                <w:rFonts w:cs="Arial CYR"/>
                <w:sz w:val="20"/>
                <w:szCs w:val="20"/>
              </w:rPr>
            </w:pPr>
            <w:r w:rsidRPr="00323525">
              <w:rPr>
                <w:rFonts w:cs="Arial CYR"/>
                <w:sz w:val="20"/>
                <w:szCs w:val="20"/>
              </w:rPr>
              <w:t>1,49</w:t>
            </w:r>
          </w:p>
        </w:tc>
        <w:tc>
          <w:tcPr>
            <w:tcW w:w="942" w:type="dxa"/>
          </w:tcPr>
          <w:p w:rsidR="00443BF6" w:rsidRPr="00323525" w:rsidRDefault="00443BF6" w:rsidP="00323525">
            <w:pPr>
              <w:spacing w:line="360" w:lineRule="auto"/>
              <w:jc w:val="both"/>
              <w:rPr>
                <w:sz w:val="20"/>
                <w:szCs w:val="20"/>
              </w:rPr>
            </w:pPr>
            <w:r w:rsidRPr="00323525">
              <w:rPr>
                <w:sz w:val="20"/>
                <w:szCs w:val="20"/>
              </w:rPr>
              <w:t>9</w:t>
            </w:r>
          </w:p>
        </w:tc>
      </w:tr>
      <w:tr w:rsidR="00443BF6" w:rsidRPr="00323525" w:rsidTr="003B310B">
        <w:trPr>
          <w:trHeight w:val="356"/>
        </w:trPr>
        <w:tc>
          <w:tcPr>
            <w:tcW w:w="2571" w:type="dxa"/>
            <w:vAlign w:val="bottom"/>
            <w:hideMark/>
          </w:tcPr>
          <w:p w:rsidR="00443BF6" w:rsidRPr="00323525" w:rsidRDefault="00443BF6" w:rsidP="00323525">
            <w:pPr>
              <w:spacing w:line="360" w:lineRule="auto"/>
              <w:jc w:val="both"/>
              <w:rPr>
                <w:sz w:val="20"/>
                <w:szCs w:val="20"/>
              </w:rPr>
            </w:pPr>
            <w:r w:rsidRPr="00323525">
              <w:rPr>
                <w:sz w:val="20"/>
                <w:szCs w:val="20"/>
              </w:rPr>
              <w:t>Традиции</w:t>
            </w:r>
          </w:p>
        </w:tc>
        <w:tc>
          <w:tcPr>
            <w:tcW w:w="1600" w:type="dxa"/>
            <w:vAlign w:val="bottom"/>
            <w:hideMark/>
          </w:tcPr>
          <w:p w:rsidR="00443BF6" w:rsidRPr="00323525" w:rsidRDefault="00443BF6" w:rsidP="00323525">
            <w:pPr>
              <w:spacing w:line="360" w:lineRule="auto"/>
              <w:jc w:val="both"/>
              <w:rPr>
                <w:rFonts w:cs="Arial CYR"/>
                <w:sz w:val="20"/>
                <w:szCs w:val="20"/>
              </w:rPr>
            </w:pPr>
            <w:r w:rsidRPr="00323525">
              <w:rPr>
                <w:rFonts w:cs="Arial CYR"/>
                <w:sz w:val="20"/>
                <w:szCs w:val="20"/>
              </w:rPr>
              <w:t>3,24</w:t>
            </w:r>
          </w:p>
        </w:tc>
        <w:tc>
          <w:tcPr>
            <w:tcW w:w="970" w:type="dxa"/>
          </w:tcPr>
          <w:p w:rsidR="00443BF6" w:rsidRPr="00323525" w:rsidRDefault="00443BF6" w:rsidP="00323525">
            <w:pPr>
              <w:spacing w:line="360" w:lineRule="auto"/>
              <w:jc w:val="both"/>
              <w:rPr>
                <w:sz w:val="20"/>
                <w:szCs w:val="20"/>
              </w:rPr>
            </w:pPr>
            <w:r w:rsidRPr="00323525">
              <w:rPr>
                <w:sz w:val="20"/>
                <w:szCs w:val="20"/>
              </w:rPr>
              <w:t>10</w:t>
            </w:r>
          </w:p>
        </w:tc>
        <w:tc>
          <w:tcPr>
            <w:tcW w:w="2207" w:type="dxa"/>
            <w:vAlign w:val="bottom"/>
            <w:hideMark/>
          </w:tcPr>
          <w:p w:rsidR="00443BF6" w:rsidRPr="00323525" w:rsidRDefault="002479BF" w:rsidP="00323525">
            <w:pPr>
              <w:spacing w:line="360" w:lineRule="auto"/>
              <w:jc w:val="both"/>
              <w:rPr>
                <w:sz w:val="20"/>
                <w:szCs w:val="20"/>
              </w:rPr>
            </w:pPr>
            <w:r w:rsidRPr="00323525">
              <w:rPr>
                <w:sz w:val="20"/>
                <w:szCs w:val="20"/>
              </w:rPr>
              <w:t>Щедрость</w:t>
            </w:r>
          </w:p>
        </w:tc>
        <w:tc>
          <w:tcPr>
            <w:tcW w:w="1953" w:type="dxa"/>
            <w:vAlign w:val="bottom"/>
            <w:hideMark/>
          </w:tcPr>
          <w:p w:rsidR="00443BF6" w:rsidRPr="00323525" w:rsidRDefault="00443BF6" w:rsidP="00323525">
            <w:pPr>
              <w:spacing w:line="360" w:lineRule="auto"/>
              <w:jc w:val="both"/>
              <w:rPr>
                <w:rFonts w:cs="Arial CYR"/>
                <w:sz w:val="20"/>
                <w:szCs w:val="20"/>
              </w:rPr>
            </w:pPr>
            <w:r w:rsidRPr="00323525">
              <w:rPr>
                <w:rFonts w:cs="Arial CYR"/>
                <w:sz w:val="20"/>
                <w:szCs w:val="20"/>
              </w:rPr>
              <w:t>1,20</w:t>
            </w:r>
          </w:p>
        </w:tc>
        <w:tc>
          <w:tcPr>
            <w:tcW w:w="942" w:type="dxa"/>
          </w:tcPr>
          <w:p w:rsidR="00443BF6" w:rsidRPr="00323525" w:rsidRDefault="00443BF6" w:rsidP="00323525">
            <w:pPr>
              <w:spacing w:line="360" w:lineRule="auto"/>
              <w:jc w:val="both"/>
              <w:rPr>
                <w:sz w:val="20"/>
                <w:szCs w:val="20"/>
              </w:rPr>
            </w:pPr>
            <w:r w:rsidRPr="00323525">
              <w:rPr>
                <w:sz w:val="20"/>
                <w:szCs w:val="20"/>
              </w:rPr>
              <w:t>10</w:t>
            </w:r>
          </w:p>
        </w:tc>
      </w:tr>
    </w:tbl>
    <w:p w:rsidR="00443BF6" w:rsidRPr="00323525" w:rsidRDefault="00443BF6" w:rsidP="00323525">
      <w:pPr>
        <w:spacing w:line="360" w:lineRule="auto"/>
        <w:jc w:val="both"/>
        <w:rPr>
          <w:sz w:val="20"/>
          <w:szCs w:val="20"/>
        </w:rPr>
      </w:pPr>
    </w:p>
    <w:p w:rsidR="00F81E54" w:rsidRPr="00094AC2" w:rsidRDefault="00443BF6" w:rsidP="00094AC2">
      <w:pPr>
        <w:spacing w:line="360" w:lineRule="auto"/>
        <w:ind w:firstLine="709"/>
        <w:jc w:val="both"/>
        <w:rPr>
          <w:sz w:val="28"/>
          <w:szCs w:val="28"/>
        </w:rPr>
      </w:pPr>
      <w:r w:rsidRPr="00094AC2">
        <w:rPr>
          <w:sz w:val="28"/>
          <w:szCs w:val="28"/>
        </w:rPr>
        <w:t xml:space="preserve">У респондентов </w:t>
      </w:r>
      <w:r w:rsidR="002479BF" w:rsidRPr="00094AC2">
        <w:rPr>
          <w:sz w:val="28"/>
          <w:szCs w:val="28"/>
        </w:rPr>
        <w:t xml:space="preserve">из неполных семей </w:t>
      </w:r>
      <w:r w:rsidRPr="00094AC2">
        <w:rPr>
          <w:sz w:val="28"/>
          <w:szCs w:val="28"/>
        </w:rPr>
        <w:t xml:space="preserve">тип ценностных ориентаций «Щедрость», «Самостоятельность», «Конформность» имеют высокую значимость, «Безопасность», «Гедонизм», «Стимуляция» имеют средние показатели, а «Достижение», «Универсализм», «Власть», «Традиции» имеют низкие ранговые значения. Таким образом, </w:t>
      </w:r>
      <w:r w:rsidR="00B6248B" w:rsidRPr="00094AC2">
        <w:rPr>
          <w:sz w:val="28"/>
          <w:szCs w:val="28"/>
        </w:rPr>
        <w:t>старшеклассники</w:t>
      </w:r>
      <w:r w:rsidRPr="00094AC2">
        <w:rPr>
          <w:sz w:val="28"/>
          <w:szCs w:val="28"/>
        </w:rPr>
        <w:t xml:space="preserve"> стремятся к </w:t>
      </w:r>
      <w:r w:rsidR="002479BF" w:rsidRPr="00094AC2">
        <w:rPr>
          <w:sz w:val="28"/>
          <w:szCs w:val="28"/>
        </w:rPr>
        <w:t xml:space="preserve">социальному </w:t>
      </w:r>
      <w:r w:rsidRPr="00094AC2">
        <w:rPr>
          <w:sz w:val="28"/>
          <w:szCs w:val="28"/>
        </w:rPr>
        <w:t xml:space="preserve">благополучию, близкому взаимодействию, к заботе о близких, независимости мышления, свободе выбора действий, </w:t>
      </w:r>
      <w:r w:rsidR="002479BF" w:rsidRPr="00094AC2">
        <w:rPr>
          <w:sz w:val="28"/>
          <w:szCs w:val="28"/>
        </w:rPr>
        <w:t>творчества, они стремятся к социальному успеху</w:t>
      </w:r>
      <w:r w:rsidRPr="00094AC2">
        <w:rPr>
          <w:sz w:val="28"/>
          <w:szCs w:val="28"/>
        </w:rPr>
        <w:t xml:space="preserve">, что отражает особенности их саморегуляции. </w:t>
      </w:r>
      <w:r w:rsidR="002479BF" w:rsidRPr="00094AC2">
        <w:rPr>
          <w:sz w:val="28"/>
          <w:szCs w:val="28"/>
        </w:rPr>
        <w:t xml:space="preserve">У старшеклассников из полных семей </w:t>
      </w:r>
      <w:r w:rsidRPr="00094AC2">
        <w:rPr>
          <w:sz w:val="28"/>
          <w:szCs w:val="28"/>
        </w:rPr>
        <w:t xml:space="preserve">высокую значимость </w:t>
      </w:r>
      <w:r w:rsidR="002479BF" w:rsidRPr="00094AC2">
        <w:rPr>
          <w:sz w:val="28"/>
          <w:szCs w:val="28"/>
        </w:rPr>
        <w:t xml:space="preserve">имеют </w:t>
      </w:r>
      <w:r w:rsidRPr="00094AC2">
        <w:rPr>
          <w:sz w:val="28"/>
          <w:szCs w:val="28"/>
        </w:rPr>
        <w:t>показател</w:t>
      </w:r>
      <w:r w:rsidR="002479BF" w:rsidRPr="00094AC2">
        <w:rPr>
          <w:sz w:val="28"/>
          <w:szCs w:val="28"/>
        </w:rPr>
        <w:t>и</w:t>
      </w:r>
      <w:r w:rsidRPr="00094AC2">
        <w:rPr>
          <w:sz w:val="28"/>
          <w:szCs w:val="28"/>
        </w:rPr>
        <w:t xml:space="preserve"> </w:t>
      </w:r>
      <w:r w:rsidR="00FF7A95" w:rsidRPr="00094AC2">
        <w:rPr>
          <w:sz w:val="28"/>
          <w:szCs w:val="28"/>
        </w:rPr>
        <w:t>«Власть», «Стимуляция», «Самостоятельность»,</w:t>
      </w:r>
      <w:r w:rsidR="00094AC2">
        <w:rPr>
          <w:sz w:val="28"/>
          <w:szCs w:val="28"/>
        </w:rPr>
        <w:t xml:space="preserve"> </w:t>
      </w:r>
      <w:r w:rsidR="00FF7A95" w:rsidRPr="00094AC2">
        <w:rPr>
          <w:sz w:val="28"/>
          <w:szCs w:val="28"/>
        </w:rPr>
        <w:t>средние показатели имеют «Достижение», «Гедонизм»,</w:t>
      </w:r>
      <w:r w:rsidR="00094AC2">
        <w:rPr>
          <w:sz w:val="28"/>
          <w:szCs w:val="28"/>
        </w:rPr>
        <w:t xml:space="preserve"> </w:t>
      </w:r>
      <w:r w:rsidR="00FF7A95" w:rsidRPr="00094AC2">
        <w:rPr>
          <w:sz w:val="28"/>
          <w:szCs w:val="28"/>
        </w:rPr>
        <w:t xml:space="preserve">«Универсализм», а </w:t>
      </w:r>
      <w:r w:rsidRPr="00094AC2">
        <w:rPr>
          <w:sz w:val="28"/>
          <w:szCs w:val="28"/>
        </w:rPr>
        <w:t xml:space="preserve">«Конформность», </w:t>
      </w:r>
      <w:r w:rsidR="00FF7A95" w:rsidRPr="00094AC2">
        <w:rPr>
          <w:sz w:val="28"/>
          <w:szCs w:val="28"/>
        </w:rPr>
        <w:t>«Традиции», «Щедрость»</w:t>
      </w:r>
      <w:r w:rsidR="00F81E54" w:rsidRPr="00094AC2">
        <w:rPr>
          <w:sz w:val="28"/>
          <w:szCs w:val="28"/>
        </w:rPr>
        <w:t xml:space="preserve"> </w:t>
      </w:r>
      <w:r w:rsidR="0037529C" w:rsidRPr="00094AC2">
        <w:rPr>
          <w:sz w:val="28"/>
          <w:szCs w:val="28"/>
        </w:rPr>
        <w:t xml:space="preserve">имеют низкие ранговые значения. Таким образом, </w:t>
      </w:r>
      <w:r w:rsidR="00F81E54" w:rsidRPr="00094AC2">
        <w:rPr>
          <w:sz w:val="28"/>
          <w:szCs w:val="28"/>
        </w:rPr>
        <w:t>у старшеклассников</w:t>
      </w:r>
      <w:r w:rsidR="00FF7A95" w:rsidRPr="00094AC2">
        <w:rPr>
          <w:sz w:val="28"/>
          <w:szCs w:val="28"/>
        </w:rPr>
        <w:t xml:space="preserve"> </w:t>
      </w:r>
      <w:r w:rsidRPr="00094AC2">
        <w:rPr>
          <w:sz w:val="28"/>
          <w:szCs w:val="28"/>
        </w:rPr>
        <w:t xml:space="preserve">определяющая мотивационная цель </w:t>
      </w:r>
      <w:r w:rsidR="00F81E54" w:rsidRPr="00094AC2">
        <w:rPr>
          <w:sz w:val="28"/>
          <w:szCs w:val="28"/>
        </w:rPr>
        <w:t xml:space="preserve">заключается в новизне, разнообразии, глубоких переживаниях для поддержания оптимального уровня активности, чувствовать себя активным, счастливым, достижение социального статуса, престижа, контроля над другими (авторитет, сохранение своего лица, престижа), в независимости(- цель) мышления, выбора действий, личный успех через демонстрацию своей социальной компетентности, стремление к успеху, личностному росту, удовольствие, чувственное удовольствие, радость от этого наслаждения жизнью. </w:t>
      </w:r>
    </w:p>
    <w:p w:rsidR="00F81E54" w:rsidRPr="00094AC2" w:rsidRDefault="00F81E54" w:rsidP="00094AC2">
      <w:pPr>
        <w:spacing w:line="360" w:lineRule="auto"/>
        <w:ind w:firstLine="709"/>
        <w:jc w:val="both"/>
        <w:rPr>
          <w:sz w:val="28"/>
          <w:szCs w:val="28"/>
        </w:rPr>
      </w:pPr>
      <w:r w:rsidRPr="00094AC2">
        <w:rPr>
          <w:sz w:val="28"/>
          <w:szCs w:val="28"/>
        </w:rPr>
        <w:t>Это отражает ориентацию старшеклассников из неполных семей на социальную успешность, а старшеклассников из полных семей на личную независимость.</w:t>
      </w:r>
    </w:p>
    <w:p w:rsidR="00443BF6" w:rsidRPr="00094AC2" w:rsidRDefault="00443BF6" w:rsidP="00094AC2">
      <w:pPr>
        <w:spacing w:line="360" w:lineRule="auto"/>
        <w:ind w:firstLine="709"/>
        <w:jc w:val="both"/>
        <w:rPr>
          <w:sz w:val="28"/>
          <w:szCs w:val="26"/>
        </w:rPr>
      </w:pPr>
      <w:r w:rsidRPr="00094AC2">
        <w:rPr>
          <w:sz w:val="28"/>
          <w:szCs w:val="28"/>
        </w:rPr>
        <w:t>Это совпадает с показателями, полученными по Методике М. Рокича.</w:t>
      </w:r>
    </w:p>
    <w:p w:rsidR="00443BF6" w:rsidRPr="00323525" w:rsidRDefault="00C43D32" w:rsidP="00323525">
      <w:pPr>
        <w:spacing w:line="360" w:lineRule="auto"/>
        <w:ind w:firstLine="709"/>
        <w:jc w:val="center"/>
        <w:rPr>
          <w:b/>
          <w:sz w:val="28"/>
          <w:szCs w:val="28"/>
        </w:rPr>
      </w:pPr>
      <w:r w:rsidRPr="00094AC2">
        <w:rPr>
          <w:sz w:val="28"/>
          <w:szCs w:val="26"/>
        </w:rPr>
        <w:br w:type="page"/>
      </w:r>
      <w:r w:rsidR="00443BF6" w:rsidRPr="00323525">
        <w:rPr>
          <w:b/>
          <w:sz w:val="28"/>
          <w:szCs w:val="28"/>
        </w:rPr>
        <w:t xml:space="preserve">ВЫВОДЫ </w:t>
      </w:r>
      <w:r w:rsidR="00A76B6D" w:rsidRPr="00323525">
        <w:rPr>
          <w:b/>
          <w:sz w:val="28"/>
          <w:szCs w:val="28"/>
        </w:rPr>
        <w:t xml:space="preserve">ПО ГЛАВЕ </w:t>
      </w:r>
      <w:r w:rsidR="00A76B6D" w:rsidRPr="00323525">
        <w:rPr>
          <w:b/>
          <w:sz w:val="28"/>
          <w:szCs w:val="28"/>
          <w:lang w:val="en-US"/>
        </w:rPr>
        <w:t>II</w:t>
      </w:r>
    </w:p>
    <w:p w:rsidR="00323525" w:rsidRDefault="00323525" w:rsidP="00094AC2">
      <w:pPr>
        <w:spacing w:line="360" w:lineRule="auto"/>
        <w:ind w:firstLine="709"/>
        <w:jc w:val="both"/>
        <w:rPr>
          <w:sz w:val="28"/>
          <w:szCs w:val="28"/>
        </w:rPr>
      </w:pPr>
    </w:p>
    <w:p w:rsidR="00443BF6" w:rsidRPr="00094AC2" w:rsidRDefault="00443BF6" w:rsidP="00094AC2">
      <w:pPr>
        <w:spacing w:line="360" w:lineRule="auto"/>
        <w:ind w:firstLine="709"/>
        <w:jc w:val="both"/>
        <w:rPr>
          <w:sz w:val="28"/>
          <w:szCs w:val="28"/>
        </w:rPr>
      </w:pPr>
      <w:r w:rsidRPr="00094AC2">
        <w:rPr>
          <w:sz w:val="28"/>
          <w:szCs w:val="28"/>
        </w:rPr>
        <w:t>По результатам экспериментально-психологического исследования особенностей ценностных ориентаций старшеклассников из полных и неполных семей</w:t>
      </w:r>
      <w:r w:rsidR="00094AC2">
        <w:rPr>
          <w:sz w:val="28"/>
          <w:szCs w:val="28"/>
        </w:rPr>
        <w:t xml:space="preserve"> </w:t>
      </w:r>
      <w:r w:rsidRPr="00094AC2">
        <w:rPr>
          <w:sz w:val="28"/>
          <w:szCs w:val="28"/>
        </w:rPr>
        <w:t>можно сделать выводы:</w:t>
      </w:r>
    </w:p>
    <w:p w:rsidR="00D376A4" w:rsidRPr="00094AC2" w:rsidRDefault="003E028B" w:rsidP="00094AC2">
      <w:pPr>
        <w:numPr>
          <w:ilvl w:val="0"/>
          <w:numId w:val="6"/>
        </w:numPr>
        <w:spacing w:line="360" w:lineRule="auto"/>
        <w:ind w:left="0" w:firstLine="709"/>
        <w:jc w:val="both"/>
        <w:rPr>
          <w:sz w:val="28"/>
          <w:szCs w:val="28"/>
        </w:rPr>
      </w:pPr>
      <w:r w:rsidRPr="00094AC2">
        <w:rPr>
          <w:sz w:val="28"/>
          <w:szCs w:val="28"/>
        </w:rPr>
        <w:t>Если д</w:t>
      </w:r>
      <w:r w:rsidR="00443BF6" w:rsidRPr="00094AC2">
        <w:rPr>
          <w:sz w:val="28"/>
          <w:szCs w:val="28"/>
        </w:rPr>
        <w:t>ля старшеклассников из неполных семей наивысший ранг</w:t>
      </w:r>
    </w:p>
    <w:p w:rsidR="00443BF6" w:rsidRPr="00094AC2" w:rsidRDefault="00443BF6" w:rsidP="00094AC2">
      <w:pPr>
        <w:spacing w:line="360" w:lineRule="auto"/>
        <w:ind w:firstLine="709"/>
        <w:jc w:val="both"/>
        <w:rPr>
          <w:sz w:val="28"/>
          <w:szCs w:val="28"/>
        </w:rPr>
      </w:pPr>
      <w:r w:rsidRPr="00094AC2">
        <w:rPr>
          <w:sz w:val="28"/>
          <w:szCs w:val="28"/>
        </w:rPr>
        <w:t xml:space="preserve"> имеют такие ценности как «красота природы и искусства», «продуктивная жизнь», «развлечения», «счастье других», «творчество»</w:t>
      </w:r>
      <w:r w:rsidR="003E028B" w:rsidRPr="00094AC2">
        <w:rPr>
          <w:sz w:val="28"/>
          <w:szCs w:val="28"/>
        </w:rPr>
        <w:t xml:space="preserve"> - это убеждения в том, что какая-то конечная цель индивидуального существования стоит того, чтобы к ней стремиться</w:t>
      </w:r>
      <w:r w:rsidRPr="00094AC2">
        <w:rPr>
          <w:sz w:val="28"/>
          <w:szCs w:val="28"/>
        </w:rPr>
        <w:t>, и из средств достижения целей: «высокие запросы», «исполнительность», «непримиримость к</w:t>
      </w:r>
      <w:r w:rsidR="00094AC2">
        <w:rPr>
          <w:sz w:val="28"/>
          <w:szCs w:val="28"/>
        </w:rPr>
        <w:t xml:space="preserve"> </w:t>
      </w:r>
      <w:r w:rsidRPr="00094AC2">
        <w:rPr>
          <w:sz w:val="28"/>
          <w:szCs w:val="28"/>
        </w:rPr>
        <w:t>недостаткам в себе и в других», «рационализм», «широта</w:t>
      </w:r>
      <w:r w:rsidR="00094AC2">
        <w:rPr>
          <w:sz w:val="28"/>
          <w:szCs w:val="28"/>
        </w:rPr>
        <w:t xml:space="preserve"> </w:t>
      </w:r>
      <w:r w:rsidRPr="00094AC2">
        <w:rPr>
          <w:sz w:val="28"/>
          <w:szCs w:val="28"/>
        </w:rPr>
        <w:t>взглядов», «эффективность в делах»</w:t>
      </w:r>
      <w:r w:rsidR="003E028B" w:rsidRPr="00094AC2">
        <w:rPr>
          <w:sz w:val="28"/>
          <w:szCs w:val="28"/>
        </w:rPr>
        <w:t>,</w:t>
      </w:r>
      <w:r w:rsidRPr="00094AC2">
        <w:rPr>
          <w:sz w:val="28"/>
          <w:szCs w:val="28"/>
        </w:rPr>
        <w:t xml:space="preserve"> </w:t>
      </w:r>
      <w:r w:rsidR="003E028B" w:rsidRPr="00094AC2">
        <w:rPr>
          <w:sz w:val="28"/>
          <w:szCs w:val="28"/>
        </w:rPr>
        <w:t>д</w:t>
      </w:r>
      <w:r w:rsidRPr="00094AC2">
        <w:rPr>
          <w:sz w:val="28"/>
          <w:szCs w:val="28"/>
        </w:rPr>
        <w:t>остаточно высокий ранг занимают «познание» и «развитие»</w:t>
      </w:r>
      <w:r w:rsidR="00182754" w:rsidRPr="00094AC2">
        <w:rPr>
          <w:sz w:val="28"/>
          <w:szCs w:val="28"/>
        </w:rPr>
        <w:t xml:space="preserve"> - это убеждения в том, что определенная конечная цель индивидуального существования стоит того, чтобы к ней стремиться, что может выражаться в работе над собой, постоянном физическом и духовном совершенствовании, умении понять чужую точку зрения, уважать иные вкусы, обычаи, привычки, трудолюбии, продуктивности в работе, умении здраво и логично мыслить, принимать обдуманные, рациональные решения, дисциплинированности, высоки</w:t>
      </w:r>
      <w:r w:rsidR="007C5F03" w:rsidRPr="00094AC2">
        <w:rPr>
          <w:sz w:val="28"/>
          <w:szCs w:val="28"/>
        </w:rPr>
        <w:t>х</w:t>
      </w:r>
      <w:r w:rsidR="00182754" w:rsidRPr="00094AC2">
        <w:rPr>
          <w:sz w:val="28"/>
          <w:szCs w:val="28"/>
        </w:rPr>
        <w:t xml:space="preserve"> требовани</w:t>
      </w:r>
      <w:r w:rsidR="007C5F03" w:rsidRPr="00094AC2">
        <w:rPr>
          <w:sz w:val="28"/>
          <w:szCs w:val="28"/>
        </w:rPr>
        <w:t>й</w:t>
      </w:r>
      <w:r w:rsidR="00182754" w:rsidRPr="00094AC2">
        <w:rPr>
          <w:sz w:val="28"/>
          <w:szCs w:val="28"/>
        </w:rPr>
        <w:t xml:space="preserve"> к жизни и высоки</w:t>
      </w:r>
      <w:r w:rsidR="007C5F03" w:rsidRPr="00094AC2">
        <w:rPr>
          <w:sz w:val="28"/>
          <w:szCs w:val="28"/>
        </w:rPr>
        <w:t>х</w:t>
      </w:r>
      <w:r w:rsidR="00182754" w:rsidRPr="00094AC2">
        <w:rPr>
          <w:sz w:val="28"/>
          <w:szCs w:val="28"/>
        </w:rPr>
        <w:t xml:space="preserve"> притязани</w:t>
      </w:r>
      <w:r w:rsidR="007C5F03" w:rsidRPr="00094AC2">
        <w:rPr>
          <w:sz w:val="28"/>
          <w:szCs w:val="28"/>
        </w:rPr>
        <w:t>й</w:t>
      </w:r>
      <w:r w:rsidR="00182754" w:rsidRPr="00094AC2">
        <w:rPr>
          <w:sz w:val="28"/>
          <w:szCs w:val="28"/>
        </w:rPr>
        <w:t>, убеждения в том, что какой-то образ действий или свойство личности является предпочтительным в любой ситуации,</w:t>
      </w:r>
      <w:r w:rsidRPr="00094AC2">
        <w:rPr>
          <w:sz w:val="28"/>
          <w:szCs w:val="28"/>
        </w:rPr>
        <w:t xml:space="preserve"> </w:t>
      </w:r>
    </w:p>
    <w:p w:rsidR="007C5F03" w:rsidRPr="00323525" w:rsidRDefault="007C5F03" w:rsidP="00094AC2">
      <w:pPr>
        <w:numPr>
          <w:ilvl w:val="0"/>
          <w:numId w:val="6"/>
        </w:numPr>
        <w:spacing w:line="360" w:lineRule="auto"/>
        <w:ind w:left="0" w:firstLine="709"/>
        <w:jc w:val="both"/>
        <w:rPr>
          <w:sz w:val="28"/>
          <w:szCs w:val="28"/>
        </w:rPr>
      </w:pPr>
      <w:r w:rsidRPr="00323525">
        <w:rPr>
          <w:sz w:val="28"/>
          <w:szCs w:val="28"/>
        </w:rPr>
        <w:t>То у подростков из полных семей к вышеперечисленным значимым ценностным ориентациям добавляется ценность «жизненная мудрость» и из целей-средств – «рационализм»</w:t>
      </w:r>
      <w:r w:rsidR="00DD08A8" w:rsidRPr="00323525">
        <w:rPr>
          <w:sz w:val="28"/>
          <w:szCs w:val="28"/>
        </w:rPr>
        <w:t>, что выражается в зрелости суждений и здравом смысле, достигаемых жизненным опытом, умении здраво и логично мыслить, принимать обдуманные, рациональные решения</w:t>
      </w:r>
      <w:r w:rsidRPr="00323525">
        <w:rPr>
          <w:sz w:val="28"/>
          <w:szCs w:val="28"/>
        </w:rPr>
        <w:t xml:space="preserve">. </w:t>
      </w:r>
    </w:p>
    <w:p w:rsidR="00443BF6" w:rsidRPr="00323525" w:rsidRDefault="00384D74" w:rsidP="00094AC2">
      <w:pPr>
        <w:numPr>
          <w:ilvl w:val="0"/>
          <w:numId w:val="6"/>
        </w:numPr>
        <w:spacing w:line="360" w:lineRule="auto"/>
        <w:ind w:left="0" w:firstLine="709"/>
        <w:jc w:val="both"/>
        <w:rPr>
          <w:sz w:val="28"/>
          <w:szCs w:val="28"/>
        </w:rPr>
      </w:pPr>
      <w:r w:rsidRPr="00323525">
        <w:rPr>
          <w:sz w:val="28"/>
          <w:szCs w:val="28"/>
        </w:rPr>
        <w:t>Если н</w:t>
      </w:r>
      <w:r w:rsidR="00443BF6" w:rsidRPr="00323525">
        <w:rPr>
          <w:sz w:val="28"/>
          <w:szCs w:val="28"/>
        </w:rPr>
        <w:t>аименее выраженными у подростков из неполных семей</w:t>
      </w:r>
      <w:r w:rsidR="00323525" w:rsidRPr="00323525">
        <w:rPr>
          <w:sz w:val="28"/>
          <w:szCs w:val="28"/>
        </w:rPr>
        <w:t xml:space="preserve"> </w:t>
      </w:r>
      <w:r w:rsidR="00443BF6" w:rsidRPr="00323525">
        <w:rPr>
          <w:sz w:val="28"/>
          <w:szCs w:val="28"/>
        </w:rPr>
        <w:t>являются такие ценности как «здоровье», «наличие хороших и верных друзей», «честность», воспитанность»</w:t>
      </w:r>
      <w:r w:rsidR="009E12F9" w:rsidRPr="00323525">
        <w:rPr>
          <w:sz w:val="28"/>
          <w:szCs w:val="28"/>
        </w:rPr>
        <w:t xml:space="preserve">, </w:t>
      </w:r>
      <w:r w:rsidR="00443BF6" w:rsidRPr="00323525">
        <w:rPr>
          <w:sz w:val="28"/>
          <w:szCs w:val="28"/>
        </w:rPr>
        <w:t>«интересная работа», «любовь», «аккуратность», «жизнерадостность», «образованность»</w:t>
      </w:r>
      <w:r w:rsidR="009E12F9" w:rsidRPr="00323525">
        <w:rPr>
          <w:sz w:val="28"/>
          <w:szCs w:val="28"/>
        </w:rPr>
        <w:t>, что свидетельствует о том, что семейное неблагополучие</w:t>
      </w:r>
      <w:r w:rsidR="003C0051" w:rsidRPr="00323525">
        <w:rPr>
          <w:sz w:val="28"/>
          <w:szCs w:val="28"/>
        </w:rPr>
        <w:t xml:space="preserve"> не прививает значимую роль таким ценностным</w:t>
      </w:r>
      <w:r w:rsidR="00094AC2" w:rsidRPr="00323525">
        <w:rPr>
          <w:sz w:val="28"/>
          <w:szCs w:val="28"/>
        </w:rPr>
        <w:t xml:space="preserve"> </w:t>
      </w:r>
      <w:r w:rsidR="003C0051" w:rsidRPr="00323525">
        <w:rPr>
          <w:sz w:val="28"/>
          <w:szCs w:val="28"/>
        </w:rPr>
        <w:t>качествам личности как:</w:t>
      </w:r>
      <w:r w:rsidR="00443BF6" w:rsidRPr="00323525">
        <w:rPr>
          <w:sz w:val="28"/>
          <w:szCs w:val="28"/>
        </w:rPr>
        <w:t xml:space="preserve"> </w:t>
      </w:r>
      <w:r w:rsidR="003C0051" w:rsidRPr="00323525">
        <w:rPr>
          <w:sz w:val="28"/>
          <w:szCs w:val="28"/>
        </w:rPr>
        <w:t>физическое и психическое здоровье, правдивость, искренность, хорошие манеры, духовная и физическая близость с любимым человеком, умение содержать в по</w:t>
      </w:r>
      <w:r w:rsidR="003C0051" w:rsidRPr="00323525">
        <w:rPr>
          <w:sz w:val="28"/>
          <w:szCs w:val="28"/>
        </w:rPr>
        <w:softHyphen/>
        <w:t xml:space="preserve">рядке вещи, порядок в делах, чувство юмора, широта знаний, высокая общая культура и это может склонить к девиантному поведению. </w:t>
      </w:r>
      <w:r w:rsidR="00443BF6" w:rsidRPr="00323525">
        <w:rPr>
          <w:sz w:val="28"/>
          <w:szCs w:val="28"/>
        </w:rPr>
        <w:t xml:space="preserve">Заметно противоречие: </w:t>
      </w:r>
      <w:r w:rsidR="009C5716" w:rsidRPr="00323525">
        <w:rPr>
          <w:sz w:val="28"/>
          <w:szCs w:val="28"/>
        </w:rPr>
        <w:t>старшеклассники</w:t>
      </w:r>
      <w:r w:rsidR="00443BF6" w:rsidRPr="00323525">
        <w:rPr>
          <w:sz w:val="28"/>
          <w:szCs w:val="28"/>
        </w:rPr>
        <w:t xml:space="preserve"> хотят добиться «продуктивной жизни, но не понимают, как важна для этого образованность. </w:t>
      </w:r>
    </w:p>
    <w:p w:rsidR="00443BF6" w:rsidRPr="00323525" w:rsidRDefault="00384D74" w:rsidP="00094AC2">
      <w:pPr>
        <w:numPr>
          <w:ilvl w:val="0"/>
          <w:numId w:val="6"/>
        </w:numPr>
        <w:spacing w:line="360" w:lineRule="auto"/>
        <w:ind w:left="0" w:firstLine="709"/>
        <w:jc w:val="both"/>
        <w:rPr>
          <w:sz w:val="28"/>
          <w:szCs w:val="28"/>
        </w:rPr>
      </w:pPr>
      <w:r w:rsidRPr="00323525">
        <w:rPr>
          <w:sz w:val="28"/>
          <w:szCs w:val="28"/>
        </w:rPr>
        <w:t>То у</w:t>
      </w:r>
      <w:r w:rsidR="00443BF6" w:rsidRPr="00323525">
        <w:rPr>
          <w:sz w:val="28"/>
          <w:szCs w:val="28"/>
        </w:rPr>
        <w:t xml:space="preserve"> старшеклассников в полных семьях ценности «жизненная мудрость», «свобода», «независимость», «терпимость»</w:t>
      </w:r>
      <w:r w:rsidRPr="00323525">
        <w:rPr>
          <w:sz w:val="28"/>
          <w:szCs w:val="28"/>
        </w:rPr>
        <w:t xml:space="preserve">, </w:t>
      </w:r>
      <w:r w:rsidR="00443BF6" w:rsidRPr="00323525">
        <w:rPr>
          <w:sz w:val="28"/>
          <w:szCs w:val="28"/>
        </w:rPr>
        <w:t xml:space="preserve">занимают высокие ранги в сравнении с показателями старшеклассников из неполных семей, у последних наиболее значимой является «интересная работа», то есть быть социально успешными. </w:t>
      </w:r>
      <w:r w:rsidR="00AD2709" w:rsidRPr="00323525">
        <w:rPr>
          <w:sz w:val="28"/>
          <w:szCs w:val="28"/>
        </w:rPr>
        <w:t xml:space="preserve">А для старшеклассников из полных семей характерно более «гибкое» и терпимое отношении к окружающим, хотя они, как и многие юноши, желают вырваться из-под опеки взрослых, и быстрее стать взрослыми, самостоятельными. </w:t>
      </w:r>
      <w:r w:rsidR="00443BF6" w:rsidRPr="00323525">
        <w:rPr>
          <w:sz w:val="28"/>
          <w:szCs w:val="28"/>
        </w:rPr>
        <w:t xml:space="preserve">Эти показатели подтверждаются данными, полученными с использованием </w:t>
      </w:r>
      <w:r w:rsidR="00443BF6" w:rsidRPr="00323525">
        <w:rPr>
          <w:sz w:val="28"/>
          <w:szCs w:val="28"/>
          <w:lang w:val="en-US"/>
        </w:rPr>
        <w:t>t</w:t>
      </w:r>
      <w:r w:rsidR="00443BF6" w:rsidRPr="00323525">
        <w:rPr>
          <w:sz w:val="28"/>
          <w:szCs w:val="28"/>
        </w:rPr>
        <w:t>- критерия Стьюдента, для выявления достоверности</w:t>
      </w:r>
      <w:r w:rsidR="00094AC2" w:rsidRPr="00323525">
        <w:rPr>
          <w:sz w:val="28"/>
          <w:szCs w:val="28"/>
        </w:rPr>
        <w:t xml:space="preserve"> </w:t>
      </w:r>
      <w:r w:rsidR="00443BF6" w:rsidRPr="00323525">
        <w:rPr>
          <w:sz w:val="28"/>
          <w:szCs w:val="28"/>
        </w:rPr>
        <w:t xml:space="preserve">различий в ценностных ориентациях между группами старшеклассников из полных и неполных семей. Выявлена положительная корреляционная связь ценностей «жизненная мудрость», «свобода», «независимость и «терпимость». Они являются более значимыми для подростков из полных семей. Для </w:t>
      </w:r>
      <w:r w:rsidR="009C5716" w:rsidRPr="00323525">
        <w:rPr>
          <w:sz w:val="28"/>
          <w:szCs w:val="28"/>
        </w:rPr>
        <w:t>старшеклассников</w:t>
      </w:r>
      <w:r w:rsidR="00443BF6" w:rsidRPr="00323525">
        <w:rPr>
          <w:sz w:val="28"/>
          <w:szCs w:val="28"/>
        </w:rPr>
        <w:t xml:space="preserve"> из неполных семей перечисленные ценности падают по рангу, а ранг «интересная работа» увеличивается.</w:t>
      </w:r>
    </w:p>
    <w:p w:rsidR="00443BF6" w:rsidRPr="00323525" w:rsidRDefault="00443BF6" w:rsidP="00094AC2">
      <w:pPr>
        <w:numPr>
          <w:ilvl w:val="0"/>
          <w:numId w:val="6"/>
        </w:numPr>
        <w:spacing w:line="360" w:lineRule="auto"/>
        <w:ind w:left="0" w:firstLine="709"/>
        <w:jc w:val="both"/>
        <w:rPr>
          <w:sz w:val="28"/>
          <w:szCs w:val="28"/>
        </w:rPr>
      </w:pPr>
      <w:r w:rsidRPr="00323525">
        <w:rPr>
          <w:sz w:val="28"/>
          <w:szCs w:val="28"/>
        </w:rPr>
        <w:t xml:space="preserve">Данные, получены с использованием </w:t>
      </w:r>
      <w:r w:rsidRPr="00323525">
        <w:rPr>
          <w:sz w:val="28"/>
          <w:szCs w:val="28"/>
          <w:lang w:val="en-US"/>
        </w:rPr>
        <w:t>t</w:t>
      </w:r>
      <w:r w:rsidRPr="00323525">
        <w:rPr>
          <w:sz w:val="28"/>
          <w:szCs w:val="28"/>
        </w:rPr>
        <w:t>-критерия Стьюдента перекликаются с данными, полученными с использованием коэффициента корреляции Спирмена. Выявлены одинаковые различия по обеим выборкам.</w:t>
      </w:r>
    </w:p>
    <w:p w:rsidR="00443BF6" w:rsidRPr="00323525" w:rsidRDefault="00443BF6" w:rsidP="00094AC2">
      <w:pPr>
        <w:numPr>
          <w:ilvl w:val="0"/>
          <w:numId w:val="6"/>
        </w:numPr>
        <w:spacing w:line="360" w:lineRule="auto"/>
        <w:ind w:left="0" w:firstLine="709"/>
        <w:jc w:val="both"/>
        <w:rPr>
          <w:sz w:val="28"/>
          <w:szCs w:val="28"/>
        </w:rPr>
      </w:pPr>
      <w:r w:rsidRPr="00323525">
        <w:rPr>
          <w:sz w:val="28"/>
          <w:szCs w:val="28"/>
        </w:rPr>
        <w:t xml:space="preserve">При проведении </w:t>
      </w:r>
      <w:r w:rsidR="00D376A4" w:rsidRPr="00323525">
        <w:rPr>
          <w:sz w:val="28"/>
          <w:szCs w:val="28"/>
        </w:rPr>
        <w:t>тестир</w:t>
      </w:r>
      <w:r w:rsidRPr="00323525">
        <w:rPr>
          <w:sz w:val="28"/>
          <w:szCs w:val="28"/>
        </w:rPr>
        <w:t>ования учащихся по тесту «Осознанность жизненных целей» выявлено, что большая часть старшеклассников</w:t>
      </w:r>
      <w:r w:rsidR="00284B27" w:rsidRPr="00323525">
        <w:rPr>
          <w:sz w:val="28"/>
          <w:szCs w:val="28"/>
        </w:rPr>
        <w:t xml:space="preserve"> из полных и неполных семей</w:t>
      </w:r>
      <w:r w:rsidRPr="00323525">
        <w:rPr>
          <w:sz w:val="28"/>
          <w:szCs w:val="28"/>
        </w:rPr>
        <w:t xml:space="preserve">, 44 человека из 60 (78,3%), имеют </w:t>
      </w:r>
      <w:r w:rsidR="00284B27" w:rsidRPr="00323525">
        <w:rPr>
          <w:sz w:val="28"/>
          <w:szCs w:val="28"/>
        </w:rPr>
        <w:t xml:space="preserve">осознанные </w:t>
      </w:r>
      <w:r w:rsidRPr="00323525">
        <w:rPr>
          <w:sz w:val="28"/>
          <w:szCs w:val="28"/>
        </w:rPr>
        <w:t>разносторонние интересы и цели, но отдают предпочтение развлечениям, что отражено в нашем исследовании.</w:t>
      </w:r>
    </w:p>
    <w:p w:rsidR="00D376A4" w:rsidRPr="00094AC2" w:rsidRDefault="00D376A4" w:rsidP="00094AC2">
      <w:pPr>
        <w:spacing w:line="360" w:lineRule="auto"/>
        <w:ind w:firstLine="709"/>
        <w:jc w:val="both"/>
        <w:rPr>
          <w:sz w:val="28"/>
          <w:szCs w:val="28"/>
        </w:rPr>
      </w:pPr>
      <w:r w:rsidRPr="00094AC2">
        <w:rPr>
          <w:sz w:val="28"/>
          <w:szCs w:val="28"/>
        </w:rPr>
        <w:t>При использовании опросника Ш. Шварца выявлены данные, которые схожи с показателями, полученными по Методике М. Рокича. Так у</w:t>
      </w:r>
      <w:r w:rsidR="00094AC2">
        <w:rPr>
          <w:sz w:val="28"/>
          <w:szCs w:val="28"/>
        </w:rPr>
        <w:t xml:space="preserve"> </w:t>
      </w:r>
      <w:r w:rsidRPr="00094AC2">
        <w:rPr>
          <w:sz w:val="28"/>
          <w:szCs w:val="28"/>
        </w:rPr>
        <w:t xml:space="preserve">респондентов из неполных семей тип ценностных ориентаций «Щедрость», «Самостоятельность», «Конформность» имеют высокую значимость это отражает ориентацию старшеклассников на социальную успешность. У старшеклассников из полных семей высокую значимость имеют показатели </w:t>
      </w:r>
      <w:r w:rsidR="00402688" w:rsidRPr="00094AC2">
        <w:rPr>
          <w:sz w:val="28"/>
          <w:szCs w:val="28"/>
        </w:rPr>
        <w:t xml:space="preserve">ценностей: </w:t>
      </w:r>
      <w:r w:rsidRPr="00094AC2">
        <w:rPr>
          <w:sz w:val="28"/>
          <w:szCs w:val="28"/>
        </w:rPr>
        <w:t>«Власть», «Стимуляция», «Самостоятельность»</w:t>
      </w:r>
      <w:r w:rsidR="00402688" w:rsidRPr="00094AC2">
        <w:rPr>
          <w:sz w:val="28"/>
          <w:szCs w:val="28"/>
        </w:rPr>
        <w:t>, что определяет ориентацию</w:t>
      </w:r>
      <w:r w:rsidRPr="00094AC2">
        <w:rPr>
          <w:sz w:val="28"/>
          <w:szCs w:val="28"/>
        </w:rPr>
        <w:t xml:space="preserve"> старшеклассников из полных семей на личную независимость.</w:t>
      </w:r>
    </w:p>
    <w:p w:rsidR="00C43D32" w:rsidRPr="00094AC2" w:rsidRDefault="00443BF6" w:rsidP="00094AC2">
      <w:pPr>
        <w:spacing w:line="360" w:lineRule="auto"/>
        <w:ind w:firstLine="709"/>
        <w:jc w:val="both"/>
        <w:rPr>
          <w:sz w:val="28"/>
          <w:szCs w:val="28"/>
        </w:rPr>
      </w:pPr>
      <w:r w:rsidRPr="00094AC2">
        <w:rPr>
          <w:sz w:val="28"/>
          <w:szCs w:val="28"/>
        </w:rPr>
        <w:t xml:space="preserve">Итак, структура ценностей современного </w:t>
      </w:r>
      <w:r w:rsidR="009C5716" w:rsidRPr="00094AC2">
        <w:rPr>
          <w:sz w:val="28"/>
          <w:szCs w:val="28"/>
        </w:rPr>
        <w:t>старшеклассника</w:t>
      </w:r>
      <w:r w:rsidRPr="00094AC2">
        <w:rPr>
          <w:sz w:val="28"/>
          <w:szCs w:val="28"/>
        </w:rPr>
        <w:t xml:space="preserve"> динамична, неоднозначна, характеризуется направленностью на «жизненную мудрость», «свободу», «независимость», «терпимость», «интересную работу», «любовь» и «уверенность в себе». В них отражена специфика возраста: «чувство взрослости», ориентация на собственный опыт, потребность в самоутверждении. </w:t>
      </w:r>
    </w:p>
    <w:p w:rsidR="00443BF6" w:rsidRPr="00094AC2" w:rsidRDefault="00443BF6" w:rsidP="00094AC2">
      <w:pPr>
        <w:spacing w:line="360" w:lineRule="auto"/>
        <w:ind w:firstLine="709"/>
        <w:jc w:val="both"/>
        <w:rPr>
          <w:sz w:val="28"/>
          <w:szCs w:val="26"/>
        </w:rPr>
      </w:pPr>
      <w:r w:rsidRPr="00094AC2">
        <w:rPr>
          <w:sz w:val="28"/>
          <w:szCs w:val="28"/>
        </w:rPr>
        <w:t>Мы выявили</w:t>
      </w:r>
      <w:r w:rsidR="00094AC2">
        <w:rPr>
          <w:sz w:val="28"/>
          <w:szCs w:val="28"/>
        </w:rPr>
        <w:t xml:space="preserve"> </w:t>
      </w:r>
      <w:r w:rsidRPr="00094AC2">
        <w:rPr>
          <w:sz w:val="28"/>
          <w:szCs w:val="28"/>
        </w:rPr>
        <w:t xml:space="preserve">различия в структуре </w:t>
      </w:r>
      <w:r w:rsidR="00C43D32" w:rsidRPr="00094AC2">
        <w:rPr>
          <w:sz w:val="28"/>
          <w:szCs w:val="28"/>
        </w:rPr>
        <w:t xml:space="preserve">типа </w:t>
      </w:r>
      <w:r w:rsidRPr="00094AC2">
        <w:rPr>
          <w:sz w:val="28"/>
          <w:szCs w:val="28"/>
        </w:rPr>
        <w:t>ценностных ориентаций старшеклассников как при разделении на семьи полные и неполные.</w:t>
      </w:r>
    </w:p>
    <w:p w:rsidR="00443BF6" w:rsidRPr="00323525" w:rsidRDefault="00402688" w:rsidP="00323525">
      <w:pPr>
        <w:spacing w:line="360" w:lineRule="auto"/>
        <w:ind w:firstLine="709"/>
        <w:jc w:val="center"/>
        <w:rPr>
          <w:b/>
          <w:sz w:val="28"/>
        </w:rPr>
      </w:pPr>
      <w:r w:rsidRPr="00094AC2">
        <w:rPr>
          <w:sz w:val="28"/>
          <w:szCs w:val="26"/>
        </w:rPr>
        <w:br w:type="page"/>
      </w:r>
      <w:r w:rsidR="00443BF6" w:rsidRPr="00323525">
        <w:rPr>
          <w:b/>
          <w:sz w:val="28"/>
        </w:rPr>
        <w:t>ЗАКЛЮЧЕНИЕ</w:t>
      </w:r>
    </w:p>
    <w:p w:rsidR="00323525" w:rsidRDefault="00323525" w:rsidP="00094AC2">
      <w:pPr>
        <w:tabs>
          <w:tab w:val="left" w:pos="2100"/>
        </w:tabs>
        <w:spacing w:line="360" w:lineRule="auto"/>
        <w:ind w:firstLine="709"/>
        <w:jc w:val="both"/>
        <w:rPr>
          <w:sz w:val="28"/>
          <w:szCs w:val="28"/>
        </w:rPr>
      </w:pPr>
    </w:p>
    <w:p w:rsidR="00443BF6" w:rsidRPr="00094AC2" w:rsidRDefault="00443BF6" w:rsidP="00094AC2">
      <w:pPr>
        <w:tabs>
          <w:tab w:val="left" w:pos="2100"/>
        </w:tabs>
        <w:spacing w:line="360" w:lineRule="auto"/>
        <w:ind w:firstLine="709"/>
        <w:jc w:val="both"/>
        <w:rPr>
          <w:sz w:val="28"/>
          <w:szCs w:val="28"/>
        </w:rPr>
      </w:pPr>
      <w:r w:rsidRPr="00094AC2">
        <w:rPr>
          <w:sz w:val="28"/>
          <w:szCs w:val="28"/>
        </w:rPr>
        <w:t xml:space="preserve">Ценности - это духовные и материальные феномены, имеющие личностный смысл, являющиеся мотивом деятельности. Ценности являются целью и основой воспитания. Жизненные ценности </w:t>
      </w:r>
      <w:r w:rsidR="00284B27" w:rsidRPr="00094AC2">
        <w:rPr>
          <w:sz w:val="28"/>
          <w:szCs w:val="28"/>
        </w:rPr>
        <w:t>старшеклассников</w:t>
      </w:r>
      <w:r w:rsidRPr="00094AC2">
        <w:rPr>
          <w:sz w:val="28"/>
          <w:szCs w:val="28"/>
        </w:rPr>
        <w:t xml:space="preserve"> складываются под влиянием самых различных факторов. Ценностные ориентации представляют собой целостное, структурно сложное, личностное образование, характеризующееся определенными закономерностями взаимодействия всех его психологических компонентов. При этом каждый из компонентов может иметь самостоятельное значение в процессе формирования ценностных ориентаций. Как устойчивое самостоятельное структурное психологическое образование ценностные ориентации могут формироваться лишь на довольно позднем этапе возрастного развития - в переходный период от старшего подросткового к юношескому возрасту. Наличие ценностных ориентаций свидетельствует об определенном этапе формирования личности старшеклассника, появлении таких психологических структур, которые в значительной степени способствуют становлению его мировоззрения.</w:t>
      </w:r>
    </w:p>
    <w:p w:rsidR="00443BF6" w:rsidRPr="00094AC2" w:rsidRDefault="00443BF6" w:rsidP="00094AC2">
      <w:pPr>
        <w:tabs>
          <w:tab w:val="left" w:pos="2100"/>
        </w:tabs>
        <w:spacing w:line="360" w:lineRule="auto"/>
        <w:ind w:firstLine="709"/>
        <w:jc w:val="both"/>
        <w:rPr>
          <w:sz w:val="28"/>
          <w:szCs w:val="28"/>
        </w:rPr>
      </w:pPr>
      <w:r w:rsidRPr="00094AC2">
        <w:rPr>
          <w:sz w:val="28"/>
          <w:szCs w:val="28"/>
        </w:rPr>
        <w:t>Ценностные ориентации определяют особенности и характер отношений личности с окружающей действительностью и, тем самым, в определенной мере детерминируют ее поведение (Б.С. Круглов, В.А. Ядов и другие). Не смотря на различные подходы к пониманию природы ценностных ориентаций, все исследователи признают, что особенности строения и содержания ценностных ориентаций личности обуславливают ее направленность и определяют позицию человека по отношению к тем или иным явлениям действительности.</w:t>
      </w:r>
    </w:p>
    <w:p w:rsidR="00443BF6" w:rsidRPr="00094AC2" w:rsidRDefault="00443BF6" w:rsidP="00094AC2">
      <w:pPr>
        <w:tabs>
          <w:tab w:val="left" w:pos="2100"/>
        </w:tabs>
        <w:spacing w:line="360" w:lineRule="auto"/>
        <w:ind w:firstLine="709"/>
        <w:jc w:val="both"/>
        <w:rPr>
          <w:sz w:val="28"/>
          <w:szCs w:val="28"/>
        </w:rPr>
      </w:pPr>
      <w:r w:rsidRPr="00094AC2">
        <w:rPr>
          <w:sz w:val="28"/>
          <w:szCs w:val="28"/>
        </w:rPr>
        <w:t xml:space="preserve">Наличие определенной системы ценностей личности представляется необходимым психологическим условием для формирования такого важного личностного новообразования, как возникновение зрелых жизненных планов, личного и профессионального самоопределения </w:t>
      </w:r>
      <w:r w:rsidR="009C5716" w:rsidRPr="00094AC2">
        <w:rPr>
          <w:sz w:val="28"/>
          <w:szCs w:val="28"/>
        </w:rPr>
        <w:t>старшеклассников</w:t>
      </w:r>
      <w:r w:rsidRPr="00094AC2">
        <w:rPr>
          <w:sz w:val="28"/>
          <w:szCs w:val="28"/>
        </w:rPr>
        <w:t xml:space="preserve">. Ценностные ориентации формируются на основе высших социальных потребностей, и их реализация происходит в общесоциальных, социально-классовых условиях деятельности. Они являются составными элементами сознания, частью его структуры. Несформированность основного механизма выделения ценностей - препятствует у осознанно выбирать и иерархизировать в определенную структуру те или иные ценности человеческой жизни в качестве главных целей </w:t>
      </w:r>
    </w:p>
    <w:p w:rsidR="00443BF6" w:rsidRPr="00094AC2" w:rsidRDefault="00443BF6" w:rsidP="00094AC2">
      <w:pPr>
        <w:spacing w:line="360" w:lineRule="auto"/>
        <w:ind w:firstLine="709"/>
        <w:jc w:val="both"/>
        <w:rPr>
          <w:sz w:val="28"/>
          <w:szCs w:val="28"/>
        </w:rPr>
      </w:pPr>
      <w:r w:rsidRPr="00094AC2">
        <w:rPr>
          <w:sz w:val="28"/>
          <w:szCs w:val="28"/>
        </w:rPr>
        <w:t xml:space="preserve">По результатам экспериментально-психологического исследования особенностей ценностных ориентаций старшеклассников из полных и неполных семей мы выявили такие различия: </w:t>
      </w:r>
    </w:p>
    <w:p w:rsidR="00C73DE0" w:rsidRPr="00094AC2" w:rsidRDefault="00C73DE0" w:rsidP="00094AC2">
      <w:pPr>
        <w:spacing w:line="360" w:lineRule="auto"/>
        <w:ind w:firstLine="709"/>
        <w:jc w:val="both"/>
        <w:rPr>
          <w:sz w:val="28"/>
          <w:szCs w:val="28"/>
        </w:rPr>
      </w:pPr>
      <w:r w:rsidRPr="00094AC2">
        <w:rPr>
          <w:sz w:val="28"/>
          <w:szCs w:val="28"/>
        </w:rPr>
        <w:t>Если для старшеклассников из неполных семей наивысший ранг имеют такие ценности как «красота природы и искусства», «продуктивная жизнь», «развлечения», «счастье других», «творчество» - это убеждения в том, что какая-то конечная цель индивидуального существования стоит того, чтобы к ней стре</w:t>
      </w:r>
      <w:r w:rsidRPr="00094AC2">
        <w:rPr>
          <w:sz w:val="28"/>
          <w:szCs w:val="28"/>
        </w:rPr>
        <w:softHyphen/>
        <w:t>миться, и из средств достижения целей: «высокие запросы», «исполнительность», «непримиримость к</w:t>
      </w:r>
      <w:r w:rsidR="00094AC2">
        <w:rPr>
          <w:sz w:val="28"/>
          <w:szCs w:val="28"/>
        </w:rPr>
        <w:t xml:space="preserve"> </w:t>
      </w:r>
      <w:r w:rsidRPr="00094AC2">
        <w:rPr>
          <w:sz w:val="28"/>
          <w:szCs w:val="28"/>
        </w:rPr>
        <w:t>недостаткам в себе и в других», «рационализм», «широта</w:t>
      </w:r>
      <w:r w:rsidR="00094AC2">
        <w:rPr>
          <w:sz w:val="28"/>
          <w:szCs w:val="28"/>
        </w:rPr>
        <w:t xml:space="preserve"> </w:t>
      </w:r>
      <w:r w:rsidRPr="00094AC2">
        <w:rPr>
          <w:sz w:val="28"/>
          <w:szCs w:val="28"/>
        </w:rPr>
        <w:t>взглядов», «эффективность в делах», достаточно высокий ранг занимают «познание» и «развитие» - это убеждения в том, что определенная конечная цель индивидуального существования стоит того, чтобы к ней стре</w:t>
      </w:r>
      <w:r w:rsidRPr="00094AC2">
        <w:rPr>
          <w:sz w:val="28"/>
          <w:szCs w:val="28"/>
        </w:rPr>
        <w:softHyphen/>
        <w:t>миться, что может выражаться в работе над собой, постоянном физическом и ду</w:t>
      </w:r>
      <w:r w:rsidRPr="00094AC2">
        <w:rPr>
          <w:sz w:val="28"/>
          <w:szCs w:val="28"/>
        </w:rPr>
        <w:softHyphen/>
        <w:t>ховном совершенствовании, умении понять чужую точку зрения, ува</w:t>
      </w:r>
      <w:r w:rsidRPr="00094AC2">
        <w:rPr>
          <w:sz w:val="28"/>
          <w:szCs w:val="28"/>
        </w:rPr>
        <w:softHyphen/>
        <w:t>жать иные вкусы, обычаи, привычки, трудолюбии, продуктивности в работе, умении здраво и логично мыслить, при</w:t>
      </w:r>
      <w:r w:rsidRPr="00094AC2">
        <w:rPr>
          <w:sz w:val="28"/>
          <w:szCs w:val="28"/>
        </w:rPr>
        <w:softHyphen/>
        <w:t xml:space="preserve">нимать обдуманные, рациональные решения, дисциплинированности, высоких требований к жизни и высоких притязаний, убеждения в том, что какой-то образ действий или свойство личности является предпочтительным в любой ситуации, </w:t>
      </w:r>
    </w:p>
    <w:p w:rsidR="00C73DE0" w:rsidRPr="00094AC2" w:rsidRDefault="00C73DE0" w:rsidP="00094AC2">
      <w:pPr>
        <w:spacing w:line="360" w:lineRule="auto"/>
        <w:ind w:firstLine="709"/>
        <w:jc w:val="both"/>
        <w:rPr>
          <w:sz w:val="28"/>
          <w:szCs w:val="28"/>
        </w:rPr>
      </w:pPr>
      <w:r w:rsidRPr="00094AC2">
        <w:rPr>
          <w:sz w:val="28"/>
          <w:szCs w:val="28"/>
        </w:rPr>
        <w:t>То у подростков из полных семей к вышеперечисленным значимым ценностным ориентациям добавляется ценность «жизненная мудрость» и из целей-средств – «рационализм», что выражается в зрелости суждений и здравом смысле, достигаемых жизненным опытом, умении здраво и логично мыслить, при</w:t>
      </w:r>
      <w:r w:rsidRPr="00094AC2">
        <w:rPr>
          <w:sz w:val="28"/>
          <w:szCs w:val="28"/>
        </w:rPr>
        <w:softHyphen/>
        <w:t xml:space="preserve">нимать обдуманные, рациональные решения. </w:t>
      </w:r>
    </w:p>
    <w:p w:rsidR="00C73DE0" w:rsidRPr="00094AC2" w:rsidRDefault="00C73DE0" w:rsidP="00094AC2">
      <w:pPr>
        <w:spacing w:line="360" w:lineRule="auto"/>
        <w:ind w:firstLine="709"/>
        <w:jc w:val="both"/>
        <w:rPr>
          <w:sz w:val="28"/>
          <w:szCs w:val="28"/>
        </w:rPr>
      </w:pPr>
      <w:r w:rsidRPr="00094AC2">
        <w:rPr>
          <w:sz w:val="28"/>
          <w:szCs w:val="28"/>
        </w:rPr>
        <w:t>Если наименее выраженными у подростков из неполных семей являются такие ценности как «здоровье», «наличие хороших и верных друзей», «честность», воспитанность», «интересная работа», «любовь», «аккуратность», «жизнерадостность», «образованность», что свидетельствует о том, что семейное неблагополучие не прививает значимую роль таким ценностным</w:t>
      </w:r>
      <w:r w:rsidR="00094AC2">
        <w:rPr>
          <w:sz w:val="28"/>
          <w:szCs w:val="28"/>
        </w:rPr>
        <w:t xml:space="preserve"> </w:t>
      </w:r>
      <w:r w:rsidRPr="00094AC2">
        <w:rPr>
          <w:sz w:val="28"/>
          <w:szCs w:val="28"/>
        </w:rPr>
        <w:t>качествам личности как: физическое и психическое здоровье, правдивость, искренность, хорошие манеры, духовная и физическая близость с любимым че</w:t>
      </w:r>
      <w:r w:rsidRPr="00094AC2">
        <w:rPr>
          <w:sz w:val="28"/>
          <w:szCs w:val="28"/>
        </w:rPr>
        <w:softHyphen/>
        <w:t>ловеком, умение содержать в по</w:t>
      </w:r>
      <w:r w:rsidRPr="00094AC2">
        <w:rPr>
          <w:sz w:val="28"/>
          <w:szCs w:val="28"/>
        </w:rPr>
        <w:softHyphen/>
        <w:t xml:space="preserve">рядке вещи, порядок в делах, чувство юмора, широта знаний, высокая общая культура и это может склонить к девиантному поведению. Заметно противоречие: старшеклассники хотят добиться «продуктивной жизни, но не понимают, как важна для этого образованность. </w:t>
      </w:r>
    </w:p>
    <w:p w:rsidR="00C73DE0" w:rsidRPr="00094AC2" w:rsidRDefault="00C73DE0" w:rsidP="00094AC2">
      <w:pPr>
        <w:spacing w:line="360" w:lineRule="auto"/>
        <w:ind w:firstLine="709"/>
        <w:jc w:val="both"/>
        <w:rPr>
          <w:sz w:val="28"/>
          <w:szCs w:val="28"/>
        </w:rPr>
      </w:pPr>
      <w:r w:rsidRPr="00094AC2">
        <w:rPr>
          <w:sz w:val="28"/>
          <w:szCs w:val="28"/>
        </w:rPr>
        <w:t>То у старшеклассников в полных семьях ценности «жизненная мудрость», «свобода», «независимость», «терпимость», занимают высокие ранги в сравнении с показателями старшеклассников из неполных семей, у последних наиболее значимой является «интересная работа», то есть быть социально успешными. А для старшеклассников из полных семей характерно более «гибкое» и терпимое отношении к окружающим, хотя они, как и многие юноши, желают вырваться из-под опеки взрослых, и быстрее стать взрослыми, самостоятельными.</w:t>
      </w:r>
    </w:p>
    <w:p w:rsidR="00C73DE0" w:rsidRPr="00094AC2" w:rsidRDefault="00443BF6" w:rsidP="00094AC2">
      <w:pPr>
        <w:spacing w:line="360" w:lineRule="auto"/>
        <w:ind w:firstLine="709"/>
        <w:jc w:val="both"/>
        <w:rPr>
          <w:sz w:val="28"/>
          <w:szCs w:val="28"/>
        </w:rPr>
      </w:pPr>
      <w:r w:rsidRPr="00094AC2">
        <w:rPr>
          <w:sz w:val="28"/>
          <w:szCs w:val="28"/>
        </w:rPr>
        <w:t>Заметим, что при проведении исследования задавали</w:t>
      </w:r>
      <w:r w:rsidR="00351A71" w:rsidRPr="00094AC2">
        <w:rPr>
          <w:sz w:val="28"/>
          <w:szCs w:val="28"/>
        </w:rPr>
        <w:t>сь</w:t>
      </w:r>
      <w:r w:rsidRPr="00094AC2">
        <w:rPr>
          <w:sz w:val="28"/>
          <w:szCs w:val="28"/>
        </w:rPr>
        <w:t xml:space="preserve"> вопросы: «Что такое любовь?», «Что значит духовная близость?», затруднялись с определением того, насколько выражена у них та или иная ценность и другие вопросы, что свидетельствует о несформированности абстрактного мышления, об отсутствии представления о некоторых понятиях, относящихся к социальной жизни человека, о незначительном жизненном опыте </w:t>
      </w:r>
      <w:r w:rsidR="00351A71" w:rsidRPr="00094AC2">
        <w:rPr>
          <w:sz w:val="28"/>
          <w:szCs w:val="28"/>
        </w:rPr>
        <w:t>старшеклассников</w:t>
      </w:r>
      <w:r w:rsidRPr="00094AC2">
        <w:rPr>
          <w:sz w:val="28"/>
          <w:szCs w:val="28"/>
        </w:rPr>
        <w:t xml:space="preserve">. Это отражает специфику возраста, характеризующегося динамикой, в том числе и жизненных ценностей. У старшеклассников в полных семьях ценности «жизненная мудрость», «свобода», «независимость», «терпимость» занимают высокие ранги в сравнении с показателями старшеклассников из неполных семей, у последних наиболее значимой является «интересная работа», то есть быть социально успешными. Эти показатели подтверждаются данными, полученными с использованием </w:t>
      </w:r>
      <w:r w:rsidRPr="00094AC2">
        <w:rPr>
          <w:sz w:val="28"/>
          <w:szCs w:val="28"/>
          <w:lang w:val="en-US"/>
        </w:rPr>
        <w:t>t</w:t>
      </w:r>
      <w:r w:rsidRPr="00094AC2">
        <w:rPr>
          <w:sz w:val="28"/>
          <w:szCs w:val="28"/>
        </w:rPr>
        <w:t>- критерия Стьюдента, для выявления достоверности</w:t>
      </w:r>
      <w:r w:rsidR="00094AC2">
        <w:rPr>
          <w:sz w:val="28"/>
          <w:szCs w:val="28"/>
        </w:rPr>
        <w:t xml:space="preserve"> </w:t>
      </w:r>
      <w:r w:rsidRPr="00094AC2">
        <w:rPr>
          <w:sz w:val="28"/>
          <w:szCs w:val="28"/>
        </w:rPr>
        <w:t xml:space="preserve">различий в ценностных ориентациях между группами учащихся из полных и неполных семей. Выявлена положительная корреляционная связь ценностей «жизненная мудрость», «свобода», «независимость и «терпимость». Они являются более значимыми для </w:t>
      </w:r>
      <w:r w:rsidR="00351A71" w:rsidRPr="00094AC2">
        <w:rPr>
          <w:sz w:val="28"/>
          <w:szCs w:val="28"/>
        </w:rPr>
        <w:t>старшеклассников</w:t>
      </w:r>
      <w:r w:rsidRPr="00094AC2">
        <w:rPr>
          <w:sz w:val="28"/>
          <w:szCs w:val="28"/>
        </w:rPr>
        <w:t xml:space="preserve"> из полных семей. Для учащихся из неполных семей перечисленные ценности падают по рангу, а ранг «интересная работа» увеличивается. Данные, получены с использованием </w:t>
      </w:r>
      <w:r w:rsidRPr="00094AC2">
        <w:rPr>
          <w:sz w:val="28"/>
          <w:szCs w:val="28"/>
          <w:lang w:val="en-US"/>
        </w:rPr>
        <w:t>t</w:t>
      </w:r>
      <w:r w:rsidRPr="00094AC2">
        <w:rPr>
          <w:sz w:val="28"/>
          <w:szCs w:val="28"/>
        </w:rPr>
        <w:t xml:space="preserve">-критерия Стьюдента перекликаются с данными, полученными с использованием коэффициента корреляции Спирмена. Выявлены одинаковые различия по обеим выборкам. </w:t>
      </w:r>
    </w:p>
    <w:p w:rsidR="00443BF6" w:rsidRPr="00094AC2" w:rsidRDefault="00443BF6" w:rsidP="00094AC2">
      <w:pPr>
        <w:spacing w:line="360" w:lineRule="auto"/>
        <w:ind w:firstLine="709"/>
        <w:jc w:val="both"/>
        <w:rPr>
          <w:sz w:val="28"/>
          <w:szCs w:val="28"/>
        </w:rPr>
      </w:pPr>
      <w:r w:rsidRPr="00094AC2">
        <w:rPr>
          <w:sz w:val="28"/>
          <w:szCs w:val="28"/>
        </w:rPr>
        <w:t>При проведении обследования учащихся по тесту «Осознанность жизненных целей» выявлено, что большая часть старшеклассников</w:t>
      </w:r>
      <w:r w:rsidR="00C73DE0" w:rsidRPr="00094AC2">
        <w:rPr>
          <w:sz w:val="28"/>
          <w:szCs w:val="28"/>
        </w:rPr>
        <w:t xml:space="preserve"> из полных и неполных семей</w:t>
      </w:r>
      <w:r w:rsidRPr="00094AC2">
        <w:rPr>
          <w:sz w:val="28"/>
          <w:szCs w:val="28"/>
        </w:rPr>
        <w:t xml:space="preserve">, 44 человека из 60 (78,3%), имеют </w:t>
      </w:r>
      <w:r w:rsidR="00C73DE0" w:rsidRPr="00094AC2">
        <w:rPr>
          <w:sz w:val="28"/>
          <w:szCs w:val="28"/>
        </w:rPr>
        <w:t xml:space="preserve">осознанные </w:t>
      </w:r>
      <w:r w:rsidRPr="00094AC2">
        <w:rPr>
          <w:sz w:val="28"/>
          <w:szCs w:val="28"/>
        </w:rPr>
        <w:t>разносторонние интересы и цели, но отдают предпочтение развлечениям, что отражено в нашем исследовании.</w:t>
      </w:r>
    </w:p>
    <w:p w:rsidR="00402688" w:rsidRPr="00094AC2" w:rsidRDefault="00402688" w:rsidP="00094AC2">
      <w:pPr>
        <w:spacing w:line="360" w:lineRule="auto"/>
        <w:ind w:firstLine="709"/>
        <w:jc w:val="both"/>
        <w:rPr>
          <w:sz w:val="28"/>
          <w:szCs w:val="28"/>
        </w:rPr>
      </w:pPr>
      <w:r w:rsidRPr="00094AC2">
        <w:rPr>
          <w:sz w:val="28"/>
          <w:szCs w:val="28"/>
        </w:rPr>
        <w:t>При исследовании универсальных ценностей выявлены данные, которые схожи с показателями, полученными по Методике М. Рокича. Так у</w:t>
      </w:r>
      <w:r w:rsidR="00094AC2">
        <w:rPr>
          <w:sz w:val="28"/>
          <w:szCs w:val="28"/>
        </w:rPr>
        <w:t xml:space="preserve"> </w:t>
      </w:r>
      <w:r w:rsidRPr="00094AC2">
        <w:rPr>
          <w:sz w:val="28"/>
          <w:szCs w:val="28"/>
        </w:rPr>
        <w:t>респондентов из неполных семей тип ценностных ориентаций «Щедрость», «Самостоятельность», «Конформность» имеют высокую значимость - это отражает ориентацию старшеклассников на социальную успешность. У старшеклассников из полных семей высокую значимость имеют показатели ценностей: «Власть», «Стимуляция», «Самостоятельность», что определяет ориентацию старшеклассников из полных семей на личную независимость.</w:t>
      </w:r>
    </w:p>
    <w:p w:rsidR="00FC38CB" w:rsidRPr="00094AC2" w:rsidRDefault="00443BF6" w:rsidP="00094AC2">
      <w:pPr>
        <w:spacing w:line="360" w:lineRule="auto"/>
        <w:ind w:firstLine="709"/>
        <w:jc w:val="both"/>
        <w:rPr>
          <w:sz w:val="28"/>
          <w:szCs w:val="28"/>
        </w:rPr>
      </w:pPr>
      <w:r w:rsidRPr="00094AC2">
        <w:rPr>
          <w:sz w:val="28"/>
          <w:szCs w:val="28"/>
        </w:rPr>
        <w:t xml:space="preserve">Итак, особенность ценностей современного </w:t>
      </w:r>
      <w:r w:rsidR="00351A71" w:rsidRPr="00094AC2">
        <w:rPr>
          <w:sz w:val="28"/>
          <w:szCs w:val="28"/>
        </w:rPr>
        <w:t>старшеклассника</w:t>
      </w:r>
      <w:r w:rsidRPr="00094AC2">
        <w:rPr>
          <w:sz w:val="28"/>
          <w:szCs w:val="28"/>
        </w:rPr>
        <w:t xml:space="preserve"> динамична, неоднозначна, характеризуется направленностью на «жизненную мудрость», «свободу», «независимость», «терпимость», «интересную работу», «любовь» и «уверенность в себе». В них отражена специфика возраста: «чувство взрослости», ориентация на собственный опыт, потребность в самоутверждении. </w:t>
      </w:r>
    </w:p>
    <w:p w:rsidR="00443BF6" w:rsidRPr="00094AC2" w:rsidRDefault="00443BF6" w:rsidP="00094AC2">
      <w:pPr>
        <w:spacing w:line="360" w:lineRule="auto"/>
        <w:ind w:firstLine="709"/>
        <w:jc w:val="both"/>
        <w:rPr>
          <w:sz w:val="28"/>
          <w:szCs w:val="28"/>
        </w:rPr>
      </w:pPr>
      <w:r w:rsidRPr="00094AC2">
        <w:rPr>
          <w:sz w:val="28"/>
          <w:szCs w:val="28"/>
        </w:rPr>
        <w:t xml:space="preserve">Мы выявили различия в </w:t>
      </w:r>
      <w:r w:rsidR="00FC38CB" w:rsidRPr="00094AC2">
        <w:rPr>
          <w:sz w:val="28"/>
          <w:szCs w:val="28"/>
        </w:rPr>
        <w:t>иерархии</w:t>
      </w:r>
      <w:r w:rsidR="00094AC2">
        <w:rPr>
          <w:sz w:val="28"/>
          <w:szCs w:val="28"/>
        </w:rPr>
        <w:t xml:space="preserve"> </w:t>
      </w:r>
      <w:r w:rsidR="00FC38CB" w:rsidRPr="00094AC2">
        <w:rPr>
          <w:sz w:val="28"/>
          <w:szCs w:val="28"/>
        </w:rPr>
        <w:t>ценностей, уровне осознанности и ответственности за достижение жизненных целей, типе универсальных ценностей</w:t>
      </w:r>
      <w:r w:rsidRPr="00094AC2">
        <w:rPr>
          <w:sz w:val="28"/>
          <w:szCs w:val="28"/>
        </w:rPr>
        <w:t xml:space="preserve"> старшеклассников при разделении на семьи полные и неполные.</w:t>
      </w:r>
    </w:p>
    <w:p w:rsidR="001A7E29" w:rsidRPr="00094AC2" w:rsidRDefault="001A7E29" w:rsidP="00094AC2">
      <w:pPr>
        <w:shd w:val="clear" w:color="auto" w:fill="FFFFFF"/>
        <w:spacing w:line="360" w:lineRule="auto"/>
        <w:ind w:firstLine="709"/>
        <w:jc w:val="both"/>
        <w:rPr>
          <w:sz w:val="28"/>
        </w:rPr>
      </w:pPr>
      <w:r w:rsidRPr="00094AC2">
        <w:rPr>
          <w:sz w:val="28"/>
        </w:rPr>
        <w:t>В зависимости от того, какие конкретные ценности входят в иерархию нравственных ценностей личности, как характеризуются ценностные отношения, сочетания этих ценностей, степень большего или меньшего их предпочтения относительно других и т.п., можно определить уровень развития нравственных ценностей, а также, как следствие, на какие цели жизни направлена деятельность человека и какие средства для достижения этих целей для него предпочтительны. Содержательная сторона и иерархическая структура ценностных ориентаций показывает не только уровень сформированности нравственных ценностей, но и то, в какой степени, выявленные нравственные ценности учащихся, соответствуют общественному эталону, насколько они адекватны целям воспитания.</w:t>
      </w:r>
    </w:p>
    <w:p w:rsidR="007972A6" w:rsidRPr="00094AC2" w:rsidRDefault="001A7E29" w:rsidP="00094AC2">
      <w:pPr>
        <w:spacing w:line="360" w:lineRule="auto"/>
        <w:ind w:firstLine="709"/>
        <w:jc w:val="both"/>
        <w:rPr>
          <w:sz w:val="28"/>
          <w:szCs w:val="28"/>
        </w:rPr>
      </w:pPr>
      <w:r w:rsidRPr="00094AC2">
        <w:rPr>
          <w:sz w:val="28"/>
          <w:szCs w:val="28"/>
        </w:rPr>
        <w:t>Анализ иерархии ценностных ориентаций старшеклассников из неполных семей выявил наличие в их структуре таких компонентов, которые приводят к возникновению установок асоциального характера, взаимодействуя между собой, начинают трансформироваться в более сложное образование – устойчивое асоциальное поведение. В личности подростка может находиться целый комплекс разных видов и степеней развития асоциальных установок и характера поведения, что затрудняет процесс перевоспитания, поскольку приходится исправлять сразу несколько отрицательных качеств.</w:t>
      </w:r>
    </w:p>
    <w:p w:rsidR="001A7E29" w:rsidRPr="00094AC2" w:rsidRDefault="001A7E29" w:rsidP="00094AC2">
      <w:pPr>
        <w:spacing w:line="360" w:lineRule="auto"/>
        <w:ind w:firstLine="709"/>
        <w:jc w:val="both"/>
        <w:rPr>
          <w:sz w:val="28"/>
        </w:rPr>
      </w:pPr>
      <w:r w:rsidRPr="00094AC2">
        <w:rPr>
          <w:sz w:val="28"/>
        </w:rPr>
        <w:t xml:space="preserve">Серьёзность проблемы требует целенаправленной общепедагогической подготовки </w:t>
      </w:r>
      <w:r w:rsidRPr="00094AC2">
        <w:rPr>
          <w:sz w:val="28"/>
          <w:szCs w:val="28"/>
        </w:rPr>
        <w:t>старшеклассников</w:t>
      </w:r>
      <w:r w:rsidRPr="00094AC2">
        <w:rPr>
          <w:sz w:val="28"/>
        </w:rPr>
        <w:t xml:space="preserve"> к работе по формированию ценностных ориентаций, по предупреждению и преодолению асоциального поведения, нейтрализации асоциальных установок. Разумеется, мера результативности индивидуальна для отдельного </w:t>
      </w:r>
      <w:r w:rsidR="00845712" w:rsidRPr="00094AC2">
        <w:rPr>
          <w:sz w:val="28"/>
        </w:rPr>
        <w:t>индивида</w:t>
      </w:r>
      <w:r w:rsidRPr="00094AC2">
        <w:rPr>
          <w:sz w:val="28"/>
        </w:rPr>
        <w:t xml:space="preserve">, но следует не отчаиваться при слабых достижениях, а неуклонно вести </w:t>
      </w:r>
      <w:r w:rsidR="00845712" w:rsidRPr="00094AC2">
        <w:rPr>
          <w:sz w:val="28"/>
          <w:szCs w:val="28"/>
        </w:rPr>
        <w:t>старшеклассников</w:t>
      </w:r>
      <w:r w:rsidRPr="00094AC2">
        <w:rPr>
          <w:sz w:val="28"/>
        </w:rPr>
        <w:t xml:space="preserve"> к высотам человеческой жизни.</w:t>
      </w:r>
    </w:p>
    <w:p w:rsidR="00351A71" w:rsidRPr="00094AC2" w:rsidRDefault="00443BF6" w:rsidP="00094AC2">
      <w:pPr>
        <w:spacing w:line="360" w:lineRule="auto"/>
        <w:ind w:firstLine="709"/>
        <w:jc w:val="both"/>
        <w:rPr>
          <w:sz w:val="28"/>
          <w:szCs w:val="28"/>
        </w:rPr>
      </w:pPr>
      <w:r w:rsidRPr="00094AC2">
        <w:rPr>
          <w:sz w:val="28"/>
          <w:szCs w:val="28"/>
        </w:rPr>
        <w:t xml:space="preserve">При проведении нашего исследования трудностью для </w:t>
      </w:r>
      <w:r w:rsidR="00351A71" w:rsidRPr="00094AC2">
        <w:rPr>
          <w:sz w:val="28"/>
          <w:szCs w:val="28"/>
        </w:rPr>
        <w:t xml:space="preserve">старшеклассников </w:t>
      </w:r>
      <w:r w:rsidRPr="00094AC2">
        <w:rPr>
          <w:sz w:val="28"/>
          <w:szCs w:val="28"/>
        </w:rPr>
        <w:t xml:space="preserve">оказалось определение того, насколько выражена та или иная ценность и другие вопросы, что свидетельствует о несформированности абстрактного мышления, об отсутствии представления о некоторых понятиях, относящихся к социальной жизни человека, о незначительном жизненном опыте. Это отражает специфику возраста, характеризующегося динамикой, в том числе и жизненных ценностей. Из положительных наблюдений было отмечено, что работа с методикой «Ценностных ориентаций» активизировала внутреннюю духовную и мыслительную деятельность, позволила задуматься над смыслом жизни, над своей направленностью, побудила к пересмотру и определению некоторых ценностей и своих целей. </w:t>
      </w:r>
    </w:p>
    <w:p w:rsidR="00926F6B" w:rsidRPr="00094AC2" w:rsidRDefault="00443BF6" w:rsidP="00094AC2">
      <w:pPr>
        <w:spacing w:line="360" w:lineRule="auto"/>
        <w:ind w:firstLine="709"/>
        <w:jc w:val="both"/>
        <w:rPr>
          <w:sz w:val="28"/>
          <w:szCs w:val="28"/>
        </w:rPr>
      </w:pPr>
      <w:r w:rsidRPr="00094AC2">
        <w:rPr>
          <w:sz w:val="28"/>
          <w:szCs w:val="28"/>
        </w:rPr>
        <w:t>Гипотеза нашего исследования</w:t>
      </w:r>
      <w:r w:rsidR="00926F6B" w:rsidRPr="00094AC2">
        <w:rPr>
          <w:sz w:val="28"/>
          <w:szCs w:val="28"/>
        </w:rPr>
        <w:t>,</w:t>
      </w:r>
      <w:r w:rsidRPr="00094AC2">
        <w:rPr>
          <w:sz w:val="28"/>
          <w:szCs w:val="28"/>
        </w:rPr>
        <w:t xml:space="preserve"> </w:t>
      </w:r>
      <w:r w:rsidR="00926F6B" w:rsidRPr="00094AC2">
        <w:rPr>
          <w:sz w:val="28"/>
          <w:szCs w:val="28"/>
        </w:rPr>
        <w:t>что существуют различия в системе ценностных особенностей старшеклассников в полных и неполных семьях полностью подтвердилась: старшеклассники из неполных семей в большей мере ориентированы на ценности социальной успешности и тип универсальных ценностей - самостоятельность, а старшеклассники из полных семей на ценности автономности</w:t>
      </w:r>
      <w:r w:rsidR="00094AC2">
        <w:rPr>
          <w:sz w:val="28"/>
          <w:szCs w:val="28"/>
        </w:rPr>
        <w:t xml:space="preserve"> </w:t>
      </w:r>
      <w:r w:rsidR="00926F6B" w:rsidRPr="00094AC2">
        <w:rPr>
          <w:sz w:val="28"/>
          <w:szCs w:val="28"/>
        </w:rPr>
        <w:t xml:space="preserve">и ценностный тип власть. У </w:t>
      </w:r>
      <w:r w:rsidR="00901DBC" w:rsidRPr="00094AC2">
        <w:rPr>
          <w:sz w:val="28"/>
          <w:szCs w:val="28"/>
        </w:rPr>
        <w:t xml:space="preserve">подавляющего большинства (78,3%) </w:t>
      </w:r>
      <w:r w:rsidR="00926F6B" w:rsidRPr="00094AC2">
        <w:rPr>
          <w:sz w:val="28"/>
          <w:szCs w:val="28"/>
        </w:rPr>
        <w:t>старшеклассников из полных и неполных семей достаточно высокий уровень осознанности и ответственности за достижение жизненных целей.</w:t>
      </w:r>
    </w:p>
    <w:p w:rsidR="00771D4C" w:rsidRPr="00323525" w:rsidRDefault="00DB5494" w:rsidP="00323525">
      <w:pPr>
        <w:spacing w:line="360" w:lineRule="auto"/>
        <w:ind w:firstLine="709"/>
        <w:jc w:val="center"/>
        <w:rPr>
          <w:b/>
          <w:sz w:val="28"/>
          <w:szCs w:val="28"/>
        </w:rPr>
      </w:pPr>
      <w:r w:rsidRPr="00094AC2">
        <w:rPr>
          <w:sz w:val="28"/>
          <w:szCs w:val="26"/>
        </w:rPr>
        <w:br w:type="page"/>
      </w:r>
      <w:r w:rsidR="00771D4C" w:rsidRPr="00323525">
        <w:rPr>
          <w:b/>
          <w:sz w:val="28"/>
          <w:szCs w:val="28"/>
        </w:rPr>
        <w:t>ЛИТЕРАТУРА</w:t>
      </w:r>
    </w:p>
    <w:p w:rsidR="00323525" w:rsidRPr="00094AC2" w:rsidRDefault="00323525" w:rsidP="00094AC2">
      <w:pPr>
        <w:spacing w:line="360" w:lineRule="auto"/>
        <w:ind w:firstLine="709"/>
        <w:jc w:val="both"/>
        <w:rPr>
          <w:sz w:val="28"/>
          <w:szCs w:val="28"/>
        </w:rPr>
      </w:pPr>
    </w:p>
    <w:p w:rsidR="00771D4C" w:rsidRPr="00094AC2"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1. Алексеев В.Г. Ценностные ориентации личности и проблема их формирования. М., 1979.</w:t>
      </w:r>
    </w:p>
    <w:p w:rsidR="00771D4C" w:rsidRPr="00094AC2"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2. Алексеева В. Г. Ценностные ориентации как фактор жизнедеятельности и развития личности // Психол. журн. — 1984. — Т. 5. — № 5. — С. 63-70.</w:t>
      </w:r>
    </w:p>
    <w:p w:rsidR="00323525"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 xml:space="preserve">3.Ананьев Б.Г. Человек как предмет познания. Л., 1968. </w:t>
      </w:r>
    </w:p>
    <w:p w:rsidR="00771D4C" w:rsidRPr="00094AC2"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4. Анурин В. Ф. Ценностные ориентации и их влияние на формирование потребностей // Социология высшей школы. Подготовка специалистов для народного хозяйства: Сб. науч. трудов. — Горький, 1982. — С. 116-129.</w:t>
      </w:r>
    </w:p>
    <w:p w:rsidR="00771D4C" w:rsidRPr="00094AC2" w:rsidRDefault="00771D4C" w:rsidP="00094AC2">
      <w:pPr>
        <w:tabs>
          <w:tab w:val="left" w:pos="2100"/>
        </w:tabs>
        <w:spacing w:line="360" w:lineRule="auto"/>
        <w:ind w:firstLine="709"/>
        <w:jc w:val="both"/>
        <w:rPr>
          <w:sz w:val="28"/>
          <w:szCs w:val="28"/>
        </w:rPr>
      </w:pPr>
      <w:r w:rsidRPr="00094AC2">
        <w:rPr>
          <w:sz w:val="28"/>
          <w:szCs w:val="28"/>
        </w:rPr>
        <w:t>5. Анцыферова Л. И. Психология формирования и развития личности // Человек в системе наук. — М., 1989. — С. 426-433.</w:t>
      </w:r>
    </w:p>
    <w:p w:rsidR="00771D4C" w:rsidRPr="00094AC2" w:rsidRDefault="00771D4C" w:rsidP="00094AC2">
      <w:pPr>
        <w:tabs>
          <w:tab w:val="left" w:pos="2100"/>
        </w:tabs>
        <w:spacing w:line="360" w:lineRule="auto"/>
        <w:ind w:firstLine="709"/>
        <w:jc w:val="both"/>
        <w:rPr>
          <w:sz w:val="28"/>
          <w:szCs w:val="28"/>
        </w:rPr>
      </w:pPr>
      <w:r w:rsidRPr="00094AC2">
        <w:rPr>
          <w:sz w:val="28"/>
          <w:szCs w:val="28"/>
        </w:rPr>
        <w:t>6. Аргудяева Ю.В. Труд и быт молодежи. Москва, Мысль 1998</w:t>
      </w:r>
    </w:p>
    <w:p w:rsidR="00323525"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 xml:space="preserve">7. Арсеньев А.С. Размышления о работе С.Л. Рубинштейна "Человек - мир" // Вопросы философии. 1993г. - №5. с. 130-160. </w:t>
      </w:r>
    </w:p>
    <w:p w:rsidR="00771D4C" w:rsidRPr="00094AC2"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 xml:space="preserve">8. Артюхова Ю.В. Ценности и воспитание // Педагогика 1999г. - №4 с. 117-121. </w:t>
      </w:r>
    </w:p>
    <w:p w:rsidR="00771D4C" w:rsidRPr="00094AC2"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9. Асеев В. Г. Теоретические аспекты проблемы адаптации // Адаптация учащихся и молодежи к трудовой и учебной деятельности. — Иркутск, 1986. — С. 3-17.</w:t>
      </w:r>
    </w:p>
    <w:p w:rsidR="00323525"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 xml:space="preserve">10. Асеев В.Г. Мотивация поведения и формирование личности. Москва, Мысль 1976. </w:t>
      </w:r>
    </w:p>
    <w:p w:rsidR="00771D4C" w:rsidRPr="00094AC2"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11.</w:t>
      </w:r>
      <w:r w:rsidR="00094AC2">
        <w:rPr>
          <w:sz w:val="28"/>
          <w:szCs w:val="28"/>
        </w:rPr>
        <w:t xml:space="preserve"> </w:t>
      </w:r>
      <w:r w:rsidRPr="00094AC2">
        <w:rPr>
          <w:sz w:val="28"/>
          <w:szCs w:val="28"/>
        </w:rPr>
        <w:t>Асмолов А. Г. Психология личности. — М.: Изд-во МГУ, 1990. —367 с.</w:t>
      </w:r>
    </w:p>
    <w:p w:rsidR="00771D4C" w:rsidRPr="00094AC2" w:rsidRDefault="00771D4C" w:rsidP="00094AC2">
      <w:pPr>
        <w:widowControl w:val="0"/>
        <w:autoSpaceDE w:val="0"/>
        <w:autoSpaceDN w:val="0"/>
        <w:adjustRightInd w:val="0"/>
        <w:spacing w:line="360" w:lineRule="auto"/>
        <w:ind w:firstLine="709"/>
        <w:jc w:val="both"/>
        <w:rPr>
          <w:sz w:val="28"/>
          <w:szCs w:val="28"/>
        </w:rPr>
      </w:pPr>
      <w:r w:rsidRPr="00094AC2">
        <w:rPr>
          <w:iCs/>
          <w:sz w:val="28"/>
          <w:szCs w:val="28"/>
        </w:rPr>
        <w:t>12.</w:t>
      </w:r>
      <w:r w:rsidR="00094AC2">
        <w:rPr>
          <w:iCs/>
          <w:sz w:val="28"/>
          <w:szCs w:val="28"/>
        </w:rPr>
        <w:t xml:space="preserve"> </w:t>
      </w:r>
      <w:r w:rsidRPr="00094AC2">
        <w:rPr>
          <w:iCs/>
          <w:sz w:val="28"/>
          <w:szCs w:val="28"/>
        </w:rPr>
        <w:t>Асмолов А. Г.</w:t>
      </w:r>
      <w:r w:rsidRPr="00094AC2">
        <w:rPr>
          <w:sz w:val="28"/>
          <w:szCs w:val="28"/>
        </w:rPr>
        <w:t xml:space="preserve"> Деятельность и установка. М., 1979.</w:t>
      </w:r>
    </w:p>
    <w:p w:rsidR="00771D4C" w:rsidRPr="00094AC2"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13. Бандура А., Уолтер</w:t>
      </w:r>
      <w:r w:rsidR="004333D4" w:rsidRPr="00094AC2">
        <w:rPr>
          <w:sz w:val="28"/>
          <w:szCs w:val="28"/>
        </w:rPr>
        <w:t>с</w:t>
      </w:r>
      <w:r w:rsidRPr="00094AC2">
        <w:rPr>
          <w:sz w:val="28"/>
          <w:szCs w:val="28"/>
        </w:rPr>
        <w:t xml:space="preserve"> Р. Подростковая агрессия. Изучение влияния воспитания и семейных отношений: Пер. с англ. — М.: Апрель Пресс, ЭКСМО-Пресс, 1999.— 512 с.</w:t>
      </w:r>
    </w:p>
    <w:p w:rsidR="00771D4C" w:rsidRPr="00094AC2" w:rsidRDefault="00771D4C" w:rsidP="00094AC2">
      <w:pPr>
        <w:spacing w:line="360" w:lineRule="auto"/>
        <w:ind w:firstLine="709"/>
        <w:jc w:val="both"/>
        <w:rPr>
          <w:sz w:val="28"/>
          <w:szCs w:val="28"/>
        </w:rPr>
      </w:pPr>
      <w:r w:rsidRPr="00094AC2">
        <w:rPr>
          <w:sz w:val="28"/>
          <w:szCs w:val="28"/>
        </w:rPr>
        <w:t>14. Белик А.А. Культурология. Антропологические теории культур. М., 1998.</w:t>
      </w:r>
    </w:p>
    <w:p w:rsidR="00771D4C" w:rsidRPr="00094AC2" w:rsidRDefault="00771D4C" w:rsidP="00094AC2">
      <w:pPr>
        <w:spacing w:line="360" w:lineRule="auto"/>
        <w:ind w:firstLine="709"/>
        <w:jc w:val="both"/>
        <w:rPr>
          <w:sz w:val="28"/>
          <w:szCs w:val="28"/>
        </w:rPr>
      </w:pPr>
      <w:r w:rsidRPr="00094AC2">
        <w:rPr>
          <w:sz w:val="28"/>
          <w:szCs w:val="28"/>
        </w:rPr>
        <w:t>15. Березин Ф. Б. Психическая и психофизиологическая адаптация человека.—Л.: Изд-во ЛГУ, 1988. —270 с.</w:t>
      </w:r>
    </w:p>
    <w:p w:rsidR="00771D4C" w:rsidRPr="00094AC2" w:rsidRDefault="00771D4C" w:rsidP="00094AC2">
      <w:pPr>
        <w:spacing w:line="360" w:lineRule="auto"/>
        <w:ind w:firstLine="709"/>
        <w:jc w:val="both"/>
        <w:rPr>
          <w:iCs/>
          <w:sz w:val="28"/>
          <w:szCs w:val="28"/>
        </w:rPr>
      </w:pPr>
      <w:r w:rsidRPr="00094AC2">
        <w:rPr>
          <w:sz w:val="28"/>
          <w:szCs w:val="28"/>
        </w:rPr>
        <w:t>16. Бовкун В.В. Образ жизни советской молодежи М. Высшая школа 1988</w:t>
      </w:r>
    </w:p>
    <w:p w:rsidR="00771D4C" w:rsidRPr="00094AC2" w:rsidRDefault="00771D4C" w:rsidP="00094AC2">
      <w:pPr>
        <w:spacing w:line="360" w:lineRule="auto"/>
        <w:ind w:firstLine="709"/>
        <w:jc w:val="both"/>
        <w:rPr>
          <w:sz w:val="28"/>
          <w:szCs w:val="28"/>
        </w:rPr>
      </w:pPr>
      <w:r w:rsidRPr="00094AC2">
        <w:rPr>
          <w:iCs/>
          <w:sz w:val="28"/>
          <w:szCs w:val="28"/>
        </w:rPr>
        <w:t>17. Бубнова С.С.</w:t>
      </w:r>
      <w:r w:rsidRPr="00094AC2">
        <w:rPr>
          <w:sz w:val="28"/>
          <w:szCs w:val="28"/>
        </w:rPr>
        <w:t xml:space="preserve"> Методика диагностики ценностных ориентации личности. М., 1995. </w:t>
      </w:r>
    </w:p>
    <w:p w:rsidR="00771D4C" w:rsidRPr="00094AC2" w:rsidRDefault="00771D4C" w:rsidP="00094AC2">
      <w:pPr>
        <w:spacing w:line="360" w:lineRule="auto"/>
        <w:ind w:firstLine="709"/>
        <w:jc w:val="both"/>
        <w:rPr>
          <w:sz w:val="28"/>
          <w:szCs w:val="28"/>
        </w:rPr>
      </w:pPr>
      <w:r w:rsidRPr="00094AC2">
        <w:rPr>
          <w:iCs/>
          <w:sz w:val="28"/>
          <w:szCs w:val="28"/>
        </w:rPr>
        <w:t>18. Бубнова С.С.</w:t>
      </w:r>
      <w:r w:rsidRPr="00094AC2">
        <w:rPr>
          <w:sz w:val="28"/>
          <w:szCs w:val="28"/>
        </w:rPr>
        <w:t xml:space="preserve"> Принципы и методы исследования ценностных ориентации личности как системы с нелинейной структурой // Психологическое обозрение. 1997, № 1.</w:t>
      </w:r>
    </w:p>
    <w:p w:rsidR="00771D4C" w:rsidRPr="00094AC2" w:rsidRDefault="00771D4C" w:rsidP="00094AC2">
      <w:pPr>
        <w:spacing w:line="360" w:lineRule="auto"/>
        <w:ind w:firstLine="709"/>
        <w:jc w:val="both"/>
        <w:rPr>
          <w:sz w:val="28"/>
          <w:szCs w:val="28"/>
        </w:rPr>
      </w:pPr>
      <w:r w:rsidRPr="00094AC2">
        <w:rPr>
          <w:sz w:val="28"/>
          <w:szCs w:val="28"/>
        </w:rPr>
        <w:t>19. Бутенко А. Идеология для России // Высшее образование в России №4, 1997. С.52</w:t>
      </w:r>
    </w:p>
    <w:p w:rsidR="00771D4C" w:rsidRPr="00094AC2" w:rsidRDefault="00771D4C" w:rsidP="00094AC2">
      <w:pPr>
        <w:spacing w:line="360" w:lineRule="auto"/>
        <w:ind w:firstLine="709"/>
        <w:jc w:val="both"/>
        <w:rPr>
          <w:sz w:val="28"/>
          <w:szCs w:val="28"/>
        </w:rPr>
      </w:pPr>
      <w:r w:rsidRPr="00094AC2">
        <w:rPr>
          <w:sz w:val="28"/>
          <w:szCs w:val="28"/>
        </w:rPr>
        <w:t>20. Виноградов В.В. Гормоны, адаптация и системные реакции организма.- Мн.: Наука и техника, 1989.</w:t>
      </w:r>
    </w:p>
    <w:p w:rsidR="00323525" w:rsidRDefault="00771D4C" w:rsidP="00094AC2">
      <w:pPr>
        <w:spacing w:line="360" w:lineRule="auto"/>
        <w:ind w:firstLine="709"/>
        <w:jc w:val="both"/>
        <w:rPr>
          <w:sz w:val="28"/>
          <w:szCs w:val="28"/>
        </w:rPr>
      </w:pPr>
      <w:r w:rsidRPr="00094AC2">
        <w:rPr>
          <w:sz w:val="28"/>
          <w:szCs w:val="28"/>
        </w:rPr>
        <w:t xml:space="preserve">21. Волкова М., Шустров А. Любимый герой у старшеклассников // Воспитание школьников 1999 №3 (май-июнь) с. 47-49. </w:t>
      </w:r>
    </w:p>
    <w:p w:rsidR="00323525" w:rsidRDefault="00771D4C" w:rsidP="00094AC2">
      <w:pPr>
        <w:spacing w:line="360" w:lineRule="auto"/>
        <w:ind w:firstLine="709"/>
        <w:jc w:val="both"/>
        <w:rPr>
          <w:sz w:val="28"/>
          <w:szCs w:val="28"/>
        </w:rPr>
      </w:pPr>
      <w:r w:rsidRPr="00094AC2">
        <w:rPr>
          <w:sz w:val="28"/>
          <w:szCs w:val="28"/>
        </w:rPr>
        <w:t xml:space="preserve">22. Волков Е.С. Зависимость ценностных ориентаций студентов от смены видов деятельности. М., 1981. </w:t>
      </w:r>
    </w:p>
    <w:p w:rsidR="00771D4C" w:rsidRPr="00094AC2" w:rsidRDefault="00771D4C" w:rsidP="00094AC2">
      <w:pPr>
        <w:spacing w:line="360" w:lineRule="auto"/>
        <w:ind w:firstLine="709"/>
        <w:jc w:val="both"/>
        <w:rPr>
          <w:sz w:val="28"/>
          <w:szCs w:val="28"/>
        </w:rPr>
      </w:pPr>
      <w:r w:rsidRPr="00094AC2">
        <w:rPr>
          <w:sz w:val="28"/>
          <w:szCs w:val="28"/>
        </w:rPr>
        <w:t>23. Выготский Л. С. Педагогическая психология / Под ред. В. В. Давыдова. — М.: Педагогика-Пресс, 1996. — 536 с.</w:t>
      </w:r>
    </w:p>
    <w:p w:rsidR="00323525" w:rsidRDefault="00771D4C" w:rsidP="00094AC2">
      <w:pPr>
        <w:spacing w:line="360" w:lineRule="auto"/>
        <w:ind w:firstLine="709"/>
        <w:jc w:val="both"/>
        <w:rPr>
          <w:sz w:val="28"/>
          <w:szCs w:val="28"/>
        </w:rPr>
      </w:pPr>
      <w:r w:rsidRPr="00094AC2">
        <w:rPr>
          <w:sz w:val="28"/>
          <w:szCs w:val="28"/>
        </w:rPr>
        <w:t xml:space="preserve">24. Гамезо М.В., Домашенко И.А. Атлас по психологии. М. Просвещение 1986. </w:t>
      </w:r>
    </w:p>
    <w:p w:rsidR="00771D4C" w:rsidRPr="00094AC2" w:rsidRDefault="00771D4C" w:rsidP="00094AC2">
      <w:pPr>
        <w:spacing w:line="360" w:lineRule="auto"/>
        <w:ind w:firstLine="709"/>
        <w:jc w:val="both"/>
        <w:rPr>
          <w:sz w:val="28"/>
          <w:szCs w:val="28"/>
        </w:rPr>
      </w:pPr>
      <w:r w:rsidRPr="00094AC2">
        <w:rPr>
          <w:sz w:val="28"/>
          <w:szCs w:val="28"/>
        </w:rPr>
        <w:t>25. Жуковский М.А. Детская эндокринология – М., 1982</w:t>
      </w:r>
    </w:p>
    <w:p w:rsidR="00771D4C" w:rsidRPr="00094AC2" w:rsidRDefault="00771D4C" w:rsidP="00094AC2">
      <w:pPr>
        <w:shd w:val="clear" w:color="auto" w:fill="FFFFFF"/>
        <w:spacing w:line="360" w:lineRule="auto"/>
        <w:ind w:firstLine="709"/>
        <w:jc w:val="both"/>
        <w:rPr>
          <w:sz w:val="28"/>
          <w:szCs w:val="28"/>
        </w:rPr>
      </w:pPr>
      <w:r w:rsidRPr="00094AC2">
        <w:rPr>
          <w:sz w:val="28"/>
          <w:szCs w:val="28"/>
        </w:rPr>
        <w:t xml:space="preserve">25. </w:t>
      </w:r>
      <w:r w:rsidRPr="00094AC2">
        <w:rPr>
          <w:iCs/>
          <w:sz w:val="28"/>
          <w:szCs w:val="28"/>
        </w:rPr>
        <w:t xml:space="preserve">Журавлева Н.А. </w:t>
      </w:r>
      <w:r w:rsidRPr="00094AC2">
        <w:rPr>
          <w:sz w:val="28"/>
          <w:szCs w:val="28"/>
        </w:rPr>
        <w:t>Динамика ценностных ориента</w:t>
      </w:r>
      <w:r w:rsidRPr="00094AC2">
        <w:rPr>
          <w:sz w:val="28"/>
          <w:szCs w:val="28"/>
        </w:rPr>
        <w:softHyphen/>
        <w:t>ции личности в условиях социально-экономических изменений. //. Мир психологии- М., 2004. 226 с.</w:t>
      </w:r>
    </w:p>
    <w:p w:rsidR="00771D4C" w:rsidRPr="00094AC2" w:rsidRDefault="00771D4C" w:rsidP="00094AC2">
      <w:pPr>
        <w:spacing w:line="360" w:lineRule="auto"/>
        <w:ind w:firstLine="709"/>
        <w:jc w:val="both"/>
        <w:rPr>
          <w:sz w:val="28"/>
          <w:szCs w:val="28"/>
        </w:rPr>
      </w:pPr>
      <w:r w:rsidRPr="00094AC2">
        <w:rPr>
          <w:sz w:val="28"/>
          <w:szCs w:val="28"/>
        </w:rPr>
        <w:t>26. Заиченко Н.У. Конфликтные характеристики межличностных отношений и конфликты между детьми и взрослыми // Мир психологии – 2001 – 3 – с. 34-</w:t>
      </w:r>
    </w:p>
    <w:p w:rsidR="00323525"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 xml:space="preserve">27. Залесский Г.Е. Ценностно-мотивационные аспекты деятельностной теории учения. // Вестник МГУ. Психология 1998 №2 (апрель июнь) с. 58-67. </w:t>
      </w:r>
    </w:p>
    <w:p w:rsidR="00771D4C" w:rsidRPr="00094AC2"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28. Здравомыслов А.Г. Потребность. Интересы. Ценности. М. 1986.</w:t>
      </w:r>
    </w:p>
    <w:p w:rsidR="00771D4C" w:rsidRPr="00094AC2" w:rsidRDefault="00771D4C" w:rsidP="00094AC2">
      <w:pPr>
        <w:spacing w:line="360" w:lineRule="auto"/>
        <w:ind w:firstLine="709"/>
        <w:jc w:val="both"/>
        <w:rPr>
          <w:sz w:val="28"/>
          <w:szCs w:val="28"/>
        </w:rPr>
      </w:pPr>
      <w:r w:rsidRPr="00094AC2">
        <w:rPr>
          <w:sz w:val="28"/>
          <w:szCs w:val="28"/>
        </w:rPr>
        <w:t>29. Ионов И.Н. Российская цивилизация IX век -начало ХХ века. М., Просвещение, 1995.</w:t>
      </w:r>
    </w:p>
    <w:p w:rsidR="00771D4C" w:rsidRPr="00094AC2" w:rsidRDefault="00771D4C" w:rsidP="00094AC2">
      <w:pPr>
        <w:spacing w:line="360" w:lineRule="auto"/>
        <w:ind w:firstLine="709"/>
        <w:jc w:val="both"/>
        <w:rPr>
          <w:sz w:val="28"/>
          <w:szCs w:val="28"/>
        </w:rPr>
      </w:pPr>
      <w:r w:rsidRPr="00094AC2">
        <w:rPr>
          <w:sz w:val="28"/>
          <w:szCs w:val="28"/>
        </w:rPr>
        <w:t>30. Исаев Д.Н., Каган В.Е. Психогигиена пола у детей: руководство для врачей – Л.: Медицина, 1986</w:t>
      </w:r>
    </w:p>
    <w:p w:rsidR="00323525" w:rsidRDefault="00771D4C" w:rsidP="00094AC2">
      <w:pPr>
        <w:shd w:val="clear" w:color="auto" w:fill="FFFFFF"/>
        <w:spacing w:line="360" w:lineRule="auto"/>
        <w:ind w:firstLine="709"/>
        <w:jc w:val="both"/>
        <w:rPr>
          <w:sz w:val="28"/>
          <w:szCs w:val="28"/>
        </w:rPr>
      </w:pPr>
      <w:r w:rsidRPr="00094AC2">
        <w:rPr>
          <w:sz w:val="28"/>
          <w:szCs w:val="28"/>
        </w:rPr>
        <w:t xml:space="preserve">31. Караковский В. Общечеловеческие ценности - основа учебно-воспитательного процесса. // Воспитание школьников 1993 №2 с. 4-7. </w:t>
      </w:r>
    </w:p>
    <w:p w:rsidR="00771D4C" w:rsidRPr="00094AC2" w:rsidRDefault="00771D4C" w:rsidP="00094AC2">
      <w:pPr>
        <w:shd w:val="clear" w:color="auto" w:fill="FFFFFF"/>
        <w:spacing w:line="360" w:lineRule="auto"/>
        <w:ind w:firstLine="709"/>
        <w:jc w:val="both"/>
        <w:rPr>
          <w:sz w:val="28"/>
          <w:szCs w:val="28"/>
        </w:rPr>
      </w:pPr>
      <w:r w:rsidRPr="00094AC2">
        <w:rPr>
          <w:sz w:val="28"/>
          <w:szCs w:val="28"/>
        </w:rPr>
        <w:t>32. Киприянова Е. Жизненные планы, мотивы, потребности: результаты одного исследования ценностных ориентаций старшеклассников. // Экспресс-опыт 1999 - №1 (январь-июнь) с. 34-36.</w:t>
      </w:r>
    </w:p>
    <w:p w:rsidR="00323525" w:rsidRDefault="00771D4C" w:rsidP="00094AC2">
      <w:pPr>
        <w:shd w:val="clear" w:color="auto" w:fill="FFFFFF"/>
        <w:spacing w:line="360" w:lineRule="auto"/>
        <w:ind w:firstLine="709"/>
        <w:jc w:val="both"/>
        <w:rPr>
          <w:sz w:val="28"/>
          <w:szCs w:val="28"/>
        </w:rPr>
      </w:pPr>
      <w:r w:rsidRPr="00094AC2">
        <w:rPr>
          <w:sz w:val="28"/>
          <w:szCs w:val="28"/>
        </w:rPr>
        <w:t xml:space="preserve">33. Кирилова Н.А. Ценностные ориентации в структуре интегральной индивидуальности старшеклассников. // Вопросы психологии 1999 №6 с. 29. </w:t>
      </w:r>
    </w:p>
    <w:p w:rsidR="00771D4C" w:rsidRPr="00094AC2" w:rsidRDefault="00771D4C" w:rsidP="00094AC2">
      <w:pPr>
        <w:shd w:val="clear" w:color="auto" w:fill="FFFFFF"/>
        <w:spacing w:line="360" w:lineRule="auto"/>
        <w:ind w:firstLine="709"/>
        <w:jc w:val="both"/>
        <w:rPr>
          <w:sz w:val="28"/>
          <w:szCs w:val="28"/>
        </w:rPr>
      </w:pPr>
      <w:r w:rsidRPr="00094AC2">
        <w:rPr>
          <w:sz w:val="28"/>
          <w:szCs w:val="28"/>
        </w:rPr>
        <w:t>34.</w:t>
      </w:r>
      <w:r w:rsidR="00094AC2">
        <w:rPr>
          <w:sz w:val="28"/>
          <w:szCs w:val="28"/>
        </w:rPr>
        <w:t xml:space="preserve"> </w:t>
      </w:r>
      <w:r w:rsidRPr="00094AC2">
        <w:rPr>
          <w:iCs/>
          <w:sz w:val="28"/>
          <w:szCs w:val="28"/>
        </w:rPr>
        <w:t xml:space="preserve">Козлов А.А., Гришина Е.А., Ильинский ИМ. </w:t>
      </w:r>
      <w:r w:rsidRPr="00094AC2">
        <w:rPr>
          <w:sz w:val="28"/>
          <w:szCs w:val="28"/>
        </w:rPr>
        <w:t>Ценностные ориентации молодежи // Молодежь Рос</w:t>
      </w:r>
      <w:r w:rsidRPr="00094AC2">
        <w:rPr>
          <w:sz w:val="28"/>
          <w:szCs w:val="28"/>
        </w:rPr>
        <w:softHyphen/>
        <w:t>сии: тенденции, перспективы. М.: Молодая гвардия, 1993. С. 167-189.</w:t>
      </w:r>
    </w:p>
    <w:p w:rsidR="00771D4C" w:rsidRPr="00094AC2" w:rsidRDefault="00771D4C" w:rsidP="00094AC2">
      <w:pPr>
        <w:spacing w:line="360" w:lineRule="auto"/>
        <w:ind w:firstLine="709"/>
        <w:jc w:val="both"/>
        <w:rPr>
          <w:sz w:val="28"/>
          <w:szCs w:val="28"/>
        </w:rPr>
      </w:pPr>
      <w:r w:rsidRPr="00094AC2">
        <w:rPr>
          <w:sz w:val="28"/>
          <w:szCs w:val="28"/>
        </w:rPr>
        <w:t>35. Козлов Н. Мудрость в повседневных контактах // Воспитание школьников – 1997 - 5 – с. 82-83</w:t>
      </w:r>
    </w:p>
    <w:p w:rsidR="00771D4C" w:rsidRPr="00094AC2" w:rsidRDefault="00771D4C" w:rsidP="00094AC2">
      <w:pPr>
        <w:spacing w:line="360" w:lineRule="auto"/>
        <w:ind w:firstLine="709"/>
        <w:jc w:val="both"/>
        <w:rPr>
          <w:sz w:val="28"/>
          <w:szCs w:val="28"/>
        </w:rPr>
      </w:pPr>
      <w:r w:rsidRPr="00094AC2">
        <w:rPr>
          <w:sz w:val="28"/>
          <w:szCs w:val="28"/>
        </w:rPr>
        <w:t>36. Колесов Д.В., Сельверова Н.Б. Физиолого-педагогические аспекты полового созревания – М., 1978</w:t>
      </w:r>
    </w:p>
    <w:p w:rsidR="00771D4C" w:rsidRPr="00094AC2"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37. Кон И. С. Психология старшеклассника.— М.: Просвещение, 1980. — 192 с.</w:t>
      </w:r>
    </w:p>
    <w:p w:rsidR="00323525" w:rsidRDefault="00771D4C" w:rsidP="00094AC2">
      <w:pPr>
        <w:spacing w:line="360" w:lineRule="auto"/>
        <w:ind w:firstLine="709"/>
        <w:jc w:val="both"/>
        <w:rPr>
          <w:sz w:val="28"/>
          <w:szCs w:val="28"/>
        </w:rPr>
      </w:pPr>
      <w:r w:rsidRPr="00094AC2">
        <w:rPr>
          <w:sz w:val="28"/>
          <w:szCs w:val="28"/>
        </w:rPr>
        <w:t xml:space="preserve">38. Кон И.С. В поисках себя: личность и ее самосознание. М. 1984 с. 335. </w:t>
      </w:r>
    </w:p>
    <w:p w:rsidR="00323525" w:rsidRDefault="00771D4C" w:rsidP="00094AC2">
      <w:pPr>
        <w:spacing w:line="360" w:lineRule="auto"/>
        <w:ind w:firstLine="709"/>
        <w:jc w:val="both"/>
        <w:rPr>
          <w:sz w:val="28"/>
          <w:szCs w:val="28"/>
        </w:rPr>
      </w:pPr>
      <w:r w:rsidRPr="00094AC2">
        <w:rPr>
          <w:sz w:val="28"/>
          <w:szCs w:val="28"/>
        </w:rPr>
        <w:t xml:space="preserve">39. Кон И.С. Психология ранней юности. М., Просвещение 1989. </w:t>
      </w:r>
    </w:p>
    <w:p w:rsidR="00323525" w:rsidRDefault="00771D4C" w:rsidP="00094AC2">
      <w:pPr>
        <w:spacing w:line="360" w:lineRule="auto"/>
        <w:ind w:firstLine="709"/>
        <w:jc w:val="both"/>
        <w:rPr>
          <w:sz w:val="28"/>
          <w:szCs w:val="28"/>
        </w:rPr>
      </w:pPr>
      <w:r w:rsidRPr="00094AC2">
        <w:rPr>
          <w:sz w:val="28"/>
          <w:szCs w:val="28"/>
        </w:rPr>
        <w:t xml:space="preserve">40. Крапивская Л.В. Личность и ее ценностные ориентации. М. 1983. </w:t>
      </w:r>
    </w:p>
    <w:p w:rsidR="00323525" w:rsidRDefault="00771D4C" w:rsidP="00094AC2">
      <w:pPr>
        <w:spacing w:line="360" w:lineRule="auto"/>
        <w:ind w:firstLine="709"/>
        <w:jc w:val="both"/>
        <w:rPr>
          <w:sz w:val="28"/>
          <w:szCs w:val="28"/>
        </w:rPr>
      </w:pPr>
      <w:r w:rsidRPr="00094AC2">
        <w:rPr>
          <w:sz w:val="28"/>
          <w:szCs w:val="28"/>
        </w:rPr>
        <w:t xml:space="preserve">41. Крутецкий В.А., Лухин В.С. Психология подростков. М., Просвещение 1965. </w:t>
      </w:r>
    </w:p>
    <w:p w:rsidR="00771D4C" w:rsidRPr="00094AC2" w:rsidRDefault="00771D4C" w:rsidP="00094AC2">
      <w:pPr>
        <w:spacing w:line="360" w:lineRule="auto"/>
        <w:ind w:firstLine="709"/>
        <w:jc w:val="both"/>
        <w:rPr>
          <w:sz w:val="28"/>
          <w:szCs w:val="28"/>
        </w:rPr>
      </w:pPr>
      <w:r w:rsidRPr="00094AC2">
        <w:rPr>
          <w:sz w:val="28"/>
          <w:szCs w:val="28"/>
        </w:rPr>
        <w:t xml:space="preserve">42. Крылов А.А. Психология. Учебник. М., </w:t>
      </w:r>
      <w:smartTag w:uri="urn:schemas-microsoft-com:office:smarttags" w:element="metricconverter">
        <w:smartTagPr>
          <w:attr w:name="ProductID" w:val="2001 г"/>
        </w:smartTagPr>
        <w:r w:rsidRPr="00094AC2">
          <w:rPr>
            <w:sz w:val="28"/>
            <w:szCs w:val="28"/>
          </w:rPr>
          <w:t>2001 г</w:t>
        </w:r>
      </w:smartTag>
      <w:r w:rsidRPr="00094AC2">
        <w:rPr>
          <w:sz w:val="28"/>
          <w:szCs w:val="28"/>
        </w:rPr>
        <w:t>.</w:t>
      </w:r>
    </w:p>
    <w:p w:rsidR="00323525" w:rsidRDefault="00771D4C" w:rsidP="00094AC2">
      <w:pPr>
        <w:spacing w:line="360" w:lineRule="auto"/>
        <w:ind w:firstLine="709"/>
        <w:jc w:val="both"/>
        <w:rPr>
          <w:sz w:val="28"/>
          <w:szCs w:val="28"/>
        </w:rPr>
      </w:pPr>
      <w:r w:rsidRPr="00094AC2">
        <w:rPr>
          <w:sz w:val="28"/>
          <w:szCs w:val="28"/>
        </w:rPr>
        <w:t xml:space="preserve">43. Кузнецов В.М. Психолого-педагогические условия формирования личности учащихся. М., 1994 с. 144. </w:t>
      </w:r>
    </w:p>
    <w:p w:rsidR="00771D4C" w:rsidRPr="00094AC2" w:rsidRDefault="00771D4C" w:rsidP="00094AC2">
      <w:pPr>
        <w:spacing w:line="360" w:lineRule="auto"/>
        <w:ind w:firstLine="709"/>
        <w:jc w:val="both"/>
        <w:rPr>
          <w:sz w:val="28"/>
          <w:szCs w:val="28"/>
        </w:rPr>
      </w:pPr>
      <w:r w:rsidRPr="00094AC2">
        <w:rPr>
          <w:sz w:val="28"/>
          <w:szCs w:val="28"/>
        </w:rPr>
        <w:t>44. Кулагина И.Ю. Возрастная психология: Развитие ребенка от рождения до 17 лет – 3-е изд. – М.: Изд-во УРАО, 2006.</w:t>
      </w:r>
    </w:p>
    <w:p w:rsidR="00771D4C" w:rsidRPr="00094AC2" w:rsidRDefault="00771D4C" w:rsidP="00094AC2">
      <w:pPr>
        <w:shd w:val="clear" w:color="auto" w:fill="FFFFFF"/>
        <w:spacing w:line="360" w:lineRule="auto"/>
        <w:ind w:firstLine="709"/>
        <w:jc w:val="both"/>
        <w:rPr>
          <w:sz w:val="28"/>
          <w:szCs w:val="28"/>
        </w:rPr>
      </w:pPr>
      <w:r w:rsidRPr="00094AC2">
        <w:rPr>
          <w:sz w:val="28"/>
          <w:szCs w:val="28"/>
        </w:rPr>
        <w:t xml:space="preserve">45. </w:t>
      </w:r>
      <w:r w:rsidRPr="00094AC2">
        <w:rPr>
          <w:iCs/>
          <w:sz w:val="28"/>
          <w:szCs w:val="28"/>
        </w:rPr>
        <w:t xml:space="preserve">Лапин Н.И. </w:t>
      </w:r>
      <w:r w:rsidRPr="00094AC2">
        <w:rPr>
          <w:sz w:val="28"/>
          <w:szCs w:val="28"/>
        </w:rPr>
        <w:t>Пути России: социокультурные трансформации. М., 2000. 194 с.</w:t>
      </w:r>
    </w:p>
    <w:p w:rsidR="00323525"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 xml:space="preserve">46. Леонтьев Д.А. Методика изучения ценностных ориентаций. М. Смысл 1992. </w:t>
      </w:r>
    </w:p>
    <w:p w:rsidR="00771D4C" w:rsidRPr="00094AC2"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47. Леонтьев В. Г. Психологические механизмы мотивации / НГПИ. — Новосибирск, 1992. —216 с.</w:t>
      </w:r>
    </w:p>
    <w:p w:rsidR="00771D4C" w:rsidRPr="00094AC2"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48. Леонтьев Д. А. Методика изучения ценностных ориентации. — М., 1992,- 17 с.</w:t>
      </w:r>
    </w:p>
    <w:p w:rsidR="00771D4C" w:rsidRPr="00094AC2" w:rsidRDefault="00771D4C" w:rsidP="00094AC2">
      <w:pPr>
        <w:shd w:val="clear" w:color="auto" w:fill="FFFFFF"/>
        <w:spacing w:line="360" w:lineRule="auto"/>
        <w:ind w:firstLine="709"/>
        <w:jc w:val="both"/>
        <w:rPr>
          <w:sz w:val="28"/>
          <w:szCs w:val="28"/>
        </w:rPr>
      </w:pPr>
      <w:r w:rsidRPr="00094AC2">
        <w:rPr>
          <w:sz w:val="28"/>
          <w:szCs w:val="28"/>
        </w:rPr>
        <w:t xml:space="preserve">49. </w:t>
      </w:r>
      <w:r w:rsidRPr="00094AC2">
        <w:rPr>
          <w:iCs/>
          <w:sz w:val="28"/>
          <w:szCs w:val="28"/>
        </w:rPr>
        <w:t xml:space="preserve">Леонтьев Д.А. </w:t>
      </w:r>
      <w:r w:rsidRPr="00094AC2">
        <w:rPr>
          <w:sz w:val="28"/>
          <w:szCs w:val="28"/>
        </w:rPr>
        <w:t>Ценностные представления в индивидуальном и групповом сознании: виды, детерми</w:t>
      </w:r>
      <w:r w:rsidRPr="00094AC2">
        <w:rPr>
          <w:sz w:val="28"/>
          <w:szCs w:val="28"/>
        </w:rPr>
        <w:softHyphen/>
        <w:t>нанты и изменения во времени // Психологическое обозрение. 1998. № 1. С. 13-25.</w:t>
      </w:r>
    </w:p>
    <w:p w:rsidR="00771D4C" w:rsidRPr="00094AC2" w:rsidRDefault="00771D4C" w:rsidP="00094AC2">
      <w:pPr>
        <w:spacing w:line="360" w:lineRule="auto"/>
        <w:ind w:firstLine="709"/>
        <w:jc w:val="both"/>
        <w:rPr>
          <w:sz w:val="28"/>
          <w:szCs w:val="28"/>
        </w:rPr>
      </w:pPr>
      <w:r w:rsidRPr="00094AC2">
        <w:rPr>
          <w:sz w:val="28"/>
          <w:szCs w:val="28"/>
        </w:rPr>
        <w:t>50. Лисовский В.Г. Советское студенчество. М. Высшая школа 1990г</w:t>
      </w:r>
    </w:p>
    <w:p w:rsidR="00323525"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 xml:space="preserve">51. Максимова О.А., Калезина Г.Р. Дифференциация ценностных ориентаций студентов. // Социс. 1999 - №6 с. 132. </w:t>
      </w:r>
    </w:p>
    <w:p w:rsidR="00771D4C" w:rsidRPr="00094AC2"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52. Массен П., КонгерДж., Каган Дж., Хьюстона. Развитие личности ребенка: Пер. с англ. — М.: Прогресс, 1987. — 272 с.</w:t>
      </w:r>
    </w:p>
    <w:p w:rsidR="00771D4C" w:rsidRPr="00094AC2"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53. Милославова И. А. Роль социальной адаптации в условиях современной НТР // Философия и социальная психология: Науч. докл. — Л.,</w:t>
      </w:r>
      <w:r w:rsidR="00094AC2">
        <w:rPr>
          <w:sz w:val="28"/>
          <w:szCs w:val="28"/>
        </w:rPr>
        <w:t xml:space="preserve"> </w:t>
      </w:r>
      <w:r w:rsidRPr="00094AC2">
        <w:rPr>
          <w:sz w:val="28"/>
          <w:szCs w:val="28"/>
        </w:rPr>
        <w:t>1979. — С. 132-136.</w:t>
      </w:r>
    </w:p>
    <w:p w:rsidR="00323525"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 xml:space="preserve">54. Мнацаканин Л.И. Личность и оценочные способности старшеклассников. М., Просвещение 1991 с. 191. </w:t>
      </w:r>
    </w:p>
    <w:p w:rsidR="00323525"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 xml:space="preserve">55. Мудрик А.В. Время поисков и решений. Книга для учащихся. М., 1990 с. 180. </w:t>
      </w:r>
    </w:p>
    <w:p w:rsidR="00771D4C" w:rsidRPr="00094AC2"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56. Мухина В. С. Предисловие // Механизмы формирования ценностных ориентации и социальной активности личности / МГПИ. — М., 1985. — С. 4-7.</w:t>
      </w:r>
    </w:p>
    <w:p w:rsidR="00771D4C" w:rsidRPr="00094AC2" w:rsidRDefault="00771D4C" w:rsidP="00094AC2">
      <w:pPr>
        <w:widowControl w:val="0"/>
        <w:autoSpaceDE w:val="0"/>
        <w:autoSpaceDN w:val="0"/>
        <w:adjustRightInd w:val="0"/>
        <w:spacing w:line="360" w:lineRule="auto"/>
        <w:ind w:firstLine="709"/>
        <w:jc w:val="both"/>
        <w:rPr>
          <w:sz w:val="28"/>
          <w:szCs w:val="28"/>
        </w:rPr>
      </w:pPr>
      <w:r w:rsidRPr="00094AC2">
        <w:rPr>
          <w:sz w:val="28"/>
          <w:szCs w:val="28"/>
        </w:rPr>
        <w:t>57. Мясищев В. Н. Структура личности и отношение человека к действи</w:t>
      </w:r>
      <w:r w:rsidRPr="00094AC2">
        <w:rPr>
          <w:sz w:val="28"/>
          <w:szCs w:val="28"/>
        </w:rPr>
        <w:softHyphen/>
        <w:t>тельности // Психология личности: Тексты / Под ред. Ю. Б. Гиппенрейтер, А. А. Пузырея. — М.: Изд-во МГУ, 1982.—С. 35-38.</w:t>
      </w:r>
    </w:p>
    <w:p w:rsidR="00771D4C" w:rsidRPr="00094AC2" w:rsidRDefault="00771D4C" w:rsidP="00094AC2">
      <w:pPr>
        <w:spacing w:line="360" w:lineRule="auto"/>
        <w:ind w:firstLine="709"/>
        <w:jc w:val="both"/>
        <w:rPr>
          <w:sz w:val="28"/>
          <w:szCs w:val="28"/>
        </w:rPr>
      </w:pPr>
      <w:r w:rsidRPr="00094AC2">
        <w:rPr>
          <w:sz w:val="28"/>
          <w:szCs w:val="28"/>
        </w:rPr>
        <w:t>58. Небылицын В.Д. Психофизиологические исследования индивидуальных различий – М.: Наука, 1976.</w:t>
      </w:r>
    </w:p>
    <w:p w:rsidR="00323525" w:rsidRDefault="00771D4C" w:rsidP="00094AC2">
      <w:pPr>
        <w:shd w:val="clear" w:color="auto" w:fill="FFFFFF"/>
        <w:spacing w:line="360" w:lineRule="auto"/>
        <w:ind w:firstLine="709"/>
        <w:jc w:val="both"/>
        <w:rPr>
          <w:sz w:val="28"/>
          <w:szCs w:val="28"/>
        </w:rPr>
      </w:pPr>
      <w:r w:rsidRPr="00094AC2">
        <w:rPr>
          <w:sz w:val="28"/>
          <w:szCs w:val="28"/>
        </w:rPr>
        <w:t xml:space="preserve">59. Немов Р.С. Психология. Учебник для студентов педагогических учебных заведений. М., Владос 1998. </w:t>
      </w:r>
    </w:p>
    <w:p w:rsidR="00323525" w:rsidRDefault="00771D4C" w:rsidP="00094AC2">
      <w:pPr>
        <w:shd w:val="clear" w:color="auto" w:fill="FFFFFF"/>
        <w:spacing w:line="360" w:lineRule="auto"/>
        <w:ind w:firstLine="709"/>
        <w:jc w:val="both"/>
        <w:rPr>
          <w:sz w:val="28"/>
          <w:szCs w:val="28"/>
        </w:rPr>
      </w:pPr>
      <w:r w:rsidRPr="00094AC2">
        <w:rPr>
          <w:sz w:val="28"/>
          <w:szCs w:val="28"/>
        </w:rPr>
        <w:t xml:space="preserve">60. Никандров Н.Д. Ценности как основа целей воспитания. // Педагогика 1998 №3 (май). </w:t>
      </w:r>
    </w:p>
    <w:p w:rsidR="00323525" w:rsidRDefault="00771D4C" w:rsidP="00094AC2">
      <w:pPr>
        <w:shd w:val="clear" w:color="auto" w:fill="FFFFFF"/>
        <w:spacing w:line="360" w:lineRule="auto"/>
        <w:ind w:firstLine="709"/>
        <w:jc w:val="both"/>
        <w:rPr>
          <w:sz w:val="28"/>
          <w:szCs w:val="28"/>
        </w:rPr>
      </w:pPr>
      <w:r w:rsidRPr="00094AC2">
        <w:rPr>
          <w:sz w:val="28"/>
          <w:szCs w:val="28"/>
        </w:rPr>
        <w:t xml:space="preserve">61. Парыгин Б.Д. Изучение ценностных ориентаций личности // Проблемы личности. М. 1969. </w:t>
      </w:r>
    </w:p>
    <w:p w:rsidR="00771D4C" w:rsidRPr="00094AC2" w:rsidRDefault="00771D4C" w:rsidP="00094AC2">
      <w:pPr>
        <w:shd w:val="clear" w:color="auto" w:fill="FFFFFF"/>
        <w:spacing w:line="360" w:lineRule="auto"/>
        <w:ind w:firstLine="709"/>
        <w:jc w:val="both"/>
        <w:rPr>
          <w:sz w:val="28"/>
          <w:szCs w:val="28"/>
        </w:rPr>
      </w:pPr>
      <w:r w:rsidRPr="00094AC2">
        <w:rPr>
          <w:sz w:val="28"/>
          <w:szCs w:val="28"/>
        </w:rPr>
        <w:t xml:space="preserve">62. </w:t>
      </w:r>
      <w:r w:rsidRPr="00094AC2">
        <w:rPr>
          <w:iCs/>
          <w:sz w:val="28"/>
          <w:szCs w:val="28"/>
        </w:rPr>
        <w:t xml:space="preserve">Попова И.В. </w:t>
      </w:r>
      <w:r w:rsidRPr="00094AC2">
        <w:rPr>
          <w:sz w:val="28"/>
          <w:szCs w:val="28"/>
        </w:rPr>
        <w:t>Тенденции изменений ценностных ориентации старшеклассников в условиях реформ 1990-1993 гг. (на примере Костром, обл.). Дисс. ... канд. социол. наук. М., 1994. 157 с.</w:t>
      </w:r>
    </w:p>
    <w:p w:rsidR="00323525" w:rsidRDefault="00094AC2" w:rsidP="00094AC2">
      <w:pPr>
        <w:tabs>
          <w:tab w:val="left" w:pos="2100"/>
        </w:tabs>
        <w:spacing w:line="360" w:lineRule="auto"/>
        <w:ind w:firstLine="709"/>
        <w:jc w:val="both"/>
        <w:rPr>
          <w:sz w:val="28"/>
          <w:szCs w:val="28"/>
        </w:rPr>
      </w:pPr>
      <w:r>
        <w:rPr>
          <w:sz w:val="28"/>
          <w:szCs w:val="28"/>
        </w:rPr>
        <w:t xml:space="preserve"> </w:t>
      </w:r>
      <w:r w:rsidR="00771D4C" w:rsidRPr="00094AC2">
        <w:rPr>
          <w:sz w:val="28"/>
          <w:szCs w:val="28"/>
        </w:rPr>
        <w:t xml:space="preserve">63. Попов В.А., Кондратьева О.Ю. Изучение мотивационно-ценностных ориентаций молодежи. // Социс 1999 - №6 с. 53. </w:t>
      </w:r>
    </w:p>
    <w:p w:rsidR="00323525" w:rsidRDefault="00771D4C" w:rsidP="00094AC2">
      <w:pPr>
        <w:tabs>
          <w:tab w:val="left" w:pos="2100"/>
        </w:tabs>
        <w:spacing w:line="360" w:lineRule="auto"/>
        <w:ind w:firstLine="709"/>
        <w:jc w:val="both"/>
        <w:rPr>
          <w:sz w:val="28"/>
          <w:szCs w:val="28"/>
        </w:rPr>
      </w:pPr>
      <w:r w:rsidRPr="00094AC2">
        <w:rPr>
          <w:sz w:val="28"/>
          <w:szCs w:val="28"/>
        </w:rPr>
        <w:t xml:space="preserve">64. Психологические проблемы социальной регуляции поведения. М. 1976. </w:t>
      </w:r>
    </w:p>
    <w:p w:rsidR="00323525" w:rsidRDefault="00771D4C" w:rsidP="00094AC2">
      <w:pPr>
        <w:tabs>
          <w:tab w:val="left" w:pos="2100"/>
        </w:tabs>
        <w:spacing w:line="360" w:lineRule="auto"/>
        <w:ind w:firstLine="709"/>
        <w:jc w:val="both"/>
        <w:rPr>
          <w:sz w:val="28"/>
          <w:szCs w:val="28"/>
        </w:rPr>
      </w:pPr>
      <w:r w:rsidRPr="00094AC2">
        <w:rPr>
          <w:sz w:val="28"/>
          <w:szCs w:val="28"/>
        </w:rPr>
        <w:t xml:space="preserve">65. Психологические механизмы регуляции поведения. М., Наука 1979. </w:t>
      </w:r>
    </w:p>
    <w:p w:rsidR="00771D4C" w:rsidRPr="00094AC2" w:rsidRDefault="00771D4C" w:rsidP="00094AC2">
      <w:pPr>
        <w:tabs>
          <w:tab w:val="left" w:pos="2100"/>
        </w:tabs>
        <w:spacing w:line="360" w:lineRule="auto"/>
        <w:ind w:firstLine="709"/>
        <w:jc w:val="both"/>
        <w:rPr>
          <w:sz w:val="28"/>
          <w:szCs w:val="28"/>
        </w:rPr>
      </w:pPr>
      <w:r w:rsidRPr="00094AC2">
        <w:rPr>
          <w:sz w:val="28"/>
          <w:szCs w:val="28"/>
        </w:rPr>
        <w:t>66. Райс Ф. Психология подросткового и юношеского возраста. Санкт-Питербург, 2000.</w:t>
      </w:r>
    </w:p>
    <w:p w:rsidR="00323525" w:rsidRDefault="00771D4C" w:rsidP="00094AC2">
      <w:pPr>
        <w:shd w:val="clear" w:color="auto" w:fill="FFFFFF"/>
        <w:spacing w:line="360" w:lineRule="auto"/>
        <w:ind w:firstLine="709"/>
        <w:jc w:val="both"/>
        <w:rPr>
          <w:sz w:val="28"/>
          <w:szCs w:val="28"/>
        </w:rPr>
      </w:pPr>
      <w:r w:rsidRPr="00094AC2">
        <w:rPr>
          <w:sz w:val="28"/>
          <w:szCs w:val="28"/>
        </w:rPr>
        <w:t xml:space="preserve">67. Рубинштейн С.Л. Проблемы общей психологии. М., 1976. </w:t>
      </w:r>
    </w:p>
    <w:p w:rsidR="00323525" w:rsidRDefault="00771D4C" w:rsidP="00094AC2">
      <w:pPr>
        <w:shd w:val="clear" w:color="auto" w:fill="FFFFFF"/>
        <w:spacing w:line="360" w:lineRule="auto"/>
        <w:ind w:firstLine="709"/>
        <w:jc w:val="both"/>
        <w:rPr>
          <w:sz w:val="28"/>
          <w:szCs w:val="28"/>
        </w:rPr>
      </w:pPr>
      <w:r w:rsidRPr="00094AC2">
        <w:rPr>
          <w:sz w:val="28"/>
          <w:szCs w:val="28"/>
        </w:rPr>
        <w:t xml:space="preserve">68. Саарнийт Ю.Р. Ценностное содержание жизненных планов молодежи. Под. ред. Шороховой Е.В. М., 1987. </w:t>
      </w:r>
    </w:p>
    <w:p w:rsidR="00323525" w:rsidRDefault="00771D4C" w:rsidP="00094AC2">
      <w:pPr>
        <w:shd w:val="clear" w:color="auto" w:fill="FFFFFF"/>
        <w:spacing w:line="360" w:lineRule="auto"/>
        <w:ind w:firstLine="709"/>
        <w:jc w:val="both"/>
        <w:rPr>
          <w:sz w:val="28"/>
          <w:szCs w:val="28"/>
        </w:rPr>
      </w:pPr>
      <w:r w:rsidRPr="00094AC2">
        <w:rPr>
          <w:sz w:val="28"/>
          <w:szCs w:val="28"/>
        </w:rPr>
        <w:t>69. Саморегуляция и прогнозирование социального поведения личности/Под ред. В.А. Ядова. Л.: На</w:t>
      </w:r>
      <w:r w:rsidRPr="00094AC2">
        <w:rPr>
          <w:sz w:val="28"/>
          <w:szCs w:val="28"/>
        </w:rPr>
        <w:softHyphen/>
        <w:t>ука, 1979. 264 с</w:t>
      </w:r>
    </w:p>
    <w:p w:rsidR="00323525" w:rsidRDefault="00771D4C" w:rsidP="00094AC2">
      <w:pPr>
        <w:shd w:val="clear" w:color="auto" w:fill="FFFFFF"/>
        <w:spacing w:line="360" w:lineRule="auto"/>
        <w:ind w:firstLine="709"/>
        <w:jc w:val="both"/>
        <w:rPr>
          <w:sz w:val="28"/>
          <w:szCs w:val="28"/>
        </w:rPr>
      </w:pPr>
      <w:r w:rsidRPr="00094AC2">
        <w:rPr>
          <w:sz w:val="28"/>
          <w:szCs w:val="28"/>
        </w:rPr>
        <w:t xml:space="preserve">70. Словарь практического психолога. Минск Харвест 1998 с. 373, с. 755. </w:t>
      </w:r>
    </w:p>
    <w:p w:rsidR="00771D4C" w:rsidRPr="00094AC2" w:rsidRDefault="00771D4C" w:rsidP="00094AC2">
      <w:pPr>
        <w:shd w:val="clear" w:color="auto" w:fill="FFFFFF"/>
        <w:spacing w:line="360" w:lineRule="auto"/>
        <w:ind w:firstLine="709"/>
        <w:jc w:val="both"/>
        <w:rPr>
          <w:sz w:val="28"/>
          <w:szCs w:val="28"/>
        </w:rPr>
      </w:pPr>
      <w:r w:rsidRPr="00094AC2">
        <w:rPr>
          <w:sz w:val="28"/>
          <w:szCs w:val="28"/>
        </w:rPr>
        <w:t xml:space="preserve">71. </w:t>
      </w:r>
      <w:r w:rsidRPr="00094AC2">
        <w:rPr>
          <w:iCs/>
          <w:sz w:val="28"/>
          <w:szCs w:val="28"/>
        </w:rPr>
        <w:t xml:space="preserve">Собкин В.С. </w:t>
      </w:r>
      <w:r w:rsidRPr="00094AC2">
        <w:rPr>
          <w:sz w:val="28"/>
          <w:szCs w:val="28"/>
        </w:rPr>
        <w:t>Динамика ценностных ориентации в старшем школьном возрасте. Докт. дисс. в виде на-учн. докл. М., 1997. 88 с.</w:t>
      </w:r>
    </w:p>
    <w:p w:rsidR="00771D4C" w:rsidRPr="00094AC2" w:rsidRDefault="00771D4C" w:rsidP="00094AC2">
      <w:pPr>
        <w:shd w:val="clear" w:color="auto" w:fill="FFFFFF"/>
        <w:spacing w:line="360" w:lineRule="auto"/>
        <w:ind w:firstLine="709"/>
        <w:jc w:val="both"/>
        <w:rPr>
          <w:sz w:val="28"/>
          <w:szCs w:val="28"/>
        </w:rPr>
      </w:pPr>
      <w:r w:rsidRPr="00094AC2">
        <w:rPr>
          <w:sz w:val="28"/>
          <w:szCs w:val="28"/>
        </w:rPr>
        <w:t>72. Уланова Л.Н. Зависимость процессов роста и развития детей школьного возраста от уровня функциональной активности коры надпочечников и гонад. – В кн.: Гормональная регуляция эндокринных функций детского организма в норме и патологии. – М., 1979</w:t>
      </w:r>
    </w:p>
    <w:p w:rsidR="00771D4C" w:rsidRPr="00094AC2" w:rsidRDefault="00771D4C" w:rsidP="00094AC2">
      <w:pPr>
        <w:shd w:val="clear" w:color="auto" w:fill="FFFFFF"/>
        <w:spacing w:line="360" w:lineRule="auto"/>
        <w:ind w:firstLine="709"/>
        <w:jc w:val="both"/>
        <w:rPr>
          <w:sz w:val="28"/>
          <w:szCs w:val="28"/>
        </w:rPr>
      </w:pPr>
      <w:r w:rsidRPr="00094AC2">
        <w:rPr>
          <w:sz w:val="28"/>
          <w:szCs w:val="28"/>
        </w:rPr>
        <w:t xml:space="preserve">73. </w:t>
      </w:r>
      <w:r w:rsidRPr="00094AC2">
        <w:rPr>
          <w:iCs/>
          <w:sz w:val="28"/>
          <w:szCs w:val="28"/>
        </w:rPr>
        <w:t xml:space="preserve">Фомичева Т.В. </w:t>
      </w:r>
      <w:r w:rsidRPr="00094AC2">
        <w:rPr>
          <w:sz w:val="28"/>
          <w:szCs w:val="28"/>
        </w:rPr>
        <w:t>Образовательные ценности молодежи. М.: МГСУ, 2003. 201 с.</w:t>
      </w:r>
    </w:p>
    <w:p w:rsidR="00323525" w:rsidRDefault="00771D4C" w:rsidP="00094AC2">
      <w:pPr>
        <w:shd w:val="clear" w:color="auto" w:fill="FFFFFF"/>
        <w:spacing w:line="360" w:lineRule="auto"/>
        <w:ind w:firstLine="709"/>
        <w:jc w:val="both"/>
        <w:rPr>
          <w:sz w:val="28"/>
          <w:szCs w:val="28"/>
        </w:rPr>
      </w:pPr>
      <w:r w:rsidRPr="00094AC2">
        <w:rPr>
          <w:sz w:val="28"/>
          <w:szCs w:val="28"/>
        </w:rPr>
        <w:t xml:space="preserve">74. Формирование личности в переходный период от подросткового к юношескому возрасту. Под. ред. Дубровиной И.В. М., Педагогика, 1987. </w:t>
      </w:r>
    </w:p>
    <w:p w:rsidR="00323525" w:rsidRDefault="00771D4C" w:rsidP="00094AC2">
      <w:pPr>
        <w:shd w:val="clear" w:color="auto" w:fill="FFFFFF"/>
        <w:spacing w:line="360" w:lineRule="auto"/>
        <w:ind w:firstLine="709"/>
        <w:jc w:val="both"/>
        <w:rPr>
          <w:sz w:val="28"/>
          <w:szCs w:val="28"/>
        </w:rPr>
      </w:pPr>
      <w:r w:rsidRPr="00094AC2">
        <w:rPr>
          <w:sz w:val="28"/>
          <w:szCs w:val="28"/>
        </w:rPr>
        <w:t xml:space="preserve">75. Формирование личности старшеклассника. Под. ред. Дубровиной И.В. М., Педагогика, 1989. </w:t>
      </w:r>
    </w:p>
    <w:p w:rsidR="00771D4C" w:rsidRPr="00094AC2" w:rsidRDefault="00771D4C" w:rsidP="00094AC2">
      <w:pPr>
        <w:shd w:val="clear" w:color="auto" w:fill="FFFFFF"/>
        <w:spacing w:line="360" w:lineRule="auto"/>
        <w:ind w:firstLine="709"/>
        <w:jc w:val="both"/>
        <w:rPr>
          <w:sz w:val="28"/>
          <w:szCs w:val="28"/>
        </w:rPr>
      </w:pPr>
      <w:r w:rsidRPr="00094AC2">
        <w:rPr>
          <w:sz w:val="28"/>
          <w:szCs w:val="28"/>
        </w:rPr>
        <w:t xml:space="preserve">76. </w:t>
      </w:r>
      <w:r w:rsidRPr="00094AC2">
        <w:rPr>
          <w:iCs/>
          <w:sz w:val="28"/>
          <w:szCs w:val="28"/>
        </w:rPr>
        <w:t xml:space="preserve">Хащенко В.А. </w:t>
      </w:r>
      <w:r w:rsidRPr="00094AC2">
        <w:rPr>
          <w:sz w:val="28"/>
          <w:szCs w:val="28"/>
        </w:rPr>
        <w:t>Ценностные ориентации различных социальных групп в условиях разных форм собст</w:t>
      </w:r>
      <w:r w:rsidRPr="00094AC2">
        <w:rPr>
          <w:sz w:val="28"/>
          <w:szCs w:val="28"/>
        </w:rPr>
        <w:softHyphen/>
        <w:t>венности // Социальная психология экономического поведения. М.: Наука, 1999. С. 56-67.</w:t>
      </w:r>
    </w:p>
    <w:p w:rsidR="00323525" w:rsidRDefault="00771D4C" w:rsidP="00094AC2">
      <w:pPr>
        <w:tabs>
          <w:tab w:val="left" w:pos="2100"/>
        </w:tabs>
        <w:spacing w:line="360" w:lineRule="auto"/>
        <w:ind w:firstLine="709"/>
        <w:jc w:val="both"/>
        <w:rPr>
          <w:sz w:val="28"/>
          <w:szCs w:val="28"/>
        </w:rPr>
      </w:pPr>
      <w:r w:rsidRPr="00094AC2">
        <w:rPr>
          <w:sz w:val="28"/>
          <w:szCs w:val="28"/>
        </w:rPr>
        <w:t xml:space="preserve">77. Ценностные ориентации и интересы школьников. М., 1982г. </w:t>
      </w:r>
    </w:p>
    <w:p w:rsidR="00771D4C" w:rsidRPr="00094AC2" w:rsidRDefault="00771D4C" w:rsidP="00094AC2">
      <w:pPr>
        <w:tabs>
          <w:tab w:val="left" w:pos="2100"/>
        </w:tabs>
        <w:spacing w:line="360" w:lineRule="auto"/>
        <w:ind w:firstLine="709"/>
        <w:jc w:val="both"/>
        <w:rPr>
          <w:sz w:val="28"/>
          <w:szCs w:val="28"/>
        </w:rPr>
      </w:pPr>
      <w:r w:rsidRPr="00094AC2">
        <w:rPr>
          <w:sz w:val="28"/>
          <w:szCs w:val="28"/>
        </w:rPr>
        <w:t xml:space="preserve">79. Шапарь В.Б. Практическая психология. Инструментарий. Ростов-на-Дону, </w:t>
      </w:r>
      <w:smartTag w:uri="urn:schemas-microsoft-com:office:smarttags" w:element="metricconverter">
        <w:smartTagPr>
          <w:attr w:name="ProductID" w:val="2004 г"/>
        </w:smartTagPr>
        <w:r w:rsidRPr="00094AC2">
          <w:rPr>
            <w:sz w:val="28"/>
            <w:szCs w:val="28"/>
          </w:rPr>
          <w:t>2004 г</w:t>
        </w:r>
      </w:smartTag>
      <w:r w:rsidRPr="00094AC2">
        <w:rPr>
          <w:sz w:val="28"/>
          <w:szCs w:val="28"/>
        </w:rPr>
        <w:t>.</w:t>
      </w:r>
    </w:p>
    <w:p w:rsidR="00323525" w:rsidRDefault="00771D4C" w:rsidP="00094AC2">
      <w:pPr>
        <w:spacing w:line="360" w:lineRule="auto"/>
        <w:ind w:firstLine="709"/>
        <w:jc w:val="both"/>
        <w:rPr>
          <w:sz w:val="28"/>
          <w:szCs w:val="28"/>
        </w:rPr>
      </w:pPr>
      <w:r w:rsidRPr="00094AC2">
        <w:rPr>
          <w:sz w:val="28"/>
          <w:szCs w:val="28"/>
        </w:rPr>
        <w:t xml:space="preserve">78. Шаров А.С. формирование ценностных ориентаций студентов от смены видов деятельности. М., 1981. </w:t>
      </w:r>
    </w:p>
    <w:p w:rsidR="00323525" w:rsidRDefault="00771D4C" w:rsidP="00094AC2">
      <w:pPr>
        <w:spacing w:line="360" w:lineRule="auto"/>
        <w:ind w:firstLine="709"/>
        <w:jc w:val="both"/>
        <w:rPr>
          <w:sz w:val="28"/>
          <w:szCs w:val="28"/>
        </w:rPr>
      </w:pPr>
      <w:r w:rsidRPr="00094AC2">
        <w:rPr>
          <w:sz w:val="28"/>
          <w:szCs w:val="28"/>
        </w:rPr>
        <w:t xml:space="preserve">79. Шафранский К.Д., Суханова Т.Г. К вопросу о ценностных ориентациях личности // Личность и деятельность. Л., 1982 с. 108-115. </w:t>
      </w:r>
    </w:p>
    <w:p w:rsidR="00323525" w:rsidRDefault="00771D4C" w:rsidP="00094AC2">
      <w:pPr>
        <w:spacing w:line="360" w:lineRule="auto"/>
        <w:ind w:firstLine="709"/>
        <w:jc w:val="both"/>
        <w:rPr>
          <w:sz w:val="28"/>
          <w:szCs w:val="28"/>
        </w:rPr>
      </w:pPr>
      <w:r w:rsidRPr="00094AC2">
        <w:rPr>
          <w:sz w:val="28"/>
          <w:szCs w:val="28"/>
        </w:rPr>
        <w:t xml:space="preserve">80. Ядов В.А. О диспозиционной регуляции социального поведения личности // Методические проблемы социальной психологии. М., 1975г. </w:t>
      </w:r>
    </w:p>
    <w:p w:rsidR="00771D4C" w:rsidRPr="00094AC2" w:rsidRDefault="00771D4C" w:rsidP="00094AC2">
      <w:pPr>
        <w:spacing w:line="360" w:lineRule="auto"/>
        <w:ind w:firstLine="709"/>
        <w:jc w:val="both"/>
        <w:rPr>
          <w:sz w:val="28"/>
          <w:szCs w:val="28"/>
        </w:rPr>
      </w:pPr>
      <w:r w:rsidRPr="00094AC2">
        <w:rPr>
          <w:sz w:val="28"/>
          <w:szCs w:val="28"/>
        </w:rPr>
        <w:t>81. Ядов В. А. Социальная идентификация в кризисном обществе // Соци-ол. журн. — 1994. — № 1. — С. 35-52.</w:t>
      </w:r>
    </w:p>
    <w:p w:rsidR="00771D4C" w:rsidRPr="00094AC2" w:rsidRDefault="00771D4C" w:rsidP="00094AC2">
      <w:pPr>
        <w:spacing w:line="360" w:lineRule="auto"/>
        <w:ind w:firstLine="709"/>
        <w:jc w:val="both"/>
        <w:rPr>
          <w:sz w:val="28"/>
          <w:szCs w:val="28"/>
          <w:lang w:val="en-US"/>
        </w:rPr>
      </w:pPr>
      <w:r w:rsidRPr="00094AC2">
        <w:rPr>
          <w:sz w:val="28"/>
          <w:szCs w:val="28"/>
          <w:lang w:val="en-US"/>
        </w:rPr>
        <w:t xml:space="preserve">82. Ambert, Anne-Marie (1992). </w:t>
      </w:r>
      <w:r w:rsidRPr="00094AC2">
        <w:rPr>
          <w:iCs/>
          <w:sz w:val="28"/>
          <w:szCs w:val="28"/>
          <w:lang w:val="en-US"/>
        </w:rPr>
        <w:t xml:space="preserve">The Effect of Children on Parents. </w:t>
      </w:r>
      <w:r w:rsidRPr="00094AC2">
        <w:rPr>
          <w:sz w:val="28"/>
          <w:szCs w:val="28"/>
          <w:lang w:val="en-US"/>
        </w:rPr>
        <w:t>Binghamton, NY: Haworth Press.</w:t>
      </w:r>
    </w:p>
    <w:p w:rsidR="00771D4C" w:rsidRPr="00094AC2" w:rsidRDefault="00771D4C" w:rsidP="00094AC2">
      <w:pPr>
        <w:shd w:val="clear" w:color="auto" w:fill="FFFFFF"/>
        <w:autoSpaceDE w:val="0"/>
        <w:autoSpaceDN w:val="0"/>
        <w:adjustRightInd w:val="0"/>
        <w:spacing w:line="360" w:lineRule="auto"/>
        <w:ind w:firstLine="709"/>
        <w:jc w:val="both"/>
        <w:rPr>
          <w:sz w:val="28"/>
          <w:szCs w:val="28"/>
          <w:lang w:val="en-US"/>
        </w:rPr>
      </w:pPr>
      <w:r w:rsidRPr="00094AC2">
        <w:rPr>
          <w:sz w:val="28"/>
          <w:szCs w:val="28"/>
          <w:lang w:val="en-US"/>
        </w:rPr>
        <w:t xml:space="preserve">83. Barrish, I. J., and Barrish, H. H. ( 1989). </w:t>
      </w:r>
      <w:r w:rsidRPr="00094AC2">
        <w:rPr>
          <w:iCs/>
          <w:sz w:val="28"/>
          <w:szCs w:val="28"/>
          <w:lang w:val="en-US"/>
        </w:rPr>
        <w:t xml:space="preserve">Surviving and Enjoying Your Adolescent. </w:t>
      </w:r>
      <w:r w:rsidRPr="00094AC2">
        <w:rPr>
          <w:sz w:val="28"/>
          <w:szCs w:val="28"/>
          <w:lang w:val="en-US"/>
        </w:rPr>
        <w:t>Kansas City, MO: Westport.</w:t>
      </w:r>
    </w:p>
    <w:p w:rsidR="00771D4C" w:rsidRPr="00094AC2" w:rsidRDefault="00771D4C" w:rsidP="00094AC2">
      <w:pPr>
        <w:spacing w:line="360" w:lineRule="auto"/>
        <w:ind w:firstLine="709"/>
        <w:jc w:val="both"/>
        <w:rPr>
          <w:sz w:val="28"/>
          <w:szCs w:val="28"/>
          <w:lang w:val="en-US"/>
        </w:rPr>
      </w:pPr>
      <w:r w:rsidRPr="00094AC2">
        <w:rPr>
          <w:sz w:val="28"/>
          <w:szCs w:val="28"/>
          <w:lang w:val="en-US"/>
        </w:rPr>
        <w:t xml:space="preserve">84. Cath, S. H., Gurwitt, A., and Gunsberg, L., eds. (1989). </w:t>
      </w:r>
      <w:r w:rsidRPr="00094AC2">
        <w:rPr>
          <w:iCs/>
          <w:sz w:val="28"/>
          <w:szCs w:val="28"/>
          <w:lang w:val="en-US"/>
        </w:rPr>
        <w:t xml:space="preserve">Fathers and Their Families. </w:t>
      </w:r>
      <w:r w:rsidRPr="00094AC2">
        <w:rPr>
          <w:sz w:val="28"/>
          <w:szCs w:val="28"/>
          <w:lang w:val="en-US"/>
        </w:rPr>
        <w:t>Hillsdale, NJ: Analytic Press.</w:t>
      </w:r>
    </w:p>
    <w:p w:rsidR="00771D4C" w:rsidRPr="00094AC2" w:rsidRDefault="00771D4C" w:rsidP="00094AC2">
      <w:pPr>
        <w:spacing w:line="360" w:lineRule="auto"/>
        <w:ind w:firstLine="709"/>
        <w:jc w:val="both"/>
        <w:rPr>
          <w:sz w:val="28"/>
          <w:szCs w:val="28"/>
          <w:lang w:val="en-US"/>
        </w:rPr>
      </w:pPr>
      <w:r w:rsidRPr="00094AC2">
        <w:rPr>
          <w:sz w:val="28"/>
          <w:szCs w:val="28"/>
          <w:lang w:val="en-US"/>
        </w:rPr>
        <w:t xml:space="preserve">85. Furstenberg, F. F., Jr., and Cherlin, A. J. (1991). </w:t>
      </w:r>
      <w:r w:rsidRPr="00094AC2">
        <w:rPr>
          <w:iCs/>
          <w:sz w:val="28"/>
          <w:szCs w:val="28"/>
          <w:lang w:val="en-US"/>
        </w:rPr>
        <w:t xml:space="preserve">Divided Families: What Happens to Children When Parents Part. </w:t>
      </w:r>
      <w:r w:rsidRPr="00094AC2">
        <w:rPr>
          <w:sz w:val="28"/>
          <w:szCs w:val="28"/>
          <w:lang w:val="en-US"/>
        </w:rPr>
        <w:t>Cambridge, MA: Harvard University Press.</w:t>
      </w:r>
    </w:p>
    <w:p w:rsidR="00771D4C" w:rsidRPr="00094AC2" w:rsidRDefault="00771D4C" w:rsidP="00094AC2">
      <w:pPr>
        <w:spacing w:line="360" w:lineRule="auto"/>
        <w:ind w:firstLine="709"/>
        <w:jc w:val="both"/>
        <w:rPr>
          <w:sz w:val="28"/>
          <w:szCs w:val="28"/>
          <w:lang w:val="en-US"/>
        </w:rPr>
      </w:pPr>
      <w:r w:rsidRPr="00094AC2">
        <w:rPr>
          <w:sz w:val="28"/>
          <w:szCs w:val="28"/>
          <w:lang w:val="en-US"/>
        </w:rPr>
        <w:t xml:space="preserve">86. Frude, N. (1991). </w:t>
      </w:r>
      <w:r w:rsidRPr="00094AC2">
        <w:rPr>
          <w:iCs/>
          <w:sz w:val="28"/>
          <w:szCs w:val="28"/>
          <w:lang w:val="en-US"/>
        </w:rPr>
        <w:t xml:space="preserve">Understanding Family Problems: A Psychological </w:t>
      </w:r>
      <w:r w:rsidRPr="00094AC2">
        <w:rPr>
          <w:iCs/>
          <w:noProof/>
          <w:sz w:val="28"/>
          <w:szCs w:val="28"/>
          <w:lang w:val="en-US"/>
        </w:rPr>
        <w:t xml:space="preserve">Approach </w:t>
      </w:r>
      <w:r w:rsidRPr="00094AC2">
        <w:rPr>
          <w:sz w:val="28"/>
          <w:szCs w:val="28"/>
          <w:lang w:val="en-US"/>
        </w:rPr>
        <w:t>New York: Wiley.</w:t>
      </w:r>
    </w:p>
    <w:p w:rsidR="00771D4C" w:rsidRPr="00094AC2" w:rsidRDefault="00771D4C" w:rsidP="00094AC2">
      <w:pPr>
        <w:spacing w:line="360" w:lineRule="auto"/>
        <w:ind w:firstLine="709"/>
        <w:jc w:val="both"/>
        <w:rPr>
          <w:sz w:val="28"/>
          <w:szCs w:val="28"/>
          <w:lang w:val="en-US"/>
        </w:rPr>
      </w:pPr>
      <w:r w:rsidRPr="00094AC2">
        <w:rPr>
          <w:sz w:val="28"/>
          <w:szCs w:val="28"/>
          <w:lang w:val="en-US"/>
        </w:rPr>
        <w:t xml:space="preserve">87. Gibbs, J. C., Bassinger, K. S., and Fuller, D. (1992). </w:t>
      </w:r>
      <w:r w:rsidRPr="00094AC2">
        <w:rPr>
          <w:iCs/>
          <w:sz w:val="28"/>
          <w:szCs w:val="28"/>
          <w:lang w:val="en-US"/>
        </w:rPr>
        <w:t xml:space="preserve">Moral Maturity: Measuring the Development of Sociomoral Reflection. </w:t>
      </w:r>
      <w:r w:rsidRPr="00094AC2">
        <w:rPr>
          <w:sz w:val="28"/>
          <w:szCs w:val="28"/>
          <w:lang w:val="en-US"/>
        </w:rPr>
        <w:t>Hillsdale, NJ: Erlbaum.</w:t>
      </w:r>
    </w:p>
    <w:p w:rsidR="00771D4C" w:rsidRPr="00094AC2" w:rsidRDefault="00771D4C" w:rsidP="00094AC2">
      <w:pPr>
        <w:shd w:val="clear" w:color="auto" w:fill="FFFFFF"/>
        <w:autoSpaceDE w:val="0"/>
        <w:autoSpaceDN w:val="0"/>
        <w:adjustRightInd w:val="0"/>
        <w:spacing w:line="360" w:lineRule="auto"/>
        <w:ind w:firstLine="709"/>
        <w:jc w:val="both"/>
        <w:rPr>
          <w:sz w:val="28"/>
          <w:szCs w:val="28"/>
          <w:lang w:val="en-US"/>
        </w:rPr>
      </w:pPr>
      <w:r w:rsidRPr="00094AC2">
        <w:rPr>
          <w:sz w:val="28"/>
          <w:szCs w:val="28"/>
          <w:lang w:val="en-US"/>
        </w:rPr>
        <w:t xml:space="preserve">88. Hauser, S. T., with Powers, S. I., and Noam, G, G. (1991). </w:t>
      </w:r>
      <w:r w:rsidRPr="00094AC2">
        <w:rPr>
          <w:iCs/>
          <w:sz w:val="28"/>
          <w:szCs w:val="28"/>
          <w:lang w:val="en-US"/>
        </w:rPr>
        <w:t xml:space="preserve">Adolescents an Their Families: Paths of Ego Development. </w:t>
      </w:r>
      <w:r w:rsidRPr="00094AC2">
        <w:rPr>
          <w:sz w:val="28"/>
          <w:szCs w:val="28"/>
          <w:lang w:val="en-US"/>
        </w:rPr>
        <w:t>New York: Free Press.</w:t>
      </w:r>
    </w:p>
    <w:p w:rsidR="00771D4C" w:rsidRPr="00094AC2" w:rsidRDefault="00771D4C" w:rsidP="00094AC2">
      <w:pPr>
        <w:shd w:val="clear" w:color="auto" w:fill="FFFFFF"/>
        <w:autoSpaceDE w:val="0"/>
        <w:autoSpaceDN w:val="0"/>
        <w:adjustRightInd w:val="0"/>
        <w:spacing w:line="360" w:lineRule="auto"/>
        <w:ind w:firstLine="709"/>
        <w:jc w:val="both"/>
        <w:rPr>
          <w:sz w:val="28"/>
          <w:szCs w:val="28"/>
          <w:lang w:val="en-US"/>
        </w:rPr>
      </w:pPr>
      <w:r w:rsidRPr="00094AC2">
        <w:rPr>
          <w:sz w:val="28"/>
          <w:szCs w:val="28"/>
          <w:lang w:val="en-US"/>
        </w:rPr>
        <w:t xml:space="preserve">89. Hodges, W. F. (1991). </w:t>
      </w:r>
      <w:r w:rsidRPr="00094AC2">
        <w:rPr>
          <w:iCs/>
          <w:sz w:val="28"/>
          <w:szCs w:val="28"/>
          <w:lang w:val="en-US"/>
        </w:rPr>
        <w:t xml:space="preserve">Interventions for Children of Divorce: Custody, Access, and Psychotherapy, </w:t>
      </w:r>
      <w:r w:rsidRPr="00094AC2">
        <w:rPr>
          <w:sz w:val="28"/>
          <w:szCs w:val="28"/>
          <w:lang w:val="en-US"/>
        </w:rPr>
        <w:t>2nd ed. New York: Wiley-Interscience.</w:t>
      </w:r>
    </w:p>
    <w:p w:rsidR="00771D4C" w:rsidRPr="00094AC2" w:rsidRDefault="00771D4C" w:rsidP="00094AC2">
      <w:pPr>
        <w:shd w:val="clear" w:color="auto" w:fill="FFFFFF"/>
        <w:autoSpaceDE w:val="0"/>
        <w:autoSpaceDN w:val="0"/>
        <w:adjustRightInd w:val="0"/>
        <w:spacing w:line="360" w:lineRule="auto"/>
        <w:ind w:firstLine="709"/>
        <w:jc w:val="both"/>
        <w:rPr>
          <w:sz w:val="28"/>
          <w:szCs w:val="28"/>
          <w:lang w:val="en-US"/>
        </w:rPr>
      </w:pPr>
      <w:r w:rsidRPr="00094AC2">
        <w:rPr>
          <w:sz w:val="28"/>
          <w:szCs w:val="28"/>
          <w:lang w:val="en-US"/>
        </w:rPr>
        <w:t xml:space="preserve">90. Martin, D. D., and Martin, M., with Jeffers, P. (1992). </w:t>
      </w:r>
      <w:r w:rsidRPr="00094AC2">
        <w:rPr>
          <w:iCs/>
          <w:sz w:val="28"/>
          <w:szCs w:val="28"/>
          <w:lang w:val="en-US"/>
        </w:rPr>
        <w:t xml:space="preserve">Step-Families in Therapy: Understanding Systems, Assessment, and Intervention. </w:t>
      </w:r>
      <w:r w:rsidRPr="00094AC2">
        <w:rPr>
          <w:sz w:val="28"/>
          <w:szCs w:val="28"/>
          <w:lang w:val="en-US"/>
        </w:rPr>
        <w:t>San Francisco: Jossey-Bass.</w:t>
      </w:r>
    </w:p>
    <w:p w:rsidR="00771D4C" w:rsidRPr="00094AC2" w:rsidRDefault="00771D4C" w:rsidP="00094AC2">
      <w:pPr>
        <w:shd w:val="clear" w:color="auto" w:fill="FFFFFF"/>
        <w:autoSpaceDE w:val="0"/>
        <w:autoSpaceDN w:val="0"/>
        <w:adjustRightInd w:val="0"/>
        <w:spacing w:line="360" w:lineRule="auto"/>
        <w:ind w:firstLine="709"/>
        <w:jc w:val="both"/>
        <w:rPr>
          <w:sz w:val="28"/>
          <w:szCs w:val="28"/>
          <w:lang w:val="en-US"/>
        </w:rPr>
      </w:pPr>
      <w:r w:rsidRPr="00094AC2">
        <w:rPr>
          <w:sz w:val="28"/>
          <w:szCs w:val="28"/>
          <w:lang w:val="en-US"/>
        </w:rPr>
        <w:t xml:space="preserve">91. Noller, P., and Callan, V. (1991). </w:t>
      </w:r>
      <w:r w:rsidRPr="00094AC2">
        <w:rPr>
          <w:iCs/>
          <w:sz w:val="28"/>
          <w:szCs w:val="28"/>
          <w:lang w:val="en-US"/>
        </w:rPr>
        <w:t xml:space="preserve">The Adolescent in the Family. </w:t>
      </w:r>
      <w:r w:rsidRPr="00094AC2">
        <w:rPr>
          <w:sz w:val="28"/>
          <w:szCs w:val="28"/>
          <w:lang w:val="en-US"/>
        </w:rPr>
        <w:t>New York Routledge.</w:t>
      </w:r>
    </w:p>
    <w:p w:rsidR="00771D4C" w:rsidRPr="00094AC2" w:rsidRDefault="00771D4C" w:rsidP="00094AC2">
      <w:pPr>
        <w:spacing w:line="360" w:lineRule="auto"/>
        <w:ind w:firstLine="709"/>
        <w:jc w:val="both"/>
        <w:rPr>
          <w:sz w:val="28"/>
          <w:szCs w:val="28"/>
          <w:lang w:val="en-US"/>
        </w:rPr>
      </w:pPr>
      <w:r w:rsidRPr="00094AC2">
        <w:rPr>
          <w:sz w:val="28"/>
          <w:szCs w:val="28"/>
          <w:lang w:val="en-US"/>
        </w:rPr>
        <w:t xml:space="preserve">92.Worden, N. (1991). </w:t>
      </w:r>
      <w:r w:rsidRPr="00094AC2">
        <w:rPr>
          <w:iCs/>
          <w:sz w:val="28"/>
          <w:szCs w:val="28"/>
          <w:lang w:val="en-US"/>
        </w:rPr>
        <w:t xml:space="preserve">Adolescents and Their Family: An Introduction Assessment and Intervention. </w:t>
      </w:r>
      <w:r w:rsidRPr="00094AC2">
        <w:rPr>
          <w:sz w:val="28"/>
          <w:szCs w:val="28"/>
          <w:lang w:val="en-US"/>
        </w:rPr>
        <w:t>Binghamton, NY: Haworth Press.</w:t>
      </w:r>
    </w:p>
    <w:p w:rsidR="00771D4C" w:rsidRPr="00094AC2" w:rsidRDefault="00771D4C" w:rsidP="00094AC2">
      <w:pPr>
        <w:shd w:val="clear" w:color="auto" w:fill="FFFFFF"/>
        <w:autoSpaceDE w:val="0"/>
        <w:autoSpaceDN w:val="0"/>
        <w:adjustRightInd w:val="0"/>
        <w:spacing w:line="360" w:lineRule="auto"/>
        <w:ind w:firstLine="709"/>
        <w:jc w:val="both"/>
        <w:rPr>
          <w:sz w:val="28"/>
          <w:szCs w:val="28"/>
          <w:lang w:val="en-US"/>
        </w:rPr>
      </w:pPr>
      <w:r w:rsidRPr="00094AC2">
        <w:rPr>
          <w:sz w:val="28"/>
          <w:szCs w:val="28"/>
          <w:lang w:val="en-US"/>
        </w:rPr>
        <w:t xml:space="preserve">93. Stinson, K, M. (1991). </w:t>
      </w:r>
      <w:r w:rsidRPr="00094AC2">
        <w:rPr>
          <w:iCs/>
          <w:sz w:val="28"/>
          <w:szCs w:val="28"/>
          <w:lang w:val="en-US"/>
        </w:rPr>
        <w:t xml:space="preserve">Adolescents, Family, and Friends: Social Support after Parents' Divorce or Remarriage. </w:t>
      </w:r>
      <w:r w:rsidRPr="00094AC2">
        <w:rPr>
          <w:sz w:val="28"/>
          <w:szCs w:val="28"/>
          <w:lang w:val="en-US"/>
        </w:rPr>
        <w:t>Westport, CT: Praeger.</w:t>
      </w:r>
    </w:p>
    <w:p w:rsidR="00771D4C" w:rsidRPr="00094AC2" w:rsidRDefault="00771D4C" w:rsidP="00094AC2">
      <w:pPr>
        <w:shd w:val="clear" w:color="auto" w:fill="FFFFFF"/>
        <w:autoSpaceDE w:val="0"/>
        <w:autoSpaceDN w:val="0"/>
        <w:adjustRightInd w:val="0"/>
        <w:spacing w:line="360" w:lineRule="auto"/>
        <w:ind w:firstLine="709"/>
        <w:jc w:val="both"/>
        <w:rPr>
          <w:sz w:val="28"/>
          <w:szCs w:val="28"/>
          <w:lang w:val="en-US"/>
        </w:rPr>
      </w:pPr>
      <w:r w:rsidRPr="00094AC2">
        <w:rPr>
          <w:sz w:val="28"/>
          <w:szCs w:val="28"/>
          <w:lang w:val="en-US"/>
        </w:rPr>
        <w:t xml:space="preserve">94. Visher, E. B., and Visher, J. S. (1991). </w:t>
      </w:r>
      <w:r w:rsidRPr="00094AC2">
        <w:rPr>
          <w:iCs/>
          <w:sz w:val="28"/>
          <w:szCs w:val="28"/>
          <w:lang w:val="en-US"/>
        </w:rPr>
        <w:t xml:space="preserve">How to Win as a Step-Family, </w:t>
      </w:r>
      <w:r w:rsidRPr="00094AC2">
        <w:rPr>
          <w:sz w:val="28"/>
          <w:szCs w:val="28"/>
          <w:lang w:val="en-US"/>
        </w:rPr>
        <w:t>2nd ed. New York: Brunner/Mazel,</w:t>
      </w:r>
    </w:p>
    <w:p w:rsidR="00771D4C" w:rsidRPr="00094AC2" w:rsidRDefault="00771D4C" w:rsidP="00094AC2">
      <w:pPr>
        <w:spacing w:line="360" w:lineRule="auto"/>
        <w:ind w:firstLine="709"/>
        <w:jc w:val="both"/>
        <w:rPr>
          <w:sz w:val="28"/>
          <w:szCs w:val="28"/>
        </w:rPr>
      </w:pPr>
      <w:r w:rsidRPr="00094AC2">
        <w:rPr>
          <w:sz w:val="28"/>
          <w:szCs w:val="28"/>
          <w:lang w:val="en-US"/>
        </w:rPr>
        <w:t xml:space="preserve">95. Wolchik, S. A., and Karoly, P., eds. (1988). </w:t>
      </w:r>
      <w:r w:rsidRPr="00094AC2">
        <w:rPr>
          <w:iCs/>
          <w:sz w:val="28"/>
          <w:szCs w:val="28"/>
          <w:lang w:val="en-US"/>
        </w:rPr>
        <w:t xml:space="preserve">Children of Divorce: Empirical Perspectives on Adjustment. </w:t>
      </w:r>
      <w:r w:rsidRPr="00094AC2">
        <w:rPr>
          <w:sz w:val="28"/>
          <w:szCs w:val="28"/>
          <w:lang w:val="en-US"/>
        </w:rPr>
        <w:t>New</w:t>
      </w:r>
      <w:r w:rsidRPr="00094AC2">
        <w:rPr>
          <w:sz w:val="28"/>
          <w:szCs w:val="28"/>
        </w:rPr>
        <w:t xml:space="preserve"> </w:t>
      </w:r>
      <w:r w:rsidRPr="00094AC2">
        <w:rPr>
          <w:sz w:val="28"/>
          <w:szCs w:val="28"/>
          <w:lang w:val="en-US"/>
        </w:rPr>
        <w:t>York</w:t>
      </w:r>
      <w:r w:rsidRPr="00094AC2">
        <w:rPr>
          <w:sz w:val="28"/>
          <w:szCs w:val="28"/>
        </w:rPr>
        <w:t xml:space="preserve">: </w:t>
      </w:r>
      <w:r w:rsidRPr="00094AC2">
        <w:rPr>
          <w:sz w:val="28"/>
          <w:szCs w:val="28"/>
          <w:lang w:val="en-US"/>
        </w:rPr>
        <w:t>Gardiner</w:t>
      </w:r>
      <w:r w:rsidRPr="00094AC2">
        <w:rPr>
          <w:sz w:val="28"/>
          <w:szCs w:val="28"/>
        </w:rPr>
        <w:t xml:space="preserve"> </w:t>
      </w:r>
      <w:r w:rsidRPr="00094AC2">
        <w:rPr>
          <w:sz w:val="28"/>
          <w:szCs w:val="28"/>
          <w:lang w:val="en-US"/>
        </w:rPr>
        <w:t>Press</w:t>
      </w:r>
      <w:r w:rsidRPr="00094AC2">
        <w:rPr>
          <w:sz w:val="28"/>
          <w:szCs w:val="28"/>
        </w:rPr>
        <w:t>.</w:t>
      </w:r>
    </w:p>
    <w:p w:rsidR="00DB5494" w:rsidRPr="00094AC2" w:rsidRDefault="00323525" w:rsidP="00323525">
      <w:pPr>
        <w:spacing w:line="360" w:lineRule="auto"/>
        <w:ind w:firstLine="709"/>
        <w:jc w:val="center"/>
        <w:rPr>
          <w:b/>
          <w:sz w:val="28"/>
          <w:szCs w:val="28"/>
        </w:rPr>
      </w:pPr>
      <w:r>
        <w:rPr>
          <w:sz w:val="28"/>
          <w:szCs w:val="26"/>
        </w:rPr>
        <w:br w:type="page"/>
      </w:r>
      <w:bookmarkStart w:id="0" w:name="_Toc145772418"/>
      <w:r w:rsidR="00DB5494" w:rsidRPr="00094AC2">
        <w:rPr>
          <w:b/>
          <w:sz w:val="28"/>
          <w:szCs w:val="28"/>
        </w:rPr>
        <w:t>ПРИЛОЖЕНИЕ 1</w:t>
      </w:r>
      <w:bookmarkEnd w:id="0"/>
    </w:p>
    <w:p w:rsidR="00323525" w:rsidRDefault="00323525" w:rsidP="00094AC2">
      <w:pPr>
        <w:spacing w:line="360" w:lineRule="auto"/>
        <w:ind w:firstLine="709"/>
        <w:jc w:val="both"/>
        <w:rPr>
          <w:bCs/>
          <w:sz w:val="28"/>
          <w:szCs w:val="28"/>
        </w:rPr>
      </w:pPr>
    </w:p>
    <w:p w:rsidR="00DB5494" w:rsidRPr="00094AC2" w:rsidRDefault="00DB5494" w:rsidP="00094AC2">
      <w:pPr>
        <w:spacing w:line="360" w:lineRule="auto"/>
        <w:ind w:firstLine="709"/>
        <w:jc w:val="both"/>
        <w:rPr>
          <w:sz w:val="28"/>
          <w:szCs w:val="28"/>
        </w:rPr>
      </w:pPr>
      <w:r w:rsidRPr="00094AC2">
        <w:rPr>
          <w:bCs/>
          <w:sz w:val="28"/>
          <w:szCs w:val="28"/>
        </w:rPr>
        <w:t>Методика «Ценностные ориентации» М. Рокича</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Система ценностных ориентации определяет содержательную сторону направленности личности и составляет основу ее отношений к окружающему миру, к другим людям, к себе самой, основу мировоззрения и ядро мотивации жизненной активности, основу жизненной концепции и «философии жизни».</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Наиболее распространенной в настоящее время является методика изменения ценностных ориентации М. Рокича, основанная на прямом ранжировании списка ценностей. М. Рокич различает два класса ценностей:</w:t>
      </w:r>
    </w:p>
    <w:p w:rsidR="00DB5494" w:rsidRPr="00094AC2" w:rsidRDefault="00DB5494" w:rsidP="00094AC2">
      <w:pPr>
        <w:numPr>
          <w:ilvl w:val="0"/>
          <w:numId w:val="8"/>
        </w:numPr>
        <w:shd w:val="clear" w:color="auto" w:fill="FFFFFF"/>
        <w:tabs>
          <w:tab w:val="clear" w:pos="720"/>
          <w:tab w:val="num" w:pos="540"/>
        </w:tabs>
        <w:autoSpaceDE w:val="0"/>
        <w:autoSpaceDN w:val="0"/>
        <w:adjustRightInd w:val="0"/>
        <w:spacing w:line="360" w:lineRule="auto"/>
        <w:ind w:left="0" w:firstLine="709"/>
        <w:jc w:val="both"/>
        <w:rPr>
          <w:sz w:val="28"/>
          <w:szCs w:val="28"/>
        </w:rPr>
      </w:pPr>
      <w:r w:rsidRPr="00094AC2">
        <w:rPr>
          <w:iCs/>
          <w:sz w:val="28"/>
          <w:szCs w:val="28"/>
        </w:rPr>
        <w:t xml:space="preserve">терминальные — </w:t>
      </w:r>
      <w:r w:rsidRPr="00094AC2">
        <w:rPr>
          <w:sz w:val="28"/>
          <w:szCs w:val="28"/>
        </w:rPr>
        <w:t>убеждения в том, что какая-то конечная цель индивидуального существования стоит того, чтобы к ней стремиться</w:t>
      </w:r>
    </w:p>
    <w:p w:rsidR="00DB5494" w:rsidRPr="00094AC2" w:rsidRDefault="00DB5494" w:rsidP="00094AC2">
      <w:pPr>
        <w:numPr>
          <w:ilvl w:val="0"/>
          <w:numId w:val="8"/>
        </w:numPr>
        <w:shd w:val="clear" w:color="auto" w:fill="FFFFFF"/>
        <w:tabs>
          <w:tab w:val="clear" w:pos="720"/>
          <w:tab w:val="num" w:pos="540"/>
        </w:tabs>
        <w:autoSpaceDE w:val="0"/>
        <w:autoSpaceDN w:val="0"/>
        <w:adjustRightInd w:val="0"/>
        <w:spacing w:line="360" w:lineRule="auto"/>
        <w:ind w:left="0" w:firstLine="709"/>
        <w:jc w:val="both"/>
        <w:rPr>
          <w:sz w:val="28"/>
          <w:szCs w:val="28"/>
        </w:rPr>
      </w:pPr>
      <w:r w:rsidRPr="00094AC2">
        <w:rPr>
          <w:iCs/>
          <w:sz w:val="28"/>
          <w:szCs w:val="28"/>
        </w:rPr>
        <w:t xml:space="preserve">инструментальные — </w:t>
      </w:r>
      <w:r w:rsidRPr="00094AC2">
        <w:rPr>
          <w:sz w:val="28"/>
          <w:szCs w:val="28"/>
        </w:rPr>
        <w:t>убеждения в том, что какой-то образ действий или свойство личности является предпочтительным в любой ситуации.</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Это деление соответствует традиционному делению на ценности-цели и ценности-средства.</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Респонденту предъявляется два списка ценностей (по 18 в каждом) либо на листах бумаги в алфавитном порядке, либо на карточках. В списках испытуемый присваивает каждой ценности ранговый номер, а карточки раскладывает по порядку значимости. Последняя форма подачи материала дает более надежные результаты. Вначале предъявляется набор терминальных, а затем набор инструментальных ценностей.</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bCs/>
          <w:sz w:val="28"/>
          <w:szCs w:val="28"/>
        </w:rPr>
        <w:t xml:space="preserve">Инструкция: </w:t>
      </w:r>
      <w:r w:rsidRPr="00094AC2">
        <w:rPr>
          <w:sz w:val="28"/>
          <w:szCs w:val="28"/>
        </w:rPr>
        <w:t>«Сейчас вам будет предъявлен набор из 18 карточек с обозначением ценностей. Ваша задача — разложить их по порядку значимости для вас как принципов, которыми вы руководствуетесь в вашей жизни.</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Каждая ценность написана на отдельной карточке. Внимательно изучите карточки и, выбрав ту, которая для вас наиболее значима, поместите ее на первое место. Затем выберите вторую по значимости ценность и поместите ее вслед за первой. Затем проделайте то же со всеми оставшимися карточками. Наименее важная останется последней и займет 18 место.</w:t>
      </w:r>
      <w:r w:rsidR="00094AC2">
        <w:rPr>
          <w:sz w:val="28"/>
          <w:szCs w:val="28"/>
        </w:rPr>
        <w:t xml:space="preserve"> </w:t>
      </w:r>
      <w:r w:rsidRPr="00094AC2">
        <w:rPr>
          <w:sz w:val="28"/>
          <w:szCs w:val="28"/>
        </w:rPr>
        <w:t>Работайте не спеша, вдумчиво. Если в</w:t>
      </w:r>
      <w:r w:rsidR="00094AC2">
        <w:rPr>
          <w:sz w:val="28"/>
          <w:szCs w:val="28"/>
        </w:rPr>
        <w:t xml:space="preserve"> </w:t>
      </w:r>
      <w:r w:rsidRPr="00094AC2">
        <w:rPr>
          <w:sz w:val="28"/>
          <w:szCs w:val="28"/>
        </w:rPr>
        <w:t>процессе работы вы измените свое мнение, то можете исправить свои ответы, поменяв</w:t>
      </w:r>
      <w:r w:rsidR="00094AC2">
        <w:rPr>
          <w:sz w:val="28"/>
          <w:szCs w:val="28"/>
        </w:rPr>
        <w:t xml:space="preserve"> </w:t>
      </w:r>
      <w:r w:rsidRPr="00094AC2">
        <w:rPr>
          <w:sz w:val="28"/>
          <w:szCs w:val="28"/>
        </w:rPr>
        <w:t>карточки местами. Конечный результат должен отражать вашу истинную позицию».</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СТИМУЛЬНЫЙ МАТЕРИАЛ</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Список А (терминальные ценности):</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активная деятельная жизнь (полнота и эмоциональная насыщенность жизни);</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жизненная мудрость (зрелость суждений и здравый смысл, достигаемые жизненным опытом);</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здоровье (физическое и психическое);</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интересная работа;</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красота природы и искусства (переживание прекрасного в природе и в искусстве);</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любовь (духовная и физическая близость с любимым человеком);</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материально обеспеченная жизнь (отсутствие материальных затруднений);</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наличие хороших и верных друзей;</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общественное признание (уважение окружающих, коллектива, товарищей по работе);</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познание (возможность расширения своего образования, кругозора, общей культуры, интеллектуальное развитие);</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продуктивная жизнь (максимально полное использование своих возможностей, сил и способностей);</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развитие (работа над собой, постоянное физическое и духовное совершенствование);</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развлечения (приятное, необременительное времяпрепровождение, отсутствие обязанностей);</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свобода (самостоятельность, независимость в суждениях и поступках);</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счастливая семейная жизнь;</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счастье других (благосостояние, развитие и совершенствование других людей, всего народа, человечества в целом);</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творчество (возможность творческой деятельности);</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уверенность в себе (внутренняя гармония, свобода от внутренних противоречий, сомнений).</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Список Б (инструментальные ценности):</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аккуратность (чистоплотность), умение содержать в порядке вещи, порядок в делах;</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воспитанность (хорошие манеры);</w:t>
      </w:r>
    </w:p>
    <w:p w:rsidR="00DB5494" w:rsidRPr="00094AC2" w:rsidRDefault="00DB5494" w:rsidP="00094AC2">
      <w:pPr>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высокие запросы (высокие требования к жизни и высокие притязания);</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жизнерадостность (чувство юмора);</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исполнительность (дисциплинированность);</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независимость (способность действовать самостоятельно, решительно);</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непримиримость к недостаткам в себе и других;</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образованность (широта знаний, высокая общая культура);</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ответственность (чувство долга, умение держать слово);</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рационализм (умение здраво и логично мыслить, при</w:t>
      </w:r>
      <w:r w:rsidRPr="00094AC2">
        <w:rPr>
          <w:sz w:val="28"/>
          <w:szCs w:val="28"/>
        </w:rPr>
        <w:softHyphen/>
        <w:t>нимать обдуманные, рациональные решения);</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самоконтроль (сдержанность, самодисциплина);</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смелость в отстаивании своего мнения, своих взглядов;</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твердая воля (умение настоять на своем, не отступать перед трудностями);</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терпимость (к взглядам и мнениям других, умение прощать другим их ошибки и заблуждения);</w:t>
      </w:r>
      <w:r w:rsidR="00094AC2">
        <w:rPr>
          <w:sz w:val="28"/>
          <w:szCs w:val="28"/>
        </w:rPr>
        <w:t xml:space="preserve"> </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широта взглядов (умение понять чужую точку зрения, уважать иные вкусы, обычаи, привычки);</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честность (правдивость, искренность);</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эффективность в делах (трудолюбие, продуктивность в работе);</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w:t>
      </w:r>
      <w:r w:rsidR="00094AC2">
        <w:rPr>
          <w:sz w:val="28"/>
          <w:szCs w:val="28"/>
        </w:rPr>
        <w:t xml:space="preserve"> </w:t>
      </w:r>
      <w:r w:rsidRPr="00094AC2">
        <w:rPr>
          <w:sz w:val="28"/>
          <w:szCs w:val="28"/>
        </w:rPr>
        <w:t>чуткость (заботливость).</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Достоинством методики является универсальность, удобство и экономичность в проведении обследования и обработке результатов, гибкость — возможность варьировать как стимульный материал (списки ценностей), так и инструкции. Существенным ее недостатком является влияние социальной желательности, возможность неискренности. Поэтому особую роль в данном случае играет мотивация диагностики, добровольный характер тестирования и наличие контакта между психологом и испытуе</w:t>
      </w:r>
      <w:r w:rsidRPr="00094AC2">
        <w:rPr>
          <w:sz w:val="28"/>
          <w:szCs w:val="28"/>
        </w:rPr>
        <w:softHyphen/>
        <w:t>мым. Методику не рекомендуется применять в целях отбора и</w:t>
      </w:r>
      <w:r w:rsidR="00094AC2">
        <w:rPr>
          <w:sz w:val="28"/>
          <w:szCs w:val="28"/>
        </w:rPr>
        <w:t xml:space="preserve"> </w:t>
      </w:r>
      <w:r w:rsidRPr="00094AC2">
        <w:rPr>
          <w:sz w:val="28"/>
          <w:szCs w:val="28"/>
        </w:rPr>
        <w:t>экспертизы.</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Для преодоления указанных недостатков и более глубокого проникновения в систему ценностных ориентации возможны изменения инструкции, которые дают дополнительную диагностическую информацию и позволяют сделать более обоснованные выводы. Так, после основной серии можно попросить испытуемого ранжировать карточки, отвечая на следующие вопросы:</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«В каком порядке и в какой степени (в процентах) реализованы данные ценности в вашей жизни?». «Как бы вы расположили эти ценности, если бы стали таким, каким мечтали?». «Как, на ваш взгляд, это сделал бы человек, совершенный во всех отношениях?». «Как сделало бы это, по вашему мнению, большинство людей?». «Как это сделали бы вы 6 или 10 лет назад?». «...через 5 или 10 лет?». «Как ранжировали бы карточки близкие вам люди?».</w:t>
      </w:r>
    </w:p>
    <w:p w:rsidR="00DB5494" w:rsidRPr="00094AC2" w:rsidRDefault="00DB5494" w:rsidP="00094AC2">
      <w:pPr>
        <w:shd w:val="clear" w:color="auto" w:fill="FFFFFF"/>
        <w:autoSpaceDE w:val="0"/>
        <w:autoSpaceDN w:val="0"/>
        <w:adjustRightInd w:val="0"/>
        <w:spacing w:line="360" w:lineRule="auto"/>
        <w:ind w:firstLine="709"/>
        <w:jc w:val="both"/>
        <w:rPr>
          <w:sz w:val="28"/>
          <w:szCs w:val="28"/>
        </w:rPr>
      </w:pPr>
      <w:r w:rsidRPr="00094AC2">
        <w:rPr>
          <w:sz w:val="28"/>
          <w:szCs w:val="28"/>
        </w:rPr>
        <w:t>Анализируя иерархию ценностей, следует обратить внимание на их группировку испытуемым в содержательные блоки по разным основаниям. Так, например, выделяются «конкретные» и «абстрактные» ценности, ценности профессиональной самореализации и личной жизни и т. д.</w:t>
      </w:r>
      <w:r w:rsidR="00094AC2">
        <w:rPr>
          <w:sz w:val="28"/>
          <w:szCs w:val="28"/>
        </w:rPr>
        <w:t xml:space="preserve"> </w:t>
      </w:r>
      <w:r w:rsidRPr="00094AC2">
        <w:rPr>
          <w:sz w:val="28"/>
          <w:szCs w:val="28"/>
        </w:rPr>
        <w:t>Инструментальные ценности могут группироваться в этические ценности, ценности общения, ценности дела, индивидуалистические и конформистские ценно</w:t>
      </w:r>
      <w:r w:rsidRPr="00094AC2">
        <w:rPr>
          <w:sz w:val="28"/>
          <w:szCs w:val="28"/>
        </w:rPr>
        <w:softHyphen/>
        <w:t>сти, альтруистические ценности, ценности самоутверждения и ценности принятия других и т. д. Это далеко не все возможности субъективного структурирования системы ценностных ориента</w:t>
      </w:r>
      <w:r w:rsidRPr="00094AC2">
        <w:rPr>
          <w:sz w:val="28"/>
          <w:szCs w:val="28"/>
        </w:rPr>
        <w:softHyphen/>
        <w:t>ции. Психолог должен попытаться уловить индивидуальную закономерность. Если не удается выявить ни одной закономерности, можно предположить несформированность у респондента системы ценностей или даже неискренность ответов.</w:t>
      </w:r>
    </w:p>
    <w:p w:rsidR="00DB5494" w:rsidRPr="00094AC2" w:rsidRDefault="00DB5494" w:rsidP="00094AC2">
      <w:pPr>
        <w:spacing w:line="360" w:lineRule="auto"/>
        <w:ind w:firstLine="709"/>
        <w:jc w:val="both"/>
        <w:rPr>
          <w:sz w:val="28"/>
          <w:szCs w:val="28"/>
        </w:rPr>
        <w:sectPr w:rsidR="00DB5494" w:rsidRPr="00094AC2" w:rsidSect="00094AC2">
          <w:footerReference w:type="even" r:id="rId10"/>
          <w:footerReference w:type="default" r:id="rId11"/>
          <w:pgSz w:w="11906" w:h="16838" w:code="9"/>
          <w:pgMar w:top="1134" w:right="851" w:bottom="1134" w:left="1701" w:header="708" w:footer="708" w:gutter="0"/>
          <w:cols w:space="720"/>
        </w:sectPr>
      </w:pPr>
      <w:r w:rsidRPr="00094AC2">
        <w:rPr>
          <w:sz w:val="28"/>
          <w:szCs w:val="28"/>
        </w:rPr>
        <w:br w:type="page"/>
      </w:r>
    </w:p>
    <w:p w:rsidR="00DB5494" w:rsidRDefault="00DB5494" w:rsidP="00094AC2">
      <w:pPr>
        <w:spacing w:line="360" w:lineRule="auto"/>
        <w:ind w:firstLine="709"/>
        <w:jc w:val="both"/>
        <w:rPr>
          <w:sz w:val="28"/>
          <w:szCs w:val="28"/>
        </w:rPr>
      </w:pPr>
      <w:r w:rsidRPr="00094AC2">
        <w:rPr>
          <w:sz w:val="28"/>
          <w:szCs w:val="26"/>
        </w:rPr>
        <w:t>Таблица 6.1. Сводная таблица показателей терминальных</w:t>
      </w:r>
      <w:r w:rsidR="00094AC2">
        <w:rPr>
          <w:sz w:val="28"/>
          <w:szCs w:val="26"/>
        </w:rPr>
        <w:t xml:space="preserve"> </w:t>
      </w:r>
      <w:r w:rsidRPr="00094AC2">
        <w:rPr>
          <w:sz w:val="28"/>
          <w:szCs w:val="26"/>
        </w:rPr>
        <w:t>ценностей в неполных семьях.</w:t>
      </w:r>
      <w:r w:rsidRPr="00094AC2">
        <w:rPr>
          <w:sz w:val="28"/>
          <w:szCs w:val="28"/>
        </w:rPr>
        <w:t xml:space="preserve"> </w:t>
      </w:r>
    </w:p>
    <w:p w:rsidR="0087502E" w:rsidRPr="00094AC2" w:rsidRDefault="0087502E" w:rsidP="00094AC2">
      <w:pPr>
        <w:spacing w:line="360" w:lineRule="auto"/>
        <w:ind w:firstLine="709"/>
        <w:jc w:val="both"/>
        <w:rPr>
          <w:sz w:val="28"/>
          <w:szCs w:val="28"/>
        </w:rPr>
      </w:pPr>
    </w:p>
    <w:tbl>
      <w:tblPr>
        <w:tblW w:w="0" w:type="auto"/>
        <w:tblInd w:w="-432" w:type="dxa"/>
        <w:tblLayout w:type="fixed"/>
        <w:tblLook w:val="04A0" w:firstRow="1" w:lastRow="0" w:firstColumn="1" w:lastColumn="0" w:noHBand="0" w:noVBand="1"/>
      </w:tblPr>
      <w:tblGrid>
        <w:gridCol w:w="1260"/>
        <w:gridCol w:w="720"/>
        <w:gridCol w:w="720"/>
        <w:gridCol w:w="720"/>
        <w:gridCol w:w="720"/>
        <w:gridCol w:w="720"/>
        <w:gridCol w:w="720"/>
        <w:gridCol w:w="720"/>
        <w:gridCol w:w="720"/>
        <w:gridCol w:w="720"/>
        <w:gridCol w:w="720"/>
        <w:gridCol w:w="720"/>
        <w:gridCol w:w="720"/>
        <w:gridCol w:w="776"/>
        <w:gridCol w:w="664"/>
        <w:gridCol w:w="720"/>
        <w:gridCol w:w="720"/>
        <w:gridCol w:w="720"/>
        <w:gridCol w:w="720"/>
        <w:gridCol w:w="720"/>
      </w:tblGrid>
      <w:tr w:rsidR="00DB5494" w:rsidRPr="0087502E" w:rsidTr="00DB5494">
        <w:trPr>
          <w:trHeight w:val="1200"/>
        </w:trPr>
        <w:tc>
          <w:tcPr>
            <w:tcW w:w="1260" w:type="dxa"/>
            <w:tcBorders>
              <w:top w:val="single" w:sz="4" w:space="0" w:color="auto"/>
              <w:left w:val="single" w:sz="4" w:space="0" w:color="auto"/>
              <w:bottom w:val="single" w:sz="4" w:space="0" w:color="auto"/>
              <w:right w:val="single" w:sz="4" w:space="0" w:color="auto"/>
            </w:tcBorders>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 </w:t>
            </w:r>
          </w:p>
        </w:tc>
        <w:tc>
          <w:tcPr>
            <w:tcW w:w="720" w:type="dxa"/>
            <w:tcBorders>
              <w:top w:val="single" w:sz="4" w:space="0" w:color="auto"/>
              <w:left w:val="nil"/>
              <w:bottom w:val="single" w:sz="4" w:space="0" w:color="auto"/>
              <w:right w:val="single" w:sz="4" w:space="0" w:color="auto"/>
            </w:tcBorders>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семья</w:t>
            </w:r>
          </w:p>
        </w:tc>
        <w:tc>
          <w:tcPr>
            <w:tcW w:w="720" w:type="dxa"/>
            <w:tcBorders>
              <w:top w:val="single" w:sz="4" w:space="0" w:color="auto"/>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1.Активная деятельная жизнь</w:t>
            </w:r>
          </w:p>
        </w:tc>
        <w:tc>
          <w:tcPr>
            <w:tcW w:w="720" w:type="dxa"/>
            <w:tcBorders>
              <w:top w:val="single" w:sz="4" w:space="0" w:color="auto"/>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2.Жизненная мудрость</w:t>
            </w:r>
          </w:p>
        </w:tc>
        <w:tc>
          <w:tcPr>
            <w:tcW w:w="720" w:type="dxa"/>
            <w:tcBorders>
              <w:top w:val="single" w:sz="4" w:space="0" w:color="auto"/>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3. Здоровье</w:t>
            </w:r>
          </w:p>
        </w:tc>
        <w:tc>
          <w:tcPr>
            <w:tcW w:w="720" w:type="dxa"/>
            <w:tcBorders>
              <w:top w:val="single" w:sz="4" w:space="0" w:color="auto"/>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4. Интересная работа</w:t>
            </w:r>
          </w:p>
        </w:tc>
        <w:tc>
          <w:tcPr>
            <w:tcW w:w="720" w:type="dxa"/>
            <w:tcBorders>
              <w:top w:val="single" w:sz="4" w:space="0" w:color="auto"/>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5.Красота природы, искусства</w:t>
            </w:r>
          </w:p>
        </w:tc>
        <w:tc>
          <w:tcPr>
            <w:tcW w:w="720" w:type="dxa"/>
            <w:tcBorders>
              <w:top w:val="single" w:sz="4" w:space="0" w:color="auto"/>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6. Любовь</w:t>
            </w:r>
          </w:p>
        </w:tc>
        <w:tc>
          <w:tcPr>
            <w:tcW w:w="720" w:type="dxa"/>
            <w:tcBorders>
              <w:top w:val="single" w:sz="4" w:space="0" w:color="auto"/>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7.Материально обеспеченная жизнь</w:t>
            </w:r>
          </w:p>
        </w:tc>
        <w:tc>
          <w:tcPr>
            <w:tcW w:w="720" w:type="dxa"/>
            <w:tcBorders>
              <w:top w:val="single" w:sz="4" w:space="0" w:color="auto"/>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8.Наличие хорош. и верных друзей</w:t>
            </w:r>
          </w:p>
        </w:tc>
        <w:tc>
          <w:tcPr>
            <w:tcW w:w="720" w:type="dxa"/>
            <w:tcBorders>
              <w:top w:val="single" w:sz="4" w:space="0" w:color="auto"/>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9.Общественное признание</w:t>
            </w:r>
          </w:p>
        </w:tc>
        <w:tc>
          <w:tcPr>
            <w:tcW w:w="720" w:type="dxa"/>
            <w:tcBorders>
              <w:top w:val="single" w:sz="4" w:space="0" w:color="auto"/>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10. Познание</w:t>
            </w:r>
          </w:p>
        </w:tc>
        <w:tc>
          <w:tcPr>
            <w:tcW w:w="720" w:type="dxa"/>
            <w:tcBorders>
              <w:top w:val="single" w:sz="4" w:space="0" w:color="auto"/>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11.Продуктивная жизнь</w:t>
            </w:r>
          </w:p>
        </w:tc>
        <w:tc>
          <w:tcPr>
            <w:tcW w:w="776" w:type="dxa"/>
            <w:tcBorders>
              <w:top w:val="single" w:sz="4" w:space="0" w:color="auto"/>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12. Развитие</w:t>
            </w:r>
          </w:p>
        </w:tc>
        <w:tc>
          <w:tcPr>
            <w:tcW w:w="664" w:type="dxa"/>
            <w:tcBorders>
              <w:top w:val="single" w:sz="4" w:space="0" w:color="auto"/>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13. Развлечение</w:t>
            </w:r>
          </w:p>
        </w:tc>
        <w:tc>
          <w:tcPr>
            <w:tcW w:w="720" w:type="dxa"/>
            <w:tcBorders>
              <w:top w:val="single" w:sz="4" w:space="0" w:color="auto"/>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14. Свобода</w:t>
            </w:r>
          </w:p>
        </w:tc>
        <w:tc>
          <w:tcPr>
            <w:tcW w:w="720" w:type="dxa"/>
            <w:tcBorders>
              <w:top w:val="single" w:sz="4" w:space="0" w:color="auto"/>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15.Счастливая семейная жизнь</w:t>
            </w:r>
          </w:p>
        </w:tc>
        <w:tc>
          <w:tcPr>
            <w:tcW w:w="720" w:type="dxa"/>
            <w:tcBorders>
              <w:top w:val="single" w:sz="4" w:space="0" w:color="auto"/>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16. Счастье других</w:t>
            </w:r>
          </w:p>
        </w:tc>
        <w:tc>
          <w:tcPr>
            <w:tcW w:w="720" w:type="dxa"/>
            <w:tcBorders>
              <w:top w:val="single" w:sz="4" w:space="0" w:color="auto"/>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17. Творчество</w:t>
            </w:r>
          </w:p>
        </w:tc>
        <w:tc>
          <w:tcPr>
            <w:tcW w:w="720" w:type="dxa"/>
            <w:tcBorders>
              <w:top w:val="single" w:sz="4" w:space="0" w:color="auto"/>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18. Уверенность в себе</w:t>
            </w:r>
          </w:p>
        </w:tc>
      </w:tr>
      <w:tr w:rsidR="00DB5494" w:rsidRPr="0087502E" w:rsidTr="00DB5494">
        <w:trPr>
          <w:trHeight w:val="113"/>
        </w:trPr>
        <w:tc>
          <w:tcPr>
            <w:tcW w:w="1260" w:type="dxa"/>
            <w:tcBorders>
              <w:top w:val="nil"/>
              <w:left w:val="single" w:sz="4" w:space="0" w:color="auto"/>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N</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76"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664"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r>
      <w:tr w:rsidR="00DB5494" w:rsidRPr="0087502E" w:rsidTr="00DB5494">
        <w:trPr>
          <w:trHeight w:val="113"/>
        </w:trPr>
        <w:tc>
          <w:tcPr>
            <w:tcW w:w="1260" w:type="dxa"/>
            <w:tcBorders>
              <w:top w:val="nil"/>
              <w:left w:val="single" w:sz="4" w:space="0" w:color="auto"/>
              <w:bottom w:val="single" w:sz="4" w:space="0" w:color="auto"/>
              <w:right w:val="single" w:sz="4" w:space="0" w:color="auto"/>
            </w:tcBorders>
            <w:noWrap/>
            <w:hideMark/>
          </w:tcPr>
          <w:p w:rsidR="00DB5494" w:rsidRPr="0087502E" w:rsidRDefault="00DB5494" w:rsidP="0087502E">
            <w:pPr>
              <w:spacing w:line="360" w:lineRule="auto"/>
              <w:jc w:val="both"/>
              <w:rPr>
                <w:sz w:val="20"/>
                <w:szCs w:val="20"/>
              </w:rPr>
            </w:pP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76"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664"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r>
      <w:tr w:rsidR="00DB5494" w:rsidRPr="0087502E" w:rsidTr="00DB5494">
        <w:trPr>
          <w:trHeight w:val="113"/>
        </w:trPr>
        <w:tc>
          <w:tcPr>
            <w:tcW w:w="1260"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rFonts w:cs="Times New Roman CYR"/>
                <w:sz w:val="20"/>
                <w:szCs w:val="20"/>
              </w:rPr>
            </w:pPr>
            <w:r w:rsidRPr="0087502E">
              <w:rPr>
                <w:rFonts w:cs="Times New Roman CYR"/>
                <w:sz w:val="20"/>
                <w:szCs w:val="20"/>
              </w:rPr>
              <w:t>Среднее арифметическе</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8,70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7,57</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4,97</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9,30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14,27</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6,47</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9,23</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5,30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9,93</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10,87</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12,07</w:t>
            </w:r>
          </w:p>
        </w:tc>
        <w:tc>
          <w:tcPr>
            <w:tcW w:w="776"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10,37</w:t>
            </w:r>
          </w:p>
        </w:tc>
        <w:tc>
          <w:tcPr>
            <w:tcW w:w="664"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13,23</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5,70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7,80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13,40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13,60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7,30</w:t>
            </w:r>
          </w:p>
        </w:tc>
      </w:tr>
      <w:tr w:rsidR="00DB5494" w:rsidRPr="0087502E" w:rsidTr="0087502E">
        <w:trPr>
          <w:trHeight w:val="320"/>
        </w:trPr>
        <w:tc>
          <w:tcPr>
            <w:tcW w:w="1260"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rFonts w:cs="Times New Roman CYR"/>
                <w:sz w:val="20"/>
                <w:szCs w:val="20"/>
              </w:rPr>
            </w:pPr>
            <w:r w:rsidRPr="0087502E">
              <w:rPr>
                <w:rFonts w:cs="Times New Roman CYR"/>
                <w:sz w:val="20"/>
                <w:szCs w:val="20"/>
              </w:rPr>
              <w:t>Медиана</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9,00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7,50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4,00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9,00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16,00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5,00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8,00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4,50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9,00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11,00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13,00</w:t>
            </w:r>
          </w:p>
        </w:tc>
        <w:tc>
          <w:tcPr>
            <w:tcW w:w="776"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11,00</w:t>
            </w:r>
          </w:p>
        </w:tc>
        <w:tc>
          <w:tcPr>
            <w:tcW w:w="664"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13,50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4,50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8,00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15,00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14,50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6,00</w:t>
            </w:r>
          </w:p>
        </w:tc>
      </w:tr>
      <w:tr w:rsidR="00DB5494" w:rsidRPr="0087502E" w:rsidTr="00DB5494">
        <w:trPr>
          <w:trHeight w:val="113"/>
        </w:trPr>
        <w:tc>
          <w:tcPr>
            <w:tcW w:w="1260"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rFonts w:cs="Times New Roman CYR"/>
                <w:sz w:val="20"/>
                <w:szCs w:val="20"/>
              </w:rPr>
            </w:pPr>
            <w:r w:rsidRPr="0087502E">
              <w:rPr>
                <w:rFonts w:cs="Times New Roman CYR"/>
                <w:sz w:val="20"/>
                <w:szCs w:val="20"/>
              </w:rPr>
              <w:t>Мода</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8,00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11,00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5,00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16,00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6,00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2,00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9,00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11,00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10,00</w:t>
            </w:r>
          </w:p>
        </w:tc>
        <w:tc>
          <w:tcPr>
            <w:tcW w:w="776"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7,00</w:t>
            </w:r>
          </w:p>
        </w:tc>
        <w:tc>
          <w:tcPr>
            <w:tcW w:w="664"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12,00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17,00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15,00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6,00</w:t>
            </w:r>
          </w:p>
        </w:tc>
      </w:tr>
      <w:tr w:rsidR="00DB5494" w:rsidRPr="0087502E" w:rsidTr="008D4ACD">
        <w:trPr>
          <w:trHeight w:val="437"/>
        </w:trPr>
        <w:tc>
          <w:tcPr>
            <w:tcW w:w="1260"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rFonts w:cs="Times New Roman CYR"/>
                <w:sz w:val="20"/>
                <w:szCs w:val="20"/>
              </w:rPr>
            </w:pPr>
            <w:r w:rsidRPr="0087502E">
              <w:rPr>
                <w:rFonts w:cs="Times New Roman CYR"/>
                <w:sz w:val="20"/>
                <w:szCs w:val="20"/>
              </w:rPr>
              <w:t>Стандартное отклонение</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4,14</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4,24</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4,28</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4,38</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3,86</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4,33</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5,29</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3,35</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4,20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4,04</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3,75</w:t>
            </w:r>
          </w:p>
        </w:tc>
        <w:tc>
          <w:tcPr>
            <w:tcW w:w="776"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4,47</w:t>
            </w:r>
          </w:p>
        </w:tc>
        <w:tc>
          <w:tcPr>
            <w:tcW w:w="664"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3,38</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4,28</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5,55</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5,26</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3,84</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4,74</w:t>
            </w:r>
          </w:p>
        </w:tc>
      </w:tr>
      <w:tr w:rsidR="00DB5494" w:rsidRPr="0087502E" w:rsidTr="00DB5494">
        <w:trPr>
          <w:trHeight w:val="113"/>
        </w:trPr>
        <w:tc>
          <w:tcPr>
            <w:tcW w:w="1260"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rFonts w:cs="Times New Roman CYR"/>
                <w:sz w:val="20"/>
                <w:szCs w:val="20"/>
              </w:rPr>
            </w:pPr>
            <w:r w:rsidRPr="0087502E">
              <w:rPr>
                <w:rFonts w:cs="Times New Roman CYR"/>
                <w:sz w:val="20"/>
                <w:szCs w:val="20"/>
              </w:rPr>
              <w:t>Минимальное значение</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2,00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2,00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5,00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2,00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2,00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4,00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2,00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4,00</w:t>
            </w:r>
          </w:p>
        </w:tc>
        <w:tc>
          <w:tcPr>
            <w:tcW w:w="776"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664"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5,00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4,00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r>
      <w:tr w:rsidR="00DB5494" w:rsidRPr="0087502E" w:rsidTr="00DB5494">
        <w:trPr>
          <w:trHeight w:val="113"/>
        </w:trPr>
        <w:tc>
          <w:tcPr>
            <w:tcW w:w="1260"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rFonts w:cs="Times New Roman CYR"/>
                <w:sz w:val="20"/>
                <w:szCs w:val="20"/>
              </w:rPr>
            </w:pPr>
            <w:r w:rsidRPr="0087502E">
              <w:rPr>
                <w:rFonts w:cs="Times New Roman CYR"/>
                <w:sz w:val="20"/>
                <w:szCs w:val="20"/>
              </w:rPr>
              <w:t>Максимальное значение</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16,00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15,00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16,00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13,00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17,00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76"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664"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15,00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17,00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tcBorders>
              <w:top w:val="nil"/>
              <w:left w:val="nil"/>
              <w:bottom w:val="single" w:sz="4" w:space="0" w:color="auto"/>
              <w:right w:val="single" w:sz="4" w:space="0" w:color="auto"/>
            </w:tcBorders>
            <w:noWrap/>
            <w:hideMark/>
          </w:tcPr>
          <w:p w:rsidR="00DB5494" w:rsidRPr="0087502E" w:rsidRDefault="00DB5494" w:rsidP="0087502E">
            <w:pPr>
              <w:spacing w:line="360" w:lineRule="auto"/>
              <w:jc w:val="both"/>
              <w:rPr>
                <w:rFonts w:cs="Arial CYR"/>
                <w:sz w:val="20"/>
                <w:szCs w:val="20"/>
              </w:rPr>
            </w:pPr>
            <w:r w:rsidRPr="0087502E">
              <w:rPr>
                <w:rFonts w:cs="Arial CYR"/>
                <w:sz w:val="20"/>
                <w:szCs w:val="20"/>
              </w:rPr>
              <w:t>16,00</w:t>
            </w:r>
          </w:p>
        </w:tc>
      </w:tr>
    </w:tbl>
    <w:p w:rsidR="0087502E" w:rsidRPr="0087502E" w:rsidRDefault="0087502E" w:rsidP="0087502E">
      <w:pPr>
        <w:spacing w:line="360" w:lineRule="auto"/>
        <w:jc w:val="both"/>
        <w:rPr>
          <w:sz w:val="20"/>
          <w:szCs w:val="20"/>
        </w:rPr>
      </w:pPr>
    </w:p>
    <w:p w:rsidR="00DB5494" w:rsidRDefault="00DB5494" w:rsidP="00094AC2">
      <w:pPr>
        <w:spacing w:line="360" w:lineRule="auto"/>
        <w:ind w:firstLine="709"/>
        <w:jc w:val="both"/>
        <w:rPr>
          <w:sz w:val="28"/>
          <w:szCs w:val="26"/>
        </w:rPr>
      </w:pPr>
      <w:r w:rsidRPr="00094AC2">
        <w:rPr>
          <w:sz w:val="28"/>
          <w:szCs w:val="26"/>
        </w:rPr>
        <w:t>Таблица 6.2. Сводная таблица показателей инструментальных ценностей в неполных семьях.</w:t>
      </w:r>
    </w:p>
    <w:p w:rsidR="0087502E" w:rsidRPr="00094AC2" w:rsidRDefault="0087502E" w:rsidP="00094AC2">
      <w:pPr>
        <w:spacing w:line="360" w:lineRule="auto"/>
        <w:ind w:firstLine="709"/>
        <w:jc w:val="both"/>
        <w:rPr>
          <w:sz w:val="28"/>
          <w:szCs w:val="2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20"/>
        <w:gridCol w:w="720"/>
        <w:gridCol w:w="720"/>
        <w:gridCol w:w="720"/>
        <w:gridCol w:w="720"/>
        <w:gridCol w:w="720"/>
        <w:gridCol w:w="720"/>
        <w:gridCol w:w="720"/>
        <w:gridCol w:w="720"/>
        <w:gridCol w:w="720"/>
        <w:gridCol w:w="720"/>
        <w:gridCol w:w="720"/>
        <w:gridCol w:w="720"/>
        <w:gridCol w:w="720"/>
        <w:gridCol w:w="720"/>
        <w:gridCol w:w="720"/>
        <w:gridCol w:w="720"/>
        <w:gridCol w:w="720"/>
        <w:gridCol w:w="720"/>
      </w:tblGrid>
      <w:tr w:rsidR="00DB5494" w:rsidRPr="00094AC2" w:rsidTr="00DB5494">
        <w:trPr>
          <w:trHeight w:val="1218"/>
        </w:trPr>
        <w:tc>
          <w:tcPr>
            <w:tcW w:w="126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 </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семья</w:t>
            </w:r>
          </w:p>
        </w:tc>
        <w:tc>
          <w:tcPr>
            <w:tcW w:w="720" w:type="dxa"/>
            <w:hideMark/>
          </w:tcPr>
          <w:p w:rsidR="00DB5494" w:rsidRPr="0087502E" w:rsidRDefault="00DB5494" w:rsidP="0087502E">
            <w:pPr>
              <w:autoSpaceDE w:val="0"/>
              <w:autoSpaceDN w:val="0"/>
              <w:adjustRightInd w:val="0"/>
              <w:spacing w:line="360" w:lineRule="auto"/>
              <w:jc w:val="both"/>
              <w:rPr>
                <w:sz w:val="20"/>
                <w:szCs w:val="20"/>
              </w:rPr>
            </w:pPr>
            <w:r w:rsidRPr="0087502E">
              <w:rPr>
                <w:sz w:val="20"/>
                <w:szCs w:val="20"/>
              </w:rPr>
              <w:t>1. Аккуратность</w:t>
            </w:r>
          </w:p>
        </w:tc>
        <w:tc>
          <w:tcPr>
            <w:tcW w:w="720" w:type="dxa"/>
            <w:hideMark/>
          </w:tcPr>
          <w:p w:rsidR="00DB5494" w:rsidRPr="0087502E" w:rsidRDefault="00DB5494" w:rsidP="0087502E">
            <w:pPr>
              <w:autoSpaceDE w:val="0"/>
              <w:autoSpaceDN w:val="0"/>
              <w:adjustRightInd w:val="0"/>
              <w:spacing w:line="360" w:lineRule="auto"/>
              <w:jc w:val="both"/>
              <w:rPr>
                <w:sz w:val="20"/>
                <w:szCs w:val="20"/>
              </w:rPr>
            </w:pPr>
            <w:r w:rsidRPr="0087502E">
              <w:rPr>
                <w:sz w:val="20"/>
                <w:szCs w:val="20"/>
              </w:rPr>
              <w:t>2. Воспитанность</w:t>
            </w:r>
          </w:p>
        </w:tc>
        <w:tc>
          <w:tcPr>
            <w:tcW w:w="720" w:type="dxa"/>
            <w:hideMark/>
          </w:tcPr>
          <w:p w:rsidR="00DB5494" w:rsidRPr="0087502E" w:rsidRDefault="00DB5494" w:rsidP="0087502E">
            <w:pPr>
              <w:autoSpaceDE w:val="0"/>
              <w:autoSpaceDN w:val="0"/>
              <w:adjustRightInd w:val="0"/>
              <w:spacing w:line="360" w:lineRule="auto"/>
              <w:jc w:val="both"/>
              <w:rPr>
                <w:sz w:val="20"/>
                <w:szCs w:val="20"/>
              </w:rPr>
            </w:pPr>
            <w:r w:rsidRPr="0087502E">
              <w:rPr>
                <w:sz w:val="20"/>
                <w:szCs w:val="20"/>
              </w:rPr>
              <w:t>3. Высокие</w:t>
            </w:r>
            <w:r w:rsidR="00094AC2" w:rsidRPr="0087502E">
              <w:rPr>
                <w:sz w:val="20"/>
                <w:szCs w:val="20"/>
              </w:rPr>
              <w:t xml:space="preserve"> </w:t>
            </w:r>
            <w:r w:rsidRPr="0087502E">
              <w:rPr>
                <w:sz w:val="20"/>
                <w:szCs w:val="20"/>
              </w:rPr>
              <w:t>запросы</w:t>
            </w:r>
          </w:p>
        </w:tc>
        <w:tc>
          <w:tcPr>
            <w:tcW w:w="720" w:type="dxa"/>
            <w:hideMark/>
          </w:tcPr>
          <w:p w:rsidR="00DB5494" w:rsidRPr="0087502E" w:rsidRDefault="00DB5494" w:rsidP="0087502E">
            <w:pPr>
              <w:autoSpaceDE w:val="0"/>
              <w:autoSpaceDN w:val="0"/>
              <w:adjustRightInd w:val="0"/>
              <w:spacing w:line="360" w:lineRule="auto"/>
              <w:jc w:val="both"/>
              <w:rPr>
                <w:sz w:val="20"/>
                <w:szCs w:val="20"/>
              </w:rPr>
            </w:pPr>
            <w:r w:rsidRPr="0087502E">
              <w:rPr>
                <w:sz w:val="20"/>
                <w:szCs w:val="20"/>
              </w:rPr>
              <w:t>4. Жизнерадостность</w:t>
            </w:r>
          </w:p>
        </w:tc>
        <w:tc>
          <w:tcPr>
            <w:tcW w:w="720" w:type="dxa"/>
            <w:hideMark/>
          </w:tcPr>
          <w:p w:rsidR="00DB5494" w:rsidRPr="0087502E" w:rsidRDefault="00DB5494" w:rsidP="0087502E">
            <w:pPr>
              <w:autoSpaceDE w:val="0"/>
              <w:autoSpaceDN w:val="0"/>
              <w:adjustRightInd w:val="0"/>
              <w:spacing w:line="360" w:lineRule="auto"/>
              <w:jc w:val="both"/>
              <w:rPr>
                <w:sz w:val="20"/>
                <w:szCs w:val="20"/>
              </w:rPr>
            </w:pPr>
            <w:r w:rsidRPr="0087502E">
              <w:rPr>
                <w:sz w:val="20"/>
                <w:szCs w:val="20"/>
              </w:rPr>
              <w:t>5. Исполнительность</w:t>
            </w:r>
          </w:p>
        </w:tc>
        <w:tc>
          <w:tcPr>
            <w:tcW w:w="720" w:type="dxa"/>
            <w:hideMark/>
          </w:tcPr>
          <w:p w:rsidR="00DB5494" w:rsidRPr="0087502E" w:rsidRDefault="00DB5494" w:rsidP="0087502E">
            <w:pPr>
              <w:autoSpaceDE w:val="0"/>
              <w:autoSpaceDN w:val="0"/>
              <w:adjustRightInd w:val="0"/>
              <w:spacing w:line="360" w:lineRule="auto"/>
              <w:jc w:val="both"/>
              <w:rPr>
                <w:sz w:val="20"/>
                <w:szCs w:val="20"/>
              </w:rPr>
            </w:pPr>
            <w:r w:rsidRPr="0087502E">
              <w:rPr>
                <w:sz w:val="20"/>
                <w:szCs w:val="20"/>
              </w:rPr>
              <w:t>6. Независимость</w:t>
            </w:r>
          </w:p>
        </w:tc>
        <w:tc>
          <w:tcPr>
            <w:tcW w:w="720" w:type="dxa"/>
            <w:hideMark/>
          </w:tcPr>
          <w:p w:rsidR="00DB5494" w:rsidRPr="0087502E" w:rsidRDefault="00DB5494" w:rsidP="0087502E">
            <w:pPr>
              <w:autoSpaceDE w:val="0"/>
              <w:autoSpaceDN w:val="0"/>
              <w:adjustRightInd w:val="0"/>
              <w:spacing w:line="360" w:lineRule="auto"/>
              <w:jc w:val="both"/>
              <w:rPr>
                <w:sz w:val="20"/>
                <w:szCs w:val="20"/>
              </w:rPr>
            </w:pPr>
            <w:r w:rsidRPr="0087502E">
              <w:rPr>
                <w:sz w:val="20"/>
                <w:szCs w:val="20"/>
              </w:rPr>
              <w:t>7.Непримиримост недостаткам в себе,</w:t>
            </w:r>
            <w:r w:rsidR="00094AC2" w:rsidRPr="0087502E">
              <w:rPr>
                <w:sz w:val="20"/>
                <w:szCs w:val="20"/>
              </w:rPr>
              <w:t xml:space="preserve"> </w:t>
            </w:r>
            <w:r w:rsidRPr="0087502E">
              <w:rPr>
                <w:sz w:val="20"/>
                <w:szCs w:val="20"/>
              </w:rPr>
              <w:t>других</w:t>
            </w:r>
          </w:p>
        </w:tc>
        <w:tc>
          <w:tcPr>
            <w:tcW w:w="720" w:type="dxa"/>
            <w:hideMark/>
          </w:tcPr>
          <w:p w:rsidR="00DB5494" w:rsidRPr="0087502E" w:rsidRDefault="00DB5494" w:rsidP="0087502E">
            <w:pPr>
              <w:autoSpaceDE w:val="0"/>
              <w:autoSpaceDN w:val="0"/>
              <w:adjustRightInd w:val="0"/>
              <w:spacing w:line="360" w:lineRule="auto"/>
              <w:jc w:val="both"/>
              <w:rPr>
                <w:sz w:val="20"/>
                <w:szCs w:val="20"/>
              </w:rPr>
            </w:pPr>
            <w:r w:rsidRPr="0087502E">
              <w:rPr>
                <w:sz w:val="20"/>
                <w:szCs w:val="20"/>
              </w:rPr>
              <w:t>8. Образованность</w:t>
            </w:r>
          </w:p>
        </w:tc>
        <w:tc>
          <w:tcPr>
            <w:tcW w:w="720" w:type="dxa"/>
            <w:hideMark/>
          </w:tcPr>
          <w:p w:rsidR="00DB5494" w:rsidRPr="0087502E" w:rsidRDefault="00DB5494" w:rsidP="0087502E">
            <w:pPr>
              <w:autoSpaceDE w:val="0"/>
              <w:autoSpaceDN w:val="0"/>
              <w:adjustRightInd w:val="0"/>
              <w:spacing w:line="360" w:lineRule="auto"/>
              <w:jc w:val="both"/>
              <w:rPr>
                <w:sz w:val="20"/>
                <w:szCs w:val="20"/>
              </w:rPr>
            </w:pPr>
            <w:r w:rsidRPr="0087502E">
              <w:rPr>
                <w:sz w:val="20"/>
                <w:szCs w:val="20"/>
              </w:rPr>
              <w:t>9. Ответственность</w:t>
            </w:r>
          </w:p>
        </w:tc>
        <w:tc>
          <w:tcPr>
            <w:tcW w:w="720" w:type="dxa"/>
            <w:hideMark/>
          </w:tcPr>
          <w:p w:rsidR="00DB5494" w:rsidRPr="0087502E" w:rsidRDefault="00DB5494" w:rsidP="0087502E">
            <w:pPr>
              <w:autoSpaceDE w:val="0"/>
              <w:autoSpaceDN w:val="0"/>
              <w:adjustRightInd w:val="0"/>
              <w:spacing w:line="360" w:lineRule="auto"/>
              <w:jc w:val="both"/>
              <w:rPr>
                <w:sz w:val="20"/>
                <w:szCs w:val="20"/>
              </w:rPr>
            </w:pPr>
            <w:r w:rsidRPr="0087502E">
              <w:rPr>
                <w:sz w:val="20"/>
                <w:szCs w:val="20"/>
              </w:rPr>
              <w:t>10. Рационализм</w:t>
            </w:r>
          </w:p>
        </w:tc>
        <w:tc>
          <w:tcPr>
            <w:tcW w:w="720" w:type="dxa"/>
            <w:hideMark/>
          </w:tcPr>
          <w:p w:rsidR="00DB5494" w:rsidRPr="0087502E" w:rsidRDefault="00DB5494" w:rsidP="0087502E">
            <w:pPr>
              <w:autoSpaceDE w:val="0"/>
              <w:autoSpaceDN w:val="0"/>
              <w:adjustRightInd w:val="0"/>
              <w:spacing w:line="360" w:lineRule="auto"/>
              <w:jc w:val="both"/>
              <w:rPr>
                <w:sz w:val="20"/>
                <w:szCs w:val="20"/>
              </w:rPr>
            </w:pPr>
            <w:r w:rsidRPr="0087502E">
              <w:rPr>
                <w:sz w:val="20"/>
                <w:szCs w:val="20"/>
              </w:rPr>
              <w:t>11. Самоконтроль</w:t>
            </w:r>
          </w:p>
        </w:tc>
        <w:tc>
          <w:tcPr>
            <w:tcW w:w="720" w:type="dxa"/>
            <w:hideMark/>
          </w:tcPr>
          <w:p w:rsidR="00DB5494" w:rsidRPr="0087502E" w:rsidRDefault="00DB5494" w:rsidP="0087502E">
            <w:pPr>
              <w:autoSpaceDE w:val="0"/>
              <w:autoSpaceDN w:val="0"/>
              <w:adjustRightInd w:val="0"/>
              <w:spacing w:line="360" w:lineRule="auto"/>
              <w:jc w:val="both"/>
              <w:rPr>
                <w:sz w:val="20"/>
                <w:szCs w:val="20"/>
              </w:rPr>
            </w:pPr>
            <w:r w:rsidRPr="0087502E">
              <w:rPr>
                <w:sz w:val="20"/>
                <w:szCs w:val="20"/>
              </w:rPr>
              <w:t>12.Смелость в</w:t>
            </w:r>
            <w:r w:rsidR="00094AC2" w:rsidRPr="0087502E">
              <w:rPr>
                <w:sz w:val="20"/>
                <w:szCs w:val="20"/>
              </w:rPr>
              <w:t xml:space="preserve"> </w:t>
            </w:r>
            <w:r w:rsidRPr="0087502E">
              <w:rPr>
                <w:sz w:val="20"/>
                <w:szCs w:val="20"/>
              </w:rPr>
              <w:t>отстаивании своего</w:t>
            </w:r>
            <w:r w:rsidR="00094AC2" w:rsidRPr="0087502E">
              <w:rPr>
                <w:sz w:val="20"/>
                <w:szCs w:val="20"/>
              </w:rPr>
              <w:t xml:space="preserve"> </w:t>
            </w:r>
            <w:r w:rsidRPr="0087502E">
              <w:rPr>
                <w:sz w:val="20"/>
                <w:szCs w:val="20"/>
              </w:rPr>
              <w:t>мнения,взг</w:t>
            </w:r>
          </w:p>
        </w:tc>
        <w:tc>
          <w:tcPr>
            <w:tcW w:w="720" w:type="dxa"/>
            <w:hideMark/>
          </w:tcPr>
          <w:p w:rsidR="00DB5494" w:rsidRPr="0087502E" w:rsidRDefault="00DB5494" w:rsidP="0087502E">
            <w:pPr>
              <w:autoSpaceDE w:val="0"/>
              <w:autoSpaceDN w:val="0"/>
              <w:adjustRightInd w:val="0"/>
              <w:spacing w:line="360" w:lineRule="auto"/>
              <w:jc w:val="both"/>
              <w:rPr>
                <w:sz w:val="20"/>
                <w:szCs w:val="20"/>
              </w:rPr>
            </w:pPr>
            <w:r w:rsidRPr="0087502E">
              <w:rPr>
                <w:sz w:val="20"/>
                <w:szCs w:val="20"/>
              </w:rPr>
              <w:t>13. Твердая воля</w:t>
            </w:r>
          </w:p>
        </w:tc>
        <w:tc>
          <w:tcPr>
            <w:tcW w:w="720" w:type="dxa"/>
            <w:hideMark/>
          </w:tcPr>
          <w:p w:rsidR="00DB5494" w:rsidRPr="0087502E" w:rsidRDefault="00DB5494" w:rsidP="0087502E">
            <w:pPr>
              <w:autoSpaceDE w:val="0"/>
              <w:autoSpaceDN w:val="0"/>
              <w:adjustRightInd w:val="0"/>
              <w:spacing w:line="360" w:lineRule="auto"/>
              <w:jc w:val="both"/>
              <w:rPr>
                <w:sz w:val="20"/>
                <w:szCs w:val="20"/>
              </w:rPr>
            </w:pPr>
            <w:r w:rsidRPr="0087502E">
              <w:rPr>
                <w:sz w:val="20"/>
                <w:szCs w:val="20"/>
              </w:rPr>
              <w:t>14. Терпимость</w:t>
            </w:r>
          </w:p>
        </w:tc>
        <w:tc>
          <w:tcPr>
            <w:tcW w:w="720" w:type="dxa"/>
            <w:hideMark/>
          </w:tcPr>
          <w:p w:rsidR="00DB5494" w:rsidRPr="0087502E" w:rsidRDefault="00DB5494" w:rsidP="0087502E">
            <w:pPr>
              <w:autoSpaceDE w:val="0"/>
              <w:autoSpaceDN w:val="0"/>
              <w:adjustRightInd w:val="0"/>
              <w:spacing w:line="360" w:lineRule="auto"/>
              <w:jc w:val="both"/>
              <w:rPr>
                <w:sz w:val="20"/>
                <w:szCs w:val="20"/>
              </w:rPr>
            </w:pPr>
            <w:r w:rsidRPr="0087502E">
              <w:rPr>
                <w:sz w:val="20"/>
                <w:szCs w:val="20"/>
              </w:rPr>
              <w:t>15. Широта</w:t>
            </w:r>
            <w:r w:rsidR="00094AC2" w:rsidRPr="0087502E">
              <w:rPr>
                <w:sz w:val="20"/>
                <w:szCs w:val="20"/>
              </w:rPr>
              <w:t xml:space="preserve"> </w:t>
            </w:r>
            <w:r w:rsidRPr="0087502E">
              <w:rPr>
                <w:sz w:val="20"/>
                <w:szCs w:val="20"/>
              </w:rPr>
              <w:t>взглядов</w:t>
            </w:r>
          </w:p>
        </w:tc>
        <w:tc>
          <w:tcPr>
            <w:tcW w:w="720" w:type="dxa"/>
            <w:hideMark/>
          </w:tcPr>
          <w:p w:rsidR="00DB5494" w:rsidRPr="0087502E" w:rsidRDefault="00DB5494" w:rsidP="0087502E">
            <w:pPr>
              <w:autoSpaceDE w:val="0"/>
              <w:autoSpaceDN w:val="0"/>
              <w:adjustRightInd w:val="0"/>
              <w:spacing w:line="360" w:lineRule="auto"/>
              <w:jc w:val="both"/>
              <w:rPr>
                <w:sz w:val="20"/>
                <w:szCs w:val="20"/>
              </w:rPr>
            </w:pPr>
            <w:r w:rsidRPr="0087502E">
              <w:rPr>
                <w:sz w:val="20"/>
                <w:szCs w:val="20"/>
              </w:rPr>
              <w:t>16. Честность</w:t>
            </w:r>
          </w:p>
        </w:tc>
        <w:tc>
          <w:tcPr>
            <w:tcW w:w="720" w:type="dxa"/>
            <w:hideMark/>
          </w:tcPr>
          <w:p w:rsidR="00DB5494" w:rsidRPr="0087502E" w:rsidRDefault="00DB5494" w:rsidP="0087502E">
            <w:pPr>
              <w:autoSpaceDE w:val="0"/>
              <w:autoSpaceDN w:val="0"/>
              <w:adjustRightInd w:val="0"/>
              <w:spacing w:line="360" w:lineRule="auto"/>
              <w:jc w:val="both"/>
              <w:rPr>
                <w:sz w:val="20"/>
                <w:szCs w:val="20"/>
              </w:rPr>
            </w:pPr>
            <w:r w:rsidRPr="0087502E">
              <w:rPr>
                <w:sz w:val="20"/>
                <w:szCs w:val="20"/>
              </w:rPr>
              <w:t>17.Эффективнгось в</w:t>
            </w:r>
            <w:r w:rsidR="00094AC2" w:rsidRPr="0087502E">
              <w:rPr>
                <w:sz w:val="20"/>
                <w:szCs w:val="20"/>
              </w:rPr>
              <w:t xml:space="preserve"> </w:t>
            </w:r>
            <w:r w:rsidRPr="0087502E">
              <w:rPr>
                <w:sz w:val="20"/>
                <w:szCs w:val="20"/>
              </w:rPr>
              <w:t>делах</w:t>
            </w:r>
          </w:p>
        </w:tc>
        <w:tc>
          <w:tcPr>
            <w:tcW w:w="720" w:type="dxa"/>
            <w:hideMark/>
          </w:tcPr>
          <w:p w:rsidR="00DB5494" w:rsidRPr="0087502E" w:rsidRDefault="00DB5494" w:rsidP="0087502E">
            <w:pPr>
              <w:autoSpaceDE w:val="0"/>
              <w:autoSpaceDN w:val="0"/>
              <w:adjustRightInd w:val="0"/>
              <w:spacing w:line="360" w:lineRule="auto"/>
              <w:jc w:val="both"/>
              <w:rPr>
                <w:sz w:val="20"/>
                <w:szCs w:val="20"/>
              </w:rPr>
            </w:pPr>
            <w:r w:rsidRPr="0087502E">
              <w:rPr>
                <w:sz w:val="20"/>
                <w:szCs w:val="20"/>
              </w:rPr>
              <w:t>18. Чуткость</w:t>
            </w:r>
          </w:p>
        </w:tc>
      </w:tr>
      <w:tr w:rsidR="00DB5494" w:rsidRPr="00094AC2" w:rsidTr="00DB5494">
        <w:trPr>
          <w:trHeight w:val="113"/>
        </w:trPr>
        <w:tc>
          <w:tcPr>
            <w:tcW w:w="126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N</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 xml:space="preserve"> 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r>
      <w:tr w:rsidR="00DB5494" w:rsidRPr="00094AC2" w:rsidTr="00DB5494">
        <w:trPr>
          <w:trHeight w:val="113"/>
        </w:trPr>
        <w:tc>
          <w:tcPr>
            <w:tcW w:w="126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 </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r>
      <w:tr w:rsidR="00DB5494" w:rsidRPr="00094AC2" w:rsidTr="00DB5494">
        <w:trPr>
          <w:trHeight w:val="113"/>
        </w:trPr>
        <w:tc>
          <w:tcPr>
            <w:tcW w:w="1260" w:type="dxa"/>
            <w:vAlign w:val="bottom"/>
            <w:hideMark/>
          </w:tcPr>
          <w:p w:rsidR="00DB5494" w:rsidRPr="0087502E" w:rsidRDefault="00DB5494" w:rsidP="0087502E">
            <w:pPr>
              <w:spacing w:line="360" w:lineRule="auto"/>
              <w:jc w:val="both"/>
              <w:rPr>
                <w:rFonts w:cs="Times New Roman CYR"/>
                <w:sz w:val="20"/>
                <w:szCs w:val="20"/>
              </w:rPr>
            </w:pPr>
            <w:r w:rsidRPr="0087502E">
              <w:rPr>
                <w:rFonts w:cs="Times New Roman CYR"/>
                <w:sz w:val="20"/>
                <w:szCs w:val="20"/>
              </w:rPr>
              <w:t>Среднее арифмет</w:t>
            </w:r>
            <w:r w:rsidRPr="0087502E">
              <w:rPr>
                <w:rFonts w:cs="Times New Roman CYR"/>
                <w:sz w:val="20"/>
                <w:szCs w:val="20"/>
                <w:lang w:val="en-US"/>
              </w:rPr>
              <w:t>-</w:t>
            </w:r>
            <w:r w:rsidRPr="0087502E">
              <w:rPr>
                <w:rFonts w:cs="Times New Roman CYR"/>
                <w:sz w:val="20"/>
                <w:szCs w:val="20"/>
              </w:rPr>
              <w:t>кое</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7,20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6,53</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14,73</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7,77</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12,90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7,83</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13,57</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8,03</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8,23</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10,77</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8,43</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9,00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8,83</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8,50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11,30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6,27</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10,87</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9,80</w:t>
            </w:r>
          </w:p>
        </w:tc>
      </w:tr>
      <w:tr w:rsidR="00DB5494" w:rsidRPr="00094AC2" w:rsidTr="00DB5494">
        <w:trPr>
          <w:trHeight w:val="255"/>
        </w:trPr>
        <w:tc>
          <w:tcPr>
            <w:tcW w:w="1260" w:type="dxa"/>
            <w:vAlign w:val="bottom"/>
            <w:hideMark/>
          </w:tcPr>
          <w:p w:rsidR="00DB5494" w:rsidRPr="0087502E" w:rsidRDefault="00DB5494" w:rsidP="0087502E">
            <w:pPr>
              <w:spacing w:line="360" w:lineRule="auto"/>
              <w:jc w:val="both"/>
              <w:rPr>
                <w:rFonts w:cs="Times New Roman CYR"/>
                <w:sz w:val="20"/>
                <w:szCs w:val="20"/>
              </w:rPr>
            </w:pPr>
            <w:r w:rsidRPr="0087502E">
              <w:rPr>
                <w:rFonts w:cs="Times New Roman CYR"/>
                <w:sz w:val="20"/>
                <w:szCs w:val="20"/>
              </w:rPr>
              <w:t>Медиана</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6,50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6,00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16,50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7,00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15,00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7,00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14,50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7,50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12,00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7,50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8,50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9,00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7,50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12,00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5,50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11,00</w:t>
            </w:r>
          </w:p>
        </w:tc>
      </w:tr>
      <w:tr w:rsidR="00DB5494" w:rsidRPr="00094AC2" w:rsidTr="00DB5494">
        <w:trPr>
          <w:trHeight w:val="255"/>
        </w:trPr>
        <w:tc>
          <w:tcPr>
            <w:tcW w:w="1260" w:type="dxa"/>
            <w:vAlign w:val="bottom"/>
            <w:hideMark/>
          </w:tcPr>
          <w:p w:rsidR="00DB5494" w:rsidRPr="0087502E" w:rsidRDefault="00DB5494" w:rsidP="0087502E">
            <w:pPr>
              <w:spacing w:line="360" w:lineRule="auto"/>
              <w:jc w:val="both"/>
              <w:rPr>
                <w:rFonts w:cs="Times New Roman CYR"/>
                <w:sz w:val="20"/>
                <w:szCs w:val="20"/>
              </w:rPr>
            </w:pPr>
            <w:r w:rsidRPr="0087502E">
              <w:rPr>
                <w:rFonts w:cs="Times New Roman CYR"/>
                <w:sz w:val="20"/>
                <w:szCs w:val="20"/>
              </w:rPr>
              <w:t>Мода</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2,00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15,00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5,00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15,00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6,00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7,00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6,00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12,00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14,00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11,00</w:t>
            </w:r>
          </w:p>
        </w:tc>
      </w:tr>
      <w:tr w:rsidR="00DB5494" w:rsidRPr="00094AC2" w:rsidTr="00DB5494">
        <w:trPr>
          <w:trHeight w:val="271"/>
        </w:trPr>
        <w:tc>
          <w:tcPr>
            <w:tcW w:w="1260" w:type="dxa"/>
            <w:vAlign w:val="bottom"/>
            <w:hideMark/>
          </w:tcPr>
          <w:p w:rsidR="00DB5494" w:rsidRPr="0087502E" w:rsidRDefault="00DB5494" w:rsidP="0087502E">
            <w:pPr>
              <w:spacing w:line="360" w:lineRule="auto"/>
              <w:jc w:val="both"/>
              <w:rPr>
                <w:rFonts w:cs="Times New Roman CYR"/>
                <w:sz w:val="20"/>
                <w:szCs w:val="20"/>
              </w:rPr>
            </w:pPr>
            <w:r w:rsidRPr="0087502E">
              <w:rPr>
                <w:rFonts w:cs="Times New Roman CYR"/>
                <w:sz w:val="20"/>
                <w:szCs w:val="20"/>
              </w:rPr>
              <w:t>Стандартное отклонение</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4,71</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5,42</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4,19</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5,05</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4,72</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5,83</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4,24</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4,97</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4,57</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4,96</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4,63</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4,22</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3,82</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3,89</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4,90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4,62</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4,27</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5,03</w:t>
            </w:r>
          </w:p>
        </w:tc>
      </w:tr>
      <w:tr w:rsidR="00DB5494" w:rsidRPr="00094AC2" w:rsidTr="00DB5494">
        <w:trPr>
          <w:trHeight w:val="253"/>
        </w:trPr>
        <w:tc>
          <w:tcPr>
            <w:tcW w:w="1260" w:type="dxa"/>
            <w:vAlign w:val="bottom"/>
            <w:hideMark/>
          </w:tcPr>
          <w:p w:rsidR="00DB5494" w:rsidRPr="0087502E" w:rsidRDefault="00DB5494" w:rsidP="0087502E">
            <w:pPr>
              <w:spacing w:line="360" w:lineRule="auto"/>
              <w:jc w:val="both"/>
              <w:rPr>
                <w:rFonts w:cs="Times New Roman CYR"/>
                <w:sz w:val="20"/>
                <w:szCs w:val="20"/>
              </w:rPr>
            </w:pPr>
            <w:r w:rsidRPr="0087502E">
              <w:rPr>
                <w:rFonts w:cs="Times New Roman CYR"/>
                <w:sz w:val="20"/>
                <w:szCs w:val="20"/>
              </w:rPr>
              <w:t>Минимальное значение</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2,00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2,00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2,00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2,00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2,00</w:t>
            </w:r>
          </w:p>
        </w:tc>
      </w:tr>
      <w:tr w:rsidR="00DB5494" w:rsidRPr="00094AC2" w:rsidTr="00DB5494">
        <w:trPr>
          <w:trHeight w:val="255"/>
        </w:trPr>
        <w:tc>
          <w:tcPr>
            <w:tcW w:w="1260" w:type="dxa"/>
            <w:vAlign w:val="bottom"/>
            <w:hideMark/>
          </w:tcPr>
          <w:p w:rsidR="00DB5494" w:rsidRPr="0087502E" w:rsidRDefault="00DB5494" w:rsidP="0087502E">
            <w:pPr>
              <w:spacing w:line="360" w:lineRule="auto"/>
              <w:jc w:val="both"/>
              <w:rPr>
                <w:rFonts w:cs="Times New Roman CYR"/>
                <w:sz w:val="20"/>
                <w:szCs w:val="20"/>
              </w:rPr>
            </w:pPr>
            <w:r w:rsidRPr="0087502E">
              <w:rPr>
                <w:rFonts w:cs="Times New Roman CYR"/>
                <w:sz w:val="20"/>
                <w:szCs w:val="20"/>
              </w:rPr>
              <w:t>Максимальное значение</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17,00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17,00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17,00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15,00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16,00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16,00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16,00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17,00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r>
    </w:tbl>
    <w:p w:rsidR="0087502E" w:rsidRDefault="0087502E" w:rsidP="00094AC2">
      <w:pPr>
        <w:spacing w:line="360" w:lineRule="auto"/>
        <w:ind w:firstLine="709"/>
        <w:jc w:val="both"/>
        <w:rPr>
          <w:sz w:val="28"/>
          <w:szCs w:val="26"/>
        </w:rPr>
      </w:pPr>
    </w:p>
    <w:p w:rsidR="00DB5494" w:rsidRDefault="00DB5494" w:rsidP="00094AC2">
      <w:pPr>
        <w:spacing w:line="360" w:lineRule="auto"/>
        <w:ind w:firstLine="709"/>
        <w:jc w:val="both"/>
        <w:rPr>
          <w:sz w:val="28"/>
          <w:szCs w:val="28"/>
        </w:rPr>
      </w:pPr>
      <w:r w:rsidRPr="00094AC2">
        <w:rPr>
          <w:sz w:val="28"/>
          <w:szCs w:val="26"/>
        </w:rPr>
        <w:t>Таблица 6.3. Сводная таблица показателей терминальных</w:t>
      </w:r>
      <w:r w:rsidR="00094AC2">
        <w:rPr>
          <w:sz w:val="28"/>
          <w:szCs w:val="26"/>
        </w:rPr>
        <w:t xml:space="preserve"> </w:t>
      </w:r>
      <w:r w:rsidRPr="00094AC2">
        <w:rPr>
          <w:sz w:val="28"/>
          <w:szCs w:val="26"/>
        </w:rPr>
        <w:t>ценностей в полных семьях.</w:t>
      </w:r>
      <w:r w:rsidRPr="00094AC2">
        <w:rPr>
          <w:sz w:val="28"/>
          <w:szCs w:val="28"/>
        </w:rPr>
        <w:t xml:space="preserve"> </w:t>
      </w:r>
    </w:p>
    <w:p w:rsidR="0087502E" w:rsidRPr="00094AC2" w:rsidRDefault="0087502E" w:rsidP="00094AC2">
      <w:pPr>
        <w:spacing w:line="360" w:lineRule="auto"/>
        <w:ind w:firstLine="709"/>
        <w:jc w:val="both"/>
        <w:rPr>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20"/>
        <w:gridCol w:w="720"/>
        <w:gridCol w:w="720"/>
        <w:gridCol w:w="720"/>
        <w:gridCol w:w="720"/>
        <w:gridCol w:w="720"/>
        <w:gridCol w:w="720"/>
        <w:gridCol w:w="720"/>
        <w:gridCol w:w="900"/>
        <w:gridCol w:w="720"/>
        <w:gridCol w:w="720"/>
        <w:gridCol w:w="720"/>
        <w:gridCol w:w="720"/>
        <w:gridCol w:w="720"/>
        <w:gridCol w:w="720"/>
        <w:gridCol w:w="720"/>
        <w:gridCol w:w="720"/>
        <w:gridCol w:w="720"/>
        <w:gridCol w:w="720"/>
      </w:tblGrid>
      <w:tr w:rsidR="00DB5494" w:rsidRPr="0087502E" w:rsidTr="00DB5494">
        <w:trPr>
          <w:trHeight w:val="1200"/>
        </w:trPr>
        <w:tc>
          <w:tcPr>
            <w:tcW w:w="126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 </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семья</w:t>
            </w:r>
          </w:p>
        </w:tc>
        <w:tc>
          <w:tcPr>
            <w:tcW w:w="720" w:type="dxa"/>
            <w:hideMark/>
          </w:tcPr>
          <w:p w:rsidR="00DB5494" w:rsidRPr="0087502E" w:rsidRDefault="00DB5494" w:rsidP="0087502E">
            <w:pPr>
              <w:spacing w:line="360" w:lineRule="auto"/>
              <w:jc w:val="both"/>
              <w:rPr>
                <w:sz w:val="20"/>
                <w:szCs w:val="20"/>
              </w:rPr>
            </w:pPr>
            <w:r w:rsidRPr="0087502E">
              <w:rPr>
                <w:sz w:val="20"/>
                <w:szCs w:val="20"/>
              </w:rPr>
              <w:t>1.Активная деятельная жизнь</w:t>
            </w:r>
          </w:p>
        </w:tc>
        <w:tc>
          <w:tcPr>
            <w:tcW w:w="720" w:type="dxa"/>
            <w:hideMark/>
          </w:tcPr>
          <w:p w:rsidR="00DB5494" w:rsidRPr="0087502E" w:rsidRDefault="00DB5494" w:rsidP="0087502E">
            <w:pPr>
              <w:spacing w:line="360" w:lineRule="auto"/>
              <w:jc w:val="both"/>
              <w:rPr>
                <w:sz w:val="20"/>
                <w:szCs w:val="20"/>
              </w:rPr>
            </w:pPr>
            <w:r w:rsidRPr="0087502E">
              <w:rPr>
                <w:sz w:val="20"/>
                <w:szCs w:val="20"/>
              </w:rPr>
              <w:t>2.Жизненная мудрость</w:t>
            </w:r>
          </w:p>
        </w:tc>
        <w:tc>
          <w:tcPr>
            <w:tcW w:w="720" w:type="dxa"/>
            <w:hideMark/>
          </w:tcPr>
          <w:p w:rsidR="00DB5494" w:rsidRPr="0087502E" w:rsidRDefault="00DB5494" w:rsidP="0087502E">
            <w:pPr>
              <w:spacing w:line="360" w:lineRule="auto"/>
              <w:jc w:val="both"/>
              <w:rPr>
                <w:sz w:val="20"/>
                <w:szCs w:val="20"/>
              </w:rPr>
            </w:pPr>
            <w:r w:rsidRPr="0087502E">
              <w:rPr>
                <w:sz w:val="20"/>
                <w:szCs w:val="20"/>
              </w:rPr>
              <w:t>3. Здоровье</w:t>
            </w:r>
          </w:p>
        </w:tc>
        <w:tc>
          <w:tcPr>
            <w:tcW w:w="720" w:type="dxa"/>
            <w:hideMark/>
          </w:tcPr>
          <w:p w:rsidR="00DB5494" w:rsidRPr="0087502E" w:rsidRDefault="00DB5494" w:rsidP="0087502E">
            <w:pPr>
              <w:spacing w:line="360" w:lineRule="auto"/>
              <w:jc w:val="both"/>
              <w:rPr>
                <w:sz w:val="20"/>
                <w:szCs w:val="20"/>
              </w:rPr>
            </w:pPr>
            <w:r w:rsidRPr="0087502E">
              <w:rPr>
                <w:sz w:val="20"/>
                <w:szCs w:val="20"/>
              </w:rPr>
              <w:t>4. Интересная работа</w:t>
            </w:r>
          </w:p>
        </w:tc>
        <w:tc>
          <w:tcPr>
            <w:tcW w:w="720" w:type="dxa"/>
            <w:hideMark/>
          </w:tcPr>
          <w:p w:rsidR="00DB5494" w:rsidRPr="0087502E" w:rsidRDefault="00DB5494" w:rsidP="0087502E">
            <w:pPr>
              <w:spacing w:line="360" w:lineRule="auto"/>
              <w:jc w:val="both"/>
              <w:rPr>
                <w:sz w:val="20"/>
                <w:szCs w:val="20"/>
              </w:rPr>
            </w:pPr>
            <w:r w:rsidRPr="0087502E">
              <w:rPr>
                <w:sz w:val="20"/>
                <w:szCs w:val="20"/>
              </w:rPr>
              <w:t>5.Красота природы, искусства</w:t>
            </w:r>
          </w:p>
        </w:tc>
        <w:tc>
          <w:tcPr>
            <w:tcW w:w="720" w:type="dxa"/>
            <w:hideMark/>
          </w:tcPr>
          <w:p w:rsidR="00DB5494" w:rsidRPr="0087502E" w:rsidRDefault="00DB5494" w:rsidP="0087502E">
            <w:pPr>
              <w:spacing w:line="360" w:lineRule="auto"/>
              <w:jc w:val="both"/>
              <w:rPr>
                <w:sz w:val="20"/>
                <w:szCs w:val="20"/>
              </w:rPr>
            </w:pPr>
            <w:r w:rsidRPr="0087502E">
              <w:rPr>
                <w:sz w:val="20"/>
                <w:szCs w:val="20"/>
              </w:rPr>
              <w:t>6. Любовь</w:t>
            </w:r>
          </w:p>
        </w:tc>
        <w:tc>
          <w:tcPr>
            <w:tcW w:w="720" w:type="dxa"/>
            <w:hideMark/>
          </w:tcPr>
          <w:p w:rsidR="00DB5494" w:rsidRPr="0087502E" w:rsidRDefault="00DB5494" w:rsidP="0087502E">
            <w:pPr>
              <w:spacing w:line="360" w:lineRule="auto"/>
              <w:jc w:val="both"/>
              <w:rPr>
                <w:sz w:val="20"/>
                <w:szCs w:val="20"/>
              </w:rPr>
            </w:pPr>
            <w:r w:rsidRPr="0087502E">
              <w:rPr>
                <w:sz w:val="20"/>
                <w:szCs w:val="20"/>
              </w:rPr>
              <w:t>7.Материально обеспеченная жизнь</w:t>
            </w:r>
          </w:p>
        </w:tc>
        <w:tc>
          <w:tcPr>
            <w:tcW w:w="900" w:type="dxa"/>
            <w:hideMark/>
          </w:tcPr>
          <w:p w:rsidR="00DB5494" w:rsidRPr="0087502E" w:rsidRDefault="00DB5494" w:rsidP="0087502E">
            <w:pPr>
              <w:spacing w:line="360" w:lineRule="auto"/>
              <w:jc w:val="both"/>
              <w:rPr>
                <w:sz w:val="20"/>
                <w:szCs w:val="20"/>
              </w:rPr>
            </w:pPr>
            <w:r w:rsidRPr="0087502E">
              <w:rPr>
                <w:sz w:val="20"/>
                <w:szCs w:val="20"/>
              </w:rPr>
              <w:t>8.Наличие хорош. и верных друзей</w:t>
            </w:r>
          </w:p>
        </w:tc>
        <w:tc>
          <w:tcPr>
            <w:tcW w:w="720" w:type="dxa"/>
            <w:hideMark/>
          </w:tcPr>
          <w:p w:rsidR="00DB5494" w:rsidRPr="0087502E" w:rsidRDefault="00DB5494" w:rsidP="0087502E">
            <w:pPr>
              <w:spacing w:line="360" w:lineRule="auto"/>
              <w:jc w:val="both"/>
              <w:rPr>
                <w:sz w:val="20"/>
                <w:szCs w:val="20"/>
              </w:rPr>
            </w:pPr>
            <w:r w:rsidRPr="0087502E">
              <w:rPr>
                <w:sz w:val="20"/>
                <w:szCs w:val="20"/>
              </w:rPr>
              <w:t>9.Общественное признание</w:t>
            </w:r>
          </w:p>
        </w:tc>
        <w:tc>
          <w:tcPr>
            <w:tcW w:w="720" w:type="dxa"/>
            <w:hideMark/>
          </w:tcPr>
          <w:p w:rsidR="00DB5494" w:rsidRPr="0087502E" w:rsidRDefault="00DB5494" w:rsidP="0087502E">
            <w:pPr>
              <w:spacing w:line="360" w:lineRule="auto"/>
              <w:jc w:val="both"/>
              <w:rPr>
                <w:sz w:val="20"/>
                <w:szCs w:val="20"/>
              </w:rPr>
            </w:pPr>
            <w:r w:rsidRPr="0087502E">
              <w:rPr>
                <w:sz w:val="20"/>
                <w:szCs w:val="20"/>
              </w:rPr>
              <w:t>10. Познание</w:t>
            </w:r>
          </w:p>
        </w:tc>
        <w:tc>
          <w:tcPr>
            <w:tcW w:w="720" w:type="dxa"/>
            <w:hideMark/>
          </w:tcPr>
          <w:p w:rsidR="00DB5494" w:rsidRPr="0087502E" w:rsidRDefault="00DB5494" w:rsidP="0087502E">
            <w:pPr>
              <w:spacing w:line="360" w:lineRule="auto"/>
              <w:jc w:val="both"/>
              <w:rPr>
                <w:sz w:val="20"/>
                <w:szCs w:val="20"/>
              </w:rPr>
            </w:pPr>
            <w:r w:rsidRPr="0087502E">
              <w:rPr>
                <w:sz w:val="20"/>
                <w:szCs w:val="20"/>
              </w:rPr>
              <w:t>11.Продуктивная жизнь</w:t>
            </w:r>
          </w:p>
        </w:tc>
        <w:tc>
          <w:tcPr>
            <w:tcW w:w="720" w:type="dxa"/>
            <w:hideMark/>
          </w:tcPr>
          <w:p w:rsidR="00DB5494" w:rsidRPr="0087502E" w:rsidRDefault="00DB5494" w:rsidP="0087502E">
            <w:pPr>
              <w:spacing w:line="360" w:lineRule="auto"/>
              <w:jc w:val="both"/>
              <w:rPr>
                <w:sz w:val="20"/>
                <w:szCs w:val="20"/>
              </w:rPr>
            </w:pPr>
            <w:r w:rsidRPr="0087502E">
              <w:rPr>
                <w:sz w:val="20"/>
                <w:szCs w:val="20"/>
              </w:rPr>
              <w:t>12. Развитие</w:t>
            </w:r>
          </w:p>
        </w:tc>
        <w:tc>
          <w:tcPr>
            <w:tcW w:w="720" w:type="dxa"/>
            <w:hideMark/>
          </w:tcPr>
          <w:p w:rsidR="00DB5494" w:rsidRPr="0087502E" w:rsidRDefault="00DB5494" w:rsidP="0087502E">
            <w:pPr>
              <w:spacing w:line="360" w:lineRule="auto"/>
              <w:jc w:val="both"/>
              <w:rPr>
                <w:sz w:val="20"/>
                <w:szCs w:val="20"/>
              </w:rPr>
            </w:pPr>
            <w:r w:rsidRPr="0087502E">
              <w:rPr>
                <w:sz w:val="20"/>
                <w:szCs w:val="20"/>
              </w:rPr>
              <w:t>13. Развлечение</w:t>
            </w:r>
          </w:p>
        </w:tc>
        <w:tc>
          <w:tcPr>
            <w:tcW w:w="720" w:type="dxa"/>
            <w:hideMark/>
          </w:tcPr>
          <w:p w:rsidR="00DB5494" w:rsidRPr="0087502E" w:rsidRDefault="00DB5494" w:rsidP="0087502E">
            <w:pPr>
              <w:spacing w:line="360" w:lineRule="auto"/>
              <w:jc w:val="both"/>
              <w:rPr>
                <w:sz w:val="20"/>
                <w:szCs w:val="20"/>
              </w:rPr>
            </w:pPr>
            <w:r w:rsidRPr="0087502E">
              <w:rPr>
                <w:sz w:val="20"/>
                <w:szCs w:val="20"/>
              </w:rPr>
              <w:t>14. Свобода</w:t>
            </w:r>
          </w:p>
        </w:tc>
        <w:tc>
          <w:tcPr>
            <w:tcW w:w="720" w:type="dxa"/>
            <w:hideMark/>
          </w:tcPr>
          <w:p w:rsidR="00DB5494" w:rsidRPr="0087502E" w:rsidRDefault="00DB5494" w:rsidP="0087502E">
            <w:pPr>
              <w:spacing w:line="360" w:lineRule="auto"/>
              <w:jc w:val="both"/>
              <w:rPr>
                <w:sz w:val="20"/>
                <w:szCs w:val="20"/>
              </w:rPr>
            </w:pPr>
            <w:r w:rsidRPr="0087502E">
              <w:rPr>
                <w:sz w:val="20"/>
                <w:szCs w:val="20"/>
              </w:rPr>
              <w:t>15.Счастливая семейная жизнь</w:t>
            </w:r>
          </w:p>
        </w:tc>
        <w:tc>
          <w:tcPr>
            <w:tcW w:w="720" w:type="dxa"/>
            <w:hideMark/>
          </w:tcPr>
          <w:p w:rsidR="00DB5494" w:rsidRPr="0087502E" w:rsidRDefault="00DB5494" w:rsidP="0087502E">
            <w:pPr>
              <w:spacing w:line="360" w:lineRule="auto"/>
              <w:jc w:val="both"/>
              <w:rPr>
                <w:sz w:val="20"/>
                <w:szCs w:val="20"/>
              </w:rPr>
            </w:pPr>
            <w:r w:rsidRPr="0087502E">
              <w:rPr>
                <w:sz w:val="20"/>
                <w:szCs w:val="20"/>
              </w:rPr>
              <w:t>16. Счастье других</w:t>
            </w:r>
          </w:p>
        </w:tc>
        <w:tc>
          <w:tcPr>
            <w:tcW w:w="720" w:type="dxa"/>
            <w:hideMark/>
          </w:tcPr>
          <w:p w:rsidR="00DB5494" w:rsidRPr="0087502E" w:rsidRDefault="00DB5494" w:rsidP="0087502E">
            <w:pPr>
              <w:spacing w:line="360" w:lineRule="auto"/>
              <w:jc w:val="both"/>
              <w:rPr>
                <w:sz w:val="20"/>
                <w:szCs w:val="20"/>
              </w:rPr>
            </w:pPr>
            <w:r w:rsidRPr="0087502E">
              <w:rPr>
                <w:sz w:val="20"/>
                <w:szCs w:val="20"/>
              </w:rPr>
              <w:t>17. Творчество</w:t>
            </w:r>
          </w:p>
        </w:tc>
        <w:tc>
          <w:tcPr>
            <w:tcW w:w="720" w:type="dxa"/>
            <w:hideMark/>
          </w:tcPr>
          <w:p w:rsidR="00DB5494" w:rsidRPr="0087502E" w:rsidRDefault="00DB5494" w:rsidP="0087502E">
            <w:pPr>
              <w:spacing w:line="360" w:lineRule="auto"/>
              <w:jc w:val="both"/>
              <w:rPr>
                <w:sz w:val="20"/>
                <w:szCs w:val="20"/>
              </w:rPr>
            </w:pPr>
            <w:r w:rsidRPr="0087502E">
              <w:rPr>
                <w:sz w:val="20"/>
                <w:szCs w:val="20"/>
              </w:rPr>
              <w:t>18. Уверенность в себе</w:t>
            </w:r>
          </w:p>
        </w:tc>
      </w:tr>
      <w:tr w:rsidR="00DB5494" w:rsidRPr="0087502E" w:rsidTr="00DB5494">
        <w:trPr>
          <w:trHeight w:val="255"/>
        </w:trPr>
        <w:tc>
          <w:tcPr>
            <w:tcW w:w="126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N</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 xml:space="preserve"> 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90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30,00</w:t>
            </w:r>
          </w:p>
        </w:tc>
      </w:tr>
      <w:tr w:rsidR="00DB5494" w:rsidRPr="0087502E" w:rsidTr="00DB5494">
        <w:trPr>
          <w:trHeight w:val="255"/>
        </w:trPr>
        <w:tc>
          <w:tcPr>
            <w:tcW w:w="126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 </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90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r>
      <w:tr w:rsidR="00DB5494" w:rsidRPr="0087502E" w:rsidTr="00DB5494">
        <w:trPr>
          <w:trHeight w:val="255"/>
        </w:trPr>
        <w:tc>
          <w:tcPr>
            <w:tcW w:w="1260" w:type="dxa"/>
            <w:vAlign w:val="bottom"/>
            <w:hideMark/>
          </w:tcPr>
          <w:p w:rsidR="00DB5494" w:rsidRPr="0087502E" w:rsidRDefault="00DB5494" w:rsidP="0087502E">
            <w:pPr>
              <w:spacing w:line="360" w:lineRule="auto"/>
              <w:jc w:val="both"/>
              <w:rPr>
                <w:rFonts w:cs="Times New Roman CYR"/>
                <w:sz w:val="20"/>
                <w:szCs w:val="20"/>
              </w:rPr>
            </w:pPr>
            <w:r w:rsidRPr="0087502E">
              <w:rPr>
                <w:rFonts w:cs="Times New Roman CYR"/>
                <w:sz w:val="20"/>
                <w:szCs w:val="20"/>
              </w:rPr>
              <w:t>Среднее арифметическое</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9,10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11,63</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5,10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6,83</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13,00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5,47</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8,93</w:t>
            </w:r>
          </w:p>
        </w:tc>
        <w:tc>
          <w:tcPr>
            <w:tcW w:w="90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6,83</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9,93</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10,83</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10,87</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10,03</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12,70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8,80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7,23</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13,30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12,13</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7,90</w:t>
            </w:r>
          </w:p>
        </w:tc>
      </w:tr>
      <w:tr w:rsidR="00DB5494" w:rsidRPr="0087502E" w:rsidTr="00DB5494">
        <w:trPr>
          <w:trHeight w:val="255"/>
        </w:trPr>
        <w:tc>
          <w:tcPr>
            <w:tcW w:w="1260" w:type="dxa"/>
            <w:vAlign w:val="bottom"/>
            <w:hideMark/>
          </w:tcPr>
          <w:p w:rsidR="00DB5494" w:rsidRPr="0087502E" w:rsidRDefault="00DB5494" w:rsidP="0087502E">
            <w:pPr>
              <w:spacing w:line="360" w:lineRule="auto"/>
              <w:jc w:val="both"/>
              <w:rPr>
                <w:rFonts w:cs="Times New Roman CYR"/>
                <w:sz w:val="20"/>
                <w:szCs w:val="20"/>
              </w:rPr>
            </w:pPr>
            <w:r w:rsidRPr="0087502E">
              <w:rPr>
                <w:rFonts w:cs="Times New Roman CYR"/>
                <w:sz w:val="20"/>
                <w:szCs w:val="20"/>
              </w:rPr>
              <w:t>Медиана</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9,50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12,50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2,00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6,00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15,00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3,50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7,00</w:t>
            </w:r>
          </w:p>
        </w:tc>
        <w:tc>
          <w:tcPr>
            <w:tcW w:w="90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6,00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11,50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13,00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9,00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6,00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14,00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13,00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7,50</w:t>
            </w:r>
          </w:p>
        </w:tc>
      </w:tr>
      <w:tr w:rsidR="00DB5494" w:rsidRPr="0087502E" w:rsidTr="00DB5494">
        <w:trPr>
          <w:trHeight w:val="255"/>
        </w:trPr>
        <w:tc>
          <w:tcPr>
            <w:tcW w:w="1260" w:type="dxa"/>
            <w:vAlign w:val="bottom"/>
            <w:hideMark/>
          </w:tcPr>
          <w:p w:rsidR="00DB5494" w:rsidRPr="0087502E" w:rsidRDefault="00DB5494" w:rsidP="0087502E">
            <w:pPr>
              <w:spacing w:line="360" w:lineRule="auto"/>
              <w:jc w:val="both"/>
              <w:rPr>
                <w:rFonts w:cs="Times New Roman CYR"/>
                <w:sz w:val="20"/>
                <w:szCs w:val="20"/>
              </w:rPr>
            </w:pPr>
            <w:r w:rsidRPr="0087502E">
              <w:rPr>
                <w:rFonts w:cs="Times New Roman CYR"/>
                <w:sz w:val="20"/>
                <w:szCs w:val="20"/>
              </w:rPr>
              <w:t>Мода</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2,00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16,00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5,00</w:t>
            </w:r>
          </w:p>
        </w:tc>
        <w:tc>
          <w:tcPr>
            <w:tcW w:w="90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6,00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7,00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6,00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5,00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13,00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12,00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w:t>
            </w:r>
          </w:p>
        </w:tc>
      </w:tr>
      <w:tr w:rsidR="00DB5494" w:rsidRPr="0087502E" w:rsidTr="00DB5494">
        <w:trPr>
          <w:trHeight w:val="255"/>
        </w:trPr>
        <w:tc>
          <w:tcPr>
            <w:tcW w:w="1260" w:type="dxa"/>
            <w:vAlign w:val="bottom"/>
            <w:hideMark/>
          </w:tcPr>
          <w:p w:rsidR="00DB5494" w:rsidRPr="0087502E" w:rsidRDefault="00DB5494" w:rsidP="0087502E">
            <w:pPr>
              <w:spacing w:line="360" w:lineRule="auto"/>
              <w:jc w:val="both"/>
              <w:rPr>
                <w:rFonts w:cs="Times New Roman CYR"/>
                <w:sz w:val="20"/>
                <w:szCs w:val="20"/>
              </w:rPr>
            </w:pPr>
            <w:r w:rsidRPr="0087502E">
              <w:rPr>
                <w:rFonts w:cs="Times New Roman CYR"/>
                <w:sz w:val="20"/>
                <w:szCs w:val="20"/>
              </w:rPr>
              <w:t>Стандартное отклонение</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4,86</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3,96</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5,21</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4,12</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4,82</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4,52</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5,59</w:t>
            </w:r>
          </w:p>
        </w:tc>
        <w:tc>
          <w:tcPr>
            <w:tcW w:w="90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3,88</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4,37</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4,67</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4,93</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3,49</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5,31</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5,58</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3,91</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4,71</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4,66</w:t>
            </w:r>
          </w:p>
        </w:tc>
      </w:tr>
      <w:tr w:rsidR="00DB5494" w:rsidRPr="0087502E" w:rsidTr="00DB5494">
        <w:trPr>
          <w:trHeight w:val="255"/>
        </w:trPr>
        <w:tc>
          <w:tcPr>
            <w:tcW w:w="1260" w:type="dxa"/>
            <w:vAlign w:val="bottom"/>
            <w:hideMark/>
          </w:tcPr>
          <w:p w:rsidR="00DB5494" w:rsidRPr="0087502E" w:rsidRDefault="00DB5494" w:rsidP="0087502E">
            <w:pPr>
              <w:spacing w:line="360" w:lineRule="auto"/>
              <w:jc w:val="both"/>
              <w:rPr>
                <w:rFonts w:cs="Times New Roman CYR"/>
                <w:sz w:val="20"/>
                <w:szCs w:val="20"/>
              </w:rPr>
            </w:pPr>
            <w:r w:rsidRPr="0087502E">
              <w:rPr>
                <w:rFonts w:cs="Times New Roman CYR"/>
                <w:sz w:val="20"/>
                <w:szCs w:val="20"/>
              </w:rPr>
              <w:t>Минимальное значение</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2,00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90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2,00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5,00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5,00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2,00</w:t>
            </w:r>
          </w:p>
        </w:tc>
      </w:tr>
      <w:tr w:rsidR="00DB5494" w:rsidRPr="0087502E" w:rsidTr="00DB5494">
        <w:trPr>
          <w:trHeight w:val="255"/>
        </w:trPr>
        <w:tc>
          <w:tcPr>
            <w:tcW w:w="1260" w:type="dxa"/>
            <w:vAlign w:val="bottom"/>
            <w:hideMark/>
          </w:tcPr>
          <w:p w:rsidR="00DB5494" w:rsidRPr="0087502E" w:rsidRDefault="00DB5494" w:rsidP="0087502E">
            <w:pPr>
              <w:spacing w:line="360" w:lineRule="auto"/>
              <w:jc w:val="both"/>
              <w:rPr>
                <w:rFonts w:cs="Times New Roman CYR"/>
                <w:sz w:val="20"/>
                <w:szCs w:val="20"/>
              </w:rPr>
            </w:pPr>
            <w:r w:rsidRPr="0087502E">
              <w:rPr>
                <w:rFonts w:cs="Times New Roman CYR"/>
                <w:sz w:val="20"/>
                <w:szCs w:val="20"/>
              </w:rPr>
              <w:t>Максимальное значение</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16,00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17,00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17,00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16,00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90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17,00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17,00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r>
    </w:tbl>
    <w:p w:rsidR="00DB5494" w:rsidRPr="0087502E" w:rsidRDefault="00094AC2" w:rsidP="0087502E">
      <w:pPr>
        <w:spacing w:line="360" w:lineRule="auto"/>
        <w:jc w:val="both"/>
        <w:rPr>
          <w:sz w:val="20"/>
          <w:szCs w:val="20"/>
        </w:rPr>
      </w:pPr>
      <w:r w:rsidRPr="0087502E">
        <w:rPr>
          <w:sz w:val="20"/>
          <w:szCs w:val="20"/>
        </w:rPr>
        <w:t xml:space="preserve"> </w:t>
      </w:r>
    </w:p>
    <w:p w:rsidR="00DB5494" w:rsidRDefault="00DB5494" w:rsidP="00094AC2">
      <w:pPr>
        <w:spacing w:line="360" w:lineRule="auto"/>
        <w:ind w:firstLine="709"/>
        <w:jc w:val="both"/>
        <w:rPr>
          <w:sz w:val="28"/>
          <w:szCs w:val="28"/>
        </w:rPr>
      </w:pPr>
      <w:r w:rsidRPr="00094AC2">
        <w:rPr>
          <w:sz w:val="28"/>
          <w:szCs w:val="26"/>
        </w:rPr>
        <w:t>Таблица 6.4. Сводная таблица показателей инструментальных ценностей в полных семьях.</w:t>
      </w:r>
    </w:p>
    <w:p w:rsidR="0087502E" w:rsidRPr="00094AC2" w:rsidRDefault="0087502E" w:rsidP="00094AC2">
      <w:pPr>
        <w:spacing w:line="360" w:lineRule="auto"/>
        <w:ind w:firstLine="709"/>
        <w:jc w:val="both"/>
        <w:rPr>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20"/>
        <w:gridCol w:w="720"/>
        <w:gridCol w:w="720"/>
        <w:gridCol w:w="720"/>
        <w:gridCol w:w="720"/>
        <w:gridCol w:w="720"/>
        <w:gridCol w:w="720"/>
        <w:gridCol w:w="720"/>
        <w:gridCol w:w="900"/>
        <w:gridCol w:w="720"/>
        <w:gridCol w:w="720"/>
        <w:gridCol w:w="720"/>
        <w:gridCol w:w="720"/>
        <w:gridCol w:w="720"/>
        <w:gridCol w:w="720"/>
        <w:gridCol w:w="720"/>
        <w:gridCol w:w="720"/>
        <w:gridCol w:w="720"/>
        <w:gridCol w:w="720"/>
      </w:tblGrid>
      <w:tr w:rsidR="00DB5494" w:rsidRPr="00094AC2" w:rsidTr="00DB5494">
        <w:trPr>
          <w:trHeight w:val="1218"/>
        </w:trPr>
        <w:tc>
          <w:tcPr>
            <w:tcW w:w="126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 </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семья</w:t>
            </w:r>
          </w:p>
        </w:tc>
        <w:tc>
          <w:tcPr>
            <w:tcW w:w="720" w:type="dxa"/>
            <w:hideMark/>
          </w:tcPr>
          <w:p w:rsidR="00DB5494" w:rsidRPr="0087502E" w:rsidRDefault="00DB5494" w:rsidP="0087502E">
            <w:pPr>
              <w:autoSpaceDE w:val="0"/>
              <w:autoSpaceDN w:val="0"/>
              <w:adjustRightInd w:val="0"/>
              <w:spacing w:line="360" w:lineRule="auto"/>
              <w:ind w:firstLine="6"/>
              <w:jc w:val="both"/>
              <w:rPr>
                <w:sz w:val="20"/>
                <w:szCs w:val="20"/>
              </w:rPr>
            </w:pPr>
            <w:r w:rsidRPr="0087502E">
              <w:rPr>
                <w:sz w:val="20"/>
                <w:szCs w:val="20"/>
              </w:rPr>
              <w:t>1. Аккуратность</w:t>
            </w:r>
          </w:p>
        </w:tc>
        <w:tc>
          <w:tcPr>
            <w:tcW w:w="720" w:type="dxa"/>
            <w:hideMark/>
          </w:tcPr>
          <w:p w:rsidR="00DB5494" w:rsidRPr="0087502E" w:rsidRDefault="00DB5494" w:rsidP="0087502E">
            <w:pPr>
              <w:autoSpaceDE w:val="0"/>
              <w:autoSpaceDN w:val="0"/>
              <w:adjustRightInd w:val="0"/>
              <w:spacing w:line="360" w:lineRule="auto"/>
              <w:ind w:firstLine="6"/>
              <w:jc w:val="both"/>
              <w:rPr>
                <w:sz w:val="20"/>
                <w:szCs w:val="20"/>
              </w:rPr>
            </w:pPr>
            <w:r w:rsidRPr="0087502E">
              <w:rPr>
                <w:sz w:val="20"/>
                <w:szCs w:val="20"/>
              </w:rPr>
              <w:t>2. Воспитанность</w:t>
            </w:r>
          </w:p>
        </w:tc>
        <w:tc>
          <w:tcPr>
            <w:tcW w:w="720" w:type="dxa"/>
            <w:hideMark/>
          </w:tcPr>
          <w:p w:rsidR="00DB5494" w:rsidRPr="0087502E" w:rsidRDefault="00DB5494" w:rsidP="0087502E">
            <w:pPr>
              <w:autoSpaceDE w:val="0"/>
              <w:autoSpaceDN w:val="0"/>
              <w:adjustRightInd w:val="0"/>
              <w:spacing w:line="360" w:lineRule="auto"/>
              <w:ind w:firstLine="6"/>
              <w:jc w:val="both"/>
              <w:rPr>
                <w:sz w:val="20"/>
                <w:szCs w:val="20"/>
              </w:rPr>
            </w:pPr>
            <w:r w:rsidRPr="0087502E">
              <w:rPr>
                <w:sz w:val="20"/>
                <w:szCs w:val="20"/>
              </w:rPr>
              <w:t>3. Высокие</w:t>
            </w:r>
            <w:r w:rsidR="00094AC2" w:rsidRPr="0087502E">
              <w:rPr>
                <w:sz w:val="20"/>
                <w:szCs w:val="20"/>
              </w:rPr>
              <w:t xml:space="preserve"> </w:t>
            </w:r>
            <w:r w:rsidRPr="0087502E">
              <w:rPr>
                <w:sz w:val="20"/>
                <w:szCs w:val="20"/>
              </w:rPr>
              <w:t>запросы</w:t>
            </w:r>
          </w:p>
        </w:tc>
        <w:tc>
          <w:tcPr>
            <w:tcW w:w="720" w:type="dxa"/>
            <w:hideMark/>
          </w:tcPr>
          <w:p w:rsidR="00DB5494" w:rsidRPr="0087502E" w:rsidRDefault="00DB5494" w:rsidP="0087502E">
            <w:pPr>
              <w:autoSpaceDE w:val="0"/>
              <w:autoSpaceDN w:val="0"/>
              <w:adjustRightInd w:val="0"/>
              <w:spacing w:line="360" w:lineRule="auto"/>
              <w:ind w:firstLine="6"/>
              <w:jc w:val="both"/>
              <w:rPr>
                <w:sz w:val="20"/>
                <w:szCs w:val="20"/>
              </w:rPr>
            </w:pPr>
            <w:r w:rsidRPr="0087502E">
              <w:rPr>
                <w:sz w:val="20"/>
                <w:szCs w:val="20"/>
              </w:rPr>
              <w:t>4. Жизнерадостность</w:t>
            </w:r>
          </w:p>
        </w:tc>
        <w:tc>
          <w:tcPr>
            <w:tcW w:w="720" w:type="dxa"/>
            <w:hideMark/>
          </w:tcPr>
          <w:p w:rsidR="00DB5494" w:rsidRPr="0087502E" w:rsidRDefault="00DB5494" w:rsidP="0087502E">
            <w:pPr>
              <w:autoSpaceDE w:val="0"/>
              <w:autoSpaceDN w:val="0"/>
              <w:adjustRightInd w:val="0"/>
              <w:spacing w:line="360" w:lineRule="auto"/>
              <w:ind w:firstLine="6"/>
              <w:jc w:val="both"/>
              <w:rPr>
                <w:sz w:val="20"/>
                <w:szCs w:val="20"/>
              </w:rPr>
            </w:pPr>
            <w:r w:rsidRPr="0087502E">
              <w:rPr>
                <w:sz w:val="20"/>
                <w:szCs w:val="20"/>
              </w:rPr>
              <w:t>5. Исполнительность</w:t>
            </w:r>
          </w:p>
        </w:tc>
        <w:tc>
          <w:tcPr>
            <w:tcW w:w="720" w:type="dxa"/>
            <w:hideMark/>
          </w:tcPr>
          <w:p w:rsidR="00DB5494" w:rsidRPr="0087502E" w:rsidRDefault="00DB5494" w:rsidP="0087502E">
            <w:pPr>
              <w:autoSpaceDE w:val="0"/>
              <w:autoSpaceDN w:val="0"/>
              <w:adjustRightInd w:val="0"/>
              <w:spacing w:line="360" w:lineRule="auto"/>
              <w:ind w:firstLine="6"/>
              <w:jc w:val="both"/>
              <w:rPr>
                <w:sz w:val="20"/>
                <w:szCs w:val="20"/>
              </w:rPr>
            </w:pPr>
            <w:r w:rsidRPr="0087502E">
              <w:rPr>
                <w:sz w:val="20"/>
                <w:szCs w:val="20"/>
              </w:rPr>
              <w:t>6. Независимость</w:t>
            </w:r>
          </w:p>
        </w:tc>
        <w:tc>
          <w:tcPr>
            <w:tcW w:w="720" w:type="dxa"/>
            <w:hideMark/>
          </w:tcPr>
          <w:p w:rsidR="00DB5494" w:rsidRPr="0087502E" w:rsidRDefault="00DB5494" w:rsidP="0087502E">
            <w:pPr>
              <w:autoSpaceDE w:val="0"/>
              <w:autoSpaceDN w:val="0"/>
              <w:adjustRightInd w:val="0"/>
              <w:spacing w:line="360" w:lineRule="auto"/>
              <w:ind w:firstLine="6"/>
              <w:jc w:val="both"/>
              <w:rPr>
                <w:sz w:val="20"/>
                <w:szCs w:val="20"/>
              </w:rPr>
            </w:pPr>
            <w:r w:rsidRPr="0087502E">
              <w:rPr>
                <w:sz w:val="20"/>
                <w:szCs w:val="20"/>
              </w:rPr>
              <w:t>7.Непримиримост недостаткам в себе,</w:t>
            </w:r>
            <w:r w:rsidR="00094AC2" w:rsidRPr="0087502E">
              <w:rPr>
                <w:sz w:val="20"/>
                <w:szCs w:val="20"/>
              </w:rPr>
              <w:t xml:space="preserve"> </w:t>
            </w:r>
            <w:r w:rsidRPr="0087502E">
              <w:rPr>
                <w:sz w:val="20"/>
                <w:szCs w:val="20"/>
              </w:rPr>
              <w:t>других</w:t>
            </w:r>
          </w:p>
        </w:tc>
        <w:tc>
          <w:tcPr>
            <w:tcW w:w="900" w:type="dxa"/>
            <w:hideMark/>
          </w:tcPr>
          <w:p w:rsidR="00DB5494" w:rsidRPr="0087502E" w:rsidRDefault="00DB5494" w:rsidP="0087502E">
            <w:pPr>
              <w:autoSpaceDE w:val="0"/>
              <w:autoSpaceDN w:val="0"/>
              <w:adjustRightInd w:val="0"/>
              <w:spacing w:line="360" w:lineRule="auto"/>
              <w:ind w:firstLine="6"/>
              <w:jc w:val="both"/>
              <w:rPr>
                <w:sz w:val="20"/>
                <w:szCs w:val="20"/>
              </w:rPr>
            </w:pPr>
            <w:r w:rsidRPr="0087502E">
              <w:rPr>
                <w:sz w:val="20"/>
                <w:szCs w:val="20"/>
              </w:rPr>
              <w:t>8. Образованность</w:t>
            </w:r>
          </w:p>
        </w:tc>
        <w:tc>
          <w:tcPr>
            <w:tcW w:w="720" w:type="dxa"/>
            <w:hideMark/>
          </w:tcPr>
          <w:p w:rsidR="00DB5494" w:rsidRPr="0087502E" w:rsidRDefault="00DB5494" w:rsidP="0087502E">
            <w:pPr>
              <w:autoSpaceDE w:val="0"/>
              <w:autoSpaceDN w:val="0"/>
              <w:adjustRightInd w:val="0"/>
              <w:spacing w:line="360" w:lineRule="auto"/>
              <w:ind w:firstLine="6"/>
              <w:jc w:val="both"/>
              <w:rPr>
                <w:sz w:val="20"/>
                <w:szCs w:val="20"/>
              </w:rPr>
            </w:pPr>
            <w:r w:rsidRPr="0087502E">
              <w:rPr>
                <w:sz w:val="20"/>
                <w:szCs w:val="20"/>
              </w:rPr>
              <w:t>9. Ответственность</w:t>
            </w:r>
          </w:p>
        </w:tc>
        <w:tc>
          <w:tcPr>
            <w:tcW w:w="720" w:type="dxa"/>
            <w:hideMark/>
          </w:tcPr>
          <w:p w:rsidR="00DB5494" w:rsidRPr="0087502E" w:rsidRDefault="00DB5494" w:rsidP="0087502E">
            <w:pPr>
              <w:autoSpaceDE w:val="0"/>
              <w:autoSpaceDN w:val="0"/>
              <w:adjustRightInd w:val="0"/>
              <w:spacing w:line="360" w:lineRule="auto"/>
              <w:ind w:firstLine="6"/>
              <w:jc w:val="both"/>
              <w:rPr>
                <w:sz w:val="20"/>
                <w:szCs w:val="20"/>
              </w:rPr>
            </w:pPr>
            <w:r w:rsidRPr="0087502E">
              <w:rPr>
                <w:sz w:val="20"/>
                <w:szCs w:val="20"/>
              </w:rPr>
              <w:t>10. Рационализм</w:t>
            </w:r>
          </w:p>
        </w:tc>
        <w:tc>
          <w:tcPr>
            <w:tcW w:w="720" w:type="dxa"/>
            <w:hideMark/>
          </w:tcPr>
          <w:p w:rsidR="00DB5494" w:rsidRPr="0087502E" w:rsidRDefault="00DB5494" w:rsidP="0087502E">
            <w:pPr>
              <w:autoSpaceDE w:val="0"/>
              <w:autoSpaceDN w:val="0"/>
              <w:adjustRightInd w:val="0"/>
              <w:spacing w:line="360" w:lineRule="auto"/>
              <w:ind w:firstLine="6"/>
              <w:jc w:val="both"/>
              <w:rPr>
                <w:sz w:val="20"/>
                <w:szCs w:val="20"/>
              </w:rPr>
            </w:pPr>
            <w:r w:rsidRPr="0087502E">
              <w:rPr>
                <w:sz w:val="20"/>
                <w:szCs w:val="20"/>
              </w:rPr>
              <w:t>11. Самоконтроль</w:t>
            </w:r>
          </w:p>
        </w:tc>
        <w:tc>
          <w:tcPr>
            <w:tcW w:w="720" w:type="dxa"/>
            <w:hideMark/>
          </w:tcPr>
          <w:p w:rsidR="00DB5494" w:rsidRPr="0087502E" w:rsidRDefault="00DB5494" w:rsidP="0087502E">
            <w:pPr>
              <w:autoSpaceDE w:val="0"/>
              <w:autoSpaceDN w:val="0"/>
              <w:adjustRightInd w:val="0"/>
              <w:spacing w:line="360" w:lineRule="auto"/>
              <w:ind w:firstLine="6"/>
              <w:jc w:val="both"/>
              <w:rPr>
                <w:sz w:val="20"/>
                <w:szCs w:val="20"/>
              </w:rPr>
            </w:pPr>
            <w:r w:rsidRPr="0087502E">
              <w:rPr>
                <w:sz w:val="20"/>
                <w:szCs w:val="20"/>
              </w:rPr>
              <w:t>12.Смелость в</w:t>
            </w:r>
            <w:r w:rsidR="00094AC2" w:rsidRPr="0087502E">
              <w:rPr>
                <w:sz w:val="20"/>
                <w:szCs w:val="20"/>
              </w:rPr>
              <w:t xml:space="preserve"> </w:t>
            </w:r>
            <w:r w:rsidRPr="0087502E">
              <w:rPr>
                <w:sz w:val="20"/>
                <w:szCs w:val="20"/>
              </w:rPr>
              <w:t>отстаивании своего</w:t>
            </w:r>
            <w:r w:rsidR="00094AC2" w:rsidRPr="0087502E">
              <w:rPr>
                <w:sz w:val="20"/>
                <w:szCs w:val="20"/>
              </w:rPr>
              <w:t xml:space="preserve"> </w:t>
            </w:r>
            <w:r w:rsidRPr="0087502E">
              <w:rPr>
                <w:sz w:val="20"/>
                <w:szCs w:val="20"/>
              </w:rPr>
              <w:t>мнения,взг</w:t>
            </w:r>
          </w:p>
        </w:tc>
        <w:tc>
          <w:tcPr>
            <w:tcW w:w="720" w:type="dxa"/>
            <w:hideMark/>
          </w:tcPr>
          <w:p w:rsidR="00DB5494" w:rsidRPr="0087502E" w:rsidRDefault="00DB5494" w:rsidP="0087502E">
            <w:pPr>
              <w:autoSpaceDE w:val="0"/>
              <w:autoSpaceDN w:val="0"/>
              <w:adjustRightInd w:val="0"/>
              <w:spacing w:line="360" w:lineRule="auto"/>
              <w:ind w:firstLine="6"/>
              <w:jc w:val="both"/>
              <w:rPr>
                <w:sz w:val="20"/>
                <w:szCs w:val="20"/>
              </w:rPr>
            </w:pPr>
            <w:r w:rsidRPr="0087502E">
              <w:rPr>
                <w:sz w:val="20"/>
                <w:szCs w:val="20"/>
              </w:rPr>
              <w:t>13. Твердая воля</w:t>
            </w:r>
          </w:p>
        </w:tc>
        <w:tc>
          <w:tcPr>
            <w:tcW w:w="720" w:type="dxa"/>
            <w:hideMark/>
          </w:tcPr>
          <w:p w:rsidR="00DB5494" w:rsidRPr="0087502E" w:rsidRDefault="00DB5494" w:rsidP="0087502E">
            <w:pPr>
              <w:autoSpaceDE w:val="0"/>
              <w:autoSpaceDN w:val="0"/>
              <w:adjustRightInd w:val="0"/>
              <w:spacing w:line="360" w:lineRule="auto"/>
              <w:ind w:firstLine="6"/>
              <w:jc w:val="both"/>
              <w:rPr>
                <w:sz w:val="20"/>
                <w:szCs w:val="20"/>
              </w:rPr>
            </w:pPr>
            <w:r w:rsidRPr="0087502E">
              <w:rPr>
                <w:sz w:val="20"/>
                <w:szCs w:val="20"/>
              </w:rPr>
              <w:t>14. Терпимость</w:t>
            </w:r>
          </w:p>
        </w:tc>
        <w:tc>
          <w:tcPr>
            <w:tcW w:w="720" w:type="dxa"/>
            <w:hideMark/>
          </w:tcPr>
          <w:p w:rsidR="00DB5494" w:rsidRPr="0087502E" w:rsidRDefault="00DB5494" w:rsidP="0087502E">
            <w:pPr>
              <w:autoSpaceDE w:val="0"/>
              <w:autoSpaceDN w:val="0"/>
              <w:adjustRightInd w:val="0"/>
              <w:spacing w:line="360" w:lineRule="auto"/>
              <w:ind w:firstLine="6"/>
              <w:jc w:val="both"/>
              <w:rPr>
                <w:sz w:val="20"/>
                <w:szCs w:val="20"/>
              </w:rPr>
            </w:pPr>
            <w:r w:rsidRPr="0087502E">
              <w:rPr>
                <w:sz w:val="20"/>
                <w:szCs w:val="20"/>
              </w:rPr>
              <w:t>15. Широта</w:t>
            </w:r>
            <w:r w:rsidR="00094AC2" w:rsidRPr="0087502E">
              <w:rPr>
                <w:sz w:val="20"/>
                <w:szCs w:val="20"/>
              </w:rPr>
              <w:t xml:space="preserve"> </w:t>
            </w:r>
            <w:r w:rsidRPr="0087502E">
              <w:rPr>
                <w:sz w:val="20"/>
                <w:szCs w:val="20"/>
              </w:rPr>
              <w:t>взглядов</w:t>
            </w:r>
          </w:p>
        </w:tc>
        <w:tc>
          <w:tcPr>
            <w:tcW w:w="720" w:type="dxa"/>
            <w:hideMark/>
          </w:tcPr>
          <w:p w:rsidR="00DB5494" w:rsidRPr="0087502E" w:rsidRDefault="00DB5494" w:rsidP="0087502E">
            <w:pPr>
              <w:autoSpaceDE w:val="0"/>
              <w:autoSpaceDN w:val="0"/>
              <w:adjustRightInd w:val="0"/>
              <w:spacing w:line="360" w:lineRule="auto"/>
              <w:ind w:firstLine="6"/>
              <w:jc w:val="both"/>
              <w:rPr>
                <w:sz w:val="20"/>
                <w:szCs w:val="20"/>
              </w:rPr>
            </w:pPr>
            <w:r w:rsidRPr="0087502E">
              <w:rPr>
                <w:sz w:val="20"/>
                <w:szCs w:val="20"/>
              </w:rPr>
              <w:t>16. Честность</w:t>
            </w:r>
          </w:p>
        </w:tc>
        <w:tc>
          <w:tcPr>
            <w:tcW w:w="720" w:type="dxa"/>
            <w:hideMark/>
          </w:tcPr>
          <w:p w:rsidR="00DB5494" w:rsidRPr="0087502E" w:rsidRDefault="00DB5494" w:rsidP="0087502E">
            <w:pPr>
              <w:autoSpaceDE w:val="0"/>
              <w:autoSpaceDN w:val="0"/>
              <w:adjustRightInd w:val="0"/>
              <w:spacing w:line="360" w:lineRule="auto"/>
              <w:ind w:firstLine="6"/>
              <w:jc w:val="both"/>
              <w:rPr>
                <w:sz w:val="20"/>
                <w:szCs w:val="20"/>
              </w:rPr>
            </w:pPr>
            <w:r w:rsidRPr="0087502E">
              <w:rPr>
                <w:sz w:val="20"/>
                <w:szCs w:val="20"/>
              </w:rPr>
              <w:t>17.Эффективнгось в</w:t>
            </w:r>
            <w:r w:rsidR="00094AC2" w:rsidRPr="0087502E">
              <w:rPr>
                <w:sz w:val="20"/>
                <w:szCs w:val="20"/>
              </w:rPr>
              <w:t xml:space="preserve"> </w:t>
            </w:r>
            <w:r w:rsidRPr="0087502E">
              <w:rPr>
                <w:sz w:val="20"/>
                <w:szCs w:val="20"/>
              </w:rPr>
              <w:t>делах</w:t>
            </w:r>
          </w:p>
        </w:tc>
        <w:tc>
          <w:tcPr>
            <w:tcW w:w="720" w:type="dxa"/>
            <w:hideMark/>
          </w:tcPr>
          <w:p w:rsidR="00DB5494" w:rsidRPr="0087502E" w:rsidRDefault="00DB5494" w:rsidP="0087502E">
            <w:pPr>
              <w:autoSpaceDE w:val="0"/>
              <w:autoSpaceDN w:val="0"/>
              <w:adjustRightInd w:val="0"/>
              <w:spacing w:line="360" w:lineRule="auto"/>
              <w:ind w:firstLine="6"/>
              <w:jc w:val="both"/>
              <w:rPr>
                <w:sz w:val="20"/>
                <w:szCs w:val="20"/>
              </w:rPr>
            </w:pPr>
            <w:r w:rsidRPr="0087502E">
              <w:rPr>
                <w:sz w:val="20"/>
                <w:szCs w:val="20"/>
              </w:rPr>
              <w:t>18. Чуткость</w:t>
            </w:r>
          </w:p>
        </w:tc>
      </w:tr>
      <w:tr w:rsidR="00DB5494" w:rsidRPr="00094AC2" w:rsidTr="00DB5494">
        <w:trPr>
          <w:trHeight w:val="255"/>
        </w:trPr>
        <w:tc>
          <w:tcPr>
            <w:tcW w:w="126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N</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 xml:space="preserve"> 30,00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29,00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30,00</w:t>
            </w:r>
          </w:p>
        </w:tc>
        <w:tc>
          <w:tcPr>
            <w:tcW w:w="90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30,00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30,00</w:t>
            </w:r>
          </w:p>
        </w:tc>
      </w:tr>
      <w:tr w:rsidR="00DB5494" w:rsidRPr="00094AC2" w:rsidTr="00DB5494">
        <w:trPr>
          <w:trHeight w:val="255"/>
        </w:trPr>
        <w:tc>
          <w:tcPr>
            <w:tcW w:w="126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 </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c>
          <w:tcPr>
            <w:tcW w:w="90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r>
      <w:tr w:rsidR="00DB5494" w:rsidRPr="00094AC2" w:rsidTr="00DB5494">
        <w:trPr>
          <w:trHeight w:val="255"/>
        </w:trPr>
        <w:tc>
          <w:tcPr>
            <w:tcW w:w="1260" w:type="dxa"/>
            <w:vAlign w:val="bottom"/>
            <w:hideMark/>
          </w:tcPr>
          <w:p w:rsidR="00DB5494" w:rsidRPr="0087502E" w:rsidRDefault="00DB5494" w:rsidP="0087502E">
            <w:pPr>
              <w:spacing w:line="360" w:lineRule="auto"/>
              <w:ind w:firstLine="6"/>
              <w:jc w:val="both"/>
              <w:rPr>
                <w:rFonts w:cs="Times New Roman CYR"/>
                <w:sz w:val="20"/>
                <w:szCs w:val="20"/>
              </w:rPr>
            </w:pPr>
            <w:r w:rsidRPr="0087502E">
              <w:rPr>
                <w:rFonts w:cs="Times New Roman CYR"/>
                <w:sz w:val="20"/>
                <w:szCs w:val="20"/>
              </w:rPr>
              <w:t>Среднее арифметическое</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7,59</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6,67</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13,17</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7,53</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11,23</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10,60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13,93</w:t>
            </w:r>
          </w:p>
        </w:tc>
        <w:tc>
          <w:tcPr>
            <w:tcW w:w="90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7,67</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8,70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8,83</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7,97</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8,57</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8,83</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10,30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10,60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6,93</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12,43</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10,03</w:t>
            </w:r>
          </w:p>
        </w:tc>
      </w:tr>
      <w:tr w:rsidR="00DB5494" w:rsidRPr="00094AC2" w:rsidTr="00DB5494">
        <w:trPr>
          <w:trHeight w:val="255"/>
        </w:trPr>
        <w:tc>
          <w:tcPr>
            <w:tcW w:w="1260" w:type="dxa"/>
            <w:vAlign w:val="bottom"/>
            <w:hideMark/>
          </w:tcPr>
          <w:p w:rsidR="00DB5494" w:rsidRPr="0087502E" w:rsidRDefault="00DB5494" w:rsidP="0087502E">
            <w:pPr>
              <w:spacing w:line="360" w:lineRule="auto"/>
              <w:ind w:firstLine="6"/>
              <w:jc w:val="both"/>
              <w:rPr>
                <w:rFonts w:cs="Times New Roman CYR"/>
                <w:sz w:val="20"/>
                <w:szCs w:val="20"/>
              </w:rPr>
            </w:pPr>
            <w:r w:rsidRPr="0087502E">
              <w:rPr>
                <w:rFonts w:cs="Times New Roman CYR"/>
                <w:sz w:val="20"/>
                <w:szCs w:val="20"/>
              </w:rPr>
              <w:t>Медиана</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7,00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5,00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14,50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7,50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12,00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12,00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16,00</w:t>
            </w:r>
          </w:p>
        </w:tc>
        <w:tc>
          <w:tcPr>
            <w:tcW w:w="90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7,50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7,50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7,00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7,00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7,50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6,00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13,50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10,00</w:t>
            </w:r>
          </w:p>
        </w:tc>
      </w:tr>
      <w:tr w:rsidR="00DB5494" w:rsidRPr="00094AC2" w:rsidTr="00DB5494">
        <w:trPr>
          <w:trHeight w:val="255"/>
        </w:trPr>
        <w:tc>
          <w:tcPr>
            <w:tcW w:w="1260" w:type="dxa"/>
            <w:vAlign w:val="bottom"/>
            <w:hideMark/>
          </w:tcPr>
          <w:p w:rsidR="00DB5494" w:rsidRPr="0087502E" w:rsidRDefault="00DB5494" w:rsidP="0087502E">
            <w:pPr>
              <w:spacing w:line="360" w:lineRule="auto"/>
              <w:ind w:firstLine="6"/>
              <w:jc w:val="both"/>
              <w:rPr>
                <w:rFonts w:cs="Times New Roman CYR"/>
                <w:sz w:val="20"/>
                <w:szCs w:val="20"/>
              </w:rPr>
            </w:pPr>
            <w:r w:rsidRPr="0087502E">
              <w:rPr>
                <w:rFonts w:cs="Times New Roman CYR"/>
                <w:sz w:val="20"/>
                <w:szCs w:val="20"/>
              </w:rPr>
              <w:t>Мода</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2,00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17,00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3,00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14,00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12,00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16,00</w:t>
            </w:r>
          </w:p>
        </w:tc>
        <w:tc>
          <w:tcPr>
            <w:tcW w:w="90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2,00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4,00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13,00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6,00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5,00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7,00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17,00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4,00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16,00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10,00</w:t>
            </w:r>
          </w:p>
        </w:tc>
      </w:tr>
      <w:tr w:rsidR="00DB5494" w:rsidRPr="00094AC2" w:rsidTr="00DB5494">
        <w:trPr>
          <w:trHeight w:val="255"/>
        </w:trPr>
        <w:tc>
          <w:tcPr>
            <w:tcW w:w="1260" w:type="dxa"/>
            <w:vAlign w:val="bottom"/>
            <w:hideMark/>
          </w:tcPr>
          <w:p w:rsidR="00DB5494" w:rsidRPr="0087502E" w:rsidRDefault="00DB5494" w:rsidP="0087502E">
            <w:pPr>
              <w:spacing w:line="360" w:lineRule="auto"/>
              <w:ind w:firstLine="6"/>
              <w:jc w:val="both"/>
              <w:rPr>
                <w:rFonts w:cs="Times New Roman CYR"/>
                <w:sz w:val="20"/>
                <w:szCs w:val="20"/>
              </w:rPr>
            </w:pPr>
            <w:r w:rsidRPr="0087502E">
              <w:rPr>
                <w:rFonts w:cs="Times New Roman CYR"/>
                <w:sz w:val="20"/>
                <w:szCs w:val="20"/>
              </w:rPr>
              <w:t>Стандартное отклонение</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5,42</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5,33</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4,60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4,94</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4,96</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5,24</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4,18</w:t>
            </w:r>
          </w:p>
        </w:tc>
        <w:tc>
          <w:tcPr>
            <w:tcW w:w="90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5,48</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5,03</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5,23</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4,71</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4,34</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4,84</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3,51</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4,90</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4,21</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4,23</w:t>
            </w:r>
          </w:p>
        </w:tc>
        <w:tc>
          <w:tcPr>
            <w:tcW w:w="720" w:type="dxa"/>
            <w:noWrap/>
            <w:vAlign w:val="bottom"/>
            <w:hideMark/>
          </w:tcPr>
          <w:p w:rsidR="00DB5494" w:rsidRPr="0087502E" w:rsidRDefault="00DB5494" w:rsidP="0087502E">
            <w:pPr>
              <w:spacing w:line="360" w:lineRule="auto"/>
              <w:ind w:firstLine="6"/>
              <w:jc w:val="both"/>
              <w:rPr>
                <w:rFonts w:cs="Arial CYR"/>
                <w:sz w:val="20"/>
                <w:szCs w:val="20"/>
              </w:rPr>
            </w:pPr>
            <w:r w:rsidRPr="0087502E">
              <w:rPr>
                <w:rFonts w:cs="Arial CYR"/>
                <w:sz w:val="20"/>
                <w:szCs w:val="20"/>
              </w:rPr>
              <w:t>5,40</w:t>
            </w:r>
          </w:p>
        </w:tc>
      </w:tr>
      <w:tr w:rsidR="00DB5494" w:rsidRPr="00094AC2" w:rsidTr="00DB5494">
        <w:trPr>
          <w:trHeight w:val="255"/>
        </w:trPr>
        <w:tc>
          <w:tcPr>
            <w:tcW w:w="1260" w:type="dxa"/>
            <w:vAlign w:val="bottom"/>
            <w:hideMark/>
          </w:tcPr>
          <w:p w:rsidR="00DB5494" w:rsidRPr="0087502E" w:rsidRDefault="00DB5494" w:rsidP="0087502E">
            <w:pPr>
              <w:spacing w:line="360" w:lineRule="auto"/>
              <w:jc w:val="both"/>
              <w:rPr>
                <w:rFonts w:cs="Times New Roman CYR"/>
                <w:sz w:val="20"/>
                <w:szCs w:val="20"/>
              </w:rPr>
            </w:pPr>
            <w:r w:rsidRPr="0087502E">
              <w:rPr>
                <w:rFonts w:cs="Times New Roman CYR"/>
                <w:sz w:val="20"/>
                <w:szCs w:val="20"/>
              </w:rPr>
              <w:t>Минимальное значение</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2,00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4,00</w:t>
            </w:r>
          </w:p>
        </w:tc>
        <w:tc>
          <w:tcPr>
            <w:tcW w:w="90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2,00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2,00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2,00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5,00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3,00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1,00</w:t>
            </w:r>
          </w:p>
        </w:tc>
      </w:tr>
      <w:tr w:rsidR="00DB5494" w:rsidRPr="00094AC2" w:rsidTr="00DB5494">
        <w:trPr>
          <w:trHeight w:val="255"/>
        </w:trPr>
        <w:tc>
          <w:tcPr>
            <w:tcW w:w="1260" w:type="dxa"/>
            <w:vAlign w:val="bottom"/>
            <w:hideMark/>
          </w:tcPr>
          <w:p w:rsidR="00DB5494" w:rsidRPr="0087502E" w:rsidRDefault="00DB5494" w:rsidP="0087502E">
            <w:pPr>
              <w:spacing w:line="360" w:lineRule="auto"/>
              <w:jc w:val="both"/>
              <w:rPr>
                <w:rFonts w:cs="Times New Roman CYR"/>
                <w:sz w:val="20"/>
                <w:szCs w:val="20"/>
              </w:rPr>
            </w:pPr>
            <w:r w:rsidRPr="0087502E">
              <w:rPr>
                <w:rFonts w:cs="Times New Roman CYR"/>
                <w:sz w:val="20"/>
                <w:szCs w:val="20"/>
              </w:rPr>
              <w:t>Максимальное значение</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0,00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17,00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16,00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90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17,00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17,00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16,00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17,00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c>
          <w:tcPr>
            <w:tcW w:w="720" w:type="dxa"/>
            <w:noWrap/>
            <w:vAlign w:val="bottom"/>
            <w:hideMark/>
          </w:tcPr>
          <w:p w:rsidR="00DB5494" w:rsidRPr="0087502E" w:rsidRDefault="00DB5494" w:rsidP="0087502E">
            <w:pPr>
              <w:spacing w:line="360" w:lineRule="auto"/>
              <w:jc w:val="both"/>
              <w:rPr>
                <w:rFonts w:cs="Arial CYR"/>
                <w:sz w:val="20"/>
                <w:szCs w:val="20"/>
              </w:rPr>
            </w:pPr>
            <w:r w:rsidRPr="0087502E">
              <w:rPr>
                <w:rFonts w:cs="Arial CYR"/>
                <w:sz w:val="20"/>
                <w:szCs w:val="20"/>
              </w:rPr>
              <w:t>18,00</w:t>
            </w:r>
          </w:p>
        </w:tc>
      </w:tr>
    </w:tbl>
    <w:p w:rsidR="00DB5494" w:rsidRPr="00094AC2" w:rsidRDefault="00DB5494" w:rsidP="00094AC2">
      <w:pPr>
        <w:spacing w:line="360" w:lineRule="auto"/>
        <w:ind w:firstLine="709"/>
        <w:jc w:val="both"/>
        <w:rPr>
          <w:sz w:val="28"/>
          <w:szCs w:val="28"/>
        </w:rPr>
        <w:sectPr w:rsidR="00DB5494" w:rsidRPr="00094AC2" w:rsidSect="0087502E">
          <w:pgSz w:w="16838" w:h="11906" w:orient="landscape" w:code="9"/>
          <w:pgMar w:top="1701" w:right="1134" w:bottom="851" w:left="1134" w:header="709" w:footer="709" w:gutter="0"/>
          <w:cols w:space="720"/>
        </w:sectPr>
      </w:pPr>
    </w:p>
    <w:p w:rsidR="00DB5494" w:rsidRPr="00094AC2" w:rsidRDefault="00DB5494" w:rsidP="00094AC2">
      <w:pPr>
        <w:spacing w:line="360" w:lineRule="auto"/>
        <w:ind w:firstLine="709"/>
        <w:jc w:val="both"/>
        <w:rPr>
          <w:sz w:val="28"/>
          <w:szCs w:val="28"/>
        </w:rPr>
      </w:pPr>
      <w:r w:rsidRPr="00094AC2">
        <w:rPr>
          <w:sz w:val="28"/>
          <w:szCs w:val="28"/>
        </w:rPr>
        <w:t>В таблицах 6.5. и 6.6. приведены сводные показатели выборов приоритетных ценностей старшеклассниками из полных и неполных семей.</w:t>
      </w:r>
    </w:p>
    <w:p w:rsidR="00DB5494" w:rsidRDefault="00DB5494" w:rsidP="00094AC2">
      <w:pPr>
        <w:spacing w:line="360" w:lineRule="auto"/>
        <w:ind w:firstLine="709"/>
        <w:jc w:val="both"/>
        <w:rPr>
          <w:sz w:val="28"/>
          <w:szCs w:val="16"/>
        </w:rPr>
      </w:pPr>
      <w:r w:rsidRPr="00094AC2">
        <w:rPr>
          <w:sz w:val="28"/>
          <w:szCs w:val="28"/>
        </w:rPr>
        <w:t>Таблица 6.5. Сводная таблица данных выбора терминальных ценностей.</w:t>
      </w:r>
      <w:r w:rsidR="00094AC2">
        <w:rPr>
          <w:sz w:val="28"/>
          <w:szCs w:val="16"/>
        </w:rPr>
        <w:t xml:space="preserve"> </w:t>
      </w:r>
    </w:p>
    <w:p w:rsidR="0087502E" w:rsidRPr="00094AC2" w:rsidRDefault="0087502E" w:rsidP="00094AC2">
      <w:pPr>
        <w:spacing w:line="360" w:lineRule="auto"/>
        <w:ind w:firstLine="709"/>
        <w:jc w:val="both"/>
        <w:rPr>
          <w:sz w:val="28"/>
          <w:szCs w:val="16"/>
        </w:rPr>
      </w:pPr>
    </w:p>
    <w:tbl>
      <w:tblPr>
        <w:tblW w:w="8240" w:type="dxa"/>
        <w:tblInd w:w="-72" w:type="dxa"/>
        <w:tblLook w:val="04A0" w:firstRow="1" w:lastRow="0" w:firstColumn="1" w:lastColumn="0" w:noHBand="0" w:noVBand="1"/>
      </w:tblPr>
      <w:tblGrid>
        <w:gridCol w:w="466"/>
        <w:gridCol w:w="416"/>
        <w:gridCol w:w="416"/>
        <w:gridCol w:w="416"/>
        <w:gridCol w:w="416"/>
        <w:gridCol w:w="416"/>
        <w:gridCol w:w="416"/>
        <w:gridCol w:w="416"/>
        <w:gridCol w:w="416"/>
        <w:gridCol w:w="416"/>
        <w:gridCol w:w="466"/>
        <w:gridCol w:w="416"/>
        <w:gridCol w:w="466"/>
        <w:gridCol w:w="466"/>
        <w:gridCol w:w="466"/>
        <w:gridCol w:w="416"/>
        <w:gridCol w:w="466"/>
        <w:gridCol w:w="466"/>
        <w:gridCol w:w="416"/>
      </w:tblGrid>
      <w:tr w:rsidR="00DB5494" w:rsidRPr="0087502E" w:rsidTr="00DB5494">
        <w:trPr>
          <w:trHeight w:val="352"/>
        </w:trPr>
        <w:tc>
          <w:tcPr>
            <w:tcW w:w="543" w:type="dxa"/>
            <w:tcBorders>
              <w:top w:val="single" w:sz="4" w:space="0" w:color="auto"/>
              <w:left w:val="single" w:sz="4" w:space="0" w:color="auto"/>
              <w:bottom w:val="single" w:sz="4" w:space="0" w:color="auto"/>
              <w:right w:val="single" w:sz="4" w:space="0" w:color="auto"/>
            </w:tcBorders>
          </w:tcPr>
          <w:p w:rsidR="00DB5494" w:rsidRPr="0087502E" w:rsidRDefault="00DB5494" w:rsidP="0087502E">
            <w:pPr>
              <w:spacing w:line="360" w:lineRule="auto"/>
              <w:jc w:val="both"/>
              <w:rPr>
                <w:sz w:val="20"/>
                <w:szCs w:val="20"/>
              </w:rPr>
            </w:pPr>
          </w:p>
        </w:tc>
        <w:tc>
          <w:tcPr>
            <w:tcW w:w="7686" w:type="dxa"/>
            <w:gridSpan w:val="18"/>
            <w:tcBorders>
              <w:top w:val="single" w:sz="4" w:space="0" w:color="auto"/>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Терминальные</w:t>
            </w:r>
            <w:r w:rsidR="00094AC2" w:rsidRPr="0087502E">
              <w:rPr>
                <w:sz w:val="20"/>
                <w:szCs w:val="20"/>
              </w:rPr>
              <w:t xml:space="preserve"> </w:t>
            </w:r>
            <w:r w:rsidRPr="0087502E">
              <w:rPr>
                <w:sz w:val="20"/>
                <w:szCs w:val="20"/>
              </w:rPr>
              <w:t>ценности</w:t>
            </w:r>
          </w:p>
        </w:tc>
      </w:tr>
      <w:tr w:rsidR="00DB5494" w:rsidRPr="0087502E" w:rsidTr="00DB5494">
        <w:trPr>
          <w:trHeight w:val="348"/>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w:t>
            </w:r>
          </w:p>
        </w:tc>
        <w:tc>
          <w:tcPr>
            <w:tcW w:w="423"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2"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60"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2"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3"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3"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30"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9"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8. </w:t>
            </w:r>
          </w:p>
        </w:tc>
        <w:tc>
          <w:tcPr>
            <w:tcW w:w="428"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10. </w:t>
            </w:r>
          </w:p>
        </w:tc>
        <w:tc>
          <w:tcPr>
            <w:tcW w:w="424"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12. </w:t>
            </w:r>
          </w:p>
        </w:tc>
        <w:tc>
          <w:tcPr>
            <w:tcW w:w="425"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13. </w:t>
            </w:r>
          </w:p>
        </w:tc>
        <w:tc>
          <w:tcPr>
            <w:tcW w:w="425"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14. </w:t>
            </w:r>
          </w:p>
        </w:tc>
        <w:tc>
          <w:tcPr>
            <w:tcW w:w="429"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16. </w:t>
            </w:r>
          </w:p>
        </w:tc>
        <w:tc>
          <w:tcPr>
            <w:tcW w:w="425"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17. </w:t>
            </w:r>
          </w:p>
        </w:tc>
        <w:tc>
          <w:tcPr>
            <w:tcW w:w="423"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r>
      <w:tr w:rsidR="00DB5494" w:rsidRPr="0087502E" w:rsidTr="00DB5494">
        <w:trPr>
          <w:trHeight w:val="151"/>
        </w:trPr>
        <w:tc>
          <w:tcPr>
            <w:tcW w:w="8240" w:type="dxa"/>
            <w:gridSpan w:val="19"/>
            <w:tcBorders>
              <w:top w:val="nil"/>
              <w:left w:val="single" w:sz="4" w:space="0" w:color="auto"/>
              <w:bottom w:val="single" w:sz="4" w:space="0" w:color="auto"/>
              <w:right w:val="single" w:sz="4" w:space="0" w:color="auto"/>
            </w:tcBorders>
            <w:hideMark/>
          </w:tcPr>
          <w:p w:rsidR="00DB5494" w:rsidRPr="0087502E" w:rsidRDefault="00094AC2" w:rsidP="0087502E">
            <w:pPr>
              <w:spacing w:line="360" w:lineRule="auto"/>
              <w:jc w:val="both"/>
              <w:rPr>
                <w:sz w:val="20"/>
                <w:szCs w:val="20"/>
              </w:rPr>
            </w:pPr>
            <w:r w:rsidRPr="0087502E">
              <w:rPr>
                <w:sz w:val="20"/>
                <w:szCs w:val="20"/>
              </w:rPr>
              <w:t xml:space="preserve"> </w:t>
            </w:r>
            <w:r w:rsidR="00DB5494" w:rsidRPr="0087502E">
              <w:rPr>
                <w:sz w:val="20"/>
                <w:szCs w:val="20"/>
              </w:rPr>
              <w:t>ПОЛНЫЕ</w:t>
            </w:r>
            <w:r w:rsidRPr="0087502E">
              <w:rPr>
                <w:sz w:val="20"/>
                <w:szCs w:val="20"/>
              </w:rPr>
              <w:t xml:space="preserve"> </w:t>
            </w:r>
            <w:r w:rsidR="00DB5494" w:rsidRPr="0087502E">
              <w:rPr>
                <w:sz w:val="20"/>
                <w:szCs w:val="20"/>
              </w:rPr>
              <w:t>СЕМЬИ</w:t>
            </w:r>
          </w:p>
        </w:tc>
      </w:tr>
      <w:tr w:rsidR="00DB5494" w:rsidRPr="0087502E" w:rsidTr="00DB5494">
        <w:trPr>
          <w:trHeight w:val="151"/>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3" w:type="dxa"/>
            <w:tcBorders>
              <w:top w:val="single" w:sz="8" w:space="0" w:color="auto"/>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2"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60"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2"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3"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30"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9"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8"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4"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9"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r>
      <w:tr w:rsidR="00DB5494" w:rsidRPr="0087502E" w:rsidTr="00DB5494">
        <w:trPr>
          <w:trHeight w:val="135"/>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r>
      <w:tr w:rsidR="00DB5494" w:rsidRPr="0087502E" w:rsidTr="00DB5494">
        <w:trPr>
          <w:trHeight w:val="104"/>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3.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r>
      <w:tr w:rsidR="00DB5494" w:rsidRPr="0087502E" w:rsidTr="00DB5494">
        <w:trPr>
          <w:trHeight w:val="88"/>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4.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5.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r>
      <w:tr w:rsidR="00DB5494" w:rsidRPr="0087502E" w:rsidTr="00DB5494">
        <w:trPr>
          <w:trHeight w:val="192"/>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r>
      <w:tr w:rsidR="00DB5494" w:rsidRPr="0087502E" w:rsidTr="00DB5494">
        <w:trPr>
          <w:trHeight w:val="161"/>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8.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r>
      <w:tr w:rsidR="00DB5494" w:rsidRPr="0087502E" w:rsidTr="00DB5494">
        <w:trPr>
          <w:trHeight w:val="132"/>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9.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r>
      <w:tr w:rsidR="00DB5494" w:rsidRPr="0087502E" w:rsidTr="00DB5494">
        <w:trPr>
          <w:trHeight w:val="116"/>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r>
      <w:tr w:rsidR="00DB5494" w:rsidRPr="0087502E" w:rsidTr="00DB5494">
        <w:trPr>
          <w:trHeight w:val="154"/>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11.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r>
      <w:tr w:rsidR="00DB5494" w:rsidRPr="0087502E" w:rsidTr="00DB5494">
        <w:trPr>
          <w:trHeight w:val="138"/>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12.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r>
      <w:tr w:rsidR="00DB5494" w:rsidRPr="0087502E" w:rsidTr="00DB5494">
        <w:trPr>
          <w:trHeight w:val="107"/>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13.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r>
      <w:tr w:rsidR="00DB5494" w:rsidRPr="0087502E" w:rsidTr="00DB5494">
        <w:trPr>
          <w:trHeight w:val="92"/>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14.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r>
      <w:tr w:rsidR="00DB5494" w:rsidRPr="0087502E" w:rsidTr="00DB5494">
        <w:trPr>
          <w:trHeight w:val="174"/>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15.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r>
      <w:tr w:rsidR="00DB5494" w:rsidRPr="0087502E" w:rsidTr="00DB5494">
        <w:trPr>
          <w:trHeight w:val="144"/>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r>
      <w:tr w:rsidR="00DB5494" w:rsidRPr="0087502E" w:rsidTr="00DB5494">
        <w:trPr>
          <w:trHeight w:val="128"/>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r>
      <w:tr w:rsidR="00DB5494" w:rsidRPr="0087502E" w:rsidTr="00DB5494">
        <w:trPr>
          <w:trHeight w:val="98"/>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r>
      <w:tr w:rsidR="00DB5494" w:rsidRPr="0087502E" w:rsidTr="00DB5494">
        <w:trPr>
          <w:trHeight w:val="81"/>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19.</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20.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21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19</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r>
      <w:tr w:rsidR="00DB5494" w:rsidRPr="0087502E" w:rsidTr="00DB5494">
        <w:trPr>
          <w:trHeight w:val="185"/>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22.</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r>
      <w:tr w:rsidR="00DB5494" w:rsidRPr="0087502E" w:rsidTr="00DB5494">
        <w:trPr>
          <w:trHeight w:val="156"/>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23.</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r>
      <w:tr w:rsidR="00DB5494" w:rsidRPr="0087502E" w:rsidTr="00DB5494">
        <w:trPr>
          <w:trHeight w:val="14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24.</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r>
      <w:tr w:rsidR="00DB5494" w:rsidRPr="0087502E" w:rsidTr="00DB5494">
        <w:trPr>
          <w:trHeight w:val="95"/>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25.</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r>
      <w:tr w:rsidR="00DB5494" w:rsidRPr="0087502E" w:rsidTr="00DB5494">
        <w:trPr>
          <w:trHeight w:val="96"/>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26.</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r>
      <w:tr w:rsidR="00DB5494" w:rsidRPr="0087502E" w:rsidTr="00DB5494">
        <w:trPr>
          <w:trHeight w:val="176"/>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27.</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r>
      <w:tr w:rsidR="00DB5494" w:rsidRPr="0087502E" w:rsidTr="00DB5494">
        <w:trPr>
          <w:trHeight w:val="62"/>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28.</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r>
      <w:tr w:rsidR="00DB5494" w:rsidRPr="0087502E" w:rsidTr="00DB5494">
        <w:trPr>
          <w:trHeight w:val="128"/>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29.</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30</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3" w:type="dxa"/>
            <w:tcBorders>
              <w:top w:val="nil"/>
              <w:left w:val="nil"/>
              <w:bottom w:val="single" w:sz="8"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r>
      <w:tr w:rsidR="00DB5494" w:rsidRPr="0087502E" w:rsidTr="00DB5494">
        <w:trPr>
          <w:trHeight w:val="60"/>
        </w:trPr>
        <w:tc>
          <w:tcPr>
            <w:tcW w:w="8229" w:type="dxa"/>
            <w:gridSpan w:val="19"/>
            <w:tcBorders>
              <w:top w:val="nil"/>
              <w:left w:val="single" w:sz="4" w:space="0" w:color="auto"/>
              <w:bottom w:val="single" w:sz="4" w:space="0" w:color="auto"/>
              <w:right w:val="single" w:sz="4" w:space="0" w:color="auto"/>
            </w:tcBorders>
            <w:hideMark/>
          </w:tcPr>
          <w:p w:rsidR="00DB5494" w:rsidRPr="0087502E" w:rsidRDefault="00094AC2" w:rsidP="0087502E">
            <w:pPr>
              <w:spacing w:line="360" w:lineRule="auto"/>
              <w:jc w:val="both"/>
              <w:rPr>
                <w:sz w:val="20"/>
                <w:szCs w:val="20"/>
              </w:rPr>
            </w:pPr>
            <w:r w:rsidRPr="0087502E">
              <w:rPr>
                <w:sz w:val="20"/>
                <w:szCs w:val="20"/>
              </w:rPr>
              <w:t xml:space="preserve"> </w:t>
            </w:r>
            <w:r w:rsidR="00DB5494" w:rsidRPr="0087502E">
              <w:rPr>
                <w:sz w:val="20"/>
                <w:szCs w:val="20"/>
              </w:rPr>
              <w:t>НЕПОЛНЫЕ</w:t>
            </w:r>
            <w:r w:rsidRPr="0087502E">
              <w:rPr>
                <w:sz w:val="20"/>
                <w:szCs w:val="20"/>
              </w:rPr>
              <w:t xml:space="preserve"> </w:t>
            </w:r>
            <w:r w:rsidR="00DB5494" w:rsidRPr="0087502E">
              <w:rPr>
                <w:sz w:val="20"/>
                <w:szCs w:val="20"/>
              </w:rPr>
              <w:t>СЕМЬИ</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4.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5.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9.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10.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11.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19</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18.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19.</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20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21</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22.</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23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24.</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25</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26.</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27.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28.</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29.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r>
      <w:tr w:rsidR="00DB5494" w:rsidRPr="0087502E" w:rsidTr="00DB5494">
        <w:trPr>
          <w:trHeight w:val="60"/>
        </w:trPr>
        <w:tc>
          <w:tcPr>
            <w:tcW w:w="543"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30.</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6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r>
    </w:tbl>
    <w:p w:rsidR="0087502E" w:rsidRPr="0087502E" w:rsidRDefault="0087502E" w:rsidP="0087502E">
      <w:pPr>
        <w:spacing w:line="360" w:lineRule="auto"/>
        <w:jc w:val="both"/>
        <w:rPr>
          <w:sz w:val="20"/>
          <w:szCs w:val="20"/>
        </w:rPr>
      </w:pPr>
    </w:p>
    <w:p w:rsidR="00DB5494" w:rsidRDefault="00DB5494" w:rsidP="00094AC2">
      <w:pPr>
        <w:spacing w:line="360" w:lineRule="auto"/>
        <w:ind w:firstLine="709"/>
        <w:jc w:val="both"/>
        <w:rPr>
          <w:sz w:val="28"/>
          <w:szCs w:val="28"/>
        </w:rPr>
      </w:pPr>
      <w:r w:rsidRPr="00094AC2">
        <w:rPr>
          <w:sz w:val="28"/>
          <w:szCs w:val="28"/>
        </w:rPr>
        <w:t>Таблица 6.6. Сводная таблица данных выбора инструментальных ценностей.</w:t>
      </w:r>
    </w:p>
    <w:p w:rsidR="0087502E" w:rsidRPr="00094AC2" w:rsidRDefault="0087502E" w:rsidP="00094AC2">
      <w:pPr>
        <w:spacing w:line="360" w:lineRule="auto"/>
        <w:ind w:firstLine="709"/>
        <w:jc w:val="both"/>
        <w:rPr>
          <w:sz w:val="28"/>
          <w:szCs w:val="28"/>
        </w:rPr>
      </w:pPr>
    </w:p>
    <w:tbl>
      <w:tblPr>
        <w:tblW w:w="17925" w:type="dxa"/>
        <w:tblInd w:w="-72" w:type="dxa"/>
        <w:tblLook w:val="04A0" w:firstRow="1" w:lastRow="0" w:firstColumn="1" w:lastColumn="0" w:noHBand="0" w:noVBand="1"/>
      </w:tblPr>
      <w:tblGrid>
        <w:gridCol w:w="536"/>
        <w:gridCol w:w="422"/>
        <w:gridCol w:w="421"/>
        <w:gridCol w:w="455"/>
        <w:gridCol w:w="421"/>
        <w:gridCol w:w="422"/>
        <w:gridCol w:w="422"/>
        <w:gridCol w:w="429"/>
        <w:gridCol w:w="428"/>
        <w:gridCol w:w="427"/>
        <w:gridCol w:w="466"/>
        <w:gridCol w:w="423"/>
        <w:gridCol w:w="466"/>
        <w:gridCol w:w="466"/>
        <w:gridCol w:w="466"/>
        <w:gridCol w:w="428"/>
        <w:gridCol w:w="466"/>
        <w:gridCol w:w="466"/>
        <w:gridCol w:w="422"/>
        <w:gridCol w:w="1504"/>
        <w:gridCol w:w="408"/>
        <w:gridCol w:w="416"/>
        <w:gridCol w:w="416"/>
        <w:gridCol w:w="424"/>
        <w:gridCol w:w="424"/>
        <w:gridCol w:w="424"/>
        <w:gridCol w:w="424"/>
        <w:gridCol w:w="424"/>
        <w:gridCol w:w="416"/>
        <w:gridCol w:w="416"/>
        <w:gridCol w:w="424"/>
        <w:gridCol w:w="416"/>
        <w:gridCol w:w="416"/>
        <w:gridCol w:w="416"/>
        <w:gridCol w:w="416"/>
        <w:gridCol w:w="424"/>
        <w:gridCol w:w="416"/>
        <w:gridCol w:w="424"/>
        <w:gridCol w:w="425"/>
      </w:tblGrid>
      <w:tr w:rsidR="00DB5494" w:rsidRPr="0087502E" w:rsidTr="00DB5494">
        <w:trPr>
          <w:gridAfter w:val="20"/>
          <w:wAfter w:w="9699" w:type="dxa"/>
          <w:trHeight w:val="352"/>
        </w:trPr>
        <w:tc>
          <w:tcPr>
            <w:tcW w:w="542" w:type="dxa"/>
            <w:tcBorders>
              <w:top w:val="single" w:sz="4" w:space="0" w:color="auto"/>
              <w:left w:val="single" w:sz="4" w:space="0" w:color="auto"/>
              <w:bottom w:val="single" w:sz="4" w:space="0" w:color="auto"/>
              <w:right w:val="single" w:sz="4" w:space="0" w:color="auto"/>
            </w:tcBorders>
          </w:tcPr>
          <w:p w:rsidR="00DB5494" w:rsidRPr="0087502E" w:rsidRDefault="00DB5494" w:rsidP="0087502E">
            <w:pPr>
              <w:spacing w:line="360" w:lineRule="auto"/>
              <w:jc w:val="both"/>
              <w:rPr>
                <w:sz w:val="20"/>
                <w:szCs w:val="20"/>
              </w:rPr>
            </w:pPr>
          </w:p>
        </w:tc>
        <w:tc>
          <w:tcPr>
            <w:tcW w:w="7684" w:type="dxa"/>
            <w:gridSpan w:val="18"/>
            <w:tcBorders>
              <w:top w:val="single" w:sz="4" w:space="0" w:color="auto"/>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Инструментальные</w:t>
            </w:r>
            <w:r w:rsidR="00094AC2" w:rsidRPr="0087502E">
              <w:rPr>
                <w:sz w:val="20"/>
                <w:szCs w:val="20"/>
              </w:rPr>
              <w:t xml:space="preserve"> </w:t>
            </w:r>
            <w:r w:rsidRPr="0087502E">
              <w:rPr>
                <w:sz w:val="20"/>
                <w:szCs w:val="20"/>
              </w:rPr>
              <w:t>ценности</w:t>
            </w:r>
          </w:p>
        </w:tc>
      </w:tr>
      <w:tr w:rsidR="00DB5494" w:rsidRPr="0087502E" w:rsidTr="00DB5494">
        <w:trPr>
          <w:gridAfter w:val="20"/>
          <w:wAfter w:w="9699" w:type="dxa"/>
          <w:trHeight w:val="348"/>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w:t>
            </w:r>
          </w:p>
        </w:tc>
        <w:tc>
          <w:tcPr>
            <w:tcW w:w="423"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1"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59"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2"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3"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3"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30"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9"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8. </w:t>
            </w:r>
          </w:p>
        </w:tc>
        <w:tc>
          <w:tcPr>
            <w:tcW w:w="428"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10. </w:t>
            </w:r>
          </w:p>
        </w:tc>
        <w:tc>
          <w:tcPr>
            <w:tcW w:w="424"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12. </w:t>
            </w:r>
          </w:p>
        </w:tc>
        <w:tc>
          <w:tcPr>
            <w:tcW w:w="425"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13. </w:t>
            </w:r>
          </w:p>
        </w:tc>
        <w:tc>
          <w:tcPr>
            <w:tcW w:w="425"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14. </w:t>
            </w:r>
          </w:p>
        </w:tc>
        <w:tc>
          <w:tcPr>
            <w:tcW w:w="429"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16. </w:t>
            </w:r>
          </w:p>
        </w:tc>
        <w:tc>
          <w:tcPr>
            <w:tcW w:w="425"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17. </w:t>
            </w:r>
          </w:p>
        </w:tc>
        <w:tc>
          <w:tcPr>
            <w:tcW w:w="423" w:type="dxa"/>
            <w:tcBorders>
              <w:top w:val="nil"/>
              <w:left w:val="nil"/>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r>
      <w:tr w:rsidR="00DB5494" w:rsidRPr="0087502E" w:rsidTr="00DB5494">
        <w:trPr>
          <w:gridAfter w:val="20"/>
          <w:wAfter w:w="9699" w:type="dxa"/>
          <w:trHeight w:val="151"/>
        </w:trPr>
        <w:tc>
          <w:tcPr>
            <w:tcW w:w="8226" w:type="dxa"/>
            <w:gridSpan w:val="19"/>
            <w:tcBorders>
              <w:top w:val="nil"/>
              <w:left w:val="single" w:sz="4" w:space="0" w:color="auto"/>
              <w:bottom w:val="single" w:sz="4" w:space="0" w:color="auto"/>
              <w:right w:val="single" w:sz="4" w:space="0" w:color="auto"/>
            </w:tcBorders>
            <w:hideMark/>
          </w:tcPr>
          <w:p w:rsidR="00DB5494" w:rsidRPr="0087502E" w:rsidRDefault="00094AC2" w:rsidP="0087502E">
            <w:pPr>
              <w:spacing w:line="360" w:lineRule="auto"/>
              <w:jc w:val="both"/>
              <w:rPr>
                <w:sz w:val="20"/>
                <w:szCs w:val="20"/>
              </w:rPr>
            </w:pPr>
            <w:r w:rsidRPr="0087502E">
              <w:rPr>
                <w:sz w:val="20"/>
                <w:szCs w:val="20"/>
              </w:rPr>
              <w:t xml:space="preserve"> </w:t>
            </w:r>
            <w:r w:rsidR="00DB5494" w:rsidRPr="0087502E">
              <w:rPr>
                <w:sz w:val="20"/>
                <w:szCs w:val="20"/>
              </w:rPr>
              <w:t>ПОЛНЫЕ</w:t>
            </w:r>
            <w:r w:rsidRPr="0087502E">
              <w:rPr>
                <w:sz w:val="20"/>
                <w:szCs w:val="20"/>
              </w:rPr>
              <w:t xml:space="preserve"> </w:t>
            </w:r>
            <w:r w:rsidR="00DB5494" w:rsidRPr="0087502E">
              <w:rPr>
                <w:sz w:val="20"/>
                <w:szCs w:val="20"/>
              </w:rPr>
              <w:t>СЕМЬИ</w:t>
            </w:r>
          </w:p>
        </w:tc>
      </w:tr>
      <w:tr w:rsidR="00DB5494" w:rsidRPr="0087502E" w:rsidTr="00DB5494">
        <w:trPr>
          <w:gridAfter w:val="20"/>
          <w:wAfter w:w="9699" w:type="dxa"/>
          <w:trHeight w:val="151"/>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3" w:type="dxa"/>
            <w:tcBorders>
              <w:top w:val="single" w:sz="8" w:space="0" w:color="auto"/>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1"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59"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2"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3"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30"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9"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8"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4"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9"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single" w:sz="8" w:space="0" w:color="auto"/>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3" w:type="dxa"/>
            <w:tcBorders>
              <w:top w:val="single" w:sz="8" w:space="0" w:color="auto"/>
              <w:left w:val="nil"/>
              <w:bottom w:val="single" w:sz="8"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r>
      <w:tr w:rsidR="00DB5494" w:rsidRPr="0087502E" w:rsidTr="00DB5494">
        <w:trPr>
          <w:gridAfter w:val="20"/>
          <w:wAfter w:w="9699" w:type="dxa"/>
          <w:trHeight w:val="135"/>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r>
      <w:tr w:rsidR="00DB5494" w:rsidRPr="0087502E" w:rsidTr="00DB5494">
        <w:trPr>
          <w:gridAfter w:val="20"/>
          <w:wAfter w:w="9699" w:type="dxa"/>
          <w:trHeight w:val="104"/>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3.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DB5494">
        <w:trPr>
          <w:gridAfter w:val="20"/>
          <w:wAfter w:w="9699" w:type="dxa"/>
          <w:trHeight w:val="88"/>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4.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5.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 </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r>
      <w:tr w:rsidR="00DB5494" w:rsidRPr="0087502E" w:rsidTr="00DB5494">
        <w:trPr>
          <w:gridAfter w:val="20"/>
          <w:wAfter w:w="9699" w:type="dxa"/>
          <w:trHeight w:val="192"/>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r>
      <w:tr w:rsidR="00DB5494" w:rsidRPr="0087502E" w:rsidTr="00DB5494">
        <w:trPr>
          <w:gridAfter w:val="20"/>
          <w:wAfter w:w="9699" w:type="dxa"/>
          <w:trHeight w:val="161"/>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8.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r>
      <w:tr w:rsidR="00DB5494" w:rsidRPr="0087502E" w:rsidTr="00DB5494">
        <w:trPr>
          <w:gridAfter w:val="20"/>
          <w:wAfter w:w="9699" w:type="dxa"/>
          <w:trHeight w:val="132"/>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9.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r>
      <w:tr w:rsidR="00DB5494" w:rsidRPr="0087502E" w:rsidTr="00DB5494">
        <w:trPr>
          <w:gridAfter w:val="20"/>
          <w:wAfter w:w="9699" w:type="dxa"/>
          <w:trHeight w:val="116"/>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r>
      <w:tr w:rsidR="00DB5494" w:rsidRPr="0087502E" w:rsidTr="00DB5494">
        <w:trPr>
          <w:gridAfter w:val="20"/>
          <w:wAfter w:w="9699" w:type="dxa"/>
          <w:trHeight w:val="154"/>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11.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r>
      <w:tr w:rsidR="00DB5494" w:rsidRPr="0087502E" w:rsidTr="00DB5494">
        <w:trPr>
          <w:gridAfter w:val="20"/>
          <w:wAfter w:w="9699" w:type="dxa"/>
          <w:trHeight w:val="138"/>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12.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r>
      <w:tr w:rsidR="00DB5494" w:rsidRPr="0087502E" w:rsidTr="00DB5494">
        <w:trPr>
          <w:gridAfter w:val="20"/>
          <w:wAfter w:w="9699" w:type="dxa"/>
          <w:trHeight w:val="107"/>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13.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r>
      <w:tr w:rsidR="00DB5494" w:rsidRPr="0087502E" w:rsidTr="00DB5494">
        <w:trPr>
          <w:gridAfter w:val="20"/>
          <w:wAfter w:w="9699" w:type="dxa"/>
          <w:trHeight w:val="92"/>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14.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r>
      <w:tr w:rsidR="00DB5494" w:rsidRPr="0087502E" w:rsidTr="00DB5494">
        <w:trPr>
          <w:gridAfter w:val="20"/>
          <w:wAfter w:w="9699" w:type="dxa"/>
          <w:trHeight w:val="174"/>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15.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r>
      <w:tr w:rsidR="00DB5494" w:rsidRPr="0087502E" w:rsidTr="00DB5494">
        <w:trPr>
          <w:gridAfter w:val="20"/>
          <w:wAfter w:w="9699" w:type="dxa"/>
          <w:trHeight w:val="144"/>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r>
      <w:tr w:rsidR="00DB5494" w:rsidRPr="0087502E" w:rsidTr="00DB5494">
        <w:trPr>
          <w:gridAfter w:val="20"/>
          <w:wAfter w:w="9699" w:type="dxa"/>
          <w:trHeight w:val="128"/>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r>
      <w:tr w:rsidR="00DB5494" w:rsidRPr="0087502E" w:rsidTr="00DB5494">
        <w:trPr>
          <w:gridAfter w:val="20"/>
          <w:wAfter w:w="9699" w:type="dxa"/>
          <w:trHeight w:val="98"/>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r>
      <w:tr w:rsidR="00DB5494" w:rsidRPr="0087502E" w:rsidTr="00DB5494">
        <w:trPr>
          <w:gridAfter w:val="20"/>
          <w:wAfter w:w="9699" w:type="dxa"/>
          <w:trHeight w:val="81"/>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19.</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20.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21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r>
      <w:tr w:rsidR="00DB5494" w:rsidRPr="0087502E" w:rsidTr="00DB5494">
        <w:trPr>
          <w:gridAfter w:val="20"/>
          <w:wAfter w:w="9699" w:type="dxa"/>
          <w:trHeight w:val="185"/>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22.</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r>
      <w:tr w:rsidR="00DB5494" w:rsidRPr="0087502E" w:rsidTr="00DB5494">
        <w:trPr>
          <w:gridAfter w:val="20"/>
          <w:wAfter w:w="9699" w:type="dxa"/>
          <w:trHeight w:val="156"/>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23.</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r>
      <w:tr w:rsidR="00DB5494" w:rsidRPr="0087502E" w:rsidTr="00DB5494">
        <w:trPr>
          <w:gridAfter w:val="20"/>
          <w:wAfter w:w="9699" w:type="dxa"/>
          <w:trHeight w:val="14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24.</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r>
      <w:tr w:rsidR="00DB5494" w:rsidRPr="0087502E" w:rsidTr="00DB5494">
        <w:trPr>
          <w:gridAfter w:val="20"/>
          <w:wAfter w:w="9699" w:type="dxa"/>
          <w:trHeight w:val="95"/>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25.</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r>
      <w:tr w:rsidR="00DB5494" w:rsidRPr="0087502E" w:rsidTr="00DB5494">
        <w:trPr>
          <w:gridAfter w:val="20"/>
          <w:wAfter w:w="9699" w:type="dxa"/>
          <w:trHeight w:val="96"/>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26.</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r>
      <w:tr w:rsidR="00DB5494" w:rsidRPr="0087502E" w:rsidTr="00DB5494">
        <w:trPr>
          <w:gridAfter w:val="20"/>
          <w:wAfter w:w="9699" w:type="dxa"/>
          <w:trHeight w:val="176"/>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27.</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r>
      <w:tr w:rsidR="00DB5494" w:rsidRPr="0087502E" w:rsidTr="00DB5494">
        <w:trPr>
          <w:gridAfter w:val="20"/>
          <w:wAfter w:w="9699" w:type="dxa"/>
          <w:trHeight w:val="62"/>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28.</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r>
      <w:tr w:rsidR="00DB5494" w:rsidRPr="0087502E" w:rsidTr="00DB5494">
        <w:trPr>
          <w:gridAfter w:val="20"/>
          <w:wAfter w:w="9699" w:type="dxa"/>
          <w:trHeight w:val="128"/>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29.</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30</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r>
      <w:tr w:rsidR="00DB5494" w:rsidRPr="0087502E" w:rsidTr="00DB5494">
        <w:trPr>
          <w:trHeight w:val="60"/>
        </w:trPr>
        <w:tc>
          <w:tcPr>
            <w:tcW w:w="8226" w:type="dxa"/>
            <w:gridSpan w:val="19"/>
            <w:tcBorders>
              <w:top w:val="nil"/>
              <w:left w:val="single" w:sz="4" w:space="0" w:color="auto"/>
              <w:bottom w:val="single" w:sz="4" w:space="0" w:color="auto"/>
              <w:right w:val="single" w:sz="4" w:space="0" w:color="auto"/>
            </w:tcBorders>
            <w:hideMark/>
          </w:tcPr>
          <w:p w:rsidR="00DB5494" w:rsidRPr="0087502E" w:rsidRDefault="00094AC2" w:rsidP="0087502E">
            <w:pPr>
              <w:spacing w:line="360" w:lineRule="auto"/>
              <w:jc w:val="both"/>
              <w:rPr>
                <w:sz w:val="20"/>
                <w:szCs w:val="20"/>
              </w:rPr>
            </w:pPr>
            <w:r w:rsidRPr="0087502E">
              <w:rPr>
                <w:sz w:val="20"/>
                <w:szCs w:val="20"/>
              </w:rPr>
              <w:t xml:space="preserve"> </w:t>
            </w:r>
            <w:r w:rsidR="00DB5494" w:rsidRPr="0087502E">
              <w:rPr>
                <w:sz w:val="20"/>
                <w:szCs w:val="20"/>
              </w:rPr>
              <w:t>НЕПОЛНЫЕ</w:t>
            </w:r>
            <w:r w:rsidRPr="0087502E">
              <w:rPr>
                <w:sz w:val="20"/>
                <w:szCs w:val="20"/>
              </w:rPr>
              <w:t xml:space="preserve"> </w:t>
            </w:r>
            <w:r w:rsidR="00DB5494" w:rsidRPr="0087502E">
              <w:rPr>
                <w:sz w:val="20"/>
                <w:szCs w:val="20"/>
              </w:rPr>
              <w:t>СЕМЬИ</w:t>
            </w:r>
          </w:p>
        </w:tc>
        <w:tc>
          <w:tcPr>
            <w:tcW w:w="1623" w:type="dxa"/>
            <w:tcBorders>
              <w:top w:val="nil"/>
              <w:left w:val="single" w:sz="4" w:space="0" w:color="auto"/>
              <w:bottom w:val="nil"/>
              <w:right w:val="nil"/>
            </w:tcBorders>
          </w:tcPr>
          <w:p w:rsidR="00DB5494" w:rsidRPr="0087502E" w:rsidRDefault="00DB5494" w:rsidP="0087502E">
            <w:pPr>
              <w:spacing w:line="360" w:lineRule="auto"/>
              <w:jc w:val="both"/>
              <w:rPr>
                <w:sz w:val="20"/>
                <w:szCs w:val="20"/>
              </w:rPr>
            </w:pPr>
          </w:p>
        </w:tc>
        <w:tc>
          <w:tcPr>
            <w:tcW w:w="425" w:type="dxa"/>
          </w:tcPr>
          <w:p w:rsidR="00DB5494" w:rsidRPr="0087502E" w:rsidRDefault="00DB5494" w:rsidP="0087502E">
            <w:pPr>
              <w:spacing w:line="360" w:lineRule="auto"/>
              <w:jc w:val="both"/>
              <w:rPr>
                <w:sz w:val="20"/>
                <w:szCs w:val="20"/>
              </w:rPr>
            </w:pPr>
          </w:p>
        </w:tc>
        <w:tc>
          <w:tcPr>
            <w:tcW w:w="425" w:type="dxa"/>
            <w:hideMark/>
          </w:tcPr>
          <w:p w:rsidR="00DB5494" w:rsidRPr="0087502E" w:rsidRDefault="00DB5494" w:rsidP="0087502E">
            <w:pPr>
              <w:spacing w:line="360" w:lineRule="auto"/>
              <w:jc w:val="both"/>
              <w:rPr>
                <w:sz w:val="20"/>
                <w:szCs w:val="20"/>
              </w:rPr>
            </w:pPr>
            <w:r w:rsidRPr="0087502E">
              <w:rPr>
                <w:sz w:val="20"/>
                <w:szCs w:val="20"/>
              </w:rPr>
              <w:t>3</w:t>
            </w:r>
          </w:p>
        </w:tc>
        <w:tc>
          <w:tcPr>
            <w:tcW w:w="425" w:type="dxa"/>
            <w:hideMark/>
          </w:tcPr>
          <w:p w:rsidR="00DB5494" w:rsidRPr="0087502E" w:rsidRDefault="00DB5494" w:rsidP="0087502E">
            <w:pPr>
              <w:spacing w:line="360" w:lineRule="auto"/>
              <w:jc w:val="both"/>
              <w:rPr>
                <w:sz w:val="20"/>
                <w:szCs w:val="20"/>
              </w:rPr>
            </w:pPr>
            <w:r w:rsidRPr="0087502E">
              <w:rPr>
                <w:sz w:val="20"/>
                <w:szCs w:val="20"/>
              </w:rPr>
              <w:t>1</w:t>
            </w:r>
          </w:p>
        </w:tc>
        <w:tc>
          <w:tcPr>
            <w:tcW w:w="425" w:type="dxa"/>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hideMark/>
          </w:tcPr>
          <w:p w:rsidR="00DB5494" w:rsidRPr="0087502E" w:rsidRDefault="00DB5494" w:rsidP="0087502E">
            <w:pPr>
              <w:spacing w:line="360" w:lineRule="auto"/>
              <w:jc w:val="both"/>
              <w:rPr>
                <w:sz w:val="20"/>
                <w:szCs w:val="20"/>
              </w:rPr>
            </w:pPr>
            <w:r w:rsidRPr="0087502E">
              <w:rPr>
                <w:sz w:val="20"/>
                <w:szCs w:val="20"/>
              </w:rPr>
              <w:t>4</w:t>
            </w:r>
          </w:p>
        </w:tc>
        <w:tc>
          <w:tcPr>
            <w:tcW w:w="425" w:type="dxa"/>
            <w:hideMark/>
          </w:tcPr>
          <w:p w:rsidR="00DB5494" w:rsidRPr="0087502E" w:rsidRDefault="00DB5494" w:rsidP="0087502E">
            <w:pPr>
              <w:spacing w:line="360" w:lineRule="auto"/>
              <w:jc w:val="both"/>
              <w:rPr>
                <w:sz w:val="20"/>
                <w:szCs w:val="20"/>
              </w:rPr>
            </w:pPr>
            <w:r w:rsidRPr="0087502E">
              <w:rPr>
                <w:sz w:val="20"/>
                <w:szCs w:val="20"/>
              </w:rPr>
              <w:t>5</w:t>
            </w:r>
          </w:p>
        </w:tc>
        <w:tc>
          <w:tcPr>
            <w:tcW w:w="425" w:type="dxa"/>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hideMark/>
          </w:tcPr>
          <w:p w:rsidR="00DB5494" w:rsidRPr="0087502E" w:rsidRDefault="00DB5494" w:rsidP="0087502E">
            <w:pPr>
              <w:spacing w:line="360" w:lineRule="auto"/>
              <w:jc w:val="both"/>
              <w:rPr>
                <w:sz w:val="20"/>
                <w:szCs w:val="20"/>
              </w:rPr>
            </w:pPr>
            <w:r w:rsidRPr="0087502E">
              <w:rPr>
                <w:sz w:val="20"/>
                <w:szCs w:val="20"/>
              </w:rPr>
              <w:t>6</w:t>
            </w:r>
          </w:p>
        </w:tc>
        <w:tc>
          <w:tcPr>
            <w:tcW w:w="425" w:type="dxa"/>
            <w:hideMark/>
          </w:tcPr>
          <w:p w:rsidR="00DB5494" w:rsidRPr="0087502E" w:rsidRDefault="00DB5494" w:rsidP="0087502E">
            <w:pPr>
              <w:spacing w:line="360" w:lineRule="auto"/>
              <w:jc w:val="both"/>
              <w:rPr>
                <w:sz w:val="20"/>
                <w:szCs w:val="20"/>
              </w:rPr>
            </w:pPr>
            <w:r w:rsidRPr="0087502E">
              <w:rPr>
                <w:sz w:val="20"/>
                <w:szCs w:val="20"/>
              </w:rPr>
              <w:t>7</w:t>
            </w:r>
          </w:p>
        </w:tc>
        <w:tc>
          <w:tcPr>
            <w:tcW w:w="425" w:type="dxa"/>
            <w:hideMark/>
          </w:tcPr>
          <w:p w:rsidR="00DB5494" w:rsidRPr="0087502E" w:rsidRDefault="00DB5494" w:rsidP="0087502E">
            <w:pPr>
              <w:spacing w:line="360" w:lineRule="auto"/>
              <w:jc w:val="both"/>
              <w:rPr>
                <w:sz w:val="20"/>
                <w:szCs w:val="20"/>
              </w:rPr>
            </w:pPr>
            <w:r w:rsidRPr="0087502E">
              <w:rPr>
                <w:sz w:val="20"/>
                <w:szCs w:val="20"/>
              </w:rPr>
              <w:t>9</w:t>
            </w:r>
          </w:p>
        </w:tc>
        <w:tc>
          <w:tcPr>
            <w:tcW w:w="425" w:type="dxa"/>
            <w:hideMark/>
          </w:tcPr>
          <w:p w:rsidR="00DB5494" w:rsidRPr="0087502E" w:rsidRDefault="00DB5494" w:rsidP="0087502E">
            <w:pPr>
              <w:spacing w:line="360" w:lineRule="auto"/>
              <w:jc w:val="both"/>
              <w:rPr>
                <w:sz w:val="20"/>
                <w:szCs w:val="20"/>
              </w:rPr>
            </w:pPr>
            <w:r w:rsidRPr="0087502E">
              <w:rPr>
                <w:sz w:val="20"/>
                <w:szCs w:val="20"/>
              </w:rPr>
              <w:t>8</w:t>
            </w:r>
          </w:p>
        </w:tc>
        <w:tc>
          <w:tcPr>
            <w:tcW w:w="425" w:type="dxa"/>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hideMark/>
          </w:tcPr>
          <w:p w:rsidR="00DB5494" w:rsidRPr="0087502E" w:rsidRDefault="00DB5494" w:rsidP="0087502E">
            <w:pPr>
              <w:spacing w:line="360" w:lineRule="auto"/>
              <w:jc w:val="both"/>
              <w:rPr>
                <w:sz w:val="20"/>
                <w:szCs w:val="20"/>
              </w:rPr>
            </w:pPr>
            <w:r w:rsidRPr="0087502E">
              <w:rPr>
                <w:sz w:val="20"/>
                <w:szCs w:val="20"/>
              </w:rPr>
              <w:t>2</w:t>
            </w:r>
          </w:p>
        </w:tc>
        <w:tc>
          <w:tcPr>
            <w:tcW w:w="425" w:type="dxa"/>
            <w:hideMark/>
          </w:tcPr>
          <w:p w:rsidR="00DB5494" w:rsidRPr="0087502E" w:rsidRDefault="00DB5494" w:rsidP="0087502E">
            <w:pPr>
              <w:spacing w:line="360" w:lineRule="auto"/>
              <w:jc w:val="both"/>
              <w:rPr>
                <w:sz w:val="20"/>
                <w:szCs w:val="20"/>
              </w:rPr>
            </w:pPr>
            <w:r w:rsidRPr="0087502E">
              <w:rPr>
                <w:sz w:val="20"/>
                <w:szCs w:val="20"/>
              </w:rPr>
              <w:t>10</w:t>
            </w:r>
          </w:p>
        </w:tc>
        <w:tc>
          <w:tcPr>
            <w:tcW w:w="426" w:type="dxa"/>
            <w:hideMark/>
          </w:tcPr>
          <w:p w:rsidR="00DB5494" w:rsidRPr="0087502E" w:rsidRDefault="00DB5494" w:rsidP="0087502E">
            <w:pPr>
              <w:spacing w:line="360" w:lineRule="auto"/>
              <w:jc w:val="both"/>
              <w:rPr>
                <w:sz w:val="20"/>
                <w:szCs w:val="20"/>
              </w:rPr>
            </w:pPr>
            <w:r w:rsidRPr="0087502E">
              <w:rPr>
                <w:sz w:val="20"/>
                <w:szCs w:val="20"/>
              </w:rPr>
              <w:t>11</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4.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5.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9.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10.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11.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18.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19.</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20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21</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22.</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23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24.</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25</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26.</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27.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28.</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 xml:space="preserve">29. </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r>
      <w:tr w:rsidR="00DB5494" w:rsidRPr="0087502E" w:rsidTr="00DB5494">
        <w:trPr>
          <w:gridAfter w:val="20"/>
          <w:wAfter w:w="9699" w:type="dxa"/>
          <w:trHeight w:val="60"/>
        </w:trPr>
        <w:tc>
          <w:tcPr>
            <w:tcW w:w="542" w:type="dxa"/>
            <w:tcBorders>
              <w:top w:val="nil"/>
              <w:left w:val="single" w:sz="4" w:space="0" w:color="auto"/>
              <w:bottom w:val="single" w:sz="4" w:space="0" w:color="auto"/>
              <w:right w:val="single" w:sz="4" w:space="0" w:color="auto"/>
            </w:tcBorders>
            <w:hideMark/>
          </w:tcPr>
          <w:p w:rsidR="00DB5494" w:rsidRPr="0087502E" w:rsidRDefault="00DB5494" w:rsidP="0087502E">
            <w:pPr>
              <w:spacing w:line="360" w:lineRule="auto"/>
              <w:jc w:val="both"/>
              <w:rPr>
                <w:sz w:val="20"/>
                <w:szCs w:val="20"/>
              </w:rPr>
            </w:pPr>
            <w:r w:rsidRPr="0087502E">
              <w:rPr>
                <w:sz w:val="20"/>
                <w:szCs w:val="20"/>
              </w:rPr>
              <w:t>30.</w:t>
            </w:r>
          </w:p>
        </w:tc>
        <w:tc>
          <w:tcPr>
            <w:tcW w:w="423" w:type="dxa"/>
            <w:tcBorders>
              <w:top w:val="nil"/>
              <w:left w:val="single" w:sz="8" w:space="0" w:color="auto"/>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6</w:t>
            </w:r>
          </w:p>
        </w:tc>
        <w:tc>
          <w:tcPr>
            <w:tcW w:w="421"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8</w:t>
            </w:r>
          </w:p>
        </w:tc>
        <w:tc>
          <w:tcPr>
            <w:tcW w:w="45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18</w:t>
            </w:r>
          </w:p>
        </w:tc>
        <w:tc>
          <w:tcPr>
            <w:tcW w:w="422"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9</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4</w:t>
            </w:r>
          </w:p>
        </w:tc>
        <w:tc>
          <w:tcPr>
            <w:tcW w:w="430"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15</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5</w:t>
            </w:r>
          </w:p>
        </w:tc>
        <w:tc>
          <w:tcPr>
            <w:tcW w:w="428"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17</w:t>
            </w:r>
          </w:p>
        </w:tc>
        <w:tc>
          <w:tcPr>
            <w:tcW w:w="424"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14</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16</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13</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7</w:t>
            </w:r>
          </w:p>
        </w:tc>
        <w:tc>
          <w:tcPr>
            <w:tcW w:w="429"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10</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2</w:t>
            </w:r>
          </w:p>
        </w:tc>
        <w:tc>
          <w:tcPr>
            <w:tcW w:w="425"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11</w:t>
            </w:r>
          </w:p>
        </w:tc>
        <w:tc>
          <w:tcPr>
            <w:tcW w:w="423" w:type="dxa"/>
            <w:tcBorders>
              <w:top w:val="nil"/>
              <w:left w:val="nil"/>
              <w:bottom w:val="single" w:sz="8" w:space="0" w:color="auto"/>
              <w:right w:val="single" w:sz="8" w:space="0" w:color="auto"/>
            </w:tcBorders>
            <w:hideMark/>
          </w:tcPr>
          <w:p w:rsidR="00DB5494" w:rsidRPr="0087502E" w:rsidRDefault="00DB5494" w:rsidP="0087502E">
            <w:pPr>
              <w:spacing w:line="360" w:lineRule="auto"/>
              <w:jc w:val="both"/>
              <w:rPr>
                <w:sz w:val="20"/>
                <w:szCs w:val="20"/>
              </w:rPr>
            </w:pPr>
            <w:r w:rsidRPr="0087502E">
              <w:rPr>
                <w:sz w:val="20"/>
                <w:szCs w:val="20"/>
              </w:rPr>
              <w:t>3</w:t>
            </w:r>
          </w:p>
        </w:tc>
      </w:tr>
    </w:tbl>
    <w:p w:rsidR="00DB5494" w:rsidRPr="0087502E" w:rsidRDefault="00DB5494" w:rsidP="0087502E">
      <w:pPr>
        <w:spacing w:line="360" w:lineRule="auto"/>
        <w:jc w:val="both"/>
        <w:rPr>
          <w:sz w:val="20"/>
          <w:szCs w:val="20"/>
        </w:rPr>
      </w:pPr>
    </w:p>
    <w:p w:rsidR="00DB5494" w:rsidRPr="0087502E" w:rsidRDefault="00DB5494" w:rsidP="0087502E">
      <w:pPr>
        <w:pStyle w:val="1"/>
        <w:spacing w:before="0" w:after="0" w:line="360" w:lineRule="auto"/>
        <w:ind w:firstLine="709"/>
        <w:jc w:val="center"/>
        <w:rPr>
          <w:rFonts w:ascii="Times New Roman" w:hAnsi="Times New Roman" w:cs="Times New Roman"/>
          <w:sz w:val="28"/>
          <w:szCs w:val="28"/>
        </w:rPr>
      </w:pPr>
      <w:r w:rsidRPr="00094AC2">
        <w:rPr>
          <w:rFonts w:ascii="Times New Roman" w:hAnsi="Times New Roman"/>
          <w:b w:val="0"/>
          <w:bCs w:val="0"/>
          <w:sz w:val="28"/>
          <w:szCs w:val="28"/>
        </w:rPr>
        <w:br w:type="page"/>
      </w:r>
      <w:bookmarkStart w:id="1" w:name="_Toc145772419"/>
      <w:r w:rsidRPr="0087502E">
        <w:rPr>
          <w:rFonts w:ascii="Times New Roman" w:hAnsi="Times New Roman" w:cs="Times New Roman"/>
          <w:sz w:val="28"/>
          <w:szCs w:val="28"/>
        </w:rPr>
        <w:t>ПРИЛОЖЕНИЕ 2</w:t>
      </w:r>
      <w:bookmarkEnd w:id="1"/>
    </w:p>
    <w:p w:rsidR="0087502E" w:rsidRDefault="0087502E" w:rsidP="00094AC2">
      <w:pPr>
        <w:shd w:val="clear" w:color="auto" w:fill="FFFFFF"/>
        <w:spacing w:line="360" w:lineRule="auto"/>
        <w:ind w:firstLine="709"/>
        <w:jc w:val="both"/>
        <w:rPr>
          <w:sz w:val="28"/>
          <w:szCs w:val="28"/>
        </w:rPr>
      </w:pPr>
    </w:p>
    <w:p w:rsidR="00DB5494" w:rsidRPr="00094AC2" w:rsidRDefault="00DB5494" w:rsidP="00094AC2">
      <w:pPr>
        <w:shd w:val="clear" w:color="auto" w:fill="FFFFFF"/>
        <w:spacing w:line="360" w:lineRule="auto"/>
        <w:ind w:firstLine="709"/>
        <w:jc w:val="both"/>
        <w:rPr>
          <w:sz w:val="28"/>
          <w:szCs w:val="28"/>
        </w:rPr>
      </w:pPr>
      <w:r w:rsidRPr="00094AC2">
        <w:rPr>
          <w:sz w:val="28"/>
          <w:szCs w:val="28"/>
        </w:rPr>
        <w:t>Тест «Осознанность жизненных целей»</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Автор Е. Карапешта</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Методика «Осознанность жизненных целей» состоит из двух шкал.</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Шкала А: «отношение к жизни». Шкала направлена на выявление уровня осознанности личности при формировании жизненных целей и ее ответственности за их достижение. Шкала состоит из 6 вопросов: 1,3,5,7,9,11.</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Шкала Б: «структурированность свободного времени». Шкала показывает, как глубина и осознанность жизненных целей человека проявляются через структуру использования свободного времени. Шкала состоит из 6 вопросов: 2,4,6,8,10,12. Тест в целом способствует осознанию лично</w:t>
      </w:r>
      <w:r w:rsidRPr="00094AC2">
        <w:rPr>
          <w:sz w:val="28"/>
          <w:szCs w:val="28"/>
        </w:rPr>
        <w:softHyphen/>
        <w:t>стью уровня сформированности своих жизненных целей, возможного противоречия между глубиной жизненных целей и способами использования свободного времени и помотает выбрать направление дальнейшего самосовершенствования личности.</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Существенно, что при гармоничном развитии личности балльные оценки по обеим шкалам связаны обратной зависимостью: при высоких оценках по шкале Б — низкие показатели шкалы А, и наоборот.</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Значимые нарушения обратной зависимости могут свидетельствовать о дисгармоничном развитии личности, кризисном периоде жизни, внутреннем конфликте... В этом случае требуется дополнительное исследование личности для локализации источника противоречия и направленной работы по гармонизации.</w:t>
      </w:r>
    </w:p>
    <w:p w:rsidR="00DB5494" w:rsidRDefault="00DB5494" w:rsidP="00094AC2">
      <w:pPr>
        <w:tabs>
          <w:tab w:val="left" w:pos="1080"/>
          <w:tab w:val="left" w:pos="2160"/>
          <w:tab w:val="left" w:pos="2880"/>
        </w:tabs>
        <w:spacing w:line="360" w:lineRule="auto"/>
        <w:ind w:firstLine="709"/>
        <w:jc w:val="both"/>
        <w:rPr>
          <w:sz w:val="28"/>
          <w:szCs w:val="26"/>
        </w:rPr>
      </w:pPr>
      <w:r w:rsidRPr="00094AC2">
        <w:rPr>
          <w:sz w:val="28"/>
          <w:szCs w:val="26"/>
        </w:rPr>
        <w:t xml:space="preserve">Таблица </w:t>
      </w:r>
      <w:r w:rsidR="007D3DEE" w:rsidRPr="00094AC2">
        <w:rPr>
          <w:sz w:val="28"/>
          <w:szCs w:val="26"/>
        </w:rPr>
        <w:t>7</w:t>
      </w:r>
      <w:r w:rsidRPr="00094AC2">
        <w:rPr>
          <w:sz w:val="28"/>
          <w:szCs w:val="26"/>
        </w:rPr>
        <w:t xml:space="preserve">.1. Общие данные </w:t>
      </w:r>
      <w:r w:rsidR="007D3DEE" w:rsidRPr="00094AC2">
        <w:rPr>
          <w:sz w:val="28"/>
          <w:szCs w:val="26"/>
        </w:rPr>
        <w:t>выбора по тесту «Осознанность жизненных</w:t>
      </w:r>
      <w:r w:rsidRPr="00094AC2">
        <w:rPr>
          <w:sz w:val="28"/>
          <w:szCs w:val="26"/>
        </w:rPr>
        <w:t xml:space="preserve"> целей». </w:t>
      </w:r>
    </w:p>
    <w:p w:rsidR="0087502E" w:rsidRPr="00094AC2" w:rsidRDefault="0087502E" w:rsidP="00094AC2">
      <w:pPr>
        <w:tabs>
          <w:tab w:val="left" w:pos="1080"/>
          <w:tab w:val="left" w:pos="2160"/>
          <w:tab w:val="left" w:pos="2880"/>
        </w:tabs>
        <w:spacing w:line="360" w:lineRule="auto"/>
        <w:ind w:firstLine="709"/>
        <w:jc w:val="both"/>
        <w:rPr>
          <w:sz w:val="28"/>
          <w:szCs w:val="26"/>
        </w:rPr>
      </w:pP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1260"/>
        <w:gridCol w:w="1260"/>
        <w:gridCol w:w="1558"/>
      </w:tblGrid>
      <w:tr w:rsidR="00DB5494" w:rsidRPr="0087502E" w:rsidTr="007D3DEE">
        <w:trPr>
          <w:trHeight w:val="98"/>
        </w:trPr>
        <w:tc>
          <w:tcPr>
            <w:tcW w:w="3888" w:type="dxa"/>
            <w:gridSpan w:val="3"/>
            <w:hideMark/>
          </w:tcPr>
          <w:p w:rsidR="00DB5494" w:rsidRPr="0087502E" w:rsidRDefault="00094AC2" w:rsidP="0087502E">
            <w:pPr>
              <w:spacing w:line="360" w:lineRule="auto"/>
              <w:jc w:val="both"/>
              <w:rPr>
                <w:sz w:val="20"/>
                <w:szCs w:val="20"/>
              </w:rPr>
            </w:pPr>
            <w:r w:rsidRPr="0087502E">
              <w:rPr>
                <w:sz w:val="20"/>
                <w:szCs w:val="20"/>
              </w:rPr>
              <w:t xml:space="preserve"> </w:t>
            </w:r>
            <w:r w:rsidR="00DB5494" w:rsidRPr="0087502E">
              <w:rPr>
                <w:sz w:val="20"/>
                <w:szCs w:val="20"/>
              </w:rPr>
              <w:t>ПОЛНЫЕ СЕМЬИ</w:t>
            </w:r>
          </w:p>
        </w:tc>
        <w:tc>
          <w:tcPr>
            <w:tcW w:w="2818" w:type="dxa"/>
            <w:gridSpan w:val="2"/>
            <w:hideMark/>
          </w:tcPr>
          <w:p w:rsidR="00DB5494" w:rsidRPr="0087502E" w:rsidRDefault="00DB5494" w:rsidP="0087502E">
            <w:pPr>
              <w:spacing w:line="360" w:lineRule="auto"/>
              <w:jc w:val="both"/>
              <w:rPr>
                <w:sz w:val="20"/>
                <w:szCs w:val="20"/>
              </w:rPr>
            </w:pPr>
            <w:r w:rsidRPr="0087502E">
              <w:rPr>
                <w:sz w:val="20"/>
                <w:szCs w:val="20"/>
              </w:rPr>
              <w:t>НЕПОЛНЫЕ</w:t>
            </w:r>
            <w:r w:rsidR="00094AC2" w:rsidRPr="0087502E">
              <w:rPr>
                <w:sz w:val="20"/>
                <w:szCs w:val="20"/>
              </w:rPr>
              <w:t xml:space="preserve"> </w:t>
            </w:r>
            <w:r w:rsidRPr="0087502E">
              <w:rPr>
                <w:sz w:val="20"/>
                <w:szCs w:val="20"/>
              </w:rPr>
              <w:t>СЕМЬИ</w:t>
            </w:r>
          </w:p>
        </w:tc>
      </w:tr>
      <w:tr w:rsidR="00DB5494" w:rsidRPr="0087502E" w:rsidTr="008D4ACD">
        <w:trPr>
          <w:trHeight w:val="349"/>
        </w:trPr>
        <w:tc>
          <w:tcPr>
            <w:tcW w:w="1368" w:type="dxa"/>
            <w:hideMark/>
          </w:tcPr>
          <w:p w:rsidR="00DB5494" w:rsidRPr="0087502E" w:rsidRDefault="00DB5494" w:rsidP="0087502E">
            <w:pPr>
              <w:spacing w:line="360" w:lineRule="auto"/>
              <w:jc w:val="both"/>
              <w:rPr>
                <w:sz w:val="20"/>
                <w:szCs w:val="20"/>
              </w:rPr>
            </w:pPr>
            <w:r w:rsidRPr="0087502E">
              <w:rPr>
                <w:sz w:val="20"/>
                <w:szCs w:val="20"/>
              </w:rPr>
              <w:t xml:space="preserve"> № п/п</w:t>
            </w:r>
          </w:p>
        </w:tc>
        <w:tc>
          <w:tcPr>
            <w:tcW w:w="1260" w:type="dxa"/>
            <w:hideMark/>
          </w:tcPr>
          <w:p w:rsidR="00DB5494" w:rsidRPr="0087502E" w:rsidRDefault="00DB5494" w:rsidP="0087502E">
            <w:pPr>
              <w:spacing w:line="360" w:lineRule="auto"/>
              <w:jc w:val="both"/>
              <w:rPr>
                <w:sz w:val="20"/>
                <w:szCs w:val="20"/>
              </w:rPr>
            </w:pPr>
            <w:r w:rsidRPr="0087502E">
              <w:rPr>
                <w:sz w:val="20"/>
                <w:szCs w:val="20"/>
              </w:rPr>
              <w:t>А</w:t>
            </w:r>
          </w:p>
        </w:tc>
        <w:tc>
          <w:tcPr>
            <w:tcW w:w="1260" w:type="dxa"/>
            <w:hideMark/>
          </w:tcPr>
          <w:p w:rsidR="00DB5494" w:rsidRPr="0087502E" w:rsidRDefault="00DB5494" w:rsidP="0087502E">
            <w:pPr>
              <w:spacing w:line="360" w:lineRule="auto"/>
              <w:jc w:val="both"/>
              <w:rPr>
                <w:sz w:val="20"/>
                <w:szCs w:val="20"/>
              </w:rPr>
            </w:pPr>
            <w:r w:rsidRPr="0087502E">
              <w:rPr>
                <w:sz w:val="20"/>
                <w:szCs w:val="20"/>
              </w:rPr>
              <w:t>Б</w:t>
            </w:r>
          </w:p>
        </w:tc>
        <w:tc>
          <w:tcPr>
            <w:tcW w:w="1260" w:type="dxa"/>
            <w:hideMark/>
          </w:tcPr>
          <w:p w:rsidR="00DB5494" w:rsidRPr="0087502E" w:rsidRDefault="00DB5494" w:rsidP="0087502E">
            <w:pPr>
              <w:spacing w:line="360" w:lineRule="auto"/>
              <w:jc w:val="both"/>
              <w:rPr>
                <w:sz w:val="20"/>
                <w:szCs w:val="20"/>
              </w:rPr>
            </w:pPr>
            <w:r w:rsidRPr="0087502E">
              <w:rPr>
                <w:sz w:val="20"/>
                <w:szCs w:val="20"/>
              </w:rPr>
              <w:t>А</w:t>
            </w:r>
          </w:p>
        </w:tc>
        <w:tc>
          <w:tcPr>
            <w:tcW w:w="1558" w:type="dxa"/>
            <w:hideMark/>
          </w:tcPr>
          <w:p w:rsidR="00DB5494" w:rsidRPr="0087502E" w:rsidRDefault="00DB5494" w:rsidP="0087502E">
            <w:pPr>
              <w:spacing w:line="360" w:lineRule="auto"/>
              <w:jc w:val="both"/>
              <w:rPr>
                <w:sz w:val="20"/>
                <w:szCs w:val="20"/>
              </w:rPr>
            </w:pPr>
            <w:r w:rsidRPr="0087502E">
              <w:rPr>
                <w:sz w:val="20"/>
                <w:szCs w:val="20"/>
              </w:rPr>
              <w:t>Б</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2</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2</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3</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2</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4</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2</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5</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2</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6</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2</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7</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8</w:t>
            </w:r>
          </w:p>
        </w:tc>
        <w:tc>
          <w:tcPr>
            <w:tcW w:w="1260" w:type="dxa"/>
            <w:hideMark/>
          </w:tcPr>
          <w:p w:rsidR="00DB5494" w:rsidRPr="0087502E" w:rsidRDefault="00DB5494" w:rsidP="0087502E">
            <w:pPr>
              <w:spacing w:line="360" w:lineRule="auto"/>
              <w:jc w:val="both"/>
              <w:rPr>
                <w:sz w:val="20"/>
                <w:szCs w:val="20"/>
              </w:rPr>
            </w:pPr>
            <w:r w:rsidRPr="0087502E">
              <w:rPr>
                <w:sz w:val="20"/>
                <w:szCs w:val="20"/>
              </w:rPr>
              <w:t>2</w:t>
            </w:r>
          </w:p>
        </w:tc>
        <w:tc>
          <w:tcPr>
            <w:tcW w:w="1260" w:type="dxa"/>
            <w:hideMark/>
          </w:tcPr>
          <w:p w:rsidR="00DB5494" w:rsidRPr="0087502E" w:rsidRDefault="00DB5494" w:rsidP="0087502E">
            <w:pPr>
              <w:spacing w:line="360" w:lineRule="auto"/>
              <w:jc w:val="both"/>
              <w:rPr>
                <w:sz w:val="20"/>
                <w:szCs w:val="20"/>
              </w:rPr>
            </w:pPr>
            <w:r w:rsidRPr="0087502E">
              <w:rPr>
                <w:sz w:val="20"/>
                <w:szCs w:val="20"/>
              </w:rPr>
              <w:t>2</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9</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2</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10</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11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12</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13</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14</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2</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2</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15</w:t>
            </w:r>
          </w:p>
        </w:tc>
        <w:tc>
          <w:tcPr>
            <w:tcW w:w="1260" w:type="dxa"/>
            <w:hideMark/>
          </w:tcPr>
          <w:p w:rsidR="00DB5494" w:rsidRPr="0087502E" w:rsidRDefault="00DB5494" w:rsidP="0087502E">
            <w:pPr>
              <w:spacing w:line="360" w:lineRule="auto"/>
              <w:jc w:val="both"/>
              <w:rPr>
                <w:sz w:val="20"/>
                <w:szCs w:val="20"/>
              </w:rPr>
            </w:pPr>
            <w:r w:rsidRPr="0087502E">
              <w:rPr>
                <w:sz w:val="20"/>
                <w:szCs w:val="20"/>
              </w:rPr>
              <w:t>2</w:t>
            </w:r>
          </w:p>
        </w:tc>
        <w:tc>
          <w:tcPr>
            <w:tcW w:w="1260" w:type="dxa"/>
            <w:hideMark/>
          </w:tcPr>
          <w:p w:rsidR="00DB5494" w:rsidRPr="0087502E" w:rsidRDefault="00DB5494" w:rsidP="0087502E">
            <w:pPr>
              <w:spacing w:line="360" w:lineRule="auto"/>
              <w:jc w:val="both"/>
              <w:rPr>
                <w:sz w:val="20"/>
                <w:szCs w:val="20"/>
              </w:rPr>
            </w:pPr>
            <w:r w:rsidRPr="0087502E">
              <w:rPr>
                <w:sz w:val="20"/>
                <w:szCs w:val="20"/>
              </w:rPr>
              <w:t>2</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16</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17</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18</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2</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19</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2</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20</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21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2</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22</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2</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23</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24</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25</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26</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27</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28</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29</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2</w:t>
            </w:r>
          </w:p>
        </w:tc>
      </w:tr>
      <w:tr w:rsidR="00DB5494" w:rsidRPr="0087502E" w:rsidTr="007D3DEE">
        <w:tc>
          <w:tcPr>
            <w:tcW w:w="1368" w:type="dxa"/>
            <w:hideMark/>
          </w:tcPr>
          <w:p w:rsidR="00DB5494" w:rsidRPr="0087502E" w:rsidRDefault="00DB5494" w:rsidP="0087502E">
            <w:pPr>
              <w:spacing w:line="360" w:lineRule="auto"/>
              <w:jc w:val="both"/>
              <w:rPr>
                <w:sz w:val="20"/>
                <w:szCs w:val="20"/>
              </w:rPr>
            </w:pPr>
            <w:r w:rsidRPr="0087502E">
              <w:rPr>
                <w:sz w:val="20"/>
                <w:szCs w:val="20"/>
              </w:rPr>
              <w:t>30</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260" w:type="dxa"/>
            <w:hideMark/>
          </w:tcPr>
          <w:p w:rsidR="00DB5494" w:rsidRPr="0087502E" w:rsidRDefault="00DB5494" w:rsidP="0087502E">
            <w:pPr>
              <w:spacing w:line="360" w:lineRule="auto"/>
              <w:jc w:val="both"/>
              <w:rPr>
                <w:sz w:val="20"/>
                <w:szCs w:val="20"/>
              </w:rPr>
            </w:pPr>
            <w:r w:rsidRPr="0087502E">
              <w:rPr>
                <w:sz w:val="20"/>
                <w:szCs w:val="20"/>
              </w:rPr>
              <w:t>2</w:t>
            </w:r>
          </w:p>
        </w:tc>
        <w:tc>
          <w:tcPr>
            <w:tcW w:w="1260" w:type="dxa"/>
            <w:hideMark/>
          </w:tcPr>
          <w:p w:rsidR="00DB5494" w:rsidRPr="0087502E" w:rsidRDefault="00DB5494" w:rsidP="0087502E">
            <w:pPr>
              <w:spacing w:line="360" w:lineRule="auto"/>
              <w:jc w:val="both"/>
              <w:rPr>
                <w:sz w:val="20"/>
                <w:szCs w:val="20"/>
              </w:rPr>
            </w:pPr>
            <w:r w:rsidRPr="0087502E">
              <w:rPr>
                <w:sz w:val="20"/>
                <w:szCs w:val="20"/>
              </w:rPr>
              <w:t>1</w:t>
            </w:r>
          </w:p>
        </w:tc>
        <w:tc>
          <w:tcPr>
            <w:tcW w:w="1558" w:type="dxa"/>
            <w:hideMark/>
          </w:tcPr>
          <w:p w:rsidR="00DB5494" w:rsidRPr="0087502E" w:rsidRDefault="00DB5494" w:rsidP="0087502E">
            <w:pPr>
              <w:spacing w:line="360" w:lineRule="auto"/>
              <w:jc w:val="both"/>
              <w:rPr>
                <w:sz w:val="20"/>
                <w:szCs w:val="20"/>
              </w:rPr>
            </w:pPr>
            <w:r w:rsidRPr="0087502E">
              <w:rPr>
                <w:sz w:val="20"/>
                <w:szCs w:val="20"/>
              </w:rPr>
              <w:t>1</w:t>
            </w:r>
          </w:p>
        </w:tc>
      </w:tr>
    </w:tbl>
    <w:p w:rsidR="0087502E" w:rsidRPr="0087502E" w:rsidRDefault="0087502E" w:rsidP="0087502E">
      <w:pPr>
        <w:shd w:val="clear" w:color="auto" w:fill="FFFFFF"/>
        <w:spacing w:line="360" w:lineRule="auto"/>
        <w:jc w:val="both"/>
        <w:rPr>
          <w:sz w:val="20"/>
          <w:szCs w:val="20"/>
        </w:rPr>
      </w:pPr>
    </w:p>
    <w:p w:rsidR="00DB5494" w:rsidRPr="00094AC2" w:rsidRDefault="00DB5494" w:rsidP="00094AC2">
      <w:pPr>
        <w:shd w:val="clear" w:color="auto" w:fill="FFFFFF"/>
        <w:spacing w:line="360" w:lineRule="auto"/>
        <w:ind w:firstLine="709"/>
        <w:jc w:val="both"/>
        <w:rPr>
          <w:sz w:val="28"/>
          <w:szCs w:val="28"/>
        </w:rPr>
      </w:pPr>
      <w:r w:rsidRPr="00094AC2">
        <w:rPr>
          <w:sz w:val="28"/>
          <w:szCs w:val="28"/>
        </w:rPr>
        <w:t>Вопросник</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ИНСТРУКЦИЯ: Внимательно прочитайте вопрос и решите, какой из ответов — «ДА», «ИНОГДА», «НЕТ/НИ</w:t>
      </w:r>
      <w:r w:rsidRPr="00094AC2">
        <w:rPr>
          <w:sz w:val="28"/>
          <w:szCs w:val="28"/>
        </w:rPr>
        <w:softHyphen/>
        <w:t>КОГДА» — вам подходит. Запишите его в регистрационный бланк.</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1. Посвящаете ли вы свое свободное время тому, чтобы укрепить отношения с людьми)?</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2. Читаете ли вы «легкую» литературу (фантастику, комиксы, приключения)?</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3. Читаете ли серьезную литературу?</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4. Занимаетесь ли дома работой, которая связана с вашей профессией?</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5. Занимаетесь ли домашними делами, повседневными</w:t>
      </w:r>
      <w:r w:rsidR="00094AC2">
        <w:rPr>
          <w:sz w:val="28"/>
          <w:szCs w:val="28"/>
        </w:rPr>
        <w:t xml:space="preserve"> </w:t>
      </w:r>
      <w:r w:rsidRPr="00094AC2">
        <w:rPr>
          <w:sz w:val="28"/>
          <w:szCs w:val="28"/>
        </w:rPr>
        <w:t>бытовыми заботами?</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6. Имеете ли вы хобби, которое поглощает ваше свободное время?</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7. Занимаетесь ли спортом ради собственного удовольствия (так сказать, в индивидуальном порядке)?</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8. Используете ли свое свободное время для работы, которая является для вас источником дополнительной прибыли?</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9. Бываете ли в кино, театрах, на концертах, в музеях?</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10. Бываете ли в ресторанах, кафе, на вечеринках и</w:t>
      </w:r>
      <w:r w:rsidR="00094AC2">
        <w:rPr>
          <w:sz w:val="28"/>
          <w:szCs w:val="28"/>
        </w:rPr>
        <w:t xml:space="preserve"> </w:t>
      </w:r>
      <w:r w:rsidRPr="00094AC2">
        <w:rPr>
          <w:sz w:val="28"/>
          <w:szCs w:val="28"/>
        </w:rPr>
        <w:t>танцах?</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11. Занимаетесь ли общественной работой?</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12. Любите ли бить баклуши, посидеть у телевизора.</w:t>
      </w:r>
    </w:p>
    <w:p w:rsidR="00DB5494" w:rsidRPr="00094AC2" w:rsidRDefault="00DB5494" w:rsidP="00094AC2">
      <w:pPr>
        <w:shd w:val="clear" w:color="auto" w:fill="FFFFFF"/>
        <w:spacing w:line="360" w:lineRule="auto"/>
        <w:ind w:firstLine="709"/>
        <w:jc w:val="both"/>
        <w:rPr>
          <w:sz w:val="28"/>
          <w:szCs w:val="28"/>
        </w:rPr>
      </w:pPr>
    </w:p>
    <w:p w:rsidR="00DB5494" w:rsidRPr="00094AC2" w:rsidRDefault="00DB5494" w:rsidP="00094AC2">
      <w:pPr>
        <w:shd w:val="clear" w:color="auto" w:fill="FFFFFF"/>
        <w:spacing w:line="360" w:lineRule="auto"/>
        <w:ind w:firstLine="709"/>
        <w:jc w:val="both"/>
        <w:rPr>
          <w:sz w:val="28"/>
          <w:szCs w:val="28"/>
        </w:rPr>
      </w:pPr>
      <w:r w:rsidRPr="00094AC2">
        <w:rPr>
          <w:sz w:val="28"/>
          <w:szCs w:val="28"/>
        </w:rPr>
        <w:t>Обработка результатов</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За каждый ответ начисляется определенное число баллов: за ответ «да» — 0 баллов, за ответ «иногда» — 1 балл, за ответ «нет/никогда» — 2 балла. Подсчитывается сумма баллов по каждой шкале отдельно.</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Интерпретации результатов для испытуемых</w:t>
      </w:r>
    </w:p>
    <w:p w:rsidR="00DB5494" w:rsidRPr="00094AC2" w:rsidRDefault="00DB5494" w:rsidP="00094AC2">
      <w:pPr>
        <w:shd w:val="clear" w:color="auto" w:fill="FFFFFF"/>
        <w:spacing w:line="360" w:lineRule="auto"/>
        <w:ind w:firstLine="709"/>
        <w:jc w:val="both"/>
        <w:rPr>
          <w:sz w:val="28"/>
          <w:szCs w:val="28"/>
        </w:rPr>
      </w:pPr>
      <w:r w:rsidRPr="00094AC2">
        <w:rPr>
          <w:iCs/>
          <w:sz w:val="28"/>
          <w:szCs w:val="28"/>
        </w:rPr>
        <w:t>Шкала А</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О — 5 баллов</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У вас разносторонние интересы; четкое представление о том, что значит жить интересно; у вас есть определенная цель в жизни, к которой вы идете довольно решительно.</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6 — 9 баллов</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Ваши запросы несколько занижены; вы часто беретесь за вещи, которые не доводите до конца; что ваш досуг проходит без какой бы то ни было пользы для вас.</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10 — 12 баллов</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Для вас, к сожалению, характерно поверхностное отношение к жизни; возможности своего свободного времени вы используете плохо, часто скучаете, советы других воспри</w:t>
      </w:r>
      <w:r w:rsidRPr="00094AC2">
        <w:rPr>
          <w:sz w:val="28"/>
          <w:szCs w:val="28"/>
        </w:rPr>
        <w:softHyphen/>
        <w:t>нимаете с раздражением. Следует подумать об изменении привычек.</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0 — 5 баллов</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Вы явно отдаете предпочтение развлечениям свое</w:t>
      </w:r>
      <w:r w:rsidR="00094AC2">
        <w:rPr>
          <w:sz w:val="28"/>
          <w:szCs w:val="28"/>
        </w:rPr>
        <w:t xml:space="preserve"> </w:t>
      </w:r>
      <w:r w:rsidRPr="00094AC2">
        <w:rPr>
          <w:sz w:val="28"/>
          <w:szCs w:val="28"/>
        </w:rPr>
        <w:t xml:space="preserve">свободное время проводите несерьезно. </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6 — 9 баллов</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Вы любите работать, но человек вы довольно замкнутый, свободное время проводите в одиночестве, занимаетесь своими любимыми делами. Советуем больше общаться</w:t>
      </w:r>
      <w:r w:rsidR="00094AC2">
        <w:rPr>
          <w:sz w:val="28"/>
          <w:szCs w:val="28"/>
        </w:rPr>
        <w:t xml:space="preserve"> </w:t>
      </w:r>
      <w:r w:rsidRPr="00094AC2">
        <w:rPr>
          <w:sz w:val="28"/>
          <w:szCs w:val="28"/>
        </w:rPr>
        <w:t>с</w:t>
      </w:r>
      <w:r w:rsidR="00094AC2">
        <w:rPr>
          <w:sz w:val="28"/>
          <w:szCs w:val="28"/>
        </w:rPr>
        <w:t xml:space="preserve"> </w:t>
      </w:r>
      <w:r w:rsidRPr="00094AC2">
        <w:rPr>
          <w:sz w:val="28"/>
          <w:szCs w:val="28"/>
        </w:rPr>
        <w:t>людьми.</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10 — 12 баллов</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Все ваше внимание сконцентрировано на определенней жизненной программе. Но вы тратите себя не только на нее, а и на другие дела.</w:t>
      </w:r>
    </w:p>
    <w:p w:rsidR="007D3DEE" w:rsidRDefault="00304E12" w:rsidP="00094AC2">
      <w:pPr>
        <w:shd w:val="clear" w:color="auto" w:fill="FFFFFF"/>
        <w:spacing w:line="360" w:lineRule="auto"/>
        <w:ind w:firstLine="709"/>
        <w:jc w:val="both"/>
        <w:rPr>
          <w:sz w:val="28"/>
          <w:szCs w:val="28"/>
        </w:rPr>
      </w:pPr>
      <w:r w:rsidRPr="00094AC2">
        <w:rPr>
          <w:sz w:val="28"/>
          <w:szCs w:val="28"/>
        </w:rPr>
        <w:t xml:space="preserve">Регистрационный бланк. </w:t>
      </w:r>
    </w:p>
    <w:p w:rsidR="0087502E" w:rsidRPr="00094AC2" w:rsidRDefault="0087502E" w:rsidP="00094AC2">
      <w:pPr>
        <w:shd w:val="clear" w:color="auto" w:fill="FFFFFF"/>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464"/>
        <w:gridCol w:w="1680"/>
        <w:gridCol w:w="979"/>
      </w:tblGrid>
      <w:tr w:rsidR="007D3DEE" w:rsidRPr="00094AC2" w:rsidTr="008D4ACD">
        <w:trPr>
          <w:trHeight w:val="342"/>
        </w:trPr>
        <w:tc>
          <w:tcPr>
            <w:tcW w:w="4335" w:type="dxa"/>
            <w:gridSpan w:val="4"/>
            <w:hideMark/>
          </w:tcPr>
          <w:p w:rsidR="007D3DEE" w:rsidRPr="0087502E" w:rsidRDefault="007D3DEE" w:rsidP="0087502E">
            <w:pPr>
              <w:shd w:val="clear" w:color="auto" w:fill="FFFFFF"/>
              <w:spacing w:line="360" w:lineRule="auto"/>
              <w:ind w:firstLine="34"/>
              <w:jc w:val="both"/>
              <w:rPr>
                <w:sz w:val="20"/>
                <w:szCs w:val="20"/>
              </w:rPr>
            </w:pPr>
            <w:r w:rsidRPr="0087502E">
              <w:rPr>
                <w:sz w:val="20"/>
                <w:szCs w:val="20"/>
              </w:rPr>
              <w:t>Ф.И.О.</w:t>
            </w:r>
          </w:p>
        </w:tc>
      </w:tr>
      <w:tr w:rsidR="005D7364" w:rsidRPr="00094AC2" w:rsidTr="008D4ACD">
        <w:trPr>
          <w:trHeight w:val="365"/>
        </w:trPr>
        <w:tc>
          <w:tcPr>
            <w:tcW w:w="1212" w:type="dxa"/>
            <w:hideMark/>
          </w:tcPr>
          <w:p w:rsidR="00DB5494" w:rsidRPr="0087502E" w:rsidRDefault="00DB5494" w:rsidP="0087502E">
            <w:pPr>
              <w:shd w:val="clear" w:color="auto" w:fill="FFFFFF"/>
              <w:spacing w:line="360" w:lineRule="auto"/>
              <w:ind w:firstLine="34"/>
              <w:jc w:val="both"/>
              <w:rPr>
                <w:sz w:val="20"/>
                <w:szCs w:val="20"/>
              </w:rPr>
            </w:pPr>
            <w:r w:rsidRPr="0087502E">
              <w:rPr>
                <w:sz w:val="20"/>
                <w:szCs w:val="20"/>
              </w:rPr>
              <w:t>пол</w:t>
            </w:r>
          </w:p>
        </w:tc>
        <w:tc>
          <w:tcPr>
            <w:tcW w:w="464" w:type="dxa"/>
          </w:tcPr>
          <w:p w:rsidR="00DB5494" w:rsidRPr="0087502E" w:rsidRDefault="00DB5494" w:rsidP="0087502E">
            <w:pPr>
              <w:shd w:val="clear" w:color="auto" w:fill="FFFFFF"/>
              <w:spacing w:line="360" w:lineRule="auto"/>
              <w:ind w:firstLine="34"/>
              <w:jc w:val="both"/>
              <w:rPr>
                <w:sz w:val="20"/>
                <w:szCs w:val="20"/>
              </w:rPr>
            </w:pPr>
          </w:p>
        </w:tc>
        <w:tc>
          <w:tcPr>
            <w:tcW w:w="1680" w:type="dxa"/>
            <w:hideMark/>
          </w:tcPr>
          <w:p w:rsidR="00DB5494" w:rsidRPr="0087502E" w:rsidRDefault="00DB5494" w:rsidP="0087502E">
            <w:pPr>
              <w:shd w:val="clear" w:color="auto" w:fill="FFFFFF"/>
              <w:spacing w:line="360" w:lineRule="auto"/>
              <w:ind w:firstLine="34"/>
              <w:jc w:val="both"/>
              <w:rPr>
                <w:sz w:val="20"/>
                <w:szCs w:val="20"/>
              </w:rPr>
            </w:pPr>
            <w:r w:rsidRPr="0087502E">
              <w:rPr>
                <w:sz w:val="20"/>
                <w:szCs w:val="20"/>
              </w:rPr>
              <w:t>ВОЗРАСТ</w:t>
            </w:r>
          </w:p>
        </w:tc>
        <w:tc>
          <w:tcPr>
            <w:tcW w:w="979" w:type="dxa"/>
          </w:tcPr>
          <w:p w:rsidR="00DB5494" w:rsidRPr="0087502E" w:rsidRDefault="00DB5494" w:rsidP="0087502E">
            <w:pPr>
              <w:shd w:val="clear" w:color="auto" w:fill="FFFFFF"/>
              <w:spacing w:line="360" w:lineRule="auto"/>
              <w:ind w:firstLine="34"/>
              <w:jc w:val="both"/>
              <w:rPr>
                <w:sz w:val="20"/>
                <w:szCs w:val="20"/>
              </w:rPr>
            </w:pPr>
          </w:p>
        </w:tc>
      </w:tr>
      <w:tr w:rsidR="005D7364" w:rsidRPr="00094AC2" w:rsidTr="0087502E">
        <w:trPr>
          <w:trHeight w:val="294"/>
        </w:trPr>
        <w:tc>
          <w:tcPr>
            <w:tcW w:w="1212" w:type="dxa"/>
            <w:hideMark/>
          </w:tcPr>
          <w:p w:rsidR="00DB5494" w:rsidRPr="0087502E" w:rsidRDefault="00DB5494" w:rsidP="0087502E">
            <w:pPr>
              <w:shd w:val="clear" w:color="auto" w:fill="FFFFFF"/>
              <w:spacing w:line="360" w:lineRule="auto"/>
              <w:ind w:firstLine="34"/>
              <w:jc w:val="both"/>
              <w:rPr>
                <w:sz w:val="20"/>
                <w:szCs w:val="20"/>
              </w:rPr>
            </w:pPr>
            <w:r w:rsidRPr="0087502E">
              <w:rPr>
                <w:sz w:val="20"/>
                <w:szCs w:val="20"/>
              </w:rPr>
              <w:t>1</w:t>
            </w:r>
          </w:p>
        </w:tc>
        <w:tc>
          <w:tcPr>
            <w:tcW w:w="464" w:type="dxa"/>
          </w:tcPr>
          <w:p w:rsidR="00DB5494" w:rsidRPr="0087502E" w:rsidRDefault="00DB5494" w:rsidP="0087502E">
            <w:pPr>
              <w:shd w:val="clear" w:color="auto" w:fill="FFFFFF"/>
              <w:spacing w:line="360" w:lineRule="auto"/>
              <w:ind w:firstLine="34"/>
              <w:jc w:val="both"/>
              <w:rPr>
                <w:sz w:val="20"/>
                <w:szCs w:val="20"/>
              </w:rPr>
            </w:pPr>
          </w:p>
        </w:tc>
        <w:tc>
          <w:tcPr>
            <w:tcW w:w="1680" w:type="dxa"/>
            <w:hideMark/>
          </w:tcPr>
          <w:p w:rsidR="00DB5494" w:rsidRPr="0087502E" w:rsidRDefault="00DB5494" w:rsidP="0087502E">
            <w:pPr>
              <w:shd w:val="clear" w:color="auto" w:fill="FFFFFF"/>
              <w:spacing w:line="360" w:lineRule="auto"/>
              <w:ind w:firstLine="34"/>
              <w:jc w:val="both"/>
              <w:rPr>
                <w:sz w:val="20"/>
                <w:szCs w:val="20"/>
              </w:rPr>
            </w:pPr>
            <w:r w:rsidRPr="0087502E">
              <w:rPr>
                <w:sz w:val="20"/>
                <w:szCs w:val="20"/>
              </w:rPr>
              <w:t>2</w:t>
            </w:r>
          </w:p>
        </w:tc>
        <w:tc>
          <w:tcPr>
            <w:tcW w:w="979" w:type="dxa"/>
          </w:tcPr>
          <w:p w:rsidR="00DB5494" w:rsidRPr="0087502E" w:rsidRDefault="00DB5494" w:rsidP="0087502E">
            <w:pPr>
              <w:shd w:val="clear" w:color="auto" w:fill="FFFFFF"/>
              <w:spacing w:line="360" w:lineRule="auto"/>
              <w:ind w:firstLine="34"/>
              <w:jc w:val="both"/>
              <w:rPr>
                <w:sz w:val="20"/>
                <w:szCs w:val="20"/>
              </w:rPr>
            </w:pPr>
          </w:p>
        </w:tc>
      </w:tr>
      <w:tr w:rsidR="005D7364" w:rsidRPr="00094AC2" w:rsidTr="0087502E">
        <w:trPr>
          <w:trHeight w:val="227"/>
        </w:trPr>
        <w:tc>
          <w:tcPr>
            <w:tcW w:w="1212" w:type="dxa"/>
            <w:hideMark/>
          </w:tcPr>
          <w:p w:rsidR="00DB5494" w:rsidRPr="0087502E" w:rsidRDefault="00DB5494" w:rsidP="0087502E">
            <w:pPr>
              <w:shd w:val="clear" w:color="auto" w:fill="FFFFFF"/>
              <w:spacing w:line="360" w:lineRule="auto"/>
              <w:ind w:firstLine="34"/>
              <w:jc w:val="both"/>
              <w:rPr>
                <w:sz w:val="20"/>
                <w:szCs w:val="20"/>
              </w:rPr>
            </w:pPr>
            <w:r w:rsidRPr="0087502E">
              <w:rPr>
                <w:sz w:val="20"/>
                <w:szCs w:val="20"/>
              </w:rPr>
              <w:t>3</w:t>
            </w:r>
          </w:p>
        </w:tc>
        <w:tc>
          <w:tcPr>
            <w:tcW w:w="464" w:type="dxa"/>
          </w:tcPr>
          <w:p w:rsidR="00DB5494" w:rsidRPr="0087502E" w:rsidRDefault="00DB5494" w:rsidP="0087502E">
            <w:pPr>
              <w:shd w:val="clear" w:color="auto" w:fill="FFFFFF"/>
              <w:spacing w:line="360" w:lineRule="auto"/>
              <w:ind w:firstLine="34"/>
              <w:jc w:val="both"/>
              <w:rPr>
                <w:sz w:val="20"/>
                <w:szCs w:val="20"/>
              </w:rPr>
            </w:pPr>
          </w:p>
        </w:tc>
        <w:tc>
          <w:tcPr>
            <w:tcW w:w="1680" w:type="dxa"/>
            <w:hideMark/>
          </w:tcPr>
          <w:p w:rsidR="00DB5494" w:rsidRPr="0087502E" w:rsidRDefault="00DB5494" w:rsidP="0087502E">
            <w:pPr>
              <w:shd w:val="clear" w:color="auto" w:fill="FFFFFF"/>
              <w:spacing w:line="360" w:lineRule="auto"/>
              <w:ind w:firstLine="34"/>
              <w:jc w:val="both"/>
              <w:rPr>
                <w:sz w:val="20"/>
                <w:szCs w:val="20"/>
              </w:rPr>
            </w:pPr>
            <w:r w:rsidRPr="0087502E">
              <w:rPr>
                <w:sz w:val="20"/>
                <w:szCs w:val="20"/>
              </w:rPr>
              <w:t>4</w:t>
            </w:r>
          </w:p>
        </w:tc>
        <w:tc>
          <w:tcPr>
            <w:tcW w:w="979" w:type="dxa"/>
          </w:tcPr>
          <w:p w:rsidR="00DB5494" w:rsidRPr="0087502E" w:rsidRDefault="00DB5494" w:rsidP="0087502E">
            <w:pPr>
              <w:shd w:val="clear" w:color="auto" w:fill="FFFFFF"/>
              <w:spacing w:line="360" w:lineRule="auto"/>
              <w:ind w:firstLine="34"/>
              <w:jc w:val="both"/>
              <w:rPr>
                <w:sz w:val="20"/>
                <w:szCs w:val="20"/>
              </w:rPr>
            </w:pPr>
          </w:p>
        </w:tc>
      </w:tr>
      <w:tr w:rsidR="005D7364" w:rsidRPr="00094AC2" w:rsidTr="0087502E">
        <w:trPr>
          <w:trHeight w:val="289"/>
        </w:trPr>
        <w:tc>
          <w:tcPr>
            <w:tcW w:w="1212" w:type="dxa"/>
            <w:hideMark/>
          </w:tcPr>
          <w:p w:rsidR="00DB5494" w:rsidRPr="0087502E" w:rsidRDefault="00DB5494" w:rsidP="0087502E">
            <w:pPr>
              <w:shd w:val="clear" w:color="auto" w:fill="FFFFFF"/>
              <w:spacing w:line="360" w:lineRule="auto"/>
              <w:ind w:firstLine="34"/>
              <w:jc w:val="both"/>
              <w:rPr>
                <w:sz w:val="20"/>
                <w:szCs w:val="20"/>
              </w:rPr>
            </w:pPr>
            <w:r w:rsidRPr="0087502E">
              <w:rPr>
                <w:sz w:val="20"/>
                <w:szCs w:val="20"/>
              </w:rPr>
              <w:t>5</w:t>
            </w:r>
          </w:p>
        </w:tc>
        <w:tc>
          <w:tcPr>
            <w:tcW w:w="464" w:type="dxa"/>
          </w:tcPr>
          <w:p w:rsidR="00DB5494" w:rsidRPr="0087502E" w:rsidRDefault="00DB5494" w:rsidP="0087502E">
            <w:pPr>
              <w:shd w:val="clear" w:color="auto" w:fill="FFFFFF"/>
              <w:spacing w:line="360" w:lineRule="auto"/>
              <w:ind w:firstLine="34"/>
              <w:jc w:val="both"/>
              <w:rPr>
                <w:sz w:val="20"/>
                <w:szCs w:val="20"/>
              </w:rPr>
            </w:pPr>
          </w:p>
        </w:tc>
        <w:tc>
          <w:tcPr>
            <w:tcW w:w="1680" w:type="dxa"/>
            <w:hideMark/>
          </w:tcPr>
          <w:p w:rsidR="00DB5494" w:rsidRPr="0087502E" w:rsidRDefault="00DB5494" w:rsidP="0087502E">
            <w:pPr>
              <w:shd w:val="clear" w:color="auto" w:fill="FFFFFF"/>
              <w:spacing w:line="360" w:lineRule="auto"/>
              <w:ind w:firstLine="34"/>
              <w:jc w:val="both"/>
              <w:rPr>
                <w:sz w:val="20"/>
                <w:szCs w:val="20"/>
              </w:rPr>
            </w:pPr>
            <w:r w:rsidRPr="0087502E">
              <w:rPr>
                <w:sz w:val="20"/>
                <w:szCs w:val="20"/>
              </w:rPr>
              <w:t>6</w:t>
            </w:r>
          </w:p>
        </w:tc>
        <w:tc>
          <w:tcPr>
            <w:tcW w:w="979" w:type="dxa"/>
          </w:tcPr>
          <w:p w:rsidR="00DB5494" w:rsidRPr="0087502E" w:rsidRDefault="00DB5494" w:rsidP="0087502E">
            <w:pPr>
              <w:shd w:val="clear" w:color="auto" w:fill="FFFFFF"/>
              <w:spacing w:line="360" w:lineRule="auto"/>
              <w:ind w:firstLine="34"/>
              <w:jc w:val="both"/>
              <w:rPr>
                <w:sz w:val="20"/>
                <w:szCs w:val="20"/>
              </w:rPr>
            </w:pPr>
          </w:p>
        </w:tc>
      </w:tr>
      <w:tr w:rsidR="005D7364" w:rsidRPr="00094AC2" w:rsidTr="008D4ACD">
        <w:trPr>
          <w:trHeight w:val="283"/>
        </w:trPr>
        <w:tc>
          <w:tcPr>
            <w:tcW w:w="1212" w:type="dxa"/>
            <w:hideMark/>
          </w:tcPr>
          <w:p w:rsidR="00DB5494" w:rsidRPr="0087502E" w:rsidRDefault="00DB5494" w:rsidP="0087502E">
            <w:pPr>
              <w:shd w:val="clear" w:color="auto" w:fill="FFFFFF"/>
              <w:spacing w:line="360" w:lineRule="auto"/>
              <w:ind w:firstLine="34"/>
              <w:jc w:val="both"/>
              <w:rPr>
                <w:sz w:val="20"/>
                <w:szCs w:val="20"/>
              </w:rPr>
            </w:pPr>
            <w:r w:rsidRPr="0087502E">
              <w:rPr>
                <w:sz w:val="20"/>
                <w:szCs w:val="20"/>
              </w:rPr>
              <w:t>7</w:t>
            </w:r>
          </w:p>
        </w:tc>
        <w:tc>
          <w:tcPr>
            <w:tcW w:w="464" w:type="dxa"/>
          </w:tcPr>
          <w:p w:rsidR="00DB5494" w:rsidRPr="0087502E" w:rsidRDefault="00DB5494" w:rsidP="0087502E">
            <w:pPr>
              <w:shd w:val="clear" w:color="auto" w:fill="FFFFFF"/>
              <w:spacing w:line="360" w:lineRule="auto"/>
              <w:ind w:firstLine="34"/>
              <w:jc w:val="both"/>
              <w:rPr>
                <w:sz w:val="20"/>
                <w:szCs w:val="20"/>
              </w:rPr>
            </w:pPr>
          </w:p>
        </w:tc>
        <w:tc>
          <w:tcPr>
            <w:tcW w:w="1680" w:type="dxa"/>
            <w:hideMark/>
          </w:tcPr>
          <w:p w:rsidR="00DB5494" w:rsidRPr="0087502E" w:rsidRDefault="00DB5494" w:rsidP="0087502E">
            <w:pPr>
              <w:shd w:val="clear" w:color="auto" w:fill="FFFFFF"/>
              <w:spacing w:line="360" w:lineRule="auto"/>
              <w:ind w:firstLine="34"/>
              <w:jc w:val="both"/>
              <w:rPr>
                <w:sz w:val="20"/>
                <w:szCs w:val="20"/>
              </w:rPr>
            </w:pPr>
            <w:r w:rsidRPr="0087502E">
              <w:rPr>
                <w:sz w:val="20"/>
                <w:szCs w:val="20"/>
              </w:rPr>
              <w:t>8</w:t>
            </w:r>
          </w:p>
        </w:tc>
        <w:tc>
          <w:tcPr>
            <w:tcW w:w="979" w:type="dxa"/>
          </w:tcPr>
          <w:p w:rsidR="00DB5494" w:rsidRPr="0087502E" w:rsidRDefault="00DB5494" w:rsidP="0087502E">
            <w:pPr>
              <w:shd w:val="clear" w:color="auto" w:fill="FFFFFF"/>
              <w:spacing w:line="360" w:lineRule="auto"/>
              <w:ind w:firstLine="34"/>
              <w:jc w:val="both"/>
              <w:rPr>
                <w:sz w:val="20"/>
                <w:szCs w:val="20"/>
              </w:rPr>
            </w:pPr>
          </w:p>
        </w:tc>
      </w:tr>
      <w:tr w:rsidR="005D7364" w:rsidRPr="00094AC2" w:rsidTr="008D4ACD">
        <w:trPr>
          <w:trHeight w:val="305"/>
        </w:trPr>
        <w:tc>
          <w:tcPr>
            <w:tcW w:w="1212" w:type="dxa"/>
            <w:hideMark/>
          </w:tcPr>
          <w:p w:rsidR="00DB5494" w:rsidRPr="0087502E" w:rsidRDefault="008D4ACD" w:rsidP="0087502E">
            <w:pPr>
              <w:shd w:val="clear" w:color="auto" w:fill="FFFFFF"/>
              <w:spacing w:line="360" w:lineRule="auto"/>
              <w:ind w:firstLine="34"/>
              <w:jc w:val="both"/>
              <w:rPr>
                <w:sz w:val="20"/>
                <w:szCs w:val="20"/>
              </w:rPr>
            </w:pPr>
            <w:r w:rsidRPr="0087502E">
              <w:rPr>
                <w:sz w:val="20"/>
                <w:szCs w:val="20"/>
              </w:rPr>
              <w:t>9</w:t>
            </w:r>
          </w:p>
        </w:tc>
        <w:tc>
          <w:tcPr>
            <w:tcW w:w="464" w:type="dxa"/>
          </w:tcPr>
          <w:p w:rsidR="00DB5494" w:rsidRPr="0087502E" w:rsidRDefault="00DB5494" w:rsidP="0087502E">
            <w:pPr>
              <w:shd w:val="clear" w:color="auto" w:fill="FFFFFF"/>
              <w:spacing w:line="360" w:lineRule="auto"/>
              <w:ind w:firstLine="34"/>
              <w:jc w:val="both"/>
              <w:rPr>
                <w:sz w:val="20"/>
                <w:szCs w:val="20"/>
              </w:rPr>
            </w:pPr>
          </w:p>
        </w:tc>
        <w:tc>
          <w:tcPr>
            <w:tcW w:w="1680" w:type="dxa"/>
            <w:hideMark/>
          </w:tcPr>
          <w:p w:rsidR="00DB5494" w:rsidRPr="0087502E" w:rsidRDefault="00DB5494" w:rsidP="0087502E">
            <w:pPr>
              <w:shd w:val="clear" w:color="auto" w:fill="FFFFFF"/>
              <w:spacing w:line="360" w:lineRule="auto"/>
              <w:ind w:firstLine="34"/>
              <w:jc w:val="both"/>
              <w:rPr>
                <w:sz w:val="20"/>
                <w:szCs w:val="20"/>
              </w:rPr>
            </w:pPr>
            <w:r w:rsidRPr="0087502E">
              <w:rPr>
                <w:sz w:val="20"/>
                <w:szCs w:val="20"/>
              </w:rPr>
              <w:t>10</w:t>
            </w:r>
          </w:p>
        </w:tc>
        <w:tc>
          <w:tcPr>
            <w:tcW w:w="979" w:type="dxa"/>
          </w:tcPr>
          <w:p w:rsidR="00DB5494" w:rsidRPr="0087502E" w:rsidRDefault="00DB5494" w:rsidP="0087502E">
            <w:pPr>
              <w:shd w:val="clear" w:color="auto" w:fill="FFFFFF"/>
              <w:spacing w:line="360" w:lineRule="auto"/>
              <w:ind w:firstLine="34"/>
              <w:jc w:val="both"/>
              <w:rPr>
                <w:sz w:val="20"/>
                <w:szCs w:val="20"/>
              </w:rPr>
            </w:pPr>
          </w:p>
        </w:tc>
      </w:tr>
      <w:tr w:rsidR="005D7364" w:rsidRPr="00094AC2" w:rsidTr="008D4ACD">
        <w:trPr>
          <w:trHeight w:val="329"/>
        </w:trPr>
        <w:tc>
          <w:tcPr>
            <w:tcW w:w="1212" w:type="dxa"/>
            <w:hideMark/>
          </w:tcPr>
          <w:p w:rsidR="00DB5494" w:rsidRPr="0087502E" w:rsidRDefault="00DB5494" w:rsidP="0087502E">
            <w:pPr>
              <w:shd w:val="clear" w:color="auto" w:fill="FFFFFF"/>
              <w:spacing w:line="360" w:lineRule="auto"/>
              <w:ind w:firstLine="34"/>
              <w:jc w:val="both"/>
              <w:rPr>
                <w:sz w:val="20"/>
                <w:szCs w:val="20"/>
              </w:rPr>
            </w:pPr>
            <w:r w:rsidRPr="0087502E">
              <w:rPr>
                <w:sz w:val="20"/>
                <w:szCs w:val="20"/>
              </w:rPr>
              <w:t>11</w:t>
            </w:r>
          </w:p>
        </w:tc>
        <w:tc>
          <w:tcPr>
            <w:tcW w:w="464" w:type="dxa"/>
          </w:tcPr>
          <w:p w:rsidR="00DB5494" w:rsidRPr="0087502E" w:rsidRDefault="00DB5494" w:rsidP="0087502E">
            <w:pPr>
              <w:shd w:val="clear" w:color="auto" w:fill="FFFFFF"/>
              <w:spacing w:line="360" w:lineRule="auto"/>
              <w:ind w:firstLine="34"/>
              <w:jc w:val="both"/>
              <w:rPr>
                <w:sz w:val="20"/>
                <w:szCs w:val="20"/>
              </w:rPr>
            </w:pPr>
          </w:p>
        </w:tc>
        <w:tc>
          <w:tcPr>
            <w:tcW w:w="1680" w:type="dxa"/>
            <w:hideMark/>
          </w:tcPr>
          <w:p w:rsidR="00DB5494" w:rsidRPr="0087502E" w:rsidRDefault="00DB5494" w:rsidP="0087502E">
            <w:pPr>
              <w:shd w:val="clear" w:color="auto" w:fill="FFFFFF"/>
              <w:spacing w:line="360" w:lineRule="auto"/>
              <w:ind w:firstLine="34"/>
              <w:jc w:val="both"/>
              <w:rPr>
                <w:sz w:val="20"/>
                <w:szCs w:val="20"/>
              </w:rPr>
            </w:pPr>
            <w:r w:rsidRPr="0087502E">
              <w:rPr>
                <w:sz w:val="20"/>
                <w:szCs w:val="20"/>
              </w:rPr>
              <w:t>12</w:t>
            </w:r>
          </w:p>
        </w:tc>
        <w:tc>
          <w:tcPr>
            <w:tcW w:w="979" w:type="dxa"/>
          </w:tcPr>
          <w:p w:rsidR="00DB5494" w:rsidRPr="0087502E" w:rsidRDefault="00DB5494" w:rsidP="0087502E">
            <w:pPr>
              <w:shd w:val="clear" w:color="auto" w:fill="FFFFFF"/>
              <w:spacing w:line="360" w:lineRule="auto"/>
              <w:ind w:firstLine="34"/>
              <w:jc w:val="both"/>
              <w:rPr>
                <w:sz w:val="20"/>
                <w:szCs w:val="20"/>
              </w:rPr>
            </w:pPr>
          </w:p>
        </w:tc>
      </w:tr>
    </w:tbl>
    <w:p w:rsidR="0087502E" w:rsidRDefault="0087502E" w:rsidP="00094AC2">
      <w:pPr>
        <w:spacing w:line="360" w:lineRule="auto"/>
        <w:ind w:firstLine="709"/>
        <w:jc w:val="both"/>
        <w:rPr>
          <w:sz w:val="28"/>
          <w:szCs w:val="28"/>
        </w:rPr>
      </w:pPr>
    </w:p>
    <w:p w:rsidR="00DB5494" w:rsidRPr="0087502E" w:rsidRDefault="00304E12" w:rsidP="0087502E">
      <w:pPr>
        <w:spacing w:line="360" w:lineRule="auto"/>
        <w:ind w:firstLine="709"/>
        <w:jc w:val="center"/>
        <w:rPr>
          <w:b/>
          <w:sz w:val="28"/>
          <w:szCs w:val="28"/>
        </w:rPr>
      </w:pPr>
      <w:r w:rsidRPr="00094AC2">
        <w:rPr>
          <w:sz w:val="28"/>
          <w:szCs w:val="28"/>
        </w:rPr>
        <w:br w:type="page"/>
      </w:r>
      <w:bookmarkStart w:id="2" w:name="_Toc145772423"/>
      <w:r w:rsidR="00DB5494" w:rsidRPr="0087502E">
        <w:rPr>
          <w:b/>
          <w:sz w:val="28"/>
          <w:szCs w:val="28"/>
        </w:rPr>
        <w:t xml:space="preserve">ПРИЛОЖЕНИЕ </w:t>
      </w:r>
      <w:bookmarkEnd w:id="2"/>
      <w:r w:rsidR="00DB5494" w:rsidRPr="0087502E">
        <w:rPr>
          <w:b/>
          <w:sz w:val="28"/>
          <w:szCs w:val="28"/>
        </w:rPr>
        <w:t>3</w:t>
      </w:r>
    </w:p>
    <w:p w:rsidR="0087502E" w:rsidRDefault="0087502E" w:rsidP="00094AC2">
      <w:pPr>
        <w:shd w:val="clear" w:color="auto" w:fill="FFFFFF"/>
        <w:spacing w:line="360" w:lineRule="auto"/>
        <w:ind w:firstLine="709"/>
        <w:jc w:val="both"/>
        <w:rPr>
          <w:sz w:val="28"/>
          <w:szCs w:val="28"/>
        </w:rPr>
      </w:pPr>
    </w:p>
    <w:p w:rsidR="00DB5494" w:rsidRPr="00094AC2" w:rsidRDefault="00DB5494" w:rsidP="00094AC2">
      <w:pPr>
        <w:shd w:val="clear" w:color="auto" w:fill="FFFFFF"/>
        <w:spacing w:line="360" w:lineRule="auto"/>
        <w:ind w:firstLine="709"/>
        <w:jc w:val="both"/>
        <w:rPr>
          <w:sz w:val="28"/>
          <w:szCs w:val="28"/>
        </w:rPr>
      </w:pPr>
      <w:r w:rsidRPr="00094AC2">
        <w:rPr>
          <w:sz w:val="28"/>
          <w:szCs w:val="28"/>
        </w:rPr>
        <w:t>Опросник Ш. Шварца – определение «универсальных ценностей» и мотивационно-потребностной сферы.</w:t>
      </w:r>
    </w:p>
    <w:p w:rsidR="00DB5494" w:rsidRPr="00094AC2" w:rsidRDefault="00DB5494" w:rsidP="00094AC2">
      <w:pPr>
        <w:shd w:val="clear" w:color="auto" w:fill="FFFFFF"/>
        <w:spacing w:line="360" w:lineRule="auto"/>
        <w:ind w:firstLine="709"/>
        <w:jc w:val="both"/>
        <w:rPr>
          <w:sz w:val="28"/>
          <w:szCs w:val="28"/>
        </w:rPr>
      </w:pPr>
      <w:r w:rsidRPr="00094AC2">
        <w:rPr>
          <w:sz w:val="28"/>
          <w:szCs w:val="28"/>
        </w:rPr>
        <w:t>1часть.</w:t>
      </w:r>
    </w:p>
    <w:p w:rsidR="00DB5494" w:rsidRPr="00094AC2" w:rsidRDefault="00DB5494" w:rsidP="00094AC2">
      <w:pPr>
        <w:spacing w:line="360" w:lineRule="auto"/>
        <w:ind w:firstLine="709"/>
        <w:jc w:val="both"/>
        <w:rPr>
          <w:sz w:val="28"/>
          <w:szCs w:val="28"/>
        </w:rPr>
      </w:pPr>
      <w:r w:rsidRPr="00094AC2">
        <w:rPr>
          <w:sz w:val="28"/>
          <w:szCs w:val="28"/>
        </w:rPr>
        <w:t>Как</w:t>
      </w:r>
      <w:r w:rsidR="00094AC2">
        <w:rPr>
          <w:sz w:val="28"/>
          <w:szCs w:val="28"/>
        </w:rPr>
        <w:t xml:space="preserve"> </w:t>
      </w:r>
      <w:r w:rsidRPr="00094AC2">
        <w:rPr>
          <w:sz w:val="28"/>
          <w:szCs w:val="28"/>
        </w:rPr>
        <w:t>руководящий</w:t>
      </w:r>
      <w:r w:rsidR="00094AC2">
        <w:rPr>
          <w:sz w:val="28"/>
          <w:szCs w:val="28"/>
        </w:rPr>
        <w:t xml:space="preserve"> </w:t>
      </w:r>
      <w:r w:rsidRPr="00094AC2">
        <w:rPr>
          <w:sz w:val="28"/>
          <w:szCs w:val="28"/>
        </w:rPr>
        <w:t>принцип</w:t>
      </w:r>
      <w:r w:rsidR="00094AC2">
        <w:rPr>
          <w:sz w:val="28"/>
          <w:szCs w:val="28"/>
        </w:rPr>
        <w:t xml:space="preserve"> </w:t>
      </w:r>
      <w:r w:rsidRPr="00094AC2">
        <w:rPr>
          <w:sz w:val="28"/>
          <w:szCs w:val="28"/>
        </w:rPr>
        <w:t>моей</w:t>
      </w:r>
      <w:r w:rsidR="00094AC2">
        <w:rPr>
          <w:sz w:val="28"/>
          <w:szCs w:val="28"/>
        </w:rPr>
        <w:t xml:space="preserve"> </w:t>
      </w:r>
      <w:r w:rsidRPr="00094AC2">
        <w:rPr>
          <w:sz w:val="28"/>
          <w:szCs w:val="28"/>
        </w:rPr>
        <w:t>жизни, эта ценность:</w:t>
      </w:r>
    </w:p>
    <w:p w:rsidR="00DB5494" w:rsidRPr="00094AC2" w:rsidRDefault="00DB5494" w:rsidP="00094AC2">
      <w:pPr>
        <w:spacing w:line="360" w:lineRule="auto"/>
        <w:ind w:firstLine="709"/>
        <w:jc w:val="both"/>
        <w:rPr>
          <w:sz w:val="28"/>
          <w:szCs w:val="28"/>
        </w:rPr>
      </w:pPr>
      <w:r w:rsidRPr="00094AC2">
        <w:rPr>
          <w:sz w:val="28"/>
          <w:szCs w:val="28"/>
        </w:rPr>
        <w:t>Противоположна</w:t>
      </w:r>
      <w:r w:rsidR="00094AC2">
        <w:rPr>
          <w:sz w:val="28"/>
          <w:szCs w:val="28"/>
        </w:rPr>
        <w:t xml:space="preserve"> </w:t>
      </w:r>
      <w:r w:rsidRPr="00094AC2">
        <w:rPr>
          <w:sz w:val="28"/>
          <w:szCs w:val="28"/>
        </w:rPr>
        <w:t xml:space="preserve">не </w:t>
      </w:r>
      <w:r w:rsidR="00D73863" w:rsidRPr="00094AC2">
        <w:rPr>
          <w:sz w:val="28"/>
          <w:szCs w:val="28"/>
        </w:rPr>
        <w:t>важна</w:t>
      </w:r>
      <w:r w:rsidR="00094AC2">
        <w:rPr>
          <w:sz w:val="28"/>
          <w:szCs w:val="28"/>
        </w:rPr>
        <w:t xml:space="preserve"> </w:t>
      </w:r>
      <w:r w:rsidRPr="00094AC2">
        <w:rPr>
          <w:sz w:val="28"/>
          <w:szCs w:val="28"/>
        </w:rPr>
        <w:t>важна</w:t>
      </w:r>
      <w:r w:rsidR="00094AC2">
        <w:rPr>
          <w:sz w:val="28"/>
          <w:szCs w:val="28"/>
        </w:rPr>
        <w:t xml:space="preserve"> </w:t>
      </w:r>
      <w:r w:rsidRPr="00094AC2">
        <w:rPr>
          <w:sz w:val="28"/>
          <w:szCs w:val="28"/>
        </w:rPr>
        <w:t>очень</w:t>
      </w:r>
      <w:r w:rsidR="00094AC2">
        <w:rPr>
          <w:sz w:val="28"/>
          <w:szCs w:val="28"/>
        </w:rPr>
        <w:t xml:space="preserve"> </w:t>
      </w:r>
      <w:r w:rsidR="00D73863" w:rsidRPr="00094AC2">
        <w:rPr>
          <w:sz w:val="28"/>
          <w:szCs w:val="28"/>
        </w:rPr>
        <w:t>важна</w:t>
      </w:r>
      <w:r w:rsidR="00094AC2">
        <w:rPr>
          <w:sz w:val="28"/>
          <w:szCs w:val="28"/>
        </w:rPr>
        <w:t xml:space="preserve"> </w:t>
      </w:r>
      <w:r w:rsidRPr="00094AC2">
        <w:rPr>
          <w:sz w:val="28"/>
          <w:szCs w:val="28"/>
        </w:rPr>
        <w:t>наиважнейшая</w:t>
      </w:r>
    </w:p>
    <w:p w:rsidR="00DB5494" w:rsidRPr="00094AC2" w:rsidRDefault="00DB5494" w:rsidP="00094AC2">
      <w:pPr>
        <w:spacing w:line="360" w:lineRule="auto"/>
        <w:ind w:firstLine="709"/>
        <w:jc w:val="both"/>
        <w:rPr>
          <w:sz w:val="28"/>
          <w:szCs w:val="28"/>
        </w:rPr>
      </w:pPr>
      <w:r w:rsidRPr="00094AC2">
        <w:rPr>
          <w:sz w:val="28"/>
          <w:szCs w:val="28"/>
        </w:rPr>
        <w:t>моим ценностям</w:t>
      </w:r>
      <w:r w:rsidR="00094AC2">
        <w:rPr>
          <w:sz w:val="28"/>
          <w:szCs w:val="28"/>
        </w:rPr>
        <w:t xml:space="preserve"> </w:t>
      </w:r>
    </w:p>
    <w:p w:rsidR="00DB5494" w:rsidRPr="00094AC2" w:rsidRDefault="00DB5494" w:rsidP="00094AC2">
      <w:pPr>
        <w:spacing w:line="360" w:lineRule="auto"/>
        <w:ind w:firstLine="709"/>
        <w:jc w:val="both"/>
        <w:rPr>
          <w:sz w:val="28"/>
          <w:szCs w:val="28"/>
        </w:rPr>
      </w:pPr>
      <w:r w:rsidRPr="00094AC2">
        <w:rPr>
          <w:sz w:val="28"/>
          <w:szCs w:val="28"/>
        </w:rPr>
        <w:t>-1</w:t>
      </w:r>
      <w:r w:rsidR="00094AC2">
        <w:rPr>
          <w:sz w:val="28"/>
          <w:szCs w:val="28"/>
        </w:rPr>
        <w:t xml:space="preserve"> </w:t>
      </w:r>
      <w:r w:rsidRPr="00094AC2">
        <w:rPr>
          <w:sz w:val="28"/>
          <w:szCs w:val="28"/>
        </w:rPr>
        <w:t>0</w:t>
      </w:r>
      <w:r w:rsidR="00094AC2">
        <w:rPr>
          <w:sz w:val="28"/>
          <w:szCs w:val="28"/>
        </w:rPr>
        <w:t xml:space="preserve"> </w:t>
      </w:r>
      <w:r w:rsidRPr="00094AC2">
        <w:rPr>
          <w:sz w:val="28"/>
          <w:szCs w:val="28"/>
        </w:rPr>
        <w:t>1</w:t>
      </w:r>
      <w:r w:rsidR="00094AC2">
        <w:rPr>
          <w:sz w:val="28"/>
          <w:szCs w:val="28"/>
        </w:rPr>
        <w:t xml:space="preserve"> </w:t>
      </w:r>
      <w:r w:rsidRPr="00094AC2">
        <w:rPr>
          <w:sz w:val="28"/>
          <w:szCs w:val="28"/>
        </w:rPr>
        <w:t>2</w:t>
      </w:r>
      <w:r w:rsidR="00094AC2">
        <w:rPr>
          <w:sz w:val="28"/>
          <w:szCs w:val="28"/>
        </w:rPr>
        <w:t xml:space="preserve"> </w:t>
      </w:r>
      <w:r w:rsidRPr="00094AC2">
        <w:rPr>
          <w:sz w:val="28"/>
          <w:szCs w:val="28"/>
        </w:rPr>
        <w:t>3</w:t>
      </w:r>
      <w:r w:rsidR="00094AC2">
        <w:rPr>
          <w:sz w:val="28"/>
          <w:szCs w:val="28"/>
        </w:rPr>
        <w:t xml:space="preserve"> </w:t>
      </w:r>
      <w:r w:rsidR="008D4ACD" w:rsidRPr="00094AC2">
        <w:rPr>
          <w:sz w:val="28"/>
          <w:szCs w:val="28"/>
        </w:rPr>
        <w:t>4</w:t>
      </w:r>
      <w:r w:rsidR="00094AC2">
        <w:rPr>
          <w:sz w:val="28"/>
          <w:szCs w:val="28"/>
        </w:rPr>
        <w:t xml:space="preserve"> </w:t>
      </w:r>
      <w:r w:rsidRPr="00094AC2">
        <w:rPr>
          <w:sz w:val="28"/>
          <w:szCs w:val="28"/>
        </w:rPr>
        <w:t>5</w:t>
      </w:r>
      <w:r w:rsidR="00094AC2">
        <w:rPr>
          <w:sz w:val="28"/>
          <w:szCs w:val="28"/>
        </w:rPr>
        <w:t xml:space="preserve"> </w:t>
      </w:r>
      <w:r w:rsidRPr="00094AC2">
        <w:rPr>
          <w:sz w:val="28"/>
          <w:szCs w:val="28"/>
        </w:rPr>
        <w:t>6</w:t>
      </w:r>
      <w:r w:rsidR="00094AC2">
        <w:rPr>
          <w:sz w:val="28"/>
          <w:szCs w:val="28"/>
        </w:rPr>
        <w:t xml:space="preserve"> </w:t>
      </w:r>
      <w:r w:rsidRPr="00094AC2">
        <w:rPr>
          <w:sz w:val="28"/>
          <w:szCs w:val="28"/>
        </w:rPr>
        <w:t>7</w:t>
      </w:r>
    </w:p>
    <w:p w:rsidR="00DB5494" w:rsidRPr="00094AC2" w:rsidRDefault="00DB5494" w:rsidP="00094AC2">
      <w:pPr>
        <w:spacing w:line="360" w:lineRule="auto"/>
        <w:ind w:firstLine="709"/>
        <w:jc w:val="both"/>
        <w:rPr>
          <w:sz w:val="28"/>
          <w:szCs w:val="28"/>
        </w:rPr>
      </w:pPr>
      <w:r w:rsidRPr="00094AC2">
        <w:rPr>
          <w:sz w:val="28"/>
          <w:szCs w:val="28"/>
        </w:rPr>
        <w:t>Перед тем как начать, прочтите ценности 1 группы (от 1-30 ), выберите наиболее важную для Вас и оцените ее важность цифрой. Затем, выберите</w:t>
      </w:r>
      <w:r w:rsidR="00094AC2">
        <w:rPr>
          <w:sz w:val="28"/>
          <w:szCs w:val="28"/>
        </w:rPr>
        <w:t xml:space="preserve"> </w:t>
      </w:r>
      <w:r w:rsidRPr="00094AC2">
        <w:rPr>
          <w:sz w:val="28"/>
          <w:szCs w:val="28"/>
        </w:rPr>
        <w:t>ценность, наиболее противоречащую вашим жизненным принципам и отметьте ее цифрой 1. Если здесь нет такой ценности, выберите ту, что является наименее важной для Вас и отметьте ее цифрами 0 или 1, соответственно степени ее</w:t>
      </w:r>
      <w:r w:rsidR="00094AC2">
        <w:rPr>
          <w:sz w:val="28"/>
          <w:szCs w:val="28"/>
        </w:rPr>
        <w:t xml:space="preserve"> </w:t>
      </w:r>
      <w:r w:rsidRPr="00094AC2">
        <w:rPr>
          <w:sz w:val="28"/>
          <w:szCs w:val="28"/>
        </w:rPr>
        <w:t>важности. Затем отметьте цифрами оставшиеся на</w:t>
      </w:r>
      <w:r w:rsidR="00094AC2">
        <w:rPr>
          <w:sz w:val="28"/>
          <w:szCs w:val="28"/>
        </w:rPr>
        <w:t xml:space="preserve"> </w:t>
      </w:r>
      <w:r w:rsidRPr="00094AC2">
        <w:rPr>
          <w:sz w:val="28"/>
          <w:szCs w:val="28"/>
        </w:rPr>
        <w:t>листе</w:t>
      </w:r>
      <w:r w:rsidR="00094AC2">
        <w:rPr>
          <w:sz w:val="28"/>
          <w:szCs w:val="28"/>
        </w:rPr>
        <w:t xml:space="preserve"> </w:t>
      </w:r>
      <w:r w:rsidRPr="00094AC2">
        <w:rPr>
          <w:sz w:val="28"/>
          <w:szCs w:val="28"/>
        </w:rPr>
        <w:t>ценности.</w:t>
      </w:r>
    </w:p>
    <w:p w:rsidR="00DB5494" w:rsidRPr="00094AC2" w:rsidRDefault="00DB5494" w:rsidP="00094AC2">
      <w:pPr>
        <w:spacing w:line="360" w:lineRule="auto"/>
        <w:ind w:firstLine="709"/>
        <w:jc w:val="both"/>
        <w:rPr>
          <w:sz w:val="28"/>
          <w:szCs w:val="28"/>
        </w:rPr>
      </w:pPr>
      <w:r w:rsidRPr="00094AC2">
        <w:rPr>
          <w:sz w:val="28"/>
          <w:szCs w:val="28"/>
        </w:rPr>
        <w:t>Ценности (группа 1)</w:t>
      </w:r>
    </w:p>
    <w:p w:rsidR="00DB5494" w:rsidRPr="00094AC2" w:rsidRDefault="00DB5494" w:rsidP="00094AC2">
      <w:pPr>
        <w:spacing w:line="360" w:lineRule="auto"/>
        <w:ind w:firstLine="709"/>
        <w:jc w:val="both"/>
        <w:rPr>
          <w:sz w:val="28"/>
          <w:szCs w:val="28"/>
        </w:rPr>
      </w:pPr>
      <w:r w:rsidRPr="00094AC2">
        <w:rPr>
          <w:sz w:val="28"/>
          <w:szCs w:val="28"/>
        </w:rPr>
        <w:t>1___равенство (равные возможности для всех)</w:t>
      </w:r>
    </w:p>
    <w:p w:rsidR="00DB5494" w:rsidRPr="00094AC2" w:rsidRDefault="00DB5494" w:rsidP="00094AC2">
      <w:pPr>
        <w:spacing w:line="360" w:lineRule="auto"/>
        <w:ind w:firstLine="709"/>
        <w:jc w:val="both"/>
        <w:rPr>
          <w:sz w:val="28"/>
          <w:szCs w:val="28"/>
        </w:rPr>
      </w:pPr>
      <w:r w:rsidRPr="00094AC2">
        <w:rPr>
          <w:sz w:val="28"/>
          <w:szCs w:val="28"/>
        </w:rPr>
        <w:t>2___внутренняя гармония (быть в мире</w:t>
      </w:r>
      <w:r w:rsidR="00094AC2">
        <w:rPr>
          <w:sz w:val="28"/>
          <w:szCs w:val="28"/>
        </w:rPr>
        <w:t xml:space="preserve"> </w:t>
      </w:r>
      <w:r w:rsidRPr="00094AC2">
        <w:rPr>
          <w:sz w:val="28"/>
          <w:szCs w:val="28"/>
        </w:rPr>
        <w:t>с</w:t>
      </w:r>
      <w:r w:rsidR="00094AC2">
        <w:rPr>
          <w:sz w:val="28"/>
          <w:szCs w:val="28"/>
        </w:rPr>
        <w:t xml:space="preserve"> </w:t>
      </w:r>
      <w:r w:rsidRPr="00094AC2">
        <w:rPr>
          <w:sz w:val="28"/>
          <w:szCs w:val="28"/>
        </w:rPr>
        <w:t>самим собой)</w:t>
      </w:r>
    </w:p>
    <w:p w:rsidR="00DB5494" w:rsidRPr="00094AC2" w:rsidRDefault="00DB5494" w:rsidP="00094AC2">
      <w:pPr>
        <w:spacing w:line="360" w:lineRule="auto"/>
        <w:ind w:firstLine="709"/>
        <w:jc w:val="both"/>
        <w:rPr>
          <w:sz w:val="28"/>
          <w:szCs w:val="28"/>
        </w:rPr>
      </w:pPr>
      <w:r w:rsidRPr="00094AC2">
        <w:rPr>
          <w:sz w:val="28"/>
          <w:szCs w:val="28"/>
        </w:rPr>
        <w:t>3___власть ( контроль</w:t>
      </w:r>
      <w:r w:rsidR="00094AC2">
        <w:rPr>
          <w:sz w:val="28"/>
          <w:szCs w:val="28"/>
        </w:rPr>
        <w:t xml:space="preserve"> </w:t>
      </w:r>
      <w:r w:rsidRPr="00094AC2">
        <w:rPr>
          <w:sz w:val="28"/>
          <w:szCs w:val="28"/>
        </w:rPr>
        <w:t>над</w:t>
      </w:r>
      <w:r w:rsidR="00094AC2">
        <w:rPr>
          <w:sz w:val="28"/>
          <w:szCs w:val="28"/>
        </w:rPr>
        <w:t xml:space="preserve"> </w:t>
      </w:r>
      <w:r w:rsidRPr="00094AC2">
        <w:rPr>
          <w:sz w:val="28"/>
          <w:szCs w:val="28"/>
        </w:rPr>
        <w:t>другими), доминирование, господство)</w:t>
      </w:r>
    </w:p>
    <w:p w:rsidR="00DB5494" w:rsidRPr="00094AC2" w:rsidRDefault="00DB5494" w:rsidP="00094AC2">
      <w:pPr>
        <w:spacing w:line="360" w:lineRule="auto"/>
        <w:ind w:firstLine="709"/>
        <w:jc w:val="both"/>
        <w:rPr>
          <w:sz w:val="28"/>
          <w:szCs w:val="28"/>
        </w:rPr>
      </w:pPr>
      <w:r w:rsidRPr="00094AC2">
        <w:rPr>
          <w:sz w:val="28"/>
          <w:szCs w:val="28"/>
        </w:rPr>
        <w:t>4___удовольствие (удовлетворение желаний)</w:t>
      </w:r>
    </w:p>
    <w:p w:rsidR="00DB5494" w:rsidRPr="00094AC2" w:rsidRDefault="00DB5494" w:rsidP="00094AC2">
      <w:pPr>
        <w:spacing w:line="360" w:lineRule="auto"/>
        <w:ind w:firstLine="709"/>
        <w:jc w:val="both"/>
        <w:rPr>
          <w:sz w:val="28"/>
          <w:szCs w:val="28"/>
        </w:rPr>
      </w:pPr>
      <w:r w:rsidRPr="00094AC2">
        <w:rPr>
          <w:sz w:val="28"/>
          <w:szCs w:val="28"/>
        </w:rPr>
        <w:t>5___свобода (свобода мыслей и</w:t>
      </w:r>
      <w:r w:rsidR="00094AC2">
        <w:rPr>
          <w:sz w:val="28"/>
          <w:szCs w:val="28"/>
        </w:rPr>
        <w:t xml:space="preserve"> </w:t>
      </w:r>
      <w:r w:rsidRPr="00094AC2">
        <w:rPr>
          <w:sz w:val="28"/>
          <w:szCs w:val="28"/>
        </w:rPr>
        <w:t>поступков)</w:t>
      </w:r>
    </w:p>
    <w:p w:rsidR="00DB5494" w:rsidRPr="00094AC2" w:rsidRDefault="00DB5494" w:rsidP="00094AC2">
      <w:pPr>
        <w:spacing w:line="360" w:lineRule="auto"/>
        <w:ind w:firstLine="709"/>
        <w:jc w:val="both"/>
        <w:rPr>
          <w:sz w:val="28"/>
          <w:szCs w:val="28"/>
        </w:rPr>
      </w:pPr>
      <w:r w:rsidRPr="00094AC2">
        <w:rPr>
          <w:sz w:val="28"/>
          <w:szCs w:val="28"/>
        </w:rPr>
        <w:t>6___духовная</w:t>
      </w:r>
      <w:r w:rsidR="00094AC2">
        <w:rPr>
          <w:sz w:val="28"/>
          <w:szCs w:val="28"/>
        </w:rPr>
        <w:t xml:space="preserve"> </w:t>
      </w:r>
      <w:r w:rsidRPr="00094AC2">
        <w:rPr>
          <w:sz w:val="28"/>
          <w:szCs w:val="28"/>
        </w:rPr>
        <w:t>жизнь (акцент на духовных, а не материальных</w:t>
      </w:r>
      <w:r w:rsidR="00094AC2">
        <w:rPr>
          <w:sz w:val="28"/>
          <w:szCs w:val="28"/>
        </w:rPr>
        <w:t xml:space="preserve"> </w:t>
      </w:r>
      <w:r w:rsidRPr="00094AC2">
        <w:rPr>
          <w:sz w:val="28"/>
          <w:szCs w:val="28"/>
        </w:rPr>
        <w:t>вещах)</w:t>
      </w:r>
    </w:p>
    <w:p w:rsidR="00DB5494" w:rsidRPr="00094AC2" w:rsidRDefault="00DB5494" w:rsidP="00094AC2">
      <w:pPr>
        <w:spacing w:line="360" w:lineRule="auto"/>
        <w:ind w:firstLine="709"/>
        <w:jc w:val="both"/>
        <w:rPr>
          <w:sz w:val="28"/>
          <w:szCs w:val="28"/>
        </w:rPr>
      </w:pPr>
      <w:r w:rsidRPr="00094AC2">
        <w:rPr>
          <w:sz w:val="28"/>
          <w:szCs w:val="28"/>
        </w:rPr>
        <w:t>7___чувство</w:t>
      </w:r>
      <w:r w:rsidR="00094AC2">
        <w:rPr>
          <w:sz w:val="28"/>
          <w:szCs w:val="28"/>
        </w:rPr>
        <w:t xml:space="preserve"> </w:t>
      </w:r>
      <w:r w:rsidRPr="00094AC2">
        <w:rPr>
          <w:sz w:val="28"/>
          <w:szCs w:val="28"/>
        </w:rPr>
        <w:t>принадлежности ( я не безразличен</w:t>
      </w:r>
      <w:r w:rsidR="00094AC2">
        <w:rPr>
          <w:sz w:val="28"/>
          <w:szCs w:val="28"/>
        </w:rPr>
        <w:t xml:space="preserve"> </w:t>
      </w:r>
      <w:r w:rsidRPr="00094AC2">
        <w:rPr>
          <w:sz w:val="28"/>
          <w:szCs w:val="28"/>
        </w:rPr>
        <w:t>другим</w:t>
      </w:r>
      <w:r w:rsidR="00094AC2">
        <w:rPr>
          <w:sz w:val="28"/>
          <w:szCs w:val="28"/>
        </w:rPr>
        <w:t xml:space="preserve"> </w:t>
      </w:r>
      <w:r w:rsidRPr="00094AC2">
        <w:rPr>
          <w:sz w:val="28"/>
          <w:szCs w:val="28"/>
        </w:rPr>
        <w:t>людям)</w:t>
      </w:r>
    </w:p>
    <w:p w:rsidR="00DB5494" w:rsidRPr="00094AC2" w:rsidRDefault="00DB5494" w:rsidP="00094AC2">
      <w:pPr>
        <w:spacing w:line="360" w:lineRule="auto"/>
        <w:ind w:firstLine="709"/>
        <w:jc w:val="both"/>
        <w:rPr>
          <w:sz w:val="28"/>
          <w:szCs w:val="28"/>
        </w:rPr>
      </w:pPr>
      <w:r w:rsidRPr="00094AC2">
        <w:rPr>
          <w:sz w:val="28"/>
          <w:szCs w:val="28"/>
        </w:rPr>
        <w:t>8___социальный</w:t>
      </w:r>
      <w:r w:rsidR="00094AC2">
        <w:rPr>
          <w:sz w:val="28"/>
          <w:szCs w:val="28"/>
        </w:rPr>
        <w:t xml:space="preserve"> </w:t>
      </w:r>
      <w:r w:rsidRPr="00094AC2">
        <w:rPr>
          <w:sz w:val="28"/>
          <w:szCs w:val="28"/>
        </w:rPr>
        <w:t>порядок (стабильность в обществе)</w:t>
      </w:r>
    </w:p>
    <w:p w:rsidR="00DB5494" w:rsidRPr="00094AC2" w:rsidRDefault="00DB5494" w:rsidP="00094AC2">
      <w:pPr>
        <w:spacing w:line="360" w:lineRule="auto"/>
        <w:ind w:firstLine="709"/>
        <w:jc w:val="both"/>
        <w:rPr>
          <w:sz w:val="28"/>
          <w:szCs w:val="28"/>
        </w:rPr>
      </w:pPr>
      <w:r w:rsidRPr="00094AC2">
        <w:rPr>
          <w:sz w:val="28"/>
          <w:szCs w:val="28"/>
        </w:rPr>
        <w:t>9___интересная</w:t>
      </w:r>
      <w:r w:rsidR="00094AC2">
        <w:rPr>
          <w:sz w:val="28"/>
          <w:szCs w:val="28"/>
        </w:rPr>
        <w:t xml:space="preserve"> </w:t>
      </w:r>
      <w:r w:rsidRPr="00094AC2">
        <w:rPr>
          <w:sz w:val="28"/>
          <w:szCs w:val="28"/>
        </w:rPr>
        <w:t>жизнь (захватывающие</w:t>
      </w:r>
      <w:r w:rsidR="00094AC2">
        <w:rPr>
          <w:sz w:val="28"/>
          <w:szCs w:val="28"/>
        </w:rPr>
        <w:t xml:space="preserve"> </w:t>
      </w:r>
      <w:r w:rsidRPr="00094AC2">
        <w:rPr>
          <w:sz w:val="28"/>
          <w:szCs w:val="28"/>
        </w:rPr>
        <w:t>приключения)</w:t>
      </w:r>
    </w:p>
    <w:p w:rsidR="00DB5494" w:rsidRPr="00094AC2" w:rsidRDefault="00DB5494" w:rsidP="00094AC2">
      <w:pPr>
        <w:spacing w:line="360" w:lineRule="auto"/>
        <w:ind w:firstLine="709"/>
        <w:jc w:val="both"/>
        <w:rPr>
          <w:sz w:val="28"/>
          <w:szCs w:val="28"/>
        </w:rPr>
      </w:pPr>
      <w:r w:rsidRPr="00094AC2">
        <w:rPr>
          <w:sz w:val="28"/>
          <w:szCs w:val="28"/>
        </w:rPr>
        <w:t>10__смысл</w:t>
      </w:r>
      <w:r w:rsidR="00094AC2">
        <w:rPr>
          <w:sz w:val="28"/>
          <w:szCs w:val="28"/>
        </w:rPr>
        <w:t xml:space="preserve"> </w:t>
      </w:r>
      <w:r w:rsidRPr="00094AC2">
        <w:rPr>
          <w:sz w:val="28"/>
          <w:szCs w:val="28"/>
        </w:rPr>
        <w:t>жизни ( наличие</w:t>
      </w:r>
      <w:r w:rsidR="00094AC2">
        <w:rPr>
          <w:sz w:val="28"/>
          <w:szCs w:val="28"/>
        </w:rPr>
        <w:t xml:space="preserve"> </w:t>
      </w:r>
      <w:r w:rsidRPr="00094AC2">
        <w:rPr>
          <w:sz w:val="28"/>
          <w:szCs w:val="28"/>
        </w:rPr>
        <w:t>жизненных</w:t>
      </w:r>
      <w:r w:rsidR="00094AC2">
        <w:rPr>
          <w:sz w:val="28"/>
          <w:szCs w:val="28"/>
        </w:rPr>
        <w:t xml:space="preserve"> </w:t>
      </w:r>
      <w:r w:rsidRPr="00094AC2">
        <w:rPr>
          <w:sz w:val="28"/>
          <w:szCs w:val="28"/>
        </w:rPr>
        <w:t>целей)</w:t>
      </w:r>
    </w:p>
    <w:p w:rsidR="00DB5494" w:rsidRPr="00094AC2" w:rsidRDefault="00DB5494" w:rsidP="00094AC2">
      <w:pPr>
        <w:spacing w:line="360" w:lineRule="auto"/>
        <w:ind w:firstLine="709"/>
        <w:jc w:val="both"/>
        <w:rPr>
          <w:sz w:val="28"/>
          <w:szCs w:val="28"/>
        </w:rPr>
      </w:pPr>
      <w:r w:rsidRPr="00094AC2">
        <w:rPr>
          <w:sz w:val="28"/>
          <w:szCs w:val="28"/>
        </w:rPr>
        <w:t>11__вежливость (хорошие</w:t>
      </w:r>
      <w:r w:rsidR="00094AC2">
        <w:rPr>
          <w:sz w:val="28"/>
          <w:szCs w:val="28"/>
        </w:rPr>
        <w:t xml:space="preserve"> </w:t>
      </w:r>
      <w:r w:rsidRPr="00094AC2">
        <w:rPr>
          <w:sz w:val="28"/>
          <w:szCs w:val="28"/>
        </w:rPr>
        <w:t>манеры)</w:t>
      </w:r>
    </w:p>
    <w:p w:rsidR="00DB5494" w:rsidRPr="00094AC2" w:rsidRDefault="00DB5494" w:rsidP="00094AC2">
      <w:pPr>
        <w:spacing w:line="360" w:lineRule="auto"/>
        <w:ind w:firstLine="709"/>
        <w:jc w:val="both"/>
        <w:rPr>
          <w:sz w:val="28"/>
          <w:szCs w:val="28"/>
        </w:rPr>
      </w:pPr>
      <w:r w:rsidRPr="00094AC2">
        <w:rPr>
          <w:sz w:val="28"/>
          <w:szCs w:val="28"/>
        </w:rPr>
        <w:t>12__благосостояние (деньги, материальное</w:t>
      </w:r>
      <w:r w:rsidR="00094AC2">
        <w:rPr>
          <w:sz w:val="28"/>
          <w:szCs w:val="28"/>
        </w:rPr>
        <w:t xml:space="preserve"> </w:t>
      </w:r>
      <w:r w:rsidRPr="00094AC2">
        <w:rPr>
          <w:sz w:val="28"/>
          <w:szCs w:val="28"/>
        </w:rPr>
        <w:t>благополучие)</w:t>
      </w:r>
    </w:p>
    <w:p w:rsidR="00DB5494" w:rsidRPr="00094AC2" w:rsidRDefault="00DB5494" w:rsidP="00094AC2">
      <w:pPr>
        <w:spacing w:line="360" w:lineRule="auto"/>
        <w:ind w:firstLine="709"/>
        <w:jc w:val="both"/>
        <w:rPr>
          <w:sz w:val="28"/>
          <w:szCs w:val="28"/>
        </w:rPr>
      </w:pPr>
      <w:r w:rsidRPr="00094AC2">
        <w:rPr>
          <w:sz w:val="28"/>
          <w:szCs w:val="28"/>
        </w:rPr>
        <w:t>13__национальная</w:t>
      </w:r>
      <w:r w:rsidR="00094AC2">
        <w:rPr>
          <w:sz w:val="28"/>
          <w:szCs w:val="28"/>
        </w:rPr>
        <w:t xml:space="preserve"> </w:t>
      </w:r>
      <w:r w:rsidRPr="00094AC2">
        <w:rPr>
          <w:sz w:val="28"/>
          <w:szCs w:val="28"/>
        </w:rPr>
        <w:t>безопасность ( защищенность</w:t>
      </w:r>
      <w:r w:rsidR="00094AC2">
        <w:rPr>
          <w:sz w:val="28"/>
          <w:szCs w:val="28"/>
        </w:rPr>
        <w:t xml:space="preserve"> </w:t>
      </w:r>
      <w:r w:rsidRPr="00094AC2">
        <w:rPr>
          <w:sz w:val="28"/>
          <w:szCs w:val="28"/>
        </w:rPr>
        <w:t>моей</w:t>
      </w:r>
      <w:r w:rsidR="00094AC2">
        <w:rPr>
          <w:sz w:val="28"/>
          <w:szCs w:val="28"/>
        </w:rPr>
        <w:t xml:space="preserve"> </w:t>
      </w:r>
      <w:r w:rsidRPr="00094AC2">
        <w:rPr>
          <w:sz w:val="28"/>
          <w:szCs w:val="28"/>
        </w:rPr>
        <w:t>страны от врагов)</w:t>
      </w:r>
    </w:p>
    <w:p w:rsidR="00DB5494" w:rsidRPr="00094AC2" w:rsidRDefault="00DB5494" w:rsidP="00094AC2">
      <w:pPr>
        <w:spacing w:line="360" w:lineRule="auto"/>
        <w:ind w:firstLine="709"/>
        <w:jc w:val="both"/>
        <w:rPr>
          <w:sz w:val="28"/>
          <w:szCs w:val="28"/>
        </w:rPr>
      </w:pPr>
      <w:r w:rsidRPr="00094AC2">
        <w:rPr>
          <w:sz w:val="28"/>
          <w:szCs w:val="28"/>
        </w:rPr>
        <w:t>14__самоуважение (уверенность в</w:t>
      </w:r>
      <w:r w:rsidR="00094AC2">
        <w:rPr>
          <w:sz w:val="28"/>
          <w:szCs w:val="28"/>
        </w:rPr>
        <w:t xml:space="preserve"> </w:t>
      </w:r>
      <w:r w:rsidRPr="00094AC2">
        <w:rPr>
          <w:sz w:val="28"/>
          <w:szCs w:val="28"/>
        </w:rPr>
        <w:t>ценности своей личности, достоинство)</w:t>
      </w:r>
    </w:p>
    <w:p w:rsidR="00DB5494" w:rsidRPr="00094AC2" w:rsidRDefault="00DB5494" w:rsidP="00094AC2">
      <w:pPr>
        <w:spacing w:line="360" w:lineRule="auto"/>
        <w:ind w:firstLine="709"/>
        <w:jc w:val="both"/>
        <w:rPr>
          <w:sz w:val="28"/>
          <w:szCs w:val="28"/>
        </w:rPr>
      </w:pPr>
      <w:r w:rsidRPr="00094AC2">
        <w:rPr>
          <w:sz w:val="28"/>
          <w:szCs w:val="28"/>
        </w:rPr>
        <w:t>15__взаимоуслужливость (стремление</w:t>
      </w:r>
      <w:r w:rsidR="00094AC2">
        <w:rPr>
          <w:sz w:val="28"/>
          <w:szCs w:val="28"/>
        </w:rPr>
        <w:t xml:space="preserve"> </w:t>
      </w:r>
      <w:r w:rsidRPr="00094AC2">
        <w:rPr>
          <w:sz w:val="28"/>
          <w:szCs w:val="28"/>
        </w:rPr>
        <w:t>не</w:t>
      </w:r>
      <w:r w:rsidR="00094AC2">
        <w:rPr>
          <w:sz w:val="28"/>
          <w:szCs w:val="28"/>
        </w:rPr>
        <w:t xml:space="preserve"> </w:t>
      </w:r>
      <w:r w:rsidRPr="00094AC2">
        <w:rPr>
          <w:sz w:val="28"/>
          <w:szCs w:val="28"/>
        </w:rPr>
        <w:t>остаться</w:t>
      </w:r>
      <w:r w:rsidR="00094AC2">
        <w:rPr>
          <w:sz w:val="28"/>
          <w:szCs w:val="28"/>
        </w:rPr>
        <w:t xml:space="preserve"> </w:t>
      </w:r>
      <w:r w:rsidRPr="00094AC2">
        <w:rPr>
          <w:sz w:val="28"/>
          <w:szCs w:val="28"/>
        </w:rPr>
        <w:t>в</w:t>
      </w:r>
      <w:r w:rsidR="00094AC2">
        <w:rPr>
          <w:sz w:val="28"/>
          <w:szCs w:val="28"/>
        </w:rPr>
        <w:t xml:space="preserve"> </w:t>
      </w:r>
      <w:r w:rsidRPr="00094AC2">
        <w:rPr>
          <w:sz w:val="28"/>
          <w:szCs w:val="28"/>
        </w:rPr>
        <w:t>долгу)</w:t>
      </w:r>
    </w:p>
    <w:p w:rsidR="00DB5494" w:rsidRPr="00094AC2" w:rsidRDefault="00DB5494" w:rsidP="00094AC2">
      <w:pPr>
        <w:spacing w:line="360" w:lineRule="auto"/>
        <w:ind w:firstLine="709"/>
        <w:jc w:val="both"/>
        <w:rPr>
          <w:sz w:val="28"/>
          <w:szCs w:val="28"/>
        </w:rPr>
      </w:pPr>
      <w:r w:rsidRPr="00094AC2">
        <w:rPr>
          <w:sz w:val="28"/>
          <w:szCs w:val="28"/>
        </w:rPr>
        <w:t>16__творчество (изобретательность, уникальность, неповторимость)</w:t>
      </w:r>
    </w:p>
    <w:p w:rsidR="00DB5494" w:rsidRPr="00094AC2" w:rsidRDefault="00DB5494" w:rsidP="00094AC2">
      <w:pPr>
        <w:spacing w:line="360" w:lineRule="auto"/>
        <w:ind w:firstLine="709"/>
        <w:jc w:val="both"/>
        <w:rPr>
          <w:sz w:val="28"/>
          <w:szCs w:val="28"/>
        </w:rPr>
      </w:pPr>
      <w:r w:rsidRPr="00094AC2">
        <w:rPr>
          <w:sz w:val="28"/>
          <w:szCs w:val="28"/>
        </w:rPr>
        <w:t>17__мир на земле (отсутствие войн и</w:t>
      </w:r>
      <w:r w:rsidR="00094AC2">
        <w:rPr>
          <w:sz w:val="28"/>
          <w:szCs w:val="28"/>
        </w:rPr>
        <w:t xml:space="preserve"> </w:t>
      </w:r>
      <w:r w:rsidRPr="00094AC2">
        <w:rPr>
          <w:sz w:val="28"/>
          <w:szCs w:val="28"/>
        </w:rPr>
        <w:t>конфликтов)</w:t>
      </w:r>
    </w:p>
    <w:p w:rsidR="00DB5494" w:rsidRPr="00094AC2" w:rsidRDefault="00DB5494" w:rsidP="00094AC2">
      <w:pPr>
        <w:spacing w:line="360" w:lineRule="auto"/>
        <w:ind w:firstLine="709"/>
        <w:jc w:val="both"/>
        <w:rPr>
          <w:sz w:val="28"/>
          <w:szCs w:val="28"/>
        </w:rPr>
      </w:pPr>
      <w:r w:rsidRPr="00094AC2">
        <w:rPr>
          <w:sz w:val="28"/>
          <w:szCs w:val="28"/>
        </w:rPr>
        <w:t>18__уважение традиций (сохранение</w:t>
      </w:r>
      <w:r w:rsidR="00094AC2">
        <w:rPr>
          <w:sz w:val="28"/>
          <w:szCs w:val="28"/>
        </w:rPr>
        <w:t xml:space="preserve"> </w:t>
      </w:r>
      <w:r w:rsidRPr="00094AC2">
        <w:rPr>
          <w:sz w:val="28"/>
          <w:szCs w:val="28"/>
        </w:rPr>
        <w:t>обычаев, обрядов)</w:t>
      </w:r>
    </w:p>
    <w:p w:rsidR="00DB5494" w:rsidRPr="00094AC2" w:rsidRDefault="00DB5494" w:rsidP="00094AC2">
      <w:pPr>
        <w:spacing w:line="360" w:lineRule="auto"/>
        <w:ind w:firstLine="709"/>
        <w:jc w:val="both"/>
        <w:rPr>
          <w:sz w:val="28"/>
          <w:szCs w:val="28"/>
        </w:rPr>
      </w:pPr>
      <w:r w:rsidRPr="00094AC2">
        <w:rPr>
          <w:sz w:val="28"/>
          <w:szCs w:val="28"/>
        </w:rPr>
        <w:t>19__зрелая</w:t>
      </w:r>
      <w:r w:rsidR="00094AC2">
        <w:rPr>
          <w:sz w:val="28"/>
          <w:szCs w:val="28"/>
        </w:rPr>
        <w:t xml:space="preserve"> </w:t>
      </w:r>
      <w:r w:rsidRPr="00094AC2">
        <w:rPr>
          <w:sz w:val="28"/>
          <w:szCs w:val="28"/>
        </w:rPr>
        <w:t>любовь (глубокая</w:t>
      </w:r>
      <w:r w:rsidR="00094AC2">
        <w:rPr>
          <w:sz w:val="28"/>
          <w:szCs w:val="28"/>
        </w:rPr>
        <w:t xml:space="preserve"> </w:t>
      </w:r>
      <w:r w:rsidRPr="00094AC2">
        <w:rPr>
          <w:sz w:val="28"/>
          <w:szCs w:val="28"/>
        </w:rPr>
        <w:t>и</w:t>
      </w:r>
      <w:r w:rsidR="00094AC2">
        <w:rPr>
          <w:sz w:val="28"/>
          <w:szCs w:val="28"/>
        </w:rPr>
        <w:t xml:space="preserve"> </w:t>
      </w:r>
      <w:r w:rsidRPr="00094AC2">
        <w:rPr>
          <w:sz w:val="28"/>
          <w:szCs w:val="28"/>
        </w:rPr>
        <w:t>эмоциональная</w:t>
      </w:r>
      <w:r w:rsidR="00094AC2">
        <w:rPr>
          <w:sz w:val="28"/>
          <w:szCs w:val="28"/>
        </w:rPr>
        <w:t xml:space="preserve"> </w:t>
      </w:r>
      <w:r w:rsidRPr="00094AC2">
        <w:rPr>
          <w:sz w:val="28"/>
          <w:szCs w:val="28"/>
        </w:rPr>
        <w:t>близость)</w:t>
      </w:r>
    </w:p>
    <w:p w:rsidR="00DB5494" w:rsidRPr="00094AC2" w:rsidRDefault="00DB5494" w:rsidP="00094AC2">
      <w:pPr>
        <w:spacing w:line="360" w:lineRule="auto"/>
        <w:ind w:firstLine="709"/>
        <w:jc w:val="both"/>
        <w:rPr>
          <w:sz w:val="28"/>
          <w:szCs w:val="28"/>
        </w:rPr>
      </w:pPr>
      <w:r w:rsidRPr="00094AC2">
        <w:rPr>
          <w:sz w:val="28"/>
          <w:szCs w:val="28"/>
        </w:rPr>
        <w:t>20__самодисциплина (сдержанность, сопротивляемость соблазнам)</w:t>
      </w:r>
    </w:p>
    <w:p w:rsidR="00DB5494" w:rsidRPr="00094AC2" w:rsidRDefault="00DB5494" w:rsidP="00094AC2">
      <w:pPr>
        <w:spacing w:line="360" w:lineRule="auto"/>
        <w:ind w:firstLine="709"/>
        <w:jc w:val="both"/>
        <w:rPr>
          <w:sz w:val="28"/>
          <w:szCs w:val="28"/>
        </w:rPr>
      </w:pPr>
      <w:r w:rsidRPr="00094AC2">
        <w:rPr>
          <w:sz w:val="28"/>
          <w:szCs w:val="28"/>
        </w:rPr>
        <w:t>21__уединение ( право на частную</w:t>
      </w:r>
      <w:r w:rsidR="00094AC2">
        <w:rPr>
          <w:sz w:val="28"/>
          <w:szCs w:val="28"/>
        </w:rPr>
        <w:t xml:space="preserve"> </w:t>
      </w:r>
      <w:r w:rsidRPr="00094AC2">
        <w:rPr>
          <w:sz w:val="28"/>
          <w:szCs w:val="28"/>
        </w:rPr>
        <w:t>жизнь)</w:t>
      </w:r>
    </w:p>
    <w:p w:rsidR="00DB5494" w:rsidRPr="00094AC2" w:rsidRDefault="00DB5494" w:rsidP="00094AC2">
      <w:pPr>
        <w:spacing w:line="360" w:lineRule="auto"/>
        <w:ind w:firstLine="709"/>
        <w:jc w:val="both"/>
        <w:rPr>
          <w:sz w:val="28"/>
          <w:szCs w:val="28"/>
        </w:rPr>
      </w:pPr>
      <w:r w:rsidRPr="00094AC2">
        <w:rPr>
          <w:sz w:val="28"/>
          <w:szCs w:val="28"/>
        </w:rPr>
        <w:t>22__защита</w:t>
      </w:r>
      <w:r w:rsidR="00094AC2">
        <w:rPr>
          <w:sz w:val="28"/>
          <w:szCs w:val="28"/>
        </w:rPr>
        <w:t xml:space="preserve"> </w:t>
      </w:r>
      <w:r w:rsidRPr="00094AC2">
        <w:rPr>
          <w:sz w:val="28"/>
          <w:szCs w:val="28"/>
        </w:rPr>
        <w:t>семьи( безопасность тех, кого мы</w:t>
      </w:r>
      <w:r w:rsidR="00094AC2">
        <w:rPr>
          <w:sz w:val="28"/>
          <w:szCs w:val="28"/>
        </w:rPr>
        <w:t xml:space="preserve"> </w:t>
      </w:r>
      <w:r w:rsidRPr="00094AC2">
        <w:rPr>
          <w:sz w:val="28"/>
          <w:szCs w:val="28"/>
        </w:rPr>
        <w:t>любим)</w:t>
      </w:r>
    </w:p>
    <w:p w:rsidR="00DB5494" w:rsidRPr="00094AC2" w:rsidRDefault="00DB5494" w:rsidP="00094AC2">
      <w:pPr>
        <w:spacing w:line="360" w:lineRule="auto"/>
        <w:ind w:firstLine="709"/>
        <w:jc w:val="both"/>
        <w:rPr>
          <w:sz w:val="28"/>
          <w:szCs w:val="28"/>
        </w:rPr>
      </w:pPr>
      <w:r w:rsidRPr="00094AC2">
        <w:rPr>
          <w:sz w:val="28"/>
          <w:szCs w:val="28"/>
        </w:rPr>
        <w:t>23__социальное</w:t>
      </w:r>
      <w:r w:rsidR="00094AC2">
        <w:rPr>
          <w:sz w:val="28"/>
          <w:szCs w:val="28"/>
        </w:rPr>
        <w:t xml:space="preserve"> </w:t>
      </w:r>
      <w:r w:rsidRPr="00094AC2">
        <w:rPr>
          <w:sz w:val="28"/>
          <w:szCs w:val="28"/>
        </w:rPr>
        <w:t>признание (одобрение</w:t>
      </w:r>
      <w:r w:rsidR="00094AC2">
        <w:rPr>
          <w:sz w:val="28"/>
          <w:szCs w:val="28"/>
        </w:rPr>
        <w:t xml:space="preserve"> </w:t>
      </w:r>
      <w:r w:rsidRPr="00094AC2">
        <w:rPr>
          <w:sz w:val="28"/>
          <w:szCs w:val="28"/>
        </w:rPr>
        <w:t>и уважение</w:t>
      </w:r>
      <w:r w:rsidR="00094AC2">
        <w:rPr>
          <w:sz w:val="28"/>
          <w:szCs w:val="28"/>
        </w:rPr>
        <w:t xml:space="preserve"> </w:t>
      </w:r>
      <w:r w:rsidRPr="00094AC2">
        <w:rPr>
          <w:sz w:val="28"/>
          <w:szCs w:val="28"/>
        </w:rPr>
        <w:t>со</w:t>
      </w:r>
      <w:r w:rsidR="00094AC2">
        <w:rPr>
          <w:sz w:val="28"/>
          <w:szCs w:val="28"/>
        </w:rPr>
        <w:t xml:space="preserve"> </w:t>
      </w:r>
      <w:r w:rsidRPr="00094AC2">
        <w:rPr>
          <w:sz w:val="28"/>
          <w:szCs w:val="28"/>
        </w:rPr>
        <w:t>стороны</w:t>
      </w:r>
      <w:r w:rsidR="00094AC2">
        <w:rPr>
          <w:sz w:val="28"/>
          <w:szCs w:val="28"/>
        </w:rPr>
        <w:t xml:space="preserve"> </w:t>
      </w:r>
      <w:r w:rsidRPr="00094AC2">
        <w:rPr>
          <w:sz w:val="28"/>
          <w:szCs w:val="28"/>
        </w:rPr>
        <w:t>других)</w:t>
      </w:r>
    </w:p>
    <w:p w:rsidR="00DB5494" w:rsidRPr="00094AC2" w:rsidRDefault="00DB5494" w:rsidP="00094AC2">
      <w:pPr>
        <w:spacing w:line="360" w:lineRule="auto"/>
        <w:ind w:firstLine="709"/>
        <w:jc w:val="both"/>
        <w:rPr>
          <w:sz w:val="28"/>
          <w:szCs w:val="28"/>
        </w:rPr>
      </w:pPr>
      <w:r w:rsidRPr="00094AC2">
        <w:rPr>
          <w:sz w:val="28"/>
          <w:szCs w:val="28"/>
        </w:rPr>
        <w:t>24__единство</w:t>
      </w:r>
      <w:r w:rsidR="00094AC2">
        <w:rPr>
          <w:sz w:val="28"/>
          <w:szCs w:val="28"/>
        </w:rPr>
        <w:t xml:space="preserve"> </w:t>
      </w:r>
      <w:r w:rsidRPr="00094AC2">
        <w:rPr>
          <w:sz w:val="28"/>
          <w:szCs w:val="28"/>
        </w:rPr>
        <w:t>с</w:t>
      </w:r>
      <w:r w:rsidR="00094AC2">
        <w:rPr>
          <w:sz w:val="28"/>
          <w:szCs w:val="28"/>
        </w:rPr>
        <w:t xml:space="preserve"> </w:t>
      </w:r>
      <w:r w:rsidRPr="00094AC2">
        <w:rPr>
          <w:sz w:val="28"/>
          <w:szCs w:val="28"/>
        </w:rPr>
        <w:t>природой («растворение»</w:t>
      </w:r>
      <w:r w:rsidR="00094AC2">
        <w:rPr>
          <w:sz w:val="28"/>
          <w:szCs w:val="28"/>
        </w:rPr>
        <w:t xml:space="preserve"> </w:t>
      </w:r>
      <w:r w:rsidRPr="00094AC2">
        <w:rPr>
          <w:sz w:val="28"/>
          <w:szCs w:val="28"/>
        </w:rPr>
        <w:t>в</w:t>
      </w:r>
      <w:r w:rsidR="00094AC2">
        <w:rPr>
          <w:sz w:val="28"/>
          <w:szCs w:val="28"/>
        </w:rPr>
        <w:t xml:space="preserve"> </w:t>
      </w:r>
      <w:r w:rsidRPr="00094AC2">
        <w:rPr>
          <w:sz w:val="28"/>
          <w:szCs w:val="28"/>
        </w:rPr>
        <w:t>природе, соединение</w:t>
      </w:r>
      <w:r w:rsidR="00094AC2">
        <w:rPr>
          <w:sz w:val="28"/>
          <w:szCs w:val="28"/>
        </w:rPr>
        <w:t xml:space="preserve"> </w:t>
      </w:r>
      <w:r w:rsidRPr="00094AC2">
        <w:rPr>
          <w:sz w:val="28"/>
          <w:szCs w:val="28"/>
        </w:rPr>
        <w:t>с</w:t>
      </w:r>
      <w:r w:rsidR="00094AC2">
        <w:rPr>
          <w:sz w:val="28"/>
          <w:szCs w:val="28"/>
        </w:rPr>
        <w:t xml:space="preserve"> </w:t>
      </w:r>
      <w:r w:rsidRPr="00094AC2">
        <w:rPr>
          <w:sz w:val="28"/>
          <w:szCs w:val="28"/>
        </w:rPr>
        <w:t>ней)</w:t>
      </w:r>
    </w:p>
    <w:p w:rsidR="00DB5494" w:rsidRPr="00094AC2" w:rsidRDefault="00DB5494" w:rsidP="00094AC2">
      <w:pPr>
        <w:spacing w:line="360" w:lineRule="auto"/>
        <w:ind w:firstLine="709"/>
        <w:jc w:val="both"/>
        <w:rPr>
          <w:sz w:val="28"/>
          <w:szCs w:val="28"/>
        </w:rPr>
      </w:pPr>
      <w:r w:rsidRPr="00094AC2">
        <w:rPr>
          <w:sz w:val="28"/>
          <w:szCs w:val="28"/>
        </w:rPr>
        <w:t>25__разнообразие</w:t>
      </w:r>
      <w:r w:rsidR="00094AC2">
        <w:rPr>
          <w:sz w:val="28"/>
          <w:szCs w:val="28"/>
        </w:rPr>
        <w:t xml:space="preserve"> </w:t>
      </w:r>
      <w:r w:rsidRPr="00094AC2">
        <w:rPr>
          <w:sz w:val="28"/>
          <w:szCs w:val="28"/>
        </w:rPr>
        <w:t>жизни (новизна, изменения, вызовы</w:t>
      </w:r>
      <w:r w:rsidR="00094AC2">
        <w:rPr>
          <w:sz w:val="28"/>
          <w:szCs w:val="28"/>
        </w:rPr>
        <w:t xml:space="preserve"> </w:t>
      </w:r>
      <w:r w:rsidRPr="00094AC2">
        <w:rPr>
          <w:sz w:val="28"/>
          <w:szCs w:val="28"/>
        </w:rPr>
        <w:t>судьбы)</w:t>
      </w:r>
    </w:p>
    <w:p w:rsidR="00DB5494" w:rsidRPr="00094AC2" w:rsidRDefault="00DB5494" w:rsidP="00094AC2">
      <w:pPr>
        <w:spacing w:line="360" w:lineRule="auto"/>
        <w:ind w:firstLine="709"/>
        <w:jc w:val="both"/>
        <w:rPr>
          <w:sz w:val="28"/>
          <w:szCs w:val="28"/>
        </w:rPr>
      </w:pPr>
      <w:r w:rsidRPr="00094AC2">
        <w:rPr>
          <w:sz w:val="28"/>
          <w:szCs w:val="28"/>
        </w:rPr>
        <w:t>26__мудрость(зрелое, выстраданное</w:t>
      </w:r>
      <w:r w:rsidR="00094AC2">
        <w:rPr>
          <w:sz w:val="28"/>
          <w:szCs w:val="28"/>
        </w:rPr>
        <w:t xml:space="preserve"> </w:t>
      </w:r>
      <w:r w:rsidRPr="00094AC2">
        <w:rPr>
          <w:sz w:val="28"/>
          <w:szCs w:val="28"/>
        </w:rPr>
        <w:t>понимание</w:t>
      </w:r>
      <w:r w:rsidR="00094AC2">
        <w:rPr>
          <w:sz w:val="28"/>
          <w:szCs w:val="28"/>
        </w:rPr>
        <w:t xml:space="preserve"> </w:t>
      </w:r>
      <w:r w:rsidRPr="00094AC2">
        <w:rPr>
          <w:sz w:val="28"/>
          <w:szCs w:val="28"/>
        </w:rPr>
        <w:t>и</w:t>
      </w:r>
      <w:r w:rsidR="00094AC2">
        <w:rPr>
          <w:sz w:val="28"/>
          <w:szCs w:val="28"/>
        </w:rPr>
        <w:t xml:space="preserve"> </w:t>
      </w:r>
      <w:r w:rsidRPr="00094AC2">
        <w:rPr>
          <w:sz w:val="28"/>
          <w:szCs w:val="28"/>
        </w:rPr>
        <w:t>отношение</w:t>
      </w:r>
      <w:r w:rsidR="00094AC2">
        <w:rPr>
          <w:sz w:val="28"/>
          <w:szCs w:val="28"/>
        </w:rPr>
        <w:t xml:space="preserve"> </w:t>
      </w:r>
      <w:r w:rsidRPr="00094AC2">
        <w:rPr>
          <w:sz w:val="28"/>
          <w:szCs w:val="28"/>
        </w:rPr>
        <w:t>к</w:t>
      </w:r>
      <w:r w:rsidR="00094AC2">
        <w:rPr>
          <w:sz w:val="28"/>
          <w:szCs w:val="28"/>
        </w:rPr>
        <w:t xml:space="preserve"> </w:t>
      </w:r>
      <w:r w:rsidRPr="00094AC2">
        <w:rPr>
          <w:sz w:val="28"/>
          <w:szCs w:val="28"/>
        </w:rPr>
        <w:t>жизни)</w:t>
      </w:r>
    </w:p>
    <w:p w:rsidR="00DB5494" w:rsidRPr="00094AC2" w:rsidRDefault="00DB5494" w:rsidP="00094AC2">
      <w:pPr>
        <w:spacing w:line="360" w:lineRule="auto"/>
        <w:ind w:firstLine="709"/>
        <w:jc w:val="both"/>
        <w:rPr>
          <w:sz w:val="28"/>
          <w:szCs w:val="28"/>
        </w:rPr>
      </w:pPr>
      <w:r w:rsidRPr="00094AC2">
        <w:rPr>
          <w:sz w:val="28"/>
          <w:szCs w:val="28"/>
        </w:rPr>
        <w:t>27__авторитетность( право</w:t>
      </w:r>
      <w:r w:rsidR="00094AC2">
        <w:rPr>
          <w:sz w:val="28"/>
          <w:szCs w:val="28"/>
        </w:rPr>
        <w:t xml:space="preserve"> </w:t>
      </w:r>
      <w:r w:rsidRPr="00094AC2">
        <w:rPr>
          <w:sz w:val="28"/>
          <w:szCs w:val="28"/>
        </w:rPr>
        <w:t>вести</w:t>
      </w:r>
      <w:r w:rsidR="00094AC2">
        <w:rPr>
          <w:sz w:val="28"/>
          <w:szCs w:val="28"/>
        </w:rPr>
        <w:t xml:space="preserve"> </w:t>
      </w:r>
      <w:r w:rsidRPr="00094AC2">
        <w:rPr>
          <w:sz w:val="28"/>
          <w:szCs w:val="28"/>
        </w:rPr>
        <w:t>за</w:t>
      </w:r>
      <w:r w:rsidR="00094AC2">
        <w:rPr>
          <w:sz w:val="28"/>
          <w:szCs w:val="28"/>
        </w:rPr>
        <w:t xml:space="preserve"> </w:t>
      </w:r>
      <w:r w:rsidRPr="00094AC2">
        <w:rPr>
          <w:sz w:val="28"/>
          <w:szCs w:val="28"/>
        </w:rPr>
        <w:t>собой, руководить, отдавать</w:t>
      </w:r>
      <w:r w:rsidR="00094AC2">
        <w:rPr>
          <w:sz w:val="28"/>
          <w:szCs w:val="28"/>
        </w:rPr>
        <w:t xml:space="preserve"> </w:t>
      </w:r>
      <w:r w:rsidRPr="00094AC2">
        <w:rPr>
          <w:sz w:val="28"/>
          <w:szCs w:val="28"/>
        </w:rPr>
        <w:t>распоряжения)</w:t>
      </w:r>
    </w:p>
    <w:p w:rsidR="00DB5494" w:rsidRPr="00094AC2" w:rsidRDefault="00DB5494" w:rsidP="00094AC2">
      <w:pPr>
        <w:spacing w:line="360" w:lineRule="auto"/>
        <w:ind w:firstLine="709"/>
        <w:jc w:val="both"/>
        <w:rPr>
          <w:sz w:val="28"/>
          <w:szCs w:val="28"/>
        </w:rPr>
      </w:pPr>
      <w:r w:rsidRPr="00094AC2">
        <w:rPr>
          <w:sz w:val="28"/>
          <w:szCs w:val="28"/>
        </w:rPr>
        <w:t>28__настоящая</w:t>
      </w:r>
      <w:r w:rsidR="00094AC2">
        <w:rPr>
          <w:sz w:val="28"/>
          <w:szCs w:val="28"/>
        </w:rPr>
        <w:t xml:space="preserve"> </w:t>
      </w:r>
      <w:r w:rsidRPr="00094AC2">
        <w:rPr>
          <w:sz w:val="28"/>
          <w:szCs w:val="28"/>
        </w:rPr>
        <w:t>дружба</w:t>
      </w:r>
      <w:r w:rsidR="0087502E">
        <w:rPr>
          <w:sz w:val="28"/>
          <w:szCs w:val="28"/>
        </w:rPr>
        <w:t xml:space="preserve"> </w:t>
      </w:r>
      <w:r w:rsidRPr="00094AC2">
        <w:rPr>
          <w:sz w:val="28"/>
          <w:szCs w:val="28"/>
        </w:rPr>
        <w:t>(близость, дружеская</w:t>
      </w:r>
      <w:r w:rsidR="00094AC2">
        <w:rPr>
          <w:sz w:val="28"/>
          <w:szCs w:val="28"/>
        </w:rPr>
        <w:t xml:space="preserve"> </w:t>
      </w:r>
      <w:r w:rsidRPr="00094AC2">
        <w:rPr>
          <w:sz w:val="28"/>
          <w:szCs w:val="28"/>
        </w:rPr>
        <w:t>поддержка)</w:t>
      </w:r>
    </w:p>
    <w:p w:rsidR="00DB5494" w:rsidRPr="00094AC2" w:rsidRDefault="00DB5494" w:rsidP="00094AC2">
      <w:pPr>
        <w:spacing w:line="360" w:lineRule="auto"/>
        <w:ind w:firstLine="709"/>
        <w:jc w:val="both"/>
        <w:rPr>
          <w:sz w:val="28"/>
          <w:szCs w:val="28"/>
        </w:rPr>
      </w:pPr>
      <w:r w:rsidRPr="00094AC2">
        <w:rPr>
          <w:sz w:val="28"/>
          <w:szCs w:val="28"/>
        </w:rPr>
        <w:t>29__мир прекрасного</w:t>
      </w:r>
      <w:r w:rsidR="0087502E">
        <w:rPr>
          <w:sz w:val="28"/>
          <w:szCs w:val="28"/>
        </w:rPr>
        <w:t xml:space="preserve"> </w:t>
      </w:r>
      <w:r w:rsidRPr="00094AC2">
        <w:rPr>
          <w:sz w:val="28"/>
          <w:szCs w:val="28"/>
        </w:rPr>
        <w:t>(красота</w:t>
      </w:r>
      <w:r w:rsidR="00094AC2">
        <w:rPr>
          <w:sz w:val="28"/>
          <w:szCs w:val="28"/>
        </w:rPr>
        <w:t xml:space="preserve"> </w:t>
      </w:r>
      <w:r w:rsidRPr="00094AC2">
        <w:rPr>
          <w:sz w:val="28"/>
          <w:szCs w:val="28"/>
        </w:rPr>
        <w:t>природы и искусства)</w:t>
      </w:r>
    </w:p>
    <w:p w:rsidR="00DB5494" w:rsidRPr="00094AC2" w:rsidRDefault="00DB5494" w:rsidP="00094AC2">
      <w:pPr>
        <w:spacing w:line="360" w:lineRule="auto"/>
        <w:ind w:firstLine="709"/>
        <w:jc w:val="both"/>
        <w:rPr>
          <w:sz w:val="28"/>
          <w:szCs w:val="28"/>
        </w:rPr>
      </w:pPr>
      <w:r w:rsidRPr="00094AC2">
        <w:rPr>
          <w:sz w:val="28"/>
          <w:szCs w:val="28"/>
        </w:rPr>
        <w:t>30__социальная</w:t>
      </w:r>
      <w:r w:rsidR="00094AC2">
        <w:rPr>
          <w:sz w:val="28"/>
          <w:szCs w:val="28"/>
        </w:rPr>
        <w:t xml:space="preserve"> </w:t>
      </w:r>
      <w:r w:rsidRPr="00094AC2">
        <w:rPr>
          <w:sz w:val="28"/>
          <w:szCs w:val="28"/>
        </w:rPr>
        <w:t>справедливость</w:t>
      </w:r>
      <w:r w:rsidR="0087502E">
        <w:rPr>
          <w:sz w:val="28"/>
          <w:szCs w:val="28"/>
        </w:rPr>
        <w:t xml:space="preserve"> </w:t>
      </w:r>
      <w:r w:rsidRPr="00094AC2">
        <w:rPr>
          <w:sz w:val="28"/>
          <w:szCs w:val="28"/>
        </w:rPr>
        <w:t>(устранение</w:t>
      </w:r>
      <w:r w:rsidR="00094AC2">
        <w:rPr>
          <w:sz w:val="28"/>
          <w:szCs w:val="28"/>
        </w:rPr>
        <w:t xml:space="preserve"> </w:t>
      </w:r>
      <w:r w:rsidRPr="00094AC2">
        <w:rPr>
          <w:sz w:val="28"/>
          <w:szCs w:val="28"/>
        </w:rPr>
        <w:t>несправедливости, забота</w:t>
      </w:r>
      <w:r w:rsidR="00094AC2">
        <w:rPr>
          <w:sz w:val="28"/>
          <w:szCs w:val="28"/>
        </w:rPr>
        <w:t xml:space="preserve"> </w:t>
      </w:r>
      <w:r w:rsidRPr="00094AC2">
        <w:rPr>
          <w:sz w:val="28"/>
          <w:szCs w:val="28"/>
        </w:rPr>
        <w:t>о</w:t>
      </w:r>
      <w:r w:rsidR="00094AC2">
        <w:rPr>
          <w:sz w:val="28"/>
          <w:szCs w:val="28"/>
        </w:rPr>
        <w:t xml:space="preserve"> </w:t>
      </w:r>
      <w:r w:rsidRPr="00094AC2">
        <w:rPr>
          <w:sz w:val="28"/>
          <w:szCs w:val="28"/>
        </w:rPr>
        <w:t>слабых)</w:t>
      </w:r>
    </w:p>
    <w:p w:rsidR="00DB5494" w:rsidRPr="00094AC2" w:rsidRDefault="00DB5494" w:rsidP="00094AC2">
      <w:pPr>
        <w:spacing w:line="360" w:lineRule="auto"/>
        <w:ind w:firstLine="709"/>
        <w:jc w:val="both"/>
        <w:rPr>
          <w:sz w:val="28"/>
          <w:szCs w:val="28"/>
        </w:rPr>
      </w:pPr>
      <w:r w:rsidRPr="00094AC2">
        <w:rPr>
          <w:sz w:val="28"/>
          <w:szCs w:val="28"/>
        </w:rPr>
        <w:t>ЦЕННОСТИ ( группа 2)</w:t>
      </w:r>
    </w:p>
    <w:p w:rsidR="00DB5494" w:rsidRPr="00094AC2" w:rsidRDefault="00DB5494" w:rsidP="00094AC2">
      <w:pPr>
        <w:spacing w:line="360" w:lineRule="auto"/>
        <w:ind w:firstLine="709"/>
        <w:jc w:val="both"/>
        <w:rPr>
          <w:sz w:val="28"/>
          <w:szCs w:val="28"/>
        </w:rPr>
      </w:pPr>
      <w:r w:rsidRPr="00094AC2">
        <w:rPr>
          <w:sz w:val="28"/>
          <w:szCs w:val="28"/>
        </w:rPr>
        <w:t>Теперь, пожалуйста, насколько каждая из нижеследующих ценностей важна для Вас как руководящий принцип ВАШЕЙ ЖИЗНИ. Эти ценности</w:t>
      </w:r>
      <w:r w:rsidR="00094AC2">
        <w:rPr>
          <w:sz w:val="28"/>
          <w:szCs w:val="28"/>
        </w:rPr>
        <w:t xml:space="preserve"> </w:t>
      </w:r>
      <w:r w:rsidRPr="00094AC2">
        <w:rPr>
          <w:sz w:val="28"/>
          <w:szCs w:val="28"/>
        </w:rPr>
        <w:t>выражены как способы поведения, которые могут быть более или менее</w:t>
      </w:r>
      <w:r w:rsidR="00094AC2">
        <w:rPr>
          <w:sz w:val="28"/>
          <w:szCs w:val="28"/>
        </w:rPr>
        <w:t xml:space="preserve"> </w:t>
      </w:r>
      <w:r w:rsidRPr="00094AC2">
        <w:rPr>
          <w:sz w:val="28"/>
          <w:szCs w:val="28"/>
        </w:rPr>
        <w:t>важными для Вас. Как и в первом случае, попытайтесь максимально</w:t>
      </w:r>
      <w:r w:rsidR="00094AC2">
        <w:rPr>
          <w:sz w:val="28"/>
          <w:szCs w:val="28"/>
        </w:rPr>
        <w:t xml:space="preserve"> </w:t>
      </w:r>
      <w:r w:rsidRPr="00094AC2">
        <w:rPr>
          <w:sz w:val="28"/>
          <w:szCs w:val="28"/>
        </w:rPr>
        <w:t>разнообразить Ваше отношение к ним, используя весь</w:t>
      </w:r>
      <w:r w:rsidR="00094AC2">
        <w:rPr>
          <w:sz w:val="28"/>
          <w:szCs w:val="28"/>
        </w:rPr>
        <w:t xml:space="preserve"> </w:t>
      </w:r>
      <w:r w:rsidRPr="00094AC2">
        <w:rPr>
          <w:sz w:val="28"/>
          <w:szCs w:val="28"/>
        </w:rPr>
        <w:t>набор цифр. Вначале</w:t>
      </w:r>
      <w:r w:rsidR="00094AC2">
        <w:rPr>
          <w:sz w:val="28"/>
          <w:szCs w:val="28"/>
        </w:rPr>
        <w:t xml:space="preserve"> </w:t>
      </w:r>
      <w:r w:rsidRPr="00094AC2">
        <w:rPr>
          <w:sz w:val="28"/>
          <w:szCs w:val="28"/>
        </w:rPr>
        <w:t>прочитайте все ценности группы 2,</w:t>
      </w:r>
      <w:r w:rsidR="00094AC2">
        <w:rPr>
          <w:sz w:val="28"/>
          <w:szCs w:val="28"/>
        </w:rPr>
        <w:t xml:space="preserve"> </w:t>
      </w:r>
      <w:r w:rsidRPr="00094AC2">
        <w:rPr>
          <w:sz w:val="28"/>
          <w:szCs w:val="28"/>
        </w:rPr>
        <w:t>выберите</w:t>
      </w:r>
      <w:r w:rsidR="00094AC2">
        <w:rPr>
          <w:sz w:val="28"/>
          <w:szCs w:val="28"/>
        </w:rPr>
        <w:t xml:space="preserve"> </w:t>
      </w:r>
      <w:r w:rsidRPr="00094AC2">
        <w:rPr>
          <w:sz w:val="28"/>
          <w:szCs w:val="28"/>
        </w:rPr>
        <w:t>наиболее</w:t>
      </w:r>
      <w:r w:rsidR="00094AC2">
        <w:rPr>
          <w:sz w:val="28"/>
          <w:szCs w:val="28"/>
        </w:rPr>
        <w:t xml:space="preserve"> </w:t>
      </w:r>
      <w:r w:rsidRPr="00094AC2">
        <w:rPr>
          <w:sz w:val="28"/>
          <w:szCs w:val="28"/>
        </w:rPr>
        <w:t>важную</w:t>
      </w:r>
      <w:r w:rsidR="00094AC2">
        <w:rPr>
          <w:sz w:val="28"/>
          <w:szCs w:val="28"/>
        </w:rPr>
        <w:t xml:space="preserve"> </w:t>
      </w:r>
      <w:r w:rsidRPr="00094AC2">
        <w:rPr>
          <w:sz w:val="28"/>
          <w:szCs w:val="28"/>
        </w:rPr>
        <w:t>для</w:t>
      </w:r>
      <w:r w:rsidR="00094AC2">
        <w:rPr>
          <w:sz w:val="28"/>
          <w:szCs w:val="28"/>
        </w:rPr>
        <w:t xml:space="preserve"> </w:t>
      </w:r>
      <w:r w:rsidRPr="00094AC2">
        <w:rPr>
          <w:sz w:val="28"/>
          <w:szCs w:val="28"/>
        </w:rPr>
        <w:t>Вас</w:t>
      </w:r>
      <w:r w:rsidR="00094AC2">
        <w:rPr>
          <w:sz w:val="28"/>
          <w:szCs w:val="28"/>
        </w:rPr>
        <w:t xml:space="preserve"> </w:t>
      </w:r>
      <w:r w:rsidRPr="00094AC2">
        <w:rPr>
          <w:sz w:val="28"/>
          <w:szCs w:val="28"/>
        </w:rPr>
        <w:t>и</w:t>
      </w:r>
      <w:r w:rsidR="00094AC2">
        <w:rPr>
          <w:sz w:val="28"/>
          <w:szCs w:val="28"/>
        </w:rPr>
        <w:t xml:space="preserve"> </w:t>
      </w:r>
      <w:r w:rsidRPr="00094AC2">
        <w:rPr>
          <w:sz w:val="28"/>
          <w:szCs w:val="28"/>
        </w:rPr>
        <w:t>отметьте</w:t>
      </w:r>
      <w:r w:rsidR="00094AC2">
        <w:rPr>
          <w:sz w:val="28"/>
          <w:szCs w:val="28"/>
        </w:rPr>
        <w:t xml:space="preserve"> </w:t>
      </w:r>
      <w:r w:rsidRPr="00094AC2">
        <w:rPr>
          <w:sz w:val="28"/>
          <w:szCs w:val="28"/>
        </w:rPr>
        <w:t>цифрой</w:t>
      </w:r>
      <w:r w:rsidR="00094AC2">
        <w:rPr>
          <w:sz w:val="28"/>
          <w:szCs w:val="28"/>
        </w:rPr>
        <w:t xml:space="preserve"> </w:t>
      </w:r>
      <w:r w:rsidRPr="00094AC2">
        <w:rPr>
          <w:sz w:val="28"/>
          <w:szCs w:val="28"/>
        </w:rPr>
        <w:t>ранг</w:t>
      </w:r>
      <w:r w:rsidR="00094AC2">
        <w:rPr>
          <w:sz w:val="28"/>
          <w:szCs w:val="28"/>
        </w:rPr>
        <w:t xml:space="preserve"> </w:t>
      </w:r>
      <w:r w:rsidRPr="00094AC2">
        <w:rPr>
          <w:sz w:val="28"/>
          <w:szCs w:val="28"/>
        </w:rPr>
        <w:t>ее</w:t>
      </w:r>
      <w:r w:rsidR="00094AC2">
        <w:rPr>
          <w:sz w:val="28"/>
          <w:szCs w:val="28"/>
        </w:rPr>
        <w:t xml:space="preserve"> </w:t>
      </w:r>
      <w:r w:rsidRPr="00094AC2">
        <w:rPr>
          <w:sz w:val="28"/>
          <w:szCs w:val="28"/>
        </w:rPr>
        <w:t>важности, Затем</w:t>
      </w:r>
      <w:r w:rsidR="00094AC2">
        <w:rPr>
          <w:sz w:val="28"/>
          <w:szCs w:val="28"/>
        </w:rPr>
        <w:t xml:space="preserve"> </w:t>
      </w:r>
      <w:r w:rsidRPr="00094AC2">
        <w:rPr>
          <w:sz w:val="28"/>
          <w:szCs w:val="28"/>
        </w:rPr>
        <w:t>выберите</w:t>
      </w:r>
      <w:r w:rsidR="00094AC2">
        <w:rPr>
          <w:sz w:val="28"/>
          <w:szCs w:val="28"/>
        </w:rPr>
        <w:t xml:space="preserve"> </w:t>
      </w:r>
      <w:r w:rsidRPr="00094AC2">
        <w:rPr>
          <w:sz w:val="28"/>
          <w:szCs w:val="28"/>
        </w:rPr>
        <w:t>ту</w:t>
      </w:r>
      <w:r w:rsidR="00094AC2">
        <w:rPr>
          <w:sz w:val="28"/>
          <w:szCs w:val="28"/>
        </w:rPr>
        <w:t xml:space="preserve"> </w:t>
      </w:r>
      <w:r w:rsidRPr="00094AC2">
        <w:rPr>
          <w:sz w:val="28"/>
          <w:szCs w:val="28"/>
        </w:rPr>
        <w:t>ценность, которая противоречит Вашим жизненным</w:t>
      </w:r>
      <w:r w:rsidR="00094AC2">
        <w:rPr>
          <w:sz w:val="28"/>
          <w:szCs w:val="28"/>
        </w:rPr>
        <w:t xml:space="preserve"> </w:t>
      </w:r>
      <w:r w:rsidRPr="00094AC2">
        <w:rPr>
          <w:sz w:val="28"/>
          <w:szCs w:val="28"/>
        </w:rPr>
        <w:t>принципам ( -1)</w:t>
      </w:r>
      <w:r w:rsidR="00094AC2">
        <w:rPr>
          <w:sz w:val="28"/>
          <w:szCs w:val="28"/>
        </w:rPr>
        <w:t xml:space="preserve"> </w:t>
      </w:r>
      <w:r w:rsidRPr="00094AC2">
        <w:rPr>
          <w:sz w:val="28"/>
          <w:szCs w:val="28"/>
        </w:rPr>
        <w:t>или наименее важна для Вас (0 или 1). Затем</w:t>
      </w:r>
      <w:r w:rsidR="00094AC2">
        <w:rPr>
          <w:sz w:val="28"/>
          <w:szCs w:val="28"/>
        </w:rPr>
        <w:t xml:space="preserve"> </w:t>
      </w:r>
      <w:r w:rsidRPr="00094AC2">
        <w:rPr>
          <w:sz w:val="28"/>
          <w:szCs w:val="28"/>
        </w:rPr>
        <w:t>отметьте</w:t>
      </w:r>
      <w:r w:rsidR="00094AC2">
        <w:rPr>
          <w:sz w:val="28"/>
          <w:szCs w:val="28"/>
        </w:rPr>
        <w:t xml:space="preserve"> </w:t>
      </w:r>
      <w:r w:rsidRPr="00094AC2">
        <w:rPr>
          <w:sz w:val="28"/>
          <w:szCs w:val="28"/>
        </w:rPr>
        <w:t>важность</w:t>
      </w:r>
      <w:r w:rsidR="00094AC2">
        <w:rPr>
          <w:sz w:val="28"/>
          <w:szCs w:val="28"/>
        </w:rPr>
        <w:t xml:space="preserve"> </w:t>
      </w:r>
      <w:r w:rsidRPr="00094AC2">
        <w:rPr>
          <w:sz w:val="28"/>
          <w:szCs w:val="28"/>
        </w:rPr>
        <w:t>всех</w:t>
      </w:r>
      <w:r w:rsidR="00094AC2">
        <w:rPr>
          <w:sz w:val="28"/>
          <w:szCs w:val="28"/>
        </w:rPr>
        <w:t xml:space="preserve"> </w:t>
      </w:r>
      <w:r w:rsidRPr="00094AC2">
        <w:rPr>
          <w:sz w:val="28"/>
          <w:szCs w:val="28"/>
        </w:rPr>
        <w:t>остальных</w:t>
      </w:r>
      <w:r w:rsidR="00094AC2">
        <w:rPr>
          <w:sz w:val="28"/>
          <w:szCs w:val="28"/>
        </w:rPr>
        <w:t xml:space="preserve"> </w:t>
      </w:r>
      <w:r w:rsidRPr="00094AC2">
        <w:rPr>
          <w:sz w:val="28"/>
          <w:szCs w:val="28"/>
        </w:rPr>
        <w:t>ценностей</w:t>
      </w:r>
      <w:r w:rsidR="00094AC2">
        <w:rPr>
          <w:sz w:val="28"/>
          <w:szCs w:val="28"/>
        </w:rPr>
        <w:t xml:space="preserve"> </w:t>
      </w:r>
      <w:r w:rsidRPr="00094AC2">
        <w:rPr>
          <w:sz w:val="28"/>
          <w:szCs w:val="28"/>
        </w:rPr>
        <w:t>этой</w:t>
      </w:r>
      <w:r w:rsidR="00094AC2">
        <w:rPr>
          <w:sz w:val="28"/>
          <w:szCs w:val="28"/>
        </w:rPr>
        <w:t xml:space="preserve"> </w:t>
      </w:r>
      <w:r w:rsidRPr="00094AC2">
        <w:rPr>
          <w:sz w:val="28"/>
          <w:szCs w:val="28"/>
        </w:rPr>
        <w:t>группы.</w:t>
      </w:r>
    </w:p>
    <w:p w:rsidR="00DB5494" w:rsidRPr="00094AC2" w:rsidRDefault="00DB5494" w:rsidP="00094AC2">
      <w:pPr>
        <w:spacing w:line="360" w:lineRule="auto"/>
        <w:ind w:firstLine="709"/>
        <w:jc w:val="both"/>
        <w:rPr>
          <w:sz w:val="28"/>
          <w:szCs w:val="28"/>
        </w:rPr>
      </w:pPr>
      <w:r w:rsidRPr="00094AC2">
        <w:rPr>
          <w:sz w:val="28"/>
          <w:szCs w:val="28"/>
        </w:rPr>
        <w:t>Как</w:t>
      </w:r>
      <w:r w:rsidR="00094AC2">
        <w:rPr>
          <w:sz w:val="28"/>
          <w:szCs w:val="28"/>
        </w:rPr>
        <w:t xml:space="preserve"> </w:t>
      </w:r>
      <w:r w:rsidRPr="00094AC2">
        <w:rPr>
          <w:sz w:val="28"/>
          <w:szCs w:val="28"/>
        </w:rPr>
        <w:t>руководящий</w:t>
      </w:r>
      <w:r w:rsidR="00094AC2">
        <w:rPr>
          <w:sz w:val="28"/>
          <w:szCs w:val="28"/>
        </w:rPr>
        <w:t xml:space="preserve"> </w:t>
      </w:r>
      <w:r w:rsidRPr="00094AC2">
        <w:rPr>
          <w:sz w:val="28"/>
          <w:szCs w:val="28"/>
        </w:rPr>
        <w:t>принцип</w:t>
      </w:r>
      <w:r w:rsidR="00094AC2">
        <w:rPr>
          <w:sz w:val="28"/>
          <w:szCs w:val="28"/>
        </w:rPr>
        <w:t xml:space="preserve"> </w:t>
      </w:r>
      <w:r w:rsidRPr="00094AC2">
        <w:rPr>
          <w:sz w:val="28"/>
          <w:szCs w:val="28"/>
        </w:rPr>
        <w:t>в</w:t>
      </w:r>
      <w:r w:rsidR="00094AC2">
        <w:rPr>
          <w:sz w:val="28"/>
          <w:szCs w:val="28"/>
        </w:rPr>
        <w:t xml:space="preserve"> </w:t>
      </w:r>
      <w:r w:rsidRPr="00094AC2">
        <w:rPr>
          <w:sz w:val="28"/>
          <w:szCs w:val="28"/>
        </w:rPr>
        <w:t>моей</w:t>
      </w:r>
      <w:r w:rsidR="00094AC2">
        <w:rPr>
          <w:sz w:val="28"/>
          <w:szCs w:val="28"/>
        </w:rPr>
        <w:t xml:space="preserve"> </w:t>
      </w:r>
      <w:r w:rsidRPr="00094AC2">
        <w:rPr>
          <w:sz w:val="28"/>
          <w:szCs w:val="28"/>
        </w:rPr>
        <w:t>жизни, эта</w:t>
      </w:r>
      <w:r w:rsidR="00094AC2">
        <w:rPr>
          <w:sz w:val="28"/>
          <w:szCs w:val="28"/>
        </w:rPr>
        <w:t xml:space="preserve"> </w:t>
      </w:r>
      <w:r w:rsidRPr="00094AC2">
        <w:rPr>
          <w:sz w:val="28"/>
          <w:szCs w:val="28"/>
        </w:rPr>
        <w:t>ценность:</w:t>
      </w:r>
    </w:p>
    <w:p w:rsidR="00D73863" w:rsidRPr="00094AC2" w:rsidRDefault="00D73863" w:rsidP="00094AC2">
      <w:pPr>
        <w:spacing w:line="360" w:lineRule="auto"/>
        <w:ind w:firstLine="709"/>
        <w:jc w:val="both"/>
        <w:rPr>
          <w:sz w:val="28"/>
          <w:szCs w:val="28"/>
        </w:rPr>
      </w:pPr>
      <w:r w:rsidRPr="00094AC2">
        <w:rPr>
          <w:sz w:val="28"/>
          <w:szCs w:val="28"/>
        </w:rPr>
        <w:t>Противоположна</w:t>
      </w:r>
      <w:r w:rsidR="00094AC2">
        <w:rPr>
          <w:sz w:val="28"/>
          <w:szCs w:val="28"/>
        </w:rPr>
        <w:t xml:space="preserve"> </w:t>
      </w:r>
      <w:r w:rsidRPr="00094AC2">
        <w:rPr>
          <w:sz w:val="28"/>
          <w:szCs w:val="28"/>
        </w:rPr>
        <w:t>не</w:t>
      </w:r>
      <w:r w:rsidR="00094AC2">
        <w:rPr>
          <w:sz w:val="28"/>
          <w:szCs w:val="28"/>
        </w:rPr>
        <w:t xml:space="preserve"> </w:t>
      </w:r>
      <w:r w:rsidRPr="00094AC2">
        <w:rPr>
          <w:sz w:val="28"/>
          <w:szCs w:val="28"/>
        </w:rPr>
        <w:t>важна</w:t>
      </w:r>
      <w:r w:rsidR="00094AC2">
        <w:rPr>
          <w:sz w:val="28"/>
          <w:szCs w:val="28"/>
        </w:rPr>
        <w:t xml:space="preserve"> </w:t>
      </w:r>
      <w:r w:rsidRPr="00094AC2">
        <w:rPr>
          <w:sz w:val="28"/>
          <w:szCs w:val="28"/>
        </w:rPr>
        <w:t>важна</w:t>
      </w:r>
      <w:r w:rsidR="00094AC2">
        <w:rPr>
          <w:sz w:val="28"/>
          <w:szCs w:val="28"/>
        </w:rPr>
        <w:t xml:space="preserve"> </w:t>
      </w:r>
      <w:r w:rsidRPr="00094AC2">
        <w:rPr>
          <w:sz w:val="28"/>
          <w:szCs w:val="28"/>
        </w:rPr>
        <w:t>очень</w:t>
      </w:r>
      <w:r w:rsidR="00094AC2">
        <w:rPr>
          <w:sz w:val="28"/>
          <w:szCs w:val="28"/>
        </w:rPr>
        <w:t xml:space="preserve"> </w:t>
      </w:r>
      <w:r w:rsidRPr="00094AC2">
        <w:rPr>
          <w:sz w:val="28"/>
          <w:szCs w:val="28"/>
        </w:rPr>
        <w:t>важна</w:t>
      </w:r>
      <w:r w:rsidR="00094AC2">
        <w:rPr>
          <w:sz w:val="28"/>
          <w:szCs w:val="28"/>
        </w:rPr>
        <w:t xml:space="preserve"> </w:t>
      </w:r>
      <w:r w:rsidRPr="00094AC2">
        <w:rPr>
          <w:sz w:val="28"/>
          <w:szCs w:val="28"/>
        </w:rPr>
        <w:t>наиважнейшая</w:t>
      </w:r>
    </w:p>
    <w:p w:rsidR="00D73863" w:rsidRPr="00094AC2" w:rsidRDefault="00D73863" w:rsidP="00094AC2">
      <w:pPr>
        <w:spacing w:line="360" w:lineRule="auto"/>
        <w:ind w:firstLine="709"/>
        <w:jc w:val="both"/>
        <w:rPr>
          <w:sz w:val="28"/>
          <w:szCs w:val="28"/>
        </w:rPr>
      </w:pPr>
      <w:r w:rsidRPr="00094AC2">
        <w:rPr>
          <w:sz w:val="28"/>
          <w:szCs w:val="28"/>
        </w:rPr>
        <w:t>моим ценностям</w:t>
      </w:r>
      <w:r w:rsidR="00094AC2">
        <w:rPr>
          <w:sz w:val="28"/>
          <w:szCs w:val="28"/>
        </w:rPr>
        <w:t xml:space="preserve"> </w:t>
      </w:r>
    </w:p>
    <w:p w:rsidR="00D73863" w:rsidRPr="00094AC2" w:rsidRDefault="00D73863" w:rsidP="00094AC2">
      <w:pPr>
        <w:spacing w:line="360" w:lineRule="auto"/>
        <w:ind w:firstLine="709"/>
        <w:jc w:val="both"/>
        <w:rPr>
          <w:sz w:val="28"/>
          <w:szCs w:val="28"/>
        </w:rPr>
      </w:pPr>
      <w:r w:rsidRPr="00094AC2">
        <w:rPr>
          <w:sz w:val="28"/>
          <w:szCs w:val="28"/>
        </w:rPr>
        <w:t>-1</w:t>
      </w:r>
      <w:r w:rsidR="00094AC2">
        <w:rPr>
          <w:sz w:val="28"/>
          <w:szCs w:val="28"/>
        </w:rPr>
        <w:t xml:space="preserve"> </w:t>
      </w:r>
      <w:r w:rsidRPr="00094AC2">
        <w:rPr>
          <w:sz w:val="28"/>
          <w:szCs w:val="28"/>
        </w:rPr>
        <w:t>0</w:t>
      </w:r>
      <w:r w:rsidR="00094AC2">
        <w:rPr>
          <w:sz w:val="28"/>
          <w:szCs w:val="28"/>
        </w:rPr>
        <w:t xml:space="preserve"> </w:t>
      </w:r>
      <w:r w:rsidRPr="00094AC2">
        <w:rPr>
          <w:sz w:val="28"/>
          <w:szCs w:val="28"/>
        </w:rPr>
        <w:t>1</w:t>
      </w:r>
      <w:r w:rsidR="00094AC2">
        <w:rPr>
          <w:sz w:val="28"/>
          <w:szCs w:val="28"/>
        </w:rPr>
        <w:t xml:space="preserve"> </w:t>
      </w:r>
      <w:r w:rsidRPr="00094AC2">
        <w:rPr>
          <w:sz w:val="28"/>
          <w:szCs w:val="28"/>
        </w:rPr>
        <w:t>2</w:t>
      </w:r>
      <w:r w:rsidR="00094AC2">
        <w:rPr>
          <w:sz w:val="28"/>
          <w:szCs w:val="28"/>
        </w:rPr>
        <w:t xml:space="preserve"> </w:t>
      </w:r>
      <w:r w:rsidRPr="00094AC2">
        <w:rPr>
          <w:sz w:val="28"/>
          <w:szCs w:val="28"/>
        </w:rPr>
        <w:t>3</w:t>
      </w:r>
      <w:r w:rsidR="00094AC2">
        <w:rPr>
          <w:sz w:val="28"/>
          <w:szCs w:val="28"/>
        </w:rPr>
        <w:t xml:space="preserve"> </w:t>
      </w:r>
      <w:r w:rsidRPr="00094AC2">
        <w:rPr>
          <w:sz w:val="28"/>
          <w:szCs w:val="28"/>
        </w:rPr>
        <w:t>4</w:t>
      </w:r>
      <w:r w:rsidR="00094AC2">
        <w:rPr>
          <w:sz w:val="28"/>
          <w:szCs w:val="28"/>
        </w:rPr>
        <w:t xml:space="preserve"> </w:t>
      </w:r>
      <w:r w:rsidRPr="00094AC2">
        <w:rPr>
          <w:sz w:val="28"/>
          <w:szCs w:val="28"/>
        </w:rPr>
        <w:t>5</w:t>
      </w:r>
      <w:r w:rsidR="00094AC2">
        <w:rPr>
          <w:sz w:val="28"/>
          <w:szCs w:val="28"/>
        </w:rPr>
        <w:t xml:space="preserve"> </w:t>
      </w:r>
      <w:r w:rsidRPr="00094AC2">
        <w:rPr>
          <w:sz w:val="28"/>
          <w:szCs w:val="28"/>
        </w:rPr>
        <w:t>6</w:t>
      </w:r>
      <w:r w:rsidR="00094AC2">
        <w:rPr>
          <w:sz w:val="28"/>
          <w:szCs w:val="28"/>
        </w:rPr>
        <w:t xml:space="preserve"> </w:t>
      </w:r>
      <w:r w:rsidRPr="00094AC2">
        <w:rPr>
          <w:sz w:val="28"/>
          <w:szCs w:val="28"/>
        </w:rPr>
        <w:t>7</w:t>
      </w:r>
    </w:p>
    <w:p w:rsidR="00DB5494" w:rsidRPr="00094AC2" w:rsidRDefault="00DB5494" w:rsidP="00094AC2">
      <w:pPr>
        <w:spacing w:line="360" w:lineRule="auto"/>
        <w:ind w:firstLine="709"/>
        <w:jc w:val="both"/>
        <w:rPr>
          <w:sz w:val="28"/>
          <w:szCs w:val="28"/>
        </w:rPr>
      </w:pPr>
      <w:r w:rsidRPr="00094AC2">
        <w:rPr>
          <w:sz w:val="28"/>
          <w:szCs w:val="28"/>
        </w:rPr>
        <w:t>31__независимость (уверенность в</w:t>
      </w:r>
      <w:r w:rsidR="00094AC2">
        <w:rPr>
          <w:sz w:val="28"/>
          <w:szCs w:val="28"/>
        </w:rPr>
        <w:t xml:space="preserve"> </w:t>
      </w:r>
      <w:r w:rsidRPr="00094AC2">
        <w:rPr>
          <w:sz w:val="28"/>
          <w:szCs w:val="28"/>
        </w:rPr>
        <w:t>своих силах, самодостаточность)</w:t>
      </w:r>
    </w:p>
    <w:p w:rsidR="00DB5494" w:rsidRPr="00094AC2" w:rsidRDefault="00DB5494" w:rsidP="00094AC2">
      <w:pPr>
        <w:spacing w:line="360" w:lineRule="auto"/>
        <w:ind w:firstLine="709"/>
        <w:jc w:val="both"/>
        <w:rPr>
          <w:sz w:val="28"/>
          <w:szCs w:val="28"/>
        </w:rPr>
      </w:pPr>
      <w:r w:rsidRPr="00094AC2">
        <w:rPr>
          <w:sz w:val="28"/>
          <w:szCs w:val="28"/>
        </w:rPr>
        <w:t>32__умеренность ( избегание</w:t>
      </w:r>
      <w:r w:rsidR="00094AC2">
        <w:rPr>
          <w:sz w:val="28"/>
          <w:szCs w:val="28"/>
        </w:rPr>
        <w:t xml:space="preserve"> </w:t>
      </w:r>
      <w:r w:rsidRPr="00094AC2">
        <w:rPr>
          <w:sz w:val="28"/>
          <w:szCs w:val="28"/>
        </w:rPr>
        <w:t>крайностей в</w:t>
      </w:r>
      <w:r w:rsidR="00094AC2">
        <w:rPr>
          <w:sz w:val="28"/>
          <w:szCs w:val="28"/>
        </w:rPr>
        <w:t xml:space="preserve"> </w:t>
      </w:r>
      <w:r w:rsidRPr="00094AC2">
        <w:rPr>
          <w:sz w:val="28"/>
          <w:szCs w:val="28"/>
        </w:rPr>
        <w:t>чувствах</w:t>
      </w:r>
      <w:r w:rsidR="00094AC2">
        <w:rPr>
          <w:sz w:val="28"/>
          <w:szCs w:val="28"/>
        </w:rPr>
        <w:t xml:space="preserve"> </w:t>
      </w:r>
      <w:r w:rsidRPr="00094AC2">
        <w:rPr>
          <w:sz w:val="28"/>
          <w:szCs w:val="28"/>
        </w:rPr>
        <w:t>и</w:t>
      </w:r>
      <w:r w:rsidR="00094AC2">
        <w:rPr>
          <w:sz w:val="28"/>
          <w:szCs w:val="28"/>
        </w:rPr>
        <w:t xml:space="preserve"> </w:t>
      </w:r>
      <w:r w:rsidRPr="00094AC2">
        <w:rPr>
          <w:sz w:val="28"/>
          <w:szCs w:val="28"/>
        </w:rPr>
        <w:t>поступках)</w:t>
      </w:r>
    </w:p>
    <w:p w:rsidR="00DB5494" w:rsidRPr="00094AC2" w:rsidRDefault="00DB5494" w:rsidP="00094AC2">
      <w:pPr>
        <w:spacing w:line="360" w:lineRule="auto"/>
        <w:ind w:firstLine="709"/>
        <w:jc w:val="both"/>
        <w:rPr>
          <w:sz w:val="28"/>
          <w:szCs w:val="28"/>
        </w:rPr>
      </w:pPr>
      <w:r w:rsidRPr="00094AC2">
        <w:rPr>
          <w:sz w:val="28"/>
          <w:szCs w:val="28"/>
        </w:rPr>
        <w:t>33__верность (преданность</w:t>
      </w:r>
      <w:r w:rsidR="00094AC2">
        <w:rPr>
          <w:sz w:val="28"/>
          <w:szCs w:val="28"/>
        </w:rPr>
        <w:t xml:space="preserve"> </w:t>
      </w:r>
      <w:r w:rsidRPr="00094AC2">
        <w:rPr>
          <w:sz w:val="28"/>
          <w:szCs w:val="28"/>
        </w:rPr>
        <w:t>друзьям, своим</w:t>
      </w:r>
      <w:r w:rsidR="00094AC2">
        <w:rPr>
          <w:sz w:val="28"/>
          <w:szCs w:val="28"/>
        </w:rPr>
        <w:t xml:space="preserve"> </w:t>
      </w:r>
      <w:r w:rsidRPr="00094AC2">
        <w:rPr>
          <w:sz w:val="28"/>
          <w:szCs w:val="28"/>
        </w:rPr>
        <w:t>близким)</w:t>
      </w:r>
    </w:p>
    <w:p w:rsidR="00DB5494" w:rsidRPr="00094AC2" w:rsidRDefault="00DB5494" w:rsidP="00094AC2">
      <w:pPr>
        <w:spacing w:line="360" w:lineRule="auto"/>
        <w:ind w:firstLine="709"/>
        <w:jc w:val="both"/>
        <w:rPr>
          <w:sz w:val="28"/>
          <w:szCs w:val="28"/>
        </w:rPr>
      </w:pPr>
      <w:r w:rsidRPr="00094AC2">
        <w:rPr>
          <w:sz w:val="28"/>
          <w:szCs w:val="28"/>
        </w:rPr>
        <w:t>34__честолюбие ( усердие в</w:t>
      </w:r>
      <w:r w:rsidR="00094AC2">
        <w:rPr>
          <w:sz w:val="28"/>
          <w:szCs w:val="28"/>
        </w:rPr>
        <w:t xml:space="preserve"> </w:t>
      </w:r>
      <w:r w:rsidRPr="00094AC2">
        <w:rPr>
          <w:sz w:val="28"/>
          <w:szCs w:val="28"/>
        </w:rPr>
        <w:t>работе, целеустремленность)</w:t>
      </w:r>
    </w:p>
    <w:p w:rsidR="00DB5494" w:rsidRPr="00094AC2" w:rsidRDefault="00DB5494" w:rsidP="00094AC2">
      <w:pPr>
        <w:spacing w:line="360" w:lineRule="auto"/>
        <w:ind w:firstLine="709"/>
        <w:jc w:val="both"/>
        <w:rPr>
          <w:sz w:val="28"/>
          <w:szCs w:val="28"/>
        </w:rPr>
      </w:pPr>
      <w:r w:rsidRPr="00094AC2">
        <w:rPr>
          <w:sz w:val="28"/>
          <w:szCs w:val="28"/>
        </w:rPr>
        <w:t>35__широта</w:t>
      </w:r>
      <w:r w:rsidR="00094AC2">
        <w:rPr>
          <w:sz w:val="28"/>
          <w:szCs w:val="28"/>
        </w:rPr>
        <w:t xml:space="preserve"> </w:t>
      </w:r>
      <w:r w:rsidRPr="00094AC2">
        <w:rPr>
          <w:sz w:val="28"/>
          <w:szCs w:val="28"/>
        </w:rPr>
        <w:t>взглядов (терпимость</w:t>
      </w:r>
      <w:r w:rsidR="00094AC2">
        <w:rPr>
          <w:sz w:val="28"/>
          <w:szCs w:val="28"/>
        </w:rPr>
        <w:t xml:space="preserve"> </w:t>
      </w:r>
      <w:r w:rsidRPr="00094AC2">
        <w:rPr>
          <w:sz w:val="28"/>
          <w:szCs w:val="28"/>
        </w:rPr>
        <w:t>к отличающимся</w:t>
      </w:r>
      <w:r w:rsidR="00094AC2">
        <w:rPr>
          <w:sz w:val="28"/>
          <w:szCs w:val="28"/>
        </w:rPr>
        <w:t xml:space="preserve"> </w:t>
      </w:r>
      <w:r w:rsidRPr="00094AC2">
        <w:rPr>
          <w:sz w:val="28"/>
          <w:szCs w:val="28"/>
        </w:rPr>
        <w:t>идеям, мнениям, убеждениям)</w:t>
      </w:r>
    </w:p>
    <w:p w:rsidR="00DB5494" w:rsidRPr="00094AC2" w:rsidRDefault="00DB5494" w:rsidP="00094AC2">
      <w:pPr>
        <w:spacing w:line="360" w:lineRule="auto"/>
        <w:ind w:firstLine="709"/>
        <w:jc w:val="both"/>
        <w:rPr>
          <w:sz w:val="28"/>
          <w:szCs w:val="28"/>
        </w:rPr>
      </w:pPr>
      <w:r w:rsidRPr="00094AC2">
        <w:rPr>
          <w:sz w:val="28"/>
          <w:szCs w:val="28"/>
        </w:rPr>
        <w:t>36__скромность ( умеренность, стремление</w:t>
      </w:r>
      <w:r w:rsidR="00094AC2">
        <w:rPr>
          <w:sz w:val="28"/>
          <w:szCs w:val="28"/>
        </w:rPr>
        <w:t xml:space="preserve"> </w:t>
      </w:r>
      <w:r w:rsidRPr="00094AC2">
        <w:rPr>
          <w:sz w:val="28"/>
          <w:szCs w:val="28"/>
        </w:rPr>
        <w:t>держаться</w:t>
      </w:r>
      <w:r w:rsidR="00094AC2">
        <w:rPr>
          <w:sz w:val="28"/>
          <w:szCs w:val="28"/>
        </w:rPr>
        <w:t xml:space="preserve"> </w:t>
      </w:r>
      <w:r w:rsidRPr="00094AC2">
        <w:rPr>
          <w:sz w:val="28"/>
          <w:szCs w:val="28"/>
        </w:rPr>
        <w:t>в</w:t>
      </w:r>
      <w:r w:rsidR="00094AC2">
        <w:rPr>
          <w:sz w:val="28"/>
          <w:szCs w:val="28"/>
        </w:rPr>
        <w:t xml:space="preserve"> </w:t>
      </w:r>
      <w:r w:rsidRPr="00094AC2">
        <w:rPr>
          <w:sz w:val="28"/>
          <w:szCs w:val="28"/>
        </w:rPr>
        <w:t>тени)</w:t>
      </w:r>
    </w:p>
    <w:p w:rsidR="00DB5494" w:rsidRPr="00094AC2" w:rsidRDefault="00DB5494" w:rsidP="00094AC2">
      <w:pPr>
        <w:spacing w:line="360" w:lineRule="auto"/>
        <w:ind w:firstLine="709"/>
        <w:jc w:val="both"/>
        <w:rPr>
          <w:sz w:val="28"/>
          <w:szCs w:val="28"/>
        </w:rPr>
      </w:pPr>
      <w:r w:rsidRPr="00094AC2">
        <w:rPr>
          <w:sz w:val="28"/>
          <w:szCs w:val="28"/>
        </w:rPr>
        <w:t>37__отвага (поиск</w:t>
      </w:r>
      <w:r w:rsidR="00094AC2">
        <w:rPr>
          <w:sz w:val="28"/>
          <w:szCs w:val="28"/>
        </w:rPr>
        <w:t xml:space="preserve"> </w:t>
      </w:r>
      <w:r w:rsidRPr="00094AC2">
        <w:rPr>
          <w:sz w:val="28"/>
          <w:szCs w:val="28"/>
        </w:rPr>
        <w:t>приключение,</w:t>
      </w:r>
      <w:r w:rsidR="00094AC2">
        <w:rPr>
          <w:sz w:val="28"/>
          <w:szCs w:val="28"/>
        </w:rPr>
        <w:t xml:space="preserve"> </w:t>
      </w:r>
      <w:r w:rsidRPr="00094AC2">
        <w:rPr>
          <w:sz w:val="28"/>
          <w:szCs w:val="28"/>
        </w:rPr>
        <w:t>стремление</w:t>
      </w:r>
      <w:r w:rsidR="00094AC2">
        <w:rPr>
          <w:sz w:val="28"/>
          <w:szCs w:val="28"/>
        </w:rPr>
        <w:t xml:space="preserve"> </w:t>
      </w:r>
      <w:r w:rsidRPr="00094AC2">
        <w:rPr>
          <w:sz w:val="28"/>
          <w:szCs w:val="28"/>
        </w:rPr>
        <w:t>к</w:t>
      </w:r>
      <w:r w:rsidR="00094AC2">
        <w:rPr>
          <w:sz w:val="28"/>
          <w:szCs w:val="28"/>
        </w:rPr>
        <w:t xml:space="preserve"> </w:t>
      </w:r>
      <w:r w:rsidRPr="00094AC2">
        <w:rPr>
          <w:sz w:val="28"/>
          <w:szCs w:val="28"/>
        </w:rPr>
        <w:t>риску)</w:t>
      </w:r>
    </w:p>
    <w:p w:rsidR="00DB5494" w:rsidRPr="00094AC2" w:rsidRDefault="00DB5494" w:rsidP="00094AC2">
      <w:pPr>
        <w:spacing w:line="360" w:lineRule="auto"/>
        <w:ind w:firstLine="709"/>
        <w:jc w:val="both"/>
        <w:rPr>
          <w:sz w:val="28"/>
          <w:szCs w:val="28"/>
        </w:rPr>
      </w:pPr>
      <w:r w:rsidRPr="00094AC2">
        <w:rPr>
          <w:sz w:val="28"/>
          <w:szCs w:val="28"/>
        </w:rPr>
        <w:t>38__защита</w:t>
      </w:r>
      <w:r w:rsidR="00094AC2">
        <w:rPr>
          <w:sz w:val="28"/>
          <w:szCs w:val="28"/>
        </w:rPr>
        <w:t xml:space="preserve"> </w:t>
      </w:r>
      <w:r w:rsidRPr="00094AC2">
        <w:rPr>
          <w:sz w:val="28"/>
          <w:szCs w:val="28"/>
        </w:rPr>
        <w:t>окружающей</w:t>
      </w:r>
      <w:r w:rsidR="00094AC2">
        <w:rPr>
          <w:sz w:val="28"/>
          <w:szCs w:val="28"/>
        </w:rPr>
        <w:t xml:space="preserve"> </w:t>
      </w:r>
      <w:r w:rsidRPr="00094AC2">
        <w:rPr>
          <w:sz w:val="28"/>
          <w:szCs w:val="28"/>
        </w:rPr>
        <w:t>среды ( сохранение</w:t>
      </w:r>
      <w:r w:rsidR="00094AC2">
        <w:rPr>
          <w:sz w:val="28"/>
          <w:szCs w:val="28"/>
        </w:rPr>
        <w:t xml:space="preserve"> </w:t>
      </w:r>
      <w:r w:rsidRPr="00094AC2">
        <w:rPr>
          <w:sz w:val="28"/>
          <w:szCs w:val="28"/>
        </w:rPr>
        <w:t>природы)</w:t>
      </w:r>
    </w:p>
    <w:p w:rsidR="00DB5494" w:rsidRPr="00094AC2" w:rsidRDefault="00DB5494" w:rsidP="00094AC2">
      <w:pPr>
        <w:spacing w:line="360" w:lineRule="auto"/>
        <w:ind w:firstLine="709"/>
        <w:jc w:val="both"/>
        <w:rPr>
          <w:sz w:val="28"/>
          <w:szCs w:val="28"/>
        </w:rPr>
      </w:pPr>
      <w:r w:rsidRPr="00094AC2">
        <w:rPr>
          <w:sz w:val="28"/>
          <w:szCs w:val="28"/>
        </w:rPr>
        <w:t>39__влияние( воздействие</w:t>
      </w:r>
      <w:r w:rsidR="00094AC2">
        <w:rPr>
          <w:sz w:val="28"/>
          <w:szCs w:val="28"/>
        </w:rPr>
        <w:t xml:space="preserve"> </w:t>
      </w:r>
      <w:r w:rsidRPr="00094AC2">
        <w:rPr>
          <w:sz w:val="28"/>
          <w:szCs w:val="28"/>
        </w:rPr>
        <w:t>на</w:t>
      </w:r>
      <w:r w:rsidR="00094AC2">
        <w:rPr>
          <w:sz w:val="28"/>
          <w:szCs w:val="28"/>
        </w:rPr>
        <w:t xml:space="preserve"> </w:t>
      </w:r>
      <w:r w:rsidRPr="00094AC2">
        <w:rPr>
          <w:sz w:val="28"/>
          <w:szCs w:val="28"/>
        </w:rPr>
        <w:t>события,</w:t>
      </w:r>
      <w:r w:rsidR="00094AC2">
        <w:rPr>
          <w:sz w:val="28"/>
          <w:szCs w:val="28"/>
        </w:rPr>
        <w:t xml:space="preserve"> </w:t>
      </w:r>
      <w:r w:rsidRPr="00094AC2">
        <w:rPr>
          <w:sz w:val="28"/>
          <w:szCs w:val="28"/>
        </w:rPr>
        <w:t>других</w:t>
      </w:r>
      <w:r w:rsidR="00094AC2">
        <w:rPr>
          <w:sz w:val="28"/>
          <w:szCs w:val="28"/>
        </w:rPr>
        <w:t xml:space="preserve"> </w:t>
      </w:r>
      <w:r w:rsidRPr="00094AC2">
        <w:rPr>
          <w:sz w:val="28"/>
          <w:szCs w:val="28"/>
        </w:rPr>
        <w:t>людей)</w:t>
      </w:r>
    </w:p>
    <w:p w:rsidR="00DB5494" w:rsidRPr="00094AC2" w:rsidRDefault="00DB5494" w:rsidP="00094AC2">
      <w:pPr>
        <w:spacing w:line="360" w:lineRule="auto"/>
        <w:ind w:firstLine="709"/>
        <w:jc w:val="both"/>
        <w:rPr>
          <w:sz w:val="28"/>
          <w:szCs w:val="28"/>
        </w:rPr>
      </w:pPr>
      <w:r w:rsidRPr="00094AC2">
        <w:rPr>
          <w:sz w:val="28"/>
          <w:szCs w:val="28"/>
        </w:rPr>
        <w:t>40__уважение</w:t>
      </w:r>
      <w:r w:rsidR="00094AC2">
        <w:rPr>
          <w:sz w:val="28"/>
          <w:szCs w:val="28"/>
        </w:rPr>
        <w:t xml:space="preserve"> </w:t>
      </w:r>
      <w:r w:rsidRPr="00094AC2">
        <w:rPr>
          <w:sz w:val="28"/>
          <w:szCs w:val="28"/>
        </w:rPr>
        <w:t>родителей, старших ( почтение)</w:t>
      </w:r>
    </w:p>
    <w:p w:rsidR="00DB5494" w:rsidRPr="00094AC2" w:rsidRDefault="00DB5494" w:rsidP="00094AC2">
      <w:pPr>
        <w:spacing w:line="360" w:lineRule="auto"/>
        <w:ind w:firstLine="709"/>
        <w:jc w:val="both"/>
        <w:rPr>
          <w:sz w:val="28"/>
          <w:szCs w:val="28"/>
        </w:rPr>
      </w:pPr>
      <w:r w:rsidRPr="00094AC2">
        <w:rPr>
          <w:sz w:val="28"/>
          <w:szCs w:val="28"/>
        </w:rPr>
        <w:t>41__выбор</w:t>
      </w:r>
      <w:r w:rsidR="00094AC2">
        <w:rPr>
          <w:sz w:val="28"/>
          <w:szCs w:val="28"/>
        </w:rPr>
        <w:t xml:space="preserve"> </w:t>
      </w:r>
      <w:r w:rsidRPr="00094AC2">
        <w:rPr>
          <w:sz w:val="28"/>
          <w:szCs w:val="28"/>
        </w:rPr>
        <w:t>собственных</w:t>
      </w:r>
      <w:r w:rsidR="00094AC2">
        <w:rPr>
          <w:sz w:val="28"/>
          <w:szCs w:val="28"/>
        </w:rPr>
        <w:t xml:space="preserve"> </w:t>
      </w:r>
      <w:r w:rsidRPr="00094AC2">
        <w:rPr>
          <w:sz w:val="28"/>
          <w:szCs w:val="28"/>
        </w:rPr>
        <w:t>целей (самостоятельность в</w:t>
      </w:r>
      <w:r w:rsidR="00094AC2">
        <w:rPr>
          <w:sz w:val="28"/>
          <w:szCs w:val="28"/>
        </w:rPr>
        <w:t xml:space="preserve"> </w:t>
      </w:r>
      <w:r w:rsidRPr="00094AC2">
        <w:rPr>
          <w:sz w:val="28"/>
          <w:szCs w:val="28"/>
        </w:rPr>
        <w:t>выборе)</w:t>
      </w:r>
    </w:p>
    <w:p w:rsidR="00DB5494" w:rsidRPr="00094AC2" w:rsidRDefault="00DB5494" w:rsidP="00094AC2">
      <w:pPr>
        <w:spacing w:line="360" w:lineRule="auto"/>
        <w:ind w:firstLine="709"/>
        <w:jc w:val="both"/>
        <w:rPr>
          <w:sz w:val="28"/>
          <w:szCs w:val="28"/>
        </w:rPr>
      </w:pPr>
      <w:r w:rsidRPr="00094AC2">
        <w:rPr>
          <w:sz w:val="28"/>
          <w:szCs w:val="28"/>
        </w:rPr>
        <w:t>42__здоровье ( отсутствие</w:t>
      </w:r>
      <w:r w:rsidR="00094AC2">
        <w:rPr>
          <w:sz w:val="28"/>
          <w:szCs w:val="28"/>
        </w:rPr>
        <w:t xml:space="preserve"> </w:t>
      </w:r>
      <w:r w:rsidRPr="00094AC2">
        <w:rPr>
          <w:sz w:val="28"/>
          <w:szCs w:val="28"/>
        </w:rPr>
        <w:t>физических</w:t>
      </w:r>
      <w:r w:rsidR="00094AC2">
        <w:rPr>
          <w:sz w:val="28"/>
          <w:szCs w:val="28"/>
        </w:rPr>
        <w:t xml:space="preserve"> </w:t>
      </w:r>
      <w:r w:rsidRPr="00094AC2">
        <w:rPr>
          <w:sz w:val="28"/>
          <w:szCs w:val="28"/>
        </w:rPr>
        <w:t>и</w:t>
      </w:r>
      <w:r w:rsidR="00094AC2">
        <w:rPr>
          <w:sz w:val="28"/>
          <w:szCs w:val="28"/>
        </w:rPr>
        <w:t xml:space="preserve"> </w:t>
      </w:r>
      <w:r w:rsidRPr="00094AC2">
        <w:rPr>
          <w:sz w:val="28"/>
          <w:szCs w:val="28"/>
        </w:rPr>
        <w:t>душевных</w:t>
      </w:r>
      <w:r w:rsidR="00094AC2">
        <w:rPr>
          <w:sz w:val="28"/>
          <w:szCs w:val="28"/>
        </w:rPr>
        <w:t xml:space="preserve"> </w:t>
      </w:r>
      <w:r w:rsidRPr="00094AC2">
        <w:rPr>
          <w:sz w:val="28"/>
          <w:szCs w:val="28"/>
        </w:rPr>
        <w:t>недугов)</w:t>
      </w:r>
    </w:p>
    <w:p w:rsidR="00DB5494" w:rsidRPr="00094AC2" w:rsidRDefault="00DB5494" w:rsidP="00094AC2">
      <w:pPr>
        <w:spacing w:line="360" w:lineRule="auto"/>
        <w:ind w:firstLine="709"/>
        <w:jc w:val="both"/>
        <w:rPr>
          <w:sz w:val="28"/>
          <w:szCs w:val="28"/>
        </w:rPr>
      </w:pPr>
      <w:r w:rsidRPr="00094AC2">
        <w:rPr>
          <w:sz w:val="28"/>
          <w:szCs w:val="28"/>
        </w:rPr>
        <w:t>43__умелость ( компетентность,</w:t>
      </w:r>
      <w:r w:rsidR="00094AC2">
        <w:rPr>
          <w:sz w:val="28"/>
          <w:szCs w:val="28"/>
        </w:rPr>
        <w:t xml:space="preserve"> </w:t>
      </w:r>
      <w:r w:rsidRPr="00094AC2">
        <w:rPr>
          <w:sz w:val="28"/>
          <w:szCs w:val="28"/>
        </w:rPr>
        <w:t>эффективность, продуктивность)</w:t>
      </w:r>
    </w:p>
    <w:p w:rsidR="00DB5494" w:rsidRPr="00094AC2" w:rsidRDefault="00DB5494" w:rsidP="00094AC2">
      <w:pPr>
        <w:spacing w:line="360" w:lineRule="auto"/>
        <w:ind w:firstLine="709"/>
        <w:jc w:val="both"/>
        <w:rPr>
          <w:sz w:val="28"/>
          <w:szCs w:val="28"/>
        </w:rPr>
      </w:pPr>
      <w:r w:rsidRPr="00094AC2">
        <w:rPr>
          <w:sz w:val="28"/>
          <w:szCs w:val="28"/>
        </w:rPr>
        <w:t>44__довольство</w:t>
      </w:r>
      <w:r w:rsidR="00094AC2">
        <w:rPr>
          <w:sz w:val="28"/>
          <w:szCs w:val="28"/>
        </w:rPr>
        <w:t xml:space="preserve"> </w:t>
      </w:r>
      <w:r w:rsidRPr="00094AC2">
        <w:rPr>
          <w:sz w:val="28"/>
          <w:szCs w:val="28"/>
        </w:rPr>
        <w:t>своим</w:t>
      </w:r>
      <w:r w:rsidR="00094AC2">
        <w:rPr>
          <w:sz w:val="28"/>
          <w:szCs w:val="28"/>
        </w:rPr>
        <w:t xml:space="preserve"> </w:t>
      </w:r>
      <w:r w:rsidRPr="00094AC2">
        <w:rPr>
          <w:sz w:val="28"/>
          <w:szCs w:val="28"/>
        </w:rPr>
        <w:t>местом</w:t>
      </w:r>
      <w:r w:rsidR="00094AC2">
        <w:rPr>
          <w:sz w:val="28"/>
          <w:szCs w:val="28"/>
        </w:rPr>
        <w:t xml:space="preserve"> </w:t>
      </w:r>
      <w:r w:rsidRPr="00094AC2">
        <w:rPr>
          <w:sz w:val="28"/>
          <w:szCs w:val="28"/>
        </w:rPr>
        <w:t>в</w:t>
      </w:r>
      <w:r w:rsidR="00094AC2">
        <w:rPr>
          <w:sz w:val="28"/>
          <w:szCs w:val="28"/>
        </w:rPr>
        <w:t xml:space="preserve"> </w:t>
      </w:r>
      <w:r w:rsidRPr="00094AC2">
        <w:rPr>
          <w:sz w:val="28"/>
          <w:szCs w:val="28"/>
        </w:rPr>
        <w:t>жизни (смирение</w:t>
      </w:r>
      <w:r w:rsidR="00094AC2">
        <w:rPr>
          <w:sz w:val="28"/>
          <w:szCs w:val="28"/>
        </w:rPr>
        <w:t xml:space="preserve"> </w:t>
      </w:r>
      <w:r w:rsidRPr="00094AC2">
        <w:rPr>
          <w:sz w:val="28"/>
          <w:szCs w:val="28"/>
        </w:rPr>
        <w:t>с</w:t>
      </w:r>
      <w:r w:rsidR="00094AC2">
        <w:rPr>
          <w:sz w:val="28"/>
          <w:szCs w:val="28"/>
        </w:rPr>
        <w:t xml:space="preserve"> </w:t>
      </w:r>
      <w:r w:rsidRPr="00094AC2">
        <w:rPr>
          <w:sz w:val="28"/>
          <w:szCs w:val="28"/>
        </w:rPr>
        <w:t>жизненными обстоятельствами)</w:t>
      </w:r>
    </w:p>
    <w:p w:rsidR="00DB5494" w:rsidRPr="00094AC2" w:rsidRDefault="00DB5494" w:rsidP="00094AC2">
      <w:pPr>
        <w:spacing w:line="360" w:lineRule="auto"/>
        <w:ind w:firstLine="709"/>
        <w:jc w:val="both"/>
        <w:rPr>
          <w:sz w:val="28"/>
          <w:szCs w:val="28"/>
        </w:rPr>
      </w:pPr>
      <w:r w:rsidRPr="00094AC2">
        <w:rPr>
          <w:sz w:val="28"/>
          <w:szCs w:val="28"/>
        </w:rPr>
        <w:t>45__честность ( подлинность, искренность)</w:t>
      </w:r>
    </w:p>
    <w:p w:rsidR="00DB5494" w:rsidRPr="00094AC2" w:rsidRDefault="00DB5494" w:rsidP="00094AC2">
      <w:pPr>
        <w:spacing w:line="360" w:lineRule="auto"/>
        <w:ind w:firstLine="709"/>
        <w:jc w:val="both"/>
        <w:rPr>
          <w:sz w:val="28"/>
          <w:szCs w:val="28"/>
        </w:rPr>
      </w:pPr>
      <w:r w:rsidRPr="00094AC2">
        <w:rPr>
          <w:sz w:val="28"/>
          <w:szCs w:val="28"/>
        </w:rPr>
        <w:t>46__сохранение</w:t>
      </w:r>
      <w:r w:rsidR="00094AC2">
        <w:rPr>
          <w:sz w:val="28"/>
          <w:szCs w:val="28"/>
        </w:rPr>
        <w:t xml:space="preserve"> </w:t>
      </w:r>
      <w:r w:rsidRPr="00094AC2">
        <w:rPr>
          <w:sz w:val="28"/>
          <w:szCs w:val="28"/>
        </w:rPr>
        <w:t>своего</w:t>
      </w:r>
      <w:r w:rsidR="00094AC2">
        <w:rPr>
          <w:sz w:val="28"/>
          <w:szCs w:val="28"/>
        </w:rPr>
        <w:t xml:space="preserve"> </w:t>
      </w:r>
      <w:r w:rsidRPr="00094AC2">
        <w:rPr>
          <w:sz w:val="28"/>
          <w:szCs w:val="28"/>
        </w:rPr>
        <w:t>публичного</w:t>
      </w:r>
      <w:r w:rsidR="00094AC2">
        <w:rPr>
          <w:sz w:val="28"/>
          <w:szCs w:val="28"/>
        </w:rPr>
        <w:t xml:space="preserve"> </w:t>
      </w:r>
      <w:r w:rsidRPr="00094AC2">
        <w:rPr>
          <w:sz w:val="28"/>
          <w:szCs w:val="28"/>
        </w:rPr>
        <w:t>образа ( защита</w:t>
      </w:r>
      <w:r w:rsidR="00094AC2">
        <w:rPr>
          <w:sz w:val="28"/>
          <w:szCs w:val="28"/>
        </w:rPr>
        <w:t xml:space="preserve"> </w:t>
      </w:r>
      <w:r w:rsidRPr="00094AC2">
        <w:rPr>
          <w:sz w:val="28"/>
          <w:szCs w:val="28"/>
        </w:rPr>
        <w:t>своего</w:t>
      </w:r>
      <w:r w:rsidR="00094AC2">
        <w:rPr>
          <w:sz w:val="28"/>
          <w:szCs w:val="28"/>
        </w:rPr>
        <w:t xml:space="preserve"> </w:t>
      </w:r>
      <w:r w:rsidRPr="00094AC2">
        <w:rPr>
          <w:sz w:val="28"/>
          <w:szCs w:val="28"/>
        </w:rPr>
        <w:t>«лица»)</w:t>
      </w:r>
    </w:p>
    <w:p w:rsidR="00DB5494" w:rsidRPr="00094AC2" w:rsidRDefault="00DB5494" w:rsidP="00094AC2">
      <w:pPr>
        <w:spacing w:line="360" w:lineRule="auto"/>
        <w:ind w:firstLine="709"/>
        <w:jc w:val="both"/>
        <w:rPr>
          <w:sz w:val="28"/>
          <w:szCs w:val="28"/>
        </w:rPr>
      </w:pPr>
      <w:r w:rsidRPr="00094AC2">
        <w:rPr>
          <w:sz w:val="28"/>
          <w:szCs w:val="28"/>
        </w:rPr>
        <w:t>47__обязательность ( осознание</w:t>
      </w:r>
      <w:r w:rsidR="00094AC2">
        <w:rPr>
          <w:sz w:val="28"/>
          <w:szCs w:val="28"/>
        </w:rPr>
        <w:t xml:space="preserve"> </w:t>
      </w:r>
      <w:r w:rsidRPr="00094AC2">
        <w:rPr>
          <w:sz w:val="28"/>
          <w:szCs w:val="28"/>
        </w:rPr>
        <w:t>своего</w:t>
      </w:r>
      <w:r w:rsidR="00094AC2">
        <w:rPr>
          <w:sz w:val="28"/>
          <w:szCs w:val="28"/>
        </w:rPr>
        <w:t xml:space="preserve"> </w:t>
      </w:r>
      <w:r w:rsidRPr="00094AC2">
        <w:rPr>
          <w:sz w:val="28"/>
          <w:szCs w:val="28"/>
        </w:rPr>
        <w:t>долга, обязательств)</w:t>
      </w:r>
    </w:p>
    <w:p w:rsidR="00DB5494" w:rsidRPr="00094AC2" w:rsidRDefault="00DB5494" w:rsidP="00094AC2">
      <w:pPr>
        <w:spacing w:line="360" w:lineRule="auto"/>
        <w:ind w:firstLine="709"/>
        <w:jc w:val="both"/>
        <w:rPr>
          <w:sz w:val="28"/>
          <w:szCs w:val="28"/>
        </w:rPr>
      </w:pPr>
      <w:r w:rsidRPr="00094AC2">
        <w:rPr>
          <w:sz w:val="28"/>
          <w:szCs w:val="28"/>
        </w:rPr>
        <w:t>48__интеллект (логика, мышление)</w:t>
      </w:r>
    </w:p>
    <w:p w:rsidR="00DB5494" w:rsidRPr="00094AC2" w:rsidRDefault="00DB5494" w:rsidP="00094AC2">
      <w:pPr>
        <w:spacing w:line="360" w:lineRule="auto"/>
        <w:ind w:firstLine="709"/>
        <w:jc w:val="both"/>
        <w:rPr>
          <w:sz w:val="28"/>
          <w:szCs w:val="28"/>
        </w:rPr>
      </w:pPr>
      <w:r w:rsidRPr="00094AC2">
        <w:rPr>
          <w:sz w:val="28"/>
          <w:szCs w:val="28"/>
        </w:rPr>
        <w:t>49__полезность (приносить</w:t>
      </w:r>
      <w:r w:rsidR="00094AC2">
        <w:rPr>
          <w:sz w:val="28"/>
          <w:szCs w:val="28"/>
        </w:rPr>
        <w:t xml:space="preserve"> </w:t>
      </w:r>
      <w:r w:rsidRPr="00094AC2">
        <w:rPr>
          <w:sz w:val="28"/>
          <w:szCs w:val="28"/>
        </w:rPr>
        <w:t>пользу</w:t>
      </w:r>
      <w:r w:rsidR="00094AC2">
        <w:rPr>
          <w:sz w:val="28"/>
          <w:szCs w:val="28"/>
        </w:rPr>
        <w:t xml:space="preserve"> </w:t>
      </w:r>
      <w:r w:rsidRPr="00094AC2">
        <w:rPr>
          <w:sz w:val="28"/>
          <w:szCs w:val="28"/>
        </w:rPr>
        <w:t>другим</w:t>
      </w:r>
      <w:r w:rsidR="00094AC2">
        <w:rPr>
          <w:sz w:val="28"/>
          <w:szCs w:val="28"/>
        </w:rPr>
        <w:t xml:space="preserve"> </w:t>
      </w:r>
      <w:r w:rsidRPr="00094AC2">
        <w:rPr>
          <w:sz w:val="28"/>
          <w:szCs w:val="28"/>
        </w:rPr>
        <w:t>людям)</w:t>
      </w:r>
    </w:p>
    <w:p w:rsidR="00DB5494" w:rsidRPr="00094AC2" w:rsidRDefault="00DB5494" w:rsidP="00094AC2">
      <w:pPr>
        <w:spacing w:line="360" w:lineRule="auto"/>
        <w:ind w:firstLine="709"/>
        <w:jc w:val="both"/>
        <w:rPr>
          <w:sz w:val="28"/>
          <w:szCs w:val="28"/>
        </w:rPr>
      </w:pPr>
      <w:r w:rsidRPr="00094AC2">
        <w:rPr>
          <w:sz w:val="28"/>
          <w:szCs w:val="28"/>
        </w:rPr>
        <w:t>50__наслаждение</w:t>
      </w:r>
      <w:r w:rsidR="00094AC2">
        <w:rPr>
          <w:sz w:val="28"/>
          <w:szCs w:val="28"/>
        </w:rPr>
        <w:t xml:space="preserve"> </w:t>
      </w:r>
      <w:r w:rsidRPr="00094AC2">
        <w:rPr>
          <w:sz w:val="28"/>
          <w:szCs w:val="28"/>
        </w:rPr>
        <w:t>жизнью (получать удовольствие</w:t>
      </w:r>
      <w:r w:rsidR="00094AC2">
        <w:rPr>
          <w:sz w:val="28"/>
          <w:szCs w:val="28"/>
        </w:rPr>
        <w:t xml:space="preserve"> </w:t>
      </w:r>
      <w:r w:rsidRPr="00094AC2">
        <w:rPr>
          <w:sz w:val="28"/>
          <w:szCs w:val="28"/>
        </w:rPr>
        <w:t>от еды, любви, отдыха и т.д.)</w:t>
      </w:r>
    </w:p>
    <w:p w:rsidR="00DB5494" w:rsidRPr="00094AC2" w:rsidRDefault="00DB5494" w:rsidP="00094AC2">
      <w:pPr>
        <w:spacing w:line="360" w:lineRule="auto"/>
        <w:ind w:firstLine="709"/>
        <w:jc w:val="both"/>
        <w:rPr>
          <w:sz w:val="28"/>
          <w:szCs w:val="28"/>
        </w:rPr>
      </w:pPr>
      <w:r w:rsidRPr="00094AC2">
        <w:rPr>
          <w:sz w:val="28"/>
          <w:szCs w:val="28"/>
        </w:rPr>
        <w:t>51__благочестие (хранение</w:t>
      </w:r>
      <w:r w:rsidR="00094AC2">
        <w:rPr>
          <w:sz w:val="28"/>
          <w:szCs w:val="28"/>
        </w:rPr>
        <w:t xml:space="preserve"> </w:t>
      </w:r>
      <w:r w:rsidRPr="00094AC2">
        <w:rPr>
          <w:sz w:val="28"/>
          <w:szCs w:val="28"/>
        </w:rPr>
        <w:t>веры, следование</w:t>
      </w:r>
      <w:r w:rsidR="00094AC2">
        <w:rPr>
          <w:sz w:val="28"/>
          <w:szCs w:val="28"/>
        </w:rPr>
        <w:t xml:space="preserve"> </w:t>
      </w:r>
      <w:r w:rsidRPr="00094AC2">
        <w:rPr>
          <w:sz w:val="28"/>
          <w:szCs w:val="28"/>
        </w:rPr>
        <w:t>религиозным убеждениям)</w:t>
      </w:r>
    </w:p>
    <w:p w:rsidR="00DB5494" w:rsidRPr="00094AC2" w:rsidRDefault="00DB5494" w:rsidP="00094AC2">
      <w:pPr>
        <w:spacing w:line="360" w:lineRule="auto"/>
        <w:ind w:firstLine="709"/>
        <w:jc w:val="both"/>
        <w:rPr>
          <w:sz w:val="28"/>
          <w:szCs w:val="28"/>
        </w:rPr>
      </w:pPr>
      <w:r w:rsidRPr="00094AC2">
        <w:rPr>
          <w:sz w:val="28"/>
          <w:szCs w:val="28"/>
        </w:rPr>
        <w:t>52__ответственность ( надежность, верность в деле</w:t>
      </w:r>
      <w:r w:rsidR="00094AC2">
        <w:rPr>
          <w:sz w:val="28"/>
          <w:szCs w:val="28"/>
        </w:rPr>
        <w:t xml:space="preserve"> </w:t>
      </w:r>
      <w:r w:rsidRPr="00094AC2">
        <w:rPr>
          <w:sz w:val="28"/>
          <w:szCs w:val="28"/>
        </w:rPr>
        <w:t>и</w:t>
      </w:r>
      <w:r w:rsidR="00094AC2">
        <w:rPr>
          <w:sz w:val="28"/>
          <w:szCs w:val="28"/>
        </w:rPr>
        <w:t xml:space="preserve"> </w:t>
      </w:r>
      <w:r w:rsidRPr="00094AC2">
        <w:rPr>
          <w:sz w:val="28"/>
          <w:szCs w:val="28"/>
        </w:rPr>
        <w:t>слове)</w:t>
      </w:r>
    </w:p>
    <w:p w:rsidR="00DB5494" w:rsidRPr="00094AC2" w:rsidRDefault="00DB5494" w:rsidP="00094AC2">
      <w:pPr>
        <w:spacing w:line="360" w:lineRule="auto"/>
        <w:ind w:firstLine="709"/>
        <w:jc w:val="both"/>
        <w:rPr>
          <w:sz w:val="28"/>
          <w:szCs w:val="28"/>
        </w:rPr>
      </w:pPr>
      <w:r w:rsidRPr="00094AC2">
        <w:rPr>
          <w:sz w:val="28"/>
          <w:szCs w:val="28"/>
        </w:rPr>
        <w:t>53__любознательность ( интерес</w:t>
      </w:r>
      <w:r w:rsidR="00094AC2">
        <w:rPr>
          <w:sz w:val="28"/>
          <w:szCs w:val="28"/>
        </w:rPr>
        <w:t xml:space="preserve"> </w:t>
      </w:r>
      <w:r w:rsidRPr="00094AC2">
        <w:rPr>
          <w:sz w:val="28"/>
          <w:szCs w:val="28"/>
        </w:rPr>
        <w:t>ко всему, исследовательская</w:t>
      </w:r>
      <w:r w:rsidR="00094AC2">
        <w:rPr>
          <w:sz w:val="28"/>
          <w:szCs w:val="28"/>
        </w:rPr>
        <w:t xml:space="preserve"> </w:t>
      </w:r>
      <w:r w:rsidRPr="00094AC2">
        <w:rPr>
          <w:sz w:val="28"/>
          <w:szCs w:val="28"/>
        </w:rPr>
        <w:t>жилка)</w:t>
      </w:r>
    </w:p>
    <w:p w:rsidR="00DB5494" w:rsidRPr="00094AC2" w:rsidRDefault="00DB5494" w:rsidP="00094AC2">
      <w:pPr>
        <w:spacing w:line="360" w:lineRule="auto"/>
        <w:ind w:firstLine="709"/>
        <w:jc w:val="both"/>
        <w:rPr>
          <w:sz w:val="28"/>
          <w:szCs w:val="28"/>
        </w:rPr>
      </w:pPr>
      <w:r w:rsidRPr="00094AC2">
        <w:rPr>
          <w:sz w:val="28"/>
          <w:szCs w:val="28"/>
        </w:rPr>
        <w:t>54__умение</w:t>
      </w:r>
      <w:r w:rsidR="00094AC2">
        <w:rPr>
          <w:sz w:val="28"/>
          <w:szCs w:val="28"/>
        </w:rPr>
        <w:t xml:space="preserve"> </w:t>
      </w:r>
      <w:r w:rsidRPr="00094AC2">
        <w:rPr>
          <w:sz w:val="28"/>
          <w:szCs w:val="28"/>
        </w:rPr>
        <w:t>прощать ( готовность</w:t>
      </w:r>
      <w:r w:rsidR="00094AC2">
        <w:rPr>
          <w:sz w:val="28"/>
          <w:szCs w:val="28"/>
        </w:rPr>
        <w:t xml:space="preserve"> </w:t>
      </w:r>
      <w:r w:rsidRPr="00094AC2">
        <w:rPr>
          <w:sz w:val="28"/>
          <w:szCs w:val="28"/>
        </w:rPr>
        <w:t>простить</w:t>
      </w:r>
      <w:r w:rsidR="00094AC2">
        <w:rPr>
          <w:sz w:val="28"/>
          <w:szCs w:val="28"/>
        </w:rPr>
        <w:t xml:space="preserve"> </w:t>
      </w:r>
      <w:r w:rsidRPr="00094AC2">
        <w:rPr>
          <w:sz w:val="28"/>
          <w:szCs w:val="28"/>
        </w:rPr>
        <w:t>ошибки</w:t>
      </w:r>
      <w:r w:rsidR="00094AC2">
        <w:rPr>
          <w:sz w:val="28"/>
          <w:szCs w:val="28"/>
        </w:rPr>
        <w:t xml:space="preserve"> </w:t>
      </w:r>
      <w:r w:rsidRPr="00094AC2">
        <w:rPr>
          <w:sz w:val="28"/>
          <w:szCs w:val="28"/>
        </w:rPr>
        <w:t>других)</w:t>
      </w:r>
    </w:p>
    <w:p w:rsidR="00DB5494" w:rsidRPr="00094AC2" w:rsidRDefault="00DB5494" w:rsidP="00094AC2">
      <w:pPr>
        <w:spacing w:line="360" w:lineRule="auto"/>
        <w:ind w:firstLine="709"/>
        <w:jc w:val="both"/>
        <w:rPr>
          <w:sz w:val="28"/>
          <w:szCs w:val="28"/>
        </w:rPr>
      </w:pPr>
      <w:r w:rsidRPr="00094AC2">
        <w:rPr>
          <w:sz w:val="28"/>
          <w:szCs w:val="28"/>
        </w:rPr>
        <w:t>55__достижение успеха ( стремление к</w:t>
      </w:r>
      <w:r w:rsidR="00094AC2">
        <w:rPr>
          <w:sz w:val="28"/>
          <w:szCs w:val="28"/>
        </w:rPr>
        <w:t xml:space="preserve"> </w:t>
      </w:r>
      <w:r w:rsidRPr="00094AC2">
        <w:rPr>
          <w:sz w:val="28"/>
          <w:szCs w:val="28"/>
        </w:rPr>
        <w:t>достижению целей)</w:t>
      </w:r>
    </w:p>
    <w:p w:rsidR="00DB5494" w:rsidRPr="00094AC2" w:rsidRDefault="00DB5494" w:rsidP="00094AC2">
      <w:pPr>
        <w:spacing w:line="360" w:lineRule="auto"/>
        <w:ind w:firstLine="709"/>
        <w:jc w:val="both"/>
        <w:rPr>
          <w:sz w:val="28"/>
          <w:szCs w:val="28"/>
        </w:rPr>
      </w:pPr>
      <w:r w:rsidRPr="00094AC2">
        <w:rPr>
          <w:sz w:val="28"/>
          <w:szCs w:val="28"/>
        </w:rPr>
        <w:t>56__чистоплотность (аккуратность, стремление</w:t>
      </w:r>
      <w:r w:rsidR="00094AC2">
        <w:rPr>
          <w:sz w:val="28"/>
          <w:szCs w:val="28"/>
        </w:rPr>
        <w:t xml:space="preserve"> </w:t>
      </w:r>
      <w:r w:rsidRPr="00094AC2">
        <w:rPr>
          <w:sz w:val="28"/>
          <w:szCs w:val="28"/>
        </w:rPr>
        <w:t>к</w:t>
      </w:r>
      <w:r w:rsidR="00094AC2">
        <w:rPr>
          <w:sz w:val="28"/>
          <w:szCs w:val="28"/>
        </w:rPr>
        <w:t xml:space="preserve"> </w:t>
      </w:r>
      <w:r w:rsidRPr="00094AC2">
        <w:rPr>
          <w:sz w:val="28"/>
          <w:szCs w:val="28"/>
        </w:rPr>
        <w:t>чистоте)</w:t>
      </w:r>
    </w:p>
    <w:p w:rsidR="00DB5494" w:rsidRPr="00094AC2" w:rsidRDefault="00DB5494" w:rsidP="00094AC2">
      <w:pPr>
        <w:spacing w:line="360" w:lineRule="auto"/>
        <w:ind w:firstLine="709"/>
        <w:jc w:val="both"/>
        <w:rPr>
          <w:sz w:val="28"/>
          <w:szCs w:val="28"/>
        </w:rPr>
      </w:pPr>
      <w:r w:rsidRPr="00094AC2">
        <w:rPr>
          <w:sz w:val="28"/>
          <w:szCs w:val="28"/>
        </w:rPr>
        <w:t>57__потакание</w:t>
      </w:r>
      <w:r w:rsidR="00094AC2">
        <w:rPr>
          <w:sz w:val="28"/>
          <w:szCs w:val="28"/>
        </w:rPr>
        <w:t xml:space="preserve"> </w:t>
      </w:r>
      <w:r w:rsidRPr="00094AC2">
        <w:rPr>
          <w:sz w:val="28"/>
          <w:szCs w:val="28"/>
        </w:rPr>
        <w:t>себе (делать то, что приятно)</w:t>
      </w:r>
    </w:p>
    <w:p w:rsidR="00DB5494" w:rsidRPr="00094AC2" w:rsidRDefault="00094AC2" w:rsidP="00094AC2">
      <w:pPr>
        <w:spacing w:line="360" w:lineRule="auto"/>
        <w:ind w:firstLine="709"/>
        <w:jc w:val="both"/>
        <w:rPr>
          <w:sz w:val="28"/>
          <w:szCs w:val="28"/>
        </w:rPr>
      </w:pPr>
      <w:r>
        <w:rPr>
          <w:sz w:val="28"/>
          <w:szCs w:val="28"/>
        </w:rPr>
        <w:t xml:space="preserve"> </w:t>
      </w:r>
      <w:r w:rsidR="00DB5494" w:rsidRPr="00094AC2">
        <w:rPr>
          <w:sz w:val="28"/>
          <w:szCs w:val="28"/>
        </w:rPr>
        <w:t>Профиль</w:t>
      </w:r>
      <w:r>
        <w:rPr>
          <w:sz w:val="28"/>
          <w:szCs w:val="28"/>
        </w:rPr>
        <w:t xml:space="preserve"> </w:t>
      </w:r>
      <w:r w:rsidR="00DB5494" w:rsidRPr="00094AC2">
        <w:rPr>
          <w:sz w:val="28"/>
          <w:szCs w:val="28"/>
        </w:rPr>
        <w:t>личности (2 часть).</w:t>
      </w:r>
    </w:p>
    <w:p w:rsidR="00DB5494" w:rsidRDefault="00DB5494" w:rsidP="00094AC2">
      <w:pPr>
        <w:spacing w:line="360" w:lineRule="auto"/>
        <w:ind w:firstLine="709"/>
        <w:jc w:val="both"/>
        <w:rPr>
          <w:sz w:val="28"/>
          <w:szCs w:val="28"/>
        </w:rPr>
      </w:pPr>
      <w:r w:rsidRPr="00094AC2">
        <w:rPr>
          <w:sz w:val="28"/>
          <w:szCs w:val="28"/>
        </w:rPr>
        <w:t>Инструкция: Ниже приведены описания некоторых людей. Пожалуйста, прочитайте каждое описание и подумайте, насколько каждый человек</w:t>
      </w:r>
      <w:r w:rsidR="00094AC2">
        <w:rPr>
          <w:sz w:val="28"/>
          <w:szCs w:val="28"/>
        </w:rPr>
        <w:t xml:space="preserve"> </w:t>
      </w:r>
      <w:r w:rsidRPr="00094AC2">
        <w:rPr>
          <w:sz w:val="28"/>
          <w:szCs w:val="28"/>
        </w:rPr>
        <w:t>похож или не похож на Вас. Поставьте крестик в одной из клеточек справа, которая показывает, насколько</w:t>
      </w:r>
      <w:r w:rsidR="00094AC2">
        <w:rPr>
          <w:sz w:val="28"/>
          <w:szCs w:val="28"/>
        </w:rPr>
        <w:t xml:space="preserve"> </w:t>
      </w:r>
      <w:r w:rsidRPr="00094AC2">
        <w:rPr>
          <w:sz w:val="28"/>
          <w:szCs w:val="28"/>
        </w:rPr>
        <w:t>описываемый</w:t>
      </w:r>
      <w:r w:rsidR="00094AC2">
        <w:rPr>
          <w:sz w:val="28"/>
          <w:szCs w:val="28"/>
        </w:rPr>
        <w:t xml:space="preserve"> </w:t>
      </w:r>
      <w:r w:rsidRPr="00094AC2">
        <w:rPr>
          <w:sz w:val="28"/>
          <w:szCs w:val="28"/>
        </w:rPr>
        <w:t>человек</w:t>
      </w:r>
      <w:r w:rsidR="00094AC2">
        <w:rPr>
          <w:sz w:val="28"/>
          <w:szCs w:val="28"/>
        </w:rPr>
        <w:t xml:space="preserve"> </w:t>
      </w:r>
      <w:r w:rsidRPr="00094AC2">
        <w:rPr>
          <w:sz w:val="28"/>
          <w:szCs w:val="28"/>
        </w:rPr>
        <w:t>похож</w:t>
      </w:r>
      <w:r w:rsidR="00094AC2">
        <w:rPr>
          <w:sz w:val="28"/>
          <w:szCs w:val="28"/>
        </w:rPr>
        <w:t xml:space="preserve"> </w:t>
      </w:r>
      <w:r w:rsidRPr="00094AC2">
        <w:rPr>
          <w:sz w:val="28"/>
          <w:szCs w:val="28"/>
        </w:rPr>
        <w:t>на</w:t>
      </w:r>
      <w:r w:rsidR="00094AC2">
        <w:rPr>
          <w:sz w:val="28"/>
          <w:szCs w:val="28"/>
        </w:rPr>
        <w:t xml:space="preserve"> </w:t>
      </w:r>
      <w:r w:rsidRPr="00094AC2">
        <w:rPr>
          <w:sz w:val="28"/>
          <w:szCs w:val="28"/>
        </w:rPr>
        <w:t>Вас.</w:t>
      </w:r>
    </w:p>
    <w:p w:rsidR="0087502E" w:rsidRPr="00094AC2" w:rsidRDefault="0087502E" w:rsidP="00094AC2">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956"/>
        <w:gridCol w:w="1042"/>
        <w:gridCol w:w="1084"/>
        <w:gridCol w:w="1065"/>
        <w:gridCol w:w="881"/>
        <w:gridCol w:w="848"/>
      </w:tblGrid>
      <w:tr w:rsidR="00DB5494" w:rsidRPr="00094AC2" w:rsidTr="00DB5494">
        <w:trPr>
          <w:trHeight w:val="1864"/>
        </w:trPr>
        <w:tc>
          <w:tcPr>
            <w:tcW w:w="3888" w:type="dxa"/>
          </w:tcPr>
          <w:p w:rsidR="00DB5494" w:rsidRPr="0087502E" w:rsidRDefault="00DB5494" w:rsidP="0087502E">
            <w:pPr>
              <w:spacing w:line="360" w:lineRule="auto"/>
              <w:jc w:val="both"/>
              <w:rPr>
                <w:sz w:val="20"/>
                <w:szCs w:val="20"/>
              </w:rPr>
            </w:pPr>
          </w:p>
        </w:tc>
        <w:tc>
          <w:tcPr>
            <w:tcW w:w="976" w:type="dxa"/>
            <w:hideMark/>
          </w:tcPr>
          <w:p w:rsidR="00DB5494" w:rsidRPr="0087502E" w:rsidRDefault="00DB5494" w:rsidP="0087502E">
            <w:pPr>
              <w:spacing w:line="360" w:lineRule="auto"/>
              <w:jc w:val="both"/>
              <w:rPr>
                <w:sz w:val="20"/>
                <w:szCs w:val="20"/>
              </w:rPr>
            </w:pPr>
            <w:r w:rsidRPr="0087502E">
              <w:rPr>
                <w:sz w:val="20"/>
                <w:szCs w:val="20"/>
              </w:rPr>
              <w:t>Очень</w:t>
            </w:r>
            <w:r w:rsidR="00094AC2" w:rsidRPr="0087502E">
              <w:rPr>
                <w:sz w:val="20"/>
                <w:szCs w:val="20"/>
              </w:rPr>
              <w:t xml:space="preserve"> </w:t>
            </w:r>
            <w:r w:rsidRPr="0087502E">
              <w:rPr>
                <w:sz w:val="20"/>
                <w:szCs w:val="20"/>
              </w:rPr>
              <w:t>похож</w:t>
            </w:r>
            <w:r w:rsidR="00094AC2" w:rsidRPr="0087502E">
              <w:rPr>
                <w:sz w:val="20"/>
                <w:szCs w:val="20"/>
              </w:rPr>
              <w:t xml:space="preserve"> </w:t>
            </w:r>
            <w:r w:rsidRPr="0087502E">
              <w:rPr>
                <w:sz w:val="20"/>
                <w:szCs w:val="20"/>
              </w:rPr>
              <w:t>на</w:t>
            </w:r>
            <w:r w:rsidR="00094AC2" w:rsidRPr="0087502E">
              <w:rPr>
                <w:sz w:val="20"/>
                <w:szCs w:val="20"/>
              </w:rPr>
              <w:t xml:space="preserve"> </w:t>
            </w:r>
            <w:r w:rsidRPr="0087502E">
              <w:rPr>
                <w:sz w:val="20"/>
                <w:szCs w:val="20"/>
              </w:rPr>
              <w:t>меня</w:t>
            </w:r>
          </w:p>
        </w:tc>
        <w:tc>
          <w:tcPr>
            <w:tcW w:w="1068" w:type="dxa"/>
            <w:hideMark/>
          </w:tcPr>
          <w:p w:rsidR="00DB5494" w:rsidRPr="0087502E" w:rsidRDefault="00DB5494" w:rsidP="0087502E">
            <w:pPr>
              <w:spacing w:line="360" w:lineRule="auto"/>
              <w:jc w:val="both"/>
              <w:rPr>
                <w:sz w:val="20"/>
                <w:szCs w:val="20"/>
              </w:rPr>
            </w:pPr>
            <w:r w:rsidRPr="0087502E">
              <w:rPr>
                <w:sz w:val="20"/>
                <w:szCs w:val="20"/>
              </w:rPr>
              <w:t>Похож</w:t>
            </w:r>
            <w:r w:rsidR="00094AC2" w:rsidRPr="0087502E">
              <w:rPr>
                <w:sz w:val="20"/>
                <w:szCs w:val="20"/>
              </w:rPr>
              <w:t xml:space="preserve"> </w:t>
            </w:r>
            <w:r w:rsidRPr="0087502E">
              <w:rPr>
                <w:sz w:val="20"/>
                <w:szCs w:val="20"/>
              </w:rPr>
              <w:t>на</w:t>
            </w:r>
            <w:r w:rsidR="00094AC2" w:rsidRPr="0087502E">
              <w:rPr>
                <w:sz w:val="20"/>
                <w:szCs w:val="20"/>
              </w:rPr>
              <w:t xml:space="preserve"> </w:t>
            </w:r>
            <w:r w:rsidRPr="0087502E">
              <w:rPr>
                <w:sz w:val="20"/>
                <w:szCs w:val="20"/>
              </w:rPr>
              <w:t>меня</w:t>
            </w:r>
          </w:p>
        </w:tc>
        <w:tc>
          <w:tcPr>
            <w:tcW w:w="1104" w:type="dxa"/>
            <w:hideMark/>
          </w:tcPr>
          <w:p w:rsidR="00DB5494" w:rsidRPr="0087502E" w:rsidRDefault="00DB5494" w:rsidP="0087502E">
            <w:pPr>
              <w:spacing w:line="360" w:lineRule="auto"/>
              <w:jc w:val="both"/>
              <w:rPr>
                <w:sz w:val="20"/>
                <w:szCs w:val="20"/>
              </w:rPr>
            </w:pPr>
            <w:r w:rsidRPr="0087502E">
              <w:rPr>
                <w:sz w:val="20"/>
                <w:szCs w:val="20"/>
              </w:rPr>
              <w:t>В неко-торой степени</w:t>
            </w:r>
            <w:r w:rsidR="00094AC2" w:rsidRPr="0087502E">
              <w:rPr>
                <w:sz w:val="20"/>
                <w:szCs w:val="20"/>
              </w:rPr>
              <w:t xml:space="preserve"> </w:t>
            </w:r>
            <w:r w:rsidRPr="0087502E">
              <w:rPr>
                <w:sz w:val="20"/>
                <w:szCs w:val="20"/>
              </w:rPr>
              <w:t>похож</w:t>
            </w:r>
            <w:r w:rsidR="00094AC2" w:rsidRPr="0087502E">
              <w:rPr>
                <w:sz w:val="20"/>
                <w:szCs w:val="20"/>
              </w:rPr>
              <w:t xml:space="preserve"> </w:t>
            </w:r>
            <w:r w:rsidRPr="0087502E">
              <w:rPr>
                <w:sz w:val="20"/>
                <w:szCs w:val="20"/>
              </w:rPr>
              <w:t>на меня</w:t>
            </w:r>
          </w:p>
        </w:tc>
        <w:tc>
          <w:tcPr>
            <w:tcW w:w="1075" w:type="dxa"/>
            <w:hideMark/>
          </w:tcPr>
          <w:p w:rsidR="00DB5494" w:rsidRPr="0087502E" w:rsidRDefault="00DB5494" w:rsidP="0087502E">
            <w:pPr>
              <w:spacing w:line="360" w:lineRule="auto"/>
              <w:jc w:val="both"/>
              <w:rPr>
                <w:sz w:val="20"/>
                <w:szCs w:val="20"/>
              </w:rPr>
            </w:pPr>
            <w:r w:rsidRPr="0087502E">
              <w:rPr>
                <w:sz w:val="20"/>
                <w:szCs w:val="20"/>
              </w:rPr>
              <w:t>Немного похож</w:t>
            </w:r>
            <w:r w:rsidR="00094AC2" w:rsidRPr="0087502E">
              <w:rPr>
                <w:sz w:val="20"/>
                <w:szCs w:val="20"/>
              </w:rPr>
              <w:t xml:space="preserve"> </w:t>
            </w:r>
            <w:r w:rsidRPr="0087502E">
              <w:rPr>
                <w:sz w:val="20"/>
                <w:szCs w:val="20"/>
              </w:rPr>
              <w:t>на</w:t>
            </w:r>
            <w:r w:rsidR="00094AC2" w:rsidRPr="0087502E">
              <w:rPr>
                <w:sz w:val="20"/>
                <w:szCs w:val="20"/>
              </w:rPr>
              <w:t xml:space="preserve"> </w:t>
            </w:r>
            <w:r w:rsidRPr="0087502E">
              <w:rPr>
                <w:sz w:val="20"/>
                <w:szCs w:val="20"/>
              </w:rPr>
              <w:t>меня</w:t>
            </w:r>
          </w:p>
        </w:tc>
        <w:tc>
          <w:tcPr>
            <w:tcW w:w="894" w:type="dxa"/>
            <w:hideMark/>
          </w:tcPr>
          <w:p w:rsidR="00DB5494" w:rsidRPr="0087502E" w:rsidRDefault="00DB5494" w:rsidP="0087502E">
            <w:pPr>
              <w:spacing w:line="360" w:lineRule="auto"/>
              <w:jc w:val="both"/>
              <w:rPr>
                <w:sz w:val="20"/>
                <w:szCs w:val="20"/>
              </w:rPr>
            </w:pPr>
            <w:r w:rsidRPr="0087502E">
              <w:rPr>
                <w:sz w:val="20"/>
                <w:szCs w:val="20"/>
              </w:rPr>
              <w:t>Не похож</w:t>
            </w:r>
            <w:r w:rsidR="00094AC2" w:rsidRPr="0087502E">
              <w:rPr>
                <w:sz w:val="20"/>
                <w:szCs w:val="20"/>
              </w:rPr>
              <w:t xml:space="preserve"> </w:t>
            </w:r>
            <w:r w:rsidRPr="0087502E">
              <w:rPr>
                <w:sz w:val="20"/>
                <w:szCs w:val="20"/>
              </w:rPr>
              <w:t>на</w:t>
            </w:r>
            <w:r w:rsidR="00094AC2" w:rsidRPr="0087502E">
              <w:rPr>
                <w:sz w:val="20"/>
                <w:szCs w:val="20"/>
              </w:rPr>
              <w:t xml:space="preserve"> </w:t>
            </w:r>
            <w:r w:rsidRPr="0087502E">
              <w:rPr>
                <w:sz w:val="20"/>
                <w:szCs w:val="20"/>
              </w:rPr>
              <w:t>меня</w:t>
            </w:r>
          </w:p>
        </w:tc>
        <w:tc>
          <w:tcPr>
            <w:tcW w:w="848" w:type="dxa"/>
            <w:hideMark/>
          </w:tcPr>
          <w:p w:rsidR="00DB5494" w:rsidRPr="0087502E" w:rsidRDefault="00DB5494" w:rsidP="0087502E">
            <w:pPr>
              <w:spacing w:line="360" w:lineRule="auto"/>
              <w:jc w:val="both"/>
              <w:rPr>
                <w:sz w:val="20"/>
                <w:szCs w:val="20"/>
              </w:rPr>
            </w:pPr>
            <w:r w:rsidRPr="0087502E">
              <w:rPr>
                <w:sz w:val="20"/>
                <w:szCs w:val="20"/>
              </w:rPr>
              <w:t>Совсем</w:t>
            </w:r>
            <w:r w:rsidR="00094AC2" w:rsidRPr="0087502E">
              <w:rPr>
                <w:sz w:val="20"/>
                <w:szCs w:val="20"/>
              </w:rPr>
              <w:t xml:space="preserve"> </w:t>
            </w:r>
            <w:r w:rsidRPr="0087502E">
              <w:rPr>
                <w:sz w:val="20"/>
                <w:szCs w:val="20"/>
              </w:rPr>
              <w:t>не</w:t>
            </w:r>
            <w:r w:rsidR="00094AC2" w:rsidRPr="0087502E">
              <w:rPr>
                <w:sz w:val="20"/>
                <w:szCs w:val="20"/>
              </w:rPr>
              <w:t xml:space="preserve"> </w:t>
            </w:r>
            <w:r w:rsidRPr="0087502E">
              <w:rPr>
                <w:sz w:val="20"/>
                <w:szCs w:val="20"/>
              </w:rPr>
              <w:t>похож</w:t>
            </w:r>
            <w:r w:rsidR="00094AC2" w:rsidRPr="0087502E">
              <w:rPr>
                <w:sz w:val="20"/>
                <w:szCs w:val="20"/>
              </w:rPr>
              <w:t xml:space="preserve"> </w:t>
            </w:r>
            <w:r w:rsidRPr="0087502E">
              <w:rPr>
                <w:sz w:val="20"/>
                <w:szCs w:val="20"/>
              </w:rPr>
              <w:t>на</w:t>
            </w:r>
            <w:r w:rsidR="00094AC2" w:rsidRPr="0087502E">
              <w:rPr>
                <w:sz w:val="20"/>
                <w:szCs w:val="20"/>
              </w:rPr>
              <w:t xml:space="preserve"> </w:t>
            </w:r>
            <w:r w:rsidRPr="0087502E">
              <w:rPr>
                <w:sz w:val="20"/>
                <w:szCs w:val="20"/>
              </w:rPr>
              <w:t>меня</w:t>
            </w:r>
          </w:p>
        </w:tc>
      </w:tr>
      <w:tr w:rsidR="00DB5494" w:rsidRPr="00094AC2" w:rsidTr="00DB5494">
        <w:trPr>
          <w:trHeight w:val="2503"/>
        </w:trPr>
        <w:tc>
          <w:tcPr>
            <w:tcW w:w="3888" w:type="dxa"/>
            <w:hideMark/>
          </w:tcPr>
          <w:p w:rsidR="00DB5494" w:rsidRPr="0087502E" w:rsidRDefault="00DB5494" w:rsidP="0087502E">
            <w:pPr>
              <w:spacing w:line="360" w:lineRule="auto"/>
              <w:jc w:val="both"/>
              <w:rPr>
                <w:sz w:val="20"/>
                <w:szCs w:val="20"/>
              </w:rPr>
            </w:pPr>
            <w:r w:rsidRPr="0087502E">
              <w:rPr>
                <w:sz w:val="20"/>
                <w:szCs w:val="20"/>
              </w:rPr>
              <w:t>1. Придумывать что-то</w:t>
            </w:r>
            <w:r w:rsidR="00094AC2" w:rsidRPr="0087502E">
              <w:rPr>
                <w:sz w:val="20"/>
                <w:szCs w:val="20"/>
              </w:rPr>
              <w:t xml:space="preserve"> </w:t>
            </w:r>
            <w:r w:rsidRPr="0087502E">
              <w:rPr>
                <w:sz w:val="20"/>
                <w:szCs w:val="20"/>
              </w:rPr>
              <w:t>новое</w:t>
            </w:r>
            <w:r w:rsidR="00094AC2" w:rsidRPr="0087502E">
              <w:rPr>
                <w:sz w:val="20"/>
                <w:szCs w:val="20"/>
              </w:rPr>
              <w:t xml:space="preserve"> </w:t>
            </w:r>
            <w:r w:rsidRPr="0087502E">
              <w:rPr>
                <w:sz w:val="20"/>
                <w:szCs w:val="20"/>
              </w:rPr>
              <w:t>и быть изобре-тательным важно для</w:t>
            </w:r>
            <w:r w:rsidR="00094AC2" w:rsidRPr="0087502E">
              <w:rPr>
                <w:sz w:val="20"/>
                <w:szCs w:val="20"/>
              </w:rPr>
              <w:t xml:space="preserve"> </w:t>
            </w:r>
            <w:r w:rsidRPr="0087502E">
              <w:rPr>
                <w:sz w:val="20"/>
                <w:szCs w:val="20"/>
              </w:rPr>
              <w:t>него. Он любит поступать, по-своему, на свой лад.</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2. Для него важно быть богатым. Он хочет, чтобы у него было много денег и</w:t>
            </w:r>
            <w:r w:rsidR="00094AC2" w:rsidRPr="0087502E">
              <w:rPr>
                <w:sz w:val="20"/>
                <w:szCs w:val="20"/>
              </w:rPr>
              <w:t xml:space="preserve"> </w:t>
            </w:r>
            <w:r w:rsidRPr="0087502E">
              <w:rPr>
                <w:sz w:val="20"/>
                <w:szCs w:val="20"/>
              </w:rPr>
              <w:t>дорогих вещей.</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3. Он считает, что важ-но, чтобы с каждым че-ловеком в мире обра-щались одинаково. Он верит, что у всех дол-жны быть равные возможности в жизни.</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4. Для него очень</w:t>
            </w:r>
            <w:r w:rsidR="00094AC2" w:rsidRPr="0087502E">
              <w:rPr>
                <w:sz w:val="20"/>
                <w:szCs w:val="20"/>
              </w:rPr>
              <w:t xml:space="preserve"> </w:t>
            </w:r>
            <w:r w:rsidRPr="0087502E">
              <w:rPr>
                <w:sz w:val="20"/>
                <w:szCs w:val="20"/>
              </w:rPr>
              <w:t>важ-но показать свои спо-собности. Он хочет, чтобы люди восхища-лись тем, что он делает.</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87502E">
        <w:trPr>
          <w:trHeight w:val="915"/>
        </w:trPr>
        <w:tc>
          <w:tcPr>
            <w:tcW w:w="3888" w:type="dxa"/>
            <w:hideMark/>
          </w:tcPr>
          <w:p w:rsidR="00DB5494" w:rsidRPr="0087502E" w:rsidRDefault="00DB5494" w:rsidP="0087502E">
            <w:pPr>
              <w:spacing w:line="360" w:lineRule="auto"/>
              <w:jc w:val="both"/>
              <w:rPr>
                <w:sz w:val="20"/>
                <w:szCs w:val="20"/>
              </w:rPr>
            </w:pPr>
            <w:r w:rsidRPr="0087502E">
              <w:rPr>
                <w:sz w:val="20"/>
                <w:szCs w:val="20"/>
              </w:rPr>
              <w:t>5. Для него важно жить в безопасном окруже-нии. Он избегает все-го, что может угрожать его безопасности.</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6.Он считает, что мож-но делать много раз-ных</w:t>
            </w:r>
            <w:r w:rsidR="00094AC2" w:rsidRPr="0087502E">
              <w:rPr>
                <w:sz w:val="20"/>
                <w:szCs w:val="20"/>
              </w:rPr>
              <w:t xml:space="preserve"> </w:t>
            </w:r>
            <w:r w:rsidRPr="0087502E">
              <w:rPr>
                <w:sz w:val="20"/>
                <w:szCs w:val="20"/>
              </w:rPr>
              <w:t>дел в жизни. Он всегда стремится к новизне.</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7. Он верит, что люди должны делать то, что им говорят. Он счита-ет, что люди должны придерживаться пра-вил всегда, даже когда никто не</w:t>
            </w:r>
            <w:r w:rsidR="00094AC2" w:rsidRPr="0087502E">
              <w:rPr>
                <w:sz w:val="20"/>
                <w:szCs w:val="20"/>
              </w:rPr>
              <w:t xml:space="preserve"> </w:t>
            </w:r>
            <w:r w:rsidRPr="0087502E">
              <w:rPr>
                <w:sz w:val="20"/>
                <w:szCs w:val="20"/>
              </w:rPr>
              <w:t>верит.</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8. Для него важно выс-лушать мнение людей,</w:t>
            </w:r>
            <w:r w:rsidR="00094AC2" w:rsidRPr="0087502E">
              <w:rPr>
                <w:sz w:val="20"/>
                <w:szCs w:val="20"/>
              </w:rPr>
              <w:t xml:space="preserve"> </w:t>
            </w:r>
            <w:r w:rsidRPr="0087502E">
              <w:rPr>
                <w:sz w:val="20"/>
                <w:szCs w:val="20"/>
              </w:rPr>
              <w:t>которые отличаются от него. Даже если он</w:t>
            </w:r>
            <w:r w:rsidR="00094AC2" w:rsidRPr="0087502E">
              <w:rPr>
                <w:sz w:val="20"/>
                <w:szCs w:val="20"/>
              </w:rPr>
              <w:t xml:space="preserve"> </w:t>
            </w:r>
            <w:r w:rsidRPr="0087502E">
              <w:rPr>
                <w:sz w:val="20"/>
                <w:szCs w:val="20"/>
              </w:rPr>
              <w:t>не согласен с</w:t>
            </w:r>
            <w:r w:rsidR="00094AC2" w:rsidRPr="0087502E">
              <w:rPr>
                <w:sz w:val="20"/>
                <w:szCs w:val="20"/>
              </w:rPr>
              <w:t xml:space="preserve"> </w:t>
            </w:r>
            <w:r w:rsidRPr="0087502E">
              <w:rPr>
                <w:sz w:val="20"/>
                <w:szCs w:val="20"/>
              </w:rPr>
              <w:t>ними, он все</w:t>
            </w:r>
            <w:r w:rsidR="00094AC2" w:rsidRPr="0087502E">
              <w:rPr>
                <w:sz w:val="20"/>
                <w:szCs w:val="20"/>
              </w:rPr>
              <w:t xml:space="preserve"> </w:t>
            </w:r>
            <w:r w:rsidRPr="0087502E">
              <w:rPr>
                <w:sz w:val="20"/>
                <w:szCs w:val="20"/>
              </w:rPr>
              <w:t>равно хочет</w:t>
            </w:r>
            <w:r w:rsidR="00094AC2" w:rsidRPr="0087502E">
              <w:rPr>
                <w:sz w:val="20"/>
                <w:szCs w:val="20"/>
              </w:rPr>
              <w:t xml:space="preserve"> </w:t>
            </w:r>
            <w:r w:rsidRPr="0087502E">
              <w:rPr>
                <w:sz w:val="20"/>
                <w:szCs w:val="20"/>
              </w:rPr>
              <w:t>их понять.</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9. Он считает, что важ-но не просить больше-го, чем имеешь. Он ве-рит, что люди</w:t>
            </w:r>
            <w:r w:rsidR="00094AC2" w:rsidRPr="0087502E">
              <w:rPr>
                <w:sz w:val="20"/>
                <w:szCs w:val="20"/>
              </w:rPr>
              <w:t xml:space="preserve"> </w:t>
            </w:r>
            <w:r w:rsidRPr="0087502E">
              <w:rPr>
                <w:sz w:val="20"/>
                <w:szCs w:val="20"/>
              </w:rPr>
              <w:t>должны довольствоваться тем, что у них</w:t>
            </w:r>
            <w:r w:rsidR="00094AC2" w:rsidRPr="0087502E">
              <w:rPr>
                <w:sz w:val="20"/>
                <w:szCs w:val="20"/>
              </w:rPr>
              <w:t xml:space="preserve"> </w:t>
            </w:r>
            <w:r w:rsidRPr="0087502E">
              <w:rPr>
                <w:sz w:val="20"/>
                <w:szCs w:val="20"/>
              </w:rPr>
              <w:t>есть.</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10. Он всегда ищет</w:t>
            </w:r>
            <w:r w:rsidR="00094AC2" w:rsidRPr="0087502E">
              <w:rPr>
                <w:sz w:val="20"/>
                <w:szCs w:val="20"/>
              </w:rPr>
              <w:t xml:space="preserve"> </w:t>
            </w:r>
            <w:r w:rsidRPr="0087502E">
              <w:rPr>
                <w:sz w:val="20"/>
                <w:szCs w:val="20"/>
              </w:rPr>
              <w:t>повод для развлечения. Для него важно делать то, что доставляет</w:t>
            </w:r>
            <w:r w:rsidR="00094AC2" w:rsidRPr="0087502E">
              <w:rPr>
                <w:sz w:val="20"/>
                <w:szCs w:val="20"/>
              </w:rPr>
              <w:t xml:space="preserve"> </w:t>
            </w:r>
            <w:r w:rsidRPr="0087502E">
              <w:rPr>
                <w:sz w:val="20"/>
                <w:szCs w:val="20"/>
              </w:rPr>
              <w:t>ему</w:t>
            </w:r>
            <w:r w:rsidR="00094AC2" w:rsidRPr="0087502E">
              <w:rPr>
                <w:sz w:val="20"/>
                <w:szCs w:val="20"/>
              </w:rPr>
              <w:t xml:space="preserve"> </w:t>
            </w:r>
            <w:r w:rsidRPr="0087502E">
              <w:rPr>
                <w:sz w:val="20"/>
                <w:szCs w:val="20"/>
              </w:rPr>
              <w:t>удовольствие.</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11. Для него важно са-мому решать, что де-лать. Ему</w:t>
            </w:r>
            <w:r w:rsidR="00094AC2" w:rsidRPr="0087502E">
              <w:rPr>
                <w:sz w:val="20"/>
                <w:szCs w:val="20"/>
              </w:rPr>
              <w:t xml:space="preserve"> </w:t>
            </w:r>
            <w:r w:rsidRPr="0087502E">
              <w:rPr>
                <w:sz w:val="20"/>
                <w:szCs w:val="20"/>
              </w:rPr>
              <w:t>нравится быть свободным в пла-нировании</w:t>
            </w:r>
            <w:r w:rsidR="00094AC2" w:rsidRPr="0087502E">
              <w:rPr>
                <w:sz w:val="20"/>
                <w:szCs w:val="20"/>
              </w:rPr>
              <w:t xml:space="preserve"> </w:t>
            </w:r>
            <w:r w:rsidRPr="0087502E">
              <w:rPr>
                <w:sz w:val="20"/>
                <w:szCs w:val="20"/>
              </w:rPr>
              <w:t>и</w:t>
            </w:r>
            <w:r w:rsidR="00094AC2" w:rsidRPr="0087502E">
              <w:rPr>
                <w:sz w:val="20"/>
                <w:szCs w:val="20"/>
              </w:rPr>
              <w:t xml:space="preserve"> </w:t>
            </w:r>
            <w:r w:rsidRPr="0087502E">
              <w:rPr>
                <w:sz w:val="20"/>
                <w:szCs w:val="20"/>
              </w:rPr>
              <w:t>выборе своей</w:t>
            </w:r>
            <w:r w:rsidR="00094AC2" w:rsidRPr="0087502E">
              <w:rPr>
                <w:sz w:val="20"/>
                <w:szCs w:val="20"/>
              </w:rPr>
              <w:t xml:space="preserve"> </w:t>
            </w:r>
            <w:r w:rsidRPr="0087502E">
              <w:rPr>
                <w:sz w:val="20"/>
                <w:szCs w:val="20"/>
              </w:rPr>
              <w:t>деятельности.</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12. Для него очень важно помогать окружающим. Он</w:t>
            </w:r>
            <w:r w:rsidR="00094AC2" w:rsidRPr="0087502E">
              <w:rPr>
                <w:sz w:val="20"/>
                <w:szCs w:val="20"/>
              </w:rPr>
              <w:t xml:space="preserve"> </w:t>
            </w:r>
            <w:r w:rsidRPr="0087502E">
              <w:rPr>
                <w:sz w:val="20"/>
                <w:szCs w:val="20"/>
              </w:rPr>
              <w:t>хочет</w:t>
            </w:r>
            <w:r w:rsidR="00094AC2" w:rsidRPr="0087502E">
              <w:rPr>
                <w:sz w:val="20"/>
                <w:szCs w:val="20"/>
              </w:rPr>
              <w:t xml:space="preserve"> </w:t>
            </w:r>
            <w:r w:rsidRPr="0087502E">
              <w:rPr>
                <w:sz w:val="20"/>
                <w:szCs w:val="20"/>
              </w:rPr>
              <w:t>заботиться об их</w:t>
            </w:r>
            <w:r w:rsidR="00094AC2" w:rsidRPr="0087502E">
              <w:rPr>
                <w:sz w:val="20"/>
                <w:szCs w:val="20"/>
              </w:rPr>
              <w:t xml:space="preserve"> </w:t>
            </w:r>
            <w:r w:rsidRPr="0087502E">
              <w:rPr>
                <w:sz w:val="20"/>
                <w:szCs w:val="20"/>
              </w:rPr>
              <w:t>благополучии.</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13. Для него важно преуспеть в жизни. Ему нравится произ-водить впечатление на</w:t>
            </w:r>
            <w:r w:rsidR="00094AC2" w:rsidRPr="0087502E">
              <w:rPr>
                <w:sz w:val="20"/>
                <w:szCs w:val="20"/>
              </w:rPr>
              <w:t xml:space="preserve"> </w:t>
            </w:r>
            <w:r w:rsidRPr="0087502E">
              <w:rPr>
                <w:sz w:val="20"/>
                <w:szCs w:val="20"/>
              </w:rPr>
              <w:t>других</w:t>
            </w:r>
            <w:r w:rsidR="00094AC2" w:rsidRPr="0087502E">
              <w:rPr>
                <w:sz w:val="20"/>
                <w:szCs w:val="20"/>
              </w:rPr>
              <w:t xml:space="preserve"> </w:t>
            </w:r>
            <w:r w:rsidRPr="0087502E">
              <w:rPr>
                <w:sz w:val="20"/>
                <w:szCs w:val="20"/>
              </w:rPr>
              <w:t>людей.</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14. Для него очень ва-жна безопасность его и страны. Он считает, что государство долж-но быть готово к защи-те от внешней и внутренней</w:t>
            </w:r>
            <w:r w:rsidR="00094AC2" w:rsidRPr="0087502E">
              <w:rPr>
                <w:sz w:val="20"/>
                <w:szCs w:val="20"/>
              </w:rPr>
              <w:t xml:space="preserve"> </w:t>
            </w:r>
            <w:r w:rsidRPr="0087502E">
              <w:rPr>
                <w:sz w:val="20"/>
                <w:szCs w:val="20"/>
              </w:rPr>
              <w:t>угрозы.</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15. Он любит рисковать. Он всегда ищет</w:t>
            </w:r>
            <w:r w:rsidR="00094AC2" w:rsidRPr="0087502E">
              <w:rPr>
                <w:sz w:val="20"/>
                <w:szCs w:val="20"/>
              </w:rPr>
              <w:t xml:space="preserve"> </w:t>
            </w:r>
            <w:r w:rsidRPr="0087502E">
              <w:rPr>
                <w:sz w:val="20"/>
                <w:szCs w:val="20"/>
              </w:rPr>
              <w:t>приключений.</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16. Для</w:t>
            </w:r>
            <w:r w:rsidR="00094AC2" w:rsidRPr="0087502E">
              <w:rPr>
                <w:sz w:val="20"/>
                <w:szCs w:val="20"/>
              </w:rPr>
              <w:t xml:space="preserve"> </w:t>
            </w:r>
            <w:r w:rsidRPr="0087502E">
              <w:rPr>
                <w:sz w:val="20"/>
                <w:szCs w:val="20"/>
              </w:rPr>
              <w:t>него важно всегда вести себя дол-жным образом. Он хо-чет избегать действий, которые люди</w:t>
            </w:r>
            <w:r w:rsidR="00094AC2" w:rsidRPr="0087502E">
              <w:rPr>
                <w:sz w:val="20"/>
                <w:szCs w:val="20"/>
              </w:rPr>
              <w:t xml:space="preserve"> </w:t>
            </w:r>
            <w:r w:rsidRPr="0087502E">
              <w:rPr>
                <w:sz w:val="20"/>
                <w:szCs w:val="20"/>
              </w:rPr>
              <w:t>сочли бы</w:t>
            </w:r>
            <w:r w:rsidR="00094AC2" w:rsidRPr="0087502E">
              <w:rPr>
                <w:sz w:val="20"/>
                <w:szCs w:val="20"/>
              </w:rPr>
              <w:t xml:space="preserve"> </w:t>
            </w:r>
            <w:r w:rsidRPr="0087502E">
              <w:rPr>
                <w:sz w:val="20"/>
                <w:szCs w:val="20"/>
              </w:rPr>
              <w:t>неверными.</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rPr>
          <w:trHeight w:val="623"/>
        </w:trPr>
        <w:tc>
          <w:tcPr>
            <w:tcW w:w="3888" w:type="dxa"/>
            <w:hideMark/>
          </w:tcPr>
          <w:p w:rsidR="00DB5494" w:rsidRPr="0087502E" w:rsidRDefault="00DB5494" w:rsidP="0087502E">
            <w:pPr>
              <w:spacing w:line="360" w:lineRule="auto"/>
              <w:jc w:val="both"/>
              <w:rPr>
                <w:sz w:val="20"/>
                <w:szCs w:val="20"/>
              </w:rPr>
            </w:pPr>
            <w:r w:rsidRPr="0087502E">
              <w:rPr>
                <w:sz w:val="20"/>
                <w:szCs w:val="20"/>
              </w:rPr>
              <w:t>17. Для него важно быть</w:t>
            </w:r>
            <w:r w:rsidR="00094AC2" w:rsidRPr="0087502E">
              <w:rPr>
                <w:sz w:val="20"/>
                <w:szCs w:val="20"/>
              </w:rPr>
              <w:t xml:space="preserve"> </w:t>
            </w:r>
            <w:r w:rsidRPr="0087502E">
              <w:rPr>
                <w:sz w:val="20"/>
                <w:szCs w:val="20"/>
              </w:rPr>
              <w:t>главным</w:t>
            </w:r>
            <w:r w:rsidR="00094AC2" w:rsidRPr="0087502E">
              <w:rPr>
                <w:sz w:val="20"/>
                <w:szCs w:val="20"/>
              </w:rPr>
              <w:t xml:space="preserve"> </w:t>
            </w:r>
            <w:r w:rsidRPr="0087502E">
              <w:rPr>
                <w:sz w:val="20"/>
                <w:szCs w:val="20"/>
              </w:rPr>
              <w:t>и указывать</w:t>
            </w:r>
            <w:r w:rsidR="00094AC2" w:rsidRPr="0087502E">
              <w:rPr>
                <w:sz w:val="20"/>
                <w:szCs w:val="20"/>
              </w:rPr>
              <w:t xml:space="preserve"> </w:t>
            </w:r>
            <w:r w:rsidRPr="0087502E">
              <w:rPr>
                <w:sz w:val="20"/>
                <w:szCs w:val="20"/>
              </w:rPr>
              <w:t>другим, что делать. Он хочет, чтобы люди</w:t>
            </w:r>
            <w:r w:rsidR="00094AC2" w:rsidRPr="0087502E">
              <w:rPr>
                <w:sz w:val="20"/>
                <w:szCs w:val="20"/>
              </w:rPr>
              <w:t xml:space="preserve"> </w:t>
            </w:r>
            <w:r w:rsidRPr="0087502E">
              <w:rPr>
                <w:sz w:val="20"/>
                <w:szCs w:val="20"/>
              </w:rPr>
              <w:t>делали то, что он говорит.</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18. Для него важно</w:t>
            </w:r>
            <w:r w:rsidR="00094AC2" w:rsidRPr="0087502E">
              <w:rPr>
                <w:sz w:val="20"/>
                <w:szCs w:val="20"/>
              </w:rPr>
              <w:t xml:space="preserve"> </w:t>
            </w:r>
            <w:r w:rsidRPr="0087502E">
              <w:rPr>
                <w:sz w:val="20"/>
                <w:szCs w:val="20"/>
              </w:rPr>
              <w:t>быть преданным своим</w:t>
            </w:r>
            <w:r w:rsidR="00094AC2" w:rsidRPr="0087502E">
              <w:rPr>
                <w:sz w:val="20"/>
                <w:szCs w:val="20"/>
              </w:rPr>
              <w:t xml:space="preserve"> </w:t>
            </w:r>
            <w:r w:rsidRPr="0087502E">
              <w:rPr>
                <w:sz w:val="20"/>
                <w:szCs w:val="20"/>
              </w:rPr>
              <w:t>друзьям, Он</w:t>
            </w:r>
            <w:r w:rsidR="00094AC2" w:rsidRPr="0087502E">
              <w:rPr>
                <w:sz w:val="20"/>
                <w:szCs w:val="20"/>
              </w:rPr>
              <w:t xml:space="preserve"> </w:t>
            </w:r>
            <w:r w:rsidRPr="0087502E">
              <w:rPr>
                <w:sz w:val="20"/>
                <w:szCs w:val="20"/>
              </w:rPr>
              <w:t>хочет</w:t>
            </w:r>
            <w:r w:rsidR="00094AC2" w:rsidRPr="0087502E">
              <w:rPr>
                <w:sz w:val="20"/>
                <w:szCs w:val="20"/>
              </w:rPr>
              <w:t xml:space="preserve"> </w:t>
            </w:r>
            <w:r w:rsidRPr="0087502E">
              <w:rPr>
                <w:sz w:val="20"/>
                <w:szCs w:val="20"/>
              </w:rPr>
              <w:t>посвятить</w:t>
            </w:r>
            <w:r w:rsidR="00094AC2" w:rsidRPr="0087502E">
              <w:rPr>
                <w:sz w:val="20"/>
                <w:szCs w:val="20"/>
              </w:rPr>
              <w:t xml:space="preserve"> </w:t>
            </w:r>
            <w:r w:rsidRPr="0087502E">
              <w:rPr>
                <w:sz w:val="20"/>
                <w:szCs w:val="20"/>
              </w:rPr>
              <w:t>себя</w:t>
            </w:r>
            <w:r w:rsidR="00094AC2" w:rsidRPr="0087502E">
              <w:rPr>
                <w:sz w:val="20"/>
                <w:szCs w:val="20"/>
              </w:rPr>
              <w:t xml:space="preserve"> </w:t>
            </w:r>
            <w:r w:rsidRPr="0087502E">
              <w:rPr>
                <w:sz w:val="20"/>
                <w:szCs w:val="20"/>
              </w:rPr>
              <w:t>своим</w:t>
            </w:r>
            <w:r w:rsidR="00094AC2" w:rsidRPr="0087502E">
              <w:rPr>
                <w:sz w:val="20"/>
                <w:szCs w:val="20"/>
              </w:rPr>
              <w:t xml:space="preserve"> </w:t>
            </w:r>
            <w:r w:rsidRPr="0087502E">
              <w:rPr>
                <w:sz w:val="20"/>
                <w:szCs w:val="20"/>
              </w:rPr>
              <w:t>близким.</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rPr>
          <w:trHeight w:val="708"/>
        </w:trPr>
        <w:tc>
          <w:tcPr>
            <w:tcW w:w="3888" w:type="dxa"/>
            <w:hideMark/>
          </w:tcPr>
          <w:p w:rsidR="00DB5494" w:rsidRPr="0087502E" w:rsidRDefault="00DB5494" w:rsidP="0087502E">
            <w:pPr>
              <w:spacing w:line="360" w:lineRule="auto"/>
              <w:jc w:val="both"/>
              <w:rPr>
                <w:sz w:val="20"/>
                <w:szCs w:val="20"/>
              </w:rPr>
            </w:pPr>
            <w:r w:rsidRPr="0087502E">
              <w:rPr>
                <w:sz w:val="20"/>
                <w:szCs w:val="20"/>
              </w:rPr>
              <w:t>19.Он искренне</w:t>
            </w:r>
            <w:r w:rsidR="00094AC2" w:rsidRPr="0087502E">
              <w:rPr>
                <w:sz w:val="20"/>
                <w:szCs w:val="20"/>
              </w:rPr>
              <w:t xml:space="preserve"> </w:t>
            </w:r>
            <w:r w:rsidRPr="0087502E">
              <w:rPr>
                <w:sz w:val="20"/>
                <w:szCs w:val="20"/>
              </w:rPr>
              <w:t>верит, что люди</w:t>
            </w:r>
            <w:r w:rsidR="00094AC2" w:rsidRPr="0087502E">
              <w:rPr>
                <w:sz w:val="20"/>
                <w:szCs w:val="20"/>
              </w:rPr>
              <w:t xml:space="preserve"> </w:t>
            </w:r>
            <w:r w:rsidRPr="0087502E">
              <w:rPr>
                <w:sz w:val="20"/>
                <w:szCs w:val="20"/>
              </w:rPr>
              <w:t>должны</w:t>
            </w:r>
            <w:r w:rsidR="00094AC2" w:rsidRPr="0087502E">
              <w:rPr>
                <w:sz w:val="20"/>
                <w:szCs w:val="20"/>
              </w:rPr>
              <w:t xml:space="preserve"> </w:t>
            </w:r>
            <w:r w:rsidRPr="0087502E">
              <w:rPr>
                <w:sz w:val="20"/>
                <w:szCs w:val="20"/>
              </w:rPr>
              <w:t>заботиться о природе. Заботиться об</w:t>
            </w:r>
            <w:r w:rsidR="00094AC2" w:rsidRPr="0087502E">
              <w:rPr>
                <w:sz w:val="20"/>
                <w:szCs w:val="20"/>
              </w:rPr>
              <w:t xml:space="preserve"> </w:t>
            </w:r>
            <w:r w:rsidRPr="0087502E">
              <w:rPr>
                <w:sz w:val="20"/>
                <w:szCs w:val="20"/>
              </w:rPr>
              <w:t>окружающей</w:t>
            </w:r>
            <w:r w:rsidR="00094AC2" w:rsidRPr="0087502E">
              <w:rPr>
                <w:sz w:val="20"/>
                <w:szCs w:val="20"/>
              </w:rPr>
              <w:t xml:space="preserve"> </w:t>
            </w:r>
            <w:r w:rsidRPr="0087502E">
              <w:rPr>
                <w:sz w:val="20"/>
                <w:szCs w:val="20"/>
              </w:rPr>
              <w:t>среде</w:t>
            </w:r>
            <w:r w:rsidR="00094AC2" w:rsidRPr="0087502E">
              <w:rPr>
                <w:sz w:val="20"/>
                <w:szCs w:val="20"/>
              </w:rPr>
              <w:t xml:space="preserve"> </w:t>
            </w:r>
            <w:r w:rsidRPr="0087502E">
              <w:rPr>
                <w:sz w:val="20"/>
                <w:szCs w:val="20"/>
              </w:rPr>
              <w:t>важно</w:t>
            </w:r>
            <w:r w:rsidR="00094AC2" w:rsidRPr="0087502E">
              <w:rPr>
                <w:sz w:val="20"/>
                <w:szCs w:val="20"/>
              </w:rPr>
              <w:t xml:space="preserve"> </w:t>
            </w:r>
            <w:r w:rsidRPr="0087502E">
              <w:rPr>
                <w:sz w:val="20"/>
                <w:szCs w:val="20"/>
              </w:rPr>
              <w:t>для</w:t>
            </w:r>
            <w:r w:rsidR="00094AC2" w:rsidRPr="0087502E">
              <w:rPr>
                <w:sz w:val="20"/>
                <w:szCs w:val="20"/>
              </w:rPr>
              <w:t xml:space="preserve"> </w:t>
            </w:r>
            <w:r w:rsidRPr="0087502E">
              <w:rPr>
                <w:sz w:val="20"/>
                <w:szCs w:val="20"/>
              </w:rPr>
              <w:t>него.</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20. Быть религиозным</w:t>
            </w:r>
            <w:r w:rsidR="00094AC2" w:rsidRPr="0087502E">
              <w:rPr>
                <w:sz w:val="20"/>
                <w:szCs w:val="20"/>
              </w:rPr>
              <w:t xml:space="preserve"> </w:t>
            </w:r>
            <w:r w:rsidRPr="0087502E">
              <w:rPr>
                <w:sz w:val="20"/>
                <w:szCs w:val="20"/>
              </w:rPr>
              <w:t>важно</w:t>
            </w:r>
            <w:r w:rsidR="00094AC2" w:rsidRPr="0087502E">
              <w:rPr>
                <w:sz w:val="20"/>
                <w:szCs w:val="20"/>
              </w:rPr>
              <w:t xml:space="preserve"> </w:t>
            </w:r>
            <w:r w:rsidRPr="0087502E">
              <w:rPr>
                <w:sz w:val="20"/>
                <w:szCs w:val="20"/>
              </w:rPr>
              <w:t>для</w:t>
            </w:r>
            <w:r w:rsidR="00094AC2" w:rsidRPr="0087502E">
              <w:rPr>
                <w:sz w:val="20"/>
                <w:szCs w:val="20"/>
              </w:rPr>
              <w:t xml:space="preserve"> </w:t>
            </w:r>
            <w:r w:rsidRPr="0087502E">
              <w:rPr>
                <w:sz w:val="20"/>
                <w:szCs w:val="20"/>
              </w:rPr>
              <w:t>него. Он очень</w:t>
            </w:r>
            <w:r w:rsidR="00094AC2" w:rsidRPr="0087502E">
              <w:rPr>
                <w:sz w:val="20"/>
                <w:szCs w:val="20"/>
              </w:rPr>
              <w:t xml:space="preserve"> </w:t>
            </w:r>
            <w:r w:rsidRPr="0087502E">
              <w:rPr>
                <w:sz w:val="20"/>
                <w:szCs w:val="20"/>
              </w:rPr>
              <w:t>старается</w:t>
            </w:r>
            <w:r w:rsidR="00094AC2" w:rsidRPr="0087502E">
              <w:rPr>
                <w:sz w:val="20"/>
                <w:szCs w:val="20"/>
              </w:rPr>
              <w:t xml:space="preserve"> </w:t>
            </w:r>
            <w:r w:rsidRPr="0087502E">
              <w:rPr>
                <w:sz w:val="20"/>
                <w:szCs w:val="20"/>
              </w:rPr>
              <w:t>следовать своим</w:t>
            </w:r>
            <w:r w:rsidR="00094AC2" w:rsidRPr="0087502E">
              <w:rPr>
                <w:sz w:val="20"/>
                <w:szCs w:val="20"/>
              </w:rPr>
              <w:t xml:space="preserve"> </w:t>
            </w:r>
            <w:r w:rsidRPr="0087502E">
              <w:rPr>
                <w:sz w:val="20"/>
                <w:szCs w:val="20"/>
              </w:rPr>
              <w:t>религиозным</w:t>
            </w:r>
            <w:r w:rsidR="00094AC2" w:rsidRPr="0087502E">
              <w:rPr>
                <w:sz w:val="20"/>
                <w:szCs w:val="20"/>
              </w:rPr>
              <w:t xml:space="preserve"> </w:t>
            </w:r>
            <w:r w:rsidRPr="0087502E">
              <w:rPr>
                <w:sz w:val="20"/>
                <w:szCs w:val="20"/>
              </w:rPr>
              <w:t>убеждениям.</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21. Для него важно, чтобы вещи содержа-лись в порядке и чис-тоте. Ему действит-ельно не</w:t>
            </w:r>
            <w:r w:rsidR="00094AC2" w:rsidRPr="0087502E">
              <w:rPr>
                <w:sz w:val="20"/>
                <w:szCs w:val="20"/>
              </w:rPr>
              <w:t xml:space="preserve"> </w:t>
            </w:r>
            <w:r w:rsidRPr="0087502E">
              <w:rPr>
                <w:sz w:val="20"/>
                <w:szCs w:val="20"/>
              </w:rPr>
              <w:t>нравится</w:t>
            </w:r>
            <w:r w:rsidR="00094AC2" w:rsidRPr="0087502E">
              <w:rPr>
                <w:sz w:val="20"/>
                <w:szCs w:val="20"/>
              </w:rPr>
              <w:t xml:space="preserve"> </w:t>
            </w:r>
            <w:r w:rsidRPr="0087502E">
              <w:rPr>
                <w:sz w:val="20"/>
                <w:szCs w:val="20"/>
              </w:rPr>
              <w:t>беспорядок.</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22. Он считает, что важно</w:t>
            </w:r>
            <w:r w:rsidR="00094AC2" w:rsidRPr="0087502E">
              <w:rPr>
                <w:sz w:val="20"/>
                <w:szCs w:val="20"/>
              </w:rPr>
              <w:t xml:space="preserve"> </w:t>
            </w:r>
            <w:r w:rsidRPr="0087502E">
              <w:rPr>
                <w:sz w:val="20"/>
                <w:szCs w:val="20"/>
              </w:rPr>
              <w:t>интересоваться</w:t>
            </w:r>
            <w:r w:rsidR="00094AC2" w:rsidRPr="0087502E">
              <w:rPr>
                <w:sz w:val="20"/>
                <w:szCs w:val="20"/>
              </w:rPr>
              <w:t xml:space="preserve"> </w:t>
            </w:r>
            <w:r w:rsidRPr="0087502E">
              <w:rPr>
                <w:sz w:val="20"/>
                <w:szCs w:val="20"/>
              </w:rPr>
              <w:t>многим. Ему</w:t>
            </w:r>
            <w:r w:rsidR="00094AC2" w:rsidRPr="0087502E">
              <w:rPr>
                <w:sz w:val="20"/>
                <w:szCs w:val="20"/>
              </w:rPr>
              <w:t xml:space="preserve"> </w:t>
            </w:r>
            <w:r w:rsidRPr="0087502E">
              <w:rPr>
                <w:sz w:val="20"/>
                <w:szCs w:val="20"/>
              </w:rPr>
              <w:t>нравится быть любознательным</w:t>
            </w:r>
            <w:r w:rsidR="00094AC2" w:rsidRPr="0087502E">
              <w:rPr>
                <w:sz w:val="20"/>
                <w:szCs w:val="20"/>
              </w:rPr>
              <w:t xml:space="preserve"> </w:t>
            </w:r>
            <w:r w:rsidRPr="0087502E">
              <w:rPr>
                <w:sz w:val="20"/>
                <w:szCs w:val="20"/>
              </w:rPr>
              <w:t>и пытаться понять</w:t>
            </w:r>
            <w:r w:rsidR="00094AC2" w:rsidRPr="0087502E">
              <w:rPr>
                <w:sz w:val="20"/>
                <w:szCs w:val="20"/>
              </w:rPr>
              <w:t xml:space="preserve"> </w:t>
            </w:r>
            <w:r w:rsidRPr="0087502E">
              <w:rPr>
                <w:sz w:val="20"/>
                <w:szCs w:val="20"/>
              </w:rPr>
              <w:t>разные</w:t>
            </w:r>
            <w:r w:rsidR="00094AC2" w:rsidRPr="0087502E">
              <w:rPr>
                <w:sz w:val="20"/>
                <w:szCs w:val="20"/>
              </w:rPr>
              <w:t xml:space="preserve"> </w:t>
            </w:r>
            <w:r w:rsidRPr="0087502E">
              <w:rPr>
                <w:sz w:val="20"/>
                <w:szCs w:val="20"/>
              </w:rPr>
              <w:t>вещи.</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23. Он считает, что все народы</w:t>
            </w:r>
            <w:r w:rsidR="00094AC2" w:rsidRPr="0087502E">
              <w:rPr>
                <w:sz w:val="20"/>
                <w:szCs w:val="20"/>
              </w:rPr>
              <w:t xml:space="preserve"> </w:t>
            </w:r>
            <w:r w:rsidRPr="0087502E">
              <w:rPr>
                <w:sz w:val="20"/>
                <w:szCs w:val="20"/>
              </w:rPr>
              <w:t>мира</w:t>
            </w:r>
            <w:r w:rsidR="00094AC2" w:rsidRPr="0087502E">
              <w:rPr>
                <w:sz w:val="20"/>
                <w:szCs w:val="20"/>
              </w:rPr>
              <w:t xml:space="preserve"> </w:t>
            </w:r>
            <w:r w:rsidRPr="0087502E">
              <w:rPr>
                <w:sz w:val="20"/>
                <w:szCs w:val="20"/>
              </w:rPr>
              <w:t>должны</w:t>
            </w:r>
            <w:r w:rsidR="00094AC2" w:rsidRPr="0087502E">
              <w:rPr>
                <w:sz w:val="20"/>
                <w:szCs w:val="20"/>
              </w:rPr>
              <w:t xml:space="preserve"> </w:t>
            </w:r>
            <w:r w:rsidRPr="0087502E">
              <w:rPr>
                <w:sz w:val="20"/>
                <w:szCs w:val="20"/>
              </w:rPr>
              <w:t>жить в</w:t>
            </w:r>
            <w:r w:rsidR="00094AC2" w:rsidRPr="0087502E">
              <w:rPr>
                <w:sz w:val="20"/>
                <w:szCs w:val="20"/>
              </w:rPr>
              <w:t xml:space="preserve"> </w:t>
            </w:r>
            <w:r w:rsidRPr="0087502E">
              <w:rPr>
                <w:sz w:val="20"/>
                <w:szCs w:val="20"/>
              </w:rPr>
              <w:t>гармонии. Содействовать установлению мира между</w:t>
            </w:r>
            <w:r w:rsidR="00094AC2" w:rsidRPr="0087502E">
              <w:rPr>
                <w:sz w:val="20"/>
                <w:szCs w:val="20"/>
              </w:rPr>
              <w:t xml:space="preserve"> </w:t>
            </w:r>
            <w:r w:rsidRPr="0087502E">
              <w:rPr>
                <w:sz w:val="20"/>
                <w:szCs w:val="20"/>
              </w:rPr>
              <w:t>всеми группами людей на</w:t>
            </w:r>
            <w:r w:rsidR="00094AC2" w:rsidRPr="0087502E">
              <w:rPr>
                <w:sz w:val="20"/>
                <w:szCs w:val="20"/>
              </w:rPr>
              <w:t xml:space="preserve"> </w:t>
            </w:r>
            <w:r w:rsidRPr="0087502E">
              <w:rPr>
                <w:sz w:val="20"/>
                <w:szCs w:val="20"/>
              </w:rPr>
              <w:t>земле</w:t>
            </w:r>
            <w:r w:rsidR="00094AC2" w:rsidRPr="0087502E">
              <w:rPr>
                <w:sz w:val="20"/>
                <w:szCs w:val="20"/>
              </w:rPr>
              <w:t xml:space="preserve"> </w:t>
            </w:r>
            <w:r w:rsidRPr="0087502E">
              <w:rPr>
                <w:sz w:val="20"/>
                <w:szCs w:val="20"/>
              </w:rPr>
              <w:t>важно для</w:t>
            </w:r>
            <w:r w:rsidR="00094AC2" w:rsidRPr="0087502E">
              <w:rPr>
                <w:sz w:val="20"/>
                <w:szCs w:val="20"/>
              </w:rPr>
              <w:t xml:space="preserve"> </w:t>
            </w:r>
            <w:r w:rsidRPr="0087502E">
              <w:rPr>
                <w:sz w:val="20"/>
                <w:szCs w:val="20"/>
              </w:rPr>
              <w:t>него.</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24. Он думает, что важно</w:t>
            </w:r>
            <w:r w:rsidR="00094AC2" w:rsidRPr="0087502E">
              <w:rPr>
                <w:sz w:val="20"/>
                <w:szCs w:val="20"/>
              </w:rPr>
              <w:t xml:space="preserve"> </w:t>
            </w:r>
            <w:r w:rsidRPr="0087502E">
              <w:rPr>
                <w:sz w:val="20"/>
                <w:szCs w:val="20"/>
              </w:rPr>
              <w:t>быть честолю-бивым. Ему</w:t>
            </w:r>
            <w:r w:rsidR="00094AC2" w:rsidRPr="0087502E">
              <w:rPr>
                <w:sz w:val="20"/>
                <w:szCs w:val="20"/>
              </w:rPr>
              <w:t xml:space="preserve"> </w:t>
            </w:r>
            <w:r w:rsidRPr="0087502E">
              <w:rPr>
                <w:sz w:val="20"/>
                <w:szCs w:val="20"/>
              </w:rPr>
              <w:t>хочется показать насколько он</w:t>
            </w:r>
            <w:r w:rsidR="00094AC2" w:rsidRPr="0087502E">
              <w:rPr>
                <w:sz w:val="20"/>
                <w:szCs w:val="20"/>
              </w:rPr>
              <w:t xml:space="preserve"> </w:t>
            </w:r>
            <w:r w:rsidRPr="0087502E">
              <w:rPr>
                <w:sz w:val="20"/>
                <w:szCs w:val="20"/>
              </w:rPr>
              <w:t>способный.</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25. Он</w:t>
            </w:r>
            <w:r w:rsidR="00094AC2" w:rsidRPr="0087502E">
              <w:rPr>
                <w:sz w:val="20"/>
                <w:szCs w:val="20"/>
              </w:rPr>
              <w:t xml:space="preserve"> </w:t>
            </w:r>
            <w:r w:rsidRPr="0087502E">
              <w:rPr>
                <w:sz w:val="20"/>
                <w:szCs w:val="20"/>
              </w:rPr>
              <w:t>думает, что лучше всего поступать в соответствии с уста-новившимися тради-циями. Для него важно соблюдать обычаи, которые он усвоил.</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26. Для него важно по-лучать удовольствие от жизни. Ему нравится «баловать» себя.</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27. Для</w:t>
            </w:r>
            <w:r w:rsidR="00094AC2" w:rsidRPr="0087502E">
              <w:rPr>
                <w:sz w:val="20"/>
                <w:szCs w:val="20"/>
              </w:rPr>
              <w:t xml:space="preserve"> </w:t>
            </w:r>
            <w:r w:rsidRPr="0087502E">
              <w:rPr>
                <w:sz w:val="20"/>
                <w:szCs w:val="20"/>
              </w:rPr>
              <w:t>него важно быть чутким</w:t>
            </w:r>
            <w:r w:rsidR="00094AC2" w:rsidRPr="0087502E">
              <w:rPr>
                <w:sz w:val="20"/>
                <w:szCs w:val="20"/>
              </w:rPr>
              <w:t xml:space="preserve"> </w:t>
            </w:r>
            <w:r w:rsidRPr="0087502E">
              <w:rPr>
                <w:sz w:val="20"/>
                <w:szCs w:val="20"/>
              </w:rPr>
              <w:t>к нуждам других людей. Он ста-рается поддерживать тех, кого знает.</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28. Он полагает, что всегда должен прояв-лять уважение к</w:t>
            </w:r>
            <w:r w:rsidR="00094AC2" w:rsidRPr="0087502E">
              <w:rPr>
                <w:sz w:val="20"/>
                <w:szCs w:val="20"/>
              </w:rPr>
              <w:t xml:space="preserve"> </w:t>
            </w:r>
            <w:r w:rsidRPr="0087502E">
              <w:rPr>
                <w:sz w:val="20"/>
                <w:szCs w:val="20"/>
              </w:rPr>
              <w:t>своим родителям и людям</w:t>
            </w:r>
            <w:r w:rsidR="00094AC2" w:rsidRPr="0087502E">
              <w:rPr>
                <w:sz w:val="20"/>
                <w:szCs w:val="20"/>
              </w:rPr>
              <w:t xml:space="preserve"> </w:t>
            </w:r>
            <w:r w:rsidRPr="0087502E">
              <w:rPr>
                <w:sz w:val="20"/>
                <w:szCs w:val="20"/>
              </w:rPr>
              <w:t>старшего возраста. Для него важно быть послушным.</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29. Он хочет, чтобы со всеми поступали спра-ведливо, даже с людь-ми, которых он</w:t>
            </w:r>
            <w:r w:rsidR="00094AC2" w:rsidRPr="0087502E">
              <w:rPr>
                <w:sz w:val="20"/>
                <w:szCs w:val="20"/>
              </w:rPr>
              <w:t xml:space="preserve"> </w:t>
            </w:r>
            <w:r w:rsidRPr="0087502E">
              <w:rPr>
                <w:sz w:val="20"/>
                <w:szCs w:val="20"/>
              </w:rPr>
              <w:t>не</w:t>
            </w:r>
            <w:r w:rsidR="00094AC2" w:rsidRPr="0087502E">
              <w:rPr>
                <w:sz w:val="20"/>
                <w:szCs w:val="20"/>
              </w:rPr>
              <w:t xml:space="preserve"> </w:t>
            </w:r>
            <w:r w:rsidRPr="0087502E">
              <w:rPr>
                <w:sz w:val="20"/>
                <w:szCs w:val="20"/>
              </w:rPr>
              <w:t>знает. Для него важно</w:t>
            </w:r>
            <w:r w:rsidR="00094AC2" w:rsidRPr="0087502E">
              <w:rPr>
                <w:sz w:val="20"/>
                <w:szCs w:val="20"/>
              </w:rPr>
              <w:t xml:space="preserve"> </w:t>
            </w:r>
            <w:r w:rsidRPr="0087502E">
              <w:rPr>
                <w:sz w:val="20"/>
                <w:szCs w:val="20"/>
              </w:rPr>
              <w:t>защищать слабых.</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30.Он</w:t>
            </w:r>
            <w:r w:rsidR="00094AC2" w:rsidRPr="0087502E">
              <w:rPr>
                <w:sz w:val="20"/>
                <w:szCs w:val="20"/>
              </w:rPr>
              <w:t xml:space="preserve"> </w:t>
            </w:r>
            <w:r w:rsidRPr="0087502E">
              <w:rPr>
                <w:sz w:val="20"/>
                <w:szCs w:val="20"/>
              </w:rPr>
              <w:t>любит сюрпри-зы. Для него важно, чтобы его жизнь</w:t>
            </w:r>
            <w:r w:rsidR="00094AC2" w:rsidRPr="0087502E">
              <w:rPr>
                <w:sz w:val="20"/>
                <w:szCs w:val="20"/>
              </w:rPr>
              <w:t xml:space="preserve"> </w:t>
            </w:r>
            <w:r w:rsidRPr="0087502E">
              <w:rPr>
                <w:sz w:val="20"/>
                <w:szCs w:val="20"/>
              </w:rPr>
              <w:t>была</w:t>
            </w:r>
            <w:r w:rsidR="00094AC2" w:rsidRPr="0087502E">
              <w:rPr>
                <w:sz w:val="20"/>
                <w:szCs w:val="20"/>
              </w:rPr>
              <w:t xml:space="preserve"> </w:t>
            </w:r>
            <w:r w:rsidRPr="0087502E">
              <w:rPr>
                <w:sz w:val="20"/>
                <w:szCs w:val="20"/>
              </w:rPr>
              <w:t>полна ярких впечатлений.</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31. Он очень старается не заболеть. Сохране-ние</w:t>
            </w:r>
            <w:r w:rsidR="00094AC2" w:rsidRPr="0087502E">
              <w:rPr>
                <w:sz w:val="20"/>
                <w:szCs w:val="20"/>
              </w:rPr>
              <w:t xml:space="preserve"> </w:t>
            </w:r>
            <w:r w:rsidRPr="0087502E">
              <w:rPr>
                <w:sz w:val="20"/>
                <w:szCs w:val="20"/>
              </w:rPr>
              <w:t>здоровья очень важно для</w:t>
            </w:r>
            <w:r w:rsidR="00094AC2" w:rsidRPr="0087502E">
              <w:rPr>
                <w:sz w:val="20"/>
                <w:szCs w:val="20"/>
              </w:rPr>
              <w:t xml:space="preserve"> </w:t>
            </w:r>
            <w:r w:rsidRPr="0087502E">
              <w:rPr>
                <w:sz w:val="20"/>
                <w:szCs w:val="20"/>
              </w:rPr>
              <w:t>него.</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32. Продвижение впе-ред в</w:t>
            </w:r>
            <w:r w:rsidR="00094AC2" w:rsidRPr="0087502E">
              <w:rPr>
                <w:sz w:val="20"/>
                <w:szCs w:val="20"/>
              </w:rPr>
              <w:t xml:space="preserve"> </w:t>
            </w:r>
            <w:r w:rsidRPr="0087502E">
              <w:rPr>
                <w:sz w:val="20"/>
                <w:szCs w:val="20"/>
              </w:rPr>
              <w:t>жизни важно для него. Он стремится де-лать все лучше, чем другие.</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33. Для него важно прощать людей, кото-рые обидели его. Он старается видеть хоро-шее в них и не держать обиду.</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34. Для него важно быть независимым. Ему нравится полагаться на себя.</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35. Иметь стабильное правительство важно для него. Он беспоко-ится о сохранении об-щественного порядка.</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36. Для него очень важно все время быть вежливыми с другими людьми. Он старается никогда не раздражать и не беспокоить других.</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37. Он по настоящему</w:t>
            </w:r>
            <w:r w:rsidR="00094AC2" w:rsidRPr="0087502E">
              <w:rPr>
                <w:sz w:val="20"/>
                <w:szCs w:val="20"/>
              </w:rPr>
              <w:t xml:space="preserve"> </w:t>
            </w:r>
            <w:r w:rsidRPr="0087502E">
              <w:rPr>
                <w:sz w:val="20"/>
                <w:szCs w:val="20"/>
              </w:rPr>
              <w:t>хочет</w:t>
            </w:r>
            <w:r w:rsidR="00094AC2" w:rsidRPr="0087502E">
              <w:rPr>
                <w:sz w:val="20"/>
                <w:szCs w:val="20"/>
              </w:rPr>
              <w:t xml:space="preserve"> </w:t>
            </w:r>
            <w:r w:rsidRPr="0087502E">
              <w:rPr>
                <w:sz w:val="20"/>
                <w:szCs w:val="20"/>
              </w:rPr>
              <w:t>наслаждаться жизнью. Хорошо проводить время очень</w:t>
            </w:r>
            <w:r w:rsidR="00094AC2" w:rsidRPr="0087502E">
              <w:rPr>
                <w:sz w:val="20"/>
                <w:szCs w:val="20"/>
              </w:rPr>
              <w:t xml:space="preserve"> </w:t>
            </w:r>
            <w:r w:rsidRPr="0087502E">
              <w:rPr>
                <w:sz w:val="20"/>
                <w:szCs w:val="20"/>
              </w:rPr>
              <w:t xml:space="preserve">важно для него. </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38. Для него важно быть скромным. Он старается не привле-кать к себе внимание.</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39. Он всегда хочет быть тем, кто прини-мает решения. Ему нравится быть лидером.</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r w:rsidR="00DB5494" w:rsidRPr="00094AC2" w:rsidTr="00DB5494">
        <w:tc>
          <w:tcPr>
            <w:tcW w:w="3888" w:type="dxa"/>
            <w:hideMark/>
          </w:tcPr>
          <w:p w:rsidR="00DB5494" w:rsidRPr="0087502E" w:rsidRDefault="00DB5494" w:rsidP="0087502E">
            <w:pPr>
              <w:spacing w:line="360" w:lineRule="auto"/>
              <w:jc w:val="both"/>
              <w:rPr>
                <w:sz w:val="20"/>
                <w:szCs w:val="20"/>
              </w:rPr>
            </w:pPr>
            <w:r w:rsidRPr="0087502E">
              <w:rPr>
                <w:sz w:val="20"/>
                <w:szCs w:val="20"/>
              </w:rPr>
              <w:t>40. Для него важно приспосабливаться к природе, быть частью нее. Он верит, что лю-ди не должны изменять природу.</w:t>
            </w:r>
          </w:p>
        </w:tc>
        <w:tc>
          <w:tcPr>
            <w:tcW w:w="976" w:type="dxa"/>
          </w:tcPr>
          <w:p w:rsidR="00DB5494" w:rsidRPr="0087502E" w:rsidRDefault="00DB5494" w:rsidP="0087502E">
            <w:pPr>
              <w:spacing w:line="360" w:lineRule="auto"/>
              <w:jc w:val="both"/>
              <w:rPr>
                <w:sz w:val="20"/>
                <w:szCs w:val="20"/>
              </w:rPr>
            </w:pPr>
          </w:p>
        </w:tc>
        <w:tc>
          <w:tcPr>
            <w:tcW w:w="1068" w:type="dxa"/>
          </w:tcPr>
          <w:p w:rsidR="00DB5494" w:rsidRPr="0087502E" w:rsidRDefault="00DB5494" w:rsidP="0087502E">
            <w:pPr>
              <w:spacing w:line="360" w:lineRule="auto"/>
              <w:jc w:val="both"/>
              <w:rPr>
                <w:sz w:val="20"/>
                <w:szCs w:val="20"/>
              </w:rPr>
            </w:pPr>
          </w:p>
        </w:tc>
        <w:tc>
          <w:tcPr>
            <w:tcW w:w="1104" w:type="dxa"/>
          </w:tcPr>
          <w:p w:rsidR="00DB5494" w:rsidRPr="0087502E" w:rsidRDefault="00DB5494" w:rsidP="0087502E">
            <w:pPr>
              <w:spacing w:line="360" w:lineRule="auto"/>
              <w:jc w:val="both"/>
              <w:rPr>
                <w:sz w:val="20"/>
                <w:szCs w:val="20"/>
              </w:rPr>
            </w:pPr>
          </w:p>
        </w:tc>
        <w:tc>
          <w:tcPr>
            <w:tcW w:w="1075" w:type="dxa"/>
          </w:tcPr>
          <w:p w:rsidR="00DB5494" w:rsidRPr="0087502E" w:rsidRDefault="00DB5494" w:rsidP="0087502E">
            <w:pPr>
              <w:spacing w:line="360" w:lineRule="auto"/>
              <w:jc w:val="both"/>
              <w:rPr>
                <w:sz w:val="20"/>
                <w:szCs w:val="20"/>
              </w:rPr>
            </w:pPr>
          </w:p>
        </w:tc>
        <w:tc>
          <w:tcPr>
            <w:tcW w:w="894" w:type="dxa"/>
          </w:tcPr>
          <w:p w:rsidR="00DB5494" w:rsidRPr="0087502E" w:rsidRDefault="00DB5494" w:rsidP="0087502E">
            <w:pPr>
              <w:spacing w:line="360" w:lineRule="auto"/>
              <w:jc w:val="both"/>
              <w:rPr>
                <w:sz w:val="20"/>
                <w:szCs w:val="20"/>
              </w:rPr>
            </w:pPr>
          </w:p>
        </w:tc>
        <w:tc>
          <w:tcPr>
            <w:tcW w:w="848" w:type="dxa"/>
          </w:tcPr>
          <w:p w:rsidR="00DB5494" w:rsidRPr="0087502E" w:rsidRDefault="00DB5494" w:rsidP="0087502E">
            <w:pPr>
              <w:spacing w:line="360" w:lineRule="auto"/>
              <w:jc w:val="both"/>
              <w:rPr>
                <w:sz w:val="20"/>
                <w:szCs w:val="20"/>
              </w:rPr>
            </w:pPr>
          </w:p>
        </w:tc>
      </w:tr>
    </w:tbl>
    <w:p w:rsidR="0087502E" w:rsidRDefault="0087502E" w:rsidP="00094AC2">
      <w:pPr>
        <w:spacing w:line="360" w:lineRule="auto"/>
        <w:ind w:firstLine="709"/>
        <w:jc w:val="both"/>
        <w:rPr>
          <w:sz w:val="28"/>
          <w:szCs w:val="28"/>
        </w:rPr>
      </w:pPr>
    </w:p>
    <w:p w:rsidR="00DB5494" w:rsidRPr="00094AC2" w:rsidRDefault="00DB5494" w:rsidP="00094AC2">
      <w:pPr>
        <w:spacing w:line="360" w:lineRule="auto"/>
        <w:ind w:firstLine="709"/>
        <w:jc w:val="both"/>
        <w:rPr>
          <w:sz w:val="28"/>
          <w:szCs w:val="28"/>
        </w:rPr>
      </w:pPr>
      <w:r w:rsidRPr="00094AC2">
        <w:rPr>
          <w:sz w:val="28"/>
          <w:szCs w:val="28"/>
        </w:rPr>
        <w:t>Ключи для обработки результатов</w:t>
      </w:r>
    </w:p>
    <w:p w:rsidR="00DB5494" w:rsidRPr="00094AC2" w:rsidRDefault="00DB5494" w:rsidP="00094AC2">
      <w:pPr>
        <w:spacing w:line="360" w:lineRule="auto"/>
        <w:ind w:firstLine="709"/>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DB5494" w:rsidRPr="00094AC2" w:rsidTr="00DB5494">
        <w:tc>
          <w:tcPr>
            <w:tcW w:w="3190" w:type="dxa"/>
            <w:hideMark/>
          </w:tcPr>
          <w:p w:rsidR="00DB5494" w:rsidRPr="0087502E" w:rsidRDefault="00DB5494" w:rsidP="0087502E">
            <w:pPr>
              <w:spacing w:line="360" w:lineRule="auto"/>
              <w:jc w:val="both"/>
              <w:rPr>
                <w:sz w:val="20"/>
                <w:szCs w:val="20"/>
              </w:rPr>
            </w:pPr>
            <w:r w:rsidRPr="0087502E">
              <w:rPr>
                <w:sz w:val="20"/>
                <w:szCs w:val="20"/>
              </w:rPr>
              <w:t>Тип ценностных ориентаций</w:t>
            </w:r>
          </w:p>
        </w:tc>
        <w:tc>
          <w:tcPr>
            <w:tcW w:w="3190" w:type="dxa"/>
            <w:hideMark/>
          </w:tcPr>
          <w:p w:rsidR="00DB5494" w:rsidRPr="0087502E" w:rsidRDefault="00DB5494" w:rsidP="0087502E">
            <w:pPr>
              <w:spacing w:line="360" w:lineRule="auto"/>
              <w:jc w:val="both"/>
              <w:rPr>
                <w:sz w:val="20"/>
                <w:szCs w:val="20"/>
              </w:rPr>
            </w:pPr>
            <w:r w:rsidRPr="0087502E">
              <w:rPr>
                <w:sz w:val="20"/>
                <w:szCs w:val="20"/>
              </w:rPr>
              <w:t>Уровень нормативных идеалов</w:t>
            </w:r>
          </w:p>
        </w:tc>
        <w:tc>
          <w:tcPr>
            <w:tcW w:w="3190" w:type="dxa"/>
            <w:hideMark/>
          </w:tcPr>
          <w:p w:rsidR="00DB5494" w:rsidRPr="0087502E" w:rsidRDefault="00DB5494" w:rsidP="0087502E">
            <w:pPr>
              <w:spacing w:line="360" w:lineRule="auto"/>
              <w:jc w:val="both"/>
              <w:rPr>
                <w:sz w:val="20"/>
                <w:szCs w:val="20"/>
              </w:rPr>
            </w:pPr>
            <w:r w:rsidRPr="0087502E">
              <w:rPr>
                <w:sz w:val="20"/>
                <w:szCs w:val="20"/>
              </w:rPr>
              <w:t>Уровень индивидуаль-ных приоритетов (Профиль Личности)</w:t>
            </w:r>
          </w:p>
        </w:tc>
      </w:tr>
      <w:tr w:rsidR="00DB5494" w:rsidRPr="00094AC2" w:rsidTr="00DB5494">
        <w:tc>
          <w:tcPr>
            <w:tcW w:w="3190" w:type="dxa"/>
            <w:hideMark/>
          </w:tcPr>
          <w:p w:rsidR="00DB5494" w:rsidRPr="0087502E" w:rsidRDefault="00DB5494" w:rsidP="0087502E">
            <w:pPr>
              <w:spacing w:line="360" w:lineRule="auto"/>
              <w:jc w:val="both"/>
              <w:rPr>
                <w:sz w:val="20"/>
                <w:szCs w:val="20"/>
              </w:rPr>
            </w:pPr>
            <w:r w:rsidRPr="0087502E">
              <w:rPr>
                <w:sz w:val="20"/>
                <w:szCs w:val="20"/>
              </w:rPr>
              <w:t>Конформность</w:t>
            </w:r>
          </w:p>
        </w:tc>
        <w:tc>
          <w:tcPr>
            <w:tcW w:w="3190" w:type="dxa"/>
            <w:hideMark/>
          </w:tcPr>
          <w:p w:rsidR="00DB5494" w:rsidRPr="0087502E" w:rsidRDefault="00DB5494" w:rsidP="0087502E">
            <w:pPr>
              <w:spacing w:line="360" w:lineRule="auto"/>
              <w:jc w:val="both"/>
              <w:rPr>
                <w:sz w:val="20"/>
                <w:szCs w:val="20"/>
              </w:rPr>
            </w:pPr>
            <w:r w:rsidRPr="0087502E">
              <w:rPr>
                <w:sz w:val="20"/>
                <w:szCs w:val="20"/>
              </w:rPr>
              <w:t>11, 20, 40, 47</w:t>
            </w:r>
          </w:p>
        </w:tc>
        <w:tc>
          <w:tcPr>
            <w:tcW w:w="3190" w:type="dxa"/>
            <w:hideMark/>
          </w:tcPr>
          <w:p w:rsidR="00DB5494" w:rsidRPr="0087502E" w:rsidRDefault="00DB5494" w:rsidP="0087502E">
            <w:pPr>
              <w:spacing w:line="360" w:lineRule="auto"/>
              <w:jc w:val="both"/>
              <w:rPr>
                <w:sz w:val="20"/>
                <w:szCs w:val="20"/>
              </w:rPr>
            </w:pPr>
            <w:r w:rsidRPr="0087502E">
              <w:rPr>
                <w:sz w:val="20"/>
                <w:szCs w:val="20"/>
              </w:rPr>
              <w:t>7, 16, 28, 36</w:t>
            </w:r>
          </w:p>
        </w:tc>
      </w:tr>
      <w:tr w:rsidR="00DB5494" w:rsidRPr="00094AC2" w:rsidTr="00DB5494">
        <w:tc>
          <w:tcPr>
            <w:tcW w:w="3190" w:type="dxa"/>
            <w:hideMark/>
          </w:tcPr>
          <w:p w:rsidR="00DB5494" w:rsidRPr="0087502E" w:rsidRDefault="00DB5494" w:rsidP="0087502E">
            <w:pPr>
              <w:spacing w:line="360" w:lineRule="auto"/>
              <w:jc w:val="both"/>
              <w:rPr>
                <w:sz w:val="20"/>
                <w:szCs w:val="20"/>
              </w:rPr>
            </w:pPr>
            <w:r w:rsidRPr="0087502E">
              <w:rPr>
                <w:sz w:val="20"/>
                <w:szCs w:val="20"/>
              </w:rPr>
              <w:t>Традиции</w:t>
            </w:r>
          </w:p>
        </w:tc>
        <w:tc>
          <w:tcPr>
            <w:tcW w:w="3190" w:type="dxa"/>
            <w:hideMark/>
          </w:tcPr>
          <w:p w:rsidR="00DB5494" w:rsidRPr="0087502E" w:rsidRDefault="00DB5494" w:rsidP="0087502E">
            <w:pPr>
              <w:spacing w:line="360" w:lineRule="auto"/>
              <w:jc w:val="both"/>
              <w:rPr>
                <w:sz w:val="20"/>
                <w:szCs w:val="20"/>
              </w:rPr>
            </w:pPr>
            <w:r w:rsidRPr="0087502E">
              <w:rPr>
                <w:sz w:val="20"/>
                <w:szCs w:val="20"/>
              </w:rPr>
              <w:t>18, 32, 36, 44, 51</w:t>
            </w:r>
          </w:p>
        </w:tc>
        <w:tc>
          <w:tcPr>
            <w:tcW w:w="3190" w:type="dxa"/>
            <w:hideMark/>
          </w:tcPr>
          <w:p w:rsidR="00DB5494" w:rsidRPr="0087502E" w:rsidRDefault="00DB5494" w:rsidP="0087502E">
            <w:pPr>
              <w:spacing w:line="360" w:lineRule="auto"/>
              <w:jc w:val="both"/>
              <w:rPr>
                <w:sz w:val="20"/>
                <w:szCs w:val="20"/>
              </w:rPr>
            </w:pPr>
            <w:r w:rsidRPr="0087502E">
              <w:rPr>
                <w:sz w:val="20"/>
                <w:szCs w:val="20"/>
              </w:rPr>
              <w:t>9, 20, 25, 38</w:t>
            </w:r>
          </w:p>
        </w:tc>
      </w:tr>
      <w:tr w:rsidR="00DB5494" w:rsidRPr="00094AC2" w:rsidTr="00DB5494">
        <w:tc>
          <w:tcPr>
            <w:tcW w:w="3190" w:type="dxa"/>
            <w:hideMark/>
          </w:tcPr>
          <w:p w:rsidR="00DB5494" w:rsidRPr="0087502E" w:rsidRDefault="00DB5494" w:rsidP="0087502E">
            <w:pPr>
              <w:spacing w:line="360" w:lineRule="auto"/>
              <w:jc w:val="both"/>
              <w:rPr>
                <w:sz w:val="20"/>
                <w:szCs w:val="20"/>
              </w:rPr>
            </w:pPr>
            <w:r w:rsidRPr="0087502E">
              <w:rPr>
                <w:sz w:val="20"/>
                <w:szCs w:val="20"/>
              </w:rPr>
              <w:t>Щедрость</w:t>
            </w:r>
          </w:p>
        </w:tc>
        <w:tc>
          <w:tcPr>
            <w:tcW w:w="3190" w:type="dxa"/>
            <w:hideMark/>
          </w:tcPr>
          <w:p w:rsidR="00DB5494" w:rsidRPr="0087502E" w:rsidRDefault="00DB5494" w:rsidP="0087502E">
            <w:pPr>
              <w:spacing w:line="360" w:lineRule="auto"/>
              <w:jc w:val="both"/>
              <w:rPr>
                <w:sz w:val="20"/>
                <w:szCs w:val="20"/>
              </w:rPr>
            </w:pPr>
            <w:r w:rsidRPr="0087502E">
              <w:rPr>
                <w:sz w:val="20"/>
                <w:szCs w:val="20"/>
              </w:rPr>
              <w:t xml:space="preserve">33 45 49 52 54 </w:t>
            </w:r>
          </w:p>
        </w:tc>
        <w:tc>
          <w:tcPr>
            <w:tcW w:w="3190" w:type="dxa"/>
            <w:hideMark/>
          </w:tcPr>
          <w:p w:rsidR="00DB5494" w:rsidRPr="0087502E" w:rsidRDefault="00DB5494" w:rsidP="0087502E">
            <w:pPr>
              <w:spacing w:line="360" w:lineRule="auto"/>
              <w:jc w:val="both"/>
              <w:rPr>
                <w:sz w:val="20"/>
                <w:szCs w:val="20"/>
              </w:rPr>
            </w:pPr>
            <w:r w:rsidRPr="0087502E">
              <w:rPr>
                <w:sz w:val="20"/>
                <w:szCs w:val="20"/>
              </w:rPr>
              <w:t>12 18 27 33</w:t>
            </w:r>
          </w:p>
        </w:tc>
      </w:tr>
      <w:tr w:rsidR="00DB5494" w:rsidRPr="00094AC2" w:rsidTr="00DB5494">
        <w:tc>
          <w:tcPr>
            <w:tcW w:w="3190" w:type="dxa"/>
            <w:hideMark/>
          </w:tcPr>
          <w:p w:rsidR="00DB5494" w:rsidRPr="0087502E" w:rsidRDefault="00DB5494" w:rsidP="0087502E">
            <w:pPr>
              <w:spacing w:line="360" w:lineRule="auto"/>
              <w:jc w:val="both"/>
              <w:rPr>
                <w:sz w:val="20"/>
                <w:szCs w:val="20"/>
              </w:rPr>
            </w:pPr>
            <w:r w:rsidRPr="0087502E">
              <w:rPr>
                <w:sz w:val="20"/>
                <w:szCs w:val="20"/>
              </w:rPr>
              <w:t>Универсализм</w:t>
            </w:r>
          </w:p>
        </w:tc>
        <w:tc>
          <w:tcPr>
            <w:tcW w:w="3190" w:type="dxa"/>
            <w:hideMark/>
          </w:tcPr>
          <w:p w:rsidR="00DB5494" w:rsidRPr="0087502E" w:rsidRDefault="00DB5494" w:rsidP="0087502E">
            <w:pPr>
              <w:spacing w:line="360" w:lineRule="auto"/>
              <w:jc w:val="both"/>
              <w:rPr>
                <w:sz w:val="20"/>
                <w:szCs w:val="20"/>
              </w:rPr>
            </w:pPr>
            <w:r w:rsidRPr="0087502E">
              <w:rPr>
                <w:sz w:val="20"/>
                <w:szCs w:val="20"/>
              </w:rPr>
              <w:t>1 17 24 26 29 30 35 38</w:t>
            </w:r>
          </w:p>
        </w:tc>
        <w:tc>
          <w:tcPr>
            <w:tcW w:w="3190" w:type="dxa"/>
            <w:hideMark/>
          </w:tcPr>
          <w:p w:rsidR="00DB5494" w:rsidRPr="0087502E" w:rsidRDefault="00DB5494" w:rsidP="0087502E">
            <w:pPr>
              <w:spacing w:line="360" w:lineRule="auto"/>
              <w:jc w:val="both"/>
              <w:rPr>
                <w:sz w:val="20"/>
                <w:szCs w:val="20"/>
              </w:rPr>
            </w:pPr>
            <w:r w:rsidRPr="0087502E">
              <w:rPr>
                <w:sz w:val="20"/>
                <w:szCs w:val="20"/>
              </w:rPr>
              <w:t>3 8 19 23 29 40</w:t>
            </w:r>
          </w:p>
        </w:tc>
      </w:tr>
      <w:tr w:rsidR="00DB5494" w:rsidRPr="00094AC2" w:rsidTr="00DB5494">
        <w:tc>
          <w:tcPr>
            <w:tcW w:w="3190" w:type="dxa"/>
            <w:hideMark/>
          </w:tcPr>
          <w:p w:rsidR="00DB5494" w:rsidRPr="0087502E" w:rsidRDefault="00DB5494" w:rsidP="0087502E">
            <w:pPr>
              <w:spacing w:line="360" w:lineRule="auto"/>
              <w:jc w:val="both"/>
              <w:rPr>
                <w:sz w:val="20"/>
                <w:szCs w:val="20"/>
              </w:rPr>
            </w:pPr>
            <w:r w:rsidRPr="0087502E">
              <w:rPr>
                <w:sz w:val="20"/>
                <w:szCs w:val="20"/>
              </w:rPr>
              <w:t>Самостоятельность</w:t>
            </w:r>
          </w:p>
        </w:tc>
        <w:tc>
          <w:tcPr>
            <w:tcW w:w="3190" w:type="dxa"/>
            <w:hideMark/>
          </w:tcPr>
          <w:p w:rsidR="00DB5494" w:rsidRPr="0087502E" w:rsidRDefault="00DB5494" w:rsidP="0087502E">
            <w:pPr>
              <w:spacing w:line="360" w:lineRule="auto"/>
              <w:jc w:val="both"/>
              <w:rPr>
                <w:sz w:val="20"/>
                <w:szCs w:val="20"/>
              </w:rPr>
            </w:pPr>
            <w:r w:rsidRPr="0087502E">
              <w:rPr>
                <w:sz w:val="20"/>
                <w:szCs w:val="20"/>
              </w:rPr>
              <w:t xml:space="preserve">5 16 31 41 53 </w:t>
            </w:r>
          </w:p>
        </w:tc>
        <w:tc>
          <w:tcPr>
            <w:tcW w:w="3190" w:type="dxa"/>
            <w:hideMark/>
          </w:tcPr>
          <w:p w:rsidR="00DB5494" w:rsidRPr="0087502E" w:rsidRDefault="00DB5494" w:rsidP="0087502E">
            <w:pPr>
              <w:spacing w:line="360" w:lineRule="auto"/>
              <w:jc w:val="both"/>
              <w:rPr>
                <w:sz w:val="20"/>
                <w:szCs w:val="20"/>
              </w:rPr>
            </w:pPr>
            <w:r w:rsidRPr="0087502E">
              <w:rPr>
                <w:sz w:val="20"/>
                <w:szCs w:val="20"/>
              </w:rPr>
              <w:t>1 11 22 34</w:t>
            </w:r>
          </w:p>
        </w:tc>
      </w:tr>
      <w:tr w:rsidR="00DB5494" w:rsidRPr="00094AC2" w:rsidTr="00DB5494">
        <w:tc>
          <w:tcPr>
            <w:tcW w:w="3190" w:type="dxa"/>
            <w:hideMark/>
          </w:tcPr>
          <w:p w:rsidR="00DB5494" w:rsidRPr="0087502E" w:rsidRDefault="00DB5494" w:rsidP="0087502E">
            <w:pPr>
              <w:spacing w:line="360" w:lineRule="auto"/>
              <w:jc w:val="both"/>
              <w:rPr>
                <w:sz w:val="20"/>
                <w:szCs w:val="20"/>
              </w:rPr>
            </w:pPr>
            <w:r w:rsidRPr="0087502E">
              <w:rPr>
                <w:sz w:val="20"/>
                <w:szCs w:val="20"/>
              </w:rPr>
              <w:t>Стимуляция</w:t>
            </w:r>
          </w:p>
        </w:tc>
        <w:tc>
          <w:tcPr>
            <w:tcW w:w="3190" w:type="dxa"/>
            <w:hideMark/>
          </w:tcPr>
          <w:p w:rsidR="00DB5494" w:rsidRPr="0087502E" w:rsidRDefault="00DB5494" w:rsidP="0087502E">
            <w:pPr>
              <w:spacing w:line="360" w:lineRule="auto"/>
              <w:jc w:val="both"/>
              <w:rPr>
                <w:sz w:val="20"/>
                <w:szCs w:val="20"/>
              </w:rPr>
            </w:pPr>
            <w:r w:rsidRPr="0087502E">
              <w:rPr>
                <w:sz w:val="20"/>
                <w:szCs w:val="20"/>
              </w:rPr>
              <w:t>9 25 37</w:t>
            </w:r>
          </w:p>
        </w:tc>
        <w:tc>
          <w:tcPr>
            <w:tcW w:w="3190" w:type="dxa"/>
            <w:hideMark/>
          </w:tcPr>
          <w:p w:rsidR="00DB5494" w:rsidRPr="0087502E" w:rsidRDefault="00DB5494" w:rsidP="0087502E">
            <w:pPr>
              <w:spacing w:line="360" w:lineRule="auto"/>
              <w:jc w:val="both"/>
              <w:rPr>
                <w:sz w:val="20"/>
                <w:szCs w:val="20"/>
              </w:rPr>
            </w:pPr>
            <w:r w:rsidRPr="0087502E">
              <w:rPr>
                <w:sz w:val="20"/>
                <w:szCs w:val="20"/>
              </w:rPr>
              <w:t>6 15 30</w:t>
            </w:r>
          </w:p>
        </w:tc>
      </w:tr>
      <w:tr w:rsidR="00DB5494" w:rsidRPr="00094AC2" w:rsidTr="00DB5494">
        <w:tc>
          <w:tcPr>
            <w:tcW w:w="3190" w:type="dxa"/>
            <w:hideMark/>
          </w:tcPr>
          <w:p w:rsidR="00DB5494" w:rsidRPr="0087502E" w:rsidRDefault="00DB5494" w:rsidP="0087502E">
            <w:pPr>
              <w:spacing w:line="360" w:lineRule="auto"/>
              <w:jc w:val="both"/>
              <w:rPr>
                <w:sz w:val="20"/>
                <w:szCs w:val="20"/>
              </w:rPr>
            </w:pPr>
            <w:r w:rsidRPr="0087502E">
              <w:rPr>
                <w:sz w:val="20"/>
                <w:szCs w:val="20"/>
              </w:rPr>
              <w:t>Гедонизм</w:t>
            </w:r>
          </w:p>
        </w:tc>
        <w:tc>
          <w:tcPr>
            <w:tcW w:w="3190" w:type="dxa"/>
            <w:hideMark/>
          </w:tcPr>
          <w:p w:rsidR="00DB5494" w:rsidRPr="0087502E" w:rsidRDefault="00DB5494" w:rsidP="0087502E">
            <w:pPr>
              <w:spacing w:line="360" w:lineRule="auto"/>
              <w:jc w:val="both"/>
              <w:rPr>
                <w:sz w:val="20"/>
                <w:szCs w:val="20"/>
              </w:rPr>
            </w:pPr>
            <w:r w:rsidRPr="0087502E">
              <w:rPr>
                <w:sz w:val="20"/>
                <w:szCs w:val="20"/>
              </w:rPr>
              <w:t>4 50 57</w:t>
            </w:r>
          </w:p>
        </w:tc>
        <w:tc>
          <w:tcPr>
            <w:tcW w:w="3190" w:type="dxa"/>
            <w:hideMark/>
          </w:tcPr>
          <w:p w:rsidR="00DB5494" w:rsidRPr="0087502E" w:rsidRDefault="00DB5494" w:rsidP="0087502E">
            <w:pPr>
              <w:spacing w:line="360" w:lineRule="auto"/>
              <w:jc w:val="both"/>
              <w:rPr>
                <w:sz w:val="20"/>
                <w:szCs w:val="20"/>
              </w:rPr>
            </w:pPr>
            <w:r w:rsidRPr="0087502E">
              <w:rPr>
                <w:sz w:val="20"/>
                <w:szCs w:val="20"/>
              </w:rPr>
              <w:t>10 26 37</w:t>
            </w:r>
          </w:p>
        </w:tc>
      </w:tr>
      <w:tr w:rsidR="00DB5494" w:rsidRPr="00094AC2" w:rsidTr="00DB5494">
        <w:tc>
          <w:tcPr>
            <w:tcW w:w="3190" w:type="dxa"/>
            <w:hideMark/>
          </w:tcPr>
          <w:p w:rsidR="00DB5494" w:rsidRPr="0087502E" w:rsidRDefault="00DB5494" w:rsidP="0087502E">
            <w:pPr>
              <w:spacing w:line="360" w:lineRule="auto"/>
              <w:jc w:val="both"/>
              <w:rPr>
                <w:sz w:val="20"/>
                <w:szCs w:val="20"/>
              </w:rPr>
            </w:pPr>
            <w:r w:rsidRPr="0087502E">
              <w:rPr>
                <w:sz w:val="20"/>
                <w:szCs w:val="20"/>
              </w:rPr>
              <w:t>Достижение</w:t>
            </w:r>
          </w:p>
        </w:tc>
        <w:tc>
          <w:tcPr>
            <w:tcW w:w="3190" w:type="dxa"/>
            <w:hideMark/>
          </w:tcPr>
          <w:p w:rsidR="00DB5494" w:rsidRPr="0087502E" w:rsidRDefault="00DB5494" w:rsidP="0087502E">
            <w:pPr>
              <w:spacing w:line="360" w:lineRule="auto"/>
              <w:jc w:val="both"/>
              <w:rPr>
                <w:sz w:val="20"/>
                <w:szCs w:val="20"/>
              </w:rPr>
            </w:pPr>
            <w:r w:rsidRPr="0087502E">
              <w:rPr>
                <w:sz w:val="20"/>
                <w:szCs w:val="20"/>
              </w:rPr>
              <w:t>34 39 43 55</w:t>
            </w:r>
          </w:p>
        </w:tc>
        <w:tc>
          <w:tcPr>
            <w:tcW w:w="3190" w:type="dxa"/>
            <w:hideMark/>
          </w:tcPr>
          <w:p w:rsidR="00DB5494" w:rsidRPr="0087502E" w:rsidRDefault="00DB5494" w:rsidP="0087502E">
            <w:pPr>
              <w:spacing w:line="360" w:lineRule="auto"/>
              <w:jc w:val="both"/>
              <w:rPr>
                <w:sz w:val="20"/>
                <w:szCs w:val="20"/>
              </w:rPr>
            </w:pPr>
            <w:r w:rsidRPr="0087502E">
              <w:rPr>
                <w:sz w:val="20"/>
                <w:szCs w:val="20"/>
              </w:rPr>
              <w:t>4 13 24 32</w:t>
            </w:r>
          </w:p>
        </w:tc>
      </w:tr>
      <w:tr w:rsidR="00DB5494" w:rsidRPr="00094AC2" w:rsidTr="00DB5494">
        <w:tc>
          <w:tcPr>
            <w:tcW w:w="3190" w:type="dxa"/>
            <w:hideMark/>
          </w:tcPr>
          <w:p w:rsidR="00DB5494" w:rsidRPr="0087502E" w:rsidRDefault="00DB5494" w:rsidP="0087502E">
            <w:pPr>
              <w:spacing w:line="360" w:lineRule="auto"/>
              <w:jc w:val="both"/>
              <w:rPr>
                <w:sz w:val="20"/>
                <w:szCs w:val="20"/>
              </w:rPr>
            </w:pPr>
            <w:r w:rsidRPr="0087502E">
              <w:rPr>
                <w:sz w:val="20"/>
                <w:szCs w:val="20"/>
              </w:rPr>
              <w:t>Власть</w:t>
            </w:r>
          </w:p>
        </w:tc>
        <w:tc>
          <w:tcPr>
            <w:tcW w:w="3190" w:type="dxa"/>
            <w:hideMark/>
          </w:tcPr>
          <w:p w:rsidR="00DB5494" w:rsidRPr="0087502E" w:rsidRDefault="00DB5494" w:rsidP="0087502E">
            <w:pPr>
              <w:spacing w:line="360" w:lineRule="auto"/>
              <w:jc w:val="both"/>
              <w:rPr>
                <w:sz w:val="20"/>
                <w:szCs w:val="20"/>
              </w:rPr>
            </w:pPr>
            <w:r w:rsidRPr="0087502E">
              <w:rPr>
                <w:sz w:val="20"/>
                <w:szCs w:val="20"/>
              </w:rPr>
              <w:t>3 12 27 46</w:t>
            </w:r>
          </w:p>
        </w:tc>
        <w:tc>
          <w:tcPr>
            <w:tcW w:w="3190" w:type="dxa"/>
            <w:hideMark/>
          </w:tcPr>
          <w:p w:rsidR="00DB5494" w:rsidRPr="0087502E" w:rsidRDefault="00DB5494" w:rsidP="0087502E">
            <w:pPr>
              <w:spacing w:line="360" w:lineRule="auto"/>
              <w:jc w:val="both"/>
              <w:rPr>
                <w:sz w:val="20"/>
                <w:szCs w:val="20"/>
              </w:rPr>
            </w:pPr>
            <w:r w:rsidRPr="0087502E">
              <w:rPr>
                <w:sz w:val="20"/>
                <w:szCs w:val="20"/>
              </w:rPr>
              <w:t>2 17 39</w:t>
            </w:r>
          </w:p>
        </w:tc>
      </w:tr>
      <w:tr w:rsidR="00DB5494" w:rsidRPr="00094AC2" w:rsidTr="00DB5494">
        <w:tc>
          <w:tcPr>
            <w:tcW w:w="3190" w:type="dxa"/>
            <w:hideMark/>
          </w:tcPr>
          <w:p w:rsidR="00DB5494" w:rsidRPr="0087502E" w:rsidRDefault="00DB5494" w:rsidP="0087502E">
            <w:pPr>
              <w:spacing w:line="360" w:lineRule="auto"/>
              <w:jc w:val="both"/>
              <w:rPr>
                <w:sz w:val="20"/>
                <w:szCs w:val="20"/>
              </w:rPr>
            </w:pPr>
            <w:r w:rsidRPr="0087502E">
              <w:rPr>
                <w:sz w:val="20"/>
                <w:szCs w:val="20"/>
              </w:rPr>
              <w:t>Безопасность</w:t>
            </w:r>
          </w:p>
        </w:tc>
        <w:tc>
          <w:tcPr>
            <w:tcW w:w="3190" w:type="dxa"/>
            <w:hideMark/>
          </w:tcPr>
          <w:p w:rsidR="00DB5494" w:rsidRPr="0087502E" w:rsidRDefault="00DB5494" w:rsidP="0087502E">
            <w:pPr>
              <w:spacing w:line="360" w:lineRule="auto"/>
              <w:jc w:val="both"/>
              <w:rPr>
                <w:sz w:val="20"/>
                <w:szCs w:val="20"/>
              </w:rPr>
            </w:pPr>
            <w:r w:rsidRPr="0087502E">
              <w:rPr>
                <w:sz w:val="20"/>
                <w:szCs w:val="20"/>
              </w:rPr>
              <w:t>8 13 15 22 56</w:t>
            </w:r>
          </w:p>
        </w:tc>
        <w:tc>
          <w:tcPr>
            <w:tcW w:w="3190" w:type="dxa"/>
            <w:hideMark/>
          </w:tcPr>
          <w:p w:rsidR="00DB5494" w:rsidRPr="0087502E" w:rsidRDefault="00DB5494" w:rsidP="0087502E">
            <w:pPr>
              <w:spacing w:line="360" w:lineRule="auto"/>
              <w:jc w:val="both"/>
              <w:rPr>
                <w:sz w:val="20"/>
                <w:szCs w:val="20"/>
              </w:rPr>
            </w:pPr>
            <w:r w:rsidRPr="0087502E">
              <w:rPr>
                <w:sz w:val="20"/>
                <w:szCs w:val="20"/>
              </w:rPr>
              <w:t>5 14 21 31 35</w:t>
            </w:r>
          </w:p>
        </w:tc>
      </w:tr>
    </w:tbl>
    <w:p w:rsidR="00DB5494" w:rsidRPr="00094AC2" w:rsidRDefault="00DB5494" w:rsidP="00094AC2">
      <w:pPr>
        <w:spacing w:line="360" w:lineRule="auto"/>
        <w:ind w:firstLine="709"/>
        <w:jc w:val="both"/>
        <w:rPr>
          <w:sz w:val="28"/>
          <w:szCs w:val="28"/>
        </w:rPr>
      </w:pPr>
    </w:p>
    <w:p w:rsidR="00DB5494" w:rsidRPr="00094AC2" w:rsidRDefault="00DB5494" w:rsidP="00094AC2">
      <w:pPr>
        <w:spacing w:line="360" w:lineRule="auto"/>
        <w:ind w:firstLine="709"/>
        <w:jc w:val="both"/>
        <w:rPr>
          <w:sz w:val="28"/>
          <w:szCs w:val="28"/>
        </w:rPr>
      </w:pPr>
      <w:r w:rsidRPr="00094AC2">
        <w:rPr>
          <w:sz w:val="28"/>
          <w:szCs w:val="28"/>
        </w:rPr>
        <w:t>При первичной обработке данных по каждой части Опросника (часть 1,часть2) находится средний балл выбранных ответов в соответствии с ключом. Обработка проводится отдельно для каждой из 10 типов ценностных ориентаций. Величина этого среднего балла по отношению к другим показывает степень важности этого типа ценностных ориентаций для человека. Данные первой и второй части обычно различаются, так как не все ценностные ориентации личности могут реализоваться в поведении из-за ограниченных возможностей данного человека, из-за группового давления, из-за соблюдения определенных традиций, из-за следования определенным образцам поведения. В соответствии со средним баллом по каждому типу ценностных ориентаций устанавливаются их ранговое соотношение (присваивается ранг от 1 до 10, соответственно первый ранг присваивается наиболее высокий средний балл, а 10-самый низкий средний балл). От 1-3 ранг квалифицируется как высокая значимость для человека, 4-6-средняя, 7-10- низкая значимость соответствующих ценностных ориентаций.</w:t>
      </w:r>
    </w:p>
    <w:p w:rsidR="00DB5494" w:rsidRPr="00094AC2" w:rsidRDefault="00DB5494" w:rsidP="00094AC2">
      <w:pPr>
        <w:spacing w:line="360" w:lineRule="auto"/>
        <w:ind w:firstLine="709"/>
        <w:jc w:val="both"/>
        <w:rPr>
          <w:sz w:val="28"/>
          <w:szCs w:val="28"/>
        </w:rPr>
      </w:pPr>
      <w:r w:rsidRPr="00094AC2">
        <w:rPr>
          <w:sz w:val="28"/>
          <w:szCs w:val="28"/>
        </w:rPr>
        <w:t>Шкала ценностных ориентаций разработана Ш. Шварцем на основе методики М. Рокича. Шварц исследовал ценности разных культур во всем мире и сделал вывод, что существуют базовые ценности во всех культурах, причем они общие, то есть Универсальные ценности, как цели- всеобщие требования человека как жить. Он объединил в 10 типов</w:t>
      </w:r>
      <w:r w:rsidR="00094AC2">
        <w:rPr>
          <w:sz w:val="28"/>
          <w:szCs w:val="28"/>
        </w:rPr>
        <w:t xml:space="preserve"> </w:t>
      </w:r>
      <w:r w:rsidRPr="00094AC2">
        <w:rPr>
          <w:sz w:val="28"/>
          <w:szCs w:val="28"/>
        </w:rPr>
        <w:t>в соответствии с их целью:</w:t>
      </w:r>
    </w:p>
    <w:p w:rsidR="00DB5494" w:rsidRPr="00094AC2" w:rsidRDefault="00DB5494" w:rsidP="00094AC2">
      <w:pPr>
        <w:spacing w:line="360" w:lineRule="auto"/>
        <w:ind w:firstLine="709"/>
        <w:jc w:val="both"/>
        <w:rPr>
          <w:sz w:val="28"/>
          <w:szCs w:val="28"/>
        </w:rPr>
      </w:pPr>
      <w:r w:rsidRPr="00094AC2">
        <w:rPr>
          <w:sz w:val="28"/>
          <w:szCs w:val="28"/>
        </w:rPr>
        <w:t>1. Конформность. Определяющая мотивационная цель этого типа, это ограничения действий, склонностей, побуждений к действиям, которые могут причинить вред другим и которые не соответствуют социальным ожиданиям (быть послушным, вежливым, самодисциплинированным и т.д.).</w:t>
      </w:r>
    </w:p>
    <w:p w:rsidR="00DB5494" w:rsidRPr="00094AC2" w:rsidRDefault="00DB5494" w:rsidP="00094AC2">
      <w:pPr>
        <w:spacing w:line="360" w:lineRule="auto"/>
        <w:ind w:firstLine="709"/>
        <w:jc w:val="both"/>
        <w:rPr>
          <w:sz w:val="28"/>
          <w:szCs w:val="28"/>
        </w:rPr>
      </w:pPr>
      <w:r w:rsidRPr="00094AC2">
        <w:rPr>
          <w:sz w:val="28"/>
          <w:szCs w:val="28"/>
        </w:rPr>
        <w:t>2. Традиции- способ поведения, который может быть символом групповой солидарности и выражается едиными ценностями. Ценности служат гарантией выживания. Традиции часто принимают в форме религиозных обрядов, норм поведения (сдержанность эмоций, спокойствие). Мотивационная цель- уважение традиций, обычаев, принятие и следование этим традициям (уважение, смирение, умеренность).</w:t>
      </w:r>
    </w:p>
    <w:p w:rsidR="00DB5494" w:rsidRPr="00094AC2" w:rsidRDefault="00DB5494" w:rsidP="00094AC2">
      <w:pPr>
        <w:spacing w:line="360" w:lineRule="auto"/>
        <w:ind w:firstLine="709"/>
        <w:jc w:val="both"/>
        <w:rPr>
          <w:sz w:val="28"/>
          <w:szCs w:val="28"/>
        </w:rPr>
      </w:pPr>
      <w:r w:rsidRPr="00094AC2">
        <w:rPr>
          <w:sz w:val="28"/>
          <w:szCs w:val="28"/>
        </w:rPr>
        <w:t xml:space="preserve">3. Щедрость - характеризуется благосклонностью, стремлением к благополучию, близкому взаимодействию, к заботе о близких. Цель- сохранение благополучия этих людей. </w:t>
      </w:r>
    </w:p>
    <w:p w:rsidR="00DB5494" w:rsidRPr="00094AC2" w:rsidRDefault="00DB5494" w:rsidP="00094AC2">
      <w:pPr>
        <w:spacing w:line="360" w:lineRule="auto"/>
        <w:ind w:firstLine="709"/>
        <w:jc w:val="both"/>
        <w:rPr>
          <w:sz w:val="28"/>
          <w:szCs w:val="28"/>
        </w:rPr>
      </w:pPr>
      <w:r w:rsidRPr="00094AC2">
        <w:rPr>
          <w:sz w:val="28"/>
          <w:szCs w:val="28"/>
        </w:rPr>
        <w:t>4. Универсализм. Мотивационная цель - понимание, терпимость, защита благополучия всех людей и природы, и связано с выживанием групп. Для людей психологически зрелых Щедрость и Универсализм на высоком месте.</w:t>
      </w:r>
    </w:p>
    <w:p w:rsidR="00DB5494" w:rsidRPr="00094AC2" w:rsidRDefault="00DB5494" w:rsidP="00094AC2">
      <w:pPr>
        <w:spacing w:line="360" w:lineRule="auto"/>
        <w:ind w:firstLine="709"/>
        <w:jc w:val="both"/>
        <w:rPr>
          <w:sz w:val="28"/>
          <w:szCs w:val="28"/>
        </w:rPr>
      </w:pPr>
      <w:r w:rsidRPr="00094AC2">
        <w:rPr>
          <w:sz w:val="28"/>
          <w:szCs w:val="28"/>
        </w:rPr>
        <w:t>5. Самостоятельность - заключается в независимости</w:t>
      </w:r>
      <w:r w:rsidR="0087502E">
        <w:rPr>
          <w:sz w:val="28"/>
          <w:szCs w:val="28"/>
        </w:rPr>
        <w:t xml:space="preserve"> </w:t>
      </w:r>
      <w:r w:rsidRPr="00094AC2">
        <w:rPr>
          <w:sz w:val="28"/>
          <w:szCs w:val="28"/>
        </w:rPr>
        <w:t>(- цель) мышления, выбора действий, творчества, исследовательской деятельности. Это отражает саморегуляцию.</w:t>
      </w:r>
    </w:p>
    <w:p w:rsidR="00DB5494" w:rsidRPr="00094AC2" w:rsidRDefault="00DB5494" w:rsidP="00094AC2">
      <w:pPr>
        <w:spacing w:line="360" w:lineRule="auto"/>
        <w:ind w:firstLine="709"/>
        <w:jc w:val="both"/>
        <w:rPr>
          <w:sz w:val="28"/>
          <w:szCs w:val="28"/>
        </w:rPr>
      </w:pPr>
      <w:r w:rsidRPr="00094AC2">
        <w:rPr>
          <w:sz w:val="28"/>
          <w:szCs w:val="28"/>
        </w:rPr>
        <w:t>6. Стимуляция. Мотивационная цель заключается в новизне, разнообразии, глубоких переживаниях для поддержания оптимального уровня активности, чувствовать себя активным, счастливым, держит нас в форме, активирует нас.</w:t>
      </w:r>
    </w:p>
    <w:p w:rsidR="00DB5494" w:rsidRPr="00094AC2" w:rsidRDefault="00DB5494" w:rsidP="00094AC2">
      <w:pPr>
        <w:spacing w:line="360" w:lineRule="auto"/>
        <w:ind w:firstLine="709"/>
        <w:jc w:val="both"/>
        <w:rPr>
          <w:sz w:val="28"/>
          <w:szCs w:val="28"/>
        </w:rPr>
      </w:pPr>
      <w:r w:rsidRPr="00094AC2">
        <w:rPr>
          <w:sz w:val="28"/>
          <w:szCs w:val="28"/>
        </w:rPr>
        <w:t>7. Гедонизм. Мотивационная цель- удовольствие, чувственное удовольствие, радость от этого наслаждения жизнью.</w:t>
      </w:r>
    </w:p>
    <w:p w:rsidR="00DB5494" w:rsidRPr="00094AC2" w:rsidRDefault="00DB5494" w:rsidP="00094AC2">
      <w:pPr>
        <w:spacing w:line="360" w:lineRule="auto"/>
        <w:ind w:firstLine="709"/>
        <w:jc w:val="both"/>
        <w:rPr>
          <w:sz w:val="28"/>
          <w:szCs w:val="28"/>
        </w:rPr>
      </w:pPr>
      <w:r w:rsidRPr="00094AC2">
        <w:rPr>
          <w:sz w:val="28"/>
          <w:szCs w:val="28"/>
        </w:rPr>
        <w:t xml:space="preserve">8. Достижение. Цель - личный успех через демонстрацию своей социальной компетентности, стремление к успеху, личностному росту. </w:t>
      </w:r>
    </w:p>
    <w:p w:rsidR="00DB5494" w:rsidRPr="00094AC2" w:rsidRDefault="00DB5494" w:rsidP="00094AC2">
      <w:pPr>
        <w:spacing w:line="360" w:lineRule="auto"/>
        <w:ind w:firstLine="709"/>
        <w:jc w:val="both"/>
        <w:rPr>
          <w:sz w:val="28"/>
          <w:szCs w:val="28"/>
        </w:rPr>
      </w:pPr>
      <w:r w:rsidRPr="00094AC2">
        <w:rPr>
          <w:sz w:val="28"/>
          <w:szCs w:val="28"/>
        </w:rPr>
        <w:t>9. Власть - достижение социального статуса, престижа, контроля над другими (авторитет, сохранение своего лица, престижа).</w:t>
      </w:r>
    </w:p>
    <w:p w:rsidR="00094AC2" w:rsidRPr="00094AC2" w:rsidRDefault="00DB5494" w:rsidP="0087502E">
      <w:pPr>
        <w:spacing w:line="360" w:lineRule="auto"/>
        <w:ind w:firstLine="709"/>
        <w:jc w:val="both"/>
        <w:rPr>
          <w:sz w:val="28"/>
          <w:szCs w:val="26"/>
        </w:rPr>
      </w:pPr>
      <w:r w:rsidRPr="00094AC2">
        <w:rPr>
          <w:sz w:val="28"/>
          <w:szCs w:val="28"/>
        </w:rPr>
        <w:t>10. Безопасность. Цель- стремление к безопасности, гармонии, стабильности взаимоотношений, стабильности самого человека, социального порядка, безопасности семьи.</w:t>
      </w:r>
      <w:bookmarkStart w:id="3" w:name="_GoBack"/>
      <w:bookmarkEnd w:id="3"/>
    </w:p>
    <w:sectPr w:rsidR="00094AC2" w:rsidRPr="00094AC2" w:rsidSect="00094AC2">
      <w:pgSz w:w="11906" w:h="16838" w:code="9"/>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5BE" w:rsidRDefault="00FA65BE">
      <w:r>
        <w:separator/>
      </w:r>
    </w:p>
  </w:endnote>
  <w:endnote w:type="continuationSeparator" w:id="0">
    <w:p w:rsidR="00FA65BE" w:rsidRDefault="00FA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02E" w:rsidRDefault="0087502E" w:rsidP="00033637">
    <w:pPr>
      <w:pStyle w:val="aa"/>
      <w:framePr w:wrap="around" w:vAnchor="text" w:hAnchor="margin" w:xAlign="right" w:y="1"/>
      <w:rPr>
        <w:rStyle w:val="ac"/>
      </w:rPr>
    </w:pPr>
  </w:p>
  <w:p w:rsidR="0087502E" w:rsidRDefault="0087502E" w:rsidP="00B23C5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02E" w:rsidRDefault="002F1CF2" w:rsidP="00033637">
    <w:pPr>
      <w:pStyle w:val="aa"/>
      <w:framePr w:wrap="around" w:vAnchor="text" w:hAnchor="margin" w:xAlign="right" w:y="1"/>
      <w:rPr>
        <w:rStyle w:val="ac"/>
      </w:rPr>
    </w:pPr>
    <w:r>
      <w:rPr>
        <w:rStyle w:val="ac"/>
        <w:noProof/>
      </w:rPr>
      <w:t>1</w:t>
    </w:r>
  </w:p>
  <w:p w:rsidR="0087502E" w:rsidRDefault="0087502E" w:rsidP="00B23C5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5BE" w:rsidRDefault="00FA65BE">
      <w:r>
        <w:separator/>
      </w:r>
    </w:p>
  </w:footnote>
  <w:footnote w:type="continuationSeparator" w:id="0">
    <w:p w:rsidR="00FA65BE" w:rsidRDefault="00FA6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482E"/>
    <w:multiLevelType w:val="hybridMultilevel"/>
    <w:tmpl w:val="9B3863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B91A73"/>
    <w:multiLevelType w:val="hybridMultilevel"/>
    <w:tmpl w:val="E7FA1FF4"/>
    <w:lvl w:ilvl="0" w:tplc="D6DC5C50">
      <w:start w:val="1"/>
      <w:numFmt w:val="decimal"/>
      <w:lvlText w:val="%1."/>
      <w:lvlJc w:val="left"/>
      <w:pPr>
        <w:tabs>
          <w:tab w:val="num" w:pos="720"/>
        </w:tabs>
        <w:ind w:left="720" w:hanging="360"/>
      </w:pPr>
      <w:rPr>
        <w:rFonts w:ascii="Times New Roman" w:eastAsia="Times New Roman" w:hAnsi="Times New Roman" w:cs="Arial"/>
      </w:rPr>
    </w:lvl>
    <w:lvl w:ilvl="1" w:tplc="14C0764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777B5A"/>
    <w:multiLevelType w:val="hybridMultilevel"/>
    <w:tmpl w:val="E7EE5B14"/>
    <w:lvl w:ilvl="0" w:tplc="8E503F62">
      <w:start w:val="1"/>
      <w:numFmt w:val="decimal"/>
      <w:lvlText w:val="%1."/>
      <w:lvlJc w:val="left"/>
      <w:pPr>
        <w:tabs>
          <w:tab w:val="num" w:pos="720"/>
        </w:tabs>
        <w:ind w:left="720" w:hanging="360"/>
      </w:pPr>
      <w:rPr>
        <w:rFonts w:ascii="Times New Roman" w:eastAsia="Times New Roman" w:hAnsi="Times New Roman" w:cs="Arial"/>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2532914"/>
    <w:multiLevelType w:val="multilevel"/>
    <w:tmpl w:val="2F40050A"/>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
    <w:nsid w:val="493B2FB8"/>
    <w:multiLevelType w:val="hybridMultilevel"/>
    <w:tmpl w:val="FF54E2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34363F"/>
    <w:multiLevelType w:val="multilevel"/>
    <w:tmpl w:val="3C1C7730"/>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ind w:left="1290" w:hanging="57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nsid w:val="71174E5A"/>
    <w:multiLevelType w:val="hybridMultilevel"/>
    <w:tmpl w:val="FF54E2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61B3C24"/>
    <w:multiLevelType w:val="hybridMultilevel"/>
    <w:tmpl w:val="810A007E"/>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cs="Times New Roman" w:hint="default"/>
      </w:rPr>
    </w:lvl>
    <w:lvl w:ilvl="2" w:tplc="04190001">
      <w:start w:val="1"/>
      <w:numFmt w:val="bullet"/>
      <w:lvlText w:val=""/>
      <w:lvlJc w:val="left"/>
      <w:pPr>
        <w:tabs>
          <w:tab w:val="num" w:pos="2868"/>
        </w:tabs>
        <w:ind w:left="2868" w:hanging="360"/>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61E"/>
    <w:rsid w:val="00006E34"/>
    <w:rsid w:val="00023872"/>
    <w:rsid w:val="00033637"/>
    <w:rsid w:val="00037FC5"/>
    <w:rsid w:val="00040C93"/>
    <w:rsid w:val="00041A86"/>
    <w:rsid w:val="00042F21"/>
    <w:rsid w:val="0004393D"/>
    <w:rsid w:val="00056148"/>
    <w:rsid w:val="000607AD"/>
    <w:rsid w:val="00060AA3"/>
    <w:rsid w:val="00075E9A"/>
    <w:rsid w:val="0007632F"/>
    <w:rsid w:val="00081BFE"/>
    <w:rsid w:val="00092732"/>
    <w:rsid w:val="00094AC2"/>
    <w:rsid w:val="000A1DBE"/>
    <w:rsid w:val="000A2169"/>
    <w:rsid w:val="000B4090"/>
    <w:rsid w:val="000C011B"/>
    <w:rsid w:val="000C2111"/>
    <w:rsid w:val="000C21B2"/>
    <w:rsid w:val="000C4B25"/>
    <w:rsid w:val="000D2CD7"/>
    <w:rsid w:val="000D3604"/>
    <w:rsid w:val="000D7257"/>
    <w:rsid w:val="000E3975"/>
    <w:rsid w:val="000E3A9B"/>
    <w:rsid w:val="000F44AF"/>
    <w:rsid w:val="000F6869"/>
    <w:rsid w:val="000F6FC0"/>
    <w:rsid w:val="000F75AF"/>
    <w:rsid w:val="00102CA1"/>
    <w:rsid w:val="001056C8"/>
    <w:rsid w:val="0010692A"/>
    <w:rsid w:val="00107108"/>
    <w:rsid w:val="00111F54"/>
    <w:rsid w:val="00115C89"/>
    <w:rsid w:val="001218D4"/>
    <w:rsid w:val="001228B0"/>
    <w:rsid w:val="00141D82"/>
    <w:rsid w:val="00142084"/>
    <w:rsid w:val="00146332"/>
    <w:rsid w:val="001546B8"/>
    <w:rsid w:val="0015730E"/>
    <w:rsid w:val="00164293"/>
    <w:rsid w:val="00167498"/>
    <w:rsid w:val="00175CCA"/>
    <w:rsid w:val="001761F8"/>
    <w:rsid w:val="00182754"/>
    <w:rsid w:val="00183698"/>
    <w:rsid w:val="00184DC3"/>
    <w:rsid w:val="00184F95"/>
    <w:rsid w:val="00187999"/>
    <w:rsid w:val="00191E61"/>
    <w:rsid w:val="00193857"/>
    <w:rsid w:val="0019457A"/>
    <w:rsid w:val="001A6AAC"/>
    <w:rsid w:val="001A7E29"/>
    <w:rsid w:val="001C239A"/>
    <w:rsid w:val="001C2E5C"/>
    <w:rsid w:val="001C36FD"/>
    <w:rsid w:val="001D1A90"/>
    <w:rsid w:val="001E0DB3"/>
    <w:rsid w:val="001E4411"/>
    <w:rsid w:val="001E45A5"/>
    <w:rsid w:val="001E5366"/>
    <w:rsid w:val="001F18A4"/>
    <w:rsid w:val="001F3E0D"/>
    <w:rsid w:val="001F5C23"/>
    <w:rsid w:val="002021BB"/>
    <w:rsid w:val="002044B5"/>
    <w:rsid w:val="00204F2C"/>
    <w:rsid w:val="00221B20"/>
    <w:rsid w:val="00231622"/>
    <w:rsid w:val="00235846"/>
    <w:rsid w:val="002416F8"/>
    <w:rsid w:val="00242020"/>
    <w:rsid w:val="00242349"/>
    <w:rsid w:val="002441B4"/>
    <w:rsid w:val="002479BF"/>
    <w:rsid w:val="0026561E"/>
    <w:rsid w:val="002737D3"/>
    <w:rsid w:val="00275CF9"/>
    <w:rsid w:val="00284B27"/>
    <w:rsid w:val="002B1521"/>
    <w:rsid w:val="002B205E"/>
    <w:rsid w:val="002C3B7F"/>
    <w:rsid w:val="002C7D6B"/>
    <w:rsid w:val="002D1BCD"/>
    <w:rsid w:val="002D46D6"/>
    <w:rsid w:val="002E0114"/>
    <w:rsid w:val="002F0AD1"/>
    <w:rsid w:val="002F0B6D"/>
    <w:rsid w:val="002F1CF2"/>
    <w:rsid w:val="002F2021"/>
    <w:rsid w:val="002F21F6"/>
    <w:rsid w:val="002F34FF"/>
    <w:rsid w:val="00300327"/>
    <w:rsid w:val="00301340"/>
    <w:rsid w:val="00304E12"/>
    <w:rsid w:val="00311138"/>
    <w:rsid w:val="00321240"/>
    <w:rsid w:val="00323525"/>
    <w:rsid w:val="00323AFC"/>
    <w:rsid w:val="00330B51"/>
    <w:rsid w:val="00340866"/>
    <w:rsid w:val="003440AE"/>
    <w:rsid w:val="0034558B"/>
    <w:rsid w:val="003469E2"/>
    <w:rsid w:val="00347AE9"/>
    <w:rsid w:val="00351A71"/>
    <w:rsid w:val="0035485E"/>
    <w:rsid w:val="00355D85"/>
    <w:rsid w:val="003612AC"/>
    <w:rsid w:val="0036414E"/>
    <w:rsid w:val="00364840"/>
    <w:rsid w:val="00364B6F"/>
    <w:rsid w:val="00365BFC"/>
    <w:rsid w:val="00366083"/>
    <w:rsid w:val="0036614A"/>
    <w:rsid w:val="003745F6"/>
    <w:rsid w:val="0037529C"/>
    <w:rsid w:val="00376602"/>
    <w:rsid w:val="00377320"/>
    <w:rsid w:val="00380A08"/>
    <w:rsid w:val="00384D74"/>
    <w:rsid w:val="00385798"/>
    <w:rsid w:val="00387C5C"/>
    <w:rsid w:val="00392A4B"/>
    <w:rsid w:val="00393AAC"/>
    <w:rsid w:val="00394E0B"/>
    <w:rsid w:val="003952CC"/>
    <w:rsid w:val="003979F4"/>
    <w:rsid w:val="003A335B"/>
    <w:rsid w:val="003B310B"/>
    <w:rsid w:val="003C0051"/>
    <w:rsid w:val="003C039B"/>
    <w:rsid w:val="003C56DF"/>
    <w:rsid w:val="003D09D4"/>
    <w:rsid w:val="003E028B"/>
    <w:rsid w:val="003F369E"/>
    <w:rsid w:val="00402688"/>
    <w:rsid w:val="00404206"/>
    <w:rsid w:val="00414079"/>
    <w:rsid w:val="00414E36"/>
    <w:rsid w:val="0041647B"/>
    <w:rsid w:val="00416FDD"/>
    <w:rsid w:val="00424147"/>
    <w:rsid w:val="00426180"/>
    <w:rsid w:val="004263F1"/>
    <w:rsid w:val="0043166D"/>
    <w:rsid w:val="00431A76"/>
    <w:rsid w:val="004333D4"/>
    <w:rsid w:val="00443BF6"/>
    <w:rsid w:val="00446BC1"/>
    <w:rsid w:val="0045051A"/>
    <w:rsid w:val="004558CC"/>
    <w:rsid w:val="00455F7A"/>
    <w:rsid w:val="004608B1"/>
    <w:rsid w:val="00461D9B"/>
    <w:rsid w:val="004637A4"/>
    <w:rsid w:val="00466BB4"/>
    <w:rsid w:val="00467057"/>
    <w:rsid w:val="004703F4"/>
    <w:rsid w:val="00491F18"/>
    <w:rsid w:val="00497129"/>
    <w:rsid w:val="004A3A99"/>
    <w:rsid w:val="004B0B88"/>
    <w:rsid w:val="004B30C8"/>
    <w:rsid w:val="004B58D3"/>
    <w:rsid w:val="004C0557"/>
    <w:rsid w:val="004E0AE0"/>
    <w:rsid w:val="004E3459"/>
    <w:rsid w:val="004F2708"/>
    <w:rsid w:val="00503928"/>
    <w:rsid w:val="00507D2B"/>
    <w:rsid w:val="005103F9"/>
    <w:rsid w:val="00514170"/>
    <w:rsid w:val="005144D4"/>
    <w:rsid w:val="005211C2"/>
    <w:rsid w:val="00521B15"/>
    <w:rsid w:val="00523414"/>
    <w:rsid w:val="00524C5D"/>
    <w:rsid w:val="00531B97"/>
    <w:rsid w:val="00533370"/>
    <w:rsid w:val="0053562E"/>
    <w:rsid w:val="00535B5F"/>
    <w:rsid w:val="005379B0"/>
    <w:rsid w:val="00551317"/>
    <w:rsid w:val="00553B07"/>
    <w:rsid w:val="00560538"/>
    <w:rsid w:val="00574EFD"/>
    <w:rsid w:val="00575DB8"/>
    <w:rsid w:val="005762EE"/>
    <w:rsid w:val="00582029"/>
    <w:rsid w:val="005879E8"/>
    <w:rsid w:val="00593545"/>
    <w:rsid w:val="00597D47"/>
    <w:rsid w:val="005A04B1"/>
    <w:rsid w:val="005A0818"/>
    <w:rsid w:val="005A138B"/>
    <w:rsid w:val="005A41D1"/>
    <w:rsid w:val="005A659E"/>
    <w:rsid w:val="005A6B9A"/>
    <w:rsid w:val="005A6E43"/>
    <w:rsid w:val="005B37AB"/>
    <w:rsid w:val="005C006D"/>
    <w:rsid w:val="005C1641"/>
    <w:rsid w:val="005C3DC0"/>
    <w:rsid w:val="005D1573"/>
    <w:rsid w:val="005D336F"/>
    <w:rsid w:val="005D7364"/>
    <w:rsid w:val="005E5A9D"/>
    <w:rsid w:val="005F2B4F"/>
    <w:rsid w:val="00602244"/>
    <w:rsid w:val="00602FCE"/>
    <w:rsid w:val="00605457"/>
    <w:rsid w:val="0060614A"/>
    <w:rsid w:val="00607898"/>
    <w:rsid w:val="00612A21"/>
    <w:rsid w:val="00614147"/>
    <w:rsid w:val="00616B77"/>
    <w:rsid w:val="0062324F"/>
    <w:rsid w:val="0063438B"/>
    <w:rsid w:val="0063559E"/>
    <w:rsid w:val="006364F6"/>
    <w:rsid w:val="00642AF4"/>
    <w:rsid w:val="00646FE3"/>
    <w:rsid w:val="006511CB"/>
    <w:rsid w:val="0065345C"/>
    <w:rsid w:val="00655ADD"/>
    <w:rsid w:val="00662055"/>
    <w:rsid w:val="00667F6A"/>
    <w:rsid w:val="00672150"/>
    <w:rsid w:val="006754A0"/>
    <w:rsid w:val="0068073A"/>
    <w:rsid w:val="00681578"/>
    <w:rsid w:val="006822E8"/>
    <w:rsid w:val="00692A1F"/>
    <w:rsid w:val="00693643"/>
    <w:rsid w:val="00696983"/>
    <w:rsid w:val="00697C2C"/>
    <w:rsid w:val="006A7D37"/>
    <w:rsid w:val="006B0338"/>
    <w:rsid w:val="006B5C38"/>
    <w:rsid w:val="006B5CD6"/>
    <w:rsid w:val="006C78F4"/>
    <w:rsid w:val="006D6A90"/>
    <w:rsid w:val="006E4C74"/>
    <w:rsid w:val="00701E3E"/>
    <w:rsid w:val="00703E01"/>
    <w:rsid w:val="00711568"/>
    <w:rsid w:val="00723EB9"/>
    <w:rsid w:val="00724F63"/>
    <w:rsid w:val="007254D1"/>
    <w:rsid w:val="00726B29"/>
    <w:rsid w:val="00726D41"/>
    <w:rsid w:val="0073694A"/>
    <w:rsid w:val="00742008"/>
    <w:rsid w:val="00751400"/>
    <w:rsid w:val="00751AFA"/>
    <w:rsid w:val="0076149D"/>
    <w:rsid w:val="00761822"/>
    <w:rsid w:val="00767FA7"/>
    <w:rsid w:val="00771D4C"/>
    <w:rsid w:val="00773458"/>
    <w:rsid w:val="007921B1"/>
    <w:rsid w:val="00795848"/>
    <w:rsid w:val="0079618B"/>
    <w:rsid w:val="00796E10"/>
    <w:rsid w:val="007972A6"/>
    <w:rsid w:val="007A56EF"/>
    <w:rsid w:val="007B2D21"/>
    <w:rsid w:val="007B63CB"/>
    <w:rsid w:val="007C5F03"/>
    <w:rsid w:val="007D2D75"/>
    <w:rsid w:val="007D3DEE"/>
    <w:rsid w:val="007D428A"/>
    <w:rsid w:val="007E0CB0"/>
    <w:rsid w:val="007E4B86"/>
    <w:rsid w:val="007F58A3"/>
    <w:rsid w:val="00804396"/>
    <w:rsid w:val="00805F08"/>
    <w:rsid w:val="00811D12"/>
    <w:rsid w:val="008155A8"/>
    <w:rsid w:val="008164BD"/>
    <w:rsid w:val="00831A6D"/>
    <w:rsid w:val="008341E4"/>
    <w:rsid w:val="00834D33"/>
    <w:rsid w:val="00836570"/>
    <w:rsid w:val="00843A0E"/>
    <w:rsid w:val="00845712"/>
    <w:rsid w:val="0085246B"/>
    <w:rsid w:val="00853B05"/>
    <w:rsid w:val="008629F5"/>
    <w:rsid w:val="008663BA"/>
    <w:rsid w:val="00871492"/>
    <w:rsid w:val="008722AB"/>
    <w:rsid w:val="008722FF"/>
    <w:rsid w:val="0087502E"/>
    <w:rsid w:val="008B383B"/>
    <w:rsid w:val="008C46F5"/>
    <w:rsid w:val="008D4ACD"/>
    <w:rsid w:val="008F2D83"/>
    <w:rsid w:val="008F47EC"/>
    <w:rsid w:val="00900DF5"/>
    <w:rsid w:val="00901DBC"/>
    <w:rsid w:val="009048DF"/>
    <w:rsid w:val="0090536A"/>
    <w:rsid w:val="00905A0D"/>
    <w:rsid w:val="00910895"/>
    <w:rsid w:val="00911E09"/>
    <w:rsid w:val="00912668"/>
    <w:rsid w:val="009157F2"/>
    <w:rsid w:val="00916B88"/>
    <w:rsid w:val="00916F6A"/>
    <w:rsid w:val="00917246"/>
    <w:rsid w:val="00920C71"/>
    <w:rsid w:val="0092627F"/>
    <w:rsid w:val="00926F6B"/>
    <w:rsid w:val="00930A34"/>
    <w:rsid w:val="009313F1"/>
    <w:rsid w:val="00931F85"/>
    <w:rsid w:val="00944094"/>
    <w:rsid w:val="00946B49"/>
    <w:rsid w:val="009501FE"/>
    <w:rsid w:val="00954444"/>
    <w:rsid w:val="00963CF2"/>
    <w:rsid w:val="00964B47"/>
    <w:rsid w:val="009656E1"/>
    <w:rsid w:val="00971D55"/>
    <w:rsid w:val="00980647"/>
    <w:rsid w:val="00990D29"/>
    <w:rsid w:val="009945B2"/>
    <w:rsid w:val="009952EC"/>
    <w:rsid w:val="009A3444"/>
    <w:rsid w:val="009A5001"/>
    <w:rsid w:val="009A5842"/>
    <w:rsid w:val="009A6346"/>
    <w:rsid w:val="009C2967"/>
    <w:rsid w:val="009C462C"/>
    <w:rsid w:val="009C5716"/>
    <w:rsid w:val="009C633A"/>
    <w:rsid w:val="009D2521"/>
    <w:rsid w:val="009E12F9"/>
    <w:rsid w:val="009E4F2C"/>
    <w:rsid w:val="009F28A5"/>
    <w:rsid w:val="009F514C"/>
    <w:rsid w:val="009F5D14"/>
    <w:rsid w:val="009F6CFA"/>
    <w:rsid w:val="00A01974"/>
    <w:rsid w:val="00A0285B"/>
    <w:rsid w:val="00A0288D"/>
    <w:rsid w:val="00A0545B"/>
    <w:rsid w:val="00A111BF"/>
    <w:rsid w:val="00A1176B"/>
    <w:rsid w:val="00A11E76"/>
    <w:rsid w:val="00A23791"/>
    <w:rsid w:val="00A23B1E"/>
    <w:rsid w:val="00A25B37"/>
    <w:rsid w:val="00A272B3"/>
    <w:rsid w:val="00A30EA4"/>
    <w:rsid w:val="00A32815"/>
    <w:rsid w:val="00A34774"/>
    <w:rsid w:val="00A35182"/>
    <w:rsid w:val="00A4137D"/>
    <w:rsid w:val="00A416EC"/>
    <w:rsid w:val="00A5661F"/>
    <w:rsid w:val="00A62B38"/>
    <w:rsid w:val="00A76B6D"/>
    <w:rsid w:val="00A92A12"/>
    <w:rsid w:val="00A962BD"/>
    <w:rsid w:val="00A97EFA"/>
    <w:rsid w:val="00AA7033"/>
    <w:rsid w:val="00AB3D6C"/>
    <w:rsid w:val="00AB6CE2"/>
    <w:rsid w:val="00AB72DB"/>
    <w:rsid w:val="00AC3FFF"/>
    <w:rsid w:val="00AD2709"/>
    <w:rsid w:val="00AE08BB"/>
    <w:rsid w:val="00AE7EF1"/>
    <w:rsid w:val="00AF5709"/>
    <w:rsid w:val="00B06803"/>
    <w:rsid w:val="00B10520"/>
    <w:rsid w:val="00B23C5C"/>
    <w:rsid w:val="00B34E8C"/>
    <w:rsid w:val="00B362BF"/>
    <w:rsid w:val="00B42529"/>
    <w:rsid w:val="00B43CFF"/>
    <w:rsid w:val="00B46ADB"/>
    <w:rsid w:val="00B5736A"/>
    <w:rsid w:val="00B57AF1"/>
    <w:rsid w:val="00B6025E"/>
    <w:rsid w:val="00B6248B"/>
    <w:rsid w:val="00B62606"/>
    <w:rsid w:val="00B656B2"/>
    <w:rsid w:val="00B669A0"/>
    <w:rsid w:val="00B8169E"/>
    <w:rsid w:val="00B863EA"/>
    <w:rsid w:val="00B869FD"/>
    <w:rsid w:val="00B9700C"/>
    <w:rsid w:val="00BB75C1"/>
    <w:rsid w:val="00BB7732"/>
    <w:rsid w:val="00BC7639"/>
    <w:rsid w:val="00BE484C"/>
    <w:rsid w:val="00BF336D"/>
    <w:rsid w:val="00C05CB9"/>
    <w:rsid w:val="00C06B1A"/>
    <w:rsid w:val="00C16B01"/>
    <w:rsid w:val="00C17997"/>
    <w:rsid w:val="00C326F1"/>
    <w:rsid w:val="00C43D32"/>
    <w:rsid w:val="00C44428"/>
    <w:rsid w:val="00C51B66"/>
    <w:rsid w:val="00C526C3"/>
    <w:rsid w:val="00C57DEE"/>
    <w:rsid w:val="00C63F1E"/>
    <w:rsid w:val="00C72893"/>
    <w:rsid w:val="00C73DE0"/>
    <w:rsid w:val="00C74915"/>
    <w:rsid w:val="00C81B36"/>
    <w:rsid w:val="00C85341"/>
    <w:rsid w:val="00C940B2"/>
    <w:rsid w:val="00C9647D"/>
    <w:rsid w:val="00CA2169"/>
    <w:rsid w:val="00CB0BF6"/>
    <w:rsid w:val="00CB1F93"/>
    <w:rsid w:val="00CB6DB9"/>
    <w:rsid w:val="00CC00C4"/>
    <w:rsid w:val="00CC0152"/>
    <w:rsid w:val="00CC3201"/>
    <w:rsid w:val="00CC3914"/>
    <w:rsid w:val="00CD06A9"/>
    <w:rsid w:val="00CD685C"/>
    <w:rsid w:val="00CE2207"/>
    <w:rsid w:val="00CE2810"/>
    <w:rsid w:val="00CE3EE3"/>
    <w:rsid w:val="00CF7145"/>
    <w:rsid w:val="00D04F0D"/>
    <w:rsid w:val="00D04F4C"/>
    <w:rsid w:val="00D10275"/>
    <w:rsid w:val="00D15F56"/>
    <w:rsid w:val="00D16CE7"/>
    <w:rsid w:val="00D32B5C"/>
    <w:rsid w:val="00D35EC7"/>
    <w:rsid w:val="00D376A4"/>
    <w:rsid w:val="00D43506"/>
    <w:rsid w:val="00D43543"/>
    <w:rsid w:val="00D55A0F"/>
    <w:rsid w:val="00D61845"/>
    <w:rsid w:val="00D62C93"/>
    <w:rsid w:val="00D65C97"/>
    <w:rsid w:val="00D73863"/>
    <w:rsid w:val="00D80DD5"/>
    <w:rsid w:val="00D87DAD"/>
    <w:rsid w:val="00D97277"/>
    <w:rsid w:val="00DB0ACC"/>
    <w:rsid w:val="00DB5494"/>
    <w:rsid w:val="00DC2412"/>
    <w:rsid w:val="00DC3049"/>
    <w:rsid w:val="00DC7CE0"/>
    <w:rsid w:val="00DD08A8"/>
    <w:rsid w:val="00DD350C"/>
    <w:rsid w:val="00DD3D8A"/>
    <w:rsid w:val="00DE4F6E"/>
    <w:rsid w:val="00DF1416"/>
    <w:rsid w:val="00E017AB"/>
    <w:rsid w:val="00E05E68"/>
    <w:rsid w:val="00E16BA8"/>
    <w:rsid w:val="00E35F0A"/>
    <w:rsid w:val="00E37D06"/>
    <w:rsid w:val="00E4046B"/>
    <w:rsid w:val="00E46346"/>
    <w:rsid w:val="00E47EB1"/>
    <w:rsid w:val="00E55080"/>
    <w:rsid w:val="00E56911"/>
    <w:rsid w:val="00E60B74"/>
    <w:rsid w:val="00E67B98"/>
    <w:rsid w:val="00E71178"/>
    <w:rsid w:val="00E744A1"/>
    <w:rsid w:val="00E74A92"/>
    <w:rsid w:val="00E8169C"/>
    <w:rsid w:val="00E87359"/>
    <w:rsid w:val="00E9042C"/>
    <w:rsid w:val="00E912F5"/>
    <w:rsid w:val="00EA0630"/>
    <w:rsid w:val="00EB22B4"/>
    <w:rsid w:val="00EB5B52"/>
    <w:rsid w:val="00EC18EF"/>
    <w:rsid w:val="00ED00B3"/>
    <w:rsid w:val="00ED29FC"/>
    <w:rsid w:val="00ED70C6"/>
    <w:rsid w:val="00EE1061"/>
    <w:rsid w:val="00EE6ABB"/>
    <w:rsid w:val="00EF2368"/>
    <w:rsid w:val="00EF5287"/>
    <w:rsid w:val="00F014E3"/>
    <w:rsid w:val="00F01A78"/>
    <w:rsid w:val="00F0212B"/>
    <w:rsid w:val="00F02F4F"/>
    <w:rsid w:val="00F07722"/>
    <w:rsid w:val="00F11322"/>
    <w:rsid w:val="00F16D2A"/>
    <w:rsid w:val="00F2572F"/>
    <w:rsid w:val="00F26C5F"/>
    <w:rsid w:val="00F42231"/>
    <w:rsid w:val="00F72806"/>
    <w:rsid w:val="00F81E54"/>
    <w:rsid w:val="00F84C80"/>
    <w:rsid w:val="00FA27E7"/>
    <w:rsid w:val="00FA65BE"/>
    <w:rsid w:val="00FB1CE3"/>
    <w:rsid w:val="00FB5765"/>
    <w:rsid w:val="00FB72F5"/>
    <w:rsid w:val="00FC38CB"/>
    <w:rsid w:val="00FC39A2"/>
    <w:rsid w:val="00FC6B46"/>
    <w:rsid w:val="00FD6549"/>
    <w:rsid w:val="00FE0BD9"/>
    <w:rsid w:val="00FE1AA0"/>
    <w:rsid w:val="00FE4B21"/>
    <w:rsid w:val="00FE5511"/>
    <w:rsid w:val="00FE64F7"/>
    <w:rsid w:val="00FF4550"/>
    <w:rsid w:val="00FF64DF"/>
    <w:rsid w:val="00FF7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0ED411D6-C110-48F1-B669-B1D2C511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38B"/>
    <w:rPr>
      <w:sz w:val="24"/>
      <w:szCs w:val="24"/>
    </w:rPr>
  </w:style>
  <w:style w:type="paragraph" w:styleId="1">
    <w:name w:val="heading 1"/>
    <w:basedOn w:val="a"/>
    <w:next w:val="a"/>
    <w:link w:val="10"/>
    <w:uiPriority w:val="9"/>
    <w:qFormat/>
    <w:rsid w:val="00431A7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97D47"/>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1218D4"/>
    <w:pPr>
      <w:keepNext/>
      <w:spacing w:before="240" w:after="240"/>
      <w:ind w:firstLine="720"/>
      <w:jc w:val="center"/>
      <w:outlineLvl w:val="3"/>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34E8C"/>
    <w:rPr>
      <w:rFonts w:ascii="Arial" w:hAnsi="Arial" w:cs="Arial"/>
      <w:b/>
      <w:bCs/>
      <w:kern w:val="32"/>
      <w:sz w:val="32"/>
      <w:szCs w:val="32"/>
    </w:rPr>
  </w:style>
  <w:style w:type="character" w:customStyle="1" w:styleId="20">
    <w:name w:val="Заголовок 2 Знак"/>
    <w:link w:val="2"/>
    <w:uiPriority w:val="9"/>
    <w:locked/>
    <w:rsid w:val="00B34E8C"/>
    <w:rPr>
      <w:rFonts w:ascii="Arial" w:hAnsi="Arial" w:cs="Arial"/>
      <w:b/>
      <w:bCs/>
      <w:i/>
      <w:iCs/>
      <w:sz w:val="28"/>
      <w:szCs w:val="28"/>
    </w:rPr>
  </w:style>
  <w:style w:type="character" w:customStyle="1" w:styleId="40">
    <w:name w:val="Заголовок 4 Знак"/>
    <w:link w:val="4"/>
    <w:uiPriority w:val="9"/>
    <w:locked/>
    <w:rsid w:val="00DB5494"/>
    <w:rPr>
      <w:rFonts w:cs="Times New Roman"/>
      <w:sz w:val="26"/>
    </w:rPr>
  </w:style>
  <w:style w:type="table" w:styleId="a3">
    <w:name w:val="Table Grid"/>
    <w:basedOn w:val="a1"/>
    <w:uiPriority w:val="59"/>
    <w:rsid w:val="00121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Bottom of Form"/>
    <w:basedOn w:val="a"/>
    <w:next w:val="a"/>
    <w:link w:val="z-0"/>
    <w:hidden/>
    <w:uiPriority w:val="99"/>
    <w:rsid w:val="00607898"/>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locked/>
    <w:rsid w:val="00DB5494"/>
    <w:rPr>
      <w:rFonts w:ascii="Arial" w:hAnsi="Arial" w:cs="Arial"/>
      <w:vanish/>
      <w:sz w:val="16"/>
      <w:szCs w:val="16"/>
    </w:rPr>
  </w:style>
  <w:style w:type="paragraph" w:styleId="z-1">
    <w:name w:val="HTML Top of Form"/>
    <w:basedOn w:val="a"/>
    <w:next w:val="a"/>
    <w:link w:val="z-2"/>
    <w:hidden/>
    <w:uiPriority w:val="99"/>
    <w:rsid w:val="00607898"/>
    <w:pPr>
      <w:pBdr>
        <w:bottom w:val="single" w:sz="6" w:space="1" w:color="auto"/>
      </w:pBdr>
      <w:jc w:val="center"/>
    </w:pPr>
    <w:rPr>
      <w:rFonts w:ascii="Arial" w:hAnsi="Arial" w:cs="Arial"/>
      <w:vanish/>
      <w:sz w:val="16"/>
      <w:szCs w:val="16"/>
    </w:rPr>
  </w:style>
  <w:style w:type="character" w:customStyle="1" w:styleId="z-2">
    <w:name w:val="z-Начало формы Знак"/>
    <w:link w:val="z-1"/>
    <w:uiPriority w:val="99"/>
    <w:locked/>
    <w:rsid w:val="00DB5494"/>
    <w:rPr>
      <w:rFonts w:ascii="Arial" w:hAnsi="Arial" w:cs="Arial"/>
      <w:vanish/>
      <w:sz w:val="16"/>
      <w:szCs w:val="16"/>
    </w:rPr>
  </w:style>
  <w:style w:type="paragraph" w:styleId="a4">
    <w:name w:val="Normal (Web)"/>
    <w:basedOn w:val="a"/>
    <w:uiPriority w:val="99"/>
    <w:rsid w:val="00553B07"/>
    <w:pPr>
      <w:spacing w:before="100" w:beforeAutospacing="1" w:after="100" w:afterAutospacing="1"/>
    </w:pPr>
  </w:style>
  <w:style w:type="character" w:styleId="a5">
    <w:name w:val="Hyperlink"/>
    <w:uiPriority w:val="99"/>
    <w:rsid w:val="00553B07"/>
    <w:rPr>
      <w:rFonts w:cs="Times New Roman"/>
      <w:color w:val="0000FF"/>
      <w:u w:val="single"/>
    </w:rPr>
  </w:style>
  <w:style w:type="character" w:styleId="a6">
    <w:name w:val="Strong"/>
    <w:uiPriority w:val="22"/>
    <w:qFormat/>
    <w:rsid w:val="00141D82"/>
    <w:rPr>
      <w:rFonts w:cs="Times New Roman"/>
      <w:b/>
      <w:bCs/>
    </w:rPr>
  </w:style>
  <w:style w:type="paragraph" w:styleId="a7">
    <w:name w:val="footnote text"/>
    <w:basedOn w:val="a"/>
    <w:link w:val="a8"/>
    <w:uiPriority w:val="99"/>
    <w:semiHidden/>
    <w:rsid w:val="00B23C5C"/>
    <w:rPr>
      <w:sz w:val="20"/>
      <w:szCs w:val="20"/>
    </w:rPr>
  </w:style>
  <w:style w:type="character" w:customStyle="1" w:styleId="a8">
    <w:name w:val="Текст сноски Знак"/>
    <w:link w:val="a7"/>
    <w:uiPriority w:val="99"/>
    <w:semiHidden/>
    <w:locked/>
    <w:rsid w:val="00DB5494"/>
    <w:rPr>
      <w:rFonts w:cs="Times New Roman"/>
    </w:rPr>
  </w:style>
  <w:style w:type="character" w:styleId="a9">
    <w:name w:val="footnote reference"/>
    <w:uiPriority w:val="99"/>
    <w:semiHidden/>
    <w:rsid w:val="00B23C5C"/>
    <w:rPr>
      <w:rFonts w:cs="Times New Roman"/>
      <w:vertAlign w:val="superscript"/>
    </w:rPr>
  </w:style>
  <w:style w:type="paragraph" w:styleId="aa">
    <w:name w:val="footer"/>
    <w:basedOn w:val="a"/>
    <w:link w:val="ab"/>
    <w:uiPriority w:val="99"/>
    <w:rsid w:val="00B23C5C"/>
    <w:pPr>
      <w:tabs>
        <w:tab w:val="center" w:pos="4677"/>
        <w:tab w:val="right" w:pos="9355"/>
      </w:tabs>
    </w:pPr>
  </w:style>
  <w:style w:type="character" w:customStyle="1" w:styleId="ab">
    <w:name w:val="Нижний колонтитул Знак"/>
    <w:link w:val="aa"/>
    <w:uiPriority w:val="99"/>
    <w:locked/>
    <w:rsid w:val="00DB5494"/>
    <w:rPr>
      <w:rFonts w:cs="Times New Roman"/>
      <w:sz w:val="24"/>
      <w:szCs w:val="24"/>
    </w:rPr>
  </w:style>
  <w:style w:type="character" w:styleId="ac">
    <w:name w:val="page number"/>
    <w:uiPriority w:val="99"/>
    <w:rsid w:val="00B23C5C"/>
    <w:rPr>
      <w:rFonts w:cs="Times New Roman"/>
    </w:rPr>
  </w:style>
  <w:style w:type="paragraph" w:styleId="11">
    <w:name w:val="toc 1"/>
    <w:basedOn w:val="a"/>
    <w:next w:val="a"/>
    <w:autoRedefine/>
    <w:uiPriority w:val="39"/>
    <w:semiHidden/>
    <w:rsid w:val="002F2021"/>
  </w:style>
  <w:style w:type="paragraph" w:styleId="21">
    <w:name w:val="toc 2"/>
    <w:basedOn w:val="a"/>
    <w:next w:val="a"/>
    <w:autoRedefine/>
    <w:uiPriority w:val="39"/>
    <w:semiHidden/>
    <w:rsid w:val="00A35182"/>
    <w:pPr>
      <w:tabs>
        <w:tab w:val="right" w:leader="dot" w:pos="9707"/>
      </w:tabs>
      <w:spacing w:line="360" w:lineRule="auto"/>
      <w:ind w:left="238"/>
    </w:pPr>
    <w:rPr>
      <w:noProof/>
      <w:sz w:val="28"/>
      <w:szCs w:val="28"/>
    </w:rPr>
  </w:style>
  <w:style w:type="paragraph" w:styleId="ad">
    <w:name w:val="header"/>
    <w:basedOn w:val="a"/>
    <w:link w:val="ae"/>
    <w:uiPriority w:val="99"/>
    <w:rsid w:val="00D32B5C"/>
    <w:pPr>
      <w:tabs>
        <w:tab w:val="center" w:pos="4677"/>
        <w:tab w:val="right" w:pos="9355"/>
      </w:tabs>
    </w:pPr>
  </w:style>
  <w:style w:type="character" w:customStyle="1" w:styleId="ae">
    <w:name w:val="Верхний колонтитул Знак"/>
    <w:link w:val="ad"/>
    <w:uiPriority w:val="99"/>
    <w:locked/>
    <w:rsid w:val="00D32B5C"/>
    <w:rPr>
      <w:rFonts w:cs="Times New Roman"/>
      <w:sz w:val="24"/>
      <w:szCs w:val="24"/>
    </w:rPr>
  </w:style>
  <w:style w:type="character" w:styleId="af">
    <w:name w:val="FollowedHyperlink"/>
    <w:uiPriority w:val="99"/>
    <w:unhideWhenUsed/>
    <w:rsid w:val="00DB5494"/>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80128">
      <w:marLeft w:val="0"/>
      <w:marRight w:val="0"/>
      <w:marTop w:val="0"/>
      <w:marBottom w:val="0"/>
      <w:divBdr>
        <w:top w:val="none" w:sz="0" w:space="0" w:color="auto"/>
        <w:left w:val="none" w:sz="0" w:space="0" w:color="auto"/>
        <w:bottom w:val="none" w:sz="0" w:space="0" w:color="auto"/>
        <w:right w:val="none" w:sz="0" w:space="0" w:color="auto"/>
      </w:divBdr>
    </w:div>
    <w:div w:id="146480129">
      <w:marLeft w:val="0"/>
      <w:marRight w:val="0"/>
      <w:marTop w:val="0"/>
      <w:marBottom w:val="0"/>
      <w:divBdr>
        <w:top w:val="none" w:sz="0" w:space="0" w:color="auto"/>
        <w:left w:val="none" w:sz="0" w:space="0" w:color="auto"/>
        <w:bottom w:val="none" w:sz="0" w:space="0" w:color="auto"/>
        <w:right w:val="none" w:sz="0" w:space="0" w:color="auto"/>
      </w:divBdr>
    </w:div>
    <w:div w:id="146480130">
      <w:marLeft w:val="0"/>
      <w:marRight w:val="0"/>
      <w:marTop w:val="0"/>
      <w:marBottom w:val="0"/>
      <w:divBdr>
        <w:top w:val="none" w:sz="0" w:space="0" w:color="auto"/>
        <w:left w:val="none" w:sz="0" w:space="0" w:color="auto"/>
        <w:bottom w:val="none" w:sz="0" w:space="0" w:color="auto"/>
        <w:right w:val="none" w:sz="0" w:space="0" w:color="auto"/>
      </w:divBdr>
    </w:div>
    <w:div w:id="146480131">
      <w:marLeft w:val="0"/>
      <w:marRight w:val="0"/>
      <w:marTop w:val="0"/>
      <w:marBottom w:val="0"/>
      <w:divBdr>
        <w:top w:val="none" w:sz="0" w:space="0" w:color="auto"/>
        <w:left w:val="none" w:sz="0" w:space="0" w:color="auto"/>
        <w:bottom w:val="none" w:sz="0" w:space="0" w:color="auto"/>
        <w:right w:val="none" w:sz="0" w:space="0" w:color="auto"/>
      </w:divBdr>
    </w:div>
    <w:div w:id="146480132">
      <w:marLeft w:val="0"/>
      <w:marRight w:val="0"/>
      <w:marTop w:val="0"/>
      <w:marBottom w:val="0"/>
      <w:divBdr>
        <w:top w:val="none" w:sz="0" w:space="0" w:color="auto"/>
        <w:left w:val="none" w:sz="0" w:space="0" w:color="auto"/>
        <w:bottom w:val="none" w:sz="0" w:space="0" w:color="auto"/>
        <w:right w:val="none" w:sz="0" w:space="0" w:color="auto"/>
      </w:divBdr>
    </w:div>
    <w:div w:id="146480133">
      <w:marLeft w:val="0"/>
      <w:marRight w:val="0"/>
      <w:marTop w:val="0"/>
      <w:marBottom w:val="0"/>
      <w:divBdr>
        <w:top w:val="none" w:sz="0" w:space="0" w:color="auto"/>
        <w:left w:val="none" w:sz="0" w:space="0" w:color="auto"/>
        <w:bottom w:val="none" w:sz="0" w:space="0" w:color="auto"/>
        <w:right w:val="none" w:sz="0" w:space="0" w:color="auto"/>
      </w:divBdr>
    </w:div>
    <w:div w:id="146480134">
      <w:marLeft w:val="0"/>
      <w:marRight w:val="0"/>
      <w:marTop w:val="0"/>
      <w:marBottom w:val="0"/>
      <w:divBdr>
        <w:top w:val="none" w:sz="0" w:space="0" w:color="auto"/>
        <w:left w:val="none" w:sz="0" w:space="0" w:color="auto"/>
        <w:bottom w:val="none" w:sz="0" w:space="0" w:color="auto"/>
        <w:right w:val="none" w:sz="0" w:space="0" w:color="auto"/>
      </w:divBdr>
    </w:div>
    <w:div w:id="146480135">
      <w:marLeft w:val="0"/>
      <w:marRight w:val="0"/>
      <w:marTop w:val="0"/>
      <w:marBottom w:val="0"/>
      <w:divBdr>
        <w:top w:val="none" w:sz="0" w:space="0" w:color="auto"/>
        <w:left w:val="none" w:sz="0" w:space="0" w:color="auto"/>
        <w:bottom w:val="none" w:sz="0" w:space="0" w:color="auto"/>
        <w:right w:val="none" w:sz="0" w:space="0" w:color="auto"/>
      </w:divBdr>
    </w:div>
    <w:div w:id="146480136">
      <w:marLeft w:val="0"/>
      <w:marRight w:val="0"/>
      <w:marTop w:val="0"/>
      <w:marBottom w:val="0"/>
      <w:divBdr>
        <w:top w:val="none" w:sz="0" w:space="0" w:color="auto"/>
        <w:left w:val="none" w:sz="0" w:space="0" w:color="auto"/>
        <w:bottom w:val="none" w:sz="0" w:space="0" w:color="auto"/>
        <w:right w:val="none" w:sz="0" w:space="0" w:color="auto"/>
      </w:divBdr>
    </w:div>
    <w:div w:id="146480137">
      <w:marLeft w:val="0"/>
      <w:marRight w:val="0"/>
      <w:marTop w:val="0"/>
      <w:marBottom w:val="0"/>
      <w:divBdr>
        <w:top w:val="none" w:sz="0" w:space="0" w:color="auto"/>
        <w:left w:val="none" w:sz="0" w:space="0" w:color="auto"/>
        <w:bottom w:val="none" w:sz="0" w:space="0" w:color="auto"/>
        <w:right w:val="none" w:sz="0" w:space="0" w:color="auto"/>
      </w:divBdr>
    </w:div>
    <w:div w:id="146480138">
      <w:marLeft w:val="0"/>
      <w:marRight w:val="0"/>
      <w:marTop w:val="0"/>
      <w:marBottom w:val="0"/>
      <w:divBdr>
        <w:top w:val="none" w:sz="0" w:space="0" w:color="auto"/>
        <w:left w:val="none" w:sz="0" w:space="0" w:color="auto"/>
        <w:bottom w:val="none" w:sz="0" w:space="0" w:color="auto"/>
        <w:right w:val="none" w:sz="0" w:space="0" w:color="auto"/>
      </w:divBdr>
    </w:div>
    <w:div w:id="146480139">
      <w:marLeft w:val="0"/>
      <w:marRight w:val="0"/>
      <w:marTop w:val="0"/>
      <w:marBottom w:val="0"/>
      <w:divBdr>
        <w:top w:val="none" w:sz="0" w:space="0" w:color="auto"/>
        <w:left w:val="none" w:sz="0" w:space="0" w:color="auto"/>
        <w:bottom w:val="none" w:sz="0" w:space="0" w:color="auto"/>
        <w:right w:val="none" w:sz="0" w:space="0" w:color="auto"/>
      </w:divBdr>
    </w:div>
    <w:div w:id="146480140">
      <w:marLeft w:val="0"/>
      <w:marRight w:val="0"/>
      <w:marTop w:val="0"/>
      <w:marBottom w:val="0"/>
      <w:divBdr>
        <w:top w:val="none" w:sz="0" w:space="0" w:color="auto"/>
        <w:left w:val="none" w:sz="0" w:space="0" w:color="auto"/>
        <w:bottom w:val="none" w:sz="0" w:space="0" w:color="auto"/>
        <w:right w:val="none" w:sz="0" w:space="0" w:color="auto"/>
      </w:divBdr>
    </w:div>
    <w:div w:id="146480141">
      <w:marLeft w:val="0"/>
      <w:marRight w:val="0"/>
      <w:marTop w:val="0"/>
      <w:marBottom w:val="0"/>
      <w:divBdr>
        <w:top w:val="none" w:sz="0" w:space="0" w:color="auto"/>
        <w:left w:val="none" w:sz="0" w:space="0" w:color="auto"/>
        <w:bottom w:val="none" w:sz="0" w:space="0" w:color="auto"/>
        <w:right w:val="none" w:sz="0" w:space="0" w:color="auto"/>
      </w:divBdr>
    </w:div>
    <w:div w:id="146480142">
      <w:marLeft w:val="0"/>
      <w:marRight w:val="0"/>
      <w:marTop w:val="0"/>
      <w:marBottom w:val="0"/>
      <w:divBdr>
        <w:top w:val="none" w:sz="0" w:space="0" w:color="auto"/>
        <w:left w:val="none" w:sz="0" w:space="0" w:color="auto"/>
        <w:bottom w:val="none" w:sz="0" w:space="0" w:color="auto"/>
        <w:right w:val="none" w:sz="0" w:space="0" w:color="auto"/>
      </w:divBdr>
    </w:div>
    <w:div w:id="146480143">
      <w:marLeft w:val="0"/>
      <w:marRight w:val="0"/>
      <w:marTop w:val="0"/>
      <w:marBottom w:val="0"/>
      <w:divBdr>
        <w:top w:val="none" w:sz="0" w:space="0" w:color="auto"/>
        <w:left w:val="none" w:sz="0" w:space="0" w:color="auto"/>
        <w:bottom w:val="none" w:sz="0" w:space="0" w:color="auto"/>
        <w:right w:val="none" w:sz="0" w:space="0" w:color="auto"/>
      </w:divBdr>
    </w:div>
    <w:div w:id="146480144">
      <w:marLeft w:val="0"/>
      <w:marRight w:val="0"/>
      <w:marTop w:val="0"/>
      <w:marBottom w:val="0"/>
      <w:divBdr>
        <w:top w:val="none" w:sz="0" w:space="0" w:color="auto"/>
        <w:left w:val="none" w:sz="0" w:space="0" w:color="auto"/>
        <w:bottom w:val="none" w:sz="0" w:space="0" w:color="auto"/>
        <w:right w:val="none" w:sz="0" w:space="0" w:color="auto"/>
      </w:divBdr>
    </w:div>
    <w:div w:id="146480145">
      <w:marLeft w:val="0"/>
      <w:marRight w:val="0"/>
      <w:marTop w:val="0"/>
      <w:marBottom w:val="0"/>
      <w:divBdr>
        <w:top w:val="none" w:sz="0" w:space="0" w:color="auto"/>
        <w:left w:val="none" w:sz="0" w:space="0" w:color="auto"/>
        <w:bottom w:val="none" w:sz="0" w:space="0" w:color="auto"/>
        <w:right w:val="none" w:sz="0" w:space="0" w:color="auto"/>
      </w:divBdr>
    </w:div>
    <w:div w:id="146480146">
      <w:marLeft w:val="0"/>
      <w:marRight w:val="0"/>
      <w:marTop w:val="0"/>
      <w:marBottom w:val="0"/>
      <w:divBdr>
        <w:top w:val="none" w:sz="0" w:space="0" w:color="auto"/>
        <w:left w:val="none" w:sz="0" w:space="0" w:color="auto"/>
        <w:bottom w:val="none" w:sz="0" w:space="0" w:color="auto"/>
        <w:right w:val="none" w:sz="0" w:space="0" w:color="auto"/>
      </w:divBdr>
    </w:div>
    <w:div w:id="146480147">
      <w:marLeft w:val="0"/>
      <w:marRight w:val="0"/>
      <w:marTop w:val="0"/>
      <w:marBottom w:val="0"/>
      <w:divBdr>
        <w:top w:val="none" w:sz="0" w:space="0" w:color="auto"/>
        <w:left w:val="none" w:sz="0" w:space="0" w:color="auto"/>
        <w:bottom w:val="none" w:sz="0" w:space="0" w:color="auto"/>
        <w:right w:val="none" w:sz="0" w:space="0" w:color="auto"/>
      </w:divBdr>
    </w:div>
    <w:div w:id="146480148">
      <w:marLeft w:val="0"/>
      <w:marRight w:val="0"/>
      <w:marTop w:val="0"/>
      <w:marBottom w:val="0"/>
      <w:divBdr>
        <w:top w:val="none" w:sz="0" w:space="0" w:color="auto"/>
        <w:left w:val="none" w:sz="0" w:space="0" w:color="auto"/>
        <w:bottom w:val="none" w:sz="0" w:space="0" w:color="auto"/>
        <w:right w:val="none" w:sz="0" w:space="0" w:color="auto"/>
      </w:divBdr>
    </w:div>
    <w:div w:id="146480149">
      <w:marLeft w:val="0"/>
      <w:marRight w:val="0"/>
      <w:marTop w:val="0"/>
      <w:marBottom w:val="0"/>
      <w:divBdr>
        <w:top w:val="none" w:sz="0" w:space="0" w:color="auto"/>
        <w:left w:val="none" w:sz="0" w:space="0" w:color="auto"/>
        <w:bottom w:val="none" w:sz="0" w:space="0" w:color="auto"/>
        <w:right w:val="none" w:sz="0" w:space="0" w:color="auto"/>
      </w:divBdr>
    </w:div>
    <w:div w:id="146480150">
      <w:marLeft w:val="0"/>
      <w:marRight w:val="0"/>
      <w:marTop w:val="0"/>
      <w:marBottom w:val="0"/>
      <w:divBdr>
        <w:top w:val="none" w:sz="0" w:space="0" w:color="auto"/>
        <w:left w:val="none" w:sz="0" w:space="0" w:color="auto"/>
        <w:bottom w:val="none" w:sz="0" w:space="0" w:color="auto"/>
        <w:right w:val="none" w:sz="0" w:space="0" w:color="auto"/>
      </w:divBdr>
    </w:div>
    <w:div w:id="146480151">
      <w:marLeft w:val="0"/>
      <w:marRight w:val="0"/>
      <w:marTop w:val="0"/>
      <w:marBottom w:val="0"/>
      <w:divBdr>
        <w:top w:val="none" w:sz="0" w:space="0" w:color="auto"/>
        <w:left w:val="none" w:sz="0" w:space="0" w:color="auto"/>
        <w:bottom w:val="none" w:sz="0" w:space="0" w:color="auto"/>
        <w:right w:val="none" w:sz="0" w:space="0" w:color="auto"/>
      </w:divBdr>
    </w:div>
    <w:div w:id="146480152">
      <w:marLeft w:val="0"/>
      <w:marRight w:val="0"/>
      <w:marTop w:val="0"/>
      <w:marBottom w:val="0"/>
      <w:divBdr>
        <w:top w:val="none" w:sz="0" w:space="0" w:color="auto"/>
        <w:left w:val="none" w:sz="0" w:space="0" w:color="auto"/>
        <w:bottom w:val="none" w:sz="0" w:space="0" w:color="auto"/>
        <w:right w:val="none" w:sz="0" w:space="0" w:color="auto"/>
      </w:divBdr>
    </w:div>
    <w:div w:id="146480153">
      <w:marLeft w:val="0"/>
      <w:marRight w:val="0"/>
      <w:marTop w:val="0"/>
      <w:marBottom w:val="0"/>
      <w:divBdr>
        <w:top w:val="none" w:sz="0" w:space="0" w:color="auto"/>
        <w:left w:val="none" w:sz="0" w:space="0" w:color="auto"/>
        <w:bottom w:val="none" w:sz="0" w:space="0" w:color="auto"/>
        <w:right w:val="none" w:sz="0" w:space="0" w:color="auto"/>
      </w:divBdr>
    </w:div>
    <w:div w:id="146480154">
      <w:marLeft w:val="0"/>
      <w:marRight w:val="0"/>
      <w:marTop w:val="0"/>
      <w:marBottom w:val="0"/>
      <w:divBdr>
        <w:top w:val="none" w:sz="0" w:space="0" w:color="auto"/>
        <w:left w:val="none" w:sz="0" w:space="0" w:color="auto"/>
        <w:bottom w:val="none" w:sz="0" w:space="0" w:color="auto"/>
        <w:right w:val="none" w:sz="0" w:space="0" w:color="auto"/>
      </w:divBdr>
    </w:div>
    <w:div w:id="146480155">
      <w:marLeft w:val="0"/>
      <w:marRight w:val="0"/>
      <w:marTop w:val="0"/>
      <w:marBottom w:val="0"/>
      <w:divBdr>
        <w:top w:val="none" w:sz="0" w:space="0" w:color="auto"/>
        <w:left w:val="none" w:sz="0" w:space="0" w:color="auto"/>
        <w:bottom w:val="none" w:sz="0" w:space="0" w:color="auto"/>
        <w:right w:val="none" w:sz="0" w:space="0" w:color="auto"/>
      </w:divBdr>
    </w:div>
    <w:div w:id="146480156">
      <w:marLeft w:val="0"/>
      <w:marRight w:val="0"/>
      <w:marTop w:val="0"/>
      <w:marBottom w:val="0"/>
      <w:divBdr>
        <w:top w:val="none" w:sz="0" w:space="0" w:color="auto"/>
        <w:left w:val="none" w:sz="0" w:space="0" w:color="auto"/>
        <w:bottom w:val="none" w:sz="0" w:space="0" w:color="auto"/>
        <w:right w:val="none" w:sz="0" w:space="0" w:color="auto"/>
      </w:divBdr>
    </w:div>
    <w:div w:id="146480157">
      <w:marLeft w:val="0"/>
      <w:marRight w:val="0"/>
      <w:marTop w:val="0"/>
      <w:marBottom w:val="0"/>
      <w:divBdr>
        <w:top w:val="none" w:sz="0" w:space="0" w:color="auto"/>
        <w:left w:val="none" w:sz="0" w:space="0" w:color="auto"/>
        <w:bottom w:val="none" w:sz="0" w:space="0" w:color="auto"/>
        <w:right w:val="none" w:sz="0" w:space="0" w:color="auto"/>
      </w:divBdr>
    </w:div>
    <w:div w:id="146480158">
      <w:marLeft w:val="0"/>
      <w:marRight w:val="0"/>
      <w:marTop w:val="0"/>
      <w:marBottom w:val="0"/>
      <w:divBdr>
        <w:top w:val="none" w:sz="0" w:space="0" w:color="auto"/>
        <w:left w:val="none" w:sz="0" w:space="0" w:color="auto"/>
        <w:bottom w:val="none" w:sz="0" w:space="0" w:color="auto"/>
        <w:right w:val="none" w:sz="0" w:space="0" w:color="auto"/>
      </w:divBdr>
    </w:div>
    <w:div w:id="146480159">
      <w:marLeft w:val="0"/>
      <w:marRight w:val="0"/>
      <w:marTop w:val="0"/>
      <w:marBottom w:val="0"/>
      <w:divBdr>
        <w:top w:val="none" w:sz="0" w:space="0" w:color="auto"/>
        <w:left w:val="none" w:sz="0" w:space="0" w:color="auto"/>
        <w:bottom w:val="none" w:sz="0" w:space="0" w:color="auto"/>
        <w:right w:val="none" w:sz="0" w:space="0" w:color="auto"/>
      </w:divBdr>
    </w:div>
    <w:div w:id="146480160">
      <w:marLeft w:val="0"/>
      <w:marRight w:val="0"/>
      <w:marTop w:val="0"/>
      <w:marBottom w:val="0"/>
      <w:divBdr>
        <w:top w:val="none" w:sz="0" w:space="0" w:color="auto"/>
        <w:left w:val="none" w:sz="0" w:space="0" w:color="auto"/>
        <w:bottom w:val="none" w:sz="0" w:space="0" w:color="auto"/>
        <w:right w:val="none" w:sz="0" w:space="0" w:color="auto"/>
      </w:divBdr>
    </w:div>
    <w:div w:id="146480161">
      <w:marLeft w:val="0"/>
      <w:marRight w:val="0"/>
      <w:marTop w:val="0"/>
      <w:marBottom w:val="0"/>
      <w:divBdr>
        <w:top w:val="none" w:sz="0" w:space="0" w:color="auto"/>
        <w:left w:val="none" w:sz="0" w:space="0" w:color="auto"/>
        <w:bottom w:val="none" w:sz="0" w:space="0" w:color="auto"/>
        <w:right w:val="none" w:sz="0" w:space="0" w:color="auto"/>
      </w:divBdr>
    </w:div>
    <w:div w:id="146480162">
      <w:marLeft w:val="0"/>
      <w:marRight w:val="0"/>
      <w:marTop w:val="0"/>
      <w:marBottom w:val="0"/>
      <w:divBdr>
        <w:top w:val="none" w:sz="0" w:space="0" w:color="auto"/>
        <w:left w:val="none" w:sz="0" w:space="0" w:color="auto"/>
        <w:bottom w:val="none" w:sz="0" w:space="0" w:color="auto"/>
        <w:right w:val="none" w:sz="0" w:space="0" w:color="auto"/>
      </w:divBdr>
    </w:div>
    <w:div w:id="146480163">
      <w:marLeft w:val="0"/>
      <w:marRight w:val="0"/>
      <w:marTop w:val="0"/>
      <w:marBottom w:val="0"/>
      <w:divBdr>
        <w:top w:val="none" w:sz="0" w:space="0" w:color="auto"/>
        <w:left w:val="none" w:sz="0" w:space="0" w:color="auto"/>
        <w:bottom w:val="none" w:sz="0" w:space="0" w:color="auto"/>
        <w:right w:val="none" w:sz="0" w:space="0" w:color="auto"/>
      </w:divBdr>
    </w:div>
    <w:div w:id="146480164">
      <w:marLeft w:val="0"/>
      <w:marRight w:val="0"/>
      <w:marTop w:val="0"/>
      <w:marBottom w:val="0"/>
      <w:divBdr>
        <w:top w:val="none" w:sz="0" w:space="0" w:color="auto"/>
        <w:left w:val="none" w:sz="0" w:space="0" w:color="auto"/>
        <w:bottom w:val="none" w:sz="0" w:space="0" w:color="auto"/>
        <w:right w:val="none" w:sz="0" w:space="0" w:color="auto"/>
      </w:divBdr>
    </w:div>
    <w:div w:id="146480165">
      <w:marLeft w:val="0"/>
      <w:marRight w:val="0"/>
      <w:marTop w:val="0"/>
      <w:marBottom w:val="0"/>
      <w:divBdr>
        <w:top w:val="none" w:sz="0" w:space="0" w:color="auto"/>
        <w:left w:val="none" w:sz="0" w:space="0" w:color="auto"/>
        <w:bottom w:val="none" w:sz="0" w:space="0" w:color="auto"/>
        <w:right w:val="none" w:sz="0" w:space="0" w:color="auto"/>
      </w:divBdr>
    </w:div>
    <w:div w:id="146480166">
      <w:marLeft w:val="0"/>
      <w:marRight w:val="0"/>
      <w:marTop w:val="0"/>
      <w:marBottom w:val="0"/>
      <w:divBdr>
        <w:top w:val="none" w:sz="0" w:space="0" w:color="auto"/>
        <w:left w:val="none" w:sz="0" w:space="0" w:color="auto"/>
        <w:bottom w:val="none" w:sz="0" w:space="0" w:color="auto"/>
        <w:right w:val="none" w:sz="0" w:space="0" w:color="auto"/>
      </w:divBdr>
    </w:div>
    <w:div w:id="146480167">
      <w:marLeft w:val="0"/>
      <w:marRight w:val="0"/>
      <w:marTop w:val="0"/>
      <w:marBottom w:val="0"/>
      <w:divBdr>
        <w:top w:val="none" w:sz="0" w:space="0" w:color="auto"/>
        <w:left w:val="none" w:sz="0" w:space="0" w:color="auto"/>
        <w:bottom w:val="none" w:sz="0" w:space="0" w:color="auto"/>
        <w:right w:val="none" w:sz="0" w:space="0" w:color="auto"/>
      </w:divBdr>
    </w:div>
    <w:div w:id="146480168">
      <w:marLeft w:val="0"/>
      <w:marRight w:val="0"/>
      <w:marTop w:val="0"/>
      <w:marBottom w:val="0"/>
      <w:divBdr>
        <w:top w:val="none" w:sz="0" w:space="0" w:color="auto"/>
        <w:left w:val="none" w:sz="0" w:space="0" w:color="auto"/>
        <w:bottom w:val="none" w:sz="0" w:space="0" w:color="auto"/>
        <w:right w:val="none" w:sz="0" w:space="0" w:color="auto"/>
      </w:divBdr>
    </w:div>
    <w:div w:id="146480169">
      <w:marLeft w:val="0"/>
      <w:marRight w:val="0"/>
      <w:marTop w:val="0"/>
      <w:marBottom w:val="0"/>
      <w:divBdr>
        <w:top w:val="none" w:sz="0" w:space="0" w:color="auto"/>
        <w:left w:val="none" w:sz="0" w:space="0" w:color="auto"/>
        <w:bottom w:val="none" w:sz="0" w:space="0" w:color="auto"/>
        <w:right w:val="none" w:sz="0" w:space="0" w:color="auto"/>
      </w:divBdr>
    </w:div>
    <w:div w:id="146480170">
      <w:marLeft w:val="0"/>
      <w:marRight w:val="0"/>
      <w:marTop w:val="0"/>
      <w:marBottom w:val="0"/>
      <w:divBdr>
        <w:top w:val="none" w:sz="0" w:space="0" w:color="auto"/>
        <w:left w:val="none" w:sz="0" w:space="0" w:color="auto"/>
        <w:bottom w:val="none" w:sz="0" w:space="0" w:color="auto"/>
        <w:right w:val="none" w:sz="0" w:space="0" w:color="auto"/>
      </w:divBdr>
    </w:div>
    <w:div w:id="146480171">
      <w:marLeft w:val="0"/>
      <w:marRight w:val="0"/>
      <w:marTop w:val="0"/>
      <w:marBottom w:val="0"/>
      <w:divBdr>
        <w:top w:val="none" w:sz="0" w:space="0" w:color="auto"/>
        <w:left w:val="none" w:sz="0" w:space="0" w:color="auto"/>
        <w:bottom w:val="none" w:sz="0" w:space="0" w:color="auto"/>
        <w:right w:val="none" w:sz="0" w:space="0" w:color="auto"/>
      </w:divBdr>
    </w:div>
    <w:div w:id="146480172">
      <w:marLeft w:val="0"/>
      <w:marRight w:val="0"/>
      <w:marTop w:val="0"/>
      <w:marBottom w:val="0"/>
      <w:divBdr>
        <w:top w:val="none" w:sz="0" w:space="0" w:color="auto"/>
        <w:left w:val="none" w:sz="0" w:space="0" w:color="auto"/>
        <w:bottom w:val="none" w:sz="0" w:space="0" w:color="auto"/>
        <w:right w:val="none" w:sz="0" w:space="0" w:color="auto"/>
      </w:divBdr>
    </w:div>
    <w:div w:id="146480173">
      <w:marLeft w:val="0"/>
      <w:marRight w:val="0"/>
      <w:marTop w:val="0"/>
      <w:marBottom w:val="0"/>
      <w:divBdr>
        <w:top w:val="none" w:sz="0" w:space="0" w:color="auto"/>
        <w:left w:val="none" w:sz="0" w:space="0" w:color="auto"/>
        <w:bottom w:val="none" w:sz="0" w:space="0" w:color="auto"/>
        <w:right w:val="none" w:sz="0" w:space="0" w:color="auto"/>
      </w:divBdr>
    </w:div>
    <w:div w:id="146480174">
      <w:marLeft w:val="0"/>
      <w:marRight w:val="0"/>
      <w:marTop w:val="0"/>
      <w:marBottom w:val="0"/>
      <w:divBdr>
        <w:top w:val="none" w:sz="0" w:space="0" w:color="auto"/>
        <w:left w:val="none" w:sz="0" w:space="0" w:color="auto"/>
        <w:bottom w:val="none" w:sz="0" w:space="0" w:color="auto"/>
        <w:right w:val="none" w:sz="0" w:space="0" w:color="auto"/>
      </w:divBdr>
    </w:div>
    <w:div w:id="1464801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9141-E815-4A3E-9AC4-E98117E7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24212</Words>
  <Characters>138015</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161904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2006-09-11T15:57:00Z</cp:lastPrinted>
  <dcterms:created xsi:type="dcterms:W3CDTF">2014-03-05T01:08:00Z</dcterms:created>
  <dcterms:modified xsi:type="dcterms:W3CDTF">2014-03-05T01:08:00Z</dcterms:modified>
</cp:coreProperties>
</file>