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93" w:rsidRPr="005658E9" w:rsidRDefault="00D550F8" w:rsidP="005658E9">
      <w:pPr>
        <w:pStyle w:val="1"/>
        <w:spacing w:before="0" w:after="0" w:line="360" w:lineRule="auto"/>
        <w:ind w:firstLine="709"/>
        <w:jc w:val="both"/>
        <w:rPr>
          <w:rFonts w:ascii="Times New Roman" w:hAnsi="Times New Roman" w:cs="Times New Roman"/>
          <w:b w:val="0"/>
          <w:sz w:val="28"/>
          <w:szCs w:val="28"/>
        </w:rPr>
      </w:pPr>
      <w:r w:rsidRPr="005658E9">
        <w:rPr>
          <w:rFonts w:ascii="Times New Roman" w:hAnsi="Times New Roman" w:cs="Times New Roman"/>
          <w:b w:val="0"/>
          <w:sz w:val="28"/>
          <w:szCs w:val="28"/>
        </w:rPr>
        <w:t>ОГЛАВЛЕНИЕ</w:t>
      </w:r>
    </w:p>
    <w:p w:rsidR="00450881" w:rsidRPr="005658E9" w:rsidRDefault="00450881" w:rsidP="005658E9">
      <w:pPr>
        <w:spacing w:line="360" w:lineRule="auto"/>
        <w:ind w:firstLine="709"/>
        <w:jc w:val="both"/>
        <w:rPr>
          <w:sz w:val="28"/>
          <w:szCs w:val="28"/>
        </w:rPr>
      </w:pPr>
    </w:p>
    <w:p w:rsidR="00450881" w:rsidRPr="005658E9" w:rsidRDefault="00450881" w:rsidP="005658E9">
      <w:pPr>
        <w:spacing w:line="360" w:lineRule="auto"/>
        <w:jc w:val="both"/>
        <w:rPr>
          <w:sz w:val="28"/>
          <w:szCs w:val="28"/>
        </w:rPr>
      </w:pPr>
      <w:r w:rsidRPr="005658E9">
        <w:rPr>
          <w:sz w:val="28"/>
          <w:szCs w:val="28"/>
        </w:rPr>
        <w:t>ВВЕДЕНИЕ</w:t>
      </w:r>
    </w:p>
    <w:p w:rsidR="00450881" w:rsidRPr="005658E9" w:rsidRDefault="00450881" w:rsidP="005658E9">
      <w:pPr>
        <w:spacing w:line="360" w:lineRule="auto"/>
        <w:jc w:val="both"/>
        <w:rPr>
          <w:sz w:val="28"/>
          <w:szCs w:val="28"/>
        </w:rPr>
      </w:pPr>
      <w:r w:rsidRPr="005658E9">
        <w:rPr>
          <w:sz w:val="28"/>
          <w:szCs w:val="28"/>
        </w:rPr>
        <w:t>ГЛАВА 1. ОБЩИЕ ПОЛОЖЕНИЯ НАСЛЕДОВАНИЯ ПО ЗАКОНУ</w:t>
      </w:r>
    </w:p>
    <w:p w:rsidR="00450881" w:rsidRPr="005658E9" w:rsidRDefault="00450881" w:rsidP="005658E9">
      <w:pPr>
        <w:spacing w:line="360" w:lineRule="auto"/>
        <w:jc w:val="both"/>
        <w:rPr>
          <w:sz w:val="28"/>
          <w:szCs w:val="28"/>
        </w:rPr>
      </w:pPr>
      <w:r w:rsidRPr="005658E9">
        <w:rPr>
          <w:sz w:val="28"/>
          <w:szCs w:val="28"/>
        </w:rPr>
        <w:t>1.1 Понятие, сущность и значение наследования</w:t>
      </w:r>
    </w:p>
    <w:p w:rsidR="00450881" w:rsidRPr="005658E9" w:rsidRDefault="00450881" w:rsidP="005658E9">
      <w:pPr>
        <w:spacing w:line="360" w:lineRule="auto"/>
        <w:jc w:val="both"/>
        <w:rPr>
          <w:sz w:val="28"/>
          <w:szCs w:val="28"/>
        </w:rPr>
      </w:pPr>
      <w:r w:rsidRPr="005658E9">
        <w:rPr>
          <w:sz w:val="28"/>
          <w:szCs w:val="28"/>
        </w:rPr>
        <w:t>1.2 Признаки и основания наследования по закону</w:t>
      </w:r>
    </w:p>
    <w:p w:rsidR="00450881" w:rsidRPr="005658E9" w:rsidRDefault="0008042B" w:rsidP="005658E9">
      <w:pPr>
        <w:spacing w:line="360" w:lineRule="auto"/>
        <w:jc w:val="both"/>
        <w:rPr>
          <w:sz w:val="28"/>
          <w:szCs w:val="28"/>
        </w:rPr>
      </w:pPr>
      <w:r w:rsidRPr="005658E9">
        <w:rPr>
          <w:sz w:val="28"/>
          <w:szCs w:val="28"/>
        </w:rPr>
        <w:t>1.3 В</w:t>
      </w:r>
      <w:r w:rsidR="00450881" w:rsidRPr="005658E9">
        <w:rPr>
          <w:sz w:val="28"/>
          <w:szCs w:val="28"/>
        </w:rPr>
        <w:t>ремя и место открытия наследства</w:t>
      </w:r>
    </w:p>
    <w:p w:rsidR="00450881" w:rsidRPr="005658E9" w:rsidRDefault="00450881" w:rsidP="005658E9">
      <w:pPr>
        <w:spacing w:line="360" w:lineRule="auto"/>
        <w:jc w:val="both"/>
        <w:rPr>
          <w:sz w:val="28"/>
          <w:szCs w:val="28"/>
        </w:rPr>
      </w:pPr>
      <w:r w:rsidRPr="005658E9">
        <w:rPr>
          <w:sz w:val="28"/>
          <w:szCs w:val="28"/>
        </w:rPr>
        <w:t>1.4 Этапы становления и развития наследования по закону</w:t>
      </w:r>
    </w:p>
    <w:p w:rsidR="00450881" w:rsidRPr="005658E9" w:rsidRDefault="00450881" w:rsidP="005658E9">
      <w:pPr>
        <w:spacing w:line="360" w:lineRule="auto"/>
        <w:jc w:val="both"/>
        <w:rPr>
          <w:sz w:val="28"/>
          <w:szCs w:val="28"/>
        </w:rPr>
      </w:pPr>
      <w:r w:rsidRPr="005658E9">
        <w:rPr>
          <w:sz w:val="28"/>
          <w:szCs w:val="28"/>
        </w:rPr>
        <w:t>ГЛАВА 2. ОСОБЕННОСТИ НАСЛЕДОВАНИЯ ПО З</w:t>
      </w:r>
      <w:r w:rsidR="00384698" w:rsidRPr="005658E9">
        <w:rPr>
          <w:sz w:val="28"/>
          <w:szCs w:val="28"/>
        </w:rPr>
        <w:t>АКОНУ</w:t>
      </w:r>
    </w:p>
    <w:p w:rsidR="00450881" w:rsidRPr="005658E9" w:rsidRDefault="00450881" w:rsidP="005658E9">
      <w:pPr>
        <w:spacing w:line="360" w:lineRule="auto"/>
        <w:jc w:val="both"/>
        <w:rPr>
          <w:sz w:val="28"/>
          <w:szCs w:val="28"/>
        </w:rPr>
      </w:pPr>
      <w:r w:rsidRPr="005658E9">
        <w:rPr>
          <w:sz w:val="28"/>
          <w:szCs w:val="28"/>
        </w:rPr>
        <w:t>2.1 Круг наследников по закону</w:t>
      </w:r>
    </w:p>
    <w:p w:rsidR="00450881" w:rsidRPr="005658E9" w:rsidRDefault="00450881" w:rsidP="005658E9">
      <w:pPr>
        <w:spacing w:line="360" w:lineRule="auto"/>
        <w:jc w:val="both"/>
        <w:rPr>
          <w:sz w:val="28"/>
          <w:szCs w:val="28"/>
        </w:rPr>
      </w:pPr>
      <w:r w:rsidRPr="005658E9">
        <w:rPr>
          <w:sz w:val="28"/>
          <w:szCs w:val="28"/>
        </w:rPr>
        <w:t>2.2 Состав наследственной массы</w:t>
      </w:r>
    </w:p>
    <w:p w:rsidR="001A0DC5" w:rsidRPr="005658E9" w:rsidRDefault="00450881" w:rsidP="005658E9">
      <w:pPr>
        <w:spacing w:line="360" w:lineRule="auto"/>
        <w:jc w:val="both"/>
        <w:rPr>
          <w:sz w:val="28"/>
          <w:szCs w:val="28"/>
        </w:rPr>
      </w:pPr>
      <w:r w:rsidRPr="005658E9">
        <w:rPr>
          <w:sz w:val="28"/>
          <w:szCs w:val="28"/>
        </w:rPr>
        <w:t>2.3 Наследование по праву представления и наследственная трансмиссия</w:t>
      </w:r>
    </w:p>
    <w:p w:rsidR="001A0DC5" w:rsidRPr="005658E9" w:rsidRDefault="001A0DC5" w:rsidP="005658E9">
      <w:pPr>
        <w:spacing w:line="360" w:lineRule="auto"/>
        <w:jc w:val="both"/>
        <w:rPr>
          <w:sz w:val="28"/>
          <w:szCs w:val="28"/>
        </w:rPr>
      </w:pPr>
      <w:r w:rsidRPr="005658E9">
        <w:rPr>
          <w:sz w:val="28"/>
          <w:szCs w:val="28"/>
        </w:rPr>
        <w:t>2.4 Обязательная доля в наследстве</w:t>
      </w:r>
    </w:p>
    <w:p w:rsidR="001A0DC5" w:rsidRPr="005658E9" w:rsidRDefault="001A0DC5" w:rsidP="005658E9">
      <w:pPr>
        <w:spacing w:line="360" w:lineRule="auto"/>
        <w:jc w:val="both"/>
        <w:rPr>
          <w:sz w:val="28"/>
          <w:szCs w:val="28"/>
        </w:rPr>
      </w:pPr>
      <w:r w:rsidRPr="005658E9">
        <w:rPr>
          <w:sz w:val="28"/>
          <w:szCs w:val="28"/>
        </w:rPr>
        <w:t>2.5 Наследование выморочного имущества</w:t>
      </w:r>
    </w:p>
    <w:p w:rsidR="001A0DC5" w:rsidRPr="005658E9" w:rsidRDefault="001A0DC5" w:rsidP="005658E9">
      <w:pPr>
        <w:spacing w:line="360" w:lineRule="auto"/>
        <w:jc w:val="both"/>
        <w:rPr>
          <w:sz w:val="28"/>
          <w:szCs w:val="28"/>
        </w:rPr>
      </w:pPr>
      <w:r w:rsidRPr="005658E9">
        <w:rPr>
          <w:sz w:val="28"/>
          <w:szCs w:val="28"/>
        </w:rPr>
        <w:t>2.6 Принятие наследства и отказ от наследства</w:t>
      </w:r>
    </w:p>
    <w:p w:rsidR="00384698" w:rsidRPr="005658E9" w:rsidRDefault="001A0DC5" w:rsidP="005658E9">
      <w:pPr>
        <w:spacing w:line="360" w:lineRule="auto"/>
        <w:jc w:val="both"/>
        <w:rPr>
          <w:sz w:val="28"/>
          <w:szCs w:val="28"/>
        </w:rPr>
      </w:pPr>
      <w:r w:rsidRPr="005658E9">
        <w:rPr>
          <w:sz w:val="28"/>
          <w:szCs w:val="28"/>
        </w:rPr>
        <w:t>ГЛАВА 3. ПРОБЛЕМ</w:t>
      </w:r>
      <w:r w:rsidR="003F79F2" w:rsidRPr="005658E9">
        <w:rPr>
          <w:sz w:val="28"/>
          <w:szCs w:val="28"/>
        </w:rPr>
        <w:t>НЫЕ ВОПРОСЫ НАСЛЕДОВАНИЯ</w:t>
      </w:r>
      <w:r w:rsidR="005658E9">
        <w:rPr>
          <w:sz w:val="28"/>
          <w:szCs w:val="28"/>
        </w:rPr>
        <w:t xml:space="preserve"> </w:t>
      </w:r>
      <w:r w:rsidR="003F79F2" w:rsidRPr="005658E9">
        <w:rPr>
          <w:sz w:val="28"/>
          <w:szCs w:val="28"/>
        </w:rPr>
        <w:t xml:space="preserve">ПО </w:t>
      </w:r>
      <w:r w:rsidRPr="005658E9">
        <w:rPr>
          <w:sz w:val="28"/>
          <w:szCs w:val="28"/>
        </w:rPr>
        <w:t>ЗАКОНУ</w:t>
      </w:r>
    </w:p>
    <w:p w:rsidR="00384698" w:rsidRPr="005658E9" w:rsidRDefault="001A0DC5" w:rsidP="005658E9">
      <w:pPr>
        <w:spacing w:line="360" w:lineRule="auto"/>
        <w:jc w:val="both"/>
        <w:rPr>
          <w:sz w:val="28"/>
          <w:szCs w:val="28"/>
        </w:rPr>
      </w:pPr>
      <w:r w:rsidRPr="005658E9">
        <w:rPr>
          <w:sz w:val="28"/>
          <w:szCs w:val="28"/>
        </w:rPr>
        <w:t>ЗАКЛЮЧЕНИЕ</w:t>
      </w:r>
    </w:p>
    <w:p w:rsidR="001A0DC5" w:rsidRPr="005658E9" w:rsidRDefault="001A0DC5" w:rsidP="005658E9">
      <w:pPr>
        <w:spacing w:line="360" w:lineRule="auto"/>
        <w:jc w:val="both"/>
        <w:rPr>
          <w:sz w:val="28"/>
          <w:szCs w:val="28"/>
        </w:rPr>
      </w:pPr>
      <w:r w:rsidRPr="005658E9">
        <w:rPr>
          <w:sz w:val="28"/>
          <w:szCs w:val="28"/>
        </w:rPr>
        <w:t>СПИСОК ИСПОЛЬЗУЕМОЙ ЛИТЕРАТУРЫ</w:t>
      </w:r>
    </w:p>
    <w:p w:rsidR="001A0DC5" w:rsidRPr="005658E9" w:rsidRDefault="001A0DC5" w:rsidP="005658E9">
      <w:pPr>
        <w:spacing w:line="360" w:lineRule="auto"/>
        <w:jc w:val="both"/>
        <w:rPr>
          <w:sz w:val="28"/>
          <w:szCs w:val="28"/>
        </w:rPr>
      </w:pPr>
      <w:r w:rsidRPr="005658E9">
        <w:rPr>
          <w:sz w:val="28"/>
          <w:szCs w:val="28"/>
        </w:rPr>
        <w:t>ПРИЛОЖЕНИ</w:t>
      </w:r>
      <w:r w:rsidR="005658E9">
        <w:rPr>
          <w:sz w:val="28"/>
          <w:szCs w:val="28"/>
        </w:rPr>
        <w:t>Е</w:t>
      </w:r>
    </w:p>
    <w:p w:rsidR="003E42B1" w:rsidRPr="005658E9" w:rsidRDefault="003E42B1" w:rsidP="005658E9">
      <w:pPr>
        <w:spacing w:line="360" w:lineRule="auto"/>
        <w:ind w:firstLine="709"/>
        <w:jc w:val="both"/>
        <w:rPr>
          <w:sz w:val="28"/>
          <w:szCs w:val="28"/>
        </w:rPr>
      </w:pPr>
    </w:p>
    <w:p w:rsidR="00D107C5" w:rsidRPr="005658E9" w:rsidRDefault="00D107C5" w:rsidP="005658E9">
      <w:pPr>
        <w:spacing w:line="360" w:lineRule="auto"/>
        <w:ind w:firstLine="709"/>
        <w:jc w:val="both"/>
        <w:rPr>
          <w:sz w:val="28"/>
          <w:szCs w:val="28"/>
        </w:rPr>
      </w:pPr>
      <w:r w:rsidRPr="005658E9">
        <w:rPr>
          <w:sz w:val="28"/>
          <w:szCs w:val="28"/>
        </w:rPr>
        <w:br w:type="page"/>
        <w:t>ВВЕДЕНИЕ</w:t>
      </w:r>
    </w:p>
    <w:p w:rsidR="00971B3F" w:rsidRPr="005658E9" w:rsidRDefault="00971B3F" w:rsidP="005658E9">
      <w:pPr>
        <w:spacing w:line="360" w:lineRule="auto"/>
        <w:ind w:firstLine="709"/>
        <w:jc w:val="both"/>
        <w:rPr>
          <w:sz w:val="28"/>
          <w:szCs w:val="28"/>
        </w:rPr>
      </w:pPr>
    </w:p>
    <w:p w:rsidR="00D107C5" w:rsidRPr="005658E9" w:rsidRDefault="001D09C7" w:rsidP="005658E9">
      <w:pPr>
        <w:spacing w:line="360" w:lineRule="auto"/>
        <w:ind w:firstLine="709"/>
        <w:jc w:val="both"/>
        <w:rPr>
          <w:sz w:val="28"/>
          <w:szCs w:val="28"/>
        </w:rPr>
      </w:pPr>
      <w:r w:rsidRPr="005658E9">
        <w:rPr>
          <w:b/>
          <w:bCs/>
          <w:sz w:val="28"/>
          <w:szCs w:val="28"/>
        </w:rPr>
        <w:t>Актуальность темы исследования</w:t>
      </w:r>
      <w:r w:rsidRPr="005658E9">
        <w:rPr>
          <w:sz w:val="28"/>
          <w:szCs w:val="28"/>
        </w:rPr>
        <w:t xml:space="preserve"> обуславливается тем, что и</w:t>
      </w:r>
      <w:r w:rsidR="00D107C5" w:rsidRPr="005658E9">
        <w:rPr>
          <w:sz w:val="28"/>
          <w:szCs w:val="28"/>
        </w:rPr>
        <w:t>нститут наследования возник несколько тысячелетий назад с поя</w:t>
      </w:r>
      <w:r w:rsidR="001B12AA" w:rsidRPr="005658E9">
        <w:rPr>
          <w:sz w:val="28"/>
          <w:szCs w:val="28"/>
        </w:rPr>
        <w:t>влением частной собственности, упоминание о нем</w:t>
      </w:r>
      <w:r w:rsidR="00D107C5" w:rsidRPr="005658E9">
        <w:rPr>
          <w:sz w:val="28"/>
          <w:szCs w:val="28"/>
        </w:rPr>
        <w:t xml:space="preserve"> можно найти в самых первых письменных источниках: глиняных табличках Шу</w:t>
      </w:r>
      <w:r w:rsidR="001B12AA" w:rsidRPr="005658E9">
        <w:rPr>
          <w:sz w:val="28"/>
          <w:szCs w:val="28"/>
        </w:rPr>
        <w:t>мера, египетских папирусах и другие.</w:t>
      </w:r>
      <w:r w:rsidR="00D107C5" w:rsidRPr="005658E9">
        <w:rPr>
          <w:sz w:val="28"/>
          <w:szCs w:val="28"/>
        </w:rPr>
        <w:t xml:space="preserve"> Прогрессивное развитие и высокий уровень </w:t>
      </w:r>
      <w:r w:rsidR="001B12AA" w:rsidRPr="005658E9">
        <w:rPr>
          <w:sz w:val="28"/>
          <w:szCs w:val="28"/>
        </w:rPr>
        <w:t xml:space="preserve">наследование </w:t>
      </w:r>
      <w:r w:rsidR="00D107C5" w:rsidRPr="005658E9">
        <w:rPr>
          <w:sz w:val="28"/>
          <w:szCs w:val="28"/>
        </w:rPr>
        <w:t>получил</w:t>
      </w:r>
      <w:r w:rsidR="001B12AA" w:rsidRPr="005658E9">
        <w:rPr>
          <w:sz w:val="28"/>
          <w:szCs w:val="28"/>
        </w:rPr>
        <w:t>о</w:t>
      </w:r>
      <w:r w:rsidR="00D107C5" w:rsidRPr="005658E9">
        <w:rPr>
          <w:sz w:val="28"/>
          <w:szCs w:val="28"/>
        </w:rPr>
        <w:t xml:space="preserve"> в римском частном праве. Вне зависимости от социального развития общества, экономической или политической ситуации наследственные отношения существовали, существуют и, несомненно, будут существовать, поскольку в любом государстве неизбежны две вещи: смерть и налоги. Это является причиной вечной актуальности наследственного права. Как известно, наследственное право занимает одну из лидирующих позиций среди наиболее консервативных институтов права. Это подтверждается почти сорокалетним сроком существования прежнего порядка наследования. Однако современная реальность в конце 90-х годов привела к высокой степени несовместимости новых общественно-экономических условий и старых правовых норм. Общественно-экономический ход развития наследственных правоотношений обусловил уход от правил, установленных еще в советские времена, уже не способных сегодня в должной степени содействовать нормальному развитию гражданско-правовых отношений. Наследственное право относится к одним из наиболее востребованных на практике подотраслей гражданского права. Исторически сложившееся как правовой инструмент, обеспечивающий баланс между общественными и частными интересами в сфере имущественных отношений, наследственное право и в современном мире выступает не только в качестве одного из важнейших способов приобретения права собственности, но и создает условия для защиты имущественных интересов семьи наследодателя.</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Принятие Государственной Думой Российской Федерации 01 ноября 2001 года третьей части Гражданского Кодекса </w:t>
      </w:r>
      <w:r w:rsidR="00D550F8" w:rsidRPr="005658E9">
        <w:rPr>
          <w:sz w:val="28"/>
          <w:szCs w:val="28"/>
        </w:rPr>
        <w:t>Российской Федерации</w:t>
      </w:r>
      <w:r w:rsidRPr="005658E9">
        <w:rPr>
          <w:sz w:val="28"/>
          <w:szCs w:val="28"/>
        </w:rPr>
        <w:t xml:space="preserve">, содержащей нормы наследственного права, явилось ответом на требование времени, общественно-политической и экономической ситуации в нашей стране и стало очевидным ключевым звеном реформирования российского гражданского законодательства. Положения части третьей </w:t>
      </w:r>
      <w:r w:rsidR="00D2185B" w:rsidRPr="005658E9">
        <w:rPr>
          <w:sz w:val="28"/>
          <w:szCs w:val="28"/>
        </w:rPr>
        <w:t xml:space="preserve">Гражданского Кодекса Российской Федерации </w:t>
      </w:r>
      <w:r w:rsidRPr="005658E9">
        <w:rPr>
          <w:sz w:val="28"/>
          <w:szCs w:val="28"/>
        </w:rPr>
        <w:t xml:space="preserve">в ряде вопросов существенно изменяют ранее действовавший порядок наследования: расширен круг наследников по закону, введены новые формы завещательных распоряжений, но новому урегулированы отдельные процедурные вопросы принятия наследства, включены дополнительные положения о порядке наследования и разделе некоторых видов наследственного имущества и т.д. В части третьей </w:t>
      </w:r>
      <w:r w:rsidR="00D2185B" w:rsidRPr="005658E9">
        <w:rPr>
          <w:sz w:val="28"/>
          <w:szCs w:val="28"/>
        </w:rPr>
        <w:t xml:space="preserve">Гражданского Кодекса Российской Федерации </w:t>
      </w:r>
      <w:r w:rsidRPr="005658E9">
        <w:rPr>
          <w:sz w:val="28"/>
          <w:szCs w:val="28"/>
        </w:rPr>
        <w:t>четко прослеживается преемственность основных положений и принципов ранее действовавшего законодательства Р</w:t>
      </w:r>
      <w:r w:rsidR="00812551" w:rsidRPr="005658E9">
        <w:rPr>
          <w:sz w:val="28"/>
          <w:szCs w:val="28"/>
        </w:rPr>
        <w:t xml:space="preserve">оссийской </w:t>
      </w:r>
      <w:r w:rsidRPr="005658E9">
        <w:rPr>
          <w:sz w:val="28"/>
          <w:szCs w:val="28"/>
        </w:rPr>
        <w:t>Ф</w:t>
      </w:r>
      <w:r w:rsidR="00812551" w:rsidRPr="005658E9">
        <w:rPr>
          <w:sz w:val="28"/>
          <w:szCs w:val="28"/>
        </w:rPr>
        <w:t>едерации</w:t>
      </w:r>
      <w:r w:rsidRPr="005658E9">
        <w:rPr>
          <w:sz w:val="28"/>
          <w:szCs w:val="28"/>
        </w:rPr>
        <w:t>, которое регулировало наследственные правоотношения.</w:t>
      </w:r>
    </w:p>
    <w:p w:rsidR="00D2185B" w:rsidRPr="005658E9" w:rsidRDefault="00D107C5" w:rsidP="005658E9">
      <w:pPr>
        <w:pStyle w:val="2"/>
        <w:spacing w:after="0" w:line="360" w:lineRule="auto"/>
        <w:ind w:firstLine="709"/>
        <w:jc w:val="both"/>
        <w:rPr>
          <w:sz w:val="28"/>
          <w:szCs w:val="28"/>
        </w:rPr>
      </w:pPr>
      <w:r w:rsidRPr="005658E9">
        <w:rPr>
          <w:sz w:val="28"/>
          <w:szCs w:val="28"/>
        </w:rPr>
        <w:t>Таким образом, степень интереса к наследственному праву в настоящее время резко повысилась, достигнув наивысшей точки своего развития. Это не может не отразиться на степени новых научных знаний по вопросам наследования. Важность наследственного права, базирующегося на основах частной собственности, его роль на современном общественно-экономическом этапе развития нашей страны, актуальность темы, определяют цель дипломной работы, связанной с изучением института наследования по закону в Российской Федерации.</w:t>
      </w:r>
    </w:p>
    <w:p w:rsidR="006E1139" w:rsidRPr="005658E9" w:rsidRDefault="00404E18" w:rsidP="005658E9">
      <w:pPr>
        <w:pStyle w:val="2"/>
        <w:spacing w:after="0" w:line="360" w:lineRule="auto"/>
        <w:ind w:firstLine="709"/>
        <w:jc w:val="both"/>
        <w:rPr>
          <w:sz w:val="28"/>
          <w:szCs w:val="28"/>
        </w:rPr>
      </w:pPr>
      <w:r w:rsidRPr="005658E9">
        <w:rPr>
          <w:b/>
          <w:sz w:val="28"/>
          <w:szCs w:val="28"/>
        </w:rPr>
        <w:t>Объектом исследования</w:t>
      </w:r>
      <w:r w:rsidRPr="005658E9">
        <w:rPr>
          <w:bCs/>
          <w:sz w:val="28"/>
          <w:szCs w:val="28"/>
        </w:rPr>
        <w:t xml:space="preserve"> </w:t>
      </w:r>
      <w:r w:rsidRPr="005658E9">
        <w:rPr>
          <w:sz w:val="28"/>
          <w:szCs w:val="28"/>
        </w:rPr>
        <w:t>являлись общественные отношения, связанные с переходом (наследованием) после смерти гражданина принадлежавших ему на праве частной собственности вещей, имущества, а также имущественных прав и обязанностей к одному или нескольким лицам (наследникам).</w:t>
      </w:r>
    </w:p>
    <w:p w:rsidR="00404E18" w:rsidRPr="005658E9" w:rsidRDefault="00404E18" w:rsidP="005658E9">
      <w:pPr>
        <w:pStyle w:val="2"/>
        <w:spacing w:after="0" w:line="360" w:lineRule="auto"/>
        <w:ind w:firstLine="709"/>
        <w:jc w:val="both"/>
        <w:rPr>
          <w:sz w:val="28"/>
          <w:szCs w:val="28"/>
        </w:rPr>
      </w:pPr>
      <w:r w:rsidRPr="005658E9">
        <w:rPr>
          <w:b/>
          <w:sz w:val="28"/>
          <w:szCs w:val="28"/>
        </w:rPr>
        <w:t>Предметом исследования</w:t>
      </w:r>
      <w:r w:rsidRPr="005658E9">
        <w:rPr>
          <w:sz w:val="28"/>
          <w:szCs w:val="28"/>
        </w:rPr>
        <w:t xml:space="preserve"> служили особенности, закономерности и сущность наследственных правоотношений.</w:t>
      </w:r>
    </w:p>
    <w:p w:rsidR="00D107C5" w:rsidRPr="005658E9" w:rsidRDefault="00D107C5" w:rsidP="005658E9">
      <w:pPr>
        <w:pStyle w:val="2"/>
        <w:spacing w:after="0" w:line="360" w:lineRule="auto"/>
        <w:ind w:firstLine="709"/>
        <w:jc w:val="both"/>
        <w:rPr>
          <w:sz w:val="28"/>
          <w:szCs w:val="28"/>
        </w:rPr>
      </w:pPr>
      <w:r w:rsidRPr="005658E9">
        <w:rPr>
          <w:bCs/>
          <w:sz w:val="28"/>
          <w:szCs w:val="28"/>
        </w:rPr>
        <w:t xml:space="preserve">Основная </w:t>
      </w:r>
      <w:r w:rsidRPr="005658E9">
        <w:rPr>
          <w:b/>
          <w:sz w:val="28"/>
          <w:szCs w:val="28"/>
        </w:rPr>
        <w:t>цель</w:t>
      </w:r>
      <w:r w:rsidRPr="005658E9">
        <w:rPr>
          <w:bCs/>
          <w:sz w:val="28"/>
          <w:szCs w:val="28"/>
        </w:rPr>
        <w:t xml:space="preserve"> настоящей работы</w:t>
      </w:r>
      <w:r w:rsidRPr="005658E9">
        <w:rPr>
          <w:sz w:val="28"/>
          <w:szCs w:val="28"/>
        </w:rPr>
        <w:t xml:space="preserve"> заключается в изучении особенностей института наследования в Российском гражданском праве и теоретических вопросов, касающихся наследственных правоотношений и особенностей наследования отдельных видов имущества.</w:t>
      </w:r>
    </w:p>
    <w:p w:rsidR="00D107C5" w:rsidRPr="005658E9" w:rsidRDefault="00D2185B" w:rsidP="005658E9">
      <w:pPr>
        <w:pStyle w:val="2"/>
        <w:spacing w:after="0" w:line="360" w:lineRule="auto"/>
        <w:ind w:firstLine="709"/>
        <w:jc w:val="both"/>
        <w:rPr>
          <w:b/>
          <w:sz w:val="28"/>
          <w:szCs w:val="28"/>
        </w:rPr>
      </w:pPr>
      <w:r w:rsidRPr="005658E9">
        <w:rPr>
          <w:bCs/>
          <w:sz w:val="28"/>
          <w:szCs w:val="28"/>
        </w:rPr>
        <w:t>Для решения поставленных целей были выделены следующие</w:t>
      </w:r>
      <w:r w:rsidR="00D107C5" w:rsidRPr="005658E9">
        <w:rPr>
          <w:bCs/>
          <w:sz w:val="28"/>
          <w:szCs w:val="28"/>
        </w:rPr>
        <w:t xml:space="preserve"> </w:t>
      </w:r>
      <w:r w:rsidR="00D107C5" w:rsidRPr="005658E9">
        <w:rPr>
          <w:b/>
          <w:sz w:val="28"/>
          <w:szCs w:val="28"/>
        </w:rPr>
        <w:t>задачи:</w:t>
      </w:r>
    </w:p>
    <w:p w:rsidR="00D107C5" w:rsidRPr="005658E9" w:rsidRDefault="00D2185B" w:rsidP="005658E9">
      <w:pPr>
        <w:pStyle w:val="2"/>
        <w:numPr>
          <w:ilvl w:val="0"/>
          <w:numId w:val="1"/>
        </w:numPr>
        <w:tabs>
          <w:tab w:val="clear" w:pos="720"/>
        </w:tabs>
        <w:spacing w:after="0" w:line="360" w:lineRule="auto"/>
        <w:ind w:left="0" w:firstLine="709"/>
        <w:jc w:val="both"/>
        <w:rPr>
          <w:sz w:val="28"/>
          <w:szCs w:val="28"/>
        </w:rPr>
      </w:pPr>
      <w:r w:rsidRPr="005658E9">
        <w:rPr>
          <w:sz w:val="28"/>
          <w:szCs w:val="28"/>
        </w:rPr>
        <w:t>И</w:t>
      </w:r>
      <w:r w:rsidR="00D107C5" w:rsidRPr="005658E9">
        <w:rPr>
          <w:sz w:val="28"/>
          <w:szCs w:val="28"/>
        </w:rPr>
        <w:t>зучение действующего гражданского законодательства Рос</w:t>
      </w:r>
      <w:r w:rsidR="00FB47B0" w:rsidRPr="005658E9">
        <w:rPr>
          <w:sz w:val="28"/>
          <w:szCs w:val="28"/>
        </w:rPr>
        <w:t>сии, в частности части третьей Гражданского Кодекса Российской Федерации</w:t>
      </w:r>
      <w:r w:rsidR="00D107C5" w:rsidRPr="005658E9">
        <w:rPr>
          <w:sz w:val="28"/>
          <w:szCs w:val="28"/>
        </w:rPr>
        <w:t>, других нормативно-правовых актов;</w:t>
      </w:r>
    </w:p>
    <w:p w:rsidR="00D107C5" w:rsidRPr="005658E9" w:rsidRDefault="00D2185B" w:rsidP="005658E9">
      <w:pPr>
        <w:pStyle w:val="2"/>
        <w:numPr>
          <w:ilvl w:val="0"/>
          <w:numId w:val="1"/>
        </w:numPr>
        <w:tabs>
          <w:tab w:val="clear" w:pos="720"/>
        </w:tabs>
        <w:spacing w:after="0" w:line="360" w:lineRule="auto"/>
        <w:ind w:left="0" w:firstLine="709"/>
        <w:jc w:val="both"/>
        <w:rPr>
          <w:sz w:val="28"/>
          <w:szCs w:val="28"/>
        </w:rPr>
      </w:pPr>
      <w:r w:rsidRPr="005658E9">
        <w:rPr>
          <w:sz w:val="28"/>
          <w:szCs w:val="28"/>
        </w:rPr>
        <w:t>С</w:t>
      </w:r>
      <w:r w:rsidR="00D107C5" w:rsidRPr="005658E9">
        <w:rPr>
          <w:sz w:val="28"/>
          <w:szCs w:val="28"/>
        </w:rPr>
        <w:t>равнительный анализ российского наследственного права с римским частным правом;</w:t>
      </w:r>
    </w:p>
    <w:p w:rsidR="00D107C5" w:rsidRPr="005658E9" w:rsidRDefault="00D2185B" w:rsidP="005658E9">
      <w:pPr>
        <w:pStyle w:val="2"/>
        <w:numPr>
          <w:ilvl w:val="0"/>
          <w:numId w:val="1"/>
        </w:numPr>
        <w:tabs>
          <w:tab w:val="clear" w:pos="720"/>
        </w:tabs>
        <w:spacing w:after="0" w:line="360" w:lineRule="auto"/>
        <w:ind w:left="0" w:firstLine="709"/>
        <w:jc w:val="both"/>
        <w:rPr>
          <w:sz w:val="28"/>
          <w:szCs w:val="28"/>
        </w:rPr>
      </w:pPr>
      <w:r w:rsidRPr="005658E9">
        <w:rPr>
          <w:sz w:val="28"/>
          <w:szCs w:val="28"/>
        </w:rPr>
        <w:t>О</w:t>
      </w:r>
      <w:r w:rsidR="00D107C5" w:rsidRPr="005658E9">
        <w:rPr>
          <w:sz w:val="28"/>
          <w:szCs w:val="28"/>
        </w:rPr>
        <w:t>пределить круг наследников по закону;</w:t>
      </w:r>
    </w:p>
    <w:p w:rsidR="00D107C5" w:rsidRPr="005658E9" w:rsidRDefault="00D2185B" w:rsidP="005658E9">
      <w:pPr>
        <w:pStyle w:val="2"/>
        <w:numPr>
          <w:ilvl w:val="0"/>
          <w:numId w:val="1"/>
        </w:numPr>
        <w:tabs>
          <w:tab w:val="clear" w:pos="720"/>
        </w:tabs>
        <w:spacing w:after="0" w:line="360" w:lineRule="auto"/>
        <w:ind w:left="0" w:firstLine="709"/>
        <w:jc w:val="both"/>
        <w:rPr>
          <w:sz w:val="28"/>
          <w:szCs w:val="28"/>
        </w:rPr>
      </w:pPr>
      <w:r w:rsidRPr="005658E9">
        <w:rPr>
          <w:sz w:val="28"/>
          <w:szCs w:val="28"/>
        </w:rPr>
        <w:t>Р</w:t>
      </w:r>
      <w:r w:rsidR="00D107C5" w:rsidRPr="005658E9">
        <w:rPr>
          <w:sz w:val="28"/>
          <w:szCs w:val="28"/>
        </w:rPr>
        <w:t>ассмотрение видов наследственной массы, особенностей наследования отдельных видов имущества;</w:t>
      </w:r>
    </w:p>
    <w:p w:rsidR="00D107C5" w:rsidRPr="005658E9" w:rsidRDefault="00D2185B" w:rsidP="005658E9">
      <w:pPr>
        <w:pStyle w:val="2"/>
        <w:numPr>
          <w:ilvl w:val="0"/>
          <w:numId w:val="1"/>
        </w:numPr>
        <w:tabs>
          <w:tab w:val="clear" w:pos="720"/>
        </w:tabs>
        <w:spacing w:after="0" w:line="360" w:lineRule="auto"/>
        <w:ind w:left="0" w:firstLine="709"/>
        <w:jc w:val="both"/>
        <w:rPr>
          <w:sz w:val="28"/>
          <w:szCs w:val="28"/>
        </w:rPr>
      </w:pPr>
      <w:r w:rsidRPr="005658E9">
        <w:rPr>
          <w:sz w:val="28"/>
          <w:szCs w:val="28"/>
        </w:rPr>
        <w:t>В</w:t>
      </w:r>
      <w:r w:rsidR="00D107C5" w:rsidRPr="005658E9">
        <w:rPr>
          <w:sz w:val="28"/>
          <w:szCs w:val="28"/>
        </w:rPr>
        <w:t>ыявление и анализ проблем, связанных с наследственными правоотношениями.</w:t>
      </w:r>
    </w:p>
    <w:p w:rsidR="00D107C5" w:rsidRPr="005658E9" w:rsidRDefault="00ED3691" w:rsidP="005658E9">
      <w:pPr>
        <w:pStyle w:val="2"/>
        <w:spacing w:after="0" w:line="360" w:lineRule="auto"/>
        <w:ind w:firstLine="709"/>
        <w:jc w:val="both"/>
        <w:rPr>
          <w:sz w:val="28"/>
          <w:szCs w:val="28"/>
        </w:rPr>
      </w:pPr>
      <w:r w:rsidRPr="005658E9">
        <w:rPr>
          <w:b/>
          <w:sz w:val="28"/>
          <w:szCs w:val="28"/>
        </w:rPr>
        <w:t>П</w:t>
      </w:r>
      <w:r w:rsidR="00D107C5" w:rsidRPr="005658E9">
        <w:rPr>
          <w:b/>
          <w:sz w:val="28"/>
          <w:szCs w:val="28"/>
        </w:rPr>
        <w:t>рактическая значимость работы</w:t>
      </w:r>
      <w:r w:rsidR="00D107C5" w:rsidRPr="005658E9">
        <w:rPr>
          <w:sz w:val="28"/>
          <w:szCs w:val="28"/>
        </w:rPr>
        <w:t xml:space="preserve"> определяется </w:t>
      </w:r>
      <w:r w:rsidR="00B47152" w:rsidRPr="005658E9">
        <w:rPr>
          <w:sz w:val="28"/>
          <w:szCs w:val="28"/>
        </w:rPr>
        <w:t>актуальностью выбранной темы</w:t>
      </w:r>
      <w:r w:rsidR="00D107C5" w:rsidRPr="005658E9">
        <w:rPr>
          <w:sz w:val="28"/>
          <w:szCs w:val="28"/>
        </w:rPr>
        <w:t>. Работа базируется на теоретических, юридических и философских положениях теории права и государства. В работе использованы законодательные и нормативные акты</w:t>
      </w:r>
      <w:r w:rsidR="00FB47B0" w:rsidRPr="005658E9">
        <w:rPr>
          <w:sz w:val="28"/>
          <w:szCs w:val="28"/>
        </w:rPr>
        <w:t xml:space="preserve"> Российской Федерации</w:t>
      </w:r>
      <w:r w:rsidR="00D107C5" w:rsidRPr="005658E9">
        <w:rPr>
          <w:sz w:val="28"/>
          <w:szCs w:val="28"/>
        </w:rPr>
        <w:t>, учебная литература, комментарии специалистов по вопросам наследственного права, в том числе порядка наследования по закону.</w:t>
      </w:r>
    </w:p>
    <w:p w:rsidR="006E1139" w:rsidRPr="005658E9" w:rsidRDefault="00404E18" w:rsidP="005658E9">
      <w:pPr>
        <w:spacing w:line="360" w:lineRule="auto"/>
        <w:ind w:firstLine="709"/>
        <w:jc w:val="both"/>
        <w:rPr>
          <w:sz w:val="28"/>
          <w:szCs w:val="28"/>
        </w:rPr>
      </w:pPr>
      <w:r w:rsidRPr="005658E9">
        <w:rPr>
          <w:b/>
          <w:bCs/>
          <w:sz w:val="28"/>
          <w:szCs w:val="28"/>
        </w:rPr>
        <w:t>Степень научной разработанности проблемы.</w:t>
      </w:r>
      <w:r w:rsidRPr="005658E9">
        <w:rPr>
          <w:sz w:val="28"/>
          <w:szCs w:val="28"/>
        </w:rPr>
        <w:t xml:space="preserve"> Наличие публикаций, касающихся наследования вообще и в частности по закону, а также рост числа научных публикаций (книг и статей в специализированных юридических изданиях) за последние десятилетия однозначно свидетельствует о неподдельном интересе исследователей и ученых к институту наследования.</w:t>
      </w:r>
    </w:p>
    <w:p w:rsidR="00546E25" w:rsidRPr="005658E9" w:rsidRDefault="00D107C5" w:rsidP="005658E9">
      <w:pPr>
        <w:spacing w:line="360" w:lineRule="auto"/>
        <w:ind w:firstLine="709"/>
        <w:jc w:val="both"/>
        <w:rPr>
          <w:sz w:val="28"/>
          <w:szCs w:val="28"/>
        </w:rPr>
      </w:pPr>
      <w:r w:rsidRPr="005658E9">
        <w:rPr>
          <w:b/>
          <w:sz w:val="28"/>
          <w:szCs w:val="28"/>
        </w:rPr>
        <w:t>Теоретическую базу работы</w:t>
      </w:r>
      <w:r w:rsidRPr="005658E9">
        <w:rPr>
          <w:sz w:val="28"/>
          <w:szCs w:val="28"/>
        </w:rPr>
        <w:t xml:space="preserve"> составили основные положения теории государства и права, римского частного права о наследовании, отечественного наследственного права, труды таких российских цивилистов, как Б.С. Антимонова, Н.А.Баринова, К.А.Граве, М.В.Гордона, А.Г.Гойфарг, И.В. Елисеева, Н.Д.Егорова, O.С.Иоффе, П.В.Крашенинникова, А.Л.Маковского, Д.И.Мейера, В.А.Мусина, И.Б</w:t>
      </w:r>
      <w:r w:rsidR="00D2185B" w:rsidRPr="005658E9">
        <w:rPr>
          <w:sz w:val="28"/>
          <w:szCs w:val="28"/>
        </w:rPr>
        <w:t>.</w:t>
      </w:r>
      <w:r w:rsidRPr="005658E9">
        <w:rPr>
          <w:sz w:val="28"/>
          <w:szCs w:val="28"/>
        </w:rPr>
        <w:t>Новицкого, В.С.Нерсесянц, К.П. Победоносцева, В.И. Синайского, Е.А. Суханова, В.И. Серебровского, В.А.Тархова, Ю.К. Толстого, Н.В. Чельцовой, Т.Д. Чепига, Г.Ф. Шершеневича, В.И. Шалашова и др.. В процессе исследования применялись материалы судебной практики.</w:t>
      </w:r>
      <w:bookmarkStart w:id="0" w:name="_Toc197969090"/>
      <w:bookmarkStart w:id="1" w:name="_Toc198739712"/>
    </w:p>
    <w:p w:rsidR="00D2185B" w:rsidRPr="005658E9" w:rsidRDefault="00D2185B" w:rsidP="005658E9">
      <w:pPr>
        <w:spacing w:line="360" w:lineRule="auto"/>
        <w:ind w:firstLine="709"/>
        <w:jc w:val="both"/>
        <w:rPr>
          <w:sz w:val="28"/>
          <w:szCs w:val="28"/>
        </w:rPr>
      </w:pPr>
      <w:r w:rsidRPr="005658E9">
        <w:rPr>
          <w:b/>
          <w:bCs/>
          <w:sz w:val="28"/>
          <w:szCs w:val="28"/>
        </w:rPr>
        <w:t>Структура дипломной работы</w:t>
      </w:r>
      <w:r w:rsidRPr="005658E9">
        <w:rPr>
          <w:sz w:val="28"/>
          <w:szCs w:val="28"/>
        </w:rPr>
        <w:t xml:space="preserve"> обусловлена ее предметом, целью, задачами. Работа состоит из введения, трех глав, объединяющих десять параграфов, заключения, списка использованной литературы, приложения.</w:t>
      </w:r>
    </w:p>
    <w:p w:rsidR="005658E9" w:rsidRDefault="005658E9" w:rsidP="005658E9">
      <w:pPr>
        <w:spacing w:line="360" w:lineRule="auto"/>
        <w:ind w:firstLine="709"/>
        <w:jc w:val="both"/>
        <w:rPr>
          <w:sz w:val="28"/>
          <w:szCs w:val="28"/>
        </w:rPr>
      </w:pPr>
    </w:p>
    <w:p w:rsidR="00D107C5" w:rsidRDefault="00546E25" w:rsidP="005658E9">
      <w:pPr>
        <w:spacing w:line="360" w:lineRule="auto"/>
        <w:ind w:firstLine="709"/>
        <w:jc w:val="both"/>
        <w:rPr>
          <w:sz w:val="28"/>
          <w:szCs w:val="28"/>
        </w:rPr>
      </w:pPr>
      <w:r w:rsidRPr="005658E9">
        <w:rPr>
          <w:sz w:val="28"/>
          <w:szCs w:val="28"/>
        </w:rPr>
        <w:br w:type="page"/>
      </w:r>
      <w:r w:rsidR="00D107C5" w:rsidRPr="005658E9">
        <w:rPr>
          <w:sz w:val="28"/>
          <w:szCs w:val="28"/>
        </w:rPr>
        <w:t>ГЛАВА 1. ОБЩИЕ ПОЛОЖЕНИЯ НАСЛЕДОВАНИЯ ПО ЗАКОНУ</w:t>
      </w:r>
      <w:bookmarkEnd w:id="0"/>
      <w:bookmarkEnd w:id="1"/>
    </w:p>
    <w:p w:rsidR="005658E9" w:rsidRPr="005658E9" w:rsidRDefault="005658E9" w:rsidP="005658E9">
      <w:pPr>
        <w:spacing w:line="360" w:lineRule="auto"/>
        <w:ind w:firstLine="709"/>
        <w:jc w:val="both"/>
        <w:rPr>
          <w:sz w:val="28"/>
          <w:szCs w:val="28"/>
        </w:rPr>
      </w:pPr>
    </w:p>
    <w:p w:rsidR="00546E25" w:rsidRPr="005658E9" w:rsidRDefault="00546E25" w:rsidP="005658E9">
      <w:pPr>
        <w:numPr>
          <w:ilvl w:val="1"/>
          <w:numId w:val="12"/>
        </w:numPr>
        <w:tabs>
          <w:tab w:val="clear" w:pos="360"/>
        </w:tabs>
        <w:spacing w:line="360" w:lineRule="auto"/>
        <w:ind w:left="0" w:firstLine="709"/>
        <w:jc w:val="both"/>
        <w:rPr>
          <w:sz w:val="28"/>
          <w:szCs w:val="28"/>
        </w:rPr>
      </w:pPr>
      <w:bookmarkStart w:id="2" w:name="_Toc197969086"/>
      <w:bookmarkStart w:id="3" w:name="_Toc198739713"/>
      <w:r w:rsidRPr="005658E9">
        <w:rPr>
          <w:sz w:val="28"/>
          <w:szCs w:val="28"/>
        </w:rPr>
        <w:t>Понятие, сущность и значение наследования</w:t>
      </w:r>
    </w:p>
    <w:p w:rsidR="00971B3F" w:rsidRPr="005658E9" w:rsidRDefault="00971B3F" w:rsidP="005658E9">
      <w:pPr>
        <w:spacing w:line="360" w:lineRule="auto"/>
        <w:ind w:firstLine="709"/>
        <w:jc w:val="both"/>
        <w:rPr>
          <w:sz w:val="28"/>
          <w:szCs w:val="28"/>
        </w:rPr>
      </w:pPr>
    </w:p>
    <w:p w:rsidR="00546E25" w:rsidRPr="005658E9" w:rsidRDefault="007D40BD" w:rsidP="005658E9">
      <w:pPr>
        <w:spacing w:line="360" w:lineRule="auto"/>
        <w:ind w:firstLine="709"/>
        <w:jc w:val="both"/>
        <w:rPr>
          <w:sz w:val="28"/>
          <w:szCs w:val="28"/>
        </w:rPr>
      </w:pPr>
      <w:r w:rsidRPr="005658E9">
        <w:rPr>
          <w:sz w:val="28"/>
          <w:szCs w:val="28"/>
        </w:rPr>
        <w:t>Как и в римском частном праве, наследование в Российской Федерации осуществляется по завещанию и по закону (статья 1111 Гражданского Кодекса Российской Федерации).</w:t>
      </w:r>
      <w:r w:rsidR="001B12AA" w:rsidRPr="005658E9">
        <w:rPr>
          <w:sz w:val="28"/>
          <w:szCs w:val="28"/>
        </w:rPr>
        <w:t xml:space="preserve"> </w:t>
      </w:r>
      <w:r w:rsidR="00546E25" w:rsidRPr="005658E9">
        <w:rPr>
          <w:sz w:val="28"/>
          <w:szCs w:val="28"/>
        </w:rPr>
        <w:t>Важнейшие принципы частного права - неприкосновенность собственности, недопустимость произвольного в</w:t>
      </w:r>
      <w:r w:rsidR="00FB47B0" w:rsidRPr="005658E9">
        <w:rPr>
          <w:sz w:val="28"/>
          <w:szCs w:val="28"/>
        </w:rPr>
        <w:t>мешательства в частные дела (статья</w:t>
      </w:r>
      <w:r w:rsidR="00546E25" w:rsidRPr="005658E9">
        <w:rPr>
          <w:sz w:val="28"/>
          <w:szCs w:val="28"/>
        </w:rPr>
        <w:t xml:space="preserve"> 1 </w:t>
      </w:r>
      <w:r w:rsidR="00FB47B0" w:rsidRPr="005658E9">
        <w:rPr>
          <w:sz w:val="28"/>
          <w:szCs w:val="28"/>
        </w:rPr>
        <w:t>Гражданского Кодекса Российской Федерации</w:t>
      </w:r>
      <w:r w:rsidR="00546E25" w:rsidRPr="005658E9">
        <w:rPr>
          <w:sz w:val="28"/>
          <w:szCs w:val="28"/>
        </w:rPr>
        <w:t>), с которыми перекликается такой элемент метода гражданского права, как автономия воли. "Граждане (физические лица) ... приобретают и осуществляют свои гражданские права сво</w:t>
      </w:r>
      <w:r w:rsidR="00FB47B0" w:rsidRPr="005658E9">
        <w:rPr>
          <w:sz w:val="28"/>
          <w:szCs w:val="28"/>
        </w:rPr>
        <w:t>ей волей и в своем интересе" (пункт</w:t>
      </w:r>
      <w:r w:rsidR="00546E25" w:rsidRPr="005658E9">
        <w:rPr>
          <w:sz w:val="28"/>
          <w:szCs w:val="28"/>
        </w:rPr>
        <w:t xml:space="preserve"> 2 ст</w:t>
      </w:r>
      <w:r w:rsidR="00FB47B0" w:rsidRPr="005658E9">
        <w:rPr>
          <w:sz w:val="28"/>
          <w:szCs w:val="28"/>
        </w:rPr>
        <w:t>атьи 1 Гражданского Кодекса Российской Федерации</w:t>
      </w:r>
      <w:r w:rsidR="00546E25" w:rsidRPr="005658E9">
        <w:rPr>
          <w:sz w:val="28"/>
          <w:szCs w:val="28"/>
        </w:rPr>
        <w:t xml:space="preserve">). Право наследовать и завещать имущество входит в содержание </w:t>
      </w:r>
      <w:r w:rsidR="00FB47B0" w:rsidRPr="005658E9">
        <w:rPr>
          <w:sz w:val="28"/>
          <w:szCs w:val="28"/>
        </w:rPr>
        <w:t>правоспособности гражданина (статья</w:t>
      </w:r>
      <w:r w:rsidR="00546E25" w:rsidRPr="005658E9">
        <w:rPr>
          <w:sz w:val="28"/>
          <w:szCs w:val="28"/>
        </w:rPr>
        <w:t xml:space="preserve"> 18 </w:t>
      </w:r>
      <w:r w:rsidR="00FB47B0" w:rsidRPr="005658E9">
        <w:rPr>
          <w:sz w:val="28"/>
          <w:szCs w:val="28"/>
        </w:rPr>
        <w:t>Гражданского Кодекса Российской Федерации</w:t>
      </w:r>
      <w:r w:rsidR="00546E25" w:rsidRPr="005658E9">
        <w:rPr>
          <w:sz w:val="28"/>
          <w:szCs w:val="28"/>
        </w:rPr>
        <w:t>), которая, по общему правилу, не по</w:t>
      </w:r>
      <w:r w:rsidR="00FB47B0" w:rsidRPr="005658E9">
        <w:rPr>
          <w:sz w:val="28"/>
          <w:szCs w:val="28"/>
        </w:rPr>
        <w:t>длежит ограничению (статья</w:t>
      </w:r>
      <w:r w:rsidR="00546E25" w:rsidRPr="005658E9">
        <w:rPr>
          <w:sz w:val="28"/>
          <w:szCs w:val="28"/>
        </w:rPr>
        <w:t xml:space="preserve"> 22</w:t>
      </w:r>
      <w:r w:rsidR="00FB47B0" w:rsidRPr="005658E9">
        <w:rPr>
          <w:sz w:val="28"/>
          <w:szCs w:val="28"/>
        </w:rPr>
        <w:t xml:space="preserve"> Гражданского Кодекса Российской Федерации</w:t>
      </w:r>
      <w:r w:rsidR="00546E25" w:rsidRPr="005658E9">
        <w:rPr>
          <w:sz w:val="28"/>
          <w:szCs w:val="28"/>
        </w:rPr>
        <w:t>).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r w:rsidR="00FB47B0" w:rsidRPr="005658E9">
        <w:rPr>
          <w:sz w:val="28"/>
          <w:szCs w:val="28"/>
        </w:rPr>
        <w:t xml:space="preserve"> (пункт 2 статьи</w:t>
      </w:r>
      <w:r w:rsidR="00546E25" w:rsidRPr="005658E9">
        <w:rPr>
          <w:sz w:val="28"/>
          <w:szCs w:val="28"/>
        </w:rPr>
        <w:t xml:space="preserve"> 209 </w:t>
      </w:r>
      <w:r w:rsidR="00FB47B0" w:rsidRPr="005658E9">
        <w:rPr>
          <w:sz w:val="28"/>
          <w:szCs w:val="28"/>
        </w:rPr>
        <w:t>Гражданского Кодекса Российской Федерации</w:t>
      </w:r>
      <w:r w:rsidR="00546E25" w:rsidRPr="005658E9">
        <w:rPr>
          <w:sz w:val="28"/>
          <w:szCs w:val="28"/>
        </w:rPr>
        <w:t>).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w:t>
      </w:r>
      <w:r w:rsidR="00FB47B0" w:rsidRPr="005658E9">
        <w:rPr>
          <w:sz w:val="28"/>
          <w:szCs w:val="28"/>
        </w:rPr>
        <w:t xml:space="preserve"> и безопасности государства" (пункт 2 статьи</w:t>
      </w:r>
      <w:r w:rsidR="00546E25" w:rsidRPr="005658E9">
        <w:rPr>
          <w:sz w:val="28"/>
          <w:szCs w:val="28"/>
        </w:rPr>
        <w:t xml:space="preserve"> 1 </w:t>
      </w:r>
      <w:r w:rsidR="00FB47B0" w:rsidRPr="005658E9">
        <w:rPr>
          <w:sz w:val="28"/>
          <w:szCs w:val="28"/>
        </w:rPr>
        <w:t>Гражданского Кодекса Российской Федерации</w:t>
      </w:r>
      <w:r w:rsidR="00546E25" w:rsidRPr="005658E9">
        <w:rPr>
          <w:sz w:val="28"/>
          <w:szCs w:val="28"/>
        </w:rPr>
        <w:t>).</w:t>
      </w:r>
    </w:p>
    <w:p w:rsidR="00546E25" w:rsidRPr="005658E9" w:rsidRDefault="00546E25" w:rsidP="005658E9">
      <w:pPr>
        <w:spacing w:line="360" w:lineRule="auto"/>
        <w:ind w:firstLine="709"/>
        <w:jc w:val="both"/>
        <w:rPr>
          <w:sz w:val="28"/>
          <w:szCs w:val="28"/>
        </w:rPr>
      </w:pPr>
      <w:r w:rsidRPr="005658E9">
        <w:rPr>
          <w:sz w:val="28"/>
          <w:szCs w:val="28"/>
        </w:rPr>
        <w:t xml:space="preserve">В отношении же наследования по закону действует остаточный принцип: "имеет место, когда и насколько </w:t>
      </w:r>
      <w:r w:rsidR="00FB47B0" w:rsidRPr="005658E9">
        <w:rPr>
          <w:sz w:val="28"/>
          <w:szCs w:val="28"/>
        </w:rPr>
        <w:t>оно не изменено завещанием" (статья</w:t>
      </w:r>
      <w:r w:rsidRPr="005658E9">
        <w:rPr>
          <w:sz w:val="28"/>
          <w:szCs w:val="28"/>
        </w:rPr>
        <w:t xml:space="preserve"> 1111</w:t>
      </w:r>
      <w:r w:rsidR="00FB47B0" w:rsidRPr="005658E9">
        <w:rPr>
          <w:sz w:val="28"/>
          <w:szCs w:val="28"/>
        </w:rPr>
        <w:t xml:space="preserve"> Гражданского Кодекса Российской Федерации</w:t>
      </w:r>
      <w:r w:rsidRPr="005658E9">
        <w:rPr>
          <w:sz w:val="28"/>
          <w:szCs w:val="28"/>
        </w:rPr>
        <w:t>). Иные случаи наследования по закону сводятся к отсутствию наследников по завещанию, в том числе отсутствию у них права наследовать, отстранению</w:t>
      </w:r>
      <w:r w:rsidR="00FB47B0" w:rsidRPr="005658E9">
        <w:rPr>
          <w:sz w:val="28"/>
          <w:szCs w:val="28"/>
        </w:rPr>
        <w:t xml:space="preserve"> их от наследования (ст</w:t>
      </w:r>
      <w:r w:rsidR="00CC00F2" w:rsidRPr="005658E9">
        <w:rPr>
          <w:sz w:val="28"/>
          <w:szCs w:val="28"/>
        </w:rPr>
        <w:t>атья</w:t>
      </w:r>
      <w:r w:rsidR="00FB47B0" w:rsidRPr="005658E9">
        <w:rPr>
          <w:sz w:val="28"/>
          <w:szCs w:val="28"/>
        </w:rPr>
        <w:t xml:space="preserve"> 1117</w:t>
      </w:r>
      <w:r w:rsidR="005658E9">
        <w:rPr>
          <w:sz w:val="28"/>
          <w:szCs w:val="28"/>
        </w:rPr>
        <w:t xml:space="preserve"> </w:t>
      </w:r>
      <w:r w:rsidR="00FB47B0" w:rsidRPr="005658E9">
        <w:rPr>
          <w:sz w:val="28"/>
          <w:szCs w:val="28"/>
        </w:rPr>
        <w:t>Гражданского Кодекса Российской Федерации</w:t>
      </w:r>
      <w:r w:rsidRPr="005658E9">
        <w:rPr>
          <w:sz w:val="28"/>
          <w:szCs w:val="28"/>
        </w:rPr>
        <w:t xml:space="preserve">), непринятию ими наследства, их отказу от </w:t>
      </w:r>
      <w:r w:rsidR="00CB485F" w:rsidRPr="005658E9">
        <w:rPr>
          <w:sz w:val="28"/>
          <w:szCs w:val="28"/>
        </w:rPr>
        <w:t xml:space="preserve">наследства (статьи 1141, 1157 </w:t>
      </w:r>
      <w:r w:rsidR="00FB47B0" w:rsidRPr="005658E9">
        <w:rPr>
          <w:sz w:val="28"/>
          <w:szCs w:val="28"/>
        </w:rPr>
        <w:t xml:space="preserve">Гражданского Кодекса Российской Федерации </w:t>
      </w:r>
      <w:r w:rsidR="00D2185B" w:rsidRPr="005658E9">
        <w:rPr>
          <w:sz w:val="28"/>
          <w:szCs w:val="28"/>
        </w:rPr>
        <w:t>РФ</w:t>
      </w:r>
      <w:r w:rsidRPr="005658E9">
        <w:rPr>
          <w:sz w:val="28"/>
          <w:szCs w:val="28"/>
        </w:rPr>
        <w:t>), а также к праву на обязательную долю в</w:t>
      </w:r>
      <w:r w:rsidR="00FB47B0" w:rsidRPr="005658E9">
        <w:rPr>
          <w:sz w:val="28"/>
          <w:szCs w:val="28"/>
        </w:rPr>
        <w:t xml:space="preserve"> наследстве (статья</w:t>
      </w:r>
      <w:r w:rsidRPr="005658E9">
        <w:rPr>
          <w:sz w:val="28"/>
          <w:szCs w:val="28"/>
        </w:rPr>
        <w:t xml:space="preserve"> 1149</w:t>
      </w:r>
      <w:r w:rsidR="00FB47B0" w:rsidRPr="005658E9">
        <w:rPr>
          <w:sz w:val="28"/>
          <w:szCs w:val="28"/>
        </w:rPr>
        <w:t xml:space="preserve"> Гражданского Кодекса Российской Федерации</w:t>
      </w:r>
      <w:r w:rsidRPr="005658E9">
        <w:rPr>
          <w:sz w:val="28"/>
          <w:szCs w:val="28"/>
        </w:rPr>
        <w:t>), к</w:t>
      </w:r>
      <w:r w:rsidR="00CB485F" w:rsidRPr="005658E9">
        <w:rPr>
          <w:sz w:val="28"/>
          <w:szCs w:val="28"/>
        </w:rPr>
        <w:t xml:space="preserve"> наследственной трансмиссии (статья</w:t>
      </w:r>
      <w:r w:rsidRPr="005658E9">
        <w:rPr>
          <w:sz w:val="28"/>
          <w:szCs w:val="28"/>
        </w:rPr>
        <w:t xml:space="preserve"> 1156</w:t>
      </w:r>
      <w:r w:rsidR="00FB47B0" w:rsidRPr="005658E9">
        <w:rPr>
          <w:sz w:val="28"/>
          <w:szCs w:val="28"/>
        </w:rPr>
        <w:t xml:space="preserve"> Гражданского Кодекса Российской Федерации</w:t>
      </w:r>
      <w:r w:rsidRPr="005658E9">
        <w:rPr>
          <w:sz w:val="28"/>
          <w:szCs w:val="28"/>
        </w:rPr>
        <w:t>), к наследо</w:t>
      </w:r>
      <w:r w:rsidR="00FB47B0" w:rsidRPr="005658E9">
        <w:rPr>
          <w:sz w:val="28"/>
          <w:szCs w:val="28"/>
        </w:rPr>
        <w:t xml:space="preserve">ванию выморочного имущества (статья </w:t>
      </w:r>
      <w:r w:rsidRPr="005658E9">
        <w:rPr>
          <w:sz w:val="28"/>
          <w:szCs w:val="28"/>
        </w:rPr>
        <w:t>1151</w:t>
      </w:r>
      <w:r w:rsidR="00FB47B0" w:rsidRPr="005658E9">
        <w:rPr>
          <w:sz w:val="28"/>
          <w:szCs w:val="28"/>
        </w:rPr>
        <w:t xml:space="preserve"> Гражданского Кодекса Российской Федерации</w:t>
      </w:r>
      <w:r w:rsidRPr="005658E9">
        <w:rPr>
          <w:sz w:val="28"/>
          <w:szCs w:val="28"/>
        </w:rPr>
        <w:t>).</w:t>
      </w:r>
    </w:p>
    <w:p w:rsidR="00546E25" w:rsidRPr="005658E9" w:rsidRDefault="00546E25" w:rsidP="005658E9">
      <w:pPr>
        <w:spacing w:line="360" w:lineRule="auto"/>
        <w:ind w:firstLine="709"/>
        <w:jc w:val="both"/>
        <w:rPr>
          <w:sz w:val="28"/>
          <w:szCs w:val="28"/>
        </w:rPr>
      </w:pPr>
      <w:r w:rsidRPr="005658E9">
        <w:rPr>
          <w:sz w:val="28"/>
          <w:szCs w:val="28"/>
        </w:rPr>
        <w:t xml:space="preserve">Юридические гарантии реализации наследственных прав предусмотрены нормами российского законодательства, регулирующими </w:t>
      </w:r>
      <w:r w:rsidRPr="005658E9">
        <w:rPr>
          <w:bCs/>
          <w:sz w:val="28"/>
          <w:szCs w:val="28"/>
        </w:rPr>
        <w:t>наследственные правоотношения</w:t>
      </w:r>
      <w:r w:rsidRPr="005658E9">
        <w:rPr>
          <w:sz w:val="28"/>
          <w:szCs w:val="28"/>
        </w:rPr>
        <w:t xml:space="preserve">, под которыми понимаются </w:t>
      </w:r>
      <w:r w:rsidRPr="005658E9">
        <w:rPr>
          <w:iCs/>
          <w:sz w:val="28"/>
          <w:szCs w:val="28"/>
        </w:rPr>
        <w:t>урегулированные нормами права общественные отношения, связанные с переходом (наследованием) после смерти гражданина принадлежавших ему на праве частной собственности вещей, имущества, а также имущественных прав и обязанностей к одному или нескольким лицам (наследникам)</w:t>
      </w:r>
      <w:r w:rsidRPr="005658E9">
        <w:rPr>
          <w:sz w:val="28"/>
          <w:szCs w:val="28"/>
        </w:rPr>
        <w:t xml:space="preserve">. </w:t>
      </w:r>
      <w:r w:rsidR="00A06C2C" w:rsidRPr="005658E9">
        <w:rPr>
          <w:sz w:val="28"/>
          <w:szCs w:val="28"/>
        </w:rPr>
        <w:t xml:space="preserve">Следует подчеркнуть, что сфера влияния самого наследственного права гораздо шире сферы действия наследственных отношений, поскольку наследственные правоотношения являются частью как наследственного права, так и гражданского права. </w:t>
      </w:r>
      <w:r w:rsidRPr="005658E9">
        <w:rPr>
          <w:sz w:val="28"/>
          <w:szCs w:val="28"/>
        </w:rPr>
        <w:t>Данные правоотношения составляют предмет наследственного права как подотрасли российского гражданского права. Регулирующие их нормы закреплены в Гражданском кодексе Р</w:t>
      </w:r>
      <w:r w:rsidR="00D2185B" w:rsidRPr="005658E9">
        <w:rPr>
          <w:sz w:val="28"/>
          <w:szCs w:val="28"/>
        </w:rPr>
        <w:t xml:space="preserve">оссийской </w:t>
      </w:r>
      <w:r w:rsidRPr="005658E9">
        <w:rPr>
          <w:sz w:val="28"/>
          <w:szCs w:val="28"/>
        </w:rPr>
        <w:t>Ф</w:t>
      </w:r>
      <w:r w:rsidR="00D2185B" w:rsidRPr="005658E9">
        <w:rPr>
          <w:sz w:val="28"/>
          <w:szCs w:val="28"/>
        </w:rPr>
        <w:t>едерации</w:t>
      </w:r>
      <w:r w:rsidRPr="005658E9">
        <w:rPr>
          <w:sz w:val="28"/>
          <w:szCs w:val="28"/>
        </w:rPr>
        <w:t xml:space="preserve"> раздел </w:t>
      </w:r>
      <w:r w:rsidRPr="005658E9">
        <w:rPr>
          <w:sz w:val="28"/>
          <w:szCs w:val="28"/>
          <w:lang w:val="en-US"/>
        </w:rPr>
        <w:t>V</w:t>
      </w:r>
      <w:r w:rsidRPr="005658E9">
        <w:rPr>
          <w:sz w:val="28"/>
          <w:szCs w:val="28"/>
        </w:rPr>
        <w:t xml:space="preserve"> «Наследственное право». Порядок юридического оформления наследственных прав граждан также определен в Основах законодательства Российской Федерации о нотариате</w:t>
      </w:r>
      <w:r w:rsidRPr="005658E9">
        <w:rPr>
          <w:rStyle w:val="a3"/>
          <w:sz w:val="28"/>
          <w:szCs w:val="28"/>
        </w:rPr>
        <w:footnoteReference w:id="1"/>
      </w:r>
      <w:r w:rsidRPr="005658E9">
        <w:rPr>
          <w:sz w:val="28"/>
          <w:szCs w:val="28"/>
        </w:rPr>
        <w:t xml:space="preserve">. Кроме того, к рассматриваемым правоотношениям применяются нормы Семейного кодекса </w:t>
      </w:r>
      <w:r w:rsidR="00D2185B" w:rsidRPr="005658E9">
        <w:rPr>
          <w:sz w:val="28"/>
          <w:szCs w:val="28"/>
        </w:rPr>
        <w:t>Российской Федерации</w:t>
      </w:r>
      <w:r w:rsidRPr="005658E9">
        <w:rPr>
          <w:sz w:val="28"/>
          <w:szCs w:val="28"/>
        </w:rPr>
        <w:t xml:space="preserve"> и Гражданского процессуального кодекса </w:t>
      </w:r>
      <w:r w:rsidR="00D2185B" w:rsidRPr="005658E9">
        <w:rPr>
          <w:sz w:val="28"/>
          <w:szCs w:val="28"/>
        </w:rPr>
        <w:t>Российской Федерации</w:t>
      </w:r>
      <w:r w:rsidRPr="005658E9">
        <w:rPr>
          <w:sz w:val="28"/>
          <w:szCs w:val="28"/>
        </w:rPr>
        <w:t>, в частности при разрешении споров.</w:t>
      </w:r>
    </w:p>
    <w:p w:rsidR="00546E25" w:rsidRPr="005658E9" w:rsidRDefault="00546E25" w:rsidP="005658E9">
      <w:pPr>
        <w:spacing w:line="360" w:lineRule="auto"/>
        <w:ind w:firstLine="709"/>
        <w:jc w:val="both"/>
        <w:rPr>
          <w:iCs/>
          <w:sz w:val="28"/>
          <w:szCs w:val="28"/>
        </w:rPr>
      </w:pPr>
      <w:r w:rsidRPr="005658E9">
        <w:rPr>
          <w:sz w:val="28"/>
          <w:szCs w:val="28"/>
        </w:rPr>
        <w:t xml:space="preserve">Из содержания наследственных правоотношений следует, что наследование представляет собой охраняемый законом порядок перехода после смерти гражданина (наследодателя) принадлежавших ему на праве частной собственности вещей, имущества, а также имущественных прав и обязанностей к одному или нескольким лицам (наследникам) в порядке универсального правопреемства, т.е. в неизменном виде как единого целого в один и тот же момент, если из правил </w:t>
      </w:r>
      <w:r w:rsidR="00D2185B" w:rsidRPr="005658E9">
        <w:rPr>
          <w:sz w:val="28"/>
          <w:szCs w:val="28"/>
        </w:rPr>
        <w:t>Гражданского кодекса Российской Федерации</w:t>
      </w:r>
      <w:r w:rsidRPr="005658E9">
        <w:rPr>
          <w:sz w:val="28"/>
          <w:szCs w:val="28"/>
        </w:rPr>
        <w:t xml:space="preserve"> не следует иное (об универсальном </w:t>
      </w:r>
      <w:r w:rsidR="00CC00F2" w:rsidRPr="005658E9">
        <w:rPr>
          <w:sz w:val="28"/>
          <w:szCs w:val="28"/>
        </w:rPr>
        <w:t>правопреемстве упоминается в статье</w:t>
      </w:r>
      <w:r w:rsidRPr="005658E9">
        <w:rPr>
          <w:sz w:val="28"/>
          <w:szCs w:val="28"/>
        </w:rPr>
        <w:t xml:space="preserve"> 387</w:t>
      </w:r>
      <w:r w:rsidR="00CC00F2" w:rsidRPr="005658E9">
        <w:rPr>
          <w:sz w:val="28"/>
          <w:szCs w:val="28"/>
        </w:rPr>
        <w:t xml:space="preserve"> Гражданского кодекса Российской Федерации</w:t>
      </w:r>
      <w:r w:rsidRPr="005658E9">
        <w:rPr>
          <w:sz w:val="28"/>
          <w:szCs w:val="28"/>
        </w:rPr>
        <w:t>). Данное определение наследования как правового института не только включает в с</w:t>
      </w:r>
      <w:r w:rsidR="00CC00F2" w:rsidRPr="005658E9">
        <w:rPr>
          <w:sz w:val="28"/>
          <w:szCs w:val="28"/>
        </w:rPr>
        <w:t>ебя элементы, закрепленные в статье</w:t>
      </w:r>
      <w:r w:rsidRPr="005658E9">
        <w:rPr>
          <w:sz w:val="28"/>
          <w:szCs w:val="28"/>
        </w:rPr>
        <w:t xml:space="preserve"> 1110 </w:t>
      </w:r>
      <w:r w:rsidR="00D2185B" w:rsidRPr="005658E9">
        <w:rPr>
          <w:sz w:val="28"/>
          <w:szCs w:val="28"/>
        </w:rPr>
        <w:t>Гражданского кодекса Российской Федерации</w:t>
      </w:r>
      <w:r w:rsidRPr="005658E9">
        <w:rPr>
          <w:sz w:val="28"/>
          <w:szCs w:val="28"/>
        </w:rPr>
        <w:t xml:space="preserve">, но и соответствует сложившемуся в науке гражданского права толкованию понятия «наследование». </w:t>
      </w:r>
      <w:r w:rsidR="00A06C2C" w:rsidRPr="005658E9">
        <w:rPr>
          <w:sz w:val="28"/>
          <w:szCs w:val="28"/>
        </w:rPr>
        <w:t xml:space="preserve">Так, </w:t>
      </w:r>
      <w:r w:rsidR="00A06C2C" w:rsidRPr="005658E9">
        <w:rPr>
          <w:iCs/>
          <w:sz w:val="28"/>
          <w:szCs w:val="28"/>
        </w:rPr>
        <w:t>В.И. Серебровский</w:t>
      </w:r>
      <w:r w:rsidR="00A06C2C" w:rsidRPr="005658E9">
        <w:rPr>
          <w:sz w:val="28"/>
          <w:szCs w:val="28"/>
        </w:rPr>
        <w:t xml:space="preserve"> рассматривал наследование как правопреемство наследников в отношении имущества умершего собственника (наследодателя)</w:t>
      </w:r>
      <w:r w:rsidR="00A06C2C" w:rsidRPr="005658E9">
        <w:rPr>
          <w:rStyle w:val="a3"/>
          <w:sz w:val="28"/>
          <w:szCs w:val="28"/>
        </w:rPr>
        <w:footnoteReference w:id="2"/>
      </w:r>
      <w:r w:rsidR="00A06C2C" w:rsidRPr="005658E9">
        <w:rPr>
          <w:sz w:val="28"/>
          <w:szCs w:val="28"/>
        </w:rPr>
        <w:t xml:space="preserve">. Более широкое определение права наследования давалось </w:t>
      </w:r>
      <w:r w:rsidR="00A06C2C" w:rsidRPr="005658E9">
        <w:rPr>
          <w:iCs/>
          <w:sz w:val="28"/>
          <w:szCs w:val="28"/>
        </w:rPr>
        <w:t xml:space="preserve">Д.И. Мейером </w:t>
      </w:r>
      <w:r w:rsidR="00A06C2C" w:rsidRPr="005658E9">
        <w:rPr>
          <w:sz w:val="28"/>
          <w:szCs w:val="28"/>
        </w:rPr>
        <w:t>и включало законодательное определение судьбы юридических отношений, переживающих его субъекта и установление лица, которое вправе вступить в эти отношения</w:t>
      </w:r>
      <w:r w:rsidR="00A06C2C" w:rsidRPr="005658E9">
        <w:rPr>
          <w:rStyle w:val="a3"/>
          <w:sz w:val="28"/>
          <w:szCs w:val="28"/>
        </w:rPr>
        <w:footnoteReference w:id="3"/>
      </w:r>
      <w:r w:rsidR="00A06C2C" w:rsidRPr="005658E9">
        <w:rPr>
          <w:sz w:val="28"/>
          <w:szCs w:val="28"/>
        </w:rPr>
        <w:t xml:space="preserve">. Очевидно, что данная дефиниция объединяет правопреемство наследников в отношении, как имущества наследодателя, так и принадлежавших ему на </w:t>
      </w:r>
      <w:r w:rsidRPr="005658E9">
        <w:rPr>
          <w:sz w:val="28"/>
          <w:szCs w:val="28"/>
        </w:rPr>
        <w:t xml:space="preserve">момент смерти имущественных прав, а также принятых им на себя и оставшихся неисполненными обязательств. Ученый-юрист </w:t>
      </w:r>
      <w:r w:rsidRPr="005658E9">
        <w:rPr>
          <w:iCs/>
          <w:sz w:val="28"/>
          <w:szCs w:val="28"/>
        </w:rPr>
        <w:t>Н.В. Чельцова</w:t>
      </w:r>
      <w:r w:rsidRPr="005658E9">
        <w:rPr>
          <w:sz w:val="28"/>
          <w:szCs w:val="28"/>
        </w:rPr>
        <w:t xml:space="preserve"> в рассуждениях идет дальше </w:t>
      </w:r>
      <w:r w:rsidRPr="005658E9">
        <w:rPr>
          <w:iCs/>
          <w:sz w:val="28"/>
          <w:szCs w:val="28"/>
        </w:rPr>
        <w:t>Мейера</w:t>
      </w:r>
      <w:r w:rsidRPr="005658E9">
        <w:rPr>
          <w:sz w:val="28"/>
          <w:szCs w:val="28"/>
        </w:rPr>
        <w:t xml:space="preserve">, предлагая более широкое юридическое определение наследственных правоотношений: </w:t>
      </w:r>
      <w:r w:rsidRPr="005658E9">
        <w:rPr>
          <w:iCs/>
          <w:sz w:val="28"/>
          <w:szCs w:val="28"/>
        </w:rPr>
        <w:t xml:space="preserve">«Имущественные и некоторые личные неимущественные права, возникающие или возникшие из юридических отношений, в которые поставило себя лицо, не прекращаются и с его смертью. </w:t>
      </w:r>
      <w:r w:rsidR="00A06C2C" w:rsidRPr="005658E9">
        <w:rPr>
          <w:iCs/>
          <w:sz w:val="28"/>
          <w:szCs w:val="28"/>
        </w:rPr>
        <w:t xml:space="preserve">Они переходят на новое лицо, и, как правило, в том же объеме и качестве, в каком они возникли или должны были возникнуть у умершего лица. </w:t>
      </w:r>
      <w:r w:rsidRPr="005658E9">
        <w:rPr>
          <w:iCs/>
          <w:sz w:val="28"/>
          <w:szCs w:val="28"/>
        </w:rPr>
        <w:t>То есть новое лицо занимает в юридических отношениях умершего лица такое положение, которое соответствует положению умершего лица, как бы заменяя его. Все права и обязанности, переходящие на новое лицо,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 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r w:rsidRPr="005658E9">
        <w:rPr>
          <w:rStyle w:val="a3"/>
          <w:iCs/>
          <w:sz w:val="28"/>
          <w:szCs w:val="28"/>
        </w:rPr>
        <w:footnoteReference w:id="4"/>
      </w:r>
      <w:r w:rsidRPr="005658E9">
        <w:rPr>
          <w:iCs/>
          <w:sz w:val="28"/>
          <w:szCs w:val="28"/>
        </w:rPr>
        <w:t>.</w:t>
      </w:r>
    </w:p>
    <w:p w:rsidR="00546E25" w:rsidRPr="005658E9" w:rsidRDefault="00546E25" w:rsidP="005658E9">
      <w:pPr>
        <w:spacing w:line="360" w:lineRule="auto"/>
        <w:ind w:firstLine="709"/>
        <w:jc w:val="both"/>
        <w:rPr>
          <w:sz w:val="28"/>
          <w:szCs w:val="28"/>
        </w:rPr>
      </w:pPr>
      <w:r w:rsidRPr="005658E9">
        <w:rPr>
          <w:sz w:val="28"/>
          <w:szCs w:val="28"/>
        </w:rPr>
        <w:t>Б.С. Антимонов, К.А. Граве писали, что «наследование - это непосредственное преемство в правах и обязанностях умершего лица, прежде всего преемство в имуществе, в праве собственности, которое является основой всех имущественных прав»</w:t>
      </w:r>
      <w:r w:rsidRPr="005658E9">
        <w:rPr>
          <w:rStyle w:val="a3"/>
          <w:sz w:val="28"/>
          <w:szCs w:val="28"/>
        </w:rPr>
        <w:footnoteReference w:id="5"/>
      </w:r>
      <w:r w:rsidRPr="005658E9">
        <w:rPr>
          <w:sz w:val="28"/>
          <w:szCs w:val="28"/>
        </w:rPr>
        <w:t>. К.П. Победоносцев определял наследование как «переход имущества со всеми правами и обязанностями от одного лица к другому по случаю смерти» и как «вступление преемника в права и обязанности»</w:t>
      </w:r>
      <w:r w:rsidRPr="005658E9">
        <w:rPr>
          <w:rStyle w:val="a3"/>
          <w:sz w:val="28"/>
          <w:szCs w:val="28"/>
        </w:rPr>
        <w:footnoteReference w:id="6"/>
      </w:r>
      <w:r w:rsidRPr="005658E9">
        <w:rPr>
          <w:sz w:val="28"/>
          <w:szCs w:val="28"/>
        </w:rPr>
        <w:t>. В.И. Синайский характеризовал наследование как «преемство в частноправовой сфере человека»</w:t>
      </w:r>
      <w:r w:rsidRPr="005658E9">
        <w:rPr>
          <w:rStyle w:val="a3"/>
          <w:sz w:val="28"/>
          <w:szCs w:val="28"/>
        </w:rPr>
        <w:footnoteReference w:id="7"/>
      </w:r>
      <w:r w:rsidRPr="005658E9">
        <w:rPr>
          <w:sz w:val="28"/>
          <w:szCs w:val="28"/>
        </w:rPr>
        <w:t>. Г.Ф. Шершеневич определял наследование как «переход имущественных отношений лица, со смертью его к другим лицам»</w:t>
      </w:r>
      <w:r w:rsidRPr="005658E9">
        <w:rPr>
          <w:rStyle w:val="a3"/>
          <w:sz w:val="28"/>
          <w:szCs w:val="28"/>
        </w:rPr>
        <w:footnoteReference w:id="8"/>
      </w:r>
      <w:r w:rsidRPr="005658E9">
        <w:rPr>
          <w:sz w:val="28"/>
          <w:szCs w:val="28"/>
        </w:rPr>
        <w:t>. В.А. Тархов пишет, что «наследованием является переходом имущества лица после смерти к известным лицам», при этом «под имуществом понимаются все вещные и обязательственные права умершего (актив имущества) и его обязательственные обязанности (пассив имущества)»</w:t>
      </w:r>
      <w:r w:rsidRPr="005658E9">
        <w:rPr>
          <w:rStyle w:val="a3"/>
          <w:sz w:val="28"/>
          <w:szCs w:val="28"/>
        </w:rPr>
        <w:footnoteReference w:id="9"/>
      </w:r>
      <w:r w:rsidRPr="005658E9">
        <w:rPr>
          <w:sz w:val="28"/>
          <w:szCs w:val="28"/>
        </w:rPr>
        <w:t>.</w:t>
      </w:r>
    </w:p>
    <w:p w:rsidR="00546E25" w:rsidRPr="005658E9" w:rsidRDefault="00812551" w:rsidP="005658E9">
      <w:pPr>
        <w:spacing w:line="360" w:lineRule="auto"/>
        <w:ind w:firstLine="709"/>
        <w:jc w:val="both"/>
        <w:rPr>
          <w:sz w:val="28"/>
          <w:szCs w:val="28"/>
        </w:rPr>
      </w:pPr>
      <w:r w:rsidRPr="005658E9">
        <w:rPr>
          <w:sz w:val="28"/>
          <w:szCs w:val="28"/>
        </w:rPr>
        <w:t>На наш</w:t>
      </w:r>
      <w:r w:rsidR="00546E25" w:rsidRPr="005658E9">
        <w:rPr>
          <w:sz w:val="28"/>
          <w:szCs w:val="28"/>
        </w:rPr>
        <w:t xml:space="preserve"> взгляд, под наследованием следует понимать «переход совокупности имущественных, а также некоторых личных неимущественных прав и обязанностей умершего» лица - наследодателя к его наследникам в соответствии с нормами наследственного права.</w:t>
      </w:r>
    </w:p>
    <w:p w:rsidR="00546E25" w:rsidRPr="005658E9" w:rsidRDefault="00546E25" w:rsidP="005658E9">
      <w:pPr>
        <w:spacing w:line="360" w:lineRule="auto"/>
        <w:ind w:firstLine="709"/>
        <w:jc w:val="both"/>
        <w:rPr>
          <w:sz w:val="28"/>
          <w:szCs w:val="28"/>
        </w:rPr>
      </w:pPr>
      <w:r w:rsidRPr="005658E9">
        <w:rPr>
          <w:sz w:val="28"/>
          <w:szCs w:val="28"/>
        </w:rPr>
        <w:t>Российские цивилисты каждый по-своему определяли сущность наследования, так, Г.Ф. Шершеневич писал: «Совокупность юридических отношений, в которые поставило себя лицо, со смертью его не прекращаются, но переходят на новое лицо. Новое лицо заменяет прежнее и занимает в его юридических отношениях активное или пассивное положение, смотря по тому, какое место занимал умерший»</w:t>
      </w:r>
      <w:r w:rsidRPr="005658E9">
        <w:rPr>
          <w:rStyle w:val="a3"/>
          <w:sz w:val="28"/>
          <w:szCs w:val="28"/>
        </w:rPr>
        <w:footnoteReference w:id="10"/>
      </w:r>
      <w:r w:rsidRPr="005658E9">
        <w:rPr>
          <w:sz w:val="28"/>
          <w:szCs w:val="28"/>
        </w:rPr>
        <w:t>. Подобно ему A.M. Гуляев характеризовал сущность наследования следующим образом: «Со смертью субъекта фактически прекращаются те отношения, которые связывали его с другими лицами по поводу имущества, а равно и отношения его к имуществу. Но юридические отношения их не прекращаются: они продолжают существовать, с той разницей, что на - месте выбывшего субъекта становиться его правопреемник»</w:t>
      </w:r>
      <w:r w:rsidRPr="005658E9">
        <w:rPr>
          <w:rStyle w:val="a3"/>
          <w:sz w:val="28"/>
          <w:szCs w:val="28"/>
        </w:rPr>
        <w:footnoteReference w:id="11"/>
      </w:r>
      <w:r w:rsidRPr="005658E9">
        <w:rPr>
          <w:sz w:val="28"/>
          <w:szCs w:val="28"/>
        </w:rPr>
        <w:t>.</w:t>
      </w:r>
    </w:p>
    <w:p w:rsidR="00546E25" w:rsidRPr="005658E9" w:rsidRDefault="00A06C2C" w:rsidP="005658E9">
      <w:pPr>
        <w:spacing w:line="360" w:lineRule="auto"/>
        <w:ind w:firstLine="709"/>
        <w:jc w:val="both"/>
        <w:rPr>
          <w:sz w:val="28"/>
          <w:szCs w:val="28"/>
        </w:rPr>
      </w:pPr>
      <w:r w:rsidRPr="005658E9">
        <w:rPr>
          <w:sz w:val="28"/>
          <w:szCs w:val="28"/>
        </w:rPr>
        <w:t>Проанализировав приведенные выше мнения российских цивилистов, можно сделать вывод, что сущностью наследования является положение о том, что после смерти наследодателя «все отношения прежнего субъекта, составляющие в совокупности понятие об имуществе, переходят на новое лицо»</w:t>
      </w:r>
      <w:r w:rsidRPr="005658E9">
        <w:rPr>
          <w:rStyle w:val="a3"/>
          <w:sz w:val="28"/>
          <w:szCs w:val="28"/>
        </w:rPr>
        <w:footnoteReference w:id="12"/>
      </w:r>
      <w:r w:rsidRPr="005658E9">
        <w:rPr>
          <w:sz w:val="28"/>
          <w:szCs w:val="28"/>
        </w:rPr>
        <w:t xml:space="preserve"> и продолжают существовать и после его смерти: это «отношения по поводу имущества» и «отношения его к имуществу»</w:t>
      </w:r>
      <w:r w:rsidRPr="005658E9">
        <w:rPr>
          <w:rStyle w:val="a3"/>
          <w:sz w:val="28"/>
          <w:szCs w:val="28"/>
        </w:rPr>
        <w:footnoteReference w:id="13"/>
      </w:r>
      <w:r w:rsidRPr="005658E9">
        <w:rPr>
          <w:sz w:val="28"/>
          <w:szCs w:val="28"/>
        </w:rPr>
        <w:t xml:space="preserve">. Дополнить выше приведенное умозаключение необходимо мнением других авторов: </w:t>
      </w:r>
      <w:r w:rsidR="00546E25" w:rsidRPr="005658E9">
        <w:rPr>
          <w:sz w:val="28"/>
          <w:szCs w:val="28"/>
        </w:rPr>
        <w:t>«С разрушением личности человека его имущественная сфера не погибает»</w:t>
      </w:r>
      <w:r w:rsidR="00546E25" w:rsidRPr="005658E9">
        <w:rPr>
          <w:rStyle w:val="a3"/>
          <w:sz w:val="28"/>
          <w:szCs w:val="28"/>
        </w:rPr>
        <w:footnoteReference w:id="14"/>
      </w:r>
      <w:r w:rsidR="00546E25" w:rsidRPr="005658E9">
        <w:rPr>
          <w:sz w:val="28"/>
          <w:szCs w:val="28"/>
        </w:rPr>
        <w:t>.</w:t>
      </w:r>
    </w:p>
    <w:p w:rsidR="003138A8" w:rsidRPr="005658E9" w:rsidRDefault="003138A8" w:rsidP="005658E9">
      <w:pPr>
        <w:spacing w:line="360" w:lineRule="auto"/>
        <w:ind w:firstLine="709"/>
        <w:jc w:val="both"/>
        <w:rPr>
          <w:sz w:val="28"/>
          <w:szCs w:val="28"/>
        </w:rPr>
      </w:pPr>
      <w:r w:rsidRPr="005658E9">
        <w:rPr>
          <w:sz w:val="28"/>
          <w:szCs w:val="28"/>
        </w:rPr>
        <w:t>Предметом наследования, прежде всего, является имущество, то есть совокупность имущественных прав и обязанностей, носителем которых умерший был при жизни. В их числе главенствующее место, вне всякого сомнения, занимает право собственности. Значение наследования состоит в том, что каждому члену общества должна быть гарантирована возможность жить и работать для того, чтобы после его смерти все, приобретенное им при жизни, перешло согласно его воле (а если он ее не выразит, то согласно воле закона) к близким ему людям. Неукоснительное проведение этих начал обеспечивает интересы как самого наследодателя и его наследников, так и всех третьих лиц (должников и кредиторов наследодателя, фискальных служб и т.д.), для которых смерть наследодателя может повлечь те или иные правовые последствия.</w:t>
      </w:r>
    </w:p>
    <w:p w:rsidR="00430462" w:rsidRPr="005658E9" w:rsidRDefault="00430462" w:rsidP="005658E9">
      <w:pPr>
        <w:spacing w:line="360" w:lineRule="auto"/>
        <w:ind w:firstLine="709"/>
        <w:jc w:val="both"/>
        <w:rPr>
          <w:b/>
          <w:sz w:val="28"/>
          <w:szCs w:val="28"/>
        </w:rPr>
      </w:pPr>
      <w:bookmarkStart w:id="4" w:name="_Toc197969092"/>
      <w:bookmarkStart w:id="5" w:name="_Toc198739718"/>
    </w:p>
    <w:p w:rsidR="00546E25" w:rsidRPr="005658E9" w:rsidRDefault="00040DF3" w:rsidP="005658E9">
      <w:pPr>
        <w:spacing w:line="360" w:lineRule="auto"/>
        <w:ind w:firstLine="709"/>
        <w:jc w:val="both"/>
        <w:rPr>
          <w:sz w:val="28"/>
          <w:szCs w:val="28"/>
        </w:rPr>
      </w:pPr>
      <w:r w:rsidRPr="005658E9">
        <w:rPr>
          <w:sz w:val="28"/>
          <w:szCs w:val="28"/>
        </w:rPr>
        <w:t xml:space="preserve">1.2 </w:t>
      </w:r>
      <w:r w:rsidR="00546E25" w:rsidRPr="005658E9">
        <w:rPr>
          <w:sz w:val="28"/>
          <w:szCs w:val="28"/>
        </w:rPr>
        <w:t>Признаки и основания наследования по закону</w:t>
      </w:r>
    </w:p>
    <w:p w:rsidR="00363F10" w:rsidRPr="005658E9" w:rsidRDefault="00363F10" w:rsidP="005658E9">
      <w:pPr>
        <w:spacing w:line="360" w:lineRule="auto"/>
        <w:ind w:firstLine="709"/>
        <w:jc w:val="both"/>
        <w:rPr>
          <w:sz w:val="28"/>
          <w:szCs w:val="28"/>
        </w:rPr>
      </w:pPr>
    </w:p>
    <w:p w:rsidR="00BC63D3" w:rsidRPr="005658E9" w:rsidRDefault="00BC63D3" w:rsidP="005658E9">
      <w:pPr>
        <w:widowControl w:val="0"/>
        <w:autoSpaceDE w:val="0"/>
        <w:autoSpaceDN w:val="0"/>
        <w:adjustRightInd w:val="0"/>
        <w:spacing w:line="360" w:lineRule="auto"/>
        <w:ind w:firstLine="709"/>
        <w:jc w:val="both"/>
        <w:rPr>
          <w:sz w:val="28"/>
          <w:szCs w:val="28"/>
        </w:rPr>
      </w:pPr>
      <w:r w:rsidRPr="005658E9">
        <w:rPr>
          <w:sz w:val="28"/>
          <w:szCs w:val="28"/>
        </w:rPr>
        <w:t>По общему пониманию наследование – это переход имущества умершего к другим лицам; при этом только переход, осуществляемый в порядке универсального правопреемства. Это</w:t>
      </w:r>
      <w:r w:rsidR="00CC00F2" w:rsidRPr="005658E9">
        <w:rPr>
          <w:sz w:val="28"/>
          <w:szCs w:val="28"/>
        </w:rPr>
        <w:t xml:space="preserve"> определение, содержащееся в статье</w:t>
      </w:r>
      <w:r w:rsidR="00CB485F" w:rsidRPr="005658E9">
        <w:rPr>
          <w:sz w:val="28"/>
          <w:szCs w:val="28"/>
        </w:rPr>
        <w:t xml:space="preserve"> </w:t>
      </w:r>
      <w:r w:rsidRPr="005658E9">
        <w:rPr>
          <w:sz w:val="28"/>
          <w:szCs w:val="28"/>
        </w:rPr>
        <w:t xml:space="preserve">1110 </w:t>
      </w:r>
      <w:r w:rsidR="00C57EDD" w:rsidRPr="005658E9">
        <w:rPr>
          <w:sz w:val="28"/>
          <w:szCs w:val="28"/>
        </w:rPr>
        <w:t>Гражданского кодекса Российской Федерации</w:t>
      </w:r>
      <w:r w:rsidRPr="005658E9">
        <w:rPr>
          <w:sz w:val="28"/>
          <w:szCs w:val="28"/>
        </w:rPr>
        <w:t>, считается легальным. Универсальное правопреемство характеризуется тем, что от умершего к наследнику (наследникам) переходит все имущество (вещи, права и обязанности) в неизменном виде в один и тот же момент. Не имеет значения, что наследников может быть несколько, важно, что положения об универсальном правопреемстве не допускают перехода только прав либо только обязанностей.</w:t>
      </w:r>
    </w:p>
    <w:p w:rsidR="00363F10" w:rsidRPr="005658E9" w:rsidRDefault="00BC63D3" w:rsidP="005658E9">
      <w:pPr>
        <w:widowControl w:val="0"/>
        <w:autoSpaceDE w:val="0"/>
        <w:autoSpaceDN w:val="0"/>
        <w:adjustRightInd w:val="0"/>
        <w:spacing w:line="360" w:lineRule="auto"/>
        <w:ind w:firstLine="709"/>
        <w:jc w:val="both"/>
        <w:rPr>
          <w:sz w:val="28"/>
          <w:szCs w:val="28"/>
        </w:rPr>
      </w:pPr>
      <w:r w:rsidRPr="005658E9">
        <w:rPr>
          <w:sz w:val="28"/>
          <w:szCs w:val="28"/>
        </w:rPr>
        <w:t>Таким образом, можно выделить основные признаки наследования:</w:t>
      </w:r>
    </w:p>
    <w:p w:rsidR="00363F10" w:rsidRPr="005658E9" w:rsidRDefault="00812551" w:rsidP="005658E9">
      <w:pPr>
        <w:widowControl w:val="0"/>
        <w:autoSpaceDE w:val="0"/>
        <w:autoSpaceDN w:val="0"/>
        <w:adjustRightInd w:val="0"/>
        <w:spacing w:line="360" w:lineRule="auto"/>
        <w:ind w:firstLine="709"/>
        <w:jc w:val="both"/>
        <w:rPr>
          <w:sz w:val="28"/>
          <w:szCs w:val="28"/>
        </w:rPr>
      </w:pPr>
      <w:r w:rsidRPr="005658E9">
        <w:rPr>
          <w:sz w:val="28"/>
          <w:szCs w:val="28"/>
        </w:rPr>
        <w:t>1)</w:t>
      </w:r>
      <w:r w:rsidR="00BC63D3" w:rsidRPr="005658E9">
        <w:rPr>
          <w:sz w:val="28"/>
          <w:szCs w:val="28"/>
        </w:rPr>
        <w:t>универсальное правопреемство;</w:t>
      </w:r>
    </w:p>
    <w:p w:rsidR="00363F10" w:rsidRPr="005658E9" w:rsidRDefault="00812551" w:rsidP="005658E9">
      <w:pPr>
        <w:widowControl w:val="0"/>
        <w:autoSpaceDE w:val="0"/>
        <w:autoSpaceDN w:val="0"/>
        <w:adjustRightInd w:val="0"/>
        <w:spacing w:line="360" w:lineRule="auto"/>
        <w:ind w:firstLine="709"/>
        <w:jc w:val="both"/>
        <w:rPr>
          <w:sz w:val="28"/>
          <w:szCs w:val="28"/>
        </w:rPr>
      </w:pPr>
      <w:r w:rsidRPr="005658E9">
        <w:rPr>
          <w:sz w:val="28"/>
          <w:szCs w:val="28"/>
        </w:rPr>
        <w:t>2)</w:t>
      </w:r>
      <w:r w:rsidR="00BC63D3" w:rsidRPr="005658E9">
        <w:rPr>
          <w:sz w:val="28"/>
          <w:szCs w:val="28"/>
        </w:rPr>
        <w:t>переход всего массива (объема) прав и обязанностей;</w:t>
      </w:r>
    </w:p>
    <w:p w:rsidR="00363F10" w:rsidRPr="005658E9" w:rsidRDefault="00812551" w:rsidP="005658E9">
      <w:pPr>
        <w:widowControl w:val="0"/>
        <w:autoSpaceDE w:val="0"/>
        <w:autoSpaceDN w:val="0"/>
        <w:adjustRightInd w:val="0"/>
        <w:spacing w:line="360" w:lineRule="auto"/>
        <w:ind w:firstLine="709"/>
        <w:jc w:val="both"/>
        <w:rPr>
          <w:sz w:val="28"/>
          <w:szCs w:val="28"/>
        </w:rPr>
      </w:pPr>
      <w:r w:rsidRPr="005658E9">
        <w:rPr>
          <w:sz w:val="28"/>
          <w:szCs w:val="28"/>
        </w:rPr>
        <w:t>3)</w:t>
      </w:r>
      <w:r w:rsidR="00BC63D3" w:rsidRPr="005658E9">
        <w:rPr>
          <w:sz w:val="28"/>
          <w:szCs w:val="28"/>
        </w:rPr>
        <w:t>одномоментность перехода</w:t>
      </w:r>
      <w:r w:rsidR="00363F10" w:rsidRPr="005658E9">
        <w:rPr>
          <w:sz w:val="28"/>
          <w:szCs w:val="28"/>
        </w:rPr>
        <w:t>;</w:t>
      </w:r>
    </w:p>
    <w:p w:rsidR="00BC63D3" w:rsidRPr="005658E9" w:rsidRDefault="00812551" w:rsidP="005658E9">
      <w:pPr>
        <w:widowControl w:val="0"/>
        <w:autoSpaceDE w:val="0"/>
        <w:autoSpaceDN w:val="0"/>
        <w:adjustRightInd w:val="0"/>
        <w:spacing w:line="360" w:lineRule="auto"/>
        <w:ind w:firstLine="709"/>
        <w:jc w:val="both"/>
        <w:rPr>
          <w:sz w:val="28"/>
          <w:szCs w:val="28"/>
        </w:rPr>
      </w:pPr>
      <w:r w:rsidRPr="005658E9">
        <w:rPr>
          <w:sz w:val="28"/>
          <w:szCs w:val="28"/>
        </w:rPr>
        <w:t>4)</w:t>
      </w:r>
      <w:r w:rsidR="00BC63D3" w:rsidRPr="005658E9">
        <w:rPr>
          <w:sz w:val="28"/>
          <w:szCs w:val="28"/>
        </w:rPr>
        <w:t>переход в порядке правопреемства.</w:t>
      </w:r>
    </w:p>
    <w:p w:rsidR="00546E25"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Наследование относится к числу производных, т.е. основанных на правопреемстве, способов приобретения прав и обязанностей. При наследовании имущество умершего переходит к другим лицам в порядке универсального правопреемства. От универсального наследственного преемства следует отличать правопреемство частное или сингулярное. Сингулярный преемник приобретает не всю совокупность принадлежавших умершему прав и обязанностей, а только отдельное право и приобретает его не непосредственно от наследодателя, а через наследника. Наследодатель может обязать наследника совершить в пользу одного или нескольких лиц то или иное действие - предоставить в пожизненное пользование помещение в переходящем по наследству доме, передать из состава наследства какую-то вещь или несколько вещей, выдать определенную сумму денег. Такое правопреемство в отдельных правах умершего наследованием не является.</w:t>
      </w:r>
    </w:p>
    <w:p w:rsidR="00546E25" w:rsidRPr="005658E9" w:rsidRDefault="00546E25" w:rsidP="005658E9">
      <w:pPr>
        <w:spacing w:line="360" w:lineRule="auto"/>
        <w:ind w:firstLine="709"/>
        <w:jc w:val="both"/>
        <w:rPr>
          <w:sz w:val="28"/>
          <w:szCs w:val="28"/>
        </w:rPr>
      </w:pPr>
      <w:r w:rsidRPr="005658E9">
        <w:rPr>
          <w:sz w:val="28"/>
          <w:szCs w:val="28"/>
        </w:rPr>
        <w:t xml:space="preserve">Юридически правопреемство характеризуется тем, что имеет место юридическая зависимость прав и обязанностей правопреемника от прав и обязанностей его предшественника. К наследникам переходят все права и обязанности наследодателя, кроме тех, переход которых в порядке наследования не допускается </w:t>
      </w:r>
      <w:r w:rsidR="00C57EDD" w:rsidRPr="005658E9">
        <w:rPr>
          <w:sz w:val="28"/>
          <w:szCs w:val="28"/>
        </w:rPr>
        <w:t xml:space="preserve">Гражданским кодексом Российской Федерации </w:t>
      </w:r>
      <w:r w:rsidRPr="005658E9">
        <w:rPr>
          <w:sz w:val="28"/>
          <w:szCs w:val="28"/>
        </w:rPr>
        <w:t xml:space="preserve">и другими законами либо противоречит самой гражданско-правовой природе этих прав и обязанностей. По наследству переходят лишь те права и обязанности, которые наследодателю принадлежали, причем переходят как единое целое, со всеми способами их обеспечения и лежащими на них обременениями. Акт принятия наследства распространяется на все наследство, в чем бы оно ни выражалось и у кого бы ни находилось. Принятие наследства под условиями или с оговорками не допускается. Акту принятия наследства придается обратная сила. Если наследник принимает наследство, то оно считается перешедшим к нему уже с момента открытия наследства. По общему правилу, наследство переходит к наследникам в порядке универсального правопреемства, т.е. в неизменном виде как единое целое и в один и тот же момент, если иное не установлено Гражданским кодексом </w:t>
      </w:r>
      <w:r w:rsidR="00C57EDD" w:rsidRPr="005658E9">
        <w:rPr>
          <w:sz w:val="28"/>
          <w:szCs w:val="28"/>
        </w:rPr>
        <w:t>Российской Федерации</w:t>
      </w:r>
      <w:r w:rsidRPr="005658E9">
        <w:rPr>
          <w:sz w:val="28"/>
          <w:szCs w:val="28"/>
        </w:rPr>
        <w:t>. В наследственное имущество могут входить разнообразные права и обязанности наследодателя: право частной собственности на различные вещи, права требования, которые следуют из договора и обязательства по договору, исключительные права на результаты интеллектуальной деятельности и т.п.</w:t>
      </w:r>
    </w:p>
    <w:p w:rsidR="00546E25" w:rsidRPr="005658E9" w:rsidRDefault="008938FE" w:rsidP="005658E9">
      <w:pPr>
        <w:spacing w:line="360" w:lineRule="auto"/>
        <w:ind w:firstLine="709"/>
        <w:jc w:val="both"/>
        <w:rPr>
          <w:sz w:val="28"/>
          <w:szCs w:val="28"/>
        </w:rPr>
      </w:pPr>
      <w:r w:rsidRPr="005658E9">
        <w:rPr>
          <w:sz w:val="28"/>
          <w:szCs w:val="28"/>
        </w:rPr>
        <w:t>Следует,</w:t>
      </w:r>
      <w:r w:rsidR="00546E25" w:rsidRPr="005658E9">
        <w:rPr>
          <w:sz w:val="28"/>
          <w:szCs w:val="28"/>
        </w:rPr>
        <w:t xml:space="preserve"> </w:t>
      </w:r>
      <w:r w:rsidRPr="005658E9">
        <w:rPr>
          <w:sz w:val="28"/>
          <w:szCs w:val="28"/>
        </w:rPr>
        <w:t>однако,</w:t>
      </w:r>
      <w:r w:rsidR="00546E25" w:rsidRPr="005658E9">
        <w:rPr>
          <w:sz w:val="28"/>
          <w:szCs w:val="28"/>
        </w:rPr>
        <w:t xml:space="preserve"> отметить, что не все юристы считают, что при наследовании имеет место универсальное правопреемство, то есть преемство во всех правах и обязанностях наследодателя. Например, </w:t>
      </w:r>
      <w:r w:rsidR="00546E25" w:rsidRPr="005658E9">
        <w:rPr>
          <w:iCs/>
          <w:sz w:val="28"/>
          <w:szCs w:val="28"/>
        </w:rPr>
        <w:t>Н.Д. Егоров</w:t>
      </w:r>
      <w:r w:rsidR="00546E25" w:rsidRPr="005658E9">
        <w:rPr>
          <w:sz w:val="28"/>
          <w:szCs w:val="28"/>
        </w:rPr>
        <w:t xml:space="preserve"> считал, что при наследовании</w:t>
      </w:r>
      <w:r w:rsidR="005658E9">
        <w:rPr>
          <w:sz w:val="28"/>
          <w:szCs w:val="28"/>
        </w:rPr>
        <w:t xml:space="preserve"> </w:t>
      </w:r>
      <w:r w:rsidR="00546E25" w:rsidRPr="005658E9">
        <w:rPr>
          <w:sz w:val="28"/>
          <w:szCs w:val="28"/>
        </w:rPr>
        <w:t>речь должна идти не о правопреемстве, а о преемстве, причем не в самих правах, а в объектах этих прав</w:t>
      </w:r>
      <w:r w:rsidR="00546E25" w:rsidRPr="005658E9">
        <w:rPr>
          <w:rStyle w:val="a3"/>
          <w:sz w:val="28"/>
          <w:szCs w:val="28"/>
        </w:rPr>
        <w:footnoteReference w:id="15"/>
      </w:r>
      <w:r w:rsidR="00546E25" w:rsidRPr="005658E9">
        <w:rPr>
          <w:sz w:val="28"/>
          <w:szCs w:val="28"/>
        </w:rPr>
        <w:t xml:space="preserve">. Автор выводил за пределы наследства пассив (долги, обременяющие наследство). Он придерживался позиции, высказанной </w:t>
      </w:r>
      <w:r w:rsidR="00546E25" w:rsidRPr="005658E9">
        <w:rPr>
          <w:iCs/>
          <w:sz w:val="28"/>
          <w:szCs w:val="28"/>
        </w:rPr>
        <w:t>В.И. Серебровским</w:t>
      </w:r>
      <w:r w:rsidR="00546E25" w:rsidRPr="005658E9">
        <w:rPr>
          <w:sz w:val="28"/>
          <w:szCs w:val="28"/>
        </w:rPr>
        <w:t xml:space="preserve">: </w:t>
      </w:r>
      <w:r w:rsidR="00546E25" w:rsidRPr="005658E9">
        <w:rPr>
          <w:iCs/>
          <w:sz w:val="28"/>
          <w:szCs w:val="28"/>
        </w:rPr>
        <w:t>«Долги являются … только «обременением»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наследственного имущества не входят. Если бы долги входили в состав наследственного имущества, то они уже никак не могли бы «обременять его»</w:t>
      </w:r>
      <w:r w:rsidR="00546E25" w:rsidRPr="005658E9">
        <w:rPr>
          <w:rStyle w:val="a3"/>
          <w:sz w:val="28"/>
          <w:szCs w:val="28"/>
        </w:rPr>
        <w:footnoteReference w:id="16"/>
      </w:r>
      <w:r w:rsidR="00546E25" w:rsidRPr="005658E9">
        <w:rPr>
          <w:iCs/>
          <w:sz w:val="28"/>
          <w:szCs w:val="28"/>
        </w:rPr>
        <w:t>.</w:t>
      </w:r>
      <w:r w:rsidR="00546E25" w:rsidRPr="005658E9">
        <w:rPr>
          <w:sz w:val="28"/>
          <w:szCs w:val="28"/>
        </w:rPr>
        <w:t xml:space="preserve"> Однако эта точка зрения широкой поддержки в российской юриспруденции не п</w:t>
      </w:r>
      <w:r w:rsidR="00D65B05" w:rsidRPr="005658E9">
        <w:rPr>
          <w:sz w:val="28"/>
          <w:szCs w:val="28"/>
        </w:rPr>
        <w:t>олучила. В настоящей работе будем</w:t>
      </w:r>
      <w:r w:rsidR="00546E25" w:rsidRPr="005658E9">
        <w:rPr>
          <w:sz w:val="28"/>
          <w:szCs w:val="28"/>
        </w:rPr>
        <w:t xml:space="preserve"> исходить из понятия, что при наследовании переход прав и обязанностей наследодателя к его наследникам переходит в порядке правопреемства.</w:t>
      </w:r>
    </w:p>
    <w:p w:rsidR="00BC63D3" w:rsidRPr="005658E9" w:rsidRDefault="00BC63D3" w:rsidP="005658E9">
      <w:pPr>
        <w:spacing w:line="360" w:lineRule="auto"/>
        <w:ind w:firstLine="709"/>
        <w:jc w:val="both"/>
        <w:rPr>
          <w:sz w:val="28"/>
          <w:szCs w:val="28"/>
        </w:rPr>
      </w:pPr>
      <w:r w:rsidRPr="005658E9">
        <w:rPr>
          <w:sz w:val="28"/>
          <w:szCs w:val="28"/>
        </w:rPr>
        <w:t>Традиционно российским наследственным законодательством предусматривается два основания наследования: по завещанию и по закону. Однако по действующему законодательству завещанию отдано приоритетное значение и наследование по закону имеет место, когда и поскольку оно не изменено завещанием, а также в иных случаях, установленных законом.</w:t>
      </w:r>
    </w:p>
    <w:p w:rsidR="00430462" w:rsidRPr="005658E9" w:rsidRDefault="00BC63D3" w:rsidP="005658E9">
      <w:pPr>
        <w:spacing w:line="360" w:lineRule="auto"/>
        <w:ind w:firstLine="709"/>
        <w:jc w:val="both"/>
        <w:rPr>
          <w:sz w:val="28"/>
          <w:szCs w:val="28"/>
        </w:rPr>
      </w:pPr>
      <w:r w:rsidRPr="005658E9">
        <w:rPr>
          <w:sz w:val="28"/>
          <w:szCs w:val="28"/>
        </w:rPr>
        <w:t xml:space="preserve">Особенностью наследственного правоотношения является то, что оно в полном объеме всегда возникает только при наличии совокупности юридических фактов (юридического состава). </w:t>
      </w:r>
      <w:r w:rsidR="00A06C2C" w:rsidRPr="005658E9">
        <w:rPr>
          <w:sz w:val="28"/>
          <w:szCs w:val="28"/>
        </w:rPr>
        <w:t>Так, при наследовании по закону необходимы следующие юридические факты: смерть наследодателя, принятие наследником наследства, наличие определенного состояния (родство с наследодателем, супружество и т.п.), позволяющее при</w:t>
      </w:r>
      <w:r w:rsidR="00430462" w:rsidRPr="005658E9">
        <w:rPr>
          <w:sz w:val="28"/>
          <w:szCs w:val="28"/>
        </w:rPr>
        <w:t>звать наследника к наследованию</w:t>
      </w:r>
    </w:p>
    <w:p w:rsidR="00546E25" w:rsidRPr="005658E9" w:rsidRDefault="005658E9" w:rsidP="005658E9">
      <w:pPr>
        <w:spacing w:line="360" w:lineRule="auto"/>
        <w:ind w:firstLine="709"/>
        <w:jc w:val="both"/>
        <w:rPr>
          <w:sz w:val="28"/>
          <w:szCs w:val="28"/>
        </w:rPr>
      </w:pPr>
      <w:r>
        <w:rPr>
          <w:sz w:val="28"/>
          <w:szCs w:val="28"/>
        </w:rPr>
        <w:br w:type="page"/>
      </w:r>
      <w:r w:rsidR="00040DF3" w:rsidRPr="005658E9">
        <w:rPr>
          <w:sz w:val="28"/>
          <w:szCs w:val="28"/>
        </w:rPr>
        <w:t xml:space="preserve">1.3 </w:t>
      </w:r>
      <w:r w:rsidR="00546E25" w:rsidRPr="005658E9">
        <w:rPr>
          <w:sz w:val="28"/>
          <w:szCs w:val="28"/>
        </w:rPr>
        <w:t>Время и место открытия наследства</w:t>
      </w:r>
      <w:bookmarkEnd w:id="4"/>
      <w:bookmarkEnd w:id="5"/>
    </w:p>
    <w:p w:rsidR="00363F10" w:rsidRPr="005658E9" w:rsidRDefault="00363F10" w:rsidP="005658E9">
      <w:pPr>
        <w:spacing w:line="360" w:lineRule="auto"/>
        <w:ind w:firstLine="709"/>
        <w:jc w:val="both"/>
        <w:rPr>
          <w:sz w:val="28"/>
          <w:szCs w:val="28"/>
        </w:rPr>
      </w:pPr>
    </w:p>
    <w:p w:rsidR="00546E25" w:rsidRPr="005658E9" w:rsidRDefault="00546E25" w:rsidP="005658E9">
      <w:pPr>
        <w:spacing w:line="360" w:lineRule="auto"/>
        <w:ind w:firstLine="709"/>
        <w:jc w:val="both"/>
        <w:rPr>
          <w:sz w:val="28"/>
          <w:szCs w:val="28"/>
        </w:rPr>
      </w:pPr>
      <w:r w:rsidRPr="005658E9">
        <w:rPr>
          <w:sz w:val="28"/>
          <w:szCs w:val="28"/>
        </w:rPr>
        <w:t>Открытие наследства большинство специалистов рассматривают как возникновение наследственных правоотношений. Как и в римским частном праве наследство</w:t>
      </w:r>
      <w:r w:rsidRPr="005658E9">
        <w:rPr>
          <w:b/>
          <w:bCs/>
          <w:sz w:val="28"/>
          <w:szCs w:val="28"/>
        </w:rPr>
        <w:t xml:space="preserve"> </w:t>
      </w:r>
      <w:r w:rsidRPr="005658E9">
        <w:rPr>
          <w:sz w:val="28"/>
          <w:szCs w:val="28"/>
        </w:rPr>
        <w:t>в Российской Федерации открывается со смертью наследодателя (статья 1113 Г</w:t>
      </w:r>
      <w:r w:rsidR="00CC00F2" w:rsidRPr="005658E9">
        <w:rPr>
          <w:sz w:val="28"/>
          <w:szCs w:val="28"/>
        </w:rPr>
        <w:t xml:space="preserve">ражданского </w:t>
      </w:r>
      <w:r w:rsidRPr="005658E9">
        <w:rPr>
          <w:sz w:val="28"/>
          <w:szCs w:val="28"/>
        </w:rPr>
        <w:t>К</w:t>
      </w:r>
      <w:r w:rsidR="00CC00F2" w:rsidRPr="005658E9">
        <w:rPr>
          <w:sz w:val="28"/>
          <w:szCs w:val="28"/>
        </w:rPr>
        <w:t>одекса</w:t>
      </w:r>
      <w:r w:rsidRPr="005658E9">
        <w:rPr>
          <w:sz w:val="28"/>
          <w:szCs w:val="28"/>
        </w:rPr>
        <w:t xml:space="preserve"> </w:t>
      </w:r>
      <w:r w:rsidR="00CC00F2" w:rsidRPr="005658E9">
        <w:rPr>
          <w:sz w:val="28"/>
          <w:szCs w:val="28"/>
        </w:rPr>
        <w:t xml:space="preserve">Российской </w:t>
      </w:r>
      <w:r w:rsidRPr="005658E9">
        <w:rPr>
          <w:sz w:val="28"/>
          <w:szCs w:val="28"/>
        </w:rPr>
        <w:t>Ф</w:t>
      </w:r>
      <w:r w:rsidR="00CC00F2" w:rsidRPr="005658E9">
        <w:rPr>
          <w:sz w:val="28"/>
          <w:szCs w:val="28"/>
        </w:rPr>
        <w:t>едерации</w:t>
      </w:r>
      <w:r w:rsidRPr="005658E9">
        <w:rPr>
          <w:sz w:val="28"/>
          <w:szCs w:val="28"/>
        </w:rPr>
        <w:t xml:space="preserve">), а при объявлении его умершим - день вступления в законную силу решения суда об объявлении его умершим (статья 1114 </w:t>
      </w:r>
      <w:r w:rsidR="00CC00F2" w:rsidRPr="005658E9">
        <w:rPr>
          <w:sz w:val="28"/>
          <w:szCs w:val="28"/>
        </w:rPr>
        <w:t>Гражданского Кодекса Российской Федерации</w:t>
      </w:r>
      <w:r w:rsidRPr="005658E9">
        <w:rPr>
          <w:sz w:val="28"/>
          <w:szCs w:val="28"/>
        </w:rPr>
        <w:t>). Под смертью подразумевается прекращение физиологического существования индивида и тем самым прекращается</w:t>
      </w:r>
      <w:r w:rsidR="00CC00F2" w:rsidRPr="005658E9">
        <w:rPr>
          <w:sz w:val="28"/>
          <w:szCs w:val="28"/>
        </w:rPr>
        <w:t xml:space="preserve"> правоспособность гражданина (пункт 2 статьи</w:t>
      </w:r>
      <w:r w:rsidRPr="005658E9">
        <w:rPr>
          <w:sz w:val="28"/>
          <w:szCs w:val="28"/>
        </w:rPr>
        <w:t xml:space="preserve"> 17</w:t>
      </w:r>
      <w:r w:rsidR="00CC00F2" w:rsidRPr="005658E9">
        <w:rPr>
          <w:sz w:val="28"/>
          <w:szCs w:val="28"/>
        </w:rPr>
        <w:t xml:space="preserve"> Гражданского Кодекса Российской Федерации</w:t>
      </w:r>
      <w:r w:rsidRPr="005658E9">
        <w:rPr>
          <w:sz w:val="28"/>
          <w:szCs w:val="28"/>
        </w:rPr>
        <w:t>). Об</w:t>
      </w:r>
      <w:r w:rsidR="00CC00F2" w:rsidRPr="005658E9">
        <w:rPr>
          <w:sz w:val="28"/>
          <w:szCs w:val="28"/>
        </w:rPr>
        <w:t>ъявление гражданина умершим (статья</w:t>
      </w:r>
      <w:r w:rsidRPr="005658E9">
        <w:rPr>
          <w:sz w:val="28"/>
          <w:szCs w:val="28"/>
        </w:rPr>
        <w:t xml:space="preserve"> 45</w:t>
      </w:r>
      <w:r w:rsidR="00CC00F2" w:rsidRPr="005658E9">
        <w:rPr>
          <w:sz w:val="28"/>
          <w:szCs w:val="28"/>
        </w:rPr>
        <w:t xml:space="preserve"> Гражданского Кодекса Российской Федерации</w:t>
      </w:r>
      <w:r w:rsidRPr="005658E9">
        <w:rPr>
          <w:sz w:val="28"/>
          <w:szCs w:val="28"/>
        </w:rPr>
        <w:t>), влекущее за собой правовые последствия, аналогичные тем, которые наступают при смерти, базируется на предположении (презумпции) факта его физической смерти. Гражданин может быть объявлен судом умершим при одновременном наличии трех условий:</w:t>
      </w:r>
    </w:p>
    <w:p w:rsidR="00546E25" w:rsidRPr="005658E9" w:rsidRDefault="00C57EDD" w:rsidP="005658E9">
      <w:pPr>
        <w:widowControl w:val="0"/>
        <w:numPr>
          <w:ilvl w:val="0"/>
          <w:numId w:val="2"/>
        </w:numPr>
        <w:tabs>
          <w:tab w:val="clear" w:pos="1353"/>
        </w:tabs>
        <w:autoSpaceDE w:val="0"/>
        <w:autoSpaceDN w:val="0"/>
        <w:adjustRightInd w:val="0"/>
        <w:spacing w:line="360" w:lineRule="auto"/>
        <w:ind w:left="0" w:firstLine="709"/>
        <w:jc w:val="both"/>
        <w:rPr>
          <w:sz w:val="28"/>
          <w:szCs w:val="28"/>
        </w:rPr>
      </w:pPr>
      <w:r w:rsidRPr="005658E9">
        <w:rPr>
          <w:sz w:val="28"/>
          <w:szCs w:val="28"/>
        </w:rPr>
        <w:t>О</w:t>
      </w:r>
      <w:r w:rsidR="00546E25" w:rsidRPr="005658E9">
        <w:rPr>
          <w:sz w:val="28"/>
          <w:szCs w:val="28"/>
        </w:rPr>
        <w:t>тсутствия в месте его жительства сведений о месте его пребывания;</w:t>
      </w:r>
    </w:p>
    <w:p w:rsidR="00546E25" w:rsidRPr="005658E9" w:rsidRDefault="00C57EDD" w:rsidP="005658E9">
      <w:pPr>
        <w:widowControl w:val="0"/>
        <w:numPr>
          <w:ilvl w:val="0"/>
          <w:numId w:val="2"/>
        </w:numPr>
        <w:tabs>
          <w:tab w:val="clear" w:pos="1353"/>
        </w:tabs>
        <w:autoSpaceDE w:val="0"/>
        <w:autoSpaceDN w:val="0"/>
        <w:adjustRightInd w:val="0"/>
        <w:spacing w:line="360" w:lineRule="auto"/>
        <w:ind w:left="0" w:firstLine="709"/>
        <w:jc w:val="both"/>
        <w:rPr>
          <w:sz w:val="28"/>
          <w:szCs w:val="28"/>
        </w:rPr>
      </w:pPr>
      <w:r w:rsidRPr="005658E9">
        <w:rPr>
          <w:sz w:val="28"/>
          <w:szCs w:val="28"/>
        </w:rPr>
        <w:t>О</w:t>
      </w:r>
      <w:r w:rsidR="00546E25" w:rsidRPr="005658E9">
        <w:rPr>
          <w:sz w:val="28"/>
          <w:szCs w:val="28"/>
        </w:rPr>
        <w:t>пределенной длительности отсутствия таких сведений;</w:t>
      </w:r>
    </w:p>
    <w:p w:rsidR="00546E25" w:rsidRPr="005658E9" w:rsidRDefault="00C57EDD" w:rsidP="005658E9">
      <w:pPr>
        <w:widowControl w:val="0"/>
        <w:numPr>
          <w:ilvl w:val="0"/>
          <w:numId w:val="2"/>
        </w:numPr>
        <w:tabs>
          <w:tab w:val="clear" w:pos="1353"/>
        </w:tabs>
        <w:autoSpaceDE w:val="0"/>
        <w:autoSpaceDN w:val="0"/>
        <w:adjustRightInd w:val="0"/>
        <w:spacing w:line="360" w:lineRule="auto"/>
        <w:ind w:left="0" w:firstLine="709"/>
        <w:jc w:val="both"/>
        <w:rPr>
          <w:sz w:val="28"/>
          <w:szCs w:val="28"/>
        </w:rPr>
      </w:pPr>
      <w:r w:rsidRPr="005658E9">
        <w:rPr>
          <w:sz w:val="28"/>
          <w:szCs w:val="28"/>
        </w:rPr>
        <w:t>Н</w:t>
      </w:r>
      <w:r w:rsidR="00546E25" w:rsidRPr="005658E9">
        <w:rPr>
          <w:sz w:val="28"/>
          <w:szCs w:val="28"/>
        </w:rPr>
        <w:t>евозможности установить место пребывания гражданина.</w:t>
      </w:r>
    </w:p>
    <w:p w:rsidR="00546E25"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При этом гражданским законодательством предусмотрено три срока отсутствия сведений:</w:t>
      </w:r>
    </w:p>
    <w:p w:rsidR="00546E25" w:rsidRPr="005658E9" w:rsidRDefault="00C57EDD" w:rsidP="005658E9">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5658E9">
        <w:rPr>
          <w:sz w:val="28"/>
          <w:szCs w:val="28"/>
        </w:rPr>
        <w:t>П</w:t>
      </w:r>
      <w:r w:rsidR="00546E25" w:rsidRPr="005658E9">
        <w:rPr>
          <w:sz w:val="28"/>
          <w:szCs w:val="28"/>
        </w:rPr>
        <w:t>ять лет - общий, в ординарных условиях;</w:t>
      </w:r>
    </w:p>
    <w:p w:rsidR="00546E25" w:rsidRPr="005658E9" w:rsidRDefault="00C57EDD" w:rsidP="005658E9">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5658E9">
        <w:rPr>
          <w:sz w:val="28"/>
          <w:szCs w:val="28"/>
        </w:rPr>
        <w:t>Д</w:t>
      </w:r>
      <w:r w:rsidR="00546E25" w:rsidRPr="005658E9">
        <w:rPr>
          <w:sz w:val="28"/>
          <w:szCs w:val="28"/>
        </w:rPr>
        <w:t>ва года со дня окончания военных действий - специальный, в отношении военнослужащих или иных граждан, пропавших без вести в связи с военными событиями;</w:t>
      </w:r>
    </w:p>
    <w:p w:rsidR="00546E25" w:rsidRPr="005658E9" w:rsidRDefault="00C57EDD" w:rsidP="005658E9">
      <w:pPr>
        <w:widowControl w:val="0"/>
        <w:numPr>
          <w:ilvl w:val="0"/>
          <w:numId w:val="3"/>
        </w:numPr>
        <w:tabs>
          <w:tab w:val="clear" w:pos="720"/>
        </w:tabs>
        <w:autoSpaceDE w:val="0"/>
        <w:autoSpaceDN w:val="0"/>
        <w:adjustRightInd w:val="0"/>
        <w:spacing w:line="360" w:lineRule="auto"/>
        <w:ind w:left="0" w:firstLine="709"/>
        <w:jc w:val="both"/>
        <w:rPr>
          <w:sz w:val="28"/>
          <w:szCs w:val="28"/>
        </w:rPr>
      </w:pPr>
      <w:r w:rsidRPr="005658E9">
        <w:rPr>
          <w:sz w:val="28"/>
          <w:szCs w:val="28"/>
        </w:rPr>
        <w:t>Ш</w:t>
      </w:r>
      <w:r w:rsidR="00546E25" w:rsidRPr="005658E9">
        <w:rPr>
          <w:sz w:val="28"/>
          <w:szCs w:val="28"/>
        </w:rPr>
        <w:t>есть месяцев - сокращенный, при наличии обстоятельств, угрожавших смертью гражданину или дающих основание предполагать его гибель от определенного несчастного случая.</w:t>
      </w:r>
    </w:p>
    <w:p w:rsidR="00546E25" w:rsidRPr="005658E9" w:rsidRDefault="00546E25" w:rsidP="005658E9">
      <w:pPr>
        <w:pStyle w:val="21"/>
        <w:spacing w:after="0" w:line="360" w:lineRule="auto"/>
        <w:ind w:left="0" w:firstLine="709"/>
        <w:jc w:val="both"/>
        <w:rPr>
          <w:sz w:val="28"/>
          <w:szCs w:val="28"/>
        </w:rPr>
      </w:pPr>
      <w:r w:rsidRPr="005658E9">
        <w:rPr>
          <w:sz w:val="28"/>
          <w:szCs w:val="28"/>
        </w:rPr>
        <w:t>В случае объявления умершим гражданина пропавшего без вести при обстоятельствах, угрожавших смертью или дающих основания предполагать его гибель от определенного несчастного случая, суд может признать днем смерти этого гражданина день его предполагаемой гибели (статья 1114</w:t>
      </w:r>
      <w:r w:rsidR="00CC00F2" w:rsidRPr="005658E9">
        <w:rPr>
          <w:sz w:val="28"/>
          <w:szCs w:val="28"/>
        </w:rPr>
        <w:t xml:space="preserve"> Гражданского Кодекса Российской Федерации</w:t>
      </w:r>
      <w:r w:rsidRPr="005658E9">
        <w:rPr>
          <w:sz w:val="28"/>
          <w:szCs w:val="28"/>
        </w:rPr>
        <w:t xml:space="preserve">). При этом объявление судом гражданина умершим влечет за собой те же правовые последствия, что и смерть гражданина.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 (статья 1114 </w:t>
      </w:r>
      <w:r w:rsidR="00CC00F2" w:rsidRPr="005658E9">
        <w:rPr>
          <w:sz w:val="28"/>
          <w:szCs w:val="28"/>
        </w:rPr>
        <w:t>Гражданского Кодекса Российской Федерации</w:t>
      </w:r>
      <w:r w:rsidRPr="005658E9">
        <w:rPr>
          <w:sz w:val="28"/>
          <w:szCs w:val="28"/>
        </w:rPr>
        <w:t>). Таким образом, смерть гражданина (наследодателя) нормативно признается единственным юридическим фактом (событием), с которым закон связывает возникновение наследственных правоотношений: это имеет практическое значение, так как отражает непосредственную связь между вышеуказанными положениями теории права и нормой закона, что и позволяет в дальнейшем последовательно раскрыть конструкцию наследственного правоотношения.</w:t>
      </w:r>
    </w:p>
    <w:p w:rsidR="00546E25" w:rsidRPr="005658E9" w:rsidRDefault="007D40BD"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При решении вопросов о времени и месте открытия наследства наблюдается преемственность с нормами</w:t>
      </w:r>
      <w:r w:rsidR="005658E9">
        <w:rPr>
          <w:sz w:val="28"/>
          <w:szCs w:val="28"/>
        </w:rPr>
        <w:t xml:space="preserve"> </w:t>
      </w:r>
      <w:r w:rsidRPr="005658E9">
        <w:rPr>
          <w:sz w:val="28"/>
          <w:szCs w:val="28"/>
        </w:rPr>
        <w:t xml:space="preserve">Гражданского Кодекса РСФСР. </w:t>
      </w:r>
      <w:r w:rsidR="00546E25" w:rsidRPr="005658E9">
        <w:rPr>
          <w:sz w:val="28"/>
          <w:szCs w:val="28"/>
        </w:rPr>
        <w:t>Днем о</w:t>
      </w:r>
      <w:r w:rsidR="00CC00F2" w:rsidRPr="005658E9">
        <w:rPr>
          <w:sz w:val="28"/>
          <w:szCs w:val="28"/>
        </w:rPr>
        <w:t>ткрытия наследства, согласно статья</w:t>
      </w:r>
      <w:r w:rsidR="00546E25" w:rsidRPr="005658E9">
        <w:rPr>
          <w:sz w:val="28"/>
          <w:szCs w:val="28"/>
        </w:rPr>
        <w:t xml:space="preserve"> 1114 </w:t>
      </w:r>
      <w:r w:rsidR="00C57EDD" w:rsidRPr="005658E9">
        <w:rPr>
          <w:sz w:val="28"/>
          <w:szCs w:val="28"/>
        </w:rPr>
        <w:t>Гражданского кодекса Российской Федерации</w:t>
      </w:r>
      <w:r w:rsidR="00546E25" w:rsidRPr="005658E9">
        <w:rPr>
          <w:sz w:val="28"/>
          <w:szCs w:val="28"/>
        </w:rPr>
        <w:t>, является день смерти гражданина или день вступления в законную силу решения суда об объявлении гражданина умершим, или день предполагаемой гибели гражданина, указанный в решении суда как день смерти. Весьма существенным моментом является и то, что для определения времени открытия наследства имеет значение именно день, а не час смерти наследодателя.</w:t>
      </w:r>
      <w:r w:rsidR="00CC00F2" w:rsidRPr="005658E9">
        <w:rPr>
          <w:sz w:val="28"/>
          <w:szCs w:val="28"/>
        </w:rPr>
        <w:t xml:space="preserve"> Странно, что в формулировке статья</w:t>
      </w:r>
      <w:r w:rsidR="00546E25" w:rsidRPr="005658E9">
        <w:rPr>
          <w:sz w:val="28"/>
          <w:szCs w:val="28"/>
        </w:rPr>
        <w:t xml:space="preserve"> 1114 </w:t>
      </w:r>
      <w:r w:rsidR="00C57EDD" w:rsidRPr="005658E9">
        <w:rPr>
          <w:sz w:val="28"/>
          <w:szCs w:val="28"/>
        </w:rPr>
        <w:t>Гражданского кодекса Российской Федерации</w:t>
      </w:r>
      <w:r w:rsidR="00546E25" w:rsidRPr="005658E9">
        <w:rPr>
          <w:sz w:val="28"/>
          <w:szCs w:val="28"/>
        </w:rPr>
        <w:t>, которая называется «Время открытия наследства» слово «время» не используется, а заменяется словом «день». С учётом того, что время смерти не всегда поддаётся установлению, с т</w:t>
      </w:r>
      <w:r w:rsidR="00D65B05" w:rsidRPr="005658E9">
        <w:rPr>
          <w:sz w:val="28"/>
          <w:szCs w:val="28"/>
        </w:rPr>
        <w:t>очностью до часов и минут считаем</w:t>
      </w:r>
      <w:r w:rsidR="00546E25" w:rsidRPr="005658E9">
        <w:rPr>
          <w:sz w:val="28"/>
          <w:szCs w:val="28"/>
        </w:rPr>
        <w:t>, что должны применяться правила ст</w:t>
      </w:r>
      <w:r w:rsidR="00CC00F2" w:rsidRPr="005658E9">
        <w:rPr>
          <w:sz w:val="28"/>
          <w:szCs w:val="28"/>
        </w:rPr>
        <w:t>атья</w:t>
      </w:r>
      <w:r w:rsidR="00CB485F" w:rsidRPr="005658E9">
        <w:rPr>
          <w:sz w:val="28"/>
          <w:szCs w:val="28"/>
        </w:rPr>
        <w:t xml:space="preserve"> </w:t>
      </w:r>
      <w:r w:rsidR="00546E25" w:rsidRPr="005658E9">
        <w:rPr>
          <w:sz w:val="28"/>
          <w:szCs w:val="28"/>
        </w:rPr>
        <w:t xml:space="preserve">190 и 192 </w:t>
      </w:r>
      <w:r w:rsidR="00C57EDD" w:rsidRPr="005658E9">
        <w:rPr>
          <w:sz w:val="28"/>
          <w:szCs w:val="28"/>
        </w:rPr>
        <w:t>Гражданского кодекса Российской Федерации</w:t>
      </w:r>
      <w:r w:rsidR="00546E25" w:rsidRPr="005658E9">
        <w:rPr>
          <w:sz w:val="28"/>
          <w:szCs w:val="28"/>
        </w:rPr>
        <w:t>. «Сроки, представляющие собой периоды времени, определяются указанием на их продолжительность и исчисляются годами, месяцами</w:t>
      </w:r>
      <w:r w:rsidR="00CC00F2" w:rsidRPr="005658E9">
        <w:rPr>
          <w:sz w:val="28"/>
          <w:szCs w:val="28"/>
        </w:rPr>
        <w:t>, неделями, днями или часами (статья</w:t>
      </w:r>
      <w:r w:rsidR="00546E25" w:rsidRPr="005658E9">
        <w:rPr>
          <w:sz w:val="28"/>
          <w:szCs w:val="28"/>
        </w:rPr>
        <w:t xml:space="preserve"> 190</w:t>
      </w:r>
      <w:r w:rsidR="00CC00F2" w:rsidRPr="005658E9">
        <w:rPr>
          <w:sz w:val="28"/>
          <w:szCs w:val="28"/>
        </w:rPr>
        <w:t xml:space="preserve"> Гражданского Кодекса Российской Федерации</w:t>
      </w:r>
      <w:r w:rsidR="00546E25" w:rsidRPr="005658E9">
        <w:rPr>
          <w:sz w:val="28"/>
          <w:szCs w:val="28"/>
        </w:rPr>
        <w:t>), а иногда и более краткими периодами»</w:t>
      </w:r>
      <w:r w:rsidR="00546E25" w:rsidRPr="005658E9">
        <w:rPr>
          <w:rStyle w:val="a3"/>
          <w:bCs/>
          <w:sz w:val="28"/>
          <w:szCs w:val="28"/>
        </w:rPr>
        <w:footnoteReference w:id="17"/>
      </w:r>
      <w:r w:rsidR="00546E25" w:rsidRPr="005658E9">
        <w:rPr>
          <w:sz w:val="28"/>
          <w:szCs w:val="28"/>
        </w:rPr>
        <w:t>.</w:t>
      </w:r>
    </w:p>
    <w:p w:rsidR="00546E25" w:rsidRPr="005658E9" w:rsidRDefault="00546E25" w:rsidP="005658E9">
      <w:pPr>
        <w:pStyle w:val="2"/>
        <w:spacing w:after="0" w:line="360" w:lineRule="auto"/>
        <w:ind w:firstLine="709"/>
        <w:jc w:val="both"/>
        <w:rPr>
          <w:sz w:val="28"/>
          <w:szCs w:val="28"/>
        </w:rPr>
      </w:pPr>
      <w:r w:rsidRPr="005658E9">
        <w:rPr>
          <w:sz w:val="28"/>
          <w:szCs w:val="28"/>
        </w:rPr>
        <w:t>Этой позиции придерживается и М.Ю. Барщевский. По его мнению «при определении круга лиц, призываемых к наследованию, как по закону, так и по завещанию, во внимание должны приниматься лица, находящиеся в живых к моменту (часу или минуте) смерти наследодателя. И только в том случае, если нет возможности достоверно установить последовательность смерти лиц, скончавшихся в один день, их следует признавать умершими одновременно»</w:t>
      </w:r>
      <w:r w:rsidRPr="005658E9">
        <w:rPr>
          <w:rStyle w:val="a3"/>
          <w:bCs/>
          <w:sz w:val="28"/>
          <w:szCs w:val="28"/>
        </w:rPr>
        <w:footnoteReference w:id="18"/>
      </w:r>
      <w:r w:rsidRPr="005658E9">
        <w:rPr>
          <w:sz w:val="28"/>
          <w:szCs w:val="28"/>
        </w:rPr>
        <w:t>.</w:t>
      </w:r>
    </w:p>
    <w:p w:rsidR="00363F10"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Время открытия наследства имеет в</w:t>
      </w:r>
      <w:r w:rsidR="00CC00F2" w:rsidRPr="005658E9">
        <w:rPr>
          <w:sz w:val="28"/>
          <w:szCs w:val="28"/>
        </w:rPr>
        <w:t>ажное юридическое значение. В пункте</w:t>
      </w:r>
      <w:r w:rsidR="00A91F22" w:rsidRPr="005658E9">
        <w:rPr>
          <w:sz w:val="28"/>
          <w:szCs w:val="28"/>
        </w:rPr>
        <w:t xml:space="preserve"> </w:t>
      </w:r>
      <w:r w:rsidRPr="005658E9">
        <w:rPr>
          <w:sz w:val="28"/>
          <w:szCs w:val="28"/>
        </w:rPr>
        <w:t>1 постановления Пленума Верховного Суда РСФСР от 23 апреля 1991 г</w:t>
      </w:r>
      <w:r w:rsidR="00CB485F" w:rsidRPr="005658E9">
        <w:rPr>
          <w:sz w:val="28"/>
          <w:szCs w:val="28"/>
        </w:rPr>
        <w:t>ода</w:t>
      </w:r>
      <w:r w:rsidRPr="005658E9">
        <w:rPr>
          <w:sz w:val="28"/>
          <w:szCs w:val="28"/>
        </w:rPr>
        <w:t xml:space="preserve"> №2 «О некоторых вопросах, возникающих у судов по делам о наследовании»</w:t>
      </w:r>
      <w:r w:rsidRPr="005658E9">
        <w:rPr>
          <w:rStyle w:val="a3"/>
          <w:b/>
          <w:bCs/>
          <w:sz w:val="28"/>
          <w:szCs w:val="28"/>
        </w:rPr>
        <w:footnoteReference w:id="19"/>
      </w:r>
      <w:r w:rsidRPr="005658E9">
        <w:rPr>
          <w:sz w:val="28"/>
          <w:szCs w:val="28"/>
        </w:rPr>
        <w:t xml:space="preserve"> сказано, что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Со временем открытия наследства связано определение большого числа существенных вопросов, </w:t>
      </w:r>
      <w:r w:rsidR="00C57EDD" w:rsidRPr="005658E9">
        <w:rPr>
          <w:sz w:val="28"/>
          <w:szCs w:val="28"/>
        </w:rPr>
        <w:t xml:space="preserve">зафиксированных в Гражданском кодексе Российской Федерации, </w:t>
      </w:r>
      <w:r w:rsidRPr="005658E9">
        <w:rPr>
          <w:sz w:val="28"/>
          <w:szCs w:val="28"/>
        </w:rPr>
        <w:t>в том числе:</w:t>
      </w:r>
    </w:p>
    <w:p w:rsidR="00363F10"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1)круга призываемых к наследованию наследников;</w:t>
      </w:r>
    </w:p>
    <w:p w:rsidR="00363F10"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2)</w:t>
      </w:r>
      <w:r w:rsidR="00546E25" w:rsidRPr="005658E9">
        <w:rPr>
          <w:sz w:val="28"/>
          <w:szCs w:val="28"/>
        </w:rPr>
        <w:t>состава наследственного имущества;</w:t>
      </w:r>
    </w:p>
    <w:p w:rsidR="00363F10" w:rsidRPr="005658E9" w:rsidRDefault="00024D55" w:rsidP="005658E9">
      <w:pPr>
        <w:widowControl w:val="0"/>
        <w:autoSpaceDE w:val="0"/>
        <w:autoSpaceDN w:val="0"/>
        <w:adjustRightInd w:val="0"/>
        <w:spacing w:line="360" w:lineRule="auto"/>
        <w:ind w:firstLine="709"/>
        <w:jc w:val="both"/>
        <w:rPr>
          <w:sz w:val="28"/>
          <w:szCs w:val="28"/>
        </w:rPr>
      </w:pPr>
      <w:r w:rsidRPr="005658E9">
        <w:rPr>
          <w:sz w:val="28"/>
          <w:szCs w:val="28"/>
        </w:rPr>
        <w:t>3)</w:t>
      </w:r>
      <w:r w:rsidR="00546E25" w:rsidRPr="005658E9">
        <w:rPr>
          <w:sz w:val="28"/>
          <w:szCs w:val="28"/>
        </w:rPr>
        <w:t>сроков для принятия наследства или отказа от него, а также совершения иных юридически значимых действий (охрана наследства, доверительное управление наследственным имуществом);</w:t>
      </w:r>
    </w:p>
    <w:p w:rsidR="00363F10"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4)</w:t>
      </w:r>
      <w:r w:rsidR="00546E25" w:rsidRPr="005658E9">
        <w:rPr>
          <w:sz w:val="28"/>
          <w:szCs w:val="28"/>
        </w:rPr>
        <w:t>срока для выдачи свидетельства о праве на наследство;</w:t>
      </w:r>
    </w:p>
    <w:p w:rsidR="00363F10" w:rsidRPr="005658E9" w:rsidRDefault="00024D55" w:rsidP="005658E9">
      <w:pPr>
        <w:widowControl w:val="0"/>
        <w:autoSpaceDE w:val="0"/>
        <w:autoSpaceDN w:val="0"/>
        <w:adjustRightInd w:val="0"/>
        <w:spacing w:line="360" w:lineRule="auto"/>
        <w:ind w:firstLine="709"/>
        <w:jc w:val="both"/>
        <w:rPr>
          <w:sz w:val="28"/>
          <w:szCs w:val="28"/>
        </w:rPr>
      </w:pPr>
      <w:r w:rsidRPr="005658E9">
        <w:rPr>
          <w:sz w:val="28"/>
          <w:szCs w:val="28"/>
        </w:rPr>
        <w:t>5)</w:t>
      </w:r>
      <w:r w:rsidR="00546E25" w:rsidRPr="005658E9">
        <w:rPr>
          <w:sz w:val="28"/>
          <w:szCs w:val="28"/>
        </w:rPr>
        <w:t xml:space="preserve">момента возникновения права наследников </w:t>
      </w:r>
      <w:r w:rsidR="00C57EDD" w:rsidRPr="005658E9">
        <w:rPr>
          <w:sz w:val="28"/>
          <w:szCs w:val="28"/>
        </w:rPr>
        <w:t>на наследственное имущество</w:t>
      </w:r>
      <w:r w:rsidR="00546E25" w:rsidRPr="005658E9">
        <w:rPr>
          <w:sz w:val="28"/>
          <w:szCs w:val="28"/>
        </w:rPr>
        <w:t>;</w:t>
      </w:r>
    </w:p>
    <w:p w:rsidR="00363F10"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6)</w:t>
      </w:r>
      <w:r w:rsidR="00546E25" w:rsidRPr="005658E9">
        <w:rPr>
          <w:sz w:val="28"/>
          <w:szCs w:val="28"/>
        </w:rPr>
        <w:t>сроков для предъявления кредиторами претензий;</w:t>
      </w:r>
    </w:p>
    <w:p w:rsidR="00546E2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7)</w:t>
      </w:r>
      <w:r w:rsidR="00546E25" w:rsidRPr="005658E9">
        <w:rPr>
          <w:sz w:val="28"/>
          <w:szCs w:val="28"/>
        </w:rPr>
        <w:t>применимого законодательства. Время открытия наследства имеет значение также при определении размера госпошлины за выдачу свидетельства о праве на наследство. Пошлина взимается со стоимости имущества, переходящего в порядке наследования на день открытия наследства.</w:t>
      </w:r>
    </w:p>
    <w:p w:rsidR="00546E25"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Время открытия наследства должно быть подтверждено свидетельством о смерти, которое выдается органами загса, либо извещением или иным документом о гибели, выданным органом Министерства обороны Р</w:t>
      </w:r>
      <w:r w:rsidR="00C57EDD" w:rsidRPr="005658E9">
        <w:rPr>
          <w:sz w:val="28"/>
          <w:szCs w:val="28"/>
        </w:rPr>
        <w:t xml:space="preserve">оссийской </w:t>
      </w:r>
      <w:r w:rsidRPr="005658E9">
        <w:rPr>
          <w:sz w:val="28"/>
          <w:szCs w:val="28"/>
        </w:rPr>
        <w:t>Ф</w:t>
      </w:r>
      <w:r w:rsidR="00C57EDD" w:rsidRPr="005658E9">
        <w:rPr>
          <w:sz w:val="28"/>
          <w:szCs w:val="28"/>
        </w:rPr>
        <w:t>едерации</w:t>
      </w:r>
      <w:r w:rsidRPr="005658E9">
        <w:rPr>
          <w:sz w:val="28"/>
          <w:szCs w:val="28"/>
        </w:rPr>
        <w:t xml:space="preserve"> или другим компетентным органом. Факт смерти, как и день смерти, подтверждается свидетельством о смерти, выдаваемым органом загса. При отказе органов загса в регистрации события смерти факт смерти лица в определенное время может быть установлен судом в п</w:t>
      </w:r>
      <w:r w:rsidR="00CC00F2" w:rsidRPr="005658E9">
        <w:rPr>
          <w:sz w:val="28"/>
          <w:szCs w:val="28"/>
        </w:rPr>
        <w:t>орядке особого производства (статья</w:t>
      </w:r>
      <w:r w:rsidRPr="005658E9">
        <w:rPr>
          <w:sz w:val="28"/>
          <w:szCs w:val="28"/>
        </w:rPr>
        <w:t xml:space="preserve"> 247 </w:t>
      </w:r>
      <w:r w:rsidR="00CC00F2" w:rsidRPr="005658E9">
        <w:rPr>
          <w:sz w:val="28"/>
          <w:szCs w:val="28"/>
        </w:rPr>
        <w:t>Гражданского Процессуального Кодекса Российской Федерации</w:t>
      </w:r>
      <w:r w:rsidRPr="005658E9">
        <w:rPr>
          <w:sz w:val="28"/>
          <w:szCs w:val="28"/>
        </w:rPr>
        <w:t>).</w:t>
      </w:r>
    </w:p>
    <w:p w:rsidR="00CC00F2" w:rsidRPr="005658E9" w:rsidRDefault="00546E25" w:rsidP="005658E9">
      <w:pPr>
        <w:widowControl w:val="0"/>
        <w:autoSpaceDE w:val="0"/>
        <w:autoSpaceDN w:val="0"/>
        <w:adjustRightInd w:val="0"/>
        <w:spacing w:line="360" w:lineRule="auto"/>
        <w:ind w:firstLine="709"/>
        <w:jc w:val="both"/>
        <w:rPr>
          <w:sz w:val="28"/>
          <w:szCs w:val="28"/>
        </w:rPr>
      </w:pPr>
      <w:r w:rsidRPr="005658E9">
        <w:rPr>
          <w:bCs/>
          <w:sz w:val="28"/>
          <w:szCs w:val="28"/>
        </w:rPr>
        <w:t xml:space="preserve">Местом открытия наследства </w:t>
      </w:r>
      <w:r w:rsidRPr="005658E9">
        <w:rPr>
          <w:sz w:val="28"/>
          <w:szCs w:val="28"/>
        </w:rPr>
        <w:t>является последнее мес</w:t>
      </w:r>
      <w:r w:rsidR="00CC00F2" w:rsidRPr="005658E9">
        <w:rPr>
          <w:sz w:val="28"/>
          <w:szCs w:val="28"/>
        </w:rPr>
        <w:t>то жительства наследодателя (статья</w:t>
      </w:r>
      <w:r w:rsidRPr="005658E9">
        <w:rPr>
          <w:sz w:val="28"/>
          <w:szCs w:val="28"/>
        </w:rPr>
        <w:t xml:space="preserve"> 1115</w:t>
      </w:r>
      <w:r w:rsidR="00CC00F2" w:rsidRPr="005658E9">
        <w:rPr>
          <w:sz w:val="28"/>
          <w:szCs w:val="28"/>
        </w:rPr>
        <w:t xml:space="preserve"> Гражданского Кодекса Российской Федерации</w:t>
      </w:r>
      <w:r w:rsidRPr="005658E9">
        <w:rPr>
          <w:sz w:val="28"/>
          <w:szCs w:val="28"/>
        </w:rPr>
        <w:t>)</w:t>
      </w:r>
      <w:r w:rsidRPr="005658E9">
        <w:rPr>
          <w:rStyle w:val="a3"/>
          <w:sz w:val="28"/>
          <w:szCs w:val="28"/>
        </w:rPr>
        <w:footnoteReference w:id="20"/>
      </w:r>
      <w:r w:rsidRPr="005658E9">
        <w:rPr>
          <w:sz w:val="28"/>
          <w:szCs w:val="28"/>
        </w:rPr>
        <w:t>. Часто случается, что человек проживал в одном месте, его имущество находится в другом месте, а смерть наступила в третьем. Поэтому закон четко определяет, что местом открытия наследства признается последнее постоянное место жительства наследодателя, а если оно не известно - место нахождения имуще</w:t>
      </w:r>
      <w:r w:rsidR="00CC00F2" w:rsidRPr="005658E9">
        <w:rPr>
          <w:sz w:val="28"/>
          <w:szCs w:val="28"/>
        </w:rPr>
        <w:t>ства или его основной части (статья</w:t>
      </w:r>
      <w:r w:rsidRPr="005658E9">
        <w:rPr>
          <w:sz w:val="28"/>
          <w:szCs w:val="28"/>
        </w:rPr>
        <w:t xml:space="preserve"> 1115</w:t>
      </w:r>
      <w:r w:rsidR="00CC00F2" w:rsidRPr="005658E9">
        <w:rPr>
          <w:sz w:val="28"/>
          <w:szCs w:val="28"/>
        </w:rPr>
        <w:t xml:space="preserve"> Гражданского Кодекса Российской Федерации</w:t>
      </w:r>
      <w:r w:rsidRPr="005658E9">
        <w:rPr>
          <w:sz w:val="28"/>
          <w:szCs w:val="28"/>
        </w:rPr>
        <w:t xml:space="preserve">). </w:t>
      </w:r>
      <w:r w:rsidRPr="005658E9">
        <w:rPr>
          <w:bCs/>
          <w:sz w:val="28"/>
          <w:szCs w:val="28"/>
        </w:rPr>
        <w:t>Местом жительства</w:t>
      </w:r>
      <w:r w:rsidR="00CC00F2" w:rsidRPr="005658E9">
        <w:rPr>
          <w:sz w:val="28"/>
          <w:szCs w:val="28"/>
        </w:rPr>
        <w:t xml:space="preserve"> гражданина согласно статье</w:t>
      </w:r>
      <w:r w:rsidRPr="005658E9">
        <w:rPr>
          <w:sz w:val="28"/>
          <w:szCs w:val="28"/>
        </w:rPr>
        <w:t xml:space="preserve"> 20 </w:t>
      </w:r>
      <w:r w:rsidR="00C57EDD" w:rsidRPr="005658E9">
        <w:rPr>
          <w:sz w:val="28"/>
          <w:szCs w:val="28"/>
        </w:rPr>
        <w:t xml:space="preserve">Гражданского кодекса Российской Федерации </w:t>
      </w:r>
      <w:r w:rsidRPr="005658E9">
        <w:rPr>
          <w:sz w:val="28"/>
          <w:szCs w:val="28"/>
        </w:rPr>
        <w:t>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 (статья 20</w:t>
      </w:r>
      <w:r w:rsidR="00CC00F2" w:rsidRPr="005658E9">
        <w:rPr>
          <w:sz w:val="28"/>
          <w:szCs w:val="28"/>
        </w:rPr>
        <w:t xml:space="preserve"> Гражданского Кодекса Российской Федерации</w:t>
      </w:r>
      <w:r w:rsidRPr="005658E9">
        <w:rPr>
          <w:sz w:val="28"/>
          <w:szCs w:val="28"/>
        </w:rPr>
        <w:t>). В случае неясности, в каком из нескольких мест находится основная часть наследственного имущества, место открытия наследства устанавливается судом в порядке особого производства</w:t>
      </w:r>
      <w:r w:rsidR="00CC00F2" w:rsidRPr="005658E9">
        <w:rPr>
          <w:sz w:val="28"/>
          <w:szCs w:val="28"/>
        </w:rPr>
        <w:t>.</w:t>
      </w:r>
    </w:p>
    <w:p w:rsidR="00546E25"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Заявление об установлении места открытия наследства подается в суд по месту жите</w:t>
      </w:r>
      <w:r w:rsidR="00CC00F2" w:rsidRPr="005658E9">
        <w:rPr>
          <w:sz w:val="28"/>
          <w:szCs w:val="28"/>
        </w:rPr>
        <w:t>льства заявителя</w:t>
      </w:r>
      <w:r w:rsidRPr="005658E9">
        <w:rPr>
          <w:sz w:val="28"/>
          <w:szCs w:val="28"/>
        </w:rPr>
        <w:t xml:space="preserve">. Если последнее место жительства наследодателя, обладающего имуществом на территории Российской Федерации, неизвестно или находится за ее пределами, местом открытия наследства признается место нахождения такого наследственного имущества. В случае, когда указанное наследство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 При этом ценность имущества (недвижимого или движимого) должна определяется исходя из его рыночной стоимости, т.е. стоимости аналогичного (идентичного, однородного) имущества, сложившейся в месте нахождения этой части наследства </w:t>
      </w:r>
      <w:r w:rsidRPr="005658E9">
        <w:rPr>
          <w:rStyle w:val="a3"/>
          <w:sz w:val="28"/>
          <w:szCs w:val="28"/>
        </w:rPr>
        <w:footnoteReference w:id="21"/>
      </w:r>
      <w:r w:rsidRPr="005658E9">
        <w:rPr>
          <w:sz w:val="28"/>
          <w:szCs w:val="28"/>
        </w:rPr>
        <w:t>.</w:t>
      </w:r>
    </w:p>
    <w:p w:rsidR="00546E25" w:rsidRPr="005658E9" w:rsidRDefault="00546E25" w:rsidP="005658E9">
      <w:pPr>
        <w:spacing w:line="360" w:lineRule="auto"/>
        <w:ind w:firstLine="709"/>
        <w:jc w:val="both"/>
        <w:rPr>
          <w:sz w:val="28"/>
          <w:szCs w:val="28"/>
        </w:rPr>
      </w:pPr>
      <w:r w:rsidRPr="005658E9">
        <w:rPr>
          <w:sz w:val="28"/>
          <w:szCs w:val="28"/>
        </w:rPr>
        <w:t>Значение места открытия определяется, во-первых: тем, что условия приобретения наследственного имущества различаются по законодательству той или иной страны для тех или иных наследственных отношений; во-вторых: место открытия наследства определяет место нотариального оформления наследственных прав наследников при отсутствии спора между ними, а также применения мер по охране самого наследства.</w:t>
      </w:r>
    </w:p>
    <w:p w:rsidR="00546E25" w:rsidRPr="005658E9" w:rsidRDefault="00546E25" w:rsidP="005658E9">
      <w:pPr>
        <w:widowControl w:val="0"/>
        <w:autoSpaceDE w:val="0"/>
        <w:autoSpaceDN w:val="0"/>
        <w:adjustRightInd w:val="0"/>
        <w:spacing w:line="360" w:lineRule="auto"/>
        <w:ind w:firstLine="709"/>
        <w:jc w:val="both"/>
        <w:rPr>
          <w:sz w:val="28"/>
          <w:szCs w:val="28"/>
        </w:rPr>
      </w:pPr>
      <w:r w:rsidRPr="005658E9">
        <w:rPr>
          <w:sz w:val="28"/>
          <w:szCs w:val="28"/>
        </w:rPr>
        <w:t>Место открытия наследства может быть также подтверждено справкой местной администрации или справкой с места работы с указанием места жительства наследодателя, справкой адресного бюро, копией актовой записи о смерти наследодателя, в которой имеется специальная графа о месте постоянного жительства умершего, заполняемая работниками загса на основании данных паспорта о регистрации умершего. Если место жительства умершего неизвестно, место открытия наследства подтверждается документом о месте нахождения его имущества. В случаях, когда указанные документы не могут быть представлены, место открытия наследства может быть определено на основании вступившего в законную силу решения суда об установлении места открытия наследства в порядке особ</w:t>
      </w:r>
      <w:r w:rsidR="00A91F22" w:rsidRPr="005658E9">
        <w:rPr>
          <w:sz w:val="28"/>
          <w:szCs w:val="28"/>
        </w:rPr>
        <w:t>ого производства на основании пункт</w:t>
      </w:r>
      <w:r w:rsidR="00024D55" w:rsidRPr="005658E9">
        <w:rPr>
          <w:sz w:val="28"/>
          <w:szCs w:val="28"/>
        </w:rPr>
        <w:t>а</w:t>
      </w:r>
      <w:r w:rsidRPr="005658E9">
        <w:rPr>
          <w:sz w:val="28"/>
          <w:szCs w:val="28"/>
        </w:rPr>
        <w:t xml:space="preserve"> 9 ст</w:t>
      </w:r>
      <w:r w:rsidR="00A91F22" w:rsidRPr="005658E9">
        <w:rPr>
          <w:sz w:val="28"/>
          <w:szCs w:val="28"/>
        </w:rPr>
        <w:t>атья</w:t>
      </w:r>
      <w:r w:rsidRPr="005658E9">
        <w:rPr>
          <w:sz w:val="28"/>
          <w:szCs w:val="28"/>
        </w:rPr>
        <w:t xml:space="preserve"> 247 </w:t>
      </w:r>
      <w:r w:rsidR="00C57EDD" w:rsidRPr="005658E9">
        <w:rPr>
          <w:sz w:val="28"/>
          <w:szCs w:val="28"/>
        </w:rPr>
        <w:t>Гражданско-процессуального кодекса Российской Федерации</w:t>
      </w:r>
      <w:r w:rsidRPr="005658E9">
        <w:rPr>
          <w:sz w:val="28"/>
          <w:szCs w:val="28"/>
        </w:rPr>
        <w:t>. Место открытия наследства может быть также установлено при рассмотрении спора о наследстве в порядке искового производства. Если наследодатель не имел постоянного места жительства, а наследственное имущество находится в каком-либо определенном месте, нотариус вправе потребовать от наследников представления документов, свидетельствующих о том, что наследодатель не имел постоянного местожительства.</w:t>
      </w:r>
    </w:p>
    <w:p w:rsidR="00430462" w:rsidRPr="005658E9" w:rsidRDefault="00430462" w:rsidP="005658E9">
      <w:pPr>
        <w:spacing w:line="360" w:lineRule="auto"/>
        <w:ind w:firstLine="709"/>
        <w:jc w:val="both"/>
        <w:rPr>
          <w:b/>
          <w:sz w:val="28"/>
          <w:szCs w:val="28"/>
        </w:rPr>
      </w:pPr>
    </w:p>
    <w:p w:rsidR="00363F10" w:rsidRPr="005658E9" w:rsidRDefault="00040DF3" w:rsidP="005658E9">
      <w:pPr>
        <w:spacing w:line="360" w:lineRule="auto"/>
        <w:ind w:firstLine="709"/>
        <w:jc w:val="both"/>
        <w:rPr>
          <w:sz w:val="28"/>
          <w:szCs w:val="28"/>
        </w:rPr>
      </w:pPr>
      <w:r w:rsidRPr="005658E9">
        <w:rPr>
          <w:sz w:val="28"/>
          <w:szCs w:val="28"/>
        </w:rPr>
        <w:t xml:space="preserve">1.4 </w:t>
      </w:r>
      <w:r w:rsidR="00546E25" w:rsidRPr="005658E9">
        <w:rPr>
          <w:sz w:val="28"/>
          <w:szCs w:val="28"/>
        </w:rPr>
        <w:t>Этапы становления и</w:t>
      </w:r>
      <w:r w:rsidR="00D107C5" w:rsidRPr="005658E9">
        <w:rPr>
          <w:sz w:val="28"/>
          <w:szCs w:val="28"/>
        </w:rPr>
        <w:t xml:space="preserve"> развития наследования по закону</w:t>
      </w:r>
      <w:bookmarkEnd w:id="2"/>
      <w:bookmarkEnd w:id="3"/>
    </w:p>
    <w:p w:rsidR="00430462" w:rsidRPr="005658E9" w:rsidRDefault="00430462" w:rsidP="005658E9">
      <w:pPr>
        <w:spacing w:line="360" w:lineRule="auto"/>
        <w:ind w:firstLine="709"/>
        <w:jc w:val="both"/>
        <w:rPr>
          <w:sz w:val="28"/>
          <w:szCs w:val="28"/>
        </w:rPr>
      </w:pPr>
    </w:p>
    <w:p w:rsidR="00D107C5" w:rsidRPr="005658E9" w:rsidRDefault="00D107C5" w:rsidP="005658E9">
      <w:pPr>
        <w:spacing w:line="360" w:lineRule="auto"/>
        <w:ind w:firstLine="709"/>
        <w:jc w:val="both"/>
        <w:rPr>
          <w:sz w:val="28"/>
          <w:szCs w:val="28"/>
        </w:rPr>
      </w:pPr>
      <w:r w:rsidRPr="005658E9">
        <w:rPr>
          <w:sz w:val="28"/>
          <w:szCs w:val="28"/>
        </w:rPr>
        <w:t xml:space="preserve">Наследственное право является одним из наиболее древних правовых институтов. </w:t>
      </w:r>
      <w:r w:rsidR="00A06C2C" w:rsidRPr="005658E9">
        <w:rPr>
          <w:sz w:val="28"/>
          <w:szCs w:val="28"/>
        </w:rPr>
        <w:t>Появление наследственного права поставило перед юристами и обществом множество вопросов: что делать с имуществом после смерти человека, кому оно должно принадлежать и как урегулировать вопросы, связанные с развитием брачно-семейных отношений.</w:t>
      </w:r>
    </w:p>
    <w:p w:rsidR="00D107C5" w:rsidRPr="005658E9" w:rsidRDefault="00D107C5" w:rsidP="005658E9">
      <w:pPr>
        <w:spacing w:line="360" w:lineRule="auto"/>
        <w:ind w:firstLine="709"/>
        <w:jc w:val="both"/>
        <w:rPr>
          <w:sz w:val="28"/>
          <w:szCs w:val="28"/>
        </w:rPr>
      </w:pPr>
      <w:r w:rsidRPr="005658E9">
        <w:rPr>
          <w:sz w:val="28"/>
          <w:szCs w:val="28"/>
        </w:rPr>
        <w:t>Впервые вопрос по наследованию был поставлен в Римском праве, которое определяло правовое положение субъектов, имущественных отношений и устанавливало возможность субъектов совершать сделки имущественного характера. Римские юристы делили право своей страны на две большие области: публичная, которая защищала интересы государства и частная, защищающая и регулирующая интересы частных лиц, а именно наследование и наследственные отношения.</w:t>
      </w:r>
    </w:p>
    <w:p w:rsidR="00D107C5" w:rsidRPr="005658E9" w:rsidRDefault="00D107C5" w:rsidP="005658E9">
      <w:pPr>
        <w:spacing w:line="360" w:lineRule="auto"/>
        <w:ind w:firstLine="709"/>
        <w:jc w:val="both"/>
        <w:rPr>
          <w:sz w:val="28"/>
          <w:szCs w:val="28"/>
        </w:rPr>
      </w:pPr>
      <w:r w:rsidRPr="005658E9">
        <w:rPr>
          <w:sz w:val="28"/>
          <w:szCs w:val="28"/>
        </w:rPr>
        <w:t>Основные институты наследственного права, выработанные римским правом, были приняты гражданским правом новых народов и составляют до сих пор основу наследственного права капиталистических государств. Более того, римскому праву современные законодательства обязаны и самым понятием наследования, как универсального преемства, в силу которого на наследника не только переходят, в качестве единого комплекса, все имущественные права и обязанности наследодателя (hereditas nihil aliud est. quam successio in universum ius quod detimctus habuerit (D. 50. 17. 62), но и возлагается ответственность своим имуществом за долги наследодатели, создается своего рода продолжение в лице наследника, юридической личности наследодателя (nostris videtur legibus una quodammodo persona heredis et illius qui hereditatem in eum transmittit (Nov. 48 praef)</w:t>
      </w:r>
      <w:r w:rsidRPr="005658E9">
        <w:rPr>
          <w:rStyle w:val="a3"/>
          <w:sz w:val="28"/>
          <w:szCs w:val="28"/>
        </w:rPr>
        <w:footnoteReference w:id="22"/>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Наряду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w:t>
      </w:r>
      <w:r w:rsidRPr="005658E9">
        <w:rPr>
          <w:sz w:val="28"/>
          <w:szCs w:val="28"/>
          <w:vertAlign w:val="superscript"/>
        </w:rPr>
        <w:footnoteReference w:id="23"/>
      </w:r>
      <w:r w:rsidRPr="005658E9">
        <w:rPr>
          <w:sz w:val="28"/>
          <w:szCs w:val="28"/>
        </w:rPr>
        <w:t>. Если собственник не оставил завещания, которым определена судьба принадлежащего ему имущества на случай его смерти, то это имущество переходило к лицам, указанным в законе XII таблиц. Термин "наследование по закону" следует воспринимать не в буквальном, а в понятийном смысле. Наследование по закону происходило всякий раз, когда из-за отсутствия завещания оно всецело определялось порядком, закрепленным в нормах действующего права. Наследниками по закону признавались лица, состоявшие в родстве с наследодателем. Римляне различали агнатское родство, основанное на общей подвластности (родство не по крови, а по подчинению домовладыке), и когнатское родство, основанное на общности по кровному происхождению (дети, внуки). По мере разрушения патриархальных связей агнатское родство всё более вытесняется когнатским, а впоследствии и вовсе выходит из употребления. Цивильное право подразделяло законных наследников на три очереди (эта очередность была закреплена законом XII таблиц):</w:t>
      </w:r>
    </w:p>
    <w:p w:rsidR="00D107C5" w:rsidRPr="005658E9" w:rsidRDefault="00D107C5" w:rsidP="005658E9">
      <w:pPr>
        <w:spacing w:line="360" w:lineRule="auto"/>
        <w:ind w:firstLine="709"/>
        <w:jc w:val="both"/>
        <w:rPr>
          <w:sz w:val="28"/>
          <w:szCs w:val="28"/>
        </w:rPr>
      </w:pPr>
      <w:r w:rsidRPr="005658E9">
        <w:rPr>
          <w:sz w:val="28"/>
          <w:szCs w:val="28"/>
        </w:rPr>
        <w:t>1.</w:t>
      </w:r>
      <w:r w:rsidR="007F2473" w:rsidRPr="005658E9">
        <w:rPr>
          <w:sz w:val="28"/>
          <w:szCs w:val="28"/>
        </w:rPr>
        <w:t xml:space="preserve">"Свои наследники" (sui heredes), именовавшиеся так потому, что они до того входили в семью умершего, а, получив наследство, продолжали обладать имуществом, которое и раньше пребывало в сфере данной семьи. </w:t>
      </w:r>
      <w:r w:rsidRPr="005658E9">
        <w:rPr>
          <w:sz w:val="28"/>
          <w:szCs w:val="28"/>
        </w:rPr>
        <w:t>Своими считались наследники, становившиеся в результате смерти наследодателя юридически самостоятельными лицами и если к моменту открытия наследства не вышли из-под власти домовладыки.</w:t>
      </w:r>
    </w:p>
    <w:p w:rsidR="00D107C5" w:rsidRPr="005658E9" w:rsidRDefault="00D107C5" w:rsidP="005658E9">
      <w:pPr>
        <w:spacing w:line="360" w:lineRule="auto"/>
        <w:ind w:firstLine="709"/>
        <w:jc w:val="both"/>
        <w:rPr>
          <w:sz w:val="28"/>
          <w:szCs w:val="28"/>
        </w:rPr>
      </w:pPr>
      <w:r w:rsidRPr="005658E9">
        <w:rPr>
          <w:sz w:val="28"/>
          <w:szCs w:val="28"/>
        </w:rPr>
        <w:t>2.</w:t>
      </w:r>
      <w:r w:rsidR="007F2473" w:rsidRPr="005658E9">
        <w:rPr>
          <w:sz w:val="28"/>
          <w:szCs w:val="28"/>
        </w:rPr>
        <w:t xml:space="preserve">Агнаты, т.е. лица, которые были в прошлом связаны с наследодателем отношениями подвластности и состояли бы в подобной связи, если бы не происшедшая ранее смерть их общего paterfamilias или если бы, по крайней мере, один из них не превратился в результате эмансипации в юридически самостоятельное лицо. </w:t>
      </w:r>
      <w:r w:rsidRPr="005658E9">
        <w:rPr>
          <w:sz w:val="28"/>
          <w:szCs w:val="28"/>
        </w:rPr>
        <w:t>Если имелось несколько агнатов, то к наследованию призывался ближайший, т.е. стоявший в кровном отношении к умершему ближе, чем прочие агнаты. Если он не принимал наследства, то оно не переходило ни к кому, и становилось выморочным. То есть при наследовании по закону не допускалось преемство.</w:t>
      </w:r>
    </w:p>
    <w:p w:rsidR="00D107C5" w:rsidRPr="005658E9" w:rsidRDefault="006D0BD3" w:rsidP="005658E9">
      <w:pPr>
        <w:spacing w:line="360" w:lineRule="auto"/>
        <w:ind w:firstLine="709"/>
        <w:jc w:val="both"/>
        <w:rPr>
          <w:sz w:val="28"/>
          <w:szCs w:val="28"/>
        </w:rPr>
      </w:pPr>
      <w:r w:rsidRPr="005658E9">
        <w:rPr>
          <w:sz w:val="28"/>
          <w:szCs w:val="28"/>
        </w:rPr>
        <w:t>3.</w:t>
      </w:r>
      <w:r w:rsidR="00D107C5" w:rsidRPr="005658E9">
        <w:rPr>
          <w:sz w:val="28"/>
          <w:szCs w:val="28"/>
        </w:rPr>
        <w:t>Только если после наследодателя не осталось агнатов к наследованию призывалась 3-я группа наследников - члены одного с наследодателем рода. Когнаты, т.е. кровные родственники умершего, а также бывший собственник вольноотпущенника в качестве его патрона. Как и во второй очереди, ближайший агнат вытеснял более отдаленного.</w:t>
      </w:r>
    </w:p>
    <w:p w:rsidR="00D107C5" w:rsidRPr="005658E9" w:rsidRDefault="00D107C5" w:rsidP="005658E9">
      <w:pPr>
        <w:spacing w:line="360" w:lineRule="auto"/>
        <w:ind w:firstLine="709"/>
        <w:jc w:val="both"/>
        <w:rPr>
          <w:sz w:val="28"/>
          <w:szCs w:val="28"/>
        </w:rPr>
      </w:pPr>
      <w:r w:rsidRPr="005658E9">
        <w:rPr>
          <w:sz w:val="28"/>
          <w:szCs w:val="28"/>
        </w:rPr>
        <w:t xml:space="preserve">Но на смену семейной собственности пришла индивидуальная частная собственность. С этого момента стали придавать особое значение родству по крови. </w:t>
      </w:r>
      <w:r w:rsidR="00A06C2C" w:rsidRPr="005658E9">
        <w:rPr>
          <w:sz w:val="28"/>
          <w:szCs w:val="28"/>
        </w:rPr>
        <w:t xml:space="preserve">И соотношение между агнатским и когнатским родством благодаря нему меняется в пользу родства когнатского. </w:t>
      </w:r>
      <w:r w:rsidRPr="005658E9">
        <w:rPr>
          <w:sz w:val="28"/>
          <w:szCs w:val="28"/>
        </w:rPr>
        <w:t>Что определило новую очередность наследования. Претор различал уже не три, а четыре очереди законных наследников:</w:t>
      </w:r>
    </w:p>
    <w:p w:rsidR="00D107C5" w:rsidRPr="005658E9" w:rsidRDefault="00D107C5" w:rsidP="005658E9">
      <w:pPr>
        <w:spacing w:line="360" w:lineRule="auto"/>
        <w:ind w:firstLine="709"/>
        <w:jc w:val="both"/>
        <w:rPr>
          <w:sz w:val="28"/>
          <w:szCs w:val="28"/>
        </w:rPr>
      </w:pPr>
      <w:r w:rsidRPr="005658E9">
        <w:rPr>
          <w:sz w:val="28"/>
          <w:szCs w:val="28"/>
        </w:rPr>
        <w:t>1.Unde liberi – те, кого цивильное право называло своими наследниками, а также дети наследодателя, даже вышедшие из-под его власти.</w:t>
      </w:r>
    </w:p>
    <w:p w:rsidR="00D107C5" w:rsidRPr="005658E9" w:rsidRDefault="00D107C5" w:rsidP="005658E9">
      <w:pPr>
        <w:spacing w:line="360" w:lineRule="auto"/>
        <w:ind w:firstLine="709"/>
        <w:jc w:val="both"/>
        <w:rPr>
          <w:sz w:val="28"/>
          <w:szCs w:val="28"/>
        </w:rPr>
      </w:pPr>
      <w:r w:rsidRPr="005658E9">
        <w:rPr>
          <w:sz w:val="28"/>
          <w:szCs w:val="28"/>
        </w:rPr>
        <w:t>2.Unde legitimi – патрон умершего вольноотпущенника, а также все агнаты с вытеснением из них более отдаленных.</w:t>
      </w:r>
    </w:p>
    <w:p w:rsidR="00D107C5" w:rsidRPr="005658E9" w:rsidRDefault="00D107C5" w:rsidP="005658E9">
      <w:pPr>
        <w:spacing w:line="360" w:lineRule="auto"/>
        <w:ind w:firstLine="709"/>
        <w:jc w:val="both"/>
        <w:rPr>
          <w:sz w:val="28"/>
          <w:szCs w:val="28"/>
        </w:rPr>
      </w:pPr>
      <w:r w:rsidRPr="005658E9">
        <w:rPr>
          <w:sz w:val="28"/>
          <w:szCs w:val="28"/>
        </w:rPr>
        <w:t>3.Unde cognati – все кровные родственники наследодателя.</w:t>
      </w:r>
    </w:p>
    <w:p w:rsidR="00D107C5" w:rsidRPr="005658E9" w:rsidRDefault="00D107C5" w:rsidP="005658E9">
      <w:pPr>
        <w:spacing w:line="360" w:lineRule="auto"/>
        <w:ind w:firstLine="709"/>
        <w:jc w:val="both"/>
        <w:rPr>
          <w:sz w:val="28"/>
          <w:szCs w:val="28"/>
        </w:rPr>
      </w:pPr>
      <w:r w:rsidRPr="005658E9">
        <w:rPr>
          <w:sz w:val="28"/>
          <w:szCs w:val="28"/>
        </w:rPr>
        <w:t>4.Unde vir et uxor – переживший наследодателя супруг.</w:t>
      </w:r>
    </w:p>
    <w:p w:rsidR="00D107C5" w:rsidRPr="005658E9" w:rsidRDefault="00D107C5" w:rsidP="005658E9">
      <w:pPr>
        <w:spacing w:line="360" w:lineRule="auto"/>
        <w:ind w:firstLine="709"/>
        <w:jc w:val="both"/>
        <w:rPr>
          <w:sz w:val="28"/>
          <w:szCs w:val="28"/>
        </w:rPr>
      </w:pPr>
      <w:r w:rsidRPr="005658E9">
        <w:rPr>
          <w:sz w:val="28"/>
          <w:szCs w:val="28"/>
        </w:rPr>
        <w:t>Установлено преемство наследства. В Уложении Юстиниана вообще не упоминается об агнатских родственниках, зато выделяются пять очередей законных наследников из числа когнатских родственников:</w:t>
      </w:r>
    </w:p>
    <w:p w:rsidR="00D107C5" w:rsidRPr="005658E9" w:rsidRDefault="00D107C5" w:rsidP="005658E9">
      <w:pPr>
        <w:spacing w:line="360" w:lineRule="auto"/>
        <w:ind w:firstLine="709"/>
        <w:jc w:val="both"/>
        <w:rPr>
          <w:sz w:val="28"/>
          <w:szCs w:val="28"/>
        </w:rPr>
      </w:pPr>
      <w:r w:rsidRPr="005658E9">
        <w:rPr>
          <w:sz w:val="28"/>
          <w:szCs w:val="28"/>
        </w:rPr>
        <w:t>1.Все нисходящие родственники умершего с тем, что каждое поколение после первого наследует по праву представления.</w:t>
      </w:r>
    </w:p>
    <w:p w:rsidR="00D107C5" w:rsidRPr="005658E9" w:rsidRDefault="00D107C5" w:rsidP="005658E9">
      <w:pPr>
        <w:spacing w:line="360" w:lineRule="auto"/>
        <w:ind w:firstLine="709"/>
        <w:jc w:val="both"/>
        <w:rPr>
          <w:sz w:val="28"/>
          <w:szCs w:val="28"/>
        </w:rPr>
      </w:pPr>
      <w:r w:rsidRPr="005658E9">
        <w:rPr>
          <w:sz w:val="28"/>
          <w:szCs w:val="28"/>
        </w:rPr>
        <w:t>2.Все восходящие родственники, а также родные братья и сестры с тем, что близкие родственники устраняют от наследования родственников отдаленных.</w:t>
      </w:r>
    </w:p>
    <w:p w:rsidR="00D107C5" w:rsidRPr="005658E9" w:rsidRDefault="00D107C5" w:rsidP="005658E9">
      <w:pPr>
        <w:spacing w:line="360" w:lineRule="auto"/>
        <w:ind w:firstLine="709"/>
        <w:jc w:val="both"/>
        <w:rPr>
          <w:sz w:val="28"/>
          <w:szCs w:val="28"/>
        </w:rPr>
      </w:pPr>
      <w:r w:rsidRPr="005658E9">
        <w:rPr>
          <w:sz w:val="28"/>
          <w:szCs w:val="28"/>
        </w:rPr>
        <w:t>3.Неполнородные братья и сестры умершего.</w:t>
      </w:r>
    </w:p>
    <w:p w:rsidR="00D107C5" w:rsidRPr="005658E9" w:rsidRDefault="00D107C5" w:rsidP="005658E9">
      <w:pPr>
        <w:spacing w:line="360" w:lineRule="auto"/>
        <w:ind w:firstLine="709"/>
        <w:jc w:val="both"/>
        <w:rPr>
          <w:sz w:val="28"/>
          <w:szCs w:val="28"/>
        </w:rPr>
      </w:pPr>
      <w:r w:rsidRPr="005658E9">
        <w:rPr>
          <w:sz w:val="28"/>
          <w:szCs w:val="28"/>
        </w:rPr>
        <w:t>4.Все прочие кровные родственники без каких-либо ограничений с тем, что более отдаленная степень родства устраняется более близкой.</w:t>
      </w:r>
    </w:p>
    <w:p w:rsidR="00D107C5" w:rsidRPr="005658E9" w:rsidRDefault="00D107C5" w:rsidP="005658E9">
      <w:pPr>
        <w:spacing w:line="360" w:lineRule="auto"/>
        <w:ind w:firstLine="709"/>
        <w:jc w:val="both"/>
        <w:rPr>
          <w:sz w:val="28"/>
          <w:szCs w:val="28"/>
        </w:rPr>
      </w:pPr>
      <w:r w:rsidRPr="005658E9">
        <w:rPr>
          <w:sz w:val="28"/>
          <w:szCs w:val="28"/>
        </w:rPr>
        <w:t>5.Переживший супруг.</w:t>
      </w:r>
    </w:p>
    <w:p w:rsidR="00D107C5" w:rsidRPr="005658E9" w:rsidRDefault="00D107C5" w:rsidP="005658E9">
      <w:pPr>
        <w:spacing w:line="360" w:lineRule="auto"/>
        <w:ind w:firstLine="709"/>
        <w:jc w:val="both"/>
        <w:rPr>
          <w:sz w:val="28"/>
          <w:szCs w:val="28"/>
        </w:rPr>
      </w:pPr>
      <w:r w:rsidRPr="005658E9">
        <w:rPr>
          <w:sz w:val="28"/>
          <w:szCs w:val="28"/>
        </w:rPr>
        <w:t>Под открытием наследства понимается наступление фактов, ввиду которых принадлежавшие собственнику имущество становится наследственным и может быть принято лицами, для которых оно в этом качестве предназначено. Нормы Римского права связывали открытие наследства со смертью наследодателя. Однако переход прав происходит только в момент вступления в наследство, когда наследник выражает волю принять наследство. С точки зрения принятия наследства все наследники подразделяются на две категории:</w:t>
      </w:r>
    </w:p>
    <w:p w:rsidR="00D107C5" w:rsidRPr="005658E9" w:rsidRDefault="00D107C5" w:rsidP="005658E9">
      <w:pPr>
        <w:spacing w:line="360" w:lineRule="auto"/>
        <w:ind w:firstLine="709"/>
        <w:jc w:val="both"/>
        <w:rPr>
          <w:sz w:val="28"/>
          <w:szCs w:val="28"/>
        </w:rPr>
      </w:pPr>
      <w:r w:rsidRPr="005658E9">
        <w:rPr>
          <w:sz w:val="28"/>
          <w:szCs w:val="28"/>
        </w:rPr>
        <w:t>- Свои наследники, то есть проживавшие с наследодателем до момента его смерти и переход к ним имущества означало оставление этого имущества в той же семье. В связи с этим закон исключал отказ от этого наследства.</w:t>
      </w:r>
    </w:p>
    <w:p w:rsidR="00D107C5" w:rsidRPr="005658E9" w:rsidRDefault="006D0BD3" w:rsidP="005658E9">
      <w:pPr>
        <w:spacing w:line="360" w:lineRule="auto"/>
        <w:ind w:firstLine="709"/>
        <w:jc w:val="both"/>
        <w:rPr>
          <w:sz w:val="28"/>
          <w:szCs w:val="28"/>
        </w:rPr>
      </w:pPr>
      <w:r w:rsidRPr="005658E9">
        <w:rPr>
          <w:sz w:val="28"/>
          <w:szCs w:val="28"/>
        </w:rPr>
        <w:t>-</w:t>
      </w:r>
      <w:r w:rsidR="00D107C5" w:rsidRPr="005658E9">
        <w:rPr>
          <w:sz w:val="28"/>
          <w:szCs w:val="28"/>
        </w:rPr>
        <w:t>Все прочие наследники. Они именовались внешними и посторонними, так как они находились вне подвластности наследодателя и не образовывали совместно с ним единой семьи. Поскольку переход к наследникам этой категории выводил имущество за пределы данной семьи, закон обязывал их к принятию наследства. Поэтому они именовались добровольными</w:t>
      </w:r>
      <w:r w:rsidR="00D107C5" w:rsidRPr="005658E9">
        <w:rPr>
          <w:rStyle w:val="a3"/>
          <w:sz w:val="28"/>
          <w:szCs w:val="28"/>
        </w:rPr>
        <w:footnoteReference w:id="24"/>
      </w:r>
      <w:r w:rsidR="00D107C5"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Наследник считался принципиально ответственным за долги наследства неограниченно, как за свои собственные. Избежать этого он мог только посредством непринятия наследства, если его пассив превышает актив. В праве Юстиниана было установлено, что если наследник не позднее трёх месяцев после открытия наследства произведет опись и оценку наследуемого имущества, то ответственность наследника по долгам наследства ограничивается размерами актива наследства. При этом принятие наследства приводило к слиянию имущественных масс наследника и наследодателя, теперь кредиторы как наследника, так и наследодателя могли искать удовлетворение из всего объединенного имущества</w:t>
      </w:r>
      <w:r w:rsidRPr="005658E9">
        <w:rPr>
          <w:rStyle w:val="a3"/>
          <w:sz w:val="28"/>
          <w:szCs w:val="28"/>
        </w:rPr>
        <w:footnoteReference w:id="25"/>
      </w:r>
      <w:r w:rsidRPr="005658E9">
        <w:rPr>
          <w:sz w:val="28"/>
          <w:szCs w:val="28"/>
        </w:rPr>
        <w:t>. Следствием приобретения наследства было так же погашение взаимных обязательств, существовавших между наследником и наследодателем, и прекращение сервитутов, которые имел наследодатель на имущество наследника или наоборот.</w:t>
      </w:r>
    </w:p>
    <w:p w:rsidR="00D107C5" w:rsidRPr="005658E9" w:rsidRDefault="00D107C5" w:rsidP="005658E9">
      <w:pPr>
        <w:spacing w:line="360" w:lineRule="auto"/>
        <w:ind w:firstLine="709"/>
        <w:jc w:val="both"/>
        <w:rPr>
          <w:sz w:val="28"/>
          <w:szCs w:val="28"/>
        </w:rPr>
      </w:pPr>
      <w:r w:rsidRPr="005658E9">
        <w:rPr>
          <w:sz w:val="28"/>
          <w:szCs w:val="28"/>
        </w:rPr>
        <w:t>Попытаемся проследить течение наследственного права</w:t>
      </w:r>
      <w:r w:rsidR="00C57EDD" w:rsidRPr="005658E9">
        <w:rPr>
          <w:sz w:val="28"/>
          <w:szCs w:val="28"/>
        </w:rPr>
        <w:t xml:space="preserve"> в России</w:t>
      </w:r>
      <w:r w:rsidRPr="005658E9">
        <w:rPr>
          <w:sz w:val="28"/>
          <w:szCs w:val="28"/>
        </w:rPr>
        <w:t xml:space="preserve">, начиная с имперского периода, а именно с реформ Петра I, который своим указом о единонаследии 1714 года установил переход всего имущества к одному сыну. Если наследодатель не назначал сам наследника из своих сыновей, то имущество переходило к старшему из них. Однако закон о единонаследии встретил сильное противодействие в обществе, потому что затронул и стремился изменить самые близкие ему интересы. Анна Иоановна в 1731 году отменила закон о единонаследии. Основным источником русского дореволюционного наследственного права являлась часть </w:t>
      </w:r>
      <w:r w:rsidRPr="005658E9">
        <w:rPr>
          <w:sz w:val="28"/>
          <w:szCs w:val="28"/>
          <w:lang w:val="en-US"/>
        </w:rPr>
        <w:t>I</w:t>
      </w:r>
      <w:r w:rsidRPr="005658E9">
        <w:rPr>
          <w:sz w:val="28"/>
          <w:szCs w:val="28"/>
        </w:rPr>
        <w:t xml:space="preserve"> тома X Свода законов Российской и</w:t>
      </w:r>
      <w:r w:rsidR="00A91F22" w:rsidRPr="005658E9">
        <w:rPr>
          <w:sz w:val="28"/>
          <w:szCs w:val="28"/>
        </w:rPr>
        <w:t>мперии, изданного в 1832-1833годах.</w:t>
      </w:r>
      <w:r w:rsidRPr="005658E9">
        <w:rPr>
          <w:sz w:val="28"/>
          <w:szCs w:val="28"/>
        </w:rPr>
        <w:t xml:space="preserve"> В ней отражено сочетание сословно-крепостнического права с буржуазным. Гражданское законодательство Российской империи предусматривало получение права собственности на имущество в порядке на</w:t>
      </w:r>
      <w:r w:rsidR="00A91F22" w:rsidRPr="005658E9">
        <w:rPr>
          <w:sz w:val="28"/>
          <w:szCs w:val="28"/>
        </w:rPr>
        <w:t>следования по завещанию (статьи</w:t>
      </w:r>
      <w:r w:rsidRPr="005658E9">
        <w:rPr>
          <w:sz w:val="28"/>
          <w:szCs w:val="28"/>
        </w:rPr>
        <w:t xml:space="preserve"> 1010 – 1103 Свода законов гражданских)</w:t>
      </w:r>
      <w:r w:rsidRPr="005658E9">
        <w:rPr>
          <w:sz w:val="28"/>
          <w:szCs w:val="28"/>
          <w:vertAlign w:val="superscript"/>
        </w:rPr>
        <w:footnoteReference w:id="26"/>
      </w:r>
      <w:r w:rsidR="00A91F22" w:rsidRPr="005658E9">
        <w:rPr>
          <w:sz w:val="28"/>
          <w:szCs w:val="28"/>
        </w:rPr>
        <w:t xml:space="preserve"> и по закону (статьи</w:t>
      </w:r>
      <w:r w:rsidRPr="005658E9">
        <w:rPr>
          <w:sz w:val="28"/>
          <w:szCs w:val="28"/>
        </w:rPr>
        <w:t xml:space="preserve"> 1104 – 1221 Свода законов гражданских)</w:t>
      </w:r>
      <w:r w:rsidRPr="005658E9">
        <w:rPr>
          <w:sz w:val="28"/>
          <w:szCs w:val="28"/>
          <w:vertAlign w:val="superscript"/>
        </w:rPr>
        <w:footnoteReference w:id="27"/>
      </w:r>
      <w:r w:rsidRPr="005658E9">
        <w:rPr>
          <w:sz w:val="28"/>
          <w:szCs w:val="28"/>
        </w:rPr>
        <w:t>. Анализируя данные нормы, Д.И. Мейер указывал, что «лицо делается наследником двумя путями – или по завещанию, или по закону, – но как скоро достигает пункта, на котором делается наследником, то идет уже одним путем»</w:t>
      </w:r>
      <w:r w:rsidRPr="005658E9">
        <w:rPr>
          <w:sz w:val="28"/>
          <w:szCs w:val="28"/>
          <w:vertAlign w:val="superscript"/>
        </w:rPr>
        <w:footnoteReference w:id="28"/>
      </w:r>
      <w:r w:rsidRPr="005658E9">
        <w:rPr>
          <w:sz w:val="28"/>
          <w:szCs w:val="28"/>
        </w:rPr>
        <w:t>. Отечественное гражда</w:t>
      </w:r>
      <w:r w:rsidR="00A91F22" w:rsidRPr="005658E9">
        <w:rPr>
          <w:sz w:val="28"/>
          <w:szCs w:val="28"/>
        </w:rPr>
        <w:t>нское законодательство до 1917года</w:t>
      </w:r>
      <w:r w:rsidRPr="005658E9">
        <w:rPr>
          <w:sz w:val="28"/>
          <w:szCs w:val="28"/>
        </w:rPr>
        <w:t xml:space="preserve"> характеризовалось детальной проработкой регулируемых отношений. Не была исключением и регламентация наследования по закону. Право наследования по закону распространялось «на всех членов рода, однокровное родство составляющих, до совершенного его прекращения не только в мужском, но и в женском поколении» (с</w:t>
      </w:r>
      <w:r w:rsidR="00A91F22" w:rsidRPr="005658E9">
        <w:rPr>
          <w:sz w:val="28"/>
          <w:szCs w:val="28"/>
        </w:rPr>
        <w:t>татья</w:t>
      </w:r>
      <w:r w:rsidRPr="005658E9">
        <w:rPr>
          <w:sz w:val="28"/>
          <w:szCs w:val="28"/>
        </w:rPr>
        <w:t xml:space="preserve"> 1111 Свода законов гражданских). Близость родства определялась линиями (связь степеней) и степенями (связь одного лица с другим посредством рождения). Отношения свойства не давали права наследовать по закону. Не имели права наследовать по закону: лица, лишенные всех прав состояния; монашествующие лица – отрекшиеся от мирской жизни; лица, лишенные дворянства и разжалованные (до восстановления).</w:t>
      </w:r>
    </w:p>
    <w:p w:rsidR="00D107C5" w:rsidRPr="005658E9" w:rsidRDefault="00D107C5" w:rsidP="005658E9">
      <w:pPr>
        <w:spacing w:line="360" w:lineRule="auto"/>
        <w:ind w:firstLine="709"/>
        <w:jc w:val="both"/>
        <w:rPr>
          <w:sz w:val="28"/>
          <w:szCs w:val="28"/>
        </w:rPr>
      </w:pPr>
      <w:r w:rsidRPr="005658E9">
        <w:rPr>
          <w:sz w:val="28"/>
          <w:szCs w:val="28"/>
        </w:rPr>
        <w:t xml:space="preserve">Специальные нормы </w:t>
      </w:r>
      <w:r w:rsidR="00C57EDD" w:rsidRPr="005658E9">
        <w:rPr>
          <w:sz w:val="28"/>
          <w:szCs w:val="28"/>
        </w:rPr>
        <w:t xml:space="preserve">в Своде законов гражданских </w:t>
      </w:r>
      <w:r w:rsidRPr="005658E9">
        <w:rPr>
          <w:sz w:val="28"/>
          <w:szCs w:val="28"/>
        </w:rPr>
        <w:t>были посвящены наследованию по нисходящей линии, по боковой линии, по восходящей линии.</w:t>
      </w:r>
    </w:p>
    <w:p w:rsidR="00D107C5" w:rsidRPr="005658E9" w:rsidRDefault="00D107C5" w:rsidP="005658E9">
      <w:pPr>
        <w:spacing w:line="360" w:lineRule="auto"/>
        <w:ind w:firstLine="709"/>
        <w:jc w:val="both"/>
        <w:rPr>
          <w:sz w:val="28"/>
          <w:szCs w:val="28"/>
        </w:rPr>
      </w:pPr>
      <w:r w:rsidRPr="005658E9">
        <w:rPr>
          <w:sz w:val="28"/>
          <w:szCs w:val="28"/>
        </w:rPr>
        <w:t xml:space="preserve">Необходимо обратить внимание на нормы, регулирующие наследование по закону супругов. </w:t>
      </w:r>
      <w:r w:rsidR="00A06C2C" w:rsidRPr="005658E9">
        <w:rPr>
          <w:sz w:val="28"/>
          <w:szCs w:val="28"/>
        </w:rPr>
        <w:t>Если в отношении законной жены или мужа не было завещания, то она</w:t>
      </w:r>
      <w:r w:rsidR="005658E9">
        <w:rPr>
          <w:sz w:val="28"/>
          <w:szCs w:val="28"/>
        </w:rPr>
        <w:t xml:space="preserve"> </w:t>
      </w:r>
      <w:r w:rsidR="00A06C2C" w:rsidRPr="005658E9">
        <w:rPr>
          <w:sz w:val="28"/>
          <w:szCs w:val="28"/>
        </w:rPr>
        <w:t xml:space="preserve">(он) получала (л) из недвижимого имения седьмую часть, а из движимого – четвертую. </w:t>
      </w:r>
      <w:r w:rsidRPr="005658E9">
        <w:rPr>
          <w:sz w:val="28"/>
          <w:szCs w:val="28"/>
        </w:rPr>
        <w:t>При этом их собственное имущество, а также приданое в состав наследственной массы не включались.</w:t>
      </w:r>
    </w:p>
    <w:p w:rsidR="00D107C5" w:rsidRPr="005658E9" w:rsidRDefault="00D107C5" w:rsidP="005658E9">
      <w:pPr>
        <w:spacing w:line="360" w:lineRule="auto"/>
        <w:ind w:firstLine="709"/>
        <w:jc w:val="both"/>
        <w:rPr>
          <w:sz w:val="28"/>
          <w:szCs w:val="28"/>
        </w:rPr>
      </w:pPr>
      <w:r w:rsidRPr="005658E9">
        <w:rPr>
          <w:sz w:val="28"/>
          <w:szCs w:val="28"/>
        </w:rPr>
        <w:t>Наряду с национализацией государство осуществляло и другие мероприятия переходного периода, направленные на преобразование экономической основы общества. В частности, 27 апреля 1918 г</w:t>
      </w:r>
      <w:r w:rsidR="00A91F22" w:rsidRPr="005658E9">
        <w:rPr>
          <w:sz w:val="28"/>
          <w:szCs w:val="28"/>
        </w:rPr>
        <w:t>ода</w:t>
      </w:r>
      <w:r w:rsidRPr="005658E9">
        <w:rPr>
          <w:sz w:val="28"/>
          <w:szCs w:val="28"/>
        </w:rPr>
        <w:t xml:space="preserve"> был издан декрет ВЦИК «Об отмене наследования»</w:t>
      </w:r>
      <w:r w:rsidRPr="005658E9">
        <w:rPr>
          <w:sz w:val="28"/>
          <w:szCs w:val="28"/>
          <w:vertAlign w:val="superscript"/>
        </w:rPr>
        <w:footnoteReference w:id="29"/>
      </w:r>
      <w:r w:rsidRPr="005658E9">
        <w:rPr>
          <w:sz w:val="28"/>
          <w:szCs w:val="28"/>
        </w:rPr>
        <w:t>. Этим декретом отменялось право наследования буржуазной собственности, которая после смерти её владельца становилась достоянием государства. Супруг и ближайшие родственники умершего (нисходящие, восходящие, братья и сестры), если они являлись нетрудоспособными и не имели прожиточного минимума, получали от государства содержание из имуществ</w:t>
      </w:r>
      <w:r w:rsidR="00A91F22" w:rsidRPr="005658E9">
        <w:rPr>
          <w:sz w:val="28"/>
          <w:szCs w:val="28"/>
        </w:rPr>
        <w:t>а, оставшегося после смерти (статья</w:t>
      </w:r>
      <w:r w:rsidRPr="005658E9">
        <w:rPr>
          <w:sz w:val="28"/>
          <w:szCs w:val="28"/>
        </w:rPr>
        <w:t xml:space="preserve"> 2 декрета). Отменив право наследования капиталистической частной собственн</w:t>
      </w:r>
      <w:r w:rsidR="00A91F22" w:rsidRPr="005658E9">
        <w:rPr>
          <w:sz w:val="28"/>
          <w:szCs w:val="28"/>
        </w:rPr>
        <w:t>ости, декрет от 27 апреля 1918</w:t>
      </w:r>
      <w:r w:rsidR="00CB485F" w:rsidRPr="005658E9">
        <w:rPr>
          <w:sz w:val="28"/>
          <w:szCs w:val="28"/>
        </w:rPr>
        <w:t xml:space="preserve"> </w:t>
      </w:r>
      <w:r w:rsidR="00A91F22" w:rsidRPr="005658E9">
        <w:rPr>
          <w:sz w:val="28"/>
          <w:szCs w:val="28"/>
        </w:rPr>
        <w:t>года</w:t>
      </w:r>
      <w:r w:rsidRPr="005658E9">
        <w:rPr>
          <w:sz w:val="28"/>
          <w:szCs w:val="28"/>
        </w:rPr>
        <w:t xml:space="preserve"> установил новый порядок наследования трудовой собственности. В стат</w:t>
      </w:r>
      <w:r w:rsidR="00A91F22" w:rsidRPr="005658E9">
        <w:rPr>
          <w:sz w:val="28"/>
          <w:szCs w:val="28"/>
        </w:rPr>
        <w:t>ье 9 декрета от 27 апреля 1918года</w:t>
      </w:r>
      <w:r w:rsidRPr="005658E9">
        <w:rPr>
          <w:sz w:val="28"/>
          <w:szCs w:val="28"/>
        </w:rPr>
        <w:t xml:space="preserve"> были указаны два признака, необходимых для перехода имущества умершего в порядке наследования: 1) чтобы стоимость имущества не превышала 10 тысяч рублей; 2) чтобы имущество умершего являлось трудовой собственностью. 22 мая 1922 г</w:t>
      </w:r>
      <w:r w:rsidR="00A91F22" w:rsidRPr="005658E9">
        <w:rPr>
          <w:sz w:val="28"/>
          <w:szCs w:val="28"/>
        </w:rPr>
        <w:t>ода</w:t>
      </w:r>
      <w:r w:rsidRPr="005658E9">
        <w:rPr>
          <w:sz w:val="28"/>
          <w:szCs w:val="28"/>
        </w:rPr>
        <w:t xml:space="preserve"> Декретом ВЦИК «Об основных частных имущественных правах, признаваемых РСФСР, охраняемых ее законами и защищаемых судами РСФСР» наследственное право было восстановлено. Декретом восстанавливалось наследование по завещанию и по закону</w:t>
      </w:r>
      <w:r w:rsidRPr="005658E9">
        <w:rPr>
          <w:sz w:val="28"/>
          <w:szCs w:val="28"/>
          <w:vertAlign w:val="superscript"/>
        </w:rPr>
        <w:footnoteReference w:id="30"/>
      </w:r>
      <w:r w:rsidRPr="005658E9">
        <w:rPr>
          <w:sz w:val="28"/>
          <w:szCs w:val="28"/>
        </w:rPr>
        <w:t>. Гражданский кодекс РСФСР, принятый 31 октября 1922г</w:t>
      </w:r>
      <w:r w:rsidR="00A91F22" w:rsidRPr="005658E9">
        <w:rPr>
          <w:sz w:val="28"/>
          <w:szCs w:val="28"/>
        </w:rPr>
        <w:t>ода</w:t>
      </w:r>
      <w:r w:rsidRPr="005658E9">
        <w:rPr>
          <w:sz w:val="28"/>
          <w:szCs w:val="28"/>
          <w:vertAlign w:val="superscript"/>
        </w:rPr>
        <w:footnoteReference w:id="31"/>
      </w:r>
      <w:r w:rsidRPr="005658E9">
        <w:rPr>
          <w:sz w:val="28"/>
          <w:szCs w:val="28"/>
        </w:rPr>
        <w:t xml:space="preserve">, законодательно закрепил существенное изменение подхода к наследственному праву. В его нормах уже говорится о возможности наследования, но оно ограничивается </w:t>
      </w:r>
      <w:r w:rsidR="00A91F22" w:rsidRPr="005658E9">
        <w:rPr>
          <w:sz w:val="28"/>
          <w:szCs w:val="28"/>
        </w:rPr>
        <w:t>10 тыс. рублей. В частности, статья</w:t>
      </w:r>
      <w:r w:rsidRPr="005658E9">
        <w:rPr>
          <w:sz w:val="28"/>
          <w:szCs w:val="28"/>
        </w:rPr>
        <w:t xml:space="preserve"> 416 указывала на то, что допускается наследование по закону и по завещанию в пределах общей стоимости наследственного имущества не свыше 10 тыс. рублей, за вычетом всех долгов умершего. При этом если стоимость наследства превышала указанную сумму, производился раздел, и часть имущества, превышающая предельную сумму, переходила государству. Гражданский кодекс 1922 г</w:t>
      </w:r>
      <w:r w:rsidR="00A91F22" w:rsidRPr="005658E9">
        <w:rPr>
          <w:sz w:val="28"/>
          <w:szCs w:val="28"/>
        </w:rPr>
        <w:t>ода</w:t>
      </w:r>
      <w:r w:rsidRPr="005658E9">
        <w:rPr>
          <w:sz w:val="28"/>
          <w:szCs w:val="28"/>
        </w:rPr>
        <w:t xml:space="preserve"> ограничивал круг наследников только близкими родственниками (супруг умершего, его дети, внуки, правнуки), а также нетрудоспособными иждивенцами. </w:t>
      </w:r>
      <w:r w:rsidR="00A06C2C" w:rsidRPr="005658E9">
        <w:rPr>
          <w:sz w:val="28"/>
          <w:szCs w:val="28"/>
        </w:rPr>
        <w:t xml:space="preserve">Причем такое ограничение распространялось на наследников, как по закону, так и по завещанию. </w:t>
      </w:r>
      <w:r w:rsidRPr="005658E9">
        <w:rPr>
          <w:sz w:val="28"/>
          <w:szCs w:val="28"/>
        </w:rPr>
        <w:t>При наследовании по закону имущество делилось между названными лицами.</w:t>
      </w:r>
    </w:p>
    <w:p w:rsidR="00D107C5" w:rsidRPr="005658E9" w:rsidRDefault="00D107C5" w:rsidP="005658E9">
      <w:pPr>
        <w:spacing w:line="360" w:lineRule="auto"/>
        <w:ind w:firstLine="709"/>
        <w:jc w:val="both"/>
        <w:rPr>
          <w:sz w:val="28"/>
          <w:szCs w:val="28"/>
        </w:rPr>
      </w:pPr>
      <w:r w:rsidRPr="005658E9">
        <w:rPr>
          <w:sz w:val="28"/>
          <w:szCs w:val="28"/>
        </w:rPr>
        <w:t>Гражданский кодекс 1922 года допускал наследование по закону и по завещанию. Наследование по закону имело место во всех случаях, если не было изменено завещанием. Постановлением ЦИК и СНК СССР от 29 января 1926г.</w:t>
      </w:r>
      <w:r w:rsidRPr="005658E9">
        <w:rPr>
          <w:rStyle w:val="a3"/>
          <w:sz w:val="28"/>
          <w:szCs w:val="28"/>
        </w:rPr>
        <w:footnoteReference w:id="32"/>
      </w:r>
      <w:r w:rsidR="00CB485F" w:rsidRPr="005658E9">
        <w:rPr>
          <w:sz w:val="28"/>
          <w:szCs w:val="28"/>
        </w:rPr>
        <w:t xml:space="preserve"> был отменён (с 01 марта 1926 го</w:t>
      </w:r>
      <w:r w:rsidR="00A91F22" w:rsidRPr="005658E9">
        <w:rPr>
          <w:sz w:val="28"/>
          <w:szCs w:val="28"/>
        </w:rPr>
        <w:t>да</w:t>
      </w:r>
      <w:r w:rsidRPr="005658E9">
        <w:rPr>
          <w:sz w:val="28"/>
          <w:szCs w:val="28"/>
        </w:rPr>
        <w:t>) максимум наследования. В результате дальнейшего совершенствования наследственного права в 1928 году появился институт обязательной наследственной доли. Согласно постановлению ВЦИК и СНК РСФСР от 28 мая 1928 года</w:t>
      </w:r>
      <w:r w:rsidRPr="005658E9">
        <w:rPr>
          <w:sz w:val="28"/>
          <w:szCs w:val="28"/>
          <w:vertAlign w:val="superscript"/>
        </w:rPr>
        <w:footnoteReference w:id="33"/>
      </w:r>
      <w:r w:rsidRPr="005658E9">
        <w:rPr>
          <w:sz w:val="28"/>
          <w:szCs w:val="28"/>
        </w:rPr>
        <w:t xml:space="preserve"> независимо от содержания завещания несовершеннолетние наследники стали получать не менее 3/4 той доли, которая им причиталась бы при наследовании по закону.</w:t>
      </w:r>
    </w:p>
    <w:p w:rsidR="00D107C5" w:rsidRPr="005658E9" w:rsidRDefault="00D107C5" w:rsidP="005658E9">
      <w:pPr>
        <w:spacing w:line="360" w:lineRule="auto"/>
        <w:ind w:firstLine="709"/>
        <w:jc w:val="both"/>
        <w:rPr>
          <w:sz w:val="28"/>
          <w:szCs w:val="28"/>
        </w:rPr>
      </w:pPr>
      <w:r w:rsidRPr="005658E9">
        <w:rPr>
          <w:sz w:val="28"/>
          <w:szCs w:val="28"/>
        </w:rPr>
        <w:t>Утверждённые Верховны</w:t>
      </w:r>
      <w:r w:rsidR="00A91F22" w:rsidRPr="005658E9">
        <w:rPr>
          <w:sz w:val="28"/>
          <w:szCs w:val="28"/>
        </w:rPr>
        <w:t>м Советом СССР 08 декабря 1961года</w:t>
      </w:r>
      <w:r w:rsidRPr="005658E9">
        <w:rPr>
          <w:sz w:val="28"/>
          <w:szCs w:val="28"/>
        </w:rPr>
        <w:t xml:space="preserve"> «Основы гражданского законодательства Союза ССР и союзных республик»</w:t>
      </w:r>
      <w:r w:rsidRPr="005658E9">
        <w:rPr>
          <w:sz w:val="28"/>
          <w:szCs w:val="28"/>
          <w:vertAlign w:val="superscript"/>
        </w:rPr>
        <w:footnoteReference w:id="34"/>
      </w:r>
      <w:r w:rsidRPr="005658E9">
        <w:rPr>
          <w:sz w:val="28"/>
          <w:szCs w:val="28"/>
        </w:rPr>
        <w:t>, были введены в действие с 01 м</w:t>
      </w:r>
      <w:r w:rsidR="00A91F22" w:rsidRPr="005658E9">
        <w:rPr>
          <w:sz w:val="28"/>
          <w:szCs w:val="28"/>
        </w:rPr>
        <w:t>ая 1962 года. В них (статья</w:t>
      </w:r>
      <w:r w:rsidRPr="005658E9">
        <w:rPr>
          <w:sz w:val="28"/>
          <w:szCs w:val="28"/>
        </w:rPr>
        <w:t xml:space="preserve"> 117-121) закреплены основные принципиальные положения наследственного права. Дальнейшее развитие и конкретизацию наследственное право получило в гражданских кодексах союзных республик, принят</w:t>
      </w:r>
      <w:r w:rsidR="00A91F22" w:rsidRPr="005658E9">
        <w:rPr>
          <w:sz w:val="28"/>
          <w:szCs w:val="28"/>
        </w:rPr>
        <w:t>ых на базе Основ в 1963-1964 годах</w:t>
      </w:r>
      <w:r w:rsidRPr="005658E9">
        <w:rPr>
          <w:sz w:val="28"/>
          <w:szCs w:val="28"/>
        </w:rPr>
        <w:t xml:space="preserve"> Новый ГК РСФСР был принят третьей сессией Верховного Совета РСФСР шестого созыва 11 июня 1964 года. С принятием нового законодательства произошли следующие существенные изменения в наследственном праве: 1) ещё более расширились права завещателя; 2) расширился круг нас</w:t>
      </w:r>
      <w:r w:rsidR="00A91F22" w:rsidRPr="005658E9">
        <w:rPr>
          <w:sz w:val="28"/>
          <w:szCs w:val="28"/>
        </w:rPr>
        <w:t>лед</w:t>
      </w:r>
      <w:r w:rsidR="00CB485F" w:rsidRPr="005658E9">
        <w:rPr>
          <w:sz w:val="28"/>
          <w:szCs w:val="28"/>
        </w:rPr>
        <w:t>ников по закону. Согласно статье</w:t>
      </w:r>
      <w:r w:rsidR="00A91F22" w:rsidRPr="005658E9">
        <w:rPr>
          <w:sz w:val="28"/>
          <w:szCs w:val="28"/>
        </w:rPr>
        <w:t xml:space="preserve"> 532 Гражданский Кодекс</w:t>
      </w:r>
      <w:r w:rsidRPr="005658E9">
        <w:rPr>
          <w:sz w:val="28"/>
          <w:szCs w:val="28"/>
        </w:rPr>
        <w:t xml:space="preserve"> РСФСР к наследникам по закону стали относиться усыновители, а также дед и бабка умершего как со стороны отца, так и со стороны матери; 3) действующее законодательство расширило круг наследников по закону первой очереди.</w:t>
      </w:r>
    </w:p>
    <w:p w:rsidR="00D107C5" w:rsidRPr="005658E9" w:rsidRDefault="00D107C5" w:rsidP="005658E9">
      <w:pPr>
        <w:spacing w:line="360" w:lineRule="auto"/>
        <w:ind w:firstLine="709"/>
        <w:jc w:val="both"/>
        <w:rPr>
          <w:sz w:val="28"/>
          <w:szCs w:val="28"/>
        </w:rPr>
      </w:pPr>
      <w:r w:rsidRPr="005658E9">
        <w:rPr>
          <w:sz w:val="28"/>
          <w:szCs w:val="28"/>
        </w:rPr>
        <w:t>31 мая 1991 года Верховный Совет Союза ССР и республик принимает Основы гражданского законодательства Союза ССР и республик, которые вступили в действие с 03 августа 1992 года в части, не противоречащей Конституции РФ и законодательным актам РФ, п</w:t>
      </w:r>
      <w:r w:rsidR="00A91F22" w:rsidRPr="005658E9">
        <w:rPr>
          <w:sz w:val="28"/>
          <w:szCs w:val="28"/>
        </w:rPr>
        <w:t>ринятым после 12 июня 1990года</w:t>
      </w:r>
      <w:r w:rsidRPr="005658E9">
        <w:rPr>
          <w:sz w:val="28"/>
          <w:szCs w:val="28"/>
          <w:vertAlign w:val="superscript"/>
        </w:rPr>
        <w:footnoteReference w:id="35"/>
      </w:r>
      <w:r w:rsidRPr="005658E9">
        <w:rPr>
          <w:sz w:val="28"/>
          <w:szCs w:val="28"/>
        </w:rPr>
        <w:t>. Конституция Р</w:t>
      </w:r>
      <w:r w:rsidR="00A91F22" w:rsidRPr="005658E9">
        <w:rPr>
          <w:sz w:val="28"/>
          <w:szCs w:val="28"/>
        </w:rPr>
        <w:t xml:space="preserve">оссийской </w:t>
      </w:r>
      <w:r w:rsidRPr="005658E9">
        <w:rPr>
          <w:sz w:val="28"/>
          <w:szCs w:val="28"/>
        </w:rPr>
        <w:t>Ф</w:t>
      </w:r>
      <w:r w:rsidR="00A91F22" w:rsidRPr="005658E9">
        <w:rPr>
          <w:sz w:val="28"/>
          <w:szCs w:val="28"/>
        </w:rPr>
        <w:t>едерации 1993года</w:t>
      </w:r>
      <w:r w:rsidRPr="005658E9">
        <w:rPr>
          <w:sz w:val="28"/>
          <w:szCs w:val="28"/>
        </w:rPr>
        <w:t xml:space="preserve"> в отношении наследования ограничивается предельно кратким положением: прав</w:t>
      </w:r>
      <w:r w:rsidR="00A91F22" w:rsidRPr="005658E9">
        <w:rPr>
          <w:sz w:val="28"/>
          <w:szCs w:val="28"/>
        </w:rPr>
        <w:t>о наследования гарантируется (часть 4 статьи</w:t>
      </w:r>
      <w:r w:rsidRPr="005658E9">
        <w:rPr>
          <w:sz w:val="28"/>
          <w:szCs w:val="28"/>
        </w:rPr>
        <w:t xml:space="preserve"> 35 Конституции </w:t>
      </w:r>
      <w:r w:rsidR="00A91F22" w:rsidRPr="005658E9">
        <w:rPr>
          <w:sz w:val="28"/>
          <w:szCs w:val="28"/>
        </w:rPr>
        <w:t>Российской Федерации</w:t>
      </w:r>
      <w:r w:rsidRPr="005658E9">
        <w:rPr>
          <w:sz w:val="28"/>
          <w:szCs w:val="28"/>
        </w:rPr>
        <w:t xml:space="preserve">). Указанное положение помещено в норме, закрепляющей на конституционном уровне право частной собственности, что подчёркивает неразрывную связь права наследования с правом частной собственности граждан. В свою очередь Гражданский кодекс </w:t>
      </w:r>
      <w:r w:rsidR="00401792" w:rsidRPr="005658E9">
        <w:rPr>
          <w:sz w:val="28"/>
          <w:szCs w:val="28"/>
        </w:rPr>
        <w:t>Российской Федерации в пункте 2 статьи</w:t>
      </w:r>
      <w:r w:rsidRPr="005658E9">
        <w:rPr>
          <w:sz w:val="28"/>
          <w:szCs w:val="28"/>
        </w:rPr>
        <w:t xml:space="preserve"> 218 устанавливает, что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r w:rsidR="006F15CE" w:rsidRPr="005658E9">
        <w:rPr>
          <w:sz w:val="28"/>
          <w:szCs w:val="28"/>
        </w:rPr>
        <w:t xml:space="preserve"> </w:t>
      </w:r>
      <w:r w:rsidRPr="005658E9">
        <w:rPr>
          <w:sz w:val="28"/>
          <w:szCs w:val="28"/>
        </w:rPr>
        <w:t>Федеральный закон «О внесении изменений и дополнений в статью 532 Гражданского кодекса РСФСР», принятый Государственной Думой 11 апреля 2001 г</w:t>
      </w:r>
      <w:r w:rsidR="00401792" w:rsidRPr="005658E9">
        <w:rPr>
          <w:sz w:val="28"/>
          <w:szCs w:val="28"/>
        </w:rPr>
        <w:t>ода</w:t>
      </w:r>
      <w:r w:rsidRPr="005658E9">
        <w:rPr>
          <w:sz w:val="28"/>
          <w:szCs w:val="28"/>
        </w:rPr>
        <w:t>, расширил круг наследников по закону с двух до четырех очередей и тем самым, с одной стороны, восстановил справедливость, с другой – ускорил решение вопроса о системном изменении норм наследственного права – принятие части третьей Гражданского кодекса Российской Федерации.</w:t>
      </w:r>
    </w:p>
    <w:p w:rsidR="005658E9" w:rsidRDefault="005658E9" w:rsidP="005658E9">
      <w:pPr>
        <w:spacing w:line="360" w:lineRule="auto"/>
        <w:ind w:firstLine="709"/>
        <w:jc w:val="both"/>
        <w:rPr>
          <w:sz w:val="28"/>
          <w:szCs w:val="28"/>
        </w:rPr>
      </w:pPr>
      <w:bookmarkStart w:id="6" w:name="_Toc198739719"/>
      <w:bookmarkStart w:id="7" w:name="_Toc197969098"/>
    </w:p>
    <w:p w:rsidR="000B3F29" w:rsidRDefault="00546E25" w:rsidP="005658E9">
      <w:pPr>
        <w:spacing w:line="360" w:lineRule="auto"/>
        <w:ind w:firstLine="709"/>
        <w:jc w:val="both"/>
        <w:rPr>
          <w:sz w:val="28"/>
          <w:szCs w:val="28"/>
        </w:rPr>
      </w:pPr>
      <w:r w:rsidRPr="005658E9">
        <w:rPr>
          <w:sz w:val="28"/>
          <w:szCs w:val="28"/>
        </w:rPr>
        <w:br w:type="page"/>
      </w:r>
      <w:r w:rsidR="00D107C5" w:rsidRPr="005658E9">
        <w:rPr>
          <w:sz w:val="28"/>
          <w:szCs w:val="28"/>
        </w:rPr>
        <w:t>ГЛАВА 2. ОСОБЕННОСТИ НАСЛЕДОВАНИЯ ПО ЗАКОНУ</w:t>
      </w:r>
      <w:bookmarkStart w:id="8" w:name="_Toc198739720"/>
      <w:bookmarkEnd w:id="6"/>
    </w:p>
    <w:p w:rsidR="005658E9" w:rsidRPr="005658E9" w:rsidRDefault="005658E9" w:rsidP="005658E9">
      <w:pPr>
        <w:spacing w:line="360" w:lineRule="auto"/>
        <w:ind w:firstLine="709"/>
        <w:jc w:val="both"/>
        <w:rPr>
          <w:sz w:val="28"/>
          <w:szCs w:val="28"/>
        </w:rPr>
      </w:pPr>
    </w:p>
    <w:p w:rsidR="00D107C5" w:rsidRPr="005658E9" w:rsidRDefault="00D107C5" w:rsidP="005658E9">
      <w:pPr>
        <w:spacing w:line="360" w:lineRule="auto"/>
        <w:ind w:firstLine="709"/>
        <w:jc w:val="both"/>
        <w:rPr>
          <w:sz w:val="28"/>
          <w:szCs w:val="28"/>
        </w:rPr>
      </w:pPr>
      <w:r w:rsidRPr="005658E9">
        <w:rPr>
          <w:sz w:val="28"/>
          <w:szCs w:val="28"/>
        </w:rPr>
        <w:t>2.1 Круг наследников по закону</w:t>
      </w:r>
      <w:bookmarkEnd w:id="7"/>
      <w:bookmarkEnd w:id="8"/>
    </w:p>
    <w:p w:rsidR="00363F10" w:rsidRPr="005658E9" w:rsidRDefault="00363F10" w:rsidP="005658E9">
      <w:pPr>
        <w:spacing w:line="360" w:lineRule="auto"/>
        <w:ind w:firstLine="709"/>
        <w:jc w:val="both"/>
        <w:rPr>
          <w:sz w:val="28"/>
          <w:szCs w:val="28"/>
        </w:rPr>
      </w:pPr>
    </w:p>
    <w:p w:rsidR="00D107C5" w:rsidRPr="005658E9" w:rsidRDefault="00D107C5" w:rsidP="005658E9">
      <w:pPr>
        <w:widowControl w:val="0"/>
        <w:autoSpaceDE w:val="0"/>
        <w:autoSpaceDN w:val="0"/>
        <w:adjustRightInd w:val="0"/>
        <w:spacing w:line="360" w:lineRule="auto"/>
        <w:ind w:firstLine="709"/>
        <w:jc w:val="both"/>
        <w:rPr>
          <w:iCs/>
          <w:sz w:val="28"/>
          <w:szCs w:val="28"/>
        </w:rPr>
      </w:pPr>
      <w:r w:rsidRPr="005658E9">
        <w:rPr>
          <w:sz w:val="28"/>
          <w:szCs w:val="28"/>
        </w:rPr>
        <w:t>При определении кто является субъектами наследственных правоотношений в российской юридической науке нет четких позиций. Действующее российское законодательство определяет субъектами наследственных правоотношений наследодателя и его наследников, призываемых к наследованию в силу закона. Кроме того, в данных правоотношениях участвуют нотариус или иные лица, уполномоченные совершать соответствующие нотариальн</w:t>
      </w:r>
      <w:r w:rsidR="00CB485F" w:rsidRPr="005658E9">
        <w:rPr>
          <w:sz w:val="28"/>
          <w:szCs w:val="28"/>
        </w:rPr>
        <w:t>ые действия (статья</w:t>
      </w:r>
      <w:r w:rsidRPr="005658E9">
        <w:rPr>
          <w:sz w:val="28"/>
          <w:szCs w:val="28"/>
        </w:rPr>
        <w:t xml:space="preserve"> 1127 Г</w:t>
      </w:r>
      <w:r w:rsidR="00401792" w:rsidRPr="005658E9">
        <w:rPr>
          <w:sz w:val="28"/>
          <w:szCs w:val="28"/>
        </w:rPr>
        <w:t xml:space="preserve">ражданского </w:t>
      </w:r>
      <w:r w:rsidRPr="005658E9">
        <w:rPr>
          <w:sz w:val="28"/>
          <w:szCs w:val="28"/>
        </w:rPr>
        <w:t>К</w:t>
      </w:r>
      <w:r w:rsidR="00401792" w:rsidRPr="005658E9">
        <w:rPr>
          <w:sz w:val="28"/>
          <w:szCs w:val="28"/>
        </w:rPr>
        <w:t>одекса</w:t>
      </w:r>
      <w:r w:rsidRPr="005658E9">
        <w:rPr>
          <w:sz w:val="28"/>
          <w:szCs w:val="28"/>
        </w:rPr>
        <w:t xml:space="preserve"> Р</w:t>
      </w:r>
      <w:r w:rsidR="00401792" w:rsidRPr="005658E9">
        <w:rPr>
          <w:sz w:val="28"/>
          <w:szCs w:val="28"/>
        </w:rPr>
        <w:t xml:space="preserve">оссийской </w:t>
      </w:r>
      <w:r w:rsidRPr="005658E9">
        <w:rPr>
          <w:sz w:val="28"/>
          <w:szCs w:val="28"/>
        </w:rPr>
        <w:t>Ф</w:t>
      </w:r>
      <w:r w:rsidR="00401792" w:rsidRPr="005658E9">
        <w:rPr>
          <w:sz w:val="28"/>
          <w:szCs w:val="28"/>
        </w:rPr>
        <w:t>едерации, статьи</w:t>
      </w:r>
      <w:r w:rsidRPr="005658E9">
        <w:rPr>
          <w:sz w:val="28"/>
          <w:szCs w:val="28"/>
        </w:rPr>
        <w:t xml:space="preserve"> 37 и 38 Основ законодательства о нотариате), отказополучатель, свидетели. </w:t>
      </w:r>
      <w:r w:rsidRPr="005658E9">
        <w:rPr>
          <w:iCs/>
          <w:sz w:val="28"/>
          <w:szCs w:val="28"/>
        </w:rPr>
        <w:t>Суханов</w:t>
      </w:r>
      <w:r w:rsidRPr="005658E9">
        <w:rPr>
          <w:sz w:val="28"/>
          <w:szCs w:val="28"/>
        </w:rPr>
        <w:t xml:space="preserve"> отмечает, что </w:t>
      </w:r>
      <w:r w:rsidRPr="005658E9">
        <w:rPr>
          <w:iCs/>
          <w:sz w:val="28"/>
          <w:szCs w:val="28"/>
        </w:rPr>
        <w:t>«субъектами</w:t>
      </w:r>
      <w:r w:rsidR="005658E9">
        <w:rPr>
          <w:iCs/>
          <w:sz w:val="28"/>
          <w:szCs w:val="28"/>
        </w:rPr>
        <w:t xml:space="preserve"> </w:t>
      </w:r>
      <w:r w:rsidRPr="005658E9">
        <w:rPr>
          <w:iCs/>
          <w:sz w:val="28"/>
          <w:szCs w:val="28"/>
        </w:rPr>
        <w:t>наследственного правоотношения</w:t>
      </w:r>
      <w:r w:rsidR="005658E9">
        <w:rPr>
          <w:iCs/>
          <w:sz w:val="28"/>
          <w:szCs w:val="28"/>
        </w:rPr>
        <w:t xml:space="preserve"> </w:t>
      </w:r>
      <w:r w:rsidRPr="005658E9">
        <w:rPr>
          <w:iCs/>
          <w:sz w:val="28"/>
          <w:szCs w:val="28"/>
        </w:rPr>
        <w:t>являются наследодатель и наследники.</w:t>
      </w:r>
      <w:r w:rsidRPr="005658E9">
        <w:rPr>
          <w:b/>
          <w:bCs/>
          <w:iCs/>
          <w:sz w:val="28"/>
          <w:szCs w:val="28"/>
        </w:rPr>
        <w:t>»</w:t>
      </w:r>
      <w:r w:rsidRPr="005658E9">
        <w:rPr>
          <w:rStyle w:val="a3"/>
          <w:sz w:val="28"/>
          <w:szCs w:val="28"/>
        </w:rPr>
        <w:footnoteReference w:id="36"/>
      </w:r>
      <w:r w:rsidRPr="005658E9">
        <w:rPr>
          <w:sz w:val="28"/>
          <w:szCs w:val="28"/>
        </w:rPr>
        <w:t xml:space="preserve"> </w:t>
      </w:r>
      <w:r w:rsidRPr="005658E9">
        <w:rPr>
          <w:iCs/>
          <w:sz w:val="28"/>
          <w:szCs w:val="28"/>
        </w:rPr>
        <w:t>Сергеев</w:t>
      </w:r>
      <w:r w:rsidRPr="005658E9">
        <w:rPr>
          <w:sz w:val="28"/>
          <w:szCs w:val="28"/>
        </w:rPr>
        <w:t xml:space="preserve"> и </w:t>
      </w:r>
      <w:r w:rsidRPr="005658E9">
        <w:rPr>
          <w:iCs/>
          <w:sz w:val="28"/>
          <w:szCs w:val="28"/>
        </w:rPr>
        <w:t xml:space="preserve">Толстой </w:t>
      </w:r>
      <w:r w:rsidRPr="005658E9">
        <w:rPr>
          <w:sz w:val="28"/>
          <w:szCs w:val="28"/>
        </w:rPr>
        <w:t xml:space="preserve">считают, что наследодатель субъектом наследственного правоотношения не является, так как </w:t>
      </w:r>
      <w:r w:rsidRPr="005658E9">
        <w:rPr>
          <w:iCs/>
          <w:sz w:val="28"/>
          <w:szCs w:val="28"/>
        </w:rPr>
        <w:t>«покойники субъектами правоотношений быть не могут</w:t>
      </w:r>
      <w:r w:rsidRPr="005658E9">
        <w:rPr>
          <w:b/>
          <w:bCs/>
          <w:iCs/>
          <w:sz w:val="28"/>
          <w:szCs w:val="28"/>
        </w:rPr>
        <w:t>»</w:t>
      </w:r>
      <w:r w:rsidRPr="005658E9">
        <w:rPr>
          <w:rStyle w:val="a3"/>
          <w:sz w:val="28"/>
          <w:szCs w:val="28"/>
        </w:rPr>
        <w:footnoteReference w:id="37"/>
      </w:r>
      <w:r w:rsidRPr="005658E9">
        <w:rPr>
          <w:sz w:val="28"/>
          <w:szCs w:val="28"/>
        </w:rPr>
        <w:t xml:space="preserve">. Юридически грамотнее будет определение, что </w:t>
      </w:r>
      <w:r w:rsidRPr="005658E9">
        <w:rPr>
          <w:iCs/>
          <w:sz w:val="28"/>
          <w:szCs w:val="28"/>
        </w:rPr>
        <w:t>наследодатель - это живой гражданин, после смерти которого его права и обязанности на имущество и иные блага переходят по наследству к другим лицам.</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Право на наследство не зависит от гражданства наследника. Им может быть любой гражданин Российской Федерации, в том числе недееспособные и ограниченно дееспособные лица, иностранный гражданин или физическое лицо, не имеющее гражданства. Недееспособные или ограниченно дееспособные граждане могут быть наследодателями постольку, поскольку основанием наследования является не факт осознания и осмысления человеком тех или иных событий, умение правильно руководствоваться своей волей, а лишь такое событие, как смерть человека или приравненное к ней объявление умершим.</w:t>
      </w:r>
    </w:p>
    <w:p w:rsidR="00D107C5" w:rsidRPr="005658E9" w:rsidRDefault="00D107C5" w:rsidP="005658E9">
      <w:pPr>
        <w:spacing w:line="360" w:lineRule="auto"/>
        <w:ind w:firstLine="709"/>
        <w:jc w:val="both"/>
        <w:rPr>
          <w:sz w:val="28"/>
          <w:szCs w:val="28"/>
        </w:rPr>
      </w:pPr>
      <w:r w:rsidRPr="005658E9">
        <w:rPr>
          <w:bCs/>
          <w:sz w:val="28"/>
          <w:szCs w:val="28"/>
        </w:rPr>
        <w:t>Круг наследников</w:t>
      </w:r>
      <w:r w:rsidRPr="005658E9">
        <w:rPr>
          <w:sz w:val="28"/>
          <w:szCs w:val="28"/>
        </w:rPr>
        <w:t xml:space="preserve"> в ст</w:t>
      </w:r>
      <w:r w:rsidR="00CB485F" w:rsidRPr="005658E9">
        <w:rPr>
          <w:sz w:val="28"/>
          <w:szCs w:val="28"/>
        </w:rPr>
        <w:t>атье</w:t>
      </w:r>
      <w:r w:rsidRPr="005658E9">
        <w:rPr>
          <w:sz w:val="28"/>
          <w:szCs w:val="28"/>
        </w:rPr>
        <w:t xml:space="preserve"> 1116 </w:t>
      </w:r>
      <w:r w:rsidR="00C57EDD" w:rsidRPr="005658E9">
        <w:rPr>
          <w:sz w:val="28"/>
          <w:szCs w:val="28"/>
        </w:rPr>
        <w:t>Гражданского кодекса Российской Федерации</w:t>
      </w:r>
      <w:r w:rsidRPr="005658E9">
        <w:rPr>
          <w:sz w:val="28"/>
          <w:szCs w:val="28"/>
        </w:rPr>
        <w:t xml:space="preserve"> очерчен в полном соответствии с принципом равенства участников гражданских правоотношен</w:t>
      </w:r>
      <w:r w:rsidR="00401792" w:rsidRPr="005658E9">
        <w:rPr>
          <w:sz w:val="28"/>
          <w:szCs w:val="28"/>
        </w:rPr>
        <w:t>ий (статья</w:t>
      </w:r>
      <w:r w:rsidRPr="005658E9">
        <w:rPr>
          <w:sz w:val="28"/>
          <w:szCs w:val="28"/>
        </w:rPr>
        <w:t xml:space="preserve"> 1</w:t>
      </w:r>
      <w:r w:rsidR="00401792" w:rsidRPr="005658E9">
        <w:rPr>
          <w:sz w:val="28"/>
          <w:szCs w:val="28"/>
        </w:rPr>
        <w:t xml:space="preserve"> Гражданского Кодекса Российской Федерации</w:t>
      </w:r>
      <w:r w:rsidRPr="005658E9">
        <w:rPr>
          <w:sz w:val="28"/>
          <w:szCs w:val="28"/>
        </w:rPr>
        <w:t xml:space="preserve">). Отметим, что равенство субъектов гражданских правоотношений – это не имущественное равенство, не равенство их правоспособности, не “уравниловка”, а равенство по обладанию самостоятельной волей, так как в обществе равенство существует только в правовой форме” </w:t>
      </w:r>
      <w:r w:rsidRPr="005658E9">
        <w:rPr>
          <w:rStyle w:val="a3"/>
          <w:sz w:val="28"/>
          <w:szCs w:val="28"/>
        </w:rPr>
        <w:footnoteReference w:id="38"/>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Право наследования входит в содержание гражданской правоспособности. С момента рождения и до наступления смерти все граждане могут быть наследниками. Важно, что правом наследования по закону также обладают лица, находящиеся в местах лишения свободы, лица, признанные судом недееспособными вследствие душевной болезни или сла</w:t>
      </w:r>
      <w:r w:rsidR="00401792" w:rsidRPr="005658E9">
        <w:rPr>
          <w:sz w:val="28"/>
          <w:szCs w:val="28"/>
        </w:rPr>
        <w:t>боумия. Наряду с этим закон (статья</w:t>
      </w:r>
      <w:r w:rsidRPr="005658E9">
        <w:rPr>
          <w:sz w:val="28"/>
          <w:szCs w:val="28"/>
        </w:rPr>
        <w:t xml:space="preserve"> 1116</w:t>
      </w:r>
      <w:r w:rsidR="00401792" w:rsidRPr="005658E9">
        <w:rPr>
          <w:sz w:val="28"/>
          <w:szCs w:val="28"/>
        </w:rPr>
        <w:t xml:space="preserve"> Гражданского Кодекса Российской Федерации</w:t>
      </w:r>
      <w:r w:rsidRPr="005658E9">
        <w:rPr>
          <w:sz w:val="28"/>
          <w:szCs w:val="28"/>
        </w:rPr>
        <w:t>) признает наследниками и лиц, еще не родившихся ко дню открытия наследства. Этими лицами при наследовании по закону являются дети наследодателя, зачатые при его жизни и родившиеся после его смерти.</w:t>
      </w:r>
    </w:p>
    <w:p w:rsidR="00D107C5" w:rsidRPr="005658E9" w:rsidRDefault="00D107C5" w:rsidP="005658E9">
      <w:pPr>
        <w:spacing w:line="360" w:lineRule="auto"/>
        <w:ind w:firstLine="709"/>
        <w:jc w:val="both"/>
        <w:rPr>
          <w:sz w:val="28"/>
          <w:szCs w:val="28"/>
        </w:rPr>
      </w:pPr>
      <w:r w:rsidRPr="005658E9">
        <w:rPr>
          <w:sz w:val="28"/>
          <w:szCs w:val="28"/>
        </w:rPr>
        <w:t xml:space="preserve">Часть 3 </w:t>
      </w:r>
      <w:r w:rsidR="00C57EDD" w:rsidRPr="005658E9">
        <w:rPr>
          <w:sz w:val="28"/>
          <w:szCs w:val="28"/>
        </w:rPr>
        <w:t xml:space="preserve">Гражданского кодекса Российской Федерации </w:t>
      </w:r>
      <w:r w:rsidR="00401792" w:rsidRPr="005658E9">
        <w:rPr>
          <w:sz w:val="28"/>
          <w:szCs w:val="28"/>
        </w:rPr>
        <w:t>статьи</w:t>
      </w:r>
      <w:r w:rsidRPr="005658E9">
        <w:rPr>
          <w:sz w:val="28"/>
          <w:szCs w:val="28"/>
        </w:rPr>
        <w:t xml:space="preserve"> 1142-1145 значительно расширила круг возможных наследников по закону, предусматривая восемь очередностей наследования</w:t>
      </w:r>
      <w:r w:rsidRPr="005658E9">
        <w:rPr>
          <w:rStyle w:val="a3"/>
          <w:sz w:val="28"/>
          <w:szCs w:val="28"/>
        </w:rPr>
        <w:footnoteReference w:id="39"/>
      </w:r>
      <w:r w:rsidRPr="005658E9">
        <w:rPr>
          <w:sz w:val="28"/>
          <w:szCs w:val="28"/>
        </w:rPr>
        <w:t xml:space="preserve">. Наследники каждой последующей очереди наследуют при отсутствии наследников предшествующих очередей. Теперь наследниками могут быть дяди и тети наследодателя, племянники и двоюродные братья и сестры (по праву представления). Причем в основу очередности положена степень родства, которая определяется числом рождений, отделяющих родственников друг от друга. Статья 1145 </w:t>
      </w:r>
      <w:r w:rsidR="00C57EDD" w:rsidRPr="005658E9">
        <w:rPr>
          <w:sz w:val="28"/>
          <w:szCs w:val="28"/>
        </w:rPr>
        <w:t xml:space="preserve">Гражданского кодекса Российской Федерации </w:t>
      </w:r>
      <w:r w:rsidRPr="005658E9">
        <w:rPr>
          <w:sz w:val="28"/>
          <w:szCs w:val="28"/>
        </w:rPr>
        <w:t xml:space="preserve">предусматривает в качестве родственников и двоюродных праправнуков, и троюродных внуков, и троюродных братьев и сестер. Все призываемые к наследованию наследники одной степени родства наследуют в равных долях. Статьей 1147 </w:t>
      </w:r>
      <w:r w:rsidR="00C57EDD" w:rsidRPr="005658E9">
        <w:rPr>
          <w:sz w:val="28"/>
          <w:szCs w:val="28"/>
        </w:rPr>
        <w:t xml:space="preserve">Гражданского кодекса Российской Федерации </w:t>
      </w:r>
      <w:r w:rsidRPr="005658E9">
        <w:rPr>
          <w:sz w:val="28"/>
          <w:szCs w:val="28"/>
        </w:rPr>
        <w:t>к кровным родственникам приравниваются усыновленный и его потомство, с одной стороны, и усыновитель и его родственники, с другой стороны. Круг граждан, имеющих право быть наследниками, законодательно ограничен. Согласно</w:t>
      </w:r>
      <w:r w:rsidR="00CB485F" w:rsidRPr="005658E9">
        <w:rPr>
          <w:sz w:val="28"/>
          <w:szCs w:val="28"/>
        </w:rPr>
        <w:t xml:space="preserve"> статье</w:t>
      </w:r>
      <w:r w:rsidRPr="005658E9">
        <w:rPr>
          <w:sz w:val="28"/>
          <w:szCs w:val="28"/>
        </w:rPr>
        <w:t xml:space="preserve"> 1117 </w:t>
      </w:r>
      <w:r w:rsidR="00FD6861" w:rsidRPr="005658E9">
        <w:rPr>
          <w:sz w:val="28"/>
          <w:szCs w:val="28"/>
        </w:rPr>
        <w:t xml:space="preserve">Гражданского кодекса Российской Федерации </w:t>
      </w:r>
      <w:r w:rsidRPr="005658E9">
        <w:rPr>
          <w:sz w:val="28"/>
          <w:szCs w:val="28"/>
        </w:rPr>
        <w:t>о недостойных наследниках существуют несколько категорий лиц, которые лишаются права наследования в силу своего недостойного поведения в отношении</w:t>
      </w:r>
      <w:r w:rsidR="00CB485F" w:rsidRPr="005658E9">
        <w:rPr>
          <w:sz w:val="28"/>
          <w:szCs w:val="28"/>
        </w:rPr>
        <w:t xml:space="preserve"> наследодателя. Так согласно статье</w:t>
      </w:r>
      <w:r w:rsidRPr="005658E9">
        <w:rPr>
          <w:sz w:val="28"/>
          <w:szCs w:val="28"/>
        </w:rPr>
        <w:t xml:space="preserve"> 1117 </w:t>
      </w:r>
      <w:r w:rsidR="00FD6861" w:rsidRPr="005658E9">
        <w:rPr>
          <w:sz w:val="28"/>
          <w:szCs w:val="28"/>
        </w:rPr>
        <w:t xml:space="preserve">Гражданского кодекса Российской Федерации </w:t>
      </w:r>
      <w:r w:rsidRPr="005658E9">
        <w:rPr>
          <w:sz w:val="28"/>
          <w:szCs w:val="28"/>
        </w:rPr>
        <w:t>ни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или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Недостойность поведения гражданина во всех случаях должна быть подтверждена в судебном порядке. При этом следует иметь в виду, что лишение права наследования родителей и детей за их недостойное и противоправное поведение обязательно лишь при наследовании по закону.</w:t>
      </w:r>
    </w:p>
    <w:p w:rsidR="00D107C5" w:rsidRPr="005658E9" w:rsidRDefault="00D107C5" w:rsidP="005658E9">
      <w:pPr>
        <w:spacing w:line="360" w:lineRule="auto"/>
        <w:ind w:firstLine="709"/>
        <w:jc w:val="both"/>
        <w:rPr>
          <w:sz w:val="28"/>
          <w:szCs w:val="28"/>
        </w:rPr>
      </w:pPr>
      <w:r w:rsidRPr="005658E9">
        <w:rPr>
          <w:sz w:val="28"/>
          <w:szCs w:val="28"/>
        </w:rPr>
        <w:t xml:space="preserve">Вторая категория наследников - юридические лица (отдельные государственные, кооперативные и общественные организации), которые, в отличие от граждан, могут быть наследниками </w:t>
      </w:r>
      <w:r w:rsidR="00401792" w:rsidRPr="005658E9">
        <w:rPr>
          <w:sz w:val="28"/>
          <w:szCs w:val="28"/>
        </w:rPr>
        <w:t>только по завещанию (статья 1121</w:t>
      </w:r>
      <w:r w:rsidR="005658E9">
        <w:rPr>
          <w:sz w:val="28"/>
          <w:szCs w:val="28"/>
        </w:rPr>
        <w:t xml:space="preserve"> </w:t>
      </w:r>
      <w:r w:rsidR="00401792" w:rsidRPr="005658E9">
        <w:rPr>
          <w:sz w:val="28"/>
          <w:szCs w:val="28"/>
        </w:rPr>
        <w:t>Гражданского Кодекса Российской Федерации</w:t>
      </w:r>
      <w:r w:rsidRPr="005658E9">
        <w:rPr>
          <w:sz w:val="28"/>
          <w:szCs w:val="28"/>
        </w:rPr>
        <w:t>). Неоднозначно воспринимается включение международных организаций в группу государственных и административно-территориальных образований.</w:t>
      </w:r>
    </w:p>
    <w:p w:rsidR="00D107C5" w:rsidRPr="005658E9" w:rsidRDefault="00D107C5" w:rsidP="005658E9">
      <w:pPr>
        <w:pStyle w:val="3"/>
        <w:spacing w:after="0" w:line="360" w:lineRule="auto"/>
        <w:ind w:firstLine="709"/>
        <w:jc w:val="both"/>
        <w:rPr>
          <w:sz w:val="28"/>
          <w:szCs w:val="28"/>
        </w:rPr>
      </w:pPr>
      <w:r w:rsidRPr="005658E9">
        <w:rPr>
          <w:sz w:val="28"/>
          <w:szCs w:val="28"/>
        </w:rPr>
        <w:t xml:space="preserve">И, наконец, третий случай, когда наследником является само государство. Статьи 1116 и 1151 </w:t>
      </w:r>
      <w:r w:rsidR="00FD6861" w:rsidRPr="005658E9">
        <w:rPr>
          <w:sz w:val="28"/>
          <w:szCs w:val="28"/>
        </w:rPr>
        <w:t xml:space="preserve">Гражданского кодекса Российской Федерации </w:t>
      </w:r>
      <w:r w:rsidRPr="005658E9">
        <w:rPr>
          <w:sz w:val="28"/>
          <w:szCs w:val="28"/>
        </w:rPr>
        <w:t>содержит перечень ситуаций, когда наследственное имущество полностью или частично переходит государству. Наследование всего имущества имеет место в случаях:</w:t>
      </w:r>
    </w:p>
    <w:p w:rsidR="00D107C5" w:rsidRPr="005658E9" w:rsidRDefault="00FD6861" w:rsidP="005658E9">
      <w:pPr>
        <w:pStyle w:val="3"/>
        <w:numPr>
          <w:ilvl w:val="0"/>
          <w:numId w:val="4"/>
        </w:numPr>
        <w:tabs>
          <w:tab w:val="clear" w:pos="720"/>
        </w:tabs>
        <w:spacing w:after="0" w:line="360" w:lineRule="auto"/>
        <w:ind w:left="0" w:firstLine="709"/>
        <w:jc w:val="both"/>
        <w:rPr>
          <w:sz w:val="28"/>
          <w:szCs w:val="28"/>
        </w:rPr>
      </w:pPr>
      <w:r w:rsidRPr="005658E9">
        <w:rPr>
          <w:sz w:val="28"/>
          <w:szCs w:val="28"/>
        </w:rPr>
        <w:t>К</w:t>
      </w:r>
      <w:r w:rsidR="00D107C5" w:rsidRPr="005658E9">
        <w:rPr>
          <w:sz w:val="28"/>
          <w:szCs w:val="28"/>
        </w:rPr>
        <w:t>огда все наследственное имущество завещано государству и нет оснований для признания завещания недействительным полностью или в части;</w:t>
      </w:r>
    </w:p>
    <w:p w:rsidR="00D107C5" w:rsidRPr="005658E9" w:rsidRDefault="00FD6861" w:rsidP="005658E9">
      <w:pPr>
        <w:pStyle w:val="3"/>
        <w:numPr>
          <w:ilvl w:val="0"/>
          <w:numId w:val="4"/>
        </w:numPr>
        <w:tabs>
          <w:tab w:val="clear" w:pos="720"/>
        </w:tabs>
        <w:spacing w:after="0" w:line="360" w:lineRule="auto"/>
        <w:ind w:left="0" w:firstLine="709"/>
        <w:jc w:val="both"/>
        <w:rPr>
          <w:sz w:val="28"/>
          <w:szCs w:val="28"/>
        </w:rPr>
      </w:pPr>
      <w:r w:rsidRPr="005658E9">
        <w:rPr>
          <w:sz w:val="28"/>
          <w:szCs w:val="28"/>
        </w:rPr>
        <w:t>К</w:t>
      </w:r>
      <w:r w:rsidR="00D107C5" w:rsidRPr="005658E9">
        <w:rPr>
          <w:sz w:val="28"/>
          <w:szCs w:val="28"/>
        </w:rPr>
        <w:t>огда нет наследников ни по закону, ни по завещанию;</w:t>
      </w:r>
    </w:p>
    <w:p w:rsidR="00D107C5" w:rsidRPr="005658E9" w:rsidRDefault="00FD6861" w:rsidP="005658E9">
      <w:pPr>
        <w:pStyle w:val="3"/>
        <w:numPr>
          <w:ilvl w:val="0"/>
          <w:numId w:val="4"/>
        </w:numPr>
        <w:tabs>
          <w:tab w:val="clear" w:pos="720"/>
        </w:tabs>
        <w:spacing w:after="0" w:line="360" w:lineRule="auto"/>
        <w:ind w:left="0" w:firstLine="709"/>
        <w:jc w:val="both"/>
        <w:rPr>
          <w:sz w:val="28"/>
          <w:szCs w:val="28"/>
        </w:rPr>
      </w:pPr>
      <w:r w:rsidRPr="005658E9">
        <w:rPr>
          <w:sz w:val="28"/>
          <w:szCs w:val="28"/>
        </w:rPr>
        <w:t>К</w:t>
      </w:r>
      <w:r w:rsidR="00D107C5" w:rsidRPr="005658E9">
        <w:rPr>
          <w:sz w:val="28"/>
          <w:szCs w:val="28"/>
        </w:rPr>
        <w:t>огда все наследники лишены завещателем права наследования либо не имеют такого права в силу установ</w:t>
      </w:r>
      <w:r w:rsidR="00401792" w:rsidRPr="005658E9">
        <w:rPr>
          <w:sz w:val="28"/>
          <w:szCs w:val="28"/>
        </w:rPr>
        <w:t>ленных законом оснований (статья</w:t>
      </w:r>
      <w:r w:rsidR="00D107C5" w:rsidRPr="005658E9">
        <w:rPr>
          <w:sz w:val="28"/>
          <w:szCs w:val="28"/>
        </w:rPr>
        <w:t xml:space="preserve"> 1117 </w:t>
      </w:r>
      <w:r w:rsidR="00401792" w:rsidRPr="005658E9">
        <w:rPr>
          <w:sz w:val="28"/>
          <w:szCs w:val="28"/>
        </w:rPr>
        <w:t>Гражданского Кодекса Российской Федерации</w:t>
      </w:r>
      <w:r w:rsidR="00D107C5" w:rsidRPr="005658E9">
        <w:rPr>
          <w:sz w:val="28"/>
          <w:szCs w:val="28"/>
        </w:rPr>
        <w:t>);</w:t>
      </w:r>
    </w:p>
    <w:p w:rsidR="00D107C5" w:rsidRPr="005658E9" w:rsidRDefault="00FD6861" w:rsidP="005658E9">
      <w:pPr>
        <w:pStyle w:val="3"/>
        <w:numPr>
          <w:ilvl w:val="0"/>
          <w:numId w:val="4"/>
        </w:numPr>
        <w:tabs>
          <w:tab w:val="clear" w:pos="720"/>
        </w:tabs>
        <w:spacing w:after="0" w:line="360" w:lineRule="auto"/>
        <w:ind w:left="0" w:firstLine="709"/>
        <w:jc w:val="both"/>
        <w:rPr>
          <w:sz w:val="28"/>
          <w:szCs w:val="28"/>
        </w:rPr>
      </w:pPr>
      <w:r w:rsidRPr="005658E9">
        <w:rPr>
          <w:sz w:val="28"/>
          <w:szCs w:val="28"/>
        </w:rPr>
        <w:t>К</w:t>
      </w:r>
      <w:r w:rsidR="00D107C5" w:rsidRPr="005658E9">
        <w:rPr>
          <w:sz w:val="28"/>
          <w:szCs w:val="28"/>
        </w:rPr>
        <w:t>огда ни один из наследников не</w:t>
      </w:r>
      <w:r w:rsidR="00401792" w:rsidRPr="005658E9">
        <w:rPr>
          <w:sz w:val="28"/>
          <w:szCs w:val="28"/>
        </w:rPr>
        <w:t xml:space="preserve"> принял наследства</w:t>
      </w:r>
      <w:r w:rsidR="00D107C5" w:rsidRPr="005658E9">
        <w:rPr>
          <w:sz w:val="28"/>
          <w:szCs w:val="28"/>
        </w:rPr>
        <w:t>, либо все отказались в пользу государства (статья</w:t>
      </w:r>
      <w:r w:rsidR="001F033D" w:rsidRPr="005658E9">
        <w:rPr>
          <w:sz w:val="28"/>
          <w:szCs w:val="28"/>
        </w:rPr>
        <w:t xml:space="preserve"> </w:t>
      </w:r>
      <w:r w:rsidR="00401792" w:rsidRPr="005658E9">
        <w:rPr>
          <w:sz w:val="28"/>
          <w:szCs w:val="28"/>
        </w:rPr>
        <w:t>1151 Гражданского Кодекса Российской Федерации</w:t>
      </w:r>
      <w:r w:rsidR="00D107C5"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 xml:space="preserve">Порядок наследования и учета такого имущества, считаемого </w:t>
      </w:r>
      <w:r w:rsidRPr="005658E9">
        <w:rPr>
          <w:bCs/>
          <w:sz w:val="28"/>
          <w:szCs w:val="28"/>
        </w:rPr>
        <w:t>вымороченным (</w:t>
      </w:r>
      <w:r w:rsidRPr="005658E9">
        <w:rPr>
          <w:bCs/>
          <w:sz w:val="28"/>
          <w:szCs w:val="28"/>
          <w:lang w:val="en-US"/>
        </w:rPr>
        <w:t>bonum</w:t>
      </w:r>
      <w:r w:rsidRPr="005658E9">
        <w:rPr>
          <w:bCs/>
          <w:sz w:val="28"/>
          <w:szCs w:val="28"/>
        </w:rPr>
        <w:t xml:space="preserve"> </w:t>
      </w:r>
      <w:r w:rsidRPr="005658E9">
        <w:rPr>
          <w:bCs/>
          <w:sz w:val="28"/>
          <w:szCs w:val="28"/>
          <w:lang w:val="en-US"/>
        </w:rPr>
        <w:t>vacans</w:t>
      </w:r>
      <w:r w:rsidRPr="005658E9">
        <w:rPr>
          <w:bCs/>
          <w:sz w:val="28"/>
          <w:szCs w:val="28"/>
        </w:rPr>
        <w:t>)</w:t>
      </w:r>
      <w:r w:rsidRPr="005658E9">
        <w:rPr>
          <w:sz w:val="28"/>
          <w:szCs w:val="28"/>
        </w:rPr>
        <w:t xml:space="preserve">, определяется законом. На сегодняшний день действует ст. 225 </w:t>
      </w:r>
      <w:r w:rsidR="00FD6861" w:rsidRPr="005658E9">
        <w:rPr>
          <w:sz w:val="28"/>
          <w:szCs w:val="28"/>
        </w:rPr>
        <w:t>Гражданского кодекса Российской Федерации</w:t>
      </w:r>
      <w:r w:rsidRPr="005658E9">
        <w:rPr>
          <w:sz w:val="28"/>
          <w:szCs w:val="28"/>
        </w:rPr>
        <w:t xml:space="preserve"> “Безхозяйные вещи”, в </w:t>
      </w:r>
      <w:r w:rsidR="00A06C2C" w:rsidRPr="005658E9">
        <w:rPr>
          <w:sz w:val="28"/>
          <w:szCs w:val="28"/>
        </w:rPr>
        <w:t>связи,</w:t>
      </w:r>
      <w:r w:rsidRPr="005658E9">
        <w:rPr>
          <w:sz w:val="28"/>
          <w:szCs w:val="28"/>
        </w:rPr>
        <w:t xml:space="preserve"> с чем остается открытым вопрос: наследует ли государство именно вещи или приобретает активы, так и пассивы, т.е. долги наследодателя. Г</w:t>
      </w:r>
      <w:r w:rsidR="00401792" w:rsidRPr="005658E9">
        <w:rPr>
          <w:sz w:val="28"/>
          <w:szCs w:val="28"/>
        </w:rPr>
        <w:t xml:space="preserve">ражданский </w:t>
      </w:r>
      <w:r w:rsidRPr="005658E9">
        <w:rPr>
          <w:sz w:val="28"/>
          <w:szCs w:val="28"/>
        </w:rPr>
        <w:t>К</w:t>
      </w:r>
      <w:r w:rsidR="00401792" w:rsidRPr="005658E9">
        <w:rPr>
          <w:sz w:val="28"/>
          <w:szCs w:val="28"/>
        </w:rPr>
        <w:t>одекс</w:t>
      </w:r>
      <w:r w:rsidRPr="005658E9">
        <w:rPr>
          <w:sz w:val="28"/>
          <w:szCs w:val="28"/>
        </w:rPr>
        <w:t xml:space="preserve"> РСФСР однозначно при</w:t>
      </w:r>
      <w:r w:rsidR="00401792" w:rsidRPr="005658E9">
        <w:rPr>
          <w:sz w:val="28"/>
          <w:szCs w:val="28"/>
        </w:rPr>
        <w:t>держивался второго варианта (статья</w:t>
      </w:r>
      <w:r w:rsidRPr="005658E9">
        <w:rPr>
          <w:sz w:val="28"/>
          <w:szCs w:val="28"/>
        </w:rPr>
        <w:t xml:space="preserve"> 553</w:t>
      </w:r>
      <w:r w:rsidR="00401792" w:rsidRPr="005658E9">
        <w:rPr>
          <w:sz w:val="28"/>
          <w:szCs w:val="28"/>
        </w:rPr>
        <w:t xml:space="preserve"> Гражданский Кодекс </w:t>
      </w:r>
      <w:r w:rsidRPr="005658E9">
        <w:rPr>
          <w:sz w:val="28"/>
          <w:szCs w:val="28"/>
        </w:rPr>
        <w:t xml:space="preserve">РСФСР). К спорным моментам относится и то, что «выморочное имущество переходит в порядке наследования по закону не к государству, как это имеет место сейчас, а в собственность муниципального образования по месту открытия наследства. Следует отметить, что в проекте части 3-й </w:t>
      </w:r>
      <w:r w:rsidR="00FD6861" w:rsidRPr="005658E9">
        <w:rPr>
          <w:sz w:val="28"/>
          <w:szCs w:val="28"/>
        </w:rPr>
        <w:t xml:space="preserve">Гражданского кодекса Российской Федерации </w:t>
      </w:r>
      <w:r w:rsidRPr="005658E9">
        <w:rPr>
          <w:sz w:val="28"/>
          <w:szCs w:val="28"/>
        </w:rPr>
        <w:t>предусматривалось, что выморочное имущество переходит либо в собственность города или района (кроме района в городе) по месту открытия наследства, либо к учреждению социальной защиты, если гражданин находился на содержании в нем, либо к монастырю – после смерти монашествующего (при этом к монастырю переходит не все имущество умершего, а лишь движимое имущество, оставшееся в монастыре, а также имущество в виде вкладов умершего в кредитных учреждениях), либо к обществу, товариществу, кооперативу (имущество, принадлежащее умершему в виде акций (вкладов, паев) в данном обществе, товариществе, кооперативе)»</w:t>
      </w:r>
      <w:r w:rsidRPr="005658E9">
        <w:rPr>
          <w:rStyle w:val="a3"/>
          <w:sz w:val="28"/>
          <w:szCs w:val="28"/>
        </w:rPr>
        <w:footnoteReference w:id="40"/>
      </w:r>
      <w:r w:rsidRPr="005658E9">
        <w:rPr>
          <w:sz w:val="28"/>
          <w:szCs w:val="28"/>
        </w:rPr>
        <w:t>. Разработчики отказались от этой формулировки, справедливо отметив, что при таком раскладе выморочное имущество может остаться без присмотра.</w:t>
      </w:r>
    </w:p>
    <w:p w:rsidR="00D107C5" w:rsidRPr="005658E9" w:rsidRDefault="00D107C5" w:rsidP="005658E9">
      <w:pPr>
        <w:pStyle w:val="21"/>
        <w:spacing w:after="0" w:line="360" w:lineRule="auto"/>
        <w:ind w:left="0" w:firstLine="709"/>
        <w:jc w:val="both"/>
        <w:rPr>
          <w:sz w:val="28"/>
          <w:szCs w:val="28"/>
        </w:rPr>
      </w:pPr>
      <w:r w:rsidRPr="005658E9">
        <w:rPr>
          <w:sz w:val="28"/>
          <w:szCs w:val="28"/>
        </w:rPr>
        <w:t>Логическое завершение в современном зак</w:t>
      </w:r>
      <w:r w:rsidR="00CB485F" w:rsidRPr="005658E9">
        <w:rPr>
          <w:sz w:val="28"/>
          <w:szCs w:val="28"/>
        </w:rPr>
        <w:t>онодательстве получила норма статьи</w:t>
      </w:r>
      <w:r w:rsidRPr="005658E9">
        <w:rPr>
          <w:sz w:val="28"/>
          <w:szCs w:val="28"/>
        </w:rPr>
        <w:t xml:space="preserve"> 531 Г</w:t>
      </w:r>
      <w:r w:rsidR="00CB485F" w:rsidRPr="005658E9">
        <w:rPr>
          <w:sz w:val="28"/>
          <w:szCs w:val="28"/>
        </w:rPr>
        <w:t xml:space="preserve">ражданского </w:t>
      </w:r>
      <w:r w:rsidRPr="005658E9">
        <w:rPr>
          <w:sz w:val="28"/>
          <w:szCs w:val="28"/>
        </w:rPr>
        <w:t>К</w:t>
      </w:r>
      <w:r w:rsidR="00CB485F" w:rsidRPr="005658E9">
        <w:rPr>
          <w:sz w:val="28"/>
          <w:szCs w:val="28"/>
        </w:rPr>
        <w:t>одекса</w:t>
      </w:r>
      <w:r w:rsidRPr="005658E9">
        <w:rPr>
          <w:sz w:val="28"/>
          <w:szCs w:val="28"/>
        </w:rPr>
        <w:t xml:space="preserve"> РСФСР, оказавшая в свое время влияние и на часть вто</w:t>
      </w:r>
      <w:r w:rsidR="00401792" w:rsidRPr="005658E9">
        <w:rPr>
          <w:sz w:val="28"/>
          <w:szCs w:val="28"/>
        </w:rPr>
        <w:t>рую действующего Кодекса (пункт 1 статьи</w:t>
      </w:r>
      <w:r w:rsidRPr="005658E9">
        <w:rPr>
          <w:sz w:val="28"/>
          <w:szCs w:val="28"/>
        </w:rPr>
        <w:t xml:space="preserve"> 578</w:t>
      </w:r>
      <w:r w:rsidR="00401792" w:rsidRPr="005658E9">
        <w:rPr>
          <w:sz w:val="28"/>
          <w:szCs w:val="28"/>
        </w:rPr>
        <w:t xml:space="preserve"> Гражданского Кодекса Российской Федерации</w:t>
      </w:r>
      <w:r w:rsidRPr="005658E9">
        <w:rPr>
          <w:sz w:val="28"/>
          <w:szCs w:val="28"/>
        </w:rPr>
        <w:t xml:space="preserve">). Статья 1117 </w:t>
      </w:r>
      <w:r w:rsidR="00FD6861" w:rsidRPr="005658E9">
        <w:rPr>
          <w:sz w:val="28"/>
          <w:szCs w:val="28"/>
        </w:rPr>
        <w:t>Гражданского кодекса Российской Федерации</w:t>
      </w:r>
      <w:r w:rsidRPr="005658E9">
        <w:rPr>
          <w:sz w:val="28"/>
          <w:szCs w:val="28"/>
        </w:rPr>
        <w:t xml:space="preserve"> "Недостойные наследники" различает лиц, абсолютно </w:t>
      </w:r>
      <w:r w:rsidR="00401792" w:rsidRPr="005658E9">
        <w:rPr>
          <w:sz w:val="28"/>
          <w:szCs w:val="28"/>
        </w:rPr>
        <w:t>не имеющих права наследовать (пункт</w:t>
      </w:r>
      <w:r w:rsidRPr="005658E9">
        <w:rPr>
          <w:sz w:val="28"/>
          <w:szCs w:val="28"/>
        </w:rPr>
        <w:t xml:space="preserve"> 1), и относительно - то есть тех, кто может быть отстранен от наследован</w:t>
      </w:r>
      <w:r w:rsidR="00401792" w:rsidRPr="005658E9">
        <w:rPr>
          <w:sz w:val="28"/>
          <w:szCs w:val="28"/>
        </w:rPr>
        <w:t>ия (пункт</w:t>
      </w:r>
      <w:r w:rsidRPr="005658E9">
        <w:rPr>
          <w:sz w:val="28"/>
          <w:szCs w:val="28"/>
        </w:rPr>
        <w:t xml:space="preserve"> 2). Так, для первой группы имеет значение:</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Х</w:t>
      </w:r>
      <w:r w:rsidR="00D107C5" w:rsidRPr="005658E9">
        <w:rPr>
          <w:sz w:val="28"/>
          <w:szCs w:val="28"/>
        </w:rPr>
        <w:t>арактеристика деяния - противоправные действия (расширенный термин по сравнению с "противозаконными" 1964 года);</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Ц</w:t>
      </w:r>
      <w:r w:rsidR="00D107C5" w:rsidRPr="005658E9">
        <w:rPr>
          <w:sz w:val="28"/>
          <w:szCs w:val="28"/>
        </w:rPr>
        <w:t>елеполагание - призвание субъекта или других лиц к наследованию либо увеличение причитающейся субъекту или другим лицам доли наследства;</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Н</w:t>
      </w:r>
      <w:r w:rsidR="00D107C5" w:rsidRPr="005658E9">
        <w:rPr>
          <w:sz w:val="28"/>
          <w:szCs w:val="28"/>
        </w:rPr>
        <w:t>аправленность - против наследодателя, кого-либо из его наследников или против осуществления последней воли наследодателя, выраженной в завещании (то есть налицо либо потерпевший, либо объект правонарушения);</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Ф</w:t>
      </w:r>
      <w:r w:rsidR="00D107C5" w:rsidRPr="005658E9">
        <w:rPr>
          <w:sz w:val="28"/>
          <w:szCs w:val="28"/>
        </w:rPr>
        <w:t>орма вины - умысел;</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С</w:t>
      </w:r>
      <w:r w:rsidR="00D107C5" w:rsidRPr="005658E9">
        <w:rPr>
          <w:sz w:val="28"/>
          <w:szCs w:val="28"/>
        </w:rPr>
        <w:t>тепень завершенности - законченное нарушение или попытка ("способствовали или пытались способствовать");</w:t>
      </w:r>
    </w:p>
    <w:p w:rsidR="00D107C5" w:rsidRPr="005658E9" w:rsidRDefault="00FD6861" w:rsidP="005658E9">
      <w:pPr>
        <w:widowControl w:val="0"/>
        <w:numPr>
          <w:ilvl w:val="0"/>
          <w:numId w:val="5"/>
        </w:numPr>
        <w:tabs>
          <w:tab w:val="clear" w:pos="720"/>
        </w:tabs>
        <w:autoSpaceDE w:val="0"/>
        <w:autoSpaceDN w:val="0"/>
        <w:adjustRightInd w:val="0"/>
        <w:spacing w:line="360" w:lineRule="auto"/>
        <w:ind w:left="0" w:firstLine="709"/>
        <w:jc w:val="both"/>
        <w:rPr>
          <w:sz w:val="28"/>
          <w:szCs w:val="28"/>
        </w:rPr>
      </w:pPr>
      <w:r w:rsidRPr="005658E9">
        <w:rPr>
          <w:sz w:val="28"/>
          <w:szCs w:val="28"/>
        </w:rPr>
        <w:t>О</w:t>
      </w:r>
      <w:r w:rsidR="00D107C5" w:rsidRPr="005658E9">
        <w:rPr>
          <w:sz w:val="28"/>
          <w:szCs w:val="28"/>
        </w:rPr>
        <w:t>бязательное условие - судебное постановление по факту ("если эти обстоятельства подтверждены в судебном порядке").</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Эти лица не наследуют ни по завещанию, ни по закону. Кроме того, не наследуют по закону родители после детей, в отношении которых первые лишены в судебном порядке родительских прав и не восстановлены в этих правах ко дню открытия наследства. Эта н</w:t>
      </w:r>
      <w:r w:rsidR="00CB485F" w:rsidRPr="005658E9">
        <w:rPr>
          <w:sz w:val="28"/>
          <w:szCs w:val="28"/>
        </w:rPr>
        <w:t>орма - логическое продолжение пункта 1 статьи</w:t>
      </w:r>
      <w:r w:rsidRPr="005658E9">
        <w:rPr>
          <w:sz w:val="28"/>
          <w:szCs w:val="28"/>
        </w:rPr>
        <w:t xml:space="preserve"> 71 </w:t>
      </w:r>
      <w:r w:rsidR="00FD6861" w:rsidRPr="005658E9">
        <w:rPr>
          <w:sz w:val="28"/>
          <w:szCs w:val="28"/>
        </w:rPr>
        <w:t>Семейного кодекса Российской Федерации</w:t>
      </w:r>
      <w:r w:rsidRPr="005658E9">
        <w:rPr>
          <w:sz w:val="28"/>
          <w:szCs w:val="28"/>
        </w:rPr>
        <w:t xml:space="preserve">: </w:t>
      </w:r>
      <w:r w:rsidRPr="005658E9">
        <w:rPr>
          <w:iCs/>
          <w:sz w:val="28"/>
          <w:szCs w:val="28"/>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w:t>
      </w:r>
      <w:r w:rsidRPr="005658E9">
        <w:rPr>
          <w:sz w:val="28"/>
          <w:szCs w:val="28"/>
        </w:rPr>
        <w:t>. Однако, в силу принципа свободы завещан</w:t>
      </w:r>
      <w:r w:rsidR="00C2494B" w:rsidRPr="005658E9">
        <w:rPr>
          <w:sz w:val="28"/>
          <w:szCs w:val="28"/>
        </w:rPr>
        <w:t>ия (статья</w:t>
      </w:r>
      <w:r w:rsidRPr="005658E9">
        <w:rPr>
          <w:sz w:val="28"/>
          <w:szCs w:val="28"/>
        </w:rPr>
        <w:t xml:space="preserve"> 1119</w:t>
      </w:r>
      <w:r w:rsidR="00C2494B" w:rsidRPr="005658E9">
        <w:rPr>
          <w:sz w:val="28"/>
          <w:szCs w:val="28"/>
        </w:rPr>
        <w:t xml:space="preserve"> Гражданского Кодекса Российской Федерации</w:t>
      </w:r>
      <w:r w:rsidRPr="005658E9">
        <w:rPr>
          <w:sz w:val="28"/>
          <w:szCs w:val="28"/>
        </w:rPr>
        <w:t>) сами дети могут завещать свое имущество таким родителям.</w:t>
      </w:r>
    </w:p>
    <w:p w:rsidR="00FD6861"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Весьма полезными являются новеллы:</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1)</w:t>
      </w:r>
      <w:r w:rsidR="00D107C5" w:rsidRPr="005658E9">
        <w:rPr>
          <w:sz w:val="28"/>
          <w:szCs w:val="28"/>
        </w:rPr>
        <w:t xml:space="preserve">о возврате недостойными наследниками всего неосновательно полученного из состава наследства по правилам главы 60 </w:t>
      </w:r>
      <w:r w:rsidR="00FD6861" w:rsidRPr="005658E9">
        <w:rPr>
          <w:sz w:val="28"/>
          <w:szCs w:val="28"/>
        </w:rPr>
        <w:t>Гражданского кодекса Российской Федерации</w:t>
      </w:r>
      <w:r w:rsidR="00D107C5" w:rsidRPr="005658E9">
        <w:rPr>
          <w:sz w:val="28"/>
          <w:szCs w:val="28"/>
        </w:rPr>
        <w:t xml:space="preserve"> "Обязательства вследствие </w:t>
      </w:r>
      <w:r w:rsidR="00C2494B" w:rsidRPr="005658E9">
        <w:rPr>
          <w:sz w:val="28"/>
          <w:szCs w:val="28"/>
        </w:rPr>
        <w:t>неоснователь</w:t>
      </w:r>
      <w:r w:rsidR="00430462" w:rsidRPr="005658E9">
        <w:rPr>
          <w:sz w:val="28"/>
          <w:szCs w:val="28"/>
        </w:rPr>
        <w:t>ного обогащения"</w:t>
      </w:r>
      <w:r w:rsidR="005658E9">
        <w:rPr>
          <w:sz w:val="28"/>
          <w:szCs w:val="28"/>
        </w:rPr>
        <w:t xml:space="preserve"> </w:t>
      </w:r>
      <w:r w:rsidR="00D107C5" w:rsidRPr="005658E9">
        <w:rPr>
          <w:sz w:val="28"/>
          <w:szCs w:val="28"/>
        </w:rPr>
        <w:t>и о возмеще</w:t>
      </w:r>
      <w:r w:rsidR="00C2494B" w:rsidRPr="005658E9">
        <w:rPr>
          <w:sz w:val="28"/>
          <w:szCs w:val="28"/>
        </w:rPr>
        <w:t>нии стоимости работы, услуги (пункт</w:t>
      </w:r>
      <w:r w:rsidR="00430462" w:rsidRPr="005658E9">
        <w:rPr>
          <w:sz w:val="28"/>
          <w:szCs w:val="28"/>
        </w:rPr>
        <w:t>ы 3 и</w:t>
      </w:r>
      <w:r w:rsidR="00C2494B" w:rsidRPr="005658E9">
        <w:rPr>
          <w:sz w:val="28"/>
          <w:szCs w:val="28"/>
        </w:rPr>
        <w:t xml:space="preserve"> 5 статьи</w:t>
      </w:r>
      <w:r w:rsidR="00D107C5" w:rsidRPr="005658E9">
        <w:rPr>
          <w:sz w:val="28"/>
          <w:szCs w:val="28"/>
        </w:rPr>
        <w:t xml:space="preserve"> 1117 </w:t>
      </w:r>
      <w:r w:rsidR="00C2494B" w:rsidRPr="005658E9">
        <w:rPr>
          <w:sz w:val="28"/>
          <w:szCs w:val="28"/>
        </w:rPr>
        <w:t>Гражданского Кодекса Российской Федерации</w:t>
      </w:r>
      <w:r w:rsidR="00D107C5" w:rsidRPr="005658E9">
        <w:rPr>
          <w:sz w:val="28"/>
          <w:szCs w:val="28"/>
        </w:rPr>
        <w:t>), что соответствует компенсаторной функции гражданско-правовой ответственности;</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2)</w:t>
      </w:r>
      <w:r w:rsidR="00D107C5" w:rsidRPr="005658E9">
        <w:rPr>
          <w:sz w:val="28"/>
          <w:szCs w:val="28"/>
        </w:rPr>
        <w:t>о распространении правил о недостойных наследниках на наследников, имеющих об</w:t>
      </w:r>
      <w:r w:rsidR="00401792" w:rsidRPr="005658E9">
        <w:rPr>
          <w:sz w:val="28"/>
          <w:szCs w:val="28"/>
        </w:rPr>
        <w:t>язательную долю в наследстве (пункт 4 статьи 1117, статья</w:t>
      </w:r>
      <w:r w:rsidR="00D107C5" w:rsidRPr="005658E9">
        <w:rPr>
          <w:sz w:val="28"/>
          <w:szCs w:val="28"/>
        </w:rPr>
        <w:t xml:space="preserve"> 1149 </w:t>
      </w:r>
      <w:r w:rsidR="00401792" w:rsidRPr="005658E9">
        <w:rPr>
          <w:sz w:val="28"/>
          <w:szCs w:val="28"/>
        </w:rPr>
        <w:t>Гражданского Кодекса Российской Федерации</w:t>
      </w:r>
      <w:r w:rsidR="00D107C5" w:rsidRPr="005658E9">
        <w:rPr>
          <w:sz w:val="28"/>
          <w:szCs w:val="28"/>
        </w:rPr>
        <w:t>) и их примен</w:t>
      </w:r>
      <w:r w:rsidR="00401792" w:rsidRPr="005658E9">
        <w:rPr>
          <w:sz w:val="28"/>
          <w:szCs w:val="28"/>
        </w:rPr>
        <w:t>ении к завещательному отказу (пункт 5 статьи</w:t>
      </w:r>
      <w:r w:rsidR="00D107C5" w:rsidRPr="005658E9">
        <w:rPr>
          <w:sz w:val="28"/>
          <w:szCs w:val="28"/>
        </w:rPr>
        <w:t xml:space="preserve"> 1117, ст</w:t>
      </w:r>
      <w:r w:rsidR="00401792" w:rsidRPr="005658E9">
        <w:rPr>
          <w:sz w:val="28"/>
          <w:szCs w:val="28"/>
        </w:rPr>
        <w:t>атья</w:t>
      </w:r>
      <w:r w:rsidR="00D107C5" w:rsidRPr="005658E9">
        <w:rPr>
          <w:sz w:val="28"/>
          <w:szCs w:val="28"/>
        </w:rPr>
        <w:t xml:space="preserve"> 1137 </w:t>
      </w:r>
      <w:r w:rsidR="00401792" w:rsidRPr="005658E9">
        <w:rPr>
          <w:sz w:val="28"/>
          <w:szCs w:val="28"/>
        </w:rPr>
        <w:t>Гражданского Кодекса Российской Федерации</w:t>
      </w:r>
      <w:r w:rsidR="00D107C5" w:rsidRPr="005658E9">
        <w:rPr>
          <w:sz w:val="28"/>
          <w:szCs w:val="28"/>
        </w:rPr>
        <w:t>).</w:t>
      </w:r>
    </w:p>
    <w:p w:rsidR="00FD6861"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Во вторую группу входят граждане, злостно уклонявшиеся от выполнения лежавших на них в силу закона обязанностей по содержанию наследодателя. Так как они могут быть по требованию заинтересованного лица отстранены только от наследования по закону, то можно сделать вывод, что речь идет об алиментных обязательствах членов семьи:</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1)</w:t>
      </w:r>
      <w:r w:rsidR="00D107C5" w:rsidRPr="005658E9">
        <w:rPr>
          <w:sz w:val="28"/>
          <w:szCs w:val="28"/>
        </w:rPr>
        <w:t>родителей в отношении несовершеннолетних детей и нетрудоспособных совершеннолетних детей;</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2)</w:t>
      </w:r>
      <w:r w:rsidR="00D107C5" w:rsidRPr="005658E9">
        <w:rPr>
          <w:sz w:val="28"/>
          <w:szCs w:val="28"/>
        </w:rPr>
        <w:t>совершеннолетних детей в отношении родителей;</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3)</w:t>
      </w:r>
      <w:r w:rsidR="00D107C5" w:rsidRPr="005658E9">
        <w:rPr>
          <w:sz w:val="28"/>
          <w:szCs w:val="28"/>
        </w:rPr>
        <w:t>супругов - по отношению друг к другу;</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4)</w:t>
      </w:r>
      <w:r w:rsidR="00D107C5" w:rsidRPr="005658E9">
        <w:rPr>
          <w:sz w:val="28"/>
          <w:szCs w:val="28"/>
        </w:rPr>
        <w:t>братьев и сестер в отношении своих несовершеннолетних и нетрудоспособных сов</w:t>
      </w:r>
      <w:r w:rsidR="00FD6861" w:rsidRPr="005658E9">
        <w:rPr>
          <w:sz w:val="28"/>
          <w:szCs w:val="28"/>
        </w:rPr>
        <w:t>ершеннолетних братьев и сестер</w:t>
      </w:r>
      <w:r w:rsidR="00D107C5" w:rsidRPr="005658E9">
        <w:rPr>
          <w:sz w:val="28"/>
          <w:szCs w:val="28"/>
        </w:rPr>
        <w:t>;</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5)</w:t>
      </w:r>
      <w:r w:rsidR="00D107C5" w:rsidRPr="005658E9">
        <w:rPr>
          <w:sz w:val="28"/>
          <w:szCs w:val="28"/>
        </w:rPr>
        <w:t>дедушек и бабушек в отношении внуков;</w:t>
      </w:r>
    </w:p>
    <w:p w:rsidR="00FD6861"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6)</w:t>
      </w:r>
      <w:r w:rsidR="00D107C5" w:rsidRPr="005658E9">
        <w:rPr>
          <w:sz w:val="28"/>
          <w:szCs w:val="28"/>
        </w:rPr>
        <w:t>внуков в отношении дедушек и бабушек;</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7)</w:t>
      </w:r>
      <w:r w:rsidR="00D107C5" w:rsidRPr="005658E9">
        <w:rPr>
          <w:sz w:val="28"/>
          <w:szCs w:val="28"/>
        </w:rPr>
        <w:t>пасынков и падчер</w:t>
      </w:r>
      <w:r w:rsidR="00FD6861" w:rsidRPr="005658E9">
        <w:rPr>
          <w:sz w:val="28"/>
          <w:szCs w:val="28"/>
        </w:rPr>
        <w:t>иц в отношении отчима и мачехи</w:t>
      </w:r>
      <w:r w:rsidR="00D107C5" w:rsidRPr="005658E9">
        <w:rPr>
          <w:sz w:val="28"/>
          <w:szCs w:val="28"/>
        </w:rPr>
        <w:t>.</w:t>
      </w:r>
    </w:p>
    <w:p w:rsidR="00D107C5" w:rsidRPr="005658E9" w:rsidRDefault="00D107C5" w:rsidP="005658E9">
      <w:pPr>
        <w:numPr>
          <w:ilvl w:val="12"/>
          <w:numId w:val="0"/>
        </w:numPr>
        <w:spacing w:line="360" w:lineRule="auto"/>
        <w:ind w:firstLine="709"/>
        <w:jc w:val="both"/>
        <w:rPr>
          <w:sz w:val="28"/>
          <w:szCs w:val="28"/>
        </w:rPr>
      </w:pPr>
      <w:r w:rsidRPr="005658E9">
        <w:rPr>
          <w:sz w:val="28"/>
          <w:szCs w:val="28"/>
        </w:rPr>
        <w:t xml:space="preserve">Аналогично римскому частному праву, для наследования по закону имеют значение круг наследников, их очереди, порядок их призвания. Одной из главных и наиболее радикальных новелл </w:t>
      </w:r>
      <w:r w:rsidR="00FD6861" w:rsidRPr="005658E9">
        <w:rPr>
          <w:sz w:val="28"/>
          <w:szCs w:val="28"/>
        </w:rPr>
        <w:t>Гражданского кодекса Российской Федерации</w:t>
      </w:r>
      <w:r w:rsidRPr="005658E9">
        <w:rPr>
          <w:sz w:val="28"/>
          <w:szCs w:val="28"/>
        </w:rPr>
        <w:t xml:space="preserve"> является значительное расширение круга возможных наследников по закону. Условно их можно разделить на несколько групп: родственники; приравненные к ним лица, в том числе: переживший супруг; усыновители, усыновленные; пасынки, падчерицы, отчим и мачеха; нетрудоспособные иждивенцы наследодателя; государство.</w:t>
      </w:r>
    </w:p>
    <w:p w:rsidR="00D107C5" w:rsidRPr="005658E9" w:rsidRDefault="00D107C5" w:rsidP="005658E9">
      <w:pPr>
        <w:spacing w:line="360" w:lineRule="auto"/>
        <w:ind w:firstLine="709"/>
        <w:jc w:val="both"/>
        <w:rPr>
          <w:sz w:val="28"/>
          <w:szCs w:val="28"/>
        </w:rPr>
      </w:pPr>
      <w:r w:rsidRPr="005658E9">
        <w:rPr>
          <w:sz w:val="28"/>
          <w:szCs w:val="28"/>
        </w:rPr>
        <w:t xml:space="preserve">Вслед за </w:t>
      </w:r>
      <w:r w:rsidR="00FD6861" w:rsidRPr="005658E9">
        <w:rPr>
          <w:sz w:val="28"/>
          <w:szCs w:val="28"/>
        </w:rPr>
        <w:t>Гражданским кодексом Российской Федерации</w:t>
      </w:r>
      <w:r w:rsidRPr="005658E9">
        <w:rPr>
          <w:sz w:val="28"/>
          <w:szCs w:val="28"/>
        </w:rPr>
        <w:t xml:space="preserve"> предпочтительнее говорить о родственниках, а не о членах семьи, понятие которой неоднозначно трактуется даже в специаль</w:t>
      </w:r>
      <w:r w:rsidR="00CF3841" w:rsidRPr="005658E9">
        <w:rPr>
          <w:sz w:val="28"/>
          <w:szCs w:val="28"/>
        </w:rPr>
        <w:t>ном - Семейном кодексе (ср.: статья</w:t>
      </w:r>
      <w:r w:rsidRPr="005658E9">
        <w:rPr>
          <w:sz w:val="28"/>
          <w:szCs w:val="28"/>
        </w:rPr>
        <w:t xml:space="preserve"> 2 и глава 15 С</w:t>
      </w:r>
      <w:r w:rsidR="00C2494B" w:rsidRPr="005658E9">
        <w:rPr>
          <w:sz w:val="28"/>
          <w:szCs w:val="28"/>
        </w:rPr>
        <w:t xml:space="preserve">емейного </w:t>
      </w:r>
      <w:r w:rsidRPr="005658E9">
        <w:rPr>
          <w:sz w:val="28"/>
          <w:szCs w:val="28"/>
        </w:rPr>
        <w:t>К</w:t>
      </w:r>
      <w:r w:rsidR="00C2494B" w:rsidRPr="005658E9">
        <w:rPr>
          <w:sz w:val="28"/>
          <w:szCs w:val="28"/>
        </w:rPr>
        <w:t>одекса Российской Федерации</w:t>
      </w:r>
      <w:r w:rsidRPr="005658E9">
        <w:rPr>
          <w:sz w:val="28"/>
          <w:szCs w:val="28"/>
        </w:rPr>
        <w:t>). Родственники (кровные родственники) делятся на разряды (порядки) по степени родства. Степень родства определяется числом рождений до общего предка -1-я, 2-я, 3-я и т. д. “Степень родства определяется числом рождений, отделяющих родственников одного от другого. Рождение самого наследод</w:t>
      </w:r>
      <w:r w:rsidR="00CF3841" w:rsidRPr="005658E9">
        <w:rPr>
          <w:sz w:val="28"/>
          <w:szCs w:val="28"/>
        </w:rPr>
        <w:t>ателя в это число не входит” (часть 2 пункт 1 статьи</w:t>
      </w:r>
      <w:r w:rsidRPr="005658E9">
        <w:rPr>
          <w:sz w:val="28"/>
          <w:szCs w:val="28"/>
        </w:rPr>
        <w:t xml:space="preserve"> 1145 </w:t>
      </w:r>
      <w:r w:rsidR="00CF3841" w:rsidRPr="005658E9">
        <w:rPr>
          <w:sz w:val="28"/>
          <w:szCs w:val="28"/>
        </w:rPr>
        <w:t>Гражданского Кодекса Российской Федерации</w:t>
      </w:r>
      <w:r w:rsidRPr="005658E9">
        <w:rPr>
          <w:sz w:val="28"/>
          <w:szCs w:val="28"/>
        </w:rPr>
        <w:t>). При этом различают кровное родство unde cognati, т. е. кровная связь в происхождении от общего родителя и не кровное (отсутствует связь) родство. Выделяют прямое родство (лица, последовательно происходящие друг от друга) и боковое (лица, происходящие от общего предка: брат, сестра, дядя, тетя, племянник и т.д.). Прямое родство в свою очередь подразделяется на восходящее ascendentes (мать, дед и т. д.) и нисходящее descendentes (сын, внучка и т. д.). Родные братья и сестры, происходящие от общих родителей, называются полнородными, а от разных отцов или матерей - неполнородными. Неполнородные братья и сестры называются единокровными, если они происходят от общего отца, и единоутробными, если они происходят от общей матери. Сводные братья и сестры (дети от предыдущих браков лиц, вступивших в брак) не наследуют после друг друга. Также не являются наследниками друг друга по закону двоюродные братья и сестры.</w:t>
      </w:r>
    </w:p>
    <w:p w:rsidR="00D107C5" w:rsidRPr="005658E9" w:rsidRDefault="00D107C5" w:rsidP="005658E9">
      <w:pPr>
        <w:spacing w:line="360" w:lineRule="auto"/>
        <w:ind w:firstLine="709"/>
        <w:jc w:val="both"/>
        <w:rPr>
          <w:sz w:val="28"/>
          <w:szCs w:val="28"/>
        </w:rPr>
      </w:pPr>
      <w:r w:rsidRPr="005658E9">
        <w:rPr>
          <w:sz w:val="28"/>
          <w:szCs w:val="28"/>
        </w:rPr>
        <w:t xml:space="preserve">В соответствии с вышесказанным можно сказать о семи очередях, выделяемых в действующем </w:t>
      </w:r>
      <w:r w:rsidR="00FD6861" w:rsidRPr="005658E9">
        <w:rPr>
          <w:sz w:val="28"/>
          <w:szCs w:val="28"/>
        </w:rPr>
        <w:t>Гражданском кодексе Российской Федерации</w:t>
      </w:r>
      <w:r w:rsidRPr="005658E9">
        <w:rPr>
          <w:sz w:val="28"/>
          <w:szCs w:val="28"/>
        </w:rPr>
        <w:t>:</w:t>
      </w:r>
    </w:p>
    <w:p w:rsidR="00D107C5" w:rsidRPr="005658E9" w:rsidRDefault="006D0BD3" w:rsidP="005658E9">
      <w:pPr>
        <w:spacing w:line="360" w:lineRule="auto"/>
        <w:ind w:firstLine="709"/>
        <w:jc w:val="both"/>
        <w:rPr>
          <w:sz w:val="28"/>
          <w:szCs w:val="28"/>
        </w:rPr>
      </w:pPr>
      <w:r w:rsidRPr="005658E9">
        <w:rPr>
          <w:sz w:val="28"/>
          <w:szCs w:val="28"/>
        </w:rPr>
        <w:t>1.</w:t>
      </w:r>
      <w:r w:rsidR="00D107C5" w:rsidRPr="005658E9">
        <w:rPr>
          <w:sz w:val="28"/>
          <w:szCs w:val="28"/>
        </w:rPr>
        <w:t>К наследникам первой очереди относятся: дети, родители и супруги. Наследниками могут быть и уже родившиеся и достигшие совершеннолетия дети, так и еще не родившиеся. Их интересы представляет второй родитель (переживший супруг), по вполне понятным причинам, если ребенок еще не родился, таковой может быть только мать. Кроме того, интересы ребенка могут представлять: опекун или иное лицо, имеющее право на представление интересов ребенка. Внуки наследодателя и их потомки наследуют по пр</w:t>
      </w:r>
      <w:r w:rsidR="00CF3841" w:rsidRPr="005658E9">
        <w:rPr>
          <w:sz w:val="28"/>
          <w:szCs w:val="28"/>
        </w:rPr>
        <w:t>ав</w:t>
      </w:r>
      <w:r w:rsidR="00430462" w:rsidRPr="005658E9">
        <w:rPr>
          <w:sz w:val="28"/>
          <w:szCs w:val="28"/>
        </w:rPr>
        <w:t>у представления. Согласно статье</w:t>
      </w:r>
      <w:r w:rsidR="00D107C5" w:rsidRPr="005658E9">
        <w:rPr>
          <w:sz w:val="28"/>
          <w:szCs w:val="28"/>
        </w:rPr>
        <w:t xml:space="preserve"> 1142 </w:t>
      </w:r>
      <w:r w:rsidR="00FD6861" w:rsidRPr="005658E9">
        <w:rPr>
          <w:sz w:val="28"/>
          <w:szCs w:val="28"/>
        </w:rPr>
        <w:t xml:space="preserve">Гражданского кодекса Российской Федерации </w:t>
      </w:r>
      <w:r w:rsidR="00D107C5" w:rsidRPr="005658E9">
        <w:rPr>
          <w:sz w:val="28"/>
          <w:szCs w:val="28"/>
        </w:rPr>
        <w:t>к наследникам первой очереди относятся дети наследодателя, то есть сын или дочь наследодателя, родившиеся в зарегистрированном или приравненном к нему браке. Если брак родителей впоследствии признан недействительным, их дети наследуют и после смерти матери, и после смерти отца. Дети, родившиеся в незарегистрированном браке, наследуют после матери в любом случае, а после отца только в случаях, если отцовство подтверждено либо органами загса на основании совместного заявления родителей, либо решением суда, либо записью об отцовстве в свидетельстве о рождении детей.</w:t>
      </w:r>
    </w:p>
    <w:p w:rsidR="00D107C5" w:rsidRPr="005658E9" w:rsidRDefault="006D0BD3" w:rsidP="005658E9">
      <w:pPr>
        <w:spacing w:line="360" w:lineRule="auto"/>
        <w:ind w:firstLine="709"/>
        <w:jc w:val="both"/>
        <w:rPr>
          <w:sz w:val="28"/>
          <w:szCs w:val="28"/>
        </w:rPr>
      </w:pPr>
      <w:r w:rsidRPr="005658E9">
        <w:rPr>
          <w:sz w:val="28"/>
          <w:szCs w:val="28"/>
        </w:rPr>
        <w:t>2.</w:t>
      </w:r>
      <w:r w:rsidR="00D107C5" w:rsidRPr="005658E9">
        <w:rPr>
          <w:sz w:val="28"/>
          <w:szCs w:val="28"/>
        </w:rPr>
        <w:t>Наследники второй очереди - братья, сестры, а также дедушки и бабушки умершего. При определении родства не имеет значения, полнородны ли братья и сестры, или нет. Дети полнородных и неполнородных братьев и сестер наследодателя (племянники и племянницы наследодателя) наследуют по праву представления.</w:t>
      </w:r>
    </w:p>
    <w:p w:rsidR="00D107C5" w:rsidRPr="005658E9" w:rsidRDefault="006D0BD3" w:rsidP="005658E9">
      <w:pPr>
        <w:spacing w:line="360" w:lineRule="auto"/>
        <w:ind w:firstLine="709"/>
        <w:jc w:val="both"/>
        <w:rPr>
          <w:sz w:val="28"/>
          <w:szCs w:val="28"/>
        </w:rPr>
      </w:pPr>
      <w:r w:rsidRPr="005658E9">
        <w:rPr>
          <w:sz w:val="28"/>
          <w:szCs w:val="28"/>
        </w:rPr>
        <w:t>3.</w:t>
      </w:r>
      <w:r w:rsidR="00D107C5" w:rsidRPr="005658E9">
        <w:rPr>
          <w:sz w:val="28"/>
          <w:szCs w:val="28"/>
        </w:rPr>
        <w:t>Наследниками третьей очереди являются тети и дяди умершего. Двоюродные братья и сестры наследодателя наследуют по праву представления.</w:t>
      </w:r>
    </w:p>
    <w:p w:rsidR="00D107C5" w:rsidRPr="005658E9" w:rsidRDefault="006D0BD3" w:rsidP="005658E9">
      <w:pPr>
        <w:spacing w:line="360" w:lineRule="auto"/>
        <w:ind w:firstLine="709"/>
        <w:jc w:val="both"/>
        <w:rPr>
          <w:sz w:val="28"/>
          <w:szCs w:val="28"/>
        </w:rPr>
      </w:pPr>
      <w:r w:rsidRPr="005658E9">
        <w:rPr>
          <w:sz w:val="28"/>
          <w:szCs w:val="28"/>
        </w:rPr>
        <w:t>4.</w:t>
      </w:r>
      <w:r w:rsidR="00D107C5" w:rsidRPr="005658E9">
        <w:rPr>
          <w:sz w:val="28"/>
          <w:szCs w:val="28"/>
        </w:rPr>
        <w:t>К наследникам четвертой очереди относятся прадедушки и прабабушки умершего.</w:t>
      </w:r>
    </w:p>
    <w:p w:rsidR="00D107C5" w:rsidRPr="005658E9" w:rsidRDefault="00112BC7" w:rsidP="005658E9">
      <w:pPr>
        <w:spacing w:line="360" w:lineRule="auto"/>
        <w:ind w:firstLine="709"/>
        <w:jc w:val="both"/>
        <w:rPr>
          <w:sz w:val="28"/>
          <w:szCs w:val="28"/>
        </w:rPr>
      </w:pPr>
      <w:r w:rsidRPr="005658E9">
        <w:rPr>
          <w:sz w:val="28"/>
          <w:szCs w:val="28"/>
        </w:rPr>
        <w:t>5.</w:t>
      </w:r>
      <w:r w:rsidR="00D107C5" w:rsidRPr="005658E9">
        <w:rPr>
          <w:sz w:val="28"/>
          <w:szCs w:val="28"/>
        </w:rPr>
        <w:t>Наследники пятой очереди - дети родных племянников (двоюродные внуки и внучки) умершего, а также родные братья и сестры его дедушек и бабушек (двоюродные дедушки и бабушки).</w:t>
      </w:r>
    </w:p>
    <w:p w:rsidR="00D107C5" w:rsidRPr="005658E9" w:rsidRDefault="006D0BD3" w:rsidP="005658E9">
      <w:pPr>
        <w:spacing w:line="360" w:lineRule="auto"/>
        <w:ind w:firstLine="709"/>
        <w:jc w:val="both"/>
        <w:rPr>
          <w:sz w:val="28"/>
          <w:szCs w:val="28"/>
        </w:rPr>
      </w:pPr>
      <w:r w:rsidRPr="005658E9">
        <w:rPr>
          <w:sz w:val="28"/>
          <w:szCs w:val="28"/>
        </w:rPr>
        <w:t>6.</w:t>
      </w:r>
      <w:r w:rsidR="00D107C5" w:rsidRPr="005658E9">
        <w:rPr>
          <w:sz w:val="28"/>
          <w:szCs w:val="28"/>
        </w:rPr>
        <w:t>Наследники шестой очереди - дети двоюродных внуков и внучек, дети двоюродных братьев и сестер и дети двоюродных бабушек и дедушек умершего.</w:t>
      </w:r>
    </w:p>
    <w:p w:rsidR="00D107C5" w:rsidRPr="005658E9" w:rsidRDefault="006D0BD3" w:rsidP="005658E9">
      <w:pPr>
        <w:spacing w:line="360" w:lineRule="auto"/>
        <w:ind w:firstLine="709"/>
        <w:jc w:val="both"/>
        <w:rPr>
          <w:sz w:val="28"/>
          <w:szCs w:val="28"/>
        </w:rPr>
      </w:pPr>
      <w:r w:rsidRPr="005658E9">
        <w:rPr>
          <w:sz w:val="28"/>
          <w:szCs w:val="28"/>
        </w:rPr>
        <w:t>7.</w:t>
      </w:r>
      <w:r w:rsidR="00D107C5" w:rsidRPr="005658E9">
        <w:rPr>
          <w:sz w:val="28"/>
          <w:szCs w:val="28"/>
        </w:rPr>
        <w:t>Наконец, к наследникам седьмой очереди относятся пасынки, падчерицы, отчим и мачеха умершего. При наследовании по закону усыновленный и его потомство с одной стороны и усыновитель и его родственники - с другой - приравниваются к родственникам по происхожд</w:t>
      </w:r>
      <w:r w:rsidR="00CF3841" w:rsidRPr="005658E9">
        <w:rPr>
          <w:sz w:val="28"/>
          <w:szCs w:val="28"/>
        </w:rPr>
        <w:t>ению (кровным родственникам) (пункт</w:t>
      </w:r>
      <w:r w:rsidR="00D107C5" w:rsidRPr="005658E9">
        <w:rPr>
          <w:sz w:val="28"/>
          <w:szCs w:val="28"/>
        </w:rPr>
        <w:t xml:space="preserve"> 1 ст</w:t>
      </w:r>
      <w:r w:rsidR="00CF3841" w:rsidRPr="005658E9">
        <w:rPr>
          <w:sz w:val="28"/>
          <w:szCs w:val="28"/>
        </w:rPr>
        <w:t>атья</w:t>
      </w:r>
      <w:r w:rsidR="00D107C5" w:rsidRPr="005658E9">
        <w:rPr>
          <w:sz w:val="28"/>
          <w:szCs w:val="28"/>
        </w:rPr>
        <w:t xml:space="preserve"> 1147</w:t>
      </w:r>
      <w:r w:rsidR="00CF3841" w:rsidRPr="005658E9">
        <w:rPr>
          <w:sz w:val="28"/>
          <w:szCs w:val="28"/>
        </w:rPr>
        <w:t xml:space="preserve"> Гражданского Кодекса Российской Федерации</w:t>
      </w:r>
      <w:r w:rsidR="00D107C5" w:rsidRPr="005658E9">
        <w:rPr>
          <w:sz w:val="28"/>
          <w:szCs w:val="28"/>
        </w:rPr>
        <w:t>).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Исключением из этого правила являются случаи, когда в соответствии с Семейным кодексом Р</w:t>
      </w:r>
      <w:r w:rsidR="00FD6861" w:rsidRPr="005658E9">
        <w:rPr>
          <w:sz w:val="28"/>
          <w:szCs w:val="28"/>
        </w:rPr>
        <w:t xml:space="preserve">оссийской </w:t>
      </w:r>
      <w:r w:rsidR="00D107C5" w:rsidRPr="005658E9">
        <w:rPr>
          <w:sz w:val="28"/>
          <w:szCs w:val="28"/>
        </w:rPr>
        <w:t>Ф</w:t>
      </w:r>
      <w:r w:rsidR="00FD6861" w:rsidRPr="005658E9">
        <w:rPr>
          <w:sz w:val="28"/>
          <w:szCs w:val="28"/>
        </w:rPr>
        <w:t>едерации</w:t>
      </w:r>
      <w:r w:rsidR="00D107C5" w:rsidRPr="005658E9">
        <w:rPr>
          <w:sz w:val="28"/>
          <w:szCs w:val="28"/>
        </w:rPr>
        <w:t xml:space="preserve">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(п</w:t>
      </w:r>
      <w:r w:rsidR="00CF3841" w:rsidRPr="005658E9">
        <w:rPr>
          <w:sz w:val="28"/>
          <w:szCs w:val="28"/>
        </w:rPr>
        <w:t>ункт 3 статьи</w:t>
      </w:r>
      <w:r w:rsidR="00D107C5" w:rsidRPr="005658E9">
        <w:rPr>
          <w:sz w:val="28"/>
          <w:szCs w:val="28"/>
        </w:rPr>
        <w:t xml:space="preserve">. 1147 </w:t>
      </w:r>
      <w:r w:rsidR="00CF3841" w:rsidRPr="005658E9">
        <w:rPr>
          <w:sz w:val="28"/>
          <w:szCs w:val="28"/>
        </w:rPr>
        <w:t>Гражданского Кодекса Российской Федерации</w:t>
      </w:r>
      <w:r w:rsidR="00D107C5" w:rsidRPr="005658E9">
        <w:rPr>
          <w:sz w:val="28"/>
          <w:szCs w:val="28"/>
        </w:rPr>
        <w:t>). При этом наследование в соответствии с данной нормой не исключает наследования в соответствии с п</w:t>
      </w:r>
      <w:r w:rsidR="00CF3841" w:rsidRPr="005658E9">
        <w:rPr>
          <w:sz w:val="28"/>
          <w:szCs w:val="28"/>
        </w:rPr>
        <w:t>унктом 1 статьи</w:t>
      </w:r>
      <w:r w:rsidR="00D107C5" w:rsidRPr="005658E9">
        <w:rPr>
          <w:sz w:val="28"/>
          <w:szCs w:val="28"/>
        </w:rPr>
        <w:t xml:space="preserve"> 1 147 </w:t>
      </w:r>
      <w:r w:rsidR="00FD6861" w:rsidRPr="005658E9">
        <w:rPr>
          <w:sz w:val="28"/>
          <w:szCs w:val="28"/>
        </w:rPr>
        <w:t>Гражданского кодекса Российской Федерации</w:t>
      </w:r>
      <w:r w:rsidR="00D107C5" w:rsidRPr="005658E9">
        <w:rPr>
          <w:sz w:val="28"/>
          <w:szCs w:val="28"/>
        </w:rPr>
        <w:t>.</w:t>
      </w:r>
    </w:p>
    <w:p w:rsidR="00D107C5" w:rsidRPr="005658E9" w:rsidRDefault="00CF3841" w:rsidP="005658E9">
      <w:pPr>
        <w:spacing w:line="360" w:lineRule="auto"/>
        <w:ind w:firstLine="709"/>
        <w:jc w:val="both"/>
        <w:rPr>
          <w:sz w:val="28"/>
          <w:szCs w:val="28"/>
        </w:rPr>
      </w:pPr>
      <w:r w:rsidRPr="005658E9">
        <w:rPr>
          <w:sz w:val="28"/>
          <w:szCs w:val="28"/>
        </w:rPr>
        <w:t>Необходимо помнить положения статьи</w:t>
      </w:r>
      <w:r w:rsidR="00D107C5" w:rsidRPr="005658E9">
        <w:rPr>
          <w:sz w:val="28"/>
          <w:szCs w:val="28"/>
        </w:rPr>
        <w:t xml:space="preserve"> 1141 </w:t>
      </w:r>
      <w:r w:rsidR="00FD6861" w:rsidRPr="005658E9">
        <w:rPr>
          <w:sz w:val="28"/>
          <w:szCs w:val="28"/>
        </w:rPr>
        <w:t>Гражданского кодекса Российской Федерации</w:t>
      </w:r>
      <w:r w:rsidR="00D107C5" w:rsidRPr="005658E9">
        <w:rPr>
          <w:sz w:val="28"/>
          <w:szCs w:val="28"/>
        </w:rPr>
        <w:t xml:space="preserve"> о том, что 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Наследники одной очереди наследуют, как правило, в равных долях, за исключением наследников, наследующих по праву представления.</w:t>
      </w:r>
    </w:p>
    <w:p w:rsidR="00FD6861" w:rsidRPr="005658E9" w:rsidRDefault="00D107C5" w:rsidP="005658E9">
      <w:pPr>
        <w:spacing w:line="360" w:lineRule="auto"/>
        <w:ind w:firstLine="709"/>
        <w:jc w:val="both"/>
        <w:rPr>
          <w:sz w:val="28"/>
          <w:szCs w:val="28"/>
        </w:rPr>
      </w:pPr>
      <w:r w:rsidRPr="005658E9">
        <w:rPr>
          <w:sz w:val="28"/>
          <w:szCs w:val="28"/>
        </w:rPr>
        <w:t xml:space="preserve">К наследникам ближайшей очереди могут добавиться и другие наследники. Это произойдет в следующем случае: граждане, находившиеся на иждивении у наследодателя, также имеют право на свою долю в наследстве наряду с более близкими родственниками покойного, то есть даже если перед ними есть наследники меньшей очереди. Наследуют они наравне с наследниками той очереди, которая призывается к наследованию по закону. И только в отсутствие наследников предыдущих очередей они наследуют самостоятельно. Данные постулаты вытекает из статьи 1148 </w:t>
      </w:r>
      <w:r w:rsidR="00FD6861" w:rsidRPr="005658E9">
        <w:rPr>
          <w:sz w:val="28"/>
          <w:szCs w:val="28"/>
        </w:rPr>
        <w:t>Гражданского кодекса Российской Федерации</w:t>
      </w:r>
      <w:r w:rsidRPr="005658E9">
        <w:rPr>
          <w:sz w:val="28"/>
          <w:szCs w:val="28"/>
        </w:rPr>
        <w:t>. Есть ряд условий, при которых иждивенцы могут получить такое право наследования. Эти условия таковы:</w:t>
      </w:r>
    </w:p>
    <w:p w:rsidR="00FD6861" w:rsidRPr="005658E9" w:rsidRDefault="006D0BD3" w:rsidP="005658E9">
      <w:pPr>
        <w:spacing w:line="360" w:lineRule="auto"/>
        <w:ind w:firstLine="709"/>
        <w:jc w:val="both"/>
        <w:rPr>
          <w:sz w:val="28"/>
          <w:szCs w:val="28"/>
        </w:rPr>
      </w:pPr>
      <w:r w:rsidRPr="005658E9">
        <w:rPr>
          <w:sz w:val="28"/>
          <w:szCs w:val="28"/>
        </w:rPr>
        <w:t>1)</w:t>
      </w:r>
      <w:r w:rsidR="00D107C5" w:rsidRPr="005658E9">
        <w:rPr>
          <w:sz w:val="28"/>
          <w:szCs w:val="28"/>
        </w:rPr>
        <w:t>если иждивенец входит в круг наследников по закону любой очереди, то достаточно выполнения двух условий. Он должен быть нетрудоспособен, и находиться на иждивении умершего наследодателя не менее одного года до его смерти; эти условия должны быть очевидными ко дню открытия наследства.</w:t>
      </w:r>
    </w:p>
    <w:p w:rsidR="00D107C5" w:rsidRPr="005658E9" w:rsidRDefault="00D107C5" w:rsidP="005658E9">
      <w:pPr>
        <w:spacing w:line="360" w:lineRule="auto"/>
        <w:ind w:firstLine="709"/>
        <w:jc w:val="both"/>
        <w:rPr>
          <w:sz w:val="28"/>
          <w:szCs w:val="28"/>
        </w:rPr>
      </w:pPr>
      <w:r w:rsidRPr="005658E9">
        <w:rPr>
          <w:sz w:val="28"/>
          <w:szCs w:val="28"/>
        </w:rPr>
        <w:t>2)если иждивенец не входит в круг наследников по закону, хотя бы 7-ой очереди, то есть является очень дальним родственником покойного, или вовсе не имеет с ним родственных отношений, то для призвания его к наследованию, требуется выполнение еще одного условия. Он должен быть не только нетрудоспособными и не только находиться на иждивении наследодателя, но и проживать совместно с ним не менее одного года до дня его смерти.</w:t>
      </w:r>
    </w:p>
    <w:p w:rsidR="001F033D" w:rsidRPr="005658E9" w:rsidRDefault="00D107C5" w:rsidP="005658E9">
      <w:pPr>
        <w:spacing w:line="360" w:lineRule="auto"/>
        <w:ind w:firstLine="709"/>
        <w:jc w:val="both"/>
        <w:rPr>
          <w:sz w:val="28"/>
          <w:szCs w:val="28"/>
        </w:rPr>
      </w:pPr>
      <w:r w:rsidRPr="005658E9">
        <w:rPr>
          <w:sz w:val="28"/>
          <w:szCs w:val="28"/>
        </w:rPr>
        <w:t>О спорности и сложности наследования по закону при наличии большого числа очередей указывалось еще в начале XX века</w:t>
      </w:r>
      <w:r w:rsidRPr="005658E9">
        <w:rPr>
          <w:sz w:val="28"/>
          <w:szCs w:val="28"/>
          <w:vertAlign w:val="superscript"/>
        </w:rPr>
        <w:footnoteReference w:id="41"/>
      </w:r>
      <w:r w:rsidRPr="005658E9">
        <w:rPr>
          <w:sz w:val="28"/>
          <w:szCs w:val="28"/>
        </w:rPr>
        <w:t>. Следует обратить внимание на ряд спорных вопросов. Так, начиная с четвертой очереди наследование по праву представления усложняется. Иначе в число наследников по закону попали бы лица, родственные связи которых с наследодателем слабы и которые при жизни последнего возможно даже не общались с ним. В пятой и шестой очередях, в отличие от второй и третьей, не затрагивается вопрос о полнородности. На сегодняшний день проблематично будет доказывать наличие родственных связей уже наследникам четвертой очереди в связи с тем, что сохранность документов и система учета актов гражданского состояния в нашей стране оставляет желать лучшего.</w:t>
      </w:r>
      <w:bookmarkStart w:id="9" w:name="_Toc197969101"/>
      <w:bookmarkStart w:id="10" w:name="_Toc198739721"/>
    </w:p>
    <w:p w:rsidR="005658E9" w:rsidRDefault="005658E9" w:rsidP="005658E9">
      <w:pPr>
        <w:spacing w:line="360" w:lineRule="auto"/>
        <w:ind w:firstLine="709"/>
        <w:jc w:val="both"/>
        <w:rPr>
          <w:sz w:val="28"/>
          <w:szCs w:val="28"/>
        </w:rPr>
      </w:pPr>
    </w:p>
    <w:p w:rsidR="00D107C5" w:rsidRPr="005658E9" w:rsidRDefault="00D107C5" w:rsidP="005658E9">
      <w:pPr>
        <w:spacing w:line="360" w:lineRule="auto"/>
        <w:ind w:firstLine="709"/>
        <w:jc w:val="both"/>
        <w:rPr>
          <w:sz w:val="28"/>
          <w:szCs w:val="28"/>
        </w:rPr>
      </w:pPr>
      <w:r w:rsidRPr="005658E9">
        <w:rPr>
          <w:sz w:val="28"/>
          <w:szCs w:val="28"/>
        </w:rPr>
        <w:t>2.2 Состав наследственной массы</w:t>
      </w:r>
      <w:bookmarkEnd w:id="9"/>
      <w:bookmarkEnd w:id="10"/>
    </w:p>
    <w:p w:rsidR="00363F10" w:rsidRPr="005658E9" w:rsidRDefault="00363F10" w:rsidP="005658E9">
      <w:pPr>
        <w:spacing w:line="360" w:lineRule="auto"/>
        <w:ind w:firstLine="709"/>
        <w:jc w:val="both"/>
        <w:rPr>
          <w:sz w:val="28"/>
          <w:szCs w:val="28"/>
        </w:rPr>
      </w:pPr>
    </w:p>
    <w:p w:rsidR="00D107C5" w:rsidRPr="005658E9" w:rsidRDefault="00D107C5" w:rsidP="005658E9">
      <w:pPr>
        <w:spacing w:line="360" w:lineRule="auto"/>
        <w:ind w:firstLine="709"/>
        <w:jc w:val="both"/>
        <w:rPr>
          <w:sz w:val="28"/>
          <w:szCs w:val="28"/>
        </w:rPr>
      </w:pPr>
      <w:r w:rsidRPr="005658E9">
        <w:rPr>
          <w:bCs/>
          <w:sz w:val="28"/>
          <w:szCs w:val="28"/>
        </w:rPr>
        <w:t>Объектом права наследования</w:t>
      </w:r>
      <w:r w:rsidRPr="005658E9">
        <w:rPr>
          <w:sz w:val="28"/>
          <w:szCs w:val="28"/>
        </w:rPr>
        <w:t xml:space="preserve"> является наследство. В состав наследства входят те права и обязанности, которые переходят к наследникам. Поскольку к наследникам переходят только имущественные права, можно считать наследством весь тот имущественный комплекс, которым при жизни обладал наследодатель. Этот комплекс называют также наследственной массой. Однако юридическое определение наследственной массы гораздо шире. Она представляет собой совокупность не только имущественных (вещных) прав, но и обязанностей наследодателя. </w:t>
      </w:r>
      <w:r w:rsidR="00A06C2C" w:rsidRPr="005658E9">
        <w:rPr>
          <w:sz w:val="28"/>
          <w:szCs w:val="28"/>
        </w:rPr>
        <w:t xml:space="preserve">Имущественные отношения почти всегда состоят из активных и пассивных элементов, поскольку наряду с наличным имуществом и правами на имущество на каждом наследодателе могут лежать обязанности, или, иначе говоря, долги. </w:t>
      </w:r>
      <w:r w:rsidRPr="005658E9">
        <w:rPr>
          <w:sz w:val="28"/>
          <w:szCs w:val="28"/>
        </w:rPr>
        <w:t>Долги наследодателя называются пассивом наследственной массы. Наследственная масса переходит к наследникам как единое имущественное целое»</w:t>
      </w:r>
      <w:r w:rsidRPr="005658E9">
        <w:rPr>
          <w:rStyle w:val="a3"/>
          <w:sz w:val="28"/>
          <w:szCs w:val="28"/>
        </w:rPr>
        <w:footnoteReference w:id="42"/>
      </w:r>
      <w:r w:rsidRPr="005658E9">
        <w:rPr>
          <w:sz w:val="28"/>
          <w:szCs w:val="28"/>
        </w:rPr>
        <w:t>. Думается, здесь правильнее говорить об универсальном правопреемстве, так как нельзя получить по наследству только одно имущество и отказаться об ответственности по долгам наследодателя. Принимая наследственную массу (актив), наследник одновременно отвечает и за долги наследодателя (пассив) в пределах действительной</w:t>
      </w:r>
      <w:r w:rsidR="005658E9">
        <w:rPr>
          <w:sz w:val="28"/>
          <w:szCs w:val="28"/>
        </w:rPr>
        <w:t xml:space="preserve"> </w:t>
      </w:r>
      <w:r w:rsidRPr="005658E9">
        <w:rPr>
          <w:sz w:val="28"/>
          <w:szCs w:val="28"/>
        </w:rPr>
        <w:t>стоимости перешедшего к нему наследственного имущества. Состав наследственной массы выясняется в процессе приобретения и раздела наследства. Также имущественным правом, переходящим по наследству является право требования уплаты долга. Иногда у наследодателя могут быть должники, которые не успели ко дню смерти наследодателя выполнить свои обязательства. Однако следует учесть, что не все имущественные права входят в состав наследственной массы. Так имущественные права, которые связаны с личностью наследодателя не могут переходить к иным лицам.</w:t>
      </w:r>
    </w:p>
    <w:p w:rsidR="00D107C5" w:rsidRPr="005658E9" w:rsidRDefault="00A06C2C" w:rsidP="005658E9">
      <w:pPr>
        <w:pStyle w:val="2"/>
        <w:spacing w:after="0" w:line="360" w:lineRule="auto"/>
        <w:ind w:firstLine="709"/>
        <w:jc w:val="both"/>
        <w:rPr>
          <w:sz w:val="28"/>
          <w:szCs w:val="28"/>
        </w:rPr>
      </w:pPr>
      <w:r w:rsidRPr="005658E9">
        <w:rPr>
          <w:sz w:val="28"/>
          <w:szCs w:val="28"/>
        </w:rPr>
        <w:t xml:space="preserve">В состав наследства входит, прежде всего, право личной собственности граждан на трудовые доходы и сбережения, жилой дом, дачу, автомашину, предметы обихода, личного потребления, удобства, подсобного домашнего хозяйства и иное имущество. </w:t>
      </w:r>
      <w:r w:rsidR="00D107C5" w:rsidRPr="005658E9">
        <w:rPr>
          <w:sz w:val="28"/>
          <w:szCs w:val="28"/>
        </w:rPr>
        <w:t>Денежные вклады граждан относятся к наследственной массе, если вкладчиком не сделано завещания или распоряжения кредитному учреждению о выдаче вклада определенному лицу или государству.</w:t>
      </w:r>
    </w:p>
    <w:p w:rsidR="00D107C5" w:rsidRPr="005658E9" w:rsidRDefault="00A06C2C" w:rsidP="005658E9">
      <w:pPr>
        <w:pStyle w:val="2"/>
        <w:spacing w:after="0" w:line="360" w:lineRule="auto"/>
        <w:ind w:firstLine="709"/>
        <w:jc w:val="both"/>
        <w:rPr>
          <w:sz w:val="28"/>
          <w:szCs w:val="28"/>
        </w:rPr>
      </w:pPr>
      <w:r w:rsidRPr="005658E9">
        <w:rPr>
          <w:sz w:val="28"/>
          <w:szCs w:val="28"/>
        </w:rPr>
        <w:t xml:space="preserve">Важно, что по наследству переходят права и обязанности наследодателя, вытекающие из имущественных обязательственных правоотношений, например, из договора займа, имущественного найма, купли-продажи и др. Получают наследники и страховую сумму, подлежащую выплате в случае смерти застрахованного лица - наследодателя, если в договоре страхования не был указан получатель этой суммы либо, хотя и был назван, но умер ранее застрахованного, и последний другого получателя не </w:t>
      </w:r>
      <w:r w:rsidR="00D107C5" w:rsidRPr="005658E9">
        <w:rPr>
          <w:sz w:val="28"/>
          <w:szCs w:val="28"/>
        </w:rPr>
        <w:t>назначил. Также переходит по наследству право на открывшееся, но еще не принятое наследство.</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Относительно со</w:t>
      </w:r>
      <w:r w:rsidR="00CF3841" w:rsidRPr="005658E9">
        <w:rPr>
          <w:sz w:val="28"/>
          <w:szCs w:val="28"/>
        </w:rPr>
        <w:t>става наследства, то согласно пункту 1 статьи</w:t>
      </w:r>
      <w:r w:rsidRPr="005658E9">
        <w:rPr>
          <w:sz w:val="28"/>
          <w:szCs w:val="28"/>
        </w:rPr>
        <w:t xml:space="preserve"> 1112 </w:t>
      </w:r>
      <w:r w:rsidR="00006185" w:rsidRPr="005658E9">
        <w:rPr>
          <w:sz w:val="28"/>
          <w:szCs w:val="28"/>
        </w:rPr>
        <w:t xml:space="preserve">Гражданского кодекса Российской Федерации </w:t>
      </w:r>
      <w:r w:rsidRPr="005658E9">
        <w:rPr>
          <w:sz w:val="28"/>
          <w:szCs w:val="28"/>
        </w:rPr>
        <w:t xml:space="preserve">в его состав (наследственную массу, или наследуемое имущество) входят принадлежавшие наследодателю на день открытия наследства вещи, иное имущество, в том числе имущественные права и обязанности. Согласно </w:t>
      </w:r>
      <w:r w:rsidR="00006185" w:rsidRPr="005658E9">
        <w:rPr>
          <w:sz w:val="28"/>
          <w:szCs w:val="28"/>
        </w:rPr>
        <w:t xml:space="preserve">Гражданского кодекса Российской Федерации </w:t>
      </w:r>
      <w:r w:rsidRPr="005658E9">
        <w:rPr>
          <w:sz w:val="28"/>
          <w:szCs w:val="28"/>
        </w:rPr>
        <w:t>вещи - это материальные объекты, которые могут быть как недвижимыми, так и движимыми. Все они могут стать предметом наследственного правоотношения и войти в состав наследства. В</w:t>
      </w:r>
      <w:r w:rsidR="00CF3841" w:rsidRPr="005658E9">
        <w:rPr>
          <w:sz w:val="28"/>
          <w:szCs w:val="28"/>
        </w:rPr>
        <w:t xml:space="preserve"> качестве особого вида вещей статья</w:t>
      </w:r>
      <w:r w:rsidRPr="005658E9">
        <w:rPr>
          <w:sz w:val="28"/>
          <w:szCs w:val="28"/>
        </w:rPr>
        <w:t xml:space="preserve"> 128 </w:t>
      </w:r>
      <w:r w:rsidR="00006185" w:rsidRPr="005658E9">
        <w:rPr>
          <w:sz w:val="28"/>
          <w:szCs w:val="28"/>
        </w:rPr>
        <w:t xml:space="preserve">Гражданского кодекса Российской Федерации </w:t>
      </w:r>
      <w:r w:rsidRPr="005658E9">
        <w:rPr>
          <w:sz w:val="28"/>
          <w:szCs w:val="28"/>
        </w:rPr>
        <w:t>выделяет деньги и ценные бумаги. Разумеется, они тоже подлежат наследованию.</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К имуществу как к более широкому понятию можно отнести в дополнение к перечисленным разновидностям вещей также доли в уставном капитале товарищества с ограниченной ответственностью, общества с ограниченной ответственностью, акционерного общества, пай производственного или потребительского кооператива и т.п.</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Под имущественными правами, </w:t>
      </w:r>
      <w:r w:rsidR="00006185" w:rsidRPr="005658E9">
        <w:rPr>
          <w:sz w:val="28"/>
          <w:szCs w:val="28"/>
        </w:rPr>
        <w:t xml:space="preserve">Гражданский кодекс Российской Федерации </w:t>
      </w:r>
      <w:r w:rsidRPr="005658E9">
        <w:rPr>
          <w:sz w:val="28"/>
          <w:szCs w:val="28"/>
        </w:rPr>
        <w:t>понимает права на все вышеперечисленные объекты. В зависимости от вида имущества такими правами могут быть: право собственности, аренды, пожизненного наследуемого владения (только на землю), сервитут (ограниченное право пользования)</w:t>
      </w:r>
      <w:r w:rsidR="00CF3841" w:rsidRPr="005658E9">
        <w:rPr>
          <w:sz w:val="28"/>
          <w:szCs w:val="28"/>
        </w:rPr>
        <w:t xml:space="preserve"> и др. Эти права на основании пункта 1 статьи</w:t>
      </w:r>
      <w:r w:rsidRPr="005658E9">
        <w:rPr>
          <w:sz w:val="28"/>
          <w:szCs w:val="28"/>
        </w:rPr>
        <w:t xml:space="preserve"> 1112 </w:t>
      </w:r>
      <w:r w:rsidR="00006185" w:rsidRPr="005658E9">
        <w:rPr>
          <w:sz w:val="28"/>
          <w:szCs w:val="28"/>
        </w:rPr>
        <w:t xml:space="preserve">Гражданского кодекса Российской Федерации </w:t>
      </w:r>
      <w:r w:rsidRPr="005658E9">
        <w:rPr>
          <w:sz w:val="28"/>
          <w:szCs w:val="28"/>
        </w:rPr>
        <w:t>в полном объеме переходят в порядке универсального правопреемства к наследникам. Имущественные права возникают на основании юридических фактов, с которыми закон связывает возникновение таких прав, в том числе и договоры. Таким образом, подлежащими переходу в порядке универсального правопреемства будут и права, которыми располагал наследодатель на основании договоров, причем вид договора в вопросах наследственного правопреемства роли не играет. Главное, чтобы его заключение не было обусловлено личными качествами наследодателя.</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Состав наследства включает в себя наравне с правами имущественные обязанности наследодателя. Под такими обязанностями понимаются обязанности, связанные с имуществом или складывающиеся по поводу него. Данные обязательства вместе с имуществом и имущественными правами включаются в наследственную массу и наследуются в об</w:t>
      </w:r>
      <w:r w:rsidR="00CF3841" w:rsidRPr="005658E9">
        <w:rPr>
          <w:sz w:val="28"/>
          <w:szCs w:val="28"/>
        </w:rPr>
        <w:t>щем порядке. Однако согласно подпункт</w:t>
      </w:r>
      <w:r w:rsidRPr="005658E9">
        <w:rPr>
          <w:sz w:val="28"/>
          <w:szCs w:val="28"/>
        </w:rPr>
        <w:t xml:space="preserve"> 2 п</w:t>
      </w:r>
      <w:r w:rsidR="00CF3841" w:rsidRPr="005658E9">
        <w:rPr>
          <w:sz w:val="28"/>
          <w:szCs w:val="28"/>
        </w:rPr>
        <w:t>ункта 1 статьи</w:t>
      </w:r>
      <w:r w:rsidRPr="005658E9">
        <w:rPr>
          <w:sz w:val="28"/>
          <w:szCs w:val="28"/>
        </w:rPr>
        <w:t xml:space="preserve"> 1175 </w:t>
      </w:r>
      <w:r w:rsidR="00006185" w:rsidRPr="005658E9">
        <w:rPr>
          <w:sz w:val="28"/>
          <w:szCs w:val="28"/>
        </w:rPr>
        <w:t xml:space="preserve">Гражданского кодекса Российской Федерации </w:t>
      </w:r>
      <w:r w:rsidRPr="005658E9">
        <w:rPr>
          <w:sz w:val="28"/>
          <w:szCs w:val="28"/>
        </w:rPr>
        <w:t>исполняются лишь в пределах стоимости перешедшего к наследнику наследственного имуществ</w:t>
      </w:r>
      <w:r w:rsidR="00CF3841" w:rsidRPr="005658E9">
        <w:rPr>
          <w:sz w:val="28"/>
          <w:szCs w:val="28"/>
        </w:rPr>
        <w:t>а. А если наследник согласно статье</w:t>
      </w:r>
      <w:r w:rsidRPr="005658E9">
        <w:rPr>
          <w:sz w:val="28"/>
          <w:szCs w:val="28"/>
        </w:rPr>
        <w:t xml:space="preserve"> 1149 </w:t>
      </w:r>
      <w:r w:rsidR="00006185" w:rsidRPr="005658E9">
        <w:rPr>
          <w:sz w:val="28"/>
          <w:szCs w:val="28"/>
        </w:rPr>
        <w:t xml:space="preserve">Гражданского кодекса Российской Федерации </w:t>
      </w:r>
      <w:r w:rsidRPr="005658E9">
        <w:rPr>
          <w:sz w:val="28"/>
          <w:szCs w:val="28"/>
        </w:rPr>
        <w:t>имеет право на обязательную долю, то долги удовлетворяются из стоимости перешедшего к наследнику наследственного имущества за вычетом стоимости причитающейся обязательной доли.</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Имущественный характер переходящих по наследству прав и обязанностей дает основание сделать вывод о том, что личные права и обязанности наследодателя, не являющиеся имущественными, по наследству не переходят. Также не переходят по наследству права и обязанности, хотя и являющиеся имущественными, но неразрывно связанные с личностью наследодателя. Так, не переходят к наследникам право на алименты, которые наследодатель получал при жизни, право на возмещение вреда, причиненного его жизни или здоровью, право авторства на произведение или запатентованный объект, право на участие в организациях, где для получения членства важны личные качества гражданина и т.д. Однако в данном случае следует учесть следующее. И алименты, и суммы возмещения</w:t>
      </w:r>
      <w:r w:rsidR="00CF3841" w:rsidRPr="005658E9">
        <w:rPr>
          <w:sz w:val="28"/>
          <w:szCs w:val="28"/>
        </w:rPr>
        <w:t xml:space="preserve"> вреда здоровью на основании статьи</w:t>
      </w:r>
      <w:r w:rsidRPr="005658E9">
        <w:rPr>
          <w:sz w:val="28"/>
          <w:szCs w:val="28"/>
        </w:rPr>
        <w:t xml:space="preserve"> 1183 </w:t>
      </w:r>
      <w:r w:rsidR="00006185" w:rsidRPr="005658E9">
        <w:rPr>
          <w:sz w:val="28"/>
          <w:szCs w:val="28"/>
        </w:rPr>
        <w:t xml:space="preserve">Гражданского кодекса Российской Федерации </w:t>
      </w:r>
      <w:r w:rsidRPr="005658E9">
        <w:rPr>
          <w:sz w:val="28"/>
          <w:szCs w:val="28"/>
        </w:rPr>
        <w:t>могут быть включены в наследственную массу, если эти периодические платежи наследодатель при жизни недополучил (например, если был факт их неуплаты за последний месяц, два или более), а так же если совместно с умершим не проживали члены его семьи, и если нетрудоспособных иждивенцев у него не было. При этом наследники располагают правом только на те суммы, которые наследодатель фактически недополучил, право получать названные платежи впредь они не приобретают. Кроме того, фиксированная сумма возмещения вреда здоровью в пользу наследодателя, указанная во вступившем в силу решении суда, у виновного лица не остаётся. Возложенное судом на виновную сторону обязательство выплатить денежную сумму не может просто взять и исчезнуть. В данном случае прекращает свое фактическое и юридическое существование только лицо, располагающее правом на получение присужденного, но не обязательство в целом. Оно продол</w:t>
      </w:r>
      <w:r w:rsidR="00CF3841" w:rsidRPr="005658E9">
        <w:rPr>
          <w:sz w:val="28"/>
          <w:szCs w:val="28"/>
        </w:rPr>
        <w:t>жает существовать и согласно статьи</w:t>
      </w:r>
      <w:r w:rsidRPr="005658E9">
        <w:rPr>
          <w:sz w:val="28"/>
          <w:szCs w:val="28"/>
        </w:rPr>
        <w:t xml:space="preserve"> 382 </w:t>
      </w:r>
      <w:r w:rsidR="00006185" w:rsidRPr="005658E9">
        <w:rPr>
          <w:sz w:val="28"/>
          <w:szCs w:val="28"/>
        </w:rPr>
        <w:t xml:space="preserve">Гражданского кодекса Российской Федерации </w:t>
      </w:r>
      <w:r w:rsidRPr="005658E9">
        <w:rPr>
          <w:sz w:val="28"/>
          <w:szCs w:val="28"/>
        </w:rPr>
        <w:t xml:space="preserve">должно быть исполнено в пользу стороны, к </w:t>
      </w:r>
      <w:r w:rsidR="00CF3841" w:rsidRPr="005658E9">
        <w:rPr>
          <w:sz w:val="28"/>
          <w:szCs w:val="28"/>
        </w:rPr>
        <w:t>которой на основании закона (статья</w:t>
      </w:r>
      <w:r w:rsidRPr="005658E9">
        <w:rPr>
          <w:sz w:val="28"/>
          <w:szCs w:val="28"/>
        </w:rPr>
        <w:t xml:space="preserve"> 1112 или 1183 </w:t>
      </w:r>
      <w:r w:rsidR="00CF3841" w:rsidRPr="005658E9">
        <w:rPr>
          <w:sz w:val="28"/>
          <w:szCs w:val="28"/>
        </w:rPr>
        <w:t>Гражданского Кодекса Российской Федерации</w:t>
      </w:r>
      <w:r w:rsidRPr="005658E9">
        <w:rPr>
          <w:sz w:val="28"/>
          <w:szCs w:val="28"/>
        </w:rPr>
        <w:t>) перейдет это право.</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Следует отметить, что не являются подлежащими переходу по наследству обязанности платить алименты, содержать кого-либо на иждивении, договорная обязанность написать произведение, выполнить работу по трудовому договору и т.п. Все это неразрывно связано с личными индивидуальными качествами наследодателя и в силу п</w:t>
      </w:r>
      <w:r w:rsidR="00CF3841" w:rsidRPr="005658E9">
        <w:rPr>
          <w:sz w:val="28"/>
          <w:szCs w:val="28"/>
        </w:rPr>
        <w:t>ункта 2 статьи</w:t>
      </w:r>
      <w:r w:rsidRPr="005658E9">
        <w:rPr>
          <w:sz w:val="28"/>
          <w:szCs w:val="28"/>
        </w:rPr>
        <w:t xml:space="preserve"> 1112 </w:t>
      </w:r>
      <w:r w:rsidR="00006185" w:rsidRPr="005658E9">
        <w:rPr>
          <w:sz w:val="28"/>
          <w:szCs w:val="28"/>
        </w:rPr>
        <w:t xml:space="preserve">Гражданского кодекса Российской Федерации </w:t>
      </w:r>
      <w:r w:rsidRPr="005658E9">
        <w:rPr>
          <w:sz w:val="28"/>
          <w:szCs w:val="28"/>
        </w:rPr>
        <w:t>в состав наследства не включается. Не стоит рассчитывать наследникам и на другие нематериальные блага, которыми располагал наследодатель (почетные ученые или иные звания, чины, должности, которыми обладал наследодатель, уважение и т.п.). Второе наиваж</w:t>
      </w:r>
      <w:r w:rsidR="00CF3841" w:rsidRPr="005658E9">
        <w:rPr>
          <w:sz w:val="28"/>
          <w:szCs w:val="28"/>
        </w:rPr>
        <w:t>нейшее правило, вытекающее из пункта 1 статьи</w:t>
      </w:r>
      <w:r w:rsidRPr="005658E9">
        <w:rPr>
          <w:sz w:val="28"/>
          <w:szCs w:val="28"/>
        </w:rPr>
        <w:t xml:space="preserve"> 1112 </w:t>
      </w:r>
      <w:r w:rsidR="00006185" w:rsidRPr="005658E9">
        <w:rPr>
          <w:sz w:val="28"/>
          <w:szCs w:val="28"/>
        </w:rPr>
        <w:t>Гражданского кодекса Российской Федерации</w:t>
      </w:r>
      <w:r w:rsidRPr="005658E9">
        <w:rPr>
          <w:sz w:val="28"/>
          <w:szCs w:val="28"/>
        </w:rPr>
        <w:t>, заключается в том, что по наследству переходят в собственность только те вещи, которые на таком праве на день смерти будут принадлежать наследодателю. Вещи, которыми наследодатель пользовался по доверенности, на праве аренды, безвозмездного пользования или на основании другого права, к наследникам в собственность не перейдут. Перейти к ним могут только имущественные права на них (аренды, безвозмездного пользования и т.д.), если наследники пожелают принять наследство. И ещё. Права на имущество, предоставленные наследодателю на основании доверенности, во всех случаях наследникам не пер</w:t>
      </w:r>
      <w:r w:rsidR="00CF3841" w:rsidRPr="005658E9">
        <w:rPr>
          <w:sz w:val="28"/>
          <w:szCs w:val="28"/>
        </w:rPr>
        <w:t>еходят. Этот вывод следует из подпункта 7 пункта 1 статьи</w:t>
      </w:r>
      <w:r w:rsidRPr="005658E9">
        <w:rPr>
          <w:sz w:val="28"/>
          <w:szCs w:val="28"/>
        </w:rPr>
        <w:t xml:space="preserve"> 188 </w:t>
      </w:r>
      <w:r w:rsidR="00006185" w:rsidRPr="005658E9">
        <w:rPr>
          <w:sz w:val="28"/>
          <w:szCs w:val="28"/>
        </w:rPr>
        <w:t xml:space="preserve">Гражданского кодекса Российской Федерации </w:t>
      </w:r>
      <w:r w:rsidRPr="005658E9">
        <w:rPr>
          <w:sz w:val="28"/>
          <w:szCs w:val="28"/>
        </w:rPr>
        <w:t>и должен быть учтен для случая наследования «приобретенного по доверенности» автомобиля. Никакие права на него по наследству не перейдут.</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К объектам наследования также относятся: неполученная заработная плата, пай умершего члена кооператива, авторский гонорар, неполученное вознаграждение за изобретения и рационализаторские предложения, а также авторское право в порядке и пределах, устанавливаемых законодательством </w:t>
      </w:r>
      <w:r w:rsidR="00006185" w:rsidRPr="005658E9">
        <w:rPr>
          <w:sz w:val="28"/>
          <w:szCs w:val="28"/>
        </w:rPr>
        <w:t>Российской Федерации</w:t>
      </w:r>
      <w:r w:rsidR="00006185" w:rsidRPr="005658E9">
        <w:rPr>
          <w:rStyle w:val="a3"/>
          <w:sz w:val="28"/>
          <w:szCs w:val="28"/>
        </w:rPr>
        <w:t xml:space="preserve"> </w:t>
      </w:r>
      <w:r w:rsidRPr="005658E9">
        <w:rPr>
          <w:rStyle w:val="a3"/>
          <w:sz w:val="28"/>
          <w:szCs w:val="28"/>
        </w:rPr>
        <w:footnoteReference w:id="43"/>
      </w:r>
      <w:r w:rsidRPr="005658E9">
        <w:rPr>
          <w:sz w:val="28"/>
          <w:szCs w:val="28"/>
        </w:rPr>
        <w:t>.</w:t>
      </w:r>
    </w:p>
    <w:p w:rsidR="001F033D" w:rsidRPr="005658E9" w:rsidRDefault="001F033D" w:rsidP="005658E9">
      <w:pPr>
        <w:spacing w:line="360" w:lineRule="auto"/>
        <w:ind w:firstLine="709"/>
        <w:jc w:val="both"/>
        <w:rPr>
          <w:sz w:val="28"/>
          <w:szCs w:val="28"/>
        </w:rPr>
      </w:pPr>
      <w:bookmarkStart w:id="11" w:name="_Toc198739722"/>
    </w:p>
    <w:p w:rsidR="00D107C5" w:rsidRPr="005658E9" w:rsidRDefault="00D107C5" w:rsidP="005658E9">
      <w:pPr>
        <w:spacing w:line="360" w:lineRule="auto"/>
        <w:ind w:firstLine="709"/>
        <w:jc w:val="both"/>
        <w:rPr>
          <w:sz w:val="28"/>
          <w:szCs w:val="28"/>
        </w:rPr>
      </w:pPr>
      <w:r w:rsidRPr="005658E9">
        <w:rPr>
          <w:sz w:val="28"/>
          <w:szCs w:val="28"/>
        </w:rPr>
        <w:t>2.3 Наследование по праву представления и наследственная трансмиссия</w:t>
      </w:r>
      <w:bookmarkEnd w:id="11"/>
    </w:p>
    <w:p w:rsidR="00363F10" w:rsidRPr="005658E9" w:rsidRDefault="00363F10" w:rsidP="005658E9">
      <w:pPr>
        <w:spacing w:line="360" w:lineRule="auto"/>
        <w:ind w:firstLine="709"/>
        <w:jc w:val="both"/>
        <w:rPr>
          <w:sz w:val="28"/>
          <w:szCs w:val="28"/>
        </w:rPr>
      </w:pPr>
    </w:p>
    <w:p w:rsidR="00D107C5" w:rsidRPr="005658E9" w:rsidRDefault="00D107C5" w:rsidP="005658E9">
      <w:pPr>
        <w:pStyle w:val="2"/>
        <w:spacing w:after="0" w:line="360" w:lineRule="auto"/>
        <w:ind w:firstLine="709"/>
        <w:jc w:val="both"/>
        <w:rPr>
          <w:sz w:val="28"/>
          <w:szCs w:val="28"/>
        </w:rPr>
      </w:pPr>
      <w:r w:rsidRPr="005658E9">
        <w:rPr>
          <w:sz w:val="28"/>
          <w:szCs w:val="28"/>
        </w:rPr>
        <w:t>В теории права наследственной трансмиссией</w:t>
      </w:r>
      <w:r w:rsidRPr="005658E9">
        <w:rPr>
          <w:b/>
          <w:bCs/>
          <w:sz w:val="28"/>
          <w:szCs w:val="28"/>
        </w:rPr>
        <w:t xml:space="preserve"> </w:t>
      </w:r>
      <w:r w:rsidRPr="005658E9">
        <w:rPr>
          <w:bCs/>
          <w:sz w:val="28"/>
          <w:szCs w:val="28"/>
          <w:lang w:val="en-US"/>
        </w:rPr>
        <w:t>hereditas</w:t>
      </w:r>
      <w:r w:rsidRPr="005658E9">
        <w:rPr>
          <w:bCs/>
          <w:sz w:val="28"/>
          <w:szCs w:val="28"/>
        </w:rPr>
        <w:t xml:space="preserve"> </w:t>
      </w:r>
      <w:r w:rsidRPr="005658E9">
        <w:rPr>
          <w:bCs/>
          <w:sz w:val="28"/>
          <w:szCs w:val="28"/>
          <w:lang w:val="en-US"/>
        </w:rPr>
        <w:t>transmission</w:t>
      </w:r>
      <w:r w:rsidRPr="005658E9">
        <w:rPr>
          <w:bCs/>
          <w:sz w:val="28"/>
          <w:szCs w:val="28"/>
        </w:rPr>
        <w:t xml:space="preserve"> (наследование права наследования) </w:t>
      </w:r>
      <w:r w:rsidRPr="005658E9">
        <w:rPr>
          <w:sz w:val="28"/>
          <w:szCs w:val="28"/>
        </w:rPr>
        <w:t>называется переход права на принятие наследства к наследникам того наследника, которому это право принадлежало и который умер, не успев его осуществить. Так, если призванный к наследованию наследник умер после открытия наследства, не успев его принять в установленный срок, то право на принятие причитавшегося ему наследства (за исключением обязательной доли) переходит к его наследникам по закону (</w:t>
      </w:r>
      <w:r w:rsidR="00CF3841" w:rsidRPr="005658E9">
        <w:rPr>
          <w:sz w:val="28"/>
          <w:szCs w:val="28"/>
        </w:rPr>
        <w:t>наследственная трансмиссия) (статья</w:t>
      </w:r>
      <w:r w:rsidRPr="005658E9">
        <w:rPr>
          <w:sz w:val="28"/>
          <w:szCs w:val="28"/>
        </w:rPr>
        <w:t xml:space="preserve"> 1156</w:t>
      </w:r>
      <w:r w:rsidR="00CF3841" w:rsidRPr="005658E9">
        <w:rPr>
          <w:sz w:val="28"/>
          <w:szCs w:val="28"/>
        </w:rPr>
        <w:t xml:space="preserve"> Гражданского Кодекса Российской Федерации </w:t>
      </w:r>
      <w:r w:rsidRPr="005658E9">
        <w:rPr>
          <w:sz w:val="28"/>
          <w:szCs w:val="28"/>
        </w:rPr>
        <w:t>).</w:t>
      </w:r>
    </w:p>
    <w:p w:rsidR="00D107C5" w:rsidRPr="005658E9" w:rsidRDefault="00D107C5" w:rsidP="005658E9">
      <w:pPr>
        <w:spacing w:line="360" w:lineRule="auto"/>
        <w:ind w:firstLine="709"/>
        <w:jc w:val="both"/>
        <w:rPr>
          <w:snapToGrid w:val="0"/>
          <w:sz w:val="28"/>
          <w:szCs w:val="28"/>
        </w:rPr>
      </w:pPr>
      <w:r w:rsidRPr="005658E9">
        <w:rPr>
          <w:snapToGrid w:val="0"/>
          <w:sz w:val="28"/>
          <w:szCs w:val="28"/>
        </w:rPr>
        <w:t>В наследственной трансмиссии есть свои особенности: "во-первых, право на принятие наследства может быть осуществлено в срок, который не истек к моменту смерти наследодателя, в то время как для принятия остальной наследственной массы установлен шестимесячный срок, исчисляемый с момента смерти наследодателя. Может случиться, что срок на принятие наследства пропущен, а срок на принятие остальной части наследства не пропущен. Если это произойдет, то наследственная доля, на которую распространяется право на принятие наследства (а срок его принятия пропущен), должна прирасти к долям наследников наследодателя, умершего первым, либо перейти к государству как выморочная. Во-вторых, на эту долю могут обратить взыскание кредиторы первоначально умершего наследодателя, в то время как остальная часть наследства наследника, который умер, не успев принять наследство, или взысканий со стороны этих кредиторов свободна". На него взыскание могут обратить только его кредиторы. Что же касается кредиторов последнего наследодателя, то они смогут обратить взыскание на эту долю лишь после удовлетворения кредиторов первоначального наследодателя.</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Наследственную трансмиссию надо отличать от наследования по праву представления. </w:t>
      </w:r>
      <w:r w:rsidR="00A06C2C" w:rsidRPr="005658E9">
        <w:rPr>
          <w:sz w:val="28"/>
          <w:szCs w:val="28"/>
        </w:rPr>
        <w:t xml:space="preserve">В первом случае - неограниченный субъектный состав правообладателей (наследники и по завещанию, и по закону), момент смерти правообладателя следует после открытия наследства, круг правопреемников - наследники правообладателя по закону или по завещанию. </w:t>
      </w:r>
      <w:r w:rsidRPr="005658E9">
        <w:rPr>
          <w:sz w:val="28"/>
          <w:szCs w:val="28"/>
        </w:rPr>
        <w:t>Во втором случае - ограниченный субъектный состав правообладателей (наследники по закону), момент смерти правообладателя предшествует открытию наследства или совпадает со смертью наследодателя, круг право</w:t>
      </w:r>
      <w:r w:rsidR="00CF3841" w:rsidRPr="005658E9">
        <w:rPr>
          <w:sz w:val="28"/>
          <w:szCs w:val="28"/>
        </w:rPr>
        <w:t>преемников - лица, указанные в пункте 2 статьи 1142, пункте 2 статьи 1143, пункте 2 статьи</w:t>
      </w:r>
      <w:r w:rsidRPr="005658E9">
        <w:rPr>
          <w:sz w:val="28"/>
          <w:szCs w:val="28"/>
        </w:rPr>
        <w:t xml:space="preserve"> 1144 </w:t>
      </w:r>
      <w:r w:rsidR="00006185"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pStyle w:val="2"/>
        <w:spacing w:after="0" w:line="360" w:lineRule="auto"/>
        <w:ind w:firstLine="709"/>
        <w:jc w:val="both"/>
        <w:rPr>
          <w:sz w:val="28"/>
          <w:szCs w:val="28"/>
        </w:rPr>
      </w:pPr>
      <w:r w:rsidRPr="005658E9">
        <w:rPr>
          <w:sz w:val="28"/>
          <w:szCs w:val="28"/>
        </w:rPr>
        <w:t>Право на принятие наследства в порядке наследственной трансмиссии не следует смешивать с наследственным имуществом наследодателя</w:t>
      </w:r>
      <w:r w:rsidR="00CF3841" w:rsidRPr="005658E9">
        <w:rPr>
          <w:sz w:val="28"/>
          <w:szCs w:val="28"/>
        </w:rPr>
        <w:t xml:space="preserve"> (пункт 1 с</w:t>
      </w:r>
      <w:r w:rsidR="00914283" w:rsidRPr="005658E9">
        <w:rPr>
          <w:sz w:val="28"/>
          <w:szCs w:val="28"/>
        </w:rPr>
        <w:t>т</w:t>
      </w:r>
      <w:r w:rsidR="00CF3841" w:rsidRPr="005658E9">
        <w:rPr>
          <w:sz w:val="28"/>
          <w:szCs w:val="28"/>
        </w:rPr>
        <w:t>атьи</w:t>
      </w:r>
      <w:r w:rsidRPr="005658E9">
        <w:rPr>
          <w:sz w:val="28"/>
          <w:szCs w:val="28"/>
        </w:rPr>
        <w:t xml:space="preserve"> 1156</w:t>
      </w:r>
      <w:r w:rsidR="00CF3841" w:rsidRPr="005658E9">
        <w:rPr>
          <w:sz w:val="28"/>
          <w:szCs w:val="28"/>
        </w:rPr>
        <w:t xml:space="preserve"> Гражданского Кодекса Российской Федерации</w:t>
      </w:r>
      <w:r w:rsidRPr="005658E9">
        <w:rPr>
          <w:sz w:val="28"/>
          <w:szCs w:val="28"/>
        </w:rPr>
        <w:t>). Для осуществления наследственной трансмиссии установлен особый срок. Для принятия наследства в таком порядке необходимо особое выражение воли наследника. Непринятие наследства в порядке наследственной трансмиссии не лишает наследника возможности принять наследственное имущество, непосредственно принадлежавшее умершему, а принятие этого имущества не означает принятия наследства в порядке наследственной трансмиссии. Отказ от принятия наследства в порядке перехода права и отказ от принятия основного наследства влекут за собой разные правовые последствия: в первом случае имущество переходит к лицам, призванным к наследованию наряду с умершим наследником, а во втором - к другим наследникам умершего наследника.</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В вопросе наследственной трансмиссии законодательство не претерпело существенных изменений.</w:t>
      </w:r>
    </w:p>
    <w:p w:rsidR="001F033D" w:rsidRPr="005658E9" w:rsidRDefault="001F033D" w:rsidP="005658E9">
      <w:pPr>
        <w:spacing w:line="360" w:lineRule="auto"/>
        <w:ind w:firstLine="709"/>
        <w:jc w:val="both"/>
        <w:rPr>
          <w:sz w:val="28"/>
          <w:szCs w:val="28"/>
        </w:rPr>
      </w:pPr>
      <w:bookmarkStart w:id="12" w:name="_Toc197969099"/>
      <w:bookmarkStart w:id="13" w:name="_Toc198739723"/>
    </w:p>
    <w:p w:rsidR="00D107C5" w:rsidRPr="005658E9" w:rsidRDefault="00D107C5" w:rsidP="005658E9">
      <w:pPr>
        <w:spacing w:line="360" w:lineRule="auto"/>
        <w:ind w:firstLine="709"/>
        <w:jc w:val="both"/>
        <w:rPr>
          <w:sz w:val="28"/>
          <w:szCs w:val="28"/>
        </w:rPr>
      </w:pPr>
      <w:r w:rsidRPr="005658E9">
        <w:rPr>
          <w:sz w:val="28"/>
          <w:szCs w:val="28"/>
        </w:rPr>
        <w:t>2.4 Обязательная доля в наследстве</w:t>
      </w:r>
      <w:bookmarkEnd w:id="12"/>
      <w:bookmarkEnd w:id="13"/>
    </w:p>
    <w:p w:rsidR="00363F10" w:rsidRPr="005658E9" w:rsidRDefault="00363F10" w:rsidP="005658E9">
      <w:pPr>
        <w:spacing w:line="360" w:lineRule="auto"/>
        <w:ind w:firstLine="709"/>
        <w:jc w:val="both"/>
        <w:rPr>
          <w:sz w:val="28"/>
          <w:szCs w:val="28"/>
        </w:rPr>
      </w:pPr>
    </w:p>
    <w:p w:rsidR="00363F10" w:rsidRPr="005658E9" w:rsidRDefault="00D107C5" w:rsidP="005658E9">
      <w:pPr>
        <w:spacing w:line="360" w:lineRule="auto"/>
        <w:ind w:firstLine="709"/>
        <w:jc w:val="both"/>
        <w:rPr>
          <w:sz w:val="28"/>
          <w:szCs w:val="28"/>
        </w:rPr>
      </w:pPr>
      <w:r w:rsidRPr="005658E9">
        <w:rPr>
          <w:sz w:val="28"/>
          <w:szCs w:val="28"/>
        </w:rPr>
        <w:t>Предоставляя завещателю право свободно распорядиться своим имуществом, закон одновременно устанавливает правило, согласно которому нельзя лишить наследства наиболее близких наследодателю нетрудоспособных наследников по закону. Этих лиц принято называть необходимыми наследниками, а причитающуюся им в соответствии с законом долю в наследстве - обязательной долей. Обязательная доля представляет собой ограничение свободы завещания и устанавливается в целях материального обеспечения отдельных категорий лиц, которые нуждаются в особой защите в силу их возраста или состояния здоровья. Это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w:t>
      </w:r>
      <w:r w:rsidR="00914283" w:rsidRPr="005658E9">
        <w:rPr>
          <w:sz w:val="28"/>
          <w:szCs w:val="28"/>
        </w:rPr>
        <w:t>ю к наследованию на основании пункта</w:t>
      </w:r>
      <w:r w:rsidRPr="005658E9">
        <w:rPr>
          <w:sz w:val="28"/>
          <w:szCs w:val="28"/>
        </w:rPr>
        <w:t xml:space="preserve"> 1 и 2 ст</w:t>
      </w:r>
      <w:r w:rsidR="00914283" w:rsidRPr="005658E9">
        <w:rPr>
          <w:sz w:val="28"/>
          <w:szCs w:val="28"/>
        </w:rPr>
        <w:t>атьи</w:t>
      </w:r>
      <w:r w:rsidRPr="005658E9">
        <w:rPr>
          <w:sz w:val="28"/>
          <w:szCs w:val="28"/>
        </w:rPr>
        <w:t xml:space="preserve"> 1148 </w:t>
      </w:r>
      <w:r w:rsidR="00006185" w:rsidRPr="005658E9">
        <w:rPr>
          <w:sz w:val="28"/>
          <w:szCs w:val="28"/>
        </w:rPr>
        <w:t>Гражданского кодекса Российской Федерации</w:t>
      </w:r>
      <w:r w:rsidRPr="005658E9">
        <w:rPr>
          <w:sz w:val="28"/>
          <w:szCs w:val="28"/>
        </w:rPr>
        <w:t xml:space="preserve"> (п</w:t>
      </w:r>
      <w:r w:rsidR="00914283" w:rsidRPr="005658E9">
        <w:rPr>
          <w:sz w:val="28"/>
          <w:szCs w:val="28"/>
        </w:rPr>
        <w:t>ункт 1 статьи</w:t>
      </w:r>
      <w:r w:rsidRPr="005658E9">
        <w:rPr>
          <w:sz w:val="28"/>
          <w:szCs w:val="28"/>
        </w:rPr>
        <w:t xml:space="preserve"> 1149 </w:t>
      </w:r>
      <w:r w:rsidR="00914283" w:rsidRPr="005658E9">
        <w:rPr>
          <w:sz w:val="28"/>
          <w:szCs w:val="28"/>
        </w:rPr>
        <w:t>Гражданского Кодекса Российской Федерации</w:t>
      </w:r>
      <w:r w:rsidRPr="005658E9">
        <w:rPr>
          <w:sz w:val="28"/>
          <w:szCs w:val="28"/>
        </w:rPr>
        <w:t>). Этот перечень лиц носит исчерпывающий характер. Эти граждане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Лишить их такого права завещатель не может. Таким правомочием располагает только суд, причем и он уменьшает или лишает наследника обязательной доли не по любому повод</w:t>
      </w:r>
      <w:r w:rsidR="00914283" w:rsidRPr="005658E9">
        <w:rPr>
          <w:sz w:val="28"/>
          <w:szCs w:val="28"/>
        </w:rPr>
        <w:t>у, а по строго определенным в пункте 4 статьи</w:t>
      </w:r>
      <w:r w:rsidRPr="005658E9">
        <w:rPr>
          <w:sz w:val="28"/>
          <w:szCs w:val="28"/>
        </w:rPr>
        <w:t xml:space="preserve"> 1149 </w:t>
      </w:r>
      <w:r w:rsidR="00006185" w:rsidRPr="005658E9">
        <w:rPr>
          <w:sz w:val="28"/>
          <w:szCs w:val="28"/>
        </w:rPr>
        <w:t>Гражданского кодекса Российской Федерации</w:t>
      </w:r>
      <w:r w:rsidRPr="005658E9">
        <w:rPr>
          <w:sz w:val="28"/>
          <w:szCs w:val="28"/>
        </w:rPr>
        <w:t xml:space="preserve"> основаниям. А распоряжение завещателя о том, что он лишает права наследовать одного из вышеперечисленных лиц, будет признано ничтожным. Используя формальный подход к толкованию содержания статьи 1149 </w:t>
      </w:r>
      <w:r w:rsidR="00006185" w:rsidRPr="005658E9">
        <w:rPr>
          <w:sz w:val="28"/>
          <w:szCs w:val="28"/>
        </w:rPr>
        <w:t>Гражданского кодекса Российской Федерации</w:t>
      </w:r>
      <w:r w:rsidRPr="005658E9">
        <w:rPr>
          <w:sz w:val="28"/>
          <w:szCs w:val="28"/>
        </w:rPr>
        <w:t>, делаем вывод о том, что указанные лица должны обладать рядом свойств, которые обуславливают их пр</w:t>
      </w:r>
      <w:r w:rsidR="00006185" w:rsidRPr="005658E9">
        <w:rPr>
          <w:sz w:val="28"/>
          <w:szCs w:val="28"/>
        </w:rPr>
        <w:t>аво на обязательную долю. Так</w:t>
      </w:r>
      <w:r w:rsidRPr="005658E9">
        <w:rPr>
          <w:sz w:val="28"/>
          <w:szCs w:val="28"/>
        </w:rPr>
        <w:t>, дети имеют право на обязательную долю, если к моменту смерти наследодателя они:</w:t>
      </w:r>
    </w:p>
    <w:p w:rsidR="00363F10" w:rsidRPr="005658E9" w:rsidRDefault="006D0BD3" w:rsidP="005658E9">
      <w:pPr>
        <w:spacing w:line="360" w:lineRule="auto"/>
        <w:ind w:firstLine="709"/>
        <w:jc w:val="both"/>
        <w:rPr>
          <w:sz w:val="28"/>
          <w:szCs w:val="28"/>
        </w:rPr>
      </w:pPr>
      <w:r w:rsidRPr="005658E9">
        <w:rPr>
          <w:sz w:val="28"/>
          <w:szCs w:val="28"/>
        </w:rPr>
        <w:t>1)</w:t>
      </w:r>
      <w:r w:rsidR="00D107C5" w:rsidRPr="005658E9">
        <w:rPr>
          <w:sz w:val="28"/>
          <w:szCs w:val="28"/>
        </w:rPr>
        <w:t>не достигли восемнадцатилетнего возраста;</w:t>
      </w:r>
    </w:p>
    <w:p w:rsidR="00363F10" w:rsidRPr="005658E9" w:rsidRDefault="00D107C5" w:rsidP="005658E9">
      <w:pPr>
        <w:spacing w:line="360" w:lineRule="auto"/>
        <w:ind w:firstLine="709"/>
        <w:jc w:val="both"/>
        <w:rPr>
          <w:sz w:val="28"/>
          <w:szCs w:val="28"/>
        </w:rPr>
      </w:pPr>
      <w:r w:rsidRPr="005658E9">
        <w:rPr>
          <w:sz w:val="28"/>
          <w:szCs w:val="28"/>
        </w:rPr>
        <w:t>2)в силу инвалидности или возраста (пенсионного возраста) являются нетрудоспособными.</w:t>
      </w:r>
    </w:p>
    <w:p w:rsidR="00D107C5" w:rsidRPr="005658E9" w:rsidRDefault="00D107C5" w:rsidP="005658E9">
      <w:pPr>
        <w:spacing w:line="360" w:lineRule="auto"/>
        <w:ind w:firstLine="709"/>
        <w:jc w:val="both"/>
        <w:rPr>
          <w:sz w:val="28"/>
          <w:szCs w:val="28"/>
        </w:rPr>
      </w:pPr>
      <w:r w:rsidRPr="005658E9">
        <w:rPr>
          <w:sz w:val="28"/>
          <w:szCs w:val="28"/>
        </w:rPr>
        <w:t>Это в равной мере относится как к родным детям, так и к усыновлённым в установленном порядке. В последнем случае усыновление должно быть не фактическим, а документально оформленным в соответствии со всеми нормами закона. Только в таком случае этот факт будет иметь юридическое значение для вопроса об обязательной доле.</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Касательно же супругов, то они должны находиться в законно оформленных брачных отношениях, они не должны быть прекращены. Только в таком случае переживший супруг получит половину от совместно нажитого имущества, получит право на обязательную долю или сможет унаследовать какую-то часть имущества. Родители имеют право на обязательную долю, если они не лишены родительских прав в отношении наследодателя. Это правило не применяется в том случае, если родители после лишения их родительских прав восстановлены в них.</w:t>
      </w:r>
    </w:p>
    <w:p w:rsidR="0000618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Лицо, состоящее на иждивении, имеет право на обязательную долю только в том случае, если:</w:t>
      </w:r>
    </w:p>
    <w:p w:rsidR="0000618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1)</w:t>
      </w:r>
      <w:r w:rsidR="00D107C5" w:rsidRPr="005658E9">
        <w:rPr>
          <w:sz w:val="28"/>
          <w:szCs w:val="28"/>
        </w:rPr>
        <w:t>иждивенческие отношения длились не менее одного года;</w:t>
      </w:r>
    </w:p>
    <w:p w:rsidR="0000618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2)</w:t>
      </w:r>
      <w:r w:rsidR="00D107C5" w:rsidRPr="005658E9">
        <w:rPr>
          <w:sz w:val="28"/>
          <w:szCs w:val="28"/>
        </w:rPr>
        <w:t>предоставляемые наследодателем денежные и иные средства были единственным или основным источником для существования данного лица;</w:t>
      </w:r>
    </w:p>
    <w:p w:rsidR="0000618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3)</w:t>
      </w:r>
      <w:r w:rsidR="00D107C5" w:rsidRPr="005658E9">
        <w:rPr>
          <w:sz w:val="28"/>
          <w:szCs w:val="28"/>
        </w:rPr>
        <w:t>предоставление этих средств не было обусловлено исполнением каких-либо обязательств в пользу наследодателя;</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4)</w:t>
      </w:r>
      <w:r w:rsidR="00D107C5" w:rsidRPr="005658E9">
        <w:rPr>
          <w:sz w:val="28"/>
          <w:szCs w:val="28"/>
        </w:rPr>
        <w:t>данное лицо является нетрудоспособным на день открытия наследства.</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Следовательно, если не выполнено условие о годичном сроке иждивенческих отношений, если у гражданина были самостоятельные доходы, способные удовлетворить его нужды, то наследственные правоотношения по поводу обязательной доли не возникают. Не возникают они также и в случае, если наследодатель предоставлял денежные суммы, являющиеся источником к существованию, за выполнение какой-либо работы или предоставление каких-либо услуг независимо от совместности проживания.</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Следует подчеркнуть, что норма об обязательной доле применяется, если наследодатель не выделил наследнику доли либо оставил ему по завещанию менее половины его законной доли. Норма носит императивный характер. Размер обязательной доли определяется по отношению ко всей наследственной массе, включая и ту часть имущества, которая предназначена для исполнения завещательного отказа и завещательного возложения. Во внимание принимаются все наследники по закону, которые были бы призваны к наследованию при отсутствии завещания, и не учитываются наследники по завещанию. Следует отметить, что размер обязательной доли по сравнению с Г</w:t>
      </w:r>
      <w:r w:rsidR="00914283" w:rsidRPr="005658E9">
        <w:rPr>
          <w:sz w:val="28"/>
          <w:szCs w:val="28"/>
        </w:rPr>
        <w:t xml:space="preserve">ражданским </w:t>
      </w:r>
      <w:r w:rsidRPr="005658E9">
        <w:rPr>
          <w:sz w:val="28"/>
          <w:szCs w:val="28"/>
        </w:rPr>
        <w:t>К</w:t>
      </w:r>
      <w:r w:rsidR="00914283" w:rsidRPr="005658E9">
        <w:rPr>
          <w:sz w:val="28"/>
          <w:szCs w:val="28"/>
        </w:rPr>
        <w:t>одексом</w:t>
      </w:r>
      <w:r w:rsidRPr="005658E9">
        <w:rPr>
          <w:sz w:val="28"/>
          <w:szCs w:val="28"/>
        </w:rPr>
        <w:t xml:space="preserve"> РСФСР уменьшен: с двух третей до половины доли, которая причиталась бы при наследовании по закону. В обязательную долю засчитывается всё, что наследник, имеющий право на такую долю, получает из наследства по какому-либо основанию, в том числе стоимость установленного в пользу такого насл</w:t>
      </w:r>
      <w:r w:rsidR="00914283" w:rsidRPr="005658E9">
        <w:rPr>
          <w:sz w:val="28"/>
          <w:szCs w:val="28"/>
        </w:rPr>
        <w:t>едника завещательного отказа (пункт 3 статьи</w:t>
      </w:r>
      <w:r w:rsidRPr="005658E9">
        <w:rPr>
          <w:sz w:val="28"/>
          <w:szCs w:val="28"/>
        </w:rPr>
        <w:t xml:space="preserve"> 1149 </w:t>
      </w:r>
      <w:r w:rsidR="00914283"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Новый </w:t>
      </w:r>
      <w:r w:rsidR="00006185" w:rsidRPr="005658E9">
        <w:rPr>
          <w:sz w:val="28"/>
          <w:szCs w:val="28"/>
        </w:rPr>
        <w:t>Гражданский кодекс Российской Федерации</w:t>
      </w:r>
      <w:r w:rsidRPr="005658E9">
        <w:rPr>
          <w:sz w:val="28"/>
          <w:szCs w:val="28"/>
        </w:rPr>
        <w:t xml:space="preserve"> стремится к паритету между интересами лиц, имеющих право на обязательную долю в наследстве, и интересами наследников по завещанию, которые избраны самим наследодателем. Во-первых, право на обязательную долю удовлетворяется из оставшейся незавещанной части наследственного имущества, невзирая на права других наследников по закону, и только при её нехватке задействуется та часть имущества, которая завещана (п</w:t>
      </w:r>
      <w:r w:rsidR="00914283" w:rsidRPr="005658E9">
        <w:rPr>
          <w:sz w:val="28"/>
          <w:szCs w:val="28"/>
        </w:rPr>
        <w:t>ункт 2 статья</w:t>
      </w:r>
      <w:r w:rsidRPr="005658E9">
        <w:rPr>
          <w:sz w:val="28"/>
          <w:szCs w:val="28"/>
        </w:rPr>
        <w:t xml:space="preserve"> 1149 </w:t>
      </w:r>
      <w:r w:rsidR="00914283" w:rsidRPr="005658E9">
        <w:rPr>
          <w:sz w:val="28"/>
          <w:szCs w:val="28"/>
        </w:rPr>
        <w:t>Гражданского Кодекса Российской Федерации</w:t>
      </w:r>
      <w:r w:rsidRPr="005658E9">
        <w:rPr>
          <w:sz w:val="28"/>
          <w:szCs w:val="28"/>
        </w:rPr>
        <w:t>). Во-вторых,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или использовал в качестве основного источника получения средств к существованию, суд может с учетом имущественного положения наследников, имеющих право на обязательную долю, уменьшить размер обязательной доли и</w:t>
      </w:r>
      <w:r w:rsidR="00914283" w:rsidRPr="005658E9">
        <w:rPr>
          <w:sz w:val="28"/>
          <w:szCs w:val="28"/>
        </w:rPr>
        <w:t>ли отказать в её присуждении (пункт 4 статьи</w:t>
      </w:r>
      <w:r w:rsidRPr="005658E9">
        <w:rPr>
          <w:sz w:val="28"/>
          <w:szCs w:val="28"/>
        </w:rPr>
        <w:t xml:space="preserve"> 1149 </w:t>
      </w:r>
      <w:r w:rsidR="00914283" w:rsidRPr="005658E9">
        <w:rPr>
          <w:sz w:val="28"/>
          <w:szCs w:val="28"/>
        </w:rPr>
        <w:t xml:space="preserve">Гражданского Кодекса Российской Федерации, </w:t>
      </w:r>
      <w:r w:rsidRPr="005658E9">
        <w:rPr>
          <w:sz w:val="28"/>
          <w:szCs w:val="28"/>
        </w:rPr>
        <w:t xml:space="preserve">статьи 1168, 1169 </w:t>
      </w:r>
      <w:r w:rsidR="00914283"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На наследников, имеющих право на обязательную долю в наследстве, распространяются прави</w:t>
      </w:r>
      <w:r w:rsidR="00914283" w:rsidRPr="005658E9">
        <w:rPr>
          <w:sz w:val="28"/>
          <w:szCs w:val="28"/>
        </w:rPr>
        <w:t>ла о недостойных наследниках (пункт 4 статьи</w:t>
      </w:r>
      <w:r w:rsidRPr="005658E9">
        <w:rPr>
          <w:sz w:val="28"/>
          <w:szCs w:val="28"/>
        </w:rPr>
        <w:t xml:space="preserve"> 1117 </w:t>
      </w:r>
      <w:r w:rsidR="00914283" w:rsidRPr="005658E9">
        <w:rPr>
          <w:sz w:val="28"/>
          <w:szCs w:val="28"/>
        </w:rPr>
        <w:t>Гражданского Кодекса Российской Федерации</w:t>
      </w:r>
      <w:r w:rsidRPr="005658E9">
        <w:rPr>
          <w:sz w:val="28"/>
          <w:szCs w:val="28"/>
        </w:rPr>
        <w:t>). Так же как и другие наследники, лица, имеющие право на обязательную долю, вправе отказаться от наследства. Однако с учетом специальной цели установления такой доли не допускается отказ от обязатель</w:t>
      </w:r>
      <w:r w:rsidR="00914283" w:rsidRPr="005658E9">
        <w:rPr>
          <w:sz w:val="28"/>
          <w:szCs w:val="28"/>
        </w:rPr>
        <w:t>ной доли в пользу других лиц (часть 2 пункт 1 статьи</w:t>
      </w:r>
      <w:r w:rsidRPr="005658E9">
        <w:rPr>
          <w:sz w:val="28"/>
          <w:szCs w:val="28"/>
        </w:rPr>
        <w:t xml:space="preserve"> 1158 </w:t>
      </w:r>
      <w:r w:rsidR="00914283" w:rsidRPr="005658E9">
        <w:rPr>
          <w:sz w:val="28"/>
          <w:szCs w:val="28"/>
        </w:rPr>
        <w:t>Гражданского Кодекса Российской Федерации</w:t>
      </w:r>
      <w:r w:rsidRPr="005658E9">
        <w:rPr>
          <w:sz w:val="28"/>
          <w:szCs w:val="28"/>
        </w:rPr>
        <w:t xml:space="preserve">). В остальном на обязательную долго распространяются все правила раздела </w:t>
      </w:r>
      <w:r w:rsidRPr="005658E9">
        <w:rPr>
          <w:sz w:val="28"/>
          <w:szCs w:val="28"/>
          <w:lang w:val="en-US"/>
        </w:rPr>
        <w:t>V</w:t>
      </w:r>
      <w:r w:rsidRPr="005658E9">
        <w:rPr>
          <w:sz w:val="28"/>
          <w:szCs w:val="28"/>
        </w:rPr>
        <w:t xml:space="preserve"> </w:t>
      </w:r>
      <w:r w:rsidR="00006185" w:rsidRPr="005658E9">
        <w:rPr>
          <w:sz w:val="28"/>
          <w:szCs w:val="28"/>
        </w:rPr>
        <w:t>Гражданского кодекса Российской Федерации</w:t>
      </w:r>
      <w:r w:rsidRPr="005658E9">
        <w:rPr>
          <w:sz w:val="28"/>
          <w:szCs w:val="28"/>
        </w:rPr>
        <w:t xml:space="preserve"> "Наследственное право".</w:t>
      </w:r>
    </w:p>
    <w:p w:rsidR="00430462" w:rsidRDefault="00430462" w:rsidP="005658E9">
      <w:pPr>
        <w:spacing w:line="360" w:lineRule="auto"/>
        <w:ind w:firstLine="709"/>
        <w:jc w:val="both"/>
        <w:rPr>
          <w:sz w:val="28"/>
          <w:szCs w:val="28"/>
        </w:rPr>
      </w:pPr>
      <w:bookmarkStart w:id="14" w:name="_Toc198739724"/>
    </w:p>
    <w:p w:rsidR="00D107C5" w:rsidRPr="005658E9" w:rsidRDefault="005658E9" w:rsidP="005658E9">
      <w:pPr>
        <w:spacing w:line="360" w:lineRule="auto"/>
        <w:ind w:firstLine="709"/>
        <w:jc w:val="both"/>
        <w:rPr>
          <w:sz w:val="28"/>
          <w:szCs w:val="28"/>
        </w:rPr>
      </w:pPr>
      <w:r>
        <w:rPr>
          <w:sz w:val="28"/>
          <w:szCs w:val="28"/>
        </w:rPr>
        <w:br w:type="page"/>
      </w:r>
      <w:r w:rsidR="00D107C5" w:rsidRPr="005658E9">
        <w:rPr>
          <w:sz w:val="28"/>
          <w:szCs w:val="28"/>
        </w:rPr>
        <w:t>2.5 Наследование выморочного имущества</w:t>
      </w:r>
      <w:bookmarkEnd w:id="14"/>
    </w:p>
    <w:p w:rsidR="00363F10" w:rsidRPr="005658E9" w:rsidRDefault="00363F10" w:rsidP="005658E9">
      <w:pPr>
        <w:spacing w:line="360" w:lineRule="auto"/>
        <w:ind w:firstLine="709"/>
        <w:jc w:val="both"/>
        <w:rPr>
          <w:sz w:val="28"/>
          <w:szCs w:val="28"/>
        </w:rPr>
      </w:pPr>
    </w:p>
    <w:p w:rsidR="00D107C5" w:rsidRPr="005658E9" w:rsidRDefault="00A06C2C" w:rsidP="005658E9">
      <w:pPr>
        <w:spacing w:line="360" w:lineRule="auto"/>
        <w:ind w:firstLine="709"/>
        <w:jc w:val="both"/>
        <w:rPr>
          <w:sz w:val="28"/>
          <w:szCs w:val="28"/>
        </w:rPr>
      </w:pPr>
      <w:r w:rsidRPr="005658E9">
        <w:rPr>
          <w:sz w:val="28"/>
          <w:szCs w:val="28"/>
        </w:rPr>
        <w:t>В случае, если отсутствуют наследники, как по закону, так и по завещанию, либо никто из наследников не имеет права наследовать или все наследники</w:t>
      </w:r>
      <w:r w:rsidR="00914283" w:rsidRPr="005658E9">
        <w:rPr>
          <w:sz w:val="28"/>
          <w:szCs w:val="28"/>
        </w:rPr>
        <w:t xml:space="preserve"> отстранены от наследования (статья</w:t>
      </w:r>
      <w:r w:rsidRPr="005658E9">
        <w:rPr>
          <w:sz w:val="28"/>
          <w:szCs w:val="28"/>
        </w:rPr>
        <w:t xml:space="preserve"> 1117 </w:t>
      </w:r>
      <w:r w:rsidR="00914283" w:rsidRPr="005658E9">
        <w:rPr>
          <w:sz w:val="28"/>
          <w:szCs w:val="28"/>
        </w:rPr>
        <w:t>Гражданского Кодекса Российской Федерации</w:t>
      </w:r>
      <w:r w:rsidRPr="005658E9">
        <w:rPr>
          <w:sz w:val="28"/>
          <w:szCs w:val="28"/>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w:t>
      </w:r>
      <w:r w:rsidR="00914283" w:rsidRPr="005658E9">
        <w:rPr>
          <w:sz w:val="28"/>
          <w:szCs w:val="28"/>
        </w:rPr>
        <w:t>в пользу другого наследника (статья</w:t>
      </w:r>
      <w:r w:rsidRPr="005658E9">
        <w:rPr>
          <w:sz w:val="28"/>
          <w:szCs w:val="28"/>
        </w:rPr>
        <w:t xml:space="preserve"> 1158 </w:t>
      </w:r>
      <w:r w:rsidR="00914283" w:rsidRPr="005658E9">
        <w:rPr>
          <w:sz w:val="28"/>
          <w:szCs w:val="28"/>
        </w:rPr>
        <w:t>Гражданского Кодекса Российской Федерации</w:t>
      </w:r>
      <w:r w:rsidR="00D107C5" w:rsidRPr="005658E9">
        <w:rPr>
          <w:sz w:val="28"/>
          <w:szCs w:val="28"/>
        </w:rPr>
        <w:t>), имущество ум</w:t>
      </w:r>
      <w:r w:rsidR="00914283" w:rsidRPr="005658E9">
        <w:rPr>
          <w:sz w:val="28"/>
          <w:szCs w:val="28"/>
        </w:rPr>
        <w:t>ершего считается выморочным (статья</w:t>
      </w:r>
      <w:r w:rsidR="00D107C5" w:rsidRPr="005658E9">
        <w:rPr>
          <w:sz w:val="28"/>
          <w:szCs w:val="28"/>
        </w:rPr>
        <w:t xml:space="preserve"> 1151 </w:t>
      </w:r>
      <w:r w:rsidR="00914283" w:rsidRPr="005658E9">
        <w:rPr>
          <w:sz w:val="28"/>
          <w:szCs w:val="28"/>
        </w:rPr>
        <w:t>Гражданского Кодекса Российской Федерации</w:t>
      </w:r>
      <w:r w:rsidR="00D107C5" w:rsidRPr="005658E9">
        <w:rPr>
          <w:sz w:val="28"/>
          <w:szCs w:val="28"/>
        </w:rPr>
        <w:t>). "Выморочное имущество" - это юридический термин. Лингвистически он происходит от таких слов, как "вымирание", "мор", обозначающих чрезвычайные ситуации, связанные с большим количеством смертей. Юридический термин "выморочность" в применении к имуществу обозначает правовое понятие, которое может быть связано даже и с фактами, лишенными какого-либо трагизма. В частности, имущество подпадает под понятие выморочности также и в тех случаях, когда все наследники просто отказались от наследства.</w:t>
      </w:r>
    </w:p>
    <w:p w:rsidR="00D107C5" w:rsidRPr="005658E9" w:rsidRDefault="00D107C5" w:rsidP="005658E9">
      <w:pPr>
        <w:spacing w:line="360" w:lineRule="auto"/>
        <w:ind w:firstLine="709"/>
        <w:jc w:val="both"/>
        <w:rPr>
          <w:sz w:val="28"/>
          <w:szCs w:val="28"/>
        </w:rPr>
      </w:pPr>
      <w:r w:rsidRPr="005658E9">
        <w:rPr>
          <w:sz w:val="28"/>
          <w:szCs w:val="28"/>
        </w:rPr>
        <w:t xml:space="preserve">Статья 1151 </w:t>
      </w:r>
      <w:r w:rsidR="00006185" w:rsidRPr="005658E9">
        <w:rPr>
          <w:sz w:val="28"/>
          <w:szCs w:val="28"/>
        </w:rPr>
        <w:t xml:space="preserve">Гражданского кодекса Российской Федерации </w:t>
      </w:r>
      <w:r w:rsidR="00914283" w:rsidRPr="005658E9">
        <w:rPr>
          <w:sz w:val="28"/>
          <w:szCs w:val="28"/>
        </w:rPr>
        <w:t>связана с пунктом 2 статьи</w:t>
      </w:r>
      <w:r w:rsidRPr="005658E9">
        <w:rPr>
          <w:sz w:val="28"/>
          <w:szCs w:val="28"/>
        </w:rPr>
        <w:t xml:space="preserve"> 1116</w:t>
      </w:r>
      <w:r w:rsidR="00006185" w:rsidRPr="005658E9">
        <w:rPr>
          <w:sz w:val="28"/>
          <w:szCs w:val="28"/>
        </w:rPr>
        <w:t xml:space="preserve"> Гражданского кодекса Российской Федерации</w:t>
      </w:r>
      <w:r w:rsidRPr="005658E9">
        <w:rPr>
          <w:sz w:val="28"/>
          <w:szCs w:val="28"/>
        </w:rPr>
        <w:t>, который устанавливает, что переход выморочног</w:t>
      </w:r>
      <w:r w:rsidR="00914283" w:rsidRPr="005658E9">
        <w:rPr>
          <w:sz w:val="28"/>
          <w:szCs w:val="28"/>
        </w:rPr>
        <w:t>о имущества, предусмотренный статьёй</w:t>
      </w:r>
      <w:r w:rsidRPr="005658E9">
        <w:rPr>
          <w:sz w:val="28"/>
          <w:szCs w:val="28"/>
        </w:rPr>
        <w:t xml:space="preserve"> 1151</w:t>
      </w:r>
      <w:r w:rsidR="00006185" w:rsidRPr="005658E9">
        <w:rPr>
          <w:sz w:val="28"/>
          <w:szCs w:val="28"/>
        </w:rPr>
        <w:t xml:space="preserve"> Гражданского кодекса Российской Федерации</w:t>
      </w:r>
      <w:r w:rsidRPr="005658E9">
        <w:rPr>
          <w:sz w:val="28"/>
          <w:szCs w:val="28"/>
        </w:rPr>
        <w:t>, представляет собой наследование Российской Федерацией и, кроме того, наследование по закону. Такое же правило содержится и в п</w:t>
      </w:r>
      <w:r w:rsidR="00914283" w:rsidRPr="005658E9">
        <w:rPr>
          <w:sz w:val="28"/>
          <w:szCs w:val="28"/>
        </w:rPr>
        <w:t>ункте 2 статьи</w:t>
      </w:r>
      <w:r w:rsidRPr="005658E9">
        <w:rPr>
          <w:sz w:val="28"/>
          <w:szCs w:val="28"/>
        </w:rPr>
        <w:t xml:space="preserve"> 1151 </w:t>
      </w:r>
      <w:r w:rsidR="00006185"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 xml:space="preserve">Наследственное право советского периода испытывало в этом вопросе колебания. Для </w:t>
      </w:r>
      <w:r w:rsidR="00006185" w:rsidRPr="005658E9">
        <w:rPr>
          <w:sz w:val="28"/>
          <w:szCs w:val="28"/>
        </w:rPr>
        <w:t xml:space="preserve">Гражданского кодекса </w:t>
      </w:r>
      <w:r w:rsidR="00914283" w:rsidRPr="005658E9">
        <w:rPr>
          <w:sz w:val="28"/>
          <w:szCs w:val="28"/>
        </w:rPr>
        <w:t>1922</w:t>
      </w:r>
      <w:r w:rsidR="00333856" w:rsidRPr="005658E9">
        <w:rPr>
          <w:sz w:val="28"/>
          <w:szCs w:val="28"/>
        </w:rPr>
        <w:t xml:space="preserve"> </w:t>
      </w:r>
      <w:r w:rsidR="00914283" w:rsidRPr="005658E9">
        <w:rPr>
          <w:sz w:val="28"/>
          <w:szCs w:val="28"/>
        </w:rPr>
        <w:t>года</w:t>
      </w:r>
      <w:r w:rsidRPr="005658E9">
        <w:rPr>
          <w:sz w:val="28"/>
          <w:szCs w:val="28"/>
        </w:rPr>
        <w:t xml:space="preserve"> приобретение выморочного имущества государством, как и получение им любого иного имущества умерших, не было наследованием. </w:t>
      </w:r>
      <w:r w:rsidR="00006185" w:rsidRPr="005658E9">
        <w:rPr>
          <w:sz w:val="28"/>
          <w:szCs w:val="28"/>
        </w:rPr>
        <w:t xml:space="preserve">Гражданский кодекс </w:t>
      </w:r>
      <w:r w:rsidR="00914283" w:rsidRPr="005658E9">
        <w:rPr>
          <w:sz w:val="28"/>
          <w:szCs w:val="28"/>
        </w:rPr>
        <w:t>1964</w:t>
      </w:r>
      <w:r w:rsidR="00333856" w:rsidRPr="005658E9">
        <w:rPr>
          <w:sz w:val="28"/>
          <w:szCs w:val="28"/>
        </w:rPr>
        <w:t xml:space="preserve"> </w:t>
      </w:r>
      <w:r w:rsidR="00914283" w:rsidRPr="005658E9">
        <w:rPr>
          <w:sz w:val="28"/>
          <w:szCs w:val="28"/>
        </w:rPr>
        <w:t>года</w:t>
      </w:r>
      <w:r w:rsidRPr="005658E9">
        <w:rPr>
          <w:sz w:val="28"/>
          <w:szCs w:val="28"/>
        </w:rPr>
        <w:t xml:space="preserve"> установил, что имущество умершего переходит к государству "по праву наследования" </w:t>
      </w:r>
      <w:r w:rsidR="00914283" w:rsidRPr="005658E9">
        <w:rPr>
          <w:sz w:val="28"/>
          <w:szCs w:val="28"/>
        </w:rPr>
        <w:t>(статьи</w:t>
      </w:r>
      <w:r w:rsidRPr="005658E9">
        <w:rPr>
          <w:sz w:val="28"/>
          <w:szCs w:val="28"/>
        </w:rPr>
        <w:t xml:space="preserve"> 527, 552). Причина этого изменения имела, однако, внешний, а не внутренний характер. Статьи 1151 и 1116 </w:t>
      </w:r>
      <w:r w:rsidR="00006185" w:rsidRPr="005658E9">
        <w:rPr>
          <w:sz w:val="28"/>
          <w:szCs w:val="28"/>
        </w:rPr>
        <w:t xml:space="preserve">Гражданского кодекса Российской Федерации </w:t>
      </w:r>
      <w:r w:rsidRPr="005658E9">
        <w:rPr>
          <w:sz w:val="28"/>
          <w:szCs w:val="28"/>
        </w:rPr>
        <w:t>трактуют приобретение выморочного имущества Российской Федерацией как наследование в первую очередь по внутренним причинам.</w:t>
      </w:r>
    </w:p>
    <w:p w:rsidR="00D107C5" w:rsidRPr="005658E9" w:rsidRDefault="00D107C5" w:rsidP="005658E9">
      <w:pPr>
        <w:spacing w:line="360" w:lineRule="auto"/>
        <w:ind w:firstLine="709"/>
        <w:jc w:val="both"/>
        <w:rPr>
          <w:sz w:val="28"/>
          <w:szCs w:val="28"/>
        </w:rPr>
      </w:pPr>
      <w:r w:rsidRPr="005658E9">
        <w:rPr>
          <w:sz w:val="28"/>
          <w:szCs w:val="28"/>
        </w:rPr>
        <w:t>Особенность положения Российской Федерации в области наследования обусловлена тем, что она здесь выступает в двоякой роли.</w:t>
      </w:r>
    </w:p>
    <w:p w:rsidR="00D107C5" w:rsidRPr="005658E9" w:rsidRDefault="00D107C5" w:rsidP="005658E9">
      <w:pPr>
        <w:spacing w:line="360" w:lineRule="auto"/>
        <w:ind w:firstLine="709"/>
        <w:jc w:val="both"/>
        <w:rPr>
          <w:sz w:val="28"/>
          <w:szCs w:val="28"/>
        </w:rPr>
      </w:pPr>
      <w:r w:rsidRPr="005658E9">
        <w:rPr>
          <w:sz w:val="28"/>
          <w:szCs w:val="28"/>
        </w:rPr>
        <w:t xml:space="preserve">С одной стороны, Конституция </w:t>
      </w:r>
      <w:r w:rsidR="00006185" w:rsidRPr="005658E9">
        <w:rPr>
          <w:sz w:val="28"/>
          <w:szCs w:val="28"/>
        </w:rPr>
        <w:t>Российской Федерации</w:t>
      </w:r>
      <w:r w:rsidRPr="005658E9">
        <w:rPr>
          <w:sz w:val="28"/>
          <w:szCs w:val="28"/>
        </w:rPr>
        <w:t xml:space="preserve"> возлагает на нее роль гаранта права наследования. В Постановлении Конституционного Суда Р</w:t>
      </w:r>
      <w:r w:rsidR="00914283" w:rsidRPr="005658E9">
        <w:rPr>
          <w:sz w:val="28"/>
          <w:szCs w:val="28"/>
        </w:rPr>
        <w:t xml:space="preserve">оссийской </w:t>
      </w:r>
      <w:r w:rsidRPr="005658E9">
        <w:rPr>
          <w:sz w:val="28"/>
          <w:szCs w:val="28"/>
        </w:rPr>
        <w:t>Ф</w:t>
      </w:r>
      <w:r w:rsidR="00914283" w:rsidRPr="005658E9">
        <w:rPr>
          <w:sz w:val="28"/>
          <w:szCs w:val="28"/>
        </w:rPr>
        <w:t xml:space="preserve">едерации от 16 января 1996 года </w:t>
      </w:r>
      <w:r w:rsidRPr="005658E9">
        <w:rPr>
          <w:sz w:val="28"/>
          <w:szCs w:val="28"/>
        </w:rPr>
        <w:t xml:space="preserve">сказано, что Конституция </w:t>
      </w:r>
      <w:r w:rsidR="00006185" w:rsidRPr="005658E9">
        <w:rPr>
          <w:sz w:val="28"/>
          <w:szCs w:val="28"/>
        </w:rPr>
        <w:t>Российской Федерации</w:t>
      </w:r>
      <w:r w:rsidRPr="005658E9">
        <w:rPr>
          <w:sz w:val="28"/>
          <w:szCs w:val="28"/>
        </w:rPr>
        <w:t xml:space="preserve"> обеспечивает "гарантированный государством" переход имущества, принадлежавшего умершему, к другим лицам. Это - конституционная обязанность Российской Федерации.</w:t>
      </w:r>
    </w:p>
    <w:p w:rsidR="00D107C5" w:rsidRPr="005658E9" w:rsidRDefault="00D107C5" w:rsidP="005658E9">
      <w:pPr>
        <w:spacing w:line="360" w:lineRule="auto"/>
        <w:ind w:firstLine="709"/>
        <w:jc w:val="both"/>
        <w:rPr>
          <w:sz w:val="28"/>
          <w:szCs w:val="28"/>
        </w:rPr>
      </w:pPr>
      <w:r w:rsidRPr="005658E9">
        <w:rPr>
          <w:sz w:val="28"/>
          <w:szCs w:val="28"/>
        </w:rPr>
        <w:t>С другой стороны, Гражданский кодекс признает Российскую Федерацию наследником, устанавливая, в частности, что получение ею выморочного имущества является наследованием по закону. В таких случаях государство выступает как наследник по закону. В этом качестве уже гражданский закон наделяет государство определенными правами и возлагает на него известные обязанности.</w:t>
      </w:r>
    </w:p>
    <w:p w:rsidR="00D107C5" w:rsidRPr="005658E9" w:rsidRDefault="00D107C5" w:rsidP="005658E9">
      <w:pPr>
        <w:spacing w:line="360" w:lineRule="auto"/>
        <w:ind w:firstLine="709"/>
        <w:jc w:val="both"/>
        <w:rPr>
          <w:sz w:val="28"/>
          <w:szCs w:val="28"/>
        </w:rPr>
      </w:pPr>
      <w:r w:rsidRPr="005658E9">
        <w:rPr>
          <w:sz w:val="28"/>
          <w:szCs w:val="28"/>
        </w:rPr>
        <w:t xml:space="preserve">Конституция </w:t>
      </w:r>
      <w:r w:rsidR="00006185" w:rsidRPr="005658E9">
        <w:rPr>
          <w:sz w:val="28"/>
          <w:szCs w:val="28"/>
        </w:rPr>
        <w:t>Российской Федерации</w:t>
      </w:r>
      <w:r w:rsidRPr="005658E9">
        <w:rPr>
          <w:sz w:val="28"/>
          <w:szCs w:val="28"/>
        </w:rPr>
        <w:t xml:space="preserve"> имеет высшую юридическую </w:t>
      </w:r>
      <w:r w:rsidR="00914283" w:rsidRPr="005658E9">
        <w:rPr>
          <w:sz w:val="28"/>
          <w:szCs w:val="28"/>
        </w:rPr>
        <w:t xml:space="preserve">силу (часть 1 статьи </w:t>
      </w:r>
      <w:r w:rsidRPr="005658E9">
        <w:rPr>
          <w:sz w:val="28"/>
          <w:szCs w:val="28"/>
        </w:rPr>
        <w:t>15). Положение о гарантии права наследования содержится в главе Конституции, носящей наименование "Права и свободы человека и гражданина". В частности, конституционной гарантией права наследования пользуются все лица, включенные Гражданским кодексом в круг наследников по закону. Исключение составляет лишь сама Российская Федерация. Она - гарант права наследования, но не адресат этой гарантии.</w:t>
      </w:r>
    </w:p>
    <w:p w:rsidR="00D107C5" w:rsidRPr="005658E9" w:rsidRDefault="00D107C5" w:rsidP="005658E9">
      <w:pPr>
        <w:spacing w:line="360" w:lineRule="auto"/>
        <w:ind w:firstLine="709"/>
        <w:jc w:val="both"/>
        <w:rPr>
          <w:sz w:val="28"/>
          <w:szCs w:val="28"/>
        </w:rPr>
      </w:pPr>
      <w:r w:rsidRPr="005658E9">
        <w:rPr>
          <w:sz w:val="28"/>
          <w:szCs w:val="28"/>
        </w:rPr>
        <w:t>Положение Российской Федерации как наследника по закону выморочного имущества влечет применение к ней большинства гражданско - правовых норм, установленных для всех наследников по закону.</w:t>
      </w:r>
    </w:p>
    <w:p w:rsidR="00D107C5" w:rsidRPr="005658E9" w:rsidRDefault="00D107C5" w:rsidP="005658E9">
      <w:pPr>
        <w:spacing w:line="360" w:lineRule="auto"/>
        <w:ind w:firstLine="709"/>
        <w:jc w:val="both"/>
        <w:rPr>
          <w:sz w:val="28"/>
          <w:szCs w:val="28"/>
        </w:rPr>
      </w:pPr>
      <w:r w:rsidRPr="005658E9">
        <w:rPr>
          <w:sz w:val="28"/>
          <w:szCs w:val="28"/>
        </w:rPr>
        <w:t>Будучи наследником по закону, Российская Федерация подпадает под действие нормы о том, что наследники несут ответственность по долгам наследодателя. Равным образом на нее распространяется правило и о том, что наследник несет ответственность по долгам наследодателя в пределах стоимости перешедшего к нем</w:t>
      </w:r>
      <w:r w:rsidR="00914283" w:rsidRPr="005658E9">
        <w:rPr>
          <w:sz w:val="28"/>
          <w:szCs w:val="28"/>
        </w:rPr>
        <w:t>у наследственного имущества (статья</w:t>
      </w:r>
      <w:r w:rsidRPr="005658E9">
        <w:rPr>
          <w:sz w:val="28"/>
          <w:szCs w:val="28"/>
        </w:rPr>
        <w:t xml:space="preserve"> 1175</w:t>
      </w:r>
      <w:r w:rsidR="00006185" w:rsidRPr="005658E9">
        <w:rPr>
          <w:sz w:val="28"/>
          <w:szCs w:val="28"/>
        </w:rPr>
        <w:t xml:space="preserve"> </w:t>
      </w:r>
      <w:r w:rsidR="00914283" w:rsidRPr="005658E9">
        <w:rPr>
          <w:sz w:val="28"/>
          <w:szCs w:val="28"/>
        </w:rPr>
        <w:t>Гражданского Кодекса Российской Федерации</w:t>
      </w:r>
      <w:r w:rsidRPr="005658E9">
        <w:rPr>
          <w:sz w:val="28"/>
          <w:szCs w:val="28"/>
        </w:rPr>
        <w:t>). К Российской Федерации в данных условиях применяется и процессуальная норма, допускающая предъявление кредиторами наследодателя исков к наследственному имуществу: иск может быть предъявлен и к выморочному имуществу. При этом Российской Федерации, как и любому наследнику, дается процессуальная льгота: закон обязывает суд приостановить рассмотрение дела, возбужденного в связи с предъявлением кредиторами исков к выморочному имуществу, "до... перехода выморочного имущества в порядке наследов</w:t>
      </w:r>
      <w:r w:rsidR="00914283" w:rsidRPr="005658E9">
        <w:rPr>
          <w:sz w:val="28"/>
          <w:szCs w:val="28"/>
        </w:rPr>
        <w:t>ания к Российской Федерации" (пункт</w:t>
      </w:r>
      <w:r w:rsidRPr="005658E9">
        <w:rPr>
          <w:sz w:val="28"/>
          <w:szCs w:val="28"/>
        </w:rPr>
        <w:t xml:space="preserve"> 3 ст</w:t>
      </w:r>
      <w:r w:rsidR="00914283" w:rsidRPr="005658E9">
        <w:rPr>
          <w:sz w:val="28"/>
          <w:szCs w:val="28"/>
        </w:rPr>
        <w:t>атьи</w:t>
      </w:r>
      <w:r w:rsidRPr="005658E9">
        <w:rPr>
          <w:sz w:val="28"/>
          <w:szCs w:val="28"/>
        </w:rPr>
        <w:t xml:space="preserve"> 1175</w:t>
      </w:r>
      <w:r w:rsidR="00006185" w:rsidRPr="005658E9">
        <w:rPr>
          <w:sz w:val="28"/>
          <w:szCs w:val="28"/>
        </w:rPr>
        <w:t xml:space="preserve"> </w:t>
      </w:r>
      <w:r w:rsidR="00914283"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Соответственно к выморочному имуществу как к разновидности наследства, хотя и переходящего к Российской Федерации, применяются общие правила наследственного права, касающиеся наследства. В частности, за счет выморочного имущества (но в пределах его стоимости) подлежат возмещению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w:t>
      </w:r>
      <w:r w:rsidR="00713498" w:rsidRPr="005658E9">
        <w:rPr>
          <w:sz w:val="28"/>
          <w:szCs w:val="28"/>
        </w:rPr>
        <w:t xml:space="preserve"> наследства и управление им (пункт </w:t>
      </w:r>
      <w:r w:rsidRPr="005658E9">
        <w:rPr>
          <w:sz w:val="28"/>
          <w:szCs w:val="28"/>
        </w:rPr>
        <w:t>1 ст</w:t>
      </w:r>
      <w:r w:rsidR="00713498" w:rsidRPr="005658E9">
        <w:rPr>
          <w:sz w:val="28"/>
          <w:szCs w:val="28"/>
        </w:rPr>
        <w:t>атьи</w:t>
      </w:r>
      <w:r w:rsidRPr="005658E9">
        <w:rPr>
          <w:sz w:val="28"/>
          <w:szCs w:val="28"/>
        </w:rPr>
        <w:t xml:space="preserve"> 1174</w:t>
      </w:r>
      <w:r w:rsidR="00006185" w:rsidRPr="005658E9">
        <w:rPr>
          <w:sz w:val="28"/>
          <w:szCs w:val="28"/>
        </w:rPr>
        <w:t xml:space="preserve"> </w:t>
      </w:r>
      <w:r w:rsidR="00914283" w:rsidRPr="005658E9">
        <w:rPr>
          <w:sz w:val="28"/>
          <w:szCs w:val="28"/>
        </w:rPr>
        <w:t>Гражданского Кодекса Российской Федерации</w:t>
      </w:r>
      <w:r w:rsidRPr="005658E9">
        <w:rPr>
          <w:sz w:val="28"/>
          <w:szCs w:val="28"/>
        </w:rPr>
        <w:t>). Требования о возмещении этих расходов могут быть предъявлены к Российской Федерации, поскольку она является наслед</w:t>
      </w:r>
      <w:r w:rsidR="00713498" w:rsidRPr="005658E9">
        <w:rPr>
          <w:sz w:val="28"/>
          <w:szCs w:val="28"/>
        </w:rPr>
        <w:t>ницей выморочного имущества (</w:t>
      </w:r>
      <w:r w:rsidRPr="005658E9">
        <w:rPr>
          <w:sz w:val="28"/>
          <w:szCs w:val="28"/>
        </w:rPr>
        <w:t>п</w:t>
      </w:r>
      <w:r w:rsidR="00713498" w:rsidRPr="005658E9">
        <w:rPr>
          <w:sz w:val="28"/>
          <w:szCs w:val="28"/>
        </w:rPr>
        <w:t xml:space="preserve">ункт 2 статьи </w:t>
      </w:r>
      <w:r w:rsidRPr="005658E9">
        <w:rPr>
          <w:sz w:val="28"/>
          <w:szCs w:val="28"/>
        </w:rPr>
        <w:t>1174</w:t>
      </w:r>
      <w:r w:rsidR="00006185" w:rsidRPr="005658E9">
        <w:rPr>
          <w:sz w:val="28"/>
          <w:szCs w:val="28"/>
        </w:rPr>
        <w:t xml:space="preserve"> </w:t>
      </w:r>
      <w:r w:rsidR="00914283" w:rsidRPr="005658E9">
        <w:rPr>
          <w:sz w:val="28"/>
          <w:szCs w:val="28"/>
        </w:rPr>
        <w:t>Гражданского Кодекса Российской Федерации</w:t>
      </w:r>
      <w:r w:rsidRPr="005658E9">
        <w:rPr>
          <w:sz w:val="28"/>
          <w:szCs w:val="28"/>
        </w:rPr>
        <w:t>). Эти расходы возмещаются Российской Федерацией, как и любым иным наследником, до уплаты долгов кредиторам наследодателя (п</w:t>
      </w:r>
      <w:r w:rsidR="00713498" w:rsidRPr="005658E9">
        <w:rPr>
          <w:sz w:val="28"/>
          <w:szCs w:val="28"/>
        </w:rPr>
        <w:t>ункт 2 статьи</w:t>
      </w:r>
      <w:r w:rsidRPr="005658E9">
        <w:rPr>
          <w:sz w:val="28"/>
          <w:szCs w:val="28"/>
        </w:rPr>
        <w:t xml:space="preserve"> 1174</w:t>
      </w:r>
      <w:r w:rsidR="00006185" w:rsidRPr="005658E9">
        <w:rPr>
          <w:sz w:val="28"/>
          <w:szCs w:val="28"/>
        </w:rPr>
        <w:t xml:space="preserve"> </w:t>
      </w:r>
      <w:r w:rsidR="00914283"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На требования кредиторов наследодателя, предъявляемые в том числе и к Российской Федерации как к наследнику выморочного имущества, распространяется правило о том, что срок исковой давности, установленный для соответствующих требований, не подлежит перерыву, прио</w:t>
      </w:r>
      <w:r w:rsidR="00713498" w:rsidRPr="005658E9">
        <w:rPr>
          <w:sz w:val="28"/>
          <w:szCs w:val="28"/>
        </w:rPr>
        <w:t>становлению и восстановлению (пункт 3 статьи</w:t>
      </w:r>
      <w:r w:rsidRPr="005658E9">
        <w:rPr>
          <w:sz w:val="28"/>
          <w:szCs w:val="28"/>
        </w:rPr>
        <w:t xml:space="preserve"> 1175</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 На Российскую Федерацию распространяется правило о том, что наследство признается принадлежащим наследник</w:t>
      </w:r>
      <w:r w:rsidR="00713498" w:rsidRPr="005658E9">
        <w:rPr>
          <w:sz w:val="28"/>
          <w:szCs w:val="28"/>
        </w:rPr>
        <w:t>у со дня открытия наследства (пункт 4 статьи</w:t>
      </w:r>
      <w:r w:rsidRPr="005658E9">
        <w:rPr>
          <w:sz w:val="28"/>
          <w:szCs w:val="28"/>
        </w:rPr>
        <w:t xml:space="preserve"> 1152</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 xml:space="preserve">). В общем порядке выдается на имя Российской Федерации свидетельство о праве на наследство: по месту открытия наследства нотариусом или иным должностным лицом, уполномоченным в соответствии </w:t>
      </w:r>
      <w:r w:rsidR="00713498" w:rsidRPr="005658E9">
        <w:rPr>
          <w:sz w:val="28"/>
          <w:szCs w:val="28"/>
        </w:rPr>
        <w:t>с законом совершать этот акт (пункт 1 статьи</w:t>
      </w:r>
      <w:r w:rsidRPr="005658E9">
        <w:rPr>
          <w:sz w:val="28"/>
          <w:szCs w:val="28"/>
        </w:rPr>
        <w:t xml:space="preserve"> 1153</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 xml:space="preserve">Особенность Российской Федерации как наследника по закону выморочного имущества состоит и в том, что </w:t>
      </w:r>
      <w:r w:rsidR="00006185" w:rsidRPr="005658E9">
        <w:rPr>
          <w:sz w:val="28"/>
          <w:szCs w:val="28"/>
        </w:rPr>
        <w:t>Гражданский кодекс Российской Федерации</w:t>
      </w:r>
      <w:r w:rsidRPr="005658E9">
        <w:rPr>
          <w:sz w:val="28"/>
          <w:szCs w:val="28"/>
        </w:rPr>
        <w:t xml:space="preserve"> в разделе V "Наследственное право" наделяет ее статусом, в некоторых отношениях отличающимся от положения других наследников по закону.</w:t>
      </w:r>
    </w:p>
    <w:p w:rsidR="00D107C5" w:rsidRPr="005658E9" w:rsidRDefault="00D107C5" w:rsidP="005658E9">
      <w:pPr>
        <w:spacing w:line="360" w:lineRule="auto"/>
        <w:ind w:firstLine="709"/>
        <w:jc w:val="both"/>
        <w:rPr>
          <w:sz w:val="28"/>
          <w:szCs w:val="28"/>
        </w:rPr>
      </w:pPr>
      <w:r w:rsidRPr="005658E9">
        <w:rPr>
          <w:sz w:val="28"/>
          <w:szCs w:val="28"/>
        </w:rPr>
        <w:t>Прежде всего, Российская Федерация, выступающая в качестве наследника выморочного имущества, законом освобождена от необходимости принимать наследство. Для всех наследников действует правило, что "для приобретения наследства наследник должен его принять". Иное правило установлено для Российской Федерации как для наследника по закону выморочного имущества: "Для приобретения выморочного имущества... приня</w:t>
      </w:r>
      <w:r w:rsidR="00713498" w:rsidRPr="005658E9">
        <w:rPr>
          <w:sz w:val="28"/>
          <w:szCs w:val="28"/>
        </w:rPr>
        <w:t>тие наследства не требуется" (пункт 1 статьи</w:t>
      </w:r>
      <w:r w:rsidRPr="005658E9">
        <w:rPr>
          <w:sz w:val="28"/>
          <w:szCs w:val="28"/>
        </w:rPr>
        <w:t xml:space="preserve"> 1152</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Соответственно на Российскую Федерацию, выступающую в указанной выше роли, не распространяются правила о принятии наследства, к ней не применяются правила о сроке на принятие наследства (</w:t>
      </w:r>
      <w:r w:rsidR="00713498" w:rsidRPr="005658E9">
        <w:rPr>
          <w:sz w:val="28"/>
          <w:szCs w:val="28"/>
        </w:rPr>
        <w:t>статья</w:t>
      </w:r>
      <w:r w:rsidRPr="005658E9">
        <w:rPr>
          <w:sz w:val="28"/>
          <w:szCs w:val="28"/>
        </w:rPr>
        <w:t xml:space="preserve"> 1154</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 а также нормы, предусматривающие принятие наследства после ис</w:t>
      </w:r>
      <w:r w:rsidR="00713498" w:rsidRPr="005658E9">
        <w:rPr>
          <w:sz w:val="28"/>
          <w:szCs w:val="28"/>
        </w:rPr>
        <w:t>течения установленного срока (пункт</w:t>
      </w:r>
      <w:r w:rsidR="005658E9">
        <w:rPr>
          <w:sz w:val="28"/>
          <w:szCs w:val="28"/>
        </w:rPr>
        <w:t xml:space="preserve"> </w:t>
      </w:r>
      <w:r w:rsidR="00713498" w:rsidRPr="005658E9">
        <w:rPr>
          <w:sz w:val="28"/>
          <w:szCs w:val="28"/>
        </w:rPr>
        <w:t>1 и 3 статьи</w:t>
      </w:r>
      <w:r w:rsidRPr="005658E9">
        <w:rPr>
          <w:sz w:val="28"/>
          <w:szCs w:val="28"/>
        </w:rPr>
        <w:t xml:space="preserve"> 1155</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По очевидным причинам нормы, допускающие</w:t>
      </w:r>
      <w:r w:rsidR="00713498" w:rsidRPr="005658E9">
        <w:rPr>
          <w:sz w:val="28"/>
          <w:szCs w:val="28"/>
        </w:rPr>
        <w:t xml:space="preserve"> наследственную трансмиссию (статья</w:t>
      </w:r>
      <w:r w:rsidRPr="005658E9">
        <w:rPr>
          <w:sz w:val="28"/>
          <w:szCs w:val="28"/>
        </w:rPr>
        <w:t xml:space="preserve"> 1156</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 не применяются при наследовании выморочного имущества.</w:t>
      </w:r>
    </w:p>
    <w:p w:rsidR="00D107C5" w:rsidRPr="005658E9" w:rsidRDefault="00D107C5" w:rsidP="005658E9">
      <w:pPr>
        <w:spacing w:line="360" w:lineRule="auto"/>
        <w:ind w:firstLine="709"/>
        <w:jc w:val="both"/>
        <w:rPr>
          <w:sz w:val="28"/>
          <w:szCs w:val="28"/>
        </w:rPr>
      </w:pPr>
      <w:r w:rsidRPr="005658E9">
        <w:rPr>
          <w:sz w:val="28"/>
          <w:szCs w:val="28"/>
        </w:rPr>
        <w:t>Еще одно существенное отличие в положении Российской Федерации как наследника по закону выморочного имущества касается отказа от наследства. Гражданский кодекс устанавливает, что "наследник вправе отказаться от наследства в пользу других лиц... или без указания лиц, в пользу которых он отказывается о</w:t>
      </w:r>
      <w:r w:rsidR="00713498" w:rsidRPr="005658E9">
        <w:rPr>
          <w:sz w:val="28"/>
          <w:szCs w:val="28"/>
        </w:rPr>
        <w:t>т наследственного имущества" (пункт 1 статьи</w:t>
      </w:r>
      <w:r w:rsidRPr="005658E9">
        <w:rPr>
          <w:sz w:val="28"/>
          <w:szCs w:val="28"/>
        </w:rPr>
        <w:t xml:space="preserve"> 1157</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 Это дает наследнику возможность определить свою позицию в соответствии с теми отношениями, которые у него сложились с наследодателем. Когда Российская Федерация становится наследником по закону выморочного имущества, Г</w:t>
      </w:r>
      <w:r w:rsidR="00333856" w:rsidRPr="005658E9">
        <w:rPr>
          <w:sz w:val="28"/>
          <w:szCs w:val="28"/>
        </w:rPr>
        <w:t xml:space="preserve">ражданский </w:t>
      </w:r>
      <w:r w:rsidRPr="005658E9">
        <w:rPr>
          <w:sz w:val="28"/>
          <w:szCs w:val="28"/>
        </w:rPr>
        <w:t>К</w:t>
      </w:r>
      <w:r w:rsidR="00333856" w:rsidRPr="005658E9">
        <w:rPr>
          <w:sz w:val="28"/>
          <w:szCs w:val="28"/>
        </w:rPr>
        <w:t>одекс</w:t>
      </w:r>
      <w:r w:rsidRPr="005658E9">
        <w:rPr>
          <w:sz w:val="28"/>
          <w:szCs w:val="28"/>
        </w:rPr>
        <w:t xml:space="preserve"> ее такого права лишает: "При наследовании выморочного имущества отказ о</w:t>
      </w:r>
      <w:r w:rsidR="00713498" w:rsidRPr="005658E9">
        <w:rPr>
          <w:sz w:val="28"/>
          <w:szCs w:val="28"/>
        </w:rPr>
        <w:t>т наследства не допускается" (пункт 1 статьи</w:t>
      </w:r>
      <w:r w:rsidRPr="005658E9">
        <w:rPr>
          <w:sz w:val="28"/>
          <w:szCs w:val="28"/>
        </w:rPr>
        <w:t xml:space="preserve"> 1157</w:t>
      </w:r>
      <w:r w:rsidR="00006185" w:rsidRPr="005658E9">
        <w:rPr>
          <w:sz w:val="28"/>
          <w:szCs w:val="28"/>
        </w:rPr>
        <w:t xml:space="preserve"> </w:t>
      </w:r>
      <w:r w:rsidR="00713498"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spacing w:line="360" w:lineRule="auto"/>
        <w:ind w:firstLine="709"/>
        <w:jc w:val="both"/>
        <w:rPr>
          <w:sz w:val="28"/>
          <w:szCs w:val="28"/>
        </w:rPr>
      </w:pPr>
      <w:r w:rsidRPr="005658E9">
        <w:rPr>
          <w:sz w:val="28"/>
          <w:szCs w:val="28"/>
        </w:rPr>
        <w:t xml:space="preserve">Лишая Российскую Федерацию права на отказ от выморочного имущества, гражданский закон сделал вывод из принципиальных положений Конституции </w:t>
      </w:r>
      <w:r w:rsidR="00006185" w:rsidRPr="005658E9">
        <w:rPr>
          <w:sz w:val="28"/>
          <w:szCs w:val="28"/>
        </w:rPr>
        <w:t>Российской Федерации</w:t>
      </w:r>
      <w:r w:rsidR="00713498" w:rsidRPr="005658E9">
        <w:rPr>
          <w:sz w:val="28"/>
          <w:szCs w:val="28"/>
        </w:rPr>
        <w:t xml:space="preserve"> (части 1 - 3 статьи 13, часть 1 статьи</w:t>
      </w:r>
      <w:r w:rsidRPr="005658E9">
        <w:rPr>
          <w:sz w:val="28"/>
          <w:szCs w:val="28"/>
        </w:rPr>
        <w:t xml:space="preserve"> 14), которые исключают возможность существования у государства как приобретателя названного имущества каких-либо оснований лично относиться к последнему обладателю имущества, ставшего выморочным, иначе, чем просто как к наследодателю.</w:t>
      </w:r>
    </w:p>
    <w:p w:rsidR="00D107C5" w:rsidRPr="005658E9" w:rsidRDefault="00713498" w:rsidP="005658E9">
      <w:pPr>
        <w:spacing w:line="360" w:lineRule="auto"/>
        <w:ind w:firstLine="709"/>
        <w:jc w:val="both"/>
        <w:rPr>
          <w:sz w:val="28"/>
          <w:szCs w:val="28"/>
        </w:rPr>
      </w:pPr>
      <w:r w:rsidRPr="005658E9">
        <w:rPr>
          <w:sz w:val="28"/>
          <w:szCs w:val="28"/>
        </w:rPr>
        <w:t>Пункт 1 статьи</w:t>
      </w:r>
      <w:r w:rsidR="00D107C5" w:rsidRPr="005658E9">
        <w:rPr>
          <w:sz w:val="28"/>
          <w:szCs w:val="28"/>
        </w:rPr>
        <w:t xml:space="preserve"> 1151 </w:t>
      </w:r>
      <w:r w:rsidR="00006185" w:rsidRPr="005658E9">
        <w:rPr>
          <w:sz w:val="28"/>
          <w:szCs w:val="28"/>
        </w:rPr>
        <w:t xml:space="preserve">Гражданского кодекса Российской Федерации </w:t>
      </w:r>
      <w:r w:rsidR="00D107C5" w:rsidRPr="005658E9">
        <w:rPr>
          <w:sz w:val="28"/>
          <w:szCs w:val="28"/>
        </w:rPr>
        <w:t>устанавливает перечень случаев, когда имущество умершего признается выморочным. Этот перечень является исчерпывающим.</w:t>
      </w:r>
    </w:p>
    <w:p w:rsidR="00D107C5" w:rsidRPr="005658E9" w:rsidRDefault="00713498" w:rsidP="005658E9">
      <w:pPr>
        <w:spacing w:line="360" w:lineRule="auto"/>
        <w:ind w:firstLine="709"/>
        <w:jc w:val="both"/>
        <w:rPr>
          <w:sz w:val="28"/>
          <w:szCs w:val="28"/>
        </w:rPr>
      </w:pPr>
      <w:r w:rsidRPr="005658E9">
        <w:rPr>
          <w:sz w:val="28"/>
          <w:szCs w:val="28"/>
        </w:rPr>
        <w:t>Пункт 3 статьи</w:t>
      </w:r>
      <w:r w:rsidR="00D107C5" w:rsidRPr="005658E9">
        <w:rPr>
          <w:sz w:val="28"/>
          <w:szCs w:val="28"/>
        </w:rPr>
        <w:t xml:space="preserve"> 1151 </w:t>
      </w:r>
      <w:r w:rsidR="00006185" w:rsidRPr="005658E9">
        <w:rPr>
          <w:sz w:val="28"/>
          <w:szCs w:val="28"/>
        </w:rPr>
        <w:t xml:space="preserve">Гражданского кодекса Российской Федерации </w:t>
      </w:r>
      <w:r w:rsidR="00D107C5" w:rsidRPr="005658E9">
        <w:rPr>
          <w:sz w:val="28"/>
          <w:szCs w:val="28"/>
        </w:rPr>
        <w:t xml:space="preserve">представляет собой одно из многих положений </w:t>
      </w:r>
      <w:r w:rsidR="00006185" w:rsidRPr="005658E9">
        <w:rPr>
          <w:sz w:val="28"/>
          <w:szCs w:val="28"/>
        </w:rPr>
        <w:t>Гражданского кодекса Российской Федерации</w:t>
      </w:r>
      <w:r w:rsidR="00D107C5" w:rsidRPr="005658E9">
        <w:rPr>
          <w:sz w:val="28"/>
          <w:szCs w:val="28"/>
        </w:rPr>
        <w:t xml:space="preserve">, предусматривающих принятие законов, необходимых для полной реализации его норм. Здесь лишь кратко намечены основные вопросы, которые должны получить решение в будущем законе. </w:t>
      </w:r>
      <w:r w:rsidR="00A06C2C" w:rsidRPr="005658E9">
        <w:rPr>
          <w:sz w:val="28"/>
          <w:szCs w:val="28"/>
        </w:rPr>
        <w:t>Он должен будет, прежде всего, урегулировать учет выморочного имущества, а также решить те вопросы его приобретения, которые не урегулированы самим Гражданским кодексом Российской Федерации, например, установить, какой федеральный орган должен принимать в свое владение вещи, входящие в выморочное имущество, какой из них должен</w:t>
      </w:r>
      <w:r w:rsidR="003F79F2" w:rsidRPr="005658E9">
        <w:rPr>
          <w:sz w:val="28"/>
          <w:szCs w:val="28"/>
        </w:rPr>
        <w:t xml:space="preserve"> оплачивать долги наследодателя</w:t>
      </w:r>
      <w:r w:rsidR="00A06C2C" w:rsidRPr="005658E9">
        <w:rPr>
          <w:sz w:val="28"/>
          <w:szCs w:val="28"/>
        </w:rPr>
        <w:t xml:space="preserve"> и др</w:t>
      </w:r>
      <w:r w:rsidR="003F79F2" w:rsidRPr="005658E9">
        <w:rPr>
          <w:sz w:val="28"/>
          <w:szCs w:val="28"/>
        </w:rPr>
        <w:t>угие.</w:t>
      </w:r>
    </w:p>
    <w:p w:rsidR="00D107C5" w:rsidRPr="005658E9" w:rsidRDefault="00713498" w:rsidP="005658E9">
      <w:pPr>
        <w:spacing w:line="360" w:lineRule="auto"/>
        <w:ind w:firstLine="709"/>
        <w:jc w:val="both"/>
        <w:rPr>
          <w:sz w:val="28"/>
          <w:szCs w:val="28"/>
        </w:rPr>
      </w:pPr>
      <w:r w:rsidRPr="005658E9">
        <w:rPr>
          <w:sz w:val="28"/>
          <w:szCs w:val="28"/>
        </w:rPr>
        <w:t>Пункт 3 статьи</w:t>
      </w:r>
      <w:r w:rsidR="00D107C5" w:rsidRPr="005658E9">
        <w:rPr>
          <w:sz w:val="28"/>
          <w:szCs w:val="28"/>
        </w:rPr>
        <w:t xml:space="preserve"> 1151</w:t>
      </w:r>
      <w:r w:rsidR="00006185" w:rsidRPr="005658E9">
        <w:rPr>
          <w:sz w:val="28"/>
          <w:szCs w:val="28"/>
        </w:rPr>
        <w:t xml:space="preserve"> Гражданского кодекса Российской Федерации</w:t>
      </w:r>
      <w:r w:rsidR="00D107C5" w:rsidRPr="005658E9">
        <w:rPr>
          <w:sz w:val="28"/>
          <w:szCs w:val="28"/>
        </w:rPr>
        <w:t xml:space="preserve"> исходит также из того, что выморочное имущество или его части, приобретенные Российской Федерацией, в зависимости от характера вещей и иных обстоятельств могут передаваться в собственность субъектов Российской Федерации либо в собственность муниципальных образований.</w:t>
      </w:r>
    </w:p>
    <w:p w:rsidR="001F033D" w:rsidRPr="005658E9" w:rsidRDefault="001F033D" w:rsidP="005658E9">
      <w:pPr>
        <w:spacing w:line="360" w:lineRule="auto"/>
        <w:ind w:firstLine="709"/>
        <w:jc w:val="both"/>
        <w:rPr>
          <w:sz w:val="28"/>
          <w:szCs w:val="28"/>
        </w:rPr>
      </w:pPr>
      <w:bookmarkStart w:id="15" w:name="_Toc198739725"/>
    </w:p>
    <w:p w:rsidR="00D107C5" w:rsidRPr="005658E9" w:rsidRDefault="00D107C5" w:rsidP="005658E9">
      <w:pPr>
        <w:spacing w:line="360" w:lineRule="auto"/>
        <w:ind w:firstLine="709"/>
        <w:jc w:val="both"/>
        <w:rPr>
          <w:sz w:val="28"/>
          <w:szCs w:val="28"/>
        </w:rPr>
      </w:pPr>
      <w:r w:rsidRPr="005658E9">
        <w:rPr>
          <w:sz w:val="28"/>
          <w:szCs w:val="28"/>
        </w:rPr>
        <w:t>2.6 Принятие наследства</w:t>
      </w:r>
      <w:bookmarkEnd w:id="15"/>
      <w:r w:rsidR="006F15CE" w:rsidRPr="005658E9">
        <w:rPr>
          <w:sz w:val="28"/>
          <w:szCs w:val="28"/>
        </w:rPr>
        <w:t xml:space="preserve"> и отказ от наследства</w:t>
      </w:r>
    </w:p>
    <w:p w:rsidR="00BA396C" w:rsidRPr="005658E9" w:rsidRDefault="00BA396C" w:rsidP="005658E9">
      <w:pPr>
        <w:spacing w:line="360" w:lineRule="auto"/>
        <w:ind w:firstLine="709"/>
        <w:jc w:val="both"/>
        <w:rPr>
          <w:sz w:val="28"/>
          <w:szCs w:val="28"/>
        </w:rPr>
      </w:pP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Со времен древнего Рима, принятие наследства – это одностороннее действие наследника (акт воли), означающее его желание вступить в права наследства. Способ принятия наследства заключал два момента: владельческая воля </w:t>
      </w:r>
      <w:r w:rsidRPr="005658E9">
        <w:rPr>
          <w:bCs/>
          <w:sz w:val="28"/>
          <w:szCs w:val="28"/>
          <w:lang w:val="en-US"/>
        </w:rPr>
        <w:t>animus</w:t>
      </w:r>
      <w:r w:rsidRPr="005658E9">
        <w:rPr>
          <w:sz w:val="28"/>
          <w:szCs w:val="28"/>
        </w:rPr>
        <w:t xml:space="preserve"> (прямое волеизъявление наследника) и фактическое поведение лица, свидетельствующее о принятии им наследства (в случае, когда наследник начинал платить по долгам наследодателя. Срок для принятия наследства установлен не был. Однако длительная неопределенность в этом вопросе могла причинить ущерб кредиторам умершего, поэтому они могли требовать от наследника ответа - принимает ли он наследство или нет. После некоторого периода времени наследник должен был дать ответ. Если ответа не последовало, то это рассматривалось как отказ лица от наследства. Позднее, по кодексу Юстиниана, такое молчание означало согласие лица принять наследство.</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В соответствии с действующим российским законодательством в момент открытия наследства на стороне наследников, призванных к наследованию, возникает право, которое обычно называют правом на принятие наследства или правом наследования. Раскрывая содержание указанного права, следует иметь в виду, что оно предоставляет наследникам, призванным к наследованию, альтернативную возможность принять наследство или отказаться от него. Для приобретения наследства наследник должен его принять (статья 1152 </w:t>
      </w:r>
      <w:r w:rsidR="00713498" w:rsidRPr="005658E9">
        <w:rPr>
          <w:sz w:val="28"/>
          <w:szCs w:val="28"/>
        </w:rPr>
        <w:t>Гражданского Кодекса Российской Федерации</w:t>
      </w:r>
      <w:r w:rsidRPr="005658E9">
        <w:rPr>
          <w:sz w:val="28"/>
          <w:szCs w:val="28"/>
        </w:rPr>
        <w:t>). Для приобретения выморочного имущества Российской Федерацией принятия наследства не требуется</w:t>
      </w:r>
      <w:r w:rsidR="00713498" w:rsidRPr="005658E9">
        <w:rPr>
          <w:sz w:val="28"/>
          <w:szCs w:val="28"/>
        </w:rPr>
        <w:t xml:space="preserve"> (пункт 1 статьи</w:t>
      </w:r>
      <w:r w:rsidRPr="005658E9">
        <w:rPr>
          <w:sz w:val="28"/>
          <w:szCs w:val="28"/>
        </w:rPr>
        <w:t xml:space="preserve"> 1152 </w:t>
      </w:r>
      <w:r w:rsidR="00713498" w:rsidRPr="005658E9">
        <w:rPr>
          <w:sz w:val="28"/>
          <w:szCs w:val="28"/>
        </w:rPr>
        <w:t>Гражданского Кодекса Российской Федерации</w:t>
      </w:r>
      <w:r w:rsidRPr="005658E9">
        <w:rPr>
          <w:sz w:val="28"/>
          <w:szCs w:val="28"/>
        </w:rPr>
        <w:t>). Отечественное законодательство стоит на позициях универсального правопреемства в результате наследования. При этом принимается все причитающееся наследство (активы и пассивы) без условий и оговорок. Независимо от времени принятия наследства и момента государственной регистрации прав наследника на наследственное имущество оно считается принадлежащим наследнику</w:t>
      </w:r>
      <w:r w:rsidR="00713498" w:rsidRPr="005658E9">
        <w:rPr>
          <w:sz w:val="28"/>
          <w:szCs w:val="28"/>
        </w:rPr>
        <w:t xml:space="preserve"> со дня открытия наследства (статья</w:t>
      </w:r>
      <w:r w:rsidRPr="005658E9">
        <w:rPr>
          <w:sz w:val="28"/>
          <w:szCs w:val="28"/>
        </w:rPr>
        <w:t xml:space="preserve"> 1152 </w:t>
      </w:r>
      <w:r w:rsidR="00713498" w:rsidRPr="005658E9">
        <w:rPr>
          <w:sz w:val="28"/>
          <w:szCs w:val="28"/>
        </w:rPr>
        <w:t>Гражданского Кодекса Российской Федерации</w:t>
      </w:r>
      <w:r w:rsidRPr="005658E9">
        <w:rPr>
          <w:sz w:val="28"/>
          <w:szCs w:val="28"/>
        </w:rPr>
        <w:t>). Следовательно, с момента открытия наследства на наследника ложатся как доходы (ст</w:t>
      </w:r>
      <w:r w:rsidR="00713498" w:rsidRPr="005658E9">
        <w:rPr>
          <w:sz w:val="28"/>
          <w:szCs w:val="28"/>
        </w:rPr>
        <w:t>атья</w:t>
      </w:r>
      <w:r w:rsidRPr="005658E9">
        <w:rPr>
          <w:sz w:val="28"/>
          <w:szCs w:val="28"/>
        </w:rPr>
        <w:t xml:space="preserve"> 136 </w:t>
      </w:r>
      <w:r w:rsidR="00713498" w:rsidRPr="005658E9">
        <w:rPr>
          <w:sz w:val="28"/>
          <w:szCs w:val="28"/>
        </w:rPr>
        <w:t>Гражданского Кодекса Российской Федерации</w:t>
      </w:r>
      <w:r w:rsidRPr="005658E9">
        <w:rPr>
          <w:sz w:val="28"/>
          <w:szCs w:val="28"/>
        </w:rPr>
        <w:t xml:space="preserve">), так и расходы (статьи 210, 249 </w:t>
      </w:r>
      <w:r w:rsidR="00713498" w:rsidRPr="005658E9">
        <w:rPr>
          <w:sz w:val="28"/>
          <w:szCs w:val="28"/>
        </w:rPr>
        <w:t>Гражданского Кодекса Российской Федерации), риск случайной гибели (статья</w:t>
      </w:r>
      <w:r w:rsidRPr="005658E9">
        <w:rPr>
          <w:sz w:val="28"/>
          <w:szCs w:val="28"/>
        </w:rPr>
        <w:t xml:space="preserve"> 211 </w:t>
      </w:r>
      <w:r w:rsidR="00713498"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Принятие наследства осуществляется двумя способами: </w:t>
      </w:r>
      <w:r w:rsidRPr="005658E9">
        <w:rPr>
          <w:bCs/>
          <w:sz w:val="28"/>
          <w:szCs w:val="28"/>
        </w:rPr>
        <w:t xml:space="preserve">путем фактического вступления во владение наследственным имуществом </w:t>
      </w:r>
      <w:r w:rsidRPr="005658E9">
        <w:rPr>
          <w:sz w:val="28"/>
          <w:szCs w:val="28"/>
        </w:rPr>
        <w:t xml:space="preserve">(фактическое принятие наследства) или в </w:t>
      </w:r>
      <w:r w:rsidRPr="005658E9">
        <w:rPr>
          <w:bCs/>
          <w:sz w:val="28"/>
          <w:szCs w:val="28"/>
        </w:rPr>
        <w:t>заявительном порядке</w:t>
      </w:r>
      <w:r w:rsidRPr="005658E9">
        <w:rPr>
          <w:sz w:val="28"/>
          <w:szCs w:val="28"/>
        </w:rPr>
        <w:t xml:space="preserve"> (юридическое принятие наследства) - путем подачи по месту открытия наследства нотариусу или иному уполномоченному должностному лицу заявления о принятии наследства или о выдаче свидете</w:t>
      </w:r>
      <w:r w:rsidR="00713498" w:rsidRPr="005658E9">
        <w:rPr>
          <w:sz w:val="28"/>
          <w:szCs w:val="28"/>
        </w:rPr>
        <w:t>льства о праве на наследство (пункт 1 статьи</w:t>
      </w:r>
      <w:r w:rsidRPr="005658E9">
        <w:rPr>
          <w:sz w:val="28"/>
          <w:szCs w:val="28"/>
        </w:rPr>
        <w:t xml:space="preserve"> 1153 </w:t>
      </w:r>
      <w:r w:rsidR="00713498" w:rsidRPr="005658E9">
        <w:rPr>
          <w:sz w:val="28"/>
          <w:szCs w:val="28"/>
        </w:rPr>
        <w:t>Гражданского Кодекса Российской Федерации</w:t>
      </w:r>
      <w:r w:rsidRPr="005658E9">
        <w:rPr>
          <w:sz w:val="28"/>
          <w:szCs w:val="28"/>
        </w:rPr>
        <w:t>). Под фактическим вступлением во владение наследственным имуществом, подтве</w:t>
      </w:r>
      <w:r w:rsidR="00713498" w:rsidRPr="005658E9">
        <w:rPr>
          <w:sz w:val="28"/>
          <w:szCs w:val="28"/>
        </w:rPr>
        <w:t>рждающим принятие наследства (пункт 2 статьи</w:t>
      </w:r>
      <w:r w:rsidRPr="005658E9">
        <w:rPr>
          <w:sz w:val="28"/>
          <w:szCs w:val="28"/>
        </w:rPr>
        <w:t xml:space="preserve"> 1153 </w:t>
      </w:r>
      <w:r w:rsidR="00713498" w:rsidRPr="005658E9">
        <w:rPr>
          <w:sz w:val="28"/>
          <w:szCs w:val="28"/>
        </w:rPr>
        <w:t>Гражданского Кодекса Российской Федерации</w:t>
      </w:r>
      <w:r w:rsidRPr="005658E9">
        <w:rPr>
          <w:sz w:val="28"/>
          <w:szCs w:val="28"/>
        </w:rPr>
        <w:t>), следует понимать любые действия наследника по пользованию, поддержанию в надлежащем состоянии, управлению, распоряжению наследственным имуществом, направленные на:</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w:t>
      </w:r>
      <w:r w:rsidR="00D107C5" w:rsidRPr="005658E9">
        <w:rPr>
          <w:sz w:val="28"/>
          <w:szCs w:val="28"/>
        </w:rPr>
        <w:t>вступление во владение или в управление наследственным имуществом,</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w:t>
      </w:r>
      <w:r w:rsidR="00D107C5" w:rsidRPr="005658E9">
        <w:rPr>
          <w:sz w:val="28"/>
          <w:szCs w:val="28"/>
        </w:rPr>
        <w:t>принятие мер по сохранению наследственного имущества, защите его от посягательств или притязаний третьих лиц;</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w:t>
      </w:r>
      <w:r w:rsidR="00D107C5" w:rsidRPr="005658E9">
        <w:rPr>
          <w:sz w:val="28"/>
          <w:szCs w:val="28"/>
        </w:rPr>
        <w:t>несение расходов за свой счет на содержание наследственного имущества;</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w:t>
      </w:r>
      <w:r w:rsidR="00D107C5" w:rsidRPr="005658E9">
        <w:rPr>
          <w:sz w:val="28"/>
          <w:szCs w:val="28"/>
        </w:rPr>
        <w:t>оплату за свой счет долгов наследодателя или получение от третьих лиц причитавшиеся наследодателю денежные средства, а также направленные на поддержание имущества наследодателя в надлежащем состоянии, уплату налогов, страховых взносов, квартплаты, других платежей, взимание квартплаты с жильцов, проживающих в наследственном доме по договору жилищного найма.</w:t>
      </w:r>
    </w:p>
    <w:p w:rsidR="00D107C5" w:rsidRPr="005658E9" w:rsidRDefault="00D107C5" w:rsidP="005658E9">
      <w:pPr>
        <w:spacing w:line="360" w:lineRule="auto"/>
        <w:ind w:firstLine="709"/>
        <w:jc w:val="both"/>
        <w:rPr>
          <w:sz w:val="28"/>
          <w:szCs w:val="28"/>
        </w:rPr>
      </w:pPr>
      <w:r w:rsidRPr="005658E9">
        <w:rPr>
          <w:sz w:val="28"/>
          <w:szCs w:val="28"/>
        </w:rPr>
        <w:t>При этом следует иметь в виду, что указанные действия должны быть совершены строго до истечения срока, установленного для принятия наследства, никак не после него. Доказательством фактического вступления наследника во владение наследственным имуществом является справка жилищно-коммунального органа или местной администрации о том, что наследник на момент смерти наследодателя проживал совместно с наследодателем или о том, что наследник забрал имущество наследодателя в течение шести месяцев со дня открытия наследства, справка налогового органа о том, что после открытия наследства наследник оплачивал соответствующие налоги, справка местной администрации о том, что наследник пользовался наследуемым недвижимым имуществом, а также другие документы, свидетельствующие о фактическом вступлении наследника во владение имуществом наследодателя.</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При невозможности представления документов о вступлении во владение наследственным имуществом факт принятия наследства подлежит уст</w:t>
      </w:r>
      <w:r w:rsidR="00713498" w:rsidRPr="005658E9">
        <w:rPr>
          <w:sz w:val="28"/>
          <w:szCs w:val="28"/>
        </w:rPr>
        <w:t>ановлению в судебном порядке (пункта 9 статьи</w:t>
      </w:r>
      <w:r w:rsidRPr="005658E9">
        <w:rPr>
          <w:sz w:val="28"/>
          <w:szCs w:val="28"/>
        </w:rPr>
        <w:t xml:space="preserve"> 264 </w:t>
      </w:r>
      <w:r w:rsidR="00713498" w:rsidRPr="005658E9">
        <w:rPr>
          <w:sz w:val="28"/>
          <w:szCs w:val="28"/>
        </w:rPr>
        <w:t>Гражданского Процессуального Кодекса Российской Федерации</w:t>
      </w:r>
      <w:r w:rsidRPr="005658E9">
        <w:rPr>
          <w:sz w:val="28"/>
          <w:szCs w:val="28"/>
        </w:rPr>
        <w:t>). Фактическое вступление во владение частью имущества рассматривается как принятие всего наследства, в чем бы оно ни заключалось и где бы оно ни находилось</w:t>
      </w:r>
      <w:r w:rsidRPr="005658E9">
        <w:rPr>
          <w:rStyle w:val="a3"/>
          <w:sz w:val="28"/>
          <w:szCs w:val="28"/>
        </w:rPr>
        <w:footnoteReference w:id="44"/>
      </w:r>
      <w:r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Организационно-технические вопросы заявительного порядка решаются законодательством о нотариате. Заявление о принятии наследства составляется в письменной форме и направляется нотариусу по месту постоянного жительства наследодателя. В заявлении указываются фамилия, имя, отчество и адрес заявителя, дата открытия наследства, адрес наследодателя и выражается волеизъявление заявителя о принятии наследства. Подлинность подписи наследника на заявлении о принятии наследства должна быть нотариально засвидетельствована, за исключением случаев, когда наследник лично явился к нотариусу по месту открытия наследства и подал заявление. При этом нотариус обязан принять заявление и в том случае, если подпись наследника не засвидетельствована, и предложить наследнику выслать надлежащим образом оформленное заявление или лично явиться к нотариусу. При подаче заявления о принятии наследства от наследника не требуется представления нотариусу доказательств наличия самого наследства, родства, иждивения или брака. </w:t>
      </w:r>
      <w:r w:rsidR="00A06C2C" w:rsidRPr="005658E9">
        <w:rPr>
          <w:sz w:val="28"/>
          <w:szCs w:val="28"/>
        </w:rPr>
        <w:t>И, наоборот, при подаче заявления о выдаче свидетельства о праве на наследство наследник представляет нотариусу все необходимые документы, так как подача такого заявления влечет юридические последствия в совокупности с другими юридическими фактами (родства, иждивения).</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Возможно принятие наследства через представителя, если в доверенности специально предусмотрено полномочие на принятие наследства. Не требуется доверенность для принятия наследства законным представителем.</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Следует подчеркнуть, что принятие наследства - односторонняя сделка, направленная на приобретение наследственного имущества, - может быть совершено лично или через специально уполномоченного, а также законного представителя (часть третья п</w:t>
      </w:r>
      <w:r w:rsidR="00726F41" w:rsidRPr="005658E9">
        <w:rPr>
          <w:sz w:val="28"/>
          <w:szCs w:val="28"/>
        </w:rPr>
        <w:t>ункта</w:t>
      </w:r>
      <w:r w:rsidRPr="005658E9">
        <w:rPr>
          <w:sz w:val="28"/>
          <w:szCs w:val="28"/>
        </w:rPr>
        <w:t xml:space="preserve"> </w:t>
      </w:r>
      <w:r w:rsidRPr="005658E9">
        <w:rPr>
          <w:sz w:val="28"/>
          <w:szCs w:val="28"/>
          <w:lang w:val="en-US"/>
        </w:rPr>
        <w:t>I</w:t>
      </w:r>
      <w:r w:rsidRPr="005658E9">
        <w:rPr>
          <w:sz w:val="28"/>
          <w:szCs w:val="28"/>
        </w:rPr>
        <w:t xml:space="preserve"> ст</w:t>
      </w:r>
      <w:r w:rsidR="00726F41" w:rsidRPr="005658E9">
        <w:rPr>
          <w:sz w:val="28"/>
          <w:szCs w:val="28"/>
        </w:rPr>
        <w:t>атьи</w:t>
      </w:r>
      <w:r w:rsidRPr="005658E9">
        <w:rPr>
          <w:sz w:val="28"/>
          <w:szCs w:val="28"/>
        </w:rPr>
        <w:t xml:space="preserve"> 1153 </w:t>
      </w:r>
      <w:r w:rsidR="00726F41" w:rsidRPr="005658E9">
        <w:rPr>
          <w:sz w:val="28"/>
          <w:szCs w:val="28"/>
        </w:rPr>
        <w:t>Гражданского Кодекса Российской Федерации</w:t>
      </w:r>
      <w:r w:rsidRPr="005658E9">
        <w:rPr>
          <w:sz w:val="28"/>
          <w:szCs w:val="28"/>
        </w:rPr>
        <w:t>). Как любая сделка, принятие наследства предъявляет определенные требования к субъектному составу, а именно, к дееспособности наследника. Принятие наследства осуществляется дееспособным лицом. Вопрос о принятии наследства несовершеннолетними, недееспособными и ограниченно дееспособными л</w:t>
      </w:r>
      <w:r w:rsidR="00726F41" w:rsidRPr="005658E9">
        <w:rPr>
          <w:sz w:val="28"/>
          <w:szCs w:val="28"/>
        </w:rPr>
        <w:t>ицами решается с соблюдением статьи</w:t>
      </w:r>
      <w:r w:rsidRPr="005658E9">
        <w:rPr>
          <w:sz w:val="28"/>
          <w:szCs w:val="28"/>
        </w:rPr>
        <w:t xml:space="preserve"> 37 </w:t>
      </w:r>
      <w:r w:rsidR="003E42B1" w:rsidRPr="005658E9">
        <w:rPr>
          <w:sz w:val="28"/>
          <w:szCs w:val="28"/>
        </w:rPr>
        <w:t>Гражданского кодекса Российской Федерации</w:t>
      </w:r>
      <w:r w:rsidRPr="005658E9">
        <w:rPr>
          <w:sz w:val="28"/>
          <w:szCs w:val="28"/>
        </w:rPr>
        <w:t xml:space="preserve"> и в рамках усиленной о</w:t>
      </w:r>
      <w:r w:rsidR="00726F41" w:rsidRPr="005658E9">
        <w:rPr>
          <w:sz w:val="28"/>
          <w:szCs w:val="28"/>
        </w:rPr>
        <w:t>храны их законных интересов (статья</w:t>
      </w:r>
      <w:r w:rsidRPr="005658E9">
        <w:rPr>
          <w:sz w:val="28"/>
          <w:szCs w:val="28"/>
        </w:rPr>
        <w:t xml:space="preserve"> 1167 </w:t>
      </w:r>
      <w:r w:rsidR="00726F41" w:rsidRPr="005658E9">
        <w:rPr>
          <w:sz w:val="28"/>
          <w:szCs w:val="28"/>
        </w:rPr>
        <w:t>Гражданского Кодекса Российской Федерации</w:t>
      </w:r>
      <w:r w:rsidRPr="005658E9">
        <w:rPr>
          <w:sz w:val="28"/>
          <w:szCs w:val="28"/>
        </w:rPr>
        <w:t xml:space="preserve">), Так, раздел наследства по соглашению наследников и в судебном порядке осуществляется с предварительным уведомлением органа опеки и попечительства. Кроме того, следует применять статьи 26, 28, 29 - 39, 1153 </w:t>
      </w:r>
      <w:r w:rsidR="003E42B1" w:rsidRPr="005658E9">
        <w:rPr>
          <w:sz w:val="28"/>
          <w:szCs w:val="28"/>
        </w:rPr>
        <w:t>Гражданского кодекса Российской Федерации</w:t>
      </w:r>
      <w:r w:rsidRPr="005658E9">
        <w:rPr>
          <w:sz w:val="28"/>
          <w:szCs w:val="28"/>
        </w:rPr>
        <w:t xml:space="preserve"> и законодательство о нотариате.</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По общему правилу наследство может быть принято:</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а)</w:t>
      </w:r>
      <w:r w:rsidR="00D107C5" w:rsidRPr="005658E9">
        <w:rPr>
          <w:sz w:val="28"/>
          <w:szCs w:val="28"/>
        </w:rPr>
        <w:t xml:space="preserve">в течение шести месяцев </w:t>
      </w:r>
      <w:r w:rsidR="00726F41" w:rsidRPr="005658E9">
        <w:rPr>
          <w:sz w:val="28"/>
          <w:szCs w:val="28"/>
        </w:rPr>
        <w:t xml:space="preserve">со дня открытия наследства - (часть 1 пункта 1 статьи </w:t>
      </w:r>
      <w:r w:rsidR="00D107C5" w:rsidRPr="005658E9">
        <w:rPr>
          <w:sz w:val="28"/>
          <w:szCs w:val="28"/>
        </w:rPr>
        <w:t>1154</w:t>
      </w:r>
      <w:r w:rsidR="003E42B1" w:rsidRPr="005658E9">
        <w:rPr>
          <w:sz w:val="28"/>
          <w:szCs w:val="28"/>
        </w:rPr>
        <w:t xml:space="preserve"> </w:t>
      </w:r>
      <w:r w:rsidR="00726F41" w:rsidRPr="005658E9">
        <w:rPr>
          <w:sz w:val="28"/>
          <w:szCs w:val="28"/>
        </w:rPr>
        <w:t>Гражданского Кодекса Российской Федерации</w:t>
      </w:r>
      <w:r w:rsidR="00D107C5" w:rsidRPr="005658E9">
        <w:rPr>
          <w:sz w:val="28"/>
          <w:szCs w:val="28"/>
        </w:rPr>
        <w:t>);</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б)</w:t>
      </w:r>
      <w:r w:rsidR="00D107C5" w:rsidRPr="005658E9">
        <w:rPr>
          <w:sz w:val="28"/>
          <w:szCs w:val="28"/>
        </w:rPr>
        <w:t>в течение шести месяцев со дня вступления в законную силу решения суда об о</w:t>
      </w:r>
      <w:r w:rsidR="00726F41" w:rsidRPr="005658E9">
        <w:rPr>
          <w:sz w:val="28"/>
          <w:szCs w:val="28"/>
        </w:rPr>
        <w:t>бъявлении гражданина умершим (часть 2 пункта 1 статьи</w:t>
      </w:r>
      <w:r w:rsidR="00D107C5" w:rsidRPr="005658E9">
        <w:rPr>
          <w:sz w:val="28"/>
          <w:szCs w:val="28"/>
        </w:rPr>
        <w:t xml:space="preserve"> 1154 </w:t>
      </w:r>
      <w:r w:rsidR="00726F41" w:rsidRPr="005658E9">
        <w:rPr>
          <w:sz w:val="28"/>
          <w:szCs w:val="28"/>
        </w:rPr>
        <w:t>Гражданского Кодекса Российской Федерации</w:t>
      </w:r>
      <w:r w:rsidR="00D107C5" w:rsidRPr="005658E9">
        <w:rPr>
          <w:sz w:val="28"/>
          <w:szCs w:val="28"/>
        </w:rPr>
        <w:t>);</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в)</w:t>
      </w:r>
      <w:r w:rsidR="00D107C5" w:rsidRPr="005658E9">
        <w:rPr>
          <w:sz w:val="28"/>
          <w:szCs w:val="28"/>
        </w:rPr>
        <w:t xml:space="preserve">в течение шести месяцев со дня возникновения права наследования вследствие отказа наследника от наследства или отстранения наследника </w:t>
      </w:r>
      <w:r w:rsidR="00726F41" w:rsidRPr="005658E9">
        <w:rPr>
          <w:sz w:val="28"/>
          <w:szCs w:val="28"/>
        </w:rPr>
        <w:t xml:space="preserve">по </w:t>
      </w:r>
      <w:r w:rsidR="00333856" w:rsidRPr="005658E9">
        <w:rPr>
          <w:sz w:val="28"/>
          <w:szCs w:val="28"/>
        </w:rPr>
        <w:t>основаниям, установленным статье</w:t>
      </w:r>
      <w:r w:rsidR="00726F41" w:rsidRPr="005658E9">
        <w:rPr>
          <w:sz w:val="28"/>
          <w:szCs w:val="28"/>
        </w:rPr>
        <w:t>й</w:t>
      </w:r>
      <w:r w:rsidR="00D107C5" w:rsidRPr="005658E9">
        <w:rPr>
          <w:sz w:val="28"/>
          <w:szCs w:val="28"/>
        </w:rPr>
        <w:t xml:space="preserve"> 1117 </w:t>
      </w:r>
      <w:r w:rsidR="003E42B1" w:rsidRPr="005658E9">
        <w:rPr>
          <w:sz w:val="28"/>
          <w:szCs w:val="28"/>
        </w:rPr>
        <w:t>Гражданского кодекса Российской Федерации</w:t>
      </w:r>
      <w:r w:rsidR="00726F41" w:rsidRPr="005658E9">
        <w:rPr>
          <w:sz w:val="28"/>
          <w:szCs w:val="28"/>
        </w:rPr>
        <w:t xml:space="preserve"> (пункт 2 статьи</w:t>
      </w:r>
      <w:r w:rsidR="00D107C5" w:rsidRPr="005658E9">
        <w:rPr>
          <w:sz w:val="28"/>
          <w:szCs w:val="28"/>
        </w:rPr>
        <w:t xml:space="preserve"> 1154 </w:t>
      </w:r>
      <w:r w:rsidR="00726F41" w:rsidRPr="005658E9">
        <w:rPr>
          <w:sz w:val="28"/>
          <w:szCs w:val="28"/>
        </w:rPr>
        <w:t>Гражданского Кодекса Российской Федерации</w:t>
      </w:r>
      <w:r w:rsidR="00D107C5" w:rsidRPr="005658E9">
        <w:rPr>
          <w:sz w:val="28"/>
          <w:szCs w:val="28"/>
        </w:rPr>
        <w:t>);</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г)</w:t>
      </w:r>
      <w:r w:rsidR="00D107C5" w:rsidRPr="005658E9">
        <w:rPr>
          <w:sz w:val="28"/>
          <w:szCs w:val="28"/>
        </w:rPr>
        <w:t>не ранее чем через шесть и не позднее чем через девять месяцев со дня открытия наследства или вступления в законную силу решения суда об объявлении гражданина умершим при возникновении права наследования только вследствие непринятия н</w:t>
      </w:r>
      <w:r w:rsidR="00726F41" w:rsidRPr="005658E9">
        <w:rPr>
          <w:sz w:val="28"/>
          <w:szCs w:val="28"/>
        </w:rPr>
        <w:t xml:space="preserve">аследства другим наследником (пункт 3 статьи </w:t>
      </w:r>
      <w:r w:rsidR="00D107C5" w:rsidRPr="005658E9">
        <w:rPr>
          <w:sz w:val="28"/>
          <w:szCs w:val="28"/>
        </w:rPr>
        <w:t>1154</w:t>
      </w:r>
      <w:r w:rsidR="003E42B1" w:rsidRPr="005658E9">
        <w:rPr>
          <w:sz w:val="28"/>
          <w:szCs w:val="28"/>
        </w:rPr>
        <w:t xml:space="preserve"> </w:t>
      </w:r>
      <w:r w:rsidR="00726F41" w:rsidRPr="005658E9">
        <w:rPr>
          <w:sz w:val="28"/>
          <w:szCs w:val="28"/>
        </w:rPr>
        <w:t>Гражданского Кодекса Российской Федерации</w:t>
      </w:r>
      <w:r w:rsidR="00D107C5"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Следует подчеркнуть, что пункты "в" и "г" вышеназванной статьи предусматривают увеличение срока, специальный субъектный состав и наличие специальных оснований для их применения. Так, специальный срок установлен для истребования сумм, предоставленных умершему в качестве средств к существованию, в том числе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подлежащих выплате наследодателю, но не полученных им при жизни по какой-либо причине, - четыре месяца со дня открытия наследства. Эти требования имеют специальный субъектный состав - проживавшие совместно с умершим члены его семьи, а также его нетрудоспособные иждивенцы, независимо от того, проживали они совместно с умершим или не проживали. Срок носит пресекательный характер. При отсутствии управомоченных лиц или при непредъявлении ими в установленный срок требований о выплате указанных сумм последние включаются в состав наследства и наследуются на общих основаниях, установленных </w:t>
      </w:r>
      <w:r w:rsidR="003E42B1" w:rsidRPr="005658E9">
        <w:rPr>
          <w:sz w:val="28"/>
          <w:szCs w:val="28"/>
        </w:rPr>
        <w:t>Гражданского кодекса Российской Федерации</w:t>
      </w:r>
      <w:r w:rsidR="00726F41" w:rsidRPr="005658E9">
        <w:rPr>
          <w:sz w:val="28"/>
          <w:szCs w:val="28"/>
        </w:rPr>
        <w:t xml:space="preserve"> (статья</w:t>
      </w:r>
      <w:r w:rsidRPr="005658E9">
        <w:rPr>
          <w:sz w:val="28"/>
          <w:szCs w:val="28"/>
        </w:rPr>
        <w:t xml:space="preserve"> 1183 </w:t>
      </w:r>
      <w:r w:rsidR="00726F41" w:rsidRPr="005658E9">
        <w:rPr>
          <w:sz w:val="28"/>
          <w:szCs w:val="28"/>
        </w:rPr>
        <w:t>Гражданского Кодекса Российской Федерации</w:t>
      </w:r>
      <w:r w:rsidRPr="005658E9">
        <w:rPr>
          <w:sz w:val="28"/>
          <w:szCs w:val="28"/>
        </w:rPr>
        <w:t>). К сроку, в течение которого должны быть совершены действия, свидетельствующие о принятии наследства, не применяются по аналогии правила о п</w:t>
      </w:r>
      <w:r w:rsidR="00726F41" w:rsidRPr="005658E9">
        <w:rPr>
          <w:sz w:val="28"/>
          <w:szCs w:val="28"/>
        </w:rPr>
        <w:t>риостановлении течения срока (статья</w:t>
      </w:r>
      <w:r w:rsidRPr="005658E9">
        <w:rPr>
          <w:sz w:val="28"/>
          <w:szCs w:val="28"/>
        </w:rPr>
        <w:t xml:space="preserve"> 202 </w:t>
      </w:r>
      <w:r w:rsidR="00726F41" w:rsidRPr="005658E9">
        <w:rPr>
          <w:sz w:val="28"/>
          <w:szCs w:val="28"/>
        </w:rPr>
        <w:t>Гражданского Кодекса Российской Федерации</w:t>
      </w:r>
      <w:r w:rsidRPr="005658E9">
        <w:rPr>
          <w:sz w:val="28"/>
          <w:szCs w:val="28"/>
        </w:rPr>
        <w:t>) и о перерыве ср</w:t>
      </w:r>
      <w:r w:rsidR="00726F41" w:rsidRPr="005658E9">
        <w:rPr>
          <w:sz w:val="28"/>
          <w:szCs w:val="28"/>
        </w:rPr>
        <w:t>ока (статья</w:t>
      </w:r>
      <w:r w:rsidRPr="005658E9">
        <w:rPr>
          <w:sz w:val="28"/>
          <w:szCs w:val="28"/>
        </w:rPr>
        <w:t xml:space="preserve"> 203 </w:t>
      </w:r>
      <w:r w:rsidR="00726F41" w:rsidRPr="005658E9">
        <w:rPr>
          <w:sz w:val="28"/>
          <w:szCs w:val="28"/>
        </w:rPr>
        <w:t>Гражданского Кодекса Российской Федерации</w:t>
      </w:r>
      <w:r w:rsidRPr="005658E9">
        <w:rPr>
          <w:sz w:val="28"/>
          <w:szCs w:val="28"/>
        </w:rPr>
        <w:t>), так как это срок не защиты, а реализации права. Законом установлена лишь возможность восстановления пропущенного срока. Эта формулировка представляется более удачн</w:t>
      </w:r>
      <w:r w:rsidR="00726F41" w:rsidRPr="005658E9">
        <w:rPr>
          <w:sz w:val="28"/>
          <w:szCs w:val="28"/>
        </w:rPr>
        <w:t>ой, чем «продление срока» по статье</w:t>
      </w:r>
      <w:r w:rsidRPr="005658E9">
        <w:rPr>
          <w:sz w:val="28"/>
          <w:szCs w:val="28"/>
        </w:rPr>
        <w:t xml:space="preserve"> 547 Г</w:t>
      </w:r>
      <w:r w:rsidR="00726F41" w:rsidRPr="005658E9">
        <w:rPr>
          <w:sz w:val="28"/>
          <w:szCs w:val="28"/>
        </w:rPr>
        <w:t xml:space="preserve">ражданского </w:t>
      </w:r>
      <w:r w:rsidRPr="005658E9">
        <w:rPr>
          <w:sz w:val="28"/>
          <w:szCs w:val="28"/>
        </w:rPr>
        <w:t xml:space="preserve">К </w:t>
      </w:r>
      <w:r w:rsidR="00726F41" w:rsidRPr="005658E9">
        <w:rPr>
          <w:sz w:val="28"/>
          <w:szCs w:val="28"/>
        </w:rPr>
        <w:t xml:space="preserve">одекса </w:t>
      </w:r>
      <w:r w:rsidRPr="005658E9">
        <w:rPr>
          <w:sz w:val="28"/>
          <w:szCs w:val="28"/>
        </w:rPr>
        <w:t xml:space="preserve">РСФСР, так как продление возможно в отношении существующего правоотношения (например, договора), не истекшего периода времени. Восстановление же допускает наличие временного разрыва между истечением установленного законом срока и инициативой наследодателя реализовать право па наследование. Кроме того, теперь выдерживается терминологическое единообразие на протяжении всего </w:t>
      </w:r>
      <w:r w:rsidR="003E42B1" w:rsidRPr="005658E9">
        <w:rPr>
          <w:sz w:val="28"/>
          <w:szCs w:val="28"/>
        </w:rPr>
        <w:t>Гражданского кодекса Российской Федерации</w:t>
      </w:r>
      <w:r w:rsidR="00726F41" w:rsidRPr="005658E9">
        <w:rPr>
          <w:sz w:val="28"/>
          <w:szCs w:val="28"/>
        </w:rPr>
        <w:t xml:space="preserve"> (статья</w:t>
      </w:r>
      <w:r w:rsidRPr="005658E9">
        <w:rPr>
          <w:sz w:val="28"/>
          <w:szCs w:val="28"/>
        </w:rPr>
        <w:t xml:space="preserve"> 205 </w:t>
      </w:r>
      <w:r w:rsidR="00726F41" w:rsidRPr="005658E9">
        <w:rPr>
          <w:sz w:val="28"/>
          <w:szCs w:val="28"/>
        </w:rPr>
        <w:t xml:space="preserve">Гражданского Кодекса Российской Федерации </w:t>
      </w:r>
      <w:r w:rsidRPr="005658E9">
        <w:rPr>
          <w:sz w:val="28"/>
          <w:szCs w:val="28"/>
        </w:rPr>
        <w:t>«Восстановление срока исковой давности»).</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Принятие наследства по истечении установленного срока возможно:</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1)</w:t>
      </w:r>
      <w:r w:rsidR="00D107C5" w:rsidRPr="005658E9">
        <w:rPr>
          <w:sz w:val="28"/>
          <w:szCs w:val="28"/>
        </w:rPr>
        <w:t>в судебном порядке – по заявлению наследника при наличии уважительных причин пропуска и при условии обращения в суд в течение шести месяцев после отпадения</w:t>
      </w:r>
      <w:r w:rsidR="00726F41" w:rsidRPr="005658E9">
        <w:rPr>
          <w:sz w:val="28"/>
          <w:szCs w:val="28"/>
        </w:rPr>
        <w:t xml:space="preserve"> причин пропуска этого срока (пункт 1 статьи </w:t>
      </w:r>
      <w:r w:rsidR="00D107C5" w:rsidRPr="005658E9">
        <w:rPr>
          <w:sz w:val="28"/>
          <w:szCs w:val="28"/>
        </w:rPr>
        <w:t xml:space="preserve">1155 </w:t>
      </w:r>
      <w:r w:rsidR="00726F41" w:rsidRPr="005658E9">
        <w:rPr>
          <w:sz w:val="28"/>
          <w:szCs w:val="28"/>
        </w:rPr>
        <w:t>Гражданского Кодекса Российской Федерации</w:t>
      </w:r>
      <w:r w:rsidR="00D107C5" w:rsidRPr="005658E9">
        <w:rPr>
          <w:sz w:val="28"/>
          <w:szCs w:val="28"/>
        </w:rPr>
        <w:t>);</w:t>
      </w:r>
    </w:p>
    <w:p w:rsidR="00D107C5" w:rsidRPr="005658E9" w:rsidRDefault="006D0BD3" w:rsidP="005658E9">
      <w:pPr>
        <w:widowControl w:val="0"/>
        <w:autoSpaceDE w:val="0"/>
        <w:autoSpaceDN w:val="0"/>
        <w:adjustRightInd w:val="0"/>
        <w:spacing w:line="360" w:lineRule="auto"/>
        <w:ind w:firstLine="709"/>
        <w:jc w:val="both"/>
        <w:rPr>
          <w:sz w:val="28"/>
          <w:szCs w:val="28"/>
        </w:rPr>
      </w:pPr>
      <w:r w:rsidRPr="005658E9">
        <w:rPr>
          <w:sz w:val="28"/>
          <w:szCs w:val="28"/>
        </w:rPr>
        <w:t>2)</w:t>
      </w:r>
      <w:r w:rsidR="00D107C5" w:rsidRPr="005658E9">
        <w:rPr>
          <w:sz w:val="28"/>
          <w:szCs w:val="28"/>
        </w:rPr>
        <w:t>без обращения в суд – при условии согласия в письменной форме на это всех остальных насле</w:t>
      </w:r>
      <w:r w:rsidR="00726F41" w:rsidRPr="005658E9">
        <w:rPr>
          <w:sz w:val="28"/>
          <w:szCs w:val="28"/>
        </w:rPr>
        <w:t>дников, принявших наследство (пункт 2 статьи</w:t>
      </w:r>
      <w:r w:rsidR="00D107C5" w:rsidRPr="005658E9">
        <w:rPr>
          <w:sz w:val="28"/>
          <w:szCs w:val="28"/>
        </w:rPr>
        <w:t xml:space="preserve"> 1155 </w:t>
      </w:r>
      <w:r w:rsidR="00726F41" w:rsidRPr="005658E9">
        <w:rPr>
          <w:sz w:val="28"/>
          <w:szCs w:val="28"/>
        </w:rPr>
        <w:t>Гражданского Кодекса Российской Федерации</w:t>
      </w:r>
      <w:r w:rsidR="00D107C5" w:rsidRPr="005658E9">
        <w:rPr>
          <w:sz w:val="28"/>
          <w:szCs w:val="28"/>
        </w:rPr>
        <w:t>). Выданные ранее свидетельства о праве на наследство признаются судом недействительными или аннулируются нотариусом.</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Открытым остается вопрос о взаимоотношениях первоначальных наследников, наследника, принявшего наследство по истечении установленного срока, и третьих заинтересованных лиц, например, в случае отчуждения кем-либо из первоначальных наследников имущества третьему лицу. Представляется, что при принятии наследства в судебном порядке</w:t>
      </w:r>
      <w:r w:rsidR="00726F41" w:rsidRPr="005658E9">
        <w:rPr>
          <w:sz w:val="28"/>
          <w:szCs w:val="28"/>
        </w:rPr>
        <w:t xml:space="preserve"> можно применять по аналогии статью</w:t>
      </w:r>
      <w:r w:rsidRPr="005658E9">
        <w:rPr>
          <w:sz w:val="28"/>
          <w:szCs w:val="28"/>
        </w:rPr>
        <w:t xml:space="preserve"> 302 </w:t>
      </w:r>
      <w:r w:rsidR="003E42B1" w:rsidRPr="005658E9">
        <w:rPr>
          <w:sz w:val="28"/>
          <w:szCs w:val="28"/>
        </w:rPr>
        <w:t>Гражданского кодекса Российской Федерации</w:t>
      </w:r>
      <w:r w:rsidRPr="005658E9">
        <w:rPr>
          <w:sz w:val="28"/>
          <w:szCs w:val="28"/>
        </w:rPr>
        <w:t xml:space="preserve">, а при письменном согласии других наследников на принятие наследства следует возлагать обязанность по возмещению убытков на наследника, осуществившего отчуждение имущества (статьи 167, 178, 183, 246 и др. </w:t>
      </w:r>
      <w:r w:rsidR="00726F41" w:rsidRPr="005658E9">
        <w:rPr>
          <w:sz w:val="28"/>
          <w:szCs w:val="28"/>
        </w:rPr>
        <w:t>Гражданского Кодекса Российской Федерации</w:t>
      </w:r>
      <w:r w:rsidRPr="005658E9">
        <w:rPr>
          <w:sz w:val="28"/>
          <w:szCs w:val="28"/>
        </w:rPr>
        <w:t>), так как он в определенном роде своим согласием ввел в заблуждение нового наследника относительно состава наследственного имущества.</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Институт отказа зародился в древнем Риме. Принимая наследство, лицо приобретало не только права, но и становилось правопреемником по всем долгам умершего. При этом такое правопреемство носило неограниченный характер и не зависело от размера наследства, которое получило лицо, то есть наследник отвечал по долгам не в пределах полученного им наследственного имущества, а всем принадлежащим ему имуществом. Избежать такой неограниченной ответственности можно было, лишь отказавшись от наследства.</w:t>
      </w:r>
    </w:p>
    <w:p w:rsidR="003E42B1" w:rsidRPr="005658E9" w:rsidRDefault="00D107C5"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В эпоху Римской империи было установлено, что лица, не достигшие 25 лет, должны отвечать только в пределах полученного ими наследства. В праве Юстиниана позднее было установлено, что если наследник с участием нотариуса, оценщика и кредиторов в течение трех месяцев со дня открытия наследства произведет опись и оценку наследственного имущества, то его ответственность ограничивается размером полученного наследства. В древнем Риме отказ от наследства имел место, если лицо прямо заявило об этом либо не приняло наследство в установленные законом сроки и надлежащим образом. Отказ от наследства приводил к нескольким правовым последствиям:</w:t>
      </w:r>
    </w:p>
    <w:p w:rsidR="003E42B1" w:rsidRPr="005658E9" w:rsidRDefault="006D0BD3"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1)</w:t>
      </w:r>
      <w:r w:rsidR="00D107C5" w:rsidRPr="005658E9">
        <w:rPr>
          <w:sz w:val="28"/>
          <w:szCs w:val="28"/>
        </w:rPr>
        <w:t>наследство переходило к подназначенному наследнику;</w:t>
      </w:r>
    </w:p>
    <w:p w:rsidR="003E42B1" w:rsidRPr="005658E9" w:rsidRDefault="006D0BD3"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2)</w:t>
      </w:r>
      <w:r w:rsidR="00D107C5" w:rsidRPr="005658E9">
        <w:rPr>
          <w:sz w:val="28"/>
          <w:szCs w:val="28"/>
        </w:rPr>
        <w:t>наследство могло перейти к наследникам той же очереди, а при их отсутствии – к другой;</w:t>
      </w:r>
    </w:p>
    <w:p w:rsidR="003E42B1" w:rsidRPr="005658E9" w:rsidRDefault="006D0BD3"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3)</w:t>
      </w:r>
      <w:r w:rsidR="00D107C5" w:rsidRPr="005658E9">
        <w:rPr>
          <w:sz w:val="28"/>
          <w:szCs w:val="28"/>
        </w:rPr>
        <w:t>наследство могло перейти к наследникам по закону;</w:t>
      </w:r>
    </w:p>
    <w:p w:rsidR="00D107C5" w:rsidRPr="005658E9" w:rsidRDefault="006D0BD3"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4)</w:t>
      </w:r>
      <w:r w:rsidR="00D107C5" w:rsidRPr="005658E9">
        <w:rPr>
          <w:sz w:val="28"/>
          <w:szCs w:val="28"/>
        </w:rPr>
        <w:t xml:space="preserve">при отсутствии иных наследников имущество становилось вымороченным </w:t>
      </w:r>
      <w:r w:rsidR="00D107C5" w:rsidRPr="005658E9">
        <w:rPr>
          <w:bCs/>
          <w:sz w:val="28"/>
          <w:szCs w:val="28"/>
          <w:lang w:val="en-US"/>
        </w:rPr>
        <w:t>bonum</w:t>
      </w:r>
      <w:r w:rsidR="00D107C5" w:rsidRPr="005658E9">
        <w:rPr>
          <w:bCs/>
          <w:sz w:val="28"/>
          <w:szCs w:val="28"/>
        </w:rPr>
        <w:t xml:space="preserve"> </w:t>
      </w:r>
      <w:r w:rsidR="00D107C5" w:rsidRPr="005658E9">
        <w:rPr>
          <w:bCs/>
          <w:sz w:val="28"/>
          <w:szCs w:val="28"/>
          <w:lang w:val="en-US"/>
        </w:rPr>
        <w:t>vacanta</w:t>
      </w:r>
      <w:r w:rsidR="00D107C5" w:rsidRPr="005658E9">
        <w:rPr>
          <w:bCs/>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По общему принципу </w:t>
      </w:r>
      <w:r w:rsidR="003E42B1" w:rsidRPr="005658E9">
        <w:rPr>
          <w:sz w:val="28"/>
          <w:szCs w:val="28"/>
        </w:rPr>
        <w:t>Гражданского кодекса Российской Федерации</w:t>
      </w:r>
      <w:r w:rsidRPr="005658E9">
        <w:rPr>
          <w:sz w:val="28"/>
          <w:szCs w:val="28"/>
        </w:rPr>
        <w:t xml:space="preserve"> наследник вправе отказаться от наследства в течение шестимесячного срока, установленн</w:t>
      </w:r>
      <w:r w:rsidR="00726F41" w:rsidRPr="005658E9">
        <w:rPr>
          <w:sz w:val="28"/>
          <w:szCs w:val="28"/>
        </w:rPr>
        <w:t>ого для принятия наследства (статья</w:t>
      </w:r>
      <w:r w:rsidRPr="005658E9">
        <w:rPr>
          <w:sz w:val="28"/>
          <w:szCs w:val="28"/>
        </w:rPr>
        <w:t xml:space="preserve"> 1154 </w:t>
      </w:r>
      <w:r w:rsidR="00726F41" w:rsidRPr="005658E9">
        <w:rPr>
          <w:sz w:val="28"/>
          <w:szCs w:val="28"/>
        </w:rPr>
        <w:t>Гражданского Кодекса Российской Федерации</w:t>
      </w:r>
      <w:r w:rsidRPr="005658E9">
        <w:rPr>
          <w:sz w:val="28"/>
          <w:szCs w:val="28"/>
        </w:rPr>
        <w:t xml:space="preserve">). Отказаться в течение шести месяцев после открытия наследства от наследства в принципе возможно даже в том случае, если было осуществлено фактическое </w:t>
      </w:r>
      <w:r w:rsidR="00726F41" w:rsidRPr="005658E9">
        <w:rPr>
          <w:sz w:val="28"/>
          <w:szCs w:val="28"/>
        </w:rPr>
        <w:t>или юридическое его принятие</w:t>
      </w:r>
      <w:r w:rsidRPr="005658E9">
        <w:rPr>
          <w:sz w:val="28"/>
          <w:szCs w:val="28"/>
        </w:rPr>
        <w:t>. Однако обратного порядка быть не может, по</w:t>
      </w:r>
      <w:r w:rsidR="00726F41" w:rsidRPr="005658E9">
        <w:rPr>
          <w:sz w:val="28"/>
          <w:szCs w:val="28"/>
        </w:rPr>
        <w:t>скольку в соответствии пункт</w:t>
      </w:r>
      <w:r w:rsidR="00AC53F3" w:rsidRPr="005658E9">
        <w:rPr>
          <w:sz w:val="28"/>
          <w:szCs w:val="28"/>
        </w:rPr>
        <w:t>ом</w:t>
      </w:r>
      <w:r w:rsidR="00726F41" w:rsidRPr="005658E9">
        <w:rPr>
          <w:sz w:val="28"/>
          <w:szCs w:val="28"/>
        </w:rPr>
        <w:t xml:space="preserve"> 3 статьи</w:t>
      </w:r>
      <w:r w:rsidRPr="005658E9">
        <w:rPr>
          <w:sz w:val="28"/>
          <w:szCs w:val="28"/>
        </w:rPr>
        <w:t xml:space="preserve"> 1157 </w:t>
      </w:r>
      <w:r w:rsidR="003E42B1" w:rsidRPr="005658E9">
        <w:rPr>
          <w:sz w:val="28"/>
          <w:szCs w:val="28"/>
        </w:rPr>
        <w:t xml:space="preserve">Гражданского кодекса Российской Федерации </w:t>
      </w:r>
      <w:r w:rsidRPr="005658E9">
        <w:rPr>
          <w:sz w:val="28"/>
          <w:szCs w:val="28"/>
        </w:rPr>
        <w:t>отказ от наследства не может быть впоследствии изменен или взят обратно. Это в полной мере касается как отказа после принятия наследства, так и отказа в отсутствие такового. При этом следует учитывать, что отказ от наследства, как и принятие наследства, является односторонней сделкой и, следовательно, подчиняется общим требованиям о совершении сделок. Признать её недействи</w:t>
      </w:r>
      <w:r w:rsidR="00AC53F3" w:rsidRPr="005658E9">
        <w:rPr>
          <w:sz w:val="28"/>
          <w:szCs w:val="28"/>
        </w:rPr>
        <w:t>тельной может только суд и</w:t>
      </w:r>
      <w:r w:rsidRPr="005658E9">
        <w:rPr>
          <w:sz w:val="28"/>
          <w:szCs w:val="28"/>
        </w:rPr>
        <w:t xml:space="preserve"> только по основаниям, предусмотренным Гражданским Ко</w:t>
      </w:r>
      <w:r w:rsidR="00726F41" w:rsidRPr="005658E9">
        <w:rPr>
          <w:sz w:val="28"/>
          <w:szCs w:val="28"/>
        </w:rPr>
        <w:t>дексом Российской Федерации</w:t>
      </w:r>
      <w:r w:rsidRPr="005658E9">
        <w:rPr>
          <w:sz w:val="28"/>
          <w:szCs w:val="28"/>
        </w:rPr>
        <w:t>. Если изменилось решение относительно отказа от наследства, то в суде необходимо доказать, что заявление подано под влиянием заблуждения, обмана, угрозы или что при подаче заявления наследник не отдавал отчёта своим действиям, поскольку только в таких случаях указанное заявление может быть признано недействительным. При недосказанности этих фактов придётся действовать согласно заявлению, поданному в нотариальную контору.</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Еще один важный момент. Если наследник совершил действия, свидетельствующие о фактическом принятии наследства, суд может по заявлению этого наследника признать его отказавшимся от наследства и по истечении шестимесячного срока, если найдет причины пропуска срока у</w:t>
      </w:r>
      <w:r w:rsidR="00726F41" w:rsidRPr="005658E9">
        <w:rPr>
          <w:sz w:val="28"/>
          <w:szCs w:val="28"/>
        </w:rPr>
        <w:t>важительными (подпункт 2 пункта 2 статьи</w:t>
      </w:r>
      <w:r w:rsidRPr="005658E9">
        <w:rPr>
          <w:sz w:val="28"/>
          <w:szCs w:val="28"/>
        </w:rPr>
        <w:t xml:space="preserve"> 1157 </w:t>
      </w:r>
      <w:r w:rsidR="00726F41" w:rsidRPr="005658E9">
        <w:rPr>
          <w:sz w:val="28"/>
          <w:szCs w:val="28"/>
        </w:rPr>
        <w:t>Гражданского Кодекса Российской Федерации). В соответствии со статьей</w:t>
      </w:r>
      <w:r w:rsidRPr="005658E9">
        <w:rPr>
          <w:sz w:val="28"/>
          <w:szCs w:val="28"/>
        </w:rPr>
        <w:t xml:space="preserve"> 1160 </w:t>
      </w:r>
      <w:r w:rsidR="003E42B1" w:rsidRPr="005658E9">
        <w:rPr>
          <w:sz w:val="28"/>
          <w:szCs w:val="28"/>
        </w:rPr>
        <w:t xml:space="preserve">Гражданского кодекса Российской Федерации </w:t>
      </w:r>
      <w:r w:rsidRPr="005658E9">
        <w:rPr>
          <w:sz w:val="28"/>
          <w:szCs w:val="28"/>
        </w:rPr>
        <w:t>отказаться можно не только от наследства, но и от завещательного отказа. Общее правило о том, что отказ в пользу другого лица, а также отказ с оговорками или под условием не допускается, действует и в этом случае. Гражданским кодексом также предусмотрены случаи, когда отказ от насле</w:t>
      </w:r>
      <w:r w:rsidR="00726F41" w:rsidRPr="005658E9">
        <w:rPr>
          <w:sz w:val="28"/>
          <w:szCs w:val="28"/>
        </w:rPr>
        <w:t>дства не допускается вообще (подпункт 2 пункта</w:t>
      </w:r>
      <w:r w:rsidRPr="005658E9">
        <w:rPr>
          <w:sz w:val="28"/>
          <w:szCs w:val="28"/>
        </w:rPr>
        <w:t xml:space="preserve"> 1 ст</w:t>
      </w:r>
      <w:r w:rsidR="00726F41" w:rsidRPr="005658E9">
        <w:rPr>
          <w:sz w:val="28"/>
          <w:szCs w:val="28"/>
        </w:rPr>
        <w:t>атьи</w:t>
      </w:r>
      <w:r w:rsidRPr="005658E9">
        <w:rPr>
          <w:sz w:val="28"/>
          <w:szCs w:val="28"/>
        </w:rPr>
        <w:t xml:space="preserve"> 1158 </w:t>
      </w:r>
      <w:r w:rsidR="00726F41" w:rsidRPr="005658E9">
        <w:rPr>
          <w:sz w:val="28"/>
          <w:szCs w:val="28"/>
        </w:rPr>
        <w:t>Гражданского Кодекса Российской Федерации</w:t>
      </w:r>
      <w:r w:rsidRPr="005658E9">
        <w:rPr>
          <w:sz w:val="28"/>
          <w:szCs w:val="28"/>
        </w:rPr>
        <w:t>) или допускается с ограничениями (п</w:t>
      </w:r>
      <w:r w:rsidR="00726F41" w:rsidRPr="005658E9">
        <w:rPr>
          <w:sz w:val="28"/>
          <w:szCs w:val="28"/>
        </w:rPr>
        <w:t>ункт 4 статьи</w:t>
      </w:r>
      <w:r w:rsidRPr="005658E9">
        <w:rPr>
          <w:sz w:val="28"/>
          <w:szCs w:val="28"/>
        </w:rPr>
        <w:t xml:space="preserve"> 1157 </w:t>
      </w:r>
      <w:r w:rsidR="00726F41" w:rsidRPr="005658E9">
        <w:rPr>
          <w:sz w:val="28"/>
          <w:szCs w:val="28"/>
        </w:rPr>
        <w:t>Гражданского Кодекса Российской Федерации</w:t>
      </w:r>
      <w:r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Отказаться от наследства вправе лишь дееспособное лицо. Если наследником является несовершеннолетний, недееспособный или ограниченно дееспособный гражданин, то отказ от наследства допускается с предварительного разрешения о</w:t>
      </w:r>
      <w:r w:rsidR="00726F41" w:rsidRPr="005658E9">
        <w:rPr>
          <w:sz w:val="28"/>
          <w:szCs w:val="28"/>
        </w:rPr>
        <w:t>ргана опеки и попечительства (пункт 4 статьи</w:t>
      </w:r>
      <w:r w:rsidRPr="005658E9">
        <w:rPr>
          <w:sz w:val="28"/>
          <w:szCs w:val="28"/>
        </w:rPr>
        <w:t xml:space="preserve"> 1157 </w:t>
      </w:r>
      <w:r w:rsidR="00726F41" w:rsidRPr="005658E9">
        <w:rPr>
          <w:sz w:val="28"/>
          <w:szCs w:val="28"/>
        </w:rPr>
        <w:t>Гражданского Кодекса Российской Федерации</w:t>
      </w:r>
      <w:r w:rsidRPr="005658E9">
        <w:rPr>
          <w:sz w:val="28"/>
          <w:szCs w:val="28"/>
        </w:rPr>
        <w:t>). Наследник вправе отказаться от наследства в пользу других лиц из числа наследников по закону любой очереди, не лишенных наследства, в том числе в пользу тех, которые призваны к наследованию по праву представления или в порядке наследственной транс</w:t>
      </w:r>
      <w:r w:rsidR="00726F41" w:rsidRPr="005658E9">
        <w:rPr>
          <w:sz w:val="28"/>
          <w:szCs w:val="28"/>
        </w:rPr>
        <w:t>миссии (пункт</w:t>
      </w:r>
      <w:r w:rsidRPr="005658E9">
        <w:rPr>
          <w:sz w:val="28"/>
          <w:szCs w:val="28"/>
        </w:rPr>
        <w:t xml:space="preserve"> 1 ст</w:t>
      </w:r>
      <w:r w:rsidR="00726F41" w:rsidRPr="005658E9">
        <w:rPr>
          <w:sz w:val="28"/>
          <w:szCs w:val="28"/>
        </w:rPr>
        <w:t>атьи</w:t>
      </w:r>
      <w:r w:rsidRPr="005658E9">
        <w:rPr>
          <w:sz w:val="28"/>
          <w:szCs w:val="28"/>
        </w:rPr>
        <w:t xml:space="preserve"> 1158 </w:t>
      </w:r>
      <w:r w:rsidR="00726F41" w:rsidRPr="005658E9">
        <w:rPr>
          <w:sz w:val="28"/>
          <w:szCs w:val="28"/>
        </w:rPr>
        <w:t>Гражданского Кодекса Российской Федерации</w:t>
      </w:r>
      <w:r w:rsidRPr="005658E9">
        <w:rPr>
          <w:sz w:val="28"/>
          <w:szCs w:val="28"/>
        </w:rPr>
        <w:t>). При отказе от наследства в пользу нескольких лиц он вправе указать доли для каждого. В противном случае доли признаются равными. Наследник вправе отказаться от наследства и без у</w:t>
      </w:r>
      <w:r w:rsidR="00726F41" w:rsidRPr="005658E9">
        <w:rPr>
          <w:sz w:val="28"/>
          <w:szCs w:val="28"/>
        </w:rPr>
        <w:t>казания выгодоприобретателей (пункт 1 статьи</w:t>
      </w:r>
      <w:r w:rsidRPr="005658E9">
        <w:rPr>
          <w:sz w:val="28"/>
          <w:szCs w:val="28"/>
        </w:rPr>
        <w:t xml:space="preserve"> 1157 </w:t>
      </w:r>
      <w:r w:rsidR="00726F41" w:rsidRPr="005658E9">
        <w:rPr>
          <w:sz w:val="28"/>
          <w:szCs w:val="28"/>
        </w:rPr>
        <w:t>Гражданского Кодекса Российской Федерации</w:t>
      </w:r>
      <w:r w:rsidRPr="005658E9">
        <w:rPr>
          <w:sz w:val="28"/>
          <w:szCs w:val="28"/>
        </w:rPr>
        <w:t>).</w:t>
      </w:r>
    </w:p>
    <w:p w:rsidR="00112BC7"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 xml:space="preserve">Примечательно, что </w:t>
      </w:r>
      <w:r w:rsidR="009E0F94" w:rsidRPr="005658E9">
        <w:rPr>
          <w:sz w:val="28"/>
          <w:szCs w:val="28"/>
        </w:rPr>
        <w:t>Гражданский Кодекс Российской Федерации</w:t>
      </w:r>
      <w:r w:rsidRPr="005658E9">
        <w:rPr>
          <w:sz w:val="28"/>
          <w:szCs w:val="28"/>
        </w:rPr>
        <w:t xml:space="preserve"> указал отдельных лиц, в пользу которых не доп</w:t>
      </w:r>
      <w:r w:rsidR="009E0F94" w:rsidRPr="005658E9">
        <w:rPr>
          <w:sz w:val="28"/>
          <w:szCs w:val="28"/>
        </w:rPr>
        <w:t>ускается отказ от наследства (часть 2 пункта 1 статьи</w:t>
      </w:r>
      <w:r w:rsidRPr="005658E9">
        <w:rPr>
          <w:sz w:val="28"/>
          <w:szCs w:val="28"/>
        </w:rPr>
        <w:t xml:space="preserve"> 1158 </w:t>
      </w:r>
      <w:r w:rsidR="00726F41" w:rsidRPr="005658E9">
        <w:rPr>
          <w:sz w:val="28"/>
          <w:szCs w:val="28"/>
        </w:rPr>
        <w:t>Гражданского Кодекса Российской Федерации</w:t>
      </w:r>
      <w:r w:rsidRPr="005658E9">
        <w:rPr>
          <w:sz w:val="28"/>
          <w:szCs w:val="28"/>
        </w:rPr>
        <w:t>):</w:t>
      </w:r>
    </w:p>
    <w:p w:rsidR="00112BC7"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1)от обязательной доли в наследстве;</w:t>
      </w:r>
    </w:p>
    <w:p w:rsidR="00D107C5" w:rsidRPr="005658E9" w:rsidRDefault="00112BC7" w:rsidP="005658E9">
      <w:pPr>
        <w:widowControl w:val="0"/>
        <w:autoSpaceDE w:val="0"/>
        <w:autoSpaceDN w:val="0"/>
        <w:adjustRightInd w:val="0"/>
        <w:spacing w:line="360" w:lineRule="auto"/>
        <w:ind w:firstLine="709"/>
        <w:jc w:val="both"/>
        <w:rPr>
          <w:sz w:val="28"/>
          <w:szCs w:val="28"/>
        </w:rPr>
      </w:pPr>
      <w:r w:rsidRPr="005658E9">
        <w:rPr>
          <w:sz w:val="28"/>
          <w:szCs w:val="28"/>
        </w:rPr>
        <w:t>2)</w:t>
      </w:r>
      <w:r w:rsidR="00D107C5" w:rsidRPr="005658E9">
        <w:rPr>
          <w:sz w:val="28"/>
          <w:szCs w:val="28"/>
        </w:rPr>
        <w:t>если насл</w:t>
      </w:r>
      <w:r w:rsidR="009E0F94" w:rsidRPr="005658E9">
        <w:rPr>
          <w:sz w:val="28"/>
          <w:szCs w:val="28"/>
        </w:rPr>
        <w:t>еднику подназначен наследник</w:t>
      </w:r>
      <w:r w:rsidR="00D107C5" w:rsidRPr="005658E9">
        <w:rPr>
          <w:sz w:val="28"/>
          <w:szCs w:val="28"/>
        </w:rPr>
        <w:t>. Не допускается отказ от наследства при наследовании выморочного имущества (ч</w:t>
      </w:r>
      <w:r w:rsidR="009E0F94" w:rsidRPr="005658E9">
        <w:rPr>
          <w:sz w:val="28"/>
          <w:szCs w:val="28"/>
        </w:rPr>
        <w:t>асть 2 пункт 1 статьи</w:t>
      </w:r>
      <w:r w:rsidR="00D107C5" w:rsidRPr="005658E9">
        <w:rPr>
          <w:sz w:val="28"/>
          <w:szCs w:val="28"/>
        </w:rPr>
        <w:t xml:space="preserve"> 1157 </w:t>
      </w:r>
      <w:r w:rsidR="009E0F94" w:rsidRPr="005658E9">
        <w:rPr>
          <w:sz w:val="28"/>
          <w:szCs w:val="28"/>
        </w:rPr>
        <w:t>Гражданского Кодекса Российской Федерации</w:t>
      </w:r>
      <w:r w:rsidR="00D107C5" w:rsidRPr="005658E9">
        <w:rPr>
          <w:sz w:val="28"/>
          <w:szCs w:val="28"/>
        </w:rPr>
        <w:t>).</w:t>
      </w:r>
    </w:p>
    <w:p w:rsidR="00D107C5" w:rsidRPr="005658E9" w:rsidRDefault="00D107C5" w:rsidP="005658E9">
      <w:pPr>
        <w:widowControl w:val="0"/>
        <w:autoSpaceDE w:val="0"/>
        <w:autoSpaceDN w:val="0"/>
        <w:adjustRightInd w:val="0"/>
        <w:spacing w:line="360" w:lineRule="auto"/>
        <w:ind w:firstLine="709"/>
        <w:jc w:val="both"/>
        <w:rPr>
          <w:sz w:val="28"/>
          <w:szCs w:val="28"/>
        </w:rPr>
      </w:pPr>
      <w:r w:rsidRPr="005658E9">
        <w:rPr>
          <w:sz w:val="28"/>
          <w:szCs w:val="28"/>
        </w:rPr>
        <w:t>Важно подчеркнуть, что в отличие от принятия наследства отказ от наследства не может быть впоследствии изменен или взят обратно. Но так же как и принятие наследства, отказ от него универсален и безусловен. Не допускается отказ от части причитаю</w:t>
      </w:r>
      <w:r w:rsidR="009E0F94" w:rsidRPr="005658E9">
        <w:rPr>
          <w:sz w:val="28"/>
          <w:szCs w:val="28"/>
        </w:rPr>
        <w:t>щегося наследнику наследства (пункт 3 статьи</w:t>
      </w:r>
      <w:r w:rsidRPr="005658E9">
        <w:rPr>
          <w:sz w:val="28"/>
          <w:szCs w:val="28"/>
        </w:rPr>
        <w:t xml:space="preserve"> 1158 </w:t>
      </w:r>
      <w:r w:rsidR="009E0F94" w:rsidRPr="005658E9">
        <w:rPr>
          <w:sz w:val="28"/>
          <w:szCs w:val="28"/>
        </w:rPr>
        <w:t>Гражданского Кодекса Российской Федерации</w:t>
      </w:r>
      <w:r w:rsidRPr="005658E9">
        <w:rPr>
          <w:sz w:val="28"/>
          <w:szCs w:val="28"/>
        </w:rPr>
        <w:t>). Не допускается ни принятие наследства, ни отказ от него под условием и</w:t>
      </w:r>
      <w:r w:rsidR="009E0F94" w:rsidRPr="005658E9">
        <w:rPr>
          <w:sz w:val="28"/>
          <w:szCs w:val="28"/>
        </w:rPr>
        <w:t>ли с оговорками (часть третья пункт</w:t>
      </w:r>
      <w:r w:rsidR="00AC53F3" w:rsidRPr="005658E9">
        <w:rPr>
          <w:sz w:val="28"/>
          <w:szCs w:val="28"/>
        </w:rPr>
        <w:t>а</w:t>
      </w:r>
      <w:r w:rsidR="009E0F94" w:rsidRPr="005658E9">
        <w:rPr>
          <w:sz w:val="28"/>
          <w:szCs w:val="28"/>
        </w:rPr>
        <w:t xml:space="preserve"> 2 статьи 1152, пункт 2 статьи</w:t>
      </w:r>
      <w:r w:rsidRPr="005658E9">
        <w:rPr>
          <w:sz w:val="28"/>
          <w:szCs w:val="28"/>
        </w:rPr>
        <w:t xml:space="preserve"> 1158 </w:t>
      </w:r>
      <w:r w:rsidR="009E0F94" w:rsidRPr="005658E9">
        <w:rPr>
          <w:sz w:val="28"/>
          <w:szCs w:val="28"/>
        </w:rPr>
        <w:t>Гражданского Кодекса Российской Федерации</w:t>
      </w:r>
      <w:r w:rsidRPr="005658E9">
        <w:rPr>
          <w:sz w:val="28"/>
          <w:szCs w:val="28"/>
        </w:rPr>
        <w:t>). Отказ от наследства может быть признан в судебном порядке недействительным, если он имел место под влиянием обмана, насилия, угрозы, а также по другим основаниям недействительности сделок.</w:t>
      </w:r>
    </w:p>
    <w:p w:rsidR="00077745" w:rsidRPr="005658E9" w:rsidRDefault="00077745" w:rsidP="005658E9">
      <w:pPr>
        <w:spacing w:line="360" w:lineRule="auto"/>
        <w:ind w:firstLine="709"/>
        <w:jc w:val="both"/>
        <w:rPr>
          <w:sz w:val="28"/>
          <w:szCs w:val="28"/>
        </w:rPr>
      </w:pPr>
      <w:r w:rsidRPr="005658E9">
        <w:rPr>
          <w:sz w:val="28"/>
          <w:szCs w:val="28"/>
        </w:rPr>
        <w:br w:type="page"/>
        <w:t xml:space="preserve">ГЛАВА 3. </w:t>
      </w:r>
      <w:r w:rsidR="0047425B" w:rsidRPr="005658E9">
        <w:rPr>
          <w:sz w:val="28"/>
          <w:szCs w:val="28"/>
        </w:rPr>
        <w:t>ПРОБЛЕМ</w:t>
      </w:r>
      <w:r w:rsidR="00112BC7" w:rsidRPr="005658E9">
        <w:rPr>
          <w:sz w:val="28"/>
          <w:szCs w:val="28"/>
        </w:rPr>
        <w:t>Н</w:t>
      </w:r>
      <w:r w:rsidR="0047425B" w:rsidRPr="005658E9">
        <w:rPr>
          <w:sz w:val="28"/>
          <w:szCs w:val="28"/>
        </w:rPr>
        <w:t>Ы</w:t>
      </w:r>
      <w:r w:rsidR="00112BC7" w:rsidRPr="005658E9">
        <w:rPr>
          <w:sz w:val="28"/>
          <w:szCs w:val="28"/>
        </w:rPr>
        <w:t>Е</w:t>
      </w:r>
      <w:r w:rsidR="005658E9">
        <w:rPr>
          <w:sz w:val="28"/>
          <w:szCs w:val="28"/>
        </w:rPr>
        <w:t xml:space="preserve"> </w:t>
      </w:r>
      <w:r w:rsidR="00112BC7" w:rsidRPr="005658E9">
        <w:rPr>
          <w:sz w:val="28"/>
          <w:szCs w:val="28"/>
        </w:rPr>
        <w:t>ВОПРОСЫ</w:t>
      </w:r>
      <w:r w:rsidR="005658E9">
        <w:rPr>
          <w:sz w:val="28"/>
          <w:szCs w:val="28"/>
        </w:rPr>
        <w:t xml:space="preserve"> </w:t>
      </w:r>
      <w:r w:rsidRPr="005658E9">
        <w:rPr>
          <w:sz w:val="28"/>
          <w:szCs w:val="28"/>
        </w:rPr>
        <w:t>НАСЛЕДОВАНИЯ</w:t>
      </w:r>
      <w:r w:rsidR="005658E9">
        <w:rPr>
          <w:sz w:val="28"/>
          <w:szCs w:val="28"/>
        </w:rPr>
        <w:t xml:space="preserve"> </w:t>
      </w:r>
      <w:r w:rsidRPr="005658E9">
        <w:rPr>
          <w:sz w:val="28"/>
          <w:szCs w:val="28"/>
        </w:rPr>
        <w:t>ПО ЗАКОНУ</w:t>
      </w:r>
    </w:p>
    <w:p w:rsidR="00BA396C" w:rsidRPr="005658E9" w:rsidRDefault="00BA396C" w:rsidP="005658E9">
      <w:pPr>
        <w:spacing w:line="360" w:lineRule="auto"/>
        <w:ind w:firstLine="709"/>
        <w:jc w:val="both"/>
        <w:rPr>
          <w:sz w:val="28"/>
          <w:szCs w:val="28"/>
        </w:rPr>
      </w:pPr>
    </w:p>
    <w:p w:rsidR="0047425B" w:rsidRPr="005658E9" w:rsidRDefault="0047425B" w:rsidP="005658E9">
      <w:pPr>
        <w:spacing w:line="360" w:lineRule="auto"/>
        <w:ind w:firstLine="709"/>
        <w:jc w:val="both"/>
        <w:rPr>
          <w:sz w:val="28"/>
          <w:szCs w:val="28"/>
        </w:rPr>
      </w:pPr>
      <w:r w:rsidRPr="005658E9">
        <w:rPr>
          <w:sz w:val="28"/>
          <w:szCs w:val="28"/>
        </w:rPr>
        <w:t xml:space="preserve">Право на наследование закреплено в Конституции </w:t>
      </w:r>
      <w:r w:rsidR="003E42B1" w:rsidRPr="005658E9">
        <w:rPr>
          <w:sz w:val="28"/>
          <w:szCs w:val="28"/>
        </w:rPr>
        <w:t>Российской Федерации</w:t>
      </w:r>
      <w:r w:rsidR="009E0F94" w:rsidRPr="005658E9">
        <w:rPr>
          <w:sz w:val="28"/>
          <w:szCs w:val="28"/>
        </w:rPr>
        <w:t xml:space="preserve"> (пункт 4 статьи</w:t>
      </w:r>
      <w:r w:rsidRPr="005658E9">
        <w:rPr>
          <w:sz w:val="28"/>
          <w:szCs w:val="28"/>
        </w:rPr>
        <w:t xml:space="preserve"> 35) только это уже говорит о значимости и важности данного института в правовом государстве. Наследственное право занимает одну из лидирующих позиций среди наиболее консервативных институтов права. Это подтверждается почти сорокалетним сроком существования прежнего порядка наследования. Общественно-экономический ход развития наследственных правоотношений обусловил уход от правил, установленных еще в советские времена, уже не способных сегодня в должной степени содействовать нормальному развитию гражданско-правовых отношений. Наследственное право относится к одним из наиболее востребованных на практике подотраслей гражданского права. Исторически сложившееся как правовой инструмент, обеспечивающий баланс между общественными и частными интересами в сфере имущественных отношений, наследственное право и в современном мире выступает не только в качестве одного из важнейших способов приобретения права собственности, но и создает условия для защиты имущественных интересов семьи наследодателя.</w:t>
      </w:r>
    </w:p>
    <w:p w:rsidR="0047425B" w:rsidRPr="005658E9" w:rsidRDefault="0047425B" w:rsidP="005658E9">
      <w:pPr>
        <w:spacing w:line="360" w:lineRule="auto"/>
        <w:ind w:firstLine="709"/>
        <w:jc w:val="both"/>
        <w:rPr>
          <w:sz w:val="28"/>
          <w:szCs w:val="28"/>
        </w:rPr>
      </w:pPr>
      <w:r w:rsidRPr="005658E9">
        <w:rPr>
          <w:sz w:val="28"/>
          <w:szCs w:val="28"/>
        </w:rPr>
        <w:t>Институт наследования является одним из наиболее изученных, в то же время достаточно спорным явлением в гражданском праве. Переход имущества от одного владельца к другому – процедура, требующая тщательного подхода с рассмотрением всех нюансов. Систематизировать и способствовать разрешению возможных вопросов должна служить третья часть гражданского кодекса, принятая Государственной Думой Р</w:t>
      </w:r>
      <w:r w:rsidR="00BA396C" w:rsidRPr="005658E9">
        <w:rPr>
          <w:sz w:val="28"/>
          <w:szCs w:val="28"/>
        </w:rPr>
        <w:t xml:space="preserve">оссийской </w:t>
      </w:r>
      <w:r w:rsidRPr="005658E9">
        <w:rPr>
          <w:sz w:val="28"/>
          <w:szCs w:val="28"/>
        </w:rPr>
        <w:t>Ф</w:t>
      </w:r>
      <w:r w:rsidR="00BA396C" w:rsidRPr="005658E9">
        <w:rPr>
          <w:sz w:val="28"/>
          <w:szCs w:val="28"/>
        </w:rPr>
        <w:t>едерации</w:t>
      </w:r>
      <w:r w:rsidRPr="005658E9">
        <w:rPr>
          <w:sz w:val="28"/>
          <w:szCs w:val="28"/>
        </w:rPr>
        <w:t xml:space="preserve"> 01.11.2001 года. Содержащиеся нормы наследственного права, явились ответом на требование времени, общественно-политической и экономической ситуации в нашей стране и стало очевидным ключевым звеном реформирования российского гражданского законодательства. Положения части третьей </w:t>
      </w:r>
      <w:r w:rsidR="003E42B1" w:rsidRPr="005658E9">
        <w:rPr>
          <w:sz w:val="28"/>
          <w:szCs w:val="28"/>
        </w:rPr>
        <w:t xml:space="preserve">Гражданского кодекса Российской Федерации </w:t>
      </w:r>
      <w:r w:rsidRPr="005658E9">
        <w:rPr>
          <w:sz w:val="28"/>
          <w:szCs w:val="28"/>
        </w:rPr>
        <w:t xml:space="preserve">в ряде вопросов существенно изменяют ранее действовавший порядок наследования. Современное законодательство о наследовании еще далеко не совершенно, однако с принятием части третей </w:t>
      </w:r>
      <w:r w:rsidR="003E42B1" w:rsidRPr="005658E9">
        <w:rPr>
          <w:sz w:val="28"/>
          <w:szCs w:val="28"/>
        </w:rPr>
        <w:t>Гражданского кодекса Российской Федерации</w:t>
      </w:r>
      <w:r w:rsidRPr="005658E9">
        <w:rPr>
          <w:sz w:val="28"/>
          <w:szCs w:val="28"/>
        </w:rPr>
        <w:t xml:space="preserve"> «разрублен Гордиев узел».</w:t>
      </w:r>
    </w:p>
    <w:p w:rsidR="00275854" w:rsidRPr="005658E9" w:rsidRDefault="0047425B" w:rsidP="005658E9">
      <w:pPr>
        <w:autoSpaceDE w:val="0"/>
        <w:autoSpaceDN w:val="0"/>
        <w:adjustRightInd w:val="0"/>
        <w:spacing w:line="360" w:lineRule="auto"/>
        <w:ind w:firstLine="709"/>
        <w:jc w:val="both"/>
        <w:rPr>
          <w:sz w:val="28"/>
          <w:szCs w:val="28"/>
        </w:rPr>
      </w:pPr>
      <w:r w:rsidRPr="005658E9">
        <w:rPr>
          <w:sz w:val="28"/>
          <w:szCs w:val="28"/>
        </w:rPr>
        <w:t>Таким образом, степень интереса к наследственному праву в настоящее время резко повысилась, достигнув наивысшей точки своего развития. Это не может не отразиться на степени новых научных знаний по вопросам наследования. Институт наследования решает определенные задачи: во-первых, стимулирует развитие частной собственности; во-вторых, способствует переходу права собственности на наследственное имущество к близким лицам наследодателя; в-третьих, гарантирует права нетрудоспособных и иждивенцев. Но в связи с принятием наследства возникает множество вопросов. Наследник должен решить, принимает он наследство или отказывается от него в пользу других наследников. Тот, кто получает наследство обязательно должен быть знаком с некоторыми особенностями законодательства в области регулирования наследственных прав и обязанностей.</w:t>
      </w:r>
      <w:r w:rsidR="00275854" w:rsidRPr="005658E9">
        <w:rPr>
          <w:sz w:val="28"/>
          <w:szCs w:val="28"/>
        </w:rPr>
        <w:t xml:space="preserve"> Одной из основных проблем является восстановление срока, установленного для принятия наследства.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275854" w:rsidRPr="005658E9" w:rsidRDefault="00275854" w:rsidP="005658E9">
      <w:pPr>
        <w:autoSpaceDE w:val="0"/>
        <w:autoSpaceDN w:val="0"/>
        <w:adjustRightInd w:val="0"/>
        <w:spacing w:line="360" w:lineRule="auto"/>
        <w:ind w:firstLine="709"/>
        <w:jc w:val="both"/>
        <w:rPr>
          <w:sz w:val="28"/>
          <w:szCs w:val="28"/>
        </w:rPr>
      </w:pPr>
      <w:r w:rsidRPr="005658E9">
        <w:rPr>
          <w:sz w:val="28"/>
          <w:szCs w:val="28"/>
        </w:rPr>
        <w:t>При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w:t>
      </w:r>
      <w:r w:rsidR="009E0F94" w:rsidRPr="005658E9">
        <w:rPr>
          <w:sz w:val="28"/>
          <w:szCs w:val="28"/>
        </w:rPr>
        <w:t>тающейся ему доли наследства (пункт 3 статьи</w:t>
      </w:r>
      <w:r w:rsidRPr="005658E9">
        <w:rPr>
          <w:sz w:val="28"/>
          <w:szCs w:val="28"/>
        </w:rPr>
        <w:t xml:space="preserve"> 1155 </w:t>
      </w:r>
      <w:r w:rsidR="009E0F94" w:rsidRPr="005658E9">
        <w:rPr>
          <w:sz w:val="28"/>
          <w:szCs w:val="28"/>
        </w:rPr>
        <w:t>Гражданского Кодекса Российской Федерации</w:t>
      </w:r>
      <w:r w:rsidRPr="005658E9">
        <w:rPr>
          <w:sz w:val="28"/>
          <w:szCs w:val="28"/>
        </w:rPr>
        <w:t>). Ранее выданные свидетельства о праве на наследство признаются судом недействительными.</w:t>
      </w:r>
    </w:p>
    <w:p w:rsidR="000E1AC9" w:rsidRPr="005658E9" w:rsidRDefault="000E1AC9" w:rsidP="005658E9">
      <w:pPr>
        <w:autoSpaceDE w:val="0"/>
        <w:autoSpaceDN w:val="0"/>
        <w:adjustRightInd w:val="0"/>
        <w:spacing w:line="360" w:lineRule="auto"/>
        <w:ind w:firstLine="709"/>
        <w:jc w:val="both"/>
        <w:rPr>
          <w:sz w:val="28"/>
          <w:szCs w:val="28"/>
        </w:rPr>
      </w:pPr>
      <w:r w:rsidRPr="005658E9">
        <w:rPr>
          <w:sz w:val="28"/>
          <w:szCs w:val="28"/>
        </w:rPr>
        <w:t>Следует отметить, что если ранее имелось официальное легальное толкование по поводу рассмотрения споров о продлении сроков для принятия наследства, содержащееся в Постановлении Пленума Верховного Суда РСФСР о некоторых вопросах, возникающих у судов по делам о на</w:t>
      </w:r>
      <w:r w:rsidR="009E0F94" w:rsidRPr="005658E9">
        <w:rPr>
          <w:sz w:val="28"/>
          <w:szCs w:val="28"/>
        </w:rPr>
        <w:t>следовании, от 23 апреля 1991 года</w:t>
      </w:r>
      <w:r w:rsidRPr="005658E9">
        <w:rPr>
          <w:sz w:val="28"/>
          <w:szCs w:val="28"/>
        </w:rPr>
        <w:t xml:space="preserve"> № 2 (в ред. Постановлен</w:t>
      </w:r>
      <w:r w:rsidR="009E0F94" w:rsidRPr="005658E9">
        <w:rPr>
          <w:sz w:val="28"/>
          <w:szCs w:val="28"/>
        </w:rPr>
        <w:t>ия Пленума от 21 декабря 1993 года</w:t>
      </w:r>
      <w:r w:rsidRPr="005658E9">
        <w:rPr>
          <w:sz w:val="28"/>
          <w:szCs w:val="28"/>
        </w:rPr>
        <w:t xml:space="preserve"> № 11)</w:t>
      </w:r>
      <w:r w:rsidRPr="005658E9">
        <w:rPr>
          <w:rStyle w:val="a3"/>
          <w:sz w:val="28"/>
          <w:szCs w:val="28"/>
        </w:rPr>
        <w:footnoteReference w:id="45"/>
      </w:r>
      <w:r w:rsidRPr="005658E9">
        <w:rPr>
          <w:sz w:val="28"/>
          <w:szCs w:val="28"/>
        </w:rPr>
        <w:t>, то в настоящее время в отсутствие официального легального толкования рассмотрения споров о восстановлении срока для принятия наследства сложилась разнообразная практика, идущая вразнобой с общими принципами судебного толкования.</w:t>
      </w:r>
    </w:p>
    <w:p w:rsidR="000E1AC9" w:rsidRPr="005658E9" w:rsidRDefault="000E1AC9" w:rsidP="005658E9">
      <w:pPr>
        <w:autoSpaceDE w:val="0"/>
        <w:autoSpaceDN w:val="0"/>
        <w:adjustRightInd w:val="0"/>
        <w:spacing w:line="360" w:lineRule="auto"/>
        <w:ind w:firstLine="709"/>
        <w:jc w:val="both"/>
        <w:rPr>
          <w:sz w:val="28"/>
          <w:szCs w:val="28"/>
        </w:rPr>
      </w:pPr>
      <w:r w:rsidRPr="005658E9">
        <w:rPr>
          <w:sz w:val="28"/>
          <w:szCs w:val="28"/>
        </w:rPr>
        <w:t>В юридической литературе нет единого мнения о том, как действуют акты толкования права во времени, в частности, прекращают ли они свое действие с отменой самих актов либо с отменой интерпретируемых в них актов. Здесь следует согласиться с В.А. Петрушевым, что с отменой интерпретируемого акта разъяснение нормы права уже не может иметь обязательной силы</w:t>
      </w:r>
      <w:r w:rsidRPr="005658E9">
        <w:rPr>
          <w:rStyle w:val="a3"/>
          <w:sz w:val="28"/>
          <w:szCs w:val="28"/>
        </w:rPr>
        <w:footnoteReference w:id="46"/>
      </w:r>
      <w:r w:rsidRPr="005658E9">
        <w:rPr>
          <w:sz w:val="28"/>
          <w:szCs w:val="28"/>
        </w:rPr>
        <w:t>. Так, со вступлением в действие Г</w:t>
      </w:r>
      <w:r w:rsidR="00600903" w:rsidRPr="005658E9">
        <w:rPr>
          <w:sz w:val="28"/>
          <w:szCs w:val="28"/>
        </w:rPr>
        <w:t xml:space="preserve">ражданского </w:t>
      </w:r>
      <w:r w:rsidRPr="005658E9">
        <w:rPr>
          <w:sz w:val="28"/>
          <w:szCs w:val="28"/>
        </w:rPr>
        <w:t>К</w:t>
      </w:r>
      <w:r w:rsidR="00600903" w:rsidRPr="005658E9">
        <w:rPr>
          <w:sz w:val="28"/>
          <w:szCs w:val="28"/>
        </w:rPr>
        <w:t>одекса</w:t>
      </w:r>
      <w:r w:rsidRPr="005658E9">
        <w:rPr>
          <w:sz w:val="28"/>
          <w:szCs w:val="28"/>
        </w:rPr>
        <w:t xml:space="preserve"> </w:t>
      </w:r>
      <w:r w:rsidR="00600903" w:rsidRPr="005658E9">
        <w:rPr>
          <w:sz w:val="28"/>
          <w:szCs w:val="28"/>
        </w:rPr>
        <w:t>Российской Федерации</w:t>
      </w:r>
      <w:r w:rsidRPr="005658E9">
        <w:rPr>
          <w:sz w:val="28"/>
          <w:szCs w:val="28"/>
        </w:rPr>
        <w:t xml:space="preserve"> и прекращением действия Г</w:t>
      </w:r>
      <w:r w:rsidR="009E0F94" w:rsidRPr="005658E9">
        <w:rPr>
          <w:sz w:val="28"/>
          <w:szCs w:val="28"/>
        </w:rPr>
        <w:t xml:space="preserve">ражданский </w:t>
      </w:r>
      <w:r w:rsidRPr="005658E9">
        <w:rPr>
          <w:sz w:val="28"/>
          <w:szCs w:val="28"/>
        </w:rPr>
        <w:t>К</w:t>
      </w:r>
      <w:r w:rsidR="009E0F94" w:rsidRPr="005658E9">
        <w:rPr>
          <w:sz w:val="28"/>
          <w:szCs w:val="28"/>
        </w:rPr>
        <w:t>одекс</w:t>
      </w:r>
      <w:r w:rsidRPr="005658E9">
        <w:rPr>
          <w:sz w:val="28"/>
          <w:szCs w:val="28"/>
        </w:rPr>
        <w:t xml:space="preserve"> РСФСР исчезли нормы закона о продлении срока для принятия наследства и применение толкования, предложенного в Постановлении Пленума Верховного</w:t>
      </w:r>
      <w:r w:rsidR="009E0F94" w:rsidRPr="005658E9">
        <w:rPr>
          <w:sz w:val="28"/>
          <w:szCs w:val="28"/>
        </w:rPr>
        <w:t xml:space="preserve"> Суда РСФСР от 23 апреля 1991 года</w:t>
      </w:r>
      <w:r w:rsidRPr="005658E9">
        <w:rPr>
          <w:sz w:val="28"/>
          <w:szCs w:val="28"/>
        </w:rPr>
        <w:t xml:space="preserve"> № 2 о некоторых вопросах, возникающих у судов по делам о наследовании (в ред. Постановлен</w:t>
      </w:r>
      <w:r w:rsidR="009E0F94" w:rsidRPr="005658E9">
        <w:rPr>
          <w:sz w:val="28"/>
          <w:szCs w:val="28"/>
        </w:rPr>
        <w:t>ия Пленума от 21 декабря 1993 года</w:t>
      </w:r>
      <w:r w:rsidRPr="005658E9">
        <w:rPr>
          <w:sz w:val="28"/>
          <w:szCs w:val="28"/>
        </w:rPr>
        <w:t xml:space="preserve"> № 11), что повлекло отмену решения суда, поскольку изменились социально-политические реалии, появились новые законодательные идеи, сформировалась новая правоприменительная практика.</w:t>
      </w:r>
    </w:p>
    <w:p w:rsidR="000E1AC9" w:rsidRPr="005658E9" w:rsidRDefault="000E1AC9" w:rsidP="005658E9">
      <w:pPr>
        <w:autoSpaceDE w:val="0"/>
        <w:autoSpaceDN w:val="0"/>
        <w:adjustRightInd w:val="0"/>
        <w:spacing w:line="360" w:lineRule="auto"/>
        <w:ind w:firstLine="709"/>
        <w:jc w:val="both"/>
        <w:rPr>
          <w:sz w:val="28"/>
          <w:szCs w:val="28"/>
        </w:rPr>
      </w:pPr>
      <w:r w:rsidRPr="005658E9">
        <w:rPr>
          <w:sz w:val="28"/>
          <w:szCs w:val="28"/>
        </w:rPr>
        <w:t>Анализируя практику рассмотрения споров о восстановлении срока для принятия наследства, а также имевшую ранее место практику рассмотрения споров о продлении сроков для принятия наследства, учитывая отсутствие специального регулирования рассмотрения данной категории споров, полагаем возможным сделать следующие выводы:</w:t>
      </w:r>
    </w:p>
    <w:p w:rsidR="000E1AC9" w:rsidRPr="005658E9" w:rsidRDefault="00071F4F" w:rsidP="005658E9">
      <w:pPr>
        <w:autoSpaceDE w:val="0"/>
        <w:autoSpaceDN w:val="0"/>
        <w:adjustRightInd w:val="0"/>
        <w:spacing w:line="360" w:lineRule="auto"/>
        <w:ind w:firstLine="709"/>
        <w:jc w:val="both"/>
        <w:rPr>
          <w:sz w:val="28"/>
          <w:szCs w:val="28"/>
        </w:rPr>
      </w:pPr>
      <w:r w:rsidRPr="005658E9">
        <w:rPr>
          <w:sz w:val="28"/>
          <w:szCs w:val="28"/>
        </w:rPr>
        <w:t>1)</w:t>
      </w:r>
      <w:r w:rsidR="000E1AC9" w:rsidRPr="005658E9">
        <w:rPr>
          <w:sz w:val="28"/>
          <w:szCs w:val="28"/>
        </w:rPr>
        <w:t>при рассмотрении исков о восстановлении сроков для принятия наследства в обязательном порядке к участию в деле следует привлекать налоговую инспекцию</w:t>
      </w:r>
      <w:r w:rsidR="007322EB" w:rsidRPr="005658E9">
        <w:rPr>
          <w:sz w:val="28"/>
          <w:szCs w:val="28"/>
        </w:rPr>
        <w:t>.</w:t>
      </w:r>
      <w:r w:rsidR="009E0F94" w:rsidRPr="005658E9">
        <w:rPr>
          <w:sz w:val="28"/>
          <w:szCs w:val="28"/>
        </w:rPr>
        <w:t xml:space="preserve"> Как разъяснено в подпункте "г" пункта</w:t>
      </w:r>
      <w:r w:rsidR="000E1AC9" w:rsidRPr="005658E9">
        <w:rPr>
          <w:sz w:val="28"/>
          <w:szCs w:val="28"/>
        </w:rPr>
        <w:t xml:space="preserve"> 7 Постановления Пленума Верхов</w:t>
      </w:r>
      <w:r w:rsidR="009E0F94" w:rsidRPr="005658E9">
        <w:rPr>
          <w:sz w:val="28"/>
          <w:szCs w:val="28"/>
        </w:rPr>
        <w:t>ного Суда СССР от 1 июля 1966 года</w:t>
      </w:r>
      <w:r w:rsidR="000E1AC9" w:rsidRPr="005658E9">
        <w:rPr>
          <w:sz w:val="28"/>
          <w:szCs w:val="28"/>
        </w:rPr>
        <w:t xml:space="preserve"> "О судебной практике по делам о наследовании", разрешая споры, связанные с принятием наследства, суды должны иметь в виду, что вопрос о продлении пропущенного срока на принятие наследства, если других наследников нет или наследники, кроме истца, отказались от наследства, разрешается судом по месту открытия наследства с привлечением к участию в деле в качестве третьего лица представителя финансового органа;</w:t>
      </w:r>
    </w:p>
    <w:p w:rsidR="000E1AC9" w:rsidRPr="005658E9" w:rsidRDefault="00071F4F" w:rsidP="005658E9">
      <w:pPr>
        <w:autoSpaceDE w:val="0"/>
        <w:autoSpaceDN w:val="0"/>
        <w:adjustRightInd w:val="0"/>
        <w:spacing w:line="360" w:lineRule="auto"/>
        <w:ind w:firstLine="709"/>
        <w:jc w:val="both"/>
        <w:rPr>
          <w:sz w:val="28"/>
          <w:szCs w:val="28"/>
        </w:rPr>
      </w:pPr>
      <w:r w:rsidRPr="005658E9">
        <w:rPr>
          <w:sz w:val="28"/>
          <w:szCs w:val="28"/>
        </w:rPr>
        <w:t>2)</w:t>
      </w:r>
      <w:r w:rsidR="000E1AC9" w:rsidRPr="005658E9">
        <w:rPr>
          <w:sz w:val="28"/>
          <w:szCs w:val="28"/>
        </w:rPr>
        <w:t>суд анализирует причины и уважительность пропуска срока для принятия наследства только в случае, если предметом судебного разбирательства является собственно восстановление срока для принятия наследства. Здесь</w:t>
      </w:r>
      <w:r w:rsidR="005658E9">
        <w:rPr>
          <w:sz w:val="28"/>
          <w:szCs w:val="28"/>
        </w:rPr>
        <w:t xml:space="preserve"> </w:t>
      </w:r>
      <w:r w:rsidR="000E1AC9" w:rsidRPr="005658E9">
        <w:rPr>
          <w:sz w:val="28"/>
          <w:szCs w:val="28"/>
        </w:rPr>
        <w:t>не може</w:t>
      </w:r>
      <w:r w:rsidR="00C43610" w:rsidRPr="005658E9">
        <w:rPr>
          <w:sz w:val="28"/>
          <w:szCs w:val="28"/>
        </w:rPr>
        <w:t>м</w:t>
      </w:r>
      <w:r w:rsidR="000E1AC9" w:rsidRPr="005658E9">
        <w:rPr>
          <w:sz w:val="28"/>
          <w:szCs w:val="28"/>
        </w:rPr>
        <w:t xml:space="preserve"> согласиться с точкой зрения Т. Саломатовой о том, что суд продлевает срок для принятия наследства, если он признает причину пропуска уважительной</w:t>
      </w:r>
      <w:r w:rsidR="00600903" w:rsidRPr="005658E9">
        <w:rPr>
          <w:rStyle w:val="a3"/>
          <w:sz w:val="28"/>
          <w:szCs w:val="28"/>
        </w:rPr>
        <w:footnoteReference w:id="47"/>
      </w:r>
      <w:r w:rsidR="000E1AC9" w:rsidRPr="005658E9">
        <w:rPr>
          <w:sz w:val="28"/>
          <w:szCs w:val="28"/>
        </w:rPr>
        <w:t>. Если в ходе судебного разбирательства устанавливается факт принятия наследства истцом, то судья не должен входить в причины пропуска наследства. Статья 546 Г</w:t>
      </w:r>
      <w:r w:rsidR="001C13E9" w:rsidRPr="005658E9">
        <w:rPr>
          <w:sz w:val="28"/>
          <w:szCs w:val="28"/>
        </w:rPr>
        <w:t xml:space="preserve">ражданский </w:t>
      </w:r>
      <w:r w:rsidR="000E1AC9" w:rsidRPr="005658E9">
        <w:rPr>
          <w:sz w:val="28"/>
          <w:szCs w:val="28"/>
        </w:rPr>
        <w:t>К</w:t>
      </w:r>
      <w:r w:rsidR="001C13E9" w:rsidRPr="005658E9">
        <w:rPr>
          <w:sz w:val="28"/>
          <w:szCs w:val="28"/>
        </w:rPr>
        <w:t>одекс</w:t>
      </w:r>
      <w:r w:rsidR="000E1AC9" w:rsidRPr="005658E9">
        <w:rPr>
          <w:sz w:val="28"/>
          <w:szCs w:val="28"/>
        </w:rPr>
        <w:t xml:space="preserve"> РСФСР признавала наследника принявшим наследство, если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 В Постановлении Пленума Верховного Суда </w:t>
      </w:r>
      <w:r w:rsidR="00600903" w:rsidRPr="005658E9">
        <w:rPr>
          <w:sz w:val="28"/>
          <w:szCs w:val="28"/>
        </w:rPr>
        <w:t>Российской Федерации</w:t>
      </w:r>
      <w:r w:rsidR="001C13E9" w:rsidRPr="005658E9">
        <w:rPr>
          <w:sz w:val="28"/>
          <w:szCs w:val="28"/>
        </w:rPr>
        <w:t xml:space="preserve"> от 23 апреля 1991 года</w:t>
      </w:r>
      <w:r w:rsidR="000E1AC9" w:rsidRPr="005658E9">
        <w:rPr>
          <w:sz w:val="28"/>
          <w:szCs w:val="28"/>
        </w:rPr>
        <w:t xml:space="preserve"> "О некоторых вопросах, возникающих у судов по делам о наследовании" (в ред. Постановлений Пленума от 21 декабря</w:t>
      </w:r>
      <w:r w:rsidR="00333856" w:rsidRPr="005658E9">
        <w:rPr>
          <w:sz w:val="28"/>
          <w:szCs w:val="28"/>
        </w:rPr>
        <w:t xml:space="preserve"> 1993 года</w:t>
      </w:r>
      <w:r w:rsidR="001C13E9" w:rsidRPr="005658E9">
        <w:rPr>
          <w:sz w:val="28"/>
          <w:szCs w:val="28"/>
        </w:rPr>
        <w:t xml:space="preserve"> и от 25 октября 1996 года</w:t>
      </w:r>
      <w:r w:rsidR="000E1AC9" w:rsidRPr="005658E9">
        <w:rPr>
          <w:sz w:val="28"/>
          <w:szCs w:val="28"/>
        </w:rPr>
        <w:t>) приведен примерный перечень действий, свидетельствующих о принятии наследства. В Г</w:t>
      </w:r>
      <w:r w:rsidR="00600903" w:rsidRPr="005658E9">
        <w:rPr>
          <w:sz w:val="28"/>
          <w:szCs w:val="28"/>
        </w:rPr>
        <w:t>ражданском кодексе Российской Федерации</w:t>
      </w:r>
      <w:r w:rsidR="001C13E9" w:rsidRPr="005658E9">
        <w:rPr>
          <w:sz w:val="28"/>
          <w:szCs w:val="28"/>
        </w:rPr>
        <w:t xml:space="preserve"> (пункт 2 статьи</w:t>
      </w:r>
      <w:r w:rsidR="000E1AC9" w:rsidRPr="005658E9">
        <w:rPr>
          <w:sz w:val="28"/>
          <w:szCs w:val="28"/>
        </w:rPr>
        <w:t xml:space="preserve"> 1153) действия, свидетельствующие о фактическом принятии наследства наследником, перечислены, т.е. судье не требуется систематически толковать данную норму, привлекая постановления Пленума </w:t>
      </w:r>
      <w:r w:rsidR="00600903" w:rsidRPr="005658E9">
        <w:rPr>
          <w:sz w:val="28"/>
          <w:szCs w:val="28"/>
        </w:rPr>
        <w:t>Верховного Суда</w:t>
      </w:r>
      <w:r w:rsidR="000E1AC9" w:rsidRPr="005658E9">
        <w:rPr>
          <w:sz w:val="28"/>
          <w:szCs w:val="28"/>
        </w:rPr>
        <w:t xml:space="preserve"> </w:t>
      </w:r>
      <w:r w:rsidR="00600903" w:rsidRPr="005658E9">
        <w:rPr>
          <w:sz w:val="28"/>
          <w:szCs w:val="28"/>
        </w:rPr>
        <w:t>Российской Федерации</w:t>
      </w:r>
      <w:r w:rsidR="000E1AC9" w:rsidRPr="005658E9">
        <w:rPr>
          <w:sz w:val="28"/>
          <w:szCs w:val="28"/>
        </w:rPr>
        <w:t>. Представляется, что в данном случае речь уже должна вестись о признании права собственности в порядке наследования либо об установлении факта принятия наследства. Практически это должно происходить путем дополнения либо уточнения исковых требований. Судья, установив обстоятельства, свидетельствующие о фактическом принятии наследства, оставляет без рассмотрения требования о восстановлении срока для принятия наследства, так как предмет судебного разбирательства отсутствует, и либо рассматривает по существу требования о признании права собственности на имущество в порядке наследования, либо в особом порядке устанавл</w:t>
      </w:r>
      <w:r w:rsidR="00C43610" w:rsidRPr="005658E9">
        <w:rPr>
          <w:sz w:val="28"/>
          <w:szCs w:val="28"/>
        </w:rPr>
        <w:t>ивает факт принятия наследства. О</w:t>
      </w:r>
      <w:r w:rsidR="000E1AC9" w:rsidRPr="005658E9">
        <w:rPr>
          <w:sz w:val="28"/>
          <w:szCs w:val="28"/>
        </w:rPr>
        <w:t>тме</w:t>
      </w:r>
      <w:r w:rsidR="00C43610" w:rsidRPr="005658E9">
        <w:rPr>
          <w:sz w:val="28"/>
          <w:szCs w:val="28"/>
        </w:rPr>
        <w:t>чаем</w:t>
      </w:r>
      <w:r w:rsidR="000E1AC9" w:rsidRPr="005658E9">
        <w:rPr>
          <w:sz w:val="28"/>
          <w:szCs w:val="28"/>
        </w:rPr>
        <w:t>, что данные рекомендации актуальны, пока</w:t>
      </w:r>
      <w:r w:rsidR="001C13E9" w:rsidRPr="005658E9">
        <w:rPr>
          <w:sz w:val="28"/>
          <w:szCs w:val="28"/>
        </w:rPr>
        <w:t xml:space="preserve"> не будут внесены изменения в пункте 1 статьи</w:t>
      </w:r>
      <w:r w:rsidR="000E1AC9" w:rsidRPr="005658E9">
        <w:rPr>
          <w:sz w:val="28"/>
          <w:szCs w:val="28"/>
        </w:rPr>
        <w:t xml:space="preserve"> 1155 </w:t>
      </w:r>
      <w:r w:rsidR="00600903" w:rsidRPr="005658E9">
        <w:rPr>
          <w:sz w:val="28"/>
          <w:szCs w:val="28"/>
        </w:rPr>
        <w:t xml:space="preserve">Гражданского кодекса Российской Федерации </w:t>
      </w:r>
      <w:r w:rsidR="000E1AC9" w:rsidRPr="005658E9">
        <w:rPr>
          <w:sz w:val="28"/>
          <w:szCs w:val="28"/>
        </w:rPr>
        <w:t xml:space="preserve">и не будут официально разграничены требования о восстановлении срока для принятия наследства, требования об установлении судом юридического факта принятия наследства и требования о признании права собственности наследника на наследственное имущество. Если же наследники фактически не приняли наследство, пропустили срок для принятия наследства и обратились в суд с требованиями о восстановлении срока для принятия наследства, тогда суд должен оценить уважительность причин пропуска срока для принятия наследства. При этом, поскольку по поводу определения уважительности причин пропуска срока для принятия наследства никаких специальных норм и разъяснений нет, критерии уважительности причин пропуска срока суд оценивает по своему усмотрению. </w:t>
      </w:r>
      <w:r w:rsidR="00ED7BD6" w:rsidRPr="005658E9">
        <w:rPr>
          <w:sz w:val="28"/>
          <w:szCs w:val="28"/>
        </w:rPr>
        <w:t xml:space="preserve">Уважительность причин пропуска срока для принятия наследства - категория относительная, т.е. оценочная, и суд должен исходить, прежде всего, из того, что наследник, с одной стороны, не знал или не мог знать о смерти наследодателя и об открытии наследства, а с другой - в силу каких-либо причин не мог в установленный законом срок выразить свою волю на принятие наследства (нахождение в командировке, </w:t>
      </w:r>
      <w:r w:rsidR="000E1AC9" w:rsidRPr="005658E9">
        <w:rPr>
          <w:sz w:val="28"/>
          <w:szCs w:val="28"/>
        </w:rPr>
        <w:t>тяжелая болезнь, инвалидность и т.п.). Также следует установить, когда имели место обстоятельства, препятствующие наследнику выразить свою волю на принятие насл</w:t>
      </w:r>
      <w:r w:rsidR="001C13E9" w:rsidRPr="005658E9">
        <w:rPr>
          <w:sz w:val="28"/>
          <w:szCs w:val="28"/>
        </w:rPr>
        <w:t>едства. В соответствии со статьей</w:t>
      </w:r>
      <w:r w:rsidR="000E1AC9" w:rsidRPr="005658E9">
        <w:rPr>
          <w:sz w:val="28"/>
          <w:szCs w:val="28"/>
        </w:rPr>
        <w:t xml:space="preserve"> 205 </w:t>
      </w:r>
      <w:r w:rsidR="00600903" w:rsidRPr="005658E9">
        <w:rPr>
          <w:sz w:val="28"/>
          <w:szCs w:val="28"/>
        </w:rPr>
        <w:t xml:space="preserve">Гражданского кодекса Российской Федерации </w:t>
      </w:r>
      <w:r w:rsidR="000E1AC9" w:rsidRPr="005658E9">
        <w:rPr>
          <w:sz w:val="28"/>
          <w:szCs w:val="28"/>
        </w:rPr>
        <w:t>причины пропуска срока исковой давности могут признаваться уважительными, если они имели место в последние шесть месяцев срока исковой давности, а если этот срок равен шести месяцам или менее шести месяцев - в течение срока давности;</w:t>
      </w:r>
    </w:p>
    <w:p w:rsidR="00600903" w:rsidRPr="005658E9" w:rsidRDefault="00071F4F" w:rsidP="005658E9">
      <w:pPr>
        <w:autoSpaceDE w:val="0"/>
        <w:autoSpaceDN w:val="0"/>
        <w:adjustRightInd w:val="0"/>
        <w:spacing w:line="360" w:lineRule="auto"/>
        <w:ind w:firstLine="709"/>
        <w:jc w:val="both"/>
        <w:rPr>
          <w:sz w:val="28"/>
          <w:szCs w:val="28"/>
        </w:rPr>
      </w:pPr>
      <w:r w:rsidRPr="005658E9">
        <w:rPr>
          <w:sz w:val="28"/>
          <w:szCs w:val="28"/>
        </w:rPr>
        <w:t>3)</w:t>
      </w:r>
      <w:r w:rsidR="00C76059" w:rsidRPr="005658E9">
        <w:rPr>
          <w:sz w:val="28"/>
          <w:szCs w:val="28"/>
        </w:rPr>
        <w:t xml:space="preserve">если в ходе </w:t>
      </w:r>
      <w:r w:rsidR="00600903" w:rsidRPr="005658E9">
        <w:rPr>
          <w:sz w:val="28"/>
          <w:szCs w:val="28"/>
        </w:rPr>
        <w:t xml:space="preserve">судебного разбирательства обнаружатся обстоятельства, свидетельствующие о том, что наследники-истцы, требующие восстановления срока для принятия наследства, фактически приняли наследство в виде какой-либо его части, но имеются официальные наследники, уже оформившие в установленном законом порядке право собственности на наследственное имущество, то тогда аналогично предыдущим ситуациям требования истцов о восстановлении срока для принятия наследственного имущества оставляются без рассмотрения, а вопрос ставится о признании права собственности на наследственное имущество, находящееся у других лиц, т.е. заявляется виндикационный иск. В данном случае виндикационный иск можно отнести к наследственным искам, поскольку ответчиком по такому иску будет либо другой наследник, либо лицо, претендующее на наследство, и в этом, на </w:t>
      </w:r>
      <w:r w:rsidR="003C0705" w:rsidRPr="005658E9">
        <w:rPr>
          <w:sz w:val="28"/>
          <w:szCs w:val="28"/>
        </w:rPr>
        <w:t xml:space="preserve">наш </w:t>
      </w:r>
      <w:r w:rsidR="00600903" w:rsidRPr="005658E9">
        <w:rPr>
          <w:sz w:val="28"/>
          <w:szCs w:val="28"/>
        </w:rPr>
        <w:t>взгляд, точка зрения, высказанная Т. Саломатовой</w:t>
      </w:r>
      <w:r w:rsidR="00600903" w:rsidRPr="005658E9">
        <w:rPr>
          <w:rStyle w:val="a3"/>
          <w:sz w:val="28"/>
          <w:szCs w:val="28"/>
        </w:rPr>
        <w:footnoteReference w:id="48"/>
      </w:r>
      <w:r w:rsidR="00600903" w:rsidRPr="005658E9">
        <w:rPr>
          <w:sz w:val="28"/>
          <w:szCs w:val="28"/>
        </w:rPr>
        <w:t xml:space="preserve"> о том, что виндикационные и наследственные иски имеют разную правовую природу и не могут совпадать, ошибочна. Аргументируя свою позицию, Т. Саломатова ссылается на то, что, во-первых, при виндикации истцом является собственник вещи, которая выбыла из его владения, а наследник не собственник вещи, во-вторых, при виндикации требуют возврата определенной вещи, а в наследственных исках - в целом выдачи наследства.</w:t>
      </w:r>
    </w:p>
    <w:p w:rsidR="00600903" w:rsidRPr="005658E9" w:rsidRDefault="00600903" w:rsidP="005658E9">
      <w:pPr>
        <w:autoSpaceDE w:val="0"/>
        <w:autoSpaceDN w:val="0"/>
        <w:adjustRightInd w:val="0"/>
        <w:spacing w:line="360" w:lineRule="auto"/>
        <w:ind w:firstLine="709"/>
        <w:jc w:val="both"/>
        <w:rPr>
          <w:sz w:val="28"/>
          <w:szCs w:val="28"/>
        </w:rPr>
      </w:pPr>
      <w:r w:rsidRPr="005658E9">
        <w:rPr>
          <w:sz w:val="28"/>
          <w:szCs w:val="28"/>
        </w:rPr>
        <w:t>В рассмотренном выше случае при условии, что заявители обратятся в суд с виндикационным иском по рекомендации судебной коллегии областного суда, будет иметь место предъявленное в суд для рассмотрения и разрешения в определенном процессуальном порядке требование наследника, вытекающее из спора о правах и вещах, входящих в наследственную массу, и основанное на фактах, связанных с переходом имущества в порядке наследования, к лицу, ошибочно или по каким-либо другим причинам считающему себя наследником. Конечно, не все наследственные иски виндикационные, но в случае, когда наследник вступил в наследование частью имущества, что в порядке универсального правопреемства означает, что он вступил в наследование всем наследством, т.е. является его собственником, при этом не оформив его (что является не обязанностью, а правом наследника), а другой частью владеет безосновательно иное лицо, при условии, что спор возник о конкретной наследственной части (допустим, части квартиры), налицо будет наследственный виндикационный иск, который и должен быть разрешен судом по правилам рассмотрения виндикационных исков.</w:t>
      </w:r>
    </w:p>
    <w:p w:rsidR="0047425B" w:rsidRPr="005658E9" w:rsidRDefault="0047425B" w:rsidP="005658E9">
      <w:pPr>
        <w:spacing w:line="360" w:lineRule="auto"/>
        <w:ind w:firstLine="709"/>
        <w:jc w:val="both"/>
        <w:rPr>
          <w:sz w:val="28"/>
          <w:szCs w:val="28"/>
        </w:rPr>
      </w:pPr>
      <w:r w:rsidRPr="005658E9">
        <w:rPr>
          <w:sz w:val="28"/>
          <w:szCs w:val="28"/>
        </w:rPr>
        <w:t>В тоже время следует отметить, что множество проблем остаются до конца не разработанными. В качестве типично российской проблемы стоит упомянуть бюрократическую волокиту, связанную с наследством и оформлением наследственных прав, и как следствие этого огромные очереди к нотариусу, в регистрационную палату и другие инстанции. Все это создает значительные проблемы беспрепятственного осуществления гражданских прав.</w:t>
      </w:r>
    </w:p>
    <w:p w:rsidR="008E0285" w:rsidRPr="005658E9" w:rsidRDefault="008E0285" w:rsidP="005658E9">
      <w:pPr>
        <w:autoSpaceDE w:val="0"/>
        <w:autoSpaceDN w:val="0"/>
        <w:adjustRightInd w:val="0"/>
        <w:spacing w:line="360" w:lineRule="auto"/>
        <w:ind w:firstLine="709"/>
        <w:jc w:val="both"/>
        <w:rPr>
          <w:sz w:val="28"/>
          <w:szCs w:val="28"/>
        </w:rPr>
      </w:pPr>
      <w:r w:rsidRPr="005658E9">
        <w:rPr>
          <w:sz w:val="28"/>
          <w:szCs w:val="28"/>
        </w:rPr>
        <w:t>Продолжая говорить о принятии наследства, необходимо отметить, что к числу основных принципов наследственного права относятся: принцип выбора лицом, призванным одновременно по нескольким основаниям к наследованию, основания принятия наследства, причитающегося ему по одному, нескольким или всем основаниям, и принцип выбора наследником способа принятия наследства. Рассуждая о первом из названных принципов, считаем целесообразным указать на не вполне корректную его законодательную формулировку в части, касающейся перечисления количества оснований наследования. Получается, что их не два, а гораздо больше. Это, в свою очередь, приводит к возникновению различных проблем в правоприменительной деятельности. Так, в ряде случаев гражданин, имеющий право на обязательную долю и желающий ее принять, отказывается от приобретения по закону другого имущества умершего, в состав которого могут входить долги наследодателя. В подобных ситуациях правопреемник ошибочно полагает, что наслед</w:t>
      </w:r>
      <w:r w:rsidR="001C13E9" w:rsidRPr="005658E9">
        <w:rPr>
          <w:sz w:val="28"/>
          <w:szCs w:val="28"/>
        </w:rPr>
        <w:t>ование по закону и в порядке статья</w:t>
      </w:r>
      <w:r w:rsidRPr="005658E9">
        <w:rPr>
          <w:sz w:val="28"/>
          <w:szCs w:val="28"/>
        </w:rPr>
        <w:t xml:space="preserve"> 1149 </w:t>
      </w:r>
      <w:r w:rsidR="001C13E9" w:rsidRPr="005658E9">
        <w:rPr>
          <w:sz w:val="28"/>
          <w:szCs w:val="28"/>
        </w:rPr>
        <w:t>Гражданского Кодекса Российской Федерации</w:t>
      </w:r>
      <w:r w:rsidRPr="005658E9">
        <w:rPr>
          <w:sz w:val="28"/>
          <w:szCs w:val="28"/>
        </w:rPr>
        <w:t xml:space="preserve"> - два самостоятельных основания. </w:t>
      </w:r>
      <w:r w:rsidR="00ED7BD6" w:rsidRPr="005658E9">
        <w:rPr>
          <w:sz w:val="28"/>
          <w:szCs w:val="28"/>
        </w:rPr>
        <w:t xml:space="preserve">Тем не менее, правопреемство обязательных наследников является специфичной формой наследования по закону. </w:t>
      </w:r>
      <w:r w:rsidRPr="005658E9">
        <w:rPr>
          <w:sz w:val="28"/>
          <w:szCs w:val="28"/>
        </w:rPr>
        <w:t>На наш взгляд, это, безусловн</w:t>
      </w:r>
      <w:r w:rsidR="001C13E9" w:rsidRPr="005658E9">
        <w:rPr>
          <w:sz w:val="28"/>
          <w:szCs w:val="28"/>
        </w:rPr>
        <w:t>о, свидетельствует о том, что пункт 2 статьи</w:t>
      </w:r>
      <w:r w:rsidRPr="005658E9">
        <w:rPr>
          <w:sz w:val="28"/>
          <w:szCs w:val="28"/>
        </w:rPr>
        <w:t xml:space="preserve"> 1152 </w:t>
      </w:r>
      <w:r w:rsidR="001C13E9" w:rsidRPr="005658E9">
        <w:rPr>
          <w:sz w:val="28"/>
          <w:szCs w:val="28"/>
        </w:rPr>
        <w:t xml:space="preserve">Гражданского Кодекса Российской Федерации </w:t>
      </w:r>
      <w:r w:rsidRPr="005658E9">
        <w:rPr>
          <w:sz w:val="28"/>
          <w:szCs w:val="28"/>
        </w:rPr>
        <w:t>требует более грамотного, четкого законодательного изложения.</w:t>
      </w:r>
    </w:p>
    <w:p w:rsidR="008E0285" w:rsidRPr="005658E9" w:rsidRDefault="008E0285" w:rsidP="005658E9">
      <w:pPr>
        <w:autoSpaceDE w:val="0"/>
        <w:autoSpaceDN w:val="0"/>
        <w:adjustRightInd w:val="0"/>
        <w:spacing w:line="360" w:lineRule="auto"/>
        <w:ind w:firstLine="709"/>
        <w:jc w:val="both"/>
        <w:rPr>
          <w:sz w:val="28"/>
          <w:szCs w:val="28"/>
        </w:rPr>
      </w:pPr>
      <w:r w:rsidRPr="005658E9">
        <w:rPr>
          <w:sz w:val="28"/>
          <w:szCs w:val="28"/>
        </w:rPr>
        <w:t>В целом важно подчеркнуть, что весь механизм приобретения наследственного имущества в российском законодательстве построен на системе принятия наследства, а не на отказе от него, поскольку имущество умершего переходит к правопреемникам только после того, как последние выразят намерение на его принятие. Интересно отметить, что, например, во Франции и Германии закреплен принцип автоматического перехода прав и обязанностей наследодателя к его правопреемникам по закону после открытия наследства, который действует без каких-либо ограничений.</w:t>
      </w:r>
    </w:p>
    <w:p w:rsidR="008E0285" w:rsidRPr="005658E9" w:rsidRDefault="001C13E9" w:rsidP="005658E9">
      <w:pPr>
        <w:autoSpaceDE w:val="0"/>
        <w:autoSpaceDN w:val="0"/>
        <w:adjustRightInd w:val="0"/>
        <w:spacing w:line="360" w:lineRule="auto"/>
        <w:ind w:firstLine="709"/>
        <w:jc w:val="both"/>
        <w:rPr>
          <w:sz w:val="28"/>
          <w:szCs w:val="28"/>
        </w:rPr>
      </w:pPr>
      <w:r w:rsidRPr="005658E9">
        <w:rPr>
          <w:sz w:val="28"/>
          <w:szCs w:val="28"/>
        </w:rPr>
        <w:t>Согласно пункту 2 статьи</w:t>
      </w:r>
      <w:r w:rsidR="008E0285" w:rsidRPr="005658E9">
        <w:rPr>
          <w:sz w:val="28"/>
          <w:szCs w:val="28"/>
        </w:rPr>
        <w:t xml:space="preserve"> 1153 </w:t>
      </w:r>
      <w:r w:rsidRPr="005658E9">
        <w:rPr>
          <w:sz w:val="28"/>
          <w:szCs w:val="28"/>
        </w:rPr>
        <w:t>Гражданского Кодекса Российской Федерации</w:t>
      </w:r>
      <w:r w:rsidR="008E0285" w:rsidRPr="005658E9">
        <w:rPr>
          <w:sz w:val="28"/>
          <w:szCs w:val="28"/>
        </w:rPr>
        <w:t xml:space="preserve"> способами принятия наследственного имущества выступают: вступление во владение или в управление наследством; принятие мер по его сохранению, защите его от посягательств или притязаний третьих лиц; осуществление за счет собственных средств расходов на содержание наследственного имущества; оплата за свой счет долгов наследодателя или получение от третьих лиц причитающихся наследодателю денежных средств. В соответствии с буквой гражданского закона названные способы являются фактическими (неформальными). Детальное представление о них дает п. 12 Постановления Пленума Верховн</w:t>
      </w:r>
      <w:r w:rsidR="00384698" w:rsidRPr="005658E9">
        <w:rPr>
          <w:sz w:val="28"/>
          <w:szCs w:val="28"/>
        </w:rPr>
        <w:t>ого Суда РФ от 23 апреля 1991 года</w:t>
      </w:r>
      <w:r w:rsidR="008E0285" w:rsidRPr="005658E9">
        <w:rPr>
          <w:sz w:val="28"/>
          <w:szCs w:val="28"/>
        </w:rPr>
        <w:t xml:space="preserve"> N 2</w:t>
      </w:r>
      <w:r w:rsidR="008E0285" w:rsidRPr="005658E9">
        <w:rPr>
          <w:rStyle w:val="a3"/>
          <w:sz w:val="28"/>
          <w:szCs w:val="28"/>
        </w:rPr>
        <w:footnoteReference w:id="49"/>
      </w:r>
      <w:r w:rsidR="008E0285" w:rsidRPr="005658E9">
        <w:rPr>
          <w:sz w:val="28"/>
          <w:szCs w:val="28"/>
        </w:rPr>
        <w:t>. Это любые действия наследника по управлению, распоряжению и пользованию этим имуществом, поддержанию его в надлежащем состоянии или уплате налогов, страховых взносов, других платежей, взимание квартплаты с жильцов, проживающих в наследственном доме по договору жилищного найма и др. Значит, п</w:t>
      </w:r>
      <w:r w:rsidR="00384698" w:rsidRPr="005658E9">
        <w:rPr>
          <w:sz w:val="28"/>
          <w:szCs w:val="28"/>
        </w:rPr>
        <w:t>еречень действий, указанных в пункте 2 статьи</w:t>
      </w:r>
      <w:r w:rsidR="008E0285" w:rsidRPr="005658E9">
        <w:rPr>
          <w:sz w:val="28"/>
          <w:szCs w:val="28"/>
        </w:rPr>
        <w:t xml:space="preserve"> 1153 </w:t>
      </w:r>
      <w:r w:rsidR="00384698" w:rsidRPr="005658E9">
        <w:rPr>
          <w:sz w:val="28"/>
          <w:szCs w:val="28"/>
        </w:rPr>
        <w:t>Гражданского Кодекса Российской Федерации</w:t>
      </w:r>
      <w:r w:rsidR="008E0285" w:rsidRPr="005658E9">
        <w:rPr>
          <w:sz w:val="28"/>
          <w:szCs w:val="28"/>
        </w:rPr>
        <w:t>, не является исчерпывающим. Однако необходимо учитывать следующее обстоятельство. В действительности наследник может хранить наследственное имущество, оплачивать долги наследодателя (например, в целях сохранения "доброго имени" умершего), вносить коммунальные платежи (поскольку не располагает возможностью проживать в ином месте) и т.д., но при этом не иметь прямого умысла (желания) принимать наследство и становиться собственником соответств</w:t>
      </w:r>
      <w:r w:rsidR="00384698" w:rsidRPr="005658E9">
        <w:rPr>
          <w:sz w:val="28"/>
          <w:szCs w:val="28"/>
        </w:rPr>
        <w:t>ующего имущества, хотя в силу пункта 2 статьи</w:t>
      </w:r>
      <w:r w:rsidR="008E0285" w:rsidRPr="005658E9">
        <w:rPr>
          <w:sz w:val="28"/>
          <w:szCs w:val="28"/>
        </w:rPr>
        <w:t xml:space="preserve"> 1153 </w:t>
      </w:r>
      <w:r w:rsidR="00384698" w:rsidRPr="005658E9">
        <w:rPr>
          <w:sz w:val="28"/>
          <w:szCs w:val="28"/>
        </w:rPr>
        <w:t>Гражданского Кодекса Российской Федерации</w:t>
      </w:r>
      <w:r w:rsidR="008E0285" w:rsidRPr="005658E9">
        <w:rPr>
          <w:sz w:val="28"/>
          <w:szCs w:val="28"/>
        </w:rPr>
        <w:t xml:space="preserve"> фактически осуществляя действия по принятию наследства. Причин тому может быть сколь угодно много: существуют иные наследники, желающие принять имущество, нахождение его под залогом и т.д. Таким образом, полагаем, что на законодательном уровне целесообразно закрепить внешнее выражение воли наследника на принятие наследственного имущества, например, путем включения фразы "совершил действия, свидетельствующие о намерении фактически принять наследство". Ведь именно волеизъявление лица лежит в основе осуществления им выбора или реализации права.</w:t>
      </w:r>
    </w:p>
    <w:p w:rsidR="008E0285" w:rsidRPr="005658E9" w:rsidRDefault="008E0285" w:rsidP="005658E9">
      <w:pPr>
        <w:autoSpaceDE w:val="0"/>
        <w:autoSpaceDN w:val="0"/>
        <w:adjustRightInd w:val="0"/>
        <w:spacing w:line="360" w:lineRule="auto"/>
        <w:ind w:firstLine="709"/>
        <w:jc w:val="both"/>
        <w:rPr>
          <w:sz w:val="28"/>
          <w:szCs w:val="28"/>
        </w:rPr>
      </w:pPr>
      <w:r w:rsidRPr="005658E9">
        <w:rPr>
          <w:sz w:val="28"/>
          <w:szCs w:val="28"/>
        </w:rPr>
        <w:t>В тоже время правомочие отказаться от наследства имеет некоторые особенности. Законодатель не предусматривает специального основания для отказа от наследства, поскольку он обусловливается лишь волей лица. Однако отказ не может быть впоследствии отменен или взят обратно. Иными словами, он бесповоротен. Думается, что в данном случае отказ от наследства следует отличать от фактического его непринятия, поскольку первый явно выражает нежелание лица принимать на себя правовую ситуацию наследодателя. Вторая же ситуация, напротив, однозначно не свидетельствует об этом, так как потенциальный правопреемник может и не знать о том, что является таковым. Именно поэтому</w:t>
      </w:r>
      <w:r w:rsidR="00384698" w:rsidRPr="005658E9">
        <w:rPr>
          <w:sz w:val="28"/>
          <w:szCs w:val="28"/>
        </w:rPr>
        <w:t xml:space="preserve"> законодатель и использует в статье</w:t>
      </w:r>
      <w:r w:rsidRPr="005658E9">
        <w:rPr>
          <w:sz w:val="28"/>
          <w:szCs w:val="28"/>
        </w:rPr>
        <w:t xml:space="preserve"> 1157 </w:t>
      </w:r>
      <w:r w:rsidR="00384698" w:rsidRPr="005658E9">
        <w:rPr>
          <w:sz w:val="28"/>
          <w:szCs w:val="28"/>
        </w:rPr>
        <w:t xml:space="preserve">Гражданского Кодекса Российской Федерации </w:t>
      </w:r>
      <w:r w:rsidRPr="005658E9">
        <w:rPr>
          <w:sz w:val="28"/>
          <w:szCs w:val="28"/>
        </w:rPr>
        <w:t>термин "отказ от наследства".</w:t>
      </w:r>
    </w:p>
    <w:p w:rsidR="00922170" w:rsidRPr="005658E9" w:rsidRDefault="009B5501" w:rsidP="005658E9">
      <w:pPr>
        <w:autoSpaceDE w:val="0"/>
        <w:autoSpaceDN w:val="0"/>
        <w:adjustRightInd w:val="0"/>
        <w:spacing w:line="360" w:lineRule="auto"/>
        <w:ind w:firstLine="709"/>
        <w:jc w:val="both"/>
        <w:rPr>
          <w:sz w:val="28"/>
          <w:szCs w:val="28"/>
        </w:rPr>
      </w:pPr>
      <w:r w:rsidRPr="005658E9">
        <w:rPr>
          <w:sz w:val="28"/>
          <w:szCs w:val="28"/>
        </w:rPr>
        <w:t>Круг наследников по закону достаточно широк, а порядок призвания лиц каждой очереди к правопреемству подробно регламентирован. На первый взгляд, это обстоятельство должно исключить появление каких-либо проблем в порядке наследования гражданами по закону. Тем не менее, данный вопрос является одним из наиболее дискуссионных в науке. Одни авторы полагают, что существующий механизм наследования направлен на исключение всякой возможности фактического наследования государства</w:t>
      </w:r>
      <w:r w:rsidRPr="005658E9">
        <w:rPr>
          <w:rStyle w:val="a3"/>
          <w:sz w:val="28"/>
          <w:szCs w:val="28"/>
        </w:rPr>
        <w:footnoteReference w:id="50"/>
      </w:r>
      <w:r w:rsidRPr="005658E9">
        <w:rPr>
          <w:sz w:val="28"/>
          <w:szCs w:val="28"/>
        </w:rPr>
        <w:t>. Вторые вообще не считают целесообразным закрепление наследственных очередей, состоящих из достаточно отдаленных родственников наследодателя, с которыми последний, вероятно, не поддерживал никаких отношений при жизни или вовсе не предполагал об их существовании. Таким образом, по их мнению, скорее всего, воля наследодателя не была бы направлена на передачу своего имущества таким лицам в будущем</w:t>
      </w:r>
      <w:r w:rsidRPr="005658E9">
        <w:rPr>
          <w:rStyle w:val="a3"/>
          <w:sz w:val="28"/>
          <w:szCs w:val="28"/>
        </w:rPr>
        <w:footnoteReference w:id="51"/>
      </w:r>
      <w:r w:rsidRPr="005658E9">
        <w:rPr>
          <w:sz w:val="28"/>
          <w:szCs w:val="28"/>
        </w:rPr>
        <w:t>. В связи с этим к</w:t>
      </w:r>
      <w:r w:rsidR="00790B73" w:rsidRPr="005658E9">
        <w:rPr>
          <w:sz w:val="28"/>
          <w:szCs w:val="28"/>
        </w:rPr>
        <w:t xml:space="preserve"> актуальным проблемам также относятся основани</w:t>
      </w:r>
      <w:r w:rsidR="00E04087" w:rsidRPr="005658E9">
        <w:rPr>
          <w:sz w:val="28"/>
          <w:szCs w:val="28"/>
        </w:rPr>
        <w:t>я</w:t>
      </w:r>
      <w:r w:rsidR="00790B73" w:rsidRPr="005658E9">
        <w:rPr>
          <w:sz w:val="28"/>
          <w:szCs w:val="28"/>
        </w:rPr>
        <w:t xml:space="preserve"> и пределы наследования по закону, условия отстранения от наследования недостойных наследников, а также порядок призвания к наследованию различных категорий законных наследников - представляющих наследников из числа кровных родственников наследодателя, усыновленных наследодателем лиц и нетрудоспособных иждивенцев наследодателя. В связи с исследованием этих проблем неизбежно и обращение к анализу таких институтов, как выморочное имущество и обязательная доля.</w:t>
      </w:r>
    </w:p>
    <w:p w:rsidR="009B5501" w:rsidRPr="005658E9" w:rsidRDefault="00E04087" w:rsidP="005658E9">
      <w:pPr>
        <w:pStyle w:val="2"/>
        <w:spacing w:after="0" w:line="360" w:lineRule="auto"/>
        <w:ind w:firstLine="709"/>
        <w:jc w:val="both"/>
        <w:rPr>
          <w:sz w:val="28"/>
          <w:szCs w:val="28"/>
        </w:rPr>
      </w:pPr>
      <w:r w:rsidRPr="005658E9">
        <w:rPr>
          <w:sz w:val="28"/>
          <w:szCs w:val="28"/>
        </w:rPr>
        <w:t>На практике возник вопрос о порядке наследования выморочного имущества, поскольку различные государственные органы заявляют о своем праве от имени Российской Федерации на получение свидетельства о праве на выморочное имущество (в частности, на недвижимость). Порядок наследования выморочного имущества в целом определен в части третьей Гражданского кодекса Российской Федерации, однако в ее нормах не решен вопрос о том, какие именно органы вправе или обязаны участвовать в наследственном правоотношении от имени</w:t>
      </w:r>
      <w:r w:rsidR="00384698" w:rsidRPr="005658E9">
        <w:rPr>
          <w:sz w:val="28"/>
          <w:szCs w:val="28"/>
        </w:rPr>
        <w:t xml:space="preserve"> Российской федерации. Так, в пункте 1 статьи</w:t>
      </w:r>
      <w:r w:rsidRPr="005658E9">
        <w:rPr>
          <w:sz w:val="28"/>
          <w:szCs w:val="28"/>
        </w:rPr>
        <w:t xml:space="preserve"> 125 Гражданского кодекса Российской Федерации установлено, что от имени Российской Федерации в гражданских правоотношениях участвуют органы государственной власти в рамках их компетенции, установленной актами, определяющими статус этих органов. В данном случае принципиальное значение имеет вопрос о том, какими нормативными актами необходимо руководствоваться при переходе выморочного имущества.</w:t>
      </w:r>
    </w:p>
    <w:p w:rsidR="00E04087" w:rsidRPr="005658E9" w:rsidRDefault="00E04087" w:rsidP="005658E9">
      <w:pPr>
        <w:pStyle w:val="2"/>
        <w:spacing w:after="0" w:line="360" w:lineRule="auto"/>
        <w:ind w:firstLine="709"/>
        <w:jc w:val="both"/>
        <w:rPr>
          <w:sz w:val="28"/>
          <w:szCs w:val="28"/>
        </w:rPr>
      </w:pPr>
      <w:r w:rsidRPr="005658E9">
        <w:rPr>
          <w:sz w:val="28"/>
          <w:szCs w:val="28"/>
        </w:rPr>
        <w:t>Таким образом, основной проблемой наследования выморочного имущества является отсутствие закона, определяющего порядок его наследования, учета и передачи в собственность субъектов Российской Федерации или муниципальных образований. На основании изложенного думается, в законе, издание которого предусмотрено в ст</w:t>
      </w:r>
      <w:r w:rsidR="00384698" w:rsidRPr="005658E9">
        <w:rPr>
          <w:sz w:val="28"/>
          <w:szCs w:val="28"/>
        </w:rPr>
        <w:t>атье</w:t>
      </w:r>
      <w:r w:rsidRPr="005658E9">
        <w:rPr>
          <w:sz w:val="28"/>
          <w:szCs w:val="28"/>
        </w:rPr>
        <w:t xml:space="preserve"> 1151 Гражданского кодекса Российской Федерации, было бы целесообразно четко определить, какие именно органы вправе и обязаны участвовать в наследственном правоотношении от имени Российской Федерации, в частности получать свидетельства о праве на наследство и выступать от ее имени в судебных делах о наследовании; должен быть урегулирован учет выморочного имущества, решены вопросы его приобретения. До настоящего же времени отсутствие должного законодательного урегулирования поставленных вопросов вызывает реальные практические проблемы.</w:t>
      </w:r>
    </w:p>
    <w:p w:rsidR="00790B73" w:rsidRPr="005658E9" w:rsidRDefault="00790B73" w:rsidP="005658E9">
      <w:pPr>
        <w:pStyle w:val="2"/>
        <w:spacing w:after="0" w:line="360" w:lineRule="auto"/>
        <w:ind w:firstLine="709"/>
        <w:jc w:val="both"/>
        <w:rPr>
          <w:sz w:val="28"/>
          <w:szCs w:val="28"/>
        </w:rPr>
      </w:pPr>
      <w:r w:rsidRPr="005658E9">
        <w:rPr>
          <w:sz w:val="28"/>
          <w:szCs w:val="28"/>
        </w:rPr>
        <w:t>Еще одной из основных проблем наследств</w:t>
      </w:r>
      <w:r w:rsidR="003C0705" w:rsidRPr="005658E9">
        <w:rPr>
          <w:sz w:val="28"/>
          <w:szCs w:val="28"/>
        </w:rPr>
        <w:t xml:space="preserve">енного права </w:t>
      </w:r>
      <w:r w:rsidRPr="005658E9">
        <w:rPr>
          <w:sz w:val="28"/>
          <w:szCs w:val="28"/>
        </w:rPr>
        <w:t>является то, что регулирование отношений, связанных с наследованием, традиционно строится на сочетании двух основополагающих начал - индивидуального, отражающего интересы отдельной личности, и социального, отражающего интересы общества и государства</w:t>
      </w:r>
      <w:r w:rsidRPr="005658E9">
        <w:rPr>
          <w:rStyle w:val="a3"/>
          <w:sz w:val="28"/>
          <w:szCs w:val="28"/>
        </w:rPr>
        <w:footnoteReference w:id="52"/>
      </w:r>
      <w:r w:rsidRPr="005658E9">
        <w:rPr>
          <w:sz w:val="28"/>
          <w:szCs w:val="28"/>
        </w:rPr>
        <w:t>. В наследовании по закону традиционным проявлением индивидуального начала считалось отнесение к числу наследников наиболее близких родственников и членов семьи наследодателя. Социальное начало, в свою очередь, проявлялось в стремлении государства, обеспечив законных наследников средствами к существованию за счет имущества умершего собственника, освободить общество от бремени содержания этих лиц. Подтверждение этому является то, что содержание правового регулирования наследования по закону в отечественном правопорядке обычно оценивается по таким признакам, как основание (система определения судьбы имущества умершего собственника, не оставившего завещания) и пределы наследования (границы круга лиц, призываемых в этом случае к наследованию). Разрешение подавляющего большинства теоретических и практических коллизий, связанных с наследованием по закону должно основываться на адекватной оценке соотношения индивидуального и социального начал и оптимальном выявлении в контексте их взаимодействия генезиса каждого из условий, определяющих порядок преемства в правах и обязанностях умершего собственника, не оставившего завещания.</w:t>
      </w:r>
      <w:r w:rsidR="00E22C68" w:rsidRPr="005658E9">
        <w:rPr>
          <w:sz w:val="28"/>
          <w:szCs w:val="28"/>
        </w:rPr>
        <w:t xml:space="preserve"> </w:t>
      </w:r>
      <w:r w:rsidRPr="005658E9">
        <w:rPr>
          <w:sz w:val="28"/>
          <w:szCs w:val="28"/>
        </w:rPr>
        <w:t>В правовом регулировании пределов наследования по закону в отечественном наследственном законодательстве на протяжении XX века соотношение социального и индивидуального начал неоднократно менялось.</w:t>
      </w:r>
    </w:p>
    <w:p w:rsidR="0047425B" w:rsidRPr="005658E9" w:rsidRDefault="0047425B" w:rsidP="005658E9">
      <w:pPr>
        <w:pStyle w:val="2"/>
        <w:spacing w:after="0" w:line="360" w:lineRule="auto"/>
        <w:ind w:firstLine="709"/>
        <w:jc w:val="both"/>
        <w:rPr>
          <w:sz w:val="28"/>
          <w:szCs w:val="28"/>
        </w:rPr>
      </w:pPr>
      <w:r w:rsidRPr="005658E9">
        <w:rPr>
          <w:sz w:val="28"/>
          <w:szCs w:val="28"/>
        </w:rPr>
        <w:t>Список законодательных пробелов, неурегулированных вопросов права наследования в Российской Федерации можно продолжать. Это еще раз подтверждает, что нормативное регулирование вопросов наследственного права должно идти в ногу со временем и научно-техническим прогрессом и постоянно совершенствоваться, стоя на страже прав и свобод человека и интересов частной собственности.</w:t>
      </w:r>
    </w:p>
    <w:p w:rsidR="00441EC2" w:rsidRPr="005658E9" w:rsidRDefault="0047425B" w:rsidP="005658E9">
      <w:pPr>
        <w:pStyle w:val="2"/>
        <w:spacing w:after="0" w:line="360" w:lineRule="auto"/>
        <w:ind w:firstLine="709"/>
        <w:jc w:val="both"/>
        <w:rPr>
          <w:sz w:val="28"/>
          <w:szCs w:val="28"/>
        </w:rPr>
      </w:pPr>
      <w:r w:rsidRPr="005658E9">
        <w:rPr>
          <w:sz w:val="28"/>
          <w:szCs w:val="28"/>
        </w:rPr>
        <w:t>Отношения именно в сфере наследственного права наиболее часто подвергались изменениям, подчас довольно радикальным. Характерно, что основные институты наследования по закону находились в центре внимания не только отечественного законодателя, интерес к этой отрасли наследственного права характерен и для наиболее развитых иностранных правопорядков.</w:t>
      </w:r>
    </w:p>
    <w:p w:rsidR="0047425B" w:rsidRPr="005658E9" w:rsidRDefault="0047425B" w:rsidP="005658E9">
      <w:pPr>
        <w:pStyle w:val="2"/>
        <w:spacing w:after="0" w:line="360" w:lineRule="auto"/>
        <w:ind w:firstLine="709"/>
        <w:jc w:val="both"/>
        <w:rPr>
          <w:sz w:val="28"/>
          <w:szCs w:val="28"/>
        </w:rPr>
      </w:pPr>
      <w:r w:rsidRPr="005658E9">
        <w:rPr>
          <w:sz w:val="28"/>
          <w:szCs w:val="28"/>
        </w:rPr>
        <w:t>Оценивая место наследования по закону в общей системе правил о наследственном преемстве, кроме того, следует иметь в виду, что наследование по закону в большинстве правопорядков, и Россия не является в этом отношении исключением, относится к наиболее распространенным основаниям перехода имущества наследодателя к его правопреемникам, составляя в различных странах от 70 до 90% всех случаев наследственного преемства.</w:t>
      </w:r>
      <w:r w:rsidR="00922170" w:rsidRPr="005658E9">
        <w:rPr>
          <w:sz w:val="28"/>
          <w:szCs w:val="28"/>
        </w:rPr>
        <w:t xml:space="preserve"> </w:t>
      </w:r>
      <w:r w:rsidRPr="005658E9">
        <w:rPr>
          <w:sz w:val="28"/>
          <w:szCs w:val="28"/>
        </w:rPr>
        <w:t xml:space="preserve">Реформа </w:t>
      </w:r>
      <w:smartTag w:uri="urn:schemas-microsoft-com:office:smarttags" w:element="metricconverter">
        <w:smartTagPr>
          <w:attr w:name="ProductID" w:val="2001 г"/>
        </w:smartTagPr>
        <w:r w:rsidRPr="005658E9">
          <w:rPr>
            <w:sz w:val="28"/>
            <w:szCs w:val="28"/>
          </w:rPr>
          <w:t>2001 г</w:t>
        </w:r>
      </w:smartTag>
      <w:r w:rsidRPr="005658E9">
        <w:rPr>
          <w:sz w:val="28"/>
          <w:szCs w:val="28"/>
        </w:rPr>
        <w:t xml:space="preserve">. затронула многие институты наследственного права, вернув одним из них исконное цивилистическое содержание и обогатив другие новейшими достижениями правовой мысли, придав силу закона многим положениям, выработанным судебной и нотариальной практикой. </w:t>
      </w:r>
      <w:r w:rsidR="00ED7BD6" w:rsidRPr="005658E9">
        <w:rPr>
          <w:sz w:val="28"/>
          <w:szCs w:val="28"/>
        </w:rPr>
        <w:t>В то же время была сохранена преемственность ряда положений прежнего наследственного права, прежде всего, в части приоритета социальных начал при определении круга наследников по закону, защиты интересов наиболее уязвимых категорий наследников, сбалансированного сочетания принципов свободы завещания с обеспечением имущественных интересов членов семьи наследодателя.</w:t>
      </w:r>
    </w:p>
    <w:p w:rsidR="0047425B" w:rsidRPr="005658E9" w:rsidRDefault="0047425B" w:rsidP="005658E9">
      <w:pPr>
        <w:pStyle w:val="2"/>
        <w:spacing w:after="0" w:line="360" w:lineRule="auto"/>
        <w:ind w:firstLine="709"/>
        <w:jc w:val="both"/>
        <w:rPr>
          <w:sz w:val="28"/>
          <w:szCs w:val="28"/>
        </w:rPr>
      </w:pPr>
      <w:r w:rsidRPr="005658E9">
        <w:rPr>
          <w:sz w:val="28"/>
          <w:szCs w:val="28"/>
        </w:rPr>
        <w:t xml:space="preserve">Присущий наследственному праву консерватизм правового регулирования, а также глубокие исторические корни большинства из обсуждающихся вопросов потребовали не только вполне достаточной для многих других институтов гражданского права констатации достижений цивилистической доктрины и практики прошлых лет, но и весьма подробного обсуждения аргументов и доводов наших предшественников </w:t>
      </w:r>
      <w:r w:rsidR="009B5501" w:rsidRPr="005658E9">
        <w:rPr>
          <w:sz w:val="28"/>
          <w:szCs w:val="28"/>
        </w:rPr>
        <w:t>-</w:t>
      </w:r>
      <w:r w:rsidRPr="005658E9">
        <w:rPr>
          <w:sz w:val="28"/>
          <w:szCs w:val="28"/>
        </w:rPr>
        <w:t xml:space="preserve"> обсуждения, без которого было бы невозможным построение адекватной и обоснованной теоретической базы исследуемых институтов.</w:t>
      </w:r>
    </w:p>
    <w:p w:rsidR="0047425B" w:rsidRPr="005658E9" w:rsidRDefault="0047425B" w:rsidP="005658E9">
      <w:pPr>
        <w:pStyle w:val="2"/>
        <w:spacing w:after="0" w:line="360" w:lineRule="auto"/>
        <w:ind w:firstLine="709"/>
        <w:jc w:val="both"/>
        <w:rPr>
          <w:sz w:val="28"/>
          <w:szCs w:val="28"/>
        </w:rPr>
      </w:pPr>
      <w:r w:rsidRPr="005658E9">
        <w:rPr>
          <w:sz w:val="28"/>
          <w:szCs w:val="28"/>
        </w:rPr>
        <w:t>Поэтому рассматриваемые институты наследственного права анализируются не только на базе действующего законодательства и судебной практики его применения, но и с использованием ранее действовавшего законодательства, а также основных проектов, предусматривавших изменения в наследственном праве. Разработка теоретической модели отношений, связанных с наследованием по закону, выявление юридических феноменов, влияющих на формирование круга законных наследников, позволяют решить многие частные вопросы наследственного преемства различных категорий этих наследников, обосновать целесообразность распространения на них тех или иных правил наследования по закону.</w:t>
      </w:r>
    </w:p>
    <w:p w:rsidR="009B5501" w:rsidRPr="005658E9" w:rsidRDefault="00ED7BD6" w:rsidP="005658E9">
      <w:pPr>
        <w:autoSpaceDE w:val="0"/>
        <w:autoSpaceDN w:val="0"/>
        <w:adjustRightInd w:val="0"/>
        <w:spacing w:line="360" w:lineRule="auto"/>
        <w:ind w:firstLine="709"/>
        <w:jc w:val="both"/>
        <w:rPr>
          <w:sz w:val="28"/>
          <w:szCs w:val="28"/>
        </w:rPr>
      </w:pPr>
      <w:r w:rsidRPr="005658E9">
        <w:rPr>
          <w:sz w:val="28"/>
          <w:szCs w:val="28"/>
        </w:rPr>
        <w:t xml:space="preserve">Названные вопросы весьма подробно регламентированы на законодательном уровне, однако, несмотря на это в правоприменительной деятельности нередко возникают проблемы, связанные с правильным толкованием норм наследственного права. </w:t>
      </w:r>
      <w:r w:rsidR="009B5501" w:rsidRPr="005658E9">
        <w:rPr>
          <w:sz w:val="28"/>
          <w:szCs w:val="28"/>
        </w:rPr>
        <w:t xml:space="preserve">В связи с этим </w:t>
      </w:r>
      <w:r w:rsidR="003C0705" w:rsidRPr="005658E9">
        <w:rPr>
          <w:sz w:val="28"/>
          <w:szCs w:val="28"/>
        </w:rPr>
        <w:t>считаем</w:t>
      </w:r>
      <w:r w:rsidR="009B5501" w:rsidRPr="005658E9">
        <w:rPr>
          <w:sz w:val="28"/>
          <w:szCs w:val="28"/>
        </w:rPr>
        <w:t xml:space="preserve"> целесообразным внесение коррективов в действующее наследственное законодательство, поскольку мерилом однозначности, четкости и грамотности изложения закрепленных норм выступает их однообразное толкование, уяснение и применение при регулировании общественных отношений.</w:t>
      </w:r>
    </w:p>
    <w:p w:rsidR="0047425B" w:rsidRPr="005658E9" w:rsidRDefault="0047425B" w:rsidP="005658E9">
      <w:pPr>
        <w:pStyle w:val="2"/>
        <w:spacing w:after="0" w:line="360" w:lineRule="auto"/>
        <w:ind w:firstLine="709"/>
        <w:jc w:val="both"/>
        <w:rPr>
          <w:sz w:val="28"/>
          <w:szCs w:val="28"/>
        </w:rPr>
      </w:pPr>
      <w:r w:rsidRPr="005658E9">
        <w:rPr>
          <w:sz w:val="28"/>
          <w:szCs w:val="28"/>
        </w:rPr>
        <w:t>Анализ изложенных проблем позволяет наметить и наиболее вероятные пути разрешения присущих действующему наследственному правопорядку коллизий, что, в свою очередь, позволяет оценить и наиболее вероятные перспективы дальнейшего развития и совершенствования правового регулирования института наследования.</w:t>
      </w:r>
    </w:p>
    <w:p w:rsidR="0047425B" w:rsidRPr="005658E9" w:rsidRDefault="0047425B" w:rsidP="005658E9">
      <w:pPr>
        <w:spacing w:line="360" w:lineRule="auto"/>
        <w:ind w:firstLine="709"/>
        <w:jc w:val="both"/>
        <w:rPr>
          <w:sz w:val="28"/>
          <w:szCs w:val="28"/>
        </w:rPr>
      </w:pPr>
      <w:r w:rsidRPr="005658E9">
        <w:rPr>
          <w:sz w:val="28"/>
          <w:szCs w:val="28"/>
        </w:rPr>
        <w:t>Подводя итоги всего вышесказанного можно отметить, что вне зависимости от социального развития общества, экономической или политической ситуации наследственные отношения существовали, существуют и, несомненно, будут существовать, поскольку в любом государстве неизбежны две вещи: смерть и налоги. Это является причиной вечной актуальности наследственного права.</w:t>
      </w:r>
    </w:p>
    <w:p w:rsidR="005658E9" w:rsidRDefault="005658E9" w:rsidP="005658E9">
      <w:pPr>
        <w:spacing w:line="360" w:lineRule="auto"/>
        <w:ind w:firstLine="709"/>
        <w:jc w:val="both"/>
        <w:rPr>
          <w:sz w:val="28"/>
          <w:szCs w:val="28"/>
        </w:rPr>
      </w:pPr>
    </w:p>
    <w:p w:rsidR="00D107C5" w:rsidRPr="005658E9" w:rsidRDefault="00077745" w:rsidP="005658E9">
      <w:pPr>
        <w:spacing w:line="360" w:lineRule="auto"/>
        <w:ind w:firstLine="709"/>
        <w:jc w:val="both"/>
        <w:rPr>
          <w:sz w:val="28"/>
          <w:szCs w:val="28"/>
        </w:rPr>
      </w:pPr>
      <w:r w:rsidRPr="005658E9">
        <w:rPr>
          <w:sz w:val="28"/>
          <w:szCs w:val="28"/>
        </w:rPr>
        <w:br w:type="page"/>
      </w:r>
      <w:bookmarkStart w:id="16" w:name="_Toc197969103"/>
      <w:bookmarkStart w:id="17" w:name="_Toc198739727"/>
      <w:r w:rsidR="00D107C5" w:rsidRPr="005658E9">
        <w:rPr>
          <w:sz w:val="28"/>
          <w:szCs w:val="28"/>
        </w:rPr>
        <w:t>ЗАКЛЮЧЕНИЕ</w:t>
      </w:r>
      <w:bookmarkEnd w:id="16"/>
      <w:bookmarkEnd w:id="17"/>
    </w:p>
    <w:p w:rsidR="00BA396C" w:rsidRPr="005658E9" w:rsidRDefault="00BA396C" w:rsidP="005658E9">
      <w:pPr>
        <w:spacing w:line="360" w:lineRule="auto"/>
        <w:ind w:firstLine="709"/>
        <w:jc w:val="both"/>
        <w:rPr>
          <w:sz w:val="28"/>
          <w:szCs w:val="28"/>
        </w:rPr>
      </w:pPr>
    </w:p>
    <w:p w:rsidR="00D107C5" w:rsidRPr="005658E9" w:rsidRDefault="00D107C5" w:rsidP="005658E9">
      <w:pPr>
        <w:pStyle w:val="2"/>
        <w:spacing w:after="0" w:line="360" w:lineRule="auto"/>
        <w:ind w:firstLine="709"/>
        <w:jc w:val="both"/>
        <w:rPr>
          <w:sz w:val="28"/>
          <w:szCs w:val="28"/>
        </w:rPr>
      </w:pPr>
      <w:r w:rsidRPr="005658E9">
        <w:rPr>
          <w:sz w:val="28"/>
          <w:szCs w:val="28"/>
        </w:rPr>
        <w:t>В ходе выполнения настоящей дипломной работы:</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-вскрыты и </w:t>
      </w:r>
      <w:r w:rsidR="00AA26FB" w:rsidRPr="005658E9">
        <w:rPr>
          <w:sz w:val="28"/>
          <w:szCs w:val="28"/>
        </w:rPr>
        <w:t>про</w:t>
      </w:r>
      <w:r w:rsidRPr="005658E9">
        <w:rPr>
          <w:sz w:val="28"/>
          <w:szCs w:val="28"/>
        </w:rPr>
        <w:t>анализированы проблемы, связанные с наследственными правоотношениями;</w:t>
      </w:r>
    </w:p>
    <w:p w:rsidR="00D107C5" w:rsidRPr="005658E9" w:rsidRDefault="00D107C5" w:rsidP="005658E9">
      <w:pPr>
        <w:pStyle w:val="2"/>
        <w:spacing w:after="0" w:line="360" w:lineRule="auto"/>
        <w:ind w:firstLine="709"/>
        <w:jc w:val="both"/>
        <w:rPr>
          <w:sz w:val="28"/>
          <w:szCs w:val="28"/>
        </w:rPr>
      </w:pPr>
      <w:r w:rsidRPr="005658E9">
        <w:rPr>
          <w:sz w:val="28"/>
          <w:szCs w:val="28"/>
        </w:rPr>
        <w:t>-изучено действующее гражданское законодательство России о наследовании;</w:t>
      </w:r>
    </w:p>
    <w:p w:rsidR="00D107C5" w:rsidRPr="005658E9" w:rsidRDefault="007F2473" w:rsidP="005658E9">
      <w:pPr>
        <w:pStyle w:val="2"/>
        <w:spacing w:after="0" w:line="360" w:lineRule="auto"/>
        <w:ind w:firstLine="709"/>
        <w:jc w:val="both"/>
        <w:rPr>
          <w:sz w:val="28"/>
          <w:szCs w:val="28"/>
        </w:rPr>
      </w:pPr>
      <w:r w:rsidRPr="005658E9">
        <w:rPr>
          <w:sz w:val="28"/>
          <w:szCs w:val="28"/>
        </w:rPr>
        <w:t xml:space="preserve">-проведен сравнительный анализ ныне действующего российского гражданского законодательства о наследовании с римским наследственным правом и законодательством </w:t>
      </w:r>
      <w:r w:rsidR="005658E9" w:rsidRPr="005658E9">
        <w:rPr>
          <w:sz w:val="28"/>
          <w:szCs w:val="28"/>
        </w:rPr>
        <w:t>западноевропейских</w:t>
      </w:r>
      <w:r w:rsidRPr="005658E9">
        <w:rPr>
          <w:sz w:val="28"/>
          <w:szCs w:val="28"/>
        </w:rPr>
        <w:t xml:space="preserve"> стран;</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-рассмотрены и </w:t>
      </w:r>
      <w:r w:rsidR="00AA26FB" w:rsidRPr="005658E9">
        <w:rPr>
          <w:sz w:val="28"/>
          <w:szCs w:val="28"/>
        </w:rPr>
        <w:t>про</w:t>
      </w:r>
      <w:r w:rsidRPr="005658E9">
        <w:rPr>
          <w:sz w:val="28"/>
          <w:szCs w:val="28"/>
        </w:rPr>
        <w:t>анализированы особенности наследования отдельных видов имущества в Российской Федерации.</w:t>
      </w:r>
    </w:p>
    <w:p w:rsidR="00D107C5" w:rsidRPr="005658E9" w:rsidRDefault="00D107C5" w:rsidP="005658E9">
      <w:pPr>
        <w:pStyle w:val="2"/>
        <w:spacing w:after="0" w:line="360" w:lineRule="auto"/>
        <w:ind w:firstLine="709"/>
        <w:jc w:val="both"/>
        <w:rPr>
          <w:sz w:val="28"/>
          <w:szCs w:val="28"/>
        </w:rPr>
      </w:pPr>
      <w:r w:rsidRPr="005658E9">
        <w:rPr>
          <w:sz w:val="28"/>
          <w:szCs w:val="28"/>
        </w:rPr>
        <w:t xml:space="preserve">Проведенный в настоящей работе анализ действующего российского гражданского законодательства, регулирующего институт наследования (часть третья </w:t>
      </w:r>
      <w:r w:rsidR="00384698" w:rsidRPr="005658E9">
        <w:rPr>
          <w:sz w:val="28"/>
          <w:szCs w:val="28"/>
        </w:rPr>
        <w:t>Гражданского Кодекса Российской Федерации</w:t>
      </w:r>
      <w:r w:rsidRPr="005658E9">
        <w:rPr>
          <w:sz w:val="28"/>
          <w:szCs w:val="28"/>
        </w:rPr>
        <w:t>), изучение юридической литературы, позволяет сделать ряд обобщающих выводов, которые сводятся к следующему:</w:t>
      </w:r>
    </w:p>
    <w:p w:rsidR="00D107C5" w:rsidRPr="005658E9" w:rsidRDefault="006D0BD3" w:rsidP="005658E9">
      <w:pPr>
        <w:pStyle w:val="2"/>
        <w:spacing w:after="0" w:line="360" w:lineRule="auto"/>
        <w:ind w:firstLine="709"/>
        <w:jc w:val="both"/>
        <w:rPr>
          <w:sz w:val="28"/>
          <w:szCs w:val="28"/>
        </w:rPr>
      </w:pPr>
      <w:r w:rsidRPr="005658E9">
        <w:rPr>
          <w:sz w:val="28"/>
          <w:szCs w:val="28"/>
        </w:rPr>
        <w:t>-</w:t>
      </w:r>
      <w:r w:rsidR="00D107C5" w:rsidRPr="005658E9">
        <w:rPr>
          <w:sz w:val="28"/>
          <w:szCs w:val="28"/>
        </w:rPr>
        <w:t>стабильность гражданского оборота и свобода распоряжения российских граждан своим имуществом тесно взаимосвязаны с правом собственности и с демократическим и логичным законодательством (по аналогии с римским частным правом и правом западных государств), регулирующим наследственные правоотношения в Российской Федерации;</w:t>
      </w:r>
    </w:p>
    <w:p w:rsidR="00D107C5" w:rsidRPr="005658E9" w:rsidRDefault="006D0BD3" w:rsidP="005658E9">
      <w:pPr>
        <w:spacing w:line="360" w:lineRule="auto"/>
        <w:ind w:firstLine="709"/>
        <w:jc w:val="both"/>
        <w:rPr>
          <w:sz w:val="28"/>
          <w:szCs w:val="28"/>
        </w:rPr>
      </w:pPr>
      <w:r w:rsidRPr="005658E9">
        <w:rPr>
          <w:sz w:val="28"/>
          <w:szCs w:val="28"/>
        </w:rPr>
        <w:t>-</w:t>
      </w:r>
      <w:r w:rsidR="00ED7BD6" w:rsidRPr="005658E9">
        <w:rPr>
          <w:sz w:val="28"/>
          <w:szCs w:val="28"/>
        </w:rPr>
        <w:t>расширение круга наследников по закону – нововведение, которое позволяет ограничить вероятность того, что имущество, в конце концов, унаследует государство;</w:t>
      </w:r>
    </w:p>
    <w:p w:rsidR="00D107C5" w:rsidRPr="005658E9" w:rsidRDefault="006D0BD3" w:rsidP="005658E9">
      <w:pPr>
        <w:spacing w:line="360" w:lineRule="auto"/>
        <w:ind w:firstLine="709"/>
        <w:jc w:val="both"/>
        <w:rPr>
          <w:sz w:val="28"/>
          <w:szCs w:val="28"/>
        </w:rPr>
      </w:pPr>
      <w:r w:rsidRPr="005658E9">
        <w:rPr>
          <w:sz w:val="28"/>
          <w:szCs w:val="28"/>
        </w:rPr>
        <w:t>-</w:t>
      </w:r>
      <w:r w:rsidR="00D107C5" w:rsidRPr="005658E9">
        <w:rPr>
          <w:sz w:val="28"/>
          <w:szCs w:val="28"/>
        </w:rPr>
        <w:t>уменьшена доля, которую получают обязательные наследники,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w:t>
      </w:r>
    </w:p>
    <w:p w:rsidR="00D107C5" w:rsidRPr="005658E9" w:rsidRDefault="006D0BD3" w:rsidP="005658E9">
      <w:pPr>
        <w:spacing w:line="360" w:lineRule="auto"/>
        <w:ind w:firstLine="709"/>
        <w:jc w:val="both"/>
        <w:rPr>
          <w:sz w:val="28"/>
          <w:szCs w:val="28"/>
        </w:rPr>
      </w:pPr>
      <w:r w:rsidRPr="005658E9">
        <w:rPr>
          <w:sz w:val="28"/>
          <w:szCs w:val="28"/>
        </w:rPr>
        <w:t>-</w:t>
      </w:r>
      <w:r w:rsidR="00D107C5" w:rsidRPr="005658E9">
        <w:rPr>
          <w:sz w:val="28"/>
          <w:szCs w:val="28"/>
        </w:rPr>
        <w:t>действующим гражданским кодексом существенно расширен перечень случаев, для которых может назначаться другой наследник.</w:t>
      </w:r>
    </w:p>
    <w:p w:rsidR="00D107C5" w:rsidRPr="005658E9" w:rsidRDefault="00D107C5" w:rsidP="005658E9">
      <w:pPr>
        <w:spacing w:line="360" w:lineRule="auto"/>
        <w:ind w:firstLine="709"/>
        <w:jc w:val="both"/>
        <w:rPr>
          <w:sz w:val="28"/>
          <w:szCs w:val="28"/>
        </w:rPr>
      </w:pPr>
      <w:r w:rsidRPr="005658E9">
        <w:rPr>
          <w:sz w:val="28"/>
          <w:szCs w:val="28"/>
        </w:rPr>
        <w:t xml:space="preserve">В целом, можно сказать, что институт наследования решает </w:t>
      </w:r>
      <w:r w:rsidR="004B449C" w:rsidRPr="005658E9">
        <w:rPr>
          <w:sz w:val="28"/>
          <w:szCs w:val="28"/>
        </w:rPr>
        <w:t xml:space="preserve">следующие </w:t>
      </w:r>
      <w:r w:rsidRPr="005658E9">
        <w:rPr>
          <w:sz w:val="28"/>
          <w:szCs w:val="28"/>
        </w:rPr>
        <w:t>задачи: во-первых, стимулирует развитие частной собственности; во-вторых, способствует переходу права собственности на наследственное имущество к близким лицам наследодателя; в-третьих, гарантирует права нетрудоспособных и иждивенцев. Но в связи с принятием наследства возникает множество вопросов. Наследник должен решить, принимает он наследство или отказывается от него в пользу других наследников. Тот, кто получает наследство обязательно должен быть знаком с некоторыми особенностями законодательства в области регулирования наследственных прав и обязанностей.</w:t>
      </w:r>
    </w:p>
    <w:p w:rsidR="00D107C5" w:rsidRPr="005658E9" w:rsidRDefault="00D107C5" w:rsidP="005658E9">
      <w:pPr>
        <w:spacing w:line="360" w:lineRule="auto"/>
        <w:ind w:firstLine="709"/>
        <w:jc w:val="both"/>
        <w:rPr>
          <w:sz w:val="28"/>
          <w:szCs w:val="28"/>
        </w:rPr>
      </w:pPr>
      <w:r w:rsidRPr="005658E9">
        <w:rPr>
          <w:sz w:val="28"/>
          <w:szCs w:val="28"/>
        </w:rPr>
        <w:t>В тоже время следует отметить, что множество проблем остаются до конца не разработанными. В качестве типично российской проблемы стоит упомянуть и бюрократическую волокиту, связанную с наследством и оформлением наследственных прав, и как следствие этого огромные очереди к нотариусу, в регистрационную палату и другие инстанции. Все это создает значительные проблемы беспрепятственного осуществления гражданских прав.</w:t>
      </w:r>
    </w:p>
    <w:p w:rsidR="00C11877" w:rsidRPr="005658E9" w:rsidRDefault="00C11877" w:rsidP="005658E9">
      <w:pPr>
        <w:pStyle w:val="21"/>
        <w:widowControl w:val="0"/>
        <w:autoSpaceDE w:val="0"/>
        <w:autoSpaceDN w:val="0"/>
        <w:adjustRightInd w:val="0"/>
        <w:spacing w:after="0" w:line="360" w:lineRule="auto"/>
        <w:ind w:left="0" w:firstLine="709"/>
        <w:jc w:val="both"/>
        <w:rPr>
          <w:sz w:val="28"/>
          <w:szCs w:val="28"/>
        </w:rPr>
      </w:pPr>
      <w:r w:rsidRPr="005658E9">
        <w:rPr>
          <w:sz w:val="28"/>
          <w:szCs w:val="28"/>
        </w:rPr>
        <w:t>Относительно времени открытия наследства весьма существенным моментом является</w:t>
      </w:r>
      <w:r w:rsidR="005658E9">
        <w:rPr>
          <w:sz w:val="28"/>
          <w:szCs w:val="28"/>
        </w:rPr>
        <w:t xml:space="preserve"> </w:t>
      </w:r>
      <w:r w:rsidRPr="005658E9">
        <w:rPr>
          <w:sz w:val="28"/>
          <w:szCs w:val="28"/>
        </w:rPr>
        <w:t>то, что для определения времени открытия наследства имеет значение именно день, а не час смерти наследодателя. Странно, что в формулировке статья 1114 Гражданского кодекса Российской Федерации, которая называется «Время открытия наследства» слово «время» не используется, а заменяется словом «день». С учётом того, что время смерти не всегда поддаётся установлению, с точностью до часов и минут считаем, что должны применяться правила статья 190 и 192 Гражданского кодекса Российской Федерации. «Сроки, представляющие собой периоды времени, определяются указанием на их продолжительность и исчисляются годами, месяцами, неделями, днями или часами (статья 190 Гражданского Кодекса Российской Федерации), а иногда и более краткими периодами»</w:t>
      </w:r>
      <w:r w:rsidR="00A076D6" w:rsidRPr="005658E9">
        <w:rPr>
          <w:sz w:val="28"/>
          <w:szCs w:val="28"/>
        </w:rPr>
        <w:t>.</w:t>
      </w:r>
    </w:p>
    <w:p w:rsidR="00C11877" w:rsidRPr="005658E9" w:rsidRDefault="00C11877" w:rsidP="005658E9">
      <w:pPr>
        <w:autoSpaceDE w:val="0"/>
        <w:autoSpaceDN w:val="0"/>
        <w:adjustRightInd w:val="0"/>
        <w:spacing w:line="360" w:lineRule="auto"/>
        <w:ind w:firstLine="709"/>
        <w:jc w:val="both"/>
        <w:rPr>
          <w:sz w:val="28"/>
          <w:szCs w:val="28"/>
        </w:rPr>
      </w:pPr>
      <w:r w:rsidRPr="005658E9">
        <w:rPr>
          <w:sz w:val="28"/>
          <w:szCs w:val="28"/>
        </w:rPr>
        <w:t xml:space="preserve">К </w:t>
      </w:r>
      <w:r w:rsidR="000920D7" w:rsidRPr="005658E9">
        <w:rPr>
          <w:sz w:val="28"/>
          <w:szCs w:val="28"/>
        </w:rPr>
        <w:t>одной из проблем</w:t>
      </w:r>
      <w:r w:rsidRPr="005658E9">
        <w:rPr>
          <w:sz w:val="28"/>
          <w:szCs w:val="28"/>
        </w:rPr>
        <w:t xml:space="preserve"> также относятся основания и пределы наследования по закону, условия отстранения от наследования недостойных наследников, а также порядок призвания к наследованию различных категорий законных наследников - представляющих наследников из числа кровных родственников наследодателя, усыновленных наследодателем лиц и нетрудоспособных иждивенцев наследодателя. В связи с исследованием этих проблем неизбежно и обращение к анализу таких институтов, как выморочное имущество и обязательная доля.</w:t>
      </w:r>
    </w:p>
    <w:p w:rsidR="00C11877" w:rsidRPr="005658E9" w:rsidRDefault="00C11877" w:rsidP="005658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5658E9">
        <w:rPr>
          <w:rFonts w:ascii="Times New Roman" w:hAnsi="Times New Roman" w:cs="Times New Roman"/>
          <w:sz w:val="28"/>
          <w:szCs w:val="28"/>
        </w:rPr>
        <w:t>В связи с уже отмеченными проблемами необходима некоторая корректировка существующего законодательства. В первую очередь необходимо дополнить формулировку термина «недостойные наследники». К недостойным наследникам также следует относить и тех лиц, которые, имея информацию о наличии других наследников, не сообщают об этом нотариусу. Конечно, доказать это будет достаточно сложно, но само наличие таких положений в законодательстве хотя бы частично поможет решить проблему с поиском всех наследников.</w:t>
      </w:r>
      <w:r w:rsidR="00D3100A" w:rsidRPr="005658E9">
        <w:rPr>
          <w:rFonts w:ascii="Times New Roman" w:hAnsi="Times New Roman" w:cs="Times New Roman"/>
          <w:sz w:val="28"/>
          <w:szCs w:val="28"/>
        </w:rPr>
        <w:t xml:space="preserve"> </w:t>
      </w:r>
      <w:r w:rsidRPr="005658E9">
        <w:rPr>
          <w:rFonts w:ascii="Times New Roman" w:hAnsi="Times New Roman" w:cs="Times New Roman"/>
          <w:sz w:val="28"/>
          <w:szCs w:val="28"/>
        </w:rPr>
        <w:t>На основе изучения истории возникновения и развития института «не</w:t>
      </w:r>
      <w:r w:rsidR="00A076D6" w:rsidRPr="005658E9">
        <w:rPr>
          <w:rFonts w:ascii="Times New Roman" w:hAnsi="Times New Roman" w:cs="Times New Roman"/>
          <w:sz w:val="28"/>
          <w:szCs w:val="28"/>
        </w:rPr>
        <w:t>достойного наследника», делаем</w:t>
      </w:r>
      <w:r w:rsidRPr="005658E9">
        <w:rPr>
          <w:rFonts w:ascii="Times New Roman" w:hAnsi="Times New Roman" w:cs="Times New Roman"/>
          <w:sz w:val="28"/>
          <w:szCs w:val="28"/>
        </w:rPr>
        <w:t xml:space="preserve"> вывод о необходимости закрепления перечня преступных деяний, являющихся основанием для устранения от наследства лица, совершившего умышленное преступление против наследодателя или его наследников.</w:t>
      </w:r>
    </w:p>
    <w:p w:rsidR="00C11877" w:rsidRPr="005658E9" w:rsidRDefault="00C11877" w:rsidP="005658E9">
      <w:pPr>
        <w:pStyle w:val="2"/>
        <w:spacing w:after="0" w:line="360" w:lineRule="auto"/>
        <w:ind w:firstLine="709"/>
        <w:jc w:val="both"/>
        <w:rPr>
          <w:sz w:val="28"/>
          <w:szCs w:val="28"/>
        </w:rPr>
      </w:pPr>
      <w:r w:rsidRPr="005658E9">
        <w:rPr>
          <w:sz w:val="28"/>
          <w:szCs w:val="28"/>
        </w:rPr>
        <w:t>Что касается</w:t>
      </w:r>
      <w:r w:rsidR="000920D7" w:rsidRPr="005658E9">
        <w:rPr>
          <w:sz w:val="28"/>
          <w:szCs w:val="28"/>
        </w:rPr>
        <w:t>,</w:t>
      </w:r>
      <w:r w:rsidRPr="005658E9">
        <w:rPr>
          <w:sz w:val="28"/>
          <w:szCs w:val="28"/>
        </w:rPr>
        <w:t xml:space="preserve"> наследования выморочного имущества </w:t>
      </w:r>
      <w:r w:rsidR="00A076D6" w:rsidRPr="005658E9">
        <w:rPr>
          <w:sz w:val="28"/>
          <w:szCs w:val="28"/>
        </w:rPr>
        <w:t>считаем</w:t>
      </w:r>
      <w:r w:rsidR="000920D7" w:rsidRPr="005658E9">
        <w:rPr>
          <w:sz w:val="28"/>
          <w:szCs w:val="28"/>
        </w:rPr>
        <w:t>,</w:t>
      </w:r>
      <w:r w:rsidR="00A076D6" w:rsidRPr="005658E9">
        <w:rPr>
          <w:sz w:val="28"/>
          <w:szCs w:val="28"/>
        </w:rPr>
        <w:t xml:space="preserve"> принятие </w:t>
      </w:r>
      <w:r w:rsidRPr="005658E9">
        <w:rPr>
          <w:sz w:val="28"/>
          <w:szCs w:val="28"/>
        </w:rPr>
        <w:t xml:space="preserve">закона, определяющего порядок его наследования, учета и передачи в собственность субъектов Российской Федерации или муниципальных образований. </w:t>
      </w:r>
      <w:r w:rsidR="00D3100A" w:rsidRPr="005658E9">
        <w:rPr>
          <w:sz w:val="28"/>
          <w:szCs w:val="28"/>
        </w:rPr>
        <w:t>Д</w:t>
      </w:r>
      <w:r w:rsidRPr="005658E9">
        <w:rPr>
          <w:sz w:val="28"/>
          <w:szCs w:val="28"/>
        </w:rPr>
        <w:t>ля обеспечения интересов иных наследников можно было бы закрепить в законодательстве требования об опубликовании в средствах массовой информации сведений об имуществе, считающемся выморочным, и установить срок, в течение которого лица, считающие себя наследниками, могли бы предъявить права на соответствующее имущество.</w:t>
      </w:r>
    </w:p>
    <w:p w:rsidR="00C76059" w:rsidRPr="005658E9" w:rsidRDefault="00C76059" w:rsidP="005658E9">
      <w:pPr>
        <w:autoSpaceDE w:val="0"/>
        <w:autoSpaceDN w:val="0"/>
        <w:adjustRightInd w:val="0"/>
        <w:spacing w:line="360" w:lineRule="auto"/>
        <w:ind w:firstLine="709"/>
        <w:jc w:val="both"/>
        <w:rPr>
          <w:sz w:val="28"/>
          <w:szCs w:val="28"/>
        </w:rPr>
      </w:pPr>
      <w:r w:rsidRPr="005658E9">
        <w:rPr>
          <w:sz w:val="28"/>
          <w:szCs w:val="28"/>
        </w:rPr>
        <w:t xml:space="preserve">Анализируя практику рассмотрения споров о восстановлении срока для принятия наследства, а также имевшую ранее место практику рассмотрения споров о продлении сроков для принятия наследства, учитывая отсутствие специального регулирования рассмотрения данной категории споров, полагаем возможным сделать </w:t>
      </w:r>
      <w:r w:rsidR="00D3100A" w:rsidRPr="005658E9">
        <w:rPr>
          <w:sz w:val="28"/>
          <w:szCs w:val="28"/>
        </w:rPr>
        <w:t xml:space="preserve">следующий вывод - </w:t>
      </w:r>
      <w:r w:rsidRPr="005658E9">
        <w:rPr>
          <w:sz w:val="28"/>
          <w:szCs w:val="28"/>
        </w:rPr>
        <w:t>при рассмотрении исков о восстановлении сроков для принятия наследства в обязательном порядке к участию в деле следует привлекать налоговую инспекцию.</w:t>
      </w:r>
    </w:p>
    <w:p w:rsidR="00D107C5" w:rsidRPr="005658E9" w:rsidRDefault="00D107C5" w:rsidP="005658E9">
      <w:pPr>
        <w:pStyle w:val="a7"/>
        <w:spacing w:before="0" w:beforeAutospacing="0" w:after="0" w:afterAutospacing="0" w:line="360" w:lineRule="auto"/>
        <w:ind w:firstLine="709"/>
        <w:jc w:val="both"/>
        <w:rPr>
          <w:sz w:val="28"/>
          <w:szCs w:val="28"/>
        </w:rPr>
      </w:pPr>
      <w:r w:rsidRPr="005658E9">
        <w:rPr>
          <w:sz w:val="28"/>
          <w:szCs w:val="28"/>
        </w:rPr>
        <w:t>Список законодательных пробелов, неурегулированных вопросов права наследования в Российской Федерации можно продолжать. Это еще раз подтверждает, что нормативное регулирование вопросов наследственного права должно идти в ногу со временем и научно-техническим прогрессом и постоянно совершенствоваться, стоя на страже прав и свобод человека и интересов частной собственности.</w:t>
      </w:r>
    </w:p>
    <w:p w:rsidR="0047425B" w:rsidRPr="005658E9" w:rsidRDefault="0047425B" w:rsidP="005658E9">
      <w:pPr>
        <w:spacing w:line="360" w:lineRule="auto"/>
        <w:ind w:firstLine="709"/>
        <w:jc w:val="both"/>
        <w:rPr>
          <w:sz w:val="28"/>
          <w:szCs w:val="28"/>
        </w:rPr>
      </w:pPr>
      <w:bookmarkStart w:id="18" w:name="_Toc197969104"/>
      <w:bookmarkStart w:id="19" w:name="_Toc198739728"/>
    </w:p>
    <w:p w:rsidR="00441EC2" w:rsidRPr="005658E9" w:rsidRDefault="00992E4C" w:rsidP="005658E9">
      <w:pPr>
        <w:spacing w:line="360" w:lineRule="auto"/>
        <w:ind w:firstLine="709"/>
        <w:jc w:val="both"/>
        <w:rPr>
          <w:sz w:val="28"/>
          <w:szCs w:val="28"/>
        </w:rPr>
      </w:pPr>
      <w:r w:rsidRPr="005658E9">
        <w:rPr>
          <w:sz w:val="28"/>
          <w:szCs w:val="28"/>
        </w:rPr>
        <w:br w:type="page"/>
      </w:r>
      <w:r w:rsidR="00D107C5" w:rsidRPr="005658E9">
        <w:rPr>
          <w:sz w:val="28"/>
          <w:szCs w:val="28"/>
        </w:rPr>
        <w:t>СПИСОК ИСПОЛЬЗОВАННОЙ ЛИТЕРАТУРЫ</w:t>
      </w:r>
      <w:bookmarkEnd w:id="18"/>
      <w:bookmarkEnd w:id="19"/>
    </w:p>
    <w:p w:rsidR="00024D55" w:rsidRPr="005658E9" w:rsidRDefault="00024D55" w:rsidP="005658E9">
      <w:pPr>
        <w:spacing w:line="360" w:lineRule="auto"/>
        <w:ind w:firstLine="709"/>
        <w:jc w:val="both"/>
        <w:rPr>
          <w:sz w:val="28"/>
          <w:szCs w:val="28"/>
        </w:rPr>
      </w:pPr>
    </w:p>
    <w:p w:rsidR="00D107C5" w:rsidRPr="005658E9" w:rsidRDefault="00024D55" w:rsidP="005658E9">
      <w:pPr>
        <w:spacing w:line="360" w:lineRule="auto"/>
        <w:jc w:val="both"/>
        <w:rPr>
          <w:sz w:val="28"/>
          <w:szCs w:val="28"/>
        </w:rPr>
      </w:pPr>
      <w:r w:rsidRPr="005658E9">
        <w:rPr>
          <w:sz w:val="28"/>
          <w:szCs w:val="28"/>
        </w:rPr>
        <w:t>1.</w:t>
      </w:r>
      <w:r w:rsidR="00D107C5" w:rsidRPr="005658E9">
        <w:rPr>
          <w:sz w:val="28"/>
          <w:szCs w:val="28"/>
        </w:rPr>
        <w:t>Нормативные акты</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 xml:space="preserve">Конвенция о правовой помощи и правовых отношениях по гражданским, семейным и уголовным делам, заключена в г. Минске 22.01.1993, ратифицированная Федеральным закон РФ от 04.08.1994 N 16-ФЗ // Собрание законодательства РФ. 24 апреля </w:t>
      </w:r>
      <w:smartTag w:uri="urn:schemas-microsoft-com:office:smarttags" w:element="metricconverter">
        <w:smartTagPr>
          <w:attr w:name="ProductID" w:val="1995 г"/>
        </w:smartTagPr>
        <w:r w:rsidRPr="005658E9">
          <w:rPr>
            <w:sz w:val="28"/>
            <w:szCs w:val="28"/>
          </w:rPr>
          <w:t>1995 г</w:t>
        </w:r>
      </w:smartTag>
      <w:r w:rsidRPr="005658E9">
        <w:rPr>
          <w:sz w:val="28"/>
          <w:szCs w:val="28"/>
        </w:rPr>
        <w:t>. N 17. Ст. 1472.</w:t>
      </w:r>
    </w:p>
    <w:p w:rsidR="00ED3691" w:rsidRPr="005658E9" w:rsidRDefault="00ED3691" w:rsidP="005658E9">
      <w:pPr>
        <w:pStyle w:val="ConsPlusNormal"/>
        <w:widowControl/>
        <w:numPr>
          <w:ilvl w:val="0"/>
          <w:numId w:val="15"/>
        </w:numPr>
        <w:tabs>
          <w:tab w:val="clear" w:pos="720"/>
        </w:tabs>
        <w:spacing w:line="360" w:lineRule="auto"/>
        <w:ind w:left="0" w:firstLine="0"/>
        <w:jc w:val="both"/>
        <w:rPr>
          <w:rFonts w:ascii="Times New Roman" w:hAnsi="Times New Roman" w:cs="Times New Roman"/>
          <w:sz w:val="28"/>
          <w:szCs w:val="28"/>
        </w:rPr>
      </w:pPr>
      <w:r w:rsidRPr="005658E9">
        <w:rPr>
          <w:rFonts w:ascii="Times New Roman" w:hAnsi="Times New Roman" w:cs="Times New Roman"/>
          <w:sz w:val="28"/>
          <w:szCs w:val="28"/>
        </w:rPr>
        <w:t>Конституция Российской Федерации от 12.12.1993 (принята всенародным голосованием 12.12.1993) (изм. 30.12.2008, № 6-ФЗК, № 7-ФЗК) // Российская газета от 21.01.2009.</w:t>
      </w:r>
    </w:p>
    <w:p w:rsidR="00ED3691" w:rsidRPr="005658E9" w:rsidRDefault="00ED3691" w:rsidP="005658E9">
      <w:pPr>
        <w:pStyle w:val="ConsPlusNormal"/>
        <w:widowControl/>
        <w:numPr>
          <w:ilvl w:val="0"/>
          <w:numId w:val="15"/>
        </w:numPr>
        <w:tabs>
          <w:tab w:val="clear" w:pos="720"/>
        </w:tabs>
        <w:spacing w:line="360" w:lineRule="auto"/>
        <w:ind w:left="0" w:firstLine="0"/>
        <w:jc w:val="both"/>
        <w:rPr>
          <w:rFonts w:ascii="Times New Roman" w:hAnsi="Times New Roman" w:cs="Times New Roman"/>
          <w:sz w:val="28"/>
          <w:szCs w:val="28"/>
        </w:rPr>
      </w:pPr>
      <w:r w:rsidRPr="005658E9">
        <w:rPr>
          <w:rFonts w:ascii="Times New Roman" w:hAnsi="Times New Roman" w:cs="Times New Roman"/>
          <w:sz w:val="28"/>
          <w:szCs w:val="28"/>
        </w:rPr>
        <w:t>Гражданский кодекс Российской Федерации (часть первая) от 30.11.1994 № 51-ФЗ (принят ГД ФС РФ 21.10.1994) (в ред. 29.06.2009) // СЗ РФ. 05.12.1994. №32.</w:t>
      </w:r>
    </w:p>
    <w:p w:rsidR="00ED3691" w:rsidRPr="005658E9" w:rsidRDefault="00ED3691" w:rsidP="005658E9">
      <w:pPr>
        <w:pStyle w:val="a4"/>
        <w:numPr>
          <w:ilvl w:val="0"/>
          <w:numId w:val="15"/>
        </w:numPr>
        <w:tabs>
          <w:tab w:val="clear" w:pos="720"/>
        </w:tabs>
        <w:spacing w:line="360" w:lineRule="auto"/>
        <w:ind w:left="0" w:firstLine="0"/>
        <w:jc w:val="both"/>
        <w:rPr>
          <w:sz w:val="28"/>
          <w:szCs w:val="28"/>
        </w:rPr>
      </w:pPr>
      <w:r w:rsidRPr="005658E9">
        <w:rPr>
          <w:sz w:val="28"/>
          <w:szCs w:val="28"/>
        </w:rPr>
        <w:t>Гражданский кодекс Российской Федерации (часть вторая) от 26.01.1996 № 14-ФЗ (принят ГД ФС РФ 22.12.1995) (ред. от 09.04.2009) // СЗ РФ 29.01.1996. №5.</w:t>
      </w:r>
    </w:p>
    <w:p w:rsidR="00ED3691" w:rsidRPr="005658E9" w:rsidRDefault="00ED3691" w:rsidP="005658E9">
      <w:pPr>
        <w:numPr>
          <w:ilvl w:val="0"/>
          <w:numId w:val="15"/>
        </w:numPr>
        <w:tabs>
          <w:tab w:val="clear" w:pos="720"/>
        </w:tabs>
        <w:spacing w:line="360" w:lineRule="auto"/>
        <w:ind w:left="0" w:firstLine="0"/>
        <w:jc w:val="both"/>
        <w:rPr>
          <w:sz w:val="28"/>
          <w:szCs w:val="28"/>
        </w:rPr>
      </w:pPr>
      <w:r w:rsidRPr="005658E9">
        <w:rPr>
          <w:sz w:val="28"/>
          <w:szCs w:val="28"/>
        </w:rPr>
        <w:t>Гражданский кодекс Российской Федерации (часть третья) от 26 ноября 2001 г. (принят ГД ФС РФ 01.11.2001) (ред. от 30.06.2008) // СЗ РФ. 2001. № 49. Ст. 4552.</w:t>
      </w:r>
    </w:p>
    <w:p w:rsidR="00ED3691" w:rsidRPr="005658E9" w:rsidRDefault="00ED3691"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Гражданский кодекс РСФСР от 11.11.1922 // "СУ РСФСР", 1922, N 71, ст. 904 (утратил силу)</w:t>
      </w:r>
    </w:p>
    <w:p w:rsidR="00ED3691" w:rsidRPr="005658E9" w:rsidRDefault="00ED3691" w:rsidP="005658E9">
      <w:pPr>
        <w:pStyle w:val="a4"/>
        <w:numPr>
          <w:ilvl w:val="0"/>
          <w:numId w:val="15"/>
        </w:numPr>
        <w:tabs>
          <w:tab w:val="clear" w:pos="720"/>
        </w:tabs>
        <w:spacing w:line="360" w:lineRule="auto"/>
        <w:ind w:left="0" w:firstLine="0"/>
        <w:jc w:val="both"/>
        <w:rPr>
          <w:sz w:val="28"/>
          <w:szCs w:val="28"/>
        </w:rPr>
      </w:pPr>
      <w:r w:rsidRPr="005658E9">
        <w:rPr>
          <w:sz w:val="28"/>
          <w:szCs w:val="28"/>
        </w:rPr>
        <w:t>Гражданский кодекс РСФСР 1964 года Ведомости Верховного Совета РСФСР 1964. №</w:t>
      </w:r>
      <w:r w:rsidR="005658E9">
        <w:rPr>
          <w:sz w:val="28"/>
          <w:szCs w:val="28"/>
        </w:rPr>
        <w:t xml:space="preserve"> </w:t>
      </w:r>
      <w:r w:rsidRPr="005658E9">
        <w:rPr>
          <w:sz w:val="28"/>
          <w:szCs w:val="28"/>
        </w:rPr>
        <w:t>24. Ст. 406. (утратил силу).</w:t>
      </w:r>
    </w:p>
    <w:p w:rsidR="00ED3691" w:rsidRPr="005658E9" w:rsidRDefault="00ED3691" w:rsidP="005658E9">
      <w:pPr>
        <w:pStyle w:val="a4"/>
        <w:numPr>
          <w:ilvl w:val="0"/>
          <w:numId w:val="15"/>
        </w:numPr>
        <w:tabs>
          <w:tab w:val="clear" w:pos="720"/>
        </w:tabs>
        <w:spacing w:line="360" w:lineRule="auto"/>
        <w:ind w:left="0" w:firstLine="0"/>
        <w:jc w:val="both"/>
        <w:rPr>
          <w:sz w:val="28"/>
          <w:szCs w:val="28"/>
        </w:rPr>
      </w:pPr>
      <w:r w:rsidRPr="005658E9">
        <w:rPr>
          <w:sz w:val="28"/>
          <w:szCs w:val="28"/>
        </w:rPr>
        <w:t>Гражданский процессуальный кодекс Российской Федерации от 14.11.2002 № 138-ФЗ (принят</w:t>
      </w:r>
      <w:r w:rsidR="005658E9">
        <w:rPr>
          <w:sz w:val="28"/>
          <w:szCs w:val="28"/>
        </w:rPr>
        <w:t xml:space="preserve"> </w:t>
      </w:r>
      <w:r w:rsidRPr="005658E9">
        <w:rPr>
          <w:sz w:val="28"/>
          <w:szCs w:val="28"/>
        </w:rPr>
        <w:t xml:space="preserve">ГД ФС РФ 23.10.2002) (ред. от 25.11.2008, с изм. от 28 июня </w:t>
      </w:r>
      <w:smartTag w:uri="urn:schemas-microsoft-com:office:smarttags" w:element="metricconverter">
        <w:smartTagPr>
          <w:attr w:name="ProductID" w:val="2009 г"/>
        </w:smartTagPr>
        <w:r w:rsidRPr="005658E9">
          <w:rPr>
            <w:sz w:val="28"/>
            <w:szCs w:val="28"/>
          </w:rPr>
          <w:t>2009 г</w:t>
        </w:r>
      </w:smartTag>
      <w:r w:rsidRPr="005658E9">
        <w:rPr>
          <w:sz w:val="28"/>
          <w:szCs w:val="28"/>
        </w:rPr>
        <w:t>. № 128-ФЗ) // СЗ РФ. 18.11.2002. № 46. Ст. 4532.</w:t>
      </w:r>
    </w:p>
    <w:p w:rsidR="00ED3691" w:rsidRPr="005658E9" w:rsidRDefault="00ED3691"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Гражданский процессуальный кодекс РСФСР от 11.07.1964 // "Ведомости ВС РСФСР", 1964, N 24, ст. 407 (утратил силу)</w:t>
      </w:r>
    </w:p>
    <w:p w:rsidR="00ED3691" w:rsidRPr="005658E9" w:rsidRDefault="00ED3691"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Налоговый кодекса Российской Федерации (часть первая) от 31.07.1998 N 146-ФЗ от 16.07.1998 г. (ред. от 17.05.2009) // "Собрание законодательства РФ", N 31, 03.08.1998, ст. 3824.</w:t>
      </w:r>
    </w:p>
    <w:p w:rsidR="00ED3691" w:rsidRPr="005658E9" w:rsidRDefault="00ED3691" w:rsidP="005658E9">
      <w:pPr>
        <w:pStyle w:val="a4"/>
        <w:numPr>
          <w:ilvl w:val="0"/>
          <w:numId w:val="15"/>
        </w:numPr>
        <w:tabs>
          <w:tab w:val="clear" w:pos="720"/>
        </w:tabs>
        <w:spacing w:line="360" w:lineRule="auto"/>
        <w:ind w:left="0" w:firstLine="0"/>
        <w:jc w:val="both"/>
        <w:rPr>
          <w:sz w:val="28"/>
          <w:szCs w:val="28"/>
        </w:rPr>
      </w:pPr>
      <w:r w:rsidRPr="005658E9">
        <w:rPr>
          <w:sz w:val="28"/>
          <w:szCs w:val="28"/>
        </w:rPr>
        <w:t>Земельный кодекс Российской Федерации от 25.10.2001 №136-ФЗ (принят ГД ФС РФ 28.09. 2001) (ред. от 30.12.2008) // СЗ РФ 29.10. 2001. №44.Ст. 4147.</w:t>
      </w:r>
    </w:p>
    <w:p w:rsidR="00ED3691" w:rsidRPr="005658E9" w:rsidRDefault="00ED3691" w:rsidP="005658E9">
      <w:pPr>
        <w:numPr>
          <w:ilvl w:val="0"/>
          <w:numId w:val="15"/>
        </w:numPr>
        <w:tabs>
          <w:tab w:val="clear" w:pos="720"/>
        </w:tabs>
        <w:spacing w:line="360" w:lineRule="auto"/>
        <w:ind w:left="0" w:firstLine="0"/>
        <w:jc w:val="both"/>
        <w:rPr>
          <w:sz w:val="28"/>
          <w:szCs w:val="28"/>
        </w:rPr>
      </w:pPr>
      <w:r w:rsidRPr="005658E9">
        <w:rPr>
          <w:sz w:val="28"/>
          <w:szCs w:val="28"/>
        </w:rPr>
        <w:t>Семейный кодекс Российской Федерации от 29.12.1995 № 223-ФЗ (принят ГД ФС РФ 08.12.1995) (ред. от 30.06.2008) (с изм. и доп. от</w:t>
      </w:r>
      <w:r w:rsidR="005658E9">
        <w:rPr>
          <w:sz w:val="28"/>
          <w:szCs w:val="28"/>
        </w:rPr>
        <w:t xml:space="preserve"> </w:t>
      </w:r>
      <w:r w:rsidRPr="005658E9">
        <w:rPr>
          <w:sz w:val="28"/>
          <w:szCs w:val="28"/>
        </w:rPr>
        <w:t>01.09.2008) // Российская газета № 17, 27.01.1996.</w:t>
      </w:r>
    </w:p>
    <w:p w:rsidR="00ED3691" w:rsidRPr="005658E9" w:rsidRDefault="00ED3691" w:rsidP="005658E9">
      <w:pPr>
        <w:pStyle w:val="a4"/>
        <w:numPr>
          <w:ilvl w:val="0"/>
          <w:numId w:val="15"/>
        </w:numPr>
        <w:tabs>
          <w:tab w:val="clear" w:pos="720"/>
        </w:tabs>
        <w:spacing w:line="360" w:lineRule="auto"/>
        <w:ind w:left="0" w:firstLine="0"/>
        <w:jc w:val="both"/>
        <w:rPr>
          <w:sz w:val="28"/>
          <w:szCs w:val="28"/>
        </w:rPr>
      </w:pPr>
      <w:r w:rsidRPr="005658E9">
        <w:rPr>
          <w:sz w:val="28"/>
          <w:szCs w:val="28"/>
        </w:rPr>
        <w:t>Основы законодательства Российской Федерации о нотариате от 11.02.1993. №4462-1 (в ред. от 30.12.2008) // Ведомости РФ. 1993. № 10. Ст.357.</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 xml:space="preserve">Федеральный закон от 26.11.2001 № 147-ФЗ "О введении в действие части третьей Гражданского кодекса Российской Федерации" </w:t>
      </w:r>
      <w:r w:rsidR="003E42B1" w:rsidRPr="005658E9">
        <w:rPr>
          <w:sz w:val="28"/>
          <w:szCs w:val="28"/>
        </w:rPr>
        <w:t>от</w:t>
      </w:r>
      <w:r w:rsidRPr="005658E9">
        <w:rPr>
          <w:sz w:val="28"/>
          <w:szCs w:val="28"/>
        </w:rPr>
        <w:t xml:space="preserve"> 01.11.2001</w:t>
      </w:r>
      <w:r w:rsidR="003E42B1" w:rsidRPr="005658E9">
        <w:rPr>
          <w:sz w:val="28"/>
          <w:szCs w:val="28"/>
        </w:rPr>
        <w:t xml:space="preserve"> г.</w:t>
      </w:r>
      <w:r w:rsidRPr="005658E9">
        <w:rPr>
          <w:sz w:val="28"/>
          <w:szCs w:val="28"/>
        </w:rPr>
        <w:t xml:space="preserve"> (ред. от 11.11.2003) // "Собрание законодательства РФ", 03.12.2001, N 49, ст. 4553.</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от 25.06.1993 N 5242-1 (ред. от 18.07.2006) // "Ведомости СНД и ВС РФ", 12.08.1993, N 32, ст. 1227.</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 xml:space="preserve">Федеральный закон от 13.12.1996 N 150-ФЗ </w:t>
      </w:r>
      <w:r w:rsidR="00404E18" w:rsidRPr="005658E9">
        <w:rPr>
          <w:sz w:val="28"/>
          <w:szCs w:val="28"/>
        </w:rPr>
        <w:t>от</w:t>
      </w:r>
      <w:r w:rsidRPr="005658E9">
        <w:rPr>
          <w:sz w:val="28"/>
          <w:szCs w:val="28"/>
        </w:rPr>
        <w:t xml:space="preserve"> 13.11.1996</w:t>
      </w:r>
      <w:r w:rsidR="00404E18" w:rsidRPr="005658E9">
        <w:rPr>
          <w:sz w:val="28"/>
          <w:szCs w:val="28"/>
        </w:rPr>
        <w:t xml:space="preserve"> г.</w:t>
      </w:r>
      <w:r w:rsidRPr="005658E9">
        <w:rPr>
          <w:sz w:val="28"/>
          <w:szCs w:val="28"/>
        </w:rPr>
        <w:t xml:space="preserve"> "Об оружии" (ред. от 24.07.2007) // "Собрание законодательства РФ", 16.12.1996, N 51, ст. 5681</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Закон Российской Федерации «О государственной пошлине» от 09.12.91 № 2005-1 (в ред. Федеральных законов от 31. 12.95 № 226-ФЗ, от 20.08.96</w:t>
      </w:r>
      <w:r w:rsidR="005658E9">
        <w:rPr>
          <w:sz w:val="28"/>
          <w:szCs w:val="28"/>
        </w:rPr>
        <w:t xml:space="preserve"> </w:t>
      </w:r>
      <w:r w:rsidRPr="005658E9">
        <w:rPr>
          <w:sz w:val="28"/>
          <w:szCs w:val="28"/>
        </w:rPr>
        <w:t>№ 118-ФЗ. от 19.07.97 № 105-ФЗ, от 21.07.98 № 117-ФЗ, от 13.04.99 № 76-ФЗ, от 07.08.2001 № 112-ФЗ: первоначальная редакция официально опубликована: Ведомости Съезда народных депутатов и Верховного Совета РФ, 1992. № 11. ст. 521).</w:t>
      </w:r>
      <w:r w:rsidR="00ED3691" w:rsidRPr="005658E9">
        <w:rPr>
          <w:sz w:val="28"/>
          <w:szCs w:val="28"/>
        </w:rPr>
        <w:t xml:space="preserve"> (утратил силу)</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Федеральный закон от 15.11.1997 N 143-ФЗ (принят ГД ФС РФ 22.10.1997) «Об актах гражданского состояния» (ред. от 18.07.2006) // "Собрание законодательства РФ", 24.11.1997, N 47, ст. 5340.</w:t>
      </w:r>
    </w:p>
    <w:p w:rsidR="00D107C5" w:rsidRPr="005658E9" w:rsidRDefault="00D107C5" w:rsidP="005658E9">
      <w:pPr>
        <w:widowControl w:val="0"/>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Закон РФ “О страховании” от 27.11.1992 г // «Российская газета» от 12.01.93</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Постановление ВЦИК и СНК РСФСР от 28.05.1928 г. «Об институте обязательной наследственной доли» // СУ РСФСР, 1928, №65, ст.468.</w:t>
      </w:r>
      <w:r w:rsidR="00CE666E" w:rsidRPr="005658E9">
        <w:rPr>
          <w:sz w:val="28"/>
          <w:szCs w:val="28"/>
        </w:rPr>
        <w:t xml:space="preserve"> (утратило силу)</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Декрет ВЦИК от 27.04.1918 г. «Об отмене наследования» // Собрание узаконений. 1918. № 34. Ст. 456.</w:t>
      </w:r>
      <w:r w:rsidR="00CE666E" w:rsidRPr="005658E9">
        <w:rPr>
          <w:sz w:val="28"/>
          <w:szCs w:val="28"/>
        </w:rPr>
        <w:t xml:space="preserve"> (утратил силу)</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 xml:space="preserve">Декрет ВЦИК от 22.05.22 г. «Об основных частных имущественных правах, признаваемых РСФСР, охраняемых ее законами и защищаемых судами РСФСР» // Свод узаконений РСФСР. 1922. № 36. Ст. 423. </w:t>
      </w:r>
      <w:r w:rsidR="00CE666E" w:rsidRPr="005658E9">
        <w:rPr>
          <w:sz w:val="28"/>
          <w:szCs w:val="28"/>
        </w:rPr>
        <w:t>(утратил силу)</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Постановление ЦИК и СНК СССР от 29.01.1926 г. «Об отмене максимума наследования» // Свод узаконений РСФСР, 1926. №13, Ст.101.</w:t>
      </w:r>
      <w:r w:rsidR="00CE666E" w:rsidRPr="005658E9">
        <w:rPr>
          <w:sz w:val="28"/>
          <w:szCs w:val="28"/>
        </w:rPr>
        <w:t xml:space="preserve"> (утратило силу)</w:t>
      </w:r>
    </w:p>
    <w:p w:rsidR="00BD0041"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Постановление Совмина СССР от 29.06.1984 №683 "О порядке учета, оценки и реализации конфискованного, бесхозяйного имущества, имущества, перешедшего по праву наследования к государству, и кладов" (ред. от 25.07.1991</w:t>
      </w:r>
      <w:r w:rsidR="00BD0041" w:rsidRPr="005658E9">
        <w:rPr>
          <w:sz w:val="28"/>
          <w:szCs w:val="28"/>
        </w:rPr>
        <w:t>) // "Свод законов СССР", т. 2.</w:t>
      </w:r>
      <w:r w:rsidR="00CE666E" w:rsidRPr="005658E9">
        <w:rPr>
          <w:sz w:val="28"/>
          <w:szCs w:val="28"/>
        </w:rPr>
        <w:t xml:space="preserve"> (утратило силу)</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Инструкция "О порядке учета, оценки и реализации конфискованного, бесхозяйного имущества, имущества, перешедшего по праву наследования к государству, и кладов", (утв. Минфином СССР 19.12.1984 N 185) (ред. от 13.08.1991, с изм. от 15.01.2007)</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Приказ Минюста РФ от 15.03.2000 N 91 «Об утверждении методических рекомендации по совершению отдельных видов нотариальных действий нотариусами Российской Федерации» // "Бюллетень Минюста РФ", N 4, 2000</w:t>
      </w:r>
      <w:r w:rsidR="00BD0041" w:rsidRPr="005658E9">
        <w:rPr>
          <w:sz w:val="28"/>
          <w:szCs w:val="28"/>
        </w:rPr>
        <w:t>.</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Инструкция "О порядке совершения нотариальных действий должностными лицами органов исполнительной власти", (утв. Минюстом РФ 19.03.1996) (зарегистрировано в Минюсте РФ 19.03.1996 N 1055) // "Бюллетень нормативных актов министерств и ведомств РФ", N 6, 1996</w:t>
      </w:r>
      <w:r w:rsidR="00BD0041" w:rsidRPr="005658E9">
        <w:rPr>
          <w:sz w:val="28"/>
          <w:szCs w:val="28"/>
        </w:rPr>
        <w:t>.</w:t>
      </w:r>
    </w:p>
    <w:p w:rsidR="00D107C5" w:rsidRPr="005658E9" w:rsidRDefault="00D107C5" w:rsidP="005658E9">
      <w:pPr>
        <w:numPr>
          <w:ilvl w:val="0"/>
          <w:numId w:val="15"/>
        </w:numPr>
        <w:tabs>
          <w:tab w:val="clear" w:pos="720"/>
        </w:tabs>
        <w:autoSpaceDE w:val="0"/>
        <w:autoSpaceDN w:val="0"/>
        <w:adjustRightInd w:val="0"/>
        <w:spacing w:line="360" w:lineRule="auto"/>
        <w:ind w:left="0" w:firstLine="0"/>
        <w:jc w:val="both"/>
        <w:rPr>
          <w:sz w:val="28"/>
          <w:szCs w:val="28"/>
        </w:rPr>
      </w:pPr>
      <w:r w:rsidRPr="005658E9">
        <w:rPr>
          <w:sz w:val="28"/>
          <w:szCs w:val="28"/>
        </w:rPr>
        <w:t>Основы гражданского законодательства Союза СС</w:t>
      </w:r>
      <w:r w:rsidR="00ED7BD6" w:rsidRPr="005658E9">
        <w:rPr>
          <w:sz w:val="28"/>
          <w:szCs w:val="28"/>
        </w:rPr>
        <w:t>Р и республик от 31.05.1991 г (</w:t>
      </w:r>
      <w:r w:rsidRPr="005658E9">
        <w:rPr>
          <w:sz w:val="28"/>
          <w:szCs w:val="28"/>
        </w:rPr>
        <w:t>с изм. от 26.01.1996 г.) // Ведомости Верховного Совета СССР, 1961. №50, ст.525</w:t>
      </w:r>
      <w:r w:rsidR="00ED7BD6" w:rsidRPr="005658E9">
        <w:rPr>
          <w:sz w:val="28"/>
          <w:szCs w:val="28"/>
        </w:rPr>
        <w:t>.</w:t>
      </w:r>
      <w:r w:rsidR="00CE666E" w:rsidRPr="005658E9">
        <w:rPr>
          <w:sz w:val="28"/>
          <w:szCs w:val="28"/>
        </w:rPr>
        <w:t xml:space="preserve"> (утратили силу)</w:t>
      </w:r>
    </w:p>
    <w:p w:rsidR="00D107C5" w:rsidRPr="005658E9" w:rsidRDefault="00024D55" w:rsidP="005658E9">
      <w:pPr>
        <w:spacing w:line="360" w:lineRule="auto"/>
        <w:jc w:val="both"/>
        <w:rPr>
          <w:sz w:val="28"/>
          <w:szCs w:val="28"/>
        </w:rPr>
      </w:pPr>
      <w:r w:rsidRPr="005658E9">
        <w:rPr>
          <w:sz w:val="28"/>
          <w:szCs w:val="28"/>
        </w:rPr>
        <w:t>2.</w:t>
      </w:r>
      <w:r w:rsidR="003E42B1" w:rsidRPr="005658E9">
        <w:rPr>
          <w:sz w:val="28"/>
          <w:szCs w:val="28"/>
        </w:rPr>
        <w:t xml:space="preserve"> </w:t>
      </w:r>
      <w:r w:rsidR="00D107C5" w:rsidRPr="005658E9">
        <w:rPr>
          <w:sz w:val="28"/>
          <w:szCs w:val="28"/>
        </w:rPr>
        <w:t>Научная литература</w:t>
      </w:r>
    </w:p>
    <w:p w:rsidR="00BD0041"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Анненков К. Система русского гражданского права: Право наследования. Т. 6. - 2-е изд., пересмотр. и доп. - С.-Пб.: Тип. М.М. Стасюлевича, 1909.</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Антимонов Б.С., Граве К.А. Советское наследственное право.</w:t>
      </w:r>
      <w:r w:rsidR="000B3F29" w:rsidRPr="005658E9">
        <w:rPr>
          <w:sz w:val="28"/>
          <w:szCs w:val="28"/>
        </w:rPr>
        <w:t xml:space="preserve"> - М.: Госюриздат, 1955.</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Баринов Н. А., Козлова М. Ю. Антимонопольное законодательство РФ (вопросы теории и п</w:t>
      </w:r>
      <w:r w:rsidR="000B3F29" w:rsidRPr="005658E9">
        <w:rPr>
          <w:sz w:val="28"/>
          <w:szCs w:val="28"/>
        </w:rPr>
        <w:t>рактики). Волгоград, 2001.</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Барщевский М.Ю. Если открылось наследство. - М.: Юридич</w:t>
      </w:r>
      <w:r w:rsidR="000B3F29" w:rsidRPr="005658E9">
        <w:rPr>
          <w:sz w:val="28"/>
          <w:szCs w:val="28"/>
        </w:rPr>
        <w:t>еская литература, 1999.</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Барщевский М.Ю. Наследственное право. Учебное пособие - 2-е изд., испр. и доп. - М.: Белые альвы, 1996.</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Бирюков Б.М. Наследование. Дарение. Пожизненная рента. Вопросы правового регулирования. - 2-е изд. - М.: Ось-89, 2006.</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Борисевич М.М. Римское гражданское право. Учебное пособие.</w:t>
      </w:r>
      <w:r w:rsidR="000B3F29" w:rsidRPr="005658E9">
        <w:rPr>
          <w:sz w:val="28"/>
          <w:szCs w:val="28"/>
        </w:rPr>
        <w:t xml:space="preserve"> - М.: Издательство МНЭПУ, 1995.</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Бондарев Н.И., Эйдинова Э.Б. Право на наследство и его оформление. // Советская юстиция. - М.: Юрид. лит., 1972, № 4. Брагинский М.И., Витрянский К. В. Наследственное право. М., 2000</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Виноградова Р.И. Образцы нотариальных документов. - М.: Российское право, 200</w:t>
      </w:r>
      <w:r w:rsidR="00CE666E" w:rsidRPr="005658E9">
        <w:rPr>
          <w:sz w:val="28"/>
          <w:szCs w:val="28"/>
        </w:rPr>
        <w:t>8</w:t>
      </w:r>
      <w:r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Власов Ю.Н. Наследственное право Российской Федерации: общие положения, правовые основы, образцы типовых документов. Учебно-методическое пособие. - М.: Юрайт, Пропаганда Бизнес Медиа, 1998.</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Власов Ю.Н., Калинин В.В. Наследование по закону и по завещанию. М.: Юрайт-М, </w:t>
      </w:r>
      <w:smartTag w:uri="urn:schemas-microsoft-com:office:smarttags" w:element="metricconverter">
        <w:smartTagPr>
          <w:attr w:name="ProductID" w:val="2002 г"/>
        </w:smartTagPr>
        <w:r w:rsidRPr="005658E9">
          <w:rPr>
            <w:sz w:val="28"/>
            <w:szCs w:val="28"/>
          </w:rPr>
          <w:t>2002 г</w:t>
        </w:r>
      </w:smartTag>
      <w:r w:rsidRPr="005658E9">
        <w:rPr>
          <w:sz w:val="28"/>
          <w:szCs w:val="28"/>
        </w:rPr>
        <w:t>.</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Гойфарг. К реформе наследования</w:t>
      </w:r>
      <w:r w:rsidR="00BD0041" w:rsidRPr="005658E9">
        <w:rPr>
          <w:sz w:val="28"/>
          <w:szCs w:val="28"/>
        </w:rPr>
        <w:t xml:space="preserve"> по закону // Право, 1909, № 39.</w:t>
      </w:r>
    </w:p>
    <w:p w:rsidR="00A9617C"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Гордон М.В. Наследование по закону и по зав</w:t>
      </w:r>
      <w:r w:rsidR="000B3F29" w:rsidRPr="005658E9">
        <w:rPr>
          <w:sz w:val="28"/>
          <w:szCs w:val="28"/>
        </w:rPr>
        <w:t>ещанию. М.: Юрид. лит.,</w:t>
      </w:r>
      <w:r w:rsidR="003E42B1" w:rsidRPr="005658E9">
        <w:rPr>
          <w:sz w:val="28"/>
          <w:szCs w:val="28"/>
        </w:rPr>
        <w:t>200</w:t>
      </w:r>
      <w:r w:rsidRPr="005658E9">
        <w:rPr>
          <w:sz w:val="28"/>
          <w:szCs w:val="28"/>
        </w:rPr>
        <w:t>7.</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Гражданское право: Учебник. Ч. 3. / Под ред. А.П.Сергеева, Ю.К.Толстого. – М.: Проспект, </w:t>
      </w:r>
      <w:r w:rsidR="003E42B1" w:rsidRPr="005658E9">
        <w:rPr>
          <w:sz w:val="28"/>
          <w:szCs w:val="28"/>
        </w:rPr>
        <w:t>200</w:t>
      </w:r>
      <w:r w:rsidRPr="005658E9">
        <w:rPr>
          <w:sz w:val="28"/>
          <w:szCs w:val="28"/>
        </w:rPr>
        <w:t>8.</w:t>
      </w:r>
    </w:p>
    <w:p w:rsidR="00A9617C"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Гражданское право: Учебник, в 2-х т. Т.1. / Под ред. Е.А.Суханова. – М.: БЕК, </w:t>
      </w:r>
      <w:r w:rsidR="003E42B1" w:rsidRPr="005658E9">
        <w:rPr>
          <w:sz w:val="28"/>
          <w:szCs w:val="28"/>
        </w:rPr>
        <w:t>200</w:t>
      </w:r>
      <w:r w:rsidRPr="005658E9">
        <w:rPr>
          <w:sz w:val="28"/>
          <w:szCs w:val="28"/>
        </w:rPr>
        <w:t xml:space="preserve">3. Грудцына Л.Ю. Словарь-справочник по наследственному праву России. М.: Эксмо, </w:t>
      </w:r>
      <w:smartTag w:uri="urn:schemas-microsoft-com:office:smarttags" w:element="metricconverter">
        <w:smartTagPr>
          <w:attr w:name="ProductID" w:val="2006 г"/>
        </w:smartTagPr>
        <w:r w:rsidRPr="005658E9">
          <w:rPr>
            <w:sz w:val="28"/>
            <w:szCs w:val="28"/>
          </w:rPr>
          <w:t>2006 г</w:t>
        </w:r>
      </w:smartTag>
      <w:r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Грудцына Л.Ю. Наследственное право в вопросах и ответах. Комментарий к законодательству и практика его применения. М: Эксмо, </w:t>
      </w:r>
      <w:smartTag w:uri="urn:schemas-microsoft-com:office:smarttags" w:element="metricconverter">
        <w:smartTagPr>
          <w:attr w:name="ProductID" w:val="2006 г"/>
        </w:smartTagPr>
        <w:r w:rsidRPr="005658E9">
          <w:rPr>
            <w:sz w:val="28"/>
            <w:szCs w:val="28"/>
          </w:rPr>
          <w:t>2006 г</w:t>
        </w:r>
      </w:smartTag>
      <w:r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Гуляев A.M. Русское гражданское право. СП-б., 1913.</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Гущин В. В., Дмитриев Д. Ю. Наследственное право и процесс. Учебник. М., Эксмо-пресс., 2004.</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Гущин В. В. Наследственное право. М. Дашков и К, 2003.</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 xml:space="preserve">Данилов Е.П. Наследование. Нотариат. Похороны. Комментарии. Адвокатская практика. Образцы документов. М.: КноРус, </w:t>
      </w:r>
      <w:smartTag w:uri="urn:schemas-microsoft-com:office:smarttags" w:element="metricconverter">
        <w:smartTagPr>
          <w:attr w:name="ProductID" w:val="2006 г"/>
        </w:smartTagPr>
        <w:r w:rsidRPr="005658E9">
          <w:rPr>
            <w:sz w:val="28"/>
            <w:szCs w:val="28"/>
          </w:rPr>
          <w:t>2006 г</w:t>
        </w:r>
      </w:smartTag>
      <w:r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Долинская В.В. Наследственное право Российской Федерации по III ч. Гражданского Кодекса Российской Федерации: Наследование по завещанию; Наследование по закону; Приобретение наследства. М.:2002 г.</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Егоров Н. Д. Советское наследственное право. М.: 1965.</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Елисеев И. В, Сергеев А.П., Толстой Ю. К. Комментарий к Гражданскому кодексу Российской Федерации. Часть третья</w:t>
      </w:r>
      <w:r w:rsidR="000B3F29" w:rsidRPr="005658E9">
        <w:rPr>
          <w:sz w:val="28"/>
          <w:szCs w:val="28"/>
        </w:rPr>
        <w:t xml:space="preserve"> </w:t>
      </w:r>
      <w:r w:rsidR="00024D55" w:rsidRPr="005658E9">
        <w:rPr>
          <w:sz w:val="28"/>
          <w:szCs w:val="28"/>
        </w:rPr>
        <w:t xml:space="preserve">(постатейный) </w:t>
      </w:r>
      <w:r w:rsidRPr="005658E9">
        <w:rPr>
          <w:sz w:val="28"/>
          <w:szCs w:val="28"/>
        </w:rPr>
        <w:t>М.: ТК Велби, Изд-во Проспект, 2005.</w:t>
      </w:r>
    </w:p>
    <w:p w:rsidR="00BD0041"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Зайцева Т.И., Крашенинников П.В. Наследственное право. Комментарий законодательства и практика его применения. М.:Статут, 2006</w:t>
      </w:r>
    </w:p>
    <w:p w:rsidR="00D107C5" w:rsidRPr="005658E9" w:rsidRDefault="00024D55" w:rsidP="005658E9">
      <w:pPr>
        <w:numPr>
          <w:ilvl w:val="0"/>
          <w:numId w:val="8"/>
        </w:numPr>
        <w:tabs>
          <w:tab w:val="clear" w:pos="720"/>
        </w:tabs>
        <w:spacing w:line="360" w:lineRule="auto"/>
        <w:ind w:left="0" w:firstLine="0"/>
        <w:jc w:val="both"/>
        <w:rPr>
          <w:sz w:val="28"/>
          <w:szCs w:val="28"/>
        </w:rPr>
      </w:pPr>
      <w:r w:rsidRPr="005658E9">
        <w:rPr>
          <w:sz w:val="28"/>
          <w:szCs w:val="28"/>
        </w:rPr>
        <w:t xml:space="preserve">Иоффе О. С., </w:t>
      </w:r>
      <w:r w:rsidR="00D107C5" w:rsidRPr="005658E9">
        <w:rPr>
          <w:sz w:val="28"/>
          <w:szCs w:val="28"/>
        </w:rPr>
        <w:t>Мусин В. А. Основы римского гражданского права. Л., Издательство Ленинградского университета. 1974.</w:t>
      </w:r>
    </w:p>
    <w:p w:rsidR="00024D5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Кавелин К.Д. Очерк юридических отношений, возникающих из наследования имущества. - СПб., 1885.</w:t>
      </w:r>
    </w:p>
    <w:p w:rsidR="00024D5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Комментарий к “Основам законодательства Российской Федерации о нотариате” / Под ред. В. Н. Аргунова и Ю. Н. Власова. М.: Спарк, 1996.</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Крашенникова Н. А. Цивилизационные подходы к изучению государства и права / Методологические проблемы правоведения. Издательство Московского университета. 1994.</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Лозебь А.О правах собственности на недвижимое имущество. // Экономическая газета. № 4. 1996.</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 xml:space="preserve">Лукаш Ю.А. Права и обязанности участников отношений по наследованию. М.: Флинта, </w:t>
      </w:r>
      <w:smartTag w:uri="urn:schemas-microsoft-com:office:smarttags" w:element="metricconverter">
        <w:smartTagPr>
          <w:attr w:name="ProductID" w:val="2007 г"/>
        </w:smartTagPr>
        <w:r w:rsidRPr="005658E9">
          <w:rPr>
            <w:sz w:val="28"/>
            <w:szCs w:val="28"/>
          </w:rPr>
          <w:t>2007 г</w:t>
        </w:r>
      </w:smartTag>
      <w:r w:rsidRPr="005658E9">
        <w:rPr>
          <w:sz w:val="28"/>
          <w:szCs w:val="28"/>
        </w:rPr>
        <w:t>.</w:t>
      </w:r>
    </w:p>
    <w:p w:rsidR="00024D5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 xml:space="preserve">Ляпунов С.Г. Наследование. М.: Экзамен, </w:t>
      </w:r>
      <w:smartTag w:uri="urn:schemas-microsoft-com:office:smarttags" w:element="metricconverter">
        <w:smartTagPr>
          <w:attr w:name="ProductID" w:val="2007 г"/>
        </w:smartTagPr>
        <w:r w:rsidRPr="005658E9">
          <w:rPr>
            <w:sz w:val="28"/>
            <w:szCs w:val="28"/>
          </w:rPr>
          <w:t>2007 г</w:t>
        </w:r>
      </w:smartTag>
      <w:r w:rsidRPr="005658E9">
        <w:rPr>
          <w:sz w:val="28"/>
          <w:szCs w:val="28"/>
        </w:rPr>
        <w:t>.</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Маковский А.Л. О концепции первой части гражданского кодекса // Вестник Высшего арбитражного суда РФ, 1995, №</w:t>
      </w:r>
      <w:r w:rsidR="000B3F29" w:rsidRPr="005658E9">
        <w:rPr>
          <w:sz w:val="28"/>
          <w:szCs w:val="28"/>
        </w:rPr>
        <w:t xml:space="preserve"> 4.</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Мейер Д.И. Русское гражданское право / Московский гос. ун-т им. М.В. Ломоносова. -М.: Статут, 2000. (Сер. «Классика российской цивилистики»).</w:t>
      </w:r>
    </w:p>
    <w:p w:rsidR="00D107C5" w:rsidRPr="005658E9" w:rsidRDefault="00D107C5" w:rsidP="005658E9">
      <w:pPr>
        <w:pStyle w:val="ConsNormal"/>
        <w:widowControl/>
        <w:numPr>
          <w:ilvl w:val="0"/>
          <w:numId w:val="8"/>
        </w:numPr>
        <w:tabs>
          <w:tab w:val="clear" w:pos="720"/>
        </w:tabs>
        <w:spacing w:line="360" w:lineRule="auto"/>
        <w:ind w:left="0" w:right="0" w:firstLine="0"/>
        <w:jc w:val="both"/>
      </w:pPr>
      <w:r w:rsidRPr="005658E9">
        <w:t>Мейер Д.И. Русское гражданское право, изданное по запискам слушателей под редакцией А.И. Вицина. Издание восьмое, с исправлениями и дополнениями А.Х. Гольмстена. – СПб., 1902.</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Мизинцев Н. Обязательная доля в наследстве. // Домашний адвокат, №2, 1996.</w:t>
      </w:r>
    </w:p>
    <w:p w:rsidR="00024D5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Наследственное право. Под ред. Волковой Н.А., Максютина М.В. М.: Закон и право, </w:t>
      </w:r>
      <w:smartTag w:uri="urn:schemas-microsoft-com:office:smarttags" w:element="metricconverter">
        <w:smartTagPr>
          <w:attr w:name="ProductID" w:val="2007 г"/>
        </w:smartTagPr>
        <w:r w:rsidRPr="005658E9">
          <w:rPr>
            <w:sz w:val="28"/>
            <w:szCs w:val="28"/>
          </w:rPr>
          <w:t>2007 г</w:t>
        </w:r>
      </w:smartTag>
      <w:r w:rsidR="00BD0041"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Настольная книга нотариуса. Теория и практика / Под ред. Проф. В. С. Репина. М.: Юрид. лит., 1994.</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 xml:space="preserve">Нерсесянц В.С. От социализма к цивилизму: свобода, равенство, собственность // Собственность: право и свобода. М.: </w:t>
      </w:r>
      <w:r w:rsidRPr="005658E9">
        <w:rPr>
          <w:bCs/>
          <w:sz w:val="28"/>
          <w:szCs w:val="28"/>
        </w:rPr>
        <w:t>ИГиП РАН</w:t>
      </w:r>
      <w:r w:rsidRPr="005658E9">
        <w:rPr>
          <w:sz w:val="28"/>
          <w:szCs w:val="28"/>
        </w:rPr>
        <w:t>, 1992.</w:t>
      </w:r>
    </w:p>
    <w:p w:rsidR="00024D5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Немков А.М. Очерки истории наследственного права. — Воронеж, Изд-во Воронеж. Ун-та, 1979.</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Никитюк П.С. Наследственное право и наследственный процесс (Проблемы теории и практики). Кишинев: Штиинца, 1973.</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Остапюк Н.И. Наследственные правоотношения: понятие и юридическое содержание. // "Гражданское право", 2006, № 2</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Покровский И.А. Основные проблемы гражданского нрава / Московский гос. ун-т им. М.В. Ломоносова. — М.: Статут (Сер. «Классика российской цивилистики»), 1998.</w:t>
      </w:r>
    </w:p>
    <w:p w:rsidR="00024D5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 xml:space="preserve">Покровский И.А. </w:t>
      </w:r>
      <w:r w:rsidRPr="005658E9">
        <w:rPr>
          <w:bCs/>
          <w:sz w:val="28"/>
          <w:szCs w:val="28"/>
        </w:rPr>
        <w:t>Издание 3-е, исправленное и дополненное. 1917. // М.: Статут, 2004.</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Победоносцев К.П. Курс гражданского права. В 3-х томах Часть вторая: Права семейственные, наследственные и завещательные. (Классика российской циви</w:t>
      </w:r>
      <w:r w:rsidR="00BD0041" w:rsidRPr="005658E9">
        <w:rPr>
          <w:sz w:val="28"/>
          <w:szCs w:val="28"/>
        </w:rPr>
        <w:t>листики)- М.: "Статут", 2003.</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Римское частное право. Учебник / Под ред. И.Б. Новицкого и И.С. Перетерского. М.: Юристъ, 2004.</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Римское частное право. Учебник для вузов / Дождев Д.В.; Под ред.: Нерсесянц В.С. - М.: Норма, Инфра-М, 1996. Румянцев О.Г., Додонов В.Н. Юридический энциклопедический словарь. - М.:ИНФРА-М, 1997.</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Рясенцев В.А. Наследование по закону и завещанию в СССР. - М.: Юрид. лит., 1972.</w:t>
      </w:r>
    </w:p>
    <w:p w:rsidR="00BD0041"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 xml:space="preserve">Саломатова Т.В. Наследование по завещанию и по закону. Защита наследственных прав в суде. М.: Ось-89, </w:t>
      </w:r>
      <w:smartTag w:uri="urn:schemas-microsoft-com:office:smarttags" w:element="metricconverter">
        <w:smartTagPr>
          <w:attr w:name="ProductID" w:val="2004 г"/>
        </w:smartTagPr>
        <w:r w:rsidRPr="005658E9">
          <w:rPr>
            <w:sz w:val="28"/>
            <w:szCs w:val="28"/>
          </w:rPr>
          <w:t>2004 г</w:t>
        </w:r>
      </w:smartTag>
      <w:r w:rsidRPr="005658E9">
        <w:rPr>
          <w:sz w:val="28"/>
          <w:szCs w:val="28"/>
        </w:rPr>
        <w:t>.</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Серебровский В. И. Избранные труды по наследственному и страховому праву. Изд. 2-е, испр. М.: "Статут", 2003.</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Синайский В.И. Русское гражданское право. М: Статут, 2002.</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Скаридов А.С. Международное частное право. М.: Михайлова В.А., 2000.</w:t>
      </w:r>
    </w:p>
    <w:p w:rsidR="00024D5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Скрипилев Е.А. Основы римского права. Конспект лекций. М.: Ось-89, 2001.</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 xml:space="preserve">Смоленский М.В. Наследование по закону и по завещанию. М.: МарТ, </w:t>
      </w:r>
      <w:smartTag w:uri="urn:schemas-microsoft-com:office:smarttags" w:element="metricconverter">
        <w:smartTagPr>
          <w:attr w:name="ProductID" w:val="2004 г"/>
        </w:smartTagPr>
        <w:r w:rsidRPr="005658E9">
          <w:rPr>
            <w:sz w:val="28"/>
            <w:szCs w:val="28"/>
          </w:rPr>
          <w:t>2004 г</w:t>
        </w:r>
      </w:smartTag>
      <w:r w:rsidRPr="005658E9">
        <w:rPr>
          <w:sz w:val="28"/>
          <w:szCs w:val="28"/>
        </w:rPr>
        <w:t>.</w:t>
      </w:r>
    </w:p>
    <w:p w:rsidR="00024D5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Советское гражданское право. Учебник в 2-х т., т.2. / Под ред. О.А. Красавчикова. Учебник. - М.: Высшая школа, 1973.</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Советское гражданское право. Т. 2 / Под ред. В.И. Серебровского - М., 1951..</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Тархов В.А. Римское частное право. Саратов: Издательство СГАП, 2003.</w:t>
      </w:r>
    </w:p>
    <w:p w:rsidR="00BD0041"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Устинов В.М, Новицкий И.Б., Гернет М.Н. Основные понятия русского, государственного, гражданского и уголовного права. Общедоступные очерки. М.: Тип. Т-ва И.Д. Сытина, 1907.</w:t>
      </w:r>
    </w:p>
    <w:p w:rsidR="00D107C5" w:rsidRPr="005658E9" w:rsidRDefault="00D107C5" w:rsidP="005658E9">
      <w:pPr>
        <w:numPr>
          <w:ilvl w:val="0"/>
          <w:numId w:val="8"/>
        </w:numPr>
        <w:tabs>
          <w:tab w:val="clear" w:pos="720"/>
        </w:tabs>
        <w:spacing w:line="360" w:lineRule="auto"/>
        <w:ind w:left="0" w:firstLine="0"/>
        <w:jc w:val="both"/>
        <w:rPr>
          <w:sz w:val="28"/>
          <w:szCs w:val="28"/>
        </w:rPr>
      </w:pPr>
      <w:r w:rsidRPr="005658E9">
        <w:rPr>
          <w:sz w:val="28"/>
          <w:szCs w:val="28"/>
        </w:rPr>
        <w:t>Чельцов Н.В. Процессуальные особенности рассмотрения судами дел о наследовании. Информационная система Кодекс. 1998, Раздел Наследственное права.</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Чепига Т.Д. Продление срока для принятия наследства. Защита гражданских, трудовых и семейных прав в суде. — Краснодар, 1976.</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Щелокова Е. Бремя наследования. // Домашний адвокат, №8, 1996.</w:t>
      </w:r>
    </w:p>
    <w:p w:rsidR="00BD0041"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Шершеневич Г.Ф. Учебник русского гражданского права. Т. 2. – М.: Статут, 2005.</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Шилохвост О.Ю. Наследование по закону в российском гражданском праве. М.: Норма, 2006.</w:t>
      </w:r>
    </w:p>
    <w:p w:rsidR="00BD0041"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Шилохвост О.Ю. Спорные вопросы правового регулирования наследования по праву представления // Правоведение. 2005. № 5.</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Шилохвост О.Ю.</w:t>
      </w:r>
      <w:r w:rsidR="005658E9">
        <w:rPr>
          <w:sz w:val="28"/>
          <w:szCs w:val="28"/>
        </w:rPr>
        <w:t xml:space="preserve"> </w:t>
      </w:r>
      <w:r w:rsidRPr="005658E9">
        <w:rPr>
          <w:sz w:val="28"/>
          <w:szCs w:val="28"/>
        </w:rPr>
        <w:t>К вопросу об определении основания наследования по закону // Законодательство. 2006. № 7.</w:t>
      </w:r>
    </w:p>
    <w:p w:rsidR="00D107C5" w:rsidRPr="005658E9" w:rsidRDefault="00D107C5" w:rsidP="005658E9">
      <w:pPr>
        <w:pStyle w:val="2"/>
        <w:widowControl w:val="0"/>
        <w:numPr>
          <w:ilvl w:val="0"/>
          <w:numId w:val="8"/>
        </w:numPr>
        <w:tabs>
          <w:tab w:val="clear" w:pos="720"/>
        </w:tabs>
        <w:spacing w:after="0" w:line="360" w:lineRule="auto"/>
        <w:ind w:left="0" w:firstLine="0"/>
        <w:jc w:val="both"/>
        <w:rPr>
          <w:sz w:val="28"/>
          <w:szCs w:val="28"/>
        </w:rPr>
      </w:pPr>
      <w:r w:rsidRPr="005658E9">
        <w:rPr>
          <w:sz w:val="28"/>
          <w:szCs w:val="28"/>
        </w:rPr>
        <w:t>Эйдинова Э.Б. Наследование по закону и завещанию.</w:t>
      </w:r>
      <w:r w:rsidR="005658E9">
        <w:rPr>
          <w:sz w:val="28"/>
          <w:szCs w:val="28"/>
        </w:rPr>
        <w:t xml:space="preserve"> </w:t>
      </w:r>
      <w:r w:rsidRPr="005658E9">
        <w:rPr>
          <w:sz w:val="28"/>
          <w:szCs w:val="28"/>
        </w:rPr>
        <w:t>-М, 1984.</w:t>
      </w:r>
    </w:p>
    <w:p w:rsidR="00D107C5" w:rsidRPr="005658E9" w:rsidRDefault="00D107C5" w:rsidP="005658E9">
      <w:pPr>
        <w:pStyle w:val="a4"/>
        <w:widowControl/>
        <w:numPr>
          <w:ilvl w:val="0"/>
          <w:numId w:val="8"/>
        </w:numPr>
        <w:tabs>
          <w:tab w:val="clear" w:pos="720"/>
        </w:tabs>
        <w:autoSpaceDE/>
        <w:autoSpaceDN/>
        <w:adjustRightInd/>
        <w:spacing w:line="360" w:lineRule="auto"/>
        <w:ind w:left="0" w:firstLine="0"/>
        <w:jc w:val="both"/>
        <w:rPr>
          <w:sz w:val="28"/>
          <w:szCs w:val="28"/>
        </w:rPr>
      </w:pPr>
      <w:r w:rsidRPr="005658E9">
        <w:rPr>
          <w:sz w:val="28"/>
          <w:szCs w:val="28"/>
        </w:rPr>
        <w:t>Эмирлов К.П. О недостатках наших гражданских законов // Журнал гражданского и уголовного права, 1883. Кн. 10.</w:t>
      </w:r>
    </w:p>
    <w:p w:rsidR="00D107C5" w:rsidRPr="005658E9" w:rsidRDefault="00024D55" w:rsidP="005658E9">
      <w:pPr>
        <w:pStyle w:val="2"/>
        <w:spacing w:after="0" w:line="360" w:lineRule="auto"/>
        <w:jc w:val="both"/>
        <w:rPr>
          <w:bCs/>
          <w:sz w:val="28"/>
          <w:szCs w:val="28"/>
        </w:rPr>
      </w:pPr>
      <w:r w:rsidRPr="005658E9">
        <w:rPr>
          <w:bCs/>
          <w:sz w:val="28"/>
          <w:szCs w:val="28"/>
        </w:rPr>
        <w:t>3.</w:t>
      </w:r>
      <w:r w:rsidR="003E42B1" w:rsidRPr="005658E9">
        <w:rPr>
          <w:bCs/>
          <w:sz w:val="28"/>
          <w:szCs w:val="28"/>
        </w:rPr>
        <w:t xml:space="preserve"> </w:t>
      </w:r>
      <w:r w:rsidR="00D107C5" w:rsidRPr="005658E9">
        <w:rPr>
          <w:bCs/>
          <w:sz w:val="28"/>
          <w:szCs w:val="28"/>
        </w:rPr>
        <w:t>Материалы юридической практики</w:t>
      </w:r>
    </w:p>
    <w:p w:rsidR="00D107C5" w:rsidRPr="005658E9" w:rsidRDefault="00D107C5" w:rsidP="005658E9">
      <w:pPr>
        <w:pStyle w:val="a4"/>
        <w:numPr>
          <w:ilvl w:val="0"/>
          <w:numId w:val="7"/>
        </w:numPr>
        <w:tabs>
          <w:tab w:val="clear" w:pos="720"/>
        </w:tabs>
        <w:spacing w:line="360" w:lineRule="auto"/>
        <w:ind w:left="0" w:firstLine="0"/>
        <w:jc w:val="both"/>
        <w:rPr>
          <w:sz w:val="28"/>
          <w:szCs w:val="28"/>
        </w:rPr>
      </w:pPr>
      <w:r w:rsidRPr="005658E9">
        <w:rPr>
          <w:sz w:val="28"/>
          <w:szCs w:val="28"/>
        </w:rPr>
        <w:t>Некоторые вопросы судебной практики по гражданским делам Верховного Суда РФ.// Бюллетень Верховного Суда РФ. – 1994. - №7.</w:t>
      </w:r>
    </w:p>
    <w:p w:rsidR="00D107C5" w:rsidRPr="005658E9" w:rsidRDefault="00D107C5" w:rsidP="005658E9">
      <w:pPr>
        <w:pStyle w:val="a4"/>
        <w:numPr>
          <w:ilvl w:val="0"/>
          <w:numId w:val="7"/>
        </w:numPr>
        <w:tabs>
          <w:tab w:val="clear" w:pos="720"/>
        </w:tabs>
        <w:spacing w:line="360" w:lineRule="auto"/>
        <w:ind w:left="0" w:firstLine="0"/>
        <w:jc w:val="both"/>
        <w:rPr>
          <w:sz w:val="28"/>
          <w:szCs w:val="28"/>
        </w:rPr>
      </w:pPr>
      <w:r w:rsidRPr="005658E9">
        <w:rPr>
          <w:sz w:val="28"/>
          <w:szCs w:val="28"/>
        </w:rPr>
        <w:t>Постановления Пленума Верховного Суда СССР от 1 июля 1966 года</w:t>
      </w:r>
    </w:p>
    <w:p w:rsidR="00D107C5" w:rsidRPr="005658E9" w:rsidRDefault="00D107C5" w:rsidP="005658E9">
      <w:pPr>
        <w:pStyle w:val="a4"/>
        <w:numPr>
          <w:ilvl w:val="0"/>
          <w:numId w:val="7"/>
        </w:numPr>
        <w:tabs>
          <w:tab w:val="clear" w:pos="720"/>
        </w:tabs>
        <w:spacing w:line="360" w:lineRule="auto"/>
        <w:ind w:left="0" w:firstLine="0"/>
        <w:jc w:val="both"/>
        <w:rPr>
          <w:sz w:val="28"/>
          <w:szCs w:val="28"/>
        </w:rPr>
      </w:pPr>
      <w:r w:rsidRPr="005658E9">
        <w:rPr>
          <w:sz w:val="28"/>
          <w:szCs w:val="28"/>
        </w:rPr>
        <w:t xml:space="preserve">Постановлением Пленума Верховного Суда РСФСР от 23 апреля 1991 года № 2 </w:t>
      </w:r>
      <w:r w:rsidRPr="005658E9">
        <w:rPr>
          <w:iCs/>
          <w:sz w:val="28"/>
          <w:szCs w:val="28"/>
        </w:rPr>
        <w:t>“О некоторых вопросах, возникающих у судов по делам о наследовании</w:t>
      </w:r>
      <w:r w:rsidRPr="005658E9">
        <w:rPr>
          <w:sz w:val="28"/>
          <w:szCs w:val="28"/>
        </w:rPr>
        <w:t>”.</w:t>
      </w:r>
    </w:p>
    <w:p w:rsidR="00D107C5" w:rsidRPr="005658E9" w:rsidRDefault="00D107C5" w:rsidP="005658E9">
      <w:pPr>
        <w:pStyle w:val="a4"/>
        <w:numPr>
          <w:ilvl w:val="0"/>
          <w:numId w:val="7"/>
        </w:numPr>
        <w:tabs>
          <w:tab w:val="clear" w:pos="720"/>
        </w:tabs>
        <w:spacing w:line="360" w:lineRule="auto"/>
        <w:ind w:left="0" w:firstLine="0"/>
        <w:jc w:val="both"/>
        <w:rPr>
          <w:sz w:val="28"/>
          <w:szCs w:val="28"/>
        </w:rPr>
      </w:pPr>
      <w:r w:rsidRPr="005658E9">
        <w:rPr>
          <w:sz w:val="28"/>
          <w:szCs w:val="28"/>
        </w:rPr>
        <w:t>Постановления Конституционного Суда РФ от 16 января 1996 года // "Собрание законодательства РФ", 22.01.1996, N 4, ст. 408.</w:t>
      </w:r>
    </w:p>
    <w:p w:rsidR="00BD0041" w:rsidRPr="005658E9" w:rsidRDefault="00D107C5" w:rsidP="005658E9">
      <w:pPr>
        <w:pStyle w:val="a4"/>
        <w:numPr>
          <w:ilvl w:val="0"/>
          <w:numId w:val="7"/>
        </w:numPr>
        <w:tabs>
          <w:tab w:val="clear" w:pos="720"/>
        </w:tabs>
        <w:spacing w:line="360" w:lineRule="auto"/>
        <w:ind w:left="0" w:firstLine="0"/>
        <w:jc w:val="both"/>
        <w:rPr>
          <w:sz w:val="28"/>
          <w:szCs w:val="28"/>
        </w:rPr>
      </w:pPr>
      <w:r w:rsidRPr="005658E9">
        <w:rPr>
          <w:sz w:val="28"/>
          <w:szCs w:val="28"/>
        </w:rPr>
        <w:t>Сборник постановлений Пленумов Верховных Судов СССР и РСФСР (Российской Федерации) по гражданским делам. – М.: Издательство «Спарк», 1997.</w:t>
      </w:r>
    </w:p>
    <w:p w:rsidR="005658E9" w:rsidRDefault="005658E9" w:rsidP="005658E9">
      <w:pPr>
        <w:pStyle w:val="a4"/>
        <w:spacing w:line="360" w:lineRule="auto"/>
        <w:ind w:firstLine="709"/>
        <w:jc w:val="both"/>
        <w:rPr>
          <w:sz w:val="28"/>
          <w:szCs w:val="28"/>
        </w:rPr>
      </w:pPr>
    </w:p>
    <w:p w:rsidR="00077745" w:rsidRDefault="00077745" w:rsidP="005658E9">
      <w:pPr>
        <w:pStyle w:val="a4"/>
        <w:spacing w:line="360" w:lineRule="auto"/>
        <w:ind w:firstLine="709"/>
        <w:jc w:val="both"/>
        <w:rPr>
          <w:sz w:val="28"/>
          <w:szCs w:val="28"/>
        </w:rPr>
      </w:pPr>
      <w:r w:rsidRPr="005658E9">
        <w:rPr>
          <w:sz w:val="28"/>
          <w:szCs w:val="28"/>
        </w:rPr>
        <w:br w:type="page"/>
      </w:r>
      <w:r w:rsidR="005658E9">
        <w:rPr>
          <w:sz w:val="28"/>
          <w:szCs w:val="28"/>
        </w:rPr>
        <w:t>ПРИЛОЖЕНИЕ</w:t>
      </w:r>
    </w:p>
    <w:p w:rsidR="005658E9" w:rsidRPr="005658E9" w:rsidRDefault="005658E9" w:rsidP="005658E9">
      <w:pPr>
        <w:pStyle w:val="a4"/>
        <w:spacing w:line="360" w:lineRule="auto"/>
        <w:ind w:firstLine="709"/>
        <w:jc w:val="both"/>
        <w:rPr>
          <w:b/>
          <w:sz w:val="28"/>
          <w:szCs w:val="28"/>
        </w:rPr>
      </w:pP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Принято 22.04.2008 года</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Насл./дело № 136 за 2008 год.</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Вх. № 597</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Нотариус: Имамова Л.К.</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От</w:t>
      </w:r>
      <w:r w:rsidR="005658E9">
        <w:rPr>
          <w:sz w:val="28"/>
          <w:szCs w:val="28"/>
        </w:rPr>
        <w:t xml:space="preserve"> </w:t>
      </w:r>
      <w:r w:rsidRPr="005658E9">
        <w:rPr>
          <w:sz w:val="28"/>
          <w:szCs w:val="28"/>
        </w:rPr>
        <w:t>Иванова Ивана Ивановича</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Прож.</w:t>
      </w:r>
      <w:r w:rsidR="005658E9">
        <w:rPr>
          <w:sz w:val="28"/>
          <w:szCs w:val="28"/>
        </w:rPr>
        <w:t xml:space="preserve"> </w:t>
      </w:r>
      <w:r w:rsidR="00971B3F" w:rsidRPr="005658E9">
        <w:rPr>
          <w:sz w:val="28"/>
          <w:szCs w:val="28"/>
        </w:rPr>
        <w:t>г.</w:t>
      </w:r>
      <w:r w:rsidRPr="005658E9">
        <w:rPr>
          <w:sz w:val="28"/>
          <w:szCs w:val="28"/>
        </w:rPr>
        <w:t xml:space="preserve"> Уфа, ул. Российская, 98</w:t>
      </w:r>
      <w:r w:rsidR="00971B3F" w:rsidRPr="005658E9">
        <w:rPr>
          <w:sz w:val="28"/>
          <w:szCs w:val="28"/>
        </w:rPr>
        <w:t xml:space="preserve"> -</w:t>
      </w:r>
    </w:p>
    <w:p w:rsidR="00077745" w:rsidRPr="005658E9" w:rsidRDefault="00077745" w:rsidP="005658E9">
      <w:pPr>
        <w:widowControl w:val="0"/>
        <w:autoSpaceDE w:val="0"/>
        <w:autoSpaceDN w:val="0"/>
        <w:adjustRightInd w:val="0"/>
        <w:spacing w:line="360" w:lineRule="auto"/>
        <w:ind w:firstLine="709"/>
        <w:rPr>
          <w:sz w:val="28"/>
          <w:szCs w:val="28"/>
        </w:rPr>
      </w:pPr>
      <w:r w:rsidRPr="005658E9">
        <w:rPr>
          <w:sz w:val="28"/>
          <w:szCs w:val="28"/>
        </w:rPr>
        <w:t>кв 67</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ЗАЯВЛЕНИЕ</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Прошу выдать свидетельство о праве на наследство по закону.</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29 января 2008 года умерла мать Иванова Мария Петровна постоянно проживающая до своей смерти по адресу: г. Уфа, ул. Российская, 98 – 67.</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Наследственное имущество: доля квартиры №67 по адресу г. Уфа, ул. Российская, 98; денежные вклады, а также все остальное имущество, которое окажется ему принадлежащим, где бы оно не находилось и в чем бы оно не заключалось.</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Наследниками являются:</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Я, сын, Иванов Иван Иванович, прож. г Уфа, ул. Российская, 98, кв 67.</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Настоящим заявлением наследство принимаю и прошу выдать свидетельство о праве на наследство.</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Других наследников первой очереди, наследников по праву представления, а также нетрудоспособных лиц, которые находились бы на иждивении наследодателя не менее одного года до смерти, не имеется. О последствиях и бесповоротности подачи заявления мне нотариусом разъ</w:t>
      </w:r>
      <w:r w:rsidR="005D6575" w:rsidRPr="005658E9">
        <w:rPr>
          <w:sz w:val="28"/>
          <w:szCs w:val="28"/>
        </w:rPr>
        <w:t>я</w:t>
      </w:r>
      <w:r w:rsidRPr="005658E9">
        <w:rPr>
          <w:sz w:val="28"/>
          <w:szCs w:val="28"/>
        </w:rPr>
        <w:t>снено. Со ст. 35 Семейного Кодекса РФ ознакомлен. Текст заявления зачитан вслух, о последствиях разъяснено.</w:t>
      </w: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Город Уфа</w:t>
      </w:r>
      <w:r w:rsidR="005658E9">
        <w:rPr>
          <w:sz w:val="28"/>
          <w:szCs w:val="28"/>
        </w:rPr>
        <w:t xml:space="preserve"> </w:t>
      </w:r>
      <w:r w:rsidRPr="005658E9">
        <w:rPr>
          <w:sz w:val="28"/>
          <w:szCs w:val="28"/>
        </w:rPr>
        <w:t>двадцатое апреля 2008 года.</w:t>
      </w:r>
    </w:p>
    <w:p w:rsidR="00077745" w:rsidRPr="005658E9" w:rsidRDefault="00077745" w:rsidP="005658E9">
      <w:pPr>
        <w:widowControl w:val="0"/>
        <w:autoSpaceDE w:val="0"/>
        <w:autoSpaceDN w:val="0"/>
        <w:adjustRightInd w:val="0"/>
        <w:spacing w:line="360" w:lineRule="auto"/>
        <w:ind w:firstLine="709"/>
        <w:jc w:val="both"/>
        <w:rPr>
          <w:sz w:val="28"/>
          <w:szCs w:val="28"/>
        </w:rPr>
      </w:pPr>
    </w:p>
    <w:p w:rsidR="00077745" w:rsidRP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Подпись: Иванов</w:t>
      </w:r>
      <w:r w:rsidR="005658E9">
        <w:rPr>
          <w:sz w:val="28"/>
          <w:szCs w:val="28"/>
        </w:rPr>
        <w:t xml:space="preserve"> </w:t>
      </w:r>
      <w:r w:rsidRPr="005658E9">
        <w:rPr>
          <w:sz w:val="28"/>
          <w:szCs w:val="28"/>
        </w:rPr>
        <w:t>Иван</w:t>
      </w:r>
      <w:r w:rsidR="005658E9">
        <w:rPr>
          <w:sz w:val="28"/>
          <w:szCs w:val="28"/>
        </w:rPr>
        <w:t xml:space="preserve"> </w:t>
      </w:r>
      <w:r w:rsidRPr="005658E9">
        <w:rPr>
          <w:sz w:val="28"/>
          <w:szCs w:val="28"/>
        </w:rPr>
        <w:t>Иванович</w:t>
      </w:r>
      <w:r w:rsidR="005658E9">
        <w:rPr>
          <w:sz w:val="28"/>
          <w:szCs w:val="28"/>
        </w:rPr>
        <w:t xml:space="preserve"> </w:t>
      </w:r>
      <w:r w:rsidRPr="005658E9">
        <w:rPr>
          <w:sz w:val="28"/>
          <w:szCs w:val="28"/>
        </w:rPr>
        <w:t>________________________________</w:t>
      </w:r>
    </w:p>
    <w:p w:rsidR="005658E9" w:rsidRDefault="00077745" w:rsidP="005658E9">
      <w:pPr>
        <w:widowControl w:val="0"/>
        <w:autoSpaceDE w:val="0"/>
        <w:autoSpaceDN w:val="0"/>
        <w:adjustRightInd w:val="0"/>
        <w:spacing w:line="360" w:lineRule="auto"/>
        <w:ind w:firstLine="709"/>
        <w:jc w:val="both"/>
        <w:rPr>
          <w:sz w:val="28"/>
          <w:szCs w:val="28"/>
        </w:rPr>
      </w:pPr>
      <w:r w:rsidRPr="005658E9">
        <w:rPr>
          <w:sz w:val="28"/>
          <w:szCs w:val="28"/>
        </w:rPr>
        <w:t>Подлинность подписи Иванова Ивана Ивановича, 25.08.68 года рождения проверена, личность его установлена по паспорту выданного Отделом УФМС России по РБ в Октябрьском районе г. Уфы серии 8001 № 123456 «15» октября 2002 года.</w:t>
      </w:r>
    </w:p>
    <w:p w:rsidR="00077745" w:rsidRPr="005658E9" w:rsidRDefault="00077745" w:rsidP="005658E9">
      <w:pPr>
        <w:widowControl w:val="0"/>
        <w:autoSpaceDE w:val="0"/>
        <w:autoSpaceDN w:val="0"/>
        <w:adjustRightInd w:val="0"/>
        <w:spacing w:line="360" w:lineRule="auto"/>
        <w:ind w:firstLine="709"/>
        <w:jc w:val="both"/>
        <w:rPr>
          <w:bCs/>
          <w:sz w:val="28"/>
          <w:szCs w:val="28"/>
        </w:rPr>
      </w:pPr>
      <w:r w:rsidRPr="005658E9">
        <w:rPr>
          <w:sz w:val="28"/>
          <w:szCs w:val="28"/>
        </w:rPr>
        <w:t>Нотариус:</w:t>
      </w:r>
      <w:r w:rsidR="005658E9">
        <w:rPr>
          <w:sz w:val="28"/>
          <w:szCs w:val="28"/>
        </w:rPr>
        <w:t xml:space="preserve"> </w:t>
      </w:r>
      <w:r w:rsidRPr="005658E9">
        <w:rPr>
          <w:sz w:val="28"/>
          <w:szCs w:val="28"/>
        </w:rPr>
        <w:t>Имамова Л.К.</w:t>
      </w:r>
      <w:bookmarkStart w:id="20" w:name="_GoBack"/>
      <w:bookmarkEnd w:id="20"/>
    </w:p>
    <w:sectPr w:rsidR="00077745" w:rsidRPr="005658E9" w:rsidSect="005658E9">
      <w:type w:val="continuous"/>
      <w:pgSz w:w="11906" w:h="16838" w:code="9"/>
      <w:pgMar w:top="1134" w:right="851" w:bottom="1134" w:left="1701" w:header="709" w:footer="709" w:gutter="0"/>
      <w:pgNumType w:start="7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4A" w:rsidRDefault="009D794A" w:rsidP="00D107C5">
      <w:r>
        <w:separator/>
      </w:r>
    </w:p>
  </w:endnote>
  <w:endnote w:type="continuationSeparator" w:id="0">
    <w:p w:rsidR="009D794A" w:rsidRDefault="009D794A" w:rsidP="00D1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4A" w:rsidRDefault="009D794A" w:rsidP="00D107C5">
      <w:r>
        <w:separator/>
      </w:r>
    </w:p>
  </w:footnote>
  <w:footnote w:type="continuationSeparator" w:id="0">
    <w:p w:rsidR="009D794A" w:rsidRDefault="009D794A" w:rsidP="00D107C5">
      <w:r>
        <w:continuationSeparator/>
      </w:r>
    </w:p>
  </w:footnote>
  <w:footnote w:id="1">
    <w:p w:rsidR="009D794A" w:rsidRDefault="00CB485F" w:rsidP="00CE666E">
      <w:pPr>
        <w:pStyle w:val="a4"/>
        <w:jc w:val="both"/>
      </w:pPr>
      <w:r>
        <w:rPr>
          <w:rStyle w:val="a3"/>
        </w:rPr>
        <w:footnoteRef/>
      </w:r>
      <w:r w:rsidRPr="00F7771D">
        <w:t xml:space="preserve"> </w:t>
      </w:r>
      <w:r w:rsidRPr="00D4021D">
        <w:t>Основы законодательства о нотариате (утв. Верховным Советом Российской Федерации 11.02.1993 N 4462-1) // "Российская газета", N 49, 13.03.1993.</w:t>
      </w:r>
    </w:p>
  </w:footnote>
  <w:footnote w:id="2">
    <w:p w:rsidR="009D794A" w:rsidRDefault="00CB485F" w:rsidP="00CE666E">
      <w:pPr>
        <w:widowControl w:val="0"/>
        <w:autoSpaceDE w:val="0"/>
        <w:autoSpaceDN w:val="0"/>
        <w:adjustRightInd w:val="0"/>
        <w:jc w:val="both"/>
      </w:pPr>
      <w:r w:rsidRPr="00623C2E">
        <w:rPr>
          <w:rStyle w:val="a3"/>
          <w:sz w:val="20"/>
          <w:szCs w:val="20"/>
        </w:rPr>
        <w:footnoteRef/>
      </w:r>
      <w:r w:rsidR="003F79F2">
        <w:rPr>
          <w:sz w:val="20"/>
          <w:szCs w:val="20"/>
        </w:rPr>
        <w:t xml:space="preserve"> </w:t>
      </w:r>
      <w:r w:rsidRPr="00623C2E">
        <w:rPr>
          <w:sz w:val="20"/>
          <w:szCs w:val="20"/>
        </w:rPr>
        <w:t xml:space="preserve">Серебровский В.И. Избранные труды (Очерки советского наследственного права). - М., </w:t>
      </w:r>
      <w:r>
        <w:rPr>
          <w:sz w:val="20"/>
          <w:szCs w:val="20"/>
        </w:rPr>
        <w:t>2003</w:t>
      </w:r>
      <w:r w:rsidRPr="00623C2E">
        <w:rPr>
          <w:sz w:val="20"/>
          <w:szCs w:val="20"/>
        </w:rPr>
        <w:t>.</w:t>
      </w:r>
      <w:r w:rsidR="005658E9">
        <w:rPr>
          <w:sz w:val="20"/>
          <w:szCs w:val="20"/>
        </w:rPr>
        <w:t xml:space="preserve"> </w:t>
      </w:r>
      <w:r w:rsidRPr="00623C2E">
        <w:rPr>
          <w:sz w:val="20"/>
          <w:szCs w:val="20"/>
        </w:rPr>
        <w:t xml:space="preserve">С. 48. </w:t>
      </w:r>
    </w:p>
  </w:footnote>
  <w:footnote w:id="3">
    <w:p w:rsidR="009D794A" w:rsidRDefault="00CB485F" w:rsidP="00CE666E">
      <w:pPr>
        <w:widowControl w:val="0"/>
        <w:autoSpaceDE w:val="0"/>
        <w:autoSpaceDN w:val="0"/>
        <w:adjustRightInd w:val="0"/>
        <w:jc w:val="both"/>
      </w:pPr>
      <w:r w:rsidRPr="00B21460">
        <w:rPr>
          <w:rStyle w:val="a3"/>
          <w:sz w:val="20"/>
          <w:szCs w:val="20"/>
        </w:rPr>
        <w:footnoteRef/>
      </w:r>
      <w:r w:rsidR="003F79F2">
        <w:rPr>
          <w:sz w:val="20"/>
          <w:szCs w:val="20"/>
        </w:rPr>
        <w:t xml:space="preserve"> </w:t>
      </w:r>
      <w:r w:rsidRPr="00B21460">
        <w:rPr>
          <w:sz w:val="20"/>
          <w:szCs w:val="20"/>
        </w:rPr>
        <w:t xml:space="preserve">Мейер Д.И. Русское гражданское право М.: Статут, 2000. (Сер. «Классика российской цивилистики»). С. 408. </w:t>
      </w:r>
    </w:p>
  </w:footnote>
  <w:footnote w:id="4">
    <w:p w:rsidR="009D794A" w:rsidRDefault="00CB485F" w:rsidP="00546E25">
      <w:pPr>
        <w:pStyle w:val="a4"/>
        <w:jc w:val="both"/>
      </w:pPr>
      <w:r w:rsidRPr="00623C2E">
        <w:rPr>
          <w:rStyle w:val="a3"/>
        </w:rPr>
        <w:footnoteRef/>
      </w:r>
      <w:r w:rsidR="003F79F2">
        <w:t xml:space="preserve"> </w:t>
      </w:r>
      <w:r w:rsidRPr="00623C2E">
        <w:t>Чельцова Н.В. Процессуальные особенности рассмотрения судами дел о наследовании. Информационная система Кодекс. 1998, Раздел Наследственное права. С.11-23.</w:t>
      </w:r>
    </w:p>
  </w:footnote>
  <w:footnote w:id="5">
    <w:p w:rsidR="009D794A" w:rsidRDefault="00CB485F" w:rsidP="00546E25">
      <w:pPr>
        <w:jc w:val="both"/>
      </w:pPr>
      <w:r w:rsidRPr="0069734F">
        <w:rPr>
          <w:rStyle w:val="a3"/>
          <w:sz w:val="20"/>
          <w:szCs w:val="20"/>
        </w:rPr>
        <w:footnoteRef/>
      </w:r>
      <w:r w:rsidRPr="0069734F">
        <w:rPr>
          <w:sz w:val="20"/>
          <w:szCs w:val="20"/>
        </w:rPr>
        <w:t xml:space="preserve"> Антимонов Б.С, Граве А.К. Советское наследственное право. М: Госюриздат, 1955. С. 5. </w:t>
      </w:r>
    </w:p>
  </w:footnote>
  <w:footnote w:id="6">
    <w:p w:rsidR="009D794A" w:rsidRDefault="00CB485F" w:rsidP="00546E25">
      <w:pPr>
        <w:jc w:val="both"/>
      </w:pPr>
      <w:r w:rsidRPr="006611A9">
        <w:rPr>
          <w:rStyle w:val="a3"/>
          <w:sz w:val="20"/>
          <w:szCs w:val="20"/>
        </w:rPr>
        <w:footnoteRef/>
      </w:r>
      <w:r w:rsidRPr="006611A9">
        <w:rPr>
          <w:sz w:val="20"/>
          <w:szCs w:val="20"/>
        </w:rPr>
        <w:t xml:space="preserve"> Победоносцев К.П. Курс гражданского права. Ч. 2. Права семейные, наследственные и завещательные. </w:t>
      </w:r>
      <w:r w:rsidRPr="006611A9">
        <w:rPr>
          <w:color w:val="000000"/>
          <w:sz w:val="20"/>
          <w:szCs w:val="20"/>
        </w:rPr>
        <w:t>М.: "Статут", 2003.</w:t>
      </w:r>
      <w:r w:rsidRPr="006611A9">
        <w:rPr>
          <w:sz w:val="20"/>
          <w:szCs w:val="20"/>
        </w:rPr>
        <w:t>. С. 197.</w:t>
      </w:r>
    </w:p>
  </w:footnote>
  <w:footnote w:id="7">
    <w:p w:rsidR="009D794A" w:rsidRDefault="00CB485F" w:rsidP="00546E25">
      <w:pPr>
        <w:jc w:val="both"/>
      </w:pPr>
      <w:r w:rsidRPr="0069734F">
        <w:rPr>
          <w:rStyle w:val="a3"/>
          <w:sz w:val="20"/>
          <w:szCs w:val="20"/>
        </w:rPr>
        <w:footnoteRef/>
      </w:r>
      <w:r w:rsidRPr="0069734F">
        <w:rPr>
          <w:sz w:val="20"/>
          <w:szCs w:val="20"/>
        </w:rPr>
        <w:t xml:space="preserve"> Синайский В.И. Русское гражданское право. М: Статут, 2002. С. 546.</w:t>
      </w:r>
    </w:p>
  </w:footnote>
  <w:footnote w:id="8">
    <w:p w:rsidR="009D794A" w:rsidRDefault="00CB485F" w:rsidP="00546E25">
      <w:pPr>
        <w:jc w:val="both"/>
      </w:pPr>
      <w:r w:rsidRPr="006611A9">
        <w:rPr>
          <w:rStyle w:val="a3"/>
          <w:sz w:val="20"/>
          <w:szCs w:val="20"/>
        </w:rPr>
        <w:footnoteRef/>
      </w:r>
      <w:r w:rsidRPr="006611A9">
        <w:rPr>
          <w:sz w:val="20"/>
          <w:szCs w:val="20"/>
        </w:rPr>
        <w:t xml:space="preserve"> Шершеневич Г.Ф. Учебник русского гражданского права </w:t>
      </w:r>
      <w:r w:rsidRPr="006611A9">
        <w:rPr>
          <w:color w:val="000000"/>
          <w:sz w:val="20"/>
          <w:szCs w:val="20"/>
        </w:rPr>
        <w:t>Т. 2. – М.: Статут, 2005.</w:t>
      </w:r>
      <w:r w:rsidR="00CE666E">
        <w:rPr>
          <w:color w:val="000000"/>
          <w:sz w:val="20"/>
          <w:szCs w:val="20"/>
        </w:rPr>
        <w:t xml:space="preserve"> С.612-621.</w:t>
      </w:r>
    </w:p>
  </w:footnote>
  <w:footnote w:id="9">
    <w:p w:rsidR="009D794A" w:rsidRDefault="00CB485F" w:rsidP="00546E25">
      <w:pPr>
        <w:jc w:val="both"/>
      </w:pPr>
      <w:r w:rsidRPr="0069734F">
        <w:rPr>
          <w:rStyle w:val="a3"/>
          <w:sz w:val="20"/>
          <w:szCs w:val="20"/>
        </w:rPr>
        <w:footnoteRef/>
      </w:r>
      <w:r w:rsidR="003F79F2">
        <w:rPr>
          <w:sz w:val="20"/>
          <w:szCs w:val="20"/>
        </w:rPr>
        <w:t xml:space="preserve"> </w:t>
      </w:r>
      <w:r w:rsidRPr="0069734F">
        <w:rPr>
          <w:sz w:val="20"/>
          <w:szCs w:val="20"/>
        </w:rPr>
        <w:t>Тархов В.А. Римское частное право. Саратов: Издательство СГАП, 2003. С. 161.</w:t>
      </w:r>
    </w:p>
  </w:footnote>
  <w:footnote w:id="10">
    <w:p w:rsidR="009D794A" w:rsidRDefault="00CB485F" w:rsidP="00546E25">
      <w:pPr>
        <w:jc w:val="both"/>
      </w:pPr>
      <w:r w:rsidRPr="0069734F">
        <w:rPr>
          <w:rStyle w:val="a3"/>
          <w:sz w:val="20"/>
          <w:szCs w:val="20"/>
        </w:rPr>
        <w:footnoteRef/>
      </w:r>
      <w:r w:rsidR="003F79F2">
        <w:rPr>
          <w:sz w:val="20"/>
          <w:szCs w:val="20"/>
        </w:rPr>
        <w:t xml:space="preserve"> </w:t>
      </w:r>
      <w:r w:rsidRPr="0069734F">
        <w:rPr>
          <w:sz w:val="20"/>
          <w:szCs w:val="20"/>
        </w:rPr>
        <w:t>Шершеневич Г.Ф. Указ. соч.</w:t>
      </w:r>
      <w:r w:rsidR="00CE666E">
        <w:rPr>
          <w:sz w:val="20"/>
          <w:szCs w:val="20"/>
        </w:rPr>
        <w:t xml:space="preserve"> С.612.</w:t>
      </w:r>
    </w:p>
  </w:footnote>
  <w:footnote w:id="11">
    <w:p w:rsidR="009D794A" w:rsidRDefault="00CB485F" w:rsidP="00546E25">
      <w:r w:rsidRPr="00A47EFF">
        <w:rPr>
          <w:rStyle w:val="a3"/>
          <w:sz w:val="20"/>
          <w:szCs w:val="20"/>
        </w:rPr>
        <w:footnoteRef/>
      </w:r>
      <w:r w:rsidR="003F79F2">
        <w:rPr>
          <w:sz w:val="20"/>
          <w:szCs w:val="20"/>
        </w:rPr>
        <w:t xml:space="preserve"> </w:t>
      </w:r>
      <w:r w:rsidRPr="00A47EFF">
        <w:rPr>
          <w:sz w:val="20"/>
          <w:szCs w:val="20"/>
        </w:rPr>
        <w:t>Гуляев A.M. Русское гражданское право. СП-б., 1913. С. 554.</w:t>
      </w:r>
    </w:p>
  </w:footnote>
  <w:footnote w:id="12">
    <w:p w:rsidR="009D794A" w:rsidRDefault="00CB485F" w:rsidP="00546E25">
      <w:r w:rsidRPr="00A47EFF">
        <w:rPr>
          <w:rStyle w:val="a3"/>
          <w:sz w:val="20"/>
          <w:szCs w:val="20"/>
        </w:rPr>
        <w:footnoteRef/>
      </w:r>
      <w:r w:rsidRPr="00A47EFF">
        <w:rPr>
          <w:sz w:val="20"/>
          <w:szCs w:val="20"/>
        </w:rPr>
        <w:t xml:space="preserve"> Шершеневич Г.Ф. Указ. соч. С. 616.</w:t>
      </w:r>
    </w:p>
  </w:footnote>
  <w:footnote w:id="13">
    <w:p w:rsidR="009D794A" w:rsidRDefault="00CB485F" w:rsidP="00546E25">
      <w:r w:rsidRPr="00A47EFF">
        <w:rPr>
          <w:rStyle w:val="a3"/>
          <w:sz w:val="20"/>
          <w:szCs w:val="20"/>
        </w:rPr>
        <w:footnoteRef/>
      </w:r>
      <w:r w:rsidRPr="00A47EFF">
        <w:rPr>
          <w:sz w:val="20"/>
          <w:szCs w:val="20"/>
        </w:rPr>
        <w:t xml:space="preserve"> Гуляев A.M. Указ. соч. С. 554.</w:t>
      </w:r>
    </w:p>
  </w:footnote>
  <w:footnote w:id="14">
    <w:p w:rsidR="009D794A" w:rsidRDefault="00CB485F" w:rsidP="00546E25">
      <w:r w:rsidRPr="00A47EFF">
        <w:rPr>
          <w:rStyle w:val="a3"/>
          <w:sz w:val="20"/>
          <w:szCs w:val="20"/>
        </w:rPr>
        <w:footnoteRef/>
      </w:r>
      <w:r w:rsidRPr="00A47EFF">
        <w:rPr>
          <w:sz w:val="20"/>
          <w:szCs w:val="20"/>
        </w:rPr>
        <w:t xml:space="preserve"> Устинов</w:t>
      </w:r>
      <w:r>
        <w:rPr>
          <w:sz w:val="20"/>
          <w:szCs w:val="20"/>
        </w:rPr>
        <w:t xml:space="preserve"> В.М</w:t>
      </w:r>
      <w:r w:rsidRPr="00A47EFF">
        <w:rPr>
          <w:sz w:val="20"/>
          <w:szCs w:val="20"/>
        </w:rPr>
        <w:t>, Новицкий</w:t>
      </w:r>
      <w:r>
        <w:rPr>
          <w:sz w:val="20"/>
          <w:szCs w:val="20"/>
        </w:rPr>
        <w:t xml:space="preserve"> И.Б.</w:t>
      </w:r>
      <w:r w:rsidRPr="00A47EFF">
        <w:rPr>
          <w:sz w:val="20"/>
          <w:szCs w:val="20"/>
        </w:rPr>
        <w:t>, Герн</w:t>
      </w:r>
      <w:r>
        <w:rPr>
          <w:sz w:val="20"/>
          <w:szCs w:val="20"/>
        </w:rPr>
        <w:t>е</w:t>
      </w:r>
      <w:r w:rsidRPr="00A47EFF">
        <w:rPr>
          <w:sz w:val="20"/>
          <w:szCs w:val="20"/>
        </w:rPr>
        <w:t>т</w:t>
      </w:r>
      <w:r>
        <w:rPr>
          <w:sz w:val="20"/>
          <w:szCs w:val="20"/>
        </w:rPr>
        <w:t xml:space="preserve"> М.Н.</w:t>
      </w:r>
      <w:r w:rsidRPr="00A47EFF">
        <w:rPr>
          <w:sz w:val="20"/>
          <w:szCs w:val="20"/>
        </w:rPr>
        <w:t>. Основные понятия русского, государственного, гражданского и уголовного права. М., 1907. С. 1.</w:t>
      </w:r>
    </w:p>
  </w:footnote>
  <w:footnote w:id="15">
    <w:p w:rsidR="009D794A" w:rsidRDefault="00CB485F" w:rsidP="00546E25">
      <w:pPr>
        <w:pStyle w:val="a4"/>
        <w:jc w:val="both"/>
      </w:pPr>
      <w:r w:rsidRPr="006E0E6F">
        <w:rPr>
          <w:rStyle w:val="a3"/>
        </w:rPr>
        <w:footnoteRef/>
      </w:r>
      <w:r w:rsidR="003F79F2">
        <w:t xml:space="preserve"> </w:t>
      </w:r>
      <w:r w:rsidRPr="006E0E6F">
        <w:t>Егоров Н. Д. Советское наследственное право. М.: 1965.</w:t>
      </w:r>
      <w:r w:rsidR="00CE666E">
        <w:t>С.198.</w:t>
      </w:r>
    </w:p>
  </w:footnote>
  <w:footnote w:id="16">
    <w:p w:rsidR="009D794A" w:rsidRDefault="00CB485F" w:rsidP="00546E25">
      <w:pPr>
        <w:pStyle w:val="a4"/>
        <w:jc w:val="both"/>
      </w:pPr>
      <w:r w:rsidRPr="006E0E6F">
        <w:rPr>
          <w:rStyle w:val="a3"/>
        </w:rPr>
        <w:footnoteRef/>
      </w:r>
      <w:r w:rsidR="003F79F2">
        <w:t xml:space="preserve"> </w:t>
      </w:r>
      <w:r w:rsidRPr="006E0E6F">
        <w:t xml:space="preserve">Серебровский В.И. </w:t>
      </w:r>
      <w:r>
        <w:t xml:space="preserve">Избранные труды. </w:t>
      </w:r>
      <w:r w:rsidRPr="006E0E6F">
        <w:t xml:space="preserve">Очерки советского наследственного права. М., </w:t>
      </w:r>
      <w:r>
        <w:t>2003</w:t>
      </w:r>
      <w:r w:rsidRPr="006E0E6F">
        <w:t>. С.33.</w:t>
      </w:r>
    </w:p>
  </w:footnote>
  <w:footnote w:id="17">
    <w:p w:rsidR="009D794A" w:rsidRDefault="00CB485F" w:rsidP="00CE666E">
      <w:pPr>
        <w:jc w:val="both"/>
      </w:pPr>
      <w:r w:rsidRPr="00A9438F">
        <w:rPr>
          <w:rStyle w:val="a3"/>
          <w:b/>
          <w:bCs/>
          <w:sz w:val="20"/>
          <w:szCs w:val="20"/>
        </w:rPr>
        <w:footnoteRef/>
      </w:r>
      <w:r w:rsidR="003F79F2">
        <w:rPr>
          <w:sz w:val="20"/>
          <w:szCs w:val="20"/>
        </w:rPr>
        <w:t xml:space="preserve"> </w:t>
      </w:r>
      <w:r w:rsidRPr="00A9438F">
        <w:rPr>
          <w:sz w:val="20"/>
          <w:szCs w:val="20"/>
        </w:rPr>
        <w:t>Елисеев И. В, Сергеев А.П., Толстой Ю. К. Комментарий к Гражданскому кодексу РФ. Ч</w:t>
      </w:r>
      <w:r>
        <w:rPr>
          <w:sz w:val="20"/>
          <w:szCs w:val="20"/>
        </w:rPr>
        <w:t xml:space="preserve">. 3 </w:t>
      </w:r>
      <w:r w:rsidRPr="00A9438F">
        <w:rPr>
          <w:sz w:val="20"/>
          <w:szCs w:val="20"/>
        </w:rPr>
        <w:t>(постатейный).М.: ТК Велби, Изд-во Проспект, 2005. С. 348</w:t>
      </w:r>
    </w:p>
  </w:footnote>
  <w:footnote w:id="18">
    <w:p w:rsidR="009D794A" w:rsidRDefault="00CB485F" w:rsidP="00546E25">
      <w:pPr>
        <w:jc w:val="both"/>
      </w:pPr>
      <w:r w:rsidRPr="00A9438F">
        <w:rPr>
          <w:rStyle w:val="a3"/>
          <w:b/>
          <w:bCs/>
          <w:sz w:val="20"/>
          <w:szCs w:val="20"/>
        </w:rPr>
        <w:footnoteRef/>
      </w:r>
      <w:r w:rsidR="005658E9">
        <w:rPr>
          <w:sz w:val="20"/>
          <w:szCs w:val="20"/>
        </w:rPr>
        <w:t xml:space="preserve"> </w:t>
      </w:r>
      <w:r w:rsidRPr="00A9438F">
        <w:rPr>
          <w:sz w:val="20"/>
          <w:szCs w:val="20"/>
        </w:rPr>
        <w:t>Барщевский М. Ю. Наследственное право, М., 1996, С.12</w:t>
      </w:r>
    </w:p>
  </w:footnote>
  <w:footnote w:id="19">
    <w:p w:rsidR="009D794A" w:rsidRDefault="00CB485F" w:rsidP="00546E25">
      <w:pPr>
        <w:jc w:val="both"/>
      </w:pPr>
      <w:r w:rsidRPr="00A9438F">
        <w:rPr>
          <w:rStyle w:val="a3"/>
          <w:b/>
          <w:bCs/>
          <w:sz w:val="20"/>
          <w:szCs w:val="20"/>
        </w:rPr>
        <w:footnoteRef/>
      </w:r>
      <w:r w:rsidR="003F79F2">
        <w:rPr>
          <w:b/>
          <w:bCs/>
          <w:sz w:val="20"/>
          <w:szCs w:val="20"/>
        </w:rPr>
        <w:t xml:space="preserve"> </w:t>
      </w:r>
      <w:r w:rsidRPr="00A9438F">
        <w:rPr>
          <w:sz w:val="20"/>
          <w:szCs w:val="20"/>
        </w:rPr>
        <w:t xml:space="preserve">Сборник постановлений Пленумов Верховных </w:t>
      </w:r>
      <w:r>
        <w:rPr>
          <w:sz w:val="20"/>
          <w:szCs w:val="20"/>
        </w:rPr>
        <w:t xml:space="preserve">Судов СССР и РСФСР (Российской </w:t>
      </w:r>
      <w:r w:rsidRPr="00A9438F">
        <w:rPr>
          <w:sz w:val="20"/>
          <w:szCs w:val="20"/>
        </w:rPr>
        <w:t>Федерации) по гражданским делам. – М.: Издательство «Спарк», 1997. С.262</w:t>
      </w:r>
    </w:p>
  </w:footnote>
  <w:footnote w:id="20">
    <w:p w:rsidR="009D794A" w:rsidRDefault="00CB485F" w:rsidP="00546E25">
      <w:pPr>
        <w:autoSpaceDE w:val="0"/>
        <w:autoSpaceDN w:val="0"/>
        <w:adjustRightInd w:val="0"/>
        <w:jc w:val="both"/>
      </w:pPr>
      <w:r w:rsidRPr="00180AB3">
        <w:rPr>
          <w:rStyle w:val="a3"/>
          <w:sz w:val="20"/>
          <w:szCs w:val="20"/>
        </w:rPr>
        <w:footnoteRef/>
      </w:r>
      <w:r w:rsidRPr="00180AB3">
        <w:rPr>
          <w:sz w:val="20"/>
          <w:szCs w:val="20"/>
        </w:rPr>
        <w:t xml:space="preserve">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от 25.06.1993 N 5242-1 (ред. от 18.07.2006) // "Ведомости СНД и ВС РФ", 12.08.1993, N 32, ст. 1227.</w:t>
      </w:r>
    </w:p>
  </w:footnote>
  <w:footnote w:id="21">
    <w:p w:rsidR="009D794A" w:rsidRDefault="00CB485F" w:rsidP="00546E25">
      <w:pPr>
        <w:pStyle w:val="a4"/>
        <w:jc w:val="both"/>
      </w:pPr>
      <w:r w:rsidRPr="001579D1">
        <w:rPr>
          <w:rStyle w:val="a3"/>
        </w:rPr>
        <w:footnoteRef/>
      </w:r>
      <w:r w:rsidRPr="001579D1">
        <w:t xml:space="preserve"> п. 4-11 ст. 40 Налогового кодекса РФ (части первой) “Принципы определения цены товаров, работ или услуг для целей налогообложения”</w:t>
      </w:r>
    </w:p>
  </w:footnote>
  <w:footnote w:id="22">
    <w:p w:rsidR="009D794A" w:rsidRDefault="00CB485F" w:rsidP="00D107C5">
      <w:pPr>
        <w:pStyle w:val="a4"/>
      </w:pPr>
      <w:r w:rsidRPr="000A704F">
        <w:rPr>
          <w:rStyle w:val="a3"/>
        </w:rPr>
        <w:footnoteRef/>
      </w:r>
      <w:r w:rsidRPr="000A704F">
        <w:t xml:space="preserve"> Римское частное право / Под ред. Новицкого И.Б., Перетерского И.С. М.: </w:t>
      </w:r>
      <w:r>
        <w:t>2004</w:t>
      </w:r>
      <w:r w:rsidRPr="000A704F">
        <w:t>. С. 222.</w:t>
      </w:r>
    </w:p>
  </w:footnote>
  <w:footnote w:id="23">
    <w:p w:rsidR="009D794A" w:rsidRDefault="00CB485F" w:rsidP="00D107C5">
      <w:pPr>
        <w:pStyle w:val="a4"/>
      </w:pPr>
      <w:r w:rsidRPr="00454087">
        <w:rPr>
          <w:rStyle w:val="a3"/>
        </w:rPr>
        <w:footnoteRef/>
      </w:r>
      <w:r w:rsidRPr="00454087">
        <w:t xml:space="preserve"> Римское частное право: Учебник / Под ред. Новицкого И.Б. и Перетерского И.С. – М., </w:t>
      </w:r>
      <w:r>
        <w:t>2004</w:t>
      </w:r>
      <w:r w:rsidRPr="00454087">
        <w:t>. С. 221-222.</w:t>
      </w:r>
    </w:p>
  </w:footnote>
  <w:footnote w:id="24">
    <w:p w:rsidR="009D794A" w:rsidRDefault="00CB485F" w:rsidP="00CE666E">
      <w:pPr>
        <w:jc w:val="both"/>
      </w:pPr>
      <w:r w:rsidRPr="00454087">
        <w:rPr>
          <w:rStyle w:val="a3"/>
          <w:sz w:val="20"/>
          <w:szCs w:val="20"/>
        </w:rPr>
        <w:footnoteRef/>
      </w:r>
      <w:r w:rsidRPr="00454087">
        <w:rPr>
          <w:sz w:val="20"/>
          <w:szCs w:val="20"/>
        </w:rPr>
        <w:t xml:space="preserve"> </w:t>
      </w:r>
      <w:r w:rsidRPr="006B6177">
        <w:rPr>
          <w:sz w:val="20"/>
          <w:szCs w:val="20"/>
        </w:rPr>
        <w:t xml:space="preserve">Римское частное право. Учебник / Под ред. И. Б. Новицкого и И. С. Перетерского. М.: </w:t>
      </w:r>
      <w:r>
        <w:rPr>
          <w:sz w:val="20"/>
          <w:szCs w:val="20"/>
        </w:rPr>
        <w:t>2004</w:t>
      </w:r>
      <w:r w:rsidR="00CE666E">
        <w:rPr>
          <w:sz w:val="20"/>
          <w:szCs w:val="20"/>
        </w:rPr>
        <w:t>.С</w:t>
      </w:r>
      <w:r w:rsidRPr="00454087">
        <w:rPr>
          <w:sz w:val="20"/>
          <w:szCs w:val="20"/>
        </w:rPr>
        <w:t>.39</w:t>
      </w:r>
    </w:p>
  </w:footnote>
  <w:footnote w:id="25">
    <w:p w:rsidR="009D794A" w:rsidRDefault="00CB485F" w:rsidP="00D107C5">
      <w:pPr>
        <w:pStyle w:val="a4"/>
      </w:pPr>
      <w:r w:rsidRPr="00454087">
        <w:rPr>
          <w:rStyle w:val="a3"/>
        </w:rPr>
        <w:footnoteRef/>
      </w:r>
      <w:r w:rsidR="003F79F2">
        <w:t xml:space="preserve"> </w:t>
      </w:r>
      <w:r w:rsidRPr="00454087">
        <w:t>О.С.Иоффе, В.А.Мусин. Основы римского гражданского права. Л., , 1974.</w:t>
      </w:r>
      <w:r w:rsidR="00CE666E">
        <w:t xml:space="preserve"> С.236.</w:t>
      </w:r>
    </w:p>
  </w:footnote>
  <w:footnote w:id="26">
    <w:p w:rsidR="009D794A" w:rsidRDefault="00CB485F" w:rsidP="00D107C5">
      <w:pPr>
        <w:pStyle w:val="ConsNormal"/>
        <w:widowControl/>
        <w:ind w:right="0" w:firstLine="0"/>
        <w:jc w:val="both"/>
      </w:pPr>
      <w:r w:rsidRPr="00454087">
        <w:rPr>
          <w:rStyle w:val="a3"/>
          <w:sz w:val="20"/>
          <w:szCs w:val="20"/>
        </w:rPr>
        <w:footnoteRef/>
      </w:r>
      <w:r w:rsidRPr="00454087">
        <w:rPr>
          <w:sz w:val="20"/>
          <w:szCs w:val="20"/>
        </w:rPr>
        <w:t xml:space="preserve"> Гражданские законы (Свод законов, том X, часть 1) с разъяснением их по решениям Правительствующего Сената. Пятнадцатое исправленное и дополненное издание. – С.-Петербург, 1884. – С. 287 – 328.</w:t>
      </w:r>
    </w:p>
  </w:footnote>
  <w:footnote w:id="27">
    <w:p w:rsidR="009D794A" w:rsidRDefault="00CB485F" w:rsidP="00D107C5">
      <w:pPr>
        <w:pStyle w:val="ConsNormal"/>
        <w:widowControl/>
        <w:ind w:right="0" w:firstLine="0"/>
        <w:jc w:val="both"/>
      </w:pPr>
      <w:r w:rsidRPr="00454087">
        <w:rPr>
          <w:rStyle w:val="a3"/>
          <w:sz w:val="20"/>
          <w:szCs w:val="20"/>
        </w:rPr>
        <w:footnoteRef/>
      </w:r>
      <w:r w:rsidRPr="00454087">
        <w:rPr>
          <w:sz w:val="20"/>
          <w:szCs w:val="20"/>
        </w:rPr>
        <w:t xml:space="preserve"> Там же. С. 332 – 365.</w:t>
      </w:r>
    </w:p>
  </w:footnote>
  <w:footnote w:id="28">
    <w:p w:rsidR="009D794A" w:rsidRDefault="00CB485F" w:rsidP="00D107C5">
      <w:pPr>
        <w:pStyle w:val="ConsNormal"/>
        <w:widowControl/>
        <w:ind w:right="0" w:firstLine="0"/>
        <w:jc w:val="both"/>
      </w:pPr>
      <w:r w:rsidRPr="00454087">
        <w:rPr>
          <w:rStyle w:val="a3"/>
          <w:sz w:val="20"/>
          <w:szCs w:val="20"/>
        </w:rPr>
        <w:footnoteRef/>
      </w:r>
      <w:r w:rsidRPr="00454087">
        <w:rPr>
          <w:sz w:val="20"/>
          <w:szCs w:val="20"/>
        </w:rPr>
        <w:t xml:space="preserve"> Мейер Д.И. Русское гражданское право, изданное по запискам слушателей под редакцией А.И. Вицина. Издание восьмое, с исправлениями и дополнениями А.Х. Гольмстена. – СПб., 1902. – С. 640.</w:t>
      </w:r>
    </w:p>
  </w:footnote>
  <w:footnote w:id="29">
    <w:p w:rsidR="009D794A" w:rsidRDefault="00CB485F" w:rsidP="00D107C5">
      <w:r w:rsidRPr="00454087">
        <w:rPr>
          <w:sz w:val="20"/>
          <w:szCs w:val="20"/>
        </w:rPr>
        <w:footnoteRef/>
      </w:r>
      <w:r w:rsidRPr="00454087">
        <w:rPr>
          <w:sz w:val="20"/>
          <w:szCs w:val="20"/>
        </w:rPr>
        <w:t xml:space="preserve"> Собрание узаконений. 1918. № 34. Ст. 456.</w:t>
      </w:r>
    </w:p>
  </w:footnote>
  <w:footnote w:id="30">
    <w:p w:rsidR="009D794A" w:rsidRDefault="00CB485F" w:rsidP="00D107C5">
      <w:pPr>
        <w:pStyle w:val="ConsNormal"/>
        <w:widowControl/>
        <w:ind w:right="0" w:firstLine="0"/>
        <w:jc w:val="both"/>
      </w:pPr>
      <w:r w:rsidRPr="00454087">
        <w:rPr>
          <w:rStyle w:val="a3"/>
          <w:sz w:val="20"/>
          <w:szCs w:val="20"/>
        </w:rPr>
        <w:footnoteRef/>
      </w:r>
      <w:r w:rsidRPr="00454087">
        <w:rPr>
          <w:sz w:val="20"/>
          <w:szCs w:val="20"/>
        </w:rPr>
        <w:t xml:space="preserve"> Свод узаконений РСФСР. 1922. № 36. Ст. 423.</w:t>
      </w:r>
    </w:p>
  </w:footnote>
  <w:footnote w:id="31">
    <w:p w:rsidR="009D794A" w:rsidRDefault="00CB485F" w:rsidP="00D107C5">
      <w:pPr>
        <w:pStyle w:val="ConsNormal"/>
        <w:widowControl/>
        <w:ind w:right="0" w:firstLine="0"/>
        <w:jc w:val="both"/>
      </w:pPr>
      <w:r w:rsidRPr="00454087">
        <w:rPr>
          <w:rStyle w:val="a3"/>
          <w:sz w:val="20"/>
          <w:szCs w:val="20"/>
        </w:rPr>
        <w:footnoteRef/>
      </w:r>
      <w:r w:rsidRPr="00454087">
        <w:rPr>
          <w:sz w:val="20"/>
          <w:szCs w:val="20"/>
        </w:rPr>
        <w:t xml:space="preserve"> Свод узаконений РСФСР. 1922. № 71. Ст. 904.</w:t>
      </w:r>
    </w:p>
  </w:footnote>
  <w:footnote w:id="32">
    <w:p w:rsidR="009D794A" w:rsidRDefault="00CB485F" w:rsidP="00D107C5">
      <w:pPr>
        <w:pStyle w:val="a4"/>
      </w:pPr>
      <w:r>
        <w:rPr>
          <w:rStyle w:val="a3"/>
        </w:rPr>
        <w:footnoteRef/>
      </w:r>
      <w:r>
        <w:t xml:space="preserve"> </w:t>
      </w:r>
      <w:r w:rsidRPr="00454087">
        <w:t xml:space="preserve">Свод узаконений РСФСР, 1926. №13, </w:t>
      </w:r>
      <w:r>
        <w:t>С</w:t>
      </w:r>
      <w:r w:rsidRPr="00454087">
        <w:t>т.101.</w:t>
      </w:r>
    </w:p>
  </w:footnote>
  <w:footnote w:id="33">
    <w:p w:rsidR="009D794A" w:rsidRDefault="00CB485F" w:rsidP="00D107C5">
      <w:r w:rsidRPr="00454087">
        <w:rPr>
          <w:rStyle w:val="a3"/>
          <w:sz w:val="20"/>
          <w:szCs w:val="20"/>
        </w:rPr>
        <w:footnoteRef/>
      </w:r>
      <w:r w:rsidRPr="00454087">
        <w:rPr>
          <w:sz w:val="20"/>
          <w:szCs w:val="20"/>
        </w:rPr>
        <w:t xml:space="preserve"> </w:t>
      </w:r>
      <w:r w:rsidRPr="00454087">
        <w:rPr>
          <w:color w:val="000000"/>
          <w:spacing w:val="-10"/>
          <w:sz w:val="20"/>
          <w:szCs w:val="20"/>
        </w:rPr>
        <w:t>СУ РСФСР, 1928, №65, ст.468.</w:t>
      </w:r>
    </w:p>
  </w:footnote>
  <w:footnote w:id="34">
    <w:p w:rsidR="009D794A" w:rsidRDefault="00CB485F" w:rsidP="00D107C5">
      <w:r w:rsidRPr="00454087">
        <w:rPr>
          <w:rStyle w:val="a3"/>
          <w:sz w:val="20"/>
          <w:szCs w:val="20"/>
        </w:rPr>
        <w:footnoteRef/>
      </w:r>
      <w:r w:rsidRPr="00454087">
        <w:rPr>
          <w:sz w:val="20"/>
          <w:szCs w:val="20"/>
        </w:rPr>
        <w:t xml:space="preserve"> Ведомости Верховного Совета СССР, 1961. №50, ст.525.</w:t>
      </w:r>
    </w:p>
  </w:footnote>
  <w:footnote w:id="35">
    <w:p w:rsidR="009D794A" w:rsidRDefault="00CB485F" w:rsidP="00D107C5">
      <w:r w:rsidRPr="00D4021D">
        <w:rPr>
          <w:rStyle w:val="a3"/>
          <w:sz w:val="20"/>
          <w:szCs w:val="20"/>
        </w:rPr>
        <w:footnoteRef/>
      </w:r>
      <w:r w:rsidRPr="00D4021D">
        <w:rPr>
          <w:sz w:val="20"/>
          <w:szCs w:val="20"/>
        </w:rPr>
        <w:t xml:space="preserve"> Гражданское право: Учебник. Ч. 3. Под ред. А.П.Сергеева, Ю.К.Толстого. – М.:Проспект, 1998 - С. 490.</w:t>
      </w:r>
    </w:p>
  </w:footnote>
  <w:footnote w:id="36">
    <w:p w:rsidR="009D794A" w:rsidRDefault="00CB485F" w:rsidP="00D107C5">
      <w:pPr>
        <w:jc w:val="both"/>
      </w:pPr>
      <w:r w:rsidRPr="00964390">
        <w:rPr>
          <w:rStyle w:val="a3"/>
          <w:sz w:val="20"/>
          <w:szCs w:val="20"/>
        </w:rPr>
        <w:footnoteRef/>
      </w:r>
      <w:r w:rsidRPr="00964390">
        <w:rPr>
          <w:sz w:val="20"/>
          <w:szCs w:val="20"/>
        </w:rPr>
        <w:t xml:space="preserve"> Гражданское право. В 2-х т. / Отв. ред. Е.А. Суханов. М., 1993. Т. 1. С.222.</w:t>
      </w:r>
    </w:p>
  </w:footnote>
  <w:footnote w:id="37">
    <w:p w:rsidR="009D794A" w:rsidRDefault="00CB485F" w:rsidP="00D107C5">
      <w:pPr>
        <w:jc w:val="both"/>
      </w:pPr>
      <w:r w:rsidRPr="00964390">
        <w:rPr>
          <w:rStyle w:val="a3"/>
          <w:sz w:val="20"/>
          <w:szCs w:val="20"/>
        </w:rPr>
        <w:footnoteRef/>
      </w:r>
      <w:r w:rsidR="00112BC7">
        <w:rPr>
          <w:sz w:val="20"/>
          <w:szCs w:val="20"/>
        </w:rPr>
        <w:t xml:space="preserve"> </w:t>
      </w:r>
      <w:r w:rsidRPr="00964390">
        <w:rPr>
          <w:sz w:val="20"/>
          <w:szCs w:val="20"/>
        </w:rPr>
        <w:t>Гражданское право. Часть 3. / Под ред. А.П. Сергеева, Ю.К. Толстого. М., 1998. С.510.</w:t>
      </w:r>
    </w:p>
  </w:footnote>
  <w:footnote w:id="38">
    <w:p w:rsidR="009D794A" w:rsidRDefault="00CB485F" w:rsidP="00D107C5">
      <w:pPr>
        <w:pStyle w:val="a4"/>
        <w:jc w:val="both"/>
      </w:pPr>
      <w:r w:rsidRPr="00A53BDD">
        <w:rPr>
          <w:rStyle w:val="a3"/>
        </w:rPr>
        <w:footnoteRef/>
      </w:r>
      <w:r w:rsidR="00112BC7">
        <w:t xml:space="preserve"> </w:t>
      </w:r>
      <w:r w:rsidRPr="00A53BDD">
        <w:t xml:space="preserve">Баринов Н. А., Козлова М. Ю. Антимонопольное законодательство РФ (вопросы теории и практики). Волгоград, 2001. С. 19; Маковский А. Л. О концепции первой части гражданского кодекса // Вестник Высшего арбитражного суда РФ, 1995, № 4, С. 83; Нерсесянц В. С. От социализма к цивилизму: свобода, равенство, собственность // Собственность: право и свобода. М., 1992, С. 4. </w:t>
      </w:r>
    </w:p>
  </w:footnote>
  <w:footnote w:id="39">
    <w:p w:rsidR="009D794A" w:rsidRDefault="00CB485F" w:rsidP="00D107C5">
      <w:pPr>
        <w:widowControl w:val="0"/>
        <w:autoSpaceDE w:val="0"/>
        <w:autoSpaceDN w:val="0"/>
        <w:adjustRightInd w:val="0"/>
        <w:jc w:val="both"/>
      </w:pPr>
      <w:r w:rsidRPr="00845EFC">
        <w:rPr>
          <w:rStyle w:val="a3"/>
          <w:sz w:val="20"/>
          <w:szCs w:val="20"/>
        </w:rPr>
        <w:footnoteRef/>
      </w:r>
      <w:r w:rsidR="00112BC7">
        <w:rPr>
          <w:sz w:val="20"/>
          <w:szCs w:val="20"/>
        </w:rPr>
        <w:t xml:space="preserve"> </w:t>
      </w:r>
      <w:r w:rsidRPr="00845EFC">
        <w:rPr>
          <w:sz w:val="20"/>
          <w:szCs w:val="20"/>
        </w:rPr>
        <w:t>Согласно ст. 6 Федеральн</w:t>
      </w:r>
      <w:r>
        <w:rPr>
          <w:sz w:val="20"/>
          <w:szCs w:val="20"/>
        </w:rPr>
        <w:t>ого</w:t>
      </w:r>
      <w:r w:rsidRPr="00845EFC">
        <w:rPr>
          <w:sz w:val="20"/>
          <w:szCs w:val="20"/>
        </w:rPr>
        <w:t xml:space="preserve"> закон</w:t>
      </w:r>
      <w:r>
        <w:rPr>
          <w:sz w:val="20"/>
          <w:szCs w:val="20"/>
        </w:rPr>
        <w:t>а</w:t>
      </w:r>
      <w:r w:rsidRPr="00845EFC">
        <w:rPr>
          <w:sz w:val="20"/>
          <w:szCs w:val="20"/>
        </w:rPr>
        <w:t xml:space="preserve"> от 26.11.2001 № 147-ФЗ "О введении в действие части третьей Гражданского кодекса Российской Федерации" (принят ГД ФС РФ 01.11.2001) (ред. от 11.11.2003) // "Собрание законодательства РФ", 03.12.2001, N 49, ст. 4553)</w:t>
      </w:r>
    </w:p>
  </w:footnote>
  <w:footnote w:id="40">
    <w:p w:rsidR="009D794A" w:rsidRDefault="00CB485F" w:rsidP="00D107C5">
      <w:pPr>
        <w:pStyle w:val="a4"/>
        <w:jc w:val="both"/>
      </w:pPr>
      <w:r w:rsidRPr="00A53BDD">
        <w:rPr>
          <w:rStyle w:val="a3"/>
        </w:rPr>
        <w:footnoteRef/>
      </w:r>
      <w:r w:rsidRPr="00A53BDD">
        <w:t xml:space="preserve"> Гражданское право. Часть 3. / Под ред. А.П. Сергеева, Ю.К. Толстого. М., 1998. С.581.</w:t>
      </w:r>
    </w:p>
  </w:footnote>
  <w:footnote w:id="41">
    <w:p w:rsidR="009D794A" w:rsidRDefault="00CB485F" w:rsidP="00CE666E">
      <w:pPr>
        <w:pStyle w:val="a4"/>
        <w:jc w:val="both"/>
      </w:pPr>
      <w:r w:rsidRPr="00964390">
        <w:rPr>
          <w:rStyle w:val="a3"/>
        </w:rPr>
        <w:footnoteRef/>
      </w:r>
      <w:r w:rsidR="00112BC7">
        <w:t xml:space="preserve"> </w:t>
      </w:r>
      <w:r w:rsidRPr="00964390">
        <w:t>Гойфарг</w:t>
      </w:r>
      <w:r>
        <w:t xml:space="preserve"> А.Г.</w:t>
      </w:r>
      <w:r w:rsidRPr="00964390">
        <w:t xml:space="preserve"> К реформе наследования по закону // Право, 1909, № 39</w:t>
      </w:r>
      <w:r w:rsidR="00CE666E">
        <w:t>.</w:t>
      </w:r>
      <w:r w:rsidRPr="00964390">
        <w:t xml:space="preserve"> С. 2081-2082.</w:t>
      </w:r>
    </w:p>
  </w:footnote>
  <w:footnote w:id="42">
    <w:p w:rsidR="009D794A" w:rsidRDefault="00CB485F" w:rsidP="00CE666E">
      <w:pPr>
        <w:pStyle w:val="a4"/>
        <w:jc w:val="both"/>
      </w:pPr>
      <w:r w:rsidRPr="00B53428">
        <w:rPr>
          <w:rStyle w:val="a3"/>
        </w:rPr>
        <w:footnoteRef/>
      </w:r>
      <w:r w:rsidR="00112BC7">
        <w:t xml:space="preserve"> </w:t>
      </w:r>
      <w:r w:rsidRPr="00B53428">
        <w:t xml:space="preserve">Гордон М.В. Наследование по закону и по завещанию. М.: </w:t>
      </w:r>
      <w:r>
        <w:t>200</w:t>
      </w:r>
      <w:r w:rsidR="00CE666E">
        <w:t>7.С.</w:t>
      </w:r>
      <w:r w:rsidRPr="00B53428">
        <w:t xml:space="preserve"> 45-56.</w:t>
      </w:r>
    </w:p>
  </w:footnote>
  <w:footnote w:id="43">
    <w:p w:rsidR="009D794A" w:rsidRDefault="00CB485F" w:rsidP="00D107C5">
      <w:pPr>
        <w:pStyle w:val="a4"/>
        <w:jc w:val="both"/>
      </w:pPr>
      <w:r w:rsidRPr="00845EFC">
        <w:rPr>
          <w:rStyle w:val="a3"/>
          <w:color w:val="000000"/>
        </w:rPr>
        <w:footnoteRef/>
      </w:r>
      <w:r w:rsidRPr="00845EFC">
        <w:rPr>
          <w:color w:val="000000"/>
        </w:rPr>
        <w:t xml:space="preserve"> Гражданское право: Учебник. Ч. 3. Под ред. А.П.Сергеева, Ю.К.Толстого. – М.:Проспект, </w:t>
      </w:r>
      <w:r>
        <w:rPr>
          <w:color w:val="000000"/>
        </w:rPr>
        <w:t>200</w:t>
      </w:r>
      <w:r w:rsidRPr="00845EFC">
        <w:rPr>
          <w:color w:val="000000"/>
        </w:rPr>
        <w:t>8– 553 с.</w:t>
      </w:r>
    </w:p>
  </w:footnote>
  <w:footnote w:id="44">
    <w:p w:rsidR="009D794A" w:rsidRDefault="00CB485F" w:rsidP="00D107C5">
      <w:pPr>
        <w:pStyle w:val="a4"/>
      </w:pPr>
      <w:r w:rsidRPr="004F1649">
        <w:rPr>
          <w:rStyle w:val="a3"/>
        </w:rPr>
        <w:footnoteRef/>
      </w:r>
      <w:r w:rsidRPr="004F1649">
        <w:t xml:space="preserve"> </w:t>
      </w:r>
      <w:r>
        <w:t>ч.</w:t>
      </w:r>
      <w:r w:rsidRPr="004F1649">
        <w:t xml:space="preserve"> </w:t>
      </w:r>
      <w:r>
        <w:t>1</w:t>
      </w:r>
      <w:r w:rsidRPr="004F1649">
        <w:t xml:space="preserve"> п. 2 ст. 1152 ГК, п. 7 постановления Пленума Верховного Суда СССР от 1 июля 1966 года</w:t>
      </w:r>
    </w:p>
  </w:footnote>
  <w:footnote w:id="45">
    <w:p w:rsidR="009D794A" w:rsidRDefault="00CB485F" w:rsidP="000E1AC9">
      <w:pPr>
        <w:autoSpaceDE w:val="0"/>
        <w:autoSpaceDN w:val="0"/>
        <w:adjustRightInd w:val="0"/>
        <w:jc w:val="both"/>
      </w:pPr>
      <w:r w:rsidRPr="000E1AC9">
        <w:rPr>
          <w:rStyle w:val="a3"/>
          <w:sz w:val="20"/>
          <w:szCs w:val="20"/>
        </w:rPr>
        <w:footnoteRef/>
      </w:r>
      <w:r w:rsidRPr="000E1AC9">
        <w:rPr>
          <w:sz w:val="20"/>
          <w:szCs w:val="20"/>
        </w:rPr>
        <w:t xml:space="preserve"> Постановление Пленума Верховного Суда РСФСР о некоторых вопросах, возникающих у судов по делам о наследовании, от 23 апреля 1991 г. </w:t>
      </w:r>
      <w:r>
        <w:rPr>
          <w:sz w:val="20"/>
          <w:szCs w:val="20"/>
        </w:rPr>
        <w:t>№</w:t>
      </w:r>
      <w:r w:rsidRPr="000E1AC9">
        <w:rPr>
          <w:sz w:val="20"/>
          <w:szCs w:val="20"/>
        </w:rPr>
        <w:t xml:space="preserve"> 2 (в ред. Постановления Пленума от 21 декабря 1993 г. </w:t>
      </w:r>
      <w:r>
        <w:rPr>
          <w:sz w:val="20"/>
          <w:szCs w:val="20"/>
        </w:rPr>
        <w:t>№</w:t>
      </w:r>
      <w:r w:rsidRPr="000E1AC9">
        <w:rPr>
          <w:sz w:val="20"/>
          <w:szCs w:val="20"/>
        </w:rPr>
        <w:t xml:space="preserve"> 11) // Сборник постановлений Пленумов Верховных Судов СССР и РСФСР (Российской Федерации) по гражданским делам. М., 1995. С. 292 - 299.</w:t>
      </w:r>
    </w:p>
  </w:footnote>
  <w:footnote w:id="46">
    <w:p w:rsidR="009D794A" w:rsidRDefault="00CB485F" w:rsidP="000E1AC9">
      <w:pPr>
        <w:autoSpaceDE w:val="0"/>
        <w:autoSpaceDN w:val="0"/>
        <w:adjustRightInd w:val="0"/>
        <w:jc w:val="both"/>
      </w:pPr>
      <w:r>
        <w:rPr>
          <w:rStyle w:val="a3"/>
        </w:rPr>
        <w:footnoteRef/>
      </w:r>
      <w:r w:rsidR="00071F4F">
        <w:rPr>
          <w:sz w:val="20"/>
          <w:szCs w:val="20"/>
        </w:rPr>
        <w:t xml:space="preserve"> </w:t>
      </w:r>
      <w:r>
        <w:rPr>
          <w:sz w:val="20"/>
          <w:szCs w:val="20"/>
        </w:rPr>
        <w:t>Петрушев В.А. О действии актов толкования права во времени // Закон. 2007. № 10.</w:t>
      </w:r>
      <w:r w:rsidR="00ED3691">
        <w:rPr>
          <w:sz w:val="20"/>
          <w:szCs w:val="20"/>
        </w:rPr>
        <w:t xml:space="preserve"> С.12.</w:t>
      </w:r>
    </w:p>
  </w:footnote>
  <w:footnote w:id="47">
    <w:p w:rsidR="009D794A" w:rsidRDefault="00CB485F" w:rsidP="00600903">
      <w:pPr>
        <w:autoSpaceDE w:val="0"/>
        <w:autoSpaceDN w:val="0"/>
        <w:adjustRightInd w:val="0"/>
        <w:jc w:val="both"/>
      </w:pPr>
      <w:r>
        <w:rPr>
          <w:rStyle w:val="a3"/>
        </w:rPr>
        <w:footnoteRef/>
      </w:r>
      <w:r>
        <w:rPr>
          <w:sz w:val="20"/>
          <w:szCs w:val="20"/>
        </w:rPr>
        <w:t xml:space="preserve"> Саломатова Т. Виды исков о наследстве // Российская юстиция. 2001. № 7.</w:t>
      </w:r>
      <w:r w:rsidR="00ED3691">
        <w:rPr>
          <w:sz w:val="20"/>
          <w:szCs w:val="20"/>
        </w:rPr>
        <w:t xml:space="preserve"> С.21.</w:t>
      </w:r>
    </w:p>
  </w:footnote>
  <w:footnote w:id="48">
    <w:p w:rsidR="009D794A" w:rsidRDefault="00CB485F" w:rsidP="00600903">
      <w:pPr>
        <w:autoSpaceDE w:val="0"/>
        <w:autoSpaceDN w:val="0"/>
        <w:adjustRightInd w:val="0"/>
        <w:jc w:val="both"/>
      </w:pPr>
      <w:r>
        <w:rPr>
          <w:rStyle w:val="a3"/>
        </w:rPr>
        <w:footnoteRef/>
      </w:r>
      <w:r>
        <w:rPr>
          <w:sz w:val="20"/>
          <w:szCs w:val="20"/>
        </w:rPr>
        <w:t xml:space="preserve"> Саломатова Т. Виды исков о наследстве // Российская юстиция. 2001. №7.</w:t>
      </w:r>
      <w:r w:rsidR="00ED3691">
        <w:rPr>
          <w:sz w:val="20"/>
          <w:szCs w:val="20"/>
        </w:rPr>
        <w:t xml:space="preserve"> С.21.</w:t>
      </w:r>
    </w:p>
  </w:footnote>
  <w:footnote w:id="49">
    <w:p w:rsidR="009D794A" w:rsidRDefault="00CB485F" w:rsidP="008E0285">
      <w:pPr>
        <w:autoSpaceDE w:val="0"/>
        <w:autoSpaceDN w:val="0"/>
        <w:adjustRightInd w:val="0"/>
        <w:jc w:val="both"/>
      </w:pPr>
      <w:r>
        <w:rPr>
          <w:rStyle w:val="a3"/>
        </w:rPr>
        <w:footnoteRef/>
      </w:r>
      <w:r>
        <w:t xml:space="preserve"> </w:t>
      </w:r>
      <w:r>
        <w:rPr>
          <w:sz w:val="20"/>
          <w:szCs w:val="20"/>
        </w:rPr>
        <w:t>Бюллетень Верховного Суда РФ. 1991. N 7.</w:t>
      </w:r>
    </w:p>
  </w:footnote>
  <w:footnote w:id="50">
    <w:p w:rsidR="009D794A" w:rsidRDefault="00CB485F" w:rsidP="009B5501">
      <w:pPr>
        <w:autoSpaceDE w:val="0"/>
        <w:autoSpaceDN w:val="0"/>
        <w:adjustRightInd w:val="0"/>
        <w:jc w:val="both"/>
      </w:pPr>
      <w:r w:rsidRPr="009B5501">
        <w:rPr>
          <w:rStyle w:val="a3"/>
          <w:sz w:val="20"/>
          <w:szCs w:val="20"/>
        </w:rPr>
        <w:footnoteRef/>
      </w:r>
      <w:r w:rsidRPr="009B5501">
        <w:rPr>
          <w:sz w:val="20"/>
          <w:szCs w:val="20"/>
        </w:rPr>
        <w:t xml:space="preserve"> Толстой Ю.К. Наследственное право: Учеб. пособие. М., 1999. С. 6.</w:t>
      </w:r>
    </w:p>
  </w:footnote>
  <w:footnote w:id="51">
    <w:p w:rsidR="009D794A" w:rsidRDefault="00CB485F" w:rsidP="00ED3691">
      <w:pPr>
        <w:autoSpaceDE w:val="0"/>
        <w:autoSpaceDN w:val="0"/>
        <w:adjustRightInd w:val="0"/>
        <w:jc w:val="both"/>
      </w:pPr>
      <w:r w:rsidRPr="009B5501">
        <w:rPr>
          <w:rStyle w:val="a3"/>
          <w:sz w:val="20"/>
          <w:szCs w:val="20"/>
        </w:rPr>
        <w:footnoteRef/>
      </w:r>
      <w:r w:rsidRPr="009B5501">
        <w:rPr>
          <w:sz w:val="20"/>
          <w:szCs w:val="20"/>
        </w:rPr>
        <w:t xml:space="preserve"> Белов А.В. Круг наследников по закону // Вестник Московского университета. Серия 11. Право. 2002. </w:t>
      </w:r>
      <w:r>
        <w:rPr>
          <w:sz w:val="20"/>
          <w:szCs w:val="20"/>
        </w:rPr>
        <w:t>№</w:t>
      </w:r>
      <w:r w:rsidRPr="009B5501">
        <w:rPr>
          <w:sz w:val="20"/>
          <w:szCs w:val="20"/>
        </w:rPr>
        <w:t xml:space="preserve"> 1. С. 65.</w:t>
      </w:r>
    </w:p>
  </w:footnote>
  <w:footnote w:id="52">
    <w:p w:rsidR="009D794A" w:rsidRDefault="00CB485F">
      <w:pPr>
        <w:pStyle w:val="a4"/>
      </w:pPr>
      <w:r>
        <w:rPr>
          <w:rStyle w:val="a3"/>
        </w:rPr>
        <w:footnoteRef/>
      </w:r>
      <w:r w:rsidRPr="00790B73">
        <w:t xml:space="preserve"> Покровский И.А. Основные проблемы гражданского права. М., 1998. С. 296-308.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A42"/>
    <w:multiLevelType w:val="hybridMultilevel"/>
    <w:tmpl w:val="29809C10"/>
    <w:lvl w:ilvl="0" w:tplc="0419000F">
      <w:start w:val="1"/>
      <w:numFmt w:val="decimal"/>
      <w:lvlText w:val="%1."/>
      <w:lvlJc w:val="left"/>
      <w:pPr>
        <w:ind w:left="1560" w:hanging="360"/>
      </w:pPr>
      <w:rPr>
        <w:rFonts w:cs="Times New Roman"/>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1">
    <w:nsid w:val="114C364F"/>
    <w:multiLevelType w:val="multilevel"/>
    <w:tmpl w:val="44A4D1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57F5C8C"/>
    <w:multiLevelType w:val="multilevel"/>
    <w:tmpl w:val="41E2F2BE"/>
    <w:lvl w:ilvl="0">
      <w:start w:val="1"/>
      <w:numFmt w:val="decimal"/>
      <w:lvlText w:val="%1."/>
      <w:lvlJc w:val="left"/>
      <w:pPr>
        <w:ind w:left="525" w:hanging="525"/>
      </w:pPr>
      <w:rPr>
        <w:rFonts w:cs="Times New Roman" w:hint="default"/>
      </w:rPr>
    </w:lvl>
    <w:lvl w:ilvl="1">
      <w:start w:val="1"/>
      <w:numFmt w:val="decimal"/>
      <w:lvlText w:val="%1.%2."/>
      <w:lvlJc w:val="left"/>
      <w:pPr>
        <w:ind w:left="2520"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6086EC5"/>
    <w:multiLevelType w:val="hybridMultilevel"/>
    <w:tmpl w:val="CDAA73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9F1253"/>
    <w:multiLevelType w:val="hybridMultilevel"/>
    <w:tmpl w:val="62A265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5B7713"/>
    <w:multiLevelType w:val="hybridMultilevel"/>
    <w:tmpl w:val="D5666C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830642"/>
    <w:multiLevelType w:val="multilevel"/>
    <w:tmpl w:val="71C8A7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DA30F7C"/>
    <w:multiLevelType w:val="hybridMultilevel"/>
    <w:tmpl w:val="C7465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EF7E97"/>
    <w:multiLevelType w:val="hybridMultilevel"/>
    <w:tmpl w:val="50AAED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9726E35"/>
    <w:multiLevelType w:val="hybridMultilevel"/>
    <w:tmpl w:val="565EDD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8197F7F"/>
    <w:multiLevelType w:val="hybridMultilevel"/>
    <w:tmpl w:val="84DEBAC4"/>
    <w:lvl w:ilvl="0" w:tplc="07665266">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2942F0"/>
    <w:multiLevelType w:val="hybridMultilevel"/>
    <w:tmpl w:val="5412B6B0"/>
    <w:lvl w:ilvl="0" w:tplc="82E89F2E">
      <w:start w:val="1"/>
      <w:numFmt w:val="decimal"/>
      <w:lvlText w:val="%1."/>
      <w:lvlJc w:val="left"/>
      <w:pPr>
        <w:tabs>
          <w:tab w:val="num" w:pos="360"/>
        </w:tabs>
        <w:ind w:left="360" w:hanging="360"/>
      </w:pPr>
      <w:rPr>
        <w:rFonts w:cs="Times New Roman"/>
        <w:b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644259"/>
    <w:multiLevelType w:val="hybridMultilevel"/>
    <w:tmpl w:val="44A4D1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88092F"/>
    <w:multiLevelType w:val="hybridMultilevel"/>
    <w:tmpl w:val="9332762C"/>
    <w:lvl w:ilvl="0" w:tplc="0419000F">
      <w:start w:val="1"/>
      <w:numFmt w:val="decimal"/>
      <w:lvlText w:val="%1."/>
      <w:lvlJc w:val="left"/>
      <w:pPr>
        <w:tabs>
          <w:tab w:val="num" w:pos="1353"/>
        </w:tabs>
        <w:ind w:left="1353" w:hanging="360"/>
      </w:pPr>
      <w:rPr>
        <w:rFonts w:cs="Times New Roman"/>
      </w:rPr>
    </w:lvl>
    <w:lvl w:ilvl="1" w:tplc="EBCA2712">
      <w:start w:val="1"/>
      <w:numFmt w:val="decimal"/>
      <w:lvlText w:val="%2)"/>
      <w:lvlJc w:val="left"/>
      <w:pPr>
        <w:tabs>
          <w:tab w:val="num" w:pos="2073"/>
        </w:tabs>
        <w:ind w:left="2073" w:hanging="360"/>
      </w:pPr>
      <w:rPr>
        <w:rFonts w:cs="Times New Roman" w:hint="default"/>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14">
    <w:nsid w:val="71C863BD"/>
    <w:multiLevelType w:val="hybridMultilevel"/>
    <w:tmpl w:val="2FC02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08500A"/>
    <w:multiLevelType w:val="multilevel"/>
    <w:tmpl w:val="9B0A79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13"/>
  </w:num>
  <w:num w:numId="3">
    <w:abstractNumId w:val="8"/>
  </w:num>
  <w:num w:numId="4">
    <w:abstractNumId w:val="4"/>
  </w:num>
  <w:num w:numId="5">
    <w:abstractNumId w:val="5"/>
  </w:num>
  <w:num w:numId="6">
    <w:abstractNumId w:val="12"/>
  </w:num>
  <w:num w:numId="7">
    <w:abstractNumId w:val="14"/>
  </w:num>
  <w:num w:numId="8">
    <w:abstractNumId w:val="3"/>
  </w:num>
  <w:num w:numId="9">
    <w:abstractNumId w:val="0"/>
  </w:num>
  <w:num w:numId="10">
    <w:abstractNumId w:val="2"/>
  </w:num>
  <w:num w:numId="11">
    <w:abstractNumId w:val="10"/>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7C5"/>
    <w:rsid w:val="00006185"/>
    <w:rsid w:val="00024D55"/>
    <w:rsid w:val="00040DF3"/>
    <w:rsid w:val="000623BD"/>
    <w:rsid w:val="00071F4F"/>
    <w:rsid w:val="00073B08"/>
    <w:rsid w:val="00077745"/>
    <w:rsid w:val="0008042B"/>
    <w:rsid w:val="000920D7"/>
    <w:rsid w:val="000A704F"/>
    <w:rsid w:val="000B3F29"/>
    <w:rsid w:val="000C24DF"/>
    <w:rsid w:val="000E1AC9"/>
    <w:rsid w:val="00112BC7"/>
    <w:rsid w:val="001433A2"/>
    <w:rsid w:val="0015289F"/>
    <w:rsid w:val="001579D1"/>
    <w:rsid w:val="00180AB3"/>
    <w:rsid w:val="001A0DC5"/>
    <w:rsid w:val="001B12AA"/>
    <w:rsid w:val="001C13E9"/>
    <w:rsid w:val="001D09C7"/>
    <w:rsid w:val="001F033D"/>
    <w:rsid w:val="002153E1"/>
    <w:rsid w:val="002755F2"/>
    <w:rsid w:val="00275854"/>
    <w:rsid w:val="00277063"/>
    <w:rsid w:val="00294425"/>
    <w:rsid w:val="002C3EF8"/>
    <w:rsid w:val="00306CBF"/>
    <w:rsid w:val="003138A8"/>
    <w:rsid w:val="00333856"/>
    <w:rsid w:val="00353695"/>
    <w:rsid w:val="00363F10"/>
    <w:rsid w:val="00373C3D"/>
    <w:rsid w:val="00375DD4"/>
    <w:rsid w:val="003779FE"/>
    <w:rsid w:val="00384698"/>
    <w:rsid w:val="00386060"/>
    <w:rsid w:val="00391FAF"/>
    <w:rsid w:val="003B77D6"/>
    <w:rsid w:val="003C0705"/>
    <w:rsid w:val="003E42B1"/>
    <w:rsid w:val="003F79F2"/>
    <w:rsid w:val="00401792"/>
    <w:rsid w:val="00404E18"/>
    <w:rsid w:val="00430462"/>
    <w:rsid w:val="00441EAE"/>
    <w:rsid w:val="00441EC2"/>
    <w:rsid w:val="00446843"/>
    <w:rsid w:val="00450881"/>
    <w:rsid w:val="00454087"/>
    <w:rsid w:val="00465506"/>
    <w:rsid w:val="004656F7"/>
    <w:rsid w:val="0047425B"/>
    <w:rsid w:val="004B449C"/>
    <w:rsid w:val="004D6CFC"/>
    <w:rsid w:val="004E0D47"/>
    <w:rsid w:val="004F1649"/>
    <w:rsid w:val="00546E25"/>
    <w:rsid w:val="005658E9"/>
    <w:rsid w:val="0058771C"/>
    <w:rsid w:val="005D6575"/>
    <w:rsid w:val="00600903"/>
    <w:rsid w:val="00623C2E"/>
    <w:rsid w:val="006611A9"/>
    <w:rsid w:val="00670E99"/>
    <w:rsid w:val="00694346"/>
    <w:rsid w:val="0069734F"/>
    <w:rsid w:val="006B6177"/>
    <w:rsid w:val="006D0BD3"/>
    <w:rsid w:val="006E0E6F"/>
    <w:rsid w:val="006E1139"/>
    <w:rsid w:val="006F15CE"/>
    <w:rsid w:val="006F4F69"/>
    <w:rsid w:val="00713498"/>
    <w:rsid w:val="0071739C"/>
    <w:rsid w:val="00726F41"/>
    <w:rsid w:val="007322EB"/>
    <w:rsid w:val="00737346"/>
    <w:rsid w:val="00743CE9"/>
    <w:rsid w:val="00790B73"/>
    <w:rsid w:val="007C49C3"/>
    <w:rsid w:val="007D40BD"/>
    <w:rsid w:val="007F2473"/>
    <w:rsid w:val="00812551"/>
    <w:rsid w:val="00822820"/>
    <w:rsid w:val="008278B7"/>
    <w:rsid w:val="00845EFC"/>
    <w:rsid w:val="008938FE"/>
    <w:rsid w:val="008D1659"/>
    <w:rsid w:val="008E0285"/>
    <w:rsid w:val="00914283"/>
    <w:rsid w:val="00922170"/>
    <w:rsid w:val="00934893"/>
    <w:rsid w:val="00964390"/>
    <w:rsid w:val="00971B3F"/>
    <w:rsid w:val="009740FF"/>
    <w:rsid w:val="00992E4C"/>
    <w:rsid w:val="009B5501"/>
    <w:rsid w:val="009B5E21"/>
    <w:rsid w:val="009D794A"/>
    <w:rsid w:val="009E0F94"/>
    <w:rsid w:val="00A06C2C"/>
    <w:rsid w:val="00A076D6"/>
    <w:rsid w:val="00A27131"/>
    <w:rsid w:val="00A47EFF"/>
    <w:rsid w:val="00A53BDD"/>
    <w:rsid w:val="00A91F22"/>
    <w:rsid w:val="00A9438F"/>
    <w:rsid w:val="00A9617C"/>
    <w:rsid w:val="00AA26FB"/>
    <w:rsid w:val="00AA42AC"/>
    <w:rsid w:val="00AB03BE"/>
    <w:rsid w:val="00AC474E"/>
    <w:rsid w:val="00AC526B"/>
    <w:rsid w:val="00AC53F3"/>
    <w:rsid w:val="00B21460"/>
    <w:rsid w:val="00B47152"/>
    <w:rsid w:val="00B53428"/>
    <w:rsid w:val="00B667E4"/>
    <w:rsid w:val="00B91500"/>
    <w:rsid w:val="00BA396C"/>
    <w:rsid w:val="00BC63D3"/>
    <w:rsid w:val="00BD0041"/>
    <w:rsid w:val="00C06143"/>
    <w:rsid w:val="00C11310"/>
    <w:rsid w:val="00C11877"/>
    <w:rsid w:val="00C2494B"/>
    <w:rsid w:val="00C26B8A"/>
    <w:rsid w:val="00C43610"/>
    <w:rsid w:val="00C46D8E"/>
    <w:rsid w:val="00C57EDD"/>
    <w:rsid w:val="00C76059"/>
    <w:rsid w:val="00CA029A"/>
    <w:rsid w:val="00CA1495"/>
    <w:rsid w:val="00CB485F"/>
    <w:rsid w:val="00CC00F2"/>
    <w:rsid w:val="00CE666E"/>
    <w:rsid w:val="00CF3841"/>
    <w:rsid w:val="00D107C5"/>
    <w:rsid w:val="00D16A59"/>
    <w:rsid w:val="00D2185B"/>
    <w:rsid w:val="00D27236"/>
    <w:rsid w:val="00D3100A"/>
    <w:rsid w:val="00D4021D"/>
    <w:rsid w:val="00D45FCD"/>
    <w:rsid w:val="00D550F8"/>
    <w:rsid w:val="00D65B05"/>
    <w:rsid w:val="00E04087"/>
    <w:rsid w:val="00E155EF"/>
    <w:rsid w:val="00E22C68"/>
    <w:rsid w:val="00E50AF4"/>
    <w:rsid w:val="00E70482"/>
    <w:rsid w:val="00E82033"/>
    <w:rsid w:val="00E91831"/>
    <w:rsid w:val="00EB5BA2"/>
    <w:rsid w:val="00ED3691"/>
    <w:rsid w:val="00ED7BD6"/>
    <w:rsid w:val="00F062D7"/>
    <w:rsid w:val="00F74727"/>
    <w:rsid w:val="00F7771D"/>
    <w:rsid w:val="00FB47B0"/>
    <w:rsid w:val="00FD6861"/>
    <w:rsid w:val="00FF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868D1-C8B6-45ED-B483-F74EC06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7C5"/>
    <w:rPr>
      <w:rFonts w:ascii="Times New Roman" w:hAnsi="Times New Roman"/>
      <w:sz w:val="24"/>
      <w:szCs w:val="24"/>
    </w:rPr>
  </w:style>
  <w:style w:type="paragraph" w:styleId="1">
    <w:name w:val="heading 1"/>
    <w:basedOn w:val="a"/>
    <w:next w:val="a"/>
    <w:link w:val="10"/>
    <w:uiPriority w:val="9"/>
    <w:qFormat/>
    <w:rsid w:val="00D107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07C5"/>
    <w:rPr>
      <w:rFonts w:ascii="Arial" w:hAnsi="Arial" w:cs="Arial"/>
      <w:b/>
      <w:bCs/>
      <w:kern w:val="32"/>
      <w:sz w:val="32"/>
      <w:szCs w:val="32"/>
      <w:lang w:val="x-none" w:eastAsia="ru-RU"/>
    </w:rPr>
  </w:style>
  <w:style w:type="character" w:styleId="a3">
    <w:name w:val="footnote reference"/>
    <w:uiPriority w:val="99"/>
    <w:semiHidden/>
    <w:rsid w:val="00D107C5"/>
    <w:rPr>
      <w:rFonts w:cs="Times New Roman"/>
      <w:vertAlign w:val="superscript"/>
    </w:rPr>
  </w:style>
  <w:style w:type="paragraph" w:styleId="2">
    <w:name w:val="Body Text 2"/>
    <w:basedOn w:val="a"/>
    <w:link w:val="20"/>
    <w:uiPriority w:val="99"/>
    <w:rsid w:val="00D107C5"/>
    <w:pPr>
      <w:spacing w:after="120" w:line="480" w:lineRule="auto"/>
    </w:pPr>
  </w:style>
  <w:style w:type="character" w:customStyle="1" w:styleId="20">
    <w:name w:val="Основной текст 2 Знак"/>
    <w:link w:val="2"/>
    <w:uiPriority w:val="99"/>
    <w:locked/>
    <w:rsid w:val="00D107C5"/>
    <w:rPr>
      <w:rFonts w:ascii="Times New Roman" w:hAnsi="Times New Roman" w:cs="Times New Roman"/>
      <w:sz w:val="24"/>
      <w:szCs w:val="24"/>
      <w:lang w:val="x-none" w:eastAsia="ru-RU"/>
    </w:rPr>
  </w:style>
  <w:style w:type="paragraph" w:styleId="a4">
    <w:name w:val="footnote text"/>
    <w:basedOn w:val="a"/>
    <w:link w:val="a5"/>
    <w:uiPriority w:val="99"/>
    <w:semiHidden/>
    <w:rsid w:val="00D107C5"/>
    <w:pPr>
      <w:widowControl w:val="0"/>
      <w:autoSpaceDE w:val="0"/>
      <w:autoSpaceDN w:val="0"/>
      <w:adjustRightInd w:val="0"/>
    </w:pPr>
    <w:rPr>
      <w:sz w:val="20"/>
      <w:szCs w:val="20"/>
    </w:rPr>
  </w:style>
  <w:style w:type="character" w:customStyle="1" w:styleId="a5">
    <w:name w:val="Текст сноски Знак"/>
    <w:link w:val="a4"/>
    <w:uiPriority w:val="99"/>
    <w:semiHidden/>
    <w:locked/>
    <w:rsid w:val="00D107C5"/>
    <w:rPr>
      <w:rFonts w:ascii="Times New Roman" w:hAnsi="Times New Roman" w:cs="Times New Roman"/>
      <w:sz w:val="20"/>
      <w:szCs w:val="20"/>
      <w:lang w:val="x-none" w:eastAsia="ru-RU"/>
    </w:rPr>
  </w:style>
  <w:style w:type="paragraph" w:customStyle="1" w:styleId="ConsNormal">
    <w:name w:val="ConsNormal"/>
    <w:rsid w:val="00D107C5"/>
    <w:pPr>
      <w:widowControl w:val="0"/>
      <w:autoSpaceDE w:val="0"/>
      <w:autoSpaceDN w:val="0"/>
      <w:adjustRightInd w:val="0"/>
      <w:ind w:right="19772" w:firstLine="720"/>
    </w:pPr>
    <w:rPr>
      <w:rFonts w:ascii="Times New Roman" w:hAnsi="Times New Roman"/>
      <w:sz w:val="28"/>
      <w:szCs w:val="28"/>
    </w:rPr>
  </w:style>
  <w:style w:type="paragraph" w:styleId="21">
    <w:name w:val="Body Text Indent 2"/>
    <w:basedOn w:val="a"/>
    <w:link w:val="22"/>
    <w:uiPriority w:val="99"/>
    <w:rsid w:val="00D107C5"/>
    <w:pPr>
      <w:spacing w:after="120" w:line="480" w:lineRule="auto"/>
      <w:ind w:left="283"/>
    </w:pPr>
  </w:style>
  <w:style w:type="character" w:customStyle="1" w:styleId="22">
    <w:name w:val="Основной текст с отступом 2 Знак"/>
    <w:link w:val="21"/>
    <w:uiPriority w:val="99"/>
    <w:locked/>
    <w:rsid w:val="00D107C5"/>
    <w:rPr>
      <w:rFonts w:ascii="Times New Roman" w:hAnsi="Times New Roman" w:cs="Times New Roman"/>
      <w:sz w:val="24"/>
      <w:szCs w:val="24"/>
      <w:lang w:val="x-none" w:eastAsia="ru-RU"/>
    </w:rPr>
  </w:style>
  <w:style w:type="character" w:styleId="a6">
    <w:name w:val="Hyperlink"/>
    <w:uiPriority w:val="99"/>
    <w:rsid w:val="00D107C5"/>
    <w:rPr>
      <w:rFonts w:cs="Times New Roman"/>
      <w:color w:val="0000FF"/>
      <w:u w:val="single"/>
    </w:rPr>
  </w:style>
  <w:style w:type="paragraph" w:styleId="3">
    <w:name w:val="Body Text 3"/>
    <w:basedOn w:val="a"/>
    <w:link w:val="30"/>
    <w:uiPriority w:val="99"/>
    <w:rsid w:val="00D107C5"/>
    <w:pPr>
      <w:spacing w:after="120"/>
    </w:pPr>
    <w:rPr>
      <w:sz w:val="16"/>
      <w:szCs w:val="16"/>
    </w:rPr>
  </w:style>
  <w:style w:type="character" w:customStyle="1" w:styleId="30">
    <w:name w:val="Основной текст 3 Знак"/>
    <w:link w:val="3"/>
    <w:uiPriority w:val="99"/>
    <w:locked/>
    <w:rsid w:val="00D107C5"/>
    <w:rPr>
      <w:rFonts w:ascii="Times New Roman" w:hAnsi="Times New Roman" w:cs="Times New Roman"/>
      <w:sz w:val="16"/>
      <w:szCs w:val="16"/>
      <w:lang w:val="x-none" w:eastAsia="ru-RU"/>
    </w:rPr>
  </w:style>
  <w:style w:type="paragraph" w:styleId="a7">
    <w:name w:val="Normal (Web)"/>
    <w:basedOn w:val="a"/>
    <w:uiPriority w:val="99"/>
    <w:rsid w:val="00D107C5"/>
    <w:pPr>
      <w:spacing w:before="100" w:beforeAutospacing="1" w:after="100" w:afterAutospacing="1"/>
    </w:pPr>
  </w:style>
  <w:style w:type="paragraph" w:styleId="a8">
    <w:name w:val="Title"/>
    <w:basedOn w:val="a"/>
    <w:link w:val="a9"/>
    <w:uiPriority w:val="10"/>
    <w:qFormat/>
    <w:rsid w:val="00D107C5"/>
    <w:pPr>
      <w:spacing w:line="360" w:lineRule="auto"/>
      <w:jc w:val="center"/>
    </w:pPr>
    <w:rPr>
      <w:b/>
      <w:bCs/>
    </w:rPr>
  </w:style>
  <w:style w:type="character" w:customStyle="1" w:styleId="a9">
    <w:name w:val="Название Знак"/>
    <w:link w:val="a8"/>
    <w:uiPriority w:val="10"/>
    <w:locked/>
    <w:rsid w:val="00D107C5"/>
    <w:rPr>
      <w:rFonts w:ascii="Times New Roman" w:hAnsi="Times New Roman" w:cs="Times New Roman"/>
      <w:b/>
      <w:bCs/>
      <w:sz w:val="24"/>
      <w:szCs w:val="24"/>
      <w:lang w:val="x-none" w:eastAsia="ru-RU"/>
    </w:rPr>
  </w:style>
  <w:style w:type="paragraph" w:styleId="aa">
    <w:name w:val="Body Text"/>
    <w:basedOn w:val="a"/>
    <w:link w:val="ab"/>
    <w:uiPriority w:val="99"/>
    <w:rsid w:val="00D107C5"/>
    <w:pPr>
      <w:spacing w:after="120"/>
    </w:pPr>
  </w:style>
  <w:style w:type="character" w:customStyle="1" w:styleId="ab">
    <w:name w:val="Основной текст Знак"/>
    <w:link w:val="aa"/>
    <w:uiPriority w:val="99"/>
    <w:locked/>
    <w:rsid w:val="00D107C5"/>
    <w:rPr>
      <w:rFonts w:ascii="Times New Roman" w:hAnsi="Times New Roman" w:cs="Times New Roman"/>
      <w:sz w:val="24"/>
      <w:szCs w:val="24"/>
      <w:lang w:val="x-none" w:eastAsia="ru-RU"/>
    </w:rPr>
  </w:style>
  <w:style w:type="paragraph" w:styleId="11">
    <w:name w:val="toc 1"/>
    <w:basedOn w:val="a"/>
    <w:next w:val="a"/>
    <w:autoRedefine/>
    <w:uiPriority w:val="39"/>
    <w:rsid w:val="00992E4C"/>
    <w:pPr>
      <w:tabs>
        <w:tab w:val="right" w:pos="9628"/>
      </w:tabs>
      <w:spacing w:line="360" w:lineRule="auto"/>
      <w:jc w:val="both"/>
    </w:pPr>
  </w:style>
  <w:style w:type="paragraph" w:styleId="ac">
    <w:name w:val="List Paragraph"/>
    <w:basedOn w:val="a"/>
    <w:uiPriority w:val="34"/>
    <w:qFormat/>
    <w:rsid w:val="00934893"/>
    <w:pPr>
      <w:ind w:left="720"/>
      <w:contextualSpacing/>
    </w:pPr>
  </w:style>
  <w:style w:type="paragraph" w:styleId="ad">
    <w:name w:val="header"/>
    <w:basedOn w:val="a"/>
    <w:link w:val="ae"/>
    <w:uiPriority w:val="99"/>
    <w:unhideWhenUsed/>
    <w:rsid w:val="00934893"/>
    <w:pPr>
      <w:tabs>
        <w:tab w:val="center" w:pos="4677"/>
        <w:tab w:val="right" w:pos="9355"/>
      </w:tabs>
    </w:pPr>
  </w:style>
  <w:style w:type="character" w:customStyle="1" w:styleId="ae">
    <w:name w:val="Верхний колонтитул Знак"/>
    <w:link w:val="ad"/>
    <w:uiPriority w:val="99"/>
    <w:locked/>
    <w:rsid w:val="00934893"/>
    <w:rPr>
      <w:rFonts w:ascii="Times New Roman" w:hAnsi="Times New Roman" w:cs="Times New Roman"/>
      <w:sz w:val="24"/>
      <w:szCs w:val="24"/>
      <w:lang w:val="x-none" w:eastAsia="ru-RU"/>
    </w:rPr>
  </w:style>
  <w:style w:type="paragraph" w:styleId="af">
    <w:name w:val="footer"/>
    <w:basedOn w:val="a"/>
    <w:link w:val="af0"/>
    <w:uiPriority w:val="99"/>
    <w:semiHidden/>
    <w:unhideWhenUsed/>
    <w:rsid w:val="00934893"/>
    <w:pPr>
      <w:tabs>
        <w:tab w:val="center" w:pos="4677"/>
        <w:tab w:val="right" w:pos="9355"/>
      </w:tabs>
    </w:pPr>
  </w:style>
  <w:style w:type="character" w:customStyle="1" w:styleId="af0">
    <w:name w:val="Нижний колонтитул Знак"/>
    <w:link w:val="af"/>
    <w:uiPriority w:val="99"/>
    <w:semiHidden/>
    <w:locked/>
    <w:rsid w:val="00934893"/>
    <w:rPr>
      <w:rFonts w:ascii="Times New Roman" w:hAnsi="Times New Roman" w:cs="Times New Roman"/>
      <w:sz w:val="24"/>
      <w:szCs w:val="24"/>
      <w:lang w:val="x-none" w:eastAsia="ru-RU"/>
    </w:rPr>
  </w:style>
  <w:style w:type="character" w:styleId="af1">
    <w:name w:val="page number"/>
    <w:uiPriority w:val="99"/>
    <w:rsid w:val="00077745"/>
    <w:rPr>
      <w:rFonts w:cs="Times New Roman"/>
    </w:rPr>
  </w:style>
  <w:style w:type="paragraph" w:customStyle="1" w:styleId="ConsPlusNonformat">
    <w:name w:val="ConsPlusNonformat"/>
    <w:uiPriority w:val="99"/>
    <w:rsid w:val="009B5501"/>
    <w:pPr>
      <w:autoSpaceDE w:val="0"/>
      <w:autoSpaceDN w:val="0"/>
      <w:adjustRightInd w:val="0"/>
    </w:pPr>
    <w:rPr>
      <w:rFonts w:ascii="Courier New" w:hAnsi="Courier New" w:cs="Courier New"/>
    </w:rPr>
  </w:style>
  <w:style w:type="paragraph" w:styleId="HTML">
    <w:name w:val="HTML Preformatted"/>
    <w:basedOn w:val="a"/>
    <w:link w:val="HTML0"/>
    <w:uiPriority w:val="99"/>
    <w:rsid w:val="00C1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af2">
    <w:name w:val="Знак Знак"/>
    <w:rsid w:val="00C11877"/>
    <w:rPr>
      <w:rFonts w:cs="Times New Roman"/>
      <w:sz w:val="24"/>
      <w:szCs w:val="24"/>
      <w:lang w:val="ru-RU" w:eastAsia="ru-RU" w:bidi="ar-SA"/>
    </w:rPr>
  </w:style>
  <w:style w:type="paragraph" w:styleId="af3">
    <w:name w:val="endnote text"/>
    <w:basedOn w:val="a"/>
    <w:link w:val="af4"/>
    <w:uiPriority w:val="99"/>
    <w:semiHidden/>
    <w:rsid w:val="00A076D6"/>
    <w:rPr>
      <w:sz w:val="20"/>
      <w:szCs w:val="20"/>
    </w:rPr>
  </w:style>
  <w:style w:type="character" w:customStyle="1" w:styleId="af4">
    <w:name w:val="Текст концевой сноски Знак"/>
    <w:link w:val="af3"/>
    <w:uiPriority w:val="99"/>
    <w:semiHidden/>
    <w:rPr>
      <w:rFonts w:ascii="Times New Roman" w:hAnsi="Times New Roman"/>
    </w:rPr>
  </w:style>
  <w:style w:type="character" w:styleId="af5">
    <w:name w:val="endnote reference"/>
    <w:uiPriority w:val="99"/>
    <w:semiHidden/>
    <w:rsid w:val="00A076D6"/>
    <w:rPr>
      <w:rFonts w:cs="Times New Roman"/>
      <w:vertAlign w:val="superscript"/>
    </w:rPr>
  </w:style>
  <w:style w:type="paragraph" w:customStyle="1" w:styleId="ConsPlusNormal">
    <w:name w:val="ConsPlusNormal"/>
    <w:rsid w:val="00ED369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23885</Words>
  <Characters>136145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2009-05-12T10:44:00Z</cp:lastPrinted>
  <dcterms:created xsi:type="dcterms:W3CDTF">2014-03-06T15:54:00Z</dcterms:created>
  <dcterms:modified xsi:type="dcterms:W3CDTF">2014-03-06T15:54:00Z</dcterms:modified>
</cp:coreProperties>
</file>