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C5" w:rsidRPr="001A5C2C" w:rsidRDefault="009345C5" w:rsidP="001A5C2C">
      <w:pPr>
        <w:spacing w:line="360" w:lineRule="auto"/>
        <w:ind w:left="0" w:firstLine="709"/>
        <w:jc w:val="center"/>
        <w:outlineLvl w:val="0"/>
        <w:rPr>
          <w:sz w:val="28"/>
          <w:szCs w:val="28"/>
        </w:rPr>
      </w:pPr>
      <w:bookmarkStart w:id="0" w:name="_Toc25388846"/>
      <w:r w:rsidRPr="001A5C2C">
        <w:rPr>
          <w:sz w:val="28"/>
          <w:szCs w:val="28"/>
        </w:rPr>
        <w:t>Министерство образования и науки Российской Федерации</w:t>
      </w:r>
    </w:p>
    <w:p w:rsidR="009345C5" w:rsidRPr="001A5C2C" w:rsidRDefault="009345C5" w:rsidP="001A5C2C">
      <w:pPr>
        <w:spacing w:line="360" w:lineRule="auto"/>
        <w:ind w:left="0" w:firstLine="709"/>
        <w:jc w:val="center"/>
        <w:outlineLvl w:val="0"/>
        <w:rPr>
          <w:sz w:val="28"/>
          <w:szCs w:val="28"/>
        </w:rPr>
      </w:pPr>
      <w:r w:rsidRPr="001A5C2C">
        <w:rPr>
          <w:sz w:val="28"/>
          <w:szCs w:val="28"/>
        </w:rPr>
        <w:t>Федеральное агентство по образованию</w:t>
      </w:r>
    </w:p>
    <w:p w:rsidR="009345C5" w:rsidRPr="001A5C2C" w:rsidRDefault="009345C5" w:rsidP="001A5C2C">
      <w:pPr>
        <w:spacing w:line="360" w:lineRule="auto"/>
        <w:ind w:left="0" w:firstLine="709"/>
        <w:jc w:val="center"/>
        <w:outlineLvl w:val="0"/>
        <w:rPr>
          <w:sz w:val="28"/>
          <w:szCs w:val="28"/>
        </w:rPr>
      </w:pPr>
      <w:r w:rsidRPr="001A5C2C">
        <w:rPr>
          <w:sz w:val="28"/>
          <w:szCs w:val="28"/>
        </w:rPr>
        <w:t xml:space="preserve">Государственное образовательное учреждение </w:t>
      </w:r>
    </w:p>
    <w:p w:rsidR="009345C5" w:rsidRPr="001A5C2C" w:rsidRDefault="009345C5" w:rsidP="001A5C2C">
      <w:pPr>
        <w:spacing w:line="360" w:lineRule="auto"/>
        <w:ind w:left="0" w:firstLine="709"/>
        <w:jc w:val="center"/>
        <w:outlineLvl w:val="0"/>
        <w:rPr>
          <w:sz w:val="28"/>
          <w:szCs w:val="28"/>
        </w:rPr>
      </w:pPr>
      <w:r w:rsidRPr="001A5C2C">
        <w:rPr>
          <w:sz w:val="28"/>
          <w:szCs w:val="28"/>
        </w:rPr>
        <w:t>высшего профессионального образования</w:t>
      </w:r>
    </w:p>
    <w:p w:rsidR="009345C5" w:rsidRPr="001A5C2C" w:rsidRDefault="009345C5" w:rsidP="001A5C2C">
      <w:pPr>
        <w:spacing w:line="360" w:lineRule="auto"/>
        <w:ind w:left="0" w:firstLine="709"/>
        <w:jc w:val="center"/>
        <w:outlineLvl w:val="0"/>
        <w:rPr>
          <w:sz w:val="28"/>
          <w:szCs w:val="28"/>
        </w:rPr>
      </w:pPr>
      <w:r w:rsidRPr="001A5C2C">
        <w:rPr>
          <w:sz w:val="28"/>
          <w:szCs w:val="28"/>
        </w:rPr>
        <w:t>«Курский государственный университет»</w:t>
      </w:r>
    </w:p>
    <w:p w:rsidR="009345C5" w:rsidRPr="001A5C2C" w:rsidRDefault="009345C5" w:rsidP="001A5C2C">
      <w:pPr>
        <w:spacing w:line="360" w:lineRule="auto"/>
        <w:ind w:left="0" w:firstLine="709"/>
        <w:jc w:val="left"/>
        <w:outlineLvl w:val="0"/>
        <w:rPr>
          <w:sz w:val="28"/>
          <w:szCs w:val="28"/>
        </w:rPr>
      </w:pPr>
    </w:p>
    <w:p w:rsidR="009345C5" w:rsidRPr="001A5C2C" w:rsidRDefault="009345C5" w:rsidP="001A5C2C">
      <w:pPr>
        <w:spacing w:line="360" w:lineRule="auto"/>
        <w:ind w:left="0" w:firstLine="709"/>
        <w:jc w:val="left"/>
        <w:outlineLvl w:val="0"/>
        <w:rPr>
          <w:sz w:val="28"/>
          <w:szCs w:val="28"/>
        </w:rPr>
      </w:pPr>
      <w:r w:rsidRPr="001A5C2C">
        <w:rPr>
          <w:sz w:val="28"/>
          <w:szCs w:val="28"/>
        </w:rPr>
        <w:t>Факультет экономики и менеджмента</w:t>
      </w:r>
    </w:p>
    <w:p w:rsidR="009345C5" w:rsidRPr="001A5C2C" w:rsidRDefault="009345C5" w:rsidP="001A5C2C">
      <w:pPr>
        <w:spacing w:line="360" w:lineRule="auto"/>
        <w:ind w:left="0" w:firstLine="709"/>
        <w:jc w:val="left"/>
        <w:outlineLvl w:val="0"/>
        <w:rPr>
          <w:sz w:val="28"/>
          <w:szCs w:val="28"/>
        </w:rPr>
      </w:pPr>
      <w:r w:rsidRPr="001A5C2C">
        <w:rPr>
          <w:sz w:val="28"/>
          <w:szCs w:val="28"/>
        </w:rPr>
        <w:t xml:space="preserve">Специальность  </w:t>
      </w:r>
    </w:p>
    <w:p w:rsidR="009345C5" w:rsidRPr="001A5C2C" w:rsidRDefault="009345C5" w:rsidP="001A5C2C">
      <w:pPr>
        <w:spacing w:line="360" w:lineRule="auto"/>
        <w:ind w:left="0" w:firstLine="709"/>
        <w:jc w:val="left"/>
        <w:outlineLvl w:val="0"/>
        <w:rPr>
          <w:sz w:val="28"/>
          <w:szCs w:val="28"/>
        </w:rPr>
      </w:pPr>
      <w:r w:rsidRPr="001A5C2C">
        <w:rPr>
          <w:sz w:val="28"/>
          <w:szCs w:val="28"/>
        </w:rPr>
        <w:t>Кафедра менеджмента</w:t>
      </w:r>
    </w:p>
    <w:p w:rsidR="009345C5" w:rsidRPr="001A5C2C" w:rsidRDefault="009345C5" w:rsidP="001A5C2C">
      <w:pPr>
        <w:spacing w:line="360" w:lineRule="auto"/>
        <w:ind w:left="0" w:firstLine="709"/>
        <w:jc w:val="left"/>
        <w:outlineLvl w:val="0"/>
        <w:rPr>
          <w:sz w:val="28"/>
          <w:szCs w:val="28"/>
        </w:rPr>
      </w:pPr>
    </w:p>
    <w:p w:rsidR="009345C5" w:rsidRDefault="009345C5" w:rsidP="001A5C2C">
      <w:pPr>
        <w:spacing w:line="360" w:lineRule="auto"/>
        <w:ind w:left="0" w:firstLine="709"/>
        <w:jc w:val="center"/>
        <w:outlineLvl w:val="0"/>
        <w:rPr>
          <w:sz w:val="28"/>
          <w:szCs w:val="28"/>
        </w:rPr>
      </w:pPr>
    </w:p>
    <w:p w:rsidR="001A5C2C" w:rsidRDefault="001A5C2C" w:rsidP="001A5C2C">
      <w:pPr>
        <w:spacing w:line="360" w:lineRule="auto"/>
        <w:ind w:left="0" w:firstLine="709"/>
        <w:jc w:val="center"/>
        <w:outlineLvl w:val="0"/>
        <w:rPr>
          <w:sz w:val="28"/>
          <w:szCs w:val="28"/>
        </w:rPr>
      </w:pPr>
    </w:p>
    <w:p w:rsidR="001A5C2C" w:rsidRDefault="001A5C2C" w:rsidP="001A5C2C">
      <w:pPr>
        <w:spacing w:line="360" w:lineRule="auto"/>
        <w:ind w:left="0" w:firstLine="709"/>
        <w:jc w:val="center"/>
        <w:outlineLvl w:val="0"/>
        <w:rPr>
          <w:sz w:val="28"/>
          <w:szCs w:val="28"/>
        </w:rPr>
      </w:pPr>
    </w:p>
    <w:p w:rsidR="001A5C2C" w:rsidRPr="001A5C2C" w:rsidRDefault="001A5C2C" w:rsidP="001A5C2C">
      <w:pPr>
        <w:spacing w:line="360" w:lineRule="auto"/>
        <w:ind w:left="0" w:firstLine="709"/>
        <w:jc w:val="center"/>
        <w:outlineLvl w:val="0"/>
        <w:rPr>
          <w:sz w:val="28"/>
          <w:szCs w:val="28"/>
        </w:rPr>
      </w:pPr>
    </w:p>
    <w:p w:rsidR="009345C5" w:rsidRPr="001A5C2C" w:rsidRDefault="009345C5" w:rsidP="001A5C2C">
      <w:pPr>
        <w:spacing w:line="360" w:lineRule="auto"/>
        <w:ind w:left="0" w:firstLine="709"/>
        <w:jc w:val="center"/>
        <w:outlineLvl w:val="0"/>
        <w:rPr>
          <w:sz w:val="28"/>
          <w:szCs w:val="28"/>
        </w:rPr>
      </w:pPr>
      <w:r w:rsidRPr="001A5C2C">
        <w:rPr>
          <w:sz w:val="28"/>
          <w:szCs w:val="28"/>
        </w:rPr>
        <w:t>Выпускная квалификационная (дипломная) работа на тему:</w:t>
      </w:r>
    </w:p>
    <w:p w:rsidR="009345C5" w:rsidRPr="001A5C2C" w:rsidRDefault="009345C5" w:rsidP="001A5C2C">
      <w:pPr>
        <w:spacing w:line="360" w:lineRule="auto"/>
        <w:ind w:left="0" w:firstLine="709"/>
        <w:jc w:val="center"/>
        <w:outlineLvl w:val="0"/>
        <w:rPr>
          <w:color w:val="000000"/>
          <w:sz w:val="28"/>
          <w:szCs w:val="28"/>
        </w:rPr>
      </w:pPr>
      <w:r w:rsidRPr="001A5C2C">
        <w:rPr>
          <w:color w:val="000000"/>
          <w:sz w:val="28"/>
          <w:szCs w:val="28"/>
        </w:rPr>
        <w:t xml:space="preserve">«Особенности организации и управления подготовкой и переподготовкой кадров для крупных страховых компаний </w:t>
      </w:r>
      <w:r w:rsidR="0028563E" w:rsidRPr="001A5C2C">
        <w:rPr>
          <w:color w:val="000000"/>
          <w:sz w:val="28"/>
          <w:szCs w:val="28"/>
        </w:rPr>
        <w:br/>
      </w:r>
      <w:r w:rsidRPr="001A5C2C">
        <w:rPr>
          <w:color w:val="000000"/>
          <w:sz w:val="28"/>
          <w:szCs w:val="28"/>
        </w:rPr>
        <w:t>(на основе работы одной компании)»</w:t>
      </w:r>
    </w:p>
    <w:p w:rsidR="009345C5" w:rsidRPr="001A5C2C" w:rsidRDefault="009345C5" w:rsidP="001A5C2C">
      <w:pPr>
        <w:spacing w:line="360" w:lineRule="auto"/>
        <w:ind w:left="0" w:firstLine="709"/>
        <w:jc w:val="center"/>
        <w:outlineLvl w:val="0"/>
        <w:rPr>
          <w:color w:val="000000"/>
          <w:sz w:val="28"/>
          <w:szCs w:val="28"/>
        </w:rPr>
      </w:pPr>
    </w:p>
    <w:p w:rsidR="009345C5" w:rsidRPr="001A5C2C" w:rsidRDefault="009345C5" w:rsidP="001A5C2C">
      <w:pPr>
        <w:spacing w:line="360" w:lineRule="auto"/>
        <w:ind w:left="0" w:firstLine="709"/>
        <w:jc w:val="center"/>
        <w:outlineLvl w:val="0"/>
        <w:rPr>
          <w:color w:val="000000"/>
          <w:sz w:val="28"/>
          <w:szCs w:val="28"/>
        </w:rPr>
      </w:pPr>
    </w:p>
    <w:p w:rsidR="009345C5" w:rsidRPr="001A5C2C" w:rsidRDefault="009345C5" w:rsidP="001A5C2C">
      <w:pPr>
        <w:spacing w:line="360" w:lineRule="auto"/>
        <w:ind w:left="0" w:firstLine="709"/>
        <w:jc w:val="center"/>
        <w:outlineLvl w:val="0"/>
        <w:rPr>
          <w:color w:val="000000"/>
          <w:sz w:val="28"/>
          <w:szCs w:val="28"/>
        </w:rPr>
      </w:pPr>
    </w:p>
    <w:p w:rsidR="009345C5" w:rsidRPr="001A5C2C" w:rsidRDefault="009345C5" w:rsidP="001A5C2C">
      <w:pPr>
        <w:spacing w:line="360" w:lineRule="auto"/>
        <w:ind w:left="0" w:firstLine="709"/>
        <w:jc w:val="right"/>
        <w:outlineLvl w:val="0"/>
        <w:rPr>
          <w:color w:val="000000"/>
          <w:sz w:val="28"/>
          <w:szCs w:val="28"/>
        </w:rPr>
      </w:pPr>
      <w:r w:rsidRPr="001A5C2C">
        <w:rPr>
          <w:color w:val="000000"/>
          <w:sz w:val="28"/>
          <w:szCs w:val="28"/>
        </w:rPr>
        <w:t xml:space="preserve">Выполнила </w:t>
      </w:r>
    </w:p>
    <w:p w:rsidR="009345C5" w:rsidRPr="001A5C2C" w:rsidRDefault="009345C5" w:rsidP="001A5C2C">
      <w:pPr>
        <w:spacing w:line="360" w:lineRule="auto"/>
        <w:ind w:left="0" w:firstLine="709"/>
        <w:jc w:val="right"/>
        <w:outlineLvl w:val="0"/>
        <w:rPr>
          <w:color w:val="000000"/>
          <w:sz w:val="28"/>
          <w:szCs w:val="28"/>
        </w:rPr>
      </w:pPr>
      <w:r w:rsidRPr="001A5C2C">
        <w:rPr>
          <w:color w:val="000000"/>
          <w:sz w:val="28"/>
          <w:szCs w:val="28"/>
        </w:rPr>
        <w:t>студентка 5 курса</w:t>
      </w:r>
    </w:p>
    <w:p w:rsidR="009345C5" w:rsidRPr="001A5C2C" w:rsidRDefault="009345C5" w:rsidP="001A5C2C">
      <w:pPr>
        <w:spacing w:line="360" w:lineRule="auto"/>
        <w:ind w:left="0" w:firstLine="709"/>
        <w:jc w:val="right"/>
        <w:outlineLvl w:val="0"/>
        <w:rPr>
          <w:color w:val="000000"/>
          <w:sz w:val="28"/>
          <w:szCs w:val="28"/>
        </w:rPr>
      </w:pPr>
      <w:r w:rsidRPr="001A5C2C">
        <w:rPr>
          <w:color w:val="000000"/>
          <w:sz w:val="28"/>
          <w:szCs w:val="28"/>
        </w:rPr>
        <w:t>Дзебых Александра Викторовна</w:t>
      </w:r>
    </w:p>
    <w:p w:rsidR="009345C5" w:rsidRPr="001A5C2C" w:rsidRDefault="009345C5" w:rsidP="001A5C2C">
      <w:pPr>
        <w:spacing w:line="360" w:lineRule="auto"/>
        <w:ind w:left="0" w:firstLine="709"/>
        <w:jc w:val="right"/>
        <w:outlineLvl w:val="0"/>
        <w:rPr>
          <w:color w:val="000000"/>
          <w:sz w:val="28"/>
          <w:szCs w:val="28"/>
        </w:rPr>
      </w:pPr>
    </w:p>
    <w:p w:rsidR="009345C5" w:rsidRPr="001A5C2C" w:rsidRDefault="009345C5" w:rsidP="001A5C2C">
      <w:pPr>
        <w:spacing w:line="360" w:lineRule="auto"/>
        <w:ind w:left="0" w:firstLine="709"/>
        <w:jc w:val="right"/>
        <w:outlineLvl w:val="0"/>
        <w:rPr>
          <w:color w:val="000000"/>
          <w:sz w:val="28"/>
          <w:szCs w:val="28"/>
        </w:rPr>
      </w:pPr>
    </w:p>
    <w:p w:rsidR="009345C5" w:rsidRPr="001A5C2C" w:rsidRDefault="009345C5" w:rsidP="001A5C2C">
      <w:pPr>
        <w:spacing w:line="360" w:lineRule="auto"/>
        <w:ind w:left="0" w:firstLine="709"/>
        <w:jc w:val="right"/>
        <w:outlineLvl w:val="0"/>
        <w:rPr>
          <w:color w:val="000000"/>
          <w:sz w:val="28"/>
          <w:szCs w:val="28"/>
        </w:rPr>
      </w:pPr>
      <w:r w:rsidRPr="001A5C2C">
        <w:rPr>
          <w:color w:val="000000"/>
          <w:sz w:val="28"/>
          <w:szCs w:val="28"/>
        </w:rPr>
        <w:t>Научный руководитель</w:t>
      </w:r>
    </w:p>
    <w:p w:rsidR="009345C5" w:rsidRPr="001A5C2C" w:rsidRDefault="009345C5" w:rsidP="001A5C2C">
      <w:pPr>
        <w:spacing w:line="360" w:lineRule="auto"/>
        <w:ind w:left="0" w:firstLine="709"/>
        <w:jc w:val="right"/>
        <w:outlineLvl w:val="0"/>
        <w:rPr>
          <w:color w:val="000000"/>
          <w:sz w:val="28"/>
          <w:szCs w:val="28"/>
        </w:rPr>
      </w:pPr>
    </w:p>
    <w:p w:rsidR="009345C5" w:rsidRPr="001A5C2C" w:rsidRDefault="009345C5" w:rsidP="001A5C2C">
      <w:pPr>
        <w:spacing w:line="360" w:lineRule="auto"/>
        <w:ind w:left="0" w:firstLine="709"/>
        <w:jc w:val="center"/>
        <w:outlineLvl w:val="0"/>
        <w:rPr>
          <w:color w:val="000000"/>
          <w:sz w:val="28"/>
          <w:szCs w:val="28"/>
        </w:rPr>
      </w:pPr>
      <w:r w:rsidRPr="001A5C2C">
        <w:rPr>
          <w:color w:val="000000"/>
          <w:sz w:val="28"/>
          <w:szCs w:val="28"/>
        </w:rPr>
        <w:t>Курск - 2006</w:t>
      </w:r>
    </w:p>
    <w:p w:rsidR="008E7300" w:rsidRDefault="001A5C2C" w:rsidP="001A5C2C">
      <w:pPr>
        <w:spacing w:line="360" w:lineRule="auto"/>
        <w:ind w:left="0" w:firstLine="709"/>
        <w:jc w:val="center"/>
        <w:outlineLvl w:val="0"/>
        <w:rPr>
          <w:b/>
          <w:sz w:val="28"/>
          <w:szCs w:val="28"/>
        </w:rPr>
      </w:pPr>
      <w:r>
        <w:rPr>
          <w:b/>
          <w:sz w:val="28"/>
          <w:szCs w:val="28"/>
        </w:rPr>
        <w:br w:type="page"/>
      </w:r>
      <w:r w:rsidR="008E7300" w:rsidRPr="001A5C2C">
        <w:rPr>
          <w:b/>
          <w:sz w:val="28"/>
          <w:szCs w:val="28"/>
        </w:rPr>
        <w:lastRenderedPageBreak/>
        <w:t>Содержание</w:t>
      </w:r>
    </w:p>
    <w:p w:rsidR="001A5C2C" w:rsidRPr="001A5C2C" w:rsidRDefault="001A5C2C" w:rsidP="001A5C2C">
      <w:pPr>
        <w:spacing w:line="360" w:lineRule="auto"/>
        <w:ind w:left="0"/>
        <w:jc w:val="center"/>
        <w:outlineLvl w:val="0"/>
        <w:rPr>
          <w:b/>
          <w:sz w:val="28"/>
          <w:szCs w:val="28"/>
        </w:rPr>
      </w:pPr>
    </w:p>
    <w:tbl>
      <w:tblPr>
        <w:tblW w:w="0" w:type="auto"/>
        <w:tblLook w:val="00A0" w:firstRow="1" w:lastRow="0" w:firstColumn="1" w:lastColumn="0" w:noHBand="0" w:noVBand="0"/>
      </w:tblPr>
      <w:tblGrid>
        <w:gridCol w:w="9107"/>
        <w:gridCol w:w="463"/>
      </w:tblGrid>
      <w:tr w:rsidR="008E7300" w:rsidRPr="00F634BE" w:rsidTr="00F634BE">
        <w:tc>
          <w:tcPr>
            <w:tcW w:w="9108" w:type="dxa"/>
          </w:tcPr>
          <w:p w:rsidR="008E7300" w:rsidRPr="00F634BE" w:rsidRDefault="008E7300" w:rsidP="00F634BE">
            <w:pPr>
              <w:spacing w:line="360" w:lineRule="auto"/>
              <w:ind w:left="0"/>
              <w:jc w:val="left"/>
              <w:outlineLvl w:val="0"/>
              <w:rPr>
                <w:sz w:val="28"/>
                <w:szCs w:val="28"/>
              </w:rPr>
            </w:pPr>
            <w:r w:rsidRPr="00F634BE">
              <w:rPr>
                <w:sz w:val="28"/>
                <w:szCs w:val="28"/>
              </w:rPr>
              <w:t>Введение</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938A3" w:rsidP="00F634BE">
            <w:pPr>
              <w:spacing w:line="360" w:lineRule="auto"/>
              <w:ind w:left="0"/>
              <w:jc w:val="left"/>
              <w:rPr>
                <w:sz w:val="28"/>
                <w:szCs w:val="28"/>
              </w:rPr>
            </w:pPr>
            <w:r w:rsidRPr="00F634BE">
              <w:rPr>
                <w:sz w:val="28"/>
                <w:szCs w:val="28"/>
              </w:rPr>
              <w:t xml:space="preserve">1. </w:t>
            </w:r>
            <w:r w:rsidR="00106838" w:rsidRPr="00F634BE">
              <w:rPr>
                <w:sz w:val="28"/>
                <w:szCs w:val="28"/>
              </w:rPr>
              <w:t>Теоретические основы организацией и управления подготовкой им переподготовкой кадров страховой компании</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06838" w:rsidP="00F634BE">
            <w:pPr>
              <w:spacing w:line="360" w:lineRule="auto"/>
              <w:ind w:left="0"/>
              <w:jc w:val="left"/>
              <w:outlineLvl w:val="0"/>
              <w:rPr>
                <w:sz w:val="28"/>
                <w:szCs w:val="28"/>
              </w:rPr>
            </w:pPr>
            <w:r w:rsidRPr="00F634BE">
              <w:rPr>
                <w:sz w:val="28"/>
                <w:szCs w:val="28"/>
              </w:rPr>
              <w:t xml:space="preserve">1.1 Концепция управления персоналом страховой компании. </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06838" w:rsidP="00F634BE">
            <w:pPr>
              <w:spacing w:line="360" w:lineRule="auto"/>
              <w:ind w:left="0"/>
              <w:jc w:val="left"/>
              <w:outlineLvl w:val="0"/>
              <w:rPr>
                <w:sz w:val="28"/>
                <w:szCs w:val="28"/>
              </w:rPr>
            </w:pPr>
            <w:r w:rsidRPr="00F634BE">
              <w:rPr>
                <w:sz w:val="28"/>
                <w:szCs w:val="28"/>
              </w:rPr>
              <w:t xml:space="preserve">1.2. Особенности подготовки и переподготовки кадров страховой компании. </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06838" w:rsidP="00F634BE">
            <w:pPr>
              <w:spacing w:line="360" w:lineRule="auto"/>
              <w:ind w:left="0"/>
              <w:jc w:val="left"/>
              <w:outlineLvl w:val="0"/>
              <w:rPr>
                <w:sz w:val="28"/>
                <w:szCs w:val="28"/>
              </w:rPr>
            </w:pPr>
            <w:r w:rsidRPr="00F634BE">
              <w:rPr>
                <w:sz w:val="28"/>
                <w:szCs w:val="28"/>
              </w:rPr>
              <w:t xml:space="preserve">1.3. Организация и управление процессом обучения в страховой компании. </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06838" w:rsidP="00F634BE">
            <w:pPr>
              <w:spacing w:line="360" w:lineRule="auto"/>
              <w:ind w:left="0"/>
              <w:jc w:val="left"/>
              <w:outlineLvl w:val="0"/>
              <w:rPr>
                <w:sz w:val="28"/>
                <w:szCs w:val="28"/>
              </w:rPr>
            </w:pPr>
            <w:r w:rsidRPr="00F634BE">
              <w:rPr>
                <w:sz w:val="28"/>
                <w:szCs w:val="28"/>
              </w:rPr>
              <w:t>2. Анализ подготовки и переподготовки кадров на примере ЗАО «АСКО»</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06838" w:rsidP="00F634BE">
            <w:pPr>
              <w:spacing w:line="360" w:lineRule="auto"/>
              <w:ind w:left="0"/>
              <w:jc w:val="left"/>
              <w:outlineLvl w:val="0"/>
              <w:rPr>
                <w:sz w:val="28"/>
                <w:szCs w:val="28"/>
              </w:rPr>
            </w:pPr>
            <w:r w:rsidRPr="00F634BE">
              <w:rPr>
                <w:sz w:val="28"/>
                <w:szCs w:val="28"/>
              </w:rPr>
              <w:t>2.1.Диагностика объекта исследования</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06838" w:rsidP="00F634BE">
            <w:pPr>
              <w:spacing w:line="360" w:lineRule="auto"/>
              <w:ind w:left="0"/>
              <w:jc w:val="left"/>
              <w:outlineLvl w:val="0"/>
              <w:rPr>
                <w:sz w:val="28"/>
                <w:szCs w:val="28"/>
              </w:rPr>
            </w:pPr>
            <w:r w:rsidRPr="00F634BE">
              <w:rPr>
                <w:sz w:val="28"/>
                <w:szCs w:val="28"/>
              </w:rPr>
              <w:t xml:space="preserve">2.2. Подготовка страховых агентов в «ЗАО СК АСКО – Центр». </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06838" w:rsidP="00F634BE">
            <w:pPr>
              <w:spacing w:line="360" w:lineRule="auto"/>
              <w:ind w:left="0"/>
              <w:jc w:val="left"/>
              <w:outlineLvl w:val="0"/>
              <w:rPr>
                <w:sz w:val="28"/>
                <w:szCs w:val="28"/>
              </w:rPr>
            </w:pPr>
            <w:r w:rsidRPr="00F634BE">
              <w:rPr>
                <w:sz w:val="28"/>
                <w:szCs w:val="28"/>
              </w:rPr>
              <w:t>2.3. Организация переподготовки кадров ЗАО СК « АСКО – Центр»</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06838" w:rsidP="00F634BE">
            <w:pPr>
              <w:shd w:val="clear" w:color="auto" w:fill="FFFFFF"/>
              <w:spacing w:line="360" w:lineRule="auto"/>
              <w:ind w:left="0"/>
              <w:rPr>
                <w:sz w:val="28"/>
                <w:szCs w:val="28"/>
              </w:rPr>
            </w:pPr>
            <w:r w:rsidRPr="00F634BE">
              <w:rPr>
                <w:sz w:val="28"/>
                <w:szCs w:val="28"/>
              </w:rPr>
              <w:t xml:space="preserve">3. Предложения по оптимизации системы управления подготовкой и переподготовкой кадров ЗАО СК «АСКО-Центр». </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06838" w:rsidP="00F634BE">
            <w:pPr>
              <w:spacing w:line="360" w:lineRule="auto"/>
              <w:ind w:left="0"/>
              <w:outlineLvl w:val="0"/>
              <w:rPr>
                <w:sz w:val="28"/>
                <w:szCs w:val="28"/>
              </w:rPr>
            </w:pPr>
            <w:r w:rsidRPr="00F634BE">
              <w:rPr>
                <w:sz w:val="28"/>
                <w:szCs w:val="28"/>
              </w:rPr>
              <w:t>3.1. Выявление  потребностей сотрудников компании</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06838" w:rsidP="00F634BE">
            <w:pPr>
              <w:spacing w:line="360" w:lineRule="auto"/>
              <w:ind w:left="0"/>
              <w:jc w:val="left"/>
              <w:outlineLvl w:val="0"/>
              <w:rPr>
                <w:sz w:val="28"/>
                <w:szCs w:val="28"/>
              </w:rPr>
            </w:pPr>
            <w:r w:rsidRPr="00F634BE">
              <w:rPr>
                <w:sz w:val="28"/>
                <w:szCs w:val="28"/>
              </w:rPr>
              <w:t>3.2. Программы подготовки и переподготовки страховых агентов</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06838" w:rsidP="00F634BE">
            <w:pPr>
              <w:spacing w:line="360" w:lineRule="auto"/>
              <w:ind w:left="0"/>
              <w:jc w:val="left"/>
              <w:outlineLvl w:val="0"/>
              <w:rPr>
                <w:sz w:val="28"/>
                <w:szCs w:val="28"/>
              </w:rPr>
            </w:pPr>
            <w:r w:rsidRPr="00F634BE">
              <w:rPr>
                <w:sz w:val="28"/>
                <w:szCs w:val="28"/>
              </w:rPr>
              <w:t>3.3 Анализ эффективности от внедрения программы подготовки и переподготовки кадров.</w:t>
            </w:r>
            <w:r w:rsidR="001938A3" w:rsidRPr="00F634BE">
              <w:rPr>
                <w:sz w:val="28"/>
                <w:szCs w:val="28"/>
              </w:rPr>
              <w:t xml:space="preserve"> </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938A3" w:rsidP="00F634BE">
            <w:pPr>
              <w:spacing w:line="360" w:lineRule="auto"/>
              <w:ind w:left="0"/>
              <w:jc w:val="left"/>
              <w:outlineLvl w:val="0"/>
              <w:rPr>
                <w:sz w:val="28"/>
                <w:szCs w:val="28"/>
              </w:rPr>
            </w:pPr>
            <w:r w:rsidRPr="00F634BE">
              <w:rPr>
                <w:sz w:val="28"/>
                <w:szCs w:val="28"/>
              </w:rPr>
              <w:t>Заключение</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938A3" w:rsidP="00F634BE">
            <w:pPr>
              <w:spacing w:line="360" w:lineRule="auto"/>
              <w:ind w:left="0"/>
              <w:jc w:val="left"/>
              <w:outlineLvl w:val="0"/>
              <w:rPr>
                <w:sz w:val="28"/>
                <w:szCs w:val="28"/>
              </w:rPr>
            </w:pPr>
            <w:r w:rsidRPr="00F634BE">
              <w:rPr>
                <w:sz w:val="28"/>
                <w:szCs w:val="28"/>
              </w:rPr>
              <w:t xml:space="preserve">Список </w:t>
            </w:r>
            <w:r w:rsidRPr="00F634BE">
              <w:rPr>
                <w:spacing w:val="4"/>
                <w:sz w:val="28"/>
                <w:szCs w:val="28"/>
              </w:rPr>
              <w:t>использованной литературы</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1938A3" w:rsidP="00F634BE">
            <w:pPr>
              <w:spacing w:line="360" w:lineRule="auto"/>
              <w:ind w:left="0"/>
              <w:jc w:val="left"/>
              <w:outlineLvl w:val="0"/>
              <w:rPr>
                <w:sz w:val="28"/>
                <w:szCs w:val="28"/>
              </w:rPr>
            </w:pPr>
            <w:r w:rsidRPr="00F634BE">
              <w:rPr>
                <w:sz w:val="28"/>
                <w:szCs w:val="28"/>
              </w:rPr>
              <w:t>Приложения</w:t>
            </w:r>
          </w:p>
        </w:tc>
        <w:tc>
          <w:tcPr>
            <w:tcW w:w="463" w:type="dxa"/>
          </w:tcPr>
          <w:p w:rsidR="008E7300" w:rsidRPr="00F634BE" w:rsidRDefault="008E7300" w:rsidP="00F634BE">
            <w:pPr>
              <w:spacing w:line="360" w:lineRule="auto"/>
              <w:ind w:left="0"/>
              <w:jc w:val="center"/>
              <w:outlineLvl w:val="0"/>
              <w:rPr>
                <w:sz w:val="28"/>
                <w:szCs w:val="28"/>
              </w:rPr>
            </w:pPr>
          </w:p>
        </w:tc>
      </w:tr>
      <w:tr w:rsidR="008E7300" w:rsidRPr="00F634BE" w:rsidTr="00F634BE">
        <w:tc>
          <w:tcPr>
            <w:tcW w:w="9108" w:type="dxa"/>
          </w:tcPr>
          <w:p w:rsidR="008E7300" w:rsidRPr="00F634BE" w:rsidRDefault="008E7300" w:rsidP="00F634BE">
            <w:pPr>
              <w:spacing w:line="360" w:lineRule="auto"/>
              <w:ind w:left="0"/>
              <w:jc w:val="center"/>
              <w:outlineLvl w:val="0"/>
              <w:rPr>
                <w:sz w:val="28"/>
                <w:szCs w:val="28"/>
              </w:rPr>
            </w:pPr>
          </w:p>
        </w:tc>
        <w:tc>
          <w:tcPr>
            <w:tcW w:w="463" w:type="dxa"/>
          </w:tcPr>
          <w:p w:rsidR="008E7300" w:rsidRPr="00F634BE" w:rsidRDefault="008E7300" w:rsidP="00F634BE">
            <w:pPr>
              <w:spacing w:line="360" w:lineRule="auto"/>
              <w:ind w:left="0"/>
              <w:jc w:val="center"/>
              <w:outlineLvl w:val="0"/>
              <w:rPr>
                <w:sz w:val="28"/>
                <w:szCs w:val="28"/>
              </w:rPr>
            </w:pPr>
          </w:p>
        </w:tc>
      </w:tr>
    </w:tbl>
    <w:p w:rsidR="008E7300" w:rsidRPr="001A5C2C" w:rsidRDefault="008E7300" w:rsidP="001A5C2C">
      <w:pPr>
        <w:spacing w:line="360" w:lineRule="auto"/>
        <w:ind w:left="0" w:firstLine="709"/>
        <w:jc w:val="center"/>
        <w:outlineLvl w:val="0"/>
        <w:rPr>
          <w:b/>
          <w:sz w:val="28"/>
          <w:szCs w:val="28"/>
        </w:rPr>
      </w:pPr>
    </w:p>
    <w:p w:rsidR="009C0481" w:rsidRPr="001A5C2C" w:rsidRDefault="008E7300" w:rsidP="001A5C2C">
      <w:pPr>
        <w:spacing w:line="360" w:lineRule="auto"/>
        <w:ind w:left="0" w:firstLine="709"/>
        <w:jc w:val="center"/>
        <w:outlineLvl w:val="0"/>
        <w:rPr>
          <w:b/>
          <w:sz w:val="28"/>
          <w:szCs w:val="28"/>
        </w:rPr>
      </w:pPr>
      <w:r w:rsidRPr="001A5C2C">
        <w:rPr>
          <w:b/>
          <w:sz w:val="28"/>
          <w:szCs w:val="28"/>
        </w:rPr>
        <w:br w:type="page"/>
      </w:r>
      <w:r w:rsidR="009C0481" w:rsidRPr="001A5C2C">
        <w:rPr>
          <w:b/>
          <w:sz w:val="28"/>
          <w:szCs w:val="28"/>
        </w:rPr>
        <w:t>Введение</w:t>
      </w:r>
    </w:p>
    <w:p w:rsidR="001A5C2C" w:rsidRDefault="001A5C2C" w:rsidP="001A5C2C">
      <w:pPr>
        <w:spacing w:line="360" w:lineRule="auto"/>
        <w:ind w:left="0" w:firstLine="709"/>
        <w:rPr>
          <w:sz w:val="28"/>
          <w:szCs w:val="28"/>
        </w:rPr>
      </w:pPr>
    </w:p>
    <w:p w:rsidR="00EF471D" w:rsidRPr="001A5C2C" w:rsidRDefault="00EF471D" w:rsidP="001A5C2C">
      <w:pPr>
        <w:spacing w:line="360" w:lineRule="auto"/>
        <w:ind w:left="0" w:firstLine="709"/>
        <w:rPr>
          <w:sz w:val="28"/>
          <w:szCs w:val="28"/>
        </w:rPr>
      </w:pPr>
      <w:r w:rsidRPr="001A5C2C">
        <w:rPr>
          <w:sz w:val="28"/>
          <w:szCs w:val="28"/>
        </w:rPr>
        <w:t xml:space="preserve">Российский страховой рынок формируется немногим более десяти лет, постепенно приобретая характеристики, свойственные благополучным западным странам. Меняются как количественные, так и качественные показатели. Статистические данные Министерства финансов РФ позволяют отнести страховую отрасль к наиболее активно развивающимся секторам российской </w:t>
      </w:r>
      <w:r w:rsidR="00005CD6" w:rsidRPr="001A5C2C">
        <w:rPr>
          <w:sz w:val="28"/>
          <w:szCs w:val="28"/>
        </w:rPr>
        <w:t xml:space="preserve">экономики. </w:t>
      </w:r>
    </w:p>
    <w:p w:rsidR="00AE4A7A" w:rsidRPr="001A5C2C" w:rsidRDefault="00AE4A7A" w:rsidP="001A5C2C">
      <w:pPr>
        <w:spacing w:line="360" w:lineRule="auto"/>
        <w:ind w:left="0" w:firstLine="709"/>
        <w:rPr>
          <w:color w:val="000000"/>
          <w:sz w:val="28"/>
          <w:szCs w:val="28"/>
        </w:rPr>
      </w:pPr>
      <w:r w:rsidRPr="001A5C2C">
        <w:rPr>
          <w:sz w:val="28"/>
          <w:szCs w:val="28"/>
        </w:rPr>
        <w:t xml:space="preserve">Управление персоналом приобретает в деятельности страховых компаний все более важное значение, как фактор повышения конкурентоспособности, долгосрочного развития. </w:t>
      </w:r>
      <w:r w:rsidRPr="001A5C2C">
        <w:rPr>
          <w:color w:val="000000"/>
          <w:w w:val="109"/>
          <w:sz w:val="28"/>
          <w:szCs w:val="28"/>
        </w:rPr>
        <w:t xml:space="preserve">Вряд ли можно поспорить с </w:t>
      </w:r>
      <w:r w:rsidRPr="001A5C2C">
        <w:rPr>
          <w:color w:val="000000"/>
          <w:spacing w:val="-3"/>
          <w:w w:val="109"/>
          <w:sz w:val="28"/>
          <w:szCs w:val="28"/>
        </w:rPr>
        <w:t>утверждением, что сегодня глав</w:t>
      </w:r>
      <w:r w:rsidRPr="001A5C2C">
        <w:rPr>
          <w:color w:val="000000"/>
          <w:w w:val="109"/>
          <w:sz w:val="28"/>
          <w:szCs w:val="28"/>
        </w:rPr>
        <w:t xml:space="preserve">ным ресурсом, который </w:t>
      </w:r>
      <w:r w:rsidRPr="001A5C2C">
        <w:rPr>
          <w:color w:val="000000"/>
          <w:sz w:val="28"/>
          <w:szCs w:val="28"/>
        </w:rPr>
        <w:t xml:space="preserve">может обеспечить эффективное и динамичное развитие страховой компании, является персонал, а точнее, уровень и качество его подготовки. </w:t>
      </w:r>
    </w:p>
    <w:p w:rsidR="00005CD6" w:rsidRPr="001A5C2C" w:rsidRDefault="00613642" w:rsidP="001A5C2C">
      <w:pPr>
        <w:pStyle w:val="af0"/>
        <w:spacing w:after="0" w:line="360" w:lineRule="auto"/>
        <w:ind w:left="0" w:firstLine="709"/>
        <w:rPr>
          <w:color w:val="000000"/>
          <w:sz w:val="28"/>
          <w:szCs w:val="28"/>
        </w:rPr>
      </w:pPr>
      <w:r w:rsidRPr="001A5C2C">
        <w:rPr>
          <w:sz w:val="28"/>
          <w:szCs w:val="28"/>
        </w:rPr>
        <w:t>Сегодня</w:t>
      </w:r>
      <w:r w:rsidR="00005CD6" w:rsidRPr="001A5C2C">
        <w:rPr>
          <w:sz w:val="28"/>
          <w:szCs w:val="28"/>
        </w:rPr>
        <w:t xml:space="preserve"> российские страхование компании испытывают острую нехватку квалифицированных специалистов. Многие компании осуществляют подготовку кадров самостоятельно. Актуальность </w:t>
      </w:r>
      <w:r w:rsidRPr="001A5C2C">
        <w:rPr>
          <w:sz w:val="28"/>
          <w:szCs w:val="28"/>
        </w:rPr>
        <w:t>подготовки</w:t>
      </w:r>
      <w:r w:rsidR="00005CD6" w:rsidRPr="001A5C2C">
        <w:rPr>
          <w:sz w:val="28"/>
          <w:szCs w:val="28"/>
        </w:rPr>
        <w:t xml:space="preserve"> кадров присутствует в </w:t>
      </w:r>
      <w:r w:rsidRPr="001A5C2C">
        <w:rPr>
          <w:sz w:val="28"/>
          <w:szCs w:val="28"/>
        </w:rPr>
        <w:t>большинстве</w:t>
      </w:r>
      <w:r w:rsidR="00005CD6" w:rsidRPr="001A5C2C">
        <w:rPr>
          <w:sz w:val="28"/>
          <w:szCs w:val="28"/>
        </w:rPr>
        <w:t xml:space="preserve"> российских компаний. </w:t>
      </w:r>
      <w:r w:rsidRPr="001A5C2C">
        <w:rPr>
          <w:sz w:val="28"/>
          <w:szCs w:val="28"/>
        </w:rPr>
        <w:t xml:space="preserve">В страховых компаниях выделяются специальные отделы, которые занимаются управлением и организацией подготовки и переподготовки кадров. </w:t>
      </w:r>
    </w:p>
    <w:p w:rsidR="004F1AED" w:rsidRPr="001A5C2C" w:rsidRDefault="004F1AED" w:rsidP="001A5C2C">
      <w:pPr>
        <w:spacing w:line="360" w:lineRule="auto"/>
        <w:ind w:left="0" w:firstLine="709"/>
        <w:rPr>
          <w:sz w:val="28"/>
          <w:szCs w:val="28"/>
        </w:rPr>
      </w:pPr>
      <w:r w:rsidRPr="001A5C2C">
        <w:rPr>
          <w:sz w:val="28"/>
          <w:szCs w:val="28"/>
        </w:rPr>
        <w:t xml:space="preserve">Процесс подготовки специалистов начинается с колледжей, лицеев, ВУЗов и продолжается непосредственно в страховой компании. Конечно, уровень подготовки молодых специалистов, пришедших работать в страховую компанию недостаточен, как правило, основным требованиями к кандидатам является наличие высшего экономического образования. Такие требования связанны с тем, что в России лишь не большое количество ВУЗов выпускают специалистов в области страхования, причем, как правило, знаний выпускников недостаточно для успешной работы в страховой компании. К тому же страхование в России считается относительно молодой отраслью начавшей свое интенсивное развитие с распадом СССР в </w:t>
      </w:r>
      <w:smartTag w:uri="urn:schemas-microsoft-com:office:smarttags" w:element="metricconverter">
        <w:smartTagPr>
          <w:attr w:name="ProductID" w:val="1991 г"/>
        </w:smartTagPr>
        <w:r w:rsidRPr="001A5C2C">
          <w:rPr>
            <w:sz w:val="28"/>
            <w:szCs w:val="28"/>
          </w:rPr>
          <w:t>1991 г</w:t>
        </w:r>
      </w:smartTag>
      <w:r w:rsidRPr="001A5C2C">
        <w:rPr>
          <w:sz w:val="28"/>
          <w:szCs w:val="28"/>
        </w:rPr>
        <w:t xml:space="preserve">. – произошла демонополизации страхового дела. К настоящему времени нет четко регламентированной законодательной базы в области страхования, нет и четких требований и программ по подготовки специалистов в этой области. Так же следует учитывать и НТП, интеллектуализацию общества – знания и умение их применять на практике становятся важнейшем ресурсом страховой компании. Связи с этим переподготовка специалистов для работы в страховой кампании имеет первостепенное значение для повышения ее конкурентоспособности. Крупным страховым компаниям под силу организовать обучение специалистов, повышение их квалификации, мелкие и средние страховые компании не могут себе этого позволить. </w:t>
      </w:r>
    </w:p>
    <w:p w:rsidR="00EF471D" w:rsidRPr="001A5C2C" w:rsidRDefault="00EF471D" w:rsidP="001A5C2C">
      <w:pPr>
        <w:spacing w:line="360" w:lineRule="auto"/>
        <w:ind w:left="0" w:firstLine="709"/>
        <w:rPr>
          <w:color w:val="000000"/>
          <w:sz w:val="28"/>
          <w:szCs w:val="28"/>
        </w:rPr>
      </w:pPr>
      <w:r w:rsidRPr="001A5C2C">
        <w:rPr>
          <w:sz w:val="28"/>
          <w:szCs w:val="28"/>
        </w:rPr>
        <w:t xml:space="preserve">Продажа страховых услуг осуществляется в основном через страховых агентов. </w:t>
      </w:r>
      <w:r w:rsidR="004F1AED" w:rsidRPr="001A5C2C">
        <w:rPr>
          <w:sz w:val="28"/>
          <w:szCs w:val="28"/>
        </w:rPr>
        <w:t>В советские времена сложилось следующие представление о страховых</w:t>
      </w:r>
      <w:r w:rsidRPr="001A5C2C">
        <w:rPr>
          <w:sz w:val="28"/>
          <w:szCs w:val="28"/>
        </w:rPr>
        <w:t xml:space="preserve"> агентах</w:t>
      </w:r>
      <w:r w:rsidR="004F1AED" w:rsidRPr="001A5C2C">
        <w:rPr>
          <w:sz w:val="28"/>
          <w:szCs w:val="28"/>
        </w:rPr>
        <w:t xml:space="preserve">: </w:t>
      </w:r>
      <w:r w:rsidR="004F1AED" w:rsidRPr="001A5C2C">
        <w:rPr>
          <w:color w:val="000000"/>
          <w:sz w:val="28"/>
          <w:szCs w:val="28"/>
        </w:rPr>
        <w:t xml:space="preserve">преобладали пенсионеры, женщины с маленькими детьми, люди с недостаточным специальным образованием, а так же не имеющие возможность работать полный рабочий день или претендовать на более престижную работу. Начало девяностых развал Союза, галопирующая инфляция, проблемы с зарплатой, появление безработных, в том числе высокообразованных людей среднего и зрелого возраста. Возникли первые негосударственные страховые компании. Именно в начале девяностых ряды страховых агентов пополнили самые активные представители интеллигенции, которые не смогли стать самостоятельными предпринимателями, создать собственный бизнес. Только сейчас, в начале ХХI века, в нашей стране осознали, что страховой агент - это бизнесмен в миниатюре, его дело подчиняется общим законам предпринимательской практики, он может развиваться и становиться относительно независимым, стабильным и сбалансированным. Страховая деятельность по своей сути является финансовым консультированием клиентов по вопросам минимизации возможных материальных потерь, планированием и осуществлением реальной финансовой защиты. Ведущие страховые компании неслучайно называют своих агентов финансовыми консультантами. Но это могут себе позволить только те страховые компании, которые самым серьезным образом подходят к набору, отбору и обучению агентов, а также к контролю качества их работы во имя клиента. Такие страховые компании никогда не бросают агента на начальном этапе его трудовой деятельности, когда тот делает первые самостоятельные шаги в новом для себя качестве. </w:t>
      </w:r>
    </w:p>
    <w:p w:rsidR="004F1AED" w:rsidRPr="001A5C2C" w:rsidRDefault="004F1AED" w:rsidP="001A5C2C">
      <w:pPr>
        <w:spacing w:line="360" w:lineRule="auto"/>
        <w:ind w:left="0" w:firstLine="709"/>
        <w:rPr>
          <w:sz w:val="28"/>
          <w:szCs w:val="28"/>
        </w:rPr>
      </w:pPr>
      <w:r w:rsidRPr="001A5C2C">
        <w:rPr>
          <w:color w:val="000000"/>
          <w:sz w:val="28"/>
          <w:szCs w:val="28"/>
        </w:rPr>
        <w:t>Сегодня большинство уважающих себя страховых компаний имеют собственные внутрикорпоративные центры обучения и адаптации страховых агентов. Агентская сеть - важнейший канал продаж страховых продуктов и залог широкого присутствия компании на рынке, поэтому агенту создают комфортные условия для продуктивной работы, предоставляют все ресурсы фирмы для разностороннего обеспечения его деятельности.</w:t>
      </w:r>
    </w:p>
    <w:p w:rsidR="004F1AED" w:rsidRPr="001A5C2C" w:rsidRDefault="004F1AED" w:rsidP="001A5C2C">
      <w:pPr>
        <w:shd w:val="clear" w:color="auto" w:fill="FFFFFF"/>
        <w:spacing w:line="360" w:lineRule="auto"/>
        <w:ind w:left="0" w:firstLine="709"/>
        <w:rPr>
          <w:spacing w:val="-1"/>
          <w:sz w:val="28"/>
          <w:szCs w:val="28"/>
        </w:rPr>
      </w:pPr>
      <w:r w:rsidRPr="001A5C2C">
        <w:rPr>
          <w:spacing w:val="-1"/>
          <w:sz w:val="28"/>
          <w:szCs w:val="28"/>
        </w:rPr>
        <w:t>СК «АСКО» появилась на российском рынке страхования с 1991 года за это время она укрепила свои конкурентные позиции, однако, компания продолжает развиваться, увеличивает количество своих страховых агентов. Связи с этим появляется необходимость в обучении и развитии страховых агентов-новичков. Сегодня все ведущие страховые компании Курской области создают на базе своих компанией Школы страхового агента. Школа страхового агента присутствуют в следующих организациях: «Росгосстрах», «РОСНО», «РЕСО</w:t>
      </w:r>
      <w:r w:rsidR="00FC682D" w:rsidRPr="001A5C2C">
        <w:rPr>
          <w:spacing w:val="-1"/>
          <w:sz w:val="28"/>
          <w:szCs w:val="28"/>
        </w:rPr>
        <w:t>-Гарантия</w:t>
      </w:r>
      <w:r w:rsidRPr="001A5C2C">
        <w:rPr>
          <w:spacing w:val="-1"/>
          <w:sz w:val="28"/>
          <w:szCs w:val="28"/>
        </w:rPr>
        <w:t xml:space="preserve">», «Ингосстрах» и др. Данное положение дел связанно с несколькими причинами: </w:t>
      </w:r>
    </w:p>
    <w:p w:rsidR="004F1AED" w:rsidRPr="001A5C2C" w:rsidRDefault="004F1AED" w:rsidP="001A5C2C">
      <w:pPr>
        <w:numPr>
          <w:ilvl w:val="0"/>
          <w:numId w:val="42"/>
        </w:numPr>
        <w:shd w:val="clear" w:color="auto" w:fill="FFFFFF"/>
        <w:tabs>
          <w:tab w:val="clear" w:pos="1741"/>
          <w:tab w:val="num" w:pos="1080"/>
        </w:tabs>
        <w:spacing w:line="360" w:lineRule="auto"/>
        <w:ind w:left="0" w:firstLine="709"/>
        <w:rPr>
          <w:sz w:val="28"/>
          <w:szCs w:val="28"/>
        </w:rPr>
      </w:pPr>
      <w:r w:rsidRPr="001A5C2C">
        <w:rPr>
          <w:spacing w:val="-1"/>
          <w:sz w:val="28"/>
          <w:szCs w:val="28"/>
        </w:rPr>
        <w:t>Отсутствие в Курской области специализированных учреждений по обучению страховых агентов, обучать же страховых агентов - новичков за пределами Курской области не рентабельно. Подготовкой страховых агентов занимается училище №19, но большая часть выпускников не желает в дальнейшем связывать свою жизнь со страхованием</w:t>
      </w:r>
    </w:p>
    <w:p w:rsidR="004F1AED" w:rsidRPr="001A5C2C" w:rsidRDefault="004F1AED" w:rsidP="001A5C2C">
      <w:pPr>
        <w:numPr>
          <w:ilvl w:val="0"/>
          <w:numId w:val="42"/>
        </w:numPr>
        <w:shd w:val="clear" w:color="auto" w:fill="FFFFFF"/>
        <w:tabs>
          <w:tab w:val="clear" w:pos="1741"/>
          <w:tab w:val="num" w:pos="1080"/>
        </w:tabs>
        <w:spacing w:line="360" w:lineRule="auto"/>
        <w:ind w:left="0" w:firstLine="709"/>
        <w:rPr>
          <w:sz w:val="28"/>
          <w:szCs w:val="28"/>
        </w:rPr>
      </w:pPr>
      <w:r w:rsidRPr="001A5C2C">
        <w:rPr>
          <w:sz w:val="28"/>
          <w:szCs w:val="28"/>
        </w:rPr>
        <w:t>Внутрифирменное обучение страховых агентов, позволяет кандидатам уже на этапе обучения познакомиться с ее сотрудниками, происходит постепенный процесс адаптации к данной компании.</w:t>
      </w:r>
    </w:p>
    <w:p w:rsidR="004F1AED" w:rsidRPr="001A5C2C" w:rsidRDefault="004F1AED" w:rsidP="001A5C2C">
      <w:pPr>
        <w:numPr>
          <w:ilvl w:val="0"/>
          <w:numId w:val="42"/>
        </w:numPr>
        <w:shd w:val="clear" w:color="auto" w:fill="FFFFFF"/>
        <w:tabs>
          <w:tab w:val="clear" w:pos="1741"/>
          <w:tab w:val="num" w:pos="1080"/>
        </w:tabs>
        <w:spacing w:line="360" w:lineRule="auto"/>
        <w:ind w:left="0" w:firstLine="709"/>
        <w:rPr>
          <w:sz w:val="28"/>
          <w:szCs w:val="28"/>
        </w:rPr>
      </w:pPr>
      <w:r w:rsidRPr="001A5C2C">
        <w:rPr>
          <w:sz w:val="28"/>
          <w:szCs w:val="28"/>
        </w:rPr>
        <w:t>Программа подготовки страховых агентов наиболее адаптирована к той страховой компании, в которой предстоит в дальнейшем работать.</w:t>
      </w:r>
    </w:p>
    <w:p w:rsidR="004F1AED" w:rsidRPr="001A5C2C" w:rsidRDefault="004F1AED" w:rsidP="001A5C2C">
      <w:pPr>
        <w:numPr>
          <w:ilvl w:val="0"/>
          <w:numId w:val="42"/>
        </w:numPr>
        <w:shd w:val="clear" w:color="auto" w:fill="FFFFFF"/>
        <w:tabs>
          <w:tab w:val="clear" w:pos="1741"/>
          <w:tab w:val="num" w:pos="1080"/>
        </w:tabs>
        <w:spacing w:line="360" w:lineRule="auto"/>
        <w:ind w:left="0" w:firstLine="709"/>
        <w:rPr>
          <w:sz w:val="28"/>
          <w:szCs w:val="28"/>
        </w:rPr>
      </w:pPr>
      <w:r w:rsidRPr="001A5C2C">
        <w:rPr>
          <w:sz w:val="28"/>
          <w:szCs w:val="28"/>
        </w:rPr>
        <w:t>Обучение проводиться за счет компании, и кандидат с любым уровнем дохода может его пройти.</w:t>
      </w:r>
    </w:p>
    <w:p w:rsidR="004F1AED" w:rsidRPr="001A5C2C" w:rsidRDefault="004F1AED" w:rsidP="001A5C2C">
      <w:pPr>
        <w:shd w:val="clear" w:color="auto" w:fill="FFFFFF"/>
        <w:spacing w:line="360" w:lineRule="auto"/>
        <w:ind w:left="0" w:firstLine="709"/>
        <w:rPr>
          <w:spacing w:val="-1"/>
          <w:sz w:val="28"/>
          <w:szCs w:val="28"/>
        </w:rPr>
      </w:pPr>
      <w:r w:rsidRPr="001A5C2C">
        <w:rPr>
          <w:spacing w:val="-1"/>
          <w:sz w:val="28"/>
          <w:szCs w:val="28"/>
        </w:rPr>
        <w:t xml:space="preserve"> В СК «АСКО</w:t>
      </w:r>
      <w:r w:rsidR="00FC682D" w:rsidRPr="001A5C2C">
        <w:rPr>
          <w:spacing w:val="-1"/>
          <w:sz w:val="28"/>
          <w:szCs w:val="28"/>
        </w:rPr>
        <w:t>-Центр</w:t>
      </w:r>
      <w:r w:rsidRPr="001A5C2C">
        <w:rPr>
          <w:spacing w:val="-1"/>
          <w:sz w:val="28"/>
          <w:szCs w:val="28"/>
        </w:rPr>
        <w:t>» так же существует школа страхового агента, подготовкой страховых агентов занимается отдел по работе с персоналом.</w:t>
      </w:r>
    </w:p>
    <w:p w:rsidR="004F1AED" w:rsidRPr="001A5C2C" w:rsidRDefault="004F1AED" w:rsidP="001A5C2C">
      <w:pPr>
        <w:shd w:val="clear" w:color="auto" w:fill="FFFFFF"/>
        <w:spacing w:line="360" w:lineRule="auto"/>
        <w:ind w:left="0" w:firstLine="709"/>
        <w:rPr>
          <w:spacing w:val="-1"/>
          <w:sz w:val="28"/>
          <w:szCs w:val="28"/>
        </w:rPr>
      </w:pPr>
      <w:r w:rsidRPr="001A5C2C">
        <w:rPr>
          <w:spacing w:val="-1"/>
          <w:sz w:val="28"/>
          <w:szCs w:val="28"/>
        </w:rPr>
        <w:t>Школа страхового агента осуществляет подготовку страховых агентов 1-2 раза в год. В зависимости от потребности в страховых агентов, связи с текучестью страховых агентов, а так же с увеличением количества услуг предоставляемых компанией.</w:t>
      </w:r>
    </w:p>
    <w:p w:rsidR="004F1AED" w:rsidRPr="001A5C2C" w:rsidRDefault="004F1AED" w:rsidP="001A5C2C">
      <w:pPr>
        <w:shd w:val="clear" w:color="auto" w:fill="FFFFFF"/>
        <w:spacing w:line="360" w:lineRule="auto"/>
        <w:ind w:left="0" w:firstLine="709"/>
        <w:rPr>
          <w:spacing w:val="-1"/>
          <w:sz w:val="28"/>
          <w:szCs w:val="28"/>
        </w:rPr>
      </w:pPr>
      <w:r w:rsidRPr="001A5C2C">
        <w:rPr>
          <w:spacing w:val="-1"/>
          <w:sz w:val="28"/>
          <w:szCs w:val="28"/>
        </w:rPr>
        <w:t>Управление подготовкой страхового агента в СК «АСКО – Центр» складывается из следующих элементов:</w:t>
      </w:r>
    </w:p>
    <w:p w:rsidR="004F1AED" w:rsidRPr="001A5C2C" w:rsidRDefault="004F1AED" w:rsidP="001A5C2C">
      <w:pPr>
        <w:numPr>
          <w:ilvl w:val="0"/>
          <w:numId w:val="47"/>
        </w:numPr>
        <w:shd w:val="clear" w:color="auto" w:fill="FFFFFF"/>
        <w:tabs>
          <w:tab w:val="clear" w:pos="1620"/>
          <w:tab w:val="num" w:pos="180"/>
        </w:tabs>
        <w:spacing w:line="360" w:lineRule="auto"/>
        <w:ind w:left="0" w:firstLine="709"/>
        <w:rPr>
          <w:spacing w:val="-1"/>
          <w:sz w:val="28"/>
          <w:szCs w:val="28"/>
        </w:rPr>
      </w:pPr>
      <w:r w:rsidRPr="001A5C2C">
        <w:rPr>
          <w:spacing w:val="-1"/>
          <w:sz w:val="28"/>
          <w:szCs w:val="28"/>
        </w:rPr>
        <w:t>Анализ потребности в обучении, определение целей обучения и составление на базе данного анализа программы обучения;</w:t>
      </w:r>
    </w:p>
    <w:p w:rsidR="004F1AED" w:rsidRPr="001A5C2C" w:rsidRDefault="004F1AED" w:rsidP="001A5C2C">
      <w:pPr>
        <w:numPr>
          <w:ilvl w:val="0"/>
          <w:numId w:val="47"/>
        </w:numPr>
        <w:shd w:val="clear" w:color="auto" w:fill="FFFFFF"/>
        <w:tabs>
          <w:tab w:val="clear" w:pos="1620"/>
          <w:tab w:val="num" w:pos="180"/>
        </w:tabs>
        <w:spacing w:line="360" w:lineRule="auto"/>
        <w:ind w:left="0" w:firstLine="709"/>
        <w:rPr>
          <w:spacing w:val="-1"/>
          <w:sz w:val="28"/>
          <w:szCs w:val="28"/>
        </w:rPr>
      </w:pPr>
      <w:r w:rsidRPr="001A5C2C">
        <w:rPr>
          <w:spacing w:val="-1"/>
          <w:sz w:val="28"/>
          <w:szCs w:val="28"/>
        </w:rPr>
        <w:t>Организация учебного процесса;</w:t>
      </w:r>
    </w:p>
    <w:p w:rsidR="004F1AED" w:rsidRPr="001A5C2C" w:rsidRDefault="004F1AED" w:rsidP="001A5C2C">
      <w:pPr>
        <w:numPr>
          <w:ilvl w:val="0"/>
          <w:numId w:val="47"/>
        </w:numPr>
        <w:shd w:val="clear" w:color="auto" w:fill="FFFFFF"/>
        <w:tabs>
          <w:tab w:val="clear" w:pos="1620"/>
          <w:tab w:val="num" w:pos="180"/>
        </w:tabs>
        <w:spacing w:line="360" w:lineRule="auto"/>
        <w:ind w:left="0" w:firstLine="709"/>
        <w:rPr>
          <w:spacing w:val="-1"/>
          <w:sz w:val="28"/>
          <w:szCs w:val="28"/>
        </w:rPr>
      </w:pPr>
      <w:r w:rsidRPr="001A5C2C">
        <w:rPr>
          <w:spacing w:val="-1"/>
          <w:sz w:val="28"/>
          <w:szCs w:val="28"/>
        </w:rPr>
        <w:t xml:space="preserve">Мотивация </w:t>
      </w:r>
      <w:r w:rsidR="00FC682D" w:rsidRPr="001A5C2C">
        <w:rPr>
          <w:spacing w:val="-1"/>
          <w:sz w:val="28"/>
          <w:szCs w:val="28"/>
        </w:rPr>
        <w:t xml:space="preserve"> </w:t>
      </w:r>
      <w:r w:rsidRPr="001A5C2C">
        <w:rPr>
          <w:spacing w:val="-1"/>
          <w:sz w:val="28"/>
          <w:szCs w:val="28"/>
        </w:rPr>
        <w:t>обучаемых;</w:t>
      </w:r>
    </w:p>
    <w:p w:rsidR="004F1AED" w:rsidRPr="001A5C2C" w:rsidRDefault="004F1AED" w:rsidP="001A5C2C">
      <w:pPr>
        <w:numPr>
          <w:ilvl w:val="0"/>
          <w:numId w:val="47"/>
        </w:numPr>
        <w:shd w:val="clear" w:color="auto" w:fill="FFFFFF"/>
        <w:tabs>
          <w:tab w:val="clear" w:pos="1620"/>
          <w:tab w:val="num" w:pos="180"/>
        </w:tabs>
        <w:spacing w:line="360" w:lineRule="auto"/>
        <w:ind w:left="0" w:firstLine="709"/>
        <w:rPr>
          <w:spacing w:val="-1"/>
          <w:sz w:val="28"/>
          <w:szCs w:val="28"/>
        </w:rPr>
      </w:pPr>
      <w:r w:rsidRPr="001A5C2C">
        <w:rPr>
          <w:spacing w:val="-1"/>
          <w:sz w:val="28"/>
          <w:szCs w:val="28"/>
        </w:rPr>
        <w:t>Контроль результатов обучения.</w:t>
      </w:r>
    </w:p>
    <w:p w:rsidR="00CC229E" w:rsidRPr="001A5C2C" w:rsidRDefault="00613642" w:rsidP="001A5C2C">
      <w:pPr>
        <w:shd w:val="clear" w:color="auto" w:fill="FFFFFF"/>
        <w:spacing w:line="360" w:lineRule="auto"/>
        <w:ind w:left="0" w:firstLine="709"/>
        <w:rPr>
          <w:color w:val="FF0000"/>
          <w:spacing w:val="1"/>
          <w:sz w:val="28"/>
          <w:szCs w:val="28"/>
        </w:rPr>
      </w:pPr>
      <w:r w:rsidRPr="001A5C2C">
        <w:rPr>
          <w:spacing w:val="1"/>
          <w:sz w:val="28"/>
          <w:szCs w:val="28"/>
        </w:rPr>
        <w:t>При проведении подготовки и переподготовки страховых агентов учитывается только потребности компании в высококвалифицированных кадрах. Знания и умения, получаемые в процессе обучения соответствуют квалификационному справочнику и должностной ин</w:t>
      </w:r>
      <w:r w:rsidR="004D40D0" w:rsidRPr="001A5C2C">
        <w:rPr>
          <w:spacing w:val="1"/>
          <w:sz w:val="28"/>
          <w:szCs w:val="28"/>
        </w:rPr>
        <w:t>с</w:t>
      </w:r>
      <w:r w:rsidRPr="001A5C2C">
        <w:rPr>
          <w:spacing w:val="1"/>
          <w:sz w:val="28"/>
          <w:szCs w:val="28"/>
        </w:rPr>
        <w:t>т</w:t>
      </w:r>
      <w:r w:rsidR="004D40D0" w:rsidRPr="001A5C2C">
        <w:rPr>
          <w:spacing w:val="1"/>
          <w:sz w:val="28"/>
          <w:szCs w:val="28"/>
        </w:rPr>
        <w:t>р</w:t>
      </w:r>
      <w:r w:rsidRPr="001A5C2C">
        <w:rPr>
          <w:spacing w:val="1"/>
          <w:sz w:val="28"/>
          <w:szCs w:val="28"/>
        </w:rPr>
        <w:t>укци</w:t>
      </w:r>
      <w:r w:rsidR="004D40D0" w:rsidRPr="001A5C2C">
        <w:rPr>
          <w:spacing w:val="1"/>
          <w:sz w:val="28"/>
          <w:szCs w:val="28"/>
        </w:rPr>
        <w:t>и</w:t>
      </w:r>
      <w:r w:rsidRPr="001A5C2C">
        <w:rPr>
          <w:spacing w:val="1"/>
          <w:sz w:val="28"/>
          <w:szCs w:val="28"/>
        </w:rPr>
        <w:t xml:space="preserve">. </w:t>
      </w:r>
    </w:p>
    <w:p w:rsidR="00613642" w:rsidRPr="001A5C2C" w:rsidRDefault="00613642" w:rsidP="001A5C2C">
      <w:pPr>
        <w:shd w:val="clear" w:color="auto" w:fill="FFFFFF"/>
        <w:spacing w:line="360" w:lineRule="auto"/>
        <w:ind w:left="0" w:firstLine="709"/>
        <w:rPr>
          <w:spacing w:val="1"/>
          <w:sz w:val="28"/>
          <w:szCs w:val="28"/>
        </w:rPr>
      </w:pPr>
      <w:r w:rsidRPr="001A5C2C">
        <w:rPr>
          <w:spacing w:val="1"/>
          <w:sz w:val="28"/>
          <w:szCs w:val="28"/>
        </w:rPr>
        <w:t xml:space="preserve">Поэтому возникает в разработки и внедрения новой программы подготовки страховых агентов, которая будет учитывать не </w:t>
      </w:r>
      <w:r w:rsidR="004D40D0" w:rsidRPr="001A5C2C">
        <w:rPr>
          <w:spacing w:val="1"/>
          <w:sz w:val="28"/>
          <w:szCs w:val="28"/>
        </w:rPr>
        <w:t>только</w:t>
      </w:r>
      <w:r w:rsidRPr="001A5C2C">
        <w:rPr>
          <w:spacing w:val="1"/>
          <w:sz w:val="28"/>
          <w:szCs w:val="28"/>
        </w:rPr>
        <w:t xml:space="preserve"> </w:t>
      </w:r>
      <w:r w:rsidR="004D40D0" w:rsidRPr="001A5C2C">
        <w:rPr>
          <w:spacing w:val="1"/>
          <w:sz w:val="28"/>
          <w:szCs w:val="28"/>
        </w:rPr>
        <w:t>потребности</w:t>
      </w:r>
      <w:r w:rsidRPr="001A5C2C">
        <w:rPr>
          <w:spacing w:val="1"/>
          <w:sz w:val="28"/>
          <w:szCs w:val="28"/>
        </w:rPr>
        <w:t xml:space="preserve"> страховой компании АСКО</w:t>
      </w:r>
      <w:r w:rsidR="004D40D0" w:rsidRPr="001A5C2C">
        <w:rPr>
          <w:spacing w:val="1"/>
          <w:sz w:val="28"/>
          <w:szCs w:val="28"/>
        </w:rPr>
        <w:t>,</w:t>
      </w:r>
      <w:r w:rsidRPr="001A5C2C">
        <w:rPr>
          <w:spacing w:val="1"/>
          <w:sz w:val="28"/>
          <w:szCs w:val="28"/>
        </w:rPr>
        <w:t xml:space="preserve"> но и потребности ее сотрудников.</w:t>
      </w:r>
    </w:p>
    <w:p w:rsidR="00820C77" w:rsidRPr="001A5C2C" w:rsidRDefault="00820C77" w:rsidP="001A5C2C">
      <w:pPr>
        <w:spacing w:line="360" w:lineRule="auto"/>
        <w:ind w:left="0" w:firstLine="709"/>
        <w:rPr>
          <w:sz w:val="28"/>
          <w:szCs w:val="28"/>
        </w:rPr>
      </w:pPr>
      <w:r w:rsidRPr="001A5C2C">
        <w:rPr>
          <w:sz w:val="28"/>
          <w:szCs w:val="28"/>
        </w:rPr>
        <w:t xml:space="preserve">Предметом исследования – процесс организации и управления подготовки и переподготовки кадров в страховой компании. Объектом исследования – страховая компания ЗАО «АСКО – Центр». </w:t>
      </w:r>
    </w:p>
    <w:p w:rsidR="004D40D0" w:rsidRPr="001A5C2C" w:rsidRDefault="004D40D0" w:rsidP="001A5C2C">
      <w:pPr>
        <w:spacing w:line="360" w:lineRule="auto"/>
        <w:ind w:left="0" w:firstLine="709"/>
        <w:rPr>
          <w:sz w:val="28"/>
          <w:szCs w:val="28"/>
        </w:rPr>
      </w:pPr>
      <w:r w:rsidRPr="001A5C2C">
        <w:rPr>
          <w:sz w:val="28"/>
          <w:szCs w:val="28"/>
        </w:rPr>
        <w:t>В процессе проектирования нами были использованы следующие методы исследования: наблюдение и сбор фактов; анкетирование; анализ и синтез; системно комплексный подход;</w:t>
      </w:r>
      <w:r w:rsidR="00806DA3" w:rsidRPr="001A5C2C">
        <w:rPr>
          <w:sz w:val="28"/>
          <w:szCs w:val="28"/>
        </w:rPr>
        <w:t xml:space="preserve"> сравнение, сортировка данных.</w:t>
      </w:r>
    </w:p>
    <w:p w:rsidR="007A130A" w:rsidRPr="001A5C2C" w:rsidRDefault="007A130A" w:rsidP="001A5C2C">
      <w:pPr>
        <w:spacing w:line="360" w:lineRule="auto"/>
        <w:ind w:left="0" w:firstLine="709"/>
        <w:rPr>
          <w:sz w:val="28"/>
          <w:szCs w:val="28"/>
        </w:rPr>
      </w:pPr>
      <w:r w:rsidRPr="001A5C2C">
        <w:rPr>
          <w:sz w:val="28"/>
          <w:szCs w:val="28"/>
        </w:rPr>
        <w:t>Проблема организации и управлении подготовки и переподготовки кадров рассмотрена как в работах российских исследователей, так и в работах иностранных авторов. Среди российских Кротова Н. В., Клеппер Е. В., Базаров Т.Ю., под ред. А.Я. Кибанов, и до. Армсронг М, Бишоп С., Тэйлор Д</w:t>
      </w:r>
      <w:r w:rsidR="00820C77" w:rsidRPr="001A5C2C">
        <w:rPr>
          <w:sz w:val="28"/>
          <w:szCs w:val="28"/>
        </w:rPr>
        <w:t>., Бланд Д</w:t>
      </w:r>
      <w:r w:rsidRPr="001A5C2C">
        <w:rPr>
          <w:sz w:val="28"/>
          <w:szCs w:val="28"/>
        </w:rPr>
        <w:t xml:space="preserve">. </w:t>
      </w:r>
      <w:r w:rsidR="00820C77" w:rsidRPr="001A5C2C">
        <w:rPr>
          <w:sz w:val="28"/>
          <w:szCs w:val="28"/>
        </w:rPr>
        <w:t xml:space="preserve">и др. </w:t>
      </w:r>
      <w:r w:rsidRPr="001A5C2C">
        <w:rPr>
          <w:sz w:val="28"/>
          <w:szCs w:val="28"/>
        </w:rPr>
        <w:t>Так же при написании данной работы нами были использованы не только учебники, но и журналы, занимающиеся исследованиями современной российской экономики</w:t>
      </w:r>
      <w:r w:rsidR="00560D1B" w:rsidRPr="001A5C2C">
        <w:rPr>
          <w:sz w:val="28"/>
          <w:szCs w:val="28"/>
        </w:rPr>
        <w:t xml:space="preserve"> и управления</w:t>
      </w:r>
      <w:r w:rsidRPr="001A5C2C">
        <w:rPr>
          <w:sz w:val="28"/>
          <w:szCs w:val="28"/>
        </w:rPr>
        <w:t xml:space="preserve">. Большое количество информации подготовки кадров и о страховой отрасли можно найти в сети </w:t>
      </w:r>
      <w:r w:rsidRPr="001A5C2C">
        <w:rPr>
          <w:sz w:val="28"/>
          <w:szCs w:val="28"/>
          <w:lang w:val="en-US"/>
        </w:rPr>
        <w:t>internet</w:t>
      </w:r>
      <w:r w:rsidRPr="001A5C2C">
        <w:rPr>
          <w:sz w:val="28"/>
          <w:szCs w:val="28"/>
        </w:rPr>
        <w:t>.</w:t>
      </w:r>
    </w:p>
    <w:p w:rsidR="00AE4A7A" w:rsidRPr="001A5C2C" w:rsidRDefault="00AE4A7A" w:rsidP="001A5C2C">
      <w:pPr>
        <w:shd w:val="clear" w:color="auto" w:fill="FFFFFF"/>
        <w:spacing w:line="360" w:lineRule="auto"/>
        <w:ind w:left="0" w:firstLine="709"/>
        <w:rPr>
          <w:spacing w:val="1"/>
          <w:sz w:val="28"/>
          <w:szCs w:val="28"/>
        </w:rPr>
      </w:pPr>
      <w:r w:rsidRPr="001A5C2C">
        <w:rPr>
          <w:spacing w:val="1"/>
          <w:sz w:val="28"/>
          <w:szCs w:val="28"/>
        </w:rPr>
        <w:t>Цель дипломного проектирования</w:t>
      </w:r>
      <w:r w:rsidR="00B05580" w:rsidRPr="001A5C2C">
        <w:rPr>
          <w:spacing w:val="1"/>
          <w:sz w:val="28"/>
          <w:szCs w:val="28"/>
        </w:rPr>
        <w:t xml:space="preserve"> </w:t>
      </w:r>
      <w:r w:rsidRPr="001A5C2C">
        <w:rPr>
          <w:spacing w:val="1"/>
          <w:sz w:val="28"/>
          <w:szCs w:val="28"/>
        </w:rPr>
        <w:t>– совершенствование процессов подготовки и переподготовки персонала крупной страховой компании.</w:t>
      </w:r>
    </w:p>
    <w:p w:rsidR="004D40D0" w:rsidRPr="001A5C2C" w:rsidRDefault="004D40D0" w:rsidP="001A5C2C">
      <w:pPr>
        <w:spacing w:line="360" w:lineRule="auto"/>
        <w:ind w:left="0" w:firstLine="709"/>
        <w:rPr>
          <w:sz w:val="28"/>
          <w:szCs w:val="28"/>
        </w:rPr>
      </w:pPr>
      <w:r w:rsidRPr="001A5C2C">
        <w:rPr>
          <w:sz w:val="28"/>
          <w:szCs w:val="28"/>
        </w:rPr>
        <w:t>Цель исследования – разработать программу подготовки страхового агента.</w:t>
      </w:r>
    </w:p>
    <w:p w:rsidR="00AE4A7A" w:rsidRPr="001A5C2C" w:rsidRDefault="00AE4A7A" w:rsidP="001A5C2C">
      <w:pPr>
        <w:shd w:val="clear" w:color="auto" w:fill="FFFFFF"/>
        <w:spacing w:line="360" w:lineRule="auto"/>
        <w:ind w:left="0" w:firstLine="709"/>
        <w:rPr>
          <w:spacing w:val="1"/>
          <w:sz w:val="28"/>
          <w:szCs w:val="28"/>
        </w:rPr>
      </w:pPr>
      <w:r w:rsidRPr="001A5C2C">
        <w:rPr>
          <w:spacing w:val="1"/>
          <w:sz w:val="28"/>
          <w:szCs w:val="28"/>
        </w:rPr>
        <w:t>Исходя из поставленной цели, можно выделить следующие задачи:</w:t>
      </w:r>
    </w:p>
    <w:p w:rsidR="00AE4A7A" w:rsidRPr="001A5C2C" w:rsidRDefault="00AE4A7A" w:rsidP="001A5C2C">
      <w:pPr>
        <w:numPr>
          <w:ilvl w:val="0"/>
          <w:numId w:val="77"/>
        </w:numPr>
        <w:shd w:val="clear" w:color="auto" w:fill="FFFFFF"/>
        <w:tabs>
          <w:tab w:val="num" w:pos="540"/>
        </w:tabs>
        <w:autoSpaceDE w:val="0"/>
        <w:autoSpaceDN w:val="0"/>
        <w:adjustRightInd w:val="0"/>
        <w:spacing w:line="360" w:lineRule="auto"/>
        <w:ind w:left="0" w:firstLine="709"/>
        <w:rPr>
          <w:spacing w:val="1"/>
          <w:sz w:val="28"/>
          <w:szCs w:val="28"/>
        </w:rPr>
      </w:pPr>
      <w:r w:rsidRPr="001A5C2C">
        <w:rPr>
          <w:spacing w:val="1"/>
          <w:sz w:val="28"/>
          <w:szCs w:val="28"/>
        </w:rPr>
        <w:t>Рассмотреть теоретические основы подготовки и переподготовки  персонала страховой компании.</w:t>
      </w:r>
    </w:p>
    <w:p w:rsidR="00AE4A7A" w:rsidRPr="001A5C2C" w:rsidRDefault="00AE4A7A" w:rsidP="001A5C2C">
      <w:pPr>
        <w:numPr>
          <w:ilvl w:val="0"/>
          <w:numId w:val="77"/>
        </w:numPr>
        <w:shd w:val="clear" w:color="auto" w:fill="FFFFFF"/>
        <w:tabs>
          <w:tab w:val="num" w:pos="540"/>
        </w:tabs>
        <w:autoSpaceDE w:val="0"/>
        <w:autoSpaceDN w:val="0"/>
        <w:adjustRightInd w:val="0"/>
        <w:spacing w:line="360" w:lineRule="auto"/>
        <w:ind w:left="0" w:firstLine="709"/>
        <w:rPr>
          <w:spacing w:val="1"/>
          <w:sz w:val="28"/>
          <w:szCs w:val="28"/>
        </w:rPr>
      </w:pPr>
      <w:r w:rsidRPr="001A5C2C">
        <w:rPr>
          <w:spacing w:val="1"/>
          <w:sz w:val="28"/>
          <w:szCs w:val="28"/>
        </w:rPr>
        <w:t xml:space="preserve">Изучить систему отбора и подготовки страховых агентов на примере </w:t>
      </w:r>
      <w:r w:rsidRPr="001A5C2C">
        <w:rPr>
          <w:sz w:val="28"/>
          <w:szCs w:val="28"/>
        </w:rPr>
        <w:t>ЗАО «СК АСКО-Центр»</w:t>
      </w:r>
      <w:r w:rsidRPr="001A5C2C">
        <w:rPr>
          <w:spacing w:val="1"/>
          <w:sz w:val="28"/>
          <w:szCs w:val="28"/>
        </w:rPr>
        <w:t>.</w:t>
      </w:r>
    </w:p>
    <w:p w:rsidR="004D40D0" w:rsidRPr="001A5C2C" w:rsidRDefault="004D40D0" w:rsidP="001A5C2C">
      <w:pPr>
        <w:numPr>
          <w:ilvl w:val="0"/>
          <w:numId w:val="77"/>
        </w:numPr>
        <w:shd w:val="clear" w:color="auto" w:fill="FFFFFF"/>
        <w:tabs>
          <w:tab w:val="num" w:pos="540"/>
        </w:tabs>
        <w:autoSpaceDE w:val="0"/>
        <w:autoSpaceDN w:val="0"/>
        <w:adjustRightInd w:val="0"/>
        <w:spacing w:line="360" w:lineRule="auto"/>
        <w:ind w:left="0" w:firstLine="709"/>
        <w:rPr>
          <w:spacing w:val="1"/>
          <w:sz w:val="28"/>
          <w:szCs w:val="28"/>
        </w:rPr>
      </w:pPr>
      <w:r w:rsidRPr="001A5C2C">
        <w:rPr>
          <w:sz w:val="28"/>
          <w:szCs w:val="28"/>
        </w:rPr>
        <w:t>Провести взаимосвязь потребностей страховой компании и сотрудников и отразить их в учебной программе</w:t>
      </w:r>
    </w:p>
    <w:p w:rsidR="004D40D0" w:rsidRPr="001A5C2C" w:rsidRDefault="004D40D0" w:rsidP="001A5C2C">
      <w:pPr>
        <w:numPr>
          <w:ilvl w:val="0"/>
          <w:numId w:val="77"/>
        </w:numPr>
        <w:shd w:val="clear" w:color="auto" w:fill="FFFFFF"/>
        <w:tabs>
          <w:tab w:val="num" w:pos="540"/>
        </w:tabs>
        <w:autoSpaceDE w:val="0"/>
        <w:autoSpaceDN w:val="0"/>
        <w:adjustRightInd w:val="0"/>
        <w:spacing w:line="360" w:lineRule="auto"/>
        <w:ind w:left="0" w:firstLine="709"/>
        <w:rPr>
          <w:spacing w:val="1"/>
          <w:sz w:val="28"/>
          <w:szCs w:val="28"/>
        </w:rPr>
      </w:pPr>
      <w:r w:rsidRPr="001A5C2C">
        <w:rPr>
          <w:spacing w:val="1"/>
          <w:sz w:val="28"/>
          <w:szCs w:val="28"/>
        </w:rPr>
        <w:t>Проанализировать эффективность от внедрения программы подготовки</w:t>
      </w:r>
      <w:r w:rsidR="00522EAA" w:rsidRPr="001A5C2C">
        <w:rPr>
          <w:spacing w:val="1"/>
          <w:sz w:val="28"/>
          <w:szCs w:val="28"/>
        </w:rPr>
        <w:t>.</w:t>
      </w:r>
    </w:p>
    <w:p w:rsidR="0034184F" w:rsidRPr="001A5C2C" w:rsidRDefault="0034184F" w:rsidP="001A5C2C">
      <w:pPr>
        <w:spacing w:line="360" w:lineRule="auto"/>
        <w:ind w:left="0" w:firstLine="709"/>
        <w:jc w:val="center"/>
        <w:rPr>
          <w:b/>
          <w:sz w:val="28"/>
          <w:szCs w:val="28"/>
        </w:rPr>
      </w:pPr>
    </w:p>
    <w:p w:rsidR="008E7300" w:rsidRPr="001A5C2C" w:rsidRDefault="0034184F" w:rsidP="001A5C2C">
      <w:pPr>
        <w:spacing w:line="360" w:lineRule="auto"/>
        <w:ind w:left="0" w:firstLine="709"/>
        <w:jc w:val="center"/>
        <w:rPr>
          <w:b/>
          <w:sz w:val="28"/>
          <w:szCs w:val="28"/>
        </w:rPr>
      </w:pPr>
      <w:r w:rsidRPr="001A5C2C">
        <w:rPr>
          <w:b/>
          <w:sz w:val="28"/>
          <w:szCs w:val="28"/>
        </w:rPr>
        <w:br w:type="page"/>
      </w:r>
      <w:r w:rsidR="00106838" w:rsidRPr="001A5C2C">
        <w:rPr>
          <w:b/>
          <w:sz w:val="28"/>
          <w:szCs w:val="28"/>
        </w:rPr>
        <w:t>1. Теоретические основы организацией и управления подготовкой им переподготовкой кадров страховой компании.</w:t>
      </w:r>
    </w:p>
    <w:p w:rsidR="001A5C2C" w:rsidRDefault="001A5C2C" w:rsidP="001A5C2C">
      <w:pPr>
        <w:spacing w:line="360" w:lineRule="auto"/>
        <w:ind w:left="0" w:firstLine="709"/>
        <w:jc w:val="center"/>
        <w:rPr>
          <w:b/>
          <w:sz w:val="28"/>
          <w:szCs w:val="28"/>
        </w:rPr>
      </w:pPr>
    </w:p>
    <w:p w:rsidR="00421153" w:rsidRPr="001A5C2C" w:rsidRDefault="009E7BD8" w:rsidP="001A5C2C">
      <w:pPr>
        <w:spacing w:line="360" w:lineRule="auto"/>
        <w:ind w:left="0" w:firstLine="709"/>
        <w:jc w:val="center"/>
        <w:rPr>
          <w:b/>
          <w:sz w:val="28"/>
          <w:szCs w:val="28"/>
        </w:rPr>
      </w:pPr>
      <w:r w:rsidRPr="001A5C2C">
        <w:rPr>
          <w:b/>
          <w:sz w:val="28"/>
          <w:szCs w:val="28"/>
        </w:rPr>
        <w:t xml:space="preserve">1.1 </w:t>
      </w:r>
      <w:r w:rsidR="00986CB7" w:rsidRPr="001A5C2C">
        <w:rPr>
          <w:b/>
          <w:sz w:val="28"/>
          <w:szCs w:val="28"/>
        </w:rPr>
        <w:t>Концепция управления персоналом</w:t>
      </w:r>
      <w:bookmarkEnd w:id="0"/>
      <w:r w:rsidR="00986CB7" w:rsidRPr="001A5C2C">
        <w:rPr>
          <w:b/>
          <w:sz w:val="28"/>
          <w:szCs w:val="28"/>
        </w:rPr>
        <w:t xml:space="preserve"> страховой компании.</w:t>
      </w:r>
    </w:p>
    <w:p w:rsidR="001A5C2C" w:rsidRDefault="001A5C2C" w:rsidP="001A5C2C">
      <w:pPr>
        <w:tabs>
          <w:tab w:val="left" w:pos="540"/>
        </w:tabs>
        <w:spacing w:line="360" w:lineRule="auto"/>
        <w:ind w:left="0" w:firstLine="709"/>
        <w:rPr>
          <w:color w:val="000000"/>
          <w:sz w:val="28"/>
          <w:szCs w:val="28"/>
        </w:rPr>
      </w:pPr>
    </w:p>
    <w:p w:rsidR="00CE593B" w:rsidRPr="001A5C2C" w:rsidRDefault="00CE593B" w:rsidP="001A5C2C">
      <w:pPr>
        <w:tabs>
          <w:tab w:val="left" w:pos="540"/>
        </w:tabs>
        <w:spacing w:line="360" w:lineRule="auto"/>
        <w:ind w:left="0" w:firstLine="709"/>
        <w:rPr>
          <w:color w:val="000000"/>
          <w:sz w:val="28"/>
          <w:szCs w:val="28"/>
        </w:rPr>
      </w:pPr>
      <w:r w:rsidRPr="001A5C2C">
        <w:rPr>
          <w:color w:val="000000"/>
          <w:sz w:val="28"/>
          <w:szCs w:val="28"/>
        </w:rPr>
        <w:t xml:space="preserve">Конкуренция на страховом рынке заметно обостряется. На начало 2006г. насчитывалось более 1200 страховых компаний. Конкуренция возрастает, но в то же время рынок становится более цивилизованным, люди стали больше обращать внимание на бренд и качество обслуживания. Все лидирующие компании наблюдают друг за другом, внимательно отслеживают и продукты, и качество обслуживания. И если у коллег появляются новые хорошие идеи, их незамедлительно копируют конкуренты. О повышении конкуренции на рынке свидетельствует и значительное опережение темпов роста расходов на ведение дела (РВД) страховщиков над ростом премии. Увеличение РВД компаний означает, что они вкладывают больше денег в свое развитие, а это гарантирует устойчивость рынка в будущем. В стремлении увеличить свою долю на рынке компании увеличивают инвестиции в инфраструктуру, набирают персонал и поднимают агентскую комиссию. </w:t>
      </w:r>
    </w:p>
    <w:p w:rsidR="00CE593B" w:rsidRPr="001A5C2C" w:rsidRDefault="00CE593B" w:rsidP="001A5C2C">
      <w:pPr>
        <w:tabs>
          <w:tab w:val="left" w:pos="540"/>
        </w:tabs>
        <w:spacing w:line="360" w:lineRule="auto"/>
        <w:ind w:left="0" w:firstLine="709"/>
        <w:rPr>
          <w:sz w:val="28"/>
          <w:szCs w:val="28"/>
        </w:rPr>
      </w:pPr>
      <w:r w:rsidRPr="001A5C2C">
        <w:rPr>
          <w:color w:val="000000"/>
          <w:sz w:val="28"/>
          <w:szCs w:val="28"/>
        </w:rPr>
        <w:t>(</w:t>
      </w:r>
      <w:hyperlink r:id="rId8" w:history="1">
        <w:r w:rsidRPr="001A5C2C">
          <w:rPr>
            <w:sz w:val="28"/>
            <w:szCs w:val="28"/>
          </w:rPr>
          <w:t>http://finansmag.ru/ene</w:t>
        </w:r>
        <w:r w:rsidR="00C9636B" w:rsidRPr="001A5C2C">
          <w:rPr>
            <w:sz w:val="28"/>
            <w:szCs w:val="28"/>
          </w:rPr>
          <w:t>ws</w:t>
        </w:r>
      </w:hyperlink>
      <w:r w:rsidRPr="001A5C2C">
        <w:rPr>
          <w:sz w:val="28"/>
          <w:szCs w:val="28"/>
        </w:rPr>
        <w:t>)</w:t>
      </w:r>
    </w:p>
    <w:p w:rsidR="001910E5" w:rsidRPr="001A5C2C" w:rsidRDefault="00421153" w:rsidP="001A5C2C">
      <w:pPr>
        <w:spacing w:line="360" w:lineRule="auto"/>
        <w:ind w:left="0" w:firstLine="709"/>
        <w:rPr>
          <w:color w:val="000000"/>
          <w:sz w:val="28"/>
          <w:szCs w:val="28"/>
        </w:rPr>
      </w:pPr>
      <w:r w:rsidRPr="001A5C2C">
        <w:rPr>
          <w:sz w:val="28"/>
          <w:szCs w:val="28"/>
        </w:rPr>
        <w:t>Управление персоналом приобретает</w:t>
      </w:r>
      <w:r w:rsidR="00CE593B" w:rsidRPr="001A5C2C">
        <w:rPr>
          <w:sz w:val="28"/>
          <w:szCs w:val="28"/>
        </w:rPr>
        <w:t xml:space="preserve"> в деятельности страховых компаний</w:t>
      </w:r>
      <w:r w:rsidRPr="001A5C2C">
        <w:rPr>
          <w:sz w:val="28"/>
          <w:szCs w:val="28"/>
        </w:rPr>
        <w:t xml:space="preserve"> все более важное значение</w:t>
      </w:r>
      <w:r w:rsidR="006E243D" w:rsidRPr="001A5C2C">
        <w:rPr>
          <w:sz w:val="28"/>
          <w:szCs w:val="28"/>
        </w:rPr>
        <w:t>,</w:t>
      </w:r>
      <w:r w:rsidRPr="001A5C2C">
        <w:rPr>
          <w:sz w:val="28"/>
          <w:szCs w:val="28"/>
        </w:rPr>
        <w:t xml:space="preserve"> как фактор повышения конкурентоспособности, долгосрочного развития.</w:t>
      </w:r>
      <w:r w:rsidR="00232156" w:rsidRPr="001A5C2C">
        <w:rPr>
          <w:sz w:val="28"/>
          <w:szCs w:val="28"/>
        </w:rPr>
        <w:t xml:space="preserve"> </w:t>
      </w:r>
      <w:r w:rsidR="00232156" w:rsidRPr="001A5C2C">
        <w:rPr>
          <w:color w:val="000000"/>
          <w:w w:val="109"/>
          <w:sz w:val="28"/>
          <w:szCs w:val="28"/>
        </w:rPr>
        <w:t xml:space="preserve">Вряд ли можно поспорить с </w:t>
      </w:r>
      <w:r w:rsidR="00232156" w:rsidRPr="001A5C2C">
        <w:rPr>
          <w:color w:val="000000"/>
          <w:spacing w:val="-3"/>
          <w:w w:val="109"/>
          <w:sz w:val="28"/>
          <w:szCs w:val="28"/>
        </w:rPr>
        <w:t>утверждением, что сегодня глав</w:t>
      </w:r>
      <w:r w:rsidR="00232156" w:rsidRPr="001A5C2C">
        <w:rPr>
          <w:color w:val="000000"/>
          <w:w w:val="109"/>
          <w:sz w:val="28"/>
          <w:szCs w:val="28"/>
        </w:rPr>
        <w:t xml:space="preserve">ным ресурсом, который </w:t>
      </w:r>
      <w:r w:rsidR="00232156" w:rsidRPr="001A5C2C">
        <w:rPr>
          <w:color w:val="000000"/>
          <w:sz w:val="28"/>
          <w:szCs w:val="28"/>
        </w:rPr>
        <w:t>может обеспечить эффективное и динамичное развитие</w:t>
      </w:r>
      <w:r w:rsidR="007F4167" w:rsidRPr="001A5C2C">
        <w:rPr>
          <w:color w:val="000000"/>
          <w:sz w:val="28"/>
          <w:szCs w:val="28"/>
        </w:rPr>
        <w:t xml:space="preserve"> страховой </w:t>
      </w:r>
      <w:r w:rsidR="00232156" w:rsidRPr="001A5C2C">
        <w:rPr>
          <w:color w:val="000000"/>
          <w:sz w:val="28"/>
          <w:szCs w:val="28"/>
        </w:rPr>
        <w:t>компании, является персонал, а точнее, уровень и качество его подготовки.</w:t>
      </w:r>
      <w:r w:rsidR="001910E5" w:rsidRPr="001A5C2C">
        <w:rPr>
          <w:color w:val="000000"/>
          <w:sz w:val="28"/>
          <w:szCs w:val="28"/>
        </w:rPr>
        <w:t xml:space="preserve"> </w:t>
      </w:r>
    </w:p>
    <w:p w:rsidR="001910E5" w:rsidRPr="001A5C2C" w:rsidRDefault="001910E5" w:rsidP="001A5C2C">
      <w:pPr>
        <w:spacing w:line="360" w:lineRule="auto"/>
        <w:ind w:left="0" w:firstLine="709"/>
        <w:rPr>
          <w:color w:val="000000"/>
          <w:sz w:val="28"/>
          <w:szCs w:val="28"/>
        </w:rPr>
      </w:pPr>
      <w:r w:rsidRPr="001A5C2C">
        <w:rPr>
          <w:color w:val="000000"/>
          <w:sz w:val="28"/>
          <w:szCs w:val="28"/>
        </w:rPr>
        <w:t xml:space="preserve">Страхование является </w:t>
      </w:r>
      <w:r w:rsidR="00DB72C3" w:rsidRPr="001A5C2C">
        <w:rPr>
          <w:color w:val="000000"/>
          <w:sz w:val="28"/>
          <w:szCs w:val="28"/>
        </w:rPr>
        <w:t>специфическим, неповторимым видом деятельности</w:t>
      </w:r>
      <w:r w:rsidRPr="001A5C2C">
        <w:rPr>
          <w:color w:val="000000"/>
          <w:sz w:val="28"/>
          <w:szCs w:val="28"/>
        </w:rPr>
        <w:t xml:space="preserve">. </w:t>
      </w:r>
      <w:r w:rsidR="007F4167" w:rsidRPr="001A5C2C">
        <w:rPr>
          <w:color w:val="000000"/>
          <w:sz w:val="28"/>
          <w:szCs w:val="28"/>
        </w:rPr>
        <w:t>В первую очередь это связанно</w:t>
      </w:r>
      <w:r w:rsidR="00B44DC4" w:rsidRPr="001A5C2C">
        <w:rPr>
          <w:color w:val="000000"/>
          <w:sz w:val="28"/>
          <w:szCs w:val="28"/>
        </w:rPr>
        <w:t xml:space="preserve"> </w:t>
      </w:r>
      <w:r w:rsidRPr="001A5C2C">
        <w:rPr>
          <w:color w:val="000000"/>
          <w:sz w:val="28"/>
          <w:szCs w:val="28"/>
        </w:rPr>
        <w:t xml:space="preserve">особенность </w:t>
      </w:r>
      <w:r w:rsidR="007F4167" w:rsidRPr="001A5C2C">
        <w:rPr>
          <w:color w:val="000000"/>
          <w:sz w:val="28"/>
          <w:szCs w:val="28"/>
        </w:rPr>
        <w:t>страховой услуги- осно</w:t>
      </w:r>
      <w:r w:rsidR="00B44DC4" w:rsidRPr="001A5C2C">
        <w:rPr>
          <w:color w:val="000000"/>
          <w:sz w:val="28"/>
          <w:szCs w:val="28"/>
        </w:rPr>
        <w:t>вно</w:t>
      </w:r>
      <w:r w:rsidR="007F4167" w:rsidRPr="001A5C2C">
        <w:rPr>
          <w:color w:val="000000"/>
          <w:sz w:val="28"/>
          <w:szCs w:val="28"/>
        </w:rPr>
        <w:t>го результата страховой деятельности</w:t>
      </w:r>
      <w:r w:rsidRPr="001A5C2C">
        <w:rPr>
          <w:color w:val="000000"/>
          <w:sz w:val="28"/>
          <w:szCs w:val="28"/>
        </w:rPr>
        <w:t>. Страховая услу</w:t>
      </w:r>
      <w:r w:rsidR="00DB72C3" w:rsidRPr="001A5C2C">
        <w:rPr>
          <w:color w:val="000000"/>
          <w:sz w:val="28"/>
          <w:szCs w:val="28"/>
        </w:rPr>
        <w:t>га</w:t>
      </w:r>
      <w:r w:rsidRPr="001A5C2C">
        <w:rPr>
          <w:color w:val="000000"/>
          <w:sz w:val="28"/>
          <w:szCs w:val="28"/>
        </w:rPr>
        <w:t xml:space="preserve"> носит невидимый неосязаемый характер, в отличии от других услуг(туристических, ресторанного </w:t>
      </w:r>
      <w:r w:rsidR="00DB72C3" w:rsidRPr="001A5C2C">
        <w:rPr>
          <w:color w:val="000000"/>
          <w:sz w:val="28"/>
          <w:szCs w:val="28"/>
        </w:rPr>
        <w:t>и гостиничного бизнеса и др.). Страховщик продает страхователю обещания. При этом исполнение контракта может быть подтверждено только со временем</w:t>
      </w:r>
    </w:p>
    <w:p w:rsidR="00DB72C3" w:rsidRPr="001A5C2C" w:rsidRDefault="007F4167" w:rsidP="001A5C2C">
      <w:pPr>
        <w:spacing w:line="360" w:lineRule="auto"/>
        <w:ind w:left="0" w:firstLine="709"/>
        <w:rPr>
          <w:color w:val="000000"/>
          <w:sz w:val="28"/>
          <w:szCs w:val="28"/>
        </w:rPr>
      </w:pPr>
      <w:r w:rsidRPr="001A5C2C">
        <w:rPr>
          <w:color w:val="000000"/>
          <w:sz w:val="28"/>
          <w:szCs w:val="28"/>
        </w:rPr>
        <w:t>Во вторую с тем</w:t>
      </w:r>
      <w:r w:rsidR="00B44DC4" w:rsidRPr="001A5C2C">
        <w:rPr>
          <w:color w:val="000000"/>
          <w:sz w:val="28"/>
          <w:szCs w:val="28"/>
        </w:rPr>
        <w:t>,</w:t>
      </w:r>
      <w:r w:rsidRPr="001A5C2C">
        <w:rPr>
          <w:color w:val="000000"/>
          <w:sz w:val="28"/>
          <w:szCs w:val="28"/>
        </w:rPr>
        <w:t xml:space="preserve"> </w:t>
      </w:r>
      <w:r w:rsidR="00B44DC4" w:rsidRPr="001A5C2C">
        <w:rPr>
          <w:color w:val="000000"/>
          <w:sz w:val="28"/>
          <w:szCs w:val="28"/>
        </w:rPr>
        <w:t>что ст</w:t>
      </w:r>
      <w:r w:rsidRPr="001A5C2C">
        <w:rPr>
          <w:color w:val="000000"/>
          <w:sz w:val="28"/>
          <w:szCs w:val="28"/>
        </w:rPr>
        <w:t>р</w:t>
      </w:r>
      <w:r w:rsidR="00B44DC4" w:rsidRPr="001A5C2C">
        <w:rPr>
          <w:color w:val="000000"/>
          <w:sz w:val="28"/>
          <w:szCs w:val="28"/>
        </w:rPr>
        <w:t>а</w:t>
      </w:r>
      <w:r w:rsidRPr="001A5C2C">
        <w:rPr>
          <w:color w:val="000000"/>
          <w:sz w:val="28"/>
          <w:szCs w:val="28"/>
        </w:rPr>
        <w:t xml:space="preserve">ховой продукт не </w:t>
      </w:r>
      <w:r w:rsidR="00B44DC4" w:rsidRPr="001A5C2C">
        <w:rPr>
          <w:color w:val="000000"/>
          <w:sz w:val="28"/>
          <w:szCs w:val="28"/>
        </w:rPr>
        <w:t xml:space="preserve">материален </w:t>
      </w:r>
      <w:r w:rsidRPr="001A5C2C">
        <w:rPr>
          <w:color w:val="000000"/>
          <w:sz w:val="28"/>
          <w:szCs w:val="28"/>
        </w:rPr>
        <w:t>и его качество во многом</w:t>
      </w:r>
      <w:r w:rsidR="00B44DC4" w:rsidRPr="001A5C2C">
        <w:rPr>
          <w:color w:val="000000"/>
          <w:sz w:val="28"/>
          <w:szCs w:val="28"/>
        </w:rPr>
        <w:t xml:space="preserve"> воспринимается </w:t>
      </w:r>
      <w:r w:rsidRPr="001A5C2C">
        <w:rPr>
          <w:color w:val="000000"/>
          <w:sz w:val="28"/>
          <w:szCs w:val="28"/>
        </w:rPr>
        <w:t xml:space="preserve"> лишь</w:t>
      </w:r>
      <w:r w:rsidR="00B44DC4" w:rsidRPr="001A5C2C">
        <w:rPr>
          <w:color w:val="000000"/>
          <w:sz w:val="28"/>
          <w:szCs w:val="28"/>
        </w:rPr>
        <w:t xml:space="preserve"> как</w:t>
      </w:r>
      <w:r w:rsidRPr="001A5C2C">
        <w:rPr>
          <w:color w:val="000000"/>
          <w:sz w:val="28"/>
          <w:szCs w:val="28"/>
        </w:rPr>
        <w:t xml:space="preserve"> сумма </w:t>
      </w:r>
      <w:r w:rsidR="00B44DC4" w:rsidRPr="001A5C2C">
        <w:rPr>
          <w:color w:val="000000"/>
          <w:sz w:val="28"/>
          <w:szCs w:val="28"/>
        </w:rPr>
        <w:t>субъективных</w:t>
      </w:r>
      <w:r w:rsidRPr="001A5C2C">
        <w:rPr>
          <w:color w:val="000000"/>
          <w:sz w:val="28"/>
          <w:szCs w:val="28"/>
        </w:rPr>
        <w:t xml:space="preserve"> оценок потребителя. </w:t>
      </w:r>
    </w:p>
    <w:p w:rsidR="007F4167" w:rsidRPr="001A5C2C" w:rsidRDefault="00DB72C3" w:rsidP="001A5C2C">
      <w:pPr>
        <w:spacing w:line="360" w:lineRule="auto"/>
        <w:ind w:left="0" w:firstLine="709"/>
        <w:rPr>
          <w:sz w:val="28"/>
          <w:szCs w:val="28"/>
        </w:rPr>
      </w:pPr>
      <w:r w:rsidRPr="001A5C2C">
        <w:rPr>
          <w:color w:val="000000"/>
          <w:sz w:val="28"/>
          <w:szCs w:val="28"/>
        </w:rPr>
        <w:t>В</w:t>
      </w:r>
      <w:r w:rsidR="007F4167" w:rsidRPr="001A5C2C">
        <w:rPr>
          <w:color w:val="000000"/>
          <w:sz w:val="28"/>
          <w:szCs w:val="28"/>
        </w:rPr>
        <w:t xml:space="preserve"> третью оче</w:t>
      </w:r>
      <w:r w:rsidR="00B44DC4" w:rsidRPr="001A5C2C">
        <w:rPr>
          <w:color w:val="000000"/>
          <w:sz w:val="28"/>
          <w:szCs w:val="28"/>
        </w:rPr>
        <w:t>р</w:t>
      </w:r>
      <w:r w:rsidR="007F4167" w:rsidRPr="001A5C2C">
        <w:rPr>
          <w:color w:val="000000"/>
          <w:sz w:val="28"/>
          <w:szCs w:val="28"/>
        </w:rPr>
        <w:t>едь</w:t>
      </w:r>
      <w:r w:rsidRPr="001A5C2C">
        <w:rPr>
          <w:color w:val="000000"/>
          <w:sz w:val="28"/>
          <w:szCs w:val="28"/>
        </w:rPr>
        <w:t>, основные формы продаж страховых услуг осуществляются через: а) агентов от компаний, б) страховых брокеров и в) отдельные фирмы-«сетевики». Как правило,  большую часть контрактов с физическими лицами заключают страховые агенты. П</w:t>
      </w:r>
      <w:r w:rsidR="007F4167" w:rsidRPr="001A5C2C">
        <w:rPr>
          <w:sz w:val="28"/>
          <w:szCs w:val="28"/>
        </w:rPr>
        <w:t>рофессиональная деятельность страхового агента тесно связана с общением с другими людьми</w:t>
      </w:r>
      <w:r w:rsidR="00B44DC4" w:rsidRPr="001A5C2C">
        <w:rPr>
          <w:sz w:val="28"/>
          <w:szCs w:val="28"/>
        </w:rPr>
        <w:t>: п</w:t>
      </w:r>
      <w:r w:rsidR="007F4167" w:rsidRPr="001A5C2C">
        <w:rPr>
          <w:sz w:val="28"/>
          <w:szCs w:val="28"/>
        </w:rPr>
        <w:t xml:space="preserve">рактически каждый день представителям страховых компаний приходится встречаться со своими потенциальными клиентами, и от того, какое впечатление они произведут, часто зависит успех их деятельности. </w:t>
      </w:r>
    </w:p>
    <w:p w:rsidR="00DB72C3" w:rsidRPr="001A5C2C" w:rsidRDefault="00DB72C3" w:rsidP="001A5C2C">
      <w:pPr>
        <w:spacing w:line="360" w:lineRule="auto"/>
        <w:ind w:left="0" w:firstLine="709"/>
        <w:rPr>
          <w:sz w:val="28"/>
          <w:szCs w:val="28"/>
        </w:rPr>
      </w:pPr>
      <w:r w:rsidRPr="001A5C2C">
        <w:rPr>
          <w:sz w:val="28"/>
          <w:szCs w:val="28"/>
        </w:rPr>
        <w:t>Таким образом, кадры являются основным ресурсом для успешного функционирования и развития страховой компании.</w:t>
      </w:r>
    </w:p>
    <w:p w:rsidR="00DB72C3" w:rsidRPr="001A5C2C" w:rsidRDefault="00DB72C3" w:rsidP="001A5C2C">
      <w:pPr>
        <w:widowControl/>
        <w:spacing w:line="360" w:lineRule="auto"/>
        <w:ind w:left="360" w:firstLine="709"/>
        <w:jc w:val="left"/>
        <w:rPr>
          <w:sz w:val="28"/>
          <w:szCs w:val="28"/>
        </w:rPr>
      </w:pPr>
      <w:r w:rsidRPr="001A5C2C">
        <w:rPr>
          <w:sz w:val="28"/>
          <w:szCs w:val="28"/>
        </w:rPr>
        <w:t>(13 -14 Архипов А. П., Гомелля В. Б. Основы страхового дела: учебное пособие для высших учебных заведений. – М.: «Маркет ДС», 2002. – 407с.</w:t>
      </w:r>
    </w:p>
    <w:p w:rsidR="00F15CDC" w:rsidRPr="001A5C2C" w:rsidRDefault="003515FD" w:rsidP="001A5C2C">
      <w:pPr>
        <w:shd w:val="clear" w:color="auto" w:fill="FFFFFF"/>
        <w:autoSpaceDE w:val="0"/>
        <w:autoSpaceDN w:val="0"/>
        <w:adjustRightInd w:val="0"/>
        <w:spacing w:line="360" w:lineRule="auto"/>
        <w:ind w:left="426" w:firstLine="709"/>
        <w:rPr>
          <w:spacing w:val="4"/>
          <w:sz w:val="28"/>
          <w:szCs w:val="28"/>
        </w:rPr>
      </w:pPr>
      <w:r w:rsidRPr="001A5C2C">
        <w:rPr>
          <w:sz w:val="28"/>
          <w:szCs w:val="28"/>
        </w:rPr>
        <w:t>Юлдашев Р.Т. Страховая услуга – основной результат страховой деятельности</w:t>
      </w:r>
      <w:r w:rsidR="00F15CDC" w:rsidRPr="001A5C2C">
        <w:rPr>
          <w:sz w:val="28"/>
          <w:szCs w:val="28"/>
        </w:rPr>
        <w:t>// Страховое дело</w:t>
      </w:r>
      <w:r w:rsidR="00F15CDC" w:rsidRPr="001A5C2C">
        <w:rPr>
          <w:spacing w:val="4"/>
          <w:sz w:val="28"/>
          <w:szCs w:val="28"/>
        </w:rPr>
        <w:t>. -2006. - № 1. – С. 9-14</w:t>
      </w:r>
      <w:r w:rsidR="00C452EA" w:rsidRPr="001A5C2C">
        <w:rPr>
          <w:spacing w:val="4"/>
          <w:sz w:val="28"/>
          <w:szCs w:val="28"/>
        </w:rPr>
        <w:t>)</w:t>
      </w:r>
    </w:p>
    <w:p w:rsidR="00421153" w:rsidRPr="001A5C2C" w:rsidRDefault="00421153" w:rsidP="001A5C2C">
      <w:pPr>
        <w:spacing w:line="360" w:lineRule="auto"/>
        <w:ind w:left="0" w:firstLine="709"/>
        <w:rPr>
          <w:sz w:val="28"/>
          <w:szCs w:val="28"/>
        </w:rPr>
      </w:pPr>
      <w:r w:rsidRPr="001A5C2C">
        <w:rPr>
          <w:sz w:val="28"/>
          <w:szCs w:val="28"/>
        </w:rPr>
        <w:t>Большинство специалистов формулируют современную концепцию управления человеческими ресурсами достаточно широко, подчеркивая ее отличия по критериям оценки эффективности (более полное использование потенциала сотрудников, а не минимизация затрат); по признаку контроля (самоконтроль, а не внешний контроль); по предпочтительной форме организации (органиченная, гибкая форма организации, а не централизованная бюрократическая) и т.п. Характерная черта в организации работы с персоналом в нынешних условиях— стремление кадровых служб к интеграции всех аспектов работы с человеческими ресурсами, всех стадий их жизненного цикла с момента найма до выплаты пенсионного вознаграждения.</w:t>
      </w:r>
    </w:p>
    <w:p w:rsidR="00C93DAB" w:rsidRPr="001A5C2C" w:rsidRDefault="004E125E" w:rsidP="001A5C2C">
      <w:pPr>
        <w:spacing w:line="360" w:lineRule="auto"/>
        <w:ind w:left="0" w:firstLine="709"/>
        <w:rPr>
          <w:sz w:val="28"/>
          <w:szCs w:val="28"/>
        </w:rPr>
      </w:pPr>
      <w:r w:rsidRPr="001A5C2C">
        <w:rPr>
          <w:sz w:val="28"/>
          <w:szCs w:val="28"/>
        </w:rPr>
        <w:t xml:space="preserve">Формирование науки управления персоналом началось вместе с формированием теории управления как науки (см. приложение 1). </w:t>
      </w:r>
      <w:r w:rsidR="00C93DAB" w:rsidRPr="001A5C2C">
        <w:rPr>
          <w:sz w:val="28"/>
          <w:szCs w:val="28"/>
        </w:rPr>
        <w:t xml:space="preserve">Последние полтора-два десятилетия управленческие науки прошли под двумя знаменами: </w:t>
      </w:r>
      <w:r w:rsidR="00C93DAB" w:rsidRPr="001A5C2C">
        <w:rPr>
          <w:i/>
          <w:sz w:val="28"/>
          <w:szCs w:val="28"/>
        </w:rPr>
        <w:t>инновации</w:t>
      </w:r>
      <w:r w:rsidR="00C93DAB" w:rsidRPr="001A5C2C">
        <w:rPr>
          <w:sz w:val="28"/>
          <w:szCs w:val="28"/>
        </w:rPr>
        <w:t xml:space="preserve"> и </w:t>
      </w:r>
      <w:r w:rsidR="00C93DAB" w:rsidRPr="001A5C2C">
        <w:rPr>
          <w:i/>
          <w:sz w:val="28"/>
          <w:szCs w:val="28"/>
        </w:rPr>
        <w:t>человеческие ресурсы.</w:t>
      </w:r>
      <w:r w:rsidR="00C93DAB" w:rsidRPr="001A5C2C">
        <w:rPr>
          <w:sz w:val="28"/>
          <w:szCs w:val="28"/>
        </w:rPr>
        <w:t xml:space="preserve"> Это время можно охарактеризовать усложнением внешней организационной среды, резким возрастанием темпов ее изменения и ужесточением конкуренции на мировых рынках. Все это потребовало поиска скрытых резервов и новых путей повышения эффективности. Именно человеческий ресурс или человеческий потенциал стал организационным ресурсом, скрывающим наибольшие резервы для повышения эффективности функционирования современной организации. </w:t>
      </w:r>
    </w:p>
    <w:p w:rsidR="00C93DAB" w:rsidRPr="001A5C2C" w:rsidRDefault="00C93DAB" w:rsidP="001A5C2C">
      <w:pPr>
        <w:pStyle w:val="FR3"/>
        <w:spacing w:line="360" w:lineRule="auto"/>
        <w:ind w:firstLine="709"/>
        <w:jc w:val="both"/>
        <w:rPr>
          <w:rFonts w:ascii="Times New Roman" w:hAnsi="Times New Roman"/>
          <w:sz w:val="28"/>
          <w:szCs w:val="28"/>
        </w:rPr>
      </w:pPr>
      <w:r w:rsidRPr="001A5C2C">
        <w:rPr>
          <w:rFonts w:ascii="Times New Roman" w:hAnsi="Times New Roman"/>
          <w:b/>
          <w:sz w:val="28"/>
          <w:szCs w:val="28"/>
        </w:rPr>
        <w:t>(111 -117</w:t>
      </w:r>
      <w:r w:rsidR="00D97835" w:rsidRPr="001A5C2C">
        <w:rPr>
          <w:rFonts w:ascii="Times New Roman" w:hAnsi="Times New Roman"/>
          <w:b/>
          <w:sz w:val="28"/>
          <w:szCs w:val="28"/>
        </w:rPr>
        <w:t xml:space="preserve"> </w:t>
      </w:r>
      <w:r w:rsidRPr="001A5C2C">
        <w:rPr>
          <w:rFonts w:ascii="Times New Roman" w:hAnsi="Times New Roman"/>
          <w:b/>
          <w:sz w:val="28"/>
          <w:szCs w:val="28"/>
        </w:rPr>
        <w:t>Управление</w:t>
      </w:r>
      <w:r w:rsidRPr="001A5C2C">
        <w:rPr>
          <w:rFonts w:ascii="Times New Roman" w:hAnsi="Times New Roman"/>
          <w:sz w:val="28"/>
          <w:szCs w:val="28"/>
        </w:rPr>
        <w:t xml:space="preserve"> персоналом: Учебник для вузов/ Пои ред. Т.Ю. Базарова, У67 БЛ. Еремина. - 2-е изд., перераб. и доп. - М.: ЮНИТИ, 2002. - 560 с.)</w:t>
      </w:r>
    </w:p>
    <w:p w:rsidR="00421153" w:rsidRPr="001A5C2C" w:rsidRDefault="00421153" w:rsidP="001A5C2C">
      <w:pPr>
        <w:spacing w:line="360" w:lineRule="auto"/>
        <w:ind w:left="0" w:firstLine="709"/>
        <w:rPr>
          <w:sz w:val="28"/>
          <w:szCs w:val="28"/>
        </w:rPr>
      </w:pPr>
      <w:r w:rsidRPr="001A5C2C">
        <w:rPr>
          <w:sz w:val="28"/>
          <w:szCs w:val="28"/>
        </w:rPr>
        <w:t>До последнего времени само понятие «управление персоналом» в нашей управленческой практике отсутствовало. Правда, система управления каждой организации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w:t>
      </w:r>
    </w:p>
    <w:p w:rsidR="00421153" w:rsidRPr="001A5C2C" w:rsidRDefault="00421153" w:rsidP="001A5C2C">
      <w:pPr>
        <w:spacing w:line="360" w:lineRule="auto"/>
        <w:ind w:left="0" w:firstLine="709"/>
        <w:rPr>
          <w:sz w:val="28"/>
          <w:szCs w:val="28"/>
        </w:rPr>
      </w:pPr>
      <w:r w:rsidRPr="001A5C2C">
        <w:rPr>
          <w:sz w:val="28"/>
          <w:szCs w:val="28"/>
        </w:rPr>
        <w:t>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повышения квалификации и переподготовки кадров. Для выполнения последних функций нередко создаются отделы подготовки кадров или отделы обучения.</w:t>
      </w:r>
    </w:p>
    <w:p w:rsidR="00C55A36" w:rsidRPr="001A5C2C" w:rsidRDefault="00421153" w:rsidP="001A5C2C">
      <w:pPr>
        <w:spacing w:line="360" w:lineRule="auto"/>
        <w:ind w:left="0" w:firstLine="709"/>
        <w:rPr>
          <w:sz w:val="28"/>
          <w:szCs w:val="28"/>
        </w:rPr>
      </w:pPr>
      <w:r w:rsidRPr="001A5C2C">
        <w:rPr>
          <w:sz w:val="28"/>
          <w:szCs w:val="28"/>
        </w:rPr>
        <w:t xml:space="preserve">Службы управления персоналом,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Важнейшие в их числе: социально-психологическая диагностика; анализ и регулирование групповых и личных взаимоотношений, отношений руководства; управление производственными и социальными конфликтами и стрессами; информационное обеспечение системы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мотивацией; </w:t>
      </w:r>
      <w:r w:rsidR="00B62363">
        <w:rPr>
          <w:noProof/>
        </w:rPr>
        <w:pict>
          <v:line id="_x0000_s1026" style="position:absolute;left:0;text-align:left;z-index:251646464;mso-position-horizontal-relative:text;mso-position-vertical-relative:text" from="94.95pt,51.3pt" to="94.95pt,58.5pt" o:allowincell="f">
            <w10:anchorlock/>
          </v:line>
        </w:pict>
      </w:r>
      <w:r w:rsidRPr="001A5C2C">
        <w:rPr>
          <w:sz w:val="28"/>
          <w:szCs w:val="28"/>
        </w:rPr>
        <w:t xml:space="preserve"> правовые вопросы трудовых отношений; психофизиология, эргономика и эстетика труда. </w:t>
      </w:r>
    </w:p>
    <w:p w:rsidR="00421153" w:rsidRPr="001A5C2C" w:rsidRDefault="00421153" w:rsidP="001A5C2C">
      <w:pPr>
        <w:spacing w:line="360" w:lineRule="auto"/>
        <w:ind w:left="0" w:firstLine="709"/>
        <w:rPr>
          <w:sz w:val="28"/>
          <w:szCs w:val="28"/>
        </w:rPr>
      </w:pPr>
      <w:r w:rsidRPr="001A5C2C">
        <w:rPr>
          <w:sz w:val="28"/>
          <w:szCs w:val="28"/>
        </w:rPr>
        <w:t>Концепция управления персоналом — 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 Она включает: разработку методологии управления персоналом, формирование системы управления персоналом и разработку технологии управления персоналом.</w:t>
      </w:r>
    </w:p>
    <w:p w:rsidR="00421153" w:rsidRPr="001A5C2C" w:rsidRDefault="00421153" w:rsidP="001A5C2C">
      <w:pPr>
        <w:spacing w:line="360" w:lineRule="auto"/>
        <w:ind w:left="0" w:firstLine="709"/>
        <w:rPr>
          <w:sz w:val="28"/>
          <w:szCs w:val="28"/>
        </w:rPr>
      </w:pPr>
      <w:r w:rsidRPr="001A5C2C">
        <w:rPr>
          <w:sz w:val="28"/>
          <w:szCs w:val="28"/>
        </w:rPr>
        <w:t>Методология управления персоналом предполагает рассмотрение сущности персонала организации как объекта управления, процесса формирования поведения индивидов, соответствующего целям и задачам организации, методов и принципов управления персоналом.</w:t>
      </w:r>
    </w:p>
    <w:p w:rsidR="00421153" w:rsidRPr="001A5C2C" w:rsidRDefault="00421153" w:rsidP="001A5C2C">
      <w:pPr>
        <w:spacing w:line="360" w:lineRule="auto"/>
        <w:ind w:left="0" w:firstLine="709"/>
        <w:rPr>
          <w:sz w:val="28"/>
          <w:szCs w:val="28"/>
        </w:rPr>
      </w:pPr>
      <w:r w:rsidRPr="001A5C2C">
        <w:rPr>
          <w:sz w:val="28"/>
          <w:szCs w:val="28"/>
        </w:rPr>
        <w:t>Система управления персоналом предполагает формирование целей, функций, организационной структуры управления персоналом, вертикальных и горизонтальных функциональных взаимосвязей руководителей и специалистов в процессе обоснования, выработки, принятия и реализации управленческих решений.</w:t>
      </w:r>
    </w:p>
    <w:p w:rsidR="00421153" w:rsidRPr="001A5C2C" w:rsidRDefault="00421153" w:rsidP="001A5C2C">
      <w:pPr>
        <w:spacing w:line="360" w:lineRule="auto"/>
        <w:ind w:left="0" w:firstLine="709"/>
        <w:rPr>
          <w:sz w:val="28"/>
          <w:szCs w:val="28"/>
        </w:rPr>
      </w:pPr>
      <w:r w:rsidRPr="001A5C2C">
        <w:rPr>
          <w:sz w:val="28"/>
          <w:szCs w:val="28"/>
        </w:rPr>
        <w:t xml:space="preserve">Технология управления персоналом предполагает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организации, высвобождение персонала и др. </w:t>
      </w:r>
    </w:p>
    <w:p w:rsidR="00421153" w:rsidRPr="001A5C2C" w:rsidRDefault="00421153" w:rsidP="001A5C2C">
      <w:pPr>
        <w:spacing w:line="360" w:lineRule="auto"/>
        <w:ind w:left="0" w:firstLine="709"/>
        <w:rPr>
          <w:sz w:val="28"/>
          <w:szCs w:val="28"/>
        </w:rPr>
      </w:pPr>
      <w:r w:rsidRPr="001A5C2C">
        <w:rPr>
          <w:sz w:val="28"/>
          <w:szCs w:val="2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EE2D28" w:rsidRPr="001A5C2C" w:rsidRDefault="00421153" w:rsidP="001A5C2C">
      <w:pPr>
        <w:spacing w:line="360" w:lineRule="auto"/>
        <w:ind w:left="0" w:firstLine="709"/>
        <w:rPr>
          <w:sz w:val="28"/>
          <w:szCs w:val="28"/>
        </w:rPr>
      </w:pPr>
      <w:r w:rsidRPr="001A5C2C">
        <w:rPr>
          <w:sz w:val="28"/>
          <w:szCs w:val="28"/>
        </w:rPr>
        <w:t xml:space="preserve">Изменения в экономической и политической системах в нашей стране одновременно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 Управление персоналом в такой ситуации приобретает особую значимость, поскольку позволяет реализовать, обобщить целый спектр вопросов адаптации индивида к внешним условиям, учета личного фактора в построении системы управления персоналом организации. Поэтому необходима разработка принципиально новых подходов к приоритету ценностей. Главное внутри организации — работники, а за пределами — потребители </w:t>
      </w:r>
      <w:r w:rsidR="00EE2D28" w:rsidRPr="001A5C2C">
        <w:rPr>
          <w:sz w:val="28"/>
          <w:szCs w:val="28"/>
        </w:rPr>
        <w:t>услуг</w:t>
      </w:r>
      <w:r w:rsidRPr="001A5C2C">
        <w:rPr>
          <w:sz w:val="28"/>
          <w:szCs w:val="28"/>
        </w:rPr>
        <w:t xml:space="preserve">. </w:t>
      </w:r>
    </w:p>
    <w:p w:rsidR="00CF32B3" w:rsidRPr="001A5C2C" w:rsidRDefault="00CF32B3" w:rsidP="001A5C2C">
      <w:pPr>
        <w:pStyle w:val="a6"/>
        <w:spacing w:before="0" w:beforeAutospacing="0" w:after="0" w:afterAutospacing="0" w:line="360" w:lineRule="auto"/>
        <w:ind w:firstLine="709"/>
        <w:jc w:val="both"/>
        <w:rPr>
          <w:sz w:val="28"/>
          <w:szCs w:val="28"/>
        </w:rPr>
      </w:pPr>
      <w:r w:rsidRPr="001A5C2C">
        <w:rPr>
          <w:sz w:val="28"/>
          <w:szCs w:val="28"/>
        </w:rPr>
        <w:t>Управление персоналом направлено на достижение стоящих перед организацией целей. Причем, важно, чтобы цели компании носили долгосрочный характер – три-пять лет и более. Только тогда можно понять, какой персонал должен работать в компании в будущем для того, чтобы цели были достигнуты и, в соответствии с этим, разработать стратегию обучения и совершенствования своих сотрудников.</w:t>
      </w:r>
    </w:p>
    <w:p w:rsidR="00CF32B3" w:rsidRPr="001A5C2C" w:rsidRDefault="00D97835" w:rsidP="001A5C2C">
      <w:pPr>
        <w:spacing w:line="360" w:lineRule="auto"/>
        <w:ind w:left="0" w:firstLine="709"/>
        <w:rPr>
          <w:sz w:val="28"/>
          <w:szCs w:val="28"/>
        </w:rPr>
      </w:pPr>
      <w:r w:rsidRPr="001A5C2C">
        <w:rPr>
          <w:sz w:val="28"/>
          <w:szCs w:val="28"/>
        </w:rPr>
        <w:t>(</w:t>
      </w:r>
      <w:hyperlink r:id="rId9" w:history="1">
        <w:r w:rsidRPr="001A5C2C">
          <w:rPr>
            <w:sz w:val="28"/>
            <w:szCs w:val="28"/>
            <w:lang w:val="en-US"/>
          </w:rPr>
          <w:t>http</w:t>
        </w:r>
        <w:r w:rsidRPr="001A5C2C">
          <w:rPr>
            <w:sz w:val="28"/>
            <w:szCs w:val="28"/>
          </w:rPr>
          <w:t>://</w:t>
        </w:r>
        <w:r w:rsidRPr="001A5C2C">
          <w:rPr>
            <w:sz w:val="28"/>
            <w:szCs w:val="28"/>
            <w:lang w:val="en-US"/>
          </w:rPr>
          <w:t>www</w:t>
        </w:r>
        <w:r w:rsidRPr="001A5C2C">
          <w:rPr>
            <w:sz w:val="28"/>
            <w:szCs w:val="28"/>
          </w:rPr>
          <w:t>.</w:t>
        </w:r>
        <w:r w:rsidRPr="001A5C2C">
          <w:rPr>
            <w:sz w:val="28"/>
            <w:szCs w:val="28"/>
            <w:lang w:val="en-US"/>
          </w:rPr>
          <w:t>intalev</w:t>
        </w:r>
        <w:r w:rsidRPr="001A5C2C">
          <w:rPr>
            <w:sz w:val="28"/>
            <w:szCs w:val="28"/>
          </w:rPr>
          <w:t>.</w:t>
        </w:r>
        <w:r w:rsidRPr="001A5C2C">
          <w:rPr>
            <w:sz w:val="28"/>
            <w:szCs w:val="28"/>
            <w:lang w:val="en-US"/>
          </w:rPr>
          <w:t>ru</w:t>
        </w:r>
      </w:hyperlink>
      <w:r w:rsidRPr="001A5C2C">
        <w:rPr>
          <w:sz w:val="28"/>
          <w:szCs w:val="28"/>
        </w:rPr>
        <w:t>)</w:t>
      </w:r>
    </w:p>
    <w:p w:rsidR="00421153" w:rsidRPr="001A5C2C" w:rsidRDefault="00421153" w:rsidP="001A5C2C">
      <w:pPr>
        <w:spacing w:line="360" w:lineRule="auto"/>
        <w:ind w:left="0" w:firstLine="709"/>
        <w:rPr>
          <w:sz w:val="28"/>
          <w:szCs w:val="28"/>
        </w:rPr>
      </w:pPr>
      <w:r w:rsidRPr="001A5C2C">
        <w:rPr>
          <w:sz w:val="28"/>
          <w:szCs w:val="28"/>
        </w:rPr>
        <w:t>Система управления персоналом</w:t>
      </w:r>
      <w:r w:rsidR="00EE2D28" w:rsidRPr="001A5C2C">
        <w:rPr>
          <w:sz w:val="28"/>
          <w:szCs w:val="28"/>
        </w:rPr>
        <w:t xml:space="preserve"> страховой</w:t>
      </w:r>
      <w:r w:rsidRPr="001A5C2C">
        <w:rPr>
          <w:sz w:val="28"/>
          <w:szCs w:val="28"/>
        </w:rPr>
        <w:t xml:space="preserve"> организации — система, в которой реализуются функции управления персоналом. Она включает подсистему линейного руководства, а также ряд функциональных подсистем, специализирующихся на выполнении однородных функций (рис. </w:t>
      </w:r>
      <w:r w:rsidR="008C24A1" w:rsidRPr="001A5C2C">
        <w:rPr>
          <w:sz w:val="28"/>
          <w:szCs w:val="28"/>
        </w:rPr>
        <w:t>1</w:t>
      </w:r>
      <w:r w:rsidRPr="001A5C2C">
        <w:rPr>
          <w:sz w:val="28"/>
          <w:szCs w:val="28"/>
        </w:rPr>
        <w:t>).</w:t>
      </w:r>
    </w:p>
    <w:p w:rsidR="008C24A1" w:rsidRPr="001A5C2C" w:rsidRDefault="008C24A1" w:rsidP="001A5C2C">
      <w:pPr>
        <w:spacing w:line="360" w:lineRule="auto"/>
        <w:ind w:left="0" w:firstLine="709"/>
        <w:rPr>
          <w:sz w:val="28"/>
          <w:szCs w:val="28"/>
        </w:rPr>
      </w:pPr>
      <w:r w:rsidRPr="001A5C2C">
        <w:rPr>
          <w:sz w:val="28"/>
          <w:szCs w:val="28"/>
        </w:rPr>
        <w:t>Подсистема линейного руководства осуществляет управление организацией в целом, управление отдельными функциональными и производственными подразделениями</w:t>
      </w:r>
    </w:p>
    <w:p w:rsidR="008C24A1" w:rsidRPr="001A5C2C" w:rsidRDefault="008C24A1" w:rsidP="001A5C2C">
      <w:pPr>
        <w:spacing w:line="360" w:lineRule="auto"/>
        <w:ind w:left="0" w:firstLine="709"/>
        <w:rPr>
          <w:sz w:val="28"/>
          <w:szCs w:val="28"/>
        </w:rPr>
      </w:pPr>
      <w:r w:rsidRPr="001A5C2C">
        <w:rPr>
          <w:sz w:val="28"/>
          <w:szCs w:val="28"/>
        </w:rPr>
        <w:t>Подсистема планирования и маркетинга персонала выполняет следующие функции: разработка кадровой политики и стратегии управления персоналом, анализ кадрового потенциала, анализ рынка труда.</w:t>
      </w:r>
    </w:p>
    <w:p w:rsidR="008C24A1" w:rsidRPr="001A5C2C" w:rsidRDefault="008C24A1" w:rsidP="001A5C2C">
      <w:pPr>
        <w:spacing w:line="360" w:lineRule="auto"/>
        <w:ind w:left="0" w:firstLine="709"/>
        <w:rPr>
          <w:sz w:val="28"/>
          <w:szCs w:val="28"/>
        </w:rPr>
      </w:pPr>
      <w:r w:rsidRPr="001A5C2C">
        <w:rPr>
          <w:sz w:val="28"/>
          <w:szCs w:val="28"/>
        </w:rPr>
        <w:t>Подсистема управления наймом и учетом персонала осуществляет: организацию найма персонала, оценки, отбора и приема персонала, учет приема, перемещений, поощрений и увольнения персонала, организацию рационального использования персонала.</w:t>
      </w:r>
    </w:p>
    <w:p w:rsidR="008C24A1" w:rsidRPr="001A5C2C" w:rsidRDefault="008C24A1" w:rsidP="001A5C2C">
      <w:pPr>
        <w:spacing w:line="360" w:lineRule="auto"/>
        <w:ind w:left="0" w:firstLine="709"/>
        <w:rPr>
          <w:sz w:val="28"/>
          <w:szCs w:val="28"/>
        </w:rPr>
      </w:pPr>
      <w:r w:rsidRPr="001A5C2C">
        <w:rPr>
          <w:sz w:val="28"/>
          <w:szCs w:val="28"/>
        </w:rPr>
        <w:t>Подсистема управления трудовыми отношениями проводит: анализ и регулирование групповых и личностных взаимоотношений.</w:t>
      </w:r>
    </w:p>
    <w:p w:rsidR="008C24A1" w:rsidRPr="001A5C2C" w:rsidRDefault="008C24A1" w:rsidP="001A5C2C">
      <w:pPr>
        <w:spacing w:line="360" w:lineRule="auto"/>
        <w:ind w:left="0" w:firstLine="709"/>
        <w:rPr>
          <w:sz w:val="28"/>
          <w:szCs w:val="28"/>
        </w:rPr>
      </w:pPr>
      <w:r w:rsidRPr="001A5C2C">
        <w:rPr>
          <w:sz w:val="28"/>
          <w:szCs w:val="28"/>
        </w:rPr>
        <w:t>Подсистема обеспечения нормальных условий труда выполняет такие функции, как соблюдение требований психофизиологии и эргономики труда, охраны труда и окружающей среды, военизированной охраны организации и отдельных должностных лиц.</w:t>
      </w:r>
    </w:p>
    <w:p w:rsidR="008C24A1" w:rsidRPr="001A5C2C" w:rsidRDefault="00B62363" w:rsidP="001A5C2C">
      <w:pPr>
        <w:spacing w:line="360" w:lineRule="auto"/>
        <w:ind w:left="0" w:firstLine="709"/>
        <w:jc w:val="center"/>
        <w:rPr>
          <w:sz w:val="28"/>
          <w:szCs w:val="28"/>
        </w:rPr>
      </w:pPr>
      <w:r>
        <w:rPr>
          <w:sz w:val="28"/>
          <w:szCs w:val="28"/>
        </w:rPr>
      </w:r>
      <w:r>
        <w:rPr>
          <w:sz w:val="28"/>
          <w:szCs w:val="28"/>
        </w:rPr>
        <w:pict>
          <v:group id="_x0000_s1027" editas="canvas" style="width:459pt;height:387pt;mso-position-horizontal-relative:char;mso-position-vertical-relative:line" coordorigin="1997,7851" coordsize="7200,59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997;top:7851;width:7200;height:599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3973;top:7851;width:3078;height:446">
              <v:textbox style="mso-next-textbox:#_x0000_s1029">
                <w:txbxContent>
                  <w:p w:rsidR="00424343" w:rsidRPr="007C291F" w:rsidRDefault="00424343" w:rsidP="00AC0AEF">
                    <w:pPr>
                      <w:widowControl/>
                      <w:spacing w:line="240" w:lineRule="auto"/>
                      <w:ind w:left="0"/>
                      <w:jc w:val="left"/>
                      <w:rPr>
                        <w:sz w:val="24"/>
                        <w:szCs w:val="24"/>
                      </w:rPr>
                    </w:pPr>
                    <w:r w:rsidRPr="007C291F">
                      <w:rPr>
                        <w:sz w:val="24"/>
                        <w:szCs w:val="24"/>
                      </w:rPr>
                      <w:t>Система управления персоналом</w:t>
                    </w:r>
                  </w:p>
                </w:txbxContent>
              </v:textbox>
            </v:shape>
            <v:shape id="_x0000_s1030" type="#_x0000_t202" style="position:absolute;left:3409;top:8548;width:4404;height:417">
              <v:textbox style="mso-next-textbox:#_x0000_s1030">
                <w:txbxContent>
                  <w:p w:rsidR="00424343" w:rsidRPr="007C291F" w:rsidRDefault="00424343" w:rsidP="00AC0AEF">
                    <w:pPr>
                      <w:widowControl/>
                      <w:spacing w:line="240" w:lineRule="auto"/>
                      <w:ind w:left="0"/>
                      <w:jc w:val="left"/>
                      <w:rPr>
                        <w:sz w:val="24"/>
                        <w:szCs w:val="24"/>
                      </w:rPr>
                    </w:pPr>
                    <w:r w:rsidRPr="007C291F">
                      <w:rPr>
                        <w:sz w:val="24"/>
                        <w:szCs w:val="24"/>
                      </w:rPr>
                      <w:t>Подсистема линейного руководства</w:t>
                    </w:r>
                  </w:p>
                </w:txbxContent>
              </v:textbox>
            </v:shape>
            <v:shape id="_x0000_s1031" type="#_x0000_t202" style="position:absolute;left:2421;top:10081;width:451;height:3679">
              <v:textbox style="layout-flow:vertical;mso-layout-flow-alt:bottom-to-top;mso-next-textbox:#_x0000_s1031">
                <w:txbxContent>
                  <w:p w:rsidR="00424343" w:rsidRPr="0060130A" w:rsidRDefault="00424343" w:rsidP="00AC0AEF">
                    <w:pPr>
                      <w:widowControl/>
                      <w:spacing w:line="240" w:lineRule="auto"/>
                      <w:ind w:left="0"/>
                      <w:jc w:val="left"/>
                      <w:rPr>
                        <w:sz w:val="24"/>
                        <w:szCs w:val="24"/>
                      </w:rPr>
                    </w:pPr>
                    <w:r w:rsidRPr="0060130A">
                      <w:rPr>
                        <w:sz w:val="24"/>
                        <w:szCs w:val="24"/>
                      </w:rPr>
                      <w:t>Планирование и маркетинг персонала</w:t>
                    </w:r>
                  </w:p>
                </w:txbxContent>
              </v:textbox>
            </v:shape>
            <v:shape id="_x0000_s1032" type="#_x0000_t202" style="position:absolute;left:2985;top:10081;width:451;height:3680">
              <v:textbox style="layout-flow:vertical;mso-layout-flow-alt:bottom-to-top;mso-next-textbox:#_x0000_s1032">
                <w:txbxContent>
                  <w:p w:rsidR="00424343" w:rsidRPr="0060130A" w:rsidRDefault="00424343" w:rsidP="00AC0AEF">
                    <w:pPr>
                      <w:widowControl/>
                      <w:spacing w:line="240" w:lineRule="auto"/>
                      <w:ind w:left="0"/>
                      <w:jc w:val="left"/>
                      <w:rPr>
                        <w:sz w:val="24"/>
                        <w:szCs w:val="24"/>
                      </w:rPr>
                    </w:pPr>
                    <w:r w:rsidRPr="0060130A">
                      <w:rPr>
                        <w:sz w:val="24"/>
                        <w:szCs w:val="24"/>
                      </w:rPr>
                      <w:t>Управление наймом и учетом персонала</w:t>
                    </w:r>
                  </w:p>
                </w:txbxContent>
              </v:textbox>
            </v:shape>
            <v:shape id="_x0000_s1033" type="#_x0000_t202" style="position:absolute;left:3550;top:10082;width:452;height:3679">
              <v:textbox style="layout-flow:vertical;mso-layout-flow-alt:bottom-to-top;mso-next-textbox:#_x0000_s1033">
                <w:txbxContent>
                  <w:p w:rsidR="00424343" w:rsidRPr="0060130A" w:rsidRDefault="00424343" w:rsidP="00AC0AEF">
                    <w:pPr>
                      <w:widowControl/>
                      <w:spacing w:line="240" w:lineRule="auto"/>
                      <w:ind w:left="0"/>
                      <w:jc w:val="left"/>
                      <w:rPr>
                        <w:sz w:val="24"/>
                        <w:szCs w:val="24"/>
                      </w:rPr>
                    </w:pPr>
                    <w:r w:rsidRPr="0060130A">
                      <w:rPr>
                        <w:sz w:val="24"/>
                        <w:szCs w:val="24"/>
                      </w:rPr>
                      <w:t>Управление трудовыми отношениями</w:t>
                    </w:r>
                  </w:p>
                </w:txbxContent>
              </v:textbox>
            </v:shape>
            <v:shape id="_x0000_s1034" type="#_x0000_t202" style="position:absolute;left:4115;top:10081;width:451;height:3679">
              <v:textbox style="layout-flow:vertical;mso-layout-flow-alt:bottom-to-top;mso-next-textbox:#_x0000_s1034">
                <w:txbxContent>
                  <w:p w:rsidR="00424343" w:rsidRPr="0060130A" w:rsidRDefault="00424343" w:rsidP="00AC0AEF">
                    <w:pPr>
                      <w:widowControl/>
                      <w:spacing w:line="240" w:lineRule="auto"/>
                      <w:ind w:left="0"/>
                      <w:jc w:val="left"/>
                      <w:rPr>
                        <w:sz w:val="24"/>
                        <w:szCs w:val="24"/>
                      </w:rPr>
                    </w:pPr>
                    <w:r w:rsidRPr="0060130A">
                      <w:rPr>
                        <w:sz w:val="24"/>
                        <w:szCs w:val="24"/>
                      </w:rPr>
                      <w:t>Обеспечение нормальных условий труда</w:t>
                    </w:r>
                  </w:p>
                </w:txbxContent>
              </v:textbox>
            </v:shape>
            <v:shape id="_x0000_s1035" type="#_x0000_t202" style="position:absolute;left:4679;top:10081;width:563;height:3624">
              <v:textbox style="layout-flow:vertical;mso-layout-flow-alt:bottom-to-top;mso-next-textbox:#_x0000_s1035">
                <w:txbxContent>
                  <w:p w:rsidR="00424343" w:rsidRPr="0060130A" w:rsidRDefault="00424343" w:rsidP="00AC0AEF">
                    <w:pPr>
                      <w:widowControl/>
                      <w:spacing w:line="240" w:lineRule="auto"/>
                      <w:ind w:left="0"/>
                      <w:jc w:val="left"/>
                      <w:rPr>
                        <w:sz w:val="24"/>
                        <w:szCs w:val="24"/>
                      </w:rPr>
                    </w:pPr>
                    <w:r w:rsidRPr="0060130A">
                      <w:rPr>
                        <w:sz w:val="24"/>
                        <w:szCs w:val="24"/>
                      </w:rPr>
                      <w:t>Управление развитием персонала</w:t>
                    </w:r>
                  </w:p>
                </w:txbxContent>
              </v:textbox>
            </v:shape>
            <v:shape id="_x0000_s1036" type="#_x0000_t202" style="position:absolute;left:5385;top:10081;width:679;height:3679">
              <v:textbox style="layout-flow:vertical;mso-layout-flow-alt:bottom-to-top;mso-next-textbox:#_x0000_s1036">
                <w:txbxContent>
                  <w:p w:rsidR="00424343" w:rsidRPr="0060130A" w:rsidRDefault="00424343" w:rsidP="00AC0AEF">
                    <w:pPr>
                      <w:widowControl/>
                      <w:spacing w:line="240" w:lineRule="auto"/>
                      <w:ind w:left="0"/>
                      <w:jc w:val="left"/>
                      <w:rPr>
                        <w:sz w:val="24"/>
                        <w:szCs w:val="24"/>
                      </w:rPr>
                    </w:pPr>
                    <w:r w:rsidRPr="0060130A">
                      <w:rPr>
                        <w:sz w:val="24"/>
                        <w:szCs w:val="24"/>
                      </w:rPr>
                      <w:t>Управление мотивацией поведения персонала</w:t>
                    </w:r>
                  </w:p>
                </w:txbxContent>
              </v:textbox>
            </v:shape>
            <v:shape id="_x0000_s1037" type="#_x0000_t202" style="position:absolute;left:6232;top:10081;width:566;height:3679">
              <v:textbox style="layout-flow:vertical;mso-layout-flow-alt:bottom-to-top;mso-next-textbox:#_x0000_s1037">
                <w:txbxContent>
                  <w:p w:rsidR="00424343" w:rsidRPr="0060130A" w:rsidRDefault="00424343" w:rsidP="00AC0AEF">
                    <w:pPr>
                      <w:widowControl/>
                      <w:spacing w:line="240" w:lineRule="auto"/>
                      <w:ind w:left="0"/>
                      <w:jc w:val="left"/>
                      <w:rPr>
                        <w:sz w:val="24"/>
                        <w:szCs w:val="24"/>
                      </w:rPr>
                    </w:pPr>
                    <w:r w:rsidRPr="0060130A">
                      <w:rPr>
                        <w:sz w:val="24"/>
                        <w:szCs w:val="24"/>
                      </w:rPr>
                      <w:t>Управление социальным развитием</w:t>
                    </w:r>
                  </w:p>
                </w:txbxContent>
              </v:textbox>
            </v:shape>
            <v:shape id="_x0000_s1038" type="#_x0000_t202" style="position:absolute;left:6938;top:10081;width:451;height:3679">
              <v:textbox style="layout-flow:vertical;mso-layout-flow-alt:bottom-to-top;mso-next-textbox:#_x0000_s1038">
                <w:txbxContent>
                  <w:p w:rsidR="00424343" w:rsidRPr="0060130A" w:rsidRDefault="00424343" w:rsidP="00AC0AEF">
                    <w:pPr>
                      <w:widowControl/>
                      <w:spacing w:line="240" w:lineRule="auto"/>
                      <w:ind w:left="0"/>
                      <w:jc w:val="left"/>
                      <w:rPr>
                        <w:sz w:val="24"/>
                        <w:szCs w:val="24"/>
                      </w:rPr>
                    </w:pPr>
                    <w:r w:rsidRPr="0060130A">
                      <w:rPr>
                        <w:sz w:val="24"/>
                        <w:szCs w:val="24"/>
                      </w:rPr>
                      <w:t>Развитие оргструктуры управления</w:t>
                    </w:r>
                  </w:p>
                </w:txbxContent>
              </v:textbox>
            </v:shape>
            <v:shape id="_x0000_s1039" type="#_x0000_t202" style="position:absolute;left:7503;top:10081;width:452;height:3679">
              <v:textbox style="layout-flow:vertical;mso-layout-flow-alt:bottom-to-top;mso-next-textbox:#_x0000_s1039">
                <w:txbxContent>
                  <w:p w:rsidR="00424343" w:rsidRPr="0060130A" w:rsidRDefault="00424343" w:rsidP="00AC0AEF">
                    <w:pPr>
                      <w:widowControl/>
                      <w:spacing w:line="240" w:lineRule="auto"/>
                      <w:ind w:left="0"/>
                      <w:jc w:val="left"/>
                      <w:rPr>
                        <w:sz w:val="24"/>
                        <w:szCs w:val="24"/>
                      </w:rPr>
                    </w:pPr>
                    <w:r w:rsidRPr="0060130A">
                      <w:rPr>
                        <w:sz w:val="24"/>
                        <w:szCs w:val="24"/>
                      </w:rPr>
                      <w:t>Правовое обеспечение системы управления персоналом</w:t>
                    </w:r>
                  </w:p>
                </w:txbxContent>
              </v:textbox>
            </v:shape>
            <v:shape id="_x0000_s1040" type="#_x0000_t202" style="position:absolute;left:8068;top:10081;width:676;height:3679">
              <v:textbox style="layout-flow:vertical;mso-layout-flow-alt:bottom-to-top;mso-next-textbox:#_x0000_s1040">
                <w:txbxContent>
                  <w:p w:rsidR="00424343" w:rsidRPr="0060130A" w:rsidRDefault="00424343" w:rsidP="00AC0AEF">
                    <w:pPr>
                      <w:widowControl/>
                      <w:spacing w:line="240" w:lineRule="auto"/>
                      <w:ind w:left="0"/>
                      <w:jc w:val="left"/>
                      <w:rPr>
                        <w:sz w:val="24"/>
                        <w:szCs w:val="24"/>
                      </w:rPr>
                    </w:pPr>
                    <w:r w:rsidRPr="0060130A">
                      <w:rPr>
                        <w:sz w:val="24"/>
                        <w:szCs w:val="24"/>
                      </w:rPr>
                      <w:t>Информационное обеспечение системы управления персоналом</w:t>
                    </w:r>
                  </w:p>
                </w:txbxContent>
              </v:textbox>
            </v:shape>
            <v:shape id="_x0000_s1041" type="#_x0000_t202" style="position:absolute;left:5668;top:9106;width:2934;height:418">
              <v:textbox style="mso-next-textbox:#_x0000_s1041">
                <w:txbxContent>
                  <w:p w:rsidR="00424343" w:rsidRPr="007C291F" w:rsidRDefault="00424343" w:rsidP="00AC0AEF">
                    <w:pPr>
                      <w:widowControl/>
                      <w:spacing w:line="240" w:lineRule="auto"/>
                      <w:ind w:left="0"/>
                      <w:jc w:val="left"/>
                      <w:rPr>
                        <w:sz w:val="24"/>
                        <w:szCs w:val="24"/>
                      </w:rPr>
                    </w:pPr>
                    <w:r w:rsidRPr="007C291F">
                      <w:rPr>
                        <w:sz w:val="24"/>
                        <w:szCs w:val="24"/>
                      </w:rPr>
                      <w:t>Функциональные подсистемы</w:t>
                    </w:r>
                  </w:p>
                </w:txbxContent>
              </v:textbox>
            </v:shape>
            <v:shape id="_x0000_s1042" type="#_x0000_t202" style="position:absolute;left:2562;top:9106;width:2935;height:557">
              <v:textbox style="mso-next-textbox:#_x0000_s1042">
                <w:txbxContent>
                  <w:p w:rsidR="00424343" w:rsidRPr="007C291F" w:rsidRDefault="00424343" w:rsidP="00AC0AEF">
                    <w:pPr>
                      <w:widowControl/>
                      <w:spacing w:line="240" w:lineRule="auto"/>
                      <w:ind w:left="0"/>
                      <w:jc w:val="left"/>
                      <w:rPr>
                        <w:sz w:val="24"/>
                        <w:szCs w:val="24"/>
                      </w:rPr>
                    </w:pPr>
                    <w:r>
                      <w:rPr>
                        <w:sz w:val="24"/>
                        <w:szCs w:val="24"/>
                      </w:rPr>
                      <w:t>Управление организацией в целом</w:t>
                    </w:r>
                  </w:p>
                </w:txbxContent>
              </v:textbox>
            </v:shape>
            <v:line id="_x0000_s1043" style="position:absolute;flip:x" from="5526,8270" to="5527,8548"/>
            <v:line id="_x0000_s1044" style="position:absolute" from="4256,8966" to="4256,9106"/>
            <v:line id="_x0000_s1045" style="position:absolute" from="6797,8966" to="6797,9106"/>
            <v:line id="_x0000_s1046" style="position:absolute" from="2703,9802" to="8350,9803"/>
            <v:line id="_x0000_s1047" style="position:absolute" from="2703,9802" to="2704,10081"/>
            <v:line id="_x0000_s1048" style="position:absolute" from="3126,9802" to="3127,10083"/>
            <v:line id="_x0000_s1049" style="position:absolute" from="3691,9802" to="3692,10082"/>
            <v:line id="_x0000_s1050" style="position:absolute" from="4397,9802" to="4398,10082"/>
            <v:line id="_x0000_s1051" style="position:absolute" from="4962,9802" to="4963,10081"/>
            <v:line id="_x0000_s1052" style="position:absolute" from="5668,9802" to="5669,10082"/>
            <v:line id="_x0000_s1053" style="position:absolute" from="6938,9524" to="6939,9803"/>
            <v:line id="_x0000_s1054" style="position:absolute" from="6515,9802" to="6516,10083"/>
            <v:line id="_x0000_s1055" style="position:absolute" from="7079,9802" to="7080,10082"/>
            <v:line id="_x0000_s1056" style="position:absolute" from="7644,9803" to="7646,10082"/>
            <v:line id="_x0000_s1057" style="position:absolute" from="8350,9803" to="8351,10083"/>
            <w10:wrap type="none"/>
            <w10:anchorlock/>
          </v:group>
        </w:pict>
      </w:r>
      <w:r w:rsidR="008C24A1" w:rsidRPr="001A5C2C">
        <w:rPr>
          <w:sz w:val="28"/>
          <w:szCs w:val="28"/>
        </w:rPr>
        <w:t xml:space="preserve">Рис. </w:t>
      </w:r>
      <w:r w:rsidR="006B4B52" w:rsidRPr="001A5C2C">
        <w:rPr>
          <w:sz w:val="28"/>
          <w:szCs w:val="28"/>
        </w:rPr>
        <w:t>1</w:t>
      </w:r>
      <w:r w:rsidR="008C24A1" w:rsidRPr="001A5C2C">
        <w:rPr>
          <w:sz w:val="28"/>
          <w:szCs w:val="28"/>
        </w:rPr>
        <w:t>. Состав подсистем системы управления персоналом организации.</w:t>
      </w:r>
    </w:p>
    <w:p w:rsidR="001A5C2C" w:rsidRDefault="001A5C2C" w:rsidP="001A5C2C">
      <w:pPr>
        <w:spacing w:line="360" w:lineRule="auto"/>
        <w:ind w:left="0" w:firstLine="709"/>
        <w:rPr>
          <w:sz w:val="28"/>
          <w:szCs w:val="28"/>
        </w:rPr>
      </w:pPr>
    </w:p>
    <w:p w:rsidR="00421153" w:rsidRPr="001A5C2C" w:rsidRDefault="00421153" w:rsidP="001A5C2C">
      <w:pPr>
        <w:spacing w:line="360" w:lineRule="auto"/>
        <w:ind w:left="0" w:firstLine="709"/>
        <w:rPr>
          <w:sz w:val="28"/>
          <w:szCs w:val="28"/>
        </w:rPr>
      </w:pPr>
      <w:r w:rsidRPr="001A5C2C">
        <w:rPr>
          <w:sz w:val="28"/>
          <w:szCs w:val="28"/>
        </w:rPr>
        <w:t>Подсистема управления развитием персонала осуществляет: обучение, переподготовку и повышение ква</w:t>
      </w:r>
      <w:r w:rsidR="0024317A" w:rsidRPr="001A5C2C">
        <w:rPr>
          <w:sz w:val="28"/>
          <w:szCs w:val="28"/>
        </w:rPr>
        <w:t>лификации, введение в должность,</w:t>
      </w:r>
      <w:r w:rsidRPr="001A5C2C">
        <w:rPr>
          <w:sz w:val="28"/>
          <w:szCs w:val="28"/>
        </w:rPr>
        <w:t xml:space="preserve"> адаптацию новых работников, оценку кандидатов на вакантную должность, текущую периодическую оценку кадров, организацию рационализаторской и изобретательской деятельности, реализацию деловой карьеры и служебно-профессионального продвижения, организацию работы с кадровым резервом.</w:t>
      </w:r>
    </w:p>
    <w:p w:rsidR="00421153" w:rsidRPr="001A5C2C" w:rsidRDefault="00421153" w:rsidP="001A5C2C">
      <w:pPr>
        <w:spacing w:line="360" w:lineRule="auto"/>
        <w:ind w:left="0" w:firstLine="709"/>
        <w:rPr>
          <w:sz w:val="28"/>
          <w:szCs w:val="28"/>
        </w:rPr>
      </w:pPr>
      <w:r w:rsidRPr="001A5C2C">
        <w:rPr>
          <w:sz w:val="28"/>
          <w:szCs w:val="28"/>
        </w:rPr>
        <w:t>Подсистема управления мотивацией поведения персонала выполняет следующие функции: управление мотивацией трудового поведения, нормирование и тарификация трудового процесса, разработка систем оплаты труда.</w:t>
      </w:r>
    </w:p>
    <w:p w:rsidR="00421153" w:rsidRPr="001A5C2C" w:rsidRDefault="00421153" w:rsidP="001A5C2C">
      <w:pPr>
        <w:spacing w:line="360" w:lineRule="auto"/>
        <w:ind w:left="0" w:firstLine="709"/>
        <w:rPr>
          <w:sz w:val="28"/>
          <w:szCs w:val="28"/>
        </w:rPr>
      </w:pPr>
      <w:r w:rsidRPr="001A5C2C">
        <w:rPr>
          <w:sz w:val="28"/>
          <w:szCs w:val="28"/>
        </w:rPr>
        <w:t>Подсистема управления социальным развитием осуществляет: организацию общественного питания, развитием культуры и физического воспитания, обеспечение охраны здоровья и отдыха.</w:t>
      </w:r>
    </w:p>
    <w:p w:rsidR="00421153" w:rsidRPr="001A5C2C" w:rsidRDefault="00421153" w:rsidP="001A5C2C">
      <w:pPr>
        <w:spacing w:line="360" w:lineRule="auto"/>
        <w:ind w:left="0" w:firstLine="709"/>
        <w:rPr>
          <w:sz w:val="28"/>
          <w:szCs w:val="28"/>
        </w:rPr>
      </w:pPr>
      <w:r w:rsidRPr="001A5C2C">
        <w:rPr>
          <w:sz w:val="28"/>
          <w:szCs w:val="28"/>
        </w:rPr>
        <w:t>Подсистема развития организационной структуры управления выполняет такие функции, как анализ сложившейся оргструктуры управления</w:t>
      </w:r>
      <w:r w:rsidR="00C55A36" w:rsidRPr="001A5C2C">
        <w:rPr>
          <w:sz w:val="28"/>
          <w:szCs w:val="28"/>
        </w:rPr>
        <w:t xml:space="preserve"> и ее изменения</w:t>
      </w:r>
      <w:r w:rsidRPr="001A5C2C">
        <w:rPr>
          <w:sz w:val="28"/>
          <w:szCs w:val="28"/>
        </w:rPr>
        <w:t>, разработка штатного расписания, разработка и реализация рекомендаций по развитию стиля и методов руководства.</w:t>
      </w:r>
    </w:p>
    <w:p w:rsidR="00421153" w:rsidRPr="001A5C2C" w:rsidRDefault="00421153" w:rsidP="001A5C2C">
      <w:pPr>
        <w:spacing w:line="360" w:lineRule="auto"/>
        <w:ind w:left="0" w:firstLine="709"/>
        <w:rPr>
          <w:sz w:val="28"/>
          <w:szCs w:val="28"/>
        </w:rPr>
      </w:pPr>
      <w:r w:rsidRPr="001A5C2C">
        <w:rPr>
          <w:sz w:val="28"/>
          <w:szCs w:val="28"/>
        </w:rPr>
        <w:t>Подсистема правового обеспечения системы упр</w:t>
      </w:r>
      <w:r w:rsidR="0024317A" w:rsidRPr="001A5C2C">
        <w:rPr>
          <w:sz w:val="28"/>
          <w:szCs w:val="28"/>
        </w:rPr>
        <w:t>авления персоналом осуществляет</w:t>
      </w:r>
      <w:r w:rsidRPr="001A5C2C">
        <w:rPr>
          <w:sz w:val="28"/>
          <w:szCs w:val="28"/>
        </w:rPr>
        <w:t xml:space="preserve"> решение правовых вопросов трудовых отношений.</w:t>
      </w:r>
    </w:p>
    <w:p w:rsidR="0024317A" w:rsidRPr="001A5C2C" w:rsidRDefault="00421153" w:rsidP="001A5C2C">
      <w:pPr>
        <w:spacing w:line="360" w:lineRule="auto"/>
        <w:ind w:left="0" w:firstLine="709"/>
        <w:rPr>
          <w:sz w:val="28"/>
          <w:szCs w:val="28"/>
        </w:rPr>
      </w:pPr>
      <w:r w:rsidRPr="001A5C2C">
        <w:rPr>
          <w:sz w:val="28"/>
          <w:szCs w:val="28"/>
        </w:rPr>
        <w:t>Подсистема информационного обеспечения системы управления персоналом выполняет функции</w:t>
      </w:r>
      <w:r w:rsidR="0024317A" w:rsidRPr="001A5C2C">
        <w:rPr>
          <w:sz w:val="28"/>
          <w:szCs w:val="28"/>
        </w:rPr>
        <w:t xml:space="preserve"> по обеспечению полной, достоверной,  своевременной необходимой для нормальной работы персонала компании информацией.</w:t>
      </w:r>
      <w:r w:rsidRPr="001A5C2C">
        <w:rPr>
          <w:sz w:val="28"/>
          <w:szCs w:val="28"/>
        </w:rPr>
        <w:t xml:space="preserve"> </w:t>
      </w:r>
    </w:p>
    <w:p w:rsidR="00421153" w:rsidRPr="001A5C2C" w:rsidRDefault="00421153" w:rsidP="001A5C2C">
      <w:pPr>
        <w:spacing w:line="360" w:lineRule="auto"/>
        <w:ind w:left="0" w:firstLine="709"/>
        <w:rPr>
          <w:sz w:val="28"/>
          <w:szCs w:val="28"/>
        </w:rPr>
      </w:pPr>
      <w:r w:rsidRPr="001A5C2C">
        <w:rPr>
          <w:sz w:val="28"/>
          <w:szCs w:val="28"/>
        </w:rPr>
        <w:t>Сегодня кадровые подразделения</w:t>
      </w:r>
      <w:r w:rsidR="0024317A" w:rsidRPr="001A5C2C">
        <w:rPr>
          <w:sz w:val="28"/>
          <w:szCs w:val="28"/>
        </w:rPr>
        <w:t xml:space="preserve"> страховых компаний</w:t>
      </w:r>
      <w:r w:rsidRPr="001A5C2C">
        <w:rPr>
          <w:sz w:val="28"/>
          <w:szCs w:val="28"/>
        </w:rPr>
        <w:t xml:space="preserve"> реализуют многие функции, ранее рассредоточенные по экономическим, производственно-техническим и другим подразделениям. Их интеграция в одном месте свидетельствует о реальном росте влияния человеческих ресурсов в практике внутрифирменного руководства</w:t>
      </w:r>
      <w:r w:rsidR="00C55A36" w:rsidRPr="001A5C2C">
        <w:rPr>
          <w:sz w:val="28"/>
          <w:szCs w:val="28"/>
        </w:rPr>
        <w:t xml:space="preserve"> страховой компании</w:t>
      </w:r>
      <w:r w:rsidRPr="001A5C2C">
        <w:rPr>
          <w:sz w:val="28"/>
          <w:szCs w:val="28"/>
        </w:rPr>
        <w:t>.</w:t>
      </w:r>
    </w:p>
    <w:p w:rsidR="00421153" w:rsidRPr="001A5C2C" w:rsidRDefault="00421153" w:rsidP="001A5C2C">
      <w:pPr>
        <w:spacing w:line="360" w:lineRule="auto"/>
        <w:ind w:left="0" w:firstLine="709"/>
        <w:rPr>
          <w:sz w:val="28"/>
          <w:szCs w:val="28"/>
        </w:rPr>
      </w:pPr>
      <w:r w:rsidRPr="001A5C2C">
        <w:rPr>
          <w:sz w:val="28"/>
          <w:szCs w:val="28"/>
        </w:rPr>
        <w:t>Резко возрос профессиональный уровень специалистов кадровых служб. В их составе психологи, специалисты по управлению, методам обучения и трудовым отношениям, подготовка которых в широких масштабах ведется в университетах. Из 100 специалистов в среднем 12 — специалисты по тренингу, повышению квалификации и социальному развитию, 37 — по работе с кадрами и 38 являются руководителями общего профиля по работе с персоналом.</w:t>
      </w:r>
    </w:p>
    <w:p w:rsidR="0034184F" w:rsidRPr="001A5C2C" w:rsidRDefault="00B62363" w:rsidP="001A5C2C">
      <w:pPr>
        <w:spacing w:line="360" w:lineRule="auto"/>
        <w:ind w:left="0" w:firstLine="709"/>
        <w:jc w:val="center"/>
        <w:rPr>
          <w:sz w:val="28"/>
          <w:szCs w:val="28"/>
        </w:rPr>
      </w:pPr>
      <w:r>
        <w:rPr>
          <w:sz w:val="28"/>
          <w:szCs w:val="28"/>
        </w:rPr>
      </w:r>
      <w:r>
        <w:rPr>
          <w:sz w:val="28"/>
          <w:szCs w:val="28"/>
        </w:rPr>
        <w:pict>
          <v:group id="_x0000_s1058" editas="canvas" style="width:459pt;height:513pt;mso-position-horizontal-relative:char;mso-position-vertical-relative:line" coordorigin="2282,-17" coordsize="7200,7944">
            <o:lock v:ext="edit" aspectratio="t"/>
            <v:shape id="_x0000_s1059" type="#_x0000_t75" style="position:absolute;left:2282;top:-17;width:7200;height:7944" o:preferrelative="f">
              <v:fill o:detectmouseclick="t"/>
              <v:path o:extrusionok="t" o:connecttype="none"/>
              <o:lock v:ext="edit" text="t"/>
            </v:shape>
            <v:rect id="_x0000_s1060" style="position:absolute;left:4117;top:122;width:5224;height:697">
              <v:textbox style="mso-next-textbox:#_x0000_s1060">
                <w:txbxContent>
                  <w:p w:rsidR="00424343" w:rsidRPr="006B4B52" w:rsidRDefault="00424343" w:rsidP="00854FCB">
                    <w:pPr>
                      <w:spacing w:line="240" w:lineRule="auto"/>
                      <w:ind w:left="0"/>
                      <w:rPr>
                        <w:sz w:val="24"/>
                        <w:szCs w:val="24"/>
                      </w:rPr>
                    </w:pPr>
                    <w:r>
                      <w:rPr>
                        <w:sz w:val="24"/>
                        <w:szCs w:val="24"/>
                      </w:rPr>
                      <w:t>Обеспечение организации кадрами, их эффективного использовании, профессионального и социального развития</w:t>
                    </w:r>
                  </w:p>
                </w:txbxContent>
              </v:textbox>
            </v:rect>
            <v:rect id="_x0000_s1061" style="position:absolute;left:6941;top:958;width:2541;height:558">
              <v:textbox style="mso-next-textbox:#_x0000_s1061">
                <w:txbxContent>
                  <w:p w:rsidR="00424343" w:rsidRPr="000B6A11" w:rsidRDefault="00424343" w:rsidP="00854FCB">
                    <w:pPr>
                      <w:spacing w:line="240" w:lineRule="auto"/>
                      <w:ind w:left="0" w:firstLine="320"/>
                      <w:jc w:val="center"/>
                      <w:rPr>
                        <w:sz w:val="24"/>
                        <w:szCs w:val="24"/>
                      </w:rPr>
                    </w:pPr>
                    <w:r>
                      <w:rPr>
                        <w:sz w:val="24"/>
                        <w:szCs w:val="24"/>
                      </w:rPr>
                      <w:t>Цель сотрудников</w:t>
                    </w:r>
                  </w:p>
                </w:txbxContent>
              </v:textbox>
            </v:rect>
            <v:rect id="_x0000_s1062" style="position:absolute;left:4117;top:958;width:2259;height:559">
              <v:textbox style="mso-next-textbox:#_x0000_s1062">
                <w:txbxContent>
                  <w:p w:rsidR="00424343" w:rsidRPr="006B4B52" w:rsidRDefault="00424343" w:rsidP="00854FCB">
                    <w:pPr>
                      <w:spacing w:line="240" w:lineRule="auto"/>
                      <w:ind w:left="0" w:firstLine="320"/>
                      <w:rPr>
                        <w:sz w:val="24"/>
                        <w:szCs w:val="24"/>
                      </w:rPr>
                    </w:pPr>
                    <w:r>
                      <w:rPr>
                        <w:sz w:val="24"/>
                        <w:szCs w:val="24"/>
                      </w:rPr>
                      <w:t>Цель администрации организации</w:t>
                    </w:r>
                  </w:p>
                </w:txbxContent>
              </v:textbox>
            </v:rect>
            <v:rect id="_x0000_s1063" style="position:absolute;left:4117;top:1934;width:566;height:1672">
              <v:textbox style="layout-flow:vertical;mso-layout-flow-alt:bottom-to-top;mso-next-textbox:#_x0000_s1063">
                <w:txbxContent>
                  <w:p w:rsidR="00424343" w:rsidRDefault="00424343" w:rsidP="00854FCB">
                    <w:pPr>
                      <w:spacing w:line="240" w:lineRule="auto"/>
                      <w:ind w:left="0" w:firstLine="320"/>
                      <w:jc w:val="center"/>
                      <w:rPr>
                        <w:sz w:val="20"/>
                      </w:rPr>
                    </w:pPr>
                    <w:r>
                      <w:rPr>
                        <w:sz w:val="20"/>
                      </w:rPr>
                      <w:t>Планирование и маркетинг персонала</w:t>
                    </w:r>
                  </w:p>
                </w:txbxContent>
              </v:textbox>
            </v:rect>
            <v:rect id="_x0000_s1064" style="position:absolute;left:5247;top:1934;width:565;height:1672">
              <v:textbox style="layout-flow:vertical;mso-layout-flow-alt:bottom-to-top;mso-next-textbox:#_x0000_s1064">
                <w:txbxContent>
                  <w:p w:rsidR="00424343" w:rsidRPr="00065E87" w:rsidRDefault="00424343" w:rsidP="00854FCB">
                    <w:pPr>
                      <w:spacing w:line="240" w:lineRule="auto"/>
                      <w:ind w:left="0" w:firstLine="320"/>
                      <w:jc w:val="center"/>
                      <w:rPr>
                        <w:sz w:val="20"/>
                      </w:rPr>
                    </w:pPr>
                    <w:r>
                      <w:rPr>
                        <w:sz w:val="20"/>
                      </w:rPr>
                      <w:t>Организация трудовых отношений</w:t>
                    </w:r>
                  </w:p>
                </w:txbxContent>
              </v:textbox>
            </v:rect>
            <v:rect id="_x0000_s1065" style="position:absolute;left:4682;top:1934;width:564;height:1671">
              <v:textbox style="layout-flow:vertical;mso-layout-flow-alt:bottom-to-top;mso-next-textbox:#_x0000_s1065">
                <w:txbxContent>
                  <w:p w:rsidR="00424343" w:rsidRPr="00065E87" w:rsidRDefault="00424343" w:rsidP="00854FCB">
                    <w:pPr>
                      <w:spacing w:line="240" w:lineRule="auto"/>
                      <w:ind w:left="0" w:firstLine="320"/>
                      <w:jc w:val="center"/>
                      <w:rPr>
                        <w:sz w:val="20"/>
                      </w:rPr>
                    </w:pPr>
                    <w:r>
                      <w:rPr>
                        <w:sz w:val="20"/>
                      </w:rPr>
                      <w:t>Найм и учет персонала</w:t>
                    </w:r>
                  </w:p>
                </w:txbxContent>
              </v:textbox>
            </v:rect>
            <v:rect id="_x0000_s1066" style="position:absolute;left:5811;top:1934;width:564;height:1672">
              <v:textbox style="layout-flow:vertical;mso-layout-flow-alt:bottom-to-top;mso-next-textbox:#_x0000_s1066">
                <w:txbxContent>
                  <w:p w:rsidR="00424343" w:rsidRPr="00065E87" w:rsidRDefault="00424343" w:rsidP="00854FCB">
                    <w:pPr>
                      <w:spacing w:line="240" w:lineRule="auto"/>
                      <w:ind w:left="0" w:firstLine="320"/>
                      <w:jc w:val="center"/>
                      <w:rPr>
                        <w:sz w:val="20"/>
                      </w:rPr>
                    </w:pPr>
                    <w:r>
                      <w:rPr>
                        <w:sz w:val="20"/>
                      </w:rPr>
                      <w:t>Обеспечение условий труда</w:t>
                    </w:r>
                  </w:p>
                </w:txbxContent>
              </v:textbox>
            </v:rect>
            <v:rect id="_x0000_s1067" style="position:absolute;left:6376;top:1934;width:564;height:1670">
              <v:textbox style="layout-flow:vertical;mso-layout-flow-alt:bottom-to-top;mso-next-textbox:#_x0000_s1067">
                <w:txbxContent>
                  <w:p w:rsidR="00424343" w:rsidRPr="00065E87" w:rsidRDefault="00424343" w:rsidP="00854FCB">
                    <w:pPr>
                      <w:spacing w:line="240" w:lineRule="auto"/>
                      <w:ind w:left="0" w:firstLine="320"/>
                      <w:jc w:val="center"/>
                      <w:rPr>
                        <w:sz w:val="20"/>
                      </w:rPr>
                    </w:pPr>
                    <w:r>
                      <w:rPr>
                        <w:sz w:val="20"/>
                      </w:rPr>
                      <w:t>Обеспечение развития персонала</w:t>
                    </w:r>
                  </w:p>
                </w:txbxContent>
              </v:textbox>
            </v:rect>
            <v:rect id="_x0000_s1068" style="position:absolute;left:6941;top:1934;width:565;height:1672">
              <v:textbox style="layout-flow:vertical;mso-layout-flow-alt:bottom-to-top;mso-next-textbox:#_x0000_s1068">
                <w:txbxContent>
                  <w:p w:rsidR="00424343" w:rsidRPr="00065E87" w:rsidRDefault="00424343" w:rsidP="00854FCB">
                    <w:pPr>
                      <w:spacing w:line="240" w:lineRule="auto"/>
                      <w:ind w:left="0" w:firstLine="320"/>
                      <w:jc w:val="center"/>
                      <w:rPr>
                        <w:sz w:val="20"/>
                      </w:rPr>
                    </w:pPr>
                    <w:r>
                      <w:rPr>
                        <w:sz w:val="20"/>
                      </w:rPr>
                      <w:t xml:space="preserve">Мотивация  и стимулирование </w:t>
                    </w:r>
                  </w:p>
                </w:txbxContent>
              </v:textbox>
            </v:rect>
            <v:rect id="_x0000_s1069" style="position:absolute;left:7505;top:1934;width:847;height:1671">
              <v:textbox style="layout-flow:vertical;mso-layout-flow-alt:bottom-to-top;mso-next-textbox:#_x0000_s1069">
                <w:txbxContent>
                  <w:p w:rsidR="00424343" w:rsidRPr="00065E87" w:rsidRDefault="00424343" w:rsidP="00854FCB">
                    <w:pPr>
                      <w:spacing w:line="240" w:lineRule="auto"/>
                      <w:ind w:left="0" w:firstLine="320"/>
                      <w:jc w:val="center"/>
                      <w:rPr>
                        <w:sz w:val="20"/>
                      </w:rPr>
                    </w:pPr>
                    <w:r>
                      <w:rPr>
                        <w:sz w:val="20"/>
                      </w:rPr>
                      <w:t>Развитие организационных структур управления</w:t>
                    </w:r>
                  </w:p>
                  <w:p w:rsidR="00424343" w:rsidRPr="00065E87" w:rsidRDefault="00424343" w:rsidP="00854FCB">
                    <w:pPr>
                      <w:spacing w:line="240" w:lineRule="auto"/>
                      <w:ind w:left="0" w:firstLine="320"/>
                      <w:jc w:val="center"/>
                      <w:rPr>
                        <w:sz w:val="20"/>
                      </w:rPr>
                    </w:pPr>
                  </w:p>
                </w:txbxContent>
              </v:textbox>
            </v:rect>
            <v:rect id="_x0000_s1070" style="position:absolute;left:8352;top:1934;width:566;height:1671">
              <v:textbox style="layout-flow:vertical;mso-layout-flow-alt:bottom-to-top;mso-next-textbox:#_x0000_s1070">
                <w:txbxContent>
                  <w:p w:rsidR="00424343" w:rsidRPr="00065E87" w:rsidRDefault="00424343" w:rsidP="00854FCB">
                    <w:pPr>
                      <w:spacing w:line="240" w:lineRule="auto"/>
                      <w:ind w:left="0" w:firstLine="320"/>
                      <w:rPr>
                        <w:sz w:val="20"/>
                      </w:rPr>
                    </w:pPr>
                    <w:r>
                      <w:rPr>
                        <w:sz w:val="20"/>
                      </w:rPr>
                      <w:t>Правовое обеспечение УП</w:t>
                    </w:r>
                  </w:p>
                </w:txbxContent>
              </v:textbox>
            </v:rect>
            <v:rect id="_x0000_s1071" style="position:absolute;left:8917;top:1934;width:564;height:1671">
              <v:textbox style="layout-flow:vertical;mso-layout-flow-alt:bottom-to-top;mso-next-textbox:#_x0000_s1071">
                <w:txbxContent>
                  <w:p w:rsidR="00424343" w:rsidRPr="00065E87" w:rsidRDefault="00424343" w:rsidP="00854FCB">
                    <w:pPr>
                      <w:spacing w:line="240" w:lineRule="auto"/>
                      <w:ind w:left="0" w:firstLine="320"/>
                      <w:jc w:val="center"/>
                      <w:rPr>
                        <w:sz w:val="20"/>
                      </w:rPr>
                    </w:pPr>
                    <w:r>
                      <w:rPr>
                        <w:sz w:val="20"/>
                      </w:rPr>
                      <w:t>Информационное обеспечение УП</w:t>
                    </w:r>
                  </w:p>
                </w:txbxContent>
              </v:textbox>
            </v:rect>
            <v:rect id="_x0000_s1072" style="position:absolute;left:2282;top:122;width:1129;height:697" strokecolor="white">
              <v:textbox style="mso-next-textbox:#_x0000_s1072">
                <w:txbxContent>
                  <w:p w:rsidR="00424343" w:rsidRPr="00F215F1" w:rsidRDefault="00424343" w:rsidP="00854FCB">
                    <w:pPr>
                      <w:spacing w:line="240" w:lineRule="auto"/>
                      <w:ind w:left="0"/>
                      <w:rPr>
                        <w:b/>
                        <w:sz w:val="24"/>
                        <w:szCs w:val="24"/>
                      </w:rPr>
                    </w:pPr>
                    <w:r w:rsidRPr="00F215F1">
                      <w:rPr>
                        <w:b/>
                        <w:sz w:val="24"/>
                        <w:szCs w:val="24"/>
                      </w:rPr>
                      <w:t>Генераль-ная цель</w:t>
                    </w:r>
                  </w:p>
                </w:txbxContent>
              </v:textbox>
            </v:rect>
            <v:rect id="_x0000_s1073" style="position:absolute;left:2423;top:2491;width:1130;height:697" strokecolor="white">
              <v:textbox style="mso-next-textbox:#_x0000_s1073">
                <w:txbxContent>
                  <w:p w:rsidR="00424343" w:rsidRPr="00BB2967" w:rsidRDefault="00424343" w:rsidP="00854FCB">
                    <w:pPr>
                      <w:spacing w:line="240" w:lineRule="auto"/>
                      <w:ind w:left="0"/>
                      <w:jc w:val="left"/>
                      <w:rPr>
                        <w:b/>
                        <w:sz w:val="24"/>
                        <w:szCs w:val="24"/>
                      </w:rPr>
                    </w:pPr>
                    <w:r>
                      <w:rPr>
                        <w:b/>
                        <w:sz w:val="24"/>
                        <w:szCs w:val="24"/>
                      </w:rPr>
                      <w:t xml:space="preserve">Цели </w:t>
                    </w:r>
                    <w:r>
                      <w:rPr>
                        <w:b/>
                        <w:sz w:val="24"/>
                        <w:szCs w:val="24"/>
                        <w:lang w:val="en-US"/>
                      </w:rPr>
                      <w:t>I</w:t>
                    </w:r>
                    <w:r>
                      <w:rPr>
                        <w:b/>
                        <w:sz w:val="24"/>
                        <w:szCs w:val="24"/>
                      </w:rPr>
                      <w:t xml:space="preserve"> уровня</w:t>
                    </w:r>
                  </w:p>
                </w:txbxContent>
              </v:textbox>
            </v:rect>
            <v:rect id="_x0000_s1074" style="position:absolute;left:2423;top:6115;width:1132;height:697" strokecolor="white">
              <v:textbox style="mso-next-textbox:#_x0000_s1074">
                <w:txbxContent>
                  <w:p w:rsidR="00424343" w:rsidRPr="00F215F1" w:rsidRDefault="00424343" w:rsidP="00854FCB">
                    <w:pPr>
                      <w:spacing w:line="240" w:lineRule="auto"/>
                      <w:ind w:left="0"/>
                      <w:jc w:val="left"/>
                      <w:rPr>
                        <w:b/>
                        <w:sz w:val="24"/>
                        <w:szCs w:val="24"/>
                      </w:rPr>
                    </w:pPr>
                    <w:r>
                      <w:rPr>
                        <w:b/>
                        <w:sz w:val="24"/>
                        <w:szCs w:val="24"/>
                      </w:rPr>
                      <w:t xml:space="preserve">Цели </w:t>
                    </w:r>
                    <w:r>
                      <w:rPr>
                        <w:b/>
                        <w:sz w:val="24"/>
                        <w:szCs w:val="24"/>
                        <w:lang w:val="en-US"/>
                      </w:rPr>
                      <w:t>III</w:t>
                    </w:r>
                    <w:r>
                      <w:rPr>
                        <w:b/>
                        <w:sz w:val="24"/>
                        <w:szCs w:val="24"/>
                      </w:rPr>
                      <w:t xml:space="preserve"> уровня</w:t>
                    </w:r>
                  </w:p>
                </w:txbxContent>
              </v:textbox>
            </v:rect>
            <v:rect id="_x0000_s1075" style="position:absolute;left:2423;top:4721;width:1131;height:697" strokecolor="white">
              <v:textbox style="mso-next-textbox:#_x0000_s1075">
                <w:txbxContent>
                  <w:p w:rsidR="00424343" w:rsidRPr="00F215F1" w:rsidRDefault="00424343" w:rsidP="00854FCB">
                    <w:pPr>
                      <w:spacing w:line="240" w:lineRule="auto"/>
                      <w:ind w:left="0"/>
                      <w:jc w:val="left"/>
                      <w:rPr>
                        <w:b/>
                        <w:sz w:val="24"/>
                        <w:szCs w:val="24"/>
                      </w:rPr>
                    </w:pPr>
                    <w:r>
                      <w:rPr>
                        <w:b/>
                        <w:sz w:val="24"/>
                        <w:szCs w:val="24"/>
                      </w:rPr>
                      <w:t xml:space="preserve">Цели </w:t>
                    </w:r>
                    <w:r>
                      <w:rPr>
                        <w:b/>
                        <w:sz w:val="24"/>
                        <w:szCs w:val="24"/>
                        <w:lang w:val="en-US"/>
                      </w:rPr>
                      <w:t>II</w:t>
                    </w:r>
                    <w:r>
                      <w:rPr>
                        <w:b/>
                        <w:sz w:val="24"/>
                        <w:szCs w:val="24"/>
                      </w:rPr>
                      <w:t xml:space="preserve"> уровня</w:t>
                    </w:r>
                  </w:p>
                </w:txbxContent>
              </v:textbox>
            </v:rect>
            <v:rect id="_x0000_s1076" style="position:absolute;left:4117;top:4164;width:567;height:1672">
              <v:textbox style="layout-flow:vertical;mso-layout-flow-alt:bottom-to-top;mso-next-textbox:#_x0000_s1076">
                <w:txbxContent>
                  <w:p w:rsidR="00424343" w:rsidRPr="00E728FD" w:rsidRDefault="00424343" w:rsidP="00854FCB">
                    <w:pPr>
                      <w:spacing w:line="240" w:lineRule="auto"/>
                      <w:ind w:left="0" w:firstLine="320"/>
                      <w:jc w:val="center"/>
                      <w:rPr>
                        <w:sz w:val="20"/>
                      </w:rPr>
                    </w:pPr>
                    <w:r>
                      <w:rPr>
                        <w:sz w:val="20"/>
                      </w:rPr>
                      <w:t>Обучение персонала</w:t>
                    </w:r>
                  </w:p>
                </w:txbxContent>
              </v:textbox>
            </v:rect>
            <v:rect id="_x0000_s1077" style="position:absolute;left:5670;top:4164;width:847;height:1671">
              <v:textbox style="layout-flow:vertical;mso-layout-flow-alt:bottom-to-top;mso-next-textbox:#_x0000_s1077">
                <w:txbxContent>
                  <w:p w:rsidR="00424343" w:rsidRPr="00E728FD" w:rsidRDefault="00424343" w:rsidP="00854FCB">
                    <w:pPr>
                      <w:spacing w:line="240" w:lineRule="auto"/>
                      <w:ind w:left="0" w:firstLine="320"/>
                      <w:jc w:val="center"/>
                      <w:rPr>
                        <w:sz w:val="20"/>
                      </w:rPr>
                    </w:pPr>
                    <w:r>
                      <w:rPr>
                        <w:sz w:val="20"/>
                      </w:rPr>
                      <w:t>Оценка кандидатов на вакантную должность</w:t>
                    </w:r>
                  </w:p>
                </w:txbxContent>
              </v:textbox>
            </v:rect>
            <v:rect id="_x0000_s1078" style="position:absolute;left:4682;top:4164;width:988;height:1672">
              <v:textbox style="layout-flow:vertical;mso-layout-flow-alt:bottom-to-top;mso-next-textbox:#_x0000_s1078">
                <w:txbxContent>
                  <w:p w:rsidR="00424343" w:rsidRPr="00E728FD" w:rsidRDefault="00424343" w:rsidP="00854FCB">
                    <w:pPr>
                      <w:spacing w:line="240" w:lineRule="auto"/>
                      <w:ind w:left="0" w:firstLine="320"/>
                      <w:jc w:val="center"/>
                      <w:rPr>
                        <w:sz w:val="20"/>
                      </w:rPr>
                    </w:pPr>
                    <w:r>
                      <w:rPr>
                        <w:sz w:val="20"/>
                      </w:rPr>
                      <w:t>Переподготовка и подготовка квалификации персонала</w:t>
                    </w:r>
                  </w:p>
                </w:txbxContent>
              </v:textbox>
            </v:rect>
            <v:rect id="_x0000_s1079" style="position:absolute;left:6517;top:4164;width:565;height:1671">
              <v:textbox style="layout-flow:vertical;mso-layout-flow-alt:bottom-to-top;mso-next-textbox:#_x0000_s1079">
                <w:txbxContent>
                  <w:p w:rsidR="00424343" w:rsidRPr="00E728FD" w:rsidRDefault="00424343" w:rsidP="00854FCB">
                    <w:pPr>
                      <w:spacing w:line="240" w:lineRule="auto"/>
                      <w:ind w:left="0" w:firstLine="320"/>
                      <w:jc w:val="center"/>
                      <w:rPr>
                        <w:sz w:val="20"/>
                      </w:rPr>
                    </w:pPr>
                    <w:r>
                      <w:rPr>
                        <w:sz w:val="20"/>
                      </w:rPr>
                      <w:t>Адаптация новых работников</w:t>
                    </w:r>
                  </w:p>
                </w:txbxContent>
              </v:textbox>
            </v:rect>
            <v:rect id="_x0000_s1080" style="position:absolute;left:7082;top:4164;width:567;height:1672">
              <v:textbox style="layout-flow:vertical;mso-layout-flow-alt:bottom-to-top;mso-next-textbox:#_x0000_s1080">
                <w:txbxContent>
                  <w:p w:rsidR="00424343" w:rsidRPr="00E728FD" w:rsidRDefault="00424343" w:rsidP="00854FCB">
                    <w:pPr>
                      <w:spacing w:line="240" w:lineRule="auto"/>
                      <w:ind w:left="0" w:firstLine="320"/>
                      <w:jc w:val="center"/>
                      <w:rPr>
                        <w:sz w:val="20"/>
                      </w:rPr>
                    </w:pPr>
                    <w:r>
                      <w:rPr>
                        <w:sz w:val="20"/>
                      </w:rPr>
                      <w:t xml:space="preserve">Аттестация персонала </w:t>
                    </w:r>
                  </w:p>
                </w:txbxContent>
              </v:textbox>
            </v:rect>
            <v:rect id="_x0000_s1081" style="position:absolute;left:7647;top:4164;width:847;height:1672">
              <v:textbox style="layout-flow:vertical;mso-layout-flow-alt:bottom-to-top;mso-next-textbox:#_x0000_s1081">
                <w:txbxContent>
                  <w:p w:rsidR="00424343" w:rsidRPr="00E728FD" w:rsidRDefault="00424343" w:rsidP="00854FCB">
                    <w:pPr>
                      <w:spacing w:line="240" w:lineRule="auto"/>
                      <w:ind w:left="0" w:firstLine="320"/>
                      <w:jc w:val="center"/>
                      <w:rPr>
                        <w:sz w:val="20"/>
                      </w:rPr>
                    </w:pPr>
                    <w:r>
                      <w:rPr>
                        <w:sz w:val="20"/>
                      </w:rPr>
                      <w:t>Создание системы служебно-профессионального продвижения</w:t>
                    </w:r>
                  </w:p>
                </w:txbxContent>
              </v:textbox>
            </v:rect>
            <v:rect id="_x0000_s1082" style="position:absolute;left:4117;top:6394;width:847;height:1392">
              <v:textbox style="layout-flow:vertical;mso-layout-flow-alt:bottom-to-top;mso-next-textbox:#_x0000_s1082">
                <w:txbxContent>
                  <w:p w:rsidR="00424343" w:rsidRPr="00E728FD" w:rsidRDefault="00424343" w:rsidP="00854FCB">
                    <w:pPr>
                      <w:spacing w:line="240" w:lineRule="auto"/>
                      <w:ind w:left="0" w:firstLine="320"/>
                      <w:jc w:val="center"/>
                      <w:rPr>
                        <w:sz w:val="20"/>
                      </w:rPr>
                    </w:pPr>
                    <w:r>
                      <w:rPr>
                        <w:sz w:val="20"/>
                      </w:rPr>
                      <w:t>Определение потребности в обучении</w:t>
                    </w:r>
                  </w:p>
                </w:txbxContent>
              </v:textbox>
            </v:rect>
            <v:rect id="_x0000_s1083" style="position:absolute;left:8494;top:4164;width:847;height:1672">
              <v:textbox style="layout-flow:vertical;mso-layout-flow-alt:bottom-to-top;mso-next-textbox:#_x0000_s1083">
                <w:txbxContent>
                  <w:p w:rsidR="00424343" w:rsidRPr="00E728FD" w:rsidRDefault="00424343" w:rsidP="00854FCB">
                    <w:pPr>
                      <w:spacing w:line="240" w:lineRule="auto"/>
                      <w:ind w:left="0" w:firstLine="320"/>
                      <w:jc w:val="center"/>
                      <w:rPr>
                        <w:sz w:val="20"/>
                      </w:rPr>
                    </w:pPr>
                    <w:r>
                      <w:rPr>
                        <w:sz w:val="20"/>
                      </w:rPr>
                      <w:t>Планирование и реализация деловой карьеры</w:t>
                    </w:r>
                  </w:p>
                </w:txbxContent>
              </v:textbox>
            </v:rect>
            <v:rect id="_x0000_s1084" style="position:absolute;left:4964;top:6394;width:847;height:1392">
              <v:textbox style="layout-flow:vertical;mso-layout-flow-alt:bottom-to-top;mso-next-textbox:#_x0000_s1084">
                <w:txbxContent>
                  <w:p w:rsidR="00424343" w:rsidRPr="00E728FD" w:rsidRDefault="00424343" w:rsidP="00854FCB">
                    <w:pPr>
                      <w:spacing w:line="240" w:lineRule="auto"/>
                      <w:ind w:left="0" w:firstLine="320"/>
                      <w:jc w:val="center"/>
                      <w:rPr>
                        <w:sz w:val="20"/>
                      </w:rPr>
                    </w:pPr>
                    <w:r>
                      <w:rPr>
                        <w:sz w:val="20"/>
                      </w:rPr>
                      <w:t>Распределение средств на обучение</w:t>
                    </w:r>
                  </w:p>
                </w:txbxContent>
              </v:textbox>
            </v:rect>
            <v:rect id="_x0000_s1085" style="position:absolute;left:5811;top:6394;width:565;height:1393">
              <v:textbox style="layout-flow:vertical;mso-layout-flow-alt:bottom-to-top;mso-next-textbox:#_x0000_s1085">
                <w:txbxContent>
                  <w:p w:rsidR="00424343" w:rsidRPr="00E728FD" w:rsidRDefault="00424343" w:rsidP="00854FCB">
                    <w:pPr>
                      <w:spacing w:line="240" w:lineRule="auto"/>
                      <w:ind w:left="0" w:firstLine="320"/>
                      <w:jc w:val="center"/>
                      <w:rPr>
                        <w:sz w:val="20"/>
                      </w:rPr>
                    </w:pPr>
                    <w:r>
                      <w:rPr>
                        <w:sz w:val="20"/>
                      </w:rPr>
                      <w:t>Составление учебных планов</w:t>
                    </w:r>
                  </w:p>
                </w:txbxContent>
              </v:textbox>
            </v:rect>
            <v:rect id="_x0000_s1086" style="position:absolute;left:6376;top:6394;width:569;height:1393">
              <v:textbox style="layout-flow:vertical;mso-layout-flow-alt:bottom-to-top;mso-next-textbox:#_x0000_s1086">
                <w:txbxContent>
                  <w:p w:rsidR="00424343" w:rsidRPr="00E728FD" w:rsidRDefault="00424343" w:rsidP="00854FCB">
                    <w:pPr>
                      <w:spacing w:line="240" w:lineRule="auto"/>
                      <w:ind w:left="0" w:firstLine="320"/>
                      <w:jc w:val="center"/>
                      <w:rPr>
                        <w:sz w:val="20"/>
                      </w:rPr>
                    </w:pPr>
                    <w:r>
                      <w:rPr>
                        <w:sz w:val="20"/>
                      </w:rPr>
                      <w:t>Составление учебных программ</w:t>
                    </w:r>
                  </w:p>
                </w:txbxContent>
              </v:textbox>
            </v:rect>
            <v:rect id="_x0000_s1087" style="position:absolute;left:6941;top:6394;width:847;height:1393">
              <v:textbox style="layout-flow:vertical;mso-layout-flow-alt:bottom-to-top;mso-next-textbox:#_x0000_s1087">
                <w:txbxContent>
                  <w:p w:rsidR="00424343" w:rsidRPr="00E728FD" w:rsidRDefault="00424343" w:rsidP="00854FCB">
                    <w:pPr>
                      <w:spacing w:line="240" w:lineRule="auto"/>
                      <w:ind w:left="0" w:firstLine="320"/>
                      <w:rPr>
                        <w:sz w:val="20"/>
                      </w:rPr>
                    </w:pPr>
                    <w:r>
                      <w:rPr>
                        <w:sz w:val="20"/>
                      </w:rPr>
                      <w:t>Организация процесса обучения</w:t>
                    </w:r>
                  </w:p>
                </w:txbxContent>
              </v:textbox>
            </v:rect>
            <v:rect id="_x0000_s1088" style="position:absolute;left:7788;top:6394;width:706;height:1392">
              <v:textbox style="layout-flow:vertical;mso-layout-flow-alt:bottom-to-top;mso-next-textbox:#_x0000_s1088">
                <w:txbxContent>
                  <w:p w:rsidR="00424343" w:rsidRPr="00854FCB" w:rsidRDefault="00424343" w:rsidP="00854FCB">
                    <w:pPr>
                      <w:spacing w:line="240" w:lineRule="auto"/>
                      <w:ind w:left="0" w:firstLine="320"/>
                      <w:jc w:val="center"/>
                      <w:rPr>
                        <w:sz w:val="20"/>
                      </w:rPr>
                    </w:pPr>
                    <w:r w:rsidRPr="00854FCB">
                      <w:rPr>
                        <w:sz w:val="20"/>
                      </w:rPr>
                      <w:t xml:space="preserve">Процесс </w:t>
                    </w:r>
                    <w:r>
                      <w:rPr>
                        <w:sz w:val="20"/>
                      </w:rPr>
                      <w:t>обучения</w:t>
                    </w:r>
                    <w:r w:rsidRPr="00854FCB">
                      <w:rPr>
                        <w:sz w:val="20"/>
                      </w:rPr>
                      <w:t xml:space="preserve"> </w:t>
                    </w:r>
                  </w:p>
                </w:txbxContent>
              </v:textbox>
            </v:rect>
            <v:line id="_x0000_s1089" style="position:absolute" from="3411,122" to="3411,7230">
              <v:stroke dashstyle="longDash"/>
            </v:line>
            <v:line id="_x0000_s1090" style="position:absolute;flip:x" from="5105,819" to="6658,959"/>
            <v:line id="_x0000_s1091" style="position:absolute" from="6658,819" to="8211,959"/>
            <v:line id="_x0000_s1092" style="position:absolute;flip:x" from="4400,1516" to="5247,1934"/>
            <v:line id="_x0000_s1093" style="position:absolute;flip:x" from="4964,1516" to="5247,1934"/>
            <v:line id="_x0000_s1094" style="position:absolute" from="5247,1516" to="5529,1934"/>
            <v:line id="_x0000_s1095" style="position:absolute" from="5247,1516" to="6094,1934"/>
            <v:line id="_x0000_s1096" style="position:absolute" from="5247,1516" to="6658,1934"/>
            <v:line id="_x0000_s1097" style="position:absolute" from="5247,1516" to="7223,1934"/>
            <v:line id="_x0000_s1098" style="position:absolute" from="5247,1516" to="8070,1934"/>
            <v:line id="_x0000_s1099" style="position:absolute" from="5247,1516" to="8635,1934"/>
            <v:line id="_x0000_s1100" style="position:absolute" from="5247,1516" to="9199,1934"/>
            <v:line id="_x0000_s1101" style="position:absolute;flip:x" from="4400,1516" to="8211,1934"/>
            <v:line id="_x0000_s1102" style="position:absolute;flip:x" from="4964,1516" to="8211,1934"/>
            <v:line id="_x0000_s1103" style="position:absolute;flip:x" from="5529,1516" to="8211,1934"/>
            <v:line id="_x0000_s1104" style="position:absolute;flip:x" from="6094,1516" to="8211,1934"/>
            <v:line id="_x0000_s1105" style="position:absolute;flip:x" from="6658,1516" to="8211,1934"/>
            <v:line id="_x0000_s1106" style="position:absolute;flip:x" from="7223,1516" to="8211,1934"/>
            <v:line id="_x0000_s1107" style="position:absolute;flip:x" from="8070,1516" to="8211,1934"/>
            <v:line id="_x0000_s1108" style="position:absolute" from="8211,1516" to="8635,1934"/>
            <v:line id="_x0000_s1109" style="position:absolute" from="8211,1516" to="9199,1934"/>
            <v:line id="_x0000_s1110" style="position:absolute" from="4400,3606" to="4541,3746"/>
            <v:line id="_x0000_s1111" style="position:absolute;flip:x" from="4258,3606" to="4400,3746"/>
            <v:line id="_x0000_s1112" style="position:absolute" from="4400,3606" to="4400,3746"/>
            <v:line id="_x0000_s1113" style="position:absolute" from="4400,3606" to="4400,3746"/>
            <v:line id="_x0000_s1114" style="position:absolute" from="4964,3606" to="5105,3745"/>
            <v:line id="_x0000_s1115" style="position:absolute;flip:x" from="4822,3606" to="4964,3745"/>
            <v:line id="_x0000_s1116" style="position:absolute" from="4964,3606" to="4965,3745"/>
            <v:line id="_x0000_s1117" style="position:absolute" from="5529,3606" to="5669,3745"/>
            <v:line id="_x0000_s1118" style="position:absolute;flip:x" from="5386,3606" to="5529,3745"/>
            <v:line id="_x0000_s1119" style="position:absolute" from="5529,3606" to="5530,3745"/>
            <v:line id="_x0000_s1120" style="position:absolute" from="9199,3606" to="9340,3745"/>
            <v:line id="_x0000_s1121" style="position:absolute;flip:x" from="9057,3606" to="9199,3745"/>
            <v:line id="_x0000_s1122" style="position:absolute" from="9199,3606" to="9200,3745"/>
            <v:line id="_x0000_s1123" style="position:absolute" from="8635,3606" to="8775,3745"/>
            <v:line id="_x0000_s1124" style="position:absolute;flip:x" from="8492,3606" to="8635,3745"/>
            <v:line id="_x0000_s1125" style="position:absolute" from="8635,3606" to="8636,3745"/>
            <v:line id="_x0000_s1126" style="position:absolute" from="7929,3606" to="8069,3745"/>
            <v:line id="_x0000_s1127" style="position:absolute;flip:x" from="7786,3606" to="7929,3745"/>
            <v:line id="_x0000_s1128" style="position:absolute" from="7929,3606" to="7930,3745"/>
            <v:line id="_x0000_s1129" style="position:absolute" from="7223,3606" to="7363,3745"/>
            <v:line id="_x0000_s1130" style="position:absolute;flip:x" from="7080,3606" to="7223,3745"/>
            <v:line id="_x0000_s1131" style="position:absolute" from="7223,3606" to="7224,3745"/>
            <v:line id="_x0000_s1132" style="position:absolute" from="6094,3606" to="6234,3745"/>
            <v:line id="_x0000_s1133" style="position:absolute;flip:x" from="5951,3606" to="6094,3745"/>
            <v:line id="_x0000_s1134" style="position:absolute" from="6094,3606" to="6095,3745"/>
            <v:line id="_x0000_s1135" style="position:absolute;flip:x" from="4400,3606" to="6658,4164"/>
            <v:line id="_x0000_s1136" style="position:absolute;flip:x" from="5247,3606" to="6658,4164"/>
            <v:line id="_x0000_s1137" style="position:absolute;flip:x" from="6094,3606" to="6658,4164"/>
            <v:line id="_x0000_s1138" style="position:absolute" from="6658,3606" to="6800,4164"/>
            <v:line id="_x0000_s1139" style="position:absolute" from="6658,3606" to="7364,4164"/>
            <v:line id="_x0000_s1140" style="position:absolute" from="6658,3606" to="8070,4164"/>
            <v:line id="_x0000_s1141" style="position:absolute" from="6658,3606" to="8917,4164"/>
            <v:line id="_x0000_s1142" style="position:absolute;flip:x" from="4400,5836" to="4401,6394"/>
            <v:line id="_x0000_s1143" style="position:absolute" from="4400,5836" to="5388,6394"/>
            <v:line id="_x0000_s1144" style="position:absolute" from="4400,5836" to="6094,6394"/>
            <v:line id="_x0000_s1145" style="position:absolute" from="4400,5836" to="6658,6394"/>
            <v:line id="_x0000_s1146" style="position:absolute" from="4400,5836" to="7364,6394"/>
            <v:line id="_x0000_s1147" style="position:absolute" from="4400,5836" to="8070,6394"/>
            <w10:wrap type="none"/>
            <w10:anchorlock/>
          </v:group>
        </w:pict>
      </w:r>
      <w:r w:rsidR="0034184F" w:rsidRPr="001A5C2C">
        <w:rPr>
          <w:sz w:val="28"/>
          <w:szCs w:val="28"/>
        </w:rPr>
        <w:t>Рис. 2. Дерево целей системы управления персоналом организации</w:t>
      </w:r>
    </w:p>
    <w:p w:rsidR="001A5C2C" w:rsidRDefault="001A5C2C" w:rsidP="001A5C2C">
      <w:pPr>
        <w:spacing w:line="360" w:lineRule="auto"/>
        <w:ind w:left="0" w:firstLine="709"/>
        <w:rPr>
          <w:sz w:val="28"/>
          <w:szCs w:val="28"/>
        </w:rPr>
      </w:pPr>
    </w:p>
    <w:p w:rsidR="006B4B52" w:rsidRPr="001A5C2C" w:rsidRDefault="00421153" w:rsidP="001A5C2C">
      <w:pPr>
        <w:spacing w:line="360" w:lineRule="auto"/>
        <w:ind w:left="0" w:firstLine="709"/>
        <w:rPr>
          <w:sz w:val="28"/>
          <w:szCs w:val="28"/>
        </w:rPr>
      </w:pPr>
      <w:r w:rsidRPr="001A5C2C">
        <w:rPr>
          <w:sz w:val="28"/>
          <w:szCs w:val="28"/>
        </w:rPr>
        <w:t>Обобщение опыта отечественных и зарубежных организаций позволяет сформулировать главную цель системы управления персоналом: обеспечение организации кадрами, их эффективное использование, профессиональное и социальное развитие</w:t>
      </w:r>
      <w:r w:rsidR="00F215F1" w:rsidRPr="001A5C2C">
        <w:rPr>
          <w:sz w:val="28"/>
          <w:szCs w:val="28"/>
        </w:rPr>
        <w:t xml:space="preserve">. На рисунке 2 наглядно </w:t>
      </w:r>
      <w:r w:rsidR="00A22C6D" w:rsidRPr="001A5C2C">
        <w:rPr>
          <w:sz w:val="28"/>
          <w:szCs w:val="28"/>
        </w:rPr>
        <w:t>отображено</w:t>
      </w:r>
      <w:r w:rsidR="00F215F1" w:rsidRPr="001A5C2C">
        <w:rPr>
          <w:sz w:val="28"/>
          <w:szCs w:val="28"/>
        </w:rPr>
        <w:t xml:space="preserve"> дерево целей </w:t>
      </w:r>
      <w:r w:rsidR="00A22C6D" w:rsidRPr="001A5C2C">
        <w:rPr>
          <w:sz w:val="28"/>
          <w:szCs w:val="28"/>
        </w:rPr>
        <w:t>организации</w:t>
      </w:r>
      <w:r w:rsidR="00F215F1" w:rsidRPr="001A5C2C">
        <w:rPr>
          <w:sz w:val="28"/>
          <w:szCs w:val="28"/>
        </w:rPr>
        <w:t xml:space="preserve"> </w:t>
      </w:r>
      <w:r w:rsidR="00655DB4" w:rsidRPr="001A5C2C">
        <w:rPr>
          <w:sz w:val="28"/>
          <w:szCs w:val="28"/>
        </w:rPr>
        <w:t>относительно системы развития и обучения персонала.</w:t>
      </w:r>
    </w:p>
    <w:p w:rsidR="00421153" w:rsidRPr="001A5C2C" w:rsidRDefault="0034184F" w:rsidP="001A5C2C">
      <w:pPr>
        <w:spacing w:line="360" w:lineRule="auto"/>
        <w:ind w:left="0" w:firstLine="709"/>
        <w:rPr>
          <w:sz w:val="28"/>
          <w:szCs w:val="28"/>
        </w:rPr>
      </w:pPr>
      <w:r w:rsidRPr="001A5C2C">
        <w:rPr>
          <w:sz w:val="28"/>
          <w:szCs w:val="28"/>
        </w:rPr>
        <w:t xml:space="preserve"> </w:t>
      </w:r>
      <w:r w:rsidR="00421153" w:rsidRPr="001A5C2C">
        <w:rPr>
          <w:sz w:val="28"/>
          <w:szCs w:val="28"/>
        </w:rPr>
        <w:t>( 73-82 Управление персоналом организации. Учебник/под ред. А.Я.Кибанова. – 2-е изд., доп. и перераб. – М.: ИНФРА-М, 2002. – 638 с.)</w:t>
      </w:r>
    </w:p>
    <w:p w:rsidR="00134379" w:rsidRPr="001A5C2C" w:rsidRDefault="00134379" w:rsidP="001A5C2C">
      <w:pPr>
        <w:spacing w:line="360" w:lineRule="auto"/>
        <w:ind w:left="0" w:firstLine="709"/>
        <w:rPr>
          <w:sz w:val="28"/>
          <w:szCs w:val="28"/>
        </w:rPr>
      </w:pPr>
      <w:r w:rsidRPr="001A5C2C">
        <w:rPr>
          <w:sz w:val="28"/>
          <w:szCs w:val="28"/>
        </w:rPr>
        <w:t xml:space="preserve">В крупных </w:t>
      </w:r>
      <w:r w:rsidR="005F7C1B" w:rsidRPr="001A5C2C">
        <w:rPr>
          <w:sz w:val="28"/>
          <w:szCs w:val="28"/>
        </w:rPr>
        <w:t xml:space="preserve">страховых </w:t>
      </w:r>
      <w:r w:rsidRPr="001A5C2C">
        <w:rPr>
          <w:sz w:val="28"/>
          <w:szCs w:val="28"/>
        </w:rPr>
        <w:t xml:space="preserve">организациях может наблюдаться </w:t>
      </w:r>
      <w:r w:rsidR="00C30F35" w:rsidRPr="001A5C2C">
        <w:rPr>
          <w:sz w:val="28"/>
          <w:szCs w:val="28"/>
        </w:rPr>
        <w:t>сильноструктурированная система</w:t>
      </w:r>
      <w:r w:rsidRPr="001A5C2C">
        <w:rPr>
          <w:sz w:val="28"/>
          <w:szCs w:val="28"/>
        </w:rPr>
        <w:t xml:space="preserve"> управления персоналом. Наиболее характерным примером является выделение промежуточных подразделений в отделах, например в отделе обу</w:t>
      </w:r>
      <w:r w:rsidRPr="001A5C2C">
        <w:rPr>
          <w:sz w:val="28"/>
          <w:szCs w:val="28"/>
        </w:rPr>
        <w:softHyphen/>
        <w:t>чения могут быть выделены группы или бюро по обучению уче</w:t>
      </w:r>
      <w:r w:rsidRPr="001A5C2C">
        <w:rPr>
          <w:sz w:val="28"/>
          <w:szCs w:val="28"/>
        </w:rPr>
        <w:softHyphen/>
        <w:t xml:space="preserve">ников, дополнительному обучению специалистов, подготовке и переподготовке руководителей (рис. </w:t>
      </w:r>
      <w:r w:rsidR="00F55B3E" w:rsidRPr="001A5C2C">
        <w:rPr>
          <w:sz w:val="28"/>
          <w:szCs w:val="28"/>
        </w:rPr>
        <w:t>3</w:t>
      </w:r>
      <w:r w:rsidRPr="001A5C2C">
        <w:rPr>
          <w:sz w:val="28"/>
          <w:szCs w:val="28"/>
        </w:rPr>
        <w:t>).</w:t>
      </w:r>
    </w:p>
    <w:p w:rsidR="005F7C1B" w:rsidRPr="001A5C2C" w:rsidRDefault="00B62363" w:rsidP="001A5C2C">
      <w:pPr>
        <w:spacing w:line="360" w:lineRule="auto"/>
        <w:ind w:left="0" w:firstLine="709"/>
        <w:rPr>
          <w:sz w:val="28"/>
          <w:szCs w:val="28"/>
        </w:rPr>
      </w:pPr>
      <w:r>
        <w:rPr>
          <w:sz w:val="28"/>
          <w:szCs w:val="28"/>
        </w:rPr>
      </w:r>
      <w:r>
        <w:rPr>
          <w:sz w:val="28"/>
          <w:szCs w:val="28"/>
        </w:rPr>
        <w:pict>
          <v:group id="_x0000_s1148" editas="canvas" style="width:459pt;height:234pt;mso-position-horizontal-relative:char;mso-position-vertical-relative:line" coordorigin="2423,5843" coordsize="7200,3623">
            <o:lock v:ext="edit" aspectratio="t"/>
            <v:shape id="_x0000_s1149" type="#_x0000_t75" style="position:absolute;left:2423;top:5843;width:7200;height:3623" o:preferrelative="f">
              <v:fill o:detectmouseclick="t"/>
              <v:path o:extrusionok="t" o:connecttype="none"/>
              <o:lock v:ext="edit" text="t"/>
            </v:shape>
            <v:rect id="_x0000_s1150" style="position:absolute;left:4117;top:5843;width:3530;height:418">
              <v:textbox style="mso-next-textbox:#_x0000_s1150">
                <w:txbxContent>
                  <w:p w:rsidR="00424343" w:rsidRPr="005F7C1B" w:rsidRDefault="00424343" w:rsidP="005F7C1B">
                    <w:pPr>
                      <w:spacing w:line="240" w:lineRule="auto"/>
                      <w:ind w:left="0" w:firstLine="320"/>
                      <w:rPr>
                        <w:sz w:val="24"/>
                        <w:szCs w:val="24"/>
                      </w:rPr>
                    </w:pPr>
                    <w:r w:rsidRPr="005F7C1B">
                      <w:rPr>
                        <w:sz w:val="24"/>
                        <w:szCs w:val="24"/>
                      </w:rPr>
                      <w:t>Руководство отдела обучения</w:t>
                    </w:r>
                  </w:p>
                </w:txbxContent>
              </v:textbox>
            </v:rect>
            <v:rect id="_x0000_s1151" style="position:absolute;left:2423;top:6539;width:2118;height:837">
              <v:textbox style="mso-next-textbox:#_x0000_s1151">
                <w:txbxContent>
                  <w:p w:rsidR="00424343" w:rsidRDefault="00424343" w:rsidP="005F7C1B">
                    <w:pPr>
                      <w:spacing w:line="240" w:lineRule="auto"/>
                      <w:ind w:left="0" w:firstLine="320"/>
                      <w:rPr>
                        <w:sz w:val="24"/>
                        <w:szCs w:val="24"/>
                      </w:rPr>
                    </w:pPr>
                  </w:p>
                  <w:p w:rsidR="00424343" w:rsidRPr="005F7C1B" w:rsidRDefault="00424343" w:rsidP="005F7C1B">
                    <w:pPr>
                      <w:spacing w:line="240" w:lineRule="auto"/>
                      <w:ind w:left="0" w:firstLine="320"/>
                      <w:rPr>
                        <w:sz w:val="24"/>
                        <w:szCs w:val="24"/>
                      </w:rPr>
                    </w:pPr>
                    <w:r>
                      <w:rPr>
                        <w:sz w:val="24"/>
                        <w:szCs w:val="24"/>
                      </w:rPr>
                      <w:t>Обучение учеников</w:t>
                    </w:r>
                  </w:p>
                </w:txbxContent>
              </v:textbox>
            </v:rect>
            <v:rect id="_x0000_s1152" style="position:absolute;left:4682;top:6539;width:2259;height:837">
              <v:textbox style="mso-next-textbox:#_x0000_s1152">
                <w:txbxContent>
                  <w:p w:rsidR="00424343" w:rsidRDefault="00424343" w:rsidP="005F7C1B">
                    <w:pPr>
                      <w:spacing w:line="240" w:lineRule="auto"/>
                      <w:ind w:left="0" w:firstLine="320"/>
                      <w:rPr>
                        <w:sz w:val="24"/>
                        <w:szCs w:val="24"/>
                      </w:rPr>
                    </w:pPr>
                  </w:p>
                  <w:p w:rsidR="00424343" w:rsidRPr="005F7C1B" w:rsidRDefault="00424343" w:rsidP="005F7C1B">
                    <w:pPr>
                      <w:spacing w:line="240" w:lineRule="auto"/>
                      <w:ind w:left="0" w:firstLine="320"/>
                      <w:rPr>
                        <w:sz w:val="24"/>
                        <w:szCs w:val="24"/>
                      </w:rPr>
                    </w:pPr>
                    <w:r w:rsidRPr="005F7C1B">
                      <w:rPr>
                        <w:sz w:val="24"/>
                        <w:szCs w:val="24"/>
                      </w:rPr>
                      <w:t>До</w:t>
                    </w:r>
                    <w:r>
                      <w:rPr>
                        <w:sz w:val="24"/>
                        <w:szCs w:val="24"/>
                      </w:rPr>
                      <w:t>полнительное обучение специалистов</w:t>
                    </w:r>
                  </w:p>
                </w:txbxContent>
              </v:textbox>
            </v:rect>
            <v:rect id="_x0000_s1153" style="position:absolute;left:7082;top:6539;width:2259;height:838">
              <v:textbox style="mso-next-textbox:#_x0000_s1153">
                <w:txbxContent>
                  <w:p w:rsidR="00424343" w:rsidRPr="005F7C1B" w:rsidRDefault="00424343" w:rsidP="005F7C1B">
                    <w:pPr>
                      <w:spacing w:line="240" w:lineRule="auto"/>
                      <w:ind w:left="0" w:firstLine="320"/>
                      <w:jc w:val="center"/>
                      <w:rPr>
                        <w:sz w:val="24"/>
                        <w:szCs w:val="24"/>
                      </w:rPr>
                    </w:pPr>
                    <w:r>
                      <w:rPr>
                        <w:sz w:val="24"/>
                        <w:szCs w:val="24"/>
                      </w:rPr>
                      <w:t>Подготовка и переподготовка руководителей</w:t>
                    </w:r>
                  </w:p>
                </w:txbxContent>
              </v:textbox>
            </v:rect>
            <v:rect id="_x0000_s1154" style="position:absolute;left:2423;top:7515;width:1694;height:557">
              <v:textbox style="mso-next-textbox:#_x0000_s1154">
                <w:txbxContent>
                  <w:p w:rsidR="00424343" w:rsidRPr="005F7C1B" w:rsidRDefault="00424343" w:rsidP="005F7C1B">
                    <w:pPr>
                      <w:spacing w:line="240" w:lineRule="auto"/>
                      <w:ind w:left="0" w:firstLine="320"/>
                      <w:rPr>
                        <w:sz w:val="24"/>
                        <w:szCs w:val="24"/>
                      </w:rPr>
                    </w:pPr>
                    <w:r>
                      <w:rPr>
                        <w:sz w:val="24"/>
                        <w:szCs w:val="24"/>
                      </w:rPr>
                      <w:t>Ученики – страховые агенты</w:t>
                    </w:r>
                  </w:p>
                </w:txbxContent>
              </v:textbox>
            </v:rect>
            <v:rect id="_x0000_s1155" style="position:absolute;left:2423;top:8212;width:1694;height:836">
              <v:textbox style="mso-next-textbox:#_x0000_s1155">
                <w:txbxContent>
                  <w:p w:rsidR="00424343" w:rsidRPr="005F7C1B" w:rsidRDefault="00424343" w:rsidP="005F7C1B">
                    <w:pPr>
                      <w:spacing w:line="240" w:lineRule="auto"/>
                      <w:ind w:left="0" w:firstLine="320"/>
                      <w:rPr>
                        <w:sz w:val="24"/>
                        <w:szCs w:val="24"/>
                      </w:rPr>
                    </w:pPr>
                    <w:r>
                      <w:rPr>
                        <w:sz w:val="24"/>
                        <w:szCs w:val="24"/>
                      </w:rPr>
                      <w:t>Ученики штатные сотрудники</w:t>
                    </w:r>
                  </w:p>
                </w:txbxContent>
              </v:textbox>
            </v:rect>
            <v:rect id="_x0000_s1156" style="position:absolute;left:4682;top:7515;width:1835;height:558">
              <v:textbox style="mso-next-textbox:#_x0000_s1156">
                <w:txbxContent>
                  <w:p w:rsidR="00424343" w:rsidRPr="005B6704" w:rsidRDefault="00424343" w:rsidP="005B6704">
                    <w:pPr>
                      <w:spacing w:line="240" w:lineRule="auto"/>
                      <w:ind w:left="0" w:firstLine="320"/>
                      <w:jc w:val="center"/>
                      <w:rPr>
                        <w:sz w:val="24"/>
                        <w:szCs w:val="24"/>
                      </w:rPr>
                    </w:pPr>
                    <w:r w:rsidRPr="005B6704">
                      <w:rPr>
                        <w:sz w:val="24"/>
                        <w:szCs w:val="24"/>
                      </w:rPr>
                      <w:t>Техническая сфера</w:t>
                    </w:r>
                  </w:p>
                </w:txbxContent>
              </v:textbox>
            </v:rect>
            <v:rect id="_x0000_s1157" style="position:absolute;left:4682;top:8212;width:1835;height:556">
              <v:textbox style="mso-next-textbox:#_x0000_s1157">
                <w:txbxContent>
                  <w:p w:rsidR="00424343" w:rsidRPr="005B6704" w:rsidRDefault="00424343" w:rsidP="005B6704">
                    <w:pPr>
                      <w:spacing w:line="240" w:lineRule="auto"/>
                      <w:ind w:left="0" w:firstLine="320"/>
                      <w:jc w:val="center"/>
                      <w:rPr>
                        <w:sz w:val="24"/>
                        <w:szCs w:val="24"/>
                      </w:rPr>
                    </w:pPr>
                    <w:r>
                      <w:rPr>
                        <w:sz w:val="24"/>
                        <w:szCs w:val="24"/>
                      </w:rPr>
                      <w:t>Экономическая сфера</w:t>
                    </w:r>
                  </w:p>
                </w:txbxContent>
              </v:textbox>
            </v:rect>
            <v:rect id="_x0000_s1158" style="position:absolute;left:4682;top:8908;width:1835;height:558">
              <v:textbox style="mso-next-textbox:#_x0000_s1158">
                <w:txbxContent>
                  <w:p w:rsidR="00424343" w:rsidRPr="005B6704" w:rsidRDefault="00424343" w:rsidP="005B6704">
                    <w:pPr>
                      <w:spacing w:line="240" w:lineRule="auto"/>
                      <w:ind w:left="0" w:firstLine="320"/>
                      <w:jc w:val="center"/>
                      <w:rPr>
                        <w:sz w:val="24"/>
                        <w:szCs w:val="24"/>
                      </w:rPr>
                    </w:pPr>
                    <w:r>
                      <w:rPr>
                        <w:sz w:val="24"/>
                        <w:szCs w:val="24"/>
                      </w:rPr>
                      <w:t>Коммерческая сфера</w:t>
                    </w:r>
                  </w:p>
                </w:txbxContent>
              </v:textbox>
            </v:rect>
            <v:rect id="_x0000_s1159" style="position:absolute;left:7082;top:7515;width:1835;height:557">
              <v:textbox style="mso-next-textbox:#_x0000_s1159">
                <w:txbxContent>
                  <w:p w:rsidR="00424343" w:rsidRPr="005F7C1B" w:rsidRDefault="00424343" w:rsidP="005F7C1B">
                    <w:pPr>
                      <w:spacing w:line="240" w:lineRule="auto"/>
                      <w:ind w:left="0" w:firstLine="320"/>
                      <w:jc w:val="center"/>
                      <w:rPr>
                        <w:sz w:val="24"/>
                        <w:szCs w:val="24"/>
                      </w:rPr>
                    </w:pPr>
                    <w:r>
                      <w:rPr>
                        <w:sz w:val="24"/>
                        <w:szCs w:val="24"/>
                      </w:rPr>
                      <w:t>Руководители низшего  звена</w:t>
                    </w:r>
                  </w:p>
                </w:txbxContent>
              </v:textbox>
            </v:rect>
            <v:rect id="_x0000_s1160" style="position:absolute;left:7082;top:8212;width:1835;height:556">
              <v:textbox style="mso-next-textbox:#_x0000_s1160">
                <w:txbxContent>
                  <w:p w:rsidR="00424343" w:rsidRPr="005F7C1B" w:rsidRDefault="00424343" w:rsidP="005F7C1B">
                    <w:pPr>
                      <w:spacing w:line="240" w:lineRule="auto"/>
                      <w:ind w:left="0" w:firstLine="320"/>
                      <w:jc w:val="center"/>
                      <w:rPr>
                        <w:sz w:val="24"/>
                        <w:szCs w:val="24"/>
                      </w:rPr>
                    </w:pPr>
                    <w:r>
                      <w:rPr>
                        <w:sz w:val="24"/>
                        <w:szCs w:val="24"/>
                      </w:rPr>
                      <w:t>Руководители среднего звена</w:t>
                    </w:r>
                  </w:p>
                </w:txbxContent>
              </v:textbox>
            </v:rect>
            <v:rect id="_x0000_s1161" style="position:absolute;left:7082;top:8908;width:1835;height:558">
              <v:textbox style="mso-next-textbox:#_x0000_s1161">
                <w:txbxContent>
                  <w:p w:rsidR="00424343" w:rsidRPr="005F7C1B" w:rsidRDefault="00424343" w:rsidP="005F7C1B">
                    <w:pPr>
                      <w:spacing w:line="240" w:lineRule="auto"/>
                      <w:ind w:left="0" w:firstLine="320"/>
                      <w:jc w:val="center"/>
                      <w:rPr>
                        <w:sz w:val="24"/>
                        <w:szCs w:val="24"/>
                      </w:rPr>
                    </w:pPr>
                    <w:r>
                      <w:rPr>
                        <w:sz w:val="24"/>
                        <w:szCs w:val="24"/>
                      </w:rPr>
                      <w:t>Руководители высшего звена</w:t>
                    </w:r>
                  </w:p>
                </w:txbxContent>
              </v:textbox>
            </v:rect>
            <v:line id="_x0000_s1162" style="position:absolute" from="4258,7376" to="4258,8769"/>
            <v:line id="_x0000_s1163" style="position:absolute" from="4117,7794" to="4258,7794"/>
            <v:line id="_x0000_s1164" style="position:absolute" from="4117,8769" to="4258,8769"/>
            <v:line id="_x0000_s1165" style="position:absolute" from="3411,6401" to="8211,6401"/>
            <v:line id="_x0000_s1166" style="position:absolute" from="5670,6261" to="5670,6540"/>
            <v:line id="_x0000_s1167" style="position:absolute" from="3411,6401" to="3411,6540"/>
            <v:line id="_x0000_s1168" style="position:absolute" from="8211,6401" to="8211,6540"/>
            <v:line id="_x0000_s1169" style="position:absolute" from="6658,7376" to="6658,9187"/>
            <v:line id="_x0000_s1170" style="position:absolute" from="6517,7794" to="6658,7794"/>
            <v:line id="_x0000_s1171" style="position:absolute" from="6517,8491" to="6658,8491"/>
            <v:line id="_x0000_s1172" style="position:absolute" from="6517,9187" to="6658,9187"/>
            <v:line id="_x0000_s1173" style="position:absolute" from="9058,7376" to="9058,9187"/>
            <v:line id="_x0000_s1174" style="position:absolute;flip:x" from="8917,7794" to="9058,7794"/>
            <v:line id="_x0000_s1175" style="position:absolute" from="8917,8491" to="9058,8491"/>
            <v:line id="_x0000_s1176" style="position:absolute" from="8917,9187" to="9058,9187"/>
            <w10:wrap type="none"/>
            <w10:anchorlock/>
          </v:group>
        </w:pict>
      </w:r>
    </w:p>
    <w:p w:rsidR="00134379" w:rsidRPr="001A5C2C" w:rsidRDefault="00134379" w:rsidP="001A5C2C">
      <w:pPr>
        <w:spacing w:line="360" w:lineRule="auto"/>
        <w:ind w:left="0" w:firstLine="709"/>
        <w:outlineLvl w:val="0"/>
        <w:rPr>
          <w:sz w:val="28"/>
          <w:szCs w:val="28"/>
        </w:rPr>
      </w:pPr>
      <w:r w:rsidRPr="001A5C2C">
        <w:rPr>
          <w:sz w:val="28"/>
          <w:szCs w:val="28"/>
        </w:rPr>
        <w:t>Рис.</w:t>
      </w:r>
      <w:r w:rsidRPr="001A5C2C">
        <w:rPr>
          <w:noProof/>
          <w:sz w:val="28"/>
          <w:szCs w:val="28"/>
        </w:rPr>
        <w:t xml:space="preserve"> </w:t>
      </w:r>
      <w:r w:rsidR="00F55B3E" w:rsidRPr="001A5C2C">
        <w:rPr>
          <w:noProof/>
          <w:sz w:val="28"/>
          <w:szCs w:val="28"/>
        </w:rPr>
        <w:t>3</w:t>
      </w:r>
      <w:r w:rsidRPr="001A5C2C">
        <w:rPr>
          <w:noProof/>
          <w:sz w:val="28"/>
          <w:szCs w:val="28"/>
        </w:rPr>
        <w:t>.</w:t>
      </w:r>
      <w:r w:rsidRPr="001A5C2C">
        <w:rPr>
          <w:sz w:val="28"/>
          <w:szCs w:val="28"/>
        </w:rPr>
        <w:t xml:space="preserve"> Организационная структура отдела обучения персонала</w:t>
      </w:r>
    </w:p>
    <w:p w:rsidR="00134379" w:rsidRPr="001A5C2C" w:rsidRDefault="00134379" w:rsidP="001A5C2C">
      <w:pPr>
        <w:spacing w:line="360" w:lineRule="auto"/>
        <w:ind w:left="0" w:firstLine="709"/>
        <w:rPr>
          <w:sz w:val="28"/>
          <w:szCs w:val="28"/>
        </w:rPr>
      </w:pPr>
      <w:r w:rsidRPr="001A5C2C">
        <w:rPr>
          <w:sz w:val="28"/>
          <w:szCs w:val="28"/>
        </w:rPr>
        <w:t>( 100 Управление персоналом организации. Учебник/под ред. А.Я.Кибанова. – 2-е изд., доп. и перераб. – М.: ИНФРА-М, 2002. – 638 с.)</w:t>
      </w:r>
    </w:p>
    <w:p w:rsidR="00134379" w:rsidRPr="001A5C2C" w:rsidRDefault="00134379" w:rsidP="001A5C2C">
      <w:pPr>
        <w:spacing w:line="360" w:lineRule="auto"/>
        <w:ind w:left="0" w:firstLine="709"/>
        <w:rPr>
          <w:sz w:val="28"/>
          <w:szCs w:val="28"/>
        </w:rPr>
      </w:pPr>
      <w:r w:rsidRPr="001A5C2C">
        <w:rPr>
          <w:sz w:val="28"/>
          <w:szCs w:val="28"/>
        </w:rPr>
        <w:t>Ряд экспертов по управлению персоналом считает, что будущие высшие администраторы придут из сферы управления человеческими ресурсами. По их мнению, управление персоналом может оказаться критическим фактором, определяющим успех или неудачу организации, особенно в ближайшие 10—20 лет в связи со значительным возрастанием конкуренции. Профессионал в области управления человеческими ресурсами может стать поистине лидером будущего.</w:t>
      </w:r>
    </w:p>
    <w:p w:rsidR="00134379" w:rsidRPr="001A5C2C" w:rsidRDefault="00134379" w:rsidP="001A5C2C">
      <w:pPr>
        <w:spacing w:line="360" w:lineRule="auto"/>
        <w:ind w:left="0" w:firstLine="709"/>
        <w:rPr>
          <w:sz w:val="28"/>
          <w:szCs w:val="28"/>
        </w:rPr>
      </w:pPr>
      <w:r w:rsidRPr="001A5C2C">
        <w:rPr>
          <w:sz w:val="28"/>
          <w:szCs w:val="28"/>
        </w:rPr>
        <w:t>( 102 Управление персоналом организации. Учебник/под ред. А.Я.Кибанова. – 2-е изд., доп. и перераб. – М.: ИНФРА-М, 2002. – 638 с.)</w:t>
      </w:r>
    </w:p>
    <w:p w:rsidR="00B15B31" w:rsidRPr="001A5C2C" w:rsidRDefault="00B15B31" w:rsidP="001A5C2C">
      <w:pPr>
        <w:spacing w:line="360" w:lineRule="auto"/>
        <w:ind w:left="0" w:firstLine="709"/>
        <w:rPr>
          <w:sz w:val="28"/>
          <w:szCs w:val="28"/>
        </w:rPr>
      </w:pPr>
      <w:r w:rsidRPr="001A5C2C">
        <w:rPr>
          <w:sz w:val="28"/>
          <w:szCs w:val="28"/>
        </w:rPr>
        <w:t>Таким образом</w:t>
      </w:r>
      <w:r w:rsidR="009C0481" w:rsidRPr="001A5C2C">
        <w:rPr>
          <w:sz w:val="28"/>
          <w:szCs w:val="28"/>
        </w:rPr>
        <w:t>,</w:t>
      </w:r>
      <w:r w:rsidRPr="001A5C2C">
        <w:rPr>
          <w:sz w:val="28"/>
          <w:szCs w:val="28"/>
        </w:rPr>
        <w:t xml:space="preserve"> можно сделать вывод, что важнейшим элементом концепции </w:t>
      </w:r>
      <w:r w:rsidR="009C0481" w:rsidRPr="001A5C2C">
        <w:rPr>
          <w:sz w:val="28"/>
          <w:szCs w:val="28"/>
        </w:rPr>
        <w:t>управление персоналом страховой компании является непрерывный процесс обучения сотрудников, их постоянное развитие, совершенствование и самореализация.</w:t>
      </w:r>
    </w:p>
    <w:p w:rsidR="001A5C2C" w:rsidRDefault="001A5C2C" w:rsidP="001A5C2C">
      <w:pPr>
        <w:spacing w:line="360" w:lineRule="auto"/>
        <w:ind w:left="0" w:firstLine="709"/>
        <w:jc w:val="center"/>
        <w:rPr>
          <w:b/>
          <w:sz w:val="28"/>
          <w:szCs w:val="28"/>
        </w:rPr>
      </w:pPr>
    </w:p>
    <w:p w:rsidR="00E856EF" w:rsidRPr="001A5C2C" w:rsidRDefault="00E856EF" w:rsidP="001A5C2C">
      <w:pPr>
        <w:spacing w:line="360" w:lineRule="auto"/>
        <w:ind w:left="0" w:firstLine="709"/>
        <w:jc w:val="center"/>
        <w:rPr>
          <w:b/>
          <w:sz w:val="28"/>
          <w:szCs w:val="28"/>
        </w:rPr>
      </w:pPr>
      <w:r w:rsidRPr="001A5C2C">
        <w:rPr>
          <w:b/>
          <w:sz w:val="28"/>
          <w:szCs w:val="28"/>
        </w:rPr>
        <w:t>1.2.</w:t>
      </w:r>
      <w:r w:rsidR="001B6101" w:rsidRPr="001A5C2C">
        <w:rPr>
          <w:b/>
          <w:sz w:val="28"/>
          <w:szCs w:val="28"/>
        </w:rPr>
        <w:t xml:space="preserve"> </w:t>
      </w:r>
      <w:r w:rsidR="009C0481" w:rsidRPr="001A5C2C">
        <w:rPr>
          <w:b/>
          <w:sz w:val="28"/>
          <w:szCs w:val="28"/>
        </w:rPr>
        <w:t xml:space="preserve">Особенности </w:t>
      </w:r>
      <w:r w:rsidR="00CE3A66" w:rsidRPr="001A5C2C">
        <w:rPr>
          <w:b/>
          <w:sz w:val="28"/>
          <w:szCs w:val="28"/>
        </w:rPr>
        <w:t>подготовки и переподготовки кадров страховой компании.</w:t>
      </w:r>
    </w:p>
    <w:p w:rsidR="001A5C2C" w:rsidRDefault="001A5C2C" w:rsidP="001A5C2C">
      <w:pPr>
        <w:spacing w:line="360" w:lineRule="auto"/>
        <w:ind w:left="0" w:firstLine="709"/>
        <w:rPr>
          <w:sz w:val="28"/>
          <w:szCs w:val="28"/>
        </w:rPr>
      </w:pPr>
    </w:p>
    <w:p w:rsidR="00737E5A" w:rsidRPr="001A5C2C" w:rsidRDefault="00737E5A" w:rsidP="001A5C2C">
      <w:pPr>
        <w:spacing w:line="360" w:lineRule="auto"/>
        <w:ind w:left="0" w:firstLine="709"/>
        <w:rPr>
          <w:sz w:val="28"/>
          <w:szCs w:val="28"/>
        </w:rPr>
      </w:pPr>
      <w:r w:rsidRPr="001A5C2C">
        <w:rPr>
          <w:sz w:val="28"/>
          <w:szCs w:val="28"/>
        </w:rPr>
        <w:t>Сотрудников страховой компании можно условно разделить на две категории:</w:t>
      </w:r>
    </w:p>
    <w:p w:rsidR="00737E5A" w:rsidRPr="001A5C2C" w:rsidRDefault="00737E5A" w:rsidP="001A5C2C">
      <w:pPr>
        <w:numPr>
          <w:ilvl w:val="0"/>
          <w:numId w:val="2"/>
        </w:numPr>
        <w:spacing w:line="360" w:lineRule="auto"/>
        <w:ind w:firstLine="709"/>
        <w:rPr>
          <w:sz w:val="28"/>
          <w:szCs w:val="28"/>
        </w:rPr>
      </w:pPr>
      <w:r w:rsidRPr="001A5C2C">
        <w:rPr>
          <w:sz w:val="28"/>
          <w:szCs w:val="28"/>
        </w:rPr>
        <w:t>Работники, занимающиеся оперативной и стратегической работой в страховой компании: менеджеры, финансовые работники, актуарии, маркетологи, программисты, и другие специалисты.</w:t>
      </w:r>
    </w:p>
    <w:p w:rsidR="00737E5A" w:rsidRPr="001A5C2C" w:rsidRDefault="00737E5A" w:rsidP="001A5C2C">
      <w:pPr>
        <w:numPr>
          <w:ilvl w:val="0"/>
          <w:numId w:val="2"/>
        </w:numPr>
        <w:spacing w:line="360" w:lineRule="auto"/>
        <w:ind w:firstLine="709"/>
        <w:rPr>
          <w:sz w:val="28"/>
          <w:szCs w:val="28"/>
        </w:rPr>
      </w:pPr>
      <w:r w:rsidRPr="001A5C2C">
        <w:rPr>
          <w:sz w:val="28"/>
          <w:szCs w:val="28"/>
        </w:rPr>
        <w:t>Агенты – непосредственно продавцы  страховых услуг</w:t>
      </w:r>
    </w:p>
    <w:p w:rsidR="00737E5A" w:rsidRPr="001A5C2C" w:rsidRDefault="004F1C67" w:rsidP="001A5C2C">
      <w:pPr>
        <w:spacing w:line="360" w:lineRule="auto"/>
        <w:ind w:left="0" w:firstLine="709"/>
        <w:rPr>
          <w:sz w:val="28"/>
          <w:szCs w:val="28"/>
        </w:rPr>
      </w:pPr>
      <w:r w:rsidRPr="001A5C2C">
        <w:rPr>
          <w:sz w:val="28"/>
          <w:szCs w:val="28"/>
        </w:rPr>
        <w:t xml:space="preserve">Процесс подготовки специалистов начинается с колледжей, лицеев, ВУЗов и продолжается непосредственно в страховой компании. Конечно, уровень подготовки молодых специалистов, </w:t>
      </w:r>
      <w:r w:rsidR="00380995" w:rsidRPr="001A5C2C">
        <w:rPr>
          <w:sz w:val="28"/>
          <w:szCs w:val="28"/>
        </w:rPr>
        <w:t>пришедших</w:t>
      </w:r>
      <w:r w:rsidRPr="001A5C2C">
        <w:rPr>
          <w:sz w:val="28"/>
          <w:szCs w:val="28"/>
        </w:rPr>
        <w:t xml:space="preserve"> работать в страховую компанию недостаточен</w:t>
      </w:r>
      <w:r w:rsidR="00380995" w:rsidRPr="001A5C2C">
        <w:rPr>
          <w:sz w:val="28"/>
          <w:szCs w:val="28"/>
        </w:rPr>
        <w:t>, к</w:t>
      </w:r>
      <w:r w:rsidRPr="001A5C2C">
        <w:rPr>
          <w:sz w:val="28"/>
          <w:szCs w:val="28"/>
        </w:rPr>
        <w:t>ак правило</w:t>
      </w:r>
      <w:r w:rsidR="00E23D4E" w:rsidRPr="001A5C2C">
        <w:rPr>
          <w:sz w:val="28"/>
          <w:szCs w:val="28"/>
        </w:rPr>
        <w:t>,</w:t>
      </w:r>
      <w:r w:rsidRPr="001A5C2C">
        <w:rPr>
          <w:sz w:val="28"/>
          <w:szCs w:val="28"/>
        </w:rPr>
        <w:t xml:space="preserve"> основным требованиями к кандидатам являетс</w:t>
      </w:r>
      <w:r w:rsidR="00DA6BC1" w:rsidRPr="001A5C2C">
        <w:rPr>
          <w:sz w:val="28"/>
          <w:szCs w:val="28"/>
        </w:rPr>
        <w:t xml:space="preserve">я </w:t>
      </w:r>
      <w:r w:rsidRPr="001A5C2C">
        <w:rPr>
          <w:sz w:val="28"/>
          <w:szCs w:val="28"/>
        </w:rPr>
        <w:t xml:space="preserve"> наличие высшего экономического образования</w:t>
      </w:r>
      <w:r w:rsidR="00380995" w:rsidRPr="001A5C2C">
        <w:rPr>
          <w:sz w:val="28"/>
          <w:szCs w:val="28"/>
        </w:rPr>
        <w:t>. Такие требования связанны с тем, что в России лишь не большое количество ВУЗов выпускают специалистов в области страхования, причем, как правило,</w:t>
      </w:r>
      <w:r w:rsidR="00E014FE" w:rsidRPr="001A5C2C">
        <w:rPr>
          <w:sz w:val="28"/>
          <w:szCs w:val="28"/>
        </w:rPr>
        <w:t xml:space="preserve"> знаний</w:t>
      </w:r>
      <w:r w:rsidR="00380995" w:rsidRPr="001A5C2C">
        <w:rPr>
          <w:sz w:val="28"/>
          <w:szCs w:val="28"/>
        </w:rPr>
        <w:t xml:space="preserve"> выпускников, мягко говоря, </w:t>
      </w:r>
      <w:r w:rsidR="00E014FE" w:rsidRPr="001A5C2C">
        <w:rPr>
          <w:sz w:val="28"/>
          <w:szCs w:val="28"/>
        </w:rPr>
        <w:t>недостаточно</w:t>
      </w:r>
      <w:r w:rsidR="00380995" w:rsidRPr="001A5C2C">
        <w:rPr>
          <w:sz w:val="28"/>
          <w:szCs w:val="28"/>
        </w:rPr>
        <w:t xml:space="preserve"> для успешной</w:t>
      </w:r>
      <w:r w:rsidR="00E014FE" w:rsidRPr="001A5C2C">
        <w:rPr>
          <w:sz w:val="28"/>
          <w:szCs w:val="28"/>
        </w:rPr>
        <w:t xml:space="preserve"> работы в страховой компании</w:t>
      </w:r>
      <w:r w:rsidRPr="001A5C2C">
        <w:rPr>
          <w:sz w:val="28"/>
          <w:szCs w:val="28"/>
        </w:rPr>
        <w:t>.</w:t>
      </w:r>
      <w:r w:rsidR="00E014FE" w:rsidRPr="001A5C2C">
        <w:rPr>
          <w:sz w:val="28"/>
          <w:szCs w:val="28"/>
        </w:rPr>
        <w:t xml:space="preserve"> К тому же страхование в России считается относительно молодой отраслью начавшей свое интенсивное развитие с распадом СССР в </w:t>
      </w:r>
      <w:smartTag w:uri="urn:schemas-microsoft-com:office:smarttags" w:element="metricconverter">
        <w:smartTagPr>
          <w:attr w:name="ProductID" w:val="1991 г"/>
        </w:smartTagPr>
        <w:r w:rsidR="00E014FE" w:rsidRPr="001A5C2C">
          <w:rPr>
            <w:sz w:val="28"/>
            <w:szCs w:val="28"/>
          </w:rPr>
          <w:t>1991 г</w:t>
        </w:r>
      </w:smartTag>
      <w:r w:rsidR="00E014FE" w:rsidRPr="001A5C2C">
        <w:rPr>
          <w:sz w:val="28"/>
          <w:szCs w:val="28"/>
        </w:rPr>
        <w:t>. – произошла демонополизации страхового дела</w:t>
      </w:r>
      <w:r w:rsidR="00E23D4E" w:rsidRPr="001A5C2C">
        <w:rPr>
          <w:sz w:val="28"/>
          <w:szCs w:val="28"/>
        </w:rPr>
        <w:t xml:space="preserve">. К настоящему времени нет четко регламентированной законодательной базы в области страхования, нет и четких требований и программ по подготовки специалистов в этой области. Так же следует учитывать и НТП, интеллектуализацию общества – знания и умение их применять на практике </w:t>
      </w:r>
      <w:r w:rsidR="00AA485A" w:rsidRPr="001A5C2C">
        <w:rPr>
          <w:sz w:val="28"/>
          <w:szCs w:val="28"/>
        </w:rPr>
        <w:t>становятся</w:t>
      </w:r>
      <w:r w:rsidR="00E23D4E" w:rsidRPr="001A5C2C">
        <w:rPr>
          <w:sz w:val="28"/>
          <w:szCs w:val="28"/>
        </w:rPr>
        <w:t xml:space="preserve"> важнейшем ресурсом страховой компании. Связи с этим переподготовка специалистов для работы в страховой кампании имеет первостепенное значение для повышения ее конкурентоспособности. </w:t>
      </w:r>
      <w:r w:rsidRPr="001A5C2C">
        <w:rPr>
          <w:sz w:val="28"/>
          <w:szCs w:val="28"/>
        </w:rPr>
        <w:t>Крупным страховым компаниям под силу организовать обучение специалистов, повышение их квалификации, мелкие и средние страховые компании не могут себе этого позволить.</w:t>
      </w:r>
      <w:r w:rsidR="00E20F7F" w:rsidRPr="001A5C2C">
        <w:rPr>
          <w:sz w:val="28"/>
          <w:szCs w:val="28"/>
        </w:rPr>
        <w:t xml:space="preserve"> </w:t>
      </w:r>
    </w:p>
    <w:p w:rsidR="00CF70C3" w:rsidRPr="001A5C2C" w:rsidRDefault="00CF70C3" w:rsidP="001A5C2C">
      <w:pPr>
        <w:spacing w:line="360" w:lineRule="auto"/>
        <w:ind w:left="0" w:firstLine="709"/>
        <w:rPr>
          <w:sz w:val="28"/>
          <w:szCs w:val="28"/>
        </w:rPr>
      </w:pPr>
      <w:r w:rsidRPr="001A5C2C">
        <w:rPr>
          <w:sz w:val="28"/>
          <w:szCs w:val="28"/>
        </w:rPr>
        <w:t>(http://finansmag.ru)</w:t>
      </w:r>
    </w:p>
    <w:p w:rsidR="00E23D4E" w:rsidRPr="001A5C2C" w:rsidRDefault="00380995" w:rsidP="001A5C2C">
      <w:pPr>
        <w:spacing w:line="360" w:lineRule="auto"/>
        <w:ind w:left="0" w:firstLine="709"/>
        <w:rPr>
          <w:sz w:val="28"/>
          <w:szCs w:val="28"/>
        </w:rPr>
      </w:pPr>
      <w:r w:rsidRPr="001A5C2C">
        <w:rPr>
          <w:sz w:val="28"/>
          <w:szCs w:val="28"/>
        </w:rPr>
        <w:t>Что касается страховых агентов, то тут дела обтаять еще хуже</w:t>
      </w:r>
      <w:r w:rsidR="00E23D4E" w:rsidRPr="001A5C2C">
        <w:rPr>
          <w:sz w:val="28"/>
          <w:szCs w:val="28"/>
        </w:rPr>
        <w:t>.</w:t>
      </w:r>
      <w:r w:rsidR="003932DD" w:rsidRPr="001A5C2C">
        <w:rPr>
          <w:sz w:val="28"/>
          <w:szCs w:val="28"/>
        </w:rPr>
        <w:t xml:space="preserve"> Обратимся к истории</w:t>
      </w:r>
      <w:r w:rsidRPr="001A5C2C">
        <w:rPr>
          <w:sz w:val="28"/>
          <w:szCs w:val="28"/>
        </w:rPr>
        <w:t>.</w:t>
      </w:r>
      <w:r w:rsidR="003932DD" w:rsidRPr="001A5C2C">
        <w:rPr>
          <w:sz w:val="28"/>
          <w:szCs w:val="28"/>
        </w:rPr>
        <w:t xml:space="preserve"> В советские времена </w:t>
      </w:r>
      <w:r w:rsidR="00CF70C3" w:rsidRPr="001A5C2C">
        <w:rPr>
          <w:sz w:val="28"/>
          <w:szCs w:val="28"/>
        </w:rPr>
        <w:t xml:space="preserve">сложилось следующие представление о </w:t>
      </w:r>
      <w:r w:rsidR="003932DD" w:rsidRPr="001A5C2C">
        <w:rPr>
          <w:sz w:val="28"/>
          <w:szCs w:val="28"/>
        </w:rPr>
        <w:t xml:space="preserve">страховых: </w:t>
      </w:r>
      <w:r w:rsidR="00E23D4E" w:rsidRPr="001A5C2C">
        <w:rPr>
          <w:color w:val="000000"/>
          <w:sz w:val="28"/>
          <w:szCs w:val="28"/>
        </w:rPr>
        <w:t>преобладали пенсионеры, женщины с маленькими детьми, люди с недоста</w:t>
      </w:r>
      <w:r w:rsidR="003932DD" w:rsidRPr="001A5C2C">
        <w:rPr>
          <w:color w:val="000000"/>
          <w:sz w:val="28"/>
          <w:szCs w:val="28"/>
        </w:rPr>
        <w:t>точным специальным образованием,</w:t>
      </w:r>
      <w:r w:rsidR="00E23D4E" w:rsidRPr="001A5C2C">
        <w:rPr>
          <w:color w:val="000000"/>
          <w:sz w:val="28"/>
          <w:szCs w:val="28"/>
        </w:rPr>
        <w:t xml:space="preserve"> </w:t>
      </w:r>
      <w:r w:rsidR="003932DD" w:rsidRPr="001A5C2C">
        <w:rPr>
          <w:color w:val="000000"/>
          <w:sz w:val="28"/>
          <w:szCs w:val="28"/>
        </w:rPr>
        <w:t xml:space="preserve">а так же не имеющие возможность </w:t>
      </w:r>
      <w:r w:rsidR="00E23D4E" w:rsidRPr="001A5C2C">
        <w:rPr>
          <w:color w:val="000000"/>
          <w:sz w:val="28"/>
          <w:szCs w:val="28"/>
        </w:rPr>
        <w:t>работать полный рабочий день или претендовать на более престижную работу.</w:t>
      </w:r>
      <w:r w:rsidR="003932DD" w:rsidRPr="001A5C2C">
        <w:rPr>
          <w:color w:val="000000"/>
          <w:sz w:val="28"/>
          <w:szCs w:val="28"/>
        </w:rPr>
        <w:t xml:space="preserve"> </w:t>
      </w:r>
      <w:r w:rsidR="00E23D4E" w:rsidRPr="001A5C2C">
        <w:rPr>
          <w:color w:val="000000"/>
          <w:sz w:val="28"/>
          <w:szCs w:val="28"/>
        </w:rPr>
        <w:t xml:space="preserve">Менялись времена. Перемены происходили и в страховании. Начало девяностых развал Союза, галопирующая инфляция, проблемы с зарплатой, появление безработных, в том числе высокообразованных людей среднего и зрелого возраста. Возникли первые негосударственные страховые компании. Именно в начале девяностых ряды страховых агентов пополнили самые активные представители интеллигенции, которые не смогли стать самостоятельными предпринимателями, создать собственный бизнес. Только сейчас, в начале ХХI века, в нашей стране осознали, что страховой агент </w:t>
      </w:r>
      <w:r w:rsidR="003932DD" w:rsidRPr="001A5C2C">
        <w:rPr>
          <w:color w:val="000000"/>
          <w:sz w:val="28"/>
          <w:szCs w:val="28"/>
        </w:rPr>
        <w:t>-</w:t>
      </w:r>
      <w:r w:rsidR="00E23D4E" w:rsidRPr="001A5C2C">
        <w:rPr>
          <w:color w:val="000000"/>
          <w:sz w:val="28"/>
          <w:szCs w:val="28"/>
        </w:rPr>
        <w:t xml:space="preserve"> это бизнесмен в миниатюре, его дело подчиняется общим законам предпринимательской практики, он может развиваться и становиться относительно независимым, стабильным и сбалансированным. Страховая деятельность по своей сути является финансовым консультированием клиентов по вопросам минимизации возможных материальных потерь, планированием и осуществлением реальной финансовой защиты.</w:t>
      </w:r>
      <w:r w:rsidR="003932DD" w:rsidRPr="001A5C2C">
        <w:rPr>
          <w:color w:val="000000"/>
          <w:sz w:val="28"/>
          <w:szCs w:val="28"/>
        </w:rPr>
        <w:t xml:space="preserve"> </w:t>
      </w:r>
      <w:r w:rsidR="00E23D4E" w:rsidRPr="001A5C2C">
        <w:rPr>
          <w:color w:val="000000"/>
          <w:sz w:val="28"/>
          <w:szCs w:val="28"/>
        </w:rPr>
        <w:t>Ведущие страховые компании неслучайно называют своих агентов финансовыми консультантами. Но это могут себе позволить только те страховые компании, которые самым серьезным образом подходят к набору, отбору и обучению агентов, а также к контролю качества их работы во имя клиента. Такие страховые компании никогда не бросают агента-новичка на начальном этапе его трудовой деятельности, когда тот делает первые самостоятельные шаги в новом для себя качестве.</w:t>
      </w:r>
      <w:r w:rsidR="003932DD" w:rsidRPr="001A5C2C">
        <w:rPr>
          <w:color w:val="000000"/>
          <w:sz w:val="28"/>
          <w:szCs w:val="28"/>
        </w:rPr>
        <w:t xml:space="preserve"> </w:t>
      </w:r>
      <w:r w:rsidR="00E23D4E" w:rsidRPr="001A5C2C">
        <w:rPr>
          <w:color w:val="000000"/>
          <w:sz w:val="28"/>
          <w:szCs w:val="28"/>
        </w:rPr>
        <w:t xml:space="preserve">Агент </w:t>
      </w:r>
      <w:r w:rsidR="003932DD" w:rsidRPr="001A5C2C">
        <w:rPr>
          <w:color w:val="000000"/>
          <w:sz w:val="28"/>
          <w:szCs w:val="28"/>
        </w:rPr>
        <w:t>-</w:t>
      </w:r>
      <w:r w:rsidR="00E23D4E" w:rsidRPr="001A5C2C">
        <w:rPr>
          <w:color w:val="000000"/>
          <w:sz w:val="28"/>
          <w:szCs w:val="28"/>
        </w:rPr>
        <w:t xml:space="preserve"> лицо компании</w:t>
      </w:r>
      <w:r w:rsidR="003932DD" w:rsidRPr="001A5C2C">
        <w:rPr>
          <w:color w:val="000000"/>
          <w:sz w:val="28"/>
          <w:szCs w:val="28"/>
        </w:rPr>
        <w:t xml:space="preserve">. </w:t>
      </w:r>
      <w:r w:rsidR="00E23D4E" w:rsidRPr="001A5C2C">
        <w:rPr>
          <w:color w:val="000000"/>
          <w:sz w:val="28"/>
          <w:szCs w:val="28"/>
        </w:rPr>
        <w:t>Покупают не полис, не тариф, не компанию, а агента</w:t>
      </w:r>
      <w:r w:rsidR="003932DD" w:rsidRPr="001A5C2C">
        <w:rPr>
          <w:color w:val="000000"/>
          <w:sz w:val="28"/>
          <w:szCs w:val="28"/>
        </w:rPr>
        <w:t xml:space="preserve"> </w:t>
      </w:r>
      <w:r w:rsidR="00E23D4E" w:rsidRPr="001A5C2C">
        <w:rPr>
          <w:color w:val="000000"/>
          <w:sz w:val="28"/>
          <w:szCs w:val="28"/>
        </w:rPr>
        <w:t>вот главные принципы, к которым приучают неофита с первого дня обучения. С появлением на российском рынке западных страховых компаний заговорили о современных технологиях обучения будущих страховых агентов, планирования и организации их работы. Из талантливых страховых агентов, прошедших такую школу, выросли организаторы и руководители отделов, агентств, целых управлений продаж в известных ныне крупных и средних российских страховых компаниях. Эти люди не только применили на практике полученные знания, но адаптировали их к особенностям российского рынка, экономики, менталитета как агентов, так и клиентов.</w:t>
      </w:r>
      <w:r w:rsidR="003932DD" w:rsidRPr="001A5C2C">
        <w:rPr>
          <w:color w:val="000000"/>
          <w:sz w:val="28"/>
          <w:szCs w:val="28"/>
        </w:rPr>
        <w:t xml:space="preserve"> </w:t>
      </w:r>
      <w:r w:rsidR="00E23D4E" w:rsidRPr="001A5C2C">
        <w:rPr>
          <w:color w:val="000000"/>
          <w:sz w:val="28"/>
          <w:szCs w:val="28"/>
        </w:rPr>
        <w:t xml:space="preserve">Сегодня большинство уважающих себя страховых компаний имеют собственные внутрикорпоративные центры обучения и адаптации страховых агентов. Агентская сеть </w:t>
      </w:r>
      <w:r w:rsidR="003932DD" w:rsidRPr="001A5C2C">
        <w:rPr>
          <w:color w:val="000000"/>
          <w:sz w:val="28"/>
          <w:szCs w:val="28"/>
        </w:rPr>
        <w:t>-</w:t>
      </w:r>
      <w:r w:rsidR="00E23D4E" w:rsidRPr="001A5C2C">
        <w:rPr>
          <w:color w:val="000000"/>
          <w:sz w:val="28"/>
          <w:szCs w:val="28"/>
        </w:rPr>
        <w:t xml:space="preserve"> важнейший канал продаж страховых продуктов и залог широкого присутствия компании на рынке, поэтому агенту создают комфортные условия для продуктивной работы, предоставляют все ресурсы фирмы для разностороннего обеспечения его деятельности.</w:t>
      </w:r>
    </w:p>
    <w:p w:rsidR="001B6101" w:rsidRPr="001A5C2C" w:rsidRDefault="00737E5A" w:rsidP="001A5C2C">
      <w:pPr>
        <w:spacing w:line="360" w:lineRule="auto"/>
        <w:ind w:left="0" w:firstLine="709"/>
        <w:rPr>
          <w:sz w:val="28"/>
          <w:szCs w:val="28"/>
        </w:rPr>
      </w:pPr>
      <w:r w:rsidRPr="001A5C2C">
        <w:rPr>
          <w:sz w:val="28"/>
          <w:szCs w:val="28"/>
        </w:rPr>
        <w:t xml:space="preserve">Связи с </w:t>
      </w:r>
      <w:r w:rsidR="00AA485A" w:rsidRPr="001A5C2C">
        <w:rPr>
          <w:sz w:val="28"/>
          <w:szCs w:val="28"/>
        </w:rPr>
        <w:t>выше сказанным,</w:t>
      </w:r>
      <w:r w:rsidRPr="001A5C2C">
        <w:rPr>
          <w:sz w:val="28"/>
          <w:szCs w:val="28"/>
        </w:rPr>
        <w:t xml:space="preserve"> п</w:t>
      </w:r>
      <w:r w:rsidR="009C0481" w:rsidRPr="001A5C2C">
        <w:rPr>
          <w:sz w:val="28"/>
          <w:szCs w:val="28"/>
        </w:rPr>
        <w:t xml:space="preserve">роцесс </w:t>
      </w:r>
      <w:r w:rsidR="00F22EBF" w:rsidRPr="001A5C2C">
        <w:rPr>
          <w:sz w:val="28"/>
          <w:szCs w:val="28"/>
        </w:rPr>
        <w:t>по</w:t>
      </w:r>
      <w:r w:rsidR="004921C7" w:rsidRPr="001A5C2C">
        <w:rPr>
          <w:sz w:val="28"/>
          <w:szCs w:val="28"/>
        </w:rPr>
        <w:t>д</w:t>
      </w:r>
      <w:r w:rsidR="00F22EBF" w:rsidRPr="001A5C2C">
        <w:rPr>
          <w:sz w:val="28"/>
          <w:szCs w:val="28"/>
        </w:rPr>
        <w:t>готовки</w:t>
      </w:r>
      <w:r w:rsidRPr="001A5C2C">
        <w:rPr>
          <w:sz w:val="28"/>
          <w:szCs w:val="28"/>
        </w:rPr>
        <w:t xml:space="preserve"> и развития</w:t>
      </w:r>
      <w:r w:rsidR="009C0481" w:rsidRPr="001A5C2C">
        <w:rPr>
          <w:sz w:val="28"/>
          <w:szCs w:val="28"/>
        </w:rPr>
        <w:t xml:space="preserve"> кадров в страховой кампании можно разделить на два </w:t>
      </w:r>
      <w:r w:rsidRPr="001A5C2C">
        <w:rPr>
          <w:sz w:val="28"/>
          <w:szCs w:val="28"/>
        </w:rPr>
        <w:t>вида</w:t>
      </w:r>
      <w:r w:rsidR="009C0481" w:rsidRPr="001A5C2C">
        <w:rPr>
          <w:sz w:val="28"/>
          <w:szCs w:val="28"/>
        </w:rPr>
        <w:t>:</w:t>
      </w:r>
    </w:p>
    <w:p w:rsidR="009C0481" w:rsidRPr="001A5C2C" w:rsidRDefault="009C0481" w:rsidP="001A5C2C">
      <w:pPr>
        <w:numPr>
          <w:ilvl w:val="0"/>
          <w:numId w:val="1"/>
        </w:numPr>
        <w:tabs>
          <w:tab w:val="clear" w:pos="1260"/>
          <w:tab w:val="num" w:pos="720"/>
        </w:tabs>
        <w:spacing w:line="360" w:lineRule="auto"/>
        <w:ind w:left="720" w:firstLine="709"/>
        <w:rPr>
          <w:sz w:val="28"/>
          <w:szCs w:val="28"/>
        </w:rPr>
      </w:pPr>
      <w:r w:rsidRPr="001A5C2C">
        <w:rPr>
          <w:sz w:val="28"/>
          <w:szCs w:val="28"/>
        </w:rPr>
        <w:t xml:space="preserve">Подготовка </w:t>
      </w:r>
      <w:r w:rsidR="00737E5A" w:rsidRPr="001A5C2C">
        <w:rPr>
          <w:sz w:val="28"/>
          <w:szCs w:val="28"/>
        </w:rPr>
        <w:t>страховых агентов</w:t>
      </w:r>
      <w:r w:rsidRPr="001A5C2C">
        <w:rPr>
          <w:sz w:val="28"/>
          <w:szCs w:val="28"/>
        </w:rPr>
        <w:t xml:space="preserve">. </w:t>
      </w:r>
    </w:p>
    <w:p w:rsidR="009C0481" w:rsidRPr="001A5C2C" w:rsidRDefault="00737E5A" w:rsidP="001A5C2C">
      <w:pPr>
        <w:numPr>
          <w:ilvl w:val="0"/>
          <w:numId w:val="1"/>
        </w:numPr>
        <w:tabs>
          <w:tab w:val="clear" w:pos="1260"/>
          <w:tab w:val="num" w:pos="720"/>
        </w:tabs>
        <w:spacing w:line="360" w:lineRule="auto"/>
        <w:ind w:left="720" w:firstLine="709"/>
        <w:rPr>
          <w:sz w:val="28"/>
          <w:szCs w:val="28"/>
        </w:rPr>
      </w:pPr>
      <w:r w:rsidRPr="001A5C2C">
        <w:rPr>
          <w:sz w:val="28"/>
          <w:szCs w:val="28"/>
        </w:rPr>
        <w:t>П</w:t>
      </w:r>
      <w:r w:rsidR="009C0481" w:rsidRPr="001A5C2C">
        <w:rPr>
          <w:sz w:val="28"/>
          <w:szCs w:val="28"/>
        </w:rPr>
        <w:t xml:space="preserve">ереподготовка, повышение квалификации работающих </w:t>
      </w:r>
      <w:r w:rsidRPr="001A5C2C">
        <w:rPr>
          <w:sz w:val="28"/>
          <w:szCs w:val="28"/>
        </w:rPr>
        <w:t>специалистов</w:t>
      </w:r>
      <w:r w:rsidR="009C0481" w:rsidRPr="001A5C2C">
        <w:rPr>
          <w:sz w:val="28"/>
          <w:szCs w:val="28"/>
        </w:rPr>
        <w:t>.</w:t>
      </w:r>
    </w:p>
    <w:p w:rsidR="00CF70C3" w:rsidRPr="001A5C2C" w:rsidRDefault="00CF70C3" w:rsidP="001A5C2C">
      <w:pPr>
        <w:spacing w:line="360" w:lineRule="auto"/>
        <w:ind w:left="0" w:firstLine="709"/>
        <w:rPr>
          <w:sz w:val="28"/>
          <w:szCs w:val="28"/>
        </w:rPr>
      </w:pPr>
      <w:r w:rsidRPr="001A5C2C">
        <w:rPr>
          <w:sz w:val="28"/>
          <w:szCs w:val="28"/>
        </w:rPr>
        <w:t>Обратимся к подготовки агентов</w:t>
      </w:r>
      <w:r w:rsidR="00DB52AA" w:rsidRPr="001A5C2C">
        <w:rPr>
          <w:sz w:val="28"/>
          <w:szCs w:val="28"/>
        </w:rPr>
        <w:t xml:space="preserve"> -</w:t>
      </w:r>
      <w:r w:rsidRPr="001A5C2C">
        <w:rPr>
          <w:sz w:val="28"/>
          <w:szCs w:val="28"/>
        </w:rPr>
        <w:t xml:space="preserve"> новичков.</w:t>
      </w:r>
      <w:r w:rsidR="00FF2177" w:rsidRPr="001A5C2C">
        <w:rPr>
          <w:sz w:val="28"/>
          <w:szCs w:val="28"/>
        </w:rPr>
        <w:t xml:space="preserve"> При организации процесса подготовки </w:t>
      </w:r>
      <w:r w:rsidR="00605F4F" w:rsidRPr="001A5C2C">
        <w:rPr>
          <w:sz w:val="28"/>
          <w:szCs w:val="28"/>
        </w:rPr>
        <w:t xml:space="preserve">начальник отдела обучения, или менеджер по персоналу, который </w:t>
      </w:r>
      <w:r w:rsidR="00B32247" w:rsidRPr="001A5C2C">
        <w:rPr>
          <w:sz w:val="28"/>
          <w:szCs w:val="28"/>
        </w:rPr>
        <w:t>занимается</w:t>
      </w:r>
      <w:r w:rsidR="00605F4F" w:rsidRPr="001A5C2C">
        <w:rPr>
          <w:sz w:val="28"/>
          <w:szCs w:val="28"/>
        </w:rPr>
        <w:t xml:space="preserve"> вопросами подготовки страховых агентов</w:t>
      </w:r>
      <w:r w:rsidR="00B32247" w:rsidRPr="001A5C2C">
        <w:rPr>
          <w:sz w:val="28"/>
          <w:szCs w:val="28"/>
        </w:rPr>
        <w:t xml:space="preserve"> должен учитывать следующие основные моменты:</w:t>
      </w:r>
    </w:p>
    <w:p w:rsidR="00FF2177" w:rsidRPr="001A5C2C" w:rsidRDefault="00FF2177" w:rsidP="001A5C2C">
      <w:pPr>
        <w:widowControl/>
        <w:numPr>
          <w:ilvl w:val="0"/>
          <w:numId w:val="3"/>
        </w:numPr>
        <w:tabs>
          <w:tab w:val="clear" w:pos="900"/>
          <w:tab w:val="num" w:pos="720"/>
        </w:tabs>
        <w:spacing w:line="360" w:lineRule="auto"/>
        <w:ind w:left="720" w:firstLine="709"/>
        <w:jc w:val="left"/>
        <w:rPr>
          <w:sz w:val="28"/>
          <w:szCs w:val="28"/>
        </w:rPr>
      </w:pPr>
      <w:r w:rsidRPr="001A5C2C">
        <w:rPr>
          <w:sz w:val="28"/>
          <w:szCs w:val="28"/>
        </w:rPr>
        <w:t xml:space="preserve">отбор и адаптация принятых </w:t>
      </w:r>
      <w:r w:rsidR="00B32247" w:rsidRPr="001A5C2C">
        <w:rPr>
          <w:sz w:val="28"/>
          <w:szCs w:val="28"/>
        </w:rPr>
        <w:t>агентов</w:t>
      </w:r>
      <w:r w:rsidRPr="001A5C2C">
        <w:rPr>
          <w:sz w:val="28"/>
          <w:szCs w:val="28"/>
        </w:rPr>
        <w:t>;</w:t>
      </w:r>
    </w:p>
    <w:p w:rsidR="00FF2177" w:rsidRPr="001A5C2C" w:rsidRDefault="00FF2177" w:rsidP="001A5C2C">
      <w:pPr>
        <w:widowControl/>
        <w:numPr>
          <w:ilvl w:val="0"/>
          <w:numId w:val="3"/>
        </w:numPr>
        <w:tabs>
          <w:tab w:val="clear" w:pos="900"/>
          <w:tab w:val="num" w:pos="720"/>
        </w:tabs>
        <w:spacing w:line="360" w:lineRule="auto"/>
        <w:ind w:left="720" w:firstLine="709"/>
        <w:jc w:val="left"/>
        <w:rPr>
          <w:sz w:val="28"/>
          <w:szCs w:val="28"/>
        </w:rPr>
      </w:pPr>
      <w:r w:rsidRPr="001A5C2C">
        <w:rPr>
          <w:sz w:val="28"/>
          <w:szCs w:val="28"/>
        </w:rPr>
        <w:t xml:space="preserve">обучение и развитие </w:t>
      </w:r>
      <w:r w:rsidR="00B32247" w:rsidRPr="001A5C2C">
        <w:rPr>
          <w:sz w:val="28"/>
          <w:szCs w:val="28"/>
        </w:rPr>
        <w:t>агентов</w:t>
      </w:r>
      <w:r w:rsidRPr="001A5C2C">
        <w:rPr>
          <w:sz w:val="28"/>
          <w:szCs w:val="28"/>
        </w:rPr>
        <w:t>;</w:t>
      </w:r>
    </w:p>
    <w:p w:rsidR="00FF2177" w:rsidRPr="001A5C2C" w:rsidRDefault="00C01B4E" w:rsidP="001A5C2C">
      <w:pPr>
        <w:widowControl/>
        <w:numPr>
          <w:ilvl w:val="0"/>
          <w:numId w:val="3"/>
        </w:numPr>
        <w:tabs>
          <w:tab w:val="clear" w:pos="900"/>
          <w:tab w:val="num" w:pos="720"/>
        </w:tabs>
        <w:spacing w:line="360" w:lineRule="auto"/>
        <w:ind w:left="720" w:firstLine="709"/>
        <w:jc w:val="left"/>
        <w:rPr>
          <w:sz w:val="28"/>
          <w:szCs w:val="28"/>
        </w:rPr>
      </w:pPr>
      <w:r w:rsidRPr="001A5C2C">
        <w:rPr>
          <w:sz w:val="28"/>
          <w:szCs w:val="28"/>
        </w:rPr>
        <w:t>оценка эффективности подготовки страховых агентов</w:t>
      </w:r>
      <w:r w:rsidR="00B32247" w:rsidRPr="001A5C2C">
        <w:rPr>
          <w:sz w:val="28"/>
          <w:szCs w:val="28"/>
        </w:rPr>
        <w:t>.</w:t>
      </w:r>
    </w:p>
    <w:p w:rsidR="004365FC" w:rsidRPr="001A5C2C" w:rsidRDefault="004365FC" w:rsidP="001A5C2C">
      <w:pPr>
        <w:spacing w:line="360" w:lineRule="auto"/>
        <w:ind w:left="0" w:firstLine="709"/>
        <w:rPr>
          <w:sz w:val="28"/>
          <w:szCs w:val="28"/>
        </w:rPr>
      </w:pPr>
      <w:r w:rsidRPr="001A5C2C">
        <w:rPr>
          <w:sz w:val="28"/>
          <w:szCs w:val="28"/>
        </w:rPr>
        <w:t xml:space="preserve">(стр 43 – 50 Проект ВКГ национального союза кадровиков «Библиотека персонал-технология», Методическое пособие./ Приложение к журналу «Справочник по управлению персоналом» для подписчиков на </w:t>
      </w:r>
      <w:r w:rsidRPr="001A5C2C">
        <w:rPr>
          <w:sz w:val="28"/>
          <w:szCs w:val="28"/>
          <w:lang w:val="en-US"/>
        </w:rPr>
        <w:t>I</w:t>
      </w:r>
      <w:r w:rsidRPr="001A5C2C">
        <w:rPr>
          <w:sz w:val="28"/>
          <w:szCs w:val="28"/>
        </w:rPr>
        <w:t xml:space="preserve"> полугодие 2005г., 36с. )</w:t>
      </w:r>
    </w:p>
    <w:p w:rsidR="00B32247" w:rsidRPr="001A5C2C" w:rsidRDefault="00EB6881" w:rsidP="001A5C2C">
      <w:pPr>
        <w:spacing w:line="360" w:lineRule="auto"/>
        <w:ind w:left="0" w:firstLine="709"/>
        <w:rPr>
          <w:sz w:val="28"/>
          <w:szCs w:val="28"/>
        </w:rPr>
      </w:pPr>
      <w:r w:rsidRPr="001A5C2C">
        <w:rPr>
          <w:sz w:val="28"/>
          <w:szCs w:val="28"/>
        </w:rPr>
        <w:t>Рассмотрим подробно каждый из этих процессов.</w:t>
      </w:r>
    </w:p>
    <w:p w:rsidR="00B32247" w:rsidRPr="001A5C2C" w:rsidRDefault="00EB6881" w:rsidP="001A5C2C">
      <w:pPr>
        <w:spacing w:line="360" w:lineRule="auto"/>
        <w:ind w:left="0" w:firstLine="709"/>
        <w:rPr>
          <w:sz w:val="28"/>
          <w:szCs w:val="28"/>
        </w:rPr>
      </w:pPr>
      <w:r w:rsidRPr="001A5C2C">
        <w:rPr>
          <w:sz w:val="28"/>
          <w:szCs w:val="28"/>
        </w:rPr>
        <w:t>Отбор и адаптация сотрудников является первым в процессе подготовки страхового агента. От того</w:t>
      </w:r>
      <w:r w:rsidR="00822251" w:rsidRPr="001A5C2C">
        <w:rPr>
          <w:sz w:val="28"/>
          <w:szCs w:val="28"/>
        </w:rPr>
        <w:t>,</w:t>
      </w:r>
      <w:r w:rsidRPr="001A5C2C">
        <w:rPr>
          <w:sz w:val="28"/>
          <w:szCs w:val="28"/>
        </w:rPr>
        <w:t xml:space="preserve"> каких сотрудников </w:t>
      </w:r>
      <w:r w:rsidR="00822251" w:rsidRPr="001A5C2C">
        <w:rPr>
          <w:sz w:val="28"/>
          <w:szCs w:val="28"/>
        </w:rPr>
        <w:t>отберут</w:t>
      </w:r>
      <w:r w:rsidRPr="001A5C2C">
        <w:rPr>
          <w:sz w:val="28"/>
          <w:szCs w:val="28"/>
        </w:rPr>
        <w:t xml:space="preserve"> на должность страхового агента</w:t>
      </w:r>
      <w:r w:rsidR="00822251" w:rsidRPr="001A5C2C">
        <w:rPr>
          <w:sz w:val="28"/>
          <w:szCs w:val="28"/>
        </w:rPr>
        <w:t>,</w:t>
      </w:r>
      <w:r w:rsidRPr="001A5C2C">
        <w:rPr>
          <w:sz w:val="28"/>
          <w:szCs w:val="28"/>
        </w:rPr>
        <w:t xml:space="preserve"> и как </w:t>
      </w:r>
      <w:r w:rsidR="00822251" w:rsidRPr="001A5C2C">
        <w:rPr>
          <w:sz w:val="28"/>
          <w:szCs w:val="28"/>
        </w:rPr>
        <w:t>будить</w:t>
      </w:r>
      <w:r w:rsidRPr="001A5C2C">
        <w:rPr>
          <w:sz w:val="28"/>
          <w:szCs w:val="28"/>
        </w:rPr>
        <w:t xml:space="preserve"> происходить процесс его адаптации</w:t>
      </w:r>
      <w:r w:rsidR="00822251" w:rsidRPr="001A5C2C">
        <w:rPr>
          <w:sz w:val="28"/>
          <w:szCs w:val="28"/>
        </w:rPr>
        <w:t xml:space="preserve"> в компании</w:t>
      </w:r>
      <w:r w:rsidRPr="001A5C2C">
        <w:rPr>
          <w:sz w:val="28"/>
          <w:szCs w:val="28"/>
        </w:rPr>
        <w:t xml:space="preserve">, во многом зависит качество </w:t>
      </w:r>
      <w:r w:rsidR="00822251" w:rsidRPr="001A5C2C">
        <w:rPr>
          <w:sz w:val="28"/>
          <w:szCs w:val="28"/>
        </w:rPr>
        <w:t>создаваемой</w:t>
      </w:r>
      <w:r w:rsidRPr="001A5C2C">
        <w:rPr>
          <w:sz w:val="28"/>
          <w:szCs w:val="28"/>
        </w:rPr>
        <w:t xml:space="preserve"> агентской сети.</w:t>
      </w:r>
    </w:p>
    <w:p w:rsidR="007710AE" w:rsidRPr="001A5C2C" w:rsidRDefault="007710AE" w:rsidP="001A5C2C">
      <w:pPr>
        <w:shd w:val="clear" w:color="auto" w:fill="FFFFFF"/>
        <w:spacing w:line="360" w:lineRule="auto"/>
        <w:ind w:left="38" w:firstLine="709"/>
        <w:rPr>
          <w:sz w:val="28"/>
          <w:szCs w:val="28"/>
        </w:rPr>
      </w:pPr>
      <w:r w:rsidRPr="001A5C2C">
        <w:rPr>
          <w:spacing w:val="4"/>
          <w:sz w:val="28"/>
          <w:szCs w:val="28"/>
        </w:rPr>
        <w:t xml:space="preserve">Общая технология поиска и отбора кандидатов в страховые </w:t>
      </w:r>
      <w:r w:rsidRPr="001A5C2C">
        <w:rPr>
          <w:spacing w:val="1"/>
          <w:sz w:val="28"/>
          <w:szCs w:val="28"/>
        </w:rPr>
        <w:t xml:space="preserve">агенты включает в себя комплекс мероприятий, объединенных в определенную логическую последовательность действий </w:t>
      </w:r>
      <w:r w:rsidRPr="001A5C2C">
        <w:rPr>
          <w:spacing w:val="7"/>
          <w:sz w:val="28"/>
          <w:szCs w:val="28"/>
        </w:rPr>
        <w:t>(см.</w:t>
      </w:r>
      <w:r w:rsidR="00573C81" w:rsidRPr="001A5C2C">
        <w:rPr>
          <w:spacing w:val="7"/>
          <w:sz w:val="28"/>
          <w:szCs w:val="28"/>
        </w:rPr>
        <w:t xml:space="preserve"> </w:t>
      </w:r>
      <w:r w:rsidRPr="001A5C2C">
        <w:rPr>
          <w:spacing w:val="7"/>
          <w:sz w:val="28"/>
          <w:szCs w:val="28"/>
        </w:rPr>
        <w:t>приложение</w:t>
      </w:r>
      <w:r w:rsidR="006D6842" w:rsidRPr="001A5C2C">
        <w:rPr>
          <w:spacing w:val="7"/>
          <w:sz w:val="28"/>
          <w:szCs w:val="28"/>
        </w:rPr>
        <w:t xml:space="preserve"> 2</w:t>
      </w:r>
      <w:r w:rsidRPr="001A5C2C">
        <w:rPr>
          <w:spacing w:val="7"/>
          <w:sz w:val="28"/>
          <w:szCs w:val="28"/>
        </w:rPr>
        <w:t xml:space="preserve"> рис. 1)</w:t>
      </w:r>
      <w:r w:rsidRPr="001A5C2C">
        <w:rPr>
          <w:spacing w:val="1"/>
          <w:sz w:val="28"/>
          <w:szCs w:val="28"/>
        </w:rPr>
        <w:t xml:space="preserve">. </w:t>
      </w:r>
    </w:p>
    <w:p w:rsidR="003363F0" w:rsidRPr="001A5C2C" w:rsidRDefault="003363F0" w:rsidP="001A5C2C">
      <w:pPr>
        <w:spacing w:line="360" w:lineRule="auto"/>
        <w:ind w:left="0" w:firstLine="709"/>
        <w:rPr>
          <w:sz w:val="28"/>
          <w:szCs w:val="28"/>
        </w:rPr>
      </w:pPr>
      <w:r w:rsidRPr="001A5C2C">
        <w:rPr>
          <w:sz w:val="28"/>
          <w:szCs w:val="28"/>
        </w:rPr>
        <w:t xml:space="preserve">Набор заключается в создании необходимого резерва кандидатов на все должности и специальности, из которого организация подбирает более подходящих для нее работников. Необходимый объем работы по набору в значительной мере определяется разницей между </w:t>
      </w:r>
      <w:r w:rsidR="00573C81" w:rsidRPr="001A5C2C">
        <w:rPr>
          <w:sz w:val="28"/>
          <w:szCs w:val="28"/>
        </w:rPr>
        <w:t xml:space="preserve">наличием страховых агентов </w:t>
      </w:r>
      <w:r w:rsidRPr="001A5C2C">
        <w:rPr>
          <w:sz w:val="28"/>
          <w:szCs w:val="28"/>
        </w:rPr>
        <w:t xml:space="preserve">и будущей потребностью в </w:t>
      </w:r>
      <w:r w:rsidR="00573C81" w:rsidRPr="001A5C2C">
        <w:rPr>
          <w:sz w:val="28"/>
          <w:szCs w:val="28"/>
        </w:rPr>
        <w:t>них</w:t>
      </w:r>
      <w:r w:rsidRPr="001A5C2C">
        <w:rPr>
          <w:sz w:val="28"/>
          <w:szCs w:val="28"/>
        </w:rPr>
        <w:t>. При этом учитываются такие факторы, как выход на пенсию, текучесть, увольнения в связи с истечением срока договора найма</w:t>
      </w:r>
      <w:r w:rsidR="00573C81" w:rsidRPr="001A5C2C">
        <w:rPr>
          <w:sz w:val="28"/>
          <w:szCs w:val="28"/>
        </w:rPr>
        <w:t>, объемы продаж страховых продуктов, появление новых страховых продуктов.</w:t>
      </w:r>
      <w:r w:rsidRPr="001A5C2C">
        <w:rPr>
          <w:sz w:val="28"/>
          <w:szCs w:val="28"/>
        </w:rPr>
        <w:t xml:space="preserve"> Набор обычно ведут из внешних и внутренних источников. </w:t>
      </w:r>
    </w:p>
    <w:p w:rsidR="00573C81" w:rsidRPr="001A5C2C" w:rsidRDefault="003363F0" w:rsidP="001A5C2C">
      <w:pPr>
        <w:spacing w:line="360" w:lineRule="auto"/>
        <w:ind w:left="0" w:firstLine="709"/>
        <w:rPr>
          <w:sz w:val="28"/>
          <w:szCs w:val="28"/>
        </w:rPr>
      </w:pPr>
      <w:r w:rsidRPr="001A5C2C">
        <w:rPr>
          <w:sz w:val="28"/>
          <w:szCs w:val="28"/>
        </w:rPr>
        <w:t xml:space="preserve">К средствам внешнего набора относятся: публикация объявлений в газетах и профессиональных журналах, обращение к агентствам по трудоустройству </w:t>
      </w:r>
      <w:r w:rsidR="00AA485A" w:rsidRPr="001A5C2C">
        <w:rPr>
          <w:sz w:val="28"/>
          <w:szCs w:val="28"/>
        </w:rPr>
        <w:t xml:space="preserve">и т.д. </w:t>
      </w:r>
      <w:r w:rsidR="00573C81" w:rsidRPr="001A5C2C">
        <w:rPr>
          <w:sz w:val="28"/>
          <w:szCs w:val="28"/>
        </w:rPr>
        <w:t xml:space="preserve">Набор страховых агентов из внутренних источников компании не имеет смысла, как уже говорилось ранее, многое сотрудники страховых компаний начинали свою работу со страхового агента, постепенно поднимаясь по служебной лестнице. </w:t>
      </w:r>
    </w:p>
    <w:p w:rsidR="003363F0" w:rsidRPr="001A5C2C" w:rsidRDefault="003363F0" w:rsidP="001A5C2C">
      <w:pPr>
        <w:spacing w:line="360" w:lineRule="auto"/>
        <w:ind w:left="0" w:firstLine="709"/>
        <w:rPr>
          <w:sz w:val="28"/>
          <w:szCs w:val="28"/>
        </w:rPr>
      </w:pPr>
      <w:r w:rsidRPr="001A5C2C">
        <w:rPr>
          <w:sz w:val="28"/>
          <w:szCs w:val="28"/>
        </w:rPr>
        <w:t xml:space="preserve">Отбор кадров – на этом этапе при управлении планированием кадров руководство отбирает наиболее подходящих кандидатов из резерва, созданного в ходе набора.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w:t>
      </w:r>
    </w:p>
    <w:p w:rsidR="007209BF" w:rsidRPr="001A5C2C" w:rsidRDefault="007209BF" w:rsidP="001A5C2C">
      <w:pPr>
        <w:spacing w:line="360" w:lineRule="auto"/>
        <w:ind w:left="0" w:firstLine="709"/>
        <w:rPr>
          <w:sz w:val="28"/>
          <w:szCs w:val="28"/>
        </w:rPr>
      </w:pPr>
      <w:r w:rsidRPr="001A5C2C">
        <w:rPr>
          <w:sz w:val="28"/>
          <w:szCs w:val="28"/>
        </w:rPr>
        <w:t xml:space="preserve">Наиболее частыми встречающимися на практике группы </w:t>
      </w:r>
      <w:r w:rsidR="00C629D7" w:rsidRPr="001A5C2C">
        <w:rPr>
          <w:sz w:val="28"/>
          <w:szCs w:val="28"/>
        </w:rPr>
        <w:t>методов</w:t>
      </w:r>
      <w:r w:rsidRPr="001A5C2C">
        <w:rPr>
          <w:sz w:val="28"/>
          <w:szCs w:val="28"/>
        </w:rPr>
        <w:t xml:space="preserve"> отбора кандидатов являются:</w:t>
      </w:r>
    </w:p>
    <w:p w:rsidR="007209BF" w:rsidRPr="001A5C2C" w:rsidRDefault="00C629D7" w:rsidP="001A5C2C">
      <w:pPr>
        <w:numPr>
          <w:ilvl w:val="0"/>
          <w:numId w:val="24"/>
        </w:numPr>
        <w:tabs>
          <w:tab w:val="clear" w:pos="1429"/>
          <w:tab w:val="num" w:pos="0"/>
        </w:tabs>
        <w:spacing w:line="360" w:lineRule="auto"/>
        <w:ind w:left="0" w:firstLine="709"/>
        <w:rPr>
          <w:sz w:val="28"/>
          <w:szCs w:val="28"/>
        </w:rPr>
      </w:pPr>
      <w:r w:rsidRPr="001A5C2C">
        <w:rPr>
          <w:sz w:val="28"/>
          <w:szCs w:val="28"/>
        </w:rPr>
        <w:t>Анализ анкетных данных. Анкетирование позволяет больше узнать о предыдущем опыте работы, профессиональных склонностях и интересах, о личных увлечениях. Типовыми для всех форм анкет являются следующие группы вопросов: индивидуальная информация; образование; карьера; состояние здоровья; интересы и увлечения; сведения том, почему кандидат хочет заниматься именно данным видом деятельности</w:t>
      </w:r>
      <w:r w:rsidR="00A14285" w:rsidRPr="001A5C2C">
        <w:rPr>
          <w:sz w:val="28"/>
          <w:szCs w:val="28"/>
        </w:rPr>
        <w:t xml:space="preserve"> </w:t>
      </w:r>
      <w:r w:rsidR="00867158" w:rsidRPr="001A5C2C">
        <w:rPr>
          <w:sz w:val="28"/>
          <w:szCs w:val="28"/>
        </w:rPr>
        <w:t>(см. приложение 2)</w:t>
      </w:r>
      <w:r w:rsidRPr="001A5C2C">
        <w:rPr>
          <w:sz w:val="28"/>
          <w:szCs w:val="28"/>
        </w:rPr>
        <w:t xml:space="preserve">. </w:t>
      </w:r>
    </w:p>
    <w:p w:rsidR="00627530" w:rsidRPr="001A5C2C" w:rsidRDefault="00627530" w:rsidP="001A5C2C">
      <w:pPr>
        <w:widowControl/>
        <w:spacing w:line="360" w:lineRule="auto"/>
        <w:ind w:left="0" w:firstLine="709"/>
        <w:jc w:val="left"/>
        <w:rPr>
          <w:sz w:val="28"/>
          <w:szCs w:val="28"/>
        </w:rPr>
      </w:pPr>
      <w:r w:rsidRPr="001A5C2C">
        <w:rPr>
          <w:sz w:val="28"/>
          <w:szCs w:val="28"/>
        </w:rPr>
        <w:t>(279 - 2</w:t>
      </w:r>
      <w:r w:rsidR="00921788" w:rsidRPr="001A5C2C">
        <w:rPr>
          <w:sz w:val="28"/>
          <w:szCs w:val="28"/>
        </w:rPr>
        <w:t>89</w:t>
      </w:r>
      <w:r w:rsidRPr="001A5C2C">
        <w:rPr>
          <w:sz w:val="28"/>
          <w:szCs w:val="28"/>
        </w:rPr>
        <w:t xml:space="preserve"> Управление персоналом. Под. ред. С.И. Самыгина. Серия «Учебники, учебные пособия» - Ростов Н/Д: «Феникс», 2001. 512 с.)</w:t>
      </w:r>
    </w:p>
    <w:p w:rsidR="00B64D22" w:rsidRPr="001A5C2C" w:rsidRDefault="003363F0" w:rsidP="001A5C2C">
      <w:pPr>
        <w:numPr>
          <w:ilvl w:val="0"/>
          <w:numId w:val="24"/>
        </w:numPr>
        <w:tabs>
          <w:tab w:val="clear" w:pos="1429"/>
          <w:tab w:val="num" w:pos="0"/>
        </w:tabs>
        <w:spacing w:line="360" w:lineRule="auto"/>
        <w:ind w:left="0" w:firstLine="709"/>
        <w:rPr>
          <w:sz w:val="28"/>
          <w:szCs w:val="28"/>
        </w:rPr>
      </w:pPr>
      <w:r w:rsidRPr="001A5C2C">
        <w:rPr>
          <w:sz w:val="28"/>
          <w:szCs w:val="28"/>
        </w:rPr>
        <w:t xml:space="preserve">Собеседование до сих пор является широко применяемым методом отбора кадров. </w:t>
      </w:r>
      <w:r w:rsidR="00921788" w:rsidRPr="001A5C2C">
        <w:rPr>
          <w:sz w:val="28"/>
          <w:szCs w:val="28"/>
        </w:rPr>
        <w:t xml:space="preserve">Отличительная особенность собеседования от анкетирования, в том что не только представитель компании задает вопросы но и кандидат на должность. </w:t>
      </w:r>
      <w:r w:rsidR="00B64D22" w:rsidRPr="001A5C2C">
        <w:rPr>
          <w:sz w:val="28"/>
          <w:szCs w:val="28"/>
        </w:rPr>
        <w:t>Некоторые общие рекомендации эффективного проведения собеседования сводятся к следующему: установить взаимопонимание с кандидатом и дать возможность ему почувствовать себя свободно; в ходе всего собеседования концентрировать внимание на требованиях к работе; не оценивать по первому впечатлению; подготовить комплект структурированных вопросов, которые будут задаваться всем кандидатам. Быть, вместе с тем, достаточно гибки</w:t>
      </w:r>
      <w:r w:rsidR="00E8627F" w:rsidRPr="001A5C2C">
        <w:rPr>
          <w:sz w:val="28"/>
          <w:szCs w:val="28"/>
        </w:rPr>
        <w:t>м</w:t>
      </w:r>
      <w:r w:rsidR="00B64D22" w:rsidRPr="001A5C2C">
        <w:rPr>
          <w:sz w:val="28"/>
          <w:szCs w:val="28"/>
        </w:rPr>
        <w:t>, чтобы исследовать другие возникающие вопросы.</w:t>
      </w:r>
      <w:r w:rsidR="00E8627F" w:rsidRPr="001A5C2C">
        <w:rPr>
          <w:sz w:val="28"/>
          <w:szCs w:val="28"/>
        </w:rPr>
        <w:t xml:space="preserve"> Перечень вопросов</w:t>
      </w:r>
      <w:r w:rsidR="00486E17" w:rsidRPr="001A5C2C">
        <w:rPr>
          <w:sz w:val="28"/>
          <w:szCs w:val="28"/>
        </w:rPr>
        <w:t>,</w:t>
      </w:r>
      <w:r w:rsidR="00E8627F" w:rsidRPr="001A5C2C">
        <w:rPr>
          <w:sz w:val="28"/>
          <w:szCs w:val="28"/>
        </w:rPr>
        <w:t xml:space="preserve"> которые задают представители компании на собеседовании чаще всего</w:t>
      </w:r>
      <w:r w:rsidR="00486E17" w:rsidRPr="001A5C2C">
        <w:rPr>
          <w:sz w:val="28"/>
          <w:szCs w:val="28"/>
        </w:rPr>
        <w:t>,</w:t>
      </w:r>
      <w:r w:rsidR="00E8627F" w:rsidRPr="001A5C2C">
        <w:rPr>
          <w:sz w:val="28"/>
          <w:szCs w:val="28"/>
        </w:rPr>
        <w:t xml:space="preserve"> представлен в приложении 2.</w:t>
      </w:r>
    </w:p>
    <w:p w:rsidR="00921788" w:rsidRPr="001A5C2C" w:rsidRDefault="00921788" w:rsidP="001A5C2C">
      <w:pPr>
        <w:spacing w:line="360" w:lineRule="auto"/>
        <w:ind w:left="0" w:firstLine="709"/>
        <w:rPr>
          <w:sz w:val="28"/>
          <w:szCs w:val="28"/>
        </w:rPr>
      </w:pPr>
      <w:r w:rsidRPr="001A5C2C">
        <w:rPr>
          <w:sz w:val="28"/>
          <w:szCs w:val="28"/>
        </w:rPr>
        <w:t>(10-12 Стенюков М. В. Справочник работы секретаря – М.: «Издательство ПРИОР», 2001. – 192с.)</w:t>
      </w:r>
    </w:p>
    <w:p w:rsidR="007209BF" w:rsidRPr="001A5C2C" w:rsidRDefault="00C76304" w:rsidP="001A5C2C">
      <w:pPr>
        <w:numPr>
          <w:ilvl w:val="0"/>
          <w:numId w:val="24"/>
        </w:numPr>
        <w:tabs>
          <w:tab w:val="clear" w:pos="1429"/>
          <w:tab w:val="num" w:pos="0"/>
        </w:tabs>
        <w:spacing w:line="360" w:lineRule="auto"/>
        <w:ind w:left="0" w:firstLine="709"/>
        <w:rPr>
          <w:sz w:val="28"/>
          <w:szCs w:val="28"/>
        </w:rPr>
      </w:pPr>
      <w:r w:rsidRPr="001A5C2C">
        <w:rPr>
          <w:sz w:val="28"/>
          <w:szCs w:val="28"/>
        </w:rPr>
        <w:t>Т</w:t>
      </w:r>
      <w:r w:rsidR="007209BF" w:rsidRPr="001A5C2C">
        <w:rPr>
          <w:sz w:val="28"/>
          <w:szCs w:val="28"/>
        </w:rPr>
        <w:t>естирование</w:t>
      </w:r>
      <w:r w:rsidRPr="001A5C2C">
        <w:rPr>
          <w:sz w:val="28"/>
          <w:szCs w:val="28"/>
        </w:rPr>
        <w:t>. При приеме на работу чаще всего используются три типа тестов: тесты на квалификационные знания и навыки, тесты на общий уровень развития интеллекта и других способностей, тесты на наличие и степень проявления определенных личных качеств.</w:t>
      </w:r>
    </w:p>
    <w:p w:rsidR="00573C81" w:rsidRPr="001A5C2C" w:rsidRDefault="00573C81" w:rsidP="001A5C2C">
      <w:pPr>
        <w:widowControl/>
        <w:spacing w:line="360" w:lineRule="auto"/>
        <w:ind w:left="0" w:firstLine="709"/>
        <w:jc w:val="left"/>
        <w:rPr>
          <w:sz w:val="28"/>
          <w:szCs w:val="28"/>
        </w:rPr>
      </w:pPr>
      <w:r w:rsidRPr="001A5C2C">
        <w:rPr>
          <w:sz w:val="28"/>
          <w:szCs w:val="28"/>
        </w:rPr>
        <w:t>(</w:t>
      </w:r>
      <w:r w:rsidR="003363F0" w:rsidRPr="001A5C2C">
        <w:rPr>
          <w:sz w:val="28"/>
          <w:szCs w:val="28"/>
        </w:rPr>
        <w:t>2</w:t>
      </w:r>
      <w:r w:rsidR="00921788" w:rsidRPr="001A5C2C">
        <w:rPr>
          <w:sz w:val="28"/>
          <w:szCs w:val="28"/>
        </w:rPr>
        <w:t>89</w:t>
      </w:r>
      <w:r w:rsidR="003363F0" w:rsidRPr="001A5C2C">
        <w:rPr>
          <w:sz w:val="28"/>
          <w:szCs w:val="28"/>
        </w:rPr>
        <w:t xml:space="preserve"> - 294</w:t>
      </w:r>
      <w:r w:rsidRPr="001A5C2C">
        <w:rPr>
          <w:sz w:val="28"/>
          <w:szCs w:val="28"/>
        </w:rPr>
        <w:t xml:space="preserve"> Управление персоналом. Под. ред. С.И. Самыгина. Серия «Учебники, учебные пособия» - Ростов Н/Д: «Феникс», 2001. 512 с.)</w:t>
      </w:r>
    </w:p>
    <w:p w:rsidR="004365FC" w:rsidRPr="001A5C2C" w:rsidRDefault="007209BF" w:rsidP="001A5C2C">
      <w:pPr>
        <w:spacing w:line="360" w:lineRule="auto"/>
        <w:ind w:left="0" w:firstLine="709"/>
        <w:rPr>
          <w:sz w:val="28"/>
          <w:szCs w:val="28"/>
        </w:rPr>
      </w:pPr>
      <w:r w:rsidRPr="001A5C2C">
        <w:rPr>
          <w:sz w:val="28"/>
          <w:szCs w:val="28"/>
        </w:rPr>
        <w:t>С развитием компьютерных технологий все большее значение приобретает а</w:t>
      </w:r>
      <w:r w:rsidR="004365FC" w:rsidRPr="001A5C2C">
        <w:rPr>
          <w:sz w:val="28"/>
          <w:szCs w:val="28"/>
        </w:rPr>
        <w:t>втоматизированное тестирование</w:t>
      </w:r>
      <w:r w:rsidRPr="001A5C2C">
        <w:rPr>
          <w:sz w:val="28"/>
          <w:szCs w:val="28"/>
        </w:rPr>
        <w:t xml:space="preserve">, которое позволяет экономить время как специалистов по отбору кадров, так и кандидатов. Автоматизированное тестирование </w:t>
      </w:r>
      <w:r w:rsidR="004365FC" w:rsidRPr="001A5C2C">
        <w:rPr>
          <w:sz w:val="28"/>
          <w:szCs w:val="28"/>
        </w:rPr>
        <w:t xml:space="preserve"> построено на трех основных этапах оценки:</w:t>
      </w:r>
    </w:p>
    <w:p w:rsidR="004365FC" w:rsidRPr="001A5C2C" w:rsidRDefault="004365FC" w:rsidP="001A5C2C">
      <w:pPr>
        <w:widowControl/>
        <w:numPr>
          <w:ilvl w:val="0"/>
          <w:numId w:val="5"/>
        </w:numPr>
        <w:spacing w:line="360" w:lineRule="auto"/>
        <w:ind w:firstLine="709"/>
        <w:jc w:val="left"/>
        <w:rPr>
          <w:sz w:val="28"/>
          <w:szCs w:val="28"/>
        </w:rPr>
      </w:pPr>
      <w:r w:rsidRPr="001A5C2C">
        <w:rPr>
          <w:sz w:val="28"/>
          <w:szCs w:val="28"/>
        </w:rPr>
        <w:t>биографических данных;</w:t>
      </w:r>
    </w:p>
    <w:p w:rsidR="004365FC" w:rsidRPr="001A5C2C" w:rsidRDefault="004365FC" w:rsidP="001A5C2C">
      <w:pPr>
        <w:widowControl/>
        <w:numPr>
          <w:ilvl w:val="0"/>
          <w:numId w:val="5"/>
        </w:numPr>
        <w:spacing w:line="360" w:lineRule="auto"/>
        <w:ind w:firstLine="709"/>
        <w:jc w:val="left"/>
        <w:rPr>
          <w:sz w:val="28"/>
          <w:szCs w:val="28"/>
        </w:rPr>
      </w:pPr>
      <w:r w:rsidRPr="001A5C2C">
        <w:rPr>
          <w:sz w:val="28"/>
          <w:szCs w:val="28"/>
        </w:rPr>
        <w:t>психологических и характерологических особенностей;</w:t>
      </w:r>
    </w:p>
    <w:p w:rsidR="004365FC" w:rsidRPr="001A5C2C" w:rsidRDefault="004365FC" w:rsidP="001A5C2C">
      <w:pPr>
        <w:widowControl/>
        <w:numPr>
          <w:ilvl w:val="0"/>
          <w:numId w:val="5"/>
        </w:numPr>
        <w:spacing w:line="360" w:lineRule="auto"/>
        <w:ind w:firstLine="709"/>
        <w:jc w:val="left"/>
        <w:rPr>
          <w:sz w:val="28"/>
          <w:szCs w:val="28"/>
        </w:rPr>
      </w:pPr>
      <w:r w:rsidRPr="001A5C2C">
        <w:rPr>
          <w:sz w:val="28"/>
          <w:szCs w:val="28"/>
        </w:rPr>
        <w:t>профессиональной предрасположенности и готовностью к работе.</w:t>
      </w:r>
    </w:p>
    <w:p w:rsidR="004365FC" w:rsidRPr="001A5C2C" w:rsidRDefault="004365FC" w:rsidP="001A5C2C">
      <w:pPr>
        <w:spacing w:line="360" w:lineRule="auto"/>
        <w:ind w:left="0" w:firstLine="709"/>
        <w:rPr>
          <w:sz w:val="28"/>
          <w:szCs w:val="28"/>
        </w:rPr>
      </w:pPr>
      <w:r w:rsidRPr="001A5C2C">
        <w:rPr>
          <w:sz w:val="28"/>
          <w:szCs w:val="28"/>
        </w:rPr>
        <w:t xml:space="preserve">Автоматизация процесса подбора персонала позволяет обработать большой объем информации по кандидатам, составить их профессионально – психологические портреты, получить наиболее достоверный прогноз на их предстоящую деятельность. Имея при этом в штате единственного специалиста по рекрутингу. </w:t>
      </w:r>
    </w:p>
    <w:p w:rsidR="004365FC" w:rsidRPr="001A5C2C" w:rsidRDefault="004365FC" w:rsidP="001A5C2C">
      <w:pPr>
        <w:spacing w:line="360" w:lineRule="auto"/>
        <w:ind w:left="0" w:firstLine="709"/>
        <w:rPr>
          <w:sz w:val="28"/>
          <w:szCs w:val="28"/>
        </w:rPr>
      </w:pPr>
      <w:r w:rsidRPr="001A5C2C">
        <w:rPr>
          <w:sz w:val="28"/>
          <w:szCs w:val="28"/>
        </w:rPr>
        <w:t>(Стр 12 – 27 Тимонов В. М. Как создать эффективную команду?//Справочник по управлению персоналом №9 2003г.</w:t>
      </w:r>
      <w:r w:rsidR="002A3BB5" w:rsidRPr="001A5C2C">
        <w:rPr>
          <w:sz w:val="28"/>
          <w:szCs w:val="28"/>
        </w:rPr>
        <w:t>)</w:t>
      </w:r>
    </w:p>
    <w:p w:rsidR="00D30AEB" w:rsidRPr="001A5C2C" w:rsidRDefault="00D30AEB" w:rsidP="001A5C2C">
      <w:pPr>
        <w:spacing w:line="360" w:lineRule="auto"/>
        <w:ind w:left="0" w:firstLine="709"/>
        <w:rPr>
          <w:sz w:val="28"/>
          <w:szCs w:val="28"/>
        </w:rPr>
      </w:pPr>
      <w:r w:rsidRPr="001A5C2C">
        <w:rPr>
          <w:sz w:val="28"/>
          <w:szCs w:val="28"/>
        </w:rPr>
        <w:t>Адаптация – это подключение нового сотрудника к рабочему процессу. Различают четыре ее вида:</w:t>
      </w:r>
    </w:p>
    <w:p w:rsidR="00D30AEB" w:rsidRPr="001A5C2C" w:rsidRDefault="00D30AEB" w:rsidP="001A5C2C">
      <w:pPr>
        <w:widowControl/>
        <w:numPr>
          <w:ilvl w:val="0"/>
          <w:numId w:val="6"/>
        </w:numPr>
        <w:spacing w:line="360" w:lineRule="auto"/>
        <w:ind w:firstLine="709"/>
        <w:rPr>
          <w:sz w:val="28"/>
          <w:szCs w:val="28"/>
        </w:rPr>
      </w:pPr>
      <w:r w:rsidRPr="001A5C2C">
        <w:rPr>
          <w:sz w:val="28"/>
          <w:szCs w:val="28"/>
        </w:rPr>
        <w:t>Психофизиологическая – приспособление человека к непривычным условиям, режиму труда и отдыха на месте работы.</w:t>
      </w:r>
    </w:p>
    <w:p w:rsidR="00D30AEB" w:rsidRPr="001A5C2C" w:rsidRDefault="00D30AEB" w:rsidP="001A5C2C">
      <w:pPr>
        <w:widowControl/>
        <w:numPr>
          <w:ilvl w:val="0"/>
          <w:numId w:val="6"/>
        </w:numPr>
        <w:spacing w:line="360" w:lineRule="auto"/>
        <w:ind w:firstLine="709"/>
        <w:rPr>
          <w:sz w:val="28"/>
          <w:szCs w:val="28"/>
        </w:rPr>
      </w:pPr>
      <w:r w:rsidRPr="001A5C2C">
        <w:rPr>
          <w:sz w:val="28"/>
          <w:szCs w:val="28"/>
        </w:rPr>
        <w:t>Социально – психологическая – вхождение в трудовой коллектив, овладение ценностями корпоративной культуры.</w:t>
      </w:r>
    </w:p>
    <w:p w:rsidR="00D30AEB" w:rsidRPr="001A5C2C" w:rsidRDefault="00921788" w:rsidP="001A5C2C">
      <w:pPr>
        <w:widowControl/>
        <w:numPr>
          <w:ilvl w:val="0"/>
          <w:numId w:val="6"/>
        </w:numPr>
        <w:spacing w:line="360" w:lineRule="auto"/>
        <w:ind w:firstLine="709"/>
        <w:rPr>
          <w:sz w:val="28"/>
          <w:szCs w:val="28"/>
        </w:rPr>
      </w:pPr>
      <w:r w:rsidRPr="001A5C2C">
        <w:rPr>
          <w:sz w:val="28"/>
          <w:szCs w:val="28"/>
        </w:rPr>
        <w:t>С</w:t>
      </w:r>
      <w:r w:rsidR="00D30AEB" w:rsidRPr="001A5C2C">
        <w:rPr>
          <w:sz w:val="28"/>
          <w:szCs w:val="28"/>
        </w:rPr>
        <w:t>оциально – организационная – привыкание сотрудника к новым условиям, включая административно – правовые, социально – экономические, управленческие аспекты.</w:t>
      </w:r>
    </w:p>
    <w:p w:rsidR="00D30AEB" w:rsidRPr="001A5C2C" w:rsidRDefault="00D30AEB" w:rsidP="001A5C2C">
      <w:pPr>
        <w:widowControl/>
        <w:numPr>
          <w:ilvl w:val="0"/>
          <w:numId w:val="6"/>
        </w:numPr>
        <w:spacing w:line="360" w:lineRule="auto"/>
        <w:ind w:firstLine="709"/>
        <w:rPr>
          <w:sz w:val="28"/>
          <w:szCs w:val="28"/>
        </w:rPr>
      </w:pPr>
      <w:r w:rsidRPr="001A5C2C">
        <w:rPr>
          <w:sz w:val="28"/>
          <w:szCs w:val="28"/>
        </w:rPr>
        <w:t>Профессиональная – активное освоение работникам операций, движений в соответствии с должностными обязанностями, технологическим процессом, нормами труда.</w:t>
      </w:r>
    </w:p>
    <w:p w:rsidR="00D30AEB" w:rsidRPr="001A5C2C" w:rsidRDefault="00D30AEB" w:rsidP="001A5C2C">
      <w:pPr>
        <w:spacing w:line="360" w:lineRule="auto"/>
        <w:ind w:left="0" w:firstLine="709"/>
        <w:rPr>
          <w:sz w:val="28"/>
          <w:szCs w:val="28"/>
        </w:rPr>
      </w:pPr>
      <w:r w:rsidRPr="001A5C2C">
        <w:rPr>
          <w:sz w:val="28"/>
          <w:szCs w:val="28"/>
        </w:rPr>
        <w:t>Адаптация человека к должности и организации предполагает:</w:t>
      </w:r>
    </w:p>
    <w:p w:rsidR="00D30AEB" w:rsidRPr="001A5C2C" w:rsidRDefault="00D30AEB" w:rsidP="001A5C2C">
      <w:pPr>
        <w:widowControl/>
        <w:numPr>
          <w:ilvl w:val="0"/>
          <w:numId w:val="7"/>
        </w:numPr>
        <w:tabs>
          <w:tab w:val="clear" w:pos="720"/>
          <w:tab w:val="num" w:pos="360"/>
        </w:tabs>
        <w:spacing w:line="360" w:lineRule="auto"/>
        <w:ind w:left="360" w:firstLine="709"/>
        <w:rPr>
          <w:sz w:val="28"/>
          <w:szCs w:val="28"/>
        </w:rPr>
      </w:pPr>
      <w:r w:rsidRPr="001A5C2C">
        <w:rPr>
          <w:sz w:val="28"/>
          <w:szCs w:val="28"/>
        </w:rPr>
        <w:t>максимально быстрое достижение им рабочих показателей;</w:t>
      </w:r>
    </w:p>
    <w:p w:rsidR="00D30AEB" w:rsidRPr="001A5C2C" w:rsidRDefault="00D30AEB" w:rsidP="001A5C2C">
      <w:pPr>
        <w:widowControl/>
        <w:numPr>
          <w:ilvl w:val="0"/>
          <w:numId w:val="7"/>
        </w:numPr>
        <w:tabs>
          <w:tab w:val="clear" w:pos="720"/>
          <w:tab w:val="num" w:pos="360"/>
        </w:tabs>
        <w:spacing w:line="360" w:lineRule="auto"/>
        <w:ind w:left="360" w:firstLine="709"/>
        <w:rPr>
          <w:sz w:val="28"/>
          <w:szCs w:val="28"/>
        </w:rPr>
      </w:pPr>
      <w:r w:rsidRPr="001A5C2C">
        <w:rPr>
          <w:sz w:val="28"/>
          <w:szCs w:val="28"/>
        </w:rPr>
        <w:t>привыкание к коллективу, компании, ее неофициальной культуре;</w:t>
      </w:r>
    </w:p>
    <w:p w:rsidR="00D30AEB" w:rsidRPr="001A5C2C" w:rsidRDefault="00D30AEB" w:rsidP="001A5C2C">
      <w:pPr>
        <w:widowControl/>
        <w:numPr>
          <w:ilvl w:val="0"/>
          <w:numId w:val="7"/>
        </w:numPr>
        <w:tabs>
          <w:tab w:val="clear" w:pos="720"/>
          <w:tab w:val="num" w:pos="360"/>
        </w:tabs>
        <w:spacing w:line="360" w:lineRule="auto"/>
        <w:ind w:left="360" w:firstLine="709"/>
        <w:rPr>
          <w:sz w:val="28"/>
          <w:szCs w:val="28"/>
        </w:rPr>
      </w:pPr>
      <w:r w:rsidRPr="001A5C2C">
        <w:rPr>
          <w:sz w:val="28"/>
          <w:szCs w:val="28"/>
        </w:rPr>
        <w:t>освоение основных требований корпоративной культуры и правил повеления;</w:t>
      </w:r>
    </w:p>
    <w:p w:rsidR="00D30AEB" w:rsidRPr="001A5C2C" w:rsidRDefault="00D30AEB" w:rsidP="001A5C2C">
      <w:pPr>
        <w:widowControl/>
        <w:numPr>
          <w:ilvl w:val="0"/>
          <w:numId w:val="7"/>
        </w:numPr>
        <w:tabs>
          <w:tab w:val="clear" w:pos="720"/>
          <w:tab w:val="num" w:pos="360"/>
        </w:tabs>
        <w:spacing w:line="360" w:lineRule="auto"/>
        <w:ind w:left="360" w:firstLine="709"/>
        <w:rPr>
          <w:sz w:val="28"/>
          <w:szCs w:val="28"/>
        </w:rPr>
      </w:pPr>
      <w:r w:rsidRPr="001A5C2C">
        <w:rPr>
          <w:sz w:val="28"/>
          <w:szCs w:val="28"/>
        </w:rPr>
        <w:t>уменьшение стартовых издержек фирмы;</w:t>
      </w:r>
    </w:p>
    <w:p w:rsidR="00D30AEB" w:rsidRPr="001A5C2C" w:rsidRDefault="00D30AEB" w:rsidP="001A5C2C">
      <w:pPr>
        <w:widowControl/>
        <w:numPr>
          <w:ilvl w:val="0"/>
          <w:numId w:val="7"/>
        </w:numPr>
        <w:tabs>
          <w:tab w:val="clear" w:pos="720"/>
          <w:tab w:val="num" w:pos="360"/>
        </w:tabs>
        <w:spacing w:line="360" w:lineRule="auto"/>
        <w:ind w:left="360" w:firstLine="709"/>
        <w:rPr>
          <w:sz w:val="28"/>
          <w:szCs w:val="28"/>
        </w:rPr>
      </w:pPr>
      <w:r w:rsidRPr="001A5C2C">
        <w:rPr>
          <w:sz w:val="28"/>
          <w:szCs w:val="28"/>
        </w:rPr>
        <w:t>снижение тревожности и неуверенности, испытываемых новичком;</w:t>
      </w:r>
    </w:p>
    <w:p w:rsidR="00D30AEB" w:rsidRPr="001A5C2C" w:rsidRDefault="00D30AEB" w:rsidP="001A5C2C">
      <w:pPr>
        <w:widowControl/>
        <w:numPr>
          <w:ilvl w:val="0"/>
          <w:numId w:val="7"/>
        </w:numPr>
        <w:tabs>
          <w:tab w:val="clear" w:pos="720"/>
          <w:tab w:val="num" w:pos="360"/>
        </w:tabs>
        <w:spacing w:line="360" w:lineRule="auto"/>
        <w:ind w:left="360" w:firstLine="709"/>
        <w:rPr>
          <w:sz w:val="28"/>
          <w:szCs w:val="28"/>
        </w:rPr>
      </w:pPr>
      <w:r w:rsidRPr="001A5C2C">
        <w:rPr>
          <w:sz w:val="28"/>
          <w:szCs w:val="28"/>
        </w:rPr>
        <w:t>сокращение текучести кадров;</w:t>
      </w:r>
    </w:p>
    <w:p w:rsidR="00D30AEB" w:rsidRPr="001A5C2C" w:rsidRDefault="00D30AEB" w:rsidP="001A5C2C">
      <w:pPr>
        <w:widowControl/>
        <w:numPr>
          <w:ilvl w:val="0"/>
          <w:numId w:val="7"/>
        </w:numPr>
        <w:tabs>
          <w:tab w:val="clear" w:pos="720"/>
          <w:tab w:val="num" w:pos="360"/>
        </w:tabs>
        <w:spacing w:line="360" w:lineRule="auto"/>
        <w:ind w:left="360" w:firstLine="709"/>
        <w:rPr>
          <w:sz w:val="28"/>
          <w:szCs w:val="28"/>
        </w:rPr>
      </w:pPr>
      <w:r w:rsidRPr="001A5C2C">
        <w:rPr>
          <w:sz w:val="28"/>
          <w:szCs w:val="28"/>
        </w:rPr>
        <w:t>экономия времени непосредственно руководителей и сослуживцев;</w:t>
      </w:r>
    </w:p>
    <w:p w:rsidR="00D30AEB" w:rsidRPr="001A5C2C" w:rsidRDefault="00D30AEB" w:rsidP="001A5C2C">
      <w:pPr>
        <w:widowControl/>
        <w:numPr>
          <w:ilvl w:val="0"/>
          <w:numId w:val="7"/>
        </w:numPr>
        <w:tabs>
          <w:tab w:val="clear" w:pos="720"/>
          <w:tab w:val="num" w:pos="360"/>
        </w:tabs>
        <w:spacing w:line="360" w:lineRule="auto"/>
        <w:ind w:left="360" w:firstLine="709"/>
        <w:rPr>
          <w:sz w:val="28"/>
          <w:szCs w:val="28"/>
        </w:rPr>
      </w:pPr>
      <w:r w:rsidRPr="001A5C2C">
        <w:rPr>
          <w:sz w:val="28"/>
          <w:szCs w:val="28"/>
        </w:rPr>
        <w:t>развитие у нового сотрудника позитивного отношения к обязанностям, содействие появлению у него реальных ожиданий, удовлетворенности работой</w:t>
      </w:r>
    </w:p>
    <w:p w:rsidR="00D30AEB" w:rsidRPr="001A5C2C" w:rsidRDefault="00D30AEB" w:rsidP="001A5C2C">
      <w:pPr>
        <w:spacing w:line="360" w:lineRule="auto"/>
        <w:ind w:left="0" w:firstLine="709"/>
        <w:rPr>
          <w:sz w:val="28"/>
          <w:szCs w:val="28"/>
        </w:rPr>
      </w:pPr>
      <w:r w:rsidRPr="001A5C2C">
        <w:rPr>
          <w:sz w:val="28"/>
          <w:szCs w:val="28"/>
        </w:rPr>
        <w:t xml:space="preserve">В крупных </w:t>
      </w:r>
      <w:r w:rsidR="002A3BB5" w:rsidRPr="001A5C2C">
        <w:rPr>
          <w:sz w:val="28"/>
          <w:szCs w:val="28"/>
        </w:rPr>
        <w:t>страховых компаниях</w:t>
      </w:r>
      <w:r w:rsidRPr="001A5C2C">
        <w:rPr>
          <w:sz w:val="28"/>
          <w:szCs w:val="28"/>
        </w:rPr>
        <w:t xml:space="preserve"> при большой текучести </w:t>
      </w:r>
      <w:r w:rsidR="002A3BB5" w:rsidRPr="001A5C2C">
        <w:rPr>
          <w:sz w:val="28"/>
          <w:szCs w:val="28"/>
        </w:rPr>
        <w:t xml:space="preserve">страховых </w:t>
      </w:r>
      <w:r w:rsidRPr="001A5C2C">
        <w:rPr>
          <w:sz w:val="28"/>
          <w:szCs w:val="28"/>
        </w:rPr>
        <w:t xml:space="preserve"> трудно реализовать индивидуальный подход. Как правило, разрабатываются общие принципы и процедуры адаптации для каждой категории сотрудников. При составлении программ учитываются этапы адаптации.</w:t>
      </w:r>
    </w:p>
    <w:p w:rsidR="00D30AEB" w:rsidRPr="001A5C2C" w:rsidRDefault="00D30AEB" w:rsidP="001A5C2C">
      <w:pPr>
        <w:widowControl/>
        <w:numPr>
          <w:ilvl w:val="0"/>
          <w:numId w:val="8"/>
        </w:numPr>
        <w:spacing w:line="360" w:lineRule="auto"/>
        <w:ind w:firstLine="709"/>
        <w:rPr>
          <w:sz w:val="28"/>
          <w:szCs w:val="28"/>
        </w:rPr>
      </w:pPr>
      <w:r w:rsidRPr="001A5C2C">
        <w:rPr>
          <w:sz w:val="28"/>
          <w:szCs w:val="28"/>
        </w:rPr>
        <w:t>Этап общий ориентации – знакомство нового человеку с фирмой и подразделениями, с общими правилами.</w:t>
      </w:r>
    </w:p>
    <w:p w:rsidR="00D30AEB" w:rsidRPr="001A5C2C" w:rsidRDefault="00D30AEB" w:rsidP="001A5C2C">
      <w:pPr>
        <w:widowControl/>
        <w:numPr>
          <w:ilvl w:val="0"/>
          <w:numId w:val="8"/>
        </w:numPr>
        <w:spacing w:line="360" w:lineRule="auto"/>
        <w:ind w:firstLine="709"/>
        <w:rPr>
          <w:sz w:val="28"/>
          <w:szCs w:val="28"/>
        </w:rPr>
      </w:pPr>
      <w:r w:rsidRPr="001A5C2C">
        <w:rPr>
          <w:sz w:val="28"/>
          <w:szCs w:val="28"/>
        </w:rPr>
        <w:t>На этапе вхождения в должность новичок ближе знакомится с коллективом своего подразделения, на практике изучает обязанности и требования, которые к нему подразделяются со стороны организации.</w:t>
      </w:r>
    </w:p>
    <w:p w:rsidR="00D30AEB" w:rsidRPr="001A5C2C" w:rsidRDefault="00D30AEB" w:rsidP="001A5C2C">
      <w:pPr>
        <w:widowControl/>
        <w:numPr>
          <w:ilvl w:val="0"/>
          <w:numId w:val="8"/>
        </w:numPr>
        <w:spacing w:line="360" w:lineRule="auto"/>
        <w:ind w:firstLine="709"/>
        <w:rPr>
          <w:sz w:val="28"/>
          <w:szCs w:val="28"/>
        </w:rPr>
      </w:pPr>
      <w:r w:rsidRPr="001A5C2C">
        <w:rPr>
          <w:sz w:val="28"/>
          <w:szCs w:val="28"/>
        </w:rPr>
        <w:t>На этапе действенной ориентации новичок в ходе работы привыкает к своему статусу, начинает строить отношения с коллегами, начальником, осваивается в компании.</w:t>
      </w:r>
    </w:p>
    <w:p w:rsidR="00D30AEB" w:rsidRPr="001A5C2C" w:rsidRDefault="00D30AEB" w:rsidP="001A5C2C">
      <w:pPr>
        <w:spacing w:line="360" w:lineRule="auto"/>
        <w:ind w:left="0" w:firstLine="709"/>
        <w:rPr>
          <w:sz w:val="28"/>
          <w:szCs w:val="28"/>
        </w:rPr>
      </w:pPr>
      <w:r w:rsidRPr="001A5C2C">
        <w:rPr>
          <w:sz w:val="28"/>
          <w:szCs w:val="28"/>
        </w:rPr>
        <w:t>Если процесс адаптации не организуется, как правило, он длится 1 -1,5 года. Если же он регулируется, то адаптация продлиться всего несколько месяцев.</w:t>
      </w:r>
      <w:r w:rsidR="00F91F06" w:rsidRPr="001A5C2C">
        <w:rPr>
          <w:sz w:val="28"/>
          <w:szCs w:val="28"/>
        </w:rPr>
        <w:t xml:space="preserve"> С</w:t>
      </w:r>
      <w:r w:rsidRPr="001A5C2C">
        <w:rPr>
          <w:sz w:val="28"/>
          <w:szCs w:val="28"/>
        </w:rPr>
        <w:t>окращение этого периода способно принести весомую финансовую выгоду</w:t>
      </w:r>
      <w:r w:rsidR="00F91F06" w:rsidRPr="001A5C2C">
        <w:rPr>
          <w:sz w:val="28"/>
          <w:szCs w:val="28"/>
        </w:rPr>
        <w:t>.</w:t>
      </w:r>
    </w:p>
    <w:p w:rsidR="004365FC" w:rsidRPr="001A5C2C" w:rsidRDefault="00D30AEB" w:rsidP="001A5C2C">
      <w:pPr>
        <w:spacing w:line="360" w:lineRule="auto"/>
        <w:ind w:left="0" w:firstLine="709"/>
        <w:rPr>
          <w:sz w:val="28"/>
          <w:szCs w:val="28"/>
        </w:rPr>
      </w:pPr>
      <w:r w:rsidRPr="001A5C2C">
        <w:rPr>
          <w:sz w:val="28"/>
          <w:szCs w:val="28"/>
        </w:rPr>
        <w:t xml:space="preserve">(стр. 54 – 60 Проект ВКГ национального союза кадровиков «Библиотека персонал-технология», Методическое пособие./ Приложение к журналу «Справочник по управлению персоналом» для подписчиков на </w:t>
      </w:r>
      <w:r w:rsidRPr="001A5C2C">
        <w:rPr>
          <w:sz w:val="28"/>
          <w:szCs w:val="28"/>
          <w:lang w:val="en-US"/>
        </w:rPr>
        <w:t>I</w:t>
      </w:r>
      <w:r w:rsidRPr="001A5C2C">
        <w:rPr>
          <w:sz w:val="28"/>
          <w:szCs w:val="28"/>
        </w:rPr>
        <w:t xml:space="preserve"> полугодие 2005г., 63с.)</w:t>
      </w:r>
    </w:p>
    <w:p w:rsidR="00FF2177" w:rsidRPr="001A5C2C" w:rsidRDefault="002A3BB5" w:rsidP="001A5C2C">
      <w:pPr>
        <w:spacing w:line="360" w:lineRule="auto"/>
        <w:ind w:left="0" w:firstLine="709"/>
        <w:rPr>
          <w:sz w:val="28"/>
          <w:szCs w:val="28"/>
        </w:rPr>
      </w:pPr>
      <w:r w:rsidRPr="001A5C2C">
        <w:rPr>
          <w:sz w:val="28"/>
          <w:szCs w:val="28"/>
        </w:rPr>
        <w:t>Следующим этапом в процессе подготовки страховых агентов является процесс обучения. Как правило</w:t>
      </w:r>
      <w:r w:rsidR="00F178BD" w:rsidRPr="001A5C2C">
        <w:rPr>
          <w:sz w:val="28"/>
          <w:szCs w:val="28"/>
        </w:rPr>
        <w:t>,</w:t>
      </w:r>
      <w:r w:rsidRPr="001A5C2C">
        <w:rPr>
          <w:sz w:val="28"/>
          <w:szCs w:val="28"/>
        </w:rPr>
        <w:t xml:space="preserve"> </w:t>
      </w:r>
      <w:r w:rsidR="00FF2177" w:rsidRPr="001A5C2C">
        <w:rPr>
          <w:sz w:val="28"/>
          <w:szCs w:val="28"/>
        </w:rPr>
        <w:t>используется трехуровневая система обучения:</w:t>
      </w:r>
    </w:p>
    <w:p w:rsidR="00FF2177" w:rsidRPr="001A5C2C" w:rsidRDefault="00FF2177" w:rsidP="001A5C2C">
      <w:pPr>
        <w:widowControl/>
        <w:numPr>
          <w:ilvl w:val="0"/>
          <w:numId w:val="4"/>
        </w:numPr>
        <w:spacing w:line="360" w:lineRule="auto"/>
        <w:ind w:firstLine="709"/>
        <w:rPr>
          <w:sz w:val="28"/>
          <w:szCs w:val="28"/>
        </w:rPr>
      </w:pPr>
      <w:r w:rsidRPr="001A5C2C">
        <w:rPr>
          <w:sz w:val="28"/>
          <w:szCs w:val="28"/>
        </w:rPr>
        <w:t xml:space="preserve">Базовый раздел, предполагает освоения </w:t>
      </w:r>
      <w:r w:rsidR="007631B4" w:rsidRPr="001A5C2C">
        <w:rPr>
          <w:sz w:val="28"/>
          <w:szCs w:val="28"/>
        </w:rPr>
        <w:t>страховыми агентами</w:t>
      </w:r>
      <w:r w:rsidRPr="001A5C2C">
        <w:rPr>
          <w:sz w:val="28"/>
          <w:szCs w:val="28"/>
        </w:rPr>
        <w:t xml:space="preserve"> навыков и методов, а так же достижение соответствия  общим компетенциям. Основные задачи: научить выполнять конкретные операции, сформировать представление об основах страхового бизнеса.</w:t>
      </w:r>
    </w:p>
    <w:p w:rsidR="00FF2177" w:rsidRPr="001A5C2C" w:rsidRDefault="00FF2177" w:rsidP="001A5C2C">
      <w:pPr>
        <w:widowControl/>
        <w:numPr>
          <w:ilvl w:val="0"/>
          <w:numId w:val="4"/>
        </w:numPr>
        <w:spacing w:line="360" w:lineRule="auto"/>
        <w:ind w:firstLine="709"/>
        <w:rPr>
          <w:sz w:val="28"/>
          <w:szCs w:val="28"/>
        </w:rPr>
      </w:pPr>
      <w:r w:rsidRPr="001A5C2C">
        <w:rPr>
          <w:sz w:val="28"/>
          <w:szCs w:val="28"/>
        </w:rPr>
        <w:t xml:space="preserve">Так же направлен на обучения конкретным операциям, но ориентирован на развитие способности побуждать </w:t>
      </w:r>
      <w:r w:rsidR="007631B4" w:rsidRPr="001A5C2C">
        <w:rPr>
          <w:sz w:val="28"/>
          <w:szCs w:val="28"/>
        </w:rPr>
        <w:t>агентов</w:t>
      </w:r>
      <w:r w:rsidRPr="001A5C2C">
        <w:rPr>
          <w:sz w:val="28"/>
          <w:szCs w:val="28"/>
        </w:rPr>
        <w:t xml:space="preserve"> к действию. Основные задачи: научить конкретным приемам осуществления системы продаж.</w:t>
      </w:r>
    </w:p>
    <w:p w:rsidR="00FF2177" w:rsidRPr="001A5C2C" w:rsidRDefault="00FF2177" w:rsidP="001A5C2C">
      <w:pPr>
        <w:widowControl/>
        <w:numPr>
          <w:ilvl w:val="0"/>
          <w:numId w:val="4"/>
        </w:numPr>
        <w:spacing w:line="360" w:lineRule="auto"/>
        <w:ind w:firstLine="709"/>
        <w:rPr>
          <w:sz w:val="28"/>
          <w:szCs w:val="28"/>
        </w:rPr>
      </w:pPr>
      <w:r w:rsidRPr="001A5C2C">
        <w:rPr>
          <w:sz w:val="28"/>
          <w:szCs w:val="28"/>
        </w:rPr>
        <w:t>Умение понимать систему продажи, а так же изменение отношения к действиям.</w:t>
      </w:r>
    </w:p>
    <w:p w:rsidR="00FF2177" w:rsidRPr="001A5C2C" w:rsidRDefault="00FF2177" w:rsidP="001A5C2C">
      <w:pPr>
        <w:spacing w:line="360" w:lineRule="auto"/>
        <w:ind w:left="0" w:firstLine="709"/>
        <w:rPr>
          <w:sz w:val="28"/>
          <w:szCs w:val="28"/>
        </w:rPr>
      </w:pPr>
      <w:r w:rsidRPr="001A5C2C">
        <w:rPr>
          <w:sz w:val="28"/>
          <w:szCs w:val="28"/>
        </w:rPr>
        <w:t>(стр 43 – 50 Прое</w:t>
      </w:r>
      <w:r w:rsidR="00605F4F" w:rsidRPr="001A5C2C">
        <w:rPr>
          <w:sz w:val="28"/>
          <w:szCs w:val="28"/>
        </w:rPr>
        <w:t>кт ВКГ национального союза кадровико</w:t>
      </w:r>
      <w:r w:rsidRPr="001A5C2C">
        <w:rPr>
          <w:sz w:val="28"/>
          <w:szCs w:val="28"/>
        </w:rPr>
        <w:t>в «</w:t>
      </w:r>
      <w:r w:rsidR="00605F4F" w:rsidRPr="001A5C2C">
        <w:rPr>
          <w:sz w:val="28"/>
          <w:szCs w:val="28"/>
        </w:rPr>
        <w:t>Библиотека</w:t>
      </w:r>
      <w:r w:rsidRPr="001A5C2C">
        <w:rPr>
          <w:sz w:val="28"/>
          <w:szCs w:val="28"/>
        </w:rPr>
        <w:t xml:space="preserve"> персонал-технология»</w:t>
      </w:r>
      <w:r w:rsidR="007631B4" w:rsidRPr="001A5C2C">
        <w:rPr>
          <w:sz w:val="28"/>
          <w:szCs w:val="28"/>
        </w:rPr>
        <w:t>,</w:t>
      </w:r>
      <w:r w:rsidRPr="001A5C2C">
        <w:rPr>
          <w:sz w:val="28"/>
          <w:szCs w:val="28"/>
        </w:rPr>
        <w:t xml:space="preserve"> Методическое пособие.</w:t>
      </w:r>
      <w:r w:rsidR="007631B4" w:rsidRPr="001A5C2C">
        <w:rPr>
          <w:sz w:val="28"/>
          <w:szCs w:val="28"/>
        </w:rPr>
        <w:t>/</w:t>
      </w:r>
      <w:r w:rsidRPr="001A5C2C">
        <w:rPr>
          <w:sz w:val="28"/>
          <w:szCs w:val="28"/>
        </w:rPr>
        <w:t xml:space="preserve"> Приложение к журналу «Справочник по управлению персоналом» для подписчиков на </w:t>
      </w:r>
      <w:r w:rsidRPr="001A5C2C">
        <w:rPr>
          <w:sz w:val="28"/>
          <w:szCs w:val="28"/>
          <w:lang w:val="en-US"/>
        </w:rPr>
        <w:t>I</w:t>
      </w:r>
      <w:r w:rsidRPr="001A5C2C">
        <w:rPr>
          <w:sz w:val="28"/>
          <w:szCs w:val="28"/>
        </w:rPr>
        <w:t xml:space="preserve"> полугодие 2005г., 36с. )</w:t>
      </w:r>
    </w:p>
    <w:p w:rsidR="00FF2177" w:rsidRPr="001A5C2C" w:rsidRDefault="002A3BB5" w:rsidP="001A5C2C">
      <w:pPr>
        <w:spacing w:line="360" w:lineRule="auto"/>
        <w:ind w:left="0" w:firstLine="709"/>
        <w:rPr>
          <w:sz w:val="28"/>
          <w:szCs w:val="28"/>
        </w:rPr>
      </w:pPr>
      <w:r w:rsidRPr="001A5C2C">
        <w:rPr>
          <w:sz w:val="28"/>
          <w:szCs w:val="28"/>
        </w:rPr>
        <w:t xml:space="preserve">При </w:t>
      </w:r>
      <w:r w:rsidR="006D6842" w:rsidRPr="001A5C2C">
        <w:rPr>
          <w:sz w:val="28"/>
          <w:szCs w:val="28"/>
        </w:rPr>
        <w:t>составлении</w:t>
      </w:r>
      <w:r w:rsidRPr="001A5C2C">
        <w:rPr>
          <w:sz w:val="28"/>
          <w:szCs w:val="28"/>
        </w:rPr>
        <w:t xml:space="preserve"> программ по обучению страховых агентов следует учитывать следующие основные документы, регламентирующие деятельность страховых агентов</w:t>
      </w:r>
      <w:r w:rsidR="006D6842" w:rsidRPr="001A5C2C">
        <w:rPr>
          <w:sz w:val="28"/>
          <w:szCs w:val="28"/>
        </w:rPr>
        <w:t xml:space="preserve"> (см. приложение 3)</w:t>
      </w:r>
      <w:r w:rsidRPr="001A5C2C">
        <w:rPr>
          <w:sz w:val="28"/>
          <w:szCs w:val="28"/>
        </w:rPr>
        <w:t>:</w:t>
      </w:r>
    </w:p>
    <w:p w:rsidR="008C7115" w:rsidRPr="001A5C2C" w:rsidRDefault="008C7115" w:rsidP="001A5C2C">
      <w:pPr>
        <w:widowControl/>
        <w:spacing w:line="360" w:lineRule="auto"/>
        <w:ind w:left="0" w:firstLine="709"/>
        <w:rPr>
          <w:sz w:val="28"/>
          <w:szCs w:val="28"/>
        </w:rPr>
      </w:pPr>
      <w:r w:rsidRPr="001A5C2C">
        <w:rPr>
          <w:sz w:val="28"/>
          <w:szCs w:val="28"/>
        </w:rPr>
        <w:t xml:space="preserve">• </w:t>
      </w:r>
      <w:r w:rsidR="006D6842" w:rsidRPr="001A5C2C">
        <w:rPr>
          <w:sz w:val="28"/>
          <w:szCs w:val="28"/>
        </w:rPr>
        <w:t>о</w:t>
      </w:r>
      <w:r w:rsidRPr="001A5C2C">
        <w:rPr>
          <w:sz w:val="28"/>
          <w:szCs w:val="28"/>
        </w:rPr>
        <w:t>бщероссийский классификатор профессий рабочих, должностей служащих и тарифных разрядов;</w:t>
      </w:r>
    </w:p>
    <w:p w:rsidR="008C7115" w:rsidRPr="001A5C2C" w:rsidRDefault="008C7115" w:rsidP="001A5C2C">
      <w:pPr>
        <w:widowControl/>
        <w:spacing w:line="360" w:lineRule="auto"/>
        <w:ind w:left="0" w:firstLine="709"/>
        <w:rPr>
          <w:sz w:val="28"/>
          <w:szCs w:val="28"/>
        </w:rPr>
      </w:pPr>
      <w:r w:rsidRPr="001A5C2C">
        <w:rPr>
          <w:sz w:val="28"/>
          <w:szCs w:val="28"/>
        </w:rPr>
        <w:t xml:space="preserve">• </w:t>
      </w:r>
      <w:r w:rsidR="002A3BB5" w:rsidRPr="001A5C2C">
        <w:rPr>
          <w:sz w:val="28"/>
          <w:szCs w:val="28"/>
        </w:rPr>
        <w:t>должностная инструкция</w:t>
      </w:r>
      <w:r w:rsidRPr="001A5C2C">
        <w:rPr>
          <w:sz w:val="28"/>
          <w:szCs w:val="28"/>
        </w:rPr>
        <w:t>, включающее в себя организационный статус должности, профессиональные обязанности, права, взаимосвязи должности или рабочего места;</w:t>
      </w:r>
    </w:p>
    <w:p w:rsidR="008C7115" w:rsidRPr="001A5C2C" w:rsidRDefault="008C7115" w:rsidP="001A5C2C">
      <w:pPr>
        <w:widowControl/>
        <w:spacing w:line="360" w:lineRule="auto"/>
        <w:ind w:left="0" w:firstLine="709"/>
        <w:rPr>
          <w:sz w:val="28"/>
          <w:szCs w:val="28"/>
        </w:rPr>
      </w:pPr>
      <w:r w:rsidRPr="001A5C2C">
        <w:rPr>
          <w:sz w:val="28"/>
          <w:szCs w:val="28"/>
        </w:rPr>
        <w:t>• спецификация работы, отражающая личностные характеристики, необходимые для работы;</w:t>
      </w:r>
    </w:p>
    <w:p w:rsidR="008C7115" w:rsidRPr="001A5C2C" w:rsidRDefault="008C7115" w:rsidP="001A5C2C">
      <w:pPr>
        <w:widowControl/>
        <w:spacing w:line="360" w:lineRule="auto"/>
        <w:ind w:left="0" w:firstLine="709"/>
        <w:rPr>
          <w:sz w:val="28"/>
          <w:szCs w:val="28"/>
        </w:rPr>
      </w:pPr>
      <w:r w:rsidRPr="001A5C2C">
        <w:rPr>
          <w:sz w:val="28"/>
          <w:szCs w:val="28"/>
        </w:rPr>
        <w:t>• квалификационная карта, включающая сведения об общем и специальном образовании, навыках работы;</w:t>
      </w:r>
    </w:p>
    <w:p w:rsidR="008C7115" w:rsidRPr="001A5C2C" w:rsidRDefault="008C7115" w:rsidP="001A5C2C">
      <w:pPr>
        <w:widowControl/>
        <w:spacing w:line="360" w:lineRule="auto"/>
        <w:ind w:left="0" w:firstLine="709"/>
        <w:rPr>
          <w:sz w:val="28"/>
          <w:szCs w:val="28"/>
        </w:rPr>
      </w:pPr>
      <w:r w:rsidRPr="001A5C2C">
        <w:rPr>
          <w:sz w:val="28"/>
          <w:szCs w:val="28"/>
        </w:rPr>
        <w:t>• карта компетенции («профиль» идеального сотрудника), описывающая личностные характеристики, способности к выполнению тех или иных функций, типы поведения и социальных ролей и т.п.</w:t>
      </w:r>
    </w:p>
    <w:p w:rsidR="009C0481" w:rsidRPr="001A5C2C" w:rsidRDefault="00AB7C89" w:rsidP="001A5C2C">
      <w:pPr>
        <w:spacing w:line="360" w:lineRule="auto"/>
        <w:ind w:left="0" w:firstLine="709"/>
        <w:rPr>
          <w:sz w:val="28"/>
          <w:szCs w:val="28"/>
        </w:rPr>
      </w:pPr>
      <w:r w:rsidRPr="001A5C2C">
        <w:rPr>
          <w:sz w:val="28"/>
          <w:szCs w:val="28"/>
        </w:rPr>
        <w:t>Процесс обучения страхового агента может проводиться как внутри компании, так и за ее пределами. Но, как правило</w:t>
      </w:r>
      <w:r w:rsidR="009E7329" w:rsidRPr="001A5C2C">
        <w:rPr>
          <w:sz w:val="28"/>
          <w:szCs w:val="28"/>
        </w:rPr>
        <w:t>,</w:t>
      </w:r>
      <w:r w:rsidRPr="001A5C2C">
        <w:rPr>
          <w:sz w:val="28"/>
          <w:szCs w:val="28"/>
        </w:rPr>
        <w:t xml:space="preserve"> базовый курс подготовки страхового агента состоит из следующих разделов:</w:t>
      </w:r>
    </w:p>
    <w:p w:rsidR="00AB7C89" w:rsidRPr="001A5C2C" w:rsidRDefault="00AB7C89" w:rsidP="001A5C2C">
      <w:pPr>
        <w:numPr>
          <w:ilvl w:val="0"/>
          <w:numId w:val="25"/>
        </w:numPr>
        <w:spacing w:line="360" w:lineRule="auto"/>
        <w:ind w:firstLine="709"/>
        <w:rPr>
          <w:sz w:val="28"/>
          <w:szCs w:val="28"/>
        </w:rPr>
      </w:pPr>
      <w:r w:rsidRPr="001A5C2C">
        <w:rPr>
          <w:sz w:val="28"/>
          <w:szCs w:val="28"/>
        </w:rPr>
        <w:t>история развития страхования;</w:t>
      </w:r>
    </w:p>
    <w:p w:rsidR="00AB7C89" w:rsidRPr="001A5C2C" w:rsidRDefault="00AB7C89" w:rsidP="001A5C2C">
      <w:pPr>
        <w:numPr>
          <w:ilvl w:val="0"/>
          <w:numId w:val="25"/>
        </w:numPr>
        <w:spacing w:line="360" w:lineRule="auto"/>
        <w:ind w:firstLine="709"/>
        <w:rPr>
          <w:sz w:val="28"/>
          <w:szCs w:val="28"/>
        </w:rPr>
      </w:pPr>
      <w:r w:rsidRPr="001A5C2C">
        <w:rPr>
          <w:sz w:val="28"/>
          <w:szCs w:val="28"/>
        </w:rPr>
        <w:t>основы теории страхового дела;</w:t>
      </w:r>
    </w:p>
    <w:p w:rsidR="00633EBB" w:rsidRPr="001A5C2C" w:rsidRDefault="00633EBB" w:rsidP="001A5C2C">
      <w:pPr>
        <w:widowControl/>
        <w:numPr>
          <w:ilvl w:val="0"/>
          <w:numId w:val="25"/>
        </w:numPr>
        <w:spacing w:line="360" w:lineRule="auto"/>
        <w:ind w:firstLine="709"/>
        <w:jc w:val="left"/>
        <w:rPr>
          <w:sz w:val="28"/>
          <w:szCs w:val="28"/>
        </w:rPr>
      </w:pPr>
      <w:r w:rsidRPr="001A5C2C">
        <w:rPr>
          <w:sz w:val="28"/>
          <w:szCs w:val="28"/>
        </w:rPr>
        <w:t xml:space="preserve">правовые вопросы организации страхового дела; </w:t>
      </w:r>
    </w:p>
    <w:p w:rsidR="00633EBB" w:rsidRPr="001A5C2C" w:rsidRDefault="00633EBB" w:rsidP="001A5C2C">
      <w:pPr>
        <w:widowControl/>
        <w:numPr>
          <w:ilvl w:val="0"/>
          <w:numId w:val="25"/>
        </w:numPr>
        <w:spacing w:line="360" w:lineRule="auto"/>
        <w:ind w:firstLine="709"/>
        <w:jc w:val="left"/>
        <w:rPr>
          <w:sz w:val="28"/>
          <w:szCs w:val="28"/>
        </w:rPr>
      </w:pPr>
      <w:r w:rsidRPr="001A5C2C">
        <w:rPr>
          <w:sz w:val="28"/>
          <w:szCs w:val="28"/>
        </w:rPr>
        <w:t xml:space="preserve">договор страхования, страховой полис; </w:t>
      </w:r>
    </w:p>
    <w:p w:rsidR="00633EBB" w:rsidRPr="001A5C2C" w:rsidRDefault="00633EBB" w:rsidP="001A5C2C">
      <w:pPr>
        <w:widowControl/>
        <w:numPr>
          <w:ilvl w:val="0"/>
          <w:numId w:val="25"/>
        </w:numPr>
        <w:spacing w:line="360" w:lineRule="auto"/>
        <w:ind w:firstLine="709"/>
        <w:jc w:val="left"/>
        <w:rPr>
          <w:sz w:val="28"/>
          <w:szCs w:val="28"/>
        </w:rPr>
      </w:pPr>
      <w:r w:rsidRPr="001A5C2C">
        <w:rPr>
          <w:sz w:val="28"/>
          <w:szCs w:val="28"/>
        </w:rPr>
        <w:t xml:space="preserve">документирование в страховании; </w:t>
      </w:r>
    </w:p>
    <w:p w:rsidR="00633EBB" w:rsidRPr="001A5C2C" w:rsidRDefault="00AB7C89" w:rsidP="001A5C2C">
      <w:pPr>
        <w:widowControl/>
        <w:numPr>
          <w:ilvl w:val="0"/>
          <w:numId w:val="25"/>
        </w:numPr>
        <w:spacing w:line="360" w:lineRule="auto"/>
        <w:ind w:firstLine="709"/>
        <w:jc w:val="left"/>
        <w:rPr>
          <w:sz w:val="28"/>
          <w:szCs w:val="28"/>
        </w:rPr>
      </w:pPr>
      <w:r w:rsidRPr="001A5C2C">
        <w:rPr>
          <w:sz w:val="28"/>
          <w:szCs w:val="28"/>
        </w:rPr>
        <w:t>основные страховые продукты;</w:t>
      </w:r>
    </w:p>
    <w:p w:rsidR="00AB7C89" w:rsidRPr="001A5C2C" w:rsidRDefault="00AB7C89" w:rsidP="001A5C2C">
      <w:pPr>
        <w:widowControl/>
        <w:numPr>
          <w:ilvl w:val="0"/>
          <w:numId w:val="25"/>
        </w:numPr>
        <w:spacing w:line="360" w:lineRule="auto"/>
        <w:ind w:firstLine="709"/>
        <w:jc w:val="left"/>
        <w:rPr>
          <w:sz w:val="28"/>
          <w:szCs w:val="28"/>
        </w:rPr>
      </w:pPr>
      <w:r w:rsidRPr="001A5C2C">
        <w:rPr>
          <w:sz w:val="28"/>
          <w:szCs w:val="28"/>
        </w:rPr>
        <w:t>страхование физических лиц;</w:t>
      </w:r>
    </w:p>
    <w:p w:rsidR="00AB7C89" w:rsidRPr="001A5C2C" w:rsidRDefault="00AB7C89" w:rsidP="001A5C2C">
      <w:pPr>
        <w:widowControl/>
        <w:numPr>
          <w:ilvl w:val="0"/>
          <w:numId w:val="25"/>
        </w:numPr>
        <w:spacing w:line="360" w:lineRule="auto"/>
        <w:ind w:firstLine="709"/>
        <w:jc w:val="left"/>
        <w:rPr>
          <w:sz w:val="28"/>
          <w:szCs w:val="28"/>
        </w:rPr>
      </w:pPr>
      <w:r w:rsidRPr="001A5C2C">
        <w:rPr>
          <w:sz w:val="28"/>
          <w:szCs w:val="28"/>
        </w:rPr>
        <w:t>страхование юридических лиц;</w:t>
      </w:r>
    </w:p>
    <w:p w:rsidR="00AB7C89" w:rsidRPr="001A5C2C" w:rsidRDefault="00AB7C89" w:rsidP="001A5C2C">
      <w:pPr>
        <w:widowControl/>
        <w:numPr>
          <w:ilvl w:val="0"/>
          <w:numId w:val="25"/>
        </w:numPr>
        <w:spacing w:line="360" w:lineRule="auto"/>
        <w:ind w:firstLine="709"/>
        <w:jc w:val="left"/>
        <w:rPr>
          <w:sz w:val="28"/>
          <w:szCs w:val="28"/>
        </w:rPr>
      </w:pPr>
      <w:r w:rsidRPr="001A5C2C">
        <w:rPr>
          <w:sz w:val="28"/>
          <w:szCs w:val="28"/>
        </w:rPr>
        <w:t>технология продаж.</w:t>
      </w:r>
    </w:p>
    <w:p w:rsidR="009E7329" w:rsidRPr="001A5C2C" w:rsidRDefault="00DE3343" w:rsidP="001A5C2C">
      <w:pPr>
        <w:widowControl/>
        <w:spacing w:line="360" w:lineRule="auto"/>
        <w:ind w:left="0" w:firstLine="709"/>
        <w:jc w:val="left"/>
        <w:rPr>
          <w:sz w:val="28"/>
          <w:szCs w:val="28"/>
        </w:rPr>
      </w:pPr>
      <w:r w:rsidRPr="001A5C2C">
        <w:rPr>
          <w:sz w:val="28"/>
          <w:szCs w:val="28"/>
        </w:rPr>
        <w:t>Оценка эффективности подготовки страхового агента складывается из следующих параметров:</w:t>
      </w:r>
    </w:p>
    <w:p w:rsidR="00DE3343" w:rsidRPr="001A5C2C" w:rsidRDefault="00DE3343" w:rsidP="001A5C2C">
      <w:pPr>
        <w:widowControl/>
        <w:numPr>
          <w:ilvl w:val="0"/>
          <w:numId w:val="26"/>
        </w:numPr>
        <w:spacing w:line="360" w:lineRule="auto"/>
        <w:ind w:firstLine="709"/>
        <w:jc w:val="left"/>
        <w:rPr>
          <w:sz w:val="28"/>
          <w:szCs w:val="28"/>
        </w:rPr>
      </w:pPr>
      <w:r w:rsidRPr="001A5C2C">
        <w:rPr>
          <w:sz w:val="28"/>
          <w:szCs w:val="28"/>
        </w:rPr>
        <w:t xml:space="preserve">Количество агентов, прошедших обучение, оставшихся работать в </w:t>
      </w:r>
      <w:r w:rsidR="00921788" w:rsidRPr="001A5C2C">
        <w:rPr>
          <w:sz w:val="28"/>
          <w:szCs w:val="28"/>
        </w:rPr>
        <w:t xml:space="preserve">страховой </w:t>
      </w:r>
      <w:r w:rsidRPr="001A5C2C">
        <w:rPr>
          <w:sz w:val="28"/>
          <w:szCs w:val="28"/>
        </w:rPr>
        <w:t>компании;</w:t>
      </w:r>
    </w:p>
    <w:p w:rsidR="00DE3343" w:rsidRPr="001A5C2C" w:rsidRDefault="00DE3343" w:rsidP="001A5C2C">
      <w:pPr>
        <w:widowControl/>
        <w:numPr>
          <w:ilvl w:val="0"/>
          <w:numId w:val="26"/>
        </w:numPr>
        <w:spacing w:line="360" w:lineRule="auto"/>
        <w:ind w:firstLine="709"/>
        <w:jc w:val="left"/>
        <w:rPr>
          <w:sz w:val="28"/>
          <w:szCs w:val="28"/>
        </w:rPr>
      </w:pPr>
      <w:r w:rsidRPr="001A5C2C">
        <w:rPr>
          <w:sz w:val="28"/>
          <w:szCs w:val="28"/>
        </w:rPr>
        <w:t xml:space="preserve">Удовлетворенность </w:t>
      </w:r>
      <w:r w:rsidR="00921788" w:rsidRPr="001A5C2C">
        <w:rPr>
          <w:sz w:val="28"/>
          <w:szCs w:val="28"/>
        </w:rPr>
        <w:t xml:space="preserve">обучаемых </w:t>
      </w:r>
      <w:r w:rsidRPr="001A5C2C">
        <w:rPr>
          <w:sz w:val="28"/>
          <w:szCs w:val="28"/>
        </w:rPr>
        <w:t>процессом обучения, знаниями и навыками</w:t>
      </w:r>
      <w:r w:rsidR="00A06372" w:rsidRPr="001A5C2C">
        <w:rPr>
          <w:sz w:val="28"/>
          <w:szCs w:val="28"/>
        </w:rPr>
        <w:t>,</w:t>
      </w:r>
      <w:r w:rsidRPr="001A5C2C">
        <w:rPr>
          <w:sz w:val="28"/>
          <w:szCs w:val="28"/>
        </w:rPr>
        <w:t xml:space="preserve"> полученными в его процессе.</w:t>
      </w:r>
    </w:p>
    <w:p w:rsidR="00AB7C89" w:rsidRPr="001A5C2C" w:rsidRDefault="00DA6F59" w:rsidP="001A5C2C">
      <w:pPr>
        <w:spacing w:line="360" w:lineRule="auto"/>
        <w:ind w:left="0" w:firstLine="709"/>
        <w:rPr>
          <w:sz w:val="28"/>
          <w:szCs w:val="28"/>
        </w:rPr>
      </w:pPr>
      <w:r w:rsidRPr="001A5C2C">
        <w:rPr>
          <w:sz w:val="28"/>
          <w:szCs w:val="28"/>
        </w:rPr>
        <w:t xml:space="preserve">Второй вид подготовки кадров страховой компании является </w:t>
      </w:r>
      <w:r w:rsidR="00F22EBF" w:rsidRPr="001A5C2C">
        <w:rPr>
          <w:sz w:val="28"/>
          <w:szCs w:val="28"/>
        </w:rPr>
        <w:t>переподготовка, повышение квалификации работающих специалистов</w:t>
      </w:r>
      <w:r w:rsidRPr="001A5C2C">
        <w:rPr>
          <w:sz w:val="28"/>
          <w:szCs w:val="28"/>
        </w:rPr>
        <w:t>.</w:t>
      </w:r>
    </w:p>
    <w:p w:rsidR="00F22EBF" w:rsidRPr="001A5C2C" w:rsidRDefault="00F22EBF" w:rsidP="001A5C2C">
      <w:pPr>
        <w:spacing w:line="360" w:lineRule="auto"/>
        <w:ind w:left="0" w:firstLine="709"/>
        <w:rPr>
          <w:color w:val="000000"/>
          <w:sz w:val="28"/>
          <w:szCs w:val="28"/>
        </w:rPr>
      </w:pPr>
      <w:r w:rsidRPr="001A5C2C">
        <w:rPr>
          <w:color w:val="000000"/>
          <w:sz w:val="28"/>
          <w:szCs w:val="28"/>
        </w:rPr>
        <w:t xml:space="preserve">Любой человек, стремящийся быть мастером в своей области, рано или поздно понимает, что нельзя, однажды став мастером, долго оставаться им без дополнительных усилий. </w:t>
      </w:r>
      <w:r w:rsidR="00FD35EC" w:rsidRPr="001A5C2C">
        <w:rPr>
          <w:color w:val="000000"/>
          <w:sz w:val="28"/>
          <w:szCs w:val="28"/>
        </w:rPr>
        <w:t>Т</w:t>
      </w:r>
      <w:r w:rsidRPr="001A5C2C">
        <w:rPr>
          <w:color w:val="000000"/>
          <w:sz w:val="28"/>
          <w:szCs w:val="28"/>
        </w:rPr>
        <w:t>ребуется углублять свои знания и совершенствовать умения, чтобы соответствовать новым требованиям жизни. И если с экономической точки зрения в конкурентной рыночной среде действуют компании, то с профессиональной точки зрения в этих компаниях в той же конк</w:t>
      </w:r>
      <w:r w:rsidR="0033785F" w:rsidRPr="001A5C2C">
        <w:rPr>
          <w:color w:val="000000"/>
          <w:sz w:val="28"/>
          <w:szCs w:val="28"/>
        </w:rPr>
        <w:t>урентной среде работают люди. Н</w:t>
      </w:r>
      <w:r w:rsidRPr="001A5C2C">
        <w:rPr>
          <w:color w:val="000000"/>
          <w:sz w:val="28"/>
          <w:szCs w:val="28"/>
        </w:rPr>
        <w:t xml:space="preserve">е только высшее руководство, топ-менеджмент </w:t>
      </w:r>
      <w:r w:rsidR="00921788" w:rsidRPr="001A5C2C">
        <w:rPr>
          <w:color w:val="000000"/>
          <w:sz w:val="28"/>
          <w:szCs w:val="28"/>
        </w:rPr>
        <w:t>страховой компании</w:t>
      </w:r>
      <w:r w:rsidRPr="001A5C2C">
        <w:rPr>
          <w:color w:val="000000"/>
          <w:sz w:val="28"/>
          <w:szCs w:val="28"/>
        </w:rPr>
        <w:t>, но и финансисты, аналитики, маркетологи, производственные специалисты ощущают в своей работе необходимость постоянного развития. Необходимость не только уметь разрабатывать и притворять в жизнь требуемые изменения, но и постоянно быть в курсе новых методик, новых подходов, новых идей.</w:t>
      </w:r>
    </w:p>
    <w:p w:rsidR="00921788" w:rsidRPr="001A5C2C" w:rsidRDefault="0033785F" w:rsidP="001A5C2C">
      <w:pPr>
        <w:spacing w:line="360" w:lineRule="auto"/>
        <w:ind w:left="0" w:firstLine="709"/>
        <w:rPr>
          <w:color w:val="000000"/>
          <w:sz w:val="28"/>
          <w:szCs w:val="28"/>
        </w:rPr>
      </w:pPr>
      <w:r w:rsidRPr="001A5C2C">
        <w:rPr>
          <w:color w:val="000000"/>
          <w:sz w:val="28"/>
          <w:szCs w:val="28"/>
        </w:rPr>
        <w:t>М</w:t>
      </w:r>
      <w:r w:rsidR="00F22EBF" w:rsidRPr="001A5C2C">
        <w:rPr>
          <w:color w:val="000000"/>
          <w:sz w:val="28"/>
          <w:szCs w:val="28"/>
        </w:rPr>
        <w:t>ожно</w:t>
      </w:r>
      <w:r w:rsidRPr="001A5C2C">
        <w:rPr>
          <w:color w:val="000000"/>
          <w:sz w:val="28"/>
          <w:szCs w:val="28"/>
        </w:rPr>
        <w:t xml:space="preserve"> выделить </w:t>
      </w:r>
      <w:r w:rsidR="00D830DB" w:rsidRPr="001A5C2C">
        <w:rPr>
          <w:color w:val="000000"/>
          <w:sz w:val="28"/>
          <w:szCs w:val="28"/>
        </w:rPr>
        <w:t>четыре</w:t>
      </w:r>
      <w:r w:rsidRPr="001A5C2C">
        <w:rPr>
          <w:color w:val="000000"/>
          <w:sz w:val="28"/>
          <w:szCs w:val="28"/>
        </w:rPr>
        <w:t xml:space="preserve"> способа совершенствования </w:t>
      </w:r>
      <w:r w:rsidR="00921788" w:rsidRPr="001A5C2C">
        <w:rPr>
          <w:color w:val="000000"/>
          <w:sz w:val="28"/>
          <w:szCs w:val="28"/>
        </w:rPr>
        <w:t xml:space="preserve">профессиональных </w:t>
      </w:r>
      <w:r w:rsidRPr="001A5C2C">
        <w:rPr>
          <w:color w:val="000000"/>
          <w:sz w:val="28"/>
          <w:szCs w:val="28"/>
        </w:rPr>
        <w:t>навыков</w:t>
      </w:r>
      <w:r w:rsidR="00FD35EC" w:rsidRPr="001A5C2C">
        <w:rPr>
          <w:color w:val="000000"/>
          <w:sz w:val="28"/>
          <w:szCs w:val="28"/>
        </w:rPr>
        <w:t xml:space="preserve"> сотрудников</w:t>
      </w:r>
      <w:r w:rsidR="00921788" w:rsidRPr="001A5C2C">
        <w:rPr>
          <w:color w:val="000000"/>
          <w:sz w:val="28"/>
          <w:szCs w:val="28"/>
        </w:rPr>
        <w:t>:</w:t>
      </w:r>
      <w:r w:rsidRPr="001A5C2C">
        <w:rPr>
          <w:color w:val="000000"/>
          <w:sz w:val="28"/>
          <w:szCs w:val="28"/>
        </w:rPr>
        <w:t xml:space="preserve"> </w:t>
      </w:r>
    </w:p>
    <w:p w:rsidR="00921788" w:rsidRPr="001A5C2C" w:rsidRDefault="00921788" w:rsidP="001A5C2C">
      <w:pPr>
        <w:numPr>
          <w:ilvl w:val="0"/>
          <w:numId w:val="27"/>
        </w:numPr>
        <w:tabs>
          <w:tab w:val="clear" w:pos="1040"/>
          <w:tab w:val="num" w:pos="0"/>
        </w:tabs>
        <w:spacing w:line="360" w:lineRule="auto"/>
        <w:ind w:left="0" w:firstLine="709"/>
        <w:rPr>
          <w:color w:val="000000"/>
          <w:sz w:val="28"/>
          <w:szCs w:val="28"/>
        </w:rPr>
      </w:pPr>
      <w:r w:rsidRPr="001A5C2C">
        <w:rPr>
          <w:color w:val="000000"/>
          <w:sz w:val="28"/>
          <w:szCs w:val="28"/>
        </w:rPr>
        <w:t>Р</w:t>
      </w:r>
      <w:r w:rsidR="00F22EBF" w:rsidRPr="001A5C2C">
        <w:rPr>
          <w:color w:val="000000"/>
          <w:sz w:val="28"/>
          <w:szCs w:val="28"/>
        </w:rPr>
        <w:t>егулярно</w:t>
      </w:r>
      <w:r w:rsidRPr="001A5C2C">
        <w:rPr>
          <w:color w:val="000000"/>
          <w:sz w:val="28"/>
          <w:szCs w:val="28"/>
        </w:rPr>
        <w:t>е</w:t>
      </w:r>
      <w:r w:rsidR="00F22EBF" w:rsidRPr="001A5C2C">
        <w:rPr>
          <w:color w:val="000000"/>
          <w:sz w:val="28"/>
          <w:szCs w:val="28"/>
        </w:rPr>
        <w:t xml:space="preserve"> знакомств</w:t>
      </w:r>
      <w:r w:rsidRPr="001A5C2C">
        <w:rPr>
          <w:color w:val="000000"/>
          <w:sz w:val="28"/>
          <w:szCs w:val="28"/>
        </w:rPr>
        <w:t>о</w:t>
      </w:r>
      <w:r w:rsidR="00F22EBF" w:rsidRPr="001A5C2C">
        <w:rPr>
          <w:color w:val="000000"/>
          <w:sz w:val="28"/>
          <w:szCs w:val="28"/>
        </w:rPr>
        <w:t xml:space="preserve"> с профессиональной периодикой, вновь выходящей профессиональной литературой. Этот способ является самым простым, широко распростран</w:t>
      </w:r>
      <w:r w:rsidR="0033785F" w:rsidRPr="001A5C2C">
        <w:rPr>
          <w:color w:val="000000"/>
          <w:sz w:val="28"/>
          <w:szCs w:val="28"/>
        </w:rPr>
        <w:t xml:space="preserve">енным, но не самым эффективным, потому что из печатных изданий мы получаем новые знания, дополняющие наши, но практическое умение не </w:t>
      </w:r>
      <w:r w:rsidR="00F22EBF" w:rsidRPr="001A5C2C">
        <w:rPr>
          <w:color w:val="000000"/>
          <w:sz w:val="28"/>
          <w:szCs w:val="28"/>
        </w:rPr>
        <w:t xml:space="preserve">передаются через печатное слово. </w:t>
      </w:r>
      <w:r w:rsidR="00486E17" w:rsidRPr="001A5C2C">
        <w:rPr>
          <w:color w:val="000000"/>
          <w:sz w:val="28"/>
          <w:szCs w:val="28"/>
        </w:rPr>
        <w:t>Д</w:t>
      </w:r>
      <w:r w:rsidR="001E68B2" w:rsidRPr="001A5C2C">
        <w:rPr>
          <w:color w:val="000000"/>
          <w:sz w:val="28"/>
          <w:szCs w:val="28"/>
        </w:rPr>
        <w:t>анный способ подходить лишь для тех сотрудников, которые сами заинтересованы в своем профессиональном развитии.</w:t>
      </w:r>
    </w:p>
    <w:p w:rsidR="00067984" w:rsidRPr="001A5C2C" w:rsidRDefault="00921788" w:rsidP="001A5C2C">
      <w:pPr>
        <w:numPr>
          <w:ilvl w:val="0"/>
          <w:numId w:val="27"/>
        </w:numPr>
        <w:tabs>
          <w:tab w:val="clear" w:pos="1040"/>
          <w:tab w:val="num" w:pos="0"/>
        </w:tabs>
        <w:spacing w:line="360" w:lineRule="auto"/>
        <w:ind w:left="0" w:firstLine="709"/>
        <w:rPr>
          <w:color w:val="000000"/>
          <w:sz w:val="28"/>
          <w:szCs w:val="28"/>
        </w:rPr>
      </w:pPr>
      <w:r w:rsidRPr="001A5C2C">
        <w:rPr>
          <w:color w:val="000000"/>
          <w:sz w:val="28"/>
          <w:szCs w:val="28"/>
        </w:rPr>
        <w:t>Обучение, включающее п</w:t>
      </w:r>
      <w:r w:rsidR="00F22EBF" w:rsidRPr="001A5C2C">
        <w:rPr>
          <w:color w:val="000000"/>
          <w:sz w:val="28"/>
          <w:szCs w:val="28"/>
        </w:rPr>
        <w:t xml:space="preserve">осещение семинаров, практикумов, тренингов по </w:t>
      </w:r>
      <w:r w:rsidR="00C3116D" w:rsidRPr="001A5C2C">
        <w:rPr>
          <w:color w:val="000000"/>
          <w:sz w:val="28"/>
          <w:szCs w:val="28"/>
        </w:rPr>
        <w:t>своей профессиональной направленности</w:t>
      </w:r>
      <w:r w:rsidR="00F22EBF" w:rsidRPr="001A5C2C">
        <w:rPr>
          <w:color w:val="000000"/>
          <w:sz w:val="28"/>
          <w:szCs w:val="28"/>
        </w:rPr>
        <w:t xml:space="preserve">. Выбор для слушателя в этой области сегодня огромен. </w:t>
      </w:r>
      <w:r w:rsidR="00120E2C" w:rsidRPr="001A5C2C">
        <w:rPr>
          <w:color w:val="000000"/>
          <w:sz w:val="28"/>
          <w:szCs w:val="28"/>
        </w:rPr>
        <w:t xml:space="preserve">Обучение может происходить как внутри организации, так и за ее пределами. Сегодня появилось </w:t>
      </w:r>
      <w:r w:rsidR="008C00F8" w:rsidRPr="001A5C2C">
        <w:rPr>
          <w:color w:val="000000"/>
          <w:sz w:val="28"/>
          <w:szCs w:val="28"/>
        </w:rPr>
        <w:t xml:space="preserve">большое количество фирм занимающихся профессиональной подготовкой кадров, повышением квалификации сотрудников страховой компании, среди них наиболее </w:t>
      </w:r>
      <w:r w:rsidR="00B07B45" w:rsidRPr="001A5C2C">
        <w:rPr>
          <w:color w:val="000000"/>
          <w:sz w:val="28"/>
          <w:szCs w:val="28"/>
        </w:rPr>
        <w:t>известные</w:t>
      </w:r>
      <w:r w:rsidR="008C00F8" w:rsidRPr="001A5C2C">
        <w:rPr>
          <w:color w:val="000000"/>
          <w:sz w:val="28"/>
          <w:szCs w:val="28"/>
        </w:rPr>
        <w:t xml:space="preserve">: </w:t>
      </w:r>
      <w:r w:rsidR="008C00F8" w:rsidRPr="001A5C2C">
        <w:rPr>
          <w:rStyle w:val="a5"/>
          <w:b w:val="0"/>
          <w:color w:val="000000"/>
          <w:sz w:val="28"/>
          <w:szCs w:val="28"/>
        </w:rPr>
        <w:t xml:space="preserve">УЦ «Деловой формат», </w:t>
      </w:r>
      <w:r w:rsidR="00486E17" w:rsidRPr="001A5C2C">
        <w:rPr>
          <w:rStyle w:val="a5"/>
          <w:b w:val="0"/>
          <w:color w:val="000000"/>
          <w:sz w:val="28"/>
          <w:szCs w:val="28"/>
        </w:rPr>
        <w:t>«</w:t>
      </w:r>
      <w:r w:rsidR="008C00F8" w:rsidRPr="001A5C2C">
        <w:rPr>
          <w:color w:val="000000"/>
          <w:sz w:val="28"/>
          <w:szCs w:val="28"/>
        </w:rPr>
        <w:t>Субаудит</w:t>
      </w:r>
      <w:r w:rsidR="00486E17" w:rsidRPr="001A5C2C">
        <w:rPr>
          <w:color w:val="000000"/>
          <w:sz w:val="28"/>
          <w:szCs w:val="28"/>
        </w:rPr>
        <w:t>»</w:t>
      </w:r>
      <w:r w:rsidR="008C00F8" w:rsidRPr="001A5C2C">
        <w:rPr>
          <w:color w:val="000000"/>
          <w:sz w:val="28"/>
          <w:szCs w:val="28"/>
        </w:rPr>
        <w:t xml:space="preserve">, </w:t>
      </w:r>
      <w:r w:rsidR="00486E17" w:rsidRPr="001A5C2C">
        <w:rPr>
          <w:color w:val="000000"/>
          <w:sz w:val="28"/>
          <w:szCs w:val="28"/>
        </w:rPr>
        <w:t>«</w:t>
      </w:r>
      <w:r w:rsidR="008C00F8" w:rsidRPr="001A5C2C">
        <w:rPr>
          <w:sz w:val="28"/>
          <w:szCs w:val="28"/>
        </w:rPr>
        <w:t>Эвереста</w:t>
      </w:r>
      <w:r w:rsidR="00486E17" w:rsidRPr="001A5C2C">
        <w:rPr>
          <w:sz w:val="28"/>
          <w:szCs w:val="28"/>
        </w:rPr>
        <w:t>»</w:t>
      </w:r>
      <w:r w:rsidR="008C00F8" w:rsidRPr="001A5C2C">
        <w:rPr>
          <w:sz w:val="28"/>
          <w:szCs w:val="28"/>
        </w:rPr>
        <w:t xml:space="preserve">, </w:t>
      </w:r>
      <w:r w:rsidR="008C00F8" w:rsidRPr="001A5C2C">
        <w:rPr>
          <w:color w:val="000000"/>
          <w:sz w:val="28"/>
          <w:szCs w:val="28"/>
        </w:rPr>
        <w:t xml:space="preserve">УЦ </w:t>
      </w:r>
      <w:r w:rsidR="00486E17" w:rsidRPr="001A5C2C">
        <w:rPr>
          <w:color w:val="000000"/>
          <w:sz w:val="28"/>
          <w:szCs w:val="28"/>
        </w:rPr>
        <w:t>«</w:t>
      </w:r>
      <w:r w:rsidR="008C00F8" w:rsidRPr="001A5C2C">
        <w:rPr>
          <w:color w:val="000000"/>
          <w:sz w:val="28"/>
          <w:szCs w:val="28"/>
        </w:rPr>
        <w:t>Финкон</w:t>
      </w:r>
      <w:r w:rsidR="00486E17" w:rsidRPr="001A5C2C">
        <w:rPr>
          <w:color w:val="000000"/>
          <w:sz w:val="28"/>
          <w:szCs w:val="28"/>
        </w:rPr>
        <w:t>»</w:t>
      </w:r>
      <w:r w:rsidR="008C00F8" w:rsidRPr="001A5C2C">
        <w:rPr>
          <w:color w:val="000000"/>
          <w:sz w:val="28"/>
          <w:szCs w:val="28"/>
        </w:rPr>
        <w:t xml:space="preserve">, </w:t>
      </w:r>
      <w:r w:rsidR="008C00F8" w:rsidRPr="001A5C2C">
        <w:rPr>
          <w:iCs/>
          <w:sz w:val="28"/>
          <w:szCs w:val="28"/>
        </w:rPr>
        <w:t>УЦ "Бизнес-Сервис"</w:t>
      </w:r>
      <w:r w:rsidR="00486E17" w:rsidRPr="001A5C2C">
        <w:rPr>
          <w:iCs/>
          <w:sz w:val="28"/>
          <w:szCs w:val="28"/>
        </w:rPr>
        <w:t>, « Международная Академия Лидерства», «Демосфен»</w:t>
      </w:r>
      <w:r w:rsidR="008C00F8" w:rsidRPr="001A5C2C">
        <w:rPr>
          <w:iCs/>
          <w:sz w:val="28"/>
          <w:szCs w:val="28"/>
        </w:rPr>
        <w:t xml:space="preserve"> и др.</w:t>
      </w:r>
      <w:r w:rsidR="00486E17" w:rsidRPr="001A5C2C">
        <w:rPr>
          <w:iCs/>
          <w:sz w:val="28"/>
          <w:szCs w:val="28"/>
        </w:rPr>
        <w:t xml:space="preserve"> Запись на </w:t>
      </w:r>
      <w:r w:rsidR="007E7766" w:rsidRPr="001A5C2C">
        <w:rPr>
          <w:iCs/>
          <w:sz w:val="28"/>
          <w:szCs w:val="28"/>
        </w:rPr>
        <w:t xml:space="preserve">участие в тренингах и семинарах, </w:t>
      </w:r>
      <w:r w:rsidR="00486E17" w:rsidRPr="001A5C2C">
        <w:rPr>
          <w:iCs/>
          <w:sz w:val="28"/>
          <w:szCs w:val="28"/>
        </w:rPr>
        <w:t>осуществляется через официальные сайты в сети Интернет</w:t>
      </w:r>
      <w:r w:rsidR="007E7766" w:rsidRPr="001A5C2C">
        <w:rPr>
          <w:iCs/>
          <w:sz w:val="28"/>
          <w:szCs w:val="28"/>
        </w:rPr>
        <w:t xml:space="preserve"> и по телефонам (см. приложение 4).</w:t>
      </w:r>
      <w:r w:rsidR="00486E17" w:rsidRPr="001A5C2C">
        <w:rPr>
          <w:iCs/>
          <w:sz w:val="28"/>
          <w:szCs w:val="28"/>
        </w:rPr>
        <w:t xml:space="preserve"> </w:t>
      </w:r>
    </w:p>
    <w:p w:rsidR="00D830DB" w:rsidRPr="001A5C2C" w:rsidRDefault="00067984" w:rsidP="001A5C2C">
      <w:pPr>
        <w:numPr>
          <w:ilvl w:val="0"/>
          <w:numId w:val="27"/>
        </w:numPr>
        <w:tabs>
          <w:tab w:val="clear" w:pos="1040"/>
          <w:tab w:val="num" w:pos="0"/>
        </w:tabs>
        <w:spacing w:line="360" w:lineRule="auto"/>
        <w:ind w:left="0" w:firstLine="709"/>
        <w:rPr>
          <w:color w:val="000000"/>
          <w:sz w:val="28"/>
          <w:szCs w:val="28"/>
        </w:rPr>
      </w:pPr>
      <w:r w:rsidRPr="001A5C2C">
        <w:rPr>
          <w:color w:val="000000"/>
          <w:sz w:val="28"/>
          <w:szCs w:val="28"/>
        </w:rPr>
        <w:t>О</w:t>
      </w:r>
      <w:r w:rsidR="00F22EBF" w:rsidRPr="001A5C2C">
        <w:rPr>
          <w:color w:val="000000"/>
          <w:sz w:val="28"/>
          <w:szCs w:val="28"/>
        </w:rPr>
        <w:t xml:space="preserve">бращаться к консультантам за помощью. Однако, стоимость подобных услуг консультационных фирм </w:t>
      </w:r>
      <w:r w:rsidR="001E68B2" w:rsidRPr="001A5C2C">
        <w:rPr>
          <w:color w:val="000000"/>
          <w:sz w:val="28"/>
          <w:szCs w:val="28"/>
        </w:rPr>
        <w:t>довольно высока</w:t>
      </w:r>
      <w:r w:rsidR="00F22EBF" w:rsidRPr="001A5C2C">
        <w:rPr>
          <w:color w:val="000000"/>
          <w:sz w:val="28"/>
          <w:szCs w:val="28"/>
        </w:rPr>
        <w:t xml:space="preserve">. Консультационные фирмы, скорее, привлекаются </w:t>
      </w:r>
      <w:r w:rsidR="001E68B2" w:rsidRPr="001A5C2C">
        <w:rPr>
          <w:color w:val="000000"/>
          <w:sz w:val="28"/>
          <w:szCs w:val="28"/>
        </w:rPr>
        <w:t>компаниями</w:t>
      </w:r>
      <w:r w:rsidR="00F22EBF" w:rsidRPr="001A5C2C">
        <w:rPr>
          <w:color w:val="000000"/>
          <w:sz w:val="28"/>
          <w:szCs w:val="28"/>
        </w:rPr>
        <w:t xml:space="preserve"> в случаях проведения этапных преобразований, а не в текущем порядке. </w:t>
      </w:r>
    </w:p>
    <w:p w:rsidR="00F22EBF" w:rsidRPr="001A5C2C" w:rsidRDefault="00416475" w:rsidP="001A5C2C">
      <w:pPr>
        <w:numPr>
          <w:ilvl w:val="0"/>
          <w:numId w:val="27"/>
        </w:numPr>
        <w:tabs>
          <w:tab w:val="clear" w:pos="1040"/>
          <w:tab w:val="num" w:pos="0"/>
        </w:tabs>
        <w:spacing w:line="360" w:lineRule="auto"/>
        <w:ind w:left="0" w:firstLine="709"/>
        <w:rPr>
          <w:color w:val="000000"/>
          <w:sz w:val="28"/>
          <w:szCs w:val="28"/>
        </w:rPr>
      </w:pPr>
      <w:r w:rsidRPr="001A5C2C">
        <w:rPr>
          <w:color w:val="000000"/>
          <w:sz w:val="28"/>
          <w:szCs w:val="28"/>
        </w:rPr>
        <w:t>Использование</w:t>
      </w:r>
      <w:r w:rsidR="00F22EBF" w:rsidRPr="001A5C2C">
        <w:rPr>
          <w:color w:val="000000"/>
          <w:sz w:val="28"/>
          <w:szCs w:val="28"/>
        </w:rPr>
        <w:t xml:space="preserve"> в свое</w:t>
      </w:r>
      <w:r w:rsidR="00D830DB" w:rsidRPr="001A5C2C">
        <w:rPr>
          <w:color w:val="000000"/>
          <w:sz w:val="28"/>
          <w:szCs w:val="28"/>
        </w:rPr>
        <w:t>й</w:t>
      </w:r>
      <w:r w:rsidR="00F22EBF" w:rsidRPr="001A5C2C">
        <w:rPr>
          <w:color w:val="000000"/>
          <w:sz w:val="28"/>
          <w:szCs w:val="28"/>
        </w:rPr>
        <w:t xml:space="preserve"> работе различное экономическое программное обеспечение. Существуют и компьютерные модели, предназначенные для различных направлений </w:t>
      </w:r>
      <w:r w:rsidR="00D830DB" w:rsidRPr="001A5C2C">
        <w:rPr>
          <w:color w:val="000000"/>
          <w:sz w:val="28"/>
          <w:szCs w:val="28"/>
        </w:rPr>
        <w:t>страхового дела</w:t>
      </w:r>
      <w:r w:rsidR="00F22EBF" w:rsidRPr="001A5C2C">
        <w:rPr>
          <w:color w:val="000000"/>
          <w:sz w:val="28"/>
          <w:szCs w:val="28"/>
        </w:rPr>
        <w:t>. В отличие от аналогичных разработок, предлагаемых "компаниями-программистами", компьютерные продукты консультационных фирм основываются на практических консультационных проектах, а не учебниках по экономике и финансам</w:t>
      </w:r>
      <w:r w:rsidR="005D59A3" w:rsidRPr="001A5C2C">
        <w:rPr>
          <w:color w:val="000000"/>
          <w:sz w:val="28"/>
          <w:szCs w:val="28"/>
        </w:rPr>
        <w:t xml:space="preserve">. К примеру </w:t>
      </w:r>
      <w:r w:rsidR="005D59A3" w:rsidRPr="001A5C2C">
        <w:rPr>
          <w:color w:val="000000"/>
          <w:sz w:val="28"/>
          <w:szCs w:val="28"/>
          <w:lang w:val="en-US"/>
        </w:rPr>
        <w:t>NeuroShell</w:t>
      </w:r>
      <w:r w:rsidR="005D59A3" w:rsidRPr="001A5C2C">
        <w:rPr>
          <w:color w:val="000000"/>
          <w:sz w:val="28"/>
          <w:szCs w:val="28"/>
        </w:rPr>
        <w:t xml:space="preserve"> и</w:t>
      </w:r>
      <w:r w:rsidR="005D59A3" w:rsidRPr="001A5C2C">
        <w:rPr>
          <w:color w:val="000000"/>
          <w:sz w:val="28"/>
          <w:szCs w:val="28"/>
          <w:lang w:val="en-US"/>
        </w:rPr>
        <w:t xml:space="preserve"> GeneHunter, </w:t>
      </w:r>
      <w:r w:rsidR="00F22EBF" w:rsidRPr="001A5C2C">
        <w:rPr>
          <w:color w:val="000000"/>
          <w:sz w:val="28"/>
          <w:szCs w:val="28"/>
        </w:rPr>
        <w:t xml:space="preserve">. </w:t>
      </w:r>
    </w:p>
    <w:p w:rsidR="00A762DD" w:rsidRPr="001A5C2C" w:rsidRDefault="00A762DD" w:rsidP="001A5C2C">
      <w:pPr>
        <w:pStyle w:val="a6"/>
        <w:spacing w:before="0" w:beforeAutospacing="0" w:after="0" w:afterAutospacing="0" w:line="360" w:lineRule="auto"/>
        <w:ind w:firstLine="709"/>
        <w:jc w:val="both"/>
        <w:rPr>
          <w:rStyle w:val="a7"/>
          <w:i w:val="0"/>
          <w:sz w:val="28"/>
          <w:szCs w:val="28"/>
        </w:rPr>
      </w:pPr>
      <w:r w:rsidRPr="001A5C2C">
        <w:rPr>
          <w:sz w:val="28"/>
          <w:szCs w:val="28"/>
        </w:rPr>
        <w:t xml:space="preserve">Сегодня и российские компании начали осознавать, что эффективное обучение должно стать постоянным и целенаправленным процессом. </w:t>
      </w:r>
      <w:r w:rsidR="00F51A80" w:rsidRPr="001A5C2C">
        <w:rPr>
          <w:rStyle w:val="a7"/>
          <w:i w:val="0"/>
          <w:sz w:val="28"/>
          <w:szCs w:val="28"/>
        </w:rPr>
        <w:t>В последнее время среди российских компаний с</w:t>
      </w:r>
      <w:r w:rsidRPr="001A5C2C">
        <w:rPr>
          <w:rStyle w:val="a7"/>
          <w:i w:val="0"/>
          <w:sz w:val="28"/>
          <w:szCs w:val="28"/>
        </w:rPr>
        <w:t>т</w:t>
      </w:r>
      <w:r w:rsidR="00F51A80" w:rsidRPr="001A5C2C">
        <w:rPr>
          <w:rStyle w:val="a7"/>
          <w:i w:val="0"/>
          <w:sz w:val="28"/>
          <w:szCs w:val="28"/>
        </w:rPr>
        <w:t xml:space="preserve">ало популярно такое понятие как самообучающаяся организация. Самообучающаяся организация постоянно расширяет свое собственное </w:t>
      </w:r>
      <w:r w:rsidR="00ED680D" w:rsidRPr="001A5C2C">
        <w:rPr>
          <w:rStyle w:val="a7"/>
          <w:i w:val="0"/>
          <w:sz w:val="28"/>
          <w:szCs w:val="28"/>
        </w:rPr>
        <w:t>будущее</w:t>
      </w:r>
      <w:r w:rsidR="00F51A80" w:rsidRPr="001A5C2C">
        <w:rPr>
          <w:rStyle w:val="a7"/>
          <w:i w:val="0"/>
          <w:sz w:val="28"/>
          <w:szCs w:val="28"/>
        </w:rPr>
        <w:t xml:space="preserve">, она не только адаптивно </w:t>
      </w:r>
      <w:r w:rsidRPr="001A5C2C">
        <w:rPr>
          <w:rStyle w:val="a7"/>
          <w:i w:val="0"/>
          <w:sz w:val="28"/>
          <w:szCs w:val="28"/>
        </w:rPr>
        <w:t>реагирует</w:t>
      </w:r>
      <w:r w:rsidR="00F51A80" w:rsidRPr="001A5C2C">
        <w:rPr>
          <w:rStyle w:val="a7"/>
          <w:i w:val="0"/>
          <w:sz w:val="28"/>
          <w:szCs w:val="28"/>
        </w:rPr>
        <w:t xml:space="preserve"> на изменения во внешней среде, но и </w:t>
      </w:r>
      <w:r w:rsidR="00ED680D" w:rsidRPr="001A5C2C">
        <w:rPr>
          <w:rStyle w:val="a7"/>
          <w:i w:val="0"/>
          <w:sz w:val="28"/>
          <w:szCs w:val="28"/>
        </w:rPr>
        <w:t>порождает</w:t>
      </w:r>
      <w:r w:rsidR="00F51A80" w:rsidRPr="001A5C2C">
        <w:rPr>
          <w:rStyle w:val="a7"/>
          <w:i w:val="0"/>
          <w:sz w:val="28"/>
          <w:szCs w:val="28"/>
        </w:rPr>
        <w:t xml:space="preserve"> новые знания</w:t>
      </w:r>
      <w:r w:rsidRPr="001A5C2C">
        <w:rPr>
          <w:rStyle w:val="a7"/>
          <w:i w:val="0"/>
          <w:sz w:val="28"/>
          <w:szCs w:val="28"/>
        </w:rPr>
        <w:t xml:space="preserve">. Для такого рода организаций характерно непрерывное развитие, они не просто повторяют свои внутрипроизводственные процессы, а вносят в них изменения, направленные на повышение эффективности и качества деятельности. </w:t>
      </w:r>
    </w:p>
    <w:p w:rsidR="00BD4CF9" w:rsidRPr="001A5C2C" w:rsidRDefault="00BD4CF9" w:rsidP="001A5C2C">
      <w:pPr>
        <w:pStyle w:val="a6"/>
        <w:spacing w:before="0" w:beforeAutospacing="0" w:after="0" w:afterAutospacing="0" w:line="360" w:lineRule="auto"/>
        <w:ind w:firstLine="709"/>
        <w:jc w:val="both"/>
        <w:rPr>
          <w:rStyle w:val="a7"/>
          <w:i w:val="0"/>
          <w:sz w:val="28"/>
          <w:szCs w:val="28"/>
        </w:rPr>
      </w:pPr>
      <w:r w:rsidRPr="001A5C2C">
        <w:rPr>
          <w:rStyle w:val="a7"/>
          <w:i w:val="0"/>
          <w:sz w:val="28"/>
          <w:szCs w:val="28"/>
        </w:rPr>
        <w:t xml:space="preserve">В последнее время руководители все больше и больше интересуются вопросом, как перевести свою организацию в разряд обучающейся и саморазвивающейся. Причина возрастающего интереса к данной теме представляется вполне понятной и обоснованной. Чтобы организация сумела выжить и процветала, необходимо осознавать цели ее развития, чутко реагировать на изменения рынка и гибко адаптироваться к новым условиям. А для этого каждому сотруднику и самой организации как системе необходимо обучаться. </w:t>
      </w:r>
    </w:p>
    <w:p w:rsidR="002D681E" w:rsidRPr="001A5C2C" w:rsidRDefault="002D681E" w:rsidP="001A5C2C">
      <w:pPr>
        <w:pStyle w:val="a6"/>
        <w:spacing w:before="0" w:beforeAutospacing="0" w:after="0" w:afterAutospacing="0" w:line="360" w:lineRule="auto"/>
        <w:ind w:firstLine="709"/>
        <w:jc w:val="both"/>
        <w:rPr>
          <w:sz w:val="28"/>
          <w:szCs w:val="28"/>
        </w:rPr>
      </w:pPr>
      <w:r w:rsidRPr="001A5C2C">
        <w:rPr>
          <w:sz w:val="28"/>
          <w:szCs w:val="28"/>
        </w:rPr>
        <w:t>Питер Сенге в своей книге "Пятая дисциплина" на основе многолетней практики работы с компаниями выявил характерные черты, которыми должно обладать предприятие, чтобы выжить и победить в новых условиях. Такой тип фирмы он предложил называть "самообучающейся организацией". Чтобы ей стать, фирма должна внедрить в практику своей работы пять дисциплин:</w:t>
      </w:r>
    </w:p>
    <w:p w:rsidR="002D681E" w:rsidRPr="001A5C2C" w:rsidRDefault="002D681E" w:rsidP="001A5C2C">
      <w:pPr>
        <w:widowControl/>
        <w:numPr>
          <w:ilvl w:val="0"/>
          <w:numId w:val="28"/>
        </w:numPr>
        <w:tabs>
          <w:tab w:val="clear" w:pos="1040"/>
          <w:tab w:val="num" w:pos="180"/>
        </w:tabs>
        <w:spacing w:line="360" w:lineRule="auto"/>
        <w:ind w:left="0" w:firstLine="709"/>
        <w:rPr>
          <w:sz w:val="28"/>
          <w:szCs w:val="28"/>
        </w:rPr>
      </w:pPr>
      <w:r w:rsidRPr="001A5C2C">
        <w:rPr>
          <w:rStyle w:val="a5"/>
          <w:b w:val="0"/>
          <w:sz w:val="28"/>
          <w:szCs w:val="28"/>
        </w:rPr>
        <w:t>Совершенствование личности</w:t>
      </w:r>
      <w:r w:rsidRPr="001A5C2C">
        <w:rPr>
          <w:sz w:val="28"/>
          <w:szCs w:val="28"/>
        </w:rPr>
        <w:t xml:space="preserve">. "Организации способны чему-то учиться, только пока учатся отдельные люди". При этом обучение означает не приобретение дополнительной информации, а расширение способности добиваться поставленных целей. </w:t>
      </w:r>
    </w:p>
    <w:p w:rsidR="002D681E" w:rsidRPr="001A5C2C" w:rsidRDefault="002D681E" w:rsidP="001A5C2C">
      <w:pPr>
        <w:widowControl/>
        <w:numPr>
          <w:ilvl w:val="0"/>
          <w:numId w:val="28"/>
        </w:numPr>
        <w:tabs>
          <w:tab w:val="clear" w:pos="1040"/>
          <w:tab w:val="num" w:pos="180"/>
        </w:tabs>
        <w:spacing w:line="360" w:lineRule="auto"/>
        <w:ind w:left="0" w:firstLine="709"/>
        <w:rPr>
          <w:sz w:val="28"/>
          <w:szCs w:val="28"/>
        </w:rPr>
      </w:pPr>
      <w:r w:rsidRPr="001A5C2C">
        <w:rPr>
          <w:rStyle w:val="a5"/>
          <w:b w:val="0"/>
          <w:sz w:val="28"/>
          <w:szCs w:val="28"/>
        </w:rPr>
        <w:t>Интеллектуальные модели</w:t>
      </w:r>
      <w:r w:rsidRPr="001A5C2C">
        <w:rPr>
          <w:sz w:val="28"/>
          <w:szCs w:val="28"/>
        </w:rPr>
        <w:t xml:space="preserve">. "Новые идеи медленно доходят до практики", потому что они вступают в конфликт со старыми принципами. "Здоровыми окажутся те корпорации, которые найдут способы объединять людей для развития новых интеллектуальных моделей, пригодных для действия в любых будущих ситуациях". </w:t>
      </w:r>
    </w:p>
    <w:p w:rsidR="002D681E" w:rsidRPr="001A5C2C" w:rsidRDefault="002D681E" w:rsidP="001A5C2C">
      <w:pPr>
        <w:widowControl/>
        <w:numPr>
          <w:ilvl w:val="0"/>
          <w:numId w:val="28"/>
        </w:numPr>
        <w:tabs>
          <w:tab w:val="clear" w:pos="1040"/>
          <w:tab w:val="num" w:pos="180"/>
        </w:tabs>
        <w:spacing w:line="360" w:lineRule="auto"/>
        <w:ind w:left="0" w:firstLine="709"/>
        <w:rPr>
          <w:sz w:val="28"/>
          <w:szCs w:val="28"/>
        </w:rPr>
      </w:pPr>
      <w:r w:rsidRPr="001A5C2C">
        <w:rPr>
          <w:rStyle w:val="a5"/>
          <w:b w:val="0"/>
          <w:sz w:val="28"/>
          <w:szCs w:val="28"/>
        </w:rPr>
        <w:t>Развитие видения и осознание будущего</w:t>
      </w:r>
      <w:r w:rsidRPr="001A5C2C">
        <w:rPr>
          <w:sz w:val="28"/>
          <w:szCs w:val="28"/>
        </w:rPr>
        <w:t xml:space="preserve">. "Единая цель изменяет отношения между людьми и компанией. Общая цель - это шаг к единству и совместному труду". Если работники фирмы имеют общее видение будущего компании, то их работа является наиболее эффективной. </w:t>
      </w:r>
    </w:p>
    <w:p w:rsidR="002D681E" w:rsidRPr="001A5C2C" w:rsidRDefault="002D681E" w:rsidP="001A5C2C">
      <w:pPr>
        <w:widowControl/>
        <w:numPr>
          <w:ilvl w:val="0"/>
          <w:numId w:val="28"/>
        </w:numPr>
        <w:tabs>
          <w:tab w:val="clear" w:pos="1040"/>
          <w:tab w:val="num" w:pos="180"/>
        </w:tabs>
        <w:spacing w:line="360" w:lineRule="auto"/>
        <w:ind w:left="0" w:firstLine="709"/>
        <w:rPr>
          <w:sz w:val="28"/>
          <w:szCs w:val="28"/>
        </w:rPr>
      </w:pPr>
      <w:r w:rsidRPr="001A5C2C">
        <w:rPr>
          <w:rStyle w:val="a5"/>
          <w:b w:val="0"/>
          <w:sz w:val="28"/>
          <w:szCs w:val="28"/>
        </w:rPr>
        <w:t>Системное мышление</w:t>
      </w:r>
      <w:r w:rsidRPr="001A5C2C">
        <w:rPr>
          <w:sz w:val="28"/>
          <w:szCs w:val="28"/>
        </w:rPr>
        <w:t xml:space="preserve">. "В своих проблемах мы склонны винить внешние обстоятельства - конкурентов, прессу, изменчивость рынков, правительство... Системное мышление учит нас, что нет ничего внешнего". </w:t>
      </w:r>
    </w:p>
    <w:p w:rsidR="002D681E" w:rsidRPr="001A5C2C" w:rsidRDefault="002D681E" w:rsidP="001A5C2C">
      <w:pPr>
        <w:widowControl/>
        <w:numPr>
          <w:ilvl w:val="0"/>
          <w:numId w:val="28"/>
        </w:numPr>
        <w:tabs>
          <w:tab w:val="clear" w:pos="1040"/>
          <w:tab w:val="num" w:pos="180"/>
        </w:tabs>
        <w:spacing w:line="360" w:lineRule="auto"/>
        <w:ind w:left="0" w:firstLine="709"/>
        <w:rPr>
          <w:sz w:val="28"/>
          <w:szCs w:val="28"/>
        </w:rPr>
      </w:pPr>
      <w:r w:rsidRPr="001A5C2C">
        <w:rPr>
          <w:rStyle w:val="a5"/>
          <w:b w:val="0"/>
          <w:sz w:val="28"/>
          <w:szCs w:val="28"/>
        </w:rPr>
        <w:t>Групповое обучение</w:t>
      </w:r>
      <w:r w:rsidRPr="001A5C2C">
        <w:rPr>
          <w:sz w:val="28"/>
          <w:szCs w:val="28"/>
        </w:rPr>
        <w:t>. Плохо взаимодействующие команды теряют энергию</w:t>
      </w:r>
      <w:r w:rsidR="00700078" w:rsidRPr="001A5C2C">
        <w:rPr>
          <w:sz w:val="28"/>
          <w:szCs w:val="28"/>
        </w:rPr>
        <w:t xml:space="preserve">. </w:t>
      </w:r>
      <w:r w:rsidRPr="001A5C2C">
        <w:rPr>
          <w:sz w:val="28"/>
          <w:szCs w:val="28"/>
        </w:rPr>
        <w:t xml:space="preserve">Это необходимое условие, при котором рост возможностей каждого повышает возможности всех. Групповое обучение – это процесс достижения слаженности, развитие способности группы достигать результатов. Групповое обучение – это коллективная дисциплина, которая требует овладения навыков диалога и дискуссии, которые представляют собой два разных метода сплочения группы. Овладеть групповыми умениями труднее, чем индивидуальными. </w:t>
      </w:r>
    </w:p>
    <w:p w:rsidR="002D681E" w:rsidRPr="001A5C2C" w:rsidRDefault="002D681E" w:rsidP="001A5C2C">
      <w:pPr>
        <w:pStyle w:val="a6"/>
        <w:spacing w:before="0" w:beforeAutospacing="0" w:after="0" w:afterAutospacing="0" w:line="360" w:lineRule="auto"/>
        <w:ind w:firstLine="709"/>
        <w:jc w:val="both"/>
        <w:rPr>
          <w:sz w:val="28"/>
          <w:szCs w:val="28"/>
        </w:rPr>
      </w:pPr>
      <w:r w:rsidRPr="001A5C2C">
        <w:rPr>
          <w:sz w:val="28"/>
          <w:szCs w:val="28"/>
        </w:rPr>
        <w:t>Очевидно, что всем дисциплинам необходимо учиться, если компания хочет постоянно поддерживать высокий уровень конкурентоспособности и качество персонала, как ключевого ресурса предприятия.</w:t>
      </w:r>
    </w:p>
    <w:p w:rsidR="0098241B" w:rsidRPr="001A5C2C" w:rsidRDefault="0098241B" w:rsidP="001A5C2C">
      <w:pPr>
        <w:widowControl/>
        <w:spacing w:line="360" w:lineRule="auto"/>
        <w:ind w:left="0" w:firstLine="709"/>
        <w:jc w:val="left"/>
        <w:rPr>
          <w:sz w:val="28"/>
          <w:szCs w:val="28"/>
        </w:rPr>
      </w:pPr>
      <w:r w:rsidRPr="001A5C2C">
        <w:rPr>
          <w:sz w:val="28"/>
          <w:szCs w:val="28"/>
        </w:rPr>
        <w:t>(Тельнов Ю. Разработка обучающейся организации с применением интеллектуальных технологий//Проблемы теории и практики управления. – 2005. - №6. - С.85-88)</w:t>
      </w:r>
    </w:p>
    <w:p w:rsidR="00626E66" w:rsidRPr="001A5C2C" w:rsidRDefault="00626E66" w:rsidP="001A5C2C">
      <w:pPr>
        <w:widowControl/>
        <w:spacing w:line="360" w:lineRule="auto"/>
        <w:ind w:left="0" w:firstLine="709"/>
        <w:jc w:val="left"/>
        <w:rPr>
          <w:sz w:val="28"/>
          <w:szCs w:val="28"/>
        </w:rPr>
      </w:pPr>
    </w:p>
    <w:p w:rsidR="009C0481" w:rsidRPr="001A5C2C" w:rsidRDefault="009C0481" w:rsidP="001A5C2C">
      <w:pPr>
        <w:spacing w:line="360" w:lineRule="auto"/>
        <w:ind w:left="0" w:firstLine="709"/>
        <w:jc w:val="center"/>
        <w:rPr>
          <w:b/>
          <w:sz w:val="28"/>
          <w:szCs w:val="28"/>
        </w:rPr>
      </w:pPr>
      <w:r w:rsidRPr="001A5C2C">
        <w:rPr>
          <w:b/>
          <w:sz w:val="28"/>
          <w:szCs w:val="28"/>
        </w:rPr>
        <w:t xml:space="preserve">1.3. </w:t>
      </w:r>
      <w:r w:rsidR="00106838" w:rsidRPr="001A5C2C">
        <w:rPr>
          <w:b/>
          <w:sz w:val="28"/>
          <w:szCs w:val="28"/>
        </w:rPr>
        <w:t>Организация и управление</w:t>
      </w:r>
      <w:r w:rsidR="001E7467" w:rsidRPr="001A5C2C">
        <w:rPr>
          <w:b/>
          <w:sz w:val="28"/>
          <w:szCs w:val="28"/>
        </w:rPr>
        <w:t xml:space="preserve"> </w:t>
      </w:r>
      <w:r w:rsidR="006331BA" w:rsidRPr="001A5C2C">
        <w:rPr>
          <w:b/>
          <w:sz w:val="28"/>
          <w:szCs w:val="28"/>
        </w:rPr>
        <w:t xml:space="preserve">процессом </w:t>
      </w:r>
      <w:r w:rsidR="001E7467" w:rsidRPr="001A5C2C">
        <w:rPr>
          <w:b/>
          <w:sz w:val="28"/>
          <w:szCs w:val="28"/>
        </w:rPr>
        <w:t>обучения в страховой компании.</w:t>
      </w:r>
    </w:p>
    <w:p w:rsidR="001A5C2C" w:rsidRDefault="001A5C2C" w:rsidP="001A5C2C">
      <w:pPr>
        <w:spacing w:line="360" w:lineRule="auto"/>
        <w:ind w:left="0" w:firstLine="709"/>
        <w:rPr>
          <w:sz w:val="28"/>
          <w:szCs w:val="28"/>
        </w:rPr>
      </w:pPr>
    </w:p>
    <w:p w:rsidR="00F91F06" w:rsidRPr="001A5C2C" w:rsidRDefault="00F91F06" w:rsidP="001A5C2C">
      <w:pPr>
        <w:spacing w:line="360" w:lineRule="auto"/>
        <w:ind w:left="0" w:firstLine="709"/>
        <w:rPr>
          <w:sz w:val="28"/>
          <w:szCs w:val="28"/>
        </w:rPr>
      </w:pPr>
      <w:r w:rsidRPr="001A5C2C">
        <w:rPr>
          <w:sz w:val="28"/>
          <w:szCs w:val="28"/>
        </w:rPr>
        <w:t>Ряковский С. М., Самуйлова Л. Э., Милованиова Ю. Р./Справочник по управлению персоналом/методическое пособие/Обучение и развитие персонала в компании.</w:t>
      </w:r>
    </w:p>
    <w:p w:rsidR="00F25989" w:rsidRPr="001A5C2C" w:rsidRDefault="00F25989" w:rsidP="001A5C2C">
      <w:pPr>
        <w:spacing w:line="360" w:lineRule="auto"/>
        <w:ind w:left="0" w:firstLine="709"/>
        <w:outlineLvl w:val="0"/>
        <w:rPr>
          <w:sz w:val="28"/>
          <w:szCs w:val="28"/>
        </w:rPr>
      </w:pPr>
      <w:r w:rsidRPr="001A5C2C">
        <w:rPr>
          <w:sz w:val="28"/>
          <w:szCs w:val="28"/>
        </w:rPr>
        <w:t>Прежде чем организовывать обучение в организации надо выявить потребность в обучении и  цели, к достижению которых стремиться организация.</w:t>
      </w:r>
    </w:p>
    <w:p w:rsidR="00F91F06" w:rsidRPr="001A5C2C" w:rsidRDefault="00F91F06" w:rsidP="001A5C2C">
      <w:pPr>
        <w:spacing w:line="360" w:lineRule="auto"/>
        <w:ind w:left="0" w:firstLine="709"/>
        <w:outlineLvl w:val="0"/>
        <w:rPr>
          <w:sz w:val="28"/>
          <w:szCs w:val="28"/>
        </w:rPr>
      </w:pPr>
      <w:r w:rsidRPr="001A5C2C">
        <w:rPr>
          <w:sz w:val="28"/>
          <w:szCs w:val="28"/>
        </w:rPr>
        <w:t>На практике цели обучения основаны в основном на комбинации двух факторов: обучение может быть направленно на бизнес - результаты и на сотрудников. Перечислим типовые цели обучения персонала в организации:</w:t>
      </w:r>
    </w:p>
    <w:p w:rsidR="00F91F06" w:rsidRPr="001A5C2C" w:rsidRDefault="00F91F06" w:rsidP="001A5C2C">
      <w:pPr>
        <w:widowControl/>
        <w:numPr>
          <w:ilvl w:val="0"/>
          <w:numId w:val="9"/>
        </w:numPr>
        <w:tabs>
          <w:tab w:val="clear" w:pos="720"/>
          <w:tab w:val="num" w:pos="180"/>
        </w:tabs>
        <w:spacing w:line="360" w:lineRule="auto"/>
        <w:ind w:left="0" w:firstLine="709"/>
        <w:outlineLvl w:val="0"/>
        <w:rPr>
          <w:sz w:val="28"/>
          <w:szCs w:val="28"/>
        </w:rPr>
      </w:pPr>
      <w:r w:rsidRPr="001A5C2C">
        <w:rPr>
          <w:sz w:val="28"/>
          <w:szCs w:val="28"/>
        </w:rPr>
        <w:t>Обеспечение сотрудников знаниями и умениями, необходимыми для эффективной работы.</w:t>
      </w:r>
      <w:r w:rsidR="00EB4C58" w:rsidRPr="001A5C2C">
        <w:rPr>
          <w:sz w:val="28"/>
          <w:szCs w:val="28"/>
        </w:rPr>
        <w:t xml:space="preserve"> </w:t>
      </w:r>
      <w:r w:rsidRPr="001A5C2C">
        <w:rPr>
          <w:sz w:val="28"/>
          <w:szCs w:val="28"/>
        </w:rPr>
        <w:t>Наличие даже очень хорошего профильного образования не гарантирует пожизненной успешной работы специалиста в данной профессиональной области. Сотрудник</w:t>
      </w:r>
      <w:r w:rsidR="00EB4C58" w:rsidRPr="001A5C2C">
        <w:rPr>
          <w:sz w:val="28"/>
          <w:szCs w:val="28"/>
        </w:rPr>
        <w:t>,</w:t>
      </w:r>
      <w:r w:rsidRPr="001A5C2C">
        <w:rPr>
          <w:sz w:val="28"/>
          <w:szCs w:val="28"/>
        </w:rPr>
        <w:t xml:space="preserve"> не проходящий регулярного обучения старее</w:t>
      </w:r>
      <w:r w:rsidR="00EB4C58" w:rsidRPr="001A5C2C">
        <w:rPr>
          <w:sz w:val="28"/>
          <w:szCs w:val="28"/>
        </w:rPr>
        <w:t>т</w:t>
      </w:r>
      <w:r w:rsidRPr="001A5C2C">
        <w:rPr>
          <w:sz w:val="28"/>
          <w:szCs w:val="28"/>
        </w:rPr>
        <w:t>, с точки зрения его возможности успешно выполнять свои обязанности. Старение знаний и навыков - процесс естественный и довольно быстрый.</w:t>
      </w:r>
    </w:p>
    <w:p w:rsidR="00F91F06" w:rsidRPr="001A5C2C" w:rsidRDefault="00F91F06" w:rsidP="001A5C2C">
      <w:pPr>
        <w:widowControl/>
        <w:numPr>
          <w:ilvl w:val="0"/>
          <w:numId w:val="9"/>
        </w:numPr>
        <w:tabs>
          <w:tab w:val="clear" w:pos="720"/>
          <w:tab w:val="num" w:pos="180"/>
        </w:tabs>
        <w:spacing w:line="360" w:lineRule="auto"/>
        <w:ind w:left="0" w:firstLine="709"/>
        <w:outlineLvl w:val="0"/>
        <w:rPr>
          <w:sz w:val="28"/>
          <w:szCs w:val="28"/>
        </w:rPr>
      </w:pPr>
      <w:r w:rsidRPr="001A5C2C">
        <w:rPr>
          <w:sz w:val="28"/>
          <w:szCs w:val="28"/>
        </w:rPr>
        <w:t>Поддерживать профессиональный уровень персонала и знакомить его с современными достижениями технологии, изменениями социально – экономической обстановки и правовых условий.</w:t>
      </w:r>
      <w:r w:rsidR="001F6B96" w:rsidRPr="001A5C2C">
        <w:rPr>
          <w:sz w:val="28"/>
          <w:szCs w:val="28"/>
        </w:rPr>
        <w:t xml:space="preserve"> </w:t>
      </w:r>
      <w:r w:rsidRPr="001A5C2C">
        <w:rPr>
          <w:sz w:val="28"/>
          <w:szCs w:val="28"/>
        </w:rPr>
        <w:t xml:space="preserve">Традиционно для обозначения этой цели исползают термин «повышение квалификации», сотрудник должен регулярно обновлять знания и умения в соответствии с </w:t>
      </w:r>
      <w:r w:rsidR="00EB4C58" w:rsidRPr="001A5C2C">
        <w:rPr>
          <w:sz w:val="28"/>
          <w:szCs w:val="28"/>
        </w:rPr>
        <w:t>профилем</w:t>
      </w:r>
      <w:r w:rsidRPr="001A5C2C">
        <w:rPr>
          <w:sz w:val="28"/>
          <w:szCs w:val="28"/>
        </w:rPr>
        <w:t xml:space="preserve"> выполняемой работы и его изменениями.</w:t>
      </w:r>
    </w:p>
    <w:p w:rsidR="00F91F06" w:rsidRPr="001A5C2C" w:rsidRDefault="00F91F06" w:rsidP="001A5C2C">
      <w:pPr>
        <w:widowControl/>
        <w:numPr>
          <w:ilvl w:val="0"/>
          <w:numId w:val="9"/>
        </w:numPr>
        <w:tabs>
          <w:tab w:val="clear" w:pos="720"/>
          <w:tab w:val="num" w:pos="0"/>
        </w:tabs>
        <w:spacing w:line="360" w:lineRule="auto"/>
        <w:ind w:left="0" w:firstLine="709"/>
        <w:outlineLvl w:val="0"/>
        <w:rPr>
          <w:sz w:val="28"/>
          <w:szCs w:val="28"/>
        </w:rPr>
      </w:pPr>
      <w:r w:rsidRPr="001A5C2C">
        <w:rPr>
          <w:sz w:val="28"/>
          <w:szCs w:val="28"/>
        </w:rPr>
        <w:t>Готовить работников к п</w:t>
      </w:r>
      <w:r w:rsidR="001F6B96" w:rsidRPr="001A5C2C">
        <w:rPr>
          <w:sz w:val="28"/>
          <w:szCs w:val="28"/>
        </w:rPr>
        <w:t>еремещению</w:t>
      </w:r>
      <w:r w:rsidRPr="001A5C2C">
        <w:rPr>
          <w:sz w:val="28"/>
          <w:szCs w:val="28"/>
        </w:rPr>
        <w:t xml:space="preserve"> или продвижению по службе.</w:t>
      </w:r>
      <w:r w:rsidR="00EB4C58" w:rsidRPr="001A5C2C">
        <w:rPr>
          <w:sz w:val="28"/>
          <w:szCs w:val="28"/>
        </w:rPr>
        <w:t xml:space="preserve"> </w:t>
      </w:r>
      <w:r w:rsidRPr="001A5C2C">
        <w:rPr>
          <w:sz w:val="28"/>
          <w:szCs w:val="28"/>
        </w:rPr>
        <w:t xml:space="preserve">Среди массы сотрудников любой фирмы есть определенный процент людей с высоким потенциалом роста ( по-английски </w:t>
      </w:r>
      <w:r w:rsidRPr="001A5C2C">
        <w:rPr>
          <w:sz w:val="28"/>
          <w:szCs w:val="28"/>
          <w:lang w:val="en-US"/>
        </w:rPr>
        <w:t>high</w:t>
      </w:r>
      <w:r w:rsidRPr="001A5C2C">
        <w:rPr>
          <w:sz w:val="28"/>
          <w:szCs w:val="28"/>
        </w:rPr>
        <w:t>–</w:t>
      </w:r>
      <w:r w:rsidRPr="001A5C2C">
        <w:rPr>
          <w:sz w:val="28"/>
          <w:szCs w:val="28"/>
          <w:lang w:val="en-US"/>
        </w:rPr>
        <w:t>po</w:t>
      </w:r>
      <w:r w:rsidRPr="001A5C2C">
        <w:rPr>
          <w:sz w:val="28"/>
          <w:szCs w:val="28"/>
        </w:rPr>
        <w:t>). Эти люди являются золотым фондом организации и обеспечивают ее успешное поступательное развитие. В организации должна проводиться плановая работа по обучению перспективных сотрудников с целью подготовки их к возможному продвижению.</w:t>
      </w:r>
    </w:p>
    <w:p w:rsidR="00F91F06" w:rsidRPr="001A5C2C" w:rsidRDefault="00F91F06" w:rsidP="001A5C2C">
      <w:pPr>
        <w:widowControl/>
        <w:numPr>
          <w:ilvl w:val="0"/>
          <w:numId w:val="9"/>
        </w:numPr>
        <w:tabs>
          <w:tab w:val="clear" w:pos="720"/>
          <w:tab w:val="num" w:pos="0"/>
        </w:tabs>
        <w:spacing w:line="360" w:lineRule="auto"/>
        <w:ind w:left="0" w:firstLine="709"/>
        <w:outlineLvl w:val="0"/>
        <w:rPr>
          <w:sz w:val="28"/>
          <w:szCs w:val="28"/>
        </w:rPr>
      </w:pPr>
      <w:r w:rsidRPr="001A5C2C">
        <w:rPr>
          <w:sz w:val="28"/>
          <w:szCs w:val="28"/>
        </w:rPr>
        <w:t>Готовить сотрудников к возможному замещению коллег на время отпуска, болезни, командировки или в случае увольнения.</w:t>
      </w:r>
    </w:p>
    <w:p w:rsidR="00F91F06" w:rsidRPr="001A5C2C" w:rsidRDefault="00F91F06" w:rsidP="001A5C2C">
      <w:pPr>
        <w:widowControl/>
        <w:numPr>
          <w:ilvl w:val="0"/>
          <w:numId w:val="9"/>
        </w:numPr>
        <w:tabs>
          <w:tab w:val="clear" w:pos="720"/>
          <w:tab w:val="num" w:pos="0"/>
        </w:tabs>
        <w:spacing w:line="360" w:lineRule="auto"/>
        <w:ind w:left="0" w:firstLine="709"/>
        <w:outlineLvl w:val="0"/>
        <w:rPr>
          <w:sz w:val="28"/>
          <w:szCs w:val="28"/>
        </w:rPr>
      </w:pPr>
      <w:r w:rsidRPr="001A5C2C">
        <w:rPr>
          <w:sz w:val="28"/>
          <w:szCs w:val="28"/>
        </w:rPr>
        <w:t>Создавать и поддерживать у персонала чувство причастности к деятельности организации, знакомить сотрудников со стратегией, структурой услугами, технологией деятельности.</w:t>
      </w:r>
      <w:r w:rsidR="00EB4C58" w:rsidRPr="001A5C2C">
        <w:rPr>
          <w:sz w:val="28"/>
          <w:szCs w:val="28"/>
        </w:rPr>
        <w:t xml:space="preserve"> </w:t>
      </w:r>
      <w:r w:rsidRPr="001A5C2C">
        <w:rPr>
          <w:sz w:val="28"/>
          <w:szCs w:val="28"/>
        </w:rPr>
        <w:t>Любому работнику необходимо не только соответствующие знания и умения, но и постоянное получение информации от руководства для лучшего понимания процессов, происходящих в компании.</w:t>
      </w:r>
    </w:p>
    <w:p w:rsidR="00F91F06" w:rsidRPr="001A5C2C" w:rsidRDefault="00F91F06" w:rsidP="001A5C2C">
      <w:pPr>
        <w:widowControl/>
        <w:numPr>
          <w:ilvl w:val="0"/>
          <w:numId w:val="9"/>
        </w:numPr>
        <w:tabs>
          <w:tab w:val="clear" w:pos="720"/>
          <w:tab w:val="num" w:pos="0"/>
        </w:tabs>
        <w:spacing w:line="360" w:lineRule="auto"/>
        <w:ind w:left="0" w:firstLine="709"/>
        <w:outlineLvl w:val="0"/>
        <w:rPr>
          <w:sz w:val="28"/>
          <w:szCs w:val="28"/>
        </w:rPr>
      </w:pPr>
      <w:r w:rsidRPr="001A5C2C">
        <w:rPr>
          <w:sz w:val="28"/>
          <w:szCs w:val="28"/>
        </w:rPr>
        <w:t>Поддерживать у сотрудников позитивное отношение к работе.</w:t>
      </w:r>
      <w:r w:rsidR="001F6B96" w:rsidRPr="001A5C2C">
        <w:rPr>
          <w:sz w:val="28"/>
          <w:szCs w:val="28"/>
        </w:rPr>
        <w:t xml:space="preserve"> </w:t>
      </w:r>
      <w:r w:rsidRPr="001A5C2C">
        <w:rPr>
          <w:sz w:val="28"/>
          <w:szCs w:val="28"/>
        </w:rPr>
        <w:t xml:space="preserve">Сам факт обучения сотрудника, которое проводиться в организации, как правило способствует улучшению его настроения и повышения мотивации по отношению к работе. Такой подход означает, что компания заботиться о своих кадрах и надеется на долгосрочное сотрудничество с ними, Если обучение сопровождается встречей с руководителями фирмы, в ходе него устраиваются  кофе-паузы, проявляются другие знаки внимания к обучаемым  сотрудникам, то есть появляется возможность неформального общения, этот положительный эффект оказывается еще более результативным, эффективность обучения повышается. </w:t>
      </w:r>
    </w:p>
    <w:p w:rsidR="00F91F06" w:rsidRPr="001A5C2C" w:rsidRDefault="00F91F06" w:rsidP="001A5C2C">
      <w:pPr>
        <w:widowControl/>
        <w:numPr>
          <w:ilvl w:val="0"/>
          <w:numId w:val="9"/>
        </w:numPr>
        <w:tabs>
          <w:tab w:val="clear" w:pos="720"/>
          <w:tab w:val="num" w:pos="0"/>
        </w:tabs>
        <w:spacing w:line="360" w:lineRule="auto"/>
        <w:ind w:left="0" w:firstLine="709"/>
        <w:outlineLvl w:val="0"/>
        <w:rPr>
          <w:sz w:val="28"/>
          <w:szCs w:val="28"/>
        </w:rPr>
      </w:pPr>
      <w:r w:rsidRPr="001A5C2C">
        <w:rPr>
          <w:sz w:val="28"/>
          <w:szCs w:val="28"/>
        </w:rPr>
        <w:t>Цели обучения, определенные действующим законодательством.</w:t>
      </w:r>
      <w:r w:rsidR="00EB4C58" w:rsidRPr="001A5C2C">
        <w:rPr>
          <w:sz w:val="28"/>
          <w:szCs w:val="28"/>
        </w:rPr>
        <w:t xml:space="preserve"> </w:t>
      </w:r>
      <w:r w:rsidRPr="001A5C2C">
        <w:rPr>
          <w:sz w:val="28"/>
          <w:szCs w:val="28"/>
        </w:rPr>
        <w:t>Действующий Трудовой кодекс РФ и другие федеральные законы предусматривают обязательное обучение ряда категорий работников правилами техники безопасности и охраны труда. Кроме того для представителей ряда профессий и специальностей необходима регулярная сертификация.</w:t>
      </w:r>
    </w:p>
    <w:p w:rsidR="00F91F06" w:rsidRPr="001A5C2C" w:rsidRDefault="00F91F06" w:rsidP="001A5C2C">
      <w:pPr>
        <w:spacing w:line="360" w:lineRule="auto"/>
        <w:ind w:left="0" w:firstLine="709"/>
        <w:rPr>
          <w:sz w:val="28"/>
          <w:szCs w:val="28"/>
        </w:rPr>
      </w:pPr>
      <w:r w:rsidRPr="001A5C2C">
        <w:rPr>
          <w:sz w:val="28"/>
          <w:szCs w:val="28"/>
        </w:rPr>
        <w:t>[стр. 3 – 8]</w:t>
      </w:r>
    </w:p>
    <w:p w:rsidR="00F91F06" w:rsidRPr="001A5C2C" w:rsidRDefault="00F91F06" w:rsidP="001A5C2C">
      <w:pPr>
        <w:spacing w:line="360" w:lineRule="auto"/>
        <w:ind w:left="0" w:firstLine="709"/>
        <w:rPr>
          <w:sz w:val="28"/>
          <w:szCs w:val="28"/>
        </w:rPr>
      </w:pPr>
      <w:r w:rsidRPr="001A5C2C">
        <w:rPr>
          <w:sz w:val="28"/>
          <w:szCs w:val="28"/>
        </w:rPr>
        <w:t>Существуют следующие способы выявления потребности в обучении персонала:</w:t>
      </w:r>
    </w:p>
    <w:p w:rsidR="00F91F06" w:rsidRPr="001A5C2C" w:rsidRDefault="00F91F06" w:rsidP="001A5C2C">
      <w:pPr>
        <w:widowControl/>
        <w:numPr>
          <w:ilvl w:val="0"/>
          <w:numId w:val="10"/>
        </w:numPr>
        <w:spacing w:line="360" w:lineRule="auto"/>
        <w:ind w:firstLine="709"/>
        <w:rPr>
          <w:sz w:val="28"/>
          <w:szCs w:val="28"/>
        </w:rPr>
      </w:pPr>
      <w:r w:rsidRPr="001A5C2C">
        <w:rPr>
          <w:sz w:val="28"/>
          <w:szCs w:val="28"/>
        </w:rPr>
        <w:t>анализ результатов собеседования и тестирования при приеме на работу новых сотрудников;</w:t>
      </w:r>
    </w:p>
    <w:p w:rsidR="00F91F06" w:rsidRPr="001A5C2C" w:rsidRDefault="00F91F06" w:rsidP="001A5C2C">
      <w:pPr>
        <w:widowControl/>
        <w:numPr>
          <w:ilvl w:val="0"/>
          <w:numId w:val="10"/>
        </w:numPr>
        <w:spacing w:line="360" w:lineRule="auto"/>
        <w:ind w:firstLine="709"/>
        <w:rPr>
          <w:sz w:val="28"/>
          <w:szCs w:val="28"/>
        </w:rPr>
      </w:pPr>
      <w:r w:rsidRPr="001A5C2C">
        <w:rPr>
          <w:sz w:val="28"/>
          <w:szCs w:val="28"/>
        </w:rPr>
        <w:t>анализ результатов деятельности новых сотрудников в период введения в должность (адаптации);</w:t>
      </w:r>
    </w:p>
    <w:p w:rsidR="00F91F06" w:rsidRPr="001A5C2C" w:rsidRDefault="00F91F06" w:rsidP="001A5C2C">
      <w:pPr>
        <w:widowControl/>
        <w:numPr>
          <w:ilvl w:val="0"/>
          <w:numId w:val="10"/>
        </w:numPr>
        <w:spacing w:line="360" w:lineRule="auto"/>
        <w:ind w:firstLine="709"/>
        <w:rPr>
          <w:sz w:val="28"/>
          <w:szCs w:val="28"/>
        </w:rPr>
      </w:pPr>
      <w:r w:rsidRPr="001A5C2C">
        <w:rPr>
          <w:sz w:val="28"/>
          <w:szCs w:val="28"/>
        </w:rPr>
        <w:t>анализ результатов регулярной оценки (адаптации) сотрудников;</w:t>
      </w:r>
    </w:p>
    <w:p w:rsidR="00F91F06" w:rsidRPr="001A5C2C" w:rsidRDefault="00F91F06" w:rsidP="001A5C2C">
      <w:pPr>
        <w:widowControl/>
        <w:numPr>
          <w:ilvl w:val="0"/>
          <w:numId w:val="10"/>
        </w:numPr>
        <w:spacing w:line="360" w:lineRule="auto"/>
        <w:ind w:firstLine="709"/>
        <w:rPr>
          <w:sz w:val="28"/>
          <w:szCs w:val="28"/>
        </w:rPr>
      </w:pPr>
      <w:r w:rsidRPr="001A5C2C">
        <w:rPr>
          <w:sz w:val="28"/>
          <w:szCs w:val="28"/>
        </w:rPr>
        <w:t>анкетирование руководителей подразделения и сотрудников;</w:t>
      </w:r>
    </w:p>
    <w:p w:rsidR="00F91F06" w:rsidRPr="001A5C2C" w:rsidRDefault="00F91F06" w:rsidP="001A5C2C">
      <w:pPr>
        <w:widowControl/>
        <w:numPr>
          <w:ilvl w:val="0"/>
          <w:numId w:val="10"/>
        </w:numPr>
        <w:spacing w:line="360" w:lineRule="auto"/>
        <w:ind w:firstLine="709"/>
        <w:rPr>
          <w:sz w:val="28"/>
          <w:szCs w:val="28"/>
        </w:rPr>
      </w:pPr>
      <w:r w:rsidRPr="001A5C2C">
        <w:rPr>
          <w:sz w:val="28"/>
          <w:szCs w:val="28"/>
        </w:rPr>
        <w:t>интервьюирование руководителей подразделения и сотрудников;</w:t>
      </w:r>
    </w:p>
    <w:p w:rsidR="00F91F06" w:rsidRPr="001A5C2C" w:rsidRDefault="00F91F06" w:rsidP="001A5C2C">
      <w:pPr>
        <w:widowControl/>
        <w:numPr>
          <w:ilvl w:val="0"/>
          <w:numId w:val="10"/>
        </w:numPr>
        <w:spacing w:line="360" w:lineRule="auto"/>
        <w:ind w:firstLine="709"/>
        <w:rPr>
          <w:sz w:val="28"/>
          <w:szCs w:val="28"/>
        </w:rPr>
      </w:pPr>
      <w:r w:rsidRPr="001A5C2C">
        <w:rPr>
          <w:sz w:val="28"/>
          <w:szCs w:val="28"/>
        </w:rPr>
        <w:t>анализ специальной внешней информации;</w:t>
      </w:r>
    </w:p>
    <w:p w:rsidR="00F91F06" w:rsidRPr="001A5C2C" w:rsidRDefault="00F91F06" w:rsidP="001A5C2C">
      <w:pPr>
        <w:widowControl/>
        <w:numPr>
          <w:ilvl w:val="0"/>
          <w:numId w:val="10"/>
        </w:numPr>
        <w:spacing w:line="360" w:lineRule="auto"/>
        <w:ind w:firstLine="709"/>
        <w:rPr>
          <w:sz w:val="28"/>
          <w:szCs w:val="28"/>
        </w:rPr>
      </w:pPr>
      <w:r w:rsidRPr="001A5C2C">
        <w:rPr>
          <w:sz w:val="28"/>
          <w:szCs w:val="28"/>
        </w:rPr>
        <w:t>анализ изменения технологии;</w:t>
      </w:r>
    </w:p>
    <w:p w:rsidR="00F91F06" w:rsidRPr="001A5C2C" w:rsidRDefault="00F91F06" w:rsidP="001A5C2C">
      <w:pPr>
        <w:widowControl/>
        <w:numPr>
          <w:ilvl w:val="0"/>
          <w:numId w:val="10"/>
        </w:numPr>
        <w:spacing w:line="360" w:lineRule="auto"/>
        <w:ind w:firstLine="709"/>
        <w:rPr>
          <w:sz w:val="28"/>
          <w:szCs w:val="28"/>
        </w:rPr>
      </w:pPr>
      <w:r w:rsidRPr="001A5C2C">
        <w:rPr>
          <w:sz w:val="28"/>
          <w:szCs w:val="28"/>
        </w:rPr>
        <w:t>анализ решений руководящих органов фирмы;</w:t>
      </w:r>
    </w:p>
    <w:p w:rsidR="00F91F06" w:rsidRPr="001A5C2C" w:rsidRDefault="00F91F06" w:rsidP="001A5C2C">
      <w:pPr>
        <w:widowControl/>
        <w:numPr>
          <w:ilvl w:val="0"/>
          <w:numId w:val="10"/>
        </w:numPr>
        <w:spacing w:line="360" w:lineRule="auto"/>
        <w:ind w:firstLine="709"/>
        <w:rPr>
          <w:sz w:val="28"/>
          <w:szCs w:val="28"/>
        </w:rPr>
      </w:pPr>
      <w:r w:rsidRPr="001A5C2C">
        <w:rPr>
          <w:sz w:val="28"/>
          <w:szCs w:val="28"/>
        </w:rPr>
        <w:t>анализ изменений состояния человеческих ресурсов внутри компании.</w:t>
      </w:r>
    </w:p>
    <w:p w:rsidR="00F91F06" w:rsidRPr="001A5C2C" w:rsidRDefault="00F91F06" w:rsidP="001A5C2C">
      <w:pPr>
        <w:spacing w:line="360" w:lineRule="auto"/>
        <w:ind w:left="0" w:firstLine="709"/>
        <w:rPr>
          <w:sz w:val="28"/>
          <w:szCs w:val="28"/>
        </w:rPr>
      </w:pPr>
      <w:r w:rsidRPr="001A5C2C">
        <w:rPr>
          <w:sz w:val="28"/>
          <w:szCs w:val="28"/>
        </w:rPr>
        <w:t>[стр. 13 - 16]</w:t>
      </w:r>
    </w:p>
    <w:p w:rsidR="00F91F06" w:rsidRPr="001A5C2C" w:rsidRDefault="00613F82" w:rsidP="001A5C2C">
      <w:pPr>
        <w:spacing w:line="360" w:lineRule="auto"/>
        <w:ind w:left="0" w:firstLine="709"/>
        <w:rPr>
          <w:sz w:val="28"/>
          <w:szCs w:val="28"/>
        </w:rPr>
      </w:pPr>
      <w:r w:rsidRPr="001A5C2C">
        <w:rPr>
          <w:sz w:val="28"/>
          <w:szCs w:val="28"/>
        </w:rPr>
        <w:t xml:space="preserve">В зависимости от целей обучения выбирается </w:t>
      </w:r>
      <w:r w:rsidR="00F91F06" w:rsidRPr="001A5C2C">
        <w:rPr>
          <w:sz w:val="28"/>
          <w:szCs w:val="28"/>
        </w:rPr>
        <w:t xml:space="preserve">формы организации обучения и виды занятий. Разнообразие этих форм и видов очень велико, и каждому находиться место в общей системе корпоративного обучения. </w:t>
      </w:r>
    </w:p>
    <w:p w:rsidR="00613F82" w:rsidRPr="001A5C2C" w:rsidRDefault="00B13336" w:rsidP="001A5C2C">
      <w:pPr>
        <w:spacing w:line="360" w:lineRule="auto"/>
        <w:ind w:left="0" w:firstLine="709"/>
        <w:jc w:val="right"/>
        <w:rPr>
          <w:sz w:val="28"/>
          <w:szCs w:val="28"/>
        </w:rPr>
      </w:pPr>
      <w:r w:rsidRPr="001A5C2C">
        <w:rPr>
          <w:sz w:val="28"/>
          <w:szCs w:val="28"/>
        </w:rPr>
        <w:t>Таблица 1.</w:t>
      </w:r>
    </w:p>
    <w:p w:rsidR="00F91F06" w:rsidRPr="001A5C2C" w:rsidRDefault="00F91F06" w:rsidP="001A5C2C">
      <w:pPr>
        <w:spacing w:line="360" w:lineRule="auto"/>
        <w:ind w:left="0" w:firstLine="709"/>
        <w:jc w:val="right"/>
        <w:outlineLvl w:val="0"/>
        <w:rPr>
          <w:sz w:val="28"/>
          <w:szCs w:val="28"/>
        </w:rPr>
      </w:pPr>
      <w:r w:rsidRPr="001A5C2C">
        <w:rPr>
          <w:sz w:val="28"/>
          <w:szCs w:val="28"/>
        </w:rPr>
        <w:t xml:space="preserve"> Классификация форм корпоративного обучения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440"/>
        <w:gridCol w:w="2340"/>
        <w:gridCol w:w="2160"/>
        <w:gridCol w:w="2340"/>
      </w:tblGrid>
      <w:tr w:rsidR="00F91F06" w:rsidRPr="00F634BE" w:rsidTr="00F634BE">
        <w:trPr>
          <w:trHeight w:val="93"/>
        </w:trPr>
        <w:tc>
          <w:tcPr>
            <w:tcW w:w="1188" w:type="dxa"/>
            <w:vMerge w:val="restart"/>
          </w:tcPr>
          <w:p w:rsidR="00F91F06" w:rsidRPr="001A5C2C" w:rsidRDefault="00F91F06" w:rsidP="00F634BE">
            <w:pPr>
              <w:spacing w:line="360" w:lineRule="auto"/>
              <w:ind w:left="0"/>
              <w:jc w:val="center"/>
              <w:rPr>
                <w:sz w:val="20"/>
              </w:rPr>
            </w:pPr>
            <w:r w:rsidRPr="001A5C2C">
              <w:rPr>
                <w:sz w:val="20"/>
              </w:rPr>
              <w:t>Коли</w:t>
            </w:r>
            <w:r w:rsidR="00F25989" w:rsidRPr="001A5C2C">
              <w:rPr>
                <w:sz w:val="20"/>
              </w:rPr>
              <w:t>-</w:t>
            </w:r>
            <w:r w:rsidRPr="001A5C2C">
              <w:rPr>
                <w:sz w:val="20"/>
              </w:rPr>
              <w:t>чество участ</w:t>
            </w:r>
            <w:r w:rsidR="00F25989" w:rsidRPr="001A5C2C">
              <w:rPr>
                <w:sz w:val="20"/>
              </w:rPr>
              <w:t>-</w:t>
            </w:r>
            <w:r w:rsidRPr="001A5C2C">
              <w:rPr>
                <w:sz w:val="20"/>
              </w:rPr>
              <w:t>ников</w:t>
            </w:r>
          </w:p>
        </w:tc>
        <w:tc>
          <w:tcPr>
            <w:tcW w:w="1440" w:type="dxa"/>
            <w:vMerge w:val="restart"/>
          </w:tcPr>
          <w:p w:rsidR="00F91F06" w:rsidRPr="001A5C2C" w:rsidRDefault="00F91F06" w:rsidP="00F634BE">
            <w:pPr>
              <w:spacing w:line="360" w:lineRule="auto"/>
              <w:ind w:left="0"/>
              <w:jc w:val="center"/>
              <w:rPr>
                <w:sz w:val="20"/>
              </w:rPr>
            </w:pPr>
            <w:r w:rsidRPr="001A5C2C">
              <w:rPr>
                <w:sz w:val="20"/>
              </w:rPr>
              <w:t>Режим обучения</w:t>
            </w:r>
          </w:p>
        </w:tc>
        <w:tc>
          <w:tcPr>
            <w:tcW w:w="6840" w:type="dxa"/>
            <w:gridSpan w:val="3"/>
          </w:tcPr>
          <w:p w:rsidR="00F91F06" w:rsidRPr="001A5C2C" w:rsidRDefault="00F91F06" w:rsidP="00F634BE">
            <w:pPr>
              <w:spacing w:line="360" w:lineRule="auto"/>
              <w:ind w:left="0"/>
              <w:jc w:val="center"/>
              <w:rPr>
                <w:sz w:val="20"/>
              </w:rPr>
            </w:pPr>
            <w:r w:rsidRPr="001A5C2C">
              <w:rPr>
                <w:sz w:val="20"/>
              </w:rPr>
              <w:t>Организатор обучения</w:t>
            </w:r>
          </w:p>
        </w:tc>
      </w:tr>
      <w:tr w:rsidR="00F91F06" w:rsidRPr="00F634BE" w:rsidTr="00F634BE">
        <w:trPr>
          <w:trHeight w:val="91"/>
        </w:trPr>
        <w:tc>
          <w:tcPr>
            <w:tcW w:w="1188" w:type="dxa"/>
            <w:vMerge/>
          </w:tcPr>
          <w:p w:rsidR="00F91F06" w:rsidRPr="001A5C2C" w:rsidRDefault="00F91F06" w:rsidP="00F634BE">
            <w:pPr>
              <w:spacing w:line="360" w:lineRule="auto"/>
              <w:ind w:left="0"/>
              <w:jc w:val="center"/>
              <w:rPr>
                <w:sz w:val="20"/>
              </w:rPr>
            </w:pPr>
          </w:p>
        </w:tc>
        <w:tc>
          <w:tcPr>
            <w:tcW w:w="1440" w:type="dxa"/>
            <w:vMerge/>
          </w:tcPr>
          <w:p w:rsidR="00F91F06" w:rsidRPr="001A5C2C" w:rsidRDefault="00F91F06" w:rsidP="00F634BE">
            <w:pPr>
              <w:spacing w:line="360" w:lineRule="auto"/>
              <w:ind w:left="0"/>
              <w:jc w:val="center"/>
              <w:rPr>
                <w:sz w:val="20"/>
              </w:rPr>
            </w:pPr>
          </w:p>
        </w:tc>
        <w:tc>
          <w:tcPr>
            <w:tcW w:w="4500" w:type="dxa"/>
            <w:gridSpan w:val="2"/>
          </w:tcPr>
          <w:p w:rsidR="00F91F06" w:rsidRPr="001A5C2C" w:rsidRDefault="00F91F06" w:rsidP="00F634BE">
            <w:pPr>
              <w:spacing w:line="360" w:lineRule="auto"/>
              <w:ind w:left="0"/>
              <w:jc w:val="center"/>
              <w:rPr>
                <w:sz w:val="20"/>
              </w:rPr>
            </w:pPr>
            <w:r w:rsidRPr="001A5C2C">
              <w:rPr>
                <w:sz w:val="20"/>
              </w:rPr>
              <w:t>Внутренний</w:t>
            </w:r>
          </w:p>
        </w:tc>
        <w:tc>
          <w:tcPr>
            <w:tcW w:w="2340" w:type="dxa"/>
            <w:vMerge w:val="restart"/>
          </w:tcPr>
          <w:p w:rsidR="00F91F06" w:rsidRPr="001A5C2C" w:rsidRDefault="00F91F06" w:rsidP="00F634BE">
            <w:pPr>
              <w:spacing w:line="360" w:lineRule="auto"/>
              <w:ind w:left="0"/>
              <w:rPr>
                <w:sz w:val="20"/>
              </w:rPr>
            </w:pPr>
            <w:r w:rsidRPr="001A5C2C">
              <w:rPr>
                <w:sz w:val="20"/>
              </w:rPr>
              <w:t>Внешний (образовательное учреждение и т.п.)</w:t>
            </w:r>
          </w:p>
        </w:tc>
      </w:tr>
      <w:tr w:rsidR="00F25989" w:rsidRPr="00F634BE" w:rsidTr="00F634BE">
        <w:trPr>
          <w:trHeight w:val="91"/>
        </w:trPr>
        <w:tc>
          <w:tcPr>
            <w:tcW w:w="1188" w:type="dxa"/>
            <w:vMerge/>
          </w:tcPr>
          <w:p w:rsidR="00F91F06" w:rsidRPr="001A5C2C" w:rsidRDefault="00F91F06" w:rsidP="00F634BE">
            <w:pPr>
              <w:spacing w:line="360" w:lineRule="auto"/>
              <w:ind w:left="0"/>
              <w:rPr>
                <w:sz w:val="20"/>
              </w:rPr>
            </w:pPr>
          </w:p>
        </w:tc>
        <w:tc>
          <w:tcPr>
            <w:tcW w:w="1440" w:type="dxa"/>
            <w:vMerge/>
          </w:tcPr>
          <w:p w:rsidR="00F91F06" w:rsidRPr="001A5C2C" w:rsidRDefault="00F91F06" w:rsidP="00F634BE">
            <w:pPr>
              <w:spacing w:line="360" w:lineRule="auto"/>
              <w:ind w:left="0"/>
              <w:rPr>
                <w:sz w:val="20"/>
              </w:rPr>
            </w:pPr>
          </w:p>
        </w:tc>
        <w:tc>
          <w:tcPr>
            <w:tcW w:w="2340" w:type="dxa"/>
          </w:tcPr>
          <w:p w:rsidR="00F91F06" w:rsidRPr="001A5C2C" w:rsidRDefault="00F91F06" w:rsidP="00F634BE">
            <w:pPr>
              <w:spacing w:line="360" w:lineRule="auto"/>
              <w:ind w:left="0"/>
              <w:jc w:val="center"/>
              <w:rPr>
                <w:sz w:val="20"/>
              </w:rPr>
            </w:pPr>
            <w:r w:rsidRPr="001A5C2C">
              <w:rPr>
                <w:sz w:val="20"/>
              </w:rPr>
              <w:t>Внутренний поставщик</w:t>
            </w:r>
          </w:p>
        </w:tc>
        <w:tc>
          <w:tcPr>
            <w:tcW w:w="2160" w:type="dxa"/>
          </w:tcPr>
          <w:p w:rsidR="00F91F06" w:rsidRPr="001A5C2C" w:rsidRDefault="00F91F06" w:rsidP="00F634BE">
            <w:pPr>
              <w:spacing w:line="360" w:lineRule="auto"/>
              <w:ind w:left="0"/>
              <w:jc w:val="center"/>
              <w:rPr>
                <w:sz w:val="20"/>
              </w:rPr>
            </w:pPr>
            <w:r w:rsidRPr="001A5C2C">
              <w:rPr>
                <w:sz w:val="20"/>
              </w:rPr>
              <w:t>Внешний поставщик</w:t>
            </w:r>
          </w:p>
        </w:tc>
        <w:tc>
          <w:tcPr>
            <w:tcW w:w="2340" w:type="dxa"/>
            <w:vMerge/>
          </w:tcPr>
          <w:p w:rsidR="00F91F06" w:rsidRPr="001A5C2C" w:rsidRDefault="00F91F06" w:rsidP="00F634BE">
            <w:pPr>
              <w:spacing w:line="360" w:lineRule="auto"/>
              <w:ind w:left="0"/>
              <w:rPr>
                <w:sz w:val="20"/>
              </w:rPr>
            </w:pPr>
          </w:p>
        </w:tc>
      </w:tr>
      <w:tr w:rsidR="00F25989" w:rsidRPr="00F634BE" w:rsidTr="00F634BE">
        <w:trPr>
          <w:trHeight w:val="138"/>
        </w:trPr>
        <w:tc>
          <w:tcPr>
            <w:tcW w:w="1188" w:type="dxa"/>
            <w:vMerge w:val="restart"/>
          </w:tcPr>
          <w:p w:rsidR="00F91F06" w:rsidRPr="001A5C2C" w:rsidRDefault="00F25989" w:rsidP="00F634BE">
            <w:pPr>
              <w:spacing w:line="360" w:lineRule="auto"/>
              <w:ind w:left="0"/>
              <w:rPr>
                <w:sz w:val="20"/>
              </w:rPr>
            </w:pPr>
            <w:r w:rsidRPr="001A5C2C">
              <w:rPr>
                <w:sz w:val="20"/>
              </w:rPr>
              <w:t>Груп-</w:t>
            </w:r>
            <w:r w:rsidRPr="001A5C2C">
              <w:rPr>
                <w:sz w:val="20"/>
              </w:rPr>
              <w:br/>
            </w:r>
            <w:r w:rsidR="00F91F06" w:rsidRPr="001A5C2C">
              <w:rPr>
                <w:sz w:val="20"/>
              </w:rPr>
              <w:t>повое обуче</w:t>
            </w:r>
            <w:r w:rsidRPr="001A5C2C">
              <w:rPr>
                <w:sz w:val="20"/>
              </w:rPr>
              <w:t>-</w:t>
            </w:r>
            <w:r w:rsidR="00F91F06" w:rsidRPr="001A5C2C">
              <w:rPr>
                <w:sz w:val="20"/>
              </w:rPr>
              <w:t>ние</w:t>
            </w:r>
          </w:p>
        </w:tc>
        <w:tc>
          <w:tcPr>
            <w:tcW w:w="1440" w:type="dxa"/>
          </w:tcPr>
          <w:p w:rsidR="00F91F06" w:rsidRPr="001A5C2C" w:rsidRDefault="00F91F06" w:rsidP="00F634BE">
            <w:pPr>
              <w:spacing w:line="360" w:lineRule="auto"/>
              <w:ind w:left="0"/>
              <w:rPr>
                <w:sz w:val="20"/>
              </w:rPr>
            </w:pPr>
            <w:r w:rsidRPr="001A5C2C">
              <w:rPr>
                <w:sz w:val="20"/>
              </w:rPr>
              <w:t>С отрывом от работы</w:t>
            </w:r>
          </w:p>
        </w:tc>
        <w:tc>
          <w:tcPr>
            <w:tcW w:w="2340" w:type="dxa"/>
          </w:tcPr>
          <w:p w:rsidR="00F91F06" w:rsidRPr="001A5C2C" w:rsidRDefault="00F91F06" w:rsidP="00F634BE">
            <w:pPr>
              <w:spacing w:line="360" w:lineRule="auto"/>
              <w:ind w:left="0"/>
              <w:rPr>
                <w:sz w:val="20"/>
              </w:rPr>
            </w:pPr>
            <w:r w:rsidRPr="001A5C2C">
              <w:rPr>
                <w:sz w:val="20"/>
              </w:rPr>
              <w:t>Закрытые семинары</w:t>
            </w:r>
          </w:p>
        </w:tc>
        <w:tc>
          <w:tcPr>
            <w:tcW w:w="2160" w:type="dxa"/>
          </w:tcPr>
          <w:p w:rsidR="00F91F06" w:rsidRPr="001A5C2C" w:rsidRDefault="00F91F06" w:rsidP="00F634BE">
            <w:pPr>
              <w:spacing w:line="360" w:lineRule="auto"/>
              <w:ind w:left="0"/>
              <w:rPr>
                <w:sz w:val="20"/>
              </w:rPr>
            </w:pPr>
            <w:r w:rsidRPr="001A5C2C">
              <w:rPr>
                <w:sz w:val="20"/>
              </w:rPr>
              <w:t>Закрытые семинары</w:t>
            </w:r>
          </w:p>
        </w:tc>
        <w:tc>
          <w:tcPr>
            <w:tcW w:w="2340" w:type="dxa"/>
          </w:tcPr>
          <w:p w:rsidR="00F91F06" w:rsidRPr="001A5C2C" w:rsidRDefault="00F91F06" w:rsidP="00F634BE">
            <w:pPr>
              <w:spacing w:line="360" w:lineRule="auto"/>
              <w:ind w:left="0"/>
              <w:rPr>
                <w:sz w:val="20"/>
              </w:rPr>
            </w:pPr>
            <w:r w:rsidRPr="001A5C2C">
              <w:rPr>
                <w:sz w:val="20"/>
              </w:rPr>
              <w:t>Открытые семинары, конференции</w:t>
            </w:r>
          </w:p>
        </w:tc>
      </w:tr>
      <w:tr w:rsidR="00F25989" w:rsidRPr="00F634BE" w:rsidTr="00F634BE">
        <w:trPr>
          <w:trHeight w:val="137"/>
        </w:trPr>
        <w:tc>
          <w:tcPr>
            <w:tcW w:w="1188" w:type="dxa"/>
            <w:vMerge/>
          </w:tcPr>
          <w:p w:rsidR="00F91F06" w:rsidRPr="001A5C2C" w:rsidRDefault="00F91F06" w:rsidP="00F634BE">
            <w:pPr>
              <w:spacing w:line="360" w:lineRule="auto"/>
              <w:ind w:left="0"/>
              <w:rPr>
                <w:sz w:val="20"/>
              </w:rPr>
            </w:pPr>
          </w:p>
        </w:tc>
        <w:tc>
          <w:tcPr>
            <w:tcW w:w="1440" w:type="dxa"/>
          </w:tcPr>
          <w:p w:rsidR="00F91F06" w:rsidRPr="001A5C2C" w:rsidRDefault="00F91F06" w:rsidP="00F634BE">
            <w:pPr>
              <w:spacing w:line="360" w:lineRule="auto"/>
              <w:ind w:left="0"/>
              <w:rPr>
                <w:sz w:val="20"/>
              </w:rPr>
            </w:pPr>
            <w:r w:rsidRPr="001A5C2C">
              <w:rPr>
                <w:sz w:val="20"/>
              </w:rPr>
              <w:t>Без отрыва от работы</w:t>
            </w:r>
          </w:p>
        </w:tc>
        <w:tc>
          <w:tcPr>
            <w:tcW w:w="2340" w:type="dxa"/>
          </w:tcPr>
          <w:p w:rsidR="00F91F06" w:rsidRPr="001A5C2C" w:rsidRDefault="00F91F06" w:rsidP="00F634BE">
            <w:pPr>
              <w:spacing w:line="360" w:lineRule="auto"/>
              <w:ind w:left="0"/>
              <w:rPr>
                <w:sz w:val="20"/>
              </w:rPr>
            </w:pPr>
            <w:r w:rsidRPr="001A5C2C">
              <w:rPr>
                <w:sz w:val="20"/>
              </w:rPr>
              <w:t>Техническая учеба</w:t>
            </w:r>
          </w:p>
        </w:tc>
        <w:tc>
          <w:tcPr>
            <w:tcW w:w="2160" w:type="dxa"/>
          </w:tcPr>
          <w:p w:rsidR="00F91F06" w:rsidRPr="001A5C2C" w:rsidRDefault="00F91F06" w:rsidP="00F634BE">
            <w:pPr>
              <w:spacing w:line="360" w:lineRule="auto"/>
              <w:ind w:left="0"/>
              <w:rPr>
                <w:sz w:val="20"/>
              </w:rPr>
            </w:pPr>
            <w:r w:rsidRPr="001A5C2C">
              <w:rPr>
                <w:sz w:val="20"/>
              </w:rPr>
              <w:t>курсы</w:t>
            </w:r>
          </w:p>
        </w:tc>
        <w:tc>
          <w:tcPr>
            <w:tcW w:w="2340" w:type="dxa"/>
          </w:tcPr>
          <w:p w:rsidR="00F91F06" w:rsidRPr="001A5C2C" w:rsidRDefault="00F91F06" w:rsidP="00F634BE">
            <w:pPr>
              <w:spacing w:line="360" w:lineRule="auto"/>
              <w:ind w:left="0"/>
              <w:rPr>
                <w:sz w:val="20"/>
              </w:rPr>
            </w:pPr>
            <w:r w:rsidRPr="001A5C2C">
              <w:rPr>
                <w:sz w:val="20"/>
              </w:rPr>
              <w:t>курсы</w:t>
            </w:r>
          </w:p>
        </w:tc>
      </w:tr>
      <w:tr w:rsidR="00F25989" w:rsidRPr="00F634BE" w:rsidTr="00F634BE">
        <w:tc>
          <w:tcPr>
            <w:tcW w:w="1188" w:type="dxa"/>
            <w:vMerge w:val="restart"/>
          </w:tcPr>
          <w:p w:rsidR="00F91F06" w:rsidRPr="001A5C2C" w:rsidRDefault="00F25989" w:rsidP="00F634BE">
            <w:pPr>
              <w:spacing w:line="360" w:lineRule="auto"/>
              <w:ind w:left="0"/>
              <w:rPr>
                <w:sz w:val="20"/>
              </w:rPr>
            </w:pPr>
            <w:r w:rsidRPr="001A5C2C">
              <w:rPr>
                <w:sz w:val="20"/>
              </w:rPr>
              <w:t>Индии-</w:t>
            </w:r>
            <w:r w:rsidR="00F91F06" w:rsidRPr="001A5C2C">
              <w:rPr>
                <w:sz w:val="20"/>
              </w:rPr>
              <w:t>видуаль</w:t>
            </w:r>
            <w:r w:rsidRPr="001A5C2C">
              <w:rPr>
                <w:sz w:val="20"/>
              </w:rPr>
              <w:t>-</w:t>
            </w:r>
            <w:r w:rsidR="00F91F06" w:rsidRPr="001A5C2C">
              <w:rPr>
                <w:sz w:val="20"/>
              </w:rPr>
              <w:t>ное обуче</w:t>
            </w:r>
            <w:r w:rsidRPr="001A5C2C">
              <w:rPr>
                <w:sz w:val="20"/>
              </w:rPr>
              <w:t>-</w:t>
            </w:r>
            <w:r w:rsidR="00F91F06" w:rsidRPr="001A5C2C">
              <w:rPr>
                <w:sz w:val="20"/>
              </w:rPr>
              <w:t>ние</w:t>
            </w:r>
          </w:p>
        </w:tc>
        <w:tc>
          <w:tcPr>
            <w:tcW w:w="1440" w:type="dxa"/>
          </w:tcPr>
          <w:p w:rsidR="00F91F06" w:rsidRPr="001A5C2C" w:rsidRDefault="00F91F06" w:rsidP="00F634BE">
            <w:pPr>
              <w:spacing w:line="360" w:lineRule="auto"/>
              <w:ind w:left="0"/>
              <w:rPr>
                <w:sz w:val="20"/>
              </w:rPr>
            </w:pPr>
            <w:r w:rsidRPr="001A5C2C">
              <w:rPr>
                <w:sz w:val="20"/>
              </w:rPr>
              <w:t>С отрывом от работы</w:t>
            </w:r>
          </w:p>
        </w:tc>
        <w:tc>
          <w:tcPr>
            <w:tcW w:w="2340" w:type="dxa"/>
          </w:tcPr>
          <w:p w:rsidR="00F91F06" w:rsidRPr="001A5C2C" w:rsidRDefault="00F91F06" w:rsidP="00F634BE">
            <w:pPr>
              <w:spacing w:line="360" w:lineRule="auto"/>
              <w:ind w:left="0"/>
              <w:rPr>
                <w:sz w:val="20"/>
              </w:rPr>
            </w:pPr>
            <w:r w:rsidRPr="001A5C2C">
              <w:rPr>
                <w:sz w:val="20"/>
              </w:rPr>
              <w:t xml:space="preserve">Стажировка </w:t>
            </w:r>
          </w:p>
        </w:tc>
        <w:tc>
          <w:tcPr>
            <w:tcW w:w="2160" w:type="dxa"/>
          </w:tcPr>
          <w:p w:rsidR="00F91F06" w:rsidRPr="001A5C2C" w:rsidRDefault="00F91F06" w:rsidP="00F634BE">
            <w:pPr>
              <w:spacing w:line="360" w:lineRule="auto"/>
              <w:ind w:left="0"/>
              <w:rPr>
                <w:sz w:val="20"/>
              </w:rPr>
            </w:pPr>
            <w:r w:rsidRPr="001A5C2C">
              <w:rPr>
                <w:sz w:val="20"/>
              </w:rPr>
              <w:t>Стажировка, Коучинг</w:t>
            </w:r>
          </w:p>
        </w:tc>
        <w:tc>
          <w:tcPr>
            <w:tcW w:w="2340" w:type="dxa"/>
          </w:tcPr>
          <w:p w:rsidR="00F91F06" w:rsidRPr="001A5C2C" w:rsidRDefault="00F91F06" w:rsidP="00F634BE">
            <w:pPr>
              <w:spacing w:line="360" w:lineRule="auto"/>
              <w:ind w:left="0"/>
              <w:rPr>
                <w:sz w:val="20"/>
              </w:rPr>
            </w:pPr>
            <w:r w:rsidRPr="001A5C2C">
              <w:rPr>
                <w:sz w:val="20"/>
              </w:rPr>
              <w:t>Образовательные программы. Стажировка</w:t>
            </w:r>
          </w:p>
        </w:tc>
      </w:tr>
      <w:tr w:rsidR="00F25989" w:rsidRPr="00F634BE" w:rsidTr="00F634BE">
        <w:tc>
          <w:tcPr>
            <w:tcW w:w="1188" w:type="dxa"/>
            <w:vMerge/>
          </w:tcPr>
          <w:p w:rsidR="00F91F06" w:rsidRPr="001A5C2C" w:rsidRDefault="00F91F06" w:rsidP="00F634BE">
            <w:pPr>
              <w:spacing w:line="360" w:lineRule="auto"/>
              <w:ind w:left="0"/>
              <w:rPr>
                <w:sz w:val="20"/>
              </w:rPr>
            </w:pPr>
          </w:p>
        </w:tc>
        <w:tc>
          <w:tcPr>
            <w:tcW w:w="1440" w:type="dxa"/>
          </w:tcPr>
          <w:p w:rsidR="00F91F06" w:rsidRPr="001A5C2C" w:rsidRDefault="00F91F06" w:rsidP="00F634BE">
            <w:pPr>
              <w:spacing w:line="360" w:lineRule="auto"/>
              <w:ind w:left="0"/>
              <w:rPr>
                <w:sz w:val="20"/>
              </w:rPr>
            </w:pPr>
            <w:r w:rsidRPr="001A5C2C">
              <w:rPr>
                <w:sz w:val="20"/>
              </w:rPr>
              <w:t>Без отрыва от работы</w:t>
            </w:r>
          </w:p>
        </w:tc>
        <w:tc>
          <w:tcPr>
            <w:tcW w:w="2340" w:type="dxa"/>
          </w:tcPr>
          <w:p w:rsidR="00F91F06" w:rsidRPr="001A5C2C" w:rsidRDefault="00F91F06" w:rsidP="00F634BE">
            <w:pPr>
              <w:spacing w:line="360" w:lineRule="auto"/>
              <w:ind w:left="0"/>
              <w:rPr>
                <w:sz w:val="20"/>
              </w:rPr>
            </w:pPr>
            <w:r w:rsidRPr="001A5C2C">
              <w:rPr>
                <w:sz w:val="20"/>
              </w:rPr>
              <w:t>Техническая учеба. Ротация или стажировка. Наставничество. Самообучение. В т. ч. с помощью компьютерных программ. Дистанционное обучение</w:t>
            </w:r>
          </w:p>
        </w:tc>
        <w:tc>
          <w:tcPr>
            <w:tcW w:w="2160" w:type="dxa"/>
          </w:tcPr>
          <w:p w:rsidR="00F91F06" w:rsidRPr="001A5C2C" w:rsidRDefault="00F91F06" w:rsidP="00F634BE">
            <w:pPr>
              <w:spacing w:line="360" w:lineRule="auto"/>
              <w:ind w:left="0"/>
              <w:rPr>
                <w:sz w:val="20"/>
              </w:rPr>
            </w:pPr>
            <w:r w:rsidRPr="001A5C2C">
              <w:rPr>
                <w:sz w:val="20"/>
              </w:rPr>
              <w:t>Самообучение. В т. ч. с помощью компьютерных программ. Дистанционное обучение. Консультирование</w:t>
            </w:r>
          </w:p>
        </w:tc>
        <w:tc>
          <w:tcPr>
            <w:tcW w:w="2340" w:type="dxa"/>
          </w:tcPr>
          <w:p w:rsidR="00F91F06" w:rsidRPr="001A5C2C" w:rsidRDefault="00F91F06" w:rsidP="00F634BE">
            <w:pPr>
              <w:spacing w:line="360" w:lineRule="auto"/>
              <w:ind w:left="0"/>
              <w:rPr>
                <w:sz w:val="20"/>
              </w:rPr>
            </w:pPr>
            <w:r w:rsidRPr="001A5C2C">
              <w:rPr>
                <w:sz w:val="20"/>
              </w:rPr>
              <w:t>Образовательные программы. Дистанционное обучение</w:t>
            </w:r>
          </w:p>
        </w:tc>
      </w:tr>
    </w:tbl>
    <w:p w:rsidR="001A5C2C" w:rsidRDefault="001A5C2C" w:rsidP="001A5C2C">
      <w:pPr>
        <w:spacing w:line="360" w:lineRule="auto"/>
        <w:ind w:left="0" w:firstLine="709"/>
        <w:rPr>
          <w:sz w:val="28"/>
          <w:szCs w:val="28"/>
        </w:rPr>
      </w:pPr>
    </w:p>
    <w:p w:rsidR="00F91F06" w:rsidRPr="001A5C2C" w:rsidRDefault="00F91F06" w:rsidP="001A5C2C">
      <w:pPr>
        <w:spacing w:line="360" w:lineRule="auto"/>
        <w:ind w:left="0" w:firstLine="709"/>
        <w:rPr>
          <w:sz w:val="28"/>
          <w:szCs w:val="28"/>
        </w:rPr>
      </w:pPr>
      <w:r w:rsidRPr="001A5C2C">
        <w:rPr>
          <w:sz w:val="28"/>
          <w:szCs w:val="28"/>
        </w:rPr>
        <w:t>Обучение с отрывом от работы проводиться, как правило</w:t>
      </w:r>
      <w:r w:rsidR="00613F82" w:rsidRPr="001A5C2C">
        <w:rPr>
          <w:sz w:val="28"/>
          <w:szCs w:val="28"/>
        </w:rPr>
        <w:t>,</w:t>
      </w:r>
      <w:r w:rsidRPr="001A5C2C">
        <w:rPr>
          <w:sz w:val="28"/>
          <w:szCs w:val="28"/>
        </w:rPr>
        <w:t xml:space="preserve"> специалистом не являющимся сотрудником данной компании. Основной смысл организации обучения в такой форме –</w:t>
      </w:r>
      <w:r w:rsidR="00613F82" w:rsidRPr="001A5C2C">
        <w:rPr>
          <w:sz w:val="28"/>
          <w:szCs w:val="28"/>
        </w:rPr>
        <w:t xml:space="preserve"> </w:t>
      </w:r>
      <w:r w:rsidRPr="001A5C2C">
        <w:rPr>
          <w:sz w:val="28"/>
          <w:szCs w:val="28"/>
        </w:rPr>
        <w:t xml:space="preserve">получить из вне новую информацию, знания, навыки, которые отсутствуют в компании. Либо провести обучение по методики, которой не владеют специалисты организации. </w:t>
      </w:r>
    </w:p>
    <w:p w:rsidR="00613F82" w:rsidRPr="001A5C2C" w:rsidRDefault="00613F82" w:rsidP="001A5C2C">
      <w:pPr>
        <w:spacing w:line="360" w:lineRule="auto"/>
        <w:ind w:left="0" w:firstLine="709"/>
        <w:rPr>
          <w:sz w:val="28"/>
          <w:szCs w:val="28"/>
        </w:rPr>
      </w:pPr>
      <w:r w:rsidRPr="001A5C2C">
        <w:rPr>
          <w:sz w:val="28"/>
          <w:szCs w:val="28"/>
        </w:rPr>
        <w:t>Обучение на рабочем месте чаще всего основано на взаимодействии более опытного либо информированного обучающего сотрудника (внутреннего преподавателя или тренера) с менее опытными обучаемыми сотрудниками. Суть учебного процесса состоит в передаче внутри компании знаний или навыков, которые являются порождением опыта, накопленного в данной организации, или принесены извне и освоены обучаемым сотрудником.</w:t>
      </w:r>
    </w:p>
    <w:p w:rsidR="00613F82" w:rsidRPr="001A5C2C" w:rsidRDefault="00613F82" w:rsidP="001A5C2C">
      <w:pPr>
        <w:spacing w:line="360" w:lineRule="auto"/>
        <w:ind w:left="0" w:firstLine="709"/>
        <w:jc w:val="right"/>
        <w:outlineLvl w:val="0"/>
        <w:rPr>
          <w:sz w:val="28"/>
          <w:szCs w:val="28"/>
        </w:rPr>
      </w:pPr>
      <w:r w:rsidRPr="001A5C2C">
        <w:rPr>
          <w:sz w:val="28"/>
          <w:szCs w:val="28"/>
        </w:rPr>
        <w:t>Таблица</w:t>
      </w:r>
      <w:r w:rsidR="00B13336" w:rsidRPr="001A5C2C">
        <w:rPr>
          <w:sz w:val="28"/>
          <w:szCs w:val="28"/>
        </w:rPr>
        <w:t xml:space="preserve"> 2</w:t>
      </w:r>
    </w:p>
    <w:p w:rsidR="00613F82" w:rsidRPr="001A5C2C" w:rsidRDefault="00613F82" w:rsidP="001A5C2C">
      <w:pPr>
        <w:spacing w:line="360" w:lineRule="auto"/>
        <w:ind w:left="0" w:firstLine="709"/>
        <w:jc w:val="right"/>
        <w:rPr>
          <w:sz w:val="28"/>
          <w:szCs w:val="28"/>
        </w:rPr>
      </w:pPr>
      <w:r w:rsidRPr="001A5C2C">
        <w:rPr>
          <w:sz w:val="28"/>
          <w:szCs w:val="28"/>
        </w:rPr>
        <w:t>Преимущества и недостатки обучения, проводимого с отрывом от работы</w:t>
      </w:r>
      <w:r w:rsidR="00F51A80" w:rsidRPr="001A5C2C">
        <w:rPr>
          <w:sz w:val="28"/>
          <w:szCs w:val="28"/>
        </w:rPr>
        <w:t xml:space="preserve"> и на рабочем месте</w:t>
      </w:r>
      <w:r w:rsidRPr="001A5C2C">
        <w:rPr>
          <w:sz w:val="28"/>
          <w:szCs w:val="28"/>
        </w:rPr>
        <w:t>.</w:t>
      </w:r>
    </w:p>
    <w:p w:rsidR="001A5C2C" w:rsidRDefault="001A5C2C" w:rsidP="001A5C2C">
      <w:pPr>
        <w:spacing w:line="360" w:lineRule="auto"/>
        <w:ind w:left="0" w:firstLine="709"/>
        <w:rPr>
          <w:sz w:val="28"/>
          <w:szCs w:val="28"/>
        </w:rPr>
      </w:pPr>
    </w:p>
    <w:tbl>
      <w:tblPr>
        <w:tblpPr w:leftFromText="180" w:rightFromText="180" w:vertAnchor="text" w:horzAnchor="margin" w:tblpY="4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8"/>
        <w:gridCol w:w="2680"/>
        <w:gridCol w:w="2325"/>
        <w:gridCol w:w="2175"/>
      </w:tblGrid>
      <w:tr w:rsidR="00424343" w:rsidRPr="00424343" w:rsidTr="00424343">
        <w:trPr>
          <w:trHeight w:val="545"/>
        </w:trPr>
        <w:tc>
          <w:tcPr>
            <w:tcW w:w="5148" w:type="dxa"/>
            <w:gridSpan w:val="2"/>
          </w:tcPr>
          <w:p w:rsidR="00424343" w:rsidRPr="001A5C2C" w:rsidRDefault="00424343" w:rsidP="00424343">
            <w:pPr>
              <w:spacing w:line="360" w:lineRule="auto"/>
              <w:ind w:left="0"/>
              <w:jc w:val="center"/>
              <w:rPr>
                <w:sz w:val="20"/>
              </w:rPr>
            </w:pPr>
            <w:r w:rsidRPr="001A5C2C">
              <w:rPr>
                <w:sz w:val="20"/>
              </w:rPr>
              <w:t>Обучения с отрывом от работы</w:t>
            </w:r>
          </w:p>
        </w:tc>
        <w:tc>
          <w:tcPr>
            <w:tcW w:w="4500" w:type="dxa"/>
            <w:gridSpan w:val="2"/>
          </w:tcPr>
          <w:p w:rsidR="00424343" w:rsidRPr="001A5C2C" w:rsidRDefault="00424343" w:rsidP="00424343">
            <w:pPr>
              <w:spacing w:line="360" w:lineRule="auto"/>
              <w:ind w:left="0"/>
              <w:jc w:val="center"/>
              <w:rPr>
                <w:sz w:val="20"/>
              </w:rPr>
            </w:pPr>
            <w:r w:rsidRPr="001A5C2C">
              <w:rPr>
                <w:sz w:val="20"/>
              </w:rPr>
              <w:t>Обучение на рабочем месте</w:t>
            </w:r>
          </w:p>
        </w:tc>
      </w:tr>
      <w:tr w:rsidR="00424343" w:rsidRPr="00424343" w:rsidTr="00424343">
        <w:trPr>
          <w:trHeight w:val="569"/>
        </w:trPr>
        <w:tc>
          <w:tcPr>
            <w:tcW w:w="2468" w:type="dxa"/>
          </w:tcPr>
          <w:p w:rsidR="00424343" w:rsidRPr="001A5C2C" w:rsidRDefault="00424343" w:rsidP="00424343">
            <w:pPr>
              <w:spacing w:line="360" w:lineRule="auto"/>
              <w:ind w:left="0"/>
              <w:jc w:val="center"/>
              <w:rPr>
                <w:sz w:val="20"/>
              </w:rPr>
            </w:pPr>
            <w:r w:rsidRPr="001A5C2C">
              <w:rPr>
                <w:sz w:val="20"/>
              </w:rPr>
              <w:t>Преимущества</w:t>
            </w:r>
          </w:p>
        </w:tc>
        <w:tc>
          <w:tcPr>
            <w:tcW w:w="2680" w:type="dxa"/>
          </w:tcPr>
          <w:p w:rsidR="00424343" w:rsidRPr="001A5C2C" w:rsidRDefault="00424343" w:rsidP="00424343">
            <w:pPr>
              <w:spacing w:line="360" w:lineRule="auto"/>
              <w:ind w:left="0"/>
              <w:jc w:val="center"/>
              <w:rPr>
                <w:sz w:val="20"/>
              </w:rPr>
            </w:pPr>
            <w:r w:rsidRPr="001A5C2C">
              <w:rPr>
                <w:sz w:val="20"/>
              </w:rPr>
              <w:t>Недостатки</w:t>
            </w:r>
          </w:p>
        </w:tc>
        <w:tc>
          <w:tcPr>
            <w:tcW w:w="2325" w:type="dxa"/>
          </w:tcPr>
          <w:p w:rsidR="00424343" w:rsidRPr="001A5C2C" w:rsidRDefault="00424343" w:rsidP="00424343">
            <w:pPr>
              <w:spacing w:line="360" w:lineRule="auto"/>
              <w:ind w:left="0"/>
              <w:jc w:val="center"/>
              <w:rPr>
                <w:sz w:val="20"/>
              </w:rPr>
            </w:pPr>
            <w:r w:rsidRPr="001A5C2C">
              <w:rPr>
                <w:sz w:val="20"/>
              </w:rPr>
              <w:t>Преимущества</w:t>
            </w:r>
          </w:p>
        </w:tc>
        <w:tc>
          <w:tcPr>
            <w:tcW w:w="2175" w:type="dxa"/>
          </w:tcPr>
          <w:p w:rsidR="00424343" w:rsidRPr="001A5C2C" w:rsidRDefault="00424343" w:rsidP="00424343">
            <w:pPr>
              <w:spacing w:line="360" w:lineRule="auto"/>
              <w:ind w:left="0"/>
              <w:jc w:val="center"/>
              <w:rPr>
                <w:sz w:val="20"/>
              </w:rPr>
            </w:pPr>
            <w:r w:rsidRPr="001A5C2C">
              <w:rPr>
                <w:sz w:val="20"/>
              </w:rPr>
              <w:t>Недостатки</w:t>
            </w:r>
          </w:p>
        </w:tc>
      </w:tr>
      <w:tr w:rsidR="00424343" w:rsidRPr="00424343" w:rsidTr="00424343">
        <w:trPr>
          <w:trHeight w:val="6830"/>
        </w:trPr>
        <w:tc>
          <w:tcPr>
            <w:tcW w:w="2468" w:type="dxa"/>
          </w:tcPr>
          <w:p w:rsidR="00424343" w:rsidRPr="001A5C2C" w:rsidRDefault="00424343" w:rsidP="00424343">
            <w:pPr>
              <w:widowControl/>
              <w:numPr>
                <w:ilvl w:val="0"/>
                <w:numId w:val="11"/>
              </w:numPr>
              <w:tabs>
                <w:tab w:val="clear" w:pos="670"/>
                <w:tab w:val="num" w:pos="180"/>
                <w:tab w:val="num" w:pos="540"/>
              </w:tabs>
              <w:spacing w:line="360" w:lineRule="auto"/>
              <w:ind w:left="0" w:firstLine="0"/>
              <w:rPr>
                <w:sz w:val="20"/>
              </w:rPr>
            </w:pPr>
            <w:r w:rsidRPr="001A5C2C">
              <w:rPr>
                <w:sz w:val="20"/>
              </w:rPr>
              <w:t>обучение поводиться, как правило, опытным преподавателями;</w:t>
            </w:r>
          </w:p>
          <w:p w:rsidR="00424343" w:rsidRPr="001A5C2C" w:rsidRDefault="00424343" w:rsidP="00424343">
            <w:pPr>
              <w:widowControl/>
              <w:numPr>
                <w:ilvl w:val="0"/>
                <w:numId w:val="11"/>
              </w:numPr>
              <w:tabs>
                <w:tab w:val="clear" w:pos="670"/>
                <w:tab w:val="num" w:pos="180"/>
                <w:tab w:val="num" w:pos="540"/>
              </w:tabs>
              <w:spacing w:line="360" w:lineRule="auto"/>
              <w:ind w:left="0" w:firstLine="0"/>
              <w:rPr>
                <w:sz w:val="20"/>
              </w:rPr>
            </w:pPr>
            <w:r w:rsidRPr="001A5C2C">
              <w:rPr>
                <w:sz w:val="20"/>
              </w:rPr>
              <w:t>используется наиболее современная информация и опыт других компаний;</w:t>
            </w:r>
          </w:p>
          <w:p w:rsidR="00424343" w:rsidRPr="001A5C2C" w:rsidRDefault="00424343" w:rsidP="00424343">
            <w:pPr>
              <w:widowControl/>
              <w:numPr>
                <w:ilvl w:val="0"/>
                <w:numId w:val="11"/>
              </w:numPr>
              <w:tabs>
                <w:tab w:val="clear" w:pos="670"/>
                <w:tab w:val="num" w:pos="180"/>
                <w:tab w:val="num" w:pos="540"/>
              </w:tabs>
              <w:spacing w:line="360" w:lineRule="auto"/>
              <w:ind w:left="0" w:firstLine="0"/>
              <w:rPr>
                <w:sz w:val="20"/>
              </w:rPr>
            </w:pPr>
            <w:r w:rsidRPr="001A5C2C">
              <w:rPr>
                <w:sz w:val="20"/>
              </w:rPr>
              <w:t>цена обучения может быть снижена за счет организации целевых групп и проведения закрытых семинаров;</w:t>
            </w:r>
          </w:p>
          <w:p w:rsidR="00424343" w:rsidRPr="001A5C2C" w:rsidRDefault="00424343" w:rsidP="00424343">
            <w:pPr>
              <w:widowControl/>
              <w:numPr>
                <w:ilvl w:val="0"/>
                <w:numId w:val="11"/>
              </w:numPr>
              <w:tabs>
                <w:tab w:val="clear" w:pos="670"/>
                <w:tab w:val="num" w:pos="180"/>
                <w:tab w:val="num" w:pos="540"/>
              </w:tabs>
              <w:spacing w:line="360" w:lineRule="auto"/>
              <w:ind w:left="0" w:firstLine="0"/>
              <w:rPr>
                <w:sz w:val="20"/>
              </w:rPr>
            </w:pPr>
            <w:r w:rsidRPr="001A5C2C">
              <w:rPr>
                <w:sz w:val="20"/>
              </w:rPr>
              <w:t>на открытых семинарах имеется возможность обмениваться опытом с представителями других компаний;</w:t>
            </w:r>
          </w:p>
          <w:p w:rsidR="00424343" w:rsidRPr="001A5C2C" w:rsidRDefault="00424343" w:rsidP="00424343">
            <w:pPr>
              <w:spacing w:line="360" w:lineRule="auto"/>
              <w:ind w:left="0"/>
              <w:rPr>
                <w:sz w:val="20"/>
              </w:rPr>
            </w:pPr>
          </w:p>
        </w:tc>
        <w:tc>
          <w:tcPr>
            <w:tcW w:w="2680" w:type="dxa"/>
          </w:tcPr>
          <w:p w:rsidR="00424343" w:rsidRPr="001A5C2C" w:rsidRDefault="00424343" w:rsidP="00424343">
            <w:pPr>
              <w:widowControl/>
              <w:numPr>
                <w:ilvl w:val="0"/>
                <w:numId w:val="12"/>
              </w:numPr>
              <w:tabs>
                <w:tab w:val="clear" w:pos="720"/>
                <w:tab w:val="num" w:pos="412"/>
              </w:tabs>
              <w:spacing w:line="360" w:lineRule="auto"/>
              <w:ind w:left="52" w:firstLine="0"/>
              <w:rPr>
                <w:sz w:val="20"/>
              </w:rPr>
            </w:pPr>
            <w:r w:rsidRPr="001A5C2C">
              <w:rPr>
                <w:sz w:val="20"/>
              </w:rPr>
              <w:t>стоимость обучения достаточна велика, особенно при его организации в других городах;</w:t>
            </w:r>
          </w:p>
          <w:p w:rsidR="00424343" w:rsidRPr="001A5C2C" w:rsidRDefault="00424343" w:rsidP="00424343">
            <w:pPr>
              <w:widowControl/>
              <w:numPr>
                <w:ilvl w:val="0"/>
                <w:numId w:val="12"/>
              </w:numPr>
              <w:tabs>
                <w:tab w:val="num" w:pos="412"/>
              </w:tabs>
              <w:spacing w:line="360" w:lineRule="auto"/>
              <w:ind w:left="52" w:firstLine="0"/>
              <w:rPr>
                <w:sz w:val="20"/>
              </w:rPr>
            </w:pPr>
            <w:r w:rsidRPr="001A5C2C">
              <w:rPr>
                <w:sz w:val="20"/>
              </w:rPr>
              <w:t>нередко изучается теория, а не практика;</w:t>
            </w:r>
          </w:p>
          <w:p w:rsidR="00424343" w:rsidRPr="001A5C2C" w:rsidRDefault="00424343" w:rsidP="00424343">
            <w:pPr>
              <w:widowControl/>
              <w:numPr>
                <w:ilvl w:val="0"/>
                <w:numId w:val="12"/>
              </w:numPr>
              <w:tabs>
                <w:tab w:val="num" w:pos="412"/>
              </w:tabs>
              <w:spacing w:line="360" w:lineRule="auto"/>
              <w:ind w:left="52" w:firstLine="0"/>
              <w:rPr>
                <w:sz w:val="20"/>
              </w:rPr>
            </w:pPr>
            <w:r w:rsidRPr="001A5C2C">
              <w:rPr>
                <w:sz w:val="20"/>
              </w:rPr>
              <w:t>программа обучения на закрытых семинарах может не полностью соответствовать потребностям обучаемых;</w:t>
            </w:r>
          </w:p>
          <w:p w:rsidR="00424343" w:rsidRPr="001A5C2C" w:rsidRDefault="00424343" w:rsidP="00424343">
            <w:pPr>
              <w:widowControl/>
              <w:numPr>
                <w:ilvl w:val="0"/>
                <w:numId w:val="12"/>
              </w:numPr>
              <w:tabs>
                <w:tab w:val="num" w:pos="412"/>
              </w:tabs>
              <w:spacing w:line="360" w:lineRule="auto"/>
              <w:ind w:left="52" w:firstLine="0"/>
              <w:rPr>
                <w:sz w:val="20"/>
              </w:rPr>
            </w:pPr>
            <w:r w:rsidRPr="001A5C2C">
              <w:rPr>
                <w:sz w:val="20"/>
              </w:rPr>
              <w:t>формирование однородных целевых групп специалистов для проведения закрытых семинаров не всегда возможно;</w:t>
            </w:r>
          </w:p>
          <w:p w:rsidR="00424343" w:rsidRPr="001A5C2C" w:rsidRDefault="00424343" w:rsidP="00424343">
            <w:pPr>
              <w:spacing w:line="360" w:lineRule="auto"/>
              <w:ind w:left="0"/>
              <w:rPr>
                <w:sz w:val="20"/>
              </w:rPr>
            </w:pPr>
            <w:r w:rsidRPr="001A5C2C">
              <w:rPr>
                <w:sz w:val="20"/>
              </w:rPr>
              <w:t>полезных сотрудников, особенно нуждающихся в обучении, трудно надолго отрывать от работы.</w:t>
            </w:r>
          </w:p>
        </w:tc>
        <w:tc>
          <w:tcPr>
            <w:tcW w:w="2325" w:type="dxa"/>
          </w:tcPr>
          <w:p w:rsidR="00424343" w:rsidRPr="001A5C2C" w:rsidRDefault="00424343" w:rsidP="00424343">
            <w:pPr>
              <w:widowControl/>
              <w:numPr>
                <w:ilvl w:val="0"/>
                <w:numId w:val="13"/>
              </w:numPr>
              <w:tabs>
                <w:tab w:val="clear" w:pos="180"/>
              </w:tabs>
              <w:spacing w:line="360" w:lineRule="auto"/>
              <w:ind w:left="0" w:firstLine="0"/>
              <w:rPr>
                <w:sz w:val="20"/>
              </w:rPr>
            </w:pPr>
            <w:r w:rsidRPr="001A5C2C">
              <w:rPr>
                <w:sz w:val="20"/>
              </w:rPr>
              <w:t>невысокая стоимость;</w:t>
            </w:r>
          </w:p>
          <w:p w:rsidR="00424343" w:rsidRPr="001A5C2C" w:rsidRDefault="00424343" w:rsidP="00424343">
            <w:pPr>
              <w:widowControl/>
              <w:numPr>
                <w:ilvl w:val="0"/>
                <w:numId w:val="13"/>
              </w:numPr>
              <w:tabs>
                <w:tab w:val="clear" w:pos="180"/>
                <w:tab w:val="num" w:pos="67"/>
              </w:tabs>
              <w:spacing w:line="360" w:lineRule="auto"/>
              <w:ind w:left="0" w:firstLine="0"/>
              <w:rPr>
                <w:sz w:val="20"/>
              </w:rPr>
            </w:pPr>
            <w:r w:rsidRPr="001A5C2C">
              <w:rPr>
                <w:sz w:val="20"/>
              </w:rPr>
              <w:t>прицельное удовлетворение потребности обучаемых;</w:t>
            </w:r>
          </w:p>
          <w:p w:rsidR="00424343" w:rsidRPr="001A5C2C" w:rsidRDefault="00424343" w:rsidP="00424343">
            <w:pPr>
              <w:widowControl/>
              <w:numPr>
                <w:ilvl w:val="0"/>
                <w:numId w:val="13"/>
              </w:numPr>
              <w:tabs>
                <w:tab w:val="clear" w:pos="180"/>
                <w:tab w:val="num" w:pos="67"/>
              </w:tabs>
              <w:spacing w:line="360" w:lineRule="auto"/>
              <w:ind w:left="0" w:firstLine="0"/>
              <w:rPr>
                <w:sz w:val="20"/>
              </w:rPr>
            </w:pPr>
            <w:r w:rsidRPr="001A5C2C">
              <w:rPr>
                <w:sz w:val="20"/>
              </w:rPr>
              <w:t>передача обучаемому сотруднику необходимых практических навыков.</w:t>
            </w:r>
          </w:p>
          <w:p w:rsidR="00424343" w:rsidRPr="001A5C2C" w:rsidRDefault="00424343" w:rsidP="00424343">
            <w:pPr>
              <w:widowControl/>
              <w:spacing w:line="360" w:lineRule="auto"/>
              <w:ind w:left="360"/>
              <w:rPr>
                <w:sz w:val="20"/>
              </w:rPr>
            </w:pPr>
          </w:p>
        </w:tc>
        <w:tc>
          <w:tcPr>
            <w:tcW w:w="2175" w:type="dxa"/>
          </w:tcPr>
          <w:p w:rsidR="00424343" w:rsidRPr="001A5C2C" w:rsidRDefault="00424343" w:rsidP="00424343">
            <w:pPr>
              <w:widowControl/>
              <w:numPr>
                <w:ilvl w:val="0"/>
                <w:numId w:val="14"/>
              </w:numPr>
              <w:tabs>
                <w:tab w:val="clear" w:pos="1080"/>
                <w:tab w:val="num" w:pos="87"/>
              </w:tabs>
              <w:spacing w:line="360" w:lineRule="auto"/>
              <w:ind w:left="0" w:firstLine="0"/>
              <w:rPr>
                <w:sz w:val="20"/>
              </w:rPr>
            </w:pPr>
            <w:r w:rsidRPr="001A5C2C">
              <w:rPr>
                <w:sz w:val="20"/>
              </w:rPr>
              <w:t>как правило, отсутствие необходимых преподавательских навыков у наставника или внутреннего преподавателя;</w:t>
            </w:r>
          </w:p>
          <w:p w:rsidR="00424343" w:rsidRPr="001A5C2C" w:rsidRDefault="00424343" w:rsidP="00424343">
            <w:pPr>
              <w:widowControl/>
              <w:numPr>
                <w:ilvl w:val="0"/>
                <w:numId w:val="14"/>
              </w:numPr>
              <w:tabs>
                <w:tab w:val="clear" w:pos="1080"/>
                <w:tab w:val="num" w:pos="87"/>
              </w:tabs>
              <w:spacing w:line="360" w:lineRule="auto"/>
              <w:ind w:left="0" w:firstLine="0"/>
              <w:rPr>
                <w:sz w:val="20"/>
              </w:rPr>
            </w:pPr>
            <w:r w:rsidRPr="001A5C2C">
              <w:rPr>
                <w:sz w:val="20"/>
              </w:rPr>
              <w:t>нехватка актуальной информации у внутренних преподавателей;</w:t>
            </w:r>
          </w:p>
          <w:p w:rsidR="00424343" w:rsidRPr="001A5C2C" w:rsidRDefault="00424343" w:rsidP="00424343">
            <w:pPr>
              <w:widowControl/>
              <w:numPr>
                <w:ilvl w:val="0"/>
                <w:numId w:val="14"/>
              </w:numPr>
              <w:tabs>
                <w:tab w:val="clear" w:pos="1080"/>
                <w:tab w:val="num" w:pos="87"/>
              </w:tabs>
              <w:spacing w:line="360" w:lineRule="auto"/>
              <w:ind w:left="0" w:firstLine="0"/>
              <w:rPr>
                <w:sz w:val="20"/>
              </w:rPr>
            </w:pPr>
            <w:r w:rsidRPr="001A5C2C">
              <w:rPr>
                <w:sz w:val="20"/>
              </w:rPr>
              <w:t>отрыв от работы наиболее квалифицированных сотрудников, проводящих обучение;</w:t>
            </w:r>
          </w:p>
          <w:p w:rsidR="00424343" w:rsidRPr="001A5C2C" w:rsidRDefault="00424343" w:rsidP="00424343">
            <w:pPr>
              <w:widowControl/>
              <w:numPr>
                <w:ilvl w:val="0"/>
                <w:numId w:val="14"/>
              </w:numPr>
              <w:tabs>
                <w:tab w:val="clear" w:pos="1080"/>
                <w:tab w:val="num" w:pos="87"/>
              </w:tabs>
              <w:spacing w:line="360" w:lineRule="auto"/>
              <w:ind w:left="0" w:firstLine="0"/>
              <w:rPr>
                <w:sz w:val="20"/>
              </w:rPr>
            </w:pPr>
            <w:r w:rsidRPr="001A5C2C">
              <w:rPr>
                <w:sz w:val="20"/>
              </w:rPr>
              <w:t>не достаточный авторитет внутренних преподавателей у своих коллег;</w:t>
            </w:r>
          </w:p>
        </w:tc>
      </w:tr>
    </w:tbl>
    <w:p w:rsidR="00424343" w:rsidRDefault="00424343" w:rsidP="001A5C2C">
      <w:pPr>
        <w:spacing w:line="360" w:lineRule="auto"/>
        <w:ind w:left="0" w:firstLine="709"/>
        <w:rPr>
          <w:sz w:val="28"/>
          <w:szCs w:val="28"/>
        </w:rPr>
      </w:pPr>
    </w:p>
    <w:p w:rsidR="00F51A80" w:rsidRPr="001A5C2C" w:rsidRDefault="00F51A80" w:rsidP="001A5C2C">
      <w:pPr>
        <w:spacing w:line="360" w:lineRule="auto"/>
        <w:ind w:left="0" w:firstLine="709"/>
        <w:rPr>
          <w:sz w:val="28"/>
          <w:szCs w:val="28"/>
        </w:rPr>
      </w:pPr>
      <w:r w:rsidRPr="001A5C2C">
        <w:rPr>
          <w:sz w:val="28"/>
          <w:szCs w:val="28"/>
        </w:rPr>
        <w:t xml:space="preserve">На сегодняшней день наиболее </w:t>
      </w:r>
      <w:r w:rsidR="001F6B96" w:rsidRPr="001A5C2C">
        <w:rPr>
          <w:sz w:val="28"/>
          <w:szCs w:val="28"/>
        </w:rPr>
        <w:t>распространены</w:t>
      </w:r>
      <w:r w:rsidRPr="001A5C2C">
        <w:rPr>
          <w:sz w:val="28"/>
          <w:szCs w:val="28"/>
        </w:rPr>
        <w:t xml:space="preserve"> следующие виды учебных занятий</w:t>
      </w:r>
      <w:r w:rsidR="001F6B96" w:rsidRPr="001A5C2C">
        <w:rPr>
          <w:sz w:val="28"/>
          <w:szCs w:val="28"/>
        </w:rPr>
        <w:t>:</w:t>
      </w:r>
    </w:p>
    <w:p w:rsidR="00F91F06" w:rsidRPr="001A5C2C" w:rsidRDefault="00F91F06" w:rsidP="001A5C2C">
      <w:pPr>
        <w:widowControl/>
        <w:numPr>
          <w:ilvl w:val="0"/>
          <w:numId w:val="15"/>
        </w:numPr>
        <w:tabs>
          <w:tab w:val="clear" w:pos="720"/>
          <w:tab w:val="num" w:pos="360"/>
        </w:tabs>
        <w:spacing w:line="360" w:lineRule="auto"/>
        <w:ind w:left="0" w:firstLine="709"/>
        <w:rPr>
          <w:sz w:val="28"/>
          <w:szCs w:val="28"/>
        </w:rPr>
      </w:pPr>
      <w:r w:rsidRPr="001A5C2C">
        <w:rPr>
          <w:sz w:val="28"/>
          <w:szCs w:val="28"/>
        </w:rPr>
        <w:t>Лекция (презентация)</w:t>
      </w:r>
      <w:r w:rsidR="001F6B96" w:rsidRPr="001A5C2C">
        <w:rPr>
          <w:sz w:val="28"/>
          <w:szCs w:val="28"/>
        </w:rPr>
        <w:t>.</w:t>
      </w:r>
    </w:p>
    <w:p w:rsidR="00F91F06" w:rsidRPr="001A5C2C" w:rsidRDefault="00F91F06" w:rsidP="001A5C2C">
      <w:pPr>
        <w:tabs>
          <w:tab w:val="num" w:pos="360"/>
        </w:tabs>
        <w:spacing w:line="360" w:lineRule="auto"/>
        <w:ind w:left="0" w:firstLine="709"/>
        <w:rPr>
          <w:sz w:val="28"/>
          <w:szCs w:val="28"/>
        </w:rPr>
      </w:pPr>
      <w:r w:rsidRPr="001A5C2C">
        <w:rPr>
          <w:sz w:val="28"/>
          <w:szCs w:val="28"/>
        </w:rPr>
        <w:t>Для эффективного результата</w:t>
      </w:r>
      <w:r w:rsidR="006331BA" w:rsidRPr="001A5C2C">
        <w:rPr>
          <w:sz w:val="28"/>
          <w:szCs w:val="28"/>
        </w:rPr>
        <w:t xml:space="preserve"> проведения лекции</w:t>
      </w:r>
      <w:r w:rsidRPr="001A5C2C">
        <w:rPr>
          <w:sz w:val="28"/>
          <w:szCs w:val="28"/>
        </w:rPr>
        <w:t xml:space="preserve"> необходимо учитывать следующие факторы:</w:t>
      </w:r>
      <w:r w:rsidR="006331BA" w:rsidRPr="001A5C2C">
        <w:rPr>
          <w:sz w:val="28"/>
          <w:szCs w:val="28"/>
        </w:rPr>
        <w:t xml:space="preserve"> п</w:t>
      </w:r>
      <w:r w:rsidRPr="001A5C2C">
        <w:rPr>
          <w:sz w:val="28"/>
          <w:szCs w:val="28"/>
        </w:rPr>
        <w:t>осле 10 – 15 минут непрерывной лекции внимание слушателей  начинае</w:t>
      </w:r>
      <w:r w:rsidR="001F6B96" w:rsidRPr="001A5C2C">
        <w:rPr>
          <w:sz w:val="28"/>
          <w:szCs w:val="28"/>
        </w:rPr>
        <w:t>т</w:t>
      </w:r>
      <w:r w:rsidRPr="001A5C2C">
        <w:rPr>
          <w:sz w:val="28"/>
          <w:szCs w:val="28"/>
        </w:rPr>
        <w:t xml:space="preserve"> рассевается и эффективность их восприятия резко снижается;</w:t>
      </w:r>
      <w:r w:rsidR="006331BA" w:rsidRPr="001A5C2C">
        <w:rPr>
          <w:sz w:val="28"/>
          <w:szCs w:val="28"/>
        </w:rPr>
        <w:t xml:space="preserve"> у</w:t>
      </w:r>
      <w:r w:rsidRPr="001A5C2C">
        <w:rPr>
          <w:sz w:val="28"/>
          <w:szCs w:val="28"/>
        </w:rPr>
        <w:t>своение лекционного материала составляет 10 – 15% от его объема.</w:t>
      </w:r>
    </w:p>
    <w:p w:rsidR="00F91F06" w:rsidRPr="001A5C2C" w:rsidRDefault="00F91F06" w:rsidP="001A5C2C">
      <w:pPr>
        <w:tabs>
          <w:tab w:val="num" w:pos="360"/>
        </w:tabs>
        <w:spacing w:line="360" w:lineRule="auto"/>
        <w:ind w:left="0" w:firstLine="709"/>
        <w:rPr>
          <w:sz w:val="28"/>
          <w:szCs w:val="28"/>
        </w:rPr>
      </w:pPr>
      <w:r w:rsidRPr="001A5C2C">
        <w:rPr>
          <w:sz w:val="28"/>
          <w:szCs w:val="28"/>
        </w:rPr>
        <w:t>Способы повышения эффективности лекции:</w:t>
      </w:r>
    </w:p>
    <w:p w:rsidR="00F91F06" w:rsidRPr="001A5C2C" w:rsidRDefault="00F91F06" w:rsidP="001A5C2C">
      <w:pPr>
        <w:widowControl/>
        <w:numPr>
          <w:ilvl w:val="0"/>
          <w:numId w:val="16"/>
        </w:numPr>
        <w:tabs>
          <w:tab w:val="clear" w:pos="720"/>
          <w:tab w:val="num" w:pos="360"/>
        </w:tabs>
        <w:spacing w:line="360" w:lineRule="auto"/>
        <w:ind w:left="0" w:firstLine="709"/>
        <w:rPr>
          <w:sz w:val="28"/>
          <w:szCs w:val="28"/>
        </w:rPr>
      </w:pPr>
      <w:r w:rsidRPr="001A5C2C">
        <w:rPr>
          <w:sz w:val="28"/>
          <w:szCs w:val="28"/>
        </w:rPr>
        <w:t>раздать слушателям основные лекционные материалы и сократить продолжительность самой презентации;</w:t>
      </w:r>
    </w:p>
    <w:p w:rsidR="00F91F06" w:rsidRPr="001A5C2C" w:rsidRDefault="00F91F06" w:rsidP="001A5C2C">
      <w:pPr>
        <w:widowControl/>
        <w:numPr>
          <w:ilvl w:val="0"/>
          <w:numId w:val="16"/>
        </w:numPr>
        <w:tabs>
          <w:tab w:val="clear" w:pos="720"/>
          <w:tab w:val="num" w:pos="360"/>
        </w:tabs>
        <w:spacing w:line="360" w:lineRule="auto"/>
        <w:ind w:left="0" w:firstLine="709"/>
        <w:rPr>
          <w:sz w:val="28"/>
          <w:szCs w:val="28"/>
        </w:rPr>
      </w:pPr>
      <w:r w:rsidRPr="001A5C2C">
        <w:rPr>
          <w:sz w:val="28"/>
          <w:szCs w:val="28"/>
        </w:rPr>
        <w:t>иллюстрировать лекцию слайдами;</w:t>
      </w:r>
    </w:p>
    <w:p w:rsidR="00F91F06" w:rsidRPr="001A5C2C" w:rsidRDefault="00F91F06" w:rsidP="001A5C2C">
      <w:pPr>
        <w:widowControl/>
        <w:numPr>
          <w:ilvl w:val="0"/>
          <w:numId w:val="16"/>
        </w:numPr>
        <w:tabs>
          <w:tab w:val="clear" w:pos="720"/>
          <w:tab w:val="num" w:pos="360"/>
        </w:tabs>
        <w:spacing w:line="360" w:lineRule="auto"/>
        <w:ind w:left="0" w:firstLine="709"/>
        <w:rPr>
          <w:sz w:val="28"/>
          <w:szCs w:val="28"/>
        </w:rPr>
      </w:pPr>
      <w:r w:rsidRPr="001A5C2C">
        <w:rPr>
          <w:sz w:val="28"/>
          <w:szCs w:val="28"/>
        </w:rPr>
        <w:t>разбивать лекцию прямыми вопросами к слушателям;</w:t>
      </w:r>
    </w:p>
    <w:p w:rsidR="00F91F06" w:rsidRPr="001A5C2C" w:rsidRDefault="00F91F06" w:rsidP="001A5C2C">
      <w:pPr>
        <w:widowControl/>
        <w:numPr>
          <w:ilvl w:val="0"/>
          <w:numId w:val="16"/>
        </w:numPr>
        <w:tabs>
          <w:tab w:val="clear" w:pos="720"/>
          <w:tab w:val="num" w:pos="360"/>
        </w:tabs>
        <w:spacing w:line="360" w:lineRule="auto"/>
        <w:ind w:left="0" w:firstLine="709"/>
        <w:rPr>
          <w:sz w:val="28"/>
          <w:szCs w:val="28"/>
        </w:rPr>
      </w:pPr>
      <w:r w:rsidRPr="001A5C2C">
        <w:rPr>
          <w:sz w:val="28"/>
          <w:szCs w:val="28"/>
        </w:rPr>
        <w:t>провоцировать вопросы слушателей и стараться, и стараться , что бы отвечали на них другие обучаемые, при необходимости дополняя и корректируя их ответы;</w:t>
      </w:r>
    </w:p>
    <w:p w:rsidR="00F91F06" w:rsidRPr="001A5C2C" w:rsidRDefault="00F91F06" w:rsidP="001A5C2C">
      <w:pPr>
        <w:widowControl/>
        <w:numPr>
          <w:ilvl w:val="0"/>
          <w:numId w:val="16"/>
        </w:numPr>
        <w:tabs>
          <w:tab w:val="clear" w:pos="720"/>
          <w:tab w:val="num" w:pos="360"/>
        </w:tabs>
        <w:spacing w:line="360" w:lineRule="auto"/>
        <w:ind w:left="0" w:firstLine="709"/>
        <w:rPr>
          <w:sz w:val="28"/>
          <w:szCs w:val="28"/>
        </w:rPr>
      </w:pPr>
      <w:r w:rsidRPr="001A5C2C">
        <w:rPr>
          <w:sz w:val="28"/>
          <w:szCs w:val="28"/>
        </w:rPr>
        <w:t>использовать кроме лекций другие виды проведения занятий.</w:t>
      </w:r>
    </w:p>
    <w:p w:rsidR="006331BA" w:rsidRPr="001A5C2C" w:rsidRDefault="00F91F06" w:rsidP="001A5C2C">
      <w:pPr>
        <w:widowControl/>
        <w:numPr>
          <w:ilvl w:val="0"/>
          <w:numId w:val="15"/>
        </w:numPr>
        <w:tabs>
          <w:tab w:val="clear" w:pos="720"/>
          <w:tab w:val="num" w:pos="360"/>
        </w:tabs>
        <w:spacing w:line="360" w:lineRule="auto"/>
        <w:ind w:left="0" w:firstLine="709"/>
        <w:rPr>
          <w:sz w:val="28"/>
          <w:szCs w:val="28"/>
        </w:rPr>
      </w:pPr>
      <w:r w:rsidRPr="001A5C2C">
        <w:rPr>
          <w:sz w:val="28"/>
          <w:szCs w:val="28"/>
        </w:rPr>
        <w:t>Самостоятельная работа с учебными текстами</w:t>
      </w:r>
      <w:r w:rsidR="001F6B96" w:rsidRPr="001A5C2C">
        <w:rPr>
          <w:sz w:val="28"/>
          <w:szCs w:val="28"/>
        </w:rPr>
        <w:t xml:space="preserve">. </w:t>
      </w:r>
    </w:p>
    <w:p w:rsidR="00F91F06" w:rsidRPr="001A5C2C" w:rsidRDefault="00F91F06" w:rsidP="001A5C2C">
      <w:pPr>
        <w:widowControl/>
        <w:spacing w:line="360" w:lineRule="auto"/>
        <w:ind w:left="0" w:firstLine="709"/>
        <w:rPr>
          <w:sz w:val="28"/>
          <w:szCs w:val="28"/>
        </w:rPr>
      </w:pPr>
      <w:r w:rsidRPr="001A5C2C">
        <w:rPr>
          <w:sz w:val="28"/>
          <w:szCs w:val="28"/>
        </w:rPr>
        <w:t>Сотрудники самостоятельно изучают учебные пособия, нормативные и методические документы и т.п. Наиболее сложным в организации данного вида занятий является разработка или подбор необходимых пособий или документов.</w:t>
      </w:r>
    </w:p>
    <w:p w:rsidR="006331BA" w:rsidRPr="001A5C2C" w:rsidRDefault="00F91F06" w:rsidP="001A5C2C">
      <w:pPr>
        <w:widowControl/>
        <w:numPr>
          <w:ilvl w:val="0"/>
          <w:numId w:val="15"/>
        </w:numPr>
        <w:tabs>
          <w:tab w:val="clear" w:pos="720"/>
          <w:tab w:val="num" w:pos="360"/>
        </w:tabs>
        <w:spacing w:line="360" w:lineRule="auto"/>
        <w:ind w:left="0" w:firstLine="709"/>
        <w:rPr>
          <w:sz w:val="28"/>
          <w:szCs w:val="28"/>
        </w:rPr>
      </w:pPr>
      <w:r w:rsidRPr="001A5C2C">
        <w:rPr>
          <w:sz w:val="28"/>
          <w:szCs w:val="28"/>
        </w:rPr>
        <w:t>Групповая дискуссия</w:t>
      </w:r>
      <w:r w:rsidR="001F6B96" w:rsidRPr="001A5C2C">
        <w:rPr>
          <w:sz w:val="28"/>
          <w:szCs w:val="28"/>
        </w:rPr>
        <w:t>.</w:t>
      </w:r>
    </w:p>
    <w:p w:rsidR="00F91F06" w:rsidRPr="001A5C2C" w:rsidRDefault="00F91F06" w:rsidP="001A5C2C">
      <w:pPr>
        <w:widowControl/>
        <w:spacing w:line="360" w:lineRule="auto"/>
        <w:ind w:left="0" w:firstLine="709"/>
        <w:rPr>
          <w:sz w:val="28"/>
          <w:szCs w:val="28"/>
        </w:rPr>
      </w:pPr>
      <w:r w:rsidRPr="001A5C2C">
        <w:rPr>
          <w:sz w:val="28"/>
          <w:szCs w:val="28"/>
        </w:rPr>
        <w:t>Является технологией активизации обучаемых с помощью постановки перед ними проблемного вопроса по теме курса, вызывающего разные мнения и суждения. Основными задачами дискуссии является активизация усвоения и обмен опытом между обучаемыми. Преподаватель должен управлять процессом обсуждения и регулировать его продолжительность. В заключении дискуссии необходимо подвести итого и сделать выводы. Данный вид занятия используется как самостоятельный, а так же в качестве элемента других форм занятий.</w:t>
      </w:r>
    </w:p>
    <w:p w:rsidR="006331BA" w:rsidRPr="001A5C2C" w:rsidRDefault="00F91F06" w:rsidP="001A5C2C">
      <w:pPr>
        <w:widowControl/>
        <w:numPr>
          <w:ilvl w:val="0"/>
          <w:numId w:val="15"/>
        </w:numPr>
        <w:tabs>
          <w:tab w:val="clear" w:pos="720"/>
          <w:tab w:val="num" w:pos="360"/>
        </w:tabs>
        <w:spacing w:line="360" w:lineRule="auto"/>
        <w:ind w:left="0" w:firstLine="709"/>
        <w:rPr>
          <w:sz w:val="28"/>
          <w:szCs w:val="28"/>
        </w:rPr>
      </w:pPr>
      <w:r w:rsidRPr="001A5C2C">
        <w:rPr>
          <w:sz w:val="28"/>
          <w:szCs w:val="28"/>
        </w:rPr>
        <w:t>Круговой опрос</w:t>
      </w:r>
      <w:r w:rsidR="001F6B96" w:rsidRPr="001A5C2C">
        <w:rPr>
          <w:sz w:val="28"/>
          <w:szCs w:val="28"/>
        </w:rPr>
        <w:t>.</w:t>
      </w:r>
    </w:p>
    <w:p w:rsidR="00F91F06" w:rsidRPr="001A5C2C" w:rsidRDefault="00F91F06" w:rsidP="001A5C2C">
      <w:pPr>
        <w:widowControl/>
        <w:spacing w:line="360" w:lineRule="auto"/>
        <w:ind w:left="0" w:firstLine="709"/>
        <w:rPr>
          <w:sz w:val="28"/>
          <w:szCs w:val="28"/>
        </w:rPr>
      </w:pPr>
      <w:r w:rsidRPr="001A5C2C">
        <w:rPr>
          <w:sz w:val="28"/>
          <w:szCs w:val="28"/>
        </w:rPr>
        <w:t>Активный вид занятий, представляющий собой последовательные ответы участников обучения на один общий вопрос или на серию связанных вопросов. Круговой опрос применяется в начале семинара или учебного дня, а так же по завершении этапов обучения. Его назначение - включить участников в работу, переключить на новую тему, активировать восприятие сложного материала, обмениваться практическим опытом.</w:t>
      </w:r>
    </w:p>
    <w:p w:rsidR="006331BA" w:rsidRPr="001A5C2C" w:rsidRDefault="00F91F06" w:rsidP="001A5C2C">
      <w:pPr>
        <w:widowControl/>
        <w:numPr>
          <w:ilvl w:val="0"/>
          <w:numId w:val="15"/>
        </w:numPr>
        <w:tabs>
          <w:tab w:val="clear" w:pos="720"/>
          <w:tab w:val="num" w:pos="360"/>
        </w:tabs>
        <w:spacing w:line="360" w:lineRule="auto"/>
        <w:ind w:left="0" w:firstLine="709"/>
        <w:rPr>
          <w:sz w:val="28"/>
          <w:szCs w:val="28"/>
        </w:rPr>
      </w:pPr>
      <w:r w:rsidRPr="001A5C2C">
        <w:rPr>
          <w:sz w:val="28"/>
          <w:szCs w:val="28"/>
        </w:rPr>
        <w:t>Письменное задание</w:t>
      </w:r>
      <w:r w:rsidR="001F6B96" w:rsidRPr="001A5C2C">
        <w:rPr>
          <w:sz w:val="28"/>
          <w:szCs w:val="28"/>
        </w:rPr>
        <w:t xml:space="preserve">. </w:t>
      </w:r>
    </w:p>
    <w:p w:rsidR="00F91F06" w:rsidRPr="001A5C2C" w:rsidRDefault="00F91F06" w:rsidP="001A5C2C">
      <w:pPr>
        <w:widowControl/>
        <w:spacing w:line="360" w:lineRule="auto"/>
        <w:ind w:left="0" w:firstLine="709"/>
        <w:rPr>
          <w:sz w:val="28"/>
          <w:szCs w:val="28"/>
        </w:rPr>
      </w:pPr>
      <w:r w:rsidRPr="001A5C2C">
        <w:rPr>
          <w:sz w:val="28"/>
          <w:szCs w:val="28"/>
        </w:rPr>
        <w:t>Дается слушателям на базе теоретического материала для закрепления и осознания последнего. Может включать в себя ответы на вопросы, выполнение теста с последующем обсуждением результатов, эссе на заданную тему. Применяется в завершении подразделов курса.</w:t>
      </w:r>
    </w:p>
    <w:p w:rsidR="006331BA" w:rsidRPr="001A5C2C" w:rsidRDefault="00F91F06" w:rsidP="001A5C2C">
      <w:pPr>
        <w:widowControl/>
        <w:numPr>
          <w:ilvl w:val="0"/>
          <w:numId w:val="15"/>
        </w:numPr>
        <w:tabs>
          <w:tab w:val="clear" w:pos="720"/>
          <w:tab w:val="num" w:pos="360"/>
        </w:tabs>
        <w:spacing w:line="360" w:lineRule="auto"/>
        <w:ind w:left="0" w:firstLine="709"/>
        <w:rPr>
          <w:sz w:val="28"/>
          <w:szCs w:val="28"/>
        </w:rPr>
      </w:pPr>
      <w:r w:rsidRPr="001A5C2C">
        <w:rPr>
          <w:sz w:val="28"/>
          <w:szCs w:val="28"/>
        </w:rPr>
        <w:t>Анализ практических ситуаций</w:t>
      </w:r>
      <w:r w:rsidR="001F6B96" w:rsidRPr="001A5C2C">
        <w:rPr>
          <w:sz w:val="28"/>
          <w:szCs w:val="28"/>
        </w:rPr>
        <w:t>.</w:t>
      </w:r>
    </w:p>
    <w:p w:rsidR="00F91F06" w:rsidRPr="001A5C2C" w:rsidRDefault="00F91F06" w:rsidP="001A5C2C">
      <w:pPr>
        <w:widowControl/>
        <w:spacing w:line="360" w:lineRule="auto"/>
        <w:ind w:left="0" w:firstLine="709"/>
        <w:rPr>
          <w:sz w:val="28"/>
          <w:szCs w:val="28"/>
        </w:rPr>
      </w:pPr>
      <w:r w:rsidRPr="001A5C2C">
        <w:rPr>
          <w:sz w:val="28"/>
          <w:szCs w:val="28"/>
        </w:rPr>
        <w:t>Ситуация может предъявляется учащимся в форме краткого описания, к которому иногда прилагается дополняющей его набор документов. Ситуация может б</w:t>
      </w:r>
      <w:r w:rsidR="006331BA" w:rsidRPr="001A5C2C">
        <w:rPr>
          <w:sz w:val="28"/>
          <w:szCs w:val="28"/>
        </w:rPr>
        <w:t>ы</w:t>
      </w:r>
      <w:r w:rsidRPr="001A5C2C">
        <w:rPr>
          <w:sz w:val="28"/>
          <w:szCs w:val="28"/>
        </w:rPr>
        <w:t xml:space="preserve">ть </w:t>
      </w:r>
      <w:r w:rsidR="006331BA" w:rsidRPr="001A5C2C">
        <w:rPr>
          <w:sz w:val="28"/>
          <w:szCs w:val="28"/>
        </w:rPr>
        <w:t>предъявлена</w:t>
      </w:r>
      <w:r w:rsidRPr="001A5C2C">
        <w:rPr>
          <w:sz w:val="28"/>
          <w:szCs w:val="28"/>
        </w:rPr>
        <w:t xml:space="preserve"> также в форме видеофрагмента, изображающего некую практическую ситуацию.</w:t>
      </w:r>
      <w:r w:rsidR="001F6B96" w:rsidRPr="001A5C2C">
        <w:rPr>
          <w:sz w:val="28"/>
          <w:szCs w:val="28"/>
        </w:rPr>
        <w:t xml:space="preserve"> </w:t>
      </w:r>
      <w:r w:rsidRPr="001A5C2C">
        <w:rPr>
          <w:sz w:val="28"/>
          <w:szCs w:val="28"/>
        </w:rPr>
        <w:t>Процедура анализа ситуации ор</w:t>
      </w:r>
      <w:r w:rsidR="006331BA" w:rsidRPr="001A5C2C">
        <w:rPr>
          <w:sz w:val="28"/>
          <w:szCs w:val="28"/>
        </w:rPr>
        <w:t>г</w:t>
      </w:r>
      <w:r w:rsidRPr="001A5C2C">
        <w:rPr>
          <w:sz w:val="28"/>
          <w:szCs w:val="28"/>
        </w:rPr>
        <w:t xml:space="preserve">анизуется различными способами. Возможен, например, вариант индивидуального анализа каждым слушателем с последующей презентацией перед группой. </w:t>
      </w:r>
    </w:p>
    <w:p w:rsidR="00F91F06" w:rsidRPr="001A5C2C" w:rsidRDefault="00F91F06" w:rsidP="001A5C2C">
      <w:pPr>
        <w:tabs>
          <w:tab w:val="num" w:pos="360"/>
        </w:tabs>
        <w:spacing w:line="360" w:lineRule="auto"/>
        <w:ind w:left="0" w:firstLine="709"/>
        <w:rPr>
          <w:sz w:val="28"/>
          <w:szCs w:val="28"/>
        </w:rPr>
      </w:pPr>
      <w:r w:rsidRPr="001A5C2C">
        <w:rPr>
          <w:sz w:val="28"/>
          <w:szCs w:val="28"/>
        </w:rPr>
        <w:t>Наиболее эффективен следующий алгоритм действий:</w:t>
      </w:r>
    </w:p>
    <w:p w:rsidR="00F91F06" w:rsidRPr="001A5C2C" w:rsidRDefault="00F91F06" w:rsidP="001A5C2C">
      <w:pPr>
        <w:widowControl/>
        <w:numPr>
          <w:ilvl w:val="0"/>
          <w:numId w:val="17"/>
        </w:numPr>
        <w:tabs>
          <w:tab w:val="num" w:pos="360"/>
        </w:tabs>
        <w:spacing w:line="360" w:lineRule="auto"/>
        <w:ind w:left="0" w:firstLine="709"/>
        <w:rPr>
          <w:sz w:val="28"/>
          <w:szCs w:val="28"/>
        </w:rPr>
      </w:pPr>
      <w:r w:rsidRPr="001A5C2C">
        <w:rPr>
          <w:sz w:val="28"/>
          <w:szCs w:val="28"/>
        </w:rPr>
        <w:t>Индивидуальный анализ, независимо проводимый каждым учащимся;</w:t>
      </w:r>
    </w:p>
    <w:p w:rsidR="00F91F06" w:rsidRPr="001A5C2C" w:rsidRDefault="00F91F06" w:rsidP="001A5C2C">
      <w:pPr>
        <w:widowControl/>
        <w:numPr>
          <w:ilvl w:val="0"/>
          <w:numId w:val="17"/>
        </w:numPr>
        <w:tabs>
          <w:tab w:val="num" w:pos="360"/>
        </w:tabs>
        <w:spacing w:line="360" w:lineRule="auto"/>
        <w:ind w:left="0" w:firstLine="709"/>
        <w:rPr>
          <w:sz w:val="28"/>
          <w:szCs w:val="28"/>
        </w:rPr>
      </w:pPr>
      <w:r w:rsidRPr="001A5C2C">
        <w:rPr>
          <w:sz w:val="28"/>
          <w:szCs w:val="28"/>
        </w:rPr>
        <w:t>Обсуждение в подгруппах по 3 – 7 человек, на которые разбивается группа учащихся;</w:t>
      </w:r>
    </w:p>
    <w:p w:rsidR="00F91F06" w:rsidRPr="001A5C2C" w:rsidRDefault="00F91F06" w:rsidP="001A5C2C">
      <w:pPr>
        <w:widowControl/>
        <w:numPr>
          <w:ilvl w:val="0"/>
          <w:numId w:val="17"/>
        </w:numPr>
        <w:tabs>
          <w:tab w:val="num" w:pos="360"/>
        </w:tabs>
        <w:spacing w:line="360" w:lineRule="auto"/>
        <w:ind w:left="0" w:firstLine="709"/>
        <w:rPr>
          <w:sz w:val="28"/>
          <w:szCs w:val="28"/>
        </w:rPr>
      </w:pPr>
      <w:r w:rsidRPr="001A5C2C">
        <w:rPr>
          <w:sz w:val="28"/>
          <w:szCs w:val="28"/>
        </w:rPr>
        <w:t>Презентация результатов работы подгрупп их представителями перед всей группой.</w:t>
      </w:r>
    </w:p>
    <w:p w:rsidR="006331BA" w:rsidRPr="001A5C2C" w:rsidRDefault="00F91F06" w:rsidP="001A5C2C">
      <w:pPr>
        <w:widowControl/>
        <w:numPr>
          <w:ilvl w:val="0"/>
          <w:numId w:val="15"/>
        </w:numPr>
        <w:tabs>
          <w:tab w:val="clear" w:pos="720"/>
          <w:tab w:val="num" w:pos="360"/>
        </w:tabs>
        <w:spacing w:line="360" w:lineRule="auto"/>
        <w:ind w:left="0" w:firstLine="709"/>
        <w:rPr>
          <w:sz w:val="28"/>
          <w:szCs w:val="28"/>
        </w:rPr>
      </w:pPr>
      <w:r w:rsidRPr="001A5C2C">
        <w:rPr>
          <w:sz w:val="28"/>
          <w:szCs w:val="28"/>
        </w:rPr>
        <w:t>Деловые и ролевые игры</w:t>
      </w:r>
      <w:r w:rsidR="001F6B96" w:rsidRPr="001A5C2C">
        <w:rPr>
          <w:sz w:val="28"/>
          <w:szCs w:val="28"/>
        </w:rPr>
        <w:t xml:space="preserve">. </w:t>
      </w:r>
    </w:p>
    <w:p w:rsidR="00F91F06" w:rsidRPr="001A5C2C" w:rsidRDefault="001F6B96" w:rsidP="001A5C2C">
      <w:pPr>
        <w:widowControl/>
        <w:spacing w:line="360" w:lineRule="auto"/>
        <w:ind w:left="0" w:firstLine="709"/>
        <w:rPr>
          <w:sz w:val="28"/>
          <w:szCs w:val="28"/>
        </w:rPr>
      </w:pPr>
      <w:r w:rsidRPr="001A5C2C">
        <w:rPr>
          <w:sz w:val="28"/>
          <w:szCs w:val="28"/>
        </w:rPr>
        <w:t>Д</w:t>
      </w:r>
      <w:r w:rsidR="00F91F06" w:rsidRPr="001A5C2C">
        <w:rPr>
          <w:sz w:val="28"/>
          <w:szCs w:val="28"/>
        </w:rPr>
        <w:t>остаточно сложны по содержанию и представляют обыгрывания реальных бизнес-ситуаций. В ходе ролевых игр обычно отрабатываются межличностные навыки общения, взаимодействия, принятия решения в обстановке близкой к реалной. Для проведения ролевой игры группа обучаемых, как правило, также разбивается на подгруппы по числу ролей. Ролей не должно быть более 3 -4, поскольку при большем их количестве игра может стать чересчур громоздкой. При этом роли могут быть активными, т.е. участвовать в игре, и пассивными, т.е. эксперты или консультанты. Обучающимся дается время на подготовку к обыгрыванию данной ситуации. Затем проводиться сама игра, ход которой может быть записан на видео. На ее проведение отводиться определенное время, так как затягивание игры ведет к снижению интереса участников и ее результативности.</w:t>
      </w:r>
      <w:r w:rsidR="006331BA" w:rsidRPr="001A5C2C">
        <w:rPr>
          <w:sz w:val="28"/>
          <w:szCs w:val="28"/>
        </w:rPr>
        <w:t xml:space="preserve"> </w:t>
      </w:r>
      <w:r w:rsidR="00F91F06" w:rsidRPr="001A5C2C">
        <w:rPr>
          <w:sz w:val="28"/>
          <w:szCs w:val="28"/>
        </w:rPr>
        <w:t>По окончанию игры ведется разбор ее хода и результатов, в том числе по видеозаписи.</w:t>
      </w:r>
    </w:p>
    <w:p w:rsidR="00F91F06" w:rsidRPr="001A5C2C" w:rsidRDefault="00F91F06" w:rsidP="001A5C2C">
      <w:pPr>
        <w:widowControl/>
        <w:numPr>
          <w:ilvl w:val="0"/>
          <w:numId w:val="15"/>
        </w:numPr>
        <w:tabs>
          <w:tab w:val="clear" w:pos="720"/>
          <w:tab w:val="num" w:pos="360"/>
        </w:tabs>
        <w:spacing w:line="360" w:lineRule="auto"/>
        <w:ind w:left="0" w:firstLine="709"/>
        <w:rPr>
          <w:sz w:val="28"/>
          <w:szCs w:val="28"/>
        </w:rPr>
      </w:pPr>
      <w:r w:rsidRPr="001A5C2C">
        <w:rPr>
          <w:sz w:val="28"/>
          <w:szCs w:val="28"/>
        </w:rPr>
        <w:t>Использование тестов и опросчиков в организации учебного процесса</w:t>
      </w:r>
    </w:p>
    <w:p w:rsidR="00F91F06" w:rsidRPr="001A5C2C" w:rsidRDefault="00F91F06" w:rsidP="001A5C2C">
      <w:pPr>
        <w:tabs>
          <w:tab w:val="num" w:pos="360"/>
        </w:tabs>
        <w:spacing w:line="360" w:lineRule="auto"/>
        <w:ind w:left="0" w:firstLine="709"/>
        <w:rPr>
          <w:sz w:val="28"/>
          <w:szCs w:val="28"/>
        </w:rPr>
      </w:pPr>
      <w:r w:rsidRPr="001A5C2C">
        <w:rPr>
          <w:sz w:val="28"/>
          <w:szCs w:val="28"/>
        </w:rPr>
        <w:t>Тесты занимают особое место в учебном процессе, поскольку с их помощью проще всего решить такие задачи организации обучения, как входной контроль и выходной контроль.</w:t>
      </w:r>
    </w:p>
    <w:p w:rsidR="00F91F06" w:rsidRPr="001A5C2C" w:rsidRDefault="00F91F06" w:rsidP="001A5C2C">
      <w:pPr>
        <w:widowControl/>
        <w:numPr>
          <w:ilvl w:val="0"/>
          <w:numId w:val="15"/>
        </w:numPr>
        <w:tabs>
          <w:tab w:val="clear" w:pos="720"/>
          <w:tab w:val="num" w:pos="360"/>
        </w:tabs>
        <w:spacing w:line="360" w:lineRule="auto"/>
        <w:ind w:left="0" w:firstLine="709"/>
        <w:rPr>
          <w:sz w:val="28"/>
          <w:szCs w:val="28"/>
        </w:rPr>
      </w:pPr>
      <w:r w:rsidRPr="001A5C2C">
        <w:rPr>
          <w:sz w:val="28"/>
          <w:szCs w:val="28"/>
        </w:rPr>
        <w:t>Тренинги</w:t>
      </w:r>
      <w:r w:rsidR="001F6B96" w:rsidRPr="001A5C2C">
        <w:rPr>
          <w:sz w:val="28"/>
          <w:szCs w:val="28"/>
        </w:rPr>
        <w:t xml:space="preserve">. </w:t>
      </w:r>
      <w:r w:rsidRPr="001A5C2C">
        <w:rPr>
          <w:sz w:val="28"/>
          <w:szCs w:val="28"/>
        </w:rPr>
        <w:t>Бизнес</w:t>
      </w:r>
      <w:r w:rsidR="00A05985" w:rsidRPr="001A5C2C">
        <w:rPr>
          <w:sz w:val="28"/>
          <w:szCs w:val="28"/>
        </w:rPr>
        <w:t xml:space="preserve"> -</w:t>
      </w:r>
      <w:r w:rsidRPr="001A5C2C">
        <w:rPr>
          <w:sz w:val="28"/>
          <w:szCs w:val="28"/>
        </w:rPr>
        <w:t xml:space="preserve"> тренинги можно классифицировать по содержанию и методологии</w:t>
      </w:r>
      <w:r w:rsidR="001F6B96" w:rsidRPr="001A5C2C">
        <w:rPr>
          <w:sz w:val="28"/>
          <w:szCs w:val="28"/>
        </w:rPr>
        <w:t xml:space="preserve"> (см. таблицу )</w:t>
      </w:r>
      <w:r w:rsidRPr="001A5C2C">
        <w:rPr>
          <w:sz w:val="28"/>
          <w:szCs w:val="28"/>
        </w:rPr>
        <w:t>.</w:t>
      </w:r>
    </w:p>
    <w:p w:rsidR="001F6B96" w:rsidRPr="001A5C2C" w:rsidRDefault="001F6B96" w:rsidP="001A5C2C">
      <w:pPr>
        <w:widowControl/>
        <w:spacing w:line="360" w:lineRule="auto"/>
        <w:ind w:left="360" w:firstLine="709"/>
        <w:jc w:val="right"/>
        <w:rPr>
          <w:sz w:val="28"/>
          <w:szCs w:val="28"/>
        </w:rPr>
      </w:pPr>
      <w:r w:rsidRPr="001A5C2C">
        <w:rPr>
          <w:sz w:val="28"/>
          <w:szCs w:val="28"/>
        </w:rPr>
        <w:t>Таблица</w:t>
      </w:r>
      <w:r w:rsidR="00B13336" w:rsidRPr="001A5C2C">
        <w:rPr>
          <w:sz w:val="28"/>
          <w:szCs w:val="28"/>
        </w:rPr>
        <w:t xml:space="preserve"> 3</w:t>
      </w:r>
    </w:p>
    <w:p w:rsidR="001F6B96" w:rsidRPr="001A5C2C" w:rsidRDefault="00A05985" w:rsidP="001A5C2C">
      <w:pPr>
        <w:widowControl/>
        <w:spacing w:line="360" w:lineRule="auto"/>
        <w:ind w:left="360" w:firstLine="709"/>
        <w:jc w:val="right"/>
        <w:rPr>
          <w:sz w:val="28"/>
          <w:szCs w:val="28"/>
        </w:rPr>
      </w:pPr>
      <w:r w:rsidRPr="001A5C2C">
        <w:rPr>
          <w:sz w:val="28"/>
          <w:szCs w:val="28"/>
        </w:rPr>
        <w:t>Классификация бизнес - тренинга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9"/>
        <w:gridCol w:w="4243"/>
      </w:tblGrid>
      <w:tr w:rsidR="00A05985" w:rsidRPr="00F634BE" w:rsidTr="00F634BE">
        <w:tc>
          <w:tcPr>
            <w:tcW w:w="9283" w:type="dxa"/>
            <w:gridSpan w:val="2"/>
          </w:tcPr>
          <w:p w:rsidR="00A05985" w:rsidRPr="00424343" w:rsidRDefault="00A05985" w:rsidP="00F634BE">
            <w:pPr>
              <w:widowControl/>
              <w:spacing w:line="360" w:lineRule="auto"/>
              <w:ind w:left="0"/>
              <w:jc w:val="center"/>
              <w:rPr>
                <w:sz w:val="20"/>
              </w:rPr>
            </w:pPr>
            <w:r w:rsidRPr="00424343">
              <w:rPr>
                <w:sz w:val="20"/>
              </w:rPr>
              <w:t>Бизнес - тренинги</w:t>
            </w:r>
          </w:p>
        </w:tc>
      </w:tr>
      <w:tr w:rsidR="001F6B96" w:rsidRPr="00F634BE" w:rsidTr="00F634BE">
        <w:tc>
          <w:tcPr>
            <w:tcW w:w="5040" w:type="dxa"/>
          </w:tcPr>
          <w:p w:rsidR="001F6B96" w:rsidRPr="00424343" w:rsidRDefault="001F6B96" w:rsidP="00F634BE">
            <w:pPr>
              <w:widowControl/>
              <w:spacing w:line="360" w:lineRule="auto"/>
              <w:ind w:left="0"/>
              <w:rPr>
                <w:sz w:val="20"/>
              </w:rPr>
            </w:pPr>
            <w:r w:rsidRPr="00424343">
              <w:rPr>
                <w:sz w:val="20"/>
              </w:rPr>
              <w:t>Классификация по содержанию</w:t>
            </w:r>
          </w:p>
        </w:tc>
        <w:tc>
          <w:tcPr>
            <w:tcW w:w="4243" w:type="dxa"/>
          </w:tcPr>
          <w:p w:rsidR="001F6B96" w:rsidRPr="00424343" w:rsidRDefault="001F6B96" w:rsidP="00F634BE">
            <w:pPr>
              <w:widowControl/>
              <w:spacing w:line="360" w:lineRule="auto"/>
              <w:ind w:left="0"/>
              <w:rPr>
                <w:sz w:val="20"/>
              </w:rPr>
            </w:pPr>
            <w:r w:rsidRPr="00424343">
              <w:rPr>
                <w:sz w:val="20"/>
              </w:rPr>
              <w:t>Классификация по методологии</w:t>
            </w:r>
          </w:p>
        </w:tc>
      </w:tr>
      <w:tr w:rsidR="001F6B96" w:rsidRPr="00F634BE" w:rsidTr="00F634BE">
        <w:tc>
          <w:tcPr>
            <w:tcW w:w="5040" w:type="dxa"/>
          </w:tcPr>
          <w:p w:rsidR="001F6B96" w:rsidRPr="00424343" w:rsidRDefault="001F6B96" w:rsidP="00F634BE">
            <w:pPr>
              <w:widowControl/>
              <w:numPr>
                <w:ilvl w:val="0"/>
                <w:numId w:val="18"/>
              </w:numPr>
              <w:tabs>
                <w:tab w:val="clear" w:pos="720"/>
                <w:tab w:val="num" w:pos="360"/>
              </w:tabs>
              <w:spacing w:line="360" w:lineRule="auto"/>
              <w:ind w:left="0" w:firstLine="0"/>
              <w:rPr>
                <w:sz w:val="20"/>
              </w:rPr>
            </w:pPr>
            <w:r w:rsidRPr="00424343">
              <w:rPr>
                <w:sz w:val="20"/>
              </w:rPr>
              <w:t>Самоорганизация – способность работника организовать самого себя зависящий только от него рабочий процесс;</w:t>
            </w:r>
          </w:p>
          <w:p w:rsidR="001F6B96" w:rsidRPr="00424343" w:rsidRDefault="001F6B96" w:rsidP="00F634BE">
            <w:pPr>
              <w:widowControl/>
              <w:numPr>
                <w:ilvl w:val="0"/>
                <w:numId w:val="18"/>
              </w:numPr>
              <w:tabs>
                <w:tab w:val="clear" w:pos="720"/>
                <w:tab w:val="num" w:pos="360"/>
              </w:tabs>
              <w:spacing w:line="360" w:lineRule="auto"/>
              <w:ind w:left="0" w:firstLine="0"/>
              <w:rPr>
                <w:sz w:val="20"/>
              </w:rPr>
            </w:pPr>
            <w:r w:rsidRPr="00424343">
              <w:rPr>
                <w:sz w:val="20"/>
              </w:rPr>
              <w:t>Организация других – способность работника организовать деятельность своих подчиненных;</w:t>
            </w:r>
          </w:p>
          <w:p w:rsidR="001F6B96" w:rsidRPr="00424343" w:rsidRDefault="001F6B96" w:rsidP="00F634BE">
            <w:pPr>
              <w:widowControl/>
              <w:numPr>
                <w:ilvl w:val="0"/>
                <w:numId w:val="18"/>
              </w:numPr>
              <w:tabs>
                <w:tab w:val="clear" w:pos="720"/>
                <w:tab w:val="num" w:pos="360"/>
              </w:tabs>
              <w:spacing w:line="360" w:lineRule="auto"/>
              <w:ind w:left="0" w:firstLine="0"/>
              <w:rPr>
                <w:sz w:val="20"/>
              </w:rPr>
            </w:pPr>
            <w:r w:rsidRPr="00424343">
              <w:rPr>
                <w:sz w:val="20"/>
              </w:rPr>
              <w:t>Командная работа – способность работника координировать свою деятельность с коллегами и быть полезным членом команды;</w:t>
            </w:r>
          </w:p>
          <w:p w:rsidR="001F6B96" w:rsidRPr="00424343" w:rsidRDefault="001F6B96" w:rsidP="00F634BE">
            <w:pPr>
              <w:widowControl/>
              <w:numPr>
                <w:ilvl w:val="0"/>
                <w:numId w:val="18"/>
              </w:numPr>
              <w:tabs>
                <w:tab w:val="clear" w:pos="720"/>
                <w:tab w:val="num" w:pos="360"/>
              </w:tabs>
              <w:spacing w:line="360" w:lineRule="auto"/>
              <w:ind w:left="0" w:firstLine="0"/>
              <w:rPr>
                <w:sz w:val="20"/>
              </w:rPr>
            </w:pPr>
            <w:r w:rsidRPr="00424343">
              <w:rPr>
                <w:sz w:val="20"/>
              </w:rPr>
              <w:t>Ориентация и влияние на клиента – способность работника взаимодействовать с внешними по отношению организации людьми.</w:t>
            </w:r>
          </w:p>
        </w:tc>
        <w:tc>
          <w:tcPr>
            <w:tcW w:w="4243" w:type="dxa"/>
          </w:tcPr>
          <w:p w:rsidR="001F6B96" w:rsidRPr="00424343" w:rsidRDefault="001F6B96" w:rsidP="00F634BE">
            <w:pPr>
              <w:widowControl/>
              <w:numPr>
                <w:ilvl w:val="0"/>
                <w:numId w:val="19"/>
              </w:numPr>
              <w:tabs>
                <w:tab w:val="clear" w:pos="720"/>
                <w:tab w:val="num" w:pos="361"/>
              </w:tabs>
              <w:spacing w:line="360" w:lineRule="auto"/>
              <w:ind w:left="177" w:firstLine="0"/>
              <w:rPr>
                <w:sz w:val="20"/>
              </w:rPr>
            </w:pPr>
            <w:r w:rsidRPr="00424343">
              <w:rPr>
                <w:sz w:val="20"/>
              </w:rPr>
              <w:t>Тренинг опыта – не предлагает единой модели правильных действий. Главная задача – стимулировать процесс взаимообогащения и развития, опираясь на творческий потенциал работников;</w:t>
            </w:r>
          </w:p>
          <w:p w:rsidR="001F6B96" w:rsidRPr="00424343" w:rsidRDefault="001F6B96" w:rsidP="00F634BE">
            <w:pPr>
              <w:widowControl/>
              <w:numPr>
                <w:ilvl w:val="0"/>
                <w:numId w:val="19"/>
              </w:numPr>
              <w:tabs>
                <w:tab w:val="clear" w:pos="720"/>
                <w:tab w:val="num" w:pos="361"/>
              </w:tabs>
              <w:spacing w:line="360" w:lineRule="auto"/>
              <w:ind w:left="177" w:firstLine="0"/>
              <w:rPr>
                <w:sz w:val="20"/>
              </w:rPr>
            </w:pPr>
            <w:r w:rsidRPr="00424343">
              <w:rPr>
                <w:sz w:val="20"/>
              </w:rPr>
              <w:t>Дидактический тренинг – содержит единую эффективную модель правильных действий. Опыт участников важен не сам по себе, а как инструмент усвоения данной модели.</w:t>
            </w:r>
          </w:p>
          <w:p w:rsidR="001F6B96" w:rsidRPr="00424343" w:rsidRDefault="001F6B96" w:rsidP="00F634BE">
            <w:pPr>
              <w:widowControl/>
              <w:spacing w:line="360" w:lineRule="auto"/>
              <w:ind w:left="0"/>
              <w:rPr>
                <w:sz w:val="20"/>
              </w:rPr>
            </w:pPr>
          </w:p>
        </w:tc>
      </w:tr>
    </w:tbl>
    <w:p w:rsidR="00F91F06" w:rsidRPr="001A5C2C" w:rsidRDefault="00F91F06" w:rsidP="001A5C2C">
      <w:pPr>
        <w:spacing w:line="360" w:lineRule="auto"/>
        <w:ind w:left="0" w:firstLine="709"/>
        <w:rPr>
          <w:sz w:val="28"/>
          <w:szCs w:val="28"/>
        </w:rPr>
      </w:pPr>
      <w:r w:rsidRPr="001A5C2C">
        <w:rPr>
          <w:sz w:val="28"/>
          <w:szCs w:val="28"/>
        </w:rPr>
        <w:t>[стр. 26 - 28]</w:t>
      </w:r>
    </w:p>
    <w:p w:rsidR="00424343" w:rsidRDefault="00424343" w:rsidP="001A5C2C">
      <w:pPr>
        <w:spacing w:line="360" w:lineRule="auto"/>
        <w:ind w:left="0" w:firstLine="709"/>
        <w:rPr>
          <w:sz w:val="28"/>
          <w:szCs w:val="28"/>
        </w:rPr>
      </w:pPr>
    </w:p>
    <w:p w:rsidR="006331BA" w:rsidRPr="001A5C2C" w:rsidRDefault="006331BA" w:rsidP="001A5C2C">
      <w:pPr>
        <w:spacing w:line="360" w:lineRule="auto"/>
        <w:ind w:left="0" w:firstLine="709"/>
        <w:rPr>
          <w:sz w:val="28"/>
          <w:szCs w:val="28"/>
        </w:rPr>
      </w:pPr>
      <w:r w:rsidRPr="001A5C2C">
        <w:rPr>
          <w:sz w:val="28"/>
          <w:szCs w:val="28"/>
        </w:rPr>
        <w:t xml:space="preserve">Каждый из предложенных </w:t>
      </w:r>
      <w:r w:rsidR="006B64DA" w:rsidRPr="001A5C2C">
        <w:rPr>
          <w:sz w:val="28"/>
          <w:szCs w:val="28"/>
        </w:rPr>
        <w:t>в</w:t>
      </w:r>
      <w:r w:rsidRPr="001A5C2C">
        <w:rPr>
          <w:sz w:val="28"/>
          <w:szCs w:val="28"/>
        </w:rPr>
        <w:t xml:space="preserve">идов занятий имеет свои </w:t>
      </w:r>
      <w:r w:rsidR="006B64DA" w:rsidRPr="001A5C2C">
        <w:rPr>
          <w:sz w:val="28"/>
          <w:szCs w:val="28"/>
        </w:rPr>
        <w:t>преимущества</w:t>
      </w:r>
      <w:r w:rsidRPr="001A5C2C">
        <w:rPr>
          <w:sz w:val="28"/>
          <w:szCs w:val="28"/>
        </w:rPr>
        <w:t xml:space="preserve"> и недостатка. При создании обучающей программы их стоит комбинировать, </w:t>
      </w:r>
      <w:r w:rsidR="006B64DA" w:rsidRPr="001A5C2C">
        <w:rPr>
          <w:sz w:val="28"/>
          <w:szCs w:val="28"/>
        </w:rPr>
        <w:t>сочетать</w:t>
      </w:r>
      <w:r w:rsidR="00376E0C" w:rsidRPr="001A5C2C">
        <w:rPr>
          <w:sz w:val="28"/>
          <w:szCs w:val="28"/>
        </w:rPr>
        <w:t>,</w:t>
      </w:r>
      <w:r w:rsidRPr="001A5C2C">
        <w:rPr>
          <w:sz w:val="28"/>
          <w:szCs w:val="28"/>
        </w:rPr>
        <w:t xml:space="preserve"> </w:t>
      </w:r>
      <w:r w:rsidR="00376E0C" w:rsidRPr="001A5C2C">
        <w:rPr>
          <w:sz w:val="28"/>
          <w:szCs w:val="28"/>
        </w:rPr>
        <w:t>и</w:t>
      </w:r>
      <w:r w:rsidR="006B64DA" w:rsidRPr="001A5C2C">
        <w:rPr>
          <w:sz w:val="28"/>
          <w:szCs w:val="28"/>
        </w:rPr>
        <w:t>спользовать</w:t>
      </w:r>
      <w:r w:rsidRPr="001A5C2C">
        <w:rPr>
          <w:sz w:val="28"/>
          <w:szCs w:val="28"/>
        </w:rPr>
        <w:t xml:space="preserve"> </w:t>
      </w:r>
      <w:r w:rsidR="006B64DA" w:rsidRPr="001A5C2C">
        <w:rPr>
          <w:sz w:val="28"/>
          <w:szCs w:val="28"/>
        </w:rPr>
        <w:t xml:space="preserve">тот или иной вид в наиболее </w:t>
      </w:r>
      <w:r w:rsidR="00376E0C" w:rsidRPr="001A5C2C">
        <w:rPr>
          <w:sz w:val="28"/>
          <w:szCs w:val="28"/>
        </w:rPr>
        <w:t>приемлемых</w:t>
      </w:r>
      <w:r w:rsidR="006B64DA" w:rsidRPr="001A5C2C">
        <w:rPr>
          <w:sz w:val="28"/>
          <w:szCs w:val="28"/>
        </w:rPr>
        <w:t xml:space="preserve"> ситуациях – качество восприятия и запоминания получаемой информации в данном случае будет наиболее высок</w:t>
      </w:r>
      <w:r w:rsidR="007E1425" w:rsidRPr="001A5C2C">
        <w:rPr>
          <w:sz w:val="28"/>
          <w:szCs w:val="28"/>
        </w:rPr>
        <w:t>(см. приложение 5</w:t>
      </w:r>
      <w:r w:rsidR="00376E0C" w:rsidRPr="001A5C2C">
        <w:rPr>
          <w:sz w:val="28"/>
          <w:szCs w:val="28"/>
        </w:rPr>
        <w:t>, таблицу 1</w:t>
      </w:r>
      <w:r w:rsidR="007E1425" w:rsidRPr="001A5C2C">
        <w:rPr>
          <w:sz w:val="28"/>
          <w:szCs w:val="28"/>
        </w:rPr>
        <w:t>)</w:t>
      </w:r>
      <w:r w:rsidR="006B64DA" w:rsidRPr="001A5C2C">
        <w:rPr>
          <w:sz w:val="28"/>
          <w:szCs w:val="28"/>
        </w:rPr>
        <w:t>.</w:t>
      </w:r>
    </w:p>
    <w:p w:rsidR="00F91F06" w:rsidRPr="001A5C2C" w:rsidRDefault="00A05985" w:rsidP="001A5C2C">
      <w:pPr>
        <w:spacing w:line="360" w:lineRule="auto"/>
        <w:ind w:left="0" w:firstLine="709"/>
        <w:rPr>
          <w:sz w:val="28"/>
          <w:szCs w:val="28"/>
        </w:rPr>
      </w:pPr>
      <w:r w:rsidRPr="001A5C2C">
        <w:rPr>
          <w:sz w:val="28"/>
          <w:szCs w:val="28"/>
        </w:rPr>
        <w:t>Нет о</w:t>
      </w:r>
      <w:r w:rsidR="00F91F06" w:rsidRPr="001A5C2C">
        <w:rPr>
          <w:sz w:val="28"/>
          <w:szCs w:val="28"/>
        </w:rPr>
        <w:t>днозначного ответа</w:t>
      </w:r>
      <w:r w:rsidRPr="001A5C2C">
        <w:rPr>
          <w:sz w:val="28"/>
          <w:szCs w:val="28"/>
        </w:rPr>
        <w:t xml:space="preserve"> на стимулы влияющие на желание сотрудника обучаться</w:t>
      </w:r>
      <w:r w:rsidR="00F91F06" w:rsidRPr="001A5C2C">
        <w:rPr>
          <w:sz w:val="28"/>
          <w:szCs w:val="28"/>
        </w:rPr>
        <w:t>. Есть масса причин, влияющих на отношения каждого работника к обучению. Часть из них вызывает у него положительную мотивацию, часть напротив, демотивирует его по отношению к обучению. При этом не всегда желание сотрудника учиться является полезным для организации, а не желание учиться вредным</w:t>
      </w:r>
      <w:r w:rsidR="007E1425" w:rsidRPr="001A5C2C">
        <w:rPr>
          <w:sz w:val="28"/>
          <w:szCs w:val="28"/>
        </w:rPr>
        <w:t xml:space="preserve"> (см. приложение 5, таблицу </w:t>
      </w:r>
      <w:r w:rsidR="00376E0C" w:rsidRPr="001A5C2C">
        <w:rPr>
          <w:sz w:val="28"/>
          <w:szCs w:val="28"/>
        </w:rPr>
        <w:t>2</w:t>
      </w:r>
      <w:r w:rsidR="007E1425" w:rsidRPr="001A5C2C">
        <w:rPr>
          <w:sz w:val="28"/>
          <w:szCs w:val="28"/>
        </w:rPr>
        <w:t>)</w:t>
      </w:r>
      <w:r w:rsidR="00F91F06" w:rsidRPr="001A5C2C">
        <w:rPr>
          <w:sz w:val="28"/>
          <w:szCs w:val="28"/>
        </w:rPr>
        <w:t>.</w:t>
      </w:r>
    </w:p>
    <w:p w:rsidR="00F91F06" w:rsidRPr="001A5C2C" w:rsidRDefault="006E6122" w:rsidP="001A5C2C">
      <w:pPr>
        <w:spacing w:line="360" w:lineRule="auto"/>
        <w:ind w:left="0" w:firstLine="709"/>
        <w:rPr>
          <w:sz w:val="28"/>
          <w:szCs w:val="28"/>
        </w:rPr>
      </w:pPr>
      <w:r w:rsidRPr="001A5C2C">
        <w:rPr>
          <w:sz w:val="28"/>
          <w:szCs w:val="28"/>
        </w:rPr>
        <w:t>(Шипилова О.А. На пути к совершенству: планирование обучения//Кадры предприятия, 2005 №1, 35-39)</w:t>
      </w:r>
    </w:p>
    <w:p w:rsidR="00F91F06" w:rsidRPr="001A5C2C" w:rsidRDefault="00F91F06" w:rsidP="001A5C2C">
      <w:pPr>
        <w:spacing w:line="360" w:lineRule="auto"/>
        <w:ind w:left="0" w:firstLine="709"/>
        <w:rPr>
          <w:sz w:val="28"/>
          <w:szCs w:val="28"/>
        </w:rPr>
      </w:pPr>
      <w:r w:rsidRPr="001A5C2C">
        <w:rPr>
          <w:sz w:val="28"/>
          <w:szCs w:val="28"/>
        </w:rPr>
        <w:t xml:space="preserve">Результативность обучения характеризуется степенью достижения целей этого обучения. Результативность обучения измеряется соотношением экономического эффекта и затрат на организацию обучения. </w:t>
      </w:r>
    </w:p>
    <w:p w:rsidR="00F91F06" w:rsidRPr="001A5C2C" w:rsidRDefault="00F91F06" w:rsidP="001A5C2C">
      <w:pPr>
        <w:spacing w:line="360" w:lineRule="auto"/>
        <w:ind w:left="0" w:firstLine="709"/>
        <w:rPr>
          <w:sz w:val="28"/>
          <w:szCs w:val="28"/>
        </w:rPr>
      </w:pPr>
      <w:r w:rsidRPr="001A5C2C">
        <w:rPr>
          <w:sz w:val="28"/>
          <w:szCs w:val="28"/>
        </w:rPr>
        <w:t>Для того чтобы обучение соответствовало целям, необходимо ответить на следующие вопросы:</w:t>
      </w:r>
    </w:p>
    <w:p w:rsidR="00F91F06" w:rsidRPr="001A5C2C" w:rsidRDefault="00F91F06" w:rsidP="001A5C2C">
      <w:pPr>
        <w:widowControl/>
        <w:numPr>
          <w:ilvl w:val="0"/>
          <w:numId w:val="20"/>
        </w:numPr>
        <w:spacing w:line="360" w:lineRule="auto"/>
        <w:ind w:firstLine="709"/>
        <w:rPr>
          <w:sz w:val="28"/>
          <w:szCs w:val="28"/>
        </w:rPr>
      </w:pPr>
      <w:r w:rsidRPr="001A5C2C">
        <w:rPr>
          <w:sz w:val="28"/>
          <w:szCs w:val="28"/>
        </w:rPr>
        <w:t>Какие цели мы преследуем, организуя данное учебное мероприятие?</w:t>
      </w:r>
    </w:p>
    <w:p w:rsidR="00F91F06" w:rsidRPr="001A5C2C" w:rsidRDefault="00F91F06" w:rsidP="001A5C2C">
      <w:pPr>
        <w:widowControl/>
        <w:numPr>
          <w:ilvl w:val="0"/>
          <w:numId w:val="20"/>
        </w:numPr>
        <w:spacing w:line="360" w:lineRule="auto"/>
        <w:ind w:firstLine="709"/>
        <w:rPr>
          <w:sz w:val="28"/>
          <w:szCs w:val="28"/>
        </w:rPr>
      </w:pPr>
      <w:r w:rsidRPr="001A5C2C">
        <w:rPr>
          <w:sz w:val="28"/>
          <w:szCs w:val="28"/>
        </w:rPr>
        <w:t>Какие результаты мы ожидаем получить от участников программы?</w:t>
      </w:r>
    </w:p>
    <w:p w:rsidR="00F91F06" w:rsidRPr="001A5C2C" w:rsidRDefault="00F91F06" w:rsidP="001A5C2C">
      <w:pPr>
        <w:widowControl/>
        <w:numPr>
          <w:ilvl w:val="0"/>
          <w:numId w:val="20"/>
        </w:numPr>
        <w:spacing w:line="360" w:lineRule="auto"/>
        <w:ind w:firstLine="709"/>
        <w:rPr>
          <w:sz w:val="28"/>
          <w:szCs w:val="28"/>
        </w:rPr>
      </w:pPr>
      <w:r w:rsidRPr="001A5C2C">
        <w:rPr>
          <w:sz w:val="28"/>
          <w:szCs w:val="28"/>
        </w:rPr>
        <w:t>Каково должно быть содержание программы, что бы поставленные цели были достигнуты?</w:t>
      </w:r>
    </w:p>
    <w:p w:rsidR="00F91F06" w:rsidRPr="001A5C2C" w:rsidRDefault="00F91F06" w:rsidP="001A5C2C">
      <w:pPr>
        <w:widowControl/>
        <w:numPr>
          <w:ilvl w:val="0"/>
          <w:numId w:val="20"/>
        </w:numPr>
        <w:spacing w:line="360" w:lineRule="auto"/>
        <w:ind w:firstLine="709"/>
        <w:rPr>
          <w:sz w:val="28"/>
          <w:szCs w:val="28"/>
        </w:rPr>
      </w:pPr>
      <w:r w:rsidRPr="001A5C2C">
        <w:rPr>
          <w:sz w:val="28"/>
          <w:szCs w:val="28"/>
        </w:rPr>
        <w:t>Как должно быть структурировано содержимое программы?</w:t>
      </w:r>
    </w:p>
    <w:p w:rsidR="00F91F06" w:rsidRPr="001A5C2C" w:rsidRDefault="00F91F06" w:rsidP="001A5C2C">
      <w:pPr>
        <w:widowControl/>
        <w:numPr>
          <w:ilvl w:val="0"/>
          <w:numId w:val="20"/>
        </w:numPr>
        <w:spacing w:line="360" w:lineRule="auto"/>
        <w:ind w:firstLine="709"/>
        <w:rPr>
          <w:sz w:val="28"/>
          <w:szCs w:val="28"/>
        </w:rPr>
      </w:pPr>
      <w:r w:rsidRPr="001A5C2C">
        <w:rPr>
          <w:sz w:val="28"/>
          <w:szCs w:val="28"/>
        </w:rPr>
        <w:t>Какие виды учебных занятий следует использовать?</w:t>
      </w:r>
    </w:p>
    <w:p w:rsidR="00F91F06" w:rsidRPr="001A5C2C" w:rsidRDefault="00F91F06" w:rsidP="001A5C2C">
      <w:pPr>
        <w:widowControl/>
        <w:numPr>
          <w:ilvl w:val="0"/>
          <w:numId w:val="20"/>
        </w:numPr>
        <w:spacing w:line="360" w:lineRule="auto"/>
        <w:ind w:firstLine="709"/>
        <w:rPr>
          <w:sz w:val="28"/>
          <w:szCs w:val="28"/>
        </w:rPr>
      </w:pPr>
      <w:r w:rsidRPr="001A5C2C">
        <w:rPr>
          <w:sz w:val="28"/>
          <w:szCs w:val="28"/>
        </w:rPr>
        <w:t>Кто должен проводить обучение?</w:t>
      </w:r>
    </w:p>
    <w:p w:rsidR="00F91F06" w:rsidRPr="001A5C2C" w:rsidRDefault="00F91F06" w:rsidP="001A5C2C">
      <w:pPr>
        <w:widowControl/>
        <w:numPr>
          <w:ilvl w:val="0"/>
          <w:numId w:val="20"/>
        </w:numPr>
        <w:spacing w:line="360" w:lineRule="auto"/>
        <w:ind w:firstLine="709"/>
        <w:rPr>
          <w:sz w:val="28"/>
          <w:szCs w:val="28"/>
        </w:rPr>
      </w:pPr>
      <w:r w:rsidRPr="001A5C2C">
        <w:rPr>
          <w:sz w:val="28"/>
          <w:szCs w:val="28"/>
        </w:rPr>
        <w:t>Где и когда состоится обучение?</w:t>
      </w:r>
    </w:p>
    <w:p w:rsidR="00F91F06" w:rsidRPr="001A5C2C" w:rsidRDefault="00F91F06" w:rsidP="001A5C2C">
      <w:pPr>
        <w:widowControl/>
        <w:numPr>
          <w:ilvl w:val="0"/>
          <w:numId w:val="20"/>
        </w:numPr>
        <w:spacing w:line="360" w:lineRule="auto"/>
        <w:ind w:firstLine="709"/>
        <w:rPr>
          <w:sz w:val="28"/>
          <w:szCs w:val="28"/>
        </w:rPr>
      </w:pPr>
      <w:r w:rsidRPr="001A5C2C">
        <w:rPr>
          <w:sz w:val="28"/>
          <w:szCs w:val="28"/>
        </w:rPr>
        <w:t>Как можно оценить успешность программы?</w:t>
      </w:r>
    </w:p>
    <w:p w:rsidR="00F91F06" w:rsidRPr="001A5C2C" w:rsidRDefault="00F91F06" w:rsidP="001A5C2C">
      <w:pPr>
        <w:spacing w:line="360" w:lineRule="auto"/>
        <w:ind w:left="0" w:firstLine="709"/>
        <w:rPr>
          <w:sz w:val="28"/>
          <w:szCs w:val="28"/>
        </w:rPr>
      </w:pPr>
      <w:r w:rsidRPr="001A5C2C">
        <w:rPr>
          <w:sz w:val="28"/>
          <w:szCs w:val="28"/>
        </w:rPr>
        <w:t>В идеале в</w:t>
      </w:r>
      <w:r w:rsidR="00CC21BB" w:rsidRPr="001A5C2C">
        <w:rPr>
          <w:sz w:val="28"/>
          <w:szCs w:val="28"/>
        </w:rPr>
        <w:t xml:space="preserve"> </w:t>
      </w:r>
      <w:r w:rsidRPr="001A5C2C">
        <w:rPr>
          <w:sz w:val="28"/>
          <w:szCs w:val="28"/>
        </w:rPr>
        <w:t>начале нужно составить программу, а затем подобрать под нее преподавателей, тренеров. Однако, этому идеальному варианту мешает ряд обстоятельств:</w:t>
      </w:r>
    </w:p>
    <w:p w:rsidR="00F91F06" w:rsidRPr="001A5C2C" w:rsidRDefault="00F91F06" w:rsidP="001A5C2C">
      <w:pPr>
        <w:widowControl/>
        <w:numPr>
          <w:ilvl w:val="0"/>
          <w:numId w:val="21"/>
        </w:numPr>
        <w:spacing w:line="360" w:lineRule="auto"/>
        <w:ind w:firstLine="709"/>
        <w:rPr>
          <w:sz w:val="28"/>
          <w:szCs w:val="28"/>
        </w:rPr>
      </w:pPr>
      <w:r w:rsidRPr="001A5C2C">
        <w:rPr>
          <w:sz w:val="28"/>
          <w:szCs w:val="28"/>
        </w:rPr>
        <w:t>Менеджер по персоналу далеко не всегда способен составить программу по любой теме. Ему необходима помощь линейного руководителя или квалифицированного специалиста;</w:t>
      </w:r>
    </w:p>
    <w:p w:rsidR="00F91F06" w:rsidRPr="001A5C2C" w:rsidRDefault="00F91F06" w:rsidP="001A5C2C">
      <w:pPr>
        <w:widowControl/>
        <w:numPr>
          <w:ilvl w:val="0"/>
          <w:numId w:val="21"/>
        </w:numPr>
        <w:spacing w:line="360" w:lineRule="auto"/>
        <w:ind w:firstLine="709"/>
        <w:rPr>
          <w:sz w:val="28"/>
          <w:szCs w:val="28"/>
        </w:rPr>
      </w:pPr>
      <w:r w:rsidRPr="001A5C2C">
        <w:rPr>
          <w:sz w:val="28"/>
          <w:szCs w:val="28"/>
        </w:rPr>
        <w:t>Нередко в компании отсутствуют специалисты, способные составить необходимую программу обучения, особенно по ному для компании направлению.</w:t>
      </w:r>
    </w:p>
    <w:p w:rsidR="00F91F06" w:rsidRPr="001A5C2C" w:rsidRDefault="00F91F06" w:rsidP="001A5C2C">
      <w:pPr>
        <w:spacing w:line="360" w:lineRule="auto"/>
        <w:ind w:left="0" w:firstLine="709"/>
        <w:rPr>
          <w:sz w:val="28"/>
          <w:szCs w:val="28"/>
        </w:rPr>
      </w:pPr>
      <w:r w:rsidRPr="001A5C2C">
        <w:rPr>
          <w:sz w:val="28"/>
          <w:szCs w:val="28"/>
        </w:rPr>
        <w:t xml:space="preserve">Современная методика обучения предполагает интерактивный подход к движению информации, а сам процесс обучения носит многосторонний характер и предлагает активное участие обучаемых. Фактически сами слушатели ведут занятия наряду с преподавателем, который становиться в большей мере фасилитатором, организующим процесс обучения. Преподаватель при этом уделяет большое внимание обмену информацией между слушателями, а так же непрерывному уточнению позиций и интересов обучаемых. </w:t>
      </w:r>
    </w:p>
    <w:p w:rsidR="00F91F06" w:rsidRPr="001A5C2C" w:rsidRDefault="00F91F06" w:rsidP="001A5C2C">
      <w:pPr>
        <w:spacing w:line="360" w:lineRule="auto"/>
        <w:ind w:left="0" w:firstLine="709"/>
        <w:rPr>
          <w:sz w:val="28"/>
          <w:szCs w:val="28"/>
        </w:rPr>
      </w:pPr>
      <w:r w:rsidRPr="001A5C2C">
        <w:rPr>
          <w:sz w:val="28"/>
          <w:szCs w:val="28"/>
        </w:rPr>
        <w:t>Процесс обучения не может проходить эффективно, если преподаватель воздействует на обучаемого только с помощью голосовых возможностей и внешнего вида. Целесообразно использовать и другие способы подачи информации. К ним можно отнести:</w:t>
      </w:r>
    </w:p>
    <w:p w:rsidR="00F91F06" w:rsidRPr="001A5C2C" w:rsidRDefault="00F91F06" w:rsidP="001A5C2C">
      <w:pPr>
        <w:widowControl/>
        <w:numPr>
          <w:ilvl w:val="0"/>
          <w:numId w:val="22"/>
        </w:numPr>
        <w:spacing w:line="360" w:lineRule="auto"/>
        <w:ind w:firstLine="709"/>
        <w:rPr>
          <w:sz w:val="28"/>
          <w:szCs w:val="28"/>
        </w:rPr>
      </w:pPr>
      <w:r w:rsidRPr="001A5C2C">
        <w:rPr>
          <w:sz w:val="28"/>
          <w:szCs w:val="28"/>
        </w:rPr>
        <w:t>слайды, на которые имеет смысл вынести основные материалы семинара в форма схем, перечней вопросов, ключевых пунктов курса;</w:t>
      </w:r>
    </w:p>
    <w:p w:rsidR="00F91F06" w:rsidRPr="001A5C2C" w:rsidRDefault="00F91F06" w:rsidP="001A5C2C">
      <w:pPr>
        <w:widowControl/>
        <w:numPr>
          <w:ilvl w:val="0"/>
          <w:numId w:val="22"/>
        </w:numPr>
        <w:spacing w:line="360" w:lineRule="auto"/>
        <w:ind w:firstLine="709"/>
        <w:rPr>
          <w:sz w:val="28"/>
          <w:szCs w:val="28"/>
        </w:rPr>
      </w:pPr>
      <w:r w:rsidRPr="001A5C2C">
        <w:rPr>
          <w:sz w:val="28"/>
          <w:szCs w:val="28"/>
        </w:rPr>
        <w:t>видеофильмы и видеофрагменты;</w:t>
      </w:r>
    </w:p>
    <w:p w:rsidR="00F91F06" w:rsidRPr="001A5C2C" w:rsidRDefault="00F91F06" w:rsidP="001A5C2C">
      <w:pPr>
        <w:widowControl/>
        <w:numPr>
          <w:ilvl w:val="0"/>
          <w:numId w:val="22"/>
        </w:numPr>
        <w:spacing w:line="360" w:lineRule="auto"/>
        <w:ind w:firstLine="709"/>
        <w:rPr>
          <w:sz w:val="28"/>
          <w:szCs w:val="28"/>
        </w:rPr>
      </w:pPr>
      <w:r w:rsidRPr="001A5C2C">
        <w:rPr>
          <w:sz w:val="28"/>
          <w:szCs w:val="28"/>
        </w:rPr>
        <w:t xml:space="preserve">необходимым условиям качественного образования является наличие раздаточных материалов. Во многих случаях выдача заранее сформированных папок неэффективно. Во </w:t>
      </w:r>
      <w:r w:rsidR="00A05985" w:rsidRPr="001A5C2C">
        <w:rPr>
          <w:sz w:val="28"/>
          <w:szCs w:val="28"/>
        </w:rPr>
        <w:t>время</w:t>
      </w:r>
      <w:r w:rsidRPr="001A5C2C">
        <w:rPr>
          <w:sz w:val="28"/>
          <w:szCs w:val="28"/>
        </w:rPr>
        <w:t xml:space="preserve"> продолжения семинаров (3-5 дней и более) может быть применена методика, сочетающая в себе предварительную выдачу материалов, требующая проработки учащимися, выдачу в начале семинара папки (фолдера) для накопления проработанных материалов и</w:t>
      </w:r>
      <w:r w:rsidR="00A05985" w:rsidRPr="001A5C2C">
        <w:rPr>
          <w:sz w:val="28"/>
          <w:szCs w:val="28"/>
        </w:rPr>
        <w:t xml:space="preserve"> постепенное заполнения этой</w:t>
      </w:r>
      <w:r w:rsidRPr="001A5C2C">
        <w:rPr>
          <w:sz w:val="28"/>
          <w:szCs w:val="28"/>
        </w:rPr>
        <w:t xml:space="preserve"> папки в ходе семинаров.</w:t>
      </w:r>
    </w:p>
    <w:p w:rsidR="00F91F06" w:rsidRPr="001A5C2C" w:rsidRDefault="00F55B3E" w:rsidP="001A5C2C">
      <w:pPr>
        <w:spacing w:line="360" w:lineRule="auto"/>
        <w:ind w:left="0" w:firstLine="709"/>
        <w:rPr>
          <w:sz w:val="28"/>
          <w:szCs w:val="28"/>
        </w:rPr>
      </w:pPr>
      <w:r w:rsidRPr="001A5C2C">
        <w:rPr>
          <w:sz w:val="28"/>
          <w:szCs w:val="28"/>
        </w:rPr>
        <w:t>С</w:t>
      </w:r>
      <w:r w:rsidR="00F91F06" w:rsidRPr="001A5C2C">
        <w:rPr>
          <w:sz w:val="28"/>
          <w:szCs w:val="28"/>
        </w:rPr>
        <w:t>овременный учебный процесс, как правило, требует довольно серьезного технического</w:t>
      </w:r>
      <w:r w:rsidR="00C07688" w:rsidRPr="001A5C2C">
        <w:rPr>
          <w:sz w:val="28"/>
          <w:szCs w:val="28"/>
        </w:rPr>
        <w:t xml:space="preserve"> и сервисного</w:t>
      </w:r>
      <w:r w:rsidR="00F91F06" w:rsidRPr="001A5C2C">
        <w:rPr>
          <w:sz w:val="28"/>
          <w:szCs w:val="28"/>
        </w:rPr>
        <w:t xml:space="preserve"> обеспечения. </w:t>
      </w:r>
      <w:r w:rsidR="00C07688" w:rsidRPr="001A5C2C">
        <w:rPr>
          <w:sz w:val="28"/>
          <w:szCs w:val="28"/>
        </w:rPr>
        <w:t>На рис</w:t>
      </w:r>
      <w:r w:rsidR="00B13336" w:rsidRPr="001A5C2C">
        <w:rPr>
          <w:sz w:val="28"/>
          <w:szCs w:val="28"/>
        </w:rPr>
        <w:t>унке 4</w:t>
      </w:r>
      <w:r w:rsidR="00C07688" w:rsidRPr="001A5C2C">
        <w:rPr>
          <w:sz w:val="28"/>
          <w:szCs w:val="28"/>
        </w:rPr>
        <w:t xml:space="preserve"> представлен стандартный комплект технического и сервисного обеспечения процесса обучения, наличие или отсутствия данных компонентов в процессе обучения могут существенно повлиять на качество получаемых знаний.</w:t>
      </w:r>
    </w:p>
    <w:p w:rsidR="00F66F21" w:rsidRPr="001A5C2C" w:rsidRDefault="00B62363" w:rsidP="001A5C2C">
      <w:pPr>
        <w:widowControl/>
        <w:spacing w:line="360" w:lineRule="auto"/>
        <w:ind w:left="0" w:firstLine="709"/>
        <w:jc w:val="center"/>
        <w:rPr>
          <w:sz w:val="28"/>
          <w:szCs w:val="28"/>
        </w:rPr>
      </w:pPr>
      <w:r>
        <w:rPr>
          <w:sz w:val="28"/>
          <w:szCs w:val="28"/>
        </w:rPr>
      </w:r>
      <w:r>
        <w:rPr>
          <w:sz w:val="28"/>
          <w:szCs w:val="28"/>
        </w:rPr>
        <w:pict>
          <v:group id="_x0000_s1177" editas="canvas" style="width:459.1pt;height:279pt;mso-position-horizontal-relative:char;mso-position-vertical-relative:line" coordorigin="2282,1977" coordsize="7202,4320">
            <o:lock v:ext="edit" aspectratio="t"/>
            <v:shape id="_x0000_s1178" type="#_x0000_t75" style="position:absolute;left:2282;top:1977;width:7202;height:4320" o:preferrelative="f">
              <v:fill o:detectmouseclick="t"/>
              <v:path o:extrusionok="t" o:connecttype="none"/>
              <o:lock v:ext="edit" text="t"/>
            </v:shape>
            <v:oval id="_x0000_s1179" style="position:absolute;left:4400;top:2116;width:2965;height:1255">
              <v:textbox style="mso-next-textbox:#_x0000_s1179">
                <w:txbxContent>
                  <w:p w:rsidR="00424343" w:rsidRDefault="00424343" w:rsidP="001A0FDF">
                    <w:pPr>
                      <w:spacing w:line="240" w:lineRule="auto"/>
                      <w:ind w:left="0"/>
                      <w:jc w:val="center"/>
                      <w:rPr>
                        <w:b/>
                        <w:sz w:val="24"/>
                        <w:szCs w:val="24"/>
                      </w:rPr>
                    </w:pPr>
                    <w:r>
                      <w:rPr>
                        <w:b/>
                        <w:sz w:val="24"/>
                        <w:szCs w:val="24"/>
                      </w:rPr>
                      <w:t>Процесс</w:t>
                    </w:r>
                  </w:p>
                  <w:p w:rsidR="00424343" w:rsidRPr="00F215F1" w:rsidRDefault="00424343" w:rsidP="001A0FDF">
                    <w:pPr>
                      <w:spacing w:line="240" w:lineRule="auto"/>
                      <w:ind w:left="0"/>
                      <w:jc w:val="center"/>
                      <w:rPr>
                        <w:b/>
                        <w:sz w:val="24"/>
                        <w:szCs w:val="24"/>
                      </w:rPr>
                    </w:pPr>
                    <w:r>
                      <w:rPr>
                        <w:b/>
                        <w:sz w:val="24"/>
                        <w:szCs w:val="24"/>
                      </w:rPr>
                      <w:t>обучения</w:t>
                    </w:r>
                  </w:p>
                </w:txbxContent>
              </v:textbox>
            </v:oval>
            <v:rect id="_x0000_s1180" style="position:absolute;left:2847;top:2256;width:2259;height:696">
              <v:textbox>
                <w:txbxContent>
                  <w:p w:rsidR="00424343" w:rsidRPr="00126B6E" w:rsidRDefault="00424343" w:rsidP="00126B6E">
                    <w:pPr>
                      <w:spacing w:line="240" w:lineRule="auto"/>
                      <w:ind w:left="0" w:firstLine="540"/>
                      <w:jc w:val="center"/>
                      <w:rPr>
                        <w:sz w:val="24"/>
                        <w:szCs w:val="24"/>
                      </w:rPr>
                    </w:pPr>
                    <w:r w:rsidRPr="00126B6E">
                      <w:rPr>
                        <w:sz w:val="24"/>
                        <w:szCs w:val="24"/>
                      </w:rPr>
                      <w:t>Техническое обеспечение</w:t>
                    </w:r>
                  </w:p>
                </w:txbxContent>
              </v:textbox>
            </v:rect>
            <v:rect id="_x0000_s1181" style="position:absolute;left:6941;top:2256;width:2259;height:696">
              <v:textbox>
                <w:txbxContent>
                  <w:p w:rsidR="00424343" w:rsidRPr="000B6A11" w:rsidRDefault="00424343" w:rsidP="009707C5">
                    <w:pPr>
                      <w:spacing w:line="240" w:lineRule="auto"/>
                      <w:ind w:left="0" w:firstLine="320"/>
                      <w:jc w:val="center"/>
                      <w:rPr>
                        <w:sz w:val="24"/>
                        <w:szCs w:val="24"/>
                      </w:rPr>
                    </w:pPr>
                    <w:r w:rsidRPr="000B6A11">
                      <w:rPr>
                        <w:sz w:val="24"/>
                        <w:szCs w:val="24"/>
                      </w:rPr>
                      <w:t>Сервисное обеспечение</w:t>
                    </w:r>
                  </w:p>
                </w:txbxContent>
              </v:textbox>
            </v:rect>
            <v:rect id="_x0000_s1182" style="position:absolute;left:4258;top:4207;width:1270;height:696">
              <v:textbox>
                <w:txbxContent>
                  <w:p w:rsidR="00424343" w:rsidRDefault="00424343" w:rsidP="009707C5">
                    <w:pPr>
                      <w:spacing w:line="240" w:lineRule="auto"/>
                      <w:ind w:left="0" w:firstLine="320"/>
                      <w:rPr>
                        <w:sz w:val="20"/>
                      </w:rPr>
                    </w:pPr>
                    <w:r>
                      <w:rPr>
                        <w:sz w:val="20"/>
                      </w:rPr>
                      <w:t>Доску для чертежей и надписей</w:t>
                    </w:r>
                  </w:p>
                </w:txbxContent>
              </v:textbox>
            </v:rect>
            <v:rect id="_x0000_s1183" style="position:absolute;left:2423;top:4067;width:1412;height:558">
              <v:textbox>
                <w:txbxContent>
                  <w:p w:rsidR="00424343" w:rsidRDefault="00424343" w:rsidP="009707C5">
                    <w:pPr>
                      <w:spacing w:line="240" w:lineRule="auto"/>
                      <w:ind w:left="0" w:firstLine="320"/>
                      <w:rPr>
                        <w:sz w:val="20"/>
                      </w:rPr>
                    </w:pPr>
                    <w:r>
                      <w:rPr>
                        <w:sz w:val="20"/>
                      </w:rPr>
                      <w:t>Доску для объявлений</w:t>
                    </w:r>
                  </w:p>
                </w:txbxContent>
              </v:textbox>
            </v:rect>
            <v:rect id="_x0000_s1184" style="position:absolute;left:2423;top:4764;width:1553;height:558">
              <v:textbox>
                <w:txbxContent>
                  <w:p w:rsidR="00424343" w:rsidRPr="000B6A11" w:rsidRDefault="00424343" w:rsidP="009707C5">
                    <w:pPr>
                      <w:spacing w:line="240" w:lineRule="auto"/>
                      <w:ind w:left="0" w:firstLine="320"/>
                      <w:rPr>
                        <w:sz w:val="20"/>
                      </w:rPr>
                    </w:pPr>
                    <w:r>
                      <w:rPr>
                        <w:sz w:val="20"/>
                      </w:rPr>
                      <w:t xml:space="preserve">Компьютеры </w:t>
                    </w:r>
                    <w:r>
                      <w:rPr>
                        <w:sz w:val="20"/>
                        <w:lang w:val="en-US"/>
                      </w:rPr>
                      <w:t>IBM</w:t>
                    </w:r>
                  </w:p>
                </w:txbxContent>
              </v:textbox>
            </v:rect>
            <v:rect id="_x0000_s1185" style="position:absolute;left:4258;top:5182;width:1413;height:558">
              <v:textbox>
                <w:txbxContent>
                  <w:p w:rsidR="00424343" w:rsidRPr="000B6A11" w:rsidRDefault="00424343" w:rsidP="009707C5">
                    <w:pPr>
                      <w:spacing w:line="240" w:lineRule="auto"/>
                      <w:ind w:left="0" w:firstLine="320"/>
                      <w:rPr>
                        <w:sz w:val="20"/>
                      </w:rPr>
                    </w:pPr>
                    <w:r w:rsidRPr="000B6A11">
                      <w:rPr>
                        <w:sz w:val="20"/>
                      </w:rPr>
                      <w:t>мультимедиа проектор</w:t>
                    </w:r>
                  </w:p>
                </w:txbxContent>
              </v:textbox>
            </v:rect>
            <v:rect id="_x0000_s1186" style="position:absolute;left:2423;top:3510;width:1412;height:417">
              <v:textbox>
                <w:txbxContent>
                  <w:p w:rsidR="00424343" w:rsidRPr="000B6A11" w:rsidRDefault="00424343" w:rsidP="009707C5">
                    <w:pPr>
                      <w:spacing w:line="240" w:lineRule="auto"/>
                      <w:ind w:left="0"/>
                      <w:rPr>
                        <w:sz w:val="20"/>
                      </w:rPr>
                    </w:pPr>
                    <w:r w:rsidRPr="000B6A11">
                      <w:rPr>
                        <w:sz w:val="20"/>
                      </w:rPr>
                      <w:t>видеокамер</w:t>
                    </w:r>
                    <w:r>
                      <w:rPr>
                        <w:sz w:val="20"/>
                      </w:rPr>
                      <w:t>а</w:t>
                    </w:r>
                  </w:p>
                </w:txbxContent>
              </v:textbox>
            </v:rect>
            <v:rect id="_x0000_s1187" style="position:absolute;left:2423;top:5461;width:1553;height:419">
              <v:textbox>
                <w:txbxContent>
                  <w:p w:rsidR="00424343" w:rsidRPr="000B6A11" w:rsidRDefault="00424343" w:rsidP="009707C5">
                    <w:pPr>
                      <w:spacing w:line="240" w:lineRule="auto"/>
                      <w:ind w:left="0"/>
                      <w:rPr>
                        <w:sz w:val="20"/>
                      </w:rPr>
                    </w:pPr>
                    <w:r w:rsidRPr="000B6A11">
                      <w:rPr>
                        <w:sz w:val="20"/>
                      </w:rPr>
                      <w:t>видеомагнитофон</w:t>
                    </w:r>
                  </w:p>
                </w:txbxContent>
              </v:textbox>
            </v:rect>
            <v:rect id="_x0000_s1188" style="position:absolute;left:4258;top:3649;width:1016;height:329">
              <v:textbox>
                <w:txbxContent>
                  <w:p w:rsidR="00424343" w:rsidRPr="000B6A11" w:rsidRDefault="00424343" w:rsidP="009707C5">
                    <w:pPr>
                      <w:spacing w:line="240" w:lineRule="auto"/>
                      <w:ind w:left="0"/>
                      <w:rPr>
                        <w:sz w:val="20"/>
                      </w:rPr>
                    </w:pPr>
                    <w:r w:rsidRPr="000B6A11">
                      <w:rPr>
                        <w:sz w:val="20"/>
                      </w:rPr>
                      <w:t>телевизор</w:t>
                    </w:r>
                  </w:p>
                </w:txbxContent>
              </v:textbox>
            </v:rect>
            <v:rect id="_x0000_s1189" style="position:absolute;left:8071;top:3092;width:1410;height:556">
              <v:textbox>
                <w:txbxContent>
                  <w:p w:rsidR="00424343" w:rsidRDefault="00424343" w:rsidP="009707C5">
                    <w:pPr>
                      <w:spacing w:line="240" w:lineRule="auto"/>
                      <w:ind w:left="0" w:firstLine="320"/>
                      <w:rPr>
                        <w:sz w:val="20"/>
                      </w:rPr>
                    </w:pPr>
                    <w:r>
                      <w:rPr>
                        <w:sz w:val="20"/>
                      </w:rPr>
                      <w:t>Организация рабочего дня</w:t>
                    </w:r>
                  </w:p>
                </w:txbxContent>
              </v:textbox>
            </v:rect>
            <v:rect id="_x0000_s1190" style="position:absolute;left:6800;top:3371;width:989;height:276">
              <v:textbox>
                <w:txbxContent>
                  <w:p w:rsidR="00424343" w:rsidRDefault="00424343" w:rsidP="009707C5">
                    <w:pPr>
                      <w:spacing w:line="240" w:lineRule="auto"/>
                      <w:ind w:left="0"/>
                      <w:rPr>
                        <w:sz w:val="20"/>
                      </w:rPr>
                    </w:pPr>
                    <w:r>
                      <w:rPr>
                        <w:sz w:val="20"/>
                      </w:rPr>
                      <w:t>Питание</w:t>
                    </w:r>
                  </w:p>
                </w:txbxContent>
              </v:textbox>
            </v:rect>
            <v:rect id="_x0000_s1191" style="position:absolute;left:6235;top:4625;width:1271;height:278">
              <v:textbox>
                <w:txbxContent>
                  <w:p w:rsidR="00424343" w:rsidRDefault="00424343" w:rsidP="009707C5">
                    <w:pPr>
                      <w:spacing w:line="240" w:lineRule="auto"/>
                      <w:ind w:left="0"/>
                      <w:rPr>
                        <w:sz w:val="20"/>
                      </w:rPr>
                    </w:pPr>
                    <w:r>
                      <w:rPr>
                        <w:sz w:val="20"/>
                      </w:rPr>
                      <w:t xml:space="preserve">Освещенность </w:t>
                    </w:r>
                  </w:p>
                </w:txbxContent>
              </v:textbox>
            </v:rect>
            <v:rect id="_x0000_s1192" style="position:absolute;left:8070;top:5043;width:1411;height:279">
              <v:textbox>
                <w:txbxContent>
                  <w:p w:rsidR="00424343" w:rsidRDefault="00424343" w:rsidP="009707C5">
                    <w:pPr>
                      <w:spacing w:line="240" w:lineRule="auto"/>
                      <w:ind w:left="0"/>
                      <w:rPr>
                        <w:sz w:val="20"/>
                      </w:rPr>
                    </w:pPr>
                    <w:r>
                      <w:rPr>
                        <w:sz w:val="20"/>
                      </w:rPr>
                      <w:t>Шумоизоляция</w:t>
                    </w:r>
                  </w:p>
                </w:txbxContent>
              </v:textbox>
            </v:rect>
            <v:rect id="_x0000_s1193" style="position:absolute;left:8070;top:4625;width:1414;height:278">
              <v:textbox>
                <w:txbxContent>
                  <w:p w:rsidR="00424343" w:rsidRDefault="00424343" w:rsidP="009707C5">
                    <w:pPr>
                      <w:spacing w:line="240" w:lineRule="auto"/>
                      <w:ind w:left="0"/>
                      <w:rPr>
                        <w:sz w:val="20"/>
                      </w:rPr>
                    </w:pPr>
                    <w:r>
                      <w:rPr>
                        <w:sz w:val="20"/>
                      </w:rPr>
                      <w:t>Температура</w:t>
                    </w:r>
                  </w:p>
                </w:txbxContent>
              </v:textbox>
            </v:rect>
            <v:rect id="_x0000_s1194" style="position:absolute;left:7082;top:3789;width:1411;height:696">
              <v:textbox>
                <w:txbxContent>
                  <w:p w:rsidR="00424343" w:rsidRDefault="00424343" w:rsidP="009707C5">
                    <w:pPr>
                      <w:spacing w:line="240" w:lineRule="auto"/>
                      <w:ind w:left="0" w:firstLine="320"/>
                      <w:rPr>
                        <w:sz w:val="20"/>
                      </w:rPr>
                    </w:pPr>
                    <w:r>
                      <w:rPr>
                        <w:sz w:val="20"/>
                      </w:rPr>
                      <w:t>Условия проведения занятий</w:t>
                    </w:r>
                  </w:p>
                </w:txbxContent>
              </v:textbox>
            </v:rect>
            <v:rect id="_x0000_s1195" style="position:absolute;left:6235;top:5043;width:1271;height:697">
              <v:textbox>
                <w:txbxContent>
                  <w:p w:rsidR="00424343" w:rsidRDefault="00424343" w:rsidP="009707C5">
                    <w:pPr>
                      <w:spacing w:line="240" w:lineRule="auto"/>
                      <w:ind w:left="0"/>
                      <w:rPr>
                        <w:sz w:val="20"/>
                      </w:rPr>
                    </w:pPr>
                    <w:r>
                      <w:rPr>
                        <w:sz w:val="20"/>
                      </w:rPr>
                      <w:t xml:space="preserve">Организация учебного пространства </w:t>
                    </w:r>
                  </w:p>
                </w:txbxContent>
              </v:textbox>
            </v:rect>
            <v:rect id="_x0000_s1196" style="position:absolute;left:8071;top:5461;width:1412;height:279">
              <v:textbox>
                <w:txbxContent>
                  <w:p w:rsidR="00424343" w:rsidRDefault="00424343" w:rsidP="009707C5">
                    <w:pPr>
                      <w:spacing w:line="240" w:lineRule="auto"/>
                      <w:ind w:left="0"/>
                      <w:rPr>
                        <w:sz w:val="20"/>
                      </w:rPr>
                    </w:pPr>
                    <w:r>
                      <w:rPr>
                        <w:sz w:val="20"/>
                      </w:rPr>
                      <w:t xml:space="preserve">Освещенность </w:t>
                    </w:r>
                  </w:p>
                </w:txbxContent>
              </v:textbox>
            </v:rect>
            <v:line id="_x0000_s1197" style="position:absolute" from="4117,2952" to="4117,5600"/>
            <v:line id="_x0000_s1198" style="position:absolute;flip:x" from="3976,5600" to="4117,5600">
              <v:stroke endarrow="block"/>
            </v:line>
            <v:line id="_x0000_s1199" style="position:absolute" from="4117,5600" to="4259,5600">
              <v:stroke endarrow="block"/>
            </v:line>
            <v:line id="_x0000_s1200" style="position:absolute;flip:x" from="3976,5043" to="4117,5043">
              <v:stroke endarrow="block"/>
            </v:line>
            <v:line id="_x0000_s1201" style="position:absolute;flip:x" from="3835,4346" to="4117,4346">
              <v:stroke endarrow="block"/>
            </v:line>
            <v:line id="_x0000_s1202" style="position:absolute" from="4117,4625" to="4259,4625">
              <v:stroke endarrow="block"/>
            </v:line>
            <v:line id="_x0000_s1203" style="position:absolute;flip:x" from="3835,3649" to="4117,3649">
              <v:stroke endarrow="block"/>
            </v:line>
            <v:line id="_x0000_s1204" style="position:absolute" from="4117,3789" to="4259,3789">
              <v:stroke endarrow="block"/>
            </v:line>
            <v:line id="_x0000_s1205" style="position:absolute" from="7929,2952" to="7929,3789"/>
            <v:line id="_x0000_s1206" style="position:absolute" from="7929,3371" to="8071,3371">
              <v:stroke endarrow="block"/>
            </v:line>
            <v:line id="_x0000_s1207" style="position:absolute;flip:x" from="7788,3510" to="7929,3510">
              <v:stroke endarrow="block"/>
            </v:line>
            <v:line id="_x0000_s1208" style="position:absolute" from="7929,3649" to="7929,3789">
              <v:stroke endarrow="block"/>
            </v:line>
            <v:line id="_x0000_s1209" style="position:absolute" from="7788,4485" to="7788,5600"/>
            <v:line id="_x0000_s1210" style="position:absolute;flip:x" from="7506,4764" to="7788,4764">
              <v:stroke endarrow="block"/>
            </v:line>
            <v:line id="_x0000_s1211" style="position:absolute" from="7788,4764" to="8071,4764">
              <v:stroke endarrow="block"/>
            </v:line>
            <v:line id="_x0000_s1212" style="position:absolute" from="7788,5182" to="8071,5182">
              <v:stroke endarrow="block"/>
            </v:line>
            <v:line id="_x0000_s1213" style="position:absolute" from="7788,5600" to="8071,5600">
              <v:stroke endarrow="block"/>
            </v:line>
            <v:line id="_x0000_s1214" style="position:absolute;flip:x" from="7506,5322" to="7788,5323">
              <v:stroke endarrow="block"/>
            </v:line>
            <w10:wrap type="none"/>
            <w10:anchorlock/>
          </v:group>
        </w:pict>
      </w:r>
    </w:p>
    <w:p w:rsidR="00F55B3E" w:rsidRPr="001A5C2C" w:rsidRDefault="00F55B3E" w:rsidP="001A5C2C">
      <w:pPr>
        <w:spacing w:line="360" w:lineRule="auto"/>
        <w:ind w:left="0" w:firstLine="709"/>
        <w:rPr>
          <w:sz w:val="28"/>
          <w:szCs w:val="28"/>
        </w:rPr>
      </w:pPr>
      <w:r w:rsidRPr="001A5C2C">
        <w:rPr>
          <w:sz w:val="28"/>
          <w:szCs w:val="28"/>
        </w:rPr>
        <w:t>Рис. 4. Техническое и сервисное обеспечение процесса обучения.</w:t>
      </w:r>
    </w:p>
    <w:p w:rsidR="00424343" w:rsidRDefault="00424343" w:rsidP="001A5C2C">
      <w:pPr>
        <w:spacing w:line="360" w:lineRule="auto"/>
        <w:ind w:left="0" w:firstLine="709"/>
        <w:rPr>
          <w:sz w:val="28"/>
          <w:szCs w:val="28"/>
        </w:rPr>
      </w:pPr>
    </w:p>
    <w:p w:rsidR="00F91F06" w:rsidRPr="001A5C2C" w:rsidRDefault="00F91F06" w:rsidP="001A5C2C">
      <w:pPr>
        <w:spacing w:line="360" w:lineRule="auto"/>
        <w:ind w:left="0" w:firstLine="709"/>
        <w:rPr>
          <w:sz w:val="28"/>
          <w:szCs w:val="28"/>
        </w:rPr>
      </w:pPr>
      <w:r w:rsidRPr="001A5C2C">
        <w:rPr>
          <w:sz w:val="28"/>
          <w:szCs w:val="28"/>
        </w:rPr>
        <w:t>Оценку результативности любого мероприятия можно произвести с помощью схемы Киркпатрика, согласно этой схеме контроль результатов учебного мероприятия имеет следующие четыре цели:</w:t>
      </w:r>
    </w:p>
    <w:p w:rsidR="00F91F06" w:rsidRPr="001A5C2C" w:rsidRDefault="00F91F06" w:rsidP="001A5C2C">
      <w:pPr>
        <w:widowControl/>
        <w:numPr>
          <w:ilvl w:val="0"/>
          <w:numId w:val="23"/>
        </w:numPr>
        <w:tabs>
          <w:tab w:val="clear" w:pos="785"/>
          <w:tab w:val="num" w:pos="540"/>
        </w:tabs>
        <w:spacing w:line="360" w:lineRule="auto"/>
        <w:ind w:left="0" w:firstLine="709"/>
        <w:rPr>
          <w:sz w:val="28"/>
          <w:szCs w:val="28"/>
        </w:rPr>
      </w:pPr>
      <w:r w:rsidRPr="001A5C2C">
        <w:rPr>
          <w:sz w:val="28"/>
          <w:szCs w:val="28"/>
        </w:rPr>
        <w:t>Оценка удовлетворенности участников. Проводиться путем анкетирования обучаемых, в анкете оцениваются следующие показатели: достижение целей семинара и выполнение его программы с точки зрения обучаемых; практическая полезность знаний и навыков, полученных учащимися входе семинара; качество проведение семинара; уровень методического обеспечения; уровень сервиса</w:t>
      </w:r>
      <w:r w:rsidR="006716D1" w:rsidRPr="001A5C2C">
        <w:rPr>
          <w:sz w:val="28"/>
          <w:szCs w:val="28"/>
        </w:rPr>
        <w:t xml:space="preserve"> (см приложение 5)</w:t>
      </w:r>
      <w:r w:rsidRPr="001A5C2C">
        <w:rPr>
          <w:sz w:val="28"/>
          <w:szCs w:val="28"/>
        </w:rPr>
        <w:t>.</w:t>
      </w:r>
    </w:p>
    <w:p w:rsidR="00F91F06" w:rsidRPr="001A5C2C" w:rsidRDefault="00A05985" w:rsidP="001A5C2C">
      <w:pPr>
        <w:widowControl/>
        <w:numPr>
          <w:ilvl w:val="0"/>
          <w:numId w:val="23"/>
        </w:numPr>
        <w:tabs>
          <w:tab w:val="clear" w:pos="785"/>
          <w:tab w:val="num" w:pos="540"/>
        </w:tabs>
        <w:spacing w:line="360" w:lineRule="auto"/>
        <w:ind w:left="0" w:firstLine="709"/>
        <w:rPr>
          <w:sz w:val="28"/>
          <w:szCs w:val="28"/>
        </w:rPr>
      </w:pPr>
      <w:r w:rsidRPr="001A5C2C">
        <w:rPr>
          <w:sz w:val="28"/>
          <w:szCs w:val="28"/>
        </w:rPr>
        <w:t xml:space="preserve"> О</w:t>
      </w:r>
      <w:r w:rsidR="00F91F06" w:rsidRPr="001A5C2C">
        <w:rPr>
          <w:sz w:val="28"/>
          <w:szCs w:val="28"/>
        </w:rPr>
        <w:t>ценка объективных результатов обучения. Показывает разницу между состоянием знаний и навыков до и после его обучения. Для этого необходимо разработать тесты оценки знаний, освоение которых предлагается в ходе семинара, следует использовать один и тот же тест для группы слушателей до начала обучения и после его окончания. Улучшение его результатов и покажет эффект обучения.</w:t>
      </w:r>
    </w:p>
    <w:p w:rsidR="00F91F06" w:rsidRPr="001A5C2C" w:rsidRDefault="00F91F06" w:rsidP="001A5C2C">
      <w:pPr>
        <w:widowControl/>
        <w:numPr>
          <w:ilvl w:val="0"/>
          <w:numId w:val="23"/>
        </w:numPr>
        <w:tabs>
          <w:tab w:val="clear" w:pos="785"/>
          <w:tab w:val="num" w:pos="540"/>
        </w:tabs>
        <w:spacing w:line="360" w:lineRule="auto"/>
        <w:ind w:left="0" w:firstLine="709"/>
        <w:rPr>
          <w:sz w:val="28"/>
          <w:szCs w:val="28"/>
        </w:rPr>
      </w:pPr>
      <w:r w:rsidRPr="001A5C2C">
        <w:rPr>
          <w:sz w:val="28"/>
          <w:szCs w:val="28"/>
        </w:rPr>
        <w:t xml:space="preserve">Оценка изменения поведения на работе. Эту оценку может производить руководитель, или же путем анкетирования контрактующих с прошедшим обучение сотником коллег и клиентов. </w:t>
      </w:r>
    </w:p>
    <w:p w:rsidR="00F91F06" w:rsidRPr="001A5C2C" w:rsidRDefault="00F91F06" w:rsidP="001A5C2C">
      <w:pPr>
        <w:widowControl/>
        <w:numPr>
          <w:ilvl w:val="0"/>
          <w:numId w:val="23"/>
        </w:numPr>
        <w:tabs>
          <w:tab w:val="clear" w:pos="785"/>
          <w:tab w:val="num" w:pos="540"/>
        </w:tabs>
        <w:spacing w:line="360" w:lineRule="auto"/>
        <w:ind w:left="0" w:firstLine="709"/>
        <w:rPr>
          <w:sz w:val="28"/>
          <w:szCs w:val="28"/>
        </w:rPr>
      </w:pPr>
      <w:r w:rsidRPr="001A5C2C">
        <w:rPr>
          <w:sz w:val="28"/>
          <w:szCs w:val="28"/>
        </w:rPr>
        <w:t>Оценка бизнес – результатов. Возможна в тех случаях, когда удается определить его влияние на бизнес - показатели</w:t>
      </w:r>
    </w:p>
    <w:p w:rsidR="00F91F06" w:rsidRPr="001A5C2C" w:rsidRDefault="00F91F06" w:rsidP="001A5C2C">
      <w:pPr>
        <w:spacing w:line="360" w:lineRule="auto"/>
        <w:ind w:left="0" w:firstLine="709"/>
        <w:rPr>
          <w:sz w:val="28"/>
          <w:szCs w:val="28"/>
        </w:rPr>
      </w:pPr>
      <w:r w:rsidRPr="001A5C2C">
        <w:rPr>
          <w:sz w:val="28"/>
          <w:szCs w:val="28"/>
        </w:rPr>
        <w:t>[стр. 36 - 45]</w:t>
      </w:r>
    </w:p>
    <w:p w:rsidR="0023758F" w:rsidRPr="001A5C2C" w:rsidRDefault="0023758F" w:rsidP="001A5C2C">
      <w:pPr>
        <w:spacing w:line="360" w:lineRule="auto"/>
        <w:ind w:left="0" w:firstLine="709"/>
        <w:jc w:val="center"/>
        <w:rPr>
          <w:b/>
          <w:sz w:val="28"/>
          <w:szCs w:val="28"/>
        </w:rPr>
      </w:pPr>
    </w:p>
    <w:p w:rsidR="0023758F" w:rsidRPr="001A5C2C" w:rsidRDefault="0023758F" w:rsidP="001A5C2C">
      <w:pPr>
        <w:spacing w:line="360" w:lineRule="auto"/>
        <w:ind w:left="0" w:firstLine="709"/>
        <w:jc w:val="center"/>
        <w:rPr>
          <w:b/>
          <w:sz w:val="28"/>
          <w:szCs w:val="28"/>
        </w:rPr>
      </w:pPr>
      <w:r w:rsidRPr="001A5C2C">
        <w:rPr>
          <w:b/>
          <w:sz w:val="28"/>
          <w:szCs w:val="28"/>
        </w:rPr>
        <w:br w:type="page"/>
        <w:t xml:space="preserve">2. </w:t>
      </w:r>
      <w:r w:rsidR="00106838" w:rsidRPr="001A5C2C">
        <w:rPr>
          <w:b/>
          <w:sz w:val="28"/>
          <w:szCs w:val="28"/>
        </w:rPr>
        <w:t>А</w:t>
      </w:r>
      <w:r w:rsidR="00F66F21" w:rsidRPr="001A5C2C">
        <w:rPr>
          <w:b/>
          <w:sz w:val="28"/>
          <w:szCs w:val="28"/>
        </w:rPr>
        <w:t>нализ подготовки и переподготовки кадров на примере ЗАО «АСКО»</w:t>
      </w:r>
    </w:p>
    <w:p w:rsidR="00424343" w:rsidRDefault="00424343" w:rsidP="001A5C2C">
      <w:pPr>
        <w:spacing w:line="360" w:lineRule="auto"/>
        <w:ind w:left="0" w:firstLine="709"/>
        <w:jc w:val="center"/>
        <w:outlineLvl w:val="0"/>
        <w:rPr>
          <w:b/>
          <w:sz w:val="28"/>
          <w:szCs w:val="28"/>
        </w:rPr>
      </w:pPr>
    </w:p>
    <w:p w:rsidR="00F66F21" w:rsidRPr="001A5C2C" w:rsidRDefault="00F66F21" w:rsidP="001A5C2C">
      <w:pPr>
        <w:spacing w:line="360" w:lineRule="auto"/>
        <w:ind w:left="0" w:firstLine="709"/>
        <w:jc w:val="center"/>
        <w:outlineLvl w:val="0"/>
        <w:rPr>
          <w:b/>
          <w:sz w:val="28"/>
          <w:szCs w:val="28"/>
        </w:rPr>
      </w:pPr>
      <w:r w:rsidRPr="001A5C2C">
        <w:rPr>
          <w:b/>
          <w:sz w:val="28"/>
          <w:szCs w:val="28"/>
        </w:rPr>
        <w:t>2.1.Диагностика объекта исследования</w:t>
      </w:r>
    </w:p>
    <w:p w:rsidR="00424343" w:rsidRDefault="00424343" w:rsidP="001A5C2C">
      <w:pPr>
        <w:pStyle w:val="a8"/>
        <w:spacing w:after="0" w:line="360" w:lineRule="auto"/>
        <w:ind w:firstLine="709"/>
        <w:rPr>
          <w:sz w:val="28"/>
          <w:szCs w:val="28"/>
        </w:rPr>
      </w:pPr>
    </w:p>
    <w:p w:rsidR="00616040" w:rsidRPr="001A5C2C" w:rsidRDefault="00616040" w:rsidP="001A5C2C">
      <w:pPr>
        <w:pStyle w:val="a8"/>
        <w:spacing w:after="0" w:line="360" w:lineRule="auto"/>
        <w:ind w:firstLine="709"/>
        <w:rPr>
          <w:sz w:val="28"/>
          <w:szCs w:val="28"/>
        </w:rPr>
      </w:pPr>
      <w:r w:rsidRPr="001A5C2C">
        <w:rPr>
          <w:sz w:val="28"/>
          <w:szCs w:val="28"/>
        </w:rPr>
        <w:t xml:space="preserve">ЗАО «Страховая компания АСКО-Центр» работает на страховом рынке Курской области с декабря 1991 года. </w:t>
      </w:r>
    </w:p>
    <w:p w:rsidR="00616040" w:rsidRPr="001A5C2C" w:rsidRDefault="00616040" w:rsidP="001A5C2C">
      <w:pPr>
        <w:pStyle w:val="a8"/>
        <w:spacing w:after="0" w:line="360" w:lineRule="auto"/>
        <w:ind w:firstLine="709"/>
        <w:rPr>
          <w:sz w:val="28"/>
          <w:szCs w:val="28"/>
        </w:rPr>
      </w:pPr>
      <w:r w:rsidRPr="001A5C2C">
        <w:rPr>
          <w:sz w:val="28"/>
          <w:szCs w:val="28"/>
        </w:rPr>
        <w:t>Акционерами компании являются крупные предприятия г. Курска и Курской области, в том числе ЗАО «Курский завод «Аккумулятор», ЗАО «ГОТЭК», ЗАО «Кондитер-Курск», ОАО «Курскпромбанк», ЗАО «Курскрезинотехника», ЗАО «МАТИС», ОАО «Счетмаш», ОАО «Электроагрегат».</w:t>
      </w:r>
    </w:p>
    <w:p w:rsidR="00616040" w:rsidRPr="001A5C2C" w:rsidRDefault="00616040" w:rsidP="001A5C2C">
      <w:pPr>
        <w:pStyle w:val="a8"/>
        <w:spacing w:after="0" w:line="360" w:lineRule="auto"/>
        <w:ind w:firstLine="709"/>
        <w:rPr>
          <w:sz w:val="28"/>
          <w:szCs w:val="28"/>
        </w:rPr>
      </w:pPr>
      <w:r w:rsidRPr="001A5C2C">
        <w:rPr>
          <w:sz w:val="28"/>
          <w:szCs w:val="28"/>
        </w:rPr>
        <w:t>Страховую деятельность ЗАО «СК АСКО-Курск» осуществляет на основании лицензии № 3636,  выданной 16 января 2002 года Министерством финансов РФ.</w:t>
      </w:r>
    </w:p>
    <w:p w:rsidR="00616040" w:rsidRPr="001A5C2C" w:rsidRDefault="00616040" w:rsidP="001A5C2C">
      <w:pPr>
        <w:spacing w:line="360" w:lineRule="auto"/>
        <w:ind w:left="0" w:firstLine="709"/>
        <w:rPr>
          <w:sz w:val="28"/>
          <w:szCs w:val="28"/>
        </w:rPr>
      </w:pPr>
      <w:r w:rsidRPr="001A5C2C">
        <w:rPr>
          <w:sz w:val="28"/>
          <w:szCs w:val="28"/>
        </w:rPr>
        <w:t xml:space="preserve">ЗАО «СК АСКО-Курск»  имеет филиал в г. Железногорске и  представительства в гг. Курчатове, Льгове, Судже, Рыльске, Обояни, Щиграх, Глушково, Медвенке. Регион действия  - г. Курск и Курская область, что позволяет оперативно заключать договоры страхования на территории всей Курской области. </w:t>
      </w:r>
      <w:r w:rsidR="00835595" w:rsidRPr="001A5C2C">
        <w:rPr>
          <w:sz w:val="28"/>
          <w:szCs w:val="28"/>
        </w:rPr>
        <w:t>Представительства компании имеются так же в Воронежской м Белгородской областях (см. приложение 6, рис 1.)</w:t>
      </w:r>
    </w:p>
    <w:p w:rsidR="00616040" w:rsidRPr="001A5C2C" w:rsidRDefault="00616040" w:rsidP="001A5C2C">
      <w:pPr>
        <w:spacing w:line="360" w:lineRule="auto"/>
        <w:ind w:left="0" w:firstLine="709"/>
        <w:rPr>
          <w:sz w:val="28"/>
          <w:szCs w:val="28"/>
        </w:rPr>
      </w:pPr>
      <w:r w:rsidRPr="001A5C2C">
        <w:rPr>
          <w:sz w:val="28"/>
          <w:szCs w:val="28"/>
        </w:rPr>
        <w:t xml:space="preserve">С целью гарантии выполнения обязательств перед Страхователями заключены договоры облигаторного и факультативного перестрахования с ведущими страховыми и перестраховочными компаниями России, в частности с САО «Ингосстрах», ЗАО «Национальное ПО», ООО «Москва Ре», СК «Интеррос-Согласие» и др., что позволяет осуществлять выплаты страховых возмещений в кратчайшие сроки, после получения от Страхователя всех необходимых документов, подтверждающих факт страхового случая и размер ущерба. </w:t>
      </w:r>
    </w:p>
    <w:p w:rsidR="00616040" w:rsidRPr="001A5C2C" w:rsidRDefault="00616040" w:rsidP="001A5C2C">
      <w:pPr>
        <w:spacing w:line="360" w:lineRule="auto"/>
        <w:ind w:left="0" w:firstLine="709"/>
        <w:rPr>
          <w:sz w:val="28"/>
          <w:szCs w:val="28"/>
        </w:rPr>
      </w:pPr>
      <w:r w:rsidRPr="001A5C2C">
        <w:rPr>
          <w:sz w:val="28"/>
          <w:szCs w:val="28"/>
        </w:rPr>
        <w:t xml:space="preserve">Деятельность ЗАО «Страховая компания АСКО-Курск» соответствует требованиям действующего законодательства РФ, о чем свидетельствует отсутствие предписаний Департамента страхового надзора Министерства Финансов  РФ. </w:t>
      </w:r>
    </w:p>
    <w:p w:rsidR="00616040" w:rsidRPr="001A5C2C" w:rsidRDefault="00616040" w:rsidP="001A5C2C">
      <w:pPr>
        <w:spacing w:line="360" w:lineRule="auto"/>
        <w:ind w:left="0" w:firstLine="709"/>
        <w:rPr>
          <w:sz w:val="28"/>
          <w:szCs w:val="28"/>
        </w:rPr>
      </w:pPr>
      <w:r w:rsidRPr="001A5C2C">
        <w:rPr>
          <w:sz w:val="28"/>
          <w:szCs w:val="28"/>
        </w:rPr>
        <w:t>В 2003 года компания вошла в страховую группу «Согласие», что позволяет расширить спектр предоставляемых страховых услуг и работать со всеми банками, аккредитованными в Курской области, по страхованию залогового имущества.</w:t>
      </w:r>
    </w:p>
    <w:p w:rsidR="00616040" w:rsidRPr="001A5C2C" w:rsidRDefault="00616040" w:rsidP="001A5C2C">
      <w:pPr>
        <w:pStyle w:val="a8"/>
        <w:spacing w:after="0" w:line="360" w:lineRule="auto"/>
        <w:ind w:firstLine="709"/>
        <w:rPr>
          <w:sz w:val="28"/>
          <w:szCs w:val="28"/>
        </w:rPr>
      </w:pPr>
      <w:smartTag w:uri="urn:schemas-microsoft-com:office:smarttags" w:element="metricconverter">
        <w:smartTagPr>
          <w:attr w:name="ProductID" w:val="2004 г"/>
        </w:smartTagPr>
        <w:r w:rsidRPr="001A5C2C">
          <w:rPr>
            <w:bCs/>
            <w:sz w:val="28"/>
            <w:szCs w:val="28"/>
          </w:rPr>
          <w:t>2004 г</w:t>
        </w:r>
      </w:smartTag>
      <w:r w:rsidRPr="001A5C2C">
        <w:rPr>
          <w:bCs/>
          <w:sz w:val="28"/>
          <w:szCs w:val="28"/>
        </w:rPr>
        <w:t xml:space="preserve">. </w:t>
      </w:r>
      <w:r w:rsidRPr="001A5C2C">
        <w:rPr>
          <w:sz w:val="28"/>
          <w:szCs w:val="28"/>
        </w:rPr>
        <w:t>- компания становится лидером на страховом рынке Курской области по добровольным видам</w:t>
      </w:r>
    </w:p>
    <w:p w:rsidR="00616040" w:rsidRPr="001A5C2C" w:rsidRDefault="00616040" w:rsidP="001A5C2C">
      <w:pPr>
        <w:pStyle w:val="a8"/>
        <w:spacing w:after="0" w:line="360" w:lineRule="auto"/>
        <w:ind w:firstLine="709"/>
        <w:rPr>
          <w:sz w:val="28"/>
          <w:szCs w:val="28"/>
        </w:rPr>
      </w:pPr>
      <w:smartTag w:uri="urn:schemas-microsoft-com:office:smarttags" w:element="metricconverter">
        <w:smartTagPr>
          <w:attr w:name="ProductID" w:val="2005 г"/>
        </w:smartTagPr>
        <w:r w:rsidRPr="001A5C2C">
          <w:rPr>
            <w:bCs/>
            <w:sz w:val="28"/>
            <w:szCs w:val="28"/>
          </w:rPr>
          <w:t>2005</w:t>
        </w:r>
        <w:r w:rsidRPr="001A5C2C">
          <w:rPr>
            <w:b/>
            <w:bCs/>
            <w:sz w:val="28"/>
            <w:szCs w:val="28"/>
          </w:rPr>
          <w:t xml:space="preserve"> г</w:t>
        </w:r>
      </w:smartTag>
      <w:r w:rsidRPr="001A5C2C">
        <w:rPr>
          <w:b/>
          <w:bCs/>
          <w:sz w:val="28"/>
          <w:szCs w:val="28"/>
        </w:rPr>
        <w:t>.</w:t>
      </w:r>
      <w:r w:rsidRPr="001A5C2C">
        <w:rPr>
          <w:sz w:val="28"/>
          <w:szCs w:val="28"/>
        </w:rPr>
        <w:t xml:space="preserve"> - вхождение МРСС в состав акционеров ЗАО «Страховая Компания АСКО-Центр».</w:t>
      </w:r>
    </w:p>
    <w:p w:rsidR="00D13611" w:rsidRPr="001A5C2C" w:rsidRDefault="00C94E27" w:rsidP="00424343">
      <w:pPr>
        <w:spacing w:line="360" w:lineRule="auto"/>
        <w:ind w:left="0" w:right="-185" w:firstLine="709"/>
        <w:rPr>
          <w:sz w:val="28"/>
          <w:szCs w:val="28"/>
        </w:rPr>
      </w:pPr>
      <w:r w:rsidRPr="001A5C2C">
        <w:rPr>
          <w:sz w:val="28"/>
          <w:szCs w:val="28"/>
        </w:rPr>
        <w:t>Проведем анализ внешнего</w:t>
      </w:r>
      <w:r w:rsidR="00D13611" w:rsidRPr="001A5C2C">
        <w:rPr>
          <w:sz w:val="28"/>
          <w:szCs w:val="28"/>
        </w:rPr>
        <w:t xml:space="preserve"> и внутреннего</w:t>
      </w:r>
      <w:r w:rsidRPr="001A5C2C">
        <w:rPr>
          <w:sz w:val="28"/>
          <w:szCs w:val="28"/>
        </w:rPr>
        <w:t xml:space="preserve"> окружения</w:t>
      </w:r>
      <w:r w:rsidR="00D13611" w:rsidRPr="001A5C2C">
        <w:rPr>
          <w:sz w:val="28"/>
          <w:szCs w:val="28"/>
        </w:rPr>
        <w:t xml:space="preserve"> страховой </w:t>
      </w:r>
      <w:r w:rsidRPr="001A5C2C">
        <w:rPr>
          <w:sz w:val="28"/>
          <w:szCs w:val="28"/>
        </w:rPr>
        <w:t>компании.</w:t>
      </w:r>
      <w:r w:rsidR="00424343">
        <w:rPr>
          <w:sz w:val="28"/>
          <w:szCs w:val="28"/>
        </w:rPr>
        <w:t xml:space="preserve"> </w:t>
      </w:r>
      <w:r w:rsidR="00D13611" w:rsidRPr="001A5C2C">
        <w:rPr>
          <w:sz w:val="28"/>
          <w:szCs w:val="28"/>
        </w:rPr>
        <w:t xml:space="preserve">Анализ вешнего окружения складывается из среды прямого и </w:t>
      </w:r>
      <w:r w:rsidR="00835595" w:rsidRPr="001A5C2C">
        <w:rPr>
          <w:sz w:val="28"/>
          <w:szCs w:val="28"/>
        </w:rPr>
        <w:t>косвенного</w:t>
      </w:r>
      <w:r w:rsidR="00D13611" w:rsidRPr="001A5C2C">
        <w:rPr>
          <w:sz w:val="28"/>
          <w:szCs w:val="28"/>
        </w:rPr>
        <w:t xml:space="preserve"> воздействия.</w:t>
      </w:r>
    </w:p>
    <w:p w:rsidR="00C94E27" w:rsidRPr="001A5C2C" w:rsidRDefault="00C94E27" w:rsidP="001A5C2C">
      <w:pPr>
        <w:spacing w:line="360" w:lineRule="auto"/>
        <w:ind w:left="0" w:right="-185" w:firstLine="709"/>
        <w:rPr>
          <w:sz w:val="28"/>
          <w:szCs w:val="28"/>
        </w:rPr>
      </w:pPr>
      <w:r w:rsidRPr="001A5C2C">
        <w:rPr>
          <w:sz w:val="28"/>
          <w:szCs w:val="28"/>
        </w:rPr>
        <w:t>Среда прямого воздействия ЗАО «СК АСКО-Центр»:</w:t>
      </w:r>
    </w:p>
    <w:p w:rsidR="00C94E27" w:rsidRPr="001A5C2C" w:rsidRDefault="00C94E27" w:rsidP="001A5C2C">
      <w:pPr>
        <w:widowControl/>
        <w:numPr>
          <w:ilvl w:val="0"/>
          <w:numId w:val="35"/>
        </w:numPr>
        <w:spacing w:line="360" w:lineRule="auto"/>
        <w:ind w:left="0" w:right="-185" w:firstLine="709"/>
        <w:rPr>
          <w:sz w:val="28"/>
          <w:szCs w:val="28"/>
        </w:rPr>
      </w:pPr>
      <w:r w:rsidRPr="001A5C2C">
        <w:rPr>
          <w:sz w:val="28"/>
          <w:szCs w:val="28"/>
        </w:rPr>
        <w:t xml:space="preserve">Потребители: совершеннолетние граждане, а так же юридические лица; в настоящее время клиентами компании являются более 98600 частных лиц и более 3600 предприятий. </w:t>
      </w:r>
      <w:r w:rsidR="0042162B" w:rsidRPr="001A5C2C">
        <w:rPr>
          <w:sz w:val="28"/>
          <w:szCs w:val="28"/>
        </w:rPr>
        <w:t>За последние 4 года, количество постоянных клиентов компании увеличилось более чем в два раза (см. рис.</w:t>
      </w:r>
      <w:r w:rsidR="00B13336" w:rsidRPr="001A5C2C">
        <w:rPr>
          <w:sz w:val="28"/>
          <w:szCs w:val="28"/>
        </w:rPr>
        <w:t xml:space="preserve"> 5</w:t>
      </w:r>
      <w:r w:rsidR="0042162B" w:rsidRPr="001A5C2C">
        <w:rPr>
          <w:sz w:val="28"/>
          <w:szCs w:val="28"/>
        </w:rPr>
        <w:t>).</w:t>
      </w:r>
    </w:p>
    <w:p w:rsidR="0042162B" w:rsidRPr="001A5C2C" w:rsidRDefault="00B62363" w:rsidP="00424343">
      <w:pPr>
        <w:spacing w:line="360" w:lineRule="auto"/>
        <w:ind w:left="0"/>
        <w:rPr>
          <w:sz w:val="28"/>
          <w:szCs w:val="28"/>
        </w:rPr>
      </w:pPr>
      <w:r>
        <w:rPr>
          <w:sz w:val="28"/>
          <w:szCs w:val="28"/>
        </w:rPr>
      </w:r>
      <w:r>
        <w:rPr>
          <w:sz w:val="28"/>
          <w:szCs w:val="28"/>
        </w:rPr>
        <w:pict>
          <v:group id="_x0000_s1215" editas="canvas" style="width:485.75pt;height:191.85pt;mso-position-horizontal-relative:char;mso-position-vertical-relative:line" coordorigin="1887,8757" coordsize="10622,4141">
            <o:lock v:ext="edit" aspectratio="t"/>
            <v:shape id="_x0000_s1216" type="#_x0000_t75" style="position:absolute;left:1887;top:8757;width:10622;height:4141" o:preferrelative="f">
              <v:fill o:detectmouseclick="t"/>
              <v:path o:extrusionok="t" o:connecttype="none"/>
              <o:lock v:ext="edit" text="t"/>
            </v:shape>
            <v:shape id="_x0000_s1217" type="#_x0000_t75" style="position:absolute;left:2281;top:8782;width:3669;height:4021" fillcolor="#bbe0e3">
              <v:fill o:detectmouseclick="t"/>
              <v:imagedata r:id="rId10" o:title=""/>
            </v:shape>
            <v:shape id="_x0000_s1218" type="#_x0000_t75" style="position:absolute;left:7795;top:8871;width:3674;height:4027">
              <v:imagedata r:id="rId11" o:title=""/>
            </v:shape>
            <w10:wrap type="none"/>
            <w10:anchorlock/>
          </v:group>
          <o:OLEObject Type="Embed" ProgID="MSGraph.Chart.8" ShapeID="_x0000_s1217" DrawAspect="Content" ObjectID="_1459036186" r:id="rId12">
            <o:FieldCodes>\s</o:FieldCodes>
          </o:OLEObject>
          <o:OLEObject Type="Embed" ProgID="MSGraph.Chart.8" ShapeID="_x0000_s1218" DrawAspect="Content" ObjectID="_1459036187" r:id="rId13">
            <o:FieldCodes>\s</o:FieldCodes>
          </o:OLEObject>
        </w:pict>
      </w:r>
    </w:p>
    <w:p w:rsidR="0042162B" w:rsidRPr="001A5C2C" w:rsidRDefault="00B13336" w:rsidP="001A5C2C">
      <w:pPr>
        <w:spacing w:line="360" w:lineRule="auto"/>
        <w:ind w:left="0" w:firstLine="709"/>
        <w:jc w:val="center"/>
        <w:rPr>
          <w:sz w:val="28"/>
          <w:szCs w:val="28"/>
        </w:rPr>
      </w:pPr>
      <w:r w:rsidRPr="001A5C2C">
        <w:rPr>
          <w:sz w:val="28"/>
          <w:szCs w:val="28"/>
        </w:rPr>
        <w:t>Рис.5</w:t>
      </w:r>
      <w:r w:rsidR="0042162B" w:rsidRPr="001A5C2C">
        <w:rPr>
          <w:sz w:val="28"/>
          <w:szCs w:val="28"/>
        </w:rPr>
        <w:t>. Динамика изменения количества клиентов ЗАО «СК АСКО-Центр».</w:t>
      </w:r>
    </w:p>
    <w:p w:rsidR="00C94E27" w:rsidRPr="001A5C2C" w:rsidRDefault="00C94E27" w:rsidP="001A5C2C">
      <w:pPr>
        <w:widowControl/>
        <w:numPr>
          <w:ilvl w:val="0"/>
          <w:numId w:val="35"/>
        </w:numPr>
        <w:spacing w:line="360" w:lineRule="auto"/>
        <w:ind w:left="0" w:right="-185" w:firstLine="709"/>
        <w:rPr>
          <w:sz w:val="28"/>
          <w:szCs w:val="28"/>
        </w:rPr>
      </w:pPr>
      <w:r w:rsidRPr="001A5C2C">
        <w:rPr>
          <w:sz w:val="28"/>
          <w:szCs w:val="28"/>
        </w:rPr>
        <w:t>Конкурентами ЗАО «СК АСКО-Центр» являются крупные страховые компании. На территории Курской области это: «Ресо - Гарант», «Росгосстрах», «Спасские ворота», «Согласие», «Росно», «Ингосстрах», «НЭСО».</w:t>
      </w:r>
    </w:p>
    <w:p w:rsidR="00C94E27" w:rsidRPr="001A5C2C" w:rsidRDefault="00C94E27" w:rsidP="001A5C2C">
      <w:pPr>
        <w:widowControl/>
        <w:numPr>
          <w:ilvl w:val="0"/>
          <w:numId w:val="35"/>
        </w:numPr>
        <w:spacing w:line="360" w:lineRule="auto"/>
        <w:ind w:left="0" w:right="-185" w:firstLine="709"/>
        <w:rPr>
          <w:sz w:val="28"/>
          <w:szCs w:val="28"/>
        </w:rPr>
      </w:pPr>
      <w:r w:rsidRPr="001A5C2C">
        <w:rPr>
          <w:sz w:val="28"/>
          <w:szCs w:val="28"/>
        </w:rPr>
        <w:t xml:space="preserve">Поставщики. Особенность страховой услуги в том, что она не видима не осязаема. Но ЗАО «СК АСКО-Центр» при осуществлении своей деятельности сотрудничает, как с государственными так и с частными предприятиями. </w:t>
      </w:r>
    </w:p>
    <w:p w:rsidR="00C94E27" w:rsidRPr="001A5C2C" w:rsidRDefault="00C94E27" w:rsidP="001A5C2C">
      <w:pPr>
        <w:widowControl/>
        <w:numPr>
          <w:ilvl w:val="0"/>
          <w:numId w:val="35"/>
        </w:numPr>
        <w:spacing w:line="360" w:lineRule="auto"/>
        <w:ind w:left="0" w:right="-185" w:firstLine="709"/>
        <w:rPr>
          <w:sz w:val="28"/>
          <w:szCs w:val="28"/>
        </w:rPr>
      </w:pPr>
      <w:r w:rsidRPr="001A5C2C">
        <w:rPr>
          <w:sz w:val="28"/>
          <w:szCs w:val="28"/>
        </w:rPr>
        <w:t xml:space="preserve">Вопросы страхования и страховой деятельности на территории Российской федерации регулируются, в первую очередь гражданским (глава 48 «Страхование» посвящена страхованию, так же о принципах деятельности страховой организации говорится в главах 3,4,7,9,10,11,12,13-20,21-29,34,37,42,44,45,49,52) и налоговым кодексом; во – вторую специальными законами по страховой деятельности(«Об организации страхового дела в РФ», «О взаимном страховании» и др.) и смежными с ней видами деятельности(«О некоммерческих организациях», «Об обществах с ограниченной ответственностью» и др.); в третью нормативными актами министерств и ведомств по страховому делу( постановление Правительства РФ «О первичных мерах по развитию рынка страхования в Российской Федерации», нормативным актом «Положение о порядке расчета страховщиками нормативного соотношения активов и принятых ими страховых обязательств» и др.). На сегодняшней день законодательная база функционирования страховых организаций развивается быстрыми темпами, есть, конечно, масса недоработок. </w:t>
      </w:r>
    </w:p>
    <w:p w:rsidR="00C94E27" w:rsidRPr="001A5C2C" w:rsidRDefault="00C94E27" w:rsidP="001A5C2C">
      <w:pPr>
        <w:widowControl/>
        <w:numPr>
          <w:ilvl w:val="0"/>
          <w:numId w:val="35"/>
        </w:numPr>
        <w:spacing w:line="360" w:lineRule="auto"/>
        <w:ind w:left="0" w:right="-185" w:firstLine="709"/>
        <w:rPr>
          <w:sz w:val="28"/>
          <w:szCs w:val="28"/>
        </w:rPr>
      </w:pPr>
      <w:r w:rsidRPr="001A5C2C">
        <w:rPr>
          <w:sz w:val="28"/>
          <w:szCs w:val="28"/>
        </w:rPr>
        <w:t>ЗАО «СК АСКО-Центр» придерживается принципа невмешательства в дела политических партий. Профсоюзов, религиозных организаций и т. п. Создание ячеек политических партий, религиозных сект, и иных общественных организаций, за исключением профсоюзов, на базе компании запрещается.</w:t>
      </w:r>
    </w:p>
    <w:p w:rsidR="00C94E27" w:rsidRPr="001A5C2C" w:rsidRDefault="00C94E27" w:rsidP="001A5C2C">
      <w:pPr>
        <w:spacing w:line="360" w:lineRule="auto"/>
        <w:ind w:left="0" w:right="-185" w:firstLine="709"/>
        <w:rPr>
          <w:sz w:val="28"/>
          <w:szCs w:val="28"/>
        </w:rPr>
      </w:pPr>
      <w:r w:rsidRPr="001A5C2C">
        <w:rPr>
          <w:sz w:val="28"/>
          <w:szCs w:val="28"/>
        </w:rPr>
        <w:t>Среда косвенного воздействия:</w:t>
      </w:r>
    </w:p>
    <w:p w:rsidR="00C94E27" w:rsidRPr="001A5C2C" w:rsidRDefault="00C94E27" w:rsidP="001A5C2C">
      <w:pPr>
        <w:widowControl/>
        <w:numPr>
          <w:ilvl w:val="0"/>
          <w:numId w:val="36"/>
        </w:numPr>
        <w:spacing w:line="360" w:lineRule="auto"/>
        <w:ind w:left="0" w:right="-185" w:firstLine="709"/>
        <w:rPr>
          <w:sz w:val="28"/>
          <w:szCs w:val="28"/>
        </w:rPr>
      </w:pPr>
      <w:r w:rsidRPr="001A5C2C">
        <w:rPr>
          <w:sz w:val="28"/>
          <w:szCs w:val="28"/>
        </w:rPr>
        <w:t>Состояние экономики. Ежегодно п</w:t>
      </w:r>
      <w:r w:rsidR="00DA6BC1" w:rsidRPr="001A5C2C">
        <w:rPr>
          <w:sz w:val="28"/>
          <w:szCs w:val="28"/>
        </w:rPr>
        <w:t>ри</w:t>
      </w:r>
      <w:r w:rsidRPr="001A5C2C">
        <w:rPr>
          <w:sz w:val="28"/>
          <w:szCs w:val="28"/>
        </w:rPr>
        <w:t>рост реальных доходов населения составляет 14%, в результате чего происходит:</w:t>
      </w:r>
    </w:p>
    <w:p w:rsidR="00C94E27" w:rsidRPr="001A5C2C" w:rsidRDefault="00C94E27" w:rsidP="001A5C2C">
      <w:pPr>
        <w:widowControl/>
        <w:numPr>
          <w:ilvl w:val="1"/>
          <w:numId w:val="36"/>
        </w:numPr>
        <w:tabs>
          <w:tab w:val="clear" w:pos="1440"/>
          <w:tab w:val="num" w:pos="720"/>
        </w:tabs>
        <w:spacing w:line="360" w:lineRule="auto"/>
        <w:ind w:left="0" w:right="-185" w:firstLine="709"/>
        <w:rPr>
          <w:sz w:val="28"/>
          <w:szCs w:val="28"/>
        </w:rPr>
      </w:pPr>
      <w:r w:rsidRPr="001A5C2C">
        <w:rPr>
          <w:sz w:val="28"/>
          <w:szCs w:val="28"/>
        </w:rPr>
        <w:t>Накопления населением имущества, нуждающегося в страховой защите;</w:t>
      </w:r>
    </w:p>
    <w:p w:rsidR="00C94E27" w:rsidRPr="001A5C2C" w:rsidRDefault="00C94E27" w:rsidP="001A5C2C">
      <w:pPr>
        <w:widowControl/>
        <w:numPr>
          <w:ilvl w:val="1"/>
          <w:numId w:val="36"/>
        </w:numPr>
        <w:tabs>
          <w:tab w:val="clear" w:pos="1440"/>
          <w:tab w:val="num" w:pos="720"/>
        </w:tabs>
        <w:spacing w:line="360" w:lineRule="auto"/>
        <w:ind w:left="0" w:right="-185" w:firstLine="709"/>
        <w:rPr>
          <w:sz w:val="28"/>
          <w:szCs w:val="28"/>
        </w:rPr>
      </w:pPr>
      <w:r w:rsidRPr="001A5C2C">
        <w:rPr>
          <w:sz w:val="28"/>
          <w:szCs w:val="28"/>
        </w:rPr>
        <w:t>Появление свободных средств, которые могут быть потрачены на страхование;</w:t>
      </w:r>
    </w:p>
    <w:p w:rsidR="00C94E27" w:rsidRPr="001A5C2C" w:rsidRDefault="00C94E27" w:rsidP="001A5C2C">
      <w:pPr>
        <w:widowControl/>
        <w:numPr>
          <w:ilvl w:val="1"/>
          <w:numId w:val="36"/>
        </w:numPr>
        <w:tabs>
          <w:tab w:val="clear" w:pos="1440"/>
          <w:tab w:val="num" w:pos="720"/>
        </w:tabs>
        <w:spacing w:line="360" w:lineRule="auto"/>
        <w:ind w:left="0" w:right="-185" w:firstLine="709"/>
        <w:rPr>
          <w:sz w:val="28"/>
          <w:szCs w:val="28"/>
        </w:rPr>
      </w:pPr>
      <w:r w:rsidRPr="001A5C2C">
        <w:rPr>
          <w:sz w:val="28"/>
          <w:szCs w:val="28"/>
        </w:rPr>
        <w:t>Изменение образа жизни – появление заботы о собственном здоровье</w:t>
      </w:r>
    </w:p>
    <w:p w:rsidR="00C94E27" w:rsidRPr="001A5C2C" w:rsidRDefault="00C94E27" w:rsidP="001A5C2C">
      <w:pPr>
        <w:spacing w:line="360" w:lineRule="auto"/>
        <w:ind w:left="0" w:right="-185" w:firstLine="709"/>
        <w:rPr>
          <w:sz w:val="28"/>
          <w:szCs w:val="28"/>
        </w:rPr>
      </w:pPr>
      <w:r w:rsidRPr="001A5C2C">
        <w:rPr>
          <w:sz w:val="28"/>
          <w:szCs w:val="28"/>
        </w:rPr>
        <w:t>За последние два года объем рынка страхования увеличился более чем в 3 раза. Таких темпов роста нет ни в одном другом рыночном сегменте.</w:t>
      </w:r>
    </w:p>
    <w:p w:rsidR="00C94E27" w:rsidRPr="001A5C2C" w:rsidRDefault="00C94E27" w:rsidP="001A5C2C">
      <w:pPr>
        <w:pStyle w:val="aa"/>
        <w:spacing w:line="360" w:lineRule="auto"/>
        <w:rPr>
          <w:rFonts w:ascii="Times New Roman" w:hAnsi="Times New Roman" w:cs="Times New Roman"/>
          <w:sz w:val="28"/>
          <w:szCs w:val="28"/>
        </w:rPr>
      </w:pPr>
      <w:r w:rsidRPr="001A5C2C">
        <w:rPr>
          <w:rFonts w:ascii="Times New Roman" w:hAnsi="Times New Roman" w:cs="Times New Roman"/>
          <w:sz w:val="28"/>
          <w:szCs w:val="28"/>
        </w:rPr>
        <w:t>Всех участников страхового рынка можно условно представить группами, представленными в таблице 1.</w:t>
      </w:r>
    </w:p>
    <w:p w:rsidR="00C94E27" w:rsidRPr="001A5C2C" w:rsidRDefault="00C94E27" w:rsidP="001A5C2C">
      <w:pPr>
        <w:widowControl/>
        <w:numPr>
          <w:ilvl w:val="0"/>
          <w:numId w:val="36"/>
        </w:numPr>
        <w:spacing w:line="360" w:lineRule="auto"/>
        <w:ind w:left="0" w:right="-185" w:firstLine="709"/>
        <w:rPr>
          <w:sz w:val="28"/>
          <w:szCs w:val="28"/>
        </w:rPr>
      </w:pPr>
      <w:r w:rsidRPr="001A5C2C">
        <w:rPr>
          <w:sz w:val="28"/>
          <w:szCs w:val="28"/>
        </w:rPr>
        <w:t xml:space="preserve">НТП. </w:t>
      </w:r>
      <w:r w:rsidR="00A57EBF" w:rsidRPr="001A5C2C">
        <w:rPr>
          <w:sz w:val="28"/>
          <w:szCs w:val="28"/>
        </w:rPr>
        <w:t xml:space="preserve">Компания использует в своей работе новейшие средства оргтехники: принтеры, факсы, компьютеры. А так же программные продукты: семейство ОС </w:t>
      </w:r>
      <w:r w:rsidR="00A57EBF" w:rsidRPr="001A5C2C">
        <w:rPr>
          <w:sz w:val="28"/>
          <w:szCs w:val="28"/>
          <w:lang w:val="en-US"/>
        </w:rPr>
        <w:t>Windows</w:t>
      </w:r>
      <w:r w:rsidR="00A57EBF" w:rsidRPr="001A5C2C">
        <w:rPr>
          <w:sz w:val="28"/>
          <w:szCs w:val="28"/>
        </w:rPr>
        <w:t xml:space="preserve"> </w:t>
      </w:r>
      <w:r w:rsidR="00A57EBF" w:rsidRPr="001A5C2C">
        <w:rPr>
          <w:sz w:val="28"/>
          <w:szCs w:val="28"/>
          <w:lang w:val="en-US"/>
        </w:rPr>
        <w:t>XP</w:t>
      </w:r>
      <w:r w:rsidR="00A57EBF" w:rsidRPr="001A5C2C">
        <w:rPr>
          <w:sz w:val="28"/>
          <w:szCs w:val="28"/>
        </w:rPr>
        <w:t xml:space="preserve">, </w:t>
      </w:r>
      <w:r w:rsidR="00A57EBF" w:rsidRPr="001A5C2C">
        <w:rPr>
          <w:sz w:val="28"/>
          <w:szCs w:val="28"/>
          <w:lang w:val="en-US"/>
        </w:rPr>
        <w:t>Microsoft</w:t>
      </w:r>
      <w:r w:rsidR="00A57EBF" w:rsidRPr="001A5C2C">
        <w:rPr>
          <w:sz w:val="28"/>
          <w:szCs w:val="28"/>
        </w:rPr>
        <w:t xml:space="preserve"> </w:t>
      </w:r>
      <w:r w:rsidR="00A57EBF" w:rsidRPr="001A5C2C">
        <w:rPr>
          <w:sz w:val="28"/>
          <w:szCs w:val="28"/>
          <w:lang w:val="en-US"/>
        </w:rPr>
        <w:t>Office</w:t>
      </w:r>
      <w:r w:rsidR="00A57EBF" w:rsidRPr="001A5C2C">
        <w:rPr>
          <w:sz w:val="28"/>
          <w:szCs w:val="28"/>
        </w:rPr>
        <w:t xml:space="preserve">, </w:t>
      </w:r>
      <w:r w:rsidR="00A57EBF" w:rsidRPr="001A5C2C">
        <w:rPr>
          <w:sz w:val="28"/>
          <w:szCs w:val="28"/>
          <w:lang w:val="en-US"/>
        </w:rPr>
        <w:t>e</w:t>
      </w:r>
      <w:r w:rsidR="00A57EBF" w:rsidRPr="001A5C2C">
        <w:rPr>
          <w:sz w:val="28"/>
          <w:szCs w:val="28"/>
        </w:rPr>
        <w:t>-</w:t>
      </w:r>
      <w:r w:rsidR="00A57EBF" w:rsidRPr="001A5C2C">
        <w:rPr>
          <w:sz w:val="28"/>
          <w:szCs w:val="28"/>
          <w:lang w:val="en-US"/>
        </w:rPr>
        <w:t>mail</w:t>
      </w:r>
      <w:r w:rsidR="00A57EBF" w:rsidRPr="001A5C2C">
        <w:rPr>
          <w:sz w:val="28"/>
          <w:szCs w:val="28"/>
        </w:rPr>
        <w:t>, 1С страховщик и др.</w:t>
      </w:r>
    </w:p>
    <w:p w:rsidR="00C94E27" w:rsidRPr="001A5C2C" w:rsidRDefault="00C94E27" w:rsidP="001A5C2C">
      <w:pPr>
        <w:widowControl/>
        <w:numPr>
          <w:ilvl w:val="0"/>
          <w:numId w:val="36"/>
        </w:numPr>
        <w:spacing w:line="360" w:lineRule="auto"/>
        <w:ind w:left="0" w:right="-185" w:firstLine="709"/>
        <w:rPr>
          <w:sz w:val="28"/>
          <w:szCs w:val="28"/>
        </w:rPr>
      </w:pPr>
      <w:r w:rsidRPr="001A5C2C">
        <w:rPr>
          <w:sz w:val="28"/>
          <w:szCs w:val="28"/>
        </w:rPr>
        <w:t>Политические события. Введение массового обязательного вида страхования – ОСАГО вызвало широкое обсуждение проблем страхования. Так как уровень жизни растет, она дорожает, государство становится не в состоянии помогать гражданам в сложных ситуациях таких как пожар, землетрясение и т. д. В связи с этими рисками возможна полная или частичная порча имущества граждан или увечие и смерть гражданина. Поэтому Государственная дума намерена принимать пакет законов об обязательном страховании имущества граждан, а так же жизни, равняясь на западное общество</w:t>
      </w:r>
      <w:r w:rsidR="00027839" w:rsidRPr="001A5C2C">
        <w:rPr>
          <w:sz w:val="28"/>
          <w:szCs w:val="28"/>
        </w:rPr>
        <w:t>.</w:t>
      </w:r>
    </w:p>
    <w:p w:rsidR="00C94E27" w:rsidRPr="001A5C2C" w:rsidRDefault="00C94E27" w:rsidP="001A5C2C">
      <w:pPr>
        <w:widowControl/>
        <w:numPr>
          <w:ilvl w:val="0"/>
          <w:numId w:val="36"/>
        </w:numPr>
        <w:spacing w:line="360" w:lineRule="auto"/>
        <w:ind w:left="0" w:right="-185" w:firstLine="709"/>
        <w:rPr>
          <w:sz w:val="28"/>
          <w:szCs w:val="28"/>
        </w:rPr>
      </w:pPr>
      <w:r w:rsidRPr="001A5C2C">
        <w:rPr>
          <w:sz w:val="28"/>
          <w:szCs w:val="28"/>
        </w:rPr>
        <w:t>Социокультурные факторы. К сожалению</w:t>
      </w:r>
      <w:r w:rsidR="00027839" w:rsidRPr="001A5C2C">
        <w:rPr>
          <w:sz w:val="28"/>
          <w:szCs w:val="28"/>
        </w:rPr>
        <w:t>,</w:t>
      </w:r>
      <w:r w:rsidRPr="001A5C2C">
        <w:rPr>
          <w:sz w:val="28"/>
          <w:szCs w:val="28"/>
        </w:rPr>
        <w:t xml:space="preserve"> отношения </w:t>
      </w:r>
      <w:r w:rsidR="00027839" w:rsidRPr="001A5C2C">
        <w:rPr>
          <w:sz w:val="28"/>
          <w:szCs w:val="28"/>
        </w:rPr>
        <w:t>россиян</w:t>
      </w:r>
      <w:r w:rsidRPr="001A5C2C">
        <w:rPr>
          <w:sz w:val="28"/>
          <w:szCs w:val="28"/>
        </w:rPr>
        <w:t xml:space="preserve"> к страхованию в нашей стране негативное. Это связано с множеством причин: господство коммунизма, когда граждане получали помощь от государства, обнищание большой части населения, не уверенность в завтрашнем дне, уверенность в том, что везде обманывают, в том числе и в страховой компании и многое другое.</w:t>
      </w:r>
    </w:p>
    <w:p w:rsidR="00027839" w:rsidRPr="001A5C2C" w:rsidRDefault="00C94E27" w:rsidP="001A5C2C">
      <w:pPr>
        <w:widowControl/>
        <w:numPr>
          <w:ilvl w:val="0"/>
          <w:numId w:val="36"/>
        </w:numPr>
        <w:spacing w:line="360" w:lineRule="auto"/>
        <w:ind w:left="0" w:right="-185" w:firstLine="709"/>
        <w:rPr>
          <w:sz w:val="28"/>
          <w:szCs w:val="28"/>
        </w:rPr>
      </w:pPr>
      <w:r w:rsidRPr="001A5C2C">
        <w:rPr>
          <w:sz w:val="28"/>
          <w:szCs w:val="28"/>
        </w:rPr>
        <w:t>На фоне последних международных событий</w:t>
      </w:r>
      <w:r w:rsidR="00027839" w:rsidRPr="001A5C2C">
        <w:rPr>
          <w:sz w:val="28"/>
          <w:szCs w:val="28"/>
        </w:rPr>
        <w:t xml:space="preserve"> </w:t>
      </w:r>
      <w:r w:rsidRPr="001A5C2C">
        <w:rPr>
          <w:sz w:val="28"/>
          <w:szCs w:val="28"/>
        </w:rPr>
        <w:t>(</w:t>
      </w:r>
      <w:r w:rsidR="00027839" w:rsidRPr="001A5C2C">
        <w:rPr>
          <w:sz w:val="28"/>
          <w:szCs w:val="28"/>
        </w:rPr>
        <w:t>наводнений, землетрясений, оползней</w:t>
      </w:r>
      <w:r w:rsidRPr="001A5C2C">
        <w:rPr>
          <w:sz w:val="28"/>
          <w:szCs w:val="28"/>
        </w:rPr>
        <w:t>, повышение цен на нефть и золото и др.) люд</w:t>
      </w:r>
      <w:r w:rsidR="00027839" w:rsidRPr="001A5C2C">
        <w:rPr>
          <w:sz w:val="28"/>
          <w:szCs w:val="28"/>
        </w:rPr>
        <w:t>и</w:t>
      </w:r>
      <w:r w:rsidRPr="001A5C2C">
        <w:rPr>
          <w:sz w:val="28"/>
          <w:szCs w:val="28"/>
        </w:rPr>
        <w:t xml:space="preserve"> невольно задумываются о своем физическом и духовном благосостоянии. А страхование – это способ финансовой защиты имущественных интересов граждан. Поэтому последние события «сыграли на руку развитию» Российского страхового рынка.</w:t>
      </w:r>
    </w:p>
    <w:p w:rsidR="00C94E27" w:rsidRPr="001A5C2C" w:rsidRDefault="00C94E27" w:rsidP="001A5C2C">
      <w:pPr>
        <w:widowControl/>
        <w:spacing w:line="360" w:lineRule="auto"/>
        <w:ind w:left="0" w:right="-185" w:firstLine="709"/>
        <w:rPr>
          <w:sz w:val="28"/>
          <w:szCs w:val="28"/>
        </w:rPr>
      </w:pPr>
      <w:r w:rsidRPr="001A5C2C">
        <w:rPr>
          <w:sz w:val="28"/>
          <w:szCs w:val="28"/>
        </w:rPr>
        <w:t xml:space="preserve">Внутренняя среда </w:t>
      </w:r>
      <w:r w:rsidR="00027839" w:rsidRPr="001A5C2C">
        <w:rPr>
          <w:sz w:val="28"/>
          <w:szCs w:val="28"/>
        </w:rPr>
        <w:t>ЗАО «СК АСКО-Центр»</w:t>
      </w:r>
      <w:r w:rsidRPr="001A5C2C">
        <w:rPr>
          <w:sz w:val="28"/>
          <w:szCs w:val="28"/>
        </w:rPr>
        <w:t>:</w:t>
      </w:r>
    </w:p>
    <w:p w:rsidR="00C94E27" w:rsidRPr="001A5C2C" w:rsidRDefault="00C94E27" w:rsidP="001A5C2C">
      <w:pPr>
        <w:widowControl/>
        <w:numPr>
          <w:ilvl w:val="0"/>
          <w:numId w:val="37"/>
        </w:numPr>
        <w:spacing w:line="360" w:lineRule="auto"/>
        <w:ind w:left="0" w:right="-185" w:firstLine="709"/>
        <w:rPr>
          <w:sz w:val="28"/>
          <w:szCs w:val="28"/>
        </w:rPr>
      </w:pPr>
      <w:r w:rsidRPr="001A5C2C">
        <w:rPr>
          <w:sz w:val="28"/>
          <w:szCs w:val="28"/>
        </w:rPr>
        <w:t xml:space="preserve">Кадровый потенциал. ЗАО «СК АСКО-Центр» имеет высококвалифицированный персонал. Штатные сотрудники: бухгалтера, экономисты, зам начальника, </w:t>
      </w:r>
      <w:r w:rsidR="00A57EBF" w:rsidRPr="001A5C2C">
        <w:rPr>
          <w:sz w:val="28"/>
          <w:szCs w:val="28"/>
        </w:rPr>
        <w:t>инженеры</w:t>
      </w:r>
      <w:r w:rsidRPr="001A5C2C">
        <w:rPr>
          <w:sz w:val="28"/>
          <w:szCs w:val="28"/>
        </w:rPr>
        <w:t>, инспекторы, маркетологи, секретари, также имеют высшее образование и большой стаж работы. Страховые агенты в основном не штатные сотрудники, но в связи со своей специализацией люди открытые, вежливые, общительные. Отношения в коллективе можно назвать «домашними», уважительными.</w:t>
      </w:r>
      <w:r w:rsidR="00027839" w:rsidRPr="001A5C2C">
        <w:rPr>
          <w:sz w:val="28"/>
          <w:szCs w:val="28"/>
        </w:rPr>
        <w:t xml:space="preserve"> </w:t>
      </w:r>
      <w:r w:rsidR="00B42B07" w:rsidRPr="001A5C2C">
        <w:rPr>
          <w:sz w:val="28"/>
          <w:szCs w:val="28"/>
        </w:rPr>
        <w:t>За последние 5 лет, к</w:t>
      </w:r>
      <w:r w:rsidR="00027839" w:rsidRPr="001A5C2C">
        <w:rPr>
          <w:sz w:val="28"/>
          <w:szCs w:val="28"/>
        </w:rPr>
        <w:t>оличество сотрудников увеличилось бол</w:t>
      </w:r>
      <w:r w:rsidR="00B42B07" w:rsidRPr="001A5C2C">
        <w:rPr>
          <w:sz w:val="28"/>
          <w:szCs w:val="28"/>
        </w:rPr>
        <w:t>ее чем в семь</w:t>
      </w:r>
      <w:r w:rsidR="00027839" w:rsidRPr="001A5C2C">
        <w:rPr>
          <w:sz w:val="28"/>
          <w:szCs w:val="28"/>
        </w:rPr>
        <w:t xml:space="preserve"> раз.</w:t>
      </w:r>
      <w:r w:rsidR="00B42B07" w:rsidRPr="001A5C2C">
        <w:rPr>
          <w:sz w:val="28"/>
          <w:szCs w:val="28"/>
        </w:rPr>
        <w:t xml:space="preserve"> В настоящие время в страховой компании «АСКО- Центр» насчитывается более 630 сотрудников. (смотрите рис.</w:t>
      </w:r>
      <w:r w:rsidR="00B13336" w:rsidRPr="001A5C2C">
        <w:rPr>
          <w:sz w:val="28"/>
          <w:szCs w:val="28"/>
        </w:rPr>
        <w:t>6</w:t>
      </w:r>
      <w:r w:rsidR="00B42B07" w:rsidRPr="001A5C2C">
        <w:rPr>
          <w:sz w:val="28"/>
          <w:szCs w:val="28"/>
        </w:rPr>
        <w:t xml:space="preserve"> и рис</w:t>
      </w:r>
      <w:r w:rsidR="00B13336" w:rsidRPr="001A5C2C">
        <w:rPr>
          <w:sz w:val="28"/>
          <w:szCs w:val="28"/>
        </w:rPr>
        <w:t>.7</w:t>
      </w:r>
      <w:r w:rsidR="00B42B07" w:rsidRPr="001A5C2C">
        <w:rPr>
          <w:sz w:val="28"/>
          <w:szCs w:val="28"/>
        </w:rPr>
        <w:t>).</w:t>
      </w:r>
    </w:p>
    <w:p w:rsidR="00D13611" w:rsidRPr="001A5C2C" w:rsidRDefault="00B62363" w:rsidP="001A5C2C">
      <w:pPr>
        <w:spacing w:line="360" w:lineRule="auto"/>
        <w:ind w:left="0" w:firstLine="709"/>
        <w:rPr>
          <w:sz w:val="28"/>
          <w:szCs w:val="28"/>
        </w:rPr>
      </w:pPr>
      <w:r>
        <w:rPr>
          <w:sz w:val="28"/>
          <w:szCs w:val="28"/>
        </w:rPr>
      </w:r>
      <w:r>
        <w:rPr>
          <w:sz w:val="28"/>
          <w:szCs w:val="28"/>
        </w:rPr>
        <w:pict>
          <v:group id="_x0000_s1219" editas="canvas" style="width:459pt;height:219.15pt;mso-position-horizontal-relative:char;mso-position-vertical-relative:line" coordorigin="2281,4561" coordsize="10528,4962">
            <o:lock v:ext="edit" aspectratio="t"/>
            <v:shape id="_x0000_s1220" type="#_x0000_t75" style="position:absolute;left:2281;top:4561;width:10528;height:4962" o:preferrelative="f">
              <v:fill o:detectmouseclick="t"/>
              <v:path o:extrusionok="t" o:connecttype="none"/>
              <o:lock v:ext="edit" text="t"/>
            </v:shape>
            <v:shape id="_x0000_s1221" type="#_x0000_t75" style="position:absolute;left:2281;top:4561;width:10322;height:4962">
              <v:imagedata r:id="rId14" o:title=""/>
            </v:shape>
            <w10:wrap type="none"/>
            <w10:anchorlock/>
          </v:group>
          <o:OLEObject Type="Embed" ProgID="MSGraph.Chart.8" ShapeID="_x0000_s1221" DrawAspect="Content" ObjectID="_1459036188" r:id="rId15">
            <o:FieldCodes>\s</o:FieldCodes>
          </o:OLEObject>
        </w:pict>
      </w:r>
    </w:p>
    <w:p w:rsidR="00D13611" w:rsidRPr="001A5C2C" w:rsidRDefault="00B13336" w:rsidP="001A5C2C">
      <w:pPr>
        <w:spacing w:line="360" w:lineRule="auto"/>
        <w:ind w:left="0" w:firstLine="709"/>
        <w:jc w:val="center"/>
        <w:outlineLvl w:val="0"/>
        <w:rPr>
          <w:sz w:val="28"/>
          <w:szCs w:val="28"/>
        </w:rPr>
      </w:pPr>
      <w:r w:rsidRPr="001A5C2C">
        <w:rPr>
          <w:sz w:val="28"/>
          <w:szCs w:val="28"/>
        </w:rPr>
        <w:t>Рис. 6</w:t>
      </w:r>
      <w:r w:rsidR="00D13611" w:rsidRPr="001A5C2C">
        <w:rPr>
          <w:sz w:val="28"/>
          <w:szCs w:val="28"/>
        </w:rPr>
        <w:t>.Динамика роста числа сотрудников</w:t>
      </w:r>
      <w:r w:rsidR="00D13611" w:rsidRPr="001A5C2C">
        <w:rPr>
          <w:b/>
          <w:sz w:val="28"/>
          <w:szCs w:val="28"/>
        </w:rPr>
        <w:t xml:space="preserve"> </w:t>
      </w:r>
      <w:r w:rsidR="00D13611" w:rsidRPr="001A5C2C">
        <w:rPr>
          <w:sz w:val="28"/>
          <w:szCs w:val="28"/>
        </w:rPr>
        <w:t>ЗАО «СК АСКО-Центр».</w:t>
      </w:r>
    </w:p>
    <w:p w:rsidR="00D13611" w:rsidRPr="001A5C2C" w:rsidRDefault="00B62363" w:rsidP="001A5C2C">
      <w:pPr>
        <w:spacing w:line="360" w:lineRule="auto"/>
        <w:ind w:left="0" w:firstLine="709"/>
        <w:rPr>
          <w:sz w:val="28"/>
          <w:szCs w:val="28"/>
        </w:rPr>
      </w:pPr>
      <w:r>
        <w:rPr>
          <w:sz w:val="28"/>
          <w:szCs w:val="28"/>
        </w:rPr>
      </w:r>
      <w:r>
        <w:rPr>
          <w:sz w:val="28"/>
          <w:szCs w:val="28"/>
        </w:rPr>
        <w:pict>
          <v:group id="_x0000_s1222" editas="canvas" style="width:467.75pt;height:223.15pt;mso-position-horizontal-relative:char;mso-position-vertical-relative:line" coordorigin="2281,11099" coordsize="10729,5052">
            <o:lock v:ext="edit" aspectratio="t"/>
            <v:shape id="_x0000_s1223" type="#_x0000_t75" style="position:absolute;left:2281;top:11099;width:10729;height:5052" o:preferrelative="f">
              <v:fill o:detectmouseclick="t"/>
              <v:path o:extrusionok="t" o:connecttype="none"/>
              <o:lock v:ext="edit" text="t"/>
            </v:shape>
            <v:shape id="_x0000_s1224" type="#_x0000_t75" style="position:absolute;left:2281;top:11190;width:10322;height:4961">
              <v:imagedata r:id="rId16" o:title=""/>
            </v:shape>
            <w10:wrap type="none"/>
            <w10:anchorlock/>
          </v:group>
          <o:OLEObject Type="Embed" ProgID="MSGraph.Chart.8" ShapeID="_x0000_s1224" DrawAspect="Content" ObjectID="_1459036189" r:id="rId17">
            <o:FieldCodes>\s</o:FieldCodes>
          </o:OLEObject>
        </w:pict>
      </w:r>
    </w:p>
    <w:p w:rsidR="00D13611" w:rsidRDefault="00D13611" w:rsidP="001A5C2C">
      <w:pPr>
        <w:spacing w:line="360" w:lineRule="auto"/>
        <w:ind w:left="0" w:firstLine="709"/>
        <w:jc w:val="center"/>
        <w:rPr>
          <w:sz w:val="28"/>
          <w:szCs w:val="28"/>
        </w:rPr>
      </w:pPr>
      <w:r w:rsidRPr="001A5C2C">
        <w:rPr>
          <w:sz w:val="28"/>
          <w:szCs w:val="28"/>
        </w:rPr>
        <w:t>Рис</w:t>
      </w:r>
      <w:r w:rsidR="00B13336" w:rsidRPr="001A5C2C">
        <w:rPr>
          <w:sz w:val="28"/>
          <w:szCs w:val="28"/>
        </w:rPr>
        <w:t>.</w:t>
      </w:r>
      <w:r w:rsidRPr="001A5C2C">
        <w:rPr>
          <w:sz w:val="28"/>
          <w:szCs w:val="28"/>
        </w:rPr>
        <w:t xml:space="preserve"> </w:t>
      </w:r>
      <w:r w:rsidR="00B13336" w:rsidRPr="001A5C2C">
        <w:rPr>
          <w:sz w:val="28"/>
          <w:szCs w:val="28"/>
        </w:rPr>
        <w:t>7</w:t>
      </w:r>
      <w:r w:rsidRPr="001A5C2C">
        <w:rPr>
          <w:sz w:val="28"/>
          <w:szCs w:val="28"/>
        </w:rPr>
        <w:t>.Динамика роста числа сотрудников ЗАО «СК АСКО-Центр», в том числе страховых агентов и штатных сотрудников.</w:t>
      </w:r>
    </w:p>
    <w:p w:rsidR="00424343" w:rsidRPr="001A5C2C" w:rsidRDefault="00424343" w:rsidP="001A5C2C">
      <w:pPr>
        <w:spacing w:line="360" w:lineRule="auto"/>
        <w:ind w:left="0" w:firstLine="709"/>
        <w:jc w:val="center"/>
        <w:rPr>
          <w:sz w:val="28"/>
          <w:szCs w:val="28"/>
        </w:rPr>
      </w:pPr>
    </w:p>
    <w:p w:rsidR="00027839" w:rsidRPr="001A5C2C" w:rsidRDefault="00BE7F31" w:rsidP="001A5C2C">
      <w:pPr>
        <w:widowControl/>
        <w:numPr>
          <w:ilvl w:val="0"/>
          <w:numId w:val="37"/>
        </w:numPr>
        <w:spacing w:line="360" w:lineRule="auto"/>
        <w:ind w:left="0" w:right="-185" w:firstLine="709"/>
        <w:rPr>
          <w:sz w:val="28"/>
          <w:szCs w:val="28"/>
        </w:rPr>
      </w:pPr>
      <w:r w:rsidRPr="001A5C2C">
        <w:rPr>
          <w:sz w:val="28"/>
          <w:szCs w:val="28"/>
        </w:rPr>
        <w:t>Компания</w:t>
      </w:r>
      <w:r w:rsidR="00C94E27" w:rsidRPr="001A5C2C">
        <w:rPr>
          <w:sz w:val="28"/>
          <w:szCs w:val="28"/>
        </w:rPr>
        <w:t xml:space="preserve"> имеет иерархическую структуру подчинения</w:t>
      </w:r>
      <w:r w:rsidRPr="001A5C2C">
        <w:rPr>
          <w:sz w:val="28"/>
          <w:szCs w:val="28"/>
        </w:rPr>
        <w:t xml:space="preserve"> (см. приложение 6, рис 2.)</w:t>
      </w:r>
      <w:r w:rsidR="00C94E27" w:rsidRPr="001A5C2C">
        <w:rPr>
          <w:sz w:val="28"/>
          <w:szCs w:val="28"/>
        </w:rPr>
        <w:t xml:space="preserve">. Компания постоянно работает над повышениям качества, эффективности бизнес – процессов, стройности и прозрачности структуры и т. д. Всем работникам компании в рабочее время предписывается строгий деловой стиль одежды. Основное правило поведение в офисе – офис место работы. Курение в офисе допускается лишь в специально отведенных местах. </w:t>
      </w:r>
    </w:p>
    <w:p w:rsidR="00C94E27" w:rsidRPr="001A5C2C" w:rsidRDefault="00C94E27" w:rsidP="001A5C2C">
      <w:pPr>
        <w:widowControl/>
        <w:numPr>
          <w:ilvl w:val="0"/>
          <w:numId w:val="37"/>
        </w:numPr>
        <w:spacing w:line="360" w:lineRule="auto"/>
        <w:ind w:left="0" w:right="-185" w:firstLine="709"/>
        <w:rPr>
          <w:sz w:val="28"/>
          <w:szCs w:val="28"/>
        </w:rPr>
      </w:pPr>
      <w:r w:rsidRPr="001A5C2C">
        <w:rPr>
          <w:sz w:val="28"/>
          <w:szCs w:val="28"/>
        </w:rPr>
        <w:t>Распространением страховых продуктов занимаются страховые агенты, которые имеют возможность всю необходимую для их работы информацию, а так же направляют на конкретные объекты для заключения договоров.</w:t>
      </w:r>
    </w:p>
    <w:p w:rsidR="00C94E27" w:rsidRPr="001A5C2C" w:rsidRDefault="00C94E27" w:rsidP="001A5C2C">
      <w:pPr>
        <w:widowControl/>
        <w:numPr>
          <w:ilvl w:val="0"/>
          <w:numId w:val="37"/>
        </w:numPr>
        <w:spacing w:line="360" w:lineRule="auto"/>
        <w:ind w:left="0" w:right="-185" w:firstLine="709"/>
        <w:rPr>
          <w:sz w:val="28"/>
          <w:szCs w:val="28"/>
        </w:rPr>
      </w:pPr>
      <w:r w:rsidRPr="001A5C2C">
        <w:rPr>
          <w:sz w:val="28"/>
          <w:szCs w:val="28"/>
        </w:rPr>
        <w:t>Цена страхового полиса рассчитывается на основании актуарных расчетов. При расчете цены учитываются следующие ключевые моменты:</w:t>
      </w:r>
    </w:p>
    <w:p w:rsidR="00C94E27" w:rsidRPr="001A5C2C" w:rsidRDefault="00C94E27" w:rsidP="001A5C2C">
      <w:pPr>
        <w:widowControl/>
        <w:numPr>
          <w:ilvl w:val="1"/>
          <w:numId w:val="37"/>
        </w:numPr>
        <w:tabs>
          <w:tab w:val="clear" w:pos="1440"/>
          <w:tab w:val="num" w:pos="720"/>
        </w:tabs>
        <w:spacing w:line="360" w:lineRule="auto"/>
        <w:ind w:left="0" w:right="-185" w:firstLine="709"/>
        <w:rPr>
          <w:sz w:val="28"/>
          <w:szCs w:val="28"/>
        </w:rPr>
      </w:pPr>
      <w:r w:rsidRPr="001A5C2C">
        <w:rPr>
          <w:sz w:val="28"/>
          <w:szCs w:val="28"/>
        </w:rPr>
        <w:t>Тарифная ставка, называемая брутто-ставкой, которая состоит из нетто-ставки и нагрузки.</w:t>
      </w:r>
    </w:p>
    <w:p w:rsidR="00C94E27" w:rsidRPr="001A5C2C" w:rsidRDefault="00C94E27" w:rsidP="001A5C2C">
      <w:pPr>
        <w:widowControl/>
        <w:numPr>
          <w:ilvl w:val="1"/>
          <w:numId w:val="37"/>
        </w:numPr>
        <w:tabs>
          <w:tab w:val="clear" w:pos="1440"/>
          <w:tab w:val="num" w:pos="720"/>
        </w:tabs>
        <w:spacing w:line="360" w:lineRule="auto"/>
        <w:ind w:left="0" w:right="-185" w:firstLine="709"/>
        <w:rPr>
          <w:sz w:val="28"/>
          <w:szCs w:val="28"/>
        </w:rPr>
      </w:pPr>
      <w:r w:rsidRPr="001A5C2C">
        <w:rPr>
          <w:sz w:val="28"/>
          <w:szCs w:val="28"/>
        </w:rPr>
        <w:t>Нетто-ставка рассчитывается как отношение общий суммы выплат страхового возмещения к общей страховой сумме застрахованных объектов.</w:t>
      </w:r>
    </w:p>
    <w:p w:rsidR="00C94E27" w:rsidRPr="001A5C2C" w:rsidRDefault="00C94E27" w:rsidP="001A5C2C">
      <w:pPr>
        <w:widowControl/>
        <w:numPr>
          <w:ilvl w:val="1"/>
          <w:numId w:val="37"/>
        </w:numPr>
        <w:tabs>
          <w:tab w:val="clear" w:pos="1440"/>
          <w:tab w:val="num" w:pos="720"/>
        </w:tabs>
        <w:spacing w:line="360" w:lineRule="auto"/>
        <w:ind w:left="0" w:right="-185" w:firstLine="709"/>
        <w:rPr>
          <w:sz w:val="28"/>
          <w:szCs w:val="28"/>
        </w:rPr>
      </w:pPr>
      <w:r w:rsidRPr="001A5C2C">
        <w:rPr>
          <w:sz w:val="28"/>
          <w:szCs w:val="28"/>
        </w:rPr>
        <w:t>Нагрузка включает в себя расходы по ведению дела.</w:t>
      </w:r>
    </w:p>
    <w:p w:rsidR="00C94E27" w:rsidRPr="001A5C2C" w:rsidRDefault="00C94E27" w:rsidP="001A5C2C">
      <w:pPr>
        <w:widowControl/>
        <w:numPr>
          <w:ilvl w:val="1"/>
          <w:numId w:val="37"/>
        </w:numPr>
        <w:tabs>
          <w:tab w:val="clear" w:pos="1440"/>
          <w:tab w:val="num" w:pos="720"/>
        </w:tabs>
        <w:spacing w:line="360" w:lineRule="auto"/>
        <w:ind w:left="0" w:right="-185" w:firstLine="709"/>
        <w:rPr>
          <w:sz w:val="28"/>
          <w:szCs w:val="28"/>
        </w:rPr>
      </w:pPr>
      <w:r w:rsidRPr="001A5C2C">
        <w:rPr>
          <w:sz w:val="28"/>
          <w:szCs w:val="28"/>
        </w:rPr>
        <w:t>Страхование специфический вид деятельности, поэтому при расчете стоимости страхового полиса так же следует учитывать вероятность наступления страхового случая по конкретному виду страхования.</w:t>
      </w:r>
    </w:p>
    <w:p w:rsidR="00C94E27" w:rsidRPr="001A5C2C" w:rsidRDefault="00C94E27" w:rsidP="001A5C2C">
      <w:pPr>
        <w:pStyle w:val="23"/>
        <w:widowControl/>
        <w:numPr>
          <w:ilvl w:val="0"/>
          <w:numId w:val="37"/>
        </w:numPr>
        <w:shd w:val="clear" w:color="auto" w:fill="FFFFFF"/>
        <w:spacing w:after="0" w:line="360" w:lineRule="auto"/>
        <w:ind w:left="0" w:right="-185" w:firstLine="709"/>
        <w:rPr>
          <w:sz w:val="28"/>
          <w:szCs w:val="28"/>
        </w:rPr>
      </w:pPr>
      <w:r w:rsidRPr="001A5C2C">
        <w:rPr>
          <w:sz w:val="28"/>
          <w:szCs w:val="28"/>
        </w:rPr>
        <w:t xml:space="preserve">Финансы. </w:t>
      </w:r>
      <w:r w:rsidR="00A57EBF" w:rsidRPr="001A5C2C">
        <w:rPr>
          <w:sz w:val="28"/>
          <w:szCs w:val="28"/>
        </w:rPr>
        <w:t>Прибыль компании распределяется между акционерами, а также направляется на развитие сети компании.</w:t>
      </w:r>
    </w:p>
    <w:p w:rsidR="00C94E27" w:rsidRPr="001A5C2C" w:rsidRDefault="00C94E27" w:rsidP="001A5C2C">
      <w:pPr>
        <w:pStyle w:val="23"/>
        <w:spacing w:after="0" w:line="360" w:lineRule="auto"/>
        <w:ind w:right="-185" w:firstLine="709"/>
        <w:rPr>
          <w:sz w:val="28"/>
          <w:szCs w:val="28"/>
        </w:rPr>
      </w:pPr>
      <w:r w:rsidRPr="001A5C2C">
        <w:rPr>
          <w:sz w:val="28"/>
          <w:szCs w:val="28"/>
        </w:rPr>
        <w:t xml:space="preserve">На основании вышеизложенных данных проведем SWOT-анализ </w:t>
      </w:r>
      <w:r w:rsidR="00A57EBF" w:rsidRPr="001A5C2C">
        <w:rPr>
          <w:sz w:val="28"/>
          <w:szCs w:val="28"/>
        </w:rPr>
        <w:t>ЗАО «Страховая компания АСКО-Центр»</w:t>
      </w:r>
      <w:r w:rsidRPr="001A5C2C">
        <w:rPr>
          <w:sz w:val="28"/>
          <w:szCs w:val="28"/>
        </w:rPr>
        <w:t>:</w:t>
      </w:r>
    </w:p>
    <w:p w:rsidR="00F837AE" w:rsidRPr="001A5C2C" w:rsidRDefault="00F837AE" w:rsidP="001A5C2C">
      <w:pPr>
        <w:pStyle w:val="23"/>
        <w:spacing w:after="0" w:line="360" w:lineRule="auto"/>
        <w:ind w:right="-185" w:firstLine="709"/>
        <w:jc w:val="right"/>
        <w:rPr>
          <w:sz w:val="28"/>
          <w:szCs w:val="28"/>
        </w:rPr>
      </w:pPr>
      <w:r w:rsidRPr="001A5C2C">
        <w:rPr>
          <w:sz w:val="28"/>
          <w:szCs w:val="28"/>
        </w:rPr>
        <w:t>Таблица 4.</w:t>
      </w:r>
    </w:p>
    <w:p w:rsidR="00F837AE" w:rsidRPr="001A5C2C" w:rsidRDefault="00F837AE" w:rsidP="001A5C2C">
      <w:pPr>
        <w:pStyle w:val="23"/>
        <w:spacing w:after="0" w:line="360" w:lineRule="auto"/>
        <w:ind w:right="-185" w:firstLine="709"/>
        <w:jc w:val="right"/>
        <w:outlineLvl w:val="0"/>
        <w:rPr>
          <w:sz w:val="28"/>
          <w:szCs w:val="28"/>
        </w:rPr>
      </w:pPr>
      <w:r w:rsidRPr="001A5C2C">
        <w:rPr>
          <w:sz w:val="28"/>
          <w:szCs w:val="28"/>
        </w:rPr>
        <w:t>SWOT-анализ ЗАО «Страховая компания АСКО-Центр»</w:t>
      </w:r>
    </w:p>
    <w:tbl>
      <w:tblPr>
        <w:tblpPr w:leftFromText="180" w:rightFromText="180" w:vertAnchor="page" w:horzAnchor="margin" w:tblpY="59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4783"/>
      </w:tblGrid>
      <w:tr w:rsidR="0042162B" w:rsidRPr="001A5C2C">
        <w:tc>
          <w:tcPr>
            <w:tcW w:w="4788" w:type="dxa"/>
          </w:tcPr>
          <w:p w:rsidR="0042162B" w:rsidRPr="00424343" w:rsidRDefault="0042162B" w:rsidP="00424343">
            <w:pPr>
              <w:spacing w:line="360" w:lineRule="auto"/>
              <w:ind w:left="0"/>
              <w:jc w:val="center"/>
              <w:rPr>
                <w:b/>
                <w:sz w:val="20"/>
              </w:rPr>
            </w:pPr>
            <w:r w:rsidRPr="00424343">
              <w:rPr>
                <w:b/>
                <w:sz w:val="20"/>
              </w:rPr>
              <w:t>Потенциальные внутренние сильные стороны:</w:t>
            </w:r>
          </w:p>
          <w:p w:rsidR="0042162B" w:rsidRPr="00424343" w:rsidRDefault="0042162B" w:rsidP="00424343">
            <w:pPr>
              <w:widowControl/>
              <w:numPr>
                <w:ilvl w:val="0"/>
                <w:numId w:val="40"/>
              </w:numPr>
              <w:spacing w:line="360" w:lineRule="auto"/>
              <w:ind w:firstLine="0"/>
              <w:jc w:val="left"/>
              <w:rPr>
                <w:color w:val="000000"/>
                <w:sz w:val="20"/>
              </w:rPr>
            </w:pPr>
            <w:r w:rsidRPr="00424343">
              <w:rPr>
                <w:color w:val="000000"/>
                <w:sz w:val="20"/>
              </w:rPr>
              <w:t>История  страховой  деятельности на рынке</w:t>
            </w:r>
          </w:p>
          <w:p w:rsidR="0042162B" w:rsidRPr="00424343" w:rsidRDefault="0042162B" w:rsidP="00424343">
            <w:pPr>
              <w:widowControl/>
              <w:numPr>
                <w:ilvl w:val="0"/>
                <w:numId w:val="40"/>
              </w:numPr>
              <w:spacing w:line="360" w:lineRule="auto"/>
              <w:ind w:firstLine="0"/>
              <w:jc w:val="left"/>
              <w:rPr>
                <w:color w:val="000000"/>
                <w:sz w:val="20"/>
              </w:rPr>
            </w:pPr>
            <w:r w:rsidRPr="00424343">
              <w:rPr>
                <w:color w:val="000000"/>
                <w:sz w:val="20"/>
              </w:rPr>
              <w:t>Наличие  дополнительных полисов,  пунктов продаж и агентской сети</w:t>
            </w:r>
          </w:p>
          <w:p w:rsidR="0042162B" w:rsidRPr="00424343" w:rsidRDefault="0042162B" w:rsidP="00424343">
            <w:pPr>
              <w:widowControl/>
              <w:numPr>
                <w:ilvl w:val="0"/>
                <w:numId w:val="40"/>
              </w:numPr>
              <w:spacing w:line="360" w:lineRule="auto"/>
              <w:ind w:firstLine="0"/>
              <w:jc w:val="left"/>
              <w:rPr>
                <w:color w:val="000000"/>
                <w:sz w:val="20"/>
              </w:rPr>
            </w:pPr>
            <w:r w:rsidRPr="00424343">
              <w:rPr>
                <w:color w:val="000000"/>
                <w:sz w:val="20"/>
              </w:rPr>
              <w:t>Устойчивое финансовое положение</w:t>
            </w:r>
          </w:p>
          <w:p w:rsidR="0042162B" w:rsidRPr="00424343" w:rsidRDefault="0042162B" w:rsidP="00424343">
            <w:pPr>
              <w:widowControl/>
              <w:numPr>
                <w:ilvl w:val="0"/>
                <w:numId w:val="40"/>
              </w:numPr>
              <w:spacing w:line="360" w:lineRule="auto"/>
              <w:ind w:firstLine="0"/>
              <w:jc w:val="left"/>
              <w:rPr>
                <w:color w:val="000000"/>
                <w:sz w:val="20"/>
              </w:rPr>
            </w:pPr>
            <w:r w:rsidRPr="00424343">
              <w:rPr>
                <w:color w:val="000000"/>
                <w:sz w:val="20"/>
              </w:rPr>
              <w:t>Быстрые  выплаты  и расторжения  договоров</w:t>
            </w:r>
          </w:p>
          <w:p w:rsidR="0042162B" w:rsidRPr="00424343" w:rsidRDefault="0042162B" w:rsidP="00424343">
            <w:pPr>
              <w:widowControl/>
              <w:numPr>
                <w:ilvl w:val="0"/>
                <w:numId w:val="40"/>
              </w:numPr>
              <w:spacing w:line="360" w:lineRule="auto"/>
              <w:ind w:firstLine="0"/>
              <w:jc w:val="left"/>
              <w:rPr>
                <w:color w:val="000000"/>
                <w:sz w:val="20"/>
              </w:rPr>
            </w:pPr>
            <w:r w:rsidRPr="00424343">
              <w:rPr>
                <w:color w:val="000000"/>
                <w:sz w:val="20"/>
              </w:rPr>
              <w:t>Качественное  обслуживание: внимание к клиентам</w:t>
            </w:r>
          </w:p>
          <w:p w:rsidR="0042162B" w:rsidRPr="00424343" w:rsidRDefault="0042162B" w:rsidP="00424343">
            <w:pPr>
              <w:spacing w:line="360" w:lineRule="auto"/>
              <w:ind w:left="360"/>
              <w:rPr>
                <w:sz w:val="20"/>
              </w:rPr>
            </w:pPr>
          </w:p>
        </w:tc>
        <w:tc>
          <w:tcPr>
            <w:tcW w:w="4783" w:type="dxa"/>
          </w:tcPr>
          <w:p w:rsidR="0042162B" w:rsidRPr="00424343" w:rsidRDefault="0042162B" w:rsidP="00424343">
            <w:pPr>
              <w:spacing w:line="360" w:lineRule="auto"/>
              <w:ind w:left="0"/>
              <w:jc w:val="center"/>
              <w:rPr>
                <w:b/>
                <w:sz w:val="20"/>
              </w:rPr>
            </w:pPr>
            <w:r w:rsidRPr="00424343">
              <w:rPr>
                <w:b/>
                <w:sz w:val="20"/>
              </w:rPr>
              <w:t>Потенциальные внешнее возможности общества:</w:t>
            </w:r>
          </w:p>
          <w:p w:rsidR="0042162B" w:rsidRPr="00424343" w:rsidRDefault="0042162B" w:rsidP="00424343">
            <w:pPr>
              <w:widowControl/>
              <w:numPr>
                <w:ilvl w:val="0"/>
                <w:numId w:val="38"/>
              </w:numPr>
              <w:spacing w:line="360" w:lineRule="auto"/>
              <w:ind w:firstLine="0"/>
              <w:jc w:val="left"/>
              <w:rPr>
                <w:sz w:val="20"/>
              </w:rPr>
            </w:pPr>
            <w:r w:rsidRPr="00424343">
              <w:rPr>
                <w:sz w:val="20"/>
              </w:rPr>
              <w:t>Расширения предоставляемых услуг</w:t>
            </w:r>
          </w:p>
          <w:p w:rsidR="0042162B" w:rsidRPr="00424343" w:rsidRDefault="0042162B" w:rsidP="00424343">
            <w:pPr>
              <w:widowControl/>
              <w:numPr>
                <w:ilvl w:val="0"/>
                <w:numId w:val="38"/>
              </w:numPr>
              <w:spacing w:line="360" w:lineRule="auto"/>
              <w:ind w:firstLine="0"/>
              <w:jc w:val="left"/>
              <w:rPr>
                <w:sz w:val="20"/>
              </w:rPr>
            </w:pPr>
            <w:r w:rsidRPr="00424343">
              <w:rPr>
                <w:sz w:val="20"/>
              </w:rPr>
              <w:t>Расширение сети филиалов</w:t>
            </w:r>
          </w:p>
          <w:p w:rsidR="0042162B" w:rsidRPr="00424343" w:rsidRDefault="0042162B" w:rsidP="00424343">
            <w:pPr>
              <w:widowControl/>
              <w:numPr>
                <w:ilvl w:val="0"/>
                <w:numId w:val="38"/>
              </w:numPr>
              <w:spacing w:line="360" w:lineRule="auto"/>
              <w:ind w:firstLine="0"/>
              <w:jc w:val="left"/>
              <w:rPr>
                <w:sz w:val="20"/>
              </w:rPr>
            </w:pPr>
            <w:r w:rsidRPr="00424343">
              <w:rPr>
                <w:sz w:val="20"/>
              </w:rPr>
              <w:t>Привлечение высококвалифицированных кадров</w:t>
            </w:r>
          </w:p>
          <w:p w:rsidR="0042162B" w:rsidRPr="00424343" w:rsidRDefault="0042162B" w:rsidP="00424343">
            <w:pPr>
              <w:widowControl/>
              <w:numPr>
                <w:ilvl w:val="0"/>
                <w:numId w:val="38"/>
              </w:numPr>
              <w:spacing w:line="360" w:lineRule="auto"/>
              <w:ind w:firstLine="0"/>
              <w:jc w:val="left"/>
              <w:rPr>
                <w:sz w:val="20"/>
              </w:rPr>
            </w:pPr>
            <w:r w:rsidRPr="00424343">
              <w:rPr>
                <w:sz w:val="20"/>
              </w:rPr>
              <w:t>Увеличение количества клиентов</w:t>
            </w:r>
          </w:p>
          <w:p w:rsidR="0042162B" w:rsidRPr="00424343" w:rsidRDefault="0042162B" w:rsidP="00424343">
            <w:pPr>
              <w:spacing w:line="360" w:lineRule="auto"/>
              <w:ind w:left="0"/>
              <w:rPr>
                <w:sz w:val="20"/>
              </w:rPr>
            </w:pPr>
          </w:p>
        </w:tc>
      </w:tr>
      <w:tr w:rsidR="0042162B" w:rsidRPr="001A5C2C">
        <w:tc>
          <w:tcPr>
            <w:tcW w:w="4788" w:type="dxa"/>
          </w:tcPr>
          <w:p w:rsidR="0042162B" w:rsidRPr="00424343" w:rsidRDefault="0042162B" w:rsidP="00424343">
            <w:pPr>
              <w:pStyle w:val="a8"/>
              <w:spacing w:after="0" w:line="360" w:lineRule="auto"/>
              <w:ind w:firstLine="0"/>
              <w:rPr>
                <w:b/>
              </w:rPr>
            </w:pPr>
            <w:r w:rsidRPr="00424343">
              <w:rPr>
                <w:b/>
              </w:rPr>
              <w:t>Потенциальные внутренние слабые стороны:</w:t>
            </w:r>
          </w:p>
          <w:p w:rsidR="0042162B" w:rsidRPr="00424343" w:rsidRDefault="0042162B" w:rsidP="00424343">
            <w:pPr>
              <w:widowControl/>
              <w:numPr>
                <w:ilvl w:val="0"/>
                <w:numId w:val="41"/>
              </w:numPr>
              <w:spacing w:line="360" w:lineRule="auto"/>
              <w:ind w:firstLine="0"/>
              <w:jc w:val="left"/>
              <w:rPr>
                <w:color w:val="000000"/>
                <w:sz w:val="20"/>
              </w:rPr>
            </w:pPr>
            <w:r w:rsidRPr="00424343">
              <w:rPr>
                <w:color w:val="000000"/>
                <w:sz w:val="20"/>
              </w:rPr>
              <w:t>Высокие  издержки</w:t>
            </w:r>
          </w:p>
          <w:p w:rsidR="0042162B" w:rsidRPr="00424343" w:rsidRDefault="0042162B" w:rsidP="00424343">
            <w:pPr>
              <w:widowControl/>
              <w:numPr>
                <w:ilvl w:val="0"/>
                <w:numId w:val="41"/>
              </w:numPr>
              <w:spacing w:line="360" w:lineRule="auto"/>
              <w:ind w:firstLine="0"/>
              <w:jc w:val="left"/>
              <w:rPr>
                <w:color w:val="000000"/>
                <w:sz w:val="20"/>
              </w:rPr>
            </w:pPr>
            <w:r w:rsidRPr="00424343">
              <w:rPr>
                <w:color w:val="000000"/>
                <w:sz w:val="20"/>
              </w:rPr>
              <w:t>Корпоративная  замкнутость</w:t>
            </w:r>
          </w:p>
          <w:p w:rsidR="0042162B" w:rsidRPr="00424343" w:rsidRDefault="0042162B" w:rsidP="00424343">
            <w:pPr>
              <w:widowControl/>
              <w:numPr>
                <w:ilvl w:val="0"/>
                <w:numId w:val="41"/>
              </w:numPr>
              <w:spacing w:line="360" w:lineRule="auto"/>
              <w:ind w:firstLine="0"/>
              <w:jc w:val="left"/>
              <w:rPr>
                <w:color w:val="000000"/>
                <w:sz w:val="20"/>
              </w:rPr>
            </w:pPr>
            <w:r w:rsidRPr="00424343">
              <w:rPr>
                <w:color w:val="000000"/>
                <w:sz w:val="20"/>
              </w:rPr>
              <w:t>Опасность очень  быстрого роста</w:t>
            </w:r>
          </w:p>
          <w:p w:rsidR="0042162B" w:rsidRPr="00424343" w:rsidRDefault="0042162B" w:rsidP="00424343">
            <w:pPr>
              <w:spacing w:line="360" w:lineRule="auto"/>
              <w:ind w:left="360"/>
              <w:rPr>
                <w:sz w:val="20"/>
              </w:rPr>
            </w:pPr>
          </w:p>
        </w:tc>
        <w:tc>
          <w:tcPr>
            <w:tcW w:w="4783" w:type="dxa"/>
          </w:tcPr>
          <w:p w:rsidR="0042162B" w:rsidRPr="00424343" w:rsidRDefault="0042162B" w:rsidP="00424343">
            <w:pPr>
              <w:spacing w:line="360" w:lineRule="auto"/>
              <w:ind w:left="0"/>
              <w:jc w:val="center"/>
              <w:rPr>
                <w:b/>
                <w:sz w:val="20"/>
              </w:rPr>
            </w:pPr>
            <w:r w:rsidRPr="00424343">
              <w:rPr>
                <w:b/>
                <w:sz w:val="20"/>
              </w:rPr>
              <w:t>Потенциальные внешнее угрозы:</w:t>
            </w:r>
          </w:p>
          <w:p w:rsidR="0042162B" w:rsidRPr="00424343" w:rsidRDefault="0042162B" w:rsidP="00424343">
            <w:pPr>
              <w:widowControl/>
              <w:numPr>
                <w:ilvl w:val="0"/>
                <w:numId w:val="39"/>
              </w:numPr>
              <w:spacing w:line="360" w:lineRule="auto"/>
              <w:ind w:firstLine="0"/>
              <w:jc w:val="left"/>
              <w:rPr>
                <w:color w:val="000000"/>
                <w:sz w:val="20"/>
              </w:rPr>
            </w:pPr>
            <w:r w:rsidRPr="00424343">
              <w:rPr>
                <w:sz w:val="20"/>
              </w:rPr>
              <w:t>Появление на рынке большого количества конкурентов</w:t>
            </w:r>
          </w:p>
          <w:p w:rsidR="0042162B" w:rsidRPr="00424343" w:rsidRDefault="0042162B" w:rsidP="00424343">
            <w:pPr>
              <w:widowControl/>
              <w:numPr>
                <w:ilvl w:val="0"/>
                <w:numId w:val="39"/>
              </w:numPr>
              <w:spacing w:line="360" w:lineRule="auto"/>
              <w:ind w:firstLine="0"/>
              <w:jc w:val="left"/>
              <w:rPr>
                <w:sz w:val="20"/>
              </w:rPr>
            </w:pPr>
            <w:r w:rsidRPr="00424343">
              <w:rPr>
                <w:color w:val="000000"/>
                <w:sz w:val="20"/>
              </w:rPr>
              <w:t>Опасность поглощения более крупной   страховой компанией</w:t>
            </w:r>
          </w:p>
          <w:p w:rsidR="0042162B" w:rsidRPr="00424343" w:rsidRDefault="0042162B" w:rsidP="00424343">
            <w:pPr>
              <w:widowControl/>
              <w:numPr>
                <w:ilvl w:val="0"/>
                <w:numId w:val="39"/>
              </w:numPr>
              <w:spacing w:line="360" w:lineRule="auto"/>
              <w:ind w:firstLine="0"/>
              <w:jc w:val="left"/>
              <w:rPr>
                <w:sz w:val="20"/>
              </w:rPr>
            </w:pPr>
            <w:r w:rsidRPr="00424343">
              <w:rPr>
                <w:sz w:val="20"/>
              </w:rPr>
              <w:t xml:space="preserve">Незначительный рост рынка, в связи с низкой культурой страхования в России </w:t>
            </w:r>
          </w:p>
          <w:p w:rsidR="0042162B" w:rsidRPr="00424343" w:rsidRDefault="0042162B" w:rsidP="00424343">
            <w:pPr>
              <w:widowControl/>
              <w:numPr>
                <w:ilvl w:val="0"/>
                <w:numId w:val="39"/>
              </w:numPr>
              <w:spacing w:line="360" w:lineRule="auto"/>
              <w:ind w:firstLine="0"/>
              <w:jc w:val="left"/>
              <w:rPr>
                <w:sz w:val="20"/>
              </w:rPr>
            </w:pPr>
            <w:r w:rsidRPr="00424343">
              <w:rPr>
                <w:color w:val="000000"/>
                <w:sz w:val="20"/>
              </w:rPr>
              <w:t>Политические, макроэкономические и законодательные риски</w:t>
            </w:r>
          </w:p>
          <w:p w:rsidR="0042162B" w:rsidRPr="00424343" w:rsidRDefault="0042162B" w:rsidP="00424343">
            <w:pPr>
              <w:spacing w:line="360" w:lineRule="auto"/>
              <w:ind w:left="0"/>
              <w:rPr>
                <w:sz w:val="20"/>
              </w:rPr>
            </w:pPr>
          </w:p>
        </w:tc>
      </w:tr>
    </w:tbl>
    <w:p w:rsidR="00424343" w:rsidRDefault="00424343" w:rsidP="001A5C2C">
      <w:pPr>
        <w:spacing w:line="360" w:lineRule="auto"/>
        <w:ind w:left="0" w:firstLine="709"/>
        <w:rPr>
          <w:bCs/>
          <w:iCs/>
          <w:color w:val="000000"/>
          <w:sz w:val="28"/>
          <w:szCs w:val="28"/>
        </w:rPr>
      </w:pPr>
    </w:p>
    <w:p w:rsidR="00A57EBF" w:rsidRPr="001A5C2C" w:rsidRDefault="0042162B" w:rsidP="001A5C2C">
      <w:pPr>
        <w:spacing w:line="360" w:lineRule="auto"/>
        <w:ind w:left="0" w:firstLine="709"/>
        <w:rPr>
          <w:bCs/>
          <w:iCs/>
          <w:color w:val="000000"/>
          <w:sz w:val="28"/>
          <w:szCs w:val="28"/>
        </w:rPr>
      </w:pPr>
      <w:r w:rsidRPr="001A5C2C">
        <w:rPr>
          <w:bCs/>
          <w:iCs/>
          <w:color w:val="000000"/>
          <w:sz w:val="28"/>
          <w:szCs w:val="28"/>
        </w:rPr>
        <w:t xml:space="preserve"> </w:t>
      </w:r>
      <w:r w:rsidR="00A57EBF" w:rsidRPr="001A5C2C">
        <w:rPr>
          <w:bCs/>
          <w:iCs/>
          <w:color w:val="000000"/>
          <w:sz w:val="28"/>
          <w:szCs w:val="28"/>
        </w:rPr>
        <w:t>Главными достоинствами  «АСКО – Центр- Авто» являются: наличие опыта работы у компании, на базе которой создан филиал, развитая и боеспособная агентская сеть, наличие пунктов продаж, мощная информационная база договоров страхования и поддержки  клиентских отношений, наличие подготовленных и квалифицированных специалистов, налаженные связи с корпоративными клиентами и органами государственного управления.</w:t>
      </w:r>
    </w:p>
    <w:p w:rsidR="00A57EBF" w:rsidRPr="001A5C2C" w:rsidRDefault="00A57EBF" w:rsidP="001A5C2C">
      <w:pPr>
        <w:spacing w:line="360" w:lineRule="auto"/>
        <w:ind w:left="0" w:firstLine="709"/>
        <w:rPr>
          <w:bCs/>
          <w:iCs/>
          <w:color w:val="000000"/>
          <w:sz w:val="28"/>
          <w:szCs w:val="28"/>
        </w:rPr>
      </w:pPr>
      <w:r w:rsidRPr="001A5C2C">
        <w:rPr>
          <w:bCs/>
          <w:iCs/>
          <w:color w:val="000000"/>
          <w:sz w:val="28"/>
          <w:szCs w:val="28"/>
        </w:rPr>
        <w:t xml:space="preserve">Главные достоинства «АСКО – Центр- Авто» позволят ему: обеспечить  устойчивое конкурентное положение  на страховом рынке, а также правильно строить свои отношения с клиентами  на рынке. </w:t>
      </w:r>
    </w:p>
    <w:p w:rsidR="00A57EBF" w:rsidRPr="001A5C2C" w:rsidRDefault="00A57EBF" w:rsidP="001A5C2C">
      <w:pPr>
        <w:spacing w:line="360" w:lineRule="auto"/>
        <w:ind w:left="0" w:firstLine="709"/>
        <w:rPr>
          <w:sz w:val="28"/>
          <w:szCs w:val="28"/>
        </w:rPr>
      </w:pPr>
      <w:r w:rsidRPr="001A5C2C">
        <w:rPr>
          <w:bCs/>
          <w:iCs/>
          <w:color w:val="000000"/>
          <w:sz w:val="28"/>
          <w:szCs w:val="28"/>
        </w:rPr>
        <w:t>Для страхового общества может представлять угрозу: появление сильных конкурентов, колебания экономической конъюнктуры,  политические риски. Самую большую угрозу обществу представляют конкуренты. В результате жесткой конкурентной борьбы общество может терять клиентов и доходы.</w:t>
      </w:r>
    </w:p>
    <w:p w:rsidR="00C94E27" w:rsidRPr="001A5C2C" w:rsidRDefault="00C94E27" w:rsidP="001A5C2C">
      <w:pPr>
        <w:spacing w:line="360" w:lineRule="auto"/>
        <w:ind w:left="0" w:firstLine="709"/>
        <w:rPr>
          <w:sz w:val="28"/>
          <w:szCs w:val="28"/>
        </w:rPr>
      </w:pPr>
      <w:r w:rsidRPr="001A5C2C">
        <w:rPr>
          <w:sz w:val="28"/>
          <w:szCs w:val="28"/>
        </w:rPr>
        <w:t>Преимущества страхово</w:t>
      </w:r>
      <w:r w:rsidR="00D13611" w:rsidRPr="001A5C2C">
        <w:rPr>
          <w:sz w:val="28"/>
          <w:szCs w:val="28"/>
        </w:rPr>
        <w:t>й</w:t>
      </w:r>
      <w:r w:rsidRPr="001A5C2C">
        <w:rPr>
          <w:sz w:val="28"/>
          <w:szCs w:val="28"/>
        </w:rPr>
        <w:t xml:space="preserve"> </w:t>
      </w:r>
      <w:r w:rsidR="00D13611" w:rsidRPr="001A5C2C">
        <w:rPr>
          <w:sz w:val="28"/>
          <w:szCs w:val="28"/>
        </w:rPr>
        <w:t>компании позволят ей</w:t>
      </w:r>
      <w:r w:rsidRPr="001A5C2C">
        <w:rPr>
          <w:sz w:val="28"/>
          <w:szCs w:val="28"/>
        </w:rPr>
        <w:t xml:space="preserve"> обеспечить устойчивое конкурентное положение на страховом рынке. А также возможность правильной стратегии в отношении с конкурентами. В результате роста числа конкурентов страховой компании приходится снижать тарифные ставки, что в свою очередь уменьшает объем страховых премий, а следовательно происходит и снижение страховых резервов. В процессе конкурентной борьбы общество теряет клиентов, деньги и доход.</w:t>
      </w:r>
    </w:p>
    <w:p w:rsidR="00616040" w:rsidRPr="001A5C2C" w:rsidRDefault="00616040" w:rsidP="001A5C2C">
      <w:pPr>
        <w:pStyle w:val="a8"/>
        <w:spacing w:after="0" w:line="360" w:lineRule="auto"/>
        <w:ind w:firstLine="709"/>
        <w:rPr>
          <w:sz w:val="28"/>
          <w:szCs w:val="28"/>
        </w:rPr>
      </w:pPr>
      <w:r w:rsidRPr="001A5C2C">
        <w:rPr>
          <w:sz w:val="28"/>
          <w:szCs w:val="28"/>
        </w:rPr>
        <w:t>Миссия АСКО-Центр состоит в работе:</w:t>
      </w:r>
    </w:p>
    <w:p w:rsidR="00616040" w:rsidRPr="001A5C2C" w:rsidRDefault="00616040" w:rsidP="001A5C2C">
      <w:pPr>
        <w:pStyle w:val="a8"/>
        <w:widowControl/>
        <w:numPr>
          <w:ilvl w:val="0"/>
          <w:numId w:val="29"/>
        </w:numPr>
        <w:tabs>
          <w:tab w:val="clear" w:pos="1800"/>
          <w:tab w:val="num" w:pos="1260"/>
        </w:tabs>
        <w:spacing w:after="0" w:line="360" w:lineRule="auto"/>
        <w:ind w:left="0" w:firstLine="709"/>
        <w:rPr>
          <w:sz w:val="28"/>
          <w:szCs w:val="28"/>
        </w:rPr>
      </w:pPr>
      <w:r w:rsidRPr="001A5C2C">
        <w:rPr>
          <w:sz w:val="28"/>
          <w:szCs w:val="28"/>
        </w:rPr>
        <w:t>на благо обслуживаемых нами клиентов, которым мы предлагаем надежную страховую защиту;</w:t>
      </w:r>
    </w:p>
    <w:p w:rsidR="00616040" w:rsidRPr="001A5C2C" w:rsidRDefault="00616040" w:rsidP="001A5C2C">
      <w:pPr>
        <w:pStyle w:val="a8"/>
        <w:widowControl/>
        <w:numPr>
          <w:ilvl w:val="0"/>
          <w:numId w:val="29"/>
        </w:numPr>
        <w:tabs>
          <w:tab w:val="clear" w:pos="1800"/>
          <w:tab w:val="num" w:pos="1260"/>
        </w:tabs>
        <w:spacing w:after="0" w:line="360" w:lineRule="auto"/>
        <w:ind w:left="0" w:firstLine="709"/>
        <w:rPr>
          <w:sz w:val="28"/>
          <w:szCs w:val="28"/>
        </w:rPr>
      </w:pPr>
      <w:r w:rsidRPr="001A5C2C">
        <w:rPr>
          <w:sz w:val="28"/>
          <w:szCs w:val="28"/>
        </w:rPr>
        <w:t>на обеспечение обусловленного дохода акционерам компании;</w:t>
      </w:r>
    </w:p>
    <w:p w:rsidR="00616040" w:rsidRPr="001A5C2C" w:rsidRDefault="00616040" w:rsidP="001A5C2C">
      <w:pPr>
        <w:pStyle w:val="a8"/>
        <w:widowControl/>
        <w:numPr>
          <w:ilvl w:val="0"/>
          <w:numId w:val="29"/>
        </w:numPr>
        <w:tabs>
          <w:tab w:val="clear" w:pos="1800"/>
          <w:tab w:val="num" w:pos="1260"/>
        </w:tabs>
        <w:spacing w:after="0" w:line="360" w:lineRule="auto"/>
        <w:ind w:left="0" w:firstLine="709"/>
        <w:rPr>
          <w:sz w:val="28"/>
          <w:szCs w:val="28"/>
        </w:rPr>
      </w:pPr>
      <w:r w:rsidRPr="001A5C2C">
        <w:rPr>
          <w:sz w:val="28"/>
          <w:szCs w:val="28"/>
        </w:rPr>
        <w:t>на создание условий для самореализации персонала компании.</w:t>
      </w:r>
    </w:p>
    <w:p w:rsidR="00616040" w:rsidRPr="001A5C2C" w:rsidRDefault="00616040" w:rsidP="001A5C2C">
      <w:pPr>
        <w:pStyle w:val="a8"/>
        <w:tabs>
          <w:tab w:val="num" w:pos="1260"/>
        </w:tabs>
        <w:spacing w:after="0" w:line="360" w:lineRule="auto"/>
        <w:ind w:firstLine="709"/>
        <w:rPr>
          <w:sz w:val="28"/>
          <w:szCs w:val="28"/>
        </w:rPr>
      </w:pPr>
      <w:r w:rsidRPr="001A5C2C">
        <w:rPr>
          <w:sz w:val="28"/>
          <w:szCs w:val="28"/>
        </w:rPr>
        <w:t>Стратегические цели и задачи АСКО-Центр:</w:t>
      </w:r>
    </w:p>
    <w:p w:rsidR="00616040" w:rsidRPr="001A5C2C" w:rsidRDefault="00616040" w:rsidP="001A5C2C">
      <w:pPr>
        <w:pStyle w:val="a8"/>
        <w:widowControl/>
        <w:numPr>
          <w:ilvl w:val="0"/>
          <w:numId w:val="30"/>
        </w:numPr>
        <w:spacing w:after="0" w:line="360" w:lineRule="auto"/>
        <w:ind w:left="0" w:firstLine="709"/>
        <w:rPr>
          <w:sz w:val="28"/>
          <w:szCs w:val="28"/>
        </w:rPr>
      </w:pPr>
      <w:r w:rsidRPr="001A5C2C">
        <w:rPr>
          <w:sz w:val="28"/>
          <w:szCs w:val="28"/>
        </w:rPr>
        <w:t>создание эффективной системы качества и повышение конкурентоспособности оказываемых страховых услуг;</w:t>
      </w:r>
    </w:p>
    <w:p w:rsidR="00616040" w:rsidRPr="001A5C2C" w:rsidRDefault="00616040" w:rsidP="001A5C2C">
      <w:pPr>
        <w:pStyle w:val="a8"/>
        <w:widowControl/>
        <w:numPr>
          <w:ilvl w:val="0"/>
          <w:numId w:val="30"/>
        </w:numPr>
        <w:spacing w:after="0" w:line="360" w:lineRule="auto"/>
        <w:ind w:left="0" w:firstLine="709"/>
        <w:rPr>
          <w:sz w:val="28"/>
          <w:szCs w:val="28"/>
        </w:rPr>
      </w:pPr>
      <w:r w:rsidRPr="001A5C2C">
        <w:rPr>
          <w:sz w:val="28"/>
          <w:szCs w:val="28"/>
        </w:rPr>
        <w:t>повышение рентабельности страховых операций;</w:t>
      </w:r>
    </w:p>
    <w:p w:rsidR="00616040" w:rsidRPr="001A5C2C" w:rsidRDefault="00616040" w:rsidP="001A5C2C">
      <w:pPr>
        <w:pStyle w:val="a8"/>
        <w:widowControl/>
        <w:numPr>
          <w:ilvl w:val="0"/>
          <w:numId w:val="30"/>
        </w:numPr>
        <w:spacing w:after="0" w:line="360" w:lineRule="auto"/>
        <w:ind w:left="0" w:firstLine="709"/>
        <w:rPr>
          <w:sz w:val="28"/>
          <w:szCs w:val="28"/>
        </w:rPr>
      </w:pPr>
      <w:r w:rsidRPr="001A5C2C">
        <w:rPr>
          <w:sz w:val="28"/>
          <w:szCs w:val="28"/>
        </w:rPr>
        <w:t>постоянное обучение персонала;</w:t>
      </w:r>
    </w:p>
    <w:p w:rsidR="00616040" w:rsidRPr="001A5C2C" w:rsidRDefault="00616040" w:rsidP="001A5C2C">
      <w:pPr>
        <w:pStyle w:val="a8"/>
        <w:widowControl/>
        <w:numPr>
          <w:ilvl w:val="0"/>
          <w:numId w:val="30"/>
        </w:numPr>
        <w:spacing w:after="0" w:line="360" w:lineRule="auto"/>
        <w:ind w:left="0" w:firstLine="709"/>
        <w:rPr>
          <w:sz w:val="28"/>
          <w:szCs w:val="28"/>
        </w:rPr>
      </w:pPr>
      <w:r w:rsidRPr="001A5C2C">
        <w:rPr>
          <w:sz w:val="28"/>
          <w:szCs w:val="28"/>
        </w:rPr>
        <w:t>дальнейшее развитие филиальной и агентской сети в Центральном Черноземье;</w:t>
      </w:r>
    </w:p>
    <w:p w:rsidR="00616040" w:rsidRPr="001A5C2C" w:rsidRDefault="00616040" w:rsidP="001A5C2C">
      <w:pPr>
        <w:pStyle w:val="a8"/>
        <w:widowControl/>
        <w:numPr>
          <w:ilvl w:val="0"/>
          <w:numId w:val="30"/>
        </w:numPr>
        <w:spacing w:after="0" w:line="360" w:lineRule="auto"/>
        <w:ind w:left="0" w:firstLine="709"/>
        <w:rPr>
          <w:sz w:val="28"/>
          <w:szCs w:val="28"/>
        </w:rPr>
      </w:pPr>
      <w:r w:rsidRPr="001A5C2C">
        <w:rPr>
          <w:sz w:val="28"/>
          <w:szCs w:val="28"/>
        </w:rPr>
        <w:t>поэтапное повышение Уставного капитала.</w:t>
      </w:r>
    </w:p>
    <w:p w:rsidR="00DD5966" w:rsidRPr="001A5C2C" w:rsidRDefault="00DD5966" w:rsidP="001A5C2C">
      <w:pPr>
        <w:spacing w:line="360" w:lineRule="auto"/>
        <w:ind w:left="0" w:firstLine="709"/>
        <w:rPr>
          <w:sz w:val="28"/>
          <w:szCs w:val="28"/>
        </w:rPr>
      </w:pPr>
      <w:r w:rsidRPr="001A5C2C">
        <w:rPr>
          <w:sz w:val="28"/>
          <w:szCs w:val="28"/>
        </w:rPr>
        <w:t>Руководство компании выделяет средства создания конкурентных  преимуществ:</w:t>
      </w:r>
    </w:p>
    <w:p w:rsidR="00DD5966" w:rsidRPr="001A5C2C" w:rsidRDefault="00DD5966" w:rsidP="001A5C2C">
      <w:pPr>
        <w:widowControl/>
        <w:numPr>
          <w:ilvl w:val="0"/>
          <w:numId w:val="34"/>
        </w:numPr>
        <w:tabs>
          <w:tab w:val="clear" w:pos="720"/>
          <w:tab w:val="num" w:pos="0"/>
        </w:tabs>
        <w:spacing w:line="360" w:lineRule="auto"/>
        <w:ind w:left="0" w:firstLine="709"/>
        <w:rPr>
          <w:sz w:val="28"/>
          <w:szCs w:val="28"/>
        </w:rPr>
      </w:pPr>
      <w:r w:rsidRPr="001A5C2C">
        <w:rPr>
          <w:sz w:val="28"/>
          <w:szCs w:val="28"/>
        </w:rPr>
        <w:t>Внедрение процессного подхода в управлении;</w:t>
      </w:r>
    </w:p>
    <w:p w:rsidR="00DD5966" w:rsidRPr="001A5C2C" w:rsidRDefault="00DD5966" w:rsidP="001A5C2C">
      <w:pPr>
        <w:widowControl/>
        <w:numPr>
          <w:ilvl w:val="0"/>
          <w:numId w:val="34"/>
        </w:numPr>
        <w:tabs>
          <w:tab w:val="clear" w:pos="720"/>
          <w:tab w:val="num" w:pos="0"/>
        </w:tabs>
        <w:spacing w:line="360" w:lineRule="auto"/>
        <w:ind w:left="0" w:firstLine="709"/>
        <w:rPr>
          <w:sz w:val="28"/>
          <w:szCs w:val="28"/>
        </w:rPr>
      </w:pPr>
      <w:r w:rsidRPr="001A5C2C">
        <w:rPr>
          <w:sz w:val="28"/>
          <w:szCs w:val="28"/>
        </w:rPr>
        <w:t>Постоянное совершенствование качества предоставления страховых услуг;</w:t>
      </w:r>
    </w:p>
    <w:p w:rsidR="00DD5966" w:rsidRPr="001A5C2C" w:rsidRDefault="00DD5966" w:rsidP="001A5C2C">
      <w:pPr>
        <w:widowControl/>
        <w:numPr>
          <w:ilvl w:val="0"/>
          <w:numId w:val="34"/>
        </w:numPr>
        <w:tabs>
          <w:tab w:val="clear" w:pos="720"/>
          <w:tab w:val="num" w:pos="0"/>
        </w:tabs>
        <w:spacing w:line="360" w:lineRule="auto"/>
        <w:ind w:left="0" w:firstLine="709"/>
        <w:rPr>
          <w:sz w:val="28"/>
          <w:szCs w:val="28"/>
        </w:rPr>
      </w:pPr>
      <w:r w:rsidRPr="001A5C2C">
        <w:rPr>
          <w:sz w:val="28"/>
          <w:szCs w:val="28"/>
        </w:rPr>
        <w:t>Создание системы обучения персонала на основе процессного управления;</w:t>
      </w:r>
    </w:p>
    <w:p w:rsidR="00DD5966" w:rsidRPr="001A5C2C" w:rsidRDefault="00DD5966" w:rsidP="001A5C2C">
      <w:pPr>
        <w:widowControl/>
        <w:numPr>
          <w:ilvl w:val="0"/>
          <w:numId w:val="34"/>
        </w:numPr>
        <w:tabs>
          <w:tab w:val="clear" w:pos="720"/>
          <w:tab w:val="num" w:pos="0"/>
        </w:tabs>
        <w:spacing w:line="360" w:lineRule="auto"/>
        <w:ind w:left="0" w:firstLine="709"/>
        <w:rPr>
          <w:sz w:val="28"/>
          <w:szCs w:val="28"/>
        </w:rPr>
      </w:pPr>
      <w:r w:rsidRPr="001A5C2C">
        <w:rPr>
          <w:sz w:val="28"/>
          <w:szCs w:val="28"/>
        </w:rPr>
        <w:t>Развитие сети дополнительных офисов и точек продаж;</w:t>
      </w:r>
    </w:p>
    <w:p w:rsidR="00DD5966" w:rsidRPr="001A5C2C" w:rsidRDefault="00DD5966" w:rsidP="001A5C2C">
      <w:pPr>
        <w:widowControl/>
        <w:numPr>
          <w:ilvl w:val="0"/>
          <w:numId w:val="34"/>
        </w:numPr>
        <w:tabs>
          <w:tab w:val="clear" w:pos="720"/>
          <w:tab w:val="num" w:pos="0"/>
        </w:tabs>
        <w:spacing w:line="360" w:lineRule="auto"/>
        <w:ind w:left="0" w:firstLine="709"/>
        <w:rPr>
          <w:sz w:val="28"/>
          <w:szCs w:val="28"/>
        </w:rPr>
      </w:pPr>
      <w:r w:rsidRPr="001A5C2C">
        <w:rPr>
          <w:sz w:val="28"/>
          <w:szCs w:val="28"/>
        </w:rPr>
        <w:t>Сотрудничество и обмен опытом с компаниями-членами УСС.</w:t>
      </w:r>
    </w:p>
    <w:p w:rsidR="00DD5966" w:rsidRPr="001A5C2C" w:rsidRDefault="00DD5966" w:rsidP="001A5C2C">
      <w:pPr>
        <w:widowControl/>
        <w:numPr>
          <w:ilvl w:val="0"/>
          <w:numId w:val="34"/>
        </w:numPr>
        <w:tabs>
          <w:tab w:val="clear" w:pos="720"/>
          <w:tab w:val="num" w:pos="0"/>
        </w:tabs>
        <w:spacing w:line="360" w:lineRule="auto"/>
        <w:ind w:left="0" w:firstLine="709"/>
        <w:rPr>
          <w:sz w:val="28"/>
          <w:szCs w:val="28"/>
        </w:rPr>
      </w:pPr>
      <w:r w:rsidRPr="001A5C2C">
        <w:rPr>
          <w:sz w:val="28"/>
          <w:szCs w:val="28"/>
        </w:rPr>
        <w:t>Клиентообразующая корпоративная культура.</w:t>
      </w:r>
    </w:p>
    <w:p w:rsidR="001A5790" w:rsidRPr="001A5C2C" w:rsidRDefault="001A5790" w:rsidP="001A5C2C">
      <w:pPr>
        <w:widowControl/>
        <w:spacing w:line="360" w:lineRule="auto"/>
        <w:ind w:left="0" w:firstLine="709"/>
        <w:rPr>
          <w:sz w:val="28"/>
          <w:szCs w:val="28"/>
        </w:rPr>
      </w:pPr>
      <w:r w:rsidRPr="001A5C2C">
        <w:rPr>
          <w:sz w:val="28"/>
          <w:szCs w:val="28"/>
        </w:rPr>
        <w:t>Компанией постоянно проводятся розыгрыши среди своих клиентов. В 2005 году, среди клиентов купивших полисы ОСАГО, был разыгран автомобиль.</w:t>
      </w:r>
    </w:p>
    <w:p w:rsidR="00616040" w:rsidRPr="001A5C2C" w:rsidRDefault="00616040" w:rsidP="001A5C2C">
      <w:pPr>
        <w:spacing w:line="360" w:lineRule="auto"/>
        <w:ind w:left="0" w:firstLine="709"/>
        <w:rPr>
          <w:sz w:val="28"/>
          <w:szCs w:val="28"/>
        </w:rPr>
      </w:pPr>
      <w:r w:rsidRPr="001A5C2C">
        <w:rPr>
          <w:sz w:val="28"/>
          <w:szCs w:val="28"/>
        </w:rPr>
        <w:t>Перечень страховых услуг, предоставляемых  ЗАО «Страховая компания АСКО-Курск»:</w:t>
      </w:r>
    </w:p>
    <w:p w:rsidR="00616040" w:rsidRPr="001A5C2C" w:rsidRDefault="00616040" w:rsidP="001A5C2C">
      <w:pPr>
        <w:spacing w:line="360" w:lineRule="auto"/>
        <w:ind w:left="0" w:firstLine="709"/>
        <w:rPr>
          <w:sz w:val="28"/>
          <w:szCs w:val="28"/>
        </w:rPr>
      </w:pPr>
      <w:r w:rsidRPr="001A5C2C">
        <w:rPr>
          <w:sz w:val="28"/>
          <w:szCs w:val="28"/>
        </w:rPr>
        <w:t>По личному  страхованию:</w:t>
      </w:r>
    </w:p>
    <w:p w:rsidR="00616040" w:rsidRPr="001A5C2C" w:rsidRDefault="00616040" w:rsidP="001A5C2C">
      <w:pPr>
        <w:widowControl/>
        <w:numPr>
          <w:ilvl w:val="0"/>
          <w:numId w:val="31"/>
        </w:numPr>
        <w:tabs>
          <w:tab w:val="clear" w:pos="540"/>
          <w:tab w:val="num" w:pos="1440"/>
        </w:tabs>
        <w:spacing w:line="360" w:lineRule="auto"/>
        <w:ind w:left="0" w:firstLine="709"/>
        <w:rPr>
          <w:sz w:val="28"/>
          <w:szCs w:val="28"/>
        </w:rPr>
      </w:pPr>
      <w:r w:rsidRPr="001A5C2C">
        <w:rPr>
          <w:sz w:val="28"/>
          <w:szCs w:val="28"/>
        </w:rPr>
        <w:t>добровольное страхование от несчастных случаев и болезней</w:t>
      </w:r>
    </w:p>
    <w:p w:rsidR="00616040" w:rsidRPr="001A5C2C" w:rsidRDefault="00616040" w:rsidP="001A5C2C">
      <w:pPr>
        <w:widowControl/>
        <w:numPr>
          <w:ilvl w:val="0"/>
          <w:numId w:val="31"/>
        </w:numPr>
        <w:tabs>
          <w:tab w:val="clear" w:pos="540"/>
          <w:tab w:val="num" w:pos="1440"/>
        </w:tabs>
        <w:spacing w:line="360" w:lineRule="auto"/>
        <w:ind w:left="900" w:firstLine="709"/>
        <w:rPr>
          <w:sz w:val="28"/>
          <w:szCs w:val="28"/>
        </w:rPr>
      </w:pPr>
      <w:r w:rsidRPr="001A5C2C">
        <w:rPr>
          <w:sz w:val="28"/>
          <w:szCs w:val="28"/>
        </w:rPr>
        <w:t>добровольное  медицинское страхование</w:t>
      </w:r>
    </w:p>
    <w:p w:rsidR="00616040" w:rsidRPr="001A5C2C" w:rsidRDefault="00616040" w:rsidP="001A5C2C">
      <w:pPr>
        <w:tabs>
          <w:tab w:val="num" w:pos="1440"/>
        </w:tabs>
        <w:spacing w:line="360" w:lineRule="auto"/>
        <w:ind w:left="900" w:firstLine="709"/>
        <w:rPr>
          <w:sz w:val="28"/>
          <w:szCs w:val="28"/>
        </w:rPr>
      </w:pPr>
      <w:r w:rsidRPr="001A5C2C">
        <w:rPr>
          <w:sz w:val="28"/>
          <w:szCs w:val="28"/>
        </w:rPr>
        <w:t>По имущественному страхованию:</w:t>
      </w:r>
    </w:p>
    <w:p w:rsidR="00616040" w:rsidRPr="001A5C2C" w:rsidRDefault="00616040" w:rsidP="001A5C2C">
      <w:pPr>
        <w:widowControl/>
        <w:numPr>
          <w:ilvl w:val="0"/>
          <w:numId w:val="32"/>
        </w:numPr>
        <w:spacing w:line="360" w:lineRule="auto"/>
        <w:ind w:left="0" w:firstLine="709"/>
        <w:rPr>
          <w:sz w:val="28"/>
          <w:szCs w:val="28"/>
        </w:rPr>
      </w:pPr>
      <w:r w:rsidRPr="001A5C2C">
        <w:rPr>
          <w:sz w:val="28"/>
          <w:szCs w:val="28"/>
        </w:rPr>
        <w:t>добровольное страхование имущества предприятий, организаций, учреждений</w:t>
      </w:r>
    </w:p>
    <w:p w:rsidR="00616040" w:rsidRPr="001A5C2C" w:rsidRDefault="00616040" w:rsidP="001A5C2C">
      <w:pPr>
        <w:widowControl/>
        <w:numPr>
          <w:ilvl w:val="0"/>
          <w:numId w:val="32"/>
        </w:numPr>
        <w:spacing w:line="360" w:lineRule="auto"/>
        <w:ind w:left="0" w:firstLine="709"/>
        <w:rPr>
          <w:sz w:val="28"/>
          <w:szCs w:val="28"/>
        </w:rPr>
      </w:pPr>
      <w:r w:rsidRPr="001A5C2C">
        <w:rPr>
          <w:sz w:val="28"/>
          <w:szCs w:val="28"/>
        </w:rPr>
        <w:t>добровольное страхование имущества граждан</w:t>
      </w:r>
    </w:p>
    <w:p w:rsidR="00616040" w:rsidRPr="001A5C2C" w:rsidRDefault="00616040" w:rsidP="001A5C2C">
      <w:pPr>
        <w:widowControl/>
        <w:numPr>
          <w:ilvl w:val="0"/>
          <w:numId w:val="32"/>
        </w:numPr>
        <w:spacing w:line="360" w:lineRule="auto"/>
        <w:ind w:left="0" w:firstLine="709"/>
        <w:rPr>
          <w:sz w:val="28"/>
          <w:szCs w:val="28"/>
        </w:rPr>
      </w:pPr>
      <w:r w:rsidRPr="001A5C2C">
        <w:rPr>
          <w:sz w:val="28"/>
          <w:szCs w:val="28"/>
        </w:rPr>
        <w:t>добровольное страхование  автотранспортных средств</w:t>
      </w:r>
    </w:p>
    <w:p w:rsidR="00616040" w:rsidRPr="001A5C2C" w:rsidRDefault="00616040" w:rsidP="001A5C2C">
      <w:pPr>
        <w:widowControl/>
        <w:numPr>
          <w:ilvl w:val="0"/>
          <w:numId w:val="32"/>
        </w:numPr>
        <w:spacing w:line="360" w:lineRule="auto"/>
        <w:ind w:left="0" w:firstLine="709"/>
        <w:rPr>
          <w:sz w:val="28"/>
          <w:szCs w:val="28"/>
        </w:rPr>
      </w:pPr>
      <w:r w:rsidRPr="001A5C2C">
        <w:rPr>
          <w:sz w:val="28"/>
          <w:szCs w:val="28"/>
        </w:rPr>
        <w:t>добровольное страхование  грузов</w:t>
      </w:r>
    </w:p>
    <w:p w:rsidR="00616040" w:rsidRPr="001A5C2C" w:rsidRDefault="00616040" w:rsidP="001A5C2C">
      <w:pPr>
        <w:widowControl/>
        <w:numPr>
          <w:ilvl w:val="0"/>
          <w:numId w:val="32"/>
        </w:numPr>
        <w:spacing w:line="360" w:lineRule="auto"/>
        <w:ind w:left="0" w:firstLine="709"/>
        <w:rPr>
          <w:sz w:val="28"/>
          <w:szCs w:val="28"/>
        </w:rPr>
      </w:pPr>
      <w:r w:rsidRPr="001A5C2C">
        <w:rPr>
          <w:sz w:val="28"/>
          <w:szCs w:val="28"/>
        </w:rPr>
        <w:t>добровольное страхование строительно-монтажных работ</w:t>
      </w:r>
    </w:p>
    <w:p w:rsidR="00616040" w:rsidRPr="001A5C2C" w:rsidRDefault="00616040" w:rsidP="001A5C2C">
      <w:pPr>
        <w:widowControl/>
        <w:numPr>
          <w:ilvl w:val="0"/>
          <w:numId w:val="32"/>
        </w:numPr>
        <w:spacing w:line="360" w:lineRule="auto"/>
        <w:ind w:left="0" w:firstLine="709"/>
        <w:rPr>
          <w:sz w:val="28"/>
          <w:szCs w:val="28"/>
        </w:rPr>
      </w:pPr>
      <w:r w:rsidRPr="001A5C2C">
        <w:rPr>
          <w:sz w:val="28"/>
          <w:szCs w:val="28"/>
        </w:rPr>
        <w:t>добровольное страхование других видов имущества</w:t>
      </w:r>
    </w:p>
    <w:p w:rsidR="00616040" w:rsidRPr="001A5C2C" w:rsidRDefault="00616040" w:rsidP="001A5C2C">
      <w:pPr>
        <w:spacing w:line="360" w:lineRule="auto"/>
        <w:ind w:left="0" w:firstLine="709"/>
        <w:rPr>
          <w:sz w:val="28"/>
          <w:szCs w:val="28"/>
        </w:rPr>
      </w:pPr>
      <w:r w:rsidRPr="001A5C2C">
        <w:rPr>
          <w:sz w:val="28"/>
          <w:szCs w:val="28"/>
        </w:rPr>
        <w:t>По страхованию ответственности:</w:t>
      </w:r>
    </w:p>
    <w:p w:rsidR="00616040" w:rsidRPr="001A5C2C" w:rsidRDefault="00616040" w:rsidP="001A5C2C">
      <w:pPr>
        <w:widowControl/>
        <w:numPr>
          <w:ilvl w:val="0"/>
          <w:numId w:val="33"/>
        </w:numPr>
        <w:tabs>
          <w:tab w:val="clear" w:pos="720"/>
        </w:tabs>
        <w:spacing w:line="360" w:lineRule="auto"/>
        <w:ind w:left="0" w:firstLine="709"/>
        <w:rPr>
          <w:sz w:val="28"/>
          <w:szCs w:val="28"/>
        </w:rPr>
      </w:pPr>
      <w:r w:rsidRPr="001A5C2C">
        <w:rPr>
          <w:sz w:val="28"/>
          <w:szCs w:val="28"/>
        </w:rPr>
        <w:t>добровольное страхование гражданской ответственности владельцев автотранспортных средств</w:t>
      </w:r>
    </w:p>
    <w:p w:rsidR="00616040" w:rsidRPr="001A5C2C" w:rsidRDefault="00616040" w:rsidP="001A5C2C">
      <w:pPr>
        <w:widowControl/>
        <w:numPr>
          <w:ilvl w:val="0"/>
          <w:numId w:val="33"/>
        </w:numPr>
        <w:tabs>
          <w:tab w:val="clear" w:pos="720"/>
        </w:tabs>
        <w:spacing w:line="360" w:lineRule="auto"/>
        <w:ind w:left="0" w:firstLine="709"/>
        <w:rPr>
          <w:sz w:val="28"/>
          <w:szCs w:val="28"/>
        </w:rPr>
      </w:pPr>
      <w:r w:rsidRPr="001A5C2C">
        <w:rPr>
          <w:sz w:val="28"/>
          <w:szCs w:val="28"/>
        </w:rPr>
        <w:t>обязательное страхование гражданской ответственности владельцев автотранспортных средств</w:t>
      </w:r>
    </w:p>
    <w:p w:rsidR="00616040" w:rsidRPr="001A5C2C" w:rsidRDefault="00616040" w:rsidP="001A5C2C">
      <w:pPr>
        <w:widowControl/>
        <w:numPr>
          <w:ilvl w:val="0"/>
          <w:numId w:val="33"/>
        </w:numPr>
        <w:tabs>
          <w:tab w:val="clear" w:pos="720"/>
        </w:tabs>
        <w:spacing w:line="360" w:lineRule="auto"/>
        <w:ind w:left="0" w:firstLine="709"/>
        <w:rPr>
          <w:sz w:val="28"/>
          <w:szCs w:val="28"/>
        </w:rPr>
      </w:pPr>
      <w:r w:rsidRPr="001A5C2C">
        <w:rPr>
          <w:sz w:val="28"/>
          <w:szCs w:val="28"/>
        </w:rPr>
        <w:t>добровольное страхование профессиональной ответственности</w:t>
      </w:r>
    </w:p>
    <w:p w:rsidR="00616040" w:rsidRPr="001A5C2C" w:rsidRDefault="00616040" w:rsidP="001A5C2C">
      <w:pPr>
        <w:widowControl/>
        <w:numPr>
          <w:ilvl w:val="0"/>
          <w:numId w:val="33"/>
        </w:numPr>
        <w:tabs>
          <w:tab w:val="clear" w:pos="720"/>
        </w:tabs>
        <w:spacing w:line="360" w:lineRule="auto"/>
        <w:ind w:left="0" w:firstLine="709"/>
        <w:rPr>
          <w:sz w:val="28"/>
          <w:szCs w:val="28"/>
        </w:rPr>
      </w:pPr>
      <w:r w:rsidRPr="001A5C2C">
        <w:rPr>
          <w:sz w:val="28"/>
          <w:szCs w:val="28"/>
        </w:rPr>
        <w:t>добровольное страхование иных видов ответственности</w:t>
      </w:r>
    </w:p>
    <w:p w:rsidR="00616040" w:rsidRPr="001A5C2C" w:rsidRDefault="00616040" w:rsidP="001A5C2C">
      <w:pPr>
        <w:widowControl/>
        <w:numPr>
          <w:ilvl w:val="0"/>
          <w:numId w:val="33"/>
        </w:numPr>
        <w:tabs>
          <w:tab w:val="clear" w:pos="720"/>
        </w:tabs>
        <w:spacing w:line="360" w:lineRule="auto"/>
        <w:ind w:left="0" w:firstLine="709"/>
        <w:rPr>
          <w:sz w:val="28"/>
          <w:szCs w:val="28"/>
        </w:rPr>
      </w:pPr>
      <w:r w:rsidRPr="001A5C2C">
        <w:rPr>
          <w:sz w:val="28"/>
          <w:szCs w:val="28"/>
        </w:rPr>
        <w:t xml:space="preserve">страхования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природной среде в результате аварии на опасном производственном объекте </w:t>
      </w:r>
    </w:p>
    <w:p w:rsidR="00616040" w:rsidRPr="001A5C2C" w:rsidRDefault="00616040" w:rsidP="001A5C2C">
      <w:pPr>
        <w:spacing w:line="360" w:lineRule="auto"/>
        <w:ind w:left="0" w:firstLine="709"/>
        <w:rPr>
          <w:sz w:val="28"/>
          <w:szCs w:val="28"/>
        </w:rPr>
      </w:pPr>
      <w:r w:rsidRPr="001A5C2C">
        <w:rPr>
          <w:sz w:val="28"/>
          <w:szCs w:val="28"/>
        </w:rPr>
        <w:t>Трудовые отношения с работниками компании оформляются трудовыми договорами. На работников компании полностью распространяются положения о труде законодательства РФ, а так же предусмотренные виды социального, медицинского и пенсионного страхования.</w:t>
      </w:r>
    </w:p>
    <w:p w:rsidR="00616040" w:rsidRPr="001A5C2C" w:rsidRDefault="00616040" w:rsidP="001A5C2C">
      <w:pPr>
        <w:spacing w:line="360" w:lineRule="auto"/>
        <w:ind w:left="0" w:firstLine="709"/>
        <w:rPr>
          <w:sz w:val="28"/>
          <w:szCs w:val="28"/>
        </w:rPr>
      </w:pPr>
      <w:r w:rsidRPr="001A5C2C">
        <w:rPr>
          <w:sz w:val="28"/>
          <w:szCs w:val="28"/>
        </w:rPr>
        <w:t>При приеме на работу учитываются следующие критерии профессионализма: знание специальности, умение работать с информацией, умение готовить документы, чувство профессиональной гордости, понимание организации и ее устройства.</w:t>
      </w:r>
    </w:p>
    <w:p w:rsidR="00616040" w:rsidRPr="001A5C2C" w:rsidRDefault="00616040" w:rsidP="001A5C2C">
      <w:pPr>
        <w:pStyle w:val="a8"/>
        <w:spacing w:after="0" w:line="360" w:lineRule="auto"/>
        <w:ind w:firstLine="709"/>
        <w:rPr>
          <w:sz w:val="28"/>
          <w:szCs w:val="28"/>
        </w:rPr>
      </w:pPr>
      <w:r w:rsidRPr="001A5C2C">
        <w:rPr>
          <w:sz w:val="28"/>
          <w:szCs w:val="28"/>
        </w:rPr>
        <w:t xml:space="preserve">Обмен информацией между структурными подразделениями осуществляется с помощью телефонной, компьютерной связей и командировок. </w:t>
      </w:r>
    </w:p>
    <w:p w:rsidR="00616040" w:rsidRPr="001A5C2C" w:rsidRDefault="00616040" w:rsidP="001A5C2C">
      <w:pPr>
        <w:pStyle w:val="a8"/>
        <w:spacing w:after="0" w:line="360" w:lineRule="auto"/>
        <w:ind w:firstLine="709"/>
        <w:rPr>
          <w:sz w:val="28"/>
          <w:szCs w:val="28"/>
        </w:rPr>
      </w:pPr>
      <w:r w:rsidRPr="001A5C2C">
        <w:rPr>
          <w:sz w:val="28"/>
          <w:szCs w:val="28"/>
        </w:rPr>
        <w:t>Каждый работник обязан сохранять коммерческую тайну, вопросы конфиденциального характера и использовать подобные знания исключительно в интересах компании.</w:t>
      </w:r>
    </w:p>
    <w:p w:rsidR="0042162B" w:rsidRPr="001A5C2C" w:rsidRDefault="0042162B" w:rsidP="001A5C2C">
      <w:pPr>
        <w:pStyle w:val="a8"/>
        <w:spacing w:after="0" w:line="360" w:lineRule="auto"/>
        <w:ind w:firstLine="709"/>
        <w:rPr>
          <w:sz w:val="28"/>
          <w:szCs w:val="28"/>
        </w:rPr>
      </w:pPr>
      <w:r w:rsidRPr="001A5C2C">
        <w:rPr>
          <w:sz w:val="28"/>
          <w:szCs w:val="28"/>
        </w:rPr>
        <w:t>Таким образом</w:t>
      </w:r>
      <w:r w:rsidR="00D46092" w:rsidRPr="001A5C2C">
        <w:rPr>
          <w:sz w:val="28"/>
          <w:szCs w:val="28"/>
        </w:rPr>
        <w:t>,</w:t>
      </w:r>
      <w:r w:rsidRPr="001A5C2C">
        <w:rPr>
          <w:sz w:val="28"/>
          <w:szCs w:val="28"/>
        </w:rPr>
        <w:t xml:space="preserve"> можно сделать вывод, что СК «АСКО» планомерно развивается, увеличивает количество своих клиентов, расширяет сеть филиалов, возрастает число сотрудников, появляется все </w:t>
      </w:r>
      <w:r w:rsidR="00D46092" w:rsidRPr="001A5C2C">
        <w:rPr>
          <w:sz w:val="28"/>
          <w:szCs w:val="28"/>
        </w:rPr>
        <w:t>большее</w:t>
      </w:r>
      <w:r w:rsidRPr="001A5C2C">
        <w:rPr>
          <w:sz w:val="28"/>
          <w:szCs w:val="28"/>
        </w:rPr>
        <w:t xml:space="preserve"> число партнеров</w:t>
      </w:r>
      <w:r w:rsidR="00EE2280" w:rsidRPr="001A5C2C">
        <w:rPr>
          <w:sz w:val="28"/>
          <w:szCs w:val="28"/>
        </w:rPr>
        <w:t xml:space="preserve"> по бизнесу</w:t>
      </w:r>
      <w:r w:rsidRPr="001A5C2C">
        <w:rPr>
          <w:sz w:val="28"/>
          <w:szCs w:val="28"/>
        </w:rPr>
        <w:t xml:space="preserve">. </w:t>
      </w:r>
    </w:p>
    <w:p w:rsidR="006D14B7" w:rsidRPr="001A5C2C" w:rsidRDefault="006D14B7" w:rsidP="001A5C2C">
      <w:pPr>
        <w:pStyle w:val="a8"/>
        <w:spacing w:after="0" w:line="360" w:lineRule="auto"/>
        <w:ind w:firstLine="709"/>
        <w:jc w:val="center"/>
        <w:rPr>
          <w:b/>
          <w:sz w:val="28"/>
          <w:szCs w:val="28"/>
        </w:rPr>
      </w:pPr>
      <w:r w:rsidRPr="001A5C2C">
        <w:rPr>
          <w:sz w:val="28"/>
          <w:szCs w:val="28"/>
        </w:rPr>
        <w:br w:type="page"/>
      </w:r>
      <w:r w:rsidRPr="001A5C2C">
        <w:rPr>
          <w:b/>
          <w:sz w:val="28"/>
          <w:szCs w:val="28"/>
        </w:rPr>
        <w:t>2.2.</w:t>
      </w:r>
      <w:r w:rsidR="00F47FFD" w:rsidRPr="001A5C2C">
        <w:rPr>
          <w:b/>
          <w:sz w:val="28"/>
          <w:szCs w:val="28"/>
        </w:rPr>
        <w:t xml:space="preserve"> </w:t>
      </w:r>
      <w:r w:rsidR="00481D86" w:rsidRPr="001A5C2C">
        <w:rPr>
          <w:b/>
          <w:sz w:val="28"/>
          <w:szCs w:val="28"/>
        </w:rPr>
        <w:t>П</w:t>
      </w:r>
      <w:r w:rsidR="00F47FFD" w:rsidRPr="001A5C2C">
        <w:rPr>
          <w:b/>
          <w:sz w:val="28"/>
          <w:szCs w:val="28"/>
        </w:rPr>
        <w:t>одготовка страховых агентов</w:t>
      </w:r>
      <w:r w:rsidR="00106838" w:rsidRPr="001A5C2C">
        <w:rPr>
          <w:b/>
          <w:sz w:val="28"/>
          <w:szCs w:val="28"/>
        </w:rPr>
        <w:t xml:space="preserve"> в «ЗАО СК АСКО – Центр»</w:t>
      </w:r>
      <w:r w:rsidR="00F47FFD" w:rsidRPr="001A5C2C">
        <w:rPr>
          <w:b/>
          <w:sz w:val="28"/>
          <w:szCs w:val="28"/>
        </w:rPr>
        <w:t>.</w:t>
      </w:r>
    </w:p>
    <w:p w:rsidR="00424343" w:rsidRDefault="00424343" w:rsidP="001A5C2C">
      <w:pPr>
        <w:shd w:val="clear" w:color="auto" w:fill="FFFFFF"/>
        <w:spacing w:line="360" w:lineRule="auto"/>
        <w:ind w:left="0" w:firstLine="709"/>
        <w:rPr>
          <w:spacing w:val="-1"/>
          <w:sz w:val="28"/>
          <w:szCs w:val="28"/>
        </w:rPr>
      </w:pPr>
    </w:p>
    <w:p w:rsidR="006E1D72" w:rsidRPr="001A5C2C" w:rsidRDefault="00481D86" w:rsidP="001A5C2C">
      <w:pPr>
        <w:shd w:val="clear" w:color="auto" w:fill="FFFFFF"/>
        <w:spacing w:line="360" w:lineRule="auto"/>
        <w:ind w:left="0" w:firstLine="709"/>
        <w:rPr>
          <w:spacing w:val="-1"/>
          <w:sz w:val="28"/>
          <w:szCs w:val="28"/>
        </w:rPr>
      </w:pPr>
      <w:r w:rsidRPr="001A5C2C">
        <w:rPr>
          <w:spacing w:val="-1"/>
          <w:sz w:val="28"/>
          <w:szCs w:val="28"/>
        </w:rPr>
        <w:t>СК «АСКО» появилась на российском рынке страхования с 1991 года за это время она укрепила свои конкурентные позиции</w:t>
      </w:r>
      <w:r w:rsidR="006E1D72" w:rsidRPr="001A5C2C">
        <w:rPr>
          <w:spacing w:val="-1"/>
          <w:sz w:val="28"/>
          <w:szCs w:val="28"/>
        </w:rPr>
        <w:t>,</w:t>
      </w:r>
      <w:r w:rsidRPr="001A5C2C">
        <w:rPr>
          <w:spacing w:val="-1"/>
          <w:sz w:val="28"/>
          <w:szCs w:val="28"/>
        </w:rPr>
        <w:t xml:space="preserve"> </w:t>
      </w:r>
      <w:r w:rsidR="006E1D72" w:rsidRPr="001A5C2C">
        <w:rPr>
          <w:spacing w:val="-1"/>
          <w:sz w:val="28"/>
          <w:szCs w:val="28"/>
        </w:rPr>
        <w:t>однако,</w:t>
      </w:r>
      <w:r w:rsidRPr="001A5C2C">
        <w:rPr>
          <w:spacing w:val="-1"/>
          <w:sz w:val="28"/>
          <w:szCs w:val="28"/>
        </w:rPr>
        <w:t xml:space="preserve"> компания продолжает развиваться, </w:t>
      </w:r>
      <w:r w:rsidR="006E1D72" w:rsidRPr="001A5C2C">
        <w:rPr>
          <w:spacing w:val="-1"/>
          <w:sz w:val="28"/>
          <w:szCs w:val="28"/>
        </w:rPr>
        <w:t>увеличивает</w:t>
      </w:r>
      <w:r w:rsidRPr="001A5C2C">
        <w:rPr>
          <w:spacing w:val="-1"/>
          <w:sz w:val="28"/>
          <w:szCs w:val="28"/>
        </w:rPr>
        <w:t xml:space="preserve"> количество своих страховых агентов.</w:t>
      </w:r>
      <w:r w:rsidR="001B022E" w:rsidRPr="001A5C2C">
        <w:rPr>
          <w:spacing w:val="-1"/>
          <w:sz w:val="28"/>
          <w:szCs w:val="28"/>
        </w:rPr>
        <w:t xml:space="preserve"> </w:t>
      </w:r>
      <w:r w:rsidR="00350FF1" w:rsidRPr="001A5C2C">
        <w:rPr>
          <w:spacing w:val="-1"/>
          <w:sz w:val="28"/>
          <w:szCs w:val="28"/>
        </w:rPr>
        <w:t>Связи</w:t>
      </w:r>
      <w:r w:rsidR="001B022E" w:rsidRPr="001A5C2C">
        <w:rPr>
          <w:spacing w:val="-1"/>
          <w:sz w:val="28"/>
          <w:szCs w:val="28"/>
        </w:rPr>
        <w:t xml:space="preserve"> с этим появляется необходимость в обучении и развитии страховых агентов-новичков</w:t>
      </w:r>
      <w:r w:rsidR="00DB5A50" w:rsidRPr="001A5C2C">
        <w:rPr>
          <w:spacing w:val="-1"/>
          <w:sz w:val="28"/>
          <w:szCs w:val="28"/>
        </w:rPr>
        <w:t>.</w:t>
      </w:r>
      <w:r w:rsidRPr="001A5C2C">
        <w:rPr>
          <w:spacing w:val="-1"/>
          <w:sz w:val="28"/>
          <w:szCs w:val="28"/>
        </w:rPr>
        <w:t xml:space="preserve"> Сегодня все ведущие страховые компании Курской области создают на базе своих компанией </w:t>
      </w:r>
      <w:r w:rsidR="006E1D72" w:rsidRPr="001A5C2C">
        <w:rPr>
          <w:spacing w:val="-1"/>
          <w:sz w:val="28"/>
          <w:szCs w:val="28"/>
        </w:rPr>
        <w:t>Ш</w:t>
      </w:r>
      <w:r w:rsidRPr="001A5C2C">
        <w:rPr>
          <w:spacing w:val="-1"/>
          <w:sz w:val="28"/>
          <w:szCs w:val="28"/>
        </w:rPr>
        <w:t>колы страхового агента.</w:t>
      </w:r>
      <w:r w:rsidR="001B022E" w:rsidRPr="001A5C2C">
        <w:rPr>
          <w:spacing w:val="-1"/>
          <w:sz w:val="28"/>
          <w:szCs w:val="28"/>
        </w:rPr>
        <w:t xml:space="preserve"> Школа страхового агента присутствуют в следующих организациях: «Росгосстрах», «РОСНО», «РЕСО», «Ингосстрах» и др</w:t>
      </w:r>
      <w:r w:rsidR="00350FF1" w:rsidRPr="001A5C2C">
        <w:rPr>
          <w:spacing w:val="-1"/>
          <w:sz w:val="28"/>
          <w:szCs w:val="28"/>
        </w:rPr>
        <w:t>.</w:t>
      </w:r>
      <w:r w:rsidRPr="001A5C2C">
        <w:rPr>
          <w:spacing w:val="-1"/>
          <w:sz w:val="28"/>
          <w:szCs w:val="28"/>
        </w:rPr>
        <w:t xml:space="preserve"> Данное положение дел связанно с несколькими причинами: </w:t>
      </w:r>
    </w:p>
    <w:p w:rsidR="006E1D72" w:rsidRPr="001A5C2C" w:rsidRDefault="006E1D72" w:rsidP="001A5C2C">
      <w:pPr>
        <w:numPr>
          <w:ilvl w:val="0"/>
          <w:numId w:val="42"/>
        </w:numPr>
        <w:shd w:val="clear" w:color="auto" w:fill="FFFFFF"/>
        <w:tabs>
          <w:tab w:val="clear" w:pos="1741"/>
          <w:tab w:val="num" w:pos="1080"/>
        </w:tabs>
        <w:spacing w:line="360" w:lineRule="auto"/>
        <w:ind w:left="0" w:firstLine="709"/>
        <w:rPr>
          <w:sz w:val="28"/>
          <w:szCs w:val="28"/>
        </w:rPr>
      </w:pPr>
      <w:r w:rsidRPr="001A5C2C">
        <w:rPr>
          <w:spacing w:val="-1"/>
          <w:sz w:val="28"/>
          <w:szCs w:val="28"/>
        </w:rPr>
        <w:t>О</w:t>
      </w:r>
      <w:r w:rsidR="00481D86" w:rsidRPr="001A5C2C">
        <w:rPr>
          <w:spacing w:val="-1"/>
          <w:sz w:val="28"/>
          <w:szCs w:val="28"/>
        </w:rPr>
        <w:t>тсутствие</w:t>
      </w:r>
      <w:r w:rsidRPr="001A5C2C">
        <w:rPr>
          <w:spacing w:val="-1"/>
          <w:sz w:val="28"/>
          <w:szCs w:val="28"/>
        </w:rPr>
        <w:t xml:space="preserve"> в Курской области</w:t>
      </w:r>
      <w:r w:rsidR="00481D86" w:rsidRPr="001A5C2C">
        <w:rPr>
          <w:spacing w:val="-1"/>
          <w:sz w:val="28"/>
          <w:szCs w:val="28"/>
        </w:rPr>
        <w:t xml:space="preserve"> </w:t>
      </w:r>
      <w:r w:rsidRPr="001A5C2C">
        <w:rPr>
          <w:spacing w:val="-1"/>
          <w:sz w:val="28"/>
          <w:szCs w:val="28"/>
        </w:rPr>
        <w:t>специализированных учреждений по обучению страховых агентов, обучать же страховых агентов - новичков за пределами Курской области не рентабельно. Подготовкой страховых агентов занимается училище №19, но большая часть выпускников не желает в дальнейшем связывать свою жизнь со страхованием</w:t>
      </w:r>
    </w:p>
    <w:p w:rsidR="006E1D72" w:rsidRPr="001A5C2C" w:rsidRDefault="006E1D72" w:rsidP="001A5C2C">
      <w:pPr>
        <w:numPr>
          <w:ilvl w:val="0"/>
          <w:numId w:val="42"/>
        </w:numPr>
        <w:shd w:val="clear" w:color="auto" w:fill="FFFFFF"/>
        <w:tabs>
          <w:tab w:val="clear" w:pos="1741"/>
          <w:tab w:val="num" w:pos="1080"/>
        </w:tabs>
        <w:spacing w:line="360" w:lineRule="auto"/>
        <w:ind w:left="0" w:firstLine="709"/>
        <w:rPr>
          <w:sz w:val="28"/>
          <w:szCs w:val="28"/>
        </w:rPr>
      </w:pPr>
      <w:r w:rsidRPr="001A5C2C">
        <w:rPr>
          <w:sz w:val="28"/>
          <w:szCs w:val="28"/>
        </w:rPr>
        <w:t>Внутрифирменное обучение страховых агентов, позволяет кандидатам уже на этапе обучения познакомиться с ее сотрудниками, происходит постепенный процесс адаптации к данной компании.</w:t>
      </w:r>
    </w:p>
    <w:p w:rsidR="006E1D72" w:rsidRPr="001A5C2C" w:rsidRDefault="006E1D72" w:rsidP="001A5C2C">
      <w:pPr>
        <w:numPr>
          <w:ilvl w:val="0"/>
          <w:numId w:val="42"/>
        </w:numPr>
        <w:shd w:val="clear" w:color="auto" w:fill="FFFFFF"/>
        <w:tabs>
          <w:tab w:val="clear" w:pos="1741"/>
          <w:tab w:val="num" w:pos="1080"/>
        </w:tabs>
        <w:spacing w:line="360" w:lineRule="auto"/>
        <w:ind w:left="0" w:firstLine="709"/>
        <w:rPr>
          <w:sz w:val="28"/>
          <w:szCs w:val="28"/>
        </w:rPr>
      </w:pPr>
      <w:r w:rsidRPr="001A5C2C">
        <w:rPr>
          <w:sz w:val="28"/>
          <w:szCs w:val="28"/>
        </w:rPr>
        <w:t>Программа подготовки страховых агентов наиболее адаптирована к той страховой компании, в которой предстоит в дальнейшем работать</w:t>
      </w:r>
      <w:r w:rsidR="001B022E" w:rsidRPr="001A5C2C">
        <w:rPr>
          <w:sz w:val="28"/>
          <w:szCs w:val="28"/>
        </w:rPr>
        <w:t>.</w:t>
      </w:r>
    </w:p>
    <w:p w:rsidR="001B022E" w:rsidRPr="001A5C2C" w:rsidRDefault="001B022E" w:rsidP="001A5C2C">
      <w:pPr>
        <w:numPr>
          <w:ilvl w:val="0"/>
          <w:numId w:val="42"/>
        </w:numPr>
        <w:shd w:val="clear" w:color="auto" w:fill="FFFFFF"/>
        <w:tabs>
          <w:tab w:val="clear" w:pos="1741"/>
          <w:tab w:val="num" w:pos="1080"/>
        </w:tabs>
        <w:spacing w:line="360" w:lineRule="auto"/>
        <w:ind w:left="0" w:firstLine="709"/>
        <w:rPr>
          <w:sz w:val="28"/>
          <w:szCs w:val="28"/>
        </w:rPr>
      </w:pPr>
      <w:r w:rsidRPr="001A5C2C">
        <w:rPr>
          <w:sz w:val="28"/>
          <w:szCs w:val="28"/>
        </w:rPr>
        <w:t>Обучение проводиться за счет компании, и кандидат с любым уровнем дохода может его пройти.</w:t>
      </w:r>
    </w:p>
    <w:p w:rsidR="006E1D72" w:rsidRPr="001A5C2C" w:rsidRDefault="008639C4" w:rsidP="001A5C2C">
      <w:pPr>
        <w:shd w:val="clear" w:color="auto" w:fill="FFFFFF"/>
        <w:spacing w:line="360" w:lineRule="auto"/>
        <w:ind w:left="0" w:firstLine="709"/>
        <w:rPr>
          <w:spacing w:val="-1"/>
          <w:sz w:val="28"/>
          <w:szCs w:val="28"/>
        </w:rPr>
      </w:pPr>
      <w:r w:rsidRPr="001A5C2C">
        <w:rPr>
          <w:spacing w:val="-1"/>
          <w:sz w:val="28"/>
          <w:szCs w:val="28"/>
        </w:rPr>
        <w:t xml:space="preserve"> В </w:t>
      </w:r>
      <w:r w:rsidR="001B022E" w:rsidRPr="001A5C2C">
        <w:rPr>
          <w:spacing w:val="-1"/>
          <w:sz w:val="28"/>
          <w:szCs w:val="28"/>
        </w:rPr>
        <w:t>СК «АСКО» так же существует школа страхового агента</w:t>
      </w:r>
      <w:r w:rsidRPr="001A5C2C">
        <w:rPr>
          <w:spacing w:val="-1"/>
          <w:sz w:val="28"/>
          <w:szCs w:val="28"/>
        </w:rPr>
        <w:t>, п</w:t>
      </w:r>
      <w:r w:rsidR="001B022E" w:rsidRPr="001A5C2C">
        <w:rPr>
          <w:spacing w:val="-1"/>
          <w:sz w:val="28"/>
          <w:szCs w:val="28"/>
        </w:rPr>
        <w:t xml:space="preserve">одготовкой </w:t>
      </w:r>
      <w:r w:rsidRPr="001A5C2C">
        <w:rPr>
          <w:spacing w:val="-1"/>
          <w:sz w:val="28"/>
          <w:szCs w:val="28"/>
        </w:rPr>
        <w:t>страховых</w:t>
      </w:r>
      <w:r w:rsidR="001B022E" w:rsidRPr="001A5C2C">
        <w:rPr>
          <w:spacing w:val="-1"/>
          <w:sz w:val="28"/>
          <w:szCs w:val="28"/>
        </w:rPr>
        <w:t xml:space="preserve"> агентов занимается отдел по работе с персоналом</w:t>
      </w:r>
      <w:r w:rsidRPr="001A5C2C">
        <w:rPr>
          <w:spacing w:val="-1"/>
          <w:sz w:val="28"/>
          <w:szCs w:val="28"/>
        </w:rPr>
        <w:t>.</w:t>
      </w:r>
    </w:p>
    <w:p w:rsidR="00D63CFA" w:rsidRPr="001A5C2C" w:rsidRDefault="00D63CFA" w:rsidP="001A5C2C">
      <w:pPr>
        <w:shd w:val="clear" w:color="auto" w:fill="FFFFFF"/>
        <w:spacing w:line="360" w:lineRule="auto"/>
        <w:ind w:left="0" w:firstLine="709"/>
        <w:rPr>
          <w:spacing w:val="-1"/>
          <w:sz w:val="28"/>
          <w:szCs w:val="28"/>
        </w:rPr>
      </w:pPr>
      <w:r w:rsidRPr="001A5C2C">
        <w:rPr>
          <w:spacing w:val="-1"/>
          <w:sz w:val="28"/>
          <w:szCs w:val="28"/>
        </w:rPr>
        <w:t xml:space="preserve">Школа страхового агента осуществляет подготовку </w:t>
      </w:r>
      <w:r w:rsidR="00761502" w:rsidRPr="001A5C2C">
        <w:rPr>
          <w:spacing w:val="-1"/>
          <w:sz w:val="28"/>
          <w:szCs w:val="28"/>
        </w:rPr>
        <w:t>страховых</w:t>
      </w:r>
      <w:r w:rsidRPr="001A5C2C">
        <w:rPr>
          <w:spacing w:val="-1"/>
          <w:sz w:val="28"/>
          <w:szCs w:val="28"/>
        </w:rPr>
        <w:t xml:space="preserve"> агентов 1-2 раза в год. В зависимости от потребности в страховых агентов, связи с текучестью страховых агентов, а так же с увеличением количества услуг предоставляемых компанией.</w:t>
      </w:r>
    </w:p>
    <w:p w:rsidR="00084933" w:rsidRPr="001A5C2C" w:rsidRDefault="00084933" w:rsidP="001A5C2C">
      <w:pPr>
        <w:spacing w:line="360" w:lineRule="auto"/>
        <w:ind w:left="0" w:firstLine="709"/>
        <w:rPr>
          <w:sz w:val="28"/>
          <w:szCs w:val="28"/>
        </w:rPr>
      </w:pPr>
      <w:r w:rsidRPr="001A5C2C">
        <w:rPr>
          <w:sz w:val="28"/>
          <w:szCs w:val="28"/>
        </w:rPr>
        <w:t xml:space="preserve">Подготовка персонала представляет собой процесс приобретения работниками теоретических знаний и практических навыков в объеме требованной квалификационной характеристики начального уровня квалификации (квалификационные требования к страховому агенту см. в приложении 2). </w:t>
      </w:r>
    </w:p>
    <w:p w:rsidR="00761502" w:rsidRPr="001A5C2C" w:rsidRDefault="00761502" w:rsidP="001A5C2C">
      <w:pPr>
        <w:shd w:val="clear" w:color="auto" w:fill="FFFFFF"/>
        <w:spacing w:line="360" w:lineRule="auto"/>
        <w:ind w:left="0" w:firstLine="709"/>
        <w:rPr>
          <w:spacing w:val="-1"/>
          <w:sz w:val="28"/>
          <w:szCs w:val="28"/>
        </w:rPr>
      </w:pPr>
      <w:r w:rsidRPr="001A5C2C">
        <w:rPr>
          <w:spacing w:val="-1"/>
          <w:sz w:val="28"/>
          <w:szCs w:val="28"/>
        </w:rPr>
        <w:t>Управление подготовкой страхового агента в СК «АСКО – Центр» складывается из следующих элементов:</w:t>
      </w:r>
    </w:p>
    <w:p w:rsidR="00761502" w:rsidRPr="001A5C2C" w:rsidRDefault="00761502" w:rsidP="001A5C2C">
      <w:pPr>
        <w:numPr>
          <w:ilvl w:val="0"/>
          <w:numId w:val="47"/>
        </w:numPr>
        <w:shd w:val="clear" w:color="auto" w:fill="FFFFFF"/>
        <w:spacing w:line="360" w:lineRule="auto"/>
        <w:ind w:firstLine="709"/>
        <w:rPr>
          <w:spacing w:val="-1"/>
          <w:sz w:val="28"/>
          <w:szCs w:val="28"/>
        </w:rPr>
      </w:pPr>
      <w:r w:rsidRPr="001A5C2C">
        <w:rPr>
          <w:spacing w:val="-1"/>
          <w:sz w:val="28"/>
          <w:szCs w:val="28"/>
        </w:rPr>
        <w:t>Анализ потребности в обучении, определение целей обучения и составление на базе данного анализа программы обучения;</w:t>
      </w:r>
    </w:p>
    <w:p w:rsidR="00761502" w:rsidRPr="001A5C2C" w:rsidRDefault="00761502" w:rsidP="001A5C2C">
      <w:pPr>
        <w:numPr>
          <w:ilvl w:val="0"/>
          <w:numId w:val="47"/>
        </w:numPr>
        <w:shd w:val="clear" w:color="auto" w:fill="FFFFFF"/>
        <w:spacing w:line="360" w:lineRule="auto"/>
        <w:ind w:firstLine="709"/>
        <w:rPr>
          <w:spacing w:val="-1"/>
          <w:sz w:val="28"/>
          <w:szCs w:val="28"/>
        </w:rPr>
      </w:pPr>
      <w:r w:rsidRPr="001A5C2C">
        <w:rPr>
          <w:spacing w:val="-1"/>
          <w:sz w:val="28"/>
          <w:szCs w:val="28"/>
        </w:rPr>
        <w:t>Организация учебного процесса;</w:t>
      </w:r>
    </w:p>
    <w:p w:rsidR="00761502" w:rsidRPr="001A5C2C" w:rsidRDefault="00761502" w:rsidP="001A5C2C">
      <w:pPr>
        <w:numPr>
          <w:ilvl w:val="0"/>
          <w:numId w:val="47"/>
        </w:numPr>
        <w:shd w:val="clear" w:color="auto" w:fill="FFFFFF"/>
        <w:spacing w:line="360" w:lineRule="auto"/>
        <w:ind w:firstLine="709"/>
        <w:rPr>
          <w:spacing w:val="-1"/>
          <w:sz w:val="28"/>
          <w:szCs w:val="28"/>
        </w:rPr>
      </w:pPr>
      <w:r w:rsidRPr="001A5C2C">
        <w:rPr>
          <w:spacing w:val="-1"/>
          <w:sz w:val="28"/>
          <w:szCs w:val="28"/>
        </w:rPr>
        <w:t>Мотивация обучаемых;</w:t>
      </w:r>
    </w:p>
    <w:p w:rsidR="00761502" w:rsidRPr="001A5C2C" w:rsidRDefault="00761502" w:rsidP="001A5C2C">
      <w:pPr>
        <w:numPr>
          <w:ilvl w:val="0"/>
          <w:numId w:val="47"/>
        </w:numPr>
        <w:shd w:val="clear" w:color="auto" w:fill="FFFFFF"/>
        <w:spacing w:line="360" w:lineRule="auto"/>
        <w:ind w:firstLine="709"/>
        <w:rPr>
          <w:spacing w:val="-1"/>
          <w:sz w:val="28"/>
          <w:szCs w:val="28"/>
        </w:rPr>
      </w:pPr>
      <w:r w:rsidRPr="001A5C2C">
        <w:rPr>
          <w:spacing w:val="-1"/>
          <w:sz w:val="28"/>
          <w:szCs w:val="28"/>
        </w:rPr>
        <w:t>Контроль результатов обучения.</w:t>
      </w:r>
    </w:p>
    <w:p w:rsidR="008639C4" w:rsidRPr="001A5C2C" w:rsidRDefault="008639C4" w:rsidP="001A5C2C">
      <w:pPr>
        <w:shd w:val="clear" w:color="auto" w:fill="FFFFFF"/>
        <w:spacing w:line="360" w:lineRule="auto"/>
        <w:ind w:left="0" w:firstLine="709"/>
        <w:rPr>
          <w:spacing w:val="-1"/>
          <w:sz w:val="28"/>
          <w:szCs w:val="28"/>
        </w:rPr>
      </w:pPr>
      <w:r w:rsidRPr="001A5C2C">
        <w:rPr>
          <w:spacing w:val="-1"/>
          <w:sz w:val="28"/>
          <w:szCs w:val="28"/>
        </w:rPr>
        <w:t>Подготовка страхового агента начинается с подбора подходящих кандидатов, который состоит из следующих этапов:</w:t>
      </w:r>
    </w:p>
    <w:p w:rsidR="00984647" w:rsidRPr="001A5C2C" w:rsidRDefault="008639C4" w:rsidP="001A5C2C">
      <w:pPr>
        <w:numPr>
          <w:ilvl w:val="0"/>
          <w:numId w:val="43"/>
        </w:numPr>
        <w:shd w:val="clear" w:color="auto" w:fill="FFFFFF"/>
        <w:spacing w:line="360" w:lineRule="auto"/>
        <w:ind w:firstLine="709"/>
        <w:rPr>
          <w:spacing w:val="-1"/>
          <w:sz w:val="28"/>
          <w:szCs w:val="28"/>
        </w:rPr>
      </w:pPr>
      <w:r w:rsidRPr="001A5C2C">
        <w:rPr>
          <w:spacing w:val="-1"/>
          <w:sz w:val="28"/>
          <w:szCs w:val="28"/>
        </w:rPr>
        <w:t xml:space="preserve">Поиск </w:t>
      </w:r>
      <w:r w:rsidR="00984647" w:rsidRPr="001A5C2C">
        <w:rPr>
          <w:spacing w:val="-1"/>
          <w:sz w:val="28"/>
          <w:szCs w:val="28"/>
        </w:rPr>
        <w:t>кандидатов</w:t>
      </w:r>
      <w:r w:rsidRPr="001A5C2C">
        <w:rPr>
          <w:spacing w:val="-1"/>
          <w:sz w:val="28"/>
          <w:szCs w:val="28"/>
        </w:rPr>
        <w:t>.</w:t>
      </w:r>
    </w:p>
    <w:p w:rsidR="00984647" w:rsidRPr="001A5C2C" w:rsidRDefault="00984647" w:rsidP="001A5C2C">
      <w:pPr>
        <w:numPr>
          <w:ilvl w:val="0"/>
          <w:numId w:val="43"/>
        </w:numPr>
        <w:shd w:val="clear" w:color="auto" w:fill="FFFFFF"/>
        <w:spacing w:line="360" w:lineRule="auto"/>
        <w:ind w:firstLine="709"/>
        <w:rPr>
          <w:spacing w:val="-1"/>
          <w:sz w:val="28"/>
          <w:szCs w:val="28"/>
        </w:rPr>
      </w:pPr>
      <w:r w:rsidRPr="001A5C2C">
        <w:rPr>
          <w:spacing w:val="-1"/>
          <w:sz w:val="28"/>
          <w:szCs w:val="28"/>
        </w:rPr>
        <w:t>О</w:t>
      </w:r>
      <w:r w:rsidR="00350FF1" w:rsidRPr="001A5C2C">
        <w:rPr>
          <w:spacing w:val="-1"/>
          <w:sz w:val="28"/>
          <w:szCs w:val="28"/>
        </w:rPr>
        <w:t>т</w:t>
      </w:r>
      <w:r w:rsidRPr="001A5C2C">
        <w:rPr>
          <w:spacing w:val="-1"/>
          <w:sz w:val="28"/>
          <w:szCs w:val="28"/>
        </w:rPr>
        <w:t>бор кандидатов.</w:t>
      </w:r>
    </w:p>
    <w:p w:rsidR="00984647" w:rsidRPr="001A5C2C" w:rsidRDefault="00984647" w:rsidP="001A5C2C">
      <w:pPr>
        <w:numPr>
          <w:ilvl w:val="0"/>
          <w:numId w:val="43"/>
        </w:numPr>
        <w:shd w:val="clear" w:color="auto" w:fill="FFFFFF"/>
        <w:spacing w:line="360" w:lineRule="auto"/>
        <w:ind w:firstLine="709"/>
        <w:rPr>
          <w:spacing w:val="-1"/>
          <w:sz w:val="28"/>
          <w:szCs w:val="28"/>
        </w:rPr>
      </w:pPr>
      <w:r w:rsidRPr="001A5C2C">
        <w:rPr>
          <w:spacing w:val="-1"/>
          <w:sz w:val="28"/>
          <w:szCs w:val="28"/>
        </w:rPr>
        <w:t>Обучение кандидатов.</w:t>
      </w:r>
    </w:p>
    <w:p w:rsidR="00984647" w:rsidRPr="001A5C2C" w:rsidRDefault="00A35318" w:rsidP="001A5C2C">
      <w:pPr>
        <w:numPr>
          <w:ilvl w:val="0"/>
          <w:numId w:val="43"/>
        </w:numPr>
        <w:shd w:val="clear" w:color="auto" w:fill="FFFFFF"/>
        <w:spacing w:line="360" w:lineRule="auto"/>
        <w:ind w:firstLine="709"/>
        <w:rPr>
          <w:spacing w:val="-1"/>
          <w:sz w:val="28"/>
          <w:szCs w:val="28"/>
        </w:rPr>
      </w:pPr>
      <w:r w:rsidRPr="001A5C2C">
        <w:rPr>
          <w:spacing w:val="-1"/>
          <w:sz w:val="28"/>
          <w:szCs w:val="28"/>
        </w:rPr>
        <w:t>Зачет, по пройденн</w:t>
      </w:r>
      <w:r w:rsidR="00350FF1" w:rsidRPr="001A5C2C">
        <w:rPr>
          <w:spacing w:val="-1"/>
          <w:sz w:val="28"/>
          <w:szCs w:val="28"/>
        </w:rPr>
        <w:t>ому материалу.</w:t>
      </w:r>
    </w:p>
    <w:p w:rsidR="008639C4" w:rsidRPr="001A5C2C" w:rsidRDefault="00A35318" w:rsidP="001A5C2C">
      <w:pPr>
        <w:shd w:val="clear" w:color="auto" w:fill="FFFFFF"/>
        <w:spacing w:line="360" w:lineRule="auto"/>
        <w:ind w:left="0" w:firstLine="709"/>
        <w:rPr>
          <w:spacing w:val="-1"/>
          <w:sz w:val="28"/>
          <w:szCs w:val="28"/>
        </w:rPr>
      </w:pPr>
      <w:r w:rsidRPr="001A5C2C">
        <w:rPr>
          <w:spacing w:val="-1"/>
          <w:sz w:val="28"/>
          <w:szCs w:val="28"/>
        </w:rPr>
        <w:t>«</w:t>
      </w:r>
      <w:r w:rsidR="008639C4" w:rsidRPr="001A5C2C">
        <w:rPr>
          <w:spacing w:val="-1"/>
          <w:sz w:val="28"/>
          <w:szCs w:val="28"/>
        </w:rPr>
        <w:t>АСКО</w:t>
      </w:r>
      <w:r w:rsidRPr="001A5C2C">
        <w:rPr>
          <w:spacing w:val="-1"/>
          <w:sz w:val="28"/>
          <w:szCs w:val="28"/>
        </w:rPr>
        <w:t>»</w:t>
      </w:r>
      <w:r w:rsidR="008639C4" w:rsidRPr="001A5C2C">
        <w:rPr>
          <w:spacing w:val="-1"/>
          <w:sz w:val="28"/>
          <w:szCs w:val="28"/>
        </w:rPr>
        <w:t xml:space="preserve"> </w:t>
      </w:r>
      <w:r w:rsidR="00984647" w:rsidRPr="001A5C2C">
        <w:rPr>
          <w:spacing w:val="-1"/>
          <w:sz w:val="28"/>
          <w:szCs w:val="28"/>
        </w:rPr>
        <w:t>осуществляет поиск кандидатов на должность страхового агента по следующим средствам: реклама но радио и в печатных изданиях, среди знакомых работников компании, объявлениям в высших и средне</w:t>
      </w:r>
      <w:r w:rsidRPr="001A5C2C">
        <w:rPr>
          <w:spacing w:val="-1"/>
          <w:sz w:val="28"/>
          <w:szCs w:val="28"/>
        </w:rPr>
        <w:t>специальных учебных заведениях</w:t>
      </w:r>
      <w:r w:rsidR="00984647" w:rsidRPr="001A5C2C">
        <w:rPr>
          <w:spacing w:val="-1"/>
          <w:sz w:val="28"/>
          <w:szCs w:val="28"/>
        </w:rPr>
        <w:t>.</w:t>
      </w:r>
    </w:p>
    <w:p w:rsidR="00A35318" w:rsidRPr="001A5C2C" w:rsidRDefault="00A35318" w:rsidP="001A5C2C">
      <w:pPr>
        <w:shd w:val="clear" w:color="auto" w:fill="FFFFFF"/>
        <w:spacing w:line="360" w:lineRule="auto"/>
        <w:ind w:left="0" w:firstLine="709"/>
        <w:rPr>
          <w:spacing w:val="-1"/>
          <w:sz w:val="28"/>
          <w:szCs w:val="28"/>
        </w:rPr>
      </w:pPr>
      <w:r w:rsidRPr="001A5C2C">
        <w:rPr>
          <w:spacing w:val="-1"/>
          <w:sz w:val="28"/>
          <w:szCs w:val="28"/>
        </w:rPr>
        <w:t>Тщательно по</w:t>
      </w:r>
      <w:r w:rsidRPr="001A5C2C">
        <w:rPr>
          <w:sz w:val="28"/>
          <w:szCs w:val="28"/>
        </w:rPr>
        <w:t>добранный персонал страховой компании обеспечивает около 80-90% ее ус</w:t>
      </w:r>
      <w:r w:rsidRPr="001A5C2C">
        <w:rPr>
          <w:spacing w:val="-1"/>
          <w:sz w:val="28"/>
          <w:szCs w:val="28"/>
        </w:rPr>
        <w:t xml:space="preserve">пеха, увеличивает финансовый оборот, повышает рейтинг компании. Отбор осуществляется по стандартной схеме. Претендент должен заполнить анкету, сдать тест на профессиональную пригодность, пройти </w:t>
      </w:r>
      <w:r w:rsidR="00B70011" w:rsidRPr="001A5C2C">
        <w:rPr>
          <w:spacing w:val="-1"/>
          <w:sz w:val="28"/>
          <w:szCs w:val="28"/>
        </w:rPr>
        <w:t>собеседование</w:t>
      </w:r>
      <w:r w:rsidR="006F01DD" w:rsidRPr="001A5C2C">
        <w:rPr>
          <w:spacing w:val="-1"/>
          <w:sz w:val="28"/>
          <w:szCs w:val="28"/>
        </w:rPr>
        <w:t xml:space="preserve"> (см. приложение 2)</w:t>
      </w:r>
      <w:r w:rsidRPr="001A5C2C">
        <w:rPr>
          <w:spacing w:val="-1"/>
          <w:sz w:val="28"/>
          <w:szCs w:val="28"/>
        </w:rPr>
        <w:t>.</w:t>
      </w:r>
    </w:p>
    <w:p w:rsidR="00A35318" w:rsidRPr="001A5C2C" w:rsidRDefault="00135B4A" w:rsidP="001A5C2C">
      <w:pPr>
        <w:shd w:val="clear" w:color="auto" w:fill="FFFFFF"/>
        <w:spacing w:line="360" w:lineRule="auto"/>
        <w:ind w:left="0" w:firstLine="709"/>
        <w:rPr>
          <w:spacing w:val="6"/>
          <w:sz w:val="28"/>
          <w:szCs w:val="28"/>
        </w:rPr>
      </w:pPr>
      <w:r w:rsidRPr="001A5C2C">
        <w:rPr>
          <w:spacing w:val="6"/>
          <w:sz w:val="28"/>
          <w:szCs w:val="28"/>
        </w:rPr>
        <w:t xml:space="preserve">С отобранными кандидатами заключается агентский </w:t>
      </w:r>
      <w:r w:rsidR="001849B8" w:rsidRPr="001A5C2C">
        <w:rPr>
          <w:spacing w:val="6"/>
          <w:sz w:val="28"/>
          <w:szCs w:val="28"/>
        </w:rPr>
        <w:t>договор</w:t>
      </w:r>
      <w:r w:rsidRPr="001A5C2C">
        <w:rPr>
          <w:spacing w:val="6"/>
          <w:sz w:val="28"/>
          <w:szCs w:val="28"/>
        </w:rPr>
        <w:t xml:space="preserve"> (см</w:t>
      </w:r>
      <w:r w:rsidR="00DB5A50" w:rsidRPr="001A5C2C">
        <w:rPr>
          <w:spacing w:val="6"/>
          <w:sz w:val="28"/>
          <w:szCs w:val="28"/>
        </w:rPr>
        <w:t>.</w:t>
      </w:r>
      <w:r w:rsidRPr="001A5C2C">
        <w:rPr>
          <w:spacing w:val="6"/>
          <w:sz w:val="28"/>
          <w:szCs w:val="28"/>
        </w:rPr>
        <w:t xml:space="preserve"> прил</w:t>
      </w:r>
      <w:r w:rsidR="001849B8" w:rsidRPr="001A5C2C">
        <w:rPr>
          <w:spacing w:val="6"/>
          <w:sz w:val="28"/>
          <w:szCs w:val="28"/>
        </w:rPr>
        <w:t>ож</w:t>
      </w:r>
      <w:r w:rsidRPr="001A5C2C">
        <w:rPr>
          <w:spacing w:val="6"/>
          <w:sz w:val="28"/>
          <w:szCs w:val="28"/>
        </w:rPr>
        <w:t>ение 7</w:t>
      </w:r>
      <w:r w:rsidR="001849B8" w:rsidRPr="001A5C2C">
        <w:rPr>
          <w:spacing w:val="6"/>
          <w:sz w:val="28"/>
          <w:szCs w:val="28"/>
        </w:rPr>
        <w:t>). На каждого агента заводится личное дело</w:t>
      </w:r>
      <w:r w:rsidR="00350FF1" w:rsidRPr="001A5C2C">
        <w:rPr>
          <w:spacing w:val="6"/>
          <w:sz w:val="28"/>
          <w:szCs w:val="28"/>
        </w:rPr>
        <w:t>,</w:t>
      </w:r>
      <w:r w:rsidR="001849B8" w:rsidRPr="001A5C2C">
        <w:rPr>
          <w:spacing w:val="6"/>
          <w:sz w:val="28"/>
          <w:szCs w:val="28"/>
        </w:rPr>
        <w:t xml:space="preserve"> куда помещается заполненная им анкета, результаты теста, агентский договор.</w:t>
      </w:r>
    </w:p>
    <w:p w:rsidR="00B70011" w:rsidRPr="001A5C2C" w:rsidRDefault="00863E57" w:rsidP="001A5C2C">
      <w:pPr>
        <w:shd w:val="clear" w:color="auto" w:fill="FFFFFF"/>
        <w:spacing w:line="360" w:lineRule="auto"/>
        <w:ind w:left="0" w:firstLine="709"/>
        <w:rPr>
          <w:spacing w:val="6"/>
          <w:sz w:val="28"/>
          <w:szCs w:val="28"/>
        </w:rPr>
      </w:pPr>
      <w:r w:rsidRPr="001A5C2C">
        <w:rPr>
          <w:spacing w:val="6"/>
          <w:sz w:val="28"/>
          <w:szCs w:val="28"/>
        </w:rPr>
        <w:t xml:space="preserve">Как </w:t>
      </w:r>
      <w:r w:rsidR="008421CE" w:rsidRPr="001A5C2C">
        <w:rPr>
          <w:spacing w:val="6"/>
          <w:sz w:val="28"/>
          <w:szCs w:val="28"/>
        </w:rPr>
        <w:t xml:space="preserve">правило, </w:t>
      </w:r>
      <w:r w:rsidRPr="001A5C2C">
        <w:rPr>
          <w:spacing w:val="6"/>
          <w:sz w:val="28"/>
          <w:szCs w:val="28"/>
        </w:rPr>
        <w:t xml:space="preserve">базовый курс подготовки страхового агента </w:t>
      </w:r>
      <w:r w:rsidR="008421CE" w:rsidRPr="001A5C2C">
        <w:rPr>
          <w:spacing w:val="6"/>
          <w:sz w:val="28"/>
          <w:szCs w:val="28"/>
        </w:rPr>
        <w:t>составляет</w:t>
      </w:r>
      <w:r w:rsidRPr="001A5C2C">
        <w:rPr>
          <w:spacing w:val="6"/>
          <w:sz w:val="28"/>
          <w:szCs w:val="28"/>
        </w:rPr>
        <w:t xml:space="preserve"> от </w:t>
      </w:r>
      <w:r w:rsidR="008421CE" w:rsidRPr="001A5C2C">
        <w:rPr>
          <w:spacing w:val="6"/>
          <w:sz w:val="28"/>
          <w:szCs w:val="28"/>
        </w:rPr>
        <w:t>20</w:t>
      </w:r>
      <w:r w:rsidRPr="001A5C2C">
        <w:rPr>
          <w:spacing w:val="6"/>
          <w:sz w:val="28"/>
          <w:szCs w:val="28"/>
        </w:rPr>
        <w:t xml:space="preserve"> до </w:t>
      </w:r>
      <w:r w:rsidR="008421CE" w:rsidRPr="001A5C2C">
        <w:rPr>
          <w:spacing w:val="6"/>
          <w:sz w:val="28"/>
          <w:szCs w:val="28"/>
        </w:rPr>
        <w:t xml:space="preserve">84 учебных часа, в зависимости от целей обучения, текущей потребности в страховых агентов и т.д. </w:t>
      </w:r>
    </w:p>
    <w:p w:rsidR="008421CE" w:rsidRPr="001A5C2C" w:rsidRDefault="008421CE" w:rsidP="001A5C2C">
      <w:pPr>
        <w:shd w:val="clear" w:color="auto" w:fill="FFFFFF"/>
        <w:spacing w:line="360" w:lineRule="auto"/>
        <w:ind w:left="0" w:firstLine="709"/>
        <w:rPr>
          <w:spacing w:val="6"/>
          <w:sz w:val="28"/>
          <w:szCs w:val="28"/>
        </w:rPr>
      </w:pPr>
      <w:r w:rsidRPr="001A5C2C">
        <w:rPr>
          <w:spacing w:val="6"/>
          <w:sz w:val="28"/>
          <w:szCs w:val="28"/>
        </w:rPr>
        <w:t>В «АСКО – Центр» в настоящее время применяется программа по подготовки агентов рассчитанная на 63 часа.</w:t>
      </w:r>
    </w:p>
    <w:p w:rsidR="00F837AE" w:rsidRPr="001A5C2C" w:rsidRDefault="00F837AE" w:rsidP="001A5C2C">
      <w:pPr>
        <w:shd w:val="clear" w:color="auto" w:fill="FFFFFF"/>
        <w:spacing w:line="360" w:lineRule="auto"/>
        <w:ind w:left="0" w:firstLine="709"/>
        <w:rPr>
          <w:spacing w:val="6"/>
          <w:sz w:val="28"/>
          <w:szCs w:val="28"/>
        </w:rPr>
      </w:pPr>
      <w:r w:rsidRPr="001A5C2C">
        <w:rPr>
          <w:spacing w:val="6"/>
          <w:sz w:val="28"/>
          <w:szCs w:val="28"/>
        </w:rPr>
        <w:t>Основная цель обучающей программы – подготовка конкурентоспособных специалистов.</w:t>
      </w:r>
    </w:p>
    <w:p w:rsidR="006970C3" w:rsidRPr="001A5C2C" w:rsidRDefault="006970C3" w:rsidP="001A5C2C">
      <w:pPr>
        <w:shd w:val="clear" w:color="auto" w:fill="FFFFFF"/>
        <w:spacing w:line="360" w:lineRule="auto"/>
        <w:ind w:left="0" w:firstLine="709"/>
        <w:rPr>
          <w:spacing w:val="6"/>
          <w:sz w:val="28"/>
          <w:szCs w:val="28"/>
        </w:rPr>
      </w:pPr>
      <w:r w:rsidRPr="001A5C2C">
        <w:rPr>
          <w:spacing w:val="6"/>
          <w:sz w:val="28"/>
          <w:szCs w:val="28"/>
        </w:rPr>
        <w:t>Содержание и тематика учебной программы «Базовый курс подготовки страхового агента</w:t>
      </w:r>
      <w:r w:rsidR="00350FF1" w:rsidRPr="001A5C2C">
        <w:rPr>
          <w:spacing w:val="6"/>
          <w:sz w:val="28"/>
          <w:szCs w:val="28"/>
        </w:rPr>
        <w:t xml:space="preserve"> СК АСКО-Центр</w:t>
      </w:r>
      <w:r w:rsidRPr="001A5C2C">
        <w:rPr>
          <w:spacing w:val="6"/>
          <w:sz w:val="28"/>
          <w:szCs w:val="28"/>
        </w:rPr>
        <w:t>» представлено в таблице 5.</w:t>
      </w:r>
    </w:p>
    <w:p w:rsidR="006970C3" w:rsidRPr="001A5C2C" w:rsidRDefault="006970C3" w:rsidP="001A5C2C">
      <w:pPr>
        <w:shd w:val="clear" w:color="auto" w:fill="FFFFFF"/>
        <w:spacing w:line="360" w:lineRule="auto"/>
        <w:ind w:left="0" w:firstLine="709"/>
        <w:jc w:val="right"/>
        <w:rPr>
          <w:spacing w:val="6"/>
          <w:sz w:val="28"/>
          <w:szCs w:val="28"/>
        </w:rPr>
      </w:pPr>
      <w:r w:rsidRPr="001A5C2C">
        <w:rPr>
          <w:spacing w:val="6"/>
          <w:sz w:val="28"/>
          <w:szCs w:val="28"/>
        </w:rPr>
        <w:t>Таблица 5.</w:t>
      </w:r>
    </w:p>
    <w:p w:rsidR="006970C3" w:rsidRPr="001A5C2C" w:rsidRDefault="006970C3" w:rsidP="001A5C2C">
      <w:pPr>
        <w:spacing w:line="360" w:lineRule="auto"/>
        <w:ind w:left="0" w:firstLine="709"/>
        <w:jc w:val="right"/>
        <w:rPr>
          <w:spacing w:val="6"/>
          <w:sz w:val="28"/>
          <w:szCs w:val="28"/>
        </w:rPr>
      </w:pPr>
      <w:r w:rsidRPr="001A5C2C">
        <w:rPr>
          <w:sz w:val="28"/>
          <w:szCs w:val="28"/>
        </w:rPr>
        <w:t>Содержание учебной программы «Базовый курс подготовки страхового агента, и распределение учебного времени по темам и видам учебных занятий</w:t>
      </w:r>
    </w:p>
    <w:tbl>
      <w:tblPr>
        <w:tblW w:w="19643" w:type="dxa"/>
        <w:tblInd w:w="182" w:type="dxa"/>
        <w:tblLayout w:type="fixed"/>
        <w:tblCellMar>
          <w:left w:w="40" w:type="dxa"/>
          <w:right w:w="40" w:type="dxa"/>
        </w:tblCellMar>
        <w:tblLook w:val="0000" w:firstRow="0" w:lastRow="0" w:firstColumn="0" w:lastColumn="0" w:noHBand="0" w:noVBand="0"/>
      </w:tblPr>
      <w:tblGrid>
        <w:gridCol w:w="3260"/>
        <w:gridCol w:w="1134"/>
        <w:gridCol w:w="6"/>
        <w:gridCol w:w="1128"/>
        <w:gridCol w:w="1560"/>
        <w:gridCol w:w="2130"/>
        <w:gridCol w:w="2922"/>
        <w:gridCol w:w="2501"/>
        <w:gridCol w:w="2501"/>
        <w:gridCol w:w="2501"/>
      </w:tblGrid>
      <w:tr w:rsidR="006970C3" w:rsidRPr="001A5C2C">
        <w:trPr>
          <w:gridAfter w:val="4"/>
          <w:wAfter w:w="10425" w:type="dxa"/>
          <w:cantSplit/>
          <w:trHeight w:val="395"/>
          <w:tblHeader/>
        </w:trPr>
        <w:tc>
          <w:tcPr>
            <w:tcW w:w="3260" w:type="dxa"/>
            <w:tcBorders>
              <w:top w:val="single" w:sz="12" w:space="0" w:color="auto"/>
              <w:left w:val="single" w:sz="12" w:space="0" w:color="auto"/>
              <w:right w:val="single" w:sz="6" w:space="0" w:color="auto"/>
            </w:tcBorders>
          </w:tcPr>
          <w:p w:rsidR="006970C3" w:rsidRPr="00424343" w:rsidRDefault="006970C3" w:rsidP="00424343">
            <w:pPr>
              <w:spacing w:line="360" w:lineRule="auto"/>
              <w:ind w:left="0" w:hanging="40"/>
              <w:jc w:val="center"/>
              <w:rPr>
                <w:iCs/>
                <w:sz w:val="20"/>
              </w:rPr>
            </w:pPr>
            <w:r w:rsidRPr="00424343">
              <w:rPr>
                <w:iCs/>
                <w:sz w:val="20"/>
              </w:rPr>
              <w:t>Номера</w:t>
            </w:r>
          </w:p>
        </w:tc>
        <w:tc>
          <w:tcPr>
            <w:tcW w:w="1134" w:type="dxa"/>
            <w:tcBorders>
              <w:top w:val="single" w:sz="12" w:space="0" w:color="auto"/>
              <w:left w:val="single" w:sz="6" w:space="0" w:color="auto"/>
              <w:right w:val="single" w:sz="6" w:space="0" w:color="auto"/>
            </w:tcBorders>
          </w:tcPr>
          <w:p w:rsidR="006970C3" w:rsidRPr="00424343" w:rsidRDefault="006970C3" w:rsidP="00424343">
            <w:pPr>
              <w:spacing w:line="360" w:lineRule="auto"/>
              <w:ind w:left="0" w:hanging="40"/>
              <w:jc w:val="center"/>
              <w:rPr>
                <w:iCs/>
                <w:sz w:val="20"/>
              </w:rPr>
            </w:pPr>
            <w:r w:rsidRPr="00424343">
              <w:rPr>
                <w:iCs/>
                <w:sz w:val="20"/>
              </w:rPr>
              <w:t>Всего</w:t>
            </w:r>
          </w:p>
        </w:tc>
        <w:tc>
          <w:tcPr>
            <w:tcW w:w="4824" w:type="dxa"/>
            <w:gridSpan w:val="4"/>
            <w:tcBorders>
              <w:top w:val="single" w:sz="12" w:space="0" w:color="auto"/>
              <w:left w:val="single" w:sz="6" w:space="0" w:color="auto"/>
              <w:bottom w:val="single" w:sz="6" w:space="0" w:color="auto"/>
              <w:right w:val="single" w:sz="12" w:space="0" w:color="auto"/>
            </w:tcBorders>
          </w:tcPr>
          <w:p w:rsidR="006970C3" w:rsidRPr="00424343" w:rsidRDefault="006970C3" w:rsidP="00424343">
            <w:pPr>
              <w:spacing w:line="360" w:lineRule="auto"/>
              <w:ind w:left="0" w:hanging="40"/>
              <w:jc w:val="center"/>
              <w:rPr>
                <w:iCs/>
                <w:sz w:val="20"/>
              </w:rPr>
            </w:pPr>
            <w:r w:rsidRPr="00424343">
              <w:rPr>
                <w:iCs/>
                <w:sz w:val="20"/>
              </w:rPr>
              <w:t>Из них по видам учебных занятий</w:t>
            </w:r>
          </w:p>
        </w:tc>
      </w:tr>
      <w:tr w:rsidR="006970C3" w:rsidRPr="001A5C2C">
        <w:trPr>
          <w:gridAfter w:val="4"/>
          <w:wAfter w:w="10425" w:type="dxa"/>
          <w:cantSplit/>
          <w:tblHeader/>
        </w:trPr>
        <w:tc>
          <w:tcPr>
            <w:tcW w:w="3260" w:type="dxa"/>
            <w:tcBorders>
              <w:left w:val="single" w:sz="12" w:space="0" w:color="auto"/>
              <w:right w:val="single" w:sz="6" w:space="0" w:color="auto"/>
            </w:tcBorders>
          </w:tcPr>
          <w:p w:rsidR="006970C3" w:rsidRPr="00424343" w:rsidRDefault="006970C3" w:rsidP="00424343">
            <w:pPr>
              <w:spacing w:line="360" w:lineRule="auto"/>
              <w:ind w:left="0" w:hanging="40"/>
              <w:jc w:val="center"/>
              <w:rPr>
                <w:iCs/>
                <w:sz w:val="20"/>
              </w:rPr>
            </w:pPr>
            <w:r w:rsidRPr="00424343">
              <w:rPr>
                <w:iCs/>
                <w:sz w:val="20"/>
              </w:rPr>
              <w:t xml:space="preserve"> и наименование разделов и тем</w:t>
            </w:r>
          </w:p>
        </w:tc>
        <w:tc>
          <w:tcPr>
            <w:tcW w:w="1134" w:type="dxa"/>
            <w:tcBorders>
              <w:left w:val="single" w:sz="6" w:space="0" w:color="auto"/>
              <w:right w:val="single" w:sz="6" w:space="0" w:color="auto"/>
            </w:tcBorders>
          </w:tcPr>
          <w:p w:rsidR="006970C3" w:rsidRPr="00424343" w:rsidRDefault="006970C3" w:rsidP="00424343">
            <w:pPr>
              <w:spacing w:line="360" w:lineRule="auto"/>
              <w:ind w:left="0" w:hanging="40"/>
              <w:jc w:val="center"/>
              <w:rPr>
                <w:iCs/>
                <w:sz w:val="20"/>
              </w:rPr>
            </w:pPr>
            <w:r w:rsidRPr="00424343">
              <w:rPr>
                <w:iCs/>
                <w:sz w:val="20"/>
              </w:rPr>
              <w:t>часов</w:t>
            </w:r>
          </w:p>
          <w:p w:rsidR="006970C3" w:rsidRPr="00424343" w:rsidRDefault="006970C3" w:rsidP="00424343">
            <w:pPr>
              <w:spacing w:line="360" w:lineRule="auto"/>
              <w:ind w:left="0" w:hanging="40"/>
              <w:jc w:val="center"/>
              <w:rPr>
                <w:iCs/>
                <w:sz w:val="20"/>
              </w:rPr>
            </w:pPr>
            <w:r w:rsidRPr="00424343">
              <w:rPr>
                <w:iCs/>
                <w:sz w:val="20"/>
              </w:rPr>
              <w:t>учебных</w:t>
            </w:r>
          </w:p>
          <w:p w:rsidR="006970C3" w:rsidRPr="00424343" w:rsidRDefault="006970C3" w:rsidP="00424343">
            <w:pPr>
              <w:spacing w:line="360" w:lineRule="auto"/>
              <w:ind w:left="0" w:hanging="40"/>
              <w:jc w:val="center"/>
              <w:rPr>
                <w:iCs/>
                <w:sz w:val="20"/>
              </w:rPr>
            </w:pPr>
            <w:r w:rsidRPr="00424343">
              <w:rPr>
                <w:iCs/>
                <w:sz w:val="20"/>
              </w:rPr>
              <w:t>занятий</w:t>
            </w:r>
          </w:p>
        </w:tc>
        <w:tc>
          <w:tcPr>
            <w:tcW w:w="1134" w:type="dxa"/>
            <w:gridSpan w:val="2"/>
            <w:tcBorders>
              <w:top w:val="single" w:sz="6" w:space="0" w:color="auto"/>
              <w:left w:val="single" w:sz="6" w:space="0" w:color="auto"/>
              <w:right w:val="single" w:sz="6" w:space="0" w:color="auto"/>
            </w:tcBorders>
          </w:tcPr>
          <w:p w:rsidR="006970C3" w:rsidRPr="00424343" w:rsidRDefault="006970C3" w:rsidP="00424343">
            <w:pPr>
              <w:spacing w:line="360" w:lineRule="auto"/>
              <w:ind w:left="0" w:hanging="40"/>
              <w:jc w:val="center"/>
              <w:rPr>
                <w:iCs/>
                <w:sz w:val="20"/>
              </w:rPr>
            </w:pPr>
            <w:r w:rsidRPr="00424343">
              <w:rPr>
                <w:iCs/>
                <w:sz w:val="20"/>
              </w:rPr>
              <w:t>минилекции</w:t>
            </w:r>
          </w:p>
          <w:p w:rsidR="006970C3" w:rsidRPr="00424343" w:rsidRDefault="006970C3" w:rsidP="00424343">
            <w:pPr>
              <w:spacing w:line="360" w:lineRule="auto"/>
              <w:ind w:left="0" w:hanging="40"/>
              <w:jc w:val="center"/>
              <w:rPr>
                <w:iCs/>
                <w:sz w:val="20"/>
              </w:rPr>
            </w:pPr>
            <w:r w:rsidRPr="00424343">
              <w:rPr>
                <w:iCs/>
                <w:sz w:val="20"/>
              </w:rPr>
              <w:t>(мин)</w:t>
            </w:r>
          </w:p>
          <w:p w:rsidR="006970C3" w:rsidRPr="00424343" w:rsidRDefault="006970C3" w:rsidP="00424343">
            <w:pPr>
              <w:spacing w:line="360" w:lineRule="auto"/>
              <w:ind w:left="0" w:hanging="40"/>
              <w:jc w:val="center"/>
              <w:rPr>
                <w:iCs/>
                <w:sz w:val="20"/>
              </w:rPr>
            </w:pPr>
          </w:p>
        </w:tc>
        <w:tc>
          <w:tcPr>
            <w:tcW w:w="1560" w:type="dxa"/>
            <w:tcBorders>
              <w:top w:val="single" w:sz="6" w:space="0" w:color="auto"/>
              <w:left w:val="single" w:sz="6" w:space="0" w:color="auto"/>
              <w:right w:val="single" w:sz="6" w:space="0" w:color="auto"/>
            </w:tcBorders>
          </w:tcPr>
          <w:p w:rsidR="006970C3" w:rsidRPr="00424343" w:rsidRDefault="006970C3" w:rsidP="00424343">
            <w:pPr>
              <w:spacing w:line="360" w:lineRule="auto"/>
              <w:ind w:left="0" w:hanging="40"/>
              <w:jc w:val="center"/>
              <w:rPr>
                <w:iCs/>
                <w:sz w:val="20"/>
              </w:rPr>
            </w:pPr>
            <w:r w:rsidRPr="00424343">
              <w:rPr>
                <w:iCs/>
                <w:sz w:val="20"/>
              </w:rPr>
              <w:t>практические занятия</w:t>
            </w:r>
          </w:p>
          <w:p w:rsidR="006970C3" w:rsidRPr="00424343" w:rsidRDefault="006970C3" w:rsidP="00424343">
            <w:pPr>
              <w:spacing w:line="360" w:lineRule="auto"/>
              <w:ind w:left="0" w:hanging="40"/>
              <w:jc w:val="center"/>
              <w:rPr>
                <w:iCs/>
                <w:sz w:val="20"/>
              </w:rPr>
            </w:pPr>
            <w:r w:rsidRPr="00424343">
              <w:rPr>
                <w:iCs/>
                <w:sz w:val="20"/>
              </w:rPr>
              <w:t>(мин)</w:t>
            </w:r>
          </w:p>
        </w:tc>
        <w:tc>
          <w:tcPr>
            <w:tcW w:w="2130" w:type="dxa"/>
            <w:tcBorders>
              <w:top w:val="single" w:sz="6" w:space="0" w:color="auto"/>
              <w:left w:val="single" w:sz="6" w:space="0" w:color="auto"/>
              <w:right w:val="single" w:sz="6" w:space="0" w:color="auto"/>
            </w:tcBorders>
          </w:tcPr>
          <w:p w:rsidR="006970C3" w:rsidRPr="00424343" w:rsidRDefault="006970C3" w:rsidP="00424343">
            <w:pPr>
              <w:spacing w:line="360" w:lineRule="auto"/>
              <w:ind w:left="0" w:hanging="40"/>
              <w:jc w:val="center"/>
              <w:rPr>
                <w:iCs/>
                <w:sz w:val="20"/>
              </w:rPr>
            </w:pPr>
            <w:r w:rsidRPr="00424343">
              <w:rPr>
                <w:iCs/>
                <w:sz w:val="20"/>
              </w:rPr>
              <w:t>контрольные занятия (ролевая игра, зачет)</w:t>
            </w:r>
          </w:p>
          <w:p w:rsidR="006970C3" w:rsidRPr="00424343" w:rsidRDefault="006970C3" w:rsidP="00424343">
            <w:pPr>
              <w:spacing w:line="360" w:lineRule="auto"/>
              <w:ind w:left="0" w:hanging="40"/>
              <w:jc w:val="center"/>
              <w:rPr>
                <w:iCs/>
                <w:sz w:val="20"/>
              </w:rPr>
            </w:pPr>
            <w:r w:rsidRPr="00424343">
              <w:rPr>
                <w:iCs/>
                <w:sz w:val="20"/>
              </w:rPr>
              <w:t>(мин)</w:t>
            </w:r>
          </w:p>
        </w:tc>
      </w:tr>
      <w:tr w:rsidR="006970C3" w:rsidRPr="001A5C2C">
        <w:trPr>
          <w:gridAfter w:val="4"/>
          <w:wAfter w:w="10425" w:type="dxa"/>
          <w:cantSplit/>
          <w:tblHeader/>
        </w:trPr>
        <w:tc>
          <w:tcPr>
            <w:tcW w:w="3260" w:type="dxa"/>
            <w:tcBorders>
              <w:top w:val="single" w:sz="12" w:space="0" w:color="auto"/>
              <w:left w:val="single" w:sz="12" w:space="0" w:color="auto"/>
              <w:right w:val="single" w:sz="6" w:space="0" w:color="auto"/>
            </w:tcBorders>
          </w:tcPr>
          <w:p w:rsidR="006970C3" w:rsidRPr="00424343" w:rsidRDefault="006970C3" w:rsidP="00424343">
            <w:pPr>
              <w:spacing w:line="360" w:lineRule="auto"/>
              <w:ind w:left="0" w:hanging="40"/>
              <w:jc w:val="center"/>
              <w:rPr>
                <w:iCs/>
                <w:sz w:val="20"/>
              </w:rPr>
            </w:pPr>
            <w:r w:rsidRPr="00424343">
              <w:rPr>
                <w:iCs/>
                <w:sz w:val="20"/>
              </w:rPr>
              <w:t>1</w:t>
            </w:r>
          </w:p>
        </w:tc>
        <w:tc>
          <w:tcPr>
            <w:tcW w:w="1134" w:type="dxa"/>
            <w:tcBorders>
              <w:top w:val="single" w:sz="12" w:space="0" w:color="auto"/>
              <w:left w:val="single" w:sz="6" w:space="0" w:color="auto"/>
              <w:right w:val="single" w:sz="6" w:space="0" w:color="auto"/>
            </w:tcBorders>
          </w:tcPr>
          <w:p w:rsidR="006970C3" w:rsidRPr="00424343" w:rsidRDefault="006970C3" w:rsidP="00424343">
            <w:pPr>
              <w:spacing w:line="360" w:lineRule="auto"/>
              <w:ind w:left="0" w:hanging="40"/>
              <w:jc w:val="center"/>
              <w:rPr>
                <w:iCs/>
                <w:sz w:val="20"/>
              </w:rPr>
            </w:pPr>
          </w:p>
        </w:tc>
        <w:tc>
          <w:tcPr>
            <w:tcW w:w="1134" w:type="dxa"/>
            <w:gridSpan w:val="2"/>
            <w:tcBorders>
              <w:top w:val="single" w:sz="12" w:space="0" w:color="auto"/>
              <w:left w:val="single" w:sz="6" w:space="0" w:color="auto"/>
              <w:right w:val="single" w:sz="6" w:space="0" w:color="auto"/>
            </w:tcBorders>
          </w:tcPr>
          <w:p w:rsidR="006970C3" w:rsidRPr="00424343" w:rsidRDefault="006970C3" w:rsidP="00424343">
            <w:pPr>
              <w:spacing w:line="360" w:lineRule="auto"/>
              <w:ind w:left="0" w:hanging="40"/>
              <w:jc w:val="center"/>
              <w:rPr>
                <w:iCs/>
                <w:sz w:val="20"/>
              </w:rPr>
            </w:pPr>
            <w:r w:rsidRPr="00424343">
              <w:rPr>
                <w:iCs/>
                <w:sz w:val="20"/>
              </w:rPr>
              <w:t>3</w:t>
            </w:r>
          </w:p>
        </w:tc>
        <w:tc>
          <w:tcPr>
            <w:tcW w:w="1560" w:type="dxa"/>
            <w:tcBorders>
              <w:top w:val="single" w:sz="12" w:space="0" w:color="auto"/>
              <w:left w:val="single" w:sz="6" w:space="0" w:color="auto"/>
              <w:right w:val="single" w:sz="6" w:space="0" w:color="auto"/>
            </w:tcBorders>
          </w:tcPr>
          <w:p w:rsidR="006970C3" w:rsidRPr="00424343" w:rsidRDefault="006970C3" w:rsidP="00424343">
            <w:pPr>
              <w:spacing w:line="360" w:lineRule="auto"/>
              <w:ind w:left="0" w:hanging="40"/>
              <w:jc w:val="center"/>
              <w:rPr>
                <w:iCs/>
                <w:sz w:val="20"/>
              </w:rPr>
            </w:pPr>
            <w:r w:rsidRPr="00424343">
              <w:rPr>
                <w:iCs/>
                <w:sz w:val="20"/>
              </w:rPr>
              <w:t>4</w:t>
            </w:r>
          </w:p>
        </w:tc>
        <w:tc>
          <w:tcPr>
            <w:tcW w:w="2130" w:type="dxa"/>
            <w:tcBorders>
              <w:top w:val="single" w:sz="12" w:space="0" w:color="auto"/>
              <w:left w:val="single" w:sz="6" w:space="0" w:color="auto"/>
              <w:right w:val="single" w:sz="6" w:space="0" w:color="auto"/>
            </w:tcBorders>
          </w:tcPr>
          <w:p w:rsidR="006970C3" w:rsidRPr="00424343" w:rsidRDefault="006970C3" w:rsidP="00424343">
            <w:pPr>
              <w:spacing w:line="360" w:lineRule="auto"/>
              <w:ind w:left="0" w:hanging="40"/>
              <w:jc w:val="center"/>
              <w:rPr>
                <w:iCs/>
                <w:sz w:val="20"/>
              </w:rPr>
            </w:pPr>
            <w:r w:rsidRPr="00424343">
              <w:rPr>
                <w:iCs/>
                <w:sz w:val="20"/>
              </w:rPr>
              <w:t>5</w:t>
            </w:r>
          </w:p>
        </w:tc>
      </w:tr>
      <w:tr w:rsidR="006970C3" w:rsidRPr="001A5C2C">
        <w:trPr>
          <w:gridAfter w:val="4"/>
          <w:wAfter w:w="10425" w:type="dxa"/>
          <w:cantSplit/>
        </w:trPr>
        <w:tc>
          <w:tcPr>
            <w:tcW w:w="9218" w:type="dxa"/>
            <w:gridSpan w:val="6"/>
            <w:tcBorders>
              <w:top w:val="single" w:sz="12" w:space="0" w:color="auto"/>
              <w:left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iCs/>
                <w:sz w:val="20"/>
                <w:szCs w:val="20"/>
              </w:rPr>
            </w:pPr>
            <w:r w:rsidRPr="00424343">
              <w:rPr>
                <w:rFonts w:ascii="Times New Roman" w:hAnsi="Times New Roman" w:cs="Times New Roman"/>
                <w:b w:val="0"/>
                <w:iCs/>
                <w:sz w:val="20"/>
                <w:szCs w:val="20"/>
              </w:rPr>
              <w:t>Мотивационно-ориентационный блок</w:t>
            </w:r>
          </w:p>
          <w:p w:rsidR="006970C3" w:rsidRPr="00424343" w:rsidRDefault="006970C3" w:rsidP="00424343">
            <w:pPr>
              <w:spacing w:line="360" w:lineRule="auto"/>
              <w:ind w:left="0" w:hanging="40"/>
              <w:rPr>
                <w:sz w:val="20"/>
              </w:rPr>
            </w:pPr>
          </w:p>
        </w:tc>
      </w:tr>
      <w:tr w:rsidR="006970C3" w:rsidRPr="001A5C2C">
        <w:trPr>
          <w:gridAfter w:val="4"/>
          <w:wAfter w:w="10425" w:type="dxa"/>
          <w:cantSplit/>
          <w:trHeight w:val="435"/>
        </w:trPr>
        <w:tc>
          <w:tcPr>
            <w:tcW w:w="9218" w:type="dxa"/>
            <w:gridSpan w:val="6"/>
            <w:tcBorders>
              <w:top w:val="single" w:sz="12" w:space="0" w:color="auto"/>
              <w:left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iCs/>
                <w:sz w:val="20"/>
                <w:szCs w:val="20"/>
              </w:rPr>
            </w:pPr>
            <w:r w:rsidRPr="00424343">
              <w:rPr>
                <w:rFonts w:ascii="Times New Roman" w:hAnsi="Times New Roman" w:cs="Times New Roman"/>
                <w:b w:val="0"/>
                <w:iCs/>
                <w:sz w:val="20"/>
                <w:szCs w:val="20"/>
              </w:rPr>
              <w:t>Введение в профессию</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rPr>
                <w:bCs/>
                <w:sz w:val="20"/>
              </w:rPr>
            </w:pPr>
            <w:r w:rsidRPr="00424343">
              <w:rPr>
                <w:iCs/>
                <w:sz w:val="20"/>
              </w:rPr>
              <w:t>Тема №1</w:t>
            </w:r>
            <w:r w:rsidRPr="00424343">
              <w:rPr>
                <w:bCs/>
                <w:sz w:val="20"/>
              </w:rPr>
              <w:t>. Основы истории и теории страхового дела. Современное состояние и основные тенденции развития российского предпринимательства. Место страховой компании на рынке страховых услуг</w:t>
            </w:r>
          </w:p>
        </w:tc>
        <w:tc>
          <w:tcPr>
            <w:tcW w:w="1134"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90</w:t>
            </w:r>
          </w:p>
        </w:tc>
        <w:tc>
          <w:tcPr>
            <w:tcW w:w="1134" w:type="dxa"/>
            <w:gridSpan w:val="2"/>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90</w:t>
            </w:r>
          </w:p>
        </w:tc>
        <w:tc>
          <w:tcPr>
            <w:tcW w:w="1560"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jc w:val="center"/>
              <w:rPr>
                <w:bCs/>
                <w:sz w:val="20"/>
              </w:rPr>
            </w:pPr>
            <w:r w:rsidRPr="00424343">
              <w:rPr>
                <w:bCs/>
                <w:sz w:val="20"/>
              </w:rPr>
              <w:t>-</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rPr>
                <w:sz w:val="20"/>
              </w:rPr>
            </w:pPr>
            <w:r w:rsidRPr="00424343">
              <w:rPr>
                <w:iCs/>
                <w:sz w:val="20"/>
              </w:rPr>
              <w:t>Тема № 2.</w:t>
            </w:r>
            <w:r w:rsidRPr="00424343">
              <w:rPr>
                <w:sz w:val="20"/>
              </w:rPr>
              <w:t xml:space="preserve"> Введение в профессию страхового агента</w:t>
            </w:r>
          </w:p>
        </w:tc>
        <w:tc>
          <w:tcPr>
            <w:tcW w:w="1134"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90</w:t>
            </w:r>
          </w:p>
        </w:tc>
        <w:tc>
          <w:tcPr>
            <w:tcW w:w="1134" w:type="dxa"/>
            <w:gridSpan w:val="2"/>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90</w:t>
            </w:r>
          </w:p>
        </w:tc>
        <w:tc>
          <w:tcPr>
            <w:tcW w:w="1560"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w:t>
            </w:r>
          </w:p>
        </w:tc>
      </w:tr>
      <w:tr w:rsidR="006970C3" w:rsidRPr="001A5C2C">
        <w:trPr>
          <w:gridAfter w:val="4"/>
          <w:wAfter w:w="10425" w:type="dxa"/>
          <w:cantSplit/>
        </w:trPr>
        <w:tc>
          <w:tcPr>
            <w:tcW w:w="9218" w:type="dxa"/>
            <w:gridSpan w:val="6"/>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sz w:val="20"/>
                <w:szCs w:val="20"/>
              </w:rPr>
            </w:pPr>
            <w:r w:rsidRPr="00424343">
              <w:rPr>
                <w:rFonts w:ascii="Times New Roman" w:hAnsi="Times New Roman" w:cs="Times New Roman"/>
                <w:b w:val="0"/>
                <w:sz w:val="20"/>
                <w:szCs w:val="20"/>
              </w:rPr>
              <w:t>Профильный  блок</w:t>
            </w:r>
          </w:p>
          <w:p w:rsidR="006970C3" w:rsidRPr="00424343" w:rsidRDefault="006970C3" w:rsidP="00424343">
            <w:pPr>
              <w:spacing w:line="360" w:lineRule="auto"/>
              <w:ind w:left="0" w:hanging="40"/>
              <w:rPr>
                <w:sz w:val="20"/>
              </w:rPr>
            </w:pPr>
          </w:p>
        </w:tc>
      </w:tr>
      <w:tr w:rsidR="006970C3" w:rsidRPr="001A5C2C">
        <w:trPr>
          <w:cantSplit/>
        </w:trPr>
        <w:tc>
          <w:tcPr>
            <w:tcW w:w="3260"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bCs w:val="0"/>
                <w:sz w:val="20"/>
                <w:szCs w:val="20"/>
              </w:rPr>
            </w:pPr>
            <w:r w:rsidRPr="00424343">
              <w:rPr>
                <w:rFonts w:ascii="Times New Roman" w:hAnsi="Times New Roman" w:cs="Times New Roman"/>
                <w:b w:val="0"/>
                <w:iCs/>
                <w:sz w:val="20"/>
                <w:szCs w:val="20"/>
              </w:rPr>
              <w:t>Тема № 3. Основные нормативно-правовые и рабочие документы страховщика, словарь страховых терминов</w:t>
            </w:r>
          </w:p>
        </w:tc>
        <w:tc>
          <w:tcPr>
            <w:tcW w:w="1140" w:type="dxa"/>
            <w:gridSpan w:val="2"/>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bCs w:val="0"/>
                <w:sz w:val="20"/>
                <w:szCs w:val="20"/>
              </w:rPr>
            </w:pPr>
            <w:r w:rsidRPr="00424343">
              <w:rPr>
                <w:rFonts w:ascii="Times New Roman" w:hAnsi="Times New Roman" w:cs="Times New Roman"/>
                <w:b w:val="0"/>
                <w:bCs w:val="0"/>
                <w:sz w:val="20"/>
                <w:szCs w:val="20"/>
              </w:rPr>
              <w:t>45</w:t>
            </w:r>
          </w:p>
        </w:tc>
        <w:tc>
          <w:tcPr>
            <w:tcW w:w="1128"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bCs w:val="0"/>
                <w:sz w:val="20"/>
                <w:szCs w:val="20"/>
              </w:rPr>
            </w:pPr>
            <w:r w:rsidRPr="00424343">
              <w:rPr>
                <w:rFonts w:ascii="Times New Roman" w:hAnsi="Times New Roman" w:cs="Times New Roman"/>
                <w:b w:val="0"/>
                <w:bCs w:val="0"/>
                <w:sz w:val="20"/>
                <w:szCs w:val="20"/>
              </w:rPr>
              <w:t>45</w:t>
            </w:r>
          </w:p>
        </w:tc>
        <w:tc>
          <w:tcPr>
            <w:tcW w:w="1560"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bCs w:val="0"/>
                <w:sz w:val="20"/>
                <w:szCs w:val="20"/>
              </w:rPr>
            </w:pPr>
            <w:r w:rsidRPr="00424343">
              <w:rPr>
                <w:rFonts w:ascii="Times New Roman" w:hAnsi="Times New Roman" w:cs="Times New Roman"/>
                <w:b w:val="0"/>
                <w:bCs w:val="0"/>
                <w:sz w:val="20"/>
                <w:szCs w:val="20"/>
              </w:rPr>
              <w:t>-</w:t>
            </w:r>
          </w:p>
        </w:tc>
        <w:tc>
          <w:tcPr>
            <w:tcW w:w="2130"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bCs w:val="0"/>
                <w:sz w:val="20"/>
                <w:szCs w:val="20"/>
              </w:rPr>
            </w:pPr>
            <w:r w:rsidRPr="00424343">
              <w:rPr>
                <w:rFonts w:ascii="Times New Roman" w:hAnsi="Times New Roman" w:cs="Times New Roman"/>
                <w:b w:val="0"/>
                <w:bCs w:val="0"/>
                <w:sz w:val="20"/>
                <w:szCs w:val="20"/>
              </w:rPr>
              <w:t>-</w:t>
            </w:r>
          </w:p>
        </w:tc>
        <w:tc>
          <w:tcPr>
            <w:tcW w:w="2922"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p>
        </w:tc>
        <w:tc>
          <w:tcPr>
            <w:tcW w:w="2501"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r w:rsidRPr="001A5C2C">
              <w:rPr>
                <w:rFonts w:ascii="Times New Roman" w:hAnsi="Times New Roman" w:cs="Times New Roman"/>
                <w:b w:val="0"/>
                <w:sz w:val="28"/>
                <w:szCs w:val="28"/>
              </w:rPr>
              <w:t>90</w:t>
            </w:r>
          </w:p>
        </w:tc>
        <w:tc>
          <w:tcPr>
            <w:tcW w:w="2501"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r w:rsidRPr="001A5C2C">
              <w:rPr>
                <w:rFonts w:ascii="Times New Roman" w:hAnsi="Times New Roman" w:cs="Times New Roman"/>
                <w:b w:val="0"/>
                <w:sz w:val="28"/>
                <w:szCs w:val="28"/>
              </w:rPr>
              <w:t>-</w:t>
            </w:r>
          </w:p>
        </w:tc>
        <w:tc>
          <w:tcPr>
            <w:tcW w:w="2501"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r w:rsidRPr="001A5C2C">
              <w:rPr>
                <w:rFonts w:ascii="Times New Roman" w:hAnsi="Times New Roman" w:cs="Times New Roman"/>
                <w:b w:val="0"/>
                <w:sz w:val="28"/>
                <w:szCs w:val="28"/>
              </w:rPr>
              <w:t>-</w:t>
            </w:r>
          </w:p>
        </w:tc>
      </w:tr>
      <w:tr w:rsidR="006970C3" w:rsidRPr="001A5C2C">
        <w:trPr>
          <w:cantSplit/>
        </w:trPr>
        <w:tc>
          <w:tcPr>
            <w:tcW w:w="3260"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bCs w:val="0"/>
                <w:sz w:val="20"/>
                <w:szCs w:val="20"/>
              </w:rPr>
            </w:pPr>
            <w:r w:rsidRPr="00424343">
              <w:rPr>
                <w:rFonts w:ascii="Times New Roman" w:hAnsi="Times New Roman" w:cs="Times New Roman"/>
                <w:b w:val="0"/>
                <w:iCs/>
                <w:sz w:val="20"/>
                <w:szCs w:val="20"/>
              </w:rPr>
              <w:t xml:space="preserve">Тема № 4. </w:t>
            </w:r>
            <w:r w:rsidRPr="00424343">
              <w:rPr>
                <w:rFonts w:ascii="Times New Roman" w:hAnsi="Times New Roman" w:cs="Times New Roman"/>
                <w:b w:val="0"/>
                <w:bCs w:val="0"/>
                <w:sz w:val="20"/>
                <w:szCs w:val="20"/>
              </w:rPr>
              <w:t>Экономические, финансовые, правовые и организационные основы страхового предпринимательства. Система оплаты страхового агента</w:t>
            </w:r>
          </w:p>
        </w:tc>
        <w:tc>
          <w:tcPr>
            <w:tcW w:w="1140" w:type="dxa"/>
            <w:gridSpan w:val="2"/>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bCs w:val="0"/>
                <w:sz w:val="20"/>
                <w:szCs w:val="20"/>
              </w:rPr>
            </w:pPr>
            <w:r w:rsidRPr="00424343">
              <w:rPr>
                <w:rFonts w:ascii="Times New Roman" w:hAnsi="Times New Roman" w:cs="Times New Roman"/>
                <w:b w:val="0"/>
                <w:bCs w:val="0"/>
                <w:sz w:val="20"/>
                <w:szCs w:val="20"/>
              </w:rPr>
              <w:t>45</w:t>
            </w:r>
          </w:p>
        </w:tc>
        <w:tc>
          <w:tcPr>
            <w:tcW w:w="1128"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bCs w:val="0"/>
                <w:sz w:val="20"/>
                <w:szCs w:val="20"/>
              </w:rPr>
            </w:pPr>
            <w:r w:rsidRPr="00424343">
              <w:rPr>
                <w:rFonts w:ascii="Times New Roman" w:hAnsi="Times New Roman" w:cs="Times New Roman"/>
                <w:b w:val="0"/>
                <w:bCs w:val="0"/>
                <w:sz w:val="20"/>
                <w:szCs w:val="20"/>
              </w:rPr>
              <w:t>45</w:t>
            </w:r>
          </w:p>
        </w:tc>
        <w:tc>
          <w:tcPr>
            <w:tcW w:w="1560"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bCs w:val="0"/>
                <w:sz w:val="20"/>
                <w:szCs w:val="20"/>
              </w:rPr>
            </w:pPr>
            <w:r w:rsidRPr="00424343">
              <w:rPr>
                <w:rFonts w:ascii="Times New Roman" w:hAnsi="Times New Roman" w:cs="Times New Roman"/>
                <w:b w:val="0"/>
                <w:bCs w:val="0"/>
                <w:sz w:val="20"/>
                <w:szCs w:val="20"/>
              </w:rPr>
              <w:t>-</w:t>
            </w:r>
          </w:p>
        </w:tc>
        <w:tc>
          <w:tcPr>
            <w:tcW w:w="2130" w:type="dxa"/>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bCs w:val="0"/>
                <w:sz w:val="20"/>
                <w:szCs w:val="20"/>
              </w:rPr>
            </w:pPr>
            <w:r w:rsidRPr="00424343">
              <w:rPr>
                <w:rFonts w:ascii="Times New Roman" w:hAnsi="Times New Roman" w:cs="Times New Roman"/>
                <w:b w:val="0"/>
                <w:bCs w:val="0"/>
                <w:sz w:val="20"/>
                <w:szCs w:val="20"/>
              </w:rPr>
              <w:t>-</w:t>
            </w:r>
          </w:p>
        </w:tc>
        <w:tc>
          <w:tcPr>
            <w:tcW w:w="2922"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p>
        </w:tc>
        <w:tc>
          <w:tcPr>
            <w:tcW w:w="2501"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r w:rsidRPr="001A5C2C">
              <w:rPr>
                <w:rFonts w:ascii="Times New Roman" w:hAnsi="Times New Roman" w:cs="Times New Roman"/>
                <w:b w:val="0"/>
                <w:sz w:val="28"/>
                <w:szCs w:val="28"/>
              </w:rPr>
              <w:t>90</w:t>
            </w:r>
          </w:p>
        </w:tc>
        <w:tc>
          <w:tcPr>
            <w:tcW w:w="2501"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r w:rsidRPr="001A5C2C">
              <w:rPr>
                <w:rFonts w:ascii="Times New Roman" w:hAnsi="Times New Roman" w:cs="Times New Roman"/>
                <w:b w:val="0"/>
                <w:sz w:val="28"/>
                <w:szCs w:val="28"/>
              </w:rPr>
              <w:t>-</w:t>
            </w:r>
          </w:p>
        </w:tc>
        <w:tc>
          <w:tcPr>
            <w:tcW w:w="2501"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r w:rsidRPr="001A5C2C">
              <w:rPr>
                <w:rFonts w:ascii="Times New Roman" w:hAnsi="Times New Roman" w:cs="Times New Roman"/>
                <w:b w:val="0"/>
                <w:sz w:val="28"/>
                <w:szCs w:val="28"/>
              </w:rPr>
              <w:t>-</w:t>
            </w:r>
          </w:p>
        </w:tc>
      </w:tr>
      <w:tr w:rsidR="006970C3" w:rsidRPr="001A5C2C">
        <w:trPr>
          <w:cantSplit/>
        </w:trPr>
        <w:tc>
          <w:tcPr>
            <w:tcW w:w="9218" w:type="dxa"/>
            <w:gridSpan w:val="6"/>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iCs/>
                <w:sz w:val="20"/>
                <w:szCs w:val="20"/>
              </w:rPr>
            </w:pPr>
            <w:r w:rsidRPr="00424343">
              <w:rPr>
                <w:rFonts w:ascii="Times New Roman" w:hAnsi="Times New Roman" w:cs="Times New Roman"/>
                <w:b w:val="0"/>
                <w:iCs/>
                <w:sz w:val="20"/>
                <w:szCs w:val="20"/>
              </w:rPr>
              <w:t xml:space="preserve">Страхование физических лиц </w:t>
            </w:r>
          </w:p>
          <w:p w:rsidR="006970C3" w:rsidRPr="00424343" w:rsidRDefault="006970C3" w:rsidP="00424343">
            <w:pPr>
              <w:spacing w:line="360" w:lineRule="auto"/>
              <w:ind w:left="0" w:hanging="40"/>
              <w:rPr>
                <w:sz w:val="20"/>
              </w:rPr>
            </w:pPr>
          </w:p>
        </w:tc>
        <w:tc>
          <w:tcPr>
            <w:tcW w:w="2922"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p>
        </w:tc>
        <w:tc>
          <w:tcPr>
            <w:tcW w:w="2501"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p>
        </w:tc>
        <w:tc>
          <w:tcPr>
            <w:tcW w:w="2501"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p>
        </w:tc>
        <w:tc>
          <w:tcPr>
            <w:tcW w:w="2501"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p>
        </w:tc>
      </w:tr>
      <w:tr w:rsidR="006970C3" w:rsidRPr="001A5C2C">
        <w:trPr>
          <w:cantSplit/>
        </w:trPr>
        <w:tc>
          <w:tcPr>
            <w:tcW w:w="9218" w:type="dxa"/>
            <w:gridSpan w:val="6"/>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iCs/>
                <w:sz w:val="20"/>
                <w:szCs w:val="20"/>
              </w:rPr>
            </w:pPr>
            <w:r w:rsidRPr="00424343">
              <w:rPr>
                <w:rFonts w:ascii="Times New Roman" w:hAnsi="Times New Roman" w:cs="Times New Roman"/>
                <w:b w:val="0"/>
                <w:iCs/>
                <w:sz w:val="20"/>
                <w:szCs w:val="20"/>
              </w:rPr>
              <w:t>Имущественное страхование и гражданская ответственность</w:t>
            </w:r>
          </w:p>
          <w:p w:rsidR="006970C3" w:rsidRPr="00424343" w:rsidRDefault="006970C3" w:rsidP="00424343">
            <w:pPr>
              <w:spacing w:line="360" w:lineRule="auto"/>
              <w:ind w:left="0" w:hanging="40"/>
              <w:rPr>
                <w:sz w:val="20"/>
              </w:rPr>
            </w:pPr>
          </w:p>
        </w:tc>
        <w:tc>
          <w:tcPr>
            <w:tcW w:w="2922"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p>
        </w:tc>
        <w:tc>
          <w:tcPr>
            <w:tcW w:w="2501"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p>
        </w:tc>
        <w:tc>
          <w:tcPr>
            <w:tcW w:w="2501"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p>
        </w:tc>
        <w:tc>
          <w:tcPr>
            <w:tcW w:w="2501" w:type="dxa"/>
          </w:tcPr>
          <w:p w:rsidR="006970C3" w:rsidRPr="001A5C2C" w:rsidRDefault="006970C3" w:rsidP="001A5C2C">
            <w:pPr>
              <w:pStyle w:val="1"/>
              <w:spacing w:before="0" w:after="0" w:line="360" w:lineRule="auto"/>
              <w:ind w:firstLine="709"/>
              <w:rPr>
                <w:rFonts w:ascii="Times New Roman" w:hAnsi="Times New Roman" w:cs="Times New Roman"/>
                <w:b w:val="0"/>
                <w:sz w:val="28"/>
                <w:szCs w:val="28"/>
              </w:rPr>
            </w:pPr>
          </w:p>
        </w:tc>
      </w:tr>
      <w:tr w:rsidR="006970C3" w:rsidRPr="001A5C2C">
        <w:trPr>
          <w:gridAfter w:val="4"/>
          <w:wAfter w:w="10425" w:type="dxa"/>
          <w:cantSplit/>
        </w:trPr>
        <w:tc>
          <w:tcPr>
            <w:tcW w:w="3260" w:type="dxa"/>
            <w:tcBorders>
              <w:left w:val="single" w:sz="4" w:space="0" w:color="auto"/>
              <w:bottom w:val="single" w:sz="4" w:space="0" w:color="auto"/>
              <w:right w:val="single" w:sz="6" w:space="0" w:color="auto"/>
            </w:tcBorders>
          </w:tcPr>
          <w:p w:rsidR="006970C3" w:rsidRPr="00424343" w:rsidRDefault="006970C3" w:rsidP="00424343">
            <w:pPr>
              <w:pStyle w:val="2"/>
              <w:spacing w:line="360" w:lineRule="auto"/>
              <w:ind w:hanging="40"/>
              <w:rPr>
                <w:b w:val="0"/>
                <w:sz w:val="20"/>
              </w:rPr>
            </w:pPr>
            <w:r w:rsidRPr="00424343">
              <w:rPr>
                <w:b w:val="0"/>
                <w:bCs/>
                <w:iCs/>
                <w:sz w:val="20"/>
              </w:rPr>
              <w:t xml:space="preserve">Тема №5. </w:t>
            </w:r>
            <w:r w:rsidRPr="00424343">
              <w:rPr>
                <w:b w:val="0"/>
                <w:sz w:val="20"/>
              </w:rPr>
              <w:t>Страхование имущества граждан (домашнее имущество)</w:t>
            </w:r>
          </w:p>
        </w:tc>
        <w:tc>
          <w:tcPr>
            <w:tcW w:w="1134" w:type="dxa"/>
            <w:tcBorders>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120</w:t>
            </w:r>
          </w:p>
        </w:tc>
        <w:tc>
          <w:tcPr>
            <w:tcW w:w="1134" w:type="dxa"/>
            <w:gridSpan w:val="2"/>
            <w:tcBorders>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2130" w:type="dxa"/>
            <w:tcBorders>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30</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sz w:val="20"/>
              </w:rPr>
            </w:pPr>
            <w:r w:rsidRPr="00424343">
              <w:rPr>
                <w:bCs/>
                <w:iCs/>
                <w:sz w:val="20"/>
              </w:rPr>
              <w:t>Тема № 6.</w:t>
            </w:r>
            <w:r w:rsidRPr="00424343">
              <w:rPr>
                <w:sz w:val="20"/>
              </w:rPr>
              <w:t xml:space="preserve"> Страхование имущества граждан (строений, жилья, отделка помещений)</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120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30</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sz w:val="20"/>
              </w:rPr>
            </w:pPr>
            <w:r w:rsidRPr="00424343">
              <w:rPr>
                <w:bCs/>
                <w:iCs/>
                <w:sz w:val="20"/>
              </w:rPr>
              <w:t>Тема № 7.</w:t>
            </w:r>
            <w:r w:rsidRPr="00424343">
              <w:rPr>
                <w:sz w:val="20"/>
              </w:rPr>
              <w:t xml:space="preserve"> Страхование транспортных средств</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270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180</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45</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sz w:val="20"/>
              </w:rPr>
            </w:pPr>
            <w:r w:rsidRPr="00424343">
              <w:rPr>
                <w:bCs/>
                <w:iCs/>
                <w:sz w:val="20"/>
              </w:rPr>
              <w:t>Тема №8.</w:t>
            </w:r>
            <w:r w:rsidRPr="00424343">
              <w:rPr>
                <w:bCs/>
                <w:sz w:val="20"/>
              </w:rPr>
              <w:t xml:space="preserve"> </w:t>
            </w:r>
            <w:r w:rsidRPr="00424343">
              <w:rPr>
                <w:sz w:val="20"/>
              </w:rPr>
              <w:t>Обязательное</w:t>
            </w:r>
            <w:r w:rsidRPr="00424343">
              <w:rPr>
                <w:bCs/>
                <w:sz w:val="20"/>
              </w:rPr>
              <w:t xml:space="preserve"> </w:t>
            </w:r>
            <w:r w:rsidRPr="00424343">
              <w:rPr>
                <w:sz w:val="20"/>
              </w:rPr>
              <w:t>страхование гражданской ответственности владельцев транспортных средств</w:t>
            </w:r>
          </w:p>
          <w:p w:rsidR="006970C3" w:rsidRPr="00424343" w:rsidRDefault="006970C3" w:rsidP="00424343">
            <w:pPr>
              <w:spacing w:line="360" w:lineRule="auto"/>
              <w:ind w:left="0" w:hanging="40"/>
              <w:rPr>
                <w:sz w:val="20"/>
              </w:rPr>
            </w:pP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270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60</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165</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45</w:t>
            </w:r>
          </w:p>
        </w:tc>
      </w:tr>
      <w:tr w:rsidR="006970C3" w:rsidRPr="001A5C2C">
        <w:trPr>
          <w:gridAfter w:val="4"/>
          <w:wAfter w:w="10425" w:type="dxa"/>
          <w:cantSplit/>
        </w:trPr>
        <w:tc>
          <w:tcPr>
            <w:tcW w:w="9218" w:type="dxa"/>
            <w:gridSpan w:val="6"/>
            <w:tcBorders>
              <w:top w:val="single" w:sz="4" w:space="0" w:color="auto"/>
              <w:left w:val="single" w:sz="4" w:space="0" w:color="auto"/>
              <w:bottom w:val="single" w:sz="4" w:space="0" w:color="auto"/>
              <w:right w:val="single" w:sz="4" w:space="0" w:color="auto"/>
            </w:tcBorders>
          </w:tcPr>
          <w:p w:rsidR="006970C3" w:rsidRPr="00424343" w:rsidRDefault="006970C3" w:rsidP="00424343">
            <w:pPr>
              <w:pStyle w:val="1"/>
              <w:spacing w:before="0" w:after="0" w:line="360" w:lineRule="auto"/>
              <w:ind w:hanging="40"/>
              <w:rPr>
                <w:rFonts w:ascii="Times New Roman" w:hAnsi="Times New Roman" w:cs="Times New Roman"/>
                <w:b w:val="0"/>
                <w:sz w:val="20"/>
                <w:szCs w:val="20"/>
              </w:rPr>
            </w:pPr>
            <w:r w:rsidRPr="00424343">
              <w:rPr>
                <w:rFonts w:ascii="Times New Roman" w:hAnsi="Times New Roman" w:cs="Times New Roman"/>
                <w:b w:val="0"/>
                <w:sz w:val="20"/>
                <w:szCs w:val="20"/>
              </w:rPr>
              <w:t>Личное страхование</w:t>
            </w:r>
          </w:p>
          <w:p w:rsidR="006970C3" w:rsidRPr="00424343" w:rsidRDefault="006970C3" w:rsidP="00424343">
            <w:pPr>
              <w:spacing w:line="360" w:lineRule="auto"/>
              <w:ind w:left="0" w:hanging="40"/>
              <w:rPr>
                <w:sz w:val="20"/>
              </w:rPr>
            </w:pP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sz w:val="20"/>
              </w:rPr>
            </w:pPr>
            <w:r w:rsidRPr="00424343">
              <w:rPr>
                <w:bCs/>
                <w:iCs/>
                <w:sz w:val="20"/>
              </w:rPr>
              <w:t>Тема № 9</w:t>
            </w:r>
            <w:r w:rsidRPr="00424343">
              <w:rPr>
                <w:sz w:val="20"/>
              </w:rPr>
              <w:t>. Страхование граждан от несчастного случая</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90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w:t>
            </w:r>
          </w:p>
        </w:tc>
      </w:tr>
      <w:tr w:rsidR="006970C3" w:rsidRPr="001A5C2C">
        <w:trPr>
          <w:gridAfter w:val="4"/>
          <w:wAfter w:w="10425" w:type="dxa"/>
          <w:cantSplit/>
        </w:trPr>
        <w:tc>
          <w:tcPr>
            <w:tcW w:w="9218" w:type="dxa"/>
            <w:gridSpan w:val="6"/>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Страхование юридических лиц (ознакомительный курс)</w:t>
            </w:r>
          </w:p>
          <w:p w:rsidR="006970C3" w:rsidRPr="00424343" w:rsidRDefault="006970C3" w:rsidP="00424343">
            <w:pPr>
              <w:spacing w:line="360" w:lineRule="auto"/>
              <w:ind w:left="0" w:hanging="40"/>
              <w:jc w:val="center"/>
              <w:rPr>
                <w:sz w:val="20"/>
              </w:rPr>
            </w:pP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sz w:val="20"/>
              </w:rPr>
            </w:pPr>
            <w:r w:rsidRPr="00424343">
              <w:rPr>
                <w:bCs/>
                <w:iCs/>
                <w:sz w:val="20"/>
              </w:rPr>
              <w:t>Тема № 10</w:t>
            </w:r>
            <w:r w:rsidRPr="00424343">
              <w:rPr>
                <w:sz w:val="20"/>
              </w:rPr>
              <w:t>. Добровольное медицинское страхование</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iCs/>
                <w:sz w:val="20"/>
              </w:rPr>
            </w:pPr>
            <w:r w:rsidRPr="00424343">
              <w:rPr>
                <w:iCs/>
                <w:sz w:val="20"/>
              </w:rPr>
              <w:t xml:space="preserve">Тема № 11. </w:t>
            </w:r>
            <w:r w:rsidRPr="00424343">
              <w:rPr>
                <w:bCs/>
                <w:sz w:val="20"/>
              </w:rPr>
              <w:t>Страхование имущества предприятий, организаций и учреждений</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30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30</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bCs/>
                <w:sz w:val="20"/>
              </w:rPr>
            </w:pPr>
            <w:r w:rsidRPr="00424343">
              <w:rPr>
                <w:iCs/>
                <w:sz w:val="20"/>
              </w:rPr>
              <w:t>Тема № 12.</w:t>
            </w:r>
            <w:r w:rsidRPr="00424343">
              <w:rPr>
                <w:sz w:val="20"/>
              </w:rPr>
              <w:t xml:space="preserve"> </w:t>
            </w:r>
            <w:r w:rsidRPr="00424343">
              <w:rPr>
                <w:bCs/>
                <w:sz w:val="20"/>
              </w:rPr>
              <w:t>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30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30</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iCs/>
                <w:sz w:val="20"/>
              </w:rPr>
            </w:pPr>
            <w:r w:rsidRPr="00424343">
              <w:rPr>
                <w:iCs/>
                <w:sz w:val="20"/>
              </w:rPr>
              <w:t>Тема №13. Страхование автотранспорта</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20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20</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iCs/>
                <w:sz w:val="20"/>
              </w:rPr>
            </w:pPr>
            <w:r w:rsidRPr="00424343">
              <w:rPr>
                <w:iCs/>
                <w:sz w:val="20"/>
              </w:rPr>
              <w:t>Экзамен</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180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180</w:t>
            </w:r>
          </w:p>
        </w:tc>
      </w:tr>
      <w:tr w:rsidR="006970C3" w:rsidRPr="001A5C2C">
        <w:trPr>
          <w:gridAfter w:val="4"/>
          <w:wAfter w:w="10425" w:type="dxa"/>
          <w:cantSplit/>
        </w:trPr>
        <w:tc>
          <w:tcPr>
            <w:tcW w:w="9218" w:type="dxa"/>
            <w:gridSpan w:val="6"/>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Технологический блок</w:t>
            </w:r>
          </w:p>
          <w:p w:rsidR="006970C3" w:rsidRPr="00424343" w:rsidRDefault="006970C3" w:rsidP="00424343">
            <w:pPr>
              <w:spacing w:line="360" w:lineRule="auto"/>
              <w:ind w:left="0" w:hanging="40"/>
              <w:jc w:val="center"/>
              <w:rPr>
                <w:sz w:val="20"/>
              </w:rPr>
            </w:pPr>
          </w:p>
        </w:tc>
      </w:tr>
      <w:tr w:rsidR="006970C3" w:rsidRPr="001A5C2C">
        <w:trPr>
          <w:gridAfter w:val="4"/>
          <w:wAfter w:w="10425" w:type="dxa"/>
          <w:cantSplit/>
        </w:trPr>
        <w:tc>
          <w:tcPr>
            <w:tcW w:w="9218" w:type="dxa"/>
            <w:gridSpan w:val="6"/>
            <w:tcBorders>
              <w:top w:val="single" w:sz="4" w:space="0" w:color="auto"/>
              <w:left w:val="single" w:sz="4"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Профессиональные навыки продаж</w:t>
            </w:r>
          </w:p>
          <w:p w:rsidR="006970C3" w:rsidRPr="00424343" w:rsidRDefault="006970C3" w:rsidP="00424343">
            <w:pPr>
              <w:spacing w:line="360" w:lineRule="auto"/>
              <w:ind w:left="0" w:hanging="40"/>
              <w:jc w:val="center"/>
              <w:rPr>
                <w:sz w:val="20"/>
              </w:rPr>
            </w:pP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sz w:val="20"/>
              </w:rPr>
            </w:pPr>
            <w:r w:rsidRPr="00424343">
              <w:rPr>
                <w:bCs/>
                <w:iCs/>
                <w:sz w:val="20"/>
              </w:rPr>
              <w:t>Тема №14.</w:t>
            </w:r>
            <w:r w:rsidRPr="00424343">
              <w:rPr>
                <w:sz w:val="20"/>
              </w:rPr>
              <w:t xml:space="preserve"> Введение в технологию продаж Цикл продаж</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45</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bCs/>
                <w:iCs/>
                <w:sz w:val="20"/>
              </w:rPr>
            </w:pPr>
            <w:r w:rsidRPr="00424343">
              <w:rPr>
                <w:bCs/>
                <w:iCs/>
                <w:sz w:val="20"/>
              </w:rPr>
              <w:t>Тема №15. Этап «Подготовка»</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sz w:val="20"/>
              </w:rPr>
            </w:pPr>
            <w:r w:rsidRPr="00424343">
              <w:rPr>
                <w:bCs/>
                <w:iCs/>
                <w:sz w:val="20"/>
              </w:rPr>
              <w:t>Тема № 16</w:t>
            </w:r>
            <w:r w:rsidRPr="00424343">
              <w:rPr>
                <w:sz w:val="20"/>
              </w:rPr>
              <w:t>. Создание клиентской базы</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90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45</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sz w:val="20"/>
              </w:rPr>
            </w:pPr>
            <w:r w:rsidRPr="00424343">
              <w:rPr>
                <w:bCs/>
                <w:iCs/>
                <w:sz w:val="20"/>
              </w:rPr>
              <w:t>Тема № 17</w:t>
            </w:r>
            <w:r w:rsidRPr="00424343">
              <w:rPr>
                <w:sz w:val="20"/>
              </w:rPr>
              <w:t>. «Холодные звонки</w:t>
            </w:r>
            <w:r w:rsidRPr="00424343">
              <w:rPr>
                <w:bCs/>
                <w:iCs/>
                <w:sz w:val="20"/>
              </w:rPr>
              <w:t>»</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180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90</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45</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sz w:val="20"/>
              </w:rPr>
            </w:pPr>
            <w:r w:rsidRPr="00424343">
              <w:rPr>
                <w:bCs/>
                <w:iCs/>
                <w:sz w:val="20"/>
              </w:rPr>
              <w:t xml:space="preserve">Тема № 18. </w:t>
            </w:r>
            <w:r w:rsidRPr="00424343">
              <w:rPr>
                <w:sz w:val="20"/>
              </w:rPr>
              <w:t>Установление контакта</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135</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45</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bCs/>
                <w:iCs/>
                <w:sz w:val="20"/>
              </w:rPr>
            </w:pPr>
            <w:r w:rsidRPr="00424343">
              <w:rPr>
                <w:bCs/>
                <w:iCs/>
                <w:sz w:val="20"/>
              </w:rPr>
              <w:t xml:space="preserve">Тема № 19. </w:t>
            </w:r>
            <w:r w:rsidRPr="00424343">
              <w:rPr>
                <w:sz w:val="20"/>
              </w:rPr>
              <w:t>Выявление потребностей</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225</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90</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90</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bCs/>
                <w:iCs/>
                <w:sz w:val="20"/>
              </w:rPr>
            </w:pPr>
            <w:r w:rsidRPr="00424343">
              <w:rPr>
                <w:bCs/>
                <w:iCs/>
                <w:sz w:val="20"/>
              </w:rPr>
              <w:t xml:space="preserve">Тема № 20. </w:t>
            </w:r>
            <w:r w:rsidRPr="00424343">
              <w:rPr>
                <w:sz w:val="20"/>
              </w:rPr>
              <w:t>Предъявление выгод страховых услуг</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180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90</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iCs/>
                <w:sz w:val="20"/>
              </w:rPr>
            </w:pPr>
            <w:r w:rsidRPr="00424343">
              <w:rPr>
                <w:bCs/>
                <w:iCs/>
                <w:sz w:val="20"/>
              </w:rPr>
              <w:t xml:space="preserve">Тема № 21. </w:t>
            </w:r>
            <w:r w:rsidRPr="00424343">
              <w:rPr>
                <w:sz w:val="20"/>
              </w:rPr>
              <w:t>Завершение продаж</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135</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45</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bCs/>
                <w:iCs/>
                <w:sz w:val="20"/>
              </w:rPr>
            </w:pPr>
            <w:r w:rsidRPr="00424343">
              <w:rPr>
                <w:bCs/>
                <w:iCs/>
                <w:sz w:val="20"/>
              </w:rPr>
              <w:t>Тема № 22</w:t>
            </w:r>
            <w:r w:rsidRPr="00424343">
              <w:rPr>
                <w:sz w:val="20"/>
              </w:rPr>
              <w:t>. Развитие отношений с клиентами</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45</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bCs/>
                <w:iCs/>
                <w:sz w:val="20"/>
              </w:rPr>
            </w:pPr>
            <w:r w:rsidRPr="00424343">
              <w:rPr>
                <w:bCs/>
                <w:iCs/>
                <w:sz w:val="20"/>
              </w:rPr>
              <w:t>Тема № 23</w:t>
            </w:r>
            <w:r w:rsidRPr="00424343">
              <w:rPr>
                <w:sz w:val="20"/>
              </w:rPr>
              <w:t>. Реакции клиентов</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180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90</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bCs/>
                <w:iCs/>
                <w:sz w:val="20"/>
              </w:rPr>
            </w:pPr>
            <w:r w:rsidRPr="00424343">
              <w:rPr>
                <w:bCs/>
                <w:iCs/>
                <w:sz w:val="20"/>
              </w:rPr>
              <w:t xml:space="preserve">Тема № 24. </w:t>
            </w:r>
            <w:r w:rsidRPr="00424343">
              <w:rPr>
                <w:sz w:val="20"/>
              </w:rPr>
              <w:t>Завершение тренинга. Выдача сертификатов</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90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45</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45</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iCs/>
                <w:sz w:val="20"/>
              </w:rPr>
            </w:pPr>
            <w:r w:rsidRPr="00424343">
              <w:rPr>
                <w:iCs/>
                <w:sz w:val="20"/>
              </w:rPr>
              <w:t>Стажировка</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14 дней</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982673" w:rsidP="00424343">
            <w:pPr>
              <w:pStyle w:val="2"/>
              <w:spacing w:line="360" w:lineRule="auto"/>
              <w:ind w:hanging="40"/>
              <w:rPr>
                <w:b w:val="0"/>
                <w:iCs/>
                <w:sz w:val="20"/>
              </w:rPr>
            </w:pPr>
            <w:r w:rsidRPr="00424343">
              <w:rPr>
                <w:b w:val="0"/>
                <w:spacing w:val="6"/>
                <w:sz w:val="20"/>
              </w:rPr>
              <w:t>Всего по программе</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2840</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1040</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885</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915</w:t>
            </w:r>
          </w:p>
        </w:tc>
      </w:tr>
      <w:tr w:rsidR="006970C3" w:rsidRPr="001A5C2C">
        <w:trPr>
          <w:gridAfter w:val="4"/>
          <w:wAfter w:w="10425" w:type="dxa"/>
          <w:cantSplit/>
        </w:trPr>
        <w:tc>
          <w:tcPr>
            <w:tcW w:w="3260" w:type="dxa"/>
            <w:tcBorders>
              <w:top w:val="single" w:sz="4" w:space="0" w:color="auto"/>
              <w:left w:val="single" w:sz="4" w:space="0" w:color="auto"/>
              <w:bottom w:val="single" w:sz="4" w:space="0" w:color="auto"/>
              <w:right w:val="single" w:sz="6" w:space="0" w:color="auto"/>
            </w:tcBorders>
          </w:tcPr>
          <w:p w:rsidR="006970C3" w:rsidRPr="00424343" w:rsidRDefault="006970C3" w:rsidP="00424343">
            <w:pPr>
              <w:spacing w:line="360" w:lineRule="auto"/>
              <w:ind w:left="0" w:hanging="40"/>
              <w:rPr>
                <w:iCs/>
                <w:sz w:val="20"/>
              </w:rPr>
            </w:pPr>
            <w:r w:rsidRPr="00424343">
              <w:rPr>
                <w:iCs/>
                <w:sz w:val="20"/>
              </w:rPr>
              <w:t>Итого</w:t>
            </w:r>
          </w:p>
        </w:tc>
        <w:tc>
          <w:tcPr>
            <w:tcW w:w="1134"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63</w:t>
            </w:r>
          </w:p>
        </w:tc>
        <w:tc>
          <w:tcPr>
            <w:tcW w:w="1134" w:type="dxa"/>
            <w:gridSpan w:val="2"/>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1560" w:type="dxa"/>
            <w:tcBorders>
              <w:top w:val="single" w:sz="4" w:space="0" w:color="auto"/>
              <w:left w:val="single" w:sz="6" w:space="0" w:color="auto"/>
              <w:bottom w:val="single" w:sz="4" w:space="0" w:color="auto"/>
              <w:right w:val="single" w:sz="6" w:space="0" w:color="auto"/>
            </w:tcBorders>
          </w:tcPr>
          <w:p w:rsidR="006970C3" w:rsidRPr="00424343" w:rsidRDefault="006970C3" w:rsidP="00424343">
            <w:pPr>
              <w:spacing w:line="360" w:lineRule="auto"/>
              <w:ind w:left="0" w:hanging="40"/>
              <w:jc w:val="center"/>
              <w:rPr>
                <w:sz w:val="20"/>
              </w:rPr>
            </w:pPr>
            <w:r w:rsidRPr="00424343">
              <w:rPr>
                <w:sz w:val="20"/>
              </w:rPr>
              <w:t>-</w:t>
            </w:r>
          </w:p>
        </w:tc>
        <w:tc>
          <w:tcPr>
            <w:tcW w:w="2130" w:type="dxa"/>
            <w:tcBorders>
              <w:top w:val="single" w:sz="4" w:space="0" w:color="auto"/>
              <w:left w:val="single" w:sz="6" w:space="0" w:color="auto"/>
              <w:bottom w:val="single" w:sz="4" w:space="0" w:color="auto"/>
              <w:right w:val="single" w:sz="4" w:space="0" w:color="auto"/>
            </w:tcBorders>
          </w:tcPr>
          <w:p w:rsidR="006970C3" w:rsidRPr="00424343" w:rsidRDefault="006970C3" w:rsidP="00424343">
            <w:pPr>
              <w:spacing w:line="360" w:lineRule="auto"/>
              <w:ind w:left="0" w:hanging="40"/>
              <w:jc w:val="center"/>
              <w:rPr>
                <w:sz w:val="20"/>
              </w:rPr>
            </w:pPr>
            <w:r w:rsidRPr="00424343">
              <w:rPr>
                <w:sz w:val="20"/>
              </w:rPr>
              <w:t>-</w:t>
            </w:r>
          </w:p>
        </w:tc>
      </w:tr>
    </w:tbl>
    <w:p w:rsidR="006970C3" w:rsidRPr="001A5C2C" w:rsidRDefault="006970C3" w:rsidP="001A5C2C">
      <w:pPr>
        <w:pStyle w:val="4"/>
        <w:spacing w:before="0" w:after="0" w:line="360" w:lineRule="auto"/>
        <w:ind w:firstLine="709"/>
        <w:jc w:val="left"/>
      </w:pPr>
      <w:r w:rsidRPr="001A5C2C">
        <w:rPr>
          <w:b w:val="0"/>
        </w:rPr>
        <w:t>Примечание:  Ученический час-45 мин</w:t>
      </w:r>
      <w:r w:rsidR="00017165" w:rsidRPr="001A5C2C">
        <w:rPr>
          <w:b w:val="0"/>
        </w:rPr>
        <w:t>.</w:t>
      </w:r>
    </w:p>
    <w:p w:rsidR="00AE64C3" w:rsidRPr="001A5C2C" w:rsidRDefault="00AE64C3" w:rsidP="001A5C2C">
      <w:pPr>
        <w:shd w:val="clear" w:color="auto" w:fill="FFFFFF"/>
        <w:spacing w:line="360" w:lineRule="auto"/>
        <w:ind w:left="0" w:firstLine="709"/>
        <w:rPr>
          <w:spacing w:val="6"/>
          <w:sz w:val="28"/>
          <w:szCs w:val="28"/>
        </w:rPr>
      </w:pPr>
      <w:r w:rsidRPr="001A5C2C">
        <w:rPr>
          <w:spacing w:val="6"/>
          <w:sz w:val="28"/>
          <w:szCs w:val="28"/>
        </w:rPr>
        <w:t>Полное содержание программы начального обучения страховой компании ЗАО «АСКО –Центр» см. приложение 8.</w:t>
      </w:r>
    </w:p>
    <w:p w:rsidR="00F837AE" w:rsidRPr="001A5C2C" w:rsidRDefault="00F837AE" w:rsidP="001A5C2C">
      <w:pPr>
        <w:shd w:val="clear" w:color="auto" w:fill="FFFFFF"/>
        <w:spacing w:line="360" w:lineRule="auto"/>
        <w:ind w:left="0" w:firstLine="709"/>
        <w:rPr>
          <w:spacing w:val="6"/>
          <w:sz w:val="28"/>
          <w:szCs w:val="28"/>
        </w:rPr>
      </w:pPr>
      <w:r w:rsidRPr="001A5C2C">
        <w:rPr>
          <w:spacing w:val="6"/>
          <w:sz w:val="28"/>
          <w:szCs w:val="28"/>
        </w:rPr>
        <w:t xml:space="preserve">Данная </w:t>
      </w:r>
      <w:r w:rsidR="00C53D0D" w:rsidRPr="001A5C2C">
        <w:rPr>
          <w:spacing w:val="6"/>
          <w:sz w:val="28"/>
          <w:szCs w:val="28"/>
        </w:rPr>
        <w:t>программа</w:t>
      </w:r>
      <w:r w:rsidRPr="001A5C2C">
        <w:rPr>
          <w:spacing w:val="6"/>
          <w:sz w:val="28"/>
          <w:szCs w:val="28"/>
        </w:rPr>
        <w:t xml:space="preserve"> направлена на формирование </w:t>
      </w:r>
      <w:r w:rsidR="00C53D0D" w:rsidRPr="001A5C2C">
        <w:rPr>
          <w:spacing w:val="6"/>
          <w:sz w:val="28"/>
          <w:szCs w:val="28"/>
        </w:rPr>
        <w:t>у</w:t>
      </w:r>
      <w:r w:rsidRPr="001A5C2C">
        <w:rPr>
          <w:spacing w:val="6"/>
          <w:sz w:val="28"/>
          <w:szCs w:val="28"/>
        </w:rPr>
        <w:t xml:space="preserve"> обучаемых, знаний и умений необходимых страховому агенту для работы в «АСКО – Центр». Знания и умения, которыми должен обладать страховой агент за время начального </w:t>
      </w:r>
      <w:r w:rsidR="001849B8" w:rsidRPr="001A5C2C">
        <w:rPr>
          <w:spacing w:val="6"/>
          <w:sz w:val="28"/>
          <w:szCs w:val="28"/>
        </w:rPr>
        <w:t>обучения представлены в таблице 6.</w:t>
      </w:r>
    </w:p>
    <w:p w:rsidR="00B70011" w:rsidRPr="001A5C2C" w:rsidRDefault="00B70011" w:rsidP="001A5C2C">
      <w:pPr>
        <w:spacing w:line="360" w:lineRule="auto"/>
        <w:ind w:left="900" w:firstLine="709"/>
        <w:jc w:val="right"/>
        <w:outlineLvl w:val="0"/>
        <w:rPr>
          <w:sz w:val="28"/>
          <w:szCs w:val="28"/>
        </w:rPr>
      </w:pPr>
      <w:r w:rsidRPr="001A5C2C">
        <w:rPr>
          <w:sz w:val="28"/>
          <w:szCs w:val="28"/>
        </w:rPr>
        <w:t xml:space="preserve">Таблица </w:t>
      </w:r>
      <w:r w:rsidR="006970C3" w:rsidRPr="001A5C2C">
        <w:rPr>
          <w:sz w:val="28"/>
          <w:szCs w:val="28"/>
        </w:rPr>
        <w:t>6</w:t>
      </w:r>
      <w:r w:rsidR="00090CFC" w:rsidRPr="001A5C2C">
        <w:rPr>
          <w:sz w:val="28"/>
          <w:szCs w:val="28"/>
        </w:rPr>
        <w:t>.</w:t>
      </w:r>
    </w:p>
    <w:p w:rsidR="00B70011" w:rsidRPr="001A5C2C" w:rsidRDefault="00B70011" w:rsidP="001A5C2C">
      <w:pPr>
        <w:spacing w:line="360" w:lineRule="auto"/>
        <w:ind w:left="900" w:firstLine="709"/>
        <w:jc w:val="right"/>
        <w:outlineLvl w:val="0"/>
        <w:rPr>
          <w:sz w:val="28"/>
          <w:szCs w:val="28"/>
        </w:rPr>
      </w:pPr>
      <w:r w:rsidRPr="001A5C2C">
        <w:rPr>
          <w:sz w:val="28"/>
          <w:szCs w:val="28"/>
        </w:rPr>
        <w:t>Знания и умения, которыми должен страховой агент</w:t>
      </w:r>
      <w:r w:rsidR="00090CFC" w:rsidRPr="001A5C2C">
        <w:rPr>
          <w:sz w:val="28"/>
          <w:szCs w:val="28"/>
        </w:rPr>
        <w:t xml:space="preserve"> </w:t>
      </w:r>
      <w:r w:rsidRPr="001A5C2C">
        <w:rPr>
          <w:sz w:val="28"/>
          <w:szCs w:val="28"/>
        </w:rPr>
        <w:t>за время начального обучения</w:t>
      </w: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4462"/>
        <w:gridCol w:w="4178"/>
      </w:tblGrid>
      <w:tr w:rsidR="00B70011" w:rsidRPr="001A5C2C">
        <w:trPr>
          <w:trHeight w:val="840"/>
        </w:trPr>
        <w:tc>
          <w:tcPr>
            <w:tcW w:w="578" w:type="dxa"/>
            <w:vAlign w:val="center"/>
          </w:tcPr>
          <w:p w:rsidR="00B70011" w:rsidRPr="001A5C2C" w:rsidRDefault="00B70011" w:rsidP="00424343">
            <w:pPr>
              <w:spacing w:line="360" w:lineRule="auto"/>
              <w:ind w:left="0"/>
              <w:rPr>
                <w:b/>
                <w:sz w:val="28"/>
                <w:szCs w:val="28"/>
              </w:rPr>
            </w:pPr>
            <w:r w:rsidRPr="001A5C2C">
              <w:rPr>
                <w:b/>
                <w:sz w:val="28"/>
                <w:szCs w:val="28"/>
              </w:rPr>
              <w:t>№</w:t>
            </w:r>
          </w:p>
        </w:tc>
        <w:tc>
          <w:tcPr>
            <w:tcW w:w="4462" w:type="dxa"/>
            <w:vAlign w:val="center"/>
          </w:tcPr>
          <w:p w:rsidR="00B70011" w:rsidRPr="001A5C2C" w:rsidRDefault="00B70011" w:rsidP="001A5C2C">
            <w:pPr>
              <w:spacing w:line="360" w:lineRule="auto"/>
              <w:ind w:left="0" w:firstLine="709"/>
              <w:jc w:val="center"/>
              <w:rPr>
                <w:b/>
                <w:sz w:val="28"/>
                <w:szCs w:val="28"/>
              </w:rPr>
            </w:pPr>
            <w:r w:rsidRPr="001A5C2C">
              <w:rPr>
                <w:b/>
                <w:sz w:val="28"/>
                <w:szCs w:val="28"/>
              </w:rPr>
              <w:t>УМЕНИЯ</w:t>
            </w:r>
          </w:p>
        </w:tc>
        <w:tc>
          <w:tcPr>
            <w:tcW w:w="4178" w:type="dxa"/>
            <w:vAlign w:val="center"/>
          </w:tcPr>
          <w:p w:rsidR="00B70011" w:rsidRPr="001A5C2C" w:rsidRDefault="00B70011" w:rsidP="001A5C2C">
            <w:pPr>
              <w:spacing w:line="360" w:lineRule="auto"/>
              <w:ind w:left="0" w:firstLine="709"/>
              <w:jc w:val="center"/>
              <w:rPr>
                <w:b/>
                <w:sz w:val="28"/>
                <w:szCs w:val="28"/>
              </w:rPr>
            </w:pPr>
            <w:r w:rsidRPr="001A5C2C">
              <w:rPr>
                <w:b/>
                <w:sz w:val="28"/>
                <w:szCs w:val="28"/>
              </w:rPr>
              <w:t>ЗНАНИЯ</w:t>
            </w:r>
          </w:p>
        </w:tc>
        <w:bookmarkStart w:id="1" w:name="_Hlt5617812"/>
        <w:bookmarkEnd w:id="1"/>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1</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 xml:space="preserve">Объяснять клиенту смысл, необходимость, принципы страхования. Отвечать на типичные возражения о нецелесообразности страхования.  </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История развития и экономическая сущность страхования. Типичные общие возражения против страхования и ответы на них..</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2</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Объяснять клиенту простым языком смысл страховых терминов</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Страховые термины</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3</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 xml:space="preserve">Провести презентацию «АСКО» и ответить на  вопросы о деятельности компании и основных правовых документах,  характеризующих ее статус  </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 xml:space="preserve">История компании. Миссия компании. Устав и лицензия. Основные показатели деятельности. Корпоративная культура </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4</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 xml:space="preserve">Отвечать на вопросы о других страховых компаниях. Аргументировано разъяснять преимущества «АСКО». </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Место АСКО на страховом рынке – страховой портфель, клиенты.  Опыт работы, профессионализм персонала, партнеры, сервис, перестрахование, региональная сеть, финансовые возможности.</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5</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Ориентироваться в «технологии функционирования» компании – структуре, функциях, порядке взаимодействия специалистов и подразделений. Представлять роль, права, обязанности и регламентацию действий страхового агента.</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 xml:space="preserve">Организационная структура компании. Основные функции подразделений и сферы ответственности. Права, обязанности, полномочия и регламент действий страхового агента. </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6</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 xml:space="preserve">Войти в контакт с потенциальным клиентом, сделать «презентацию себя», назначить встречу </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Основы психологии коммуникаций, техника «первой беседы», в т.ч. самопрезентации</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7</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 xml:space="preserve">Производить «разведку», собирать информацию для создания карточки </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Ключевые реквизиты «Карточки клиента», методы сбора информации</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8</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 xml:space="preserve">Заполнить «Карточку клиента», а также Бланк отчета о контакте с клиентом </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Инструкция по ведению картотеки и заполнению бланков отчета о встречах</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9</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Предлагать клиентам стандартный страховой продукт, отвечать на стандартные вопросы и возражения.</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Правила страхования по «массовым» видам и СП на их базе, стандартные вопросы и возражения</w:t>
            </w:r>
          </w:p>
        </w:tc>
      </w:tr>
      <w:tr w:rsidR="00B70011" w:rsidRPr="001A5C2C">
        <w:trPr>
          <w:trHeight w:val="1123"/>
        </w:trPr>
        <w:tc>
          <w:tcPr>
            <w:tcW w:w="578" w:type="dxa"/>
          </w:tcPr>
          <w:p w:rsidR="00B70011" w:rsidRPr="001A5C2C" w:rsidRDefault="00B70011" w:rsidP="00424343">
            <w:pPr>
              <w:spacing w:line="360" w:lineRule="auto"/>
              <w:ind w:left="0"/>
              <w:rPr>
                <w:sz w:val="28"/>
                <w:szCs w:val="28"/>
              </w:rPr>
            </w:pPr>
            <w:r w:rsidRPr="001A5C2C">
              <w:rPr>
                <w:sz w:val="28"/>
                <w:szCs w:val="28"/>
              </w:rPr>
              <w:t>10</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Применять в работе рекламный и информационный материал.</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Перечень рекламно - информационных материалов, их структуру, периодичность актуализации, рекомендации по применению.</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11</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Разъяснять клиенту смысл пунктов договоров страхования.</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Трактовка  каждого пункта правил и договора и примеры для их комментирования.</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12</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Ознакомить клиента со всеми видами сервиса по договору.</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Перечень видов оказываемых клиентам услуг и порядок их представления.</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13</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Рассчитать тариф и размер взноса при стандартных условиях страхования</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Методики(порядок) расчета тарифа по всем массовым СП по исходным данным, характеризующим объект страхования.</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14</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 xml:space="preserve">Популярно объяснить клиенту влияние различных факторов на величину тарифа и помочь  выбрать подходящий вариант страхования с учетом его материальных возможностей  </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 xml:space="preserve"> См.выше + все разнообразие возможных вариантов заключения договора (набор рисков, франшизы, неполная страховая сумма и т.п.) </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15</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Популярно объяснять клиенту преимущества компании в целом и по конкретным видам.</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Конкурентные преимущества АСКО (надежность, качество обслуживания,  объем покрытия, гибкость, сервис и т.д.).</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16</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Провести осмотр объекта страхования и составить требуемое описание (там, где необходимо)</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Методика проведения осмотра, заполнения описи.</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17</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Проконсультировать клиента по заполнению необходимых документов (заявлений, описи)</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Инструкции по заполнению.</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18</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Правильно заполнить страховые документы.</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Инструкции по заполнению.</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19</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Представлять свои полномочия и полномочия других должностных лиц, а также порядок выполнения действий, необходимых для заключения договора</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 xml:space="preserve">Полномочия (свои и руководства). Инструкции по технологии заключения договоров. </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20</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Принять страховой взнос и правильно оформить финансовые документы</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Сроки принятия взноса, порядок оформления финансовых документов,  порядок и сроки сдачи взноса кассиру.</w:t>
            </w:r>
          </w:p>
        </w:tc>
      </w:tr>
      <w:tr w:rsidR="00B70011" w:rsidRPr="001A5C2C">
        <w:trPr>
          <w:trHeight w:val="840"/>
        </w:trPr>
        <w:tc>
          <w:tcPr>
            <w:tcW w:w="578" w:type="dxa"/>
          </w:tcPr>
          <w:p w:rsidR="00B70011" w:rsidRPr="001A5C2C" w:rsidRDefault="00B70011" w:rsidP="00424343">
            <w:pPr>
              <w:spacing w:line="360" w:lineRule="auto"/>
              <w:ind w:left="0"/>
              <w:rPr>
                <w:sz w:val="28"/>
                <w:szCs w:val="28"/>
              </w:rPr>
            </w:pPr>
            <w:r w:rsidRPr="001A5C2C">
              <w:rPr>
                <w:sz w:val="28"/>
                <w:szCs w:val="28"/>
              </w:rPr>
              <w:t>21</w:t>
            </w:r>
          </w:p>
        </w:tc>
        <w:tc>
          <w:tcPr>
            <w:tcW w:w="4462" w:type="dxa"/>
          </w:tcPr>
          <w:p w:rsidR="00B70011" w:rsidRPr="001A5C2C" w:rsidRDefault="00B70011" w:rsidP="001A5C2C">
            <w:pPr>
              <w:spacing w:line="360" w:lineRule="auto"/>
              <w:ind w:left="0" w:firstLine="709"/>
              <w:rPr>
                <w:sz w:val="28"/>
                <w:szCs w:val="28"/>
              </w:rPr>
            </w:pPr>
            <w:r w:rsidRPr="001A5C2C">
              <w:rPr>
                <w:sz w:val="28"/>
                <w:szCs w:val="28"/>
              </w:rPr>
              <w:t xml:space="preserve">Представлять перспективы профессионального роста, весь спектр возможностей материального и морального стимулирования работы страхового агента , а также способы достижения профессионального успеха. </w:t>
            </w:r>
          </w:p>
        </w:tc>
        <w:tc>
          <w:tcPr>
            <w:tcW w:w="4178" w:type="dxa"/>
            <w:vAlign w:val="center"/>
          </w:tcPr>
          <w:p w:rsidR="00B70011" w:rsidRPr="001A5C2C" w:rsidRDefault="00B70011" w:rsidP="001A5C2C">
            <w:pPr>
              <w:spacing w:line="360" w:lineRule="auto"/>
              <w:ind w:left="0" w:firstLine="709"/>
              <w:rPr>
                <w:sz w:val="28"/>
                <w:szCs w:val="28"/>
              </w:rPr>
            </w:pPr>
            <w:r w:rsidRPr="001A5C2C">
              <w:rPr>
                <w:sz w:val="28"/>
                <w:szCs w:val="28"/>
              </w:rPr>
              <w:t xml:space="preserve">Действующая система оплаты труда. «Аксиомы успешного агента». Система категорийности агентов. Сложившаяся практика морального и материального поощрения </w:t>
            </w:r>
          </w:p>
        </w:tc>
      </w:tr>
    </w:tbl>
    <w:p w:rsidR="00B70011" w:rsidRPr="001A5C2C" w:rsidRDefault="00B70011" w:rsidP="001A5C2C">
      <w:pPr>
        <w:shd w:val="clear" w:color="auto" w:fill="FFFFFF"/>
        <w:spacing w:line="360" w:lineRule="auto"/>
        <w:ind w:left="0" w:firstLine="709"/>
        <w:rPr>
          <w:sz w:val="28"/>
          <w:szCs w:val="28"/>
        </w:rPr>
      </w:pPr>
    </w:p>
    <w:p w:rsidR="00017165" w:rsidRPr="001A5C2C" w:rsidRDefault="00017165" w:rsidP="001A5C2C">
      <w:pPr>
        <w:shd w:val="clear" w:color="auto" w:fill="FFFFFF"/>
        <w:spacing w:line="360" w:lineRule="auto"/>
        <w:ind w:left="0" w:firstLine="709"/>
        <w:rPr>
          <w:sz w:val="28"/>
          <w:szCs w:val="28"/>
        </w:rPr>
      </w:pPr>
      <w:r w:rsidRPr="001A5C2C">
        <w:rPr>
          <w:sz w:val="28"/>
          <w:szCs w:val="28"/>
        </w:rPr>
        <w:t>Учебные занятия проводятся в конференц-зале – помещении предназначенном для проведения собраний, конференций, учебных занятий. Конференц-зал оснащен следующими техническими средствами: доска для письма, маркеры разных цветов, мультимедиа проектор, доска для объявлений и наклеек, мягкие стулья оснащенные подставкой для письма. Помещение хорошо освещено, имеет звукоизоляцию. В перерывах проводиться кофе-паузы в кафе АСКО-Центр.</w:t>
      </w:r>
    </w:p>
    <w:p w:rsidR="00395710" w:rsidRPr="001A5C2C" w:rsidRDefault="00395710" w:rsidP="001A5C2C">
      <w:pPr>
        <w:shd w:val="clear" w:color="auto" w:fill="FFFFFF"/>
        <w:spacing w:line="360" w:lineRule="auto"/>
        <w:ind w:left="0" w:firstLine="709"/>
        <w:rPr>
          <w:sz w:val="28"/>
          <w:szCs w:val="28"/>
        </w:rPr>
      </w:pPr>
      <w:r w:rsidRPr="001A5C2C">
        <w:rPr>
          <w:sz w:val="28"/>
          <w:szCs w:val="28"/>
        </w:rPr>
        <w:t>В начале занятий обучаем</w:t>
      </w:r>
      <w:r w:rsidR="00DB5A50" w:rsidRPr="001A5C2C">
        <w:rPr>
          <w:sz w:val="28"/>
          <w:szCs w:val="28"/>
        </w:rPr>
        <w:t>ые получают бейджики, на которых</w:t>
      </w:r>
      <w:r w:rsidRPr="001A5C2C">
        <w:rPr>
          <w:sz w:val="28"/>
          <w:szCs w:val="28"/>
        </w:rPr>
        <w:t xml:space="preserve"> они пишут свое имя. Таким образом, и менеджер и члены группы могут обращаться к друг другу по имени с самого начала процесса обучения, тем самым процесс общения во время обучения становиться комфортным.</w:t>
      </w:r>
    </w:p>
    <w:p w:rsidR="001849B8" w:rsidRPr="001A5C2C" w:rsidRDefault="001849B8" w:rsidP="001A5C2C">
      <w:pPr>
        <w:shd w:val="clear" w:color="auto" w:fill="FFFFFF"/>
        <w:spacing w:line="360" w:lineRule="auto"/>
        <w:ind w:left="0" w:firstLine="709"/>
        <w:rPr>
          <w:sz w:val="28"/>
          <w:szCs w:val="28"/>
        </w:rPr>
      </w:pPr>
      <w:r w:rsidRPr="001A5C2C">
        <w:rPr>
          <w:sz w:val="28"/>
          <w:szCs w:val="28"/>
        </w:rPr>
        <w:t>В процессе</w:t>
      </w:r>
      <w:r w:rsidR="0031075E" w:rsidRPr="001A5C2C">
        <w:rPr>
          <w:sz w:val="28"/>
          <w:szCs w:val="28"/>
        </w:rPr>
        <w:t xml:space="preserve"> обучения обучаемые получают раздаточный материал, </w:t>
      </w:r>
      <w:r w:rsidR="00395710" w:rsidRPr="001A5C2C">
        <w:rPr>
          <w:sz w:val="28"/>
          <w:szCs w:val="28"/>
        </w:rPr>
        <w:t>который</w:t>
      </w:r>
      <w:r w:rsidR="0031075E" w:rsidRPr="001A5C2C">
        <w:rPr>
          <w:sz w:val="28"/>
          <w:szCs w:val="28"/>
        </w:rPr>
        <w:t xml:space="preserve"> они </w:t>
      </w:r>
      <w:r w:rsidR="00395710" w:rsidRPr="001A5C2C">
        <w:rPr>
          <w:sz w:val="28"/>
          <w:szCs w:val="28"/>
        </w:rPr>
        <w:t>вкладывают в свою личную па</w:t>
      </w:r>
      <w:r w:rsidR="0031075E" w:rsidRPr="001A5C2C">
        <w:rPr>
          <w:sz w:val="28"/>
          <w:szCs w:val="28"/>
        </w:rPr>
        <w:t xml:space="preserve">пку. Такое </w:t>
      </w:r>
      <w:r w:rsidR="00395710" w:rsidRPr="001A5C2C">
        <w:rPr>
          <w:sz w:val="28"/>
          <w:szCs w:val="28"/>
        </w:rPr>
        <w:t>постепенное</w:t>
      </w:r>
      <w:r w:rsidR="0031075E" w:rsidRPr="001A5C2C">
        <w:rPr>
          <w:sz w:val="28"/>
          <w:szCs w:val="28"/>
        </w:rPr>
        <w:t xml:space="preserve"> накопление материала имеет следующие </w:t>
      </w:r>
      <w:r w:rsidR="00395710" w:rsidRPr="001A5C2C">
        <w:rPr>
          <w:sz w:val="28"/>
          <w:szCs w:val="28"/>
        </w:rPr>
        <w:t>преимущества</w:t>
      </w:r>
      <w:r w:rsidR="0031075E" w:rsidRPr="001A5C2C">
        <w:rPr>
          <w:sz w:val="28"/>
          <w:szCs w:val="28"/>
        </w:rPr>
        <w:t>:</w:t>
      </w:r>
    </w:p>
    <w:p w:rsidR="0031075E" w:rsidRPr="001A5C2C" w:rsidRDefault="0031075E" w:rsidP="001A5C2C">
      <w:pPr>
        <w:numPr>
          <w:ilvl w:val="0"/>
          <w:numId w:val="44"/>
        </w:numPr>
        <w:shd w:val="clear" w:color="auto" w:fill="FFFFFF"/>
        <w:tabs>
          <w:tab w:val="clear" w:pos="1620"/>
          <w:tab w:val="num" w:pos="1440"/>
        </w:tabs>
        <w:spacing w:line="360" w:lineRule="auto"/>
        <w:ind w:left="0" w:firstLine="709"/>
        <w:rPr>
          <w:sz w:val="28"/>
          <w:szCs w:val="28"/>
        </w:rPr>
      </w:pPr>
      <w:r w:rsidRPr="001A5C2C">
        <w:rPr>
          <w:sz w:val="28"/>
          <w:szCs w:val="28"/>
        </w:rPr>
        <w:t>не происходит «забегание в перед»;</w:t>
      </w:r>
    </w:p>
    <w:p w:rsidR="0031075E" w:rsidRPr="001A5C2C" w:rsidRDefault="00395710" w:rsidP="001A5C2C">
      <w:pPr>
        <w:numPr>
          <w:ilvl w:val="0"/>
          <w:numId w:val="44"/>
        </w:numPr>
        <w:shd w:val="clear" w:color="auto" w:fill="FFFFFF"/>
        <w:tabs>
          <w:tab w:val="clear" w:pos="1620"/>
          <w:tab w:val="num" w:pos="1440"/>
        </w:tabs>
        <w:spacing w:line="360" w:lineRule="auto"/>
        <w:ind w:left="0" w:firstLine="709"/>
        <w:rPr>
          <w:sz w:val="28"/>
          <w:szCs w:val="28"/>
        </w:rPr>
      </w:pPr>
      <w:r w:rsidRPr="001A5C2C">
        <w:rPr>
          <w:sz w:val="28"/>
          <w:szCs w:val="28"/>
        </w:rPr>
        <w:t>обучаемый имеет под ру</w:t>
      </w:r>
      <w:r w:rsidR="0031075E" w:rsidRPr="001A5C2C">
        <w:rPr>
          <w:sz w:val="28"/>
          <w:szCs w:val="28"/>
        </w:rPr>
        <w:t>кой ран</w:t>
      </w:r>
      <w:r w:rsidRPr="001A5C2C">
        <w:rPr>
          <w:sz w:val="28"/>
          <w:szCs w:val="28"/>
        </w:rPr>
        <w:t>е</w:t>
      </w:r>
      <w:r w:rsidR="0031075E" w:rsidRPr="001A5C2C">
        <w:rPr>
          <w:sz w:val="28"/>
          <w:szCs w:val="28"/>
        </w:rPr>
        <w:t>е пройденный материал и может в случае необходимости к нему вернуться;</w:t>
      </w:r>
    </w:p>
    <w:p w:rsidR="0031075E" w:rsidRPr="001A5C2C" w:rsidRDefault="0031075E" w:rsidP="001A5C2C">
      <w:pPr>
        <w:numPr>
          <w:ilvl w:val="0"/>
          <w:numId w:val="44"/>
        </w:numPr>
        <w:shd w:val="clear" w:color="auto" w:fill="FFFFFF"/>
        <w:tabs>
          <w:tab w:val="clear" w:pos="1620"/>
          <w:tab w:val="num" w:pos="1440"/>
        </w:tabs>
        <w:spacing w:line="360" w:lineRule="auto"/>
        <w:ind w:left="0" w:firstLine="709"/>
        <w:rPr>
          <w:sz w:val="28"/>
          <w:szCs w:val="28"/>
        </w:rPr>
      </w:pPr>
      <w:r w:rsidRPr="001A5C2C">
        <w:rPr>
          <w:sz w:val="28"/>
          <w:szCs w:val="28"/>
        </w:rPr>
        <w:t xml:space="preserve">сформированная обучаемым папка </w:t>
      </w:r>
      <w:r w:rsidR="00395710" w:rsidRPr="001A5C2C">
        <w:rPr>
          <w:sz w:val="28"/>
          <w:szCs w:val="28"/>
        </w:rPr>
        <w:t>воспринимается</w:t>
      </w:r>
      <w:r w:rsidRPr="001A5C2C">
        <w:rPr>
          <w:sz w:val="28"/>
          <w:szCs w:val="28"/>
        </w:rPr>
        <w:t xml:space="preserve"> им, как его личный труд;</w:t>
      </w:r>
    </w:p>
    <w:p w:rsidR="0031075E" w:rsidRPr="001A5C2C" w:rsidRDefault="0031075E" w:rsidP="001A5C2C">
      <w:pPr>
        <w:numPr>
          <w:ilvl w:val="0"/>
          <w:numId w:val="44"/>
        </w:numPr>
        <w:shd w:val="clear" w:color="auto" w:fill="FFFFFF"/>
        <w:tabs>
          <w:tab w:val="clear" w:pos="1620"/>
          <w:tab w:val="num" w:pos="1440"/>
        </w:tabs>
        <w:spacing w:line="360" w:lineRule="auto"/>
        <w:ind w:left="0" w:firstLine="709"/>
        <w:rPr>
          <w:sz w:val="28"/>
          <w:szCs w:val="28"/>
        </w:rPr>
      </w:pPr>
      <w:r w:rsidRPr="001A5C2C">
        <w:rPr>
          <w:sz w:val="28"/>
          <w:szCs w:val="28"/>
        </w:rPr>
        <w:t>обучаемый в дальнейшем сможет пользоваться получен</w:t>
      </w:r>
      <w:r w:rsidR="00395710" w:rsidRPr="001A5C2C">
        <w:rPr>
          <w:sz w:val="28"/>
          <w:szCs w:val="28"/>
        </w:rPr>
        <w:t>ными материалами, как при итоговом зачете по окончанию обучения, так и в процессе своей дальнейшей работы страховым агентом.</w:t>
      </w:r>
    </w:p>
    <w:p w:rsidR="0082459C" w:rsidRPr="001A5C2C" w:rsidRDefault="00395710" w:rsidP="001A5C2C">
      <w:pPr>
        <w:shd w:val="clear" w:color="auto" w:fill="FFFFFF"/>
        <w:spacing w:line="360" w:lineRule="auto"/>
        <w:ind w:left="0" w:firstLine="709"/>
        <w:rPr>
          <w:sz w:val="28"/>
          <w:szCs w:val="28"/>
        </w:rPr>
      </w:pPr>
      <w:r w:rsidRPr="001A5C2C">
        <w:rPr>
          <w:sz w:val="28"/>
          <w:szCs w:val="28"/>
        </w:rPr>
        <w:t xml:space="preserve">Менеджер по обучению проводит следующие виды учебных занятий: лекция, тренинг, деловая игра, </w:t>
      </w:r>
      <w:r w:rsidR="00DB5A50" w:rsidRPr="001A5C2C">
        <w:rPr>
          <w:sz w:val="28"/>
          <w:szCs w:val="28"/>
        </w:rPr>
        <w:t>обсуждение</w:t>
      </w:r>
      <w:r w:rsidRPr="001A5C2C">
        <w:rPr>
          <w:sz w:val="28"/>
          <w:szCs w:val="28"/>
        </w:rPr>
        <w:t>.</w:t>
      </w:r>
      <w:r w:rsidR="0082459C" w:rsidRPr="001A5C2C">
        <w:rPr>
          <w:sz w:val="28"/>
          <w:szCs w:val="28"/>
        </w:rPr>
        <w:t xml:space="preserve"> </w:t>
      </w:r>
    </w:p>
    <w:p w:rsidR="00761502" w:rsidRPr="001A5C2C" w:rsidRDefault="0082459C" w:rsidP="001A5C2C">
      <w:pPr>
        <w:shd w:val="clear" w:color="auto" w:fill="FFFFFF"/>
        <w:spacing w:line="360" w:lineRule="auto"/>
        <w:ind w:left="0" w:firstLine="709"/>
        <w:rPr>
          <w:sz w:val="28"/>
          <w:szCs w:val="28"/>
        </w:rPr>
      </w:pPr>
      <w:r w:rsidRPr="001A5C2C">
        <w:rPr>
          <w:sz w:val="28"/>
          <w:szCs w:val="28"/>
        </w:rPr>
        <w:t xml:space="preserve">Обучение </w:t>
      </w:r>
      <w:r w:rsidR="0030407C" w:rsidRPr="001A5C2C">
        <w:rPr>
          <w:sz w:val="28"/>
          <w:szCs w:val="28"/>
        </w:rPr>
        <w:t>непосредствен</w:t>
      </w:r>
      <w:r w:rsidRPr="001A5C2C">
        <w:rPr>
          <w:sz w:val="28"/>
          <w:szCs w:val="28"/>
        </w:rPr>
        <w:t xml:space="preserve">но </w:t>
      </w:r>
      <w:r w:rsidR="0030407C" w:rsidRPr="001A5C2C">
        <w:rPr>
          <w:sz w:val="28"/>
          <w:szCs w:val="28"/>
        </w:rPr>
        <w:t xml:space="preserve">связанно </w:t>
      </w:r>
      <w:r w:rsidRPr="001A5C2C">
        <w:rPr>
          <w:sz w:val="28"/>
          <w:szCs w:val="28"/>
        </w:rPr>
        <w:t>с мотивацией</w:t>
      </w:r>
      <w:r w:rsidR="0030407C" w:rsidRPr="001A5C2C">
        <w:rPr>
          <w:sz w:val="28"/>
          <w:szCs w:val="28"/>
        </w:rPr>
        <w:t>.</w:t>
      </w:r>
      <w:r w:rsidRPr="001A5C2C">
        <w:rPr>
          <w:sz w:val="28"/>
          <w:szCs w:val="28"/>
        </w:rPr>
        <w:t xml:space="preserve"> У новых сотрудников часто поначалу бывает высокая мотивация, которая может затем увеличиваться или уменьшаться, в зависимости от качества обучения. </w:t>
      </w:r>
      <w:r w:rsidR="0030407C" w:rsidRPr="001A5C2C">
        <w:rPr>
          <w:sz w:val="28"/>
          <w:szCs w:val="28"/>
        </w:rPr>
        <w:t>У</w:t>
      </w:r>
      <w:r w:rsidRPr="001A5C2C">
        <w:rPr>
          <w:sz w:val="28"/>
          <w:szCs w:val="28"/>
        </w:rPr>
        <w:t>веренность</w:t>
      </w:r>
      <w:r w:rsidR="0030407C" w:rsidRPr="001A5C2C">
        <w:rPr>
          <w:sz w:val="28"/>
          <w:szCs w:val="28"/>
        </w:rPr>
        <w:t>,</w:t>
      </w:r>
      <w:r w:rsidRPr="001A5C2C">
        <w:rPr>
          <w:sz w:val="28"/>
          <w:szCs w:val="28"/>
        </w:rPr>
        <w:t xml:space="preserve"> приобретенная во время обучения, может оказывать значимое влияние на усилия, которые прикладываются к выполнению рабочих заданий. Недостаточная уверенность сотрудника в своей способности хорошо справиться с работой может повлиять на прилагаемые им усилия. У сотрудника может сформироваться установка «Что толку стараться?». Никому не нравится выглядеть некомпетентным в глазах других, и отсутствие старания — это один из способов защиты от такой возможности. При этом передается следующая установка: «Я мог бы сделать это, если бы постарался, но мне все равно».</w:t>
      </w:r>
      <w:r w:rsidR="0030407C" w:rsidRPr="001A5C2C">
        <w:rPr>
          <w:sz w:val="28"/>
          <w:szCs w:val="28"/>
        </w:rPr>
        <w:t xml:space="preserve"> Поэтому в процессе обучения менеджер, проводящий занятия всячески старается спровоцировать всех участников обучения на действия. В конце каждого занятия подводя итоги, выделяет работу каждого обучаемого. Тем самым каждый обучаемый считает, что он способен овладеть данной профессией не хуже, чем любой из присутствующих, только надо приложить максимум усилий.</w:t>
      </w:r>
    </w:p>
    <w:p w:rsidR="0091432D" w:rsidRPr="001A5C2C" w:rsidRDefault="00395710" w:rsidP="001A5C2C">
      <w:pPr>
        <w:spacing w:line="360" w:lineRule="auto"/>
        <w:ind w:left="0" w:firstLine="709"/>
        <w:rPr>
          <w:sz w:val="28"/>
          <w:szCs w:val="28"/>
        </w:rPr>
      </w:pPr>
      <w:r w:rsidRPr="001A5C2C">
        <w:rPr>
          <w:sz w:val="28"/>
          <w:szCs w:val="28"/>
        </w:rPr>
        <w:t>По окончанию обучения</w:t>
      </w:r>
      <w:r w:rsidR="00DA0FD0" w:rsidRPr="001A5C2C">
        <w:rPr>
          <w:sz w:val="28"/>
          <w:szCs w:val="28"/>
        </w:rPr>
        <w:t xml:space="preserve"> обучаемые должны пройти зачет.</w:t>
      </w:r>
      <w:r w:rsidR="003855FF" w:rsidRPr="001A5C2C">
        <w:rPr>
          <w:sz w:val="28"/>
          <w:szCs w:val="28"/>
        </w:rPr>
        <w:t xml:space="preserve"> Каждый обучаемый получает зачетный листок начального обучения. В котором он указывает свое имя, фамилию, отчество, дату заключения агентского договора.</w:t>
      </w:r>
      <w:r w:rsidR="00350FF1" w:rsidRPr="001A5C2C">
        <w:rPr>
          <w:sz w:val="28"/>
          <w:szCs w:val="28"/>
        </w:rPr>
        <w:t xml:space="preserve"> В зачетном листке </w:t>
      </w:r>
      <w:r w:rsidR="00D63CFA" w:rsidRPr="001A5C2C">
        <w:rPr>
          <w:sz w:val="28"/>
          <w:szCs w:val="28"/>
        </w:rPr>
        <w:t>представлены</w:t>
      </w:r>
      <w:r w:rsidR="00350FF1" w:rsidRPr="001A5C2C">
        <w:rPr>
          <w:sz w:val="28"/>
          <w:szCs w:val="28"/>
        </w:rPr>
        <w:t xml:space="preserve"> темы, </w:t>
      </w:r>
      <w:r w:rsidR="00D63CFA" w:rsidRPr="001A5C2C">
        <w:rPr>
          <w:sz w:val="28"/>
          <w:szCs w:val="28"/>
        </w:rPr>
        <w:t>на вопросы о которых обучаемый должен ответить. Тематическое содержания зачетного листа представлено в таблице 7.</w:t>
      </w:r>
    </w:p>
    <w:p w:rsidR="00D63CFA" w:rsidRPr="001A5C2C" w:rsidRDefault="00D63CFA" w:rsidP="001A5C2C">
      <w:pPr>
        <w:spacing w:line="360" w:lineRule="auto"/>
        <w:ind w:left="540" w:firstLine="709"/>
        <w:jc w:val="right"/>
        <w:rPr>
          <w:sz w:val="28"/>
          <w:szCs w:val="28"/>
        </w:rPr>
      </w:pPr>
      <w:r w:rsidRPr="001A5C2C">
        <w:rPr>
          <w:sz w:val="28"/>
          <w:szCs w:val="28"/>
        </w:rPr>
        <w:t>Таблица 7.</w:t>
      </w:r>
    </w:p>
    <w:p w:rsidR="0091432D" w:rsidRPr="001A5C2C" w:rsidRDefault="00D63CFA" w:rsidP="001A5C2C">
      <w:pPr>
        <w:spacing w:line="360" w:lineRule="auto"/>
        <w:ind w:left="540" w:firstLine="709"/>
        <w:jc w:val="right"/>
        <w:rPr>
          <w:sz w:val="28"/>
          <w:szCs w:val="28"/>
        </w:rPr>
      </w:pPr>
      <w:r w:rsidRPr="001A5C2C">
        <w:rPr>
          <w:sz w:val="28"/>
          <w:szCs w:val="28"/>
        </w:rPr>
        <w:t>Тематическое содержания зачетного листа начального обучения страхового агента.</w:t>
      </w:r>
    </w:p>
    <w:tbl>
      <w:tblPr>
        <w:tblpPr w:leftFromText="180" w:rightFromText="180" w:vertAnchor="text" w:horzAnchor="margin" w:tblpX="288" w:tblpY="83"/>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1519"/>
        <w:gridCol w:w="1721"/>
      </w:tblGrid>
      <w:tr w:rsidR="008724B3" w:rsidRPr="001A5C2C">
        <w:trPr>
          <w:cantSplit/>
          <w:trHeight w:val="703"/>
        </w:trPr>
        <w:tc>
          <w:tcPr>
            <w:tcW w:w="5868" w:type="dxa"/>
          </w:tcPr>
          <w:p w:rsidR="008724B3" w:rsidRPr="00424343" w:rsidRDefault="008724B3" w:rsidP="00424343">
            <w:pPr>
              <w:pStyle w:val="8"/>
              <w:spacing w:before="0" w:after="0" w:line="360" w:lineRule="auto"/>
              <w:ind w:firstLine="0"/>
              <w:jc w:val="center"/>
              <w:rPr>
                <w:b/>
                <w:i w:val="0"/>
                <w:sz w:val="20"/>
                <w:szCs w:val="20"/>
              </w:rPr>
            </w:pPr>
            <w:r w:rsidRPr="00424343">
              <w:rPr>
                <w:b/>
                <w:i w:val="0"/>
                <w:sz w:val="20"/>
                <w:szCs w:val="20"/>
              </w:rPr>
              <w:t>Тема</w:t>
            </w:r>
          </w:p>
        </w:tc>
        <w:tc>
          <w:tcPr>
            <w:tcW w:w="1519" w:type="dxa"/>
          </w:tcPr>
          <w:p w:rsidR="008724B3" w:rsidRPr="00424343" w:rsidRDefault="008724B3" w:rsidP="00424343">
            <w:pPr>
              <w:pStyle w:val="8"/>
              <w:spacing w:before="0" w:after="0" w:line="360" w:lineRule="auto"/>
              <w:ind w:firstLine="0"/>
              <w:jc w:val="center"/>
              <w:rPr>
                <w:i w:val="0"/>
                <w:sz w:val="20"/>
                <w:szCs w:val="20"/>
              </w:rPr>
            </w:pPr>
            <w:r w:rsidRPr="00424343">
              <w:rPr>
                <w:i w:val="0"/>
                <w:sz w:val="20"/>
                <w:szCs w:val="20"/>
              </w:rPr>
              <w:t xml:space="preserve">Дата </w:t>
            </w:r>
            <w:r w:rsidRPr="00424343">
              <w:rPr>
                <w:i w:val="0"/>
                <w:sz w:val="20"/>
                <w:szCs w:val="20"/>
              </w:rPr>
              <w:br/>
              <w:t>зачета</w:t>
            </w:r>
          </w:p>
        </w:tc>
        <w:tc>
          <w:tcPr>
            <w:tcW w:w="1721" w:type="dxa"/>
          </w:tcPr>
          <w:p w:rsidR="008724B3" w:rsidRPr="00424343" w:rsidRDefault="008724B3" w:rsidP="00424343">
            <w:pPr>
              <w:spacing w:line="360" w:lineRule="auto"/>
              <w:ind w:left="0"/>
              <w:rPr>
                <w:sz w:val="20"/>
              </w:rPr>
            </w:pPr>
          </w:p>
          <w:p w:rsidR="008724B3" w:rsidRPr="00424343" w:rsidRDefault="008724B3" w:rsidP="00424343">
            <w:pPr>
              <w:spacing w:line="360" w:lineRule="auto"/>
              <w:ind w:left="0"/>
              <w:rPr>
                <w:sz w:val="20"/>
              </w:rPr>
            </w:pPr>
            <w:r w:rsidRPr="00424343">
              <w:rPr>
                <w:sz w:val="20"/>
              </w:rPr>
              <w:t>Подпись</w:t>
            </w:r>
            <w:r w:rsidRPr="00424343">
              <w:rPr>
                <w:i/>
                <w:sz w:val="20"/>
              </w:rPr>
              <w:t xml:space="preserve"> </w:t>
            </w:r>
            <w:r w:rsidRPr="00424343">
              <w:rPr>
                <w:i/>
                <w:sz w:val="20"/>
              </w:rPr>
              <w:br/>
            </w:r>
            <w:r w:rsidRPr="00424343">
              <w:rPr>
                <w:sz w:val="20"/>
              </w:rPr>
              <w:t>Менеджера</w:t>
            </w:r>
          </w:p>
        </w:tc>
      </w:tr>
      <w:tr w:rsidR="008724B3" w:rsidRPr="001A5C2C">
        <w:trPr>
          <w:cantSplit/>
          <w:trHeight w:val="225"/>
        </w:trPr>
        <w:tc>
          <w:tcPr>
            <w:tcW w:w="9108" w:type="dxa"/>
            <w:gridSpan w:val="3"/>
          </w:tcPr>
          <w:p w:rsidR="008724B3" w:rsidRPr="00424343" w:rsidRDefault="008724B3" w:rsidP="00424343">
            <w:pPr>
              <w:spacing w:line="360" w:lineRule="auto"/>
              <w:ind w:left="0"/>
              <w:jc w:val="left"/>
              <w:rPr>
                <w:b/>
                <w:sz w:val="20"/>
              </w:rPr>
            </w:pPr>
            <w:r w:rsidRPr="00424343">
              <w:rPr>
                <w:b/>
                <w:sz w:val="20"/>
              </w:rPr>
              <w:t>Общие сведения о страховании.</w:t>
            </w:r>
          </w:p>
        </w:tc>
      </w:tr>
      <w:tr w:rsidR="008724B3" w:rsidRPr="001A5C2C">
        <w:trPr>
          <w:cantSplit/>
          <w:trHeight w:val="225"/>
        </w:trPr>
        <w:tc>
          <w:tcPr>
            <w:tcW w:w="5868" w:type="dxa"/>
          </w:tcPr>
          <w:p w:rsidR="008724B3" w:rsidRPr="00424343" w:rsidRDefault="008724B3" w:rsidP="00424343">
            <w:pPr>
              <w:spacing w:line="360" w:lineRule="auto"/>
              <w:ind w:left="0"/>
              <w:jc w:val="left"/>
              <w:rPr>
                <w:b/>
                <w:sz w:val="20"/>
              </w:rPr>
            </w:pPr>
            <w:r w:rsidRPr="00424343">
              <w:rPr>
                <w:sz w:val="20"/>
              </w:rPr>
              <w:t>История развития и экономическая сущность страхования.</w:t>
            </w:r>
          </w:p>
        </w:tc>
        <w:tc>
          <w:tcPr>
            <w:tcW w:w="1519" w:type="dxa"/>
          </w:tcPr>
          <w:p w:rsidR="008724B3" w:rsidRPr="00424343" w:rsidRDefault="008724B3" w:rsidP="00424343">
            <w:pPr>
              <w:spacing w:line="360" w:lineRule="auto"/>
              <w:ind w:left="0" w:right="-1050"/>
              <w:rPr>
                <w:sz w:val="20"/>
              </w:rPr>
            </w:pPr>
          </w:p>
        </w:tc>
        <w:tc>
          <w:tcPr>
            <w:tcW w:w="1721" w:type="dxa"/>
          </w:tcPr>
          <w:p w:rsidR="008724B3" w:rsidRPr="00424343" w:rsidRDefault="008724B3" w:rsidP="00424343">
            <w:pPr>
              <w:spacing w:line="360" w:lineRule="auto"/>
              <w:ind w:left="0" w:right="-1050"/>
              <w:rPr>
                <w:sz w:val="20"/>
              </w:rPr>
            </w:pPr>
          </w:p>
        </w:tc>
      </w:tr>
      <w:tr w:rsidR="008724B3" w:rsidRPr="001A5C2C">
        <w:trPr>
          <w:cantSplit/>
          <w:trHeight w:val="225"/>
        </w:trPr>
        <w:tc>
          <w:tcPr>
            <w:tcW w:w="5868" w:type="dxa"/>
          </w:tcPr>
          <w:p w:rsidR="008724B3" w:rsidRPr="00424343" w:rsidRDefault="008724B3" w:rsidP="00424343">
            <w:pPr>
              <w:spacing w:line="360" w:lineRule="auto"/>
              <w:ind w:left="0" w:right="-666"/>
              <w:jc w:val="left"/>
              <w:rPr>
                <w:sz w:val="20"/>
              </w:rPr>
            </w:pPr>
            <w:r w:rsidRPr="00424343">
              <w:rPr>
                <w:sz w:val="20"/>
              </w:rPr>
              <w:t xml:space="preserve">Основные понятия и определения в страховании </w:t>
            </w:r>
          </w:p>
        </w:tc>
        <w:tc>
          <w:tcPr>
            <w:tcW w:w="1519" w:type="dxa"/>
          </w:tcPr>
          <w:p w:rsidR="008724B3" w:rsidRPr="00424343" w:rsidRDefault="008724B3" w:rsidP="00424343">
            <w:pPr>
              <w:spacing w:line="360" w:lineRule="auto"/>
              <w:ind w:left="0" w:right="-666"/>
              <w:rPr>
                <w:sz w:val="20"/>
              </w:rPr>
            </w:pPr>
          </w:p>
        </w:tc>
        <w:tc>
          <w:tcPr>
            <w:tcW w:w="1721" w:type="dxa"/>
          </w:tcPr>
          <w:p w:rsidR="008724B3" w:rsidRPr="00424343" w:rsidRDefault="008724B3" w:rsidP="00424343">
            <w:pPr>
              <w:spacing w:line="360" w:lineRule="auto"/>
              <w:ind w:left="0" w:right="-666"/>
              <w:rPr>
                <w:sz w:val="20"/>
              </w:rPr>
            </w:pPr>
          </w:p>
        </w:tc>
      </w:tr>
      <w:tr w:rsidR="008724B3" w:rsidRPr="001A5C2C">
        <w:trPr>
          <w:cantSplit/>
          <w:trHeight w:val="339"/>
        </w:trPr>
        <w:tc>
          <w:tcPr>
            <w:tcW w:w="5868" w:type="dxa"/>
          </w:tcPr>
          <w:p w:rsidR="008724B3" w:rsidRPr="00424343" w:rsidRDefault="008724B3" w:rsidP="00424343">
            <w:pPr>
              <w:spacing w:line="360" w:lineRule="auto"/>
              <w:ind w:left="0"/>
              <w:jc w:val="left"/>
              <w:rPr>
                <w:b/>
                <w:sz w:val="20"/>
              </w:rPr>
            </w:pPr>
            <w:r w:rsidRPr="00424343">
              <w:rPr>
                <w:sz w:val="20"/>
              </w:rPr>
              <w:t>Законодательство о страховании..</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5868" w:type="dxa"/>
          </w:tcPr>
          <w:p w:rsidR="008724B3" w:rsidRPr="00424343" w:rsidRDefault="008724B3" w:rsidP="00424343">
            <w:pPr>
              <w:spacing w:line="360" w:lineRule="auto"/>
              <w:ind w:left="0"/>
              <w:jc w:val="left"/>
              <w:rPr>
                <w:b/>
                <w:sz w:val="20"/>
              </w:rPr>
            </w:pPr>
            <w:r w:rsidRPr="00424343">
              <w:rPr>
                <w:sz w:val="20"/>
              </w:rPr>
              <w:t xml:space="preserve">Типичные общие возражения против страхования и ответы на возражения. </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5868" w:type="dxa"/>
          </w:tcPr>
          <w:p w:rsidR="008724B3" w:rsidRPr="00424343" w:rsidRDefault="008724B3" w:rsidP="00424343">
            <w:pPr>
              <w:spacing w:line="360" w:lineRule="auto"/>
              <w:ind w:left="0"/>
              <w:jc w:val="left"/>
              <w:rPr>
                <w:b/>
                <w:sz w:val="20"/>
              </w:rPr>
            </w:pPr>
            <w:r w:rsidRPr="00424343">
              <w:rPr>
                <w:b/>
                <w:sz w:val="20"/>
              </w:rPr>
              <w:t>Информация об АСКО</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5868" w:type="dxa"/>
          </w:tcPr>
          <w:p w:rsidR="008724B3" w:rsidRPr="00424343" w:rsidRDefault="008724B3" w:rsidP="00424343">
            <w:pPr>
              <w:spacing w:line="360" w:lineRule="auto"/>
              <w:ind w:left="0"/>
              <w:jc w:val="left"/>
              <w:rPr>
                <w:sz w:val="20"/>
              </w:rPr>
            </w:pPr>
            <w:r w:rsidRPr="00424343">
              <w:rPr>
                <w:sz w:val="20"/>
              </w:rPr>
              <w:t>История АСКО-Центр</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5868" w:type="dxa"/>
          </w:tcPr>
          <w:p w:rsidR="008724B3" w:rsidRPr="00424343" w:rsidRDefault="008724B3" w:rsidP="00424343">
            <w:pPr>
              <w:spacing w:line="360" w:lineRule="auto"/>
              <w:ind w:left="0"/>
              <w:jc w:val="left"/>
              <w:rPr>
                <w:sz w:val="20"/>
              </w:rPr>
            </w:pPr>
            <w:r w:rsidRPr="00424343">
              <w:rPr>
                <w:sz w:val="20"/>
              </w:rPr>
              <w:t xml:space="preserve">АСКО - Центр сегодня – положение на рынке, итоги прошедшего года.                                         </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5868" w:type="dxa"/>
          </w:tcPr>
          <w:p w:rsidR="008724B3" w:rsidRPr="00424343" w:rsidRDefault="008724B3" w:rsidP="00424343">
            <w:pPr>
              <w:spacing w:line="360" w:lineRule="auto"/>
              <w:ind w:left="0"/>
              <w:jc w:val="left"/>
              <w:rPr>
                <w:sz w:val="20"/>
              </w:rPr>
            </w:pPr>
            <w:r w:rsidRPr="00424343">
              <w:rPr>
                <w:sz w:val="20"/>
              </w:rPr>
              <w:t xml:space="preserve">Миссия, видение, ценности.   </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5868" w:type="dxa"/>
          </w:tcPr>
          <w:p w:rsidR="008724B3" w:rsidRPr="00424343" w:rsidRDefault="008724B3" w:rsidP="00424343">
            <w:pPr>
              <w:spacing w:line="360" w:lineRule="auto"/>
              <w:ind w:left="0"/>
              <w:jc w:val="left"/>
              <w:rPr>
                <w:sz w:val="20"/>
              </w:rPr>
            </w:pPr>
            <w:r w:rsidRPr="00424343">
              <w:rPr>
                <w:sz w:val="20"/>
              </w:rPr>
              <w:t>Структура управления компанией, сферы ответственности и выполняемые функции</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5868" w:type="dxa"/>
          </w:tcPr>
          <w:p w:rsidR="008724B3" w:rsidRPr="00424343" w:rsidRDefault="008724B3" w:rsidP="00424343">
            <w:pPr>
              <w:spacing w:line="360" w:lineRule="auto"/>
              <w:ind w:left="0"/>
              <w:jc w:val="left"/>
              <w:rPr>
                <w:sz w:val="20"/>
              </w:rPr>
            </w:pPr>
            <w:r w:rsidRPr="00424343">
              <w:rPr>
                <w:sz w:val="20"/>
              </w:rPr>
              <w:t xml:space="preserve">Лицензия, виды страхования.    </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9108" w:type="dxa"/>
            <w:gridSpan w:val="3"/>
          </w:tcPr>
          <w:p w:rsidR="008724B3" w:rsidRPr="00424343" w:rsidRDefault="008724B3" w:rsidP="00424343">
            <w:pPr>
              <w:spacing w:line="360" w:lineRule="auto"/>
              <w:ind w:left="0"/>
              <w:rPr>
                <w:b/>
                <w:sz w:val="20"/>
              </w:rPr>
            </w:pPr>
            <w:r w:rsidRPr="00424343">
              <w:rPr>
                <w:b/>
                <w:sz w:val="20"/>
              </w:rPr>
              <w:t xml:space="preserve">Работа страхового агента  </w:t>
            </w:r>
          </w:p>
        </w:tc>
      </w:tr>
      <w:tr w:rsidR="008724B3" w:rsidRPr="001A5C2C">
        <w:trPr>
          <w:cantSplit/>
          <w:trHeight w:val="225"/>
        </w:trPr>
        <w:tc>
          <w:tcPr>
            <w:tcW w:w="5868" w:type="dxa"/>
          </w:tcPr>
          <w:p w:rsidR="008724B3" w:rsidRPr="00424343" w:rsidRDefault="008724B3" w:rsidP="00424343">
            <w:pPr>
              <w:spacing w:line="360" w:lineRule="auto"/>
              <w:ind w:left="0"/>
              <w:jc w:val="left"/>
              <w:rPr>
                <w:sz w:val="20"/>
              </w:rPr>
            </w:pPr>
            <w:r w:rsidRPr="00424343">
              <w:rPr>
                <w:sz w:val="20"/>
              </w:rPr>
              <w:t xml:space="preserve">Функциональные обязанности и ответственность </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5868" w:type="dxa"/>
          </w:tcPr>
          <w:p w:rsidR="008724B3" w:rsidRPr="00424343" w:rsidRDefault="008724B3" w:rsidP="00424343">
            <w:pPr>
              <w:spacing w:line="360" w:lineRule="auto"/>
              <w:ind w:left="0"/>
              <w:jc w:val="left"/>
              <w:rPr>
                <w:sz w:val="20"/>
              </w:rPr>
            </w:pPr>
            <w:r w:rsidRPr="00424343">
              <w:rPr>
                <w:sz w:val="20"/>
              </w:rPr>
              <w:t>Принципы оплаты труда.</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5868" w:type="dxa"/>
          </w:tcPr>
          <w:p w:rsidR="008724B3" w:rsidRPr="00424343" w:rsidRDefault="008724B3" w:rsidP="00424343">
            <w:pPr>
              <w:spacing w:line="360" w:lineRule="auto"/>
              <w:ind w:left="0"/>
              <w:jc w:val="left"/>
              <w:rPr>
                <w:sz w:val="20"/>
              </w:rPr>
            </w:pPr>
            <w:r w:rsidRPr="00424343">
              <w:rPr>
                <w:sz w:val="20"/>
              </w:rPr>
              <w:t xml:space="preserve">Основы технологии коммуникаций. Правила продуктивной дискуссии. Проведение телефонных переговоров. Типы клиентов и методы работы с ними. Назначение и проведение встречи </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9108" w:type="dxa"/>
            <w:gridSpan w:val="3"/>
          </w:tcPr>
          <w:p w:rsidR="008724B3" w:rsidRPr="00424343" w:rsidRDefault="008724B3" w:rsidP="00424343">
            <w:pPr>
              <w:spacing w:line="360" w:lineRule="auto"/>
              <w:ind w:left="0"/>
              <w:rPr>
                <w:sz w:val="20"/>
              </w:rPr>
            </w:pPr>
            <w:r w:rsidRPr="00424343">
              <w:rPr>
                <w:b/>
                <w:sz w:val="20"/>
              </w:rPr>
              <w:t>Виды страхования</w:t>
            </w:r>
          </w:p>
        </w:tc>
      </w:tr>
      <w:tr w:rsidR="008724B3" w:rsidRPr="001A5C2C">
        <w:trPr>
          <w:cantSplit/>
          <w:trHeight w:val="225"/>
        </w:trPr>
        <w:tc>
          <w:tcPr>
            <w:tcW w:w="5868" w:type="dxa"/>
          </w:tcPr>
          <w:p w:rsidR="008724B3" w:rsidRPr="00424343" w:rsidRDefault="008724B3" w:rsidP="00424343">
            <w:pPr>
              <w:spacing w:line="360" w:lineRule="auto"/>
              <w:ind w:left="0" w:right="-185"/>
              <w:jc w:val="left"/>
              <w:rPr>
                <w:sz w:val="20"/>
              </w:rPr>
            </w:pPr>
            <w:r w:rsidRPr="00424343">
              <w:rPr>
                <w:sz w:val="20"/>
              </w:rPr>
              <w:t>ОСАГО</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5868" w:type="dxa"/>
          </w:tcPr>
          <w:p w:rsidR="008724B3" w:rsidRPr="00424343" w:rsidRDefault="008724B3" w:rsidP="00424343">
            <w:pPr>
              <w:spacing w:line="360" w:lineRule="auto"/>
              <w:ind w:left="0" w:right="-185"/>
              <w:jc w:val="left"/>
              <w:rPr>
                <w:sz w:val="20"/>
              </w:rPr>
            </w:pPr>
            <w:r w:rsidRPr="00424343">
              <w:rPr>
                <w:sz w:val="20"/>
              </w:rPr>
              <w:t>Страхование автотранспорта и добровольной гражданской ответственности.</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5868" w:type="dxa"/>
          </w:tcPr>
          <w:p w:rsidR="008724B3" w:rsidRPr="00424343" w:rsidRDefault="008724B3" w:rsidP="00424343">
            <w:pPr>
              <w:spacing w:line="360" w:lineRule="auto"/>
              <w:ind w:left="0" w:right="-185"/>
              <w:jc w:val="left"/>
              <w:rPr>
                <w:sz w:val="20"/>
              </w:rPr>
            </w:pPr>
            <w:r w:rsidRPr="00424343">
              <w:rPr>
                <w:sz w:val="20"/>
              </w:rPr>
              <w:t>Страхование имущества граждан</w:t>
            </w:r>
          </w:p>
        </w:tc>
        <w:tc>
          <w:tcPr>
            <w:tcW w:w="1519" w:type="dxa"/>
          </w:tcPr>
          <w:p w:rsidR="008724B3" w:rsidRPr="00424343" w:rsidRDefault="008724B3" w:rsidP="00424343">
            <w:pPr>
              <w:spacing w:line="360" w:lineRule="auto"/>
              <w:ind w:left="0"/>
              <w:rPr>
                <w:sz w:val="20"/>
              </w:rPr>
            </w:pPr>
          </w:p>
        </w:tc>
        <w:tc>
          <w:tcPr>
            <w:tcW w:w="1721" w:type="dxa"/>
          </w:tcPr>
          <w:p w:rsidR="008724B3" w:rsidRPr="00424343" w:rsidRDefault="008724B3" w:rsidP="00424343">
            <w:pPr>
              <w:spacing w:line="360" w:lineRule="auto"/>
              <w:ind w:left="0"/>
              <w:rPr>
                <w:sz w:val="20"/>
              </w:rPr>
            </w:pPr>
          </w:p>
        </w:tc>
      </w:tr>
      <w:tr w:rsidR="008724B3" w:rsidRPr="001A5C2C">
        <w:trPr>
          <w:cantSplit/>
          <w:trHeight w:val="225"/>
        </w:trPr>
        <w:tc>
          <w:tcPr>
            <w:tcW w:w="5868" w:type="dxa"/>
          </w:tcPr>
          <w:p w:rsidR="008724B3" w:rsidRPr="00424343" w:rsidRDefault="008724B3" w:rsidP="001A5C2C">
            <w:pPr>
              <w:spacing w:line="360" w:lineRule="auto"/>
              <w:ind w:left="180" w:right="-185" w:firstLine="709"/>
              <w:jc w:val="left"/>
              <w:rPr>
                <w:sz w:val="20"/>
              </w:rPr>
            </w:pPr>
            <w:r w:rsidRPr="00424343">
              <w:rPr>
                <w:sz w:val="20"/>
              </w:rPr>
              <w:t>Личное страхование</w:t>
            </w:r>
          </w:p>
        </w:tc>
        <w:tc>
          <w:tcPr>
            <w:tcW w:w="1519" w:type="dxa"/>
          </w:tcPr>
          <w:p w:rsidR="008724B3" w:rsidRPr="00424343" w:rsidRDefault="008724B3" w:rsidP="001A5C2C">
            <w:pPr>
              <w:spacing w:line="360" w:lineRule="auto"/>
              <w:ind w:left="0" w:firstLine="709"/>
              <w:rPr>
                <w:sz w:val="20"/>
              </w:rPr>
            </w:pPr>
          </w:p>
        </w:tc>
        <w:tc>
          <w:tcPr>
            <w:tcW w:w="1721" w:type="dxa"/>
          </w:tcPr>
          <w:p w:rsidR="008724B3" w:rsidRPr="00424343" w:rsidRDefault="008724B3" w:rsidP="001A5C2C">
            <w:pPr>
              <w:spacing w:line="360" w:lineRule="auto"/>
              <w:ind w:left="0" w:firstLine="709"/>
              <w:rPr>
                <w:sz w:val="20"/>
              </w:rPr>
            </w:pPr>
          </w:p>
        </w:tc>
      </w:tr>
    </w:tbl>
    <w:p w:rsidR="00424343" w:rsidRDefault="00424343" w:rsidP="001A5C2C">
      <w:pPr>
        <w:shd w:val="clear" w:color="auto" w:fill="FFFFFF"/>
        <w:spacing w:line="360" w:lineRule="auto"/>
        <w:ind w:left="0" w:firstLine="709"/>
        <w:rPr>
          <w:sz w:val="28"/>
          <w:szCs w:val="28"/>
        </w:rPr>
      </w:pPr>
    </w:p>
    <w:p w:rsidR="009311C7" w:rsidRPr="001A5C2C" w:rsidRDefault="00DB5A50" w:rsidP="001A5C2C">
      <w:pPr>
        <w:shd w:val="clear" w:color="auto" w:fill="FFFFFF"/>
        <w:spacing w:line="360" w:lineRule="auto"/>
        <w:ind w:left="0" w:firstLine="709"/>
        <w:rPr>
          <w:sz w:val="28"/>
          <w:szCs w:val="28"/>
        </w:rPr>
      </w:pPr>
      <w:r w:rsidRPr="001A5C2C">
        <w:rPr>
          <w:sz w:val="28"/>
          <w:szCs w:val="28"/>
        </w:rPr>
        <w:t>По окончанию сдачи зачетов, агент получат сертификат об окончании курсов страхового агента и может приступать к своим непосредственным обязанностям.</w:t>
      </w:r>
    </w:p>
    <w:p w:rsidR="00424343" w:rsidRDefault="00DB5A50" w:rsidP="00424343">
      <w:pPr>
        <w:shd w:val="clear" w:color="auto" w:fill="FFFFFF"/>
        <w:spacing w:line="360" w:lineRule="auto"/>
        <w:ind w:left="0" w:firstLine="709"/>
        <w:rPr>
          <w:sz w:val="28"/>
          <w:szCs w:val="28"/>
        </w:rPr>
      </w:pPr>
      <w:r w:rsidRPr="001A5C2C">
        <w:rPr>
          <w:sz w:val="28"/>
          <w:szCs w:val="28"/>
        </w:rPr>
        <w:t>Таким образом</w:t>
      </w:r>
      <w:r w:rsidR="0010152F" w:rsidRPr="001A5C2C">
        <w:rPr>
          <w:sz w:val="28"/>
          <w:szCs w:val="28"/>
        </w:rPr>
        <w:t>,</w:t>
      </w:r>
      <w:r w:rsidRPr="001A5C2C">
        <w:rPr>
          <w:sz w:val="28"/>
          <w:szCs w:val="28"/>
        </w:rPr>
        <w:t xml:space="preserve"> базовый курс подготовки страхового агента ЗАО СК АСКО основан на </w:t>
      </w:r>
      <w:r w:rsidR="0010152F" w:rsidRPr="001A5C2C">
        <w:rPr>
          <w:sz w:val="28"/>
          <w:szCs w:val="28"/>
        </w:rPr>
        <w:t>квалификационном</w:t>
      </w:r>
      <w:r w:rsidRPr="001A5C2C">
        <w:rPr>
          <w:sz w:val="28"/>
          <w:szCs w:val="28"/>
        </w:rPr>
        <w:t xml:space="preserve"> справочнике и должностной инструкции страхового</w:t>
      </w:r>
      <w:r w:rsidR="0010152F" w:rsidRPr="001A5C2C">
        <w:rPr>
          <w:sz w:val="28"/>
          <w:szCs w:val="28"/>
        </w:rPr>
        <w:t xml:space="preserve"> </w:t>
      </w:r>
      <w:r w:rsidRPr="001A5C2C">
        <w:rPr>
          <w:sz w:val="28"/>
          <w:szCs w:val="28"/>
        </w:rPr>
        <w:t>агента.</w:t>
      </w:r>
      <w:r w:rsidR="0010152F" w:rsidRPr="001A5C2C">
        <w:rPr>
          <w:sz w:val="28"/>
          <w:szCs w:val="28"/>
        </w:rPr>
        <w:t xml:space="preserve"> Содержит всю необходимую информацию, способствует приобретению умений и навыков для осуществления успешных продаж страховых продуктов.</w:t>
      </w:r>
    </w:p>
    <w:p w:rsidR="009311C7" w:rsidRPr="001A5C2C" w:rsidRDefault="00424343" w:rsidP="00424343">
      <w:pPr>
        <w:shd w:val="clear" w:color="auto" w:fill="FFFFFF"/>
        <w:spacing w:line="360" w:lineRule="auto"/>
        <w:ind w:left="0" w:firstLine="709"/>
        <w:rPr>
          <w:b/>
          <w:sz w:val="28"/>
          <w:szCs w:val="28"/>
        </w:rPr>
      </w:pPr>
      <w:r w:rsidRPr="001A5C2C">
        <w:rPr>
          <w:sz w:val="28"/>
          <w:szCs w:val="28"/>
        </w:rPr>
        <w:t xml:space="preserve"> </w:t>
      </w:r>
      <w:r w:rsidR="009311C7" w:rsidRPr="001A5C2C">
        <w:rPr>
          <w:b/>
          <w:sz w:val="28"/>
          <w:szCs w:val="28"/>
        </w:rPr>
        <w:t>2.3. Организация переподготовки кадров</w:t>
      </w:r>
      <w:r w:rsidR="00120172" w:rsidRPr="001A5C2C">
        <w:rPr>
          <w:b/>
          <w:sz w:val="28"/>
          <w:szCs w:val="28"/>
        </w:rPr>
        <w:t xml:space="preserve"> ЗАО СК « АСКО – Центр»</w:t>
      </w:r>
      <w:r w:rsidR="009311C7" w:rsidRPr="001A5C2C">
        <w:rPr>
          <w:b/>
          <w:sz w:val="28"/>
          <w:szCs w:val="28"/>
        </w:rPr>
        <w:t>.</w:t>
      </w:r>
    </w:p>
    <w:p w:rsidR="00424343" w:rsidRDefault="00424343" w:rsidP="001A5C2C">
      <w:pPr>
        <w:shd w:val="clear" w:color="auto" w:fill="FFFFFF"/>
        <w:spacing w:line="360" w:lineRule="auto"/>
        <w:ind w:left="0" w:firstLine="709"/>
        <w:rPr>
          <w:sz w:val="28"/>
          <w:szCs w:val="28"/>
        </w:rPr>
      </w:pPr>
    </w:p>
    <w:p w:rsidR="002D154E" w:rsidRPr="001A5C2C" w:rsidRDefault="00E95186" w:rsidP="001A5C2C">
      <w:pPr>
        <w:shd w:val="clear" w:color="auto" w:fill="FFFFFF"/>
        <w:spacing w:line="360" w:lineRule="auto"/>
        <w:ind w:left="0" w:firstLine="709"/>
        <w:rPr>
          <w:sz w:val="28"/>
          <w:szCs w:val="28"/>
        </w:rPr>
      </w:pPr>
      <w:r w:rsidRPr="001A5C2C">
        <w:rPr>
          <w:sz w:val="28"/>
          <w:szCs w:val="28"/>
        </w:rPr>
        <w:t xml:space="preserve">На начало 2006 года число сотрудников компании ЗАО СК « АСКО – Центр» было свыше 630 человек. Уровень </w:t>
      </w:r>
      <w:r w:rsidR="004E6097" w:rsidRPr="001A5C2C">
        <w:rPr>
          <w:sz w:val="28"/>
          <w:szCs w:val="28"/>
        </w:rPr>
        <w:t>образования</w:t>
      </w:r>
      <w:r w:rsidRPr="001A5C2C">
        <w:rPr>
          <w:sz w:val="28"/>
          <w:szCs w:val="28"/>
        </w:rPr>
        <w:t xml:space="preserve"> персонала компании различный см. рис. </w:t>
      </w:r>
      <w:r w:rsidR="00120172" w:rsidRPr="001A5C2C">
        <w:rPr>
          <w:sz w:val="28"/>
          <w:szCs w:val="28"/>
        </w:rPr>
        <w:t>8.</w:t>
      </w:r>
    </w:p>
    <w:p w:rsidR="002D154E" w:rsidRPr="001A5C2C" w:rsidRDefault="00B62363" w:rsidP="001A5C2C">
      <w:pPr>
        <w:shd w:val="clear" w:color="auto" w:fill="FFFFFF"/>
        <w:spacing w:line="360" w:lineRule="auto"/>
        <w:ind w:left="0" w:firstLine="709"/>
        <w:rPr>
          <w:sz w:val="28"/>
          <w:szCs w:val="28"/>
        </w:rPr>
      </w:pPr>
      <w:r>
        <w:rPr>
          <w:noProof/>
        </w:rPr>
        <w:object w:dxaOrig="1440" w:dyaOrig="1440">
          <v:shape id="_x0000_s1225" type="#_x0000_t75" style="position:absolute;left:0;text-align:left;margin-left:-9pt;margin-top:20.4pt;width:441.2pt;height:198.7pt;z-index:251647488">
            <v:imagedata r:id="rId18" o:title=""/>
          </v:shape>
          <o:OLEObject Type="Embed" ProgID="MSGraph.Chart.8" ShapeID="_x0000_s1225" DrawAspect="Content" ObjectID="_1459036190" r:id="rId19">
            <o:FieldCodes>\s</o:FieldCodes>
          </o:OLEObject>
        </w:object>
      </w:r>
    </w:p>
    <w:p w:rsidR="002D154E" w:rsidRPr="001A5C2C" w:rsidRDefault="002D154E" w:rsidP="001A5C2C">
      <w:pPr>
        <w:shd w:val="clear" w:color="auto" w:fill="FFFFFF"/>
        <w:spacing w:line="360" w:lineRule="auto"/>
        <w:ind w:left="0" w:firstLine="709"/>
        <w:rPr>
          <w:sz w:val="28"/>
          <w:szCs w:val="28"/>
        </w:rPr>
      </w:pPr>
    </w:p>
    <w:p w:rsidR="002D154E" w:rsidRPr="001A5C2C" w:rsidRDefault="002D154E" w:rsidP="001A5C2C">
      <w:pPr>
        <w:shd w:val="clear" w:color="auto" w:fill="FFFFFF"/>
        <w:spacing w:line="360" w:lineRule="auto"/>
        <w:ind w:left="0" w:firstLine="709"/>
        <w:rPr>
          <w:sz w:val="28"/>
          <w:szCs w:val="28"/>
        </w:rPr>
      </w:pPr>
    </w:p>
    <w:p w:rsidR="002D154E" w:rsidRPr="001A5C2C" w:rsidRDefault="002D154E" w:rsidP="001A5C2C">
      <w:pPr>
        <w:shd w:val="clear" w:color="auto" w:fill="FFFFFF"/>
        <w:spacing w:line="360" w:lineRule="auto"/>
        <w:ind w:left="0" w:firstLine="709"/>
        <w:rPr>
          <w:sz w:val="28"/>
          <w:szCs w:val="28"/>
        </w:rPr>
      </w:pPr>
    </w:p>
    <w:p w:rsidR="002D154E" w:rsidRPr="001A5C2C" w:rsidRDefault="002D154E" w:rsidP="001A5C2C">
      <w:pPr>
        <w:shd w:val="clear" w:color="auto" w:fill="FFFFFF"/>
        <w:spacing w:line="360" w:lineRule="auto"/>
        <w:ind w:left="0" w:firstLine="709"/>
        <w:rPr>
          <w:sz w:val="28"/>
          <w:szCs w:val="28"/>
        </w:rPr>
      </w:pPr>
    </w:p>
    <w:p w:rsidR="002D154E" w:rsidRPr="001A5C2C" w:rsidRDefault="002D154E" w:rsidP="001A5C2C">
      <w:pPr>
        <w:shd w:val="clear" w:color="auto" w:fill="FFFFFF"/>
        <w:spacing w:line="360" w:lineRule="auto"/>
        <w:ind w:left="0" w:firstLine="709"/>
        <w:rPr>
          <w:sz w:val="28"/>
          <w:szCs w:val="28"/>
        </w:rPr>
      </w:pPr>
    </w:p>
    <w:p w:rsidR="002D154E" w:rsidRPr="001A5C2C" w:rsidRDefault="002D154E" w:rsidP="001A5C2C">
      <w:pPr>
        <w:shd w:val="clear" w:color="auto" w:fill="FFFFFF"/>
        <w:spacing w:line="360" w:lineRule="auto"/>
        <w:ind w:left="0" w:firstLine="709"/>
        <w:rPr>
          <w:sz w:val="28"/>
          <w:szCs w:val="28"/>
        </w:rPr>
      </w:pPr>
    </w:p>
    <w:p w:rsidR="00120172" w:rsidRPr="001A5C2C" w:rsidRDefault="00120172" w:rsidP="001A5C2C">
      <w:pPr>
        <w:shd w:val="clear" w:color="auto" w:fill="FFFFFF"/>
        <w:spacing w:line="360" w:lineRule="auto"/>
        <w:ind w:left="0" w:firstLine="709"/>
        <w:rPr>
          <w:sz w:val="28"/>
          <w:szCs w:val="28"/>
        </w:rPr>
      </w:pPr>
    </w:p>
    <w:p w:rsidR="002D154E" w:rsidRPr="001A5C2C" w:rsidRDefault="002D154E" w:rsidP="001A5C2C">
      <w:pPr>
        <w:spacing w:line="360" w:lineRule="auto"/>
        <w:ind w:left="0" w:firstLine="709"/>
        <w:jc w:val="center"/>
        <w:outlineLvl w:val="0"/>
        <w:rPr>
          <w:sz w:val="28"/>
          <w:szCs w:val="28"/>
        </w:rPr>
      </w:pPr>
      <w:r w:rsidRPr="001A5C2C">
        <w:rPr>
          <w:sz w:val="28"/>
          <w:szCs w:val="28"/>
        </w:rPr>
        <w:t xml:space="preserve">Рис. </w:t>
      </w:r>
      <w:r w:rsidR="00120172" w:rsidRPr="001A5C2C">
        <w:rPr>
          <w:sz w:val="28"/>
          <w:szCs w:val="28"/>
        </w:rPr>
        <w:t>8</w:t>
      </w:r>
      <w:r w:rsidRPr="001A5C2C">
        <w:rPr>
          <w:sz w:val="28"/>
          <w:szCs w:val="28"/>
        </w:rPr>
        <w:t xml:space="preserve">. Уровень </w:t>
      </w:r>
      <w:r w:rsidR="001B29DF" w:rsidRPr="001A5C2C">
        <w:rPr>
          <w:sz w:val="28"/>
          <w:szCs w:val="28"/>
        </w:rPr>
        <w:t>образования</w:t>
      </w:r>
      <w:r w:rsidRPr="001A5C2C">
        <w:rPr>
          <w:sz w:val="28"/>
          <w:szCs w:val="28"/>
        </w:rPr>
        <w:t xml:space="preserve"> персонала ЗАО «СК АСКО-Центр».</w:t>
      </w:r>
    </w:p>
    <w:p w:rsidR="00424343" w:rsidRDefault="00424343" w:rsidP="001A5C2C">
      <w:pPr>
        <w:shd w:val="clear" w:color="auto" w:fill="FFFFFF"/>
        <w:spacing w:line="360" w:lineRule="auto"/>
        <w:ind w:left="0" w:firstLine="709"/>
        <w:rPr>
          <w:sz w:val="28"/>
          <w:szCs w:val="28"/>
        </w:rPr>
      </w:pPr>
    </w:p>
    <w:p w:rsidR="00120172" w:rsidRPr="001A5C2C" w:rsidRDefault="001018C0" w:rsidP="001A5C2C">
      <w:pPr>
        <w:shd w:val="clear" w:color="auto" w:fill="FFFFFF"/>
        <w:spacing w:line="360" w:lineRule="auto"/>
        <w:ind w:left="0" w:firstLine="709"/>
        <w:rPr>
          <w:sz w:val="28"/>
          <w:szCs w:val="28"/>
        </w:rPr>
      </w:pPr>
      <w:r w:rsidRPr="001A5C2C">
        <w:rPr>
          <w:sz w:val="28"/>
          <w:szCs w:val="28"/>
        </w:rPr>
        <w:t>С</w:t>
      </w:r>
      <w:r w:rsidR="00120172" w:rsidRPr="001A5C2C">
        <w:rPr>
          <w:sz w:val="28"/>
          <w:szCs w:val="28"/>
        </w:rPr>
        <w:t>реди руководящих работников преобладают сотрудники закончившие ВУЗы более 10 лет назад, тем самым можно сделать вывод, что их нынешние знания марано устарели и требуют обновления.</w:t>
      </w:r>
      <w:r w:rsidRPr="001A5C2C">
        <w:rPr>
          <w:sz w:val="28"/>
          <w:szCs w:val="28"/>
        </w:rPr>
        <w:t xml:space="preserve"> Неполное высшее имеют </w:t>
      </w:r>
      <w:r w:rsidR="004E6097" w:rsidRPr="001A5C2C">
        <w:rPr>
          <w:sz w:val="28"/>
          <w:szCs w:val="28"/>
        </w:rPr>
        <w:t>сотрудники</w:t>
      </w:r>
      <w:r w:rsidRPr="001A5C2C">
        <w:rPr>
          <w:sz w:val="28"/>
          <w:szCs w:val="28"/>
        </w:rPr>
        <w:t xml:space="preserve"> совмещающие работу в АСКО с обучением. </w:t>
      </w:r>
      <w:r w:rsidR="004E6097" w:rsidRPr="001A5C2C">
        <w:rPr>
          <w:sz w:val="28"/>
          <w:szCs w:val="28"/>
        </w:rPr>
        <w:t xml:space="preserve">Страховые агенты имеют в основном среднее и среднеспециальное образование. </w:t>
      </w:r>
    </w:p>
    <w:p w:rsidR="00D86C6A" w:rsidRPr="001A5C2C" w:rsidRDefault="002D154E" w:rsidP="001A5C2C">
      <w:pPr>
        <w:shd w:val="clear" w:color="auto" w:fill="FFFFFF"/>
        <w:spacing w:line="360" w:lineRule="auto"/>
        <w:ind w:left="0" w:firstLine="709"/>
        <w:rPr>
          <w:sz w:val="28"/>
          <w:szCs w:val="28"/>
        </w:rPr>
      </w:pPr>
      <w:r w:rsidRPr="001A5C2C">
        <w:rPr>
          <w:sz w:val="28"/>
          <w:szCs w:val="28"/>
        </w:rPr>
        <w:t>Возраст сотрудников ком</w:t>
      </w:r>
      <w:r w:rsidR="00120172" w:rsidRPr="001A5C2C">
        <w:rPr>
          <w:sz w:val="28"/>
          <w:szCs w:val="28"/>
        </w:rPr>
        <w:t>пании также различный (см. рис. 9</w:t>
      </w:r>
      <w:r w:rsidRPr="001A5C2C">
        <w:rPr>
          <w:sz w:val="28"/>
          <w:szCs w:val="28"/>
        </w:rPr>
        <w:t xml:space="preserve">), преобладает тенденция подбора персонала с возрастом до 30 лет. Многие работники компании, старше 30 лет, пришли в АСКО из других страховых компании, в большинстве своем из РГС. </w:t>
      </w:r>
      <w:r w:rsidR="004E6097" w:rsidRPr="001A5C2C">
        <w:rPr>
          <w:sz w:val="28"/>
          <w:szCs w:val="28"/>
        </w:rPr>
        <w:t xml:space="preserve">Из рис.9 можно увидеть, что средний возраст сотрудников АСКО составляет 31 год. </w:t>
      </w:r>
    </w:p>
    <w:p w:rsidR="00D86C6A" w:rsidRPr="001A5C2C" w:rsidRDefault="00D86C6A" w:rsidP="001A5C2C">
      <w:pPr>
        <w:spacing w:line="360" w:lineRule="auto"/>
        <w:ind w:left="0" w:firstLine="709"/>
        <w:rPr>
          <w:sz w:val="28"/>
          <w:szCs w:val="28"/>
        </w:rPr>
      </w:pPr>
      <w:r w:rsidRPr="001A5C2C">
        <w:rPr>
          <w:sz w:val="28"/>
          <w:szCs w:val="28"/>
        </w:rPr>
        <w:t>Биологическое развитие нашего организма имеет, по мнению В. М. Шепеля, четыре основных стадии:</w:t>
      </w:r>
    </w:p>
    <w:p w:rsidR="00D86C6A" w:rsidRPr="001A5C2C" w:rsidRDefault="00D86C6A" w:rsidP="001A5C2C">
      <w:pPr>
        <w:widowControl/>
        <w:numPr>
          <w:ilvl w:val="0"/>
          <w:numId w:val="56"/>
        </w:numPr>
        <w:spacing w:line="360" w:lineRule="auto"/>
        <w:ind w:firstLine="709"/>
        <w:rPr>
          <w:sz w:val="28"/>
          <w:szCs w:val="28"/>
        </w:rPr>
      </w:pPr>
      <w:r w:rsidRPr="001A5C2C">
        <w:rPr>
          <w:sz w:val="28"/>
          <w:szCs w:val="28"/>
        </w:rPr>
        <w:t>20 - 35 лет – период восходящего развития;</w:t>
      </w:r>
    </w:p>
    <w:p w:rsidR="00D86C6A" w:rsidRPr="001A5C2C" w:rsidRDefault="00D86C6A" w:rsidP="001A5C2C">
      <w:pPr>
        <w:widowControl/>
        <w:numPr>
          <w:ilvl w:val="0"/>
          <w:numId w:val="56"/>
        </w:numPr>
        <w:spacing w:line="360" w:lineRule="auto"/>
        <w:ind w:firstLine="709"/>
        <w:rPr>
          <w:sz w:val="28"/>
          <w:szCs w:val="28"/>
        </w:rPr>
      </w:pPr>
      <w:r w:rsidRPr="001A5C2C">
        <w:rPr>
          <w:sz w:val="28"/>
          <w:szCs w:val="28"/>
        </w:rPr>
        <w:t>40 – 55 лет – период личного расцвета;</w:t>
      </w:r>
    </w:p>
    <w:p w:rsidR="00D86C6A" w:rsidRPr="001A5C2C" w:rsidRDefault="00D86C6A" w:rsidP="001A5C2C">
      <w:pPr>
        <w:widowControl/>
        <w:numPr>
          <w:ilvl w:val="0"/>
          <w:numId w:val="56"/>
        </w:numPr>
        <w:spacing w:line="360" w:lineRule="auto"/>
        <w:ind w:firstLine="709"/>
        <w:rPr>
          <w:sz w:val="28"/>
          <w:szCs w:val="28"/>
        </w:rPr>
      </w:pPr>
      <w:r w:rsidRPr="001A5C2C">
        <w:rPr>
          <w:sz w:val="28"/>
          <w:szCs w:val="28"/>
        </w:rPr>
        <w:t>60 – 70 лет – период полной зрелости;</w:t>
      </w:r>
    </w:p>
    <w:p w:rsidR="00D86C6A" w:rsidRPr="001A5C2C" w:rsidRDefault="00D86C6A" w:rsidP="001A5C2C">
      <w:pPr>
        <w:widowControl/>
        <w:numPr>
          <w:ilvl w:val="0"/>
          <w:numId w:val="56"/>
        </w:numPr>
        <w:spacing w:line="360" w:lineRule="auto"/>
        <w:ind w:firstLine="709"/>
        <w:rPr>
          <w:sz w:val="28"/>
          <w:szCs w:val="28"/>
        </w:rPr>
      </w:pPr>
      <w:r w:rsidRPr="001A5C2C">
        <w:rPr>
          <w:sz w:val="28"/>
          <w:szCs w:val="28"/>
        </w:rPr>
        <w:t>75 – 80 лет – период философского осмысления своей жизни.</w:t>
      </w:r>
    </w:p>
    <w:p w:rsidR="004E6097" w:rsidRPr="001A5C2C" w:rsidRDefault="004E6097" w:rsidP="001A5C2C">
      <w:pPr>
        <w:shd w:val="clear" w:color="auto" w:fill="FFFFFF"/>
        <w:spacing w:line="360" w:lineRule="auto"/>
        <w:ind w:left="0" w:firstLine="709"/>
        <w:rPr>
          <w:sz w:val="28"/>
          <w:szCs w:val="28"/>
        </w:rPr>
      </w:pPr>
      <w:r w:rsidRPr="001A5C2C">
        <w:rPr>
          <w:sz w:val="28"/>
          <w:szCs w:val="28"/>
        </w:rPr>
        <w:t xml:space="preserve">К </w:t>
      </w:r>
      <w:r w:rsidR="00D86C6A" w:rsidRPr="001A5C2C">
        <w:rPr>
          <w:sz w:val="28"/>
          <w:szCs w:val="28"/>
        </w:rPr>
        <w:t>30 годам</w:t>
      </w:r>
      <w:r w:rsidRPr="001A5C2C">
        <w:rPr>
          <w:sz w:val="28"/>
          <w:szCs w:val="28"/>
        </w:rPr>
        <w:t xml:space="preserve"> человек уже четко определяет свое место в жизни, свою принадлежность к социальному классу, к организации в которой он работает. Как правило, имеются конкретные достижения на рабочем месте, а так же четкие цели и видение будущего. В данном возрасте человек способен к обучению, к совершенствованию личности, к достижениям. </w:t>
      </w:r>
      <w:r w:rsidR="00D86C6A" w:rsidRPr="001A5C2C">
        <w:rPr>
          <w:sz w:val="28"/>
          <w:szCs w:val="28"/>
        </w:rPr>
        <w:t xml:space="preserve">В периоды </w:t>
      </w:r>
      <w:r w:rsidR="00B910E0" w:rsidRPr="001A5C2C">
        <w:rPr>
          <w:sz w:val="28"/>
          <w:szCs w:val="28"/>
        </w:rPr>
        <w:t>«</w:t>
      </w:r>
      <w:r w:rsidR="00D86C6A" w:rsidRPr="001A5C2C">
        <w:rPr>
          <w:sz w:val="28"/>
          <w:szCs w:val="28"/>
        </w:rPr>
        <w:t>восходящего развития</w:t>
      </w:r>
      <w:r w:rsidR="00B910E0" w:rsidRPr="001A5C2C">
        <w:rPr>
          <w:sz w:val="28"/>
          <w:szCs w:val="28"/>
        </w:rPr>
        <w:t>»</w:t>
      </w:r>
      <w:r w:rsidR="00D86C6A" w:rsidRPr="001A5C2C">
        <w:rPr>
          <w:sz w:val="28"/>
          <w:szCs w:val="28"/>
        </w:rPr>
        <w:t xml:space="preserve"> и </w:t>
      </w:r>
      <w:r w:rsidR="00B910E0" w:rsidRPr="001A5C2C">
        <w:rPr>
          <w:sz w:val="28"/>
          <w:szCs w:val="28"/>
        </w:rPr>
        <w:t>«</w:t>
      </w:r>
      <w:r w:rsidR="00D86C6A" w:rsidRPr="001A5C2C">
        <w:rPr>
          <w:sz w:val="28"/>
          <w:szCs w:val="28"/>
        </w:rPr>
        <w:t xml:space="preserve">личного </w:t>
      </w:r>
      <w:r w:rsidR="00B910E0" w:rsidRPr="001A5C2C">
        <w:rPr>
          <w:sz w:val="28"/>
          <w:szCs w:val="28"/>
        </w:rPr>
        <w:t>расцвета» человек</w:t>
      </w:r>
      <w:r w:rsidR="00D86C6A" w:rsidRPr="001A5C2C">
        <w:rPr>
          <w:sz w:val="28"/>
          <w:szCs w:val="28"/>
        </w:rPr>
        <w:t xml:space="preserve"> воспринимает процесс обучения, как </w:t>
      </w:r>
      <w:r w:rsidR="00B910E0" w:rsidRPr="001A5C2C">
        <w:rPr>
          <w:sz w:val="28"/>
          <w:szCs w:val="28"/>
        </w:rPr>
        <w:t>од</w:t>
      </w:r>
      <w:r w:rsidR="00D86C6A" w:rsidRPr="001A5C2C">
        <w:rPr>
          <w:sz w:val="28"/>
          <w:szCs w:val="28"/>
        </w:rPr>
        <w:t xml:space="preserve">ну </w:t>
      </w:r>
      <w:r w:rsidR="00B910E0" w:rsidRPr="001A5C2C">
        <w:rPr>
          <w:sz w:val="28"/>
          <w:szCs w:val="28"/>
        </w:rPr>
        <w:t>из составляющих</w:t>
      </w:r>
      <w:r w:rsidR="00D86C6A" w:rsidRPr="001A5C2C">
        <w:rPr>
          <w:sz w:val="28"/>
          <w:szCs w:val="28"/>
        </w:rPr>
        <w:t xml:space="preserve"> </w:t>
      </w:r>
      <w:r w:rsidR="00B910E0" w:rsidRPr="001A5C2C">
        <w:rPr>
          <w:sz w:val="28"/>
          <w:szCs w:val="28"/>
        </w:rPr>
        <w:t>успеха</w:t>
      </w:r>
      <w:r w:rsidR="00D86C6A" w:rsidRPr="001A5C2C">
        <w:rPr>
          <w:sz w:val="28"/>
          <w:szCs w:val="28"/>
        </w:rPr>
        <w:t xml:space="preserve"> в </w:t>
      </w:r>
      <w:r w:rsidR="00B910E0" w:rsidRPr="001A5C2C">
        <w:rPr>
          <w:sz w:val="28"/>
          <w:szCs w:val="28"/>
        </w:rPr>
        <w:t>будущей</w:t>
      </w:r>
      <w:r w:rsidR="00D86C6A" w:rsidRPr="001A5C2C">
        <w:rPr>
          <w:sz w:val="28"/>
          <w:szCs w:val="28"/>
        </w:rPr>
        <w:t xml:space="preserve"> карьере.</w:t>
      </w:r>
    </w:p>
    <w:p w:rsidR="002D154E" w:rsidRPr="001A5C2C" w:rsidRDefault="00B62363" w:rsidP="001A5C2C">
      <w:pPr>
        <w:spacing w:line="360" w:lineRule="auto"/>
        <w:ind w:left="0" w:firstLine="709"/>
        <w:rPr>
          <w:sz w:val="28"/>
          <w:szCs w:val="28"/>
        </w:rPr>
      </w:pPr>
      <w:r>
        <w:rPr>
          <w:noProof/>
        </w:rPr>
        <w:object w:dxaOrig="1440" w:dyaOrig="1440">
          <v:shape id="_x0000_s1226" type="#_x0000_t75" style="position:absolute;left:0;text-align:left;margin-left:0;margin-top:-6.15pt;width:488pt;height:198.7pt;z-index:251648512">
            <v:imagedata r:id="rId20" o:title=""/>
          </v:shape>
          <o:OLEObject Type="Embed" ProgID="MSGraph.Chart.8" ShapeID="_x0000_s1226" DrawAspect="Content" ObjectID="_1459036191" r:id="rId21">
            <o:FieldCodes>\s</o:FieldCodes>
          </o:OLEObject>
        </w:object>
      </w:r>
    </w:p>
    <w:p w:rsidR="002D154E" w:rsidRPr="001A5C2C" w:rsidRDefault="002D154E" w:rsidP="001A5C2C">
      <w:pPr>
        <w:shd w:val="clear" w:color="auto" w:fill="FFFFFF"/>
        <w:spacing w:line="360" w:lineRule="auto"/>
        <w:ind w:left="0" w:firstLine="709"/>
        <w:rPr>
          <w:sz w:val="28"/>
          <w:szCs w:val="28"/>
        </w:rPr>
      </w:pPr>
    </w:p>
    <w:p w:rsidR="002D154E" w:rsidRPr="001A5C2C" w:rsidRDefault="002D154E" w:rsidP="001A5C2C">
      <w:pPr>
        <w:shd w:val="clear" w:color="auto" w:fill="FFFFFF"/>
        <w:spacing w:line="360" w:lineRule="auto"/>
        <w:ind w:left="0" w:firstLine="709"/>
        <w:rPr>
          <w:sz w:val="28"/>
          <w:szCs w:val="28"/>
        </w:rPr>
      </w:pPr>
    </w:p>
    <w:p w:rsidR="002D154E" w:rsidRPr="001A5C2C" w:rsidRDefault="002D154E" w:rsidP="001A5C2C">
      <w:pPr>
        <w:shd w:val="clear" w:color="auto" w:fill="FFFFFF"/>
        <w:spacing w:line="360" w:lineRule="auto"/>
        <w:ind w:left="0" w:firstLine="709"/>
        <w:rPr>
          <w:sz w:val="28"/>
          <w:szCs w:val="28"/>
        </w:rPr>
      </w:pPr>
    </w:p>
    <w:p w:rsidR="002D154E" w:rsidRPr="001A5C2C" w:rsidRDefault="002D154E" w:rsidP="001A5C2C">
      <w:pPr>
        <w:shd w:val="clear" w:color="auto" w:fill="FFFFFF"/>
        <w:spacing w:line="360" w:lineRule="auto"/>
        <w:ind w:left="0" w:firstLine="709"/>
        <w:rPr>
          <w:sz w:val="28"/>
          <w:szCs w:val="28"/>
        </w:rPr>
      </w:pPr>
    </w:p>
    <w:p w:rsidR="002D154E" w:rsidRPr="001A5C2C" w:rsidRDefault="002D154E" w:rsidP="001A5C2C">
      <w:pPr>
        <w:shd w:val="clear" w:color="auto" w:fill="FFFFFF"/>
        <w:spacing w:line="360" w:lineRule="auto"/>
        <w:ind w:left="0" w:firstLine="709"/>
        <w:rPr>
          <w:sz w:val="28"/>
          <w:szCs w:val="28"/>
        </w:rPr>
      </w:pPr>
    </w:p>
    <w:p w:rsidR="002D154E" w:rsidRPr="001A5C2C" w:rsidRDefault="002D154E" w:rsidP="001A5C2C">
      <w:pPr>
        <w:shd w:val="clear" w:color="auto" w:fill="FFFFFF"/>
        <w:spacing w:line="360" w:lineRule="auto"/>
        <w:ind w:left="0" w:firstLine="709"/>
        <w:rPr>
          <w:sz w:val="28"/>
          <w:szCs w:val="28"/>
        </w:rPr>
      </w:pPr>
    </w:p>
    <w:p w:rsidR="002D154E" w:rsidRPr="001A5C2C" w:rsidRDefault="002D154E" w:rsidP="001A5C2C">
      <w:pPr>
        <w:shd w:val="clear" w:color="auto" w:fill="FFFFFF"/>
        <w:spacing w:line="360" w:lineRule="auto"/>
        <w:ind w:left="0" w:firstLine="709"/>
        <w:rPr>
          <w:sz w:val="28"/>
          <w:szCs w:val="28"/>
        </w:rPr>
      </w:pPr>
    </w:p>
    <w:p w:rsidR="002D154E" w:rsidRPr="001A5C2C" w:rsidRDefault="002D154E" w:rsidP="001A5C2C">
      <w:pPr>
        <w:spacing w:line="360" w:lineRule="auto"/>
        <w:ind w:left="0" w:firstLine="709"/>
        <w:jc w:val="center"/>
        <w:outlineLvl w:val="0"/>
        <w:rPr>
          <w:sz w:val="28"/>
          <w:szCs w:val="28"/>
        </w:rPr>
      </w:pPr>
      <w:r w:rsidRPr="001A5C2C">
        <w:rPr>
          <w:sz w:val="28"/>
          <w:szCs w:val="28"/>
        </w:rPr>
        <w:t xml:space="preserve">Рис. </w:t>
      </w:r>
      <w:r w:rsidR="00120172" w:rsidRPr="001A5C2C">
        <w:rPr>
          <w:sz w:val="28"/>
          <w:szCs w:val="28"/>
        </w:rPr>
        <w:t>9</w:t>
      </w:r>
      <w:r w:rsidRPr="001A5C2C">
        <w:rPr>
          <w:sz w:val="28"/>
          <w:szCs w:val="28"/>
        </w:rPr>
        <w:t>. Возрастной состав работников ЗАО «СК АСКО-Центр».</w:t>
      </w:r>
    </w:p>
    <w:p w:rsidR="00424343" w:rsidRDefault="00424343" w:rsidP="001A5C2C">
      <w:pPr>
        <w:shd w:val="clear" w:color="auto" w:fill="FFFFFF"/>
        <w:spacing w:line="360" w:lineRule="auto"/>
        <w:ind w:left="0" w:firstLine="709"/>
        <w:rPr>
          <w:sz w:val="28"/>
          <w:szCs w:val="28"/>
        </w:rPr>
      </w:pPr>
    </w:p>
    <w:p w:rsidR="00084933" w:rsidRPr="001A5C2C" w:rsidRDefault="00D005BE" w:rsidP="001A5C2C">
      <w:pPr>
        <w:shd w:val="clear" w:color="auto" w:fill="FFFFFF"/>
        <w:spacing w:line="360" w:lineRule="auto"/>
        <w:ind w:left="0" w:firstLine="709"/>
        <w:rPr>
          <w:sz w:val="28"/>
          <w:szCs w:val="28"/>
        </w:rPr>
      </w:pPr>
      <w:r w:rsidRPr="001A5C2C">
        <w:rPr>
          <w:sz w:val="28"/>
          <w:szCs w:val="28"/>
        </w:rPr>
        <w:t>Для у</w:t>
      </w:r>
      <w:r w:rsidR="003B7B90" w:rsidRPr="001A5C2C">
        <w:rPr>
          <w:sz w:val="28"/>
          <w:szCs w:val="28"/>
        </w:rPr>
        <w:t>держания своих конкурентных преимуществ страховой компании АСКО</w:t>
      </w:r>
      <w:r w:rsidRPr="001A5C2C">
        <w:rPr>
          <w:sz w:val="28"/>
          <w:szCs w:val="28"/>
        </w:rPr>
        <w:t xml:space="preserve"> нужно непрерывно заниматься </w:t>
      </w:r>
      <w:r w:rsidR="003B7B90" w:rsidRPr="001A5C2C">
        <w:rPr>
          <w:sz w:val="28"/>
          <w:szCs w:val="28"/>
        </w:rPr>
        <w:t>переподготовкой</w:t>
      </w:r>
      <w:r w:rsidRPr="001A5C2C">
        <w:rPr>
          <w:sz w:val="28"/>
          <w:szCs w:val="28"/>
        </w:rPr>
        <w:t xml:space="preserve"> кадров своей компании</w:t>
      </w:r>
      <w:r w:rsidR="00696B82" w:rsidRPr="001A5C2C">
        <w:rPr>
          <w:sz w:val="28"/>
          <w:szCs w:val="28"/>
        </w:rPr>
        <w:t>. СК АСКО организует непрерывное обучение своих сотрудников как штатных специалистов, так и внештатных страховых агентов.</w:t>
      </w:r>
      <w:r w:rsidRPr="001A5C2C">
        <w:rPr>
          <w:sz w:val="28"/>
          <w:szCs w:val="28"/>
        </w:rPr>
        <w:t xml:space="preserve"> </w:t>
      </w:r>
    </w:p>
    <w:p w:rsidR="00084933" w:rsidRPr="001A5C2C" w:rsidRDefault="00084933" w:rsidP="001A5C2C">
      <w:pPr>
        <w:spacing w:line="360" w:lineRule="auto"/>
        <w:ind w:left="0" w:firstLine="709"/>
        <w:rPr>
          <w:sz w:val="28"/>
          <w:szCs w:val="28"/>
        </w:rPr>
      </w:pPr>
      <w:r w:rsidRPr="001A5C2C">
        <w:rPr>
          <w:sz w:val="28"/>
          <w:szCs w:val="28"/>
        </w:rPr>
        <w:t>Важнейшим фактором эффективной работы страховой компании является непрерывная переподготовка персонала, для повышении производительности труда, для чего в первую очередь необходима качественная рабочая сила. Между квалификацией работника и эффективностью его труда существует прямая зависимость: чем выше его разряд, тем выше производительность его труда. На выполнение одной и той же работы у квалифицированных работников уходит значительно меньше времени, чем у менее квалифицированных. Благодаря своей высшей образовательной и профессиональной подготовке, такие работники получают возможность технологически «видеть» значительно больше своих непосредственных обязанности в процессе производства. Именно это во многом предопределяет более высокую степень удовлетворения своим трудом.</w:t>
      </w:r>
    </w:p>
    <w:p w:rsidR="00084933" w:rsidRPr="001A5C2C" w:rsidRDefault="00084933" w:rsidP="001A5C2C">
      <w:pPr>
        <w:spacing w:line="360" w:lineRule="auto"/>
        <w:ind w:left="0" w:firstLine="709"/>
        <w:rPr>
          <w:sz w:val="28"/>
          <w:szCs w:val="28"/>
        </w:rPr>
      </w:pPr>
      <w:r w:rsidRPr="001A5C2C">
        <w:rPr>
          <w:sz w:val="28"/>
          <w:szCs w:val="28"/>
        </w:rPr>
        <w:t xml:space="preserve">Переподготовка персонала – означает обучение квалификационных работников с целью изменения их профессионального профиля для достижения соответствия квалификации кадров требованиям. </w:t>
      </w:r>
    </w:p>
    <w:p w:rsidR="00084933" w:rsidRPr="001A5C2C" w:rsidRDefault="00084933" w:rsidP="001A5C2C">
      <w:pPr>
        <w:spacing w:line="360" w:lineRule="auto"/>
        <w:ind w:left="0" w:firstLine="709"/>
        <w:rPr>
          <w:sz w:val="28"/>
          <w:szCs w:val="28"/>
        </w:rPr>
      </w:pPr>
      <w:r w:rsidRPr="001A5C2C">
        <w:rPr>
          <w:sz w:val="28"/>
          <w:szCs w:val="28"/>
        </w:rPr>
        <w:t>Повышение квалификации персонала – это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и технологии, ориентации труда, производства и управления.</w:t>
      </w:r>
    </w:p>
    <w:p w:rsidR="00084933" w:rsidRPr="001A5C2C" w:rsidRDefault="00084933" w:rsidP="001A5C2C">
      <w:pPr>
        <w:spacing w:line="360" w:lineRule="auto"/>
        <w:ind w:left="0" w:firstLine="709"/>
        <w:rPr>
          <w:sz w:val="28"/>
          <w:szCs w:val="28"/>
        </w:rPr>
      </w:pPr>
      <w:r w:rsidRPr="001A5C2C">
        <w:rPr>
          <w:sz w:val="28"/>
          <w:szCs w:val="28"/>
        </w:rPr>
        <w:t xml:space="preserve">В СК АСКО практикуется непрерывная система профессионального обучения работников, а количество ступеней обучения зависит от сложности профессии и специальности. </w:t>
      </w:r>
    </w:p>
    <w:p w:rsidR="00084933" w:rsidRPr="001A5C2C" w:rsidRDefault="00084933" w:rsidP="001A5C2C">
      <w:pPr>
        <w:spacing w:line="360" w:lineRule="auto"/>
        <w:ind w:left="0" w:firstLine="709"/>
        <w:rPr>
          <w:sz w:val="28"/>
          <w:szCs w:val="28"/>
        </w:rPr>
      </w:pPr>
      <w:r w:rsidRPr="001A5C2C">
        <w:rPr>
          <w:sz w:val="28"/>
          <w:szCs w:val="28"/>
        </w:rPr>
        <w:t>Существует целый ряд причин, вызывающих необходимость обучения, переподготовки</w:t>
      </w:r>
      <w:r w:rsidR="00086765" w:rsidRPr="001A5C2C">
        <w:rPr>
          <w:sz w:val="28"/>
          <w:szCs w:val="28"/>
        </w:rPr>
        <w:t xml:space="preserve"> кадров в СК АСКО</w:t>
      </w:r>
      <w:r w:rsidRPr="001A5C2C">
        <w:rPr>
          <w:sz w:val="28"/>
          <w:szCs w:val="28"/>
        </w:rPr>
        <w:t>. Главными из них являются:</w:t>
      </w:r>
    </w:p>
    <w:p w:rsidR="00084933" w:rsidRPr="001A5C2C" w:rsidRDefault="00084933" w:rsidP="001A5C2C">
      <w:pPr>
        <w:numPr>
          <w:ilvl w:val="0"/>
          <w:numId w:val="45"/>
        </w:numPr>
        <w:spacing w:line="360" w:lineRule="auto"/>
        <w:ind w:firstLine="709"/>
        <w:rPr>
          <w:sz w:val="28"/>
          <w:szCs w:val="28"/>
        </w:rPr>
      </w:pPr>
      <w:r w:rsidRPr="001A5C2C">
        <w:rPr>
          <w:sz w:val="28"/>
          <w:szCs w:val="28"/>
        </w:rPr>
        <w:t>увеличение стоимости рабочей силы как;</w:t>
      </w:r>
    </w:p>
    <w:p w:rsidR="00084933" w:rsidRPr="001A5C2C" w:rsidRDefault="00084933" w:rsidP="001A5C2C">
      <w:pPr>
        <w:numPr>
          <w:ilvl w:val="0"/>
          <w:numId w:val="45"/>
        </w:numPr>
        <w:spacing w:line="360" w:lineRule="auto"/>
        <w:ind w:firstLine="709"/>
        <w:rPr>
          <w:sz w:val="28"/>
          <w:szCs w:val="28"/>
        </w:rPr>
      </w:pPr>
      <w:r w:rsidRPr="001A5C2C">
        <w:rPr>
          <w:sz w:val="28"/>
          <w:szCs w:val="28"/>
        </w:rPr>
        <w:t>давление конкурентов требует сокращение затрат, а следовательно большего эффективного использования трудовых ресурсов;</w:t>
      </w:r>
    </w:p>
    <w:p w:rsidR="00084933" w:rsidRPr="001A5C2C" w:rsidRDefault="00084933" w:rsidP="001A5C2C">
      <w:pPr>
        <w:numPr>
          <w:ilvl w:val="0"/>
          <w:numId w:val="45"/>
        </w:numPr>
        <w:spacing w:line="360" w:lineRule="auto"/>
        <w:ind w:firstLine="709"/>
        <w:rPr>
          <w:sz w:val="28"/>
          <w:szCs w:val="28"/>
        </w:rPr>
      </w:pPr>
      <w:r w:rsidRPr="001A5C2C">
        <w:rPr>
          <w:sz w:val="28"/>
          <w:szCs w:val="28"/>
        </w:rPr>
        <w:t>технические изменения, требующие овладение новейшими знаниями;</w:t>
      </w:r>
    </w:p>
    <w:p w:rsidR="00084933" w:rsidRPr="001A5C2C" w:rsidRDefault="00084933" w:rsidP="001A5C2C">
      <w:pPr>
        <w:numPr>
          <w:ilvl w:val="0"/>
          <w:numId w:val="45"/>
        </w:numPr>
        <w:spacing w:line="360" w:lineRule="auto"/>
        <w:ind w:firstLine="709"/>
        <w:rPr>
          <w:sz w:val="28"/>
          <w:szCs w:val="28"/>
        </w:rPr>
      </w:pPr>
      <w:r w:rsidRPr="001A5C2C">
        <w:rPr>
          <w:sz w:val="28"/>
          <w:szCs w:val="28"/>
        </w:rPr>
        <w:t>нехватка достаточно квалифицированных работников;</w:t>
      </w:r>
    </w:p>
    <w:p w:rsidR="00084933" w:rsidRPr="001A5C2C" w:rsidRDefault="00084933" w:rsidP="001A5C2C">
      <w:pPr>
        <w:numPr>
          <w:ilvl w:val="0"/>
          <w:numId w:val="45"/>
        </w:numPr>
        <w:spacing w:line="360" w:lineRule="auto"/>
        <w:ind w:firstLine="709"/>
        <w:rPr>
          <w:sz w:val="28"/>
          <w:szCs w:val="28"/>
        </w:rPr>
      </w:pPr>
      <w:r w:rsidRPr="001A5C2C">
        <w:rPr>
          <w:sz w:val="28"/>
          <w:szCs w:val="28"/>
        </w:rPr>
        <w:t>подготовка работников к занятию более высокой должности;</w:t>
      </w:r>
    </w:p>
    <w:p w:rsidR="00084933" w:rsidRPr="001A5C2C" w:rsidRDefault="00084933" w:rsidP="001A5C2C">
      <w:pPr>
        <w:numPr>
          <w:ilvl w:val="0"/>
          <w:numId w:val="45"/>
        </w:numPr>
        <w:spacing w:line="360" w:lineRule="auto"/>
        <w:ind w:firstLine="709"/>
        <w:rPr>
          <w:sz w:val="28"/>
          <w:szCs w:val="28"/>
        </w:rPr>
      </w:pPr>
      <w:r w:rsidRPr="001A5C2C">
        <w:rPr>
          <w:sz w:val="28"/>
          <w:szCs w:val="28"/>
        </w:rPr>
        <w:t>развитие потенциала работников, удовлетворения потребностей высших уровней;</w:t>
      </w:r>
    </w:p>
    <w:p w:rsidR="00084933" w:rsidRPr="001A5C2C" w:rsidRDefault="00084933" w:rsidP="001A5C2C">
      <w:pPr>
        <w:numPr>
          <w:ilvl w:val="0"/>
          <w:numId w:val="45"/>
        </w:numPr>
        <w:spacing w:line="360" w:lineRule="auto"/>
        <w:ind w:firstLine="709"/>
        <w:rPr>
          <w:sz w:val="28"/>
          <w:szCs w:val="28"/>
        </w:rPr>
      </w:pPr>
      <w:r w:rsidRPr="001A5C2C">
        <w:rPr>
          <w:sz w:val="28"/>
          <w:szCs w:val="28"/>
        </w:rPr>
        <w:t>социальная ответственность предприятия за своих работников;</w:t>
      </w:r>
    </w:p>
    <w:p w:rsidR="002D154E" w:rsidRPr="001A5C2C" w:rsidRDefault="00696B82" w:rsidP="001A5C2C">
      <w:pPr>
        <w:shd w:val="clear" w:color="auto" w:fill="FFFFFF"/>
        <w:spacing w:line="360" w:lineRule="auto"/>
        <w:ind w:left="0" w:firstLine="709"/>
        <w:rPr>
          <w:sz w:val="28"/>
          <w:szCs w:val="28"/>
        </w:rPr>
      </w:pPr>
      <w:r w:rsidRPr="001A5C2C">
        <w:rPr>
          <w:sz w:val="28"/>
          <w:szCs w:val="28"/>
        </w:rPr>
        <w:t>Обучение сотрудник</w:t>
      </w:r>
      <w:r w:rsidR="00796419" w:rsidRPr="001A5C2C">
        <w:rPr>
          <w:sz w:val="28"/>
          <w:szCs w:val="28"/>
        </w:rPr>
        <w:t>ов проводиться как внутри компании, так и за ее пределами. АСКО привлекает к процессу обучения своих сотрудников</w:t>
      </w:r>
      <w:r w:rsidR="003B7B90" w:rsidRPr="001A5C2C">
        <w:rPr>
          <w:sz w:val="28"/>
          <w:szCs w:val="28"/>
        </w:rPr>
        <w:t xml:space="preserve"> Центр «Лик», находящейся в городе Курске по ул. Гагарина.</w:t>
      </w:r>
    </w:p>
    <w:p w:rsidR="00BE4C3F" w:rsidRPr="001A5C2C" w:rsidRDefault="005D6F1C" w:rsidP="001A5C2C">
      <w:pPr>
        <w:shd w:val="clear" w:color="auto" w:fill="FFFFFF"/>
        <w:spacing w:line="360" w:lineRule="auto"/>
        <w:ind w:left="82" w:firstLine="709"/>
        <w:rPr>
          <w:spacing w:val="4"/>
          <w:sz w:val="28"/>
          <w:szCs w:val="28"/>
        </w:rPr>
      </w:pPr>
      <w:r w:rsidRPr="001A5C2C">
        <w:rPr>
          <w:spacing w:val="4"/>
          <w:sz w:val="28"/>
          <w:szCs w:val="28"/>
        </w:rPr>
        <w:t xml:space="preserve">В соответствии с потребностями компании и требованиями страхового рынка разрабатывается программа переподготовки кадров. Программу разрабатывает отдел по управлению персоналом на 1 год, консультируясь с линейными руководителями и менеджерами высшего звена. </w:t>
      </w:r>
      <w:r w:rsidR="00BE4C3F" w:rsidRPr="001A5C2C">
        <w:rPr>
          <w:spacing w:val="4"/>
          <w:sz w:val="28"/>
          <w:szCs w:val="28"/>
        </w:rPr>
        <w:t xml:space="preserve">Тематическое содержание </w:t>
      </w:r>
      <w:r w:rsidR="001B29DF" w:rsidRPr="001A5C2C">
        <w:rPr>
          <w:spacing w:val="4"/>
          <w:sz w:val="28"/>
          <w:szCs w:val="28"/>
        </w:rPr>
        <w:t>программы</w:t>
      </w:r>
      <w:r w:rsidR="00BE4C3F" w:rsidRPr="001A5C2C">
        <w:rPr>
          <w:spacing w:val="4"/>
          <w:sz w:val="28"/>
          <w:szCs w:val="28"/>
        </w:rPr>
        <w:t xml:space="preserve"> переподготовки кадров</w:t>
      </w:r>
      <w:r w:rsidRPr="001A5C2C">
        <w:rPr>
          <w:spacing w:val="4"/>
          <w:sz w:val="28"/>
          <w:szCs w:val="28"/>
        </w:rPr>
        <w:t xml:space="preserve"> </w:t>
      </w:r>
      <w:r w:rsidR="00BE4C3F" w:rsidRPr="001A5C2C">
        <w:rPr>
          <w:spacing w:val="4"/>
          <w:sz w:val="28"/>
          <w:szCs w:val="28"/>
        </w:rPr>
        <w:t xml:space="preserve"> страховой компании АСКО</w:t>
      </w:r>
      <w:r w:rsidRPr="001A5C2C">
        <w:rPr>
          <w:spacing w:val="4"/>
          <w:sz w:val="28"/>
          <w:szCs w:val="28"/>
        </w:rPr>
        <w:t xml:space="preserve"> на 2005г.</w:t>
      </w:r>
      <w:r w:rsidR="00BE4C3F" w:rsidRPr="001A5C2C">
        <w:rPr>
          <w:spacing w:val="4"/>
          <w:sz w:val="28"/>
          <w:szCs w:val="28"/>
        </w:rPr>
        <w:t xml:space="preserve"> можно разделить на четыре раздела:</w:t>
      </w:r>
    </w:p>
    <w:p w:rsidR="00BE4C3F" w:rsidRPr="001A5C2C" w:rsidRDefault="00BE4C3F" w:rsidP="001A5C2C">
      <w:pPr>
        <w:numPr>
          <w:ilvl w:val="0"/>
          <w:numId w:val="46"/>
        </w:numPr>
        <w:shd w:val="clear" w:color="auto" w:fill="FFFFFF"/>
        <w:spacing w:line="360" w:lineRule="auto"/>
        <w:ind w:firstLine="709"/>
        <w:rPr>
          <w:spacing w:val="4"/>
          <w:sz w:val="28"/>
          <w:szCs w:val="28"/>
        </w:rPr>
      </w:pPr>
      <w:r w:rsidRPr="001A5C2C">
        <w:rPr>
          <w:spacing w:val="4"/>
          <w:sz w:val="28"/>
          <w:szCs w:val="28"/>
        </w:rPr>
        <w:t>Основы страхового права;</w:t>
      </w:r>
    </w:p>
    <w:p w:rsidR="00BE4C3F" w:rsidRPr="001A5C2C" w:rsidRDefault="00E3364C" w:rsidP="001A5C2C">
      <w:pPr>
        <w:numPr>
          <w:ilvl w:val="0"/>
          <w:numId w:val="46"/>
        </w:numPr>
        <w:shd w:val="clear" w:color="auto" w:fill="FFFFFF"/>
        <w:spacing w:line="360" w:lineRule="auto"/>
        <w:ind w:firstLine="709"/>
        <w:rPr>
          <w:spacing w:val="4"/>
          <w:sz w:val="28"/>
          <w:szCs w:val="28"/>
        </w:rPr>
      </w:pPr>
      <w:r w:rsidRPr="001A5C2C">
        <w:rPr>
          <w:spacing w:val="4"/>
          <w:sz w:val="28"/>
          <w:szCs w:val="28"/>
        </w:rPr>
        <w:t>Основы теории и практики страхования</w:t>
      </w:r>
      <w:r w:rsidR="00BE4C3F" w:rsidRPr="001A5C2C">
        <w:rPr>
          <w:spacing w:val="4"/>
          <w:sz w:val="28"/>
          <w:szCs w:val="28"/>
        </w:rPr>
        <w:t>;</w:t>
      </w:r>
    </w:p>
    <w:p w:rsidR="00BE4C3F" w:rsidRPr="001A5C2C" w:rsidRDefault="00E3364C" w:rsidP="001A5C2C">
      <w:pPr>
        <w:numPr>
          <w:ilvl w:val="0"/>
          <w:numId w:val="46"/>
        </w:numPr>
        <w:shd w:val="clear" w:color="auto" w:fill="FFFFFF"/>
        <w:spacing w:line="360" w:lineRule="auto"/>
        <w:ind w:firstLine="709"/>
        <w:rPr>
          <w:spacing w:val="4"/>
          <w:sz w:val="28"/>
          <w:szCs w:val="28"/>
        </w:rPr>
      </w:pPr>
      <w:r w:rsidRPr="001A5C2C">
        <w:rPr>
          <w:spacing w:val="4"/>
          <w:sz w:val="28"/>
          <w:szCs w:val="28"/>
        </w:rPr>
        <w:t>Основы психологии и социологии</w:t>
      </w:r>
      <w:r w:rsidR="00BE4C3F" w:rsidRPr="001A5C2C">
        <w:rPr>
          <w:spacing w:val="4"/>
          <w:sz w:val="28"/>
          <w:szCs w:val="28"/>
        </w:rPr>
        <w:t>;</w:t>
      </w:r>
    </w:p>
    <w:p w:rsidR="00BE4C3F" w:rsidRPr="001A5C2C" w:rsidRDefault="00BE4C3F" w:rsidP="001A5C2C">
      <w:pPr>
        <w:numPr>
          <w:ilvl w:val="0"/>
          <w:numId w:val="46"/>
        </w:numPr>
        <w:shd w:val="clear" w:color="auto" w:fill="FFFFFF"/>
        <w:spacing w:line="360" w:lineRule="auto"/>
        <w:ind w:firstLine="709"/>
        <w:rPr>
          <w:spacing w:val="4"/>
          <w:sz w:val="28"/>
          <w:szCs w:val="28"/>
        </w:rPr>
      </w:pPr>
      <w:r w:rsidRPr="001A5C2C">
        <w:rPr>
          <w:spacing w:val="4"/>
          <w:sz w:val="28"/>
          <w:szCs w:val="28"/>
        </w:rPr>
        <w:t>Тренинги делового общения.</w:t>
      </w:r>
    </w:p>
    <w:p w:rsidR="005D6F1C" w:rsidRPr="001A5C2C" w:rsidRDefault="005D6F1C" w:rsidP="001A5C2C">
      <w:pPr>
        <w:shd w:val="clear" w:color="auto" w:fill="FFFFFF"/>
        <w:spacing w:line="360" w:lineRule="auto"/>
        <w:ind w:left="0" w:firstLine="709"/>
        <w:rPr>
          <w:sz w:val="28"/>
          <w:szCs w:val="28"/>
        </w:rPr>
      </w:pPr>
      <w:r w:rsidRPr="001A5C2C">
        <w:rPr>
          <w:sz w:val="28"/>
          <w:szCs w:val="28"/>
        </w:rPr>
        <w:t>Обучение сотрудников проводиться как внутри компании, так и за ее пределами. АСКО привлекает к процессу обучения своих сотрудников Центр «Лик», находящейся в городе Курске по ул. Гагарина.</w:t>
      </w:r>
    </w:p>
    <w:p w:rsidR="00BE4C3F" w:rsidRPr="001A5C2C" w:rsidRDefault="00BE4C3F" w:rsidP="001A5C2C">
      <w:pPr>
        <w:shd w:val="clear" w:color="auto" w:fill="FFFFFF"/>
        <w:spacing w:line="360" w:lineRule="auto"/>
        <w:ind w:left="0" w:firstLine="709"/>
        <w:rPr>
          <w:sz w:val="28"/>
          <w:szCs w:val="28"/>
        </w:rPr>
      </w:pPr>
      <w:r w:rsidRPr="001A5C2C">
        <w:rPr>
          <w:sz w:val="28"/>
          <w:szCs w:val="28"/>
        </w:rPr>
        <w:t xml:space="preserve">Раздел первый – основы страхового права. Занятия по данной тематики </w:t>
      </w:r>
      <w:r w:rsidR="00432207" w:rsidRPr="001A5C2C">
        <w:rPr>
          <w:sz w:val="28"/>
          <w:szCs w:val="28"/>
        </w:rPr>
        <w:t>проводиться</w:t>
      </w:r>
      <w:r w:rsidRPr="001A5C2C">
        <w:rPr>
          <w:sz w:val="28"/>
          <w:szCs w:val="28"/>
        </w:rPr>
        <w:t xml:space="preserve"> регулярно, в зависимости от </w:t>
      </w:r>
      <w:r w:rsidR="00FF50CB" w:rsidRPr="001A5C2C">
        <w:rPr>
          <w:sz w:val="28"/>
          <w:szCs w:val="28"/>
        </w:rPr>
        <w:t>необходимости в их проведении. Так как страхование в России считается относительно молодой отраслью, то законодательная база мягко говоря</w:t>
      </w:r>
      <w:r w:rsidR="001B29DF" w:rsidRPr="001A5C2C">
        <w:rPr>
          <w:sz w:val="28"/>
          <w:szCs w:val="28"/>
        </w:rPr>
        <w:t xml:space="preserve"> несовершенна.</w:t>
      </w:r>
      <w:r w:rsidR="00FF50CB" w:rsidRPr="001A5C2C">
        <w:rPr>
          <w:sz w:val="28"/>
          <w:szCs w:val="28"/>
        </w:rPr>
        <w:t xml:space="preserve"> Принимаются новые законы, постановления, нормативные акты. Сотрудником сложно самостоятельно ориентироваться в таком количестве информации. Поэтому менеджер по персоналу регулярно проводить семинары по основам страхового права. Процесс обучения проводиться, как самостоятельно менеджером по персоналу, так и с привлечением специалистов в области страхового права.</w:t>
      </w:r>
      <w:r w:rsidR="00432207" w:rsidRPr="001A5C2C">
        <w:rPr>
          <w:sz w:val="28"/>
          <w:szCs w:val="28"/>
        </w:rPr>
        <w:t xml:space="preserve"> </w:t>
      </w:r>
      <w:r w:rsidR="00E965E5" w:rsidRPr="001A5C2C">
        <w:rPr>
          <w:sz w:val="28"/>
          <w:szCs w:val="28"/>
        </w:rPr>
        <w:t xml:space="preserve">Занятия проводились как для всех сотрудников компании, так и для отдельных категориях служащих. </w:t>
      </w:r>
      <w:r w:rsidR="00432207" w:rsidRPr="001A5C2C">
        <w:rPr>
          <w:sz w:val="28"/>
          <w:szCs w:val="28"/>
        </w:rPr>
        <w:t xml:space="preserve">Необходимость </w:t>
      </w:r>
      <w:r w:rsidR="00E965E5" w:rsidRPr="001A5C2C">
        <w:rPr>
          <w:sz w:val="28"/>
          <w:szCs w:val="28"/>
        </w:rPr>
        <w:t>занятий</w:t>
      </w:r>
      <w:r w:rsidR="00432207" w:rsidRPr="001A5C2C">
        <w:rPr>
          <w:sz w:val="28"/>
          <w:szCs w:val="28"/>
        </w:rPr>
        <w:t xml:space="preserve"> такой тематики очевидно, так как чем более осведомлены будут работники о нормативно правовой базе той деятельности, которой они занимаются, тем менее они будут допускать погрешностей. </w:t>
      </w:r>
    </w:p>
    <w:p w:rsidR="00EF44B7" w:rsidRPr="001A5C2C" w:rsidRDefault="00EF44B7" w:rsidP="001A5C2C">
      <w:pPr>
        <w:shd w:val="clear" w:color="auto" w:fill="FFFFFF"/>
        <w:spacing w:line="360" w:lineRule="auto"/>
        <w:ind w:left="0" w:firstLine="709"/>
        <w:rPr>
          <w:sz w:val="28"/>
          <w:szCs w:val="28"/>
        </w:rPr>
      </w:pPr>
      <w:r w:rsidRPr="001A5C2C">
        <w:rPr>
          <w:sz w:val="28"/>
          <w:szCs w:val="28"/>
        </w:rPr>
        <w:t>За 2005</w:t>
      </w:r>
      <w:r w:rsidR="005D6F1C" w:rsidRPr="001A5C2C">
        <w:rPr>
          <w:sz w:val="28"/>
          <w:szCs w:val="28"/>
        </w:rPr>
        <w:t>г</w:t>
      </w:r>
      <w:r w:rsidRPr="001A5C2C">
        <w:rPr>
          <w:sz w:val="28"/>
          <w:szCs w:val="28"/>
        </w:rPr>
        <w:t xml:space="preserve">. </w:t>
      </w:r>
      <w:r w:rsidR="00C32540" w:rsidRPr="001A5C2C">
        <w:rPr>
          <w:sz w:val="28"/>
          <w:szCs w:val="28"/>
        </w:rPr>
        <w:t>среди сотрудников компании были</w:t>
      </w:r>
      <w:r w:rsidRPr="001A5C2C">
        <w:rPr>
          <w:sz w:val="28"/>
          <w:szCs w:val="28"/>
        </w:rPr>
        <w:t xml:space="preserve"> приведены </w:t>
      </w:r>
      <w:r w:rsidR="00C32540" w:rsidRPr="001A5C2C">
        <w:rPr>
          <w:sz w:val="28"/>
          <w:szCs w:val="28"/>
        </w:rPr>
        <w:t>занятия на следующею тематику</w:t>
      </w:r>
      <w:r w:rsidRPr="001A5C2C">
        <w:rPr>
          <w:sz w:val="28"/>
          <w:szCs w:val="28"/>
        </w:rPr>
        <w:t>.</w:t>
      </w:r>
    </w:p>
    <w:p w:rsidR="00C32540" w:rsidRPr="001A5C2C" w:rsidRDefault="00C32540" w:rsidP="001A5C2C">
      <w:pPr>
        <w:numPr>
          <w:ilvl w:val="0"/>
          <w:numId w:val="48"/>
        </w:numPr>
        <w:shd w:val="clear" w:color="auto" w:fill="FFFFFF"/>
        <w:tabs>
          <w:tab w:val="clear" w:pos="1260"/>
          <w:tab w:val="num" w:pos="0"/>
        </w:tabs>
        <w:spacing w:line="360" w:lineRule="auto"/>
        <w:ind w:left="0" w:firstLine="709"/>
        <w:rPr>
          <w:sz w:val="28"/>
          <w:szCs w:val="28"/>
        </w:rPr>
      </w:pPr>
      <w:r w:rsidRPr="001A5C2C">
        <w:rPr>
          <w:bCs/>
          <w:sz w:val="28"/>
          <w:szCs w:val="28"/>
        </w:rPr>
        <w:t>Изменение принципов страхования в Гражданском и Налоговом кодексах;</w:t>
      </w:r>
    </w:p>
    <w:p w:rsidR="00C32540" w:rsidRPr="001A5C2C" w:rsidRDefault="00C32540" w:rsidP="001A5C2C">
      <w:pPr>
        <w:numPr>
          <w:ilvl w:val="0"/>
          <w:numId w:val="48"/>
        </w:numPr>
        <w:shd w:val="clear" w:color="auto" w:fill="FFFFFF"/>
        <w:tabs>
          <w:tab w:val="clear" w:pos="1260"/>
          <w:tab w:val="num" w:pos="0"/>
        </w:tabs>
        <w:spacing w:line="360" w:lineRule="auto"/>
        <w:ind w:left="0" w:firstLine="709"/>
        <w:rPr>
          <w:sz w:val="28"/>
          <w:szCs w:val="28"/>
        </w:rPr>
      </w:pPr>
      <w:r w:rsidRPr="001A5C2C">
        <w:rPr>
          <w:sz w:val="28"/>
          <w:szCs w:val="28"/>
        </w:rPr>
        <w:t>Взаимное страхование;</w:t>
      </w:r>
    </w:p>
    <w:p w:rsidR="00C32540" w:rsidRPr="001A5C2C" w:rsidRDefault="00C32540" w:rsidP="001A5C2C">
      <w:pPr>
        <w:numPr>
          <w:ilvl w:val="0"/>
          <w:numId w:val="48"/>
        </w:numPr>
        <w:shd w:val="clear" w:color="auto" w:fill="FFFFFF"/>
        <w:tabs>
          <w:tab w:val="clear" w:pos="1260"/>
          <w:tab w:val="num" w:pos="0"/>
        </w:tabs>
        <w:spacing w:line="360" w:lineRule="auto"/>
        <w:ind w:left="0" w:firstLine="709"/>
        <w:rPr>
          <w:sz w:val="28"/>
          <w:szCs w:val="28"/>
        </w:rPr>
      </w:pPr>
      <w:r w:rsidRPr="001A5C2C">
        <w:rPr>
          <w:sz w:val="28"/>
          <w:szCs w:val="28"/>
        </w:rPr>
        <w:t>ФЗ «Об организации страхового дела в РФ»;</w:t>
      </w:r>
    </w:p>
    <w:p w:rsidR="00C32540" w:rsidRPr="001A5C2C" w:rsidRDefault="00C32540" w:rsidP="001A5C2C">
      <w:pPr>
        <w:numPr>
          <w:ilvl w:val="0"/>
          <w:numId w:val="48"/>
        </w:numPr>
        <w:shd w:val="clear" w:color="auto" w:fill="FFFFFF"/>
        <w:tabs>
          <w:tab w:val="clear" w:pos="1260"/>
          <w:tab w:val="num" w:pos="0"/>
        </w:tabs>
        <w:spacing w:line="360" w:lineRule="auto"/>
        <w:ind w:left="0" w:firstLine="709"/>
        <w:rPr>
          <w:sz w:val="28"/>
          <w:szCs w:val="28"/>
        </w:rPr>
      </w:pPr>
      <w:r w:rsidRPr="001A5C2C">
        <w:rPr>
          <w:sz w:val="28"/>
          <w:szCs w:val="28"/>
        </w:rPr>
        <w:t>ФЗ «Об организации страхового дела в Российской Федерации»;</w:t>
      </w:r>
    </w:p>
    <w:p w:rsidR="00C32540" w:rsidRPr="001A5C2C" w:rsidRDefault="00C32540" w:rsidP="001A5C2C">
      <w:pPr>
        <w:numPr>
          <w:ilvl w:val="0"/>
          <w:numId w:val="48"/>
        </w:numPr>
        <w:shd w:val="clear" w:color="auto" w:fill="FFFFFF"/>
        <w:tabs>
          <w:tab w:val="clear" w:pos="1260"/>
          <w:tab w:val="num" w:pos="0"/>
        </w:tabs>
        <w:spacing w:line="360" w:lineRule="auto"/>
        <w:ind w:left="0" w:firstLine="709"/>
        <w:rPr>
          <w:sz w:val="28"/>
          <w:szCs w:val="28"/>
        </w:rPr>
      </w:pPr>
      <w:r w:rsidRPr="001A5C2C">
        <w:rPr>
          <w:sz w:val="28"/>
          <w:szCs w:val="28"/>
        </w:rPr>
        <w:t>Положение о порядке расчета страховщиками нормативного соотношения активов и принятых ими страховых обязательств</w:t>
      </w:r>
    </w:p>
    <w:p w:rsidR="00EF44B7" w:rsidRPr="001A5C2C" w:rsidRDefault="00C32540" w:rsidP="001A5C2C">
      <w:pPr>
        <w:shd w:val="clear" w:color="auto" w:fill="FFFFFF"/>
        <w:spacing w:line="360" w:lineRule="auto"/>
        <w:ind w:left="0" w:firstLine="709"/>
        <w:rPr>
          <w:sz w:val="28"/>
          <w:szCs w:val="28"/>
        </w:rPr>
      </w:pPr>
      <w:r w:rsidRPr="001A5C2C">
        <w:rPr>
          <w:sz w:val="28"/>
          <w:szCs w:val="28"/>
        </w:rPr>
        <w:t>Так же сотрудники из финансового отдела и отдела продаж посетили специализированные курсы в Москве.</w:t>
      </w:r>
    </w:p>
    <w:p w:rsidR="0044268F" w:rsidRPr="001A5C2C" w:rsidRDefault="00E3364C" w:rsidP="001A5C2C">
      <w:pPr>
        <w:shd w:val="clear" w:color="auto" w:fill="FFFFFF"/>
        <w:spacing w:line="360" w:lineRule="auto"/>
        <w:ind w:left="0" w:firstLine="709"/>
        <w:rPr>
          <w:sz w:val="28"/>
          <w:szCs w:val="28"/>
        </w:rPr>
      </w:pPr>
      <w:r w:rsidRPr="001A5C2C">
        <w:rPr>
          <w:sz w:val="28"/>
          <w:szCs w:val="28"/>
        </w:rPr>
        <w:t>Главная цель второго раздела программы переподготовки кадров– обеспечить страховых агентов информацией по грамотному оформлению полюсов, профессиональной консультацией страхователей, а так же знакомство с новыми видами страховых услуг СК «АСКО».</w:t>
      </w:r>
    </w:p>
    <w:p w:rsidR="00E3364C" w:rsidRPr="001A5C2C" w:rsidRDefault="0044268F" w:rsidP="001A5C2C">
      <w:pPr>
        <w:shd w:val="clear" w:color="auto" w:fill="FFFFFF"/>
        <w:spacing w:line="360" w:lineRule="auto"/>
        <w:ind w:left="0" w:firstLine="709"/>
        <w:rPr>
          <w:sz w:val="28"/>
          <w:szCs w:val="28"/>
        </w:rPr>
      </w:pPr>
      <w:r w:rsidRPr="001A5C2C">
        <w:rPr>
          <w:sz w:val="28"/>
          <w:szCs w:val="28"/>
        </w:rPr>
        <w:t>В 2005г. среди сотрудников по данному разделу были проведены занятия по следующим темам:</w:t>
      </w:r>
    </w:p>
    <w:p w:rsidR="0044268F" w:rsidRPr="001A5C2C" w:rsidRDefault="0044268F" w:rsidP="001A5C2C">
      <w:pPr>
        <w:numPr>
          <w:ilvl w:val="0"/>
          <w:numId w:val="49"/>
        </w:numPr>
        <w:shd w:val="clear" w:color="auto" w:fill="FFFFFF"/>
        <w:spacing w:line="360" w:lineRule="auto"/>
        <w:ind w:firstLine="709"/>
        <w:rPr>
          <w:sz w:val="28"/>
          <w:szCs w:val="28"/>
        </w:rPr>
      </w:pPr>
      <w:r w:rsidRPr="001A5C2C">
        <w:rPr>
          <w:sz w:val="28"/>
          <w:szCs w:val="28"/>
        </w:rPr>
        <w:t xml:space="preserve">Страховое машейнечество, как </w:t>
      </w:r>
      <w:r w:rsidR="00FA3950" w:rsidRPr="001A5C2C">
        <w:rPr>
          <w:sz w:val="28"/>
          <w:szCs w:val="28"/>
        </w:rPr>
        <w:t>определи</w:t>
      </w:r>
      <w:r w:rsidRPr="001A5C2C">
        <w:rPr>
          <w:sz w:val="28"/>
          <w:szCs w:val="28"/>
        </w:rPr>
        <w:t>ть недобросовестного клиента.</w:t>
      </w:r>
      <w:r w:rsidR="00FA3950" w:rsidRPr="001A5C2C">
        <w:rPr>
          <w:sz w:val="28"/>
          <w:szCs w:val="28"/>
        </w:rPr>
        <w:t xml:space="preserve"> </w:t>
      </w:r>
    </w:p>
    <w:p w:rsidR="0044268F" w:rsidRPr="001A5C2C" w:rsidRDefault="00FA3950" w:rsidP="001A5C2C">
      <w:pPr>
        <w:numPr>
          <w:ilvl w:val="0"/>
          <w:numId w:val="49"/>
        </w:numPr>
        <w:shd w:val="clear" w:color="auto" w:fill="FFFFFF"/>
        <w:spacing w:line="360" w:lineRule="auto"/>
        <w:ind w:firstLine="709"/>
        <w:rPr>
          <w:sz w:val="28"/>
          <w:szCs w:val="28"/>
        </w:rPr>
      </w:pPr>
      <w:r w:rsidRPr="001A5C2C">
        <w:rPr>
          <w:sz w:val="28"/>
          <w:szCs w:val="28"/>
        </w:rPr>
        <w:t>О</w:t>
      </w:r>
      <w:r w:rsidR="001A31AB" w:rsidRPr="001A5C2C">
        <w:rPr>
          <w:sz w:val="28"/>
          <w:szCs w:val="28"/>
        </w:rPr>
        <w:t xml:space="preserve"> розыгрышах и лотереях </w:t>
      </w:r>
      <w:r w:rsidRPr="001A5C2C">
        <w:rPr>
          <w:sz w:val="28"/>
          <w:szCs w:val="28"/>
        </w:rPr>
        <w:t>проводимых среди</w:t>
      </w:r>
      <w:r w:rsidR="001A31AB" w:rsidRPr="001A5C2C">
        <w:rPr>
          <w:sz w:val="28"/>
          <w:szCs w:val="28"/>
        </w:rPr>
        <w:t xml:space="preserve"> </w:t>
      </w:r>
      <w:r w:rsidRPr="001A5C2C">
        <w:rPr>
          <w:sz w:val="28"/>
          <w:szCs w:val="28"/>
        </w:rPr>
        <w:t>клиентов</w:t>
      </w:r>
      <w:r w:rsidR="001A31AB" w:rsidRPr="001A5C2C">
        <w:rPr>
          <w:sz w:val="28"/>
          <w:szCs w:val="28"/>
        </w:rPr>
        <w:t xml:space="preserve"> АСКО в 2005г.</w:t>
      </w:r>
    </w:p>
    <w:p w:rsidR="00FA3950" w:rsidRPr="001A5C2C" w:rsidRDefault="00FA3950" w:rsidP="001A5C2C">
      <w:pPr>
        <w:numPr>
          <w:ilvl w:val="0"/>
          <w:numId w:val="49"/>
        </w:numPr>
        <w:shd w:val="clear" w:color="auto" w:fill="FFFFFF"/>
        <w:spacing w:line="360" w:lineRule="auto"/>
        <w:ind w:firstLine="709"/>
        <w:rPr>
          <w:sz w:val="28"/>
          <w:szCs w:val="28"/>
        </w:rPr>
      </w:pPr>
      <w:r w:rsidRPr="001A5C2C">
        <w:rPr>
          <w:sz w:val="28"/>
          <w:szCs w:val="28"/>
        </w:rPr>
        <w:t>Добровольное медицинское страхование.</w:t>
      </w:r>
    </w:p>
    <w:p w:rsidR="00FA3950" w:rsidRPr="001A5C2C" w:rsidRDefault="00FA3950" w:rsidP="001A5C2C">
      <w:pPr>
        <w:numPr>
          <w:ilvl w:val="0"/>
          <w:numId w:val="49"/>
        </w:numPr>
        <w:shd w:val="clear" w:color="auto" w:fill="FFFFFF"/>
        <w:spacing w:line="360" w:lineRule="auto"/>
        <w:ind w:firstLine="709"/>
        <w:rPr>
          <w:sz w:val="28"/>
          <w:szCs w:val="28"/>
        </w:rPr>
      </w:pPr>
      <w:r w:rsidRPr="001A5C2C">
        <w:rPr>
          <w:sz w:val="28"/>
          <w:szCs w:val="28"/>
        </w:rPr>
        <w:t>страхования имущества предприятий, организаций, учреждений.</w:t>
      </w:r>
    </w:p>
    <w:p w:rsidR="00FA3950" w:rsidRPr="001A5C2C" w:rsidRDefault="00FA3950" w:rsidP="001A5C2C">
      <w:pPr>
        <w:numPr>
          <w:ilvl w:val="0"/>
          <w:numId w:val="49"/>
        </w:numPr>
        <w:shd w:val="clear" w:color="auto" w:fill="FFFFFF"/>
        <w:spacing w:line="360" w:lineRule="auto"/>
        <w:ind w:firstLine="709"/>
        <w:rPr>
          <w:sz w:val="28"/>
          <w:szCs w:val="28"/>
        </w:rPr>
      </w:pPr>
      <w:r w:rsidRPr="001A5C2C">
        <w:rPr>
          <w:sz w:val="28"/>
          <w:szCs w:val="28"/>
        </w:rPr>
        <w:t xml:space="preserve">Страхование автотранспорта. </w:t>
      </w:r>
    </w:p>
    <w:p w:rsidR="003B7B90" w:rsidRPr="001A5C2C" w:rsidRDefault="00E3364C" w:rsidP="001A5C2C">
      <w:pPr>
        <w:shd w:val="clear" w:color="auto" w:fill="FFFFFF"/>
        <w:spacing w:line="360" w:lineRule="auto"/>
        <w:ind w:left="0" w:firstLine="709"/>
        <w:rPr>
          <w:sz w:val="28"/>
          <w:szCs w:val="28"/>
        </w:rPr>
      </w:pPr>
      <w:r w:rsidRPr="001A5C2C">
        <w:rPr>
          <w:spacing w:val="4"/>
          <w:sz w:val="28"/>
          <w:szCs w:val="28"/>
        </w:rPr>
        <w:t>Третий</w:t>
      </w:r>
      <w:r w:rsidR="00C32540" w:rsidRPr="001A5C2C">
        <w:rPr>
          <w:spacing w:val="4"/>
          <w:sz w:val="28"/>
          <w:szCs w:val="28"/>
        </w:rPr>
        <w:t xml:space="preserve"> раздел программы переподготовки является не менее важным, чем </w:t>
      </w:r>
      <w:r w:rsidRPr="001A5C2C">
        <w:rPr>
          <w:spacing w:val="4"/>
          <w:sz w:val="28"/>
          <w:szCs w:val="28"/>
        </w:rPr>
        <w:t>два предыдущих</w:t>
      </w:r>
      <w:r w:rsidR="00C32540" w:rsidRPr="001A5C2C">
        <w:rPr>
          <w:spacing w:val="4"/>
          <w:sz w:val="28"/>
          <w:szCs w:val="28"/>
        </w:rPr>
        <w:t xml:space="preserve">. </w:t>
      </w:r>
      <w:r w:rsidR="00850853" w:rsidRPr="001A5C2C">
        <w:rPr>
          <w:spacing w:val="4"/>
          <w:sz w:val="28"/>
          <w:szCs w:val="28"/>
        </w:rPr>
        <w:t>Современному человеку очень важно быть стрессоустойчивым, сдержанным</w:t>
      </w:r>
      <w:r w:rsidR="00C02FBC" w:rsidRPr="001A5C2C">
        <w:rPr>
          <w:spacing w:val="4"/>
          <w:sz w:val="28"/>
          <w:szCs w:val="28"/>
        </w:rPr>
        <w:t>, коммуникабельным.</w:t>
      </w:r>
      <w:r w:rsidR="00850853" w:rsidRPr="001A5C2C">
        <w:rPr>
          <w:spacing w:val="4"/>
          <w:sz w:val="28"/>
          <w:szCs w:val="28"/>
        </w:rPr>
        <w:t xml:space="preserve"> </w:t>
      </w:r>
      <w:r w:rsidR="00C02FBC" w:rsidRPr="001A5C2C">
        <w:rPr>
          <w:spacing w:val="4"/>
          <w:sz w:val="28"/>
          <w:szCs w:val="28"/>
        </w:rPr>
        <w:t xml:space="preserve">Изучение </w:t>
      </w:r>
      <w:r w:rsidR="00C32540" w:rsidRPr="001A5C2C">
        <w:rPr>
          <w:spacing w:val="4"/>
          <w:sz w:val="28"/>
          <w:szCs w:val="28"/>
        </w:rPr>
        <w:t>психологии и социологии</w:t>
      </w:r>
      <w:r w:rsidR="00C32540" w:rsidRPr="001A5C2C">
        <w:rPr>
          <w:sz w:val="28"/>
          <w:szCs w:val="28"/>
        </w:rPr>
        <w:t xml:space="preserve"> </w:t>
      </w:r>
      <w:r w:rsidR="00C02FBC" w:rsidRPr="001A5C2C">
        <w:rPr>
          <w:sz w:val="28"/>
          <w:szCs w:val="28"/>
        </w:rPr>
        <w:t xml:space="preserve">помогают человеку адаптироваться к меняющемуся ритму жизни, </w:t>
      </w:r>
      <w:r w:rsidRPr="001A5C2C">
        <w:rPr>
          <w:sz w:val="28"/>
          <w:szCs w:val="28"/>
        </w:rPr>
        <w:t xml:space="preserve">позволяет избегать психологических стрессов, дискомфортом. </w:t>
      </w:r>
      <w:r w:rsidR="003B7B90" w:rsidRPr="001A5C2C">
        <w:rPr>
          <w:sz w:val="28"/>
          <w:szCs w:val="28"/>
        </w:rPr>
        <w:t>В 2005</w:t>
      </w:r>
      <w:r w:rsidRPr="001A5C2C">
        <w:rPr>
          <w:sz w:val="28"/>
          <w:szCs w:val="28"/>
        </w:rPr>
        <w:t xml:space="preserve">г. в СК «АСКО» </w:t>
      </w:r>
      <w:r w:rsidR="003B7B90" w:rsidRPr="001A5C2C">
        <w:rPr>
          <w:sz w:val="28"/>
          <w:szCs w:val="28"/>
        </w:rPr>
        <w:t>сотрудниками центра «Лик» были проведены учебные мероприятия по следующим темам:</w:t>
      </w:r>
    </w:p>
    <w:p w:rsidR="003B7B90" w:rsidRPr="001A5C2C" w:rsidRDefault="003B7B90" w:rsidP="001A5C2C">
      <w:pPr>
        <w:numPr>
          <w:ilvl w:val="0"/>
          <w:numId w:val="51"/>
        </w:numPr>
        <w:shd w:val="clear" w:color="auto" w:fill="FFFFFF"/>
        <w:spacing w:line="360" w:lineRule="auto"/>
        <w:ind w:firstLine="709"/>
        <w:rPr>
          <w:sz w:val="28"/>
          <w:szCs w:val="28"/>
        </w:rPr>
      </w:pPr>
      <w:r w:rsidRPr="001A5C2C">
        <w:rPr>
          <w:sz w:val="28"/>
          <w:szCs w:val="28"/>
        </w:rPr>
        <w:t>Тренинги стрессоустойчивости;</w:t>
      </w:r>
    </w:p>
    <w:p w:rsidR="003B7B90" w:rsidRPr="001A5C2C" w:rsidRDefault="003B7B90" w:rsidP="001A5C2C">
      <w:pPr>
        <w:numPr>
          <w:ilvl w:val="0"/>
          <w:numId w:val="51"/>
        </w:numPr>
        <w:shd w:val="clear" w:color="auto" w:fill="FFFFFF"/>
        <w:spacing w:line="360" w:lineRule="auto"/>
        <w:ind w:firstLine="709"/>
        <w:rPr>
          <w:sz w:val="28"/>
          <w:szCs w:val="28"/>
        </w:rPr>
      </w:pPr>
      <w:r w:rsidRPr="001A5C2C">
        <w:rPr>
          <w:sz w:val="28"/>
          <w:szCs w:val="28"/>
        </w:rPr>
        <w:t>Формирование команды;</w:t>
      </w:r>
    </w:p>
    <w:p w:rsidR="003B7B90" w:rsidRPr="001A5C2C" w:rsidRDefault="00696B82" w:rsidP="001A5C2C">
      <w:pPr>
        <w:numPr>
          <w:ilvl w:val="0"/>
          <w:numId w:val="51"/>
        </w:numPr>
        <w:shd w:val="clear" w:color="auto" w:fill="FFFFFF"/>
        <w:spacing w:line="360" w:lineRule="auto"/>
        <w:ind w:firstLine="709"/>
        <w:rPr>
          <w:sz w:val="28"/>
          <w:szCs w:val="28"/>
        </w:rPr>
      </w:pPr>
      <w:r w:rsidRPr="001A5C2C">
        <w:rPr>
          <w:sz w:val="28"/>
          <w:szCs w:val="28"/>
        </w:rPr>
        <w:t>Деловые коммуникации;</w:t>
      </w:r>
    </w:p>
    <w:p w:rsidR="00696B82" w:rsidRPr="001A5C2C" w:rsidRDefault="00696B82" w:rsidP="001A5C2C">
      <w:pPr>
        <w:numPr>
          <w:ilvl w:val="0"/>
          <w:numId w:val="51"/>
        </w:numPr>
        <w:shd w:val="clear" w:color="auto" w:fill="FFFFFF"/>
        <w:spacing w:line="360" w:lineRule="auto"/>
        <w:ind w:firstLine="709"/>
        <w:rPr>
          <w:sz w:val="28"/>
          <w:szCs w:val="28"/>
        </w:rPr>
      </w:pPr>
      <w:r w:rsidRPr="001A5C2C">
        <w:rPr>
          <w:sz w:val="28"/>
          <w:szCs w:val="28"/>
        </w:rPr>
        <w:t>Психологическая адаптация.</w:t>
      </w:r>
    </w:p>
    <w:p w:rsidR="002D154E" w:rsidRPr="001A5C2C" w:rsidRDefault="00E3364C" w:rsidP="001A5C2C">
      <w:pPr>
        <w:shd w:val="clear" w:color="auto" w:fill="FFFFFF"/>
        <w:spacing w:line="360" w:lineRule="auto"/>
        <w:ind w:left="0" w:firstLine="709"/>
        <w:rPr>
          <w:sz w:val="28"/>
          <w:szCs w:val="28"/>
        </w:rPr>
      </w:pPr>
      <w:r w:rsidRPr="001A5C2C">
        <w:rPr>
          <w:sz w:val="28"/>
          <w:szCs w:val="28"/>
        </w:rPr>
        <w:t xml:space="preserve">Все занятия проводились в виде тренингов и ролевых игр. </w:t>
      </w:r>
      <w:r w:rsidR="003B7B90" w:rsidRPr="001A5C2C">
        <w:rPr>
          <w:sz w:val="28"/>
          <w:szCs w:val="28"/>
        </w:rPr>
        <w:t>На занятиях присутствовали</w:t>
      </w:r>
      <w:r w:rsidRPr="001A5C2C">
        <w:rPr>
          <w:sz w:val="28"/>
          <w:szCs w:val="28"/>
        </w:rPr>
        <w:t>,</w:t>
      </w:r>
      <w:r w:rsidR="003B7B90" w:rsidRPr="001A5C2C">
        <w:rPr>
          <w:sz w:val="28"/>
          <w:szCs w:val="28"/>
        </w:rPr>
        <w:t xml:space="preserve"> как сотрудники руководящие продажами, так и страховые агенты. </w:t>
      </w:r>
    </w:p>
    <w:p w:rsidR="00FA3950" w:rsidRPr="001A5C2C" w:rsidRDefault="00FA3950" w:rsidP="001A5C2C">
      <w:pPr>
        <w:shd w:val="clear" w:color="auto" w:fill="FFFFFF"/>
        <w:spacing w:line="360" w:lineRule="auto"/>
        <w:ind w:left="0" w:firstLine="709"/>
        <w:rPr>
          <w:sz w:val="28"/>
          <w:szCs w:val="28"/>
        </w:rPr>
      </w:pPr>
      <w:r w:rsidRPr="001A5C2C">
        <w:rPr>
          <w:sz w:val="28"/>
          <w:szCs w:val="28"/>
        </w:rPr>
        <w:t xml:space="preserve">Четвертый раздел – тренинги делового общения </w:t>
      </w:r>
      <w:r w:rsidR="00ED758C" w:rsidRPr="001A5C2C">
        <w:rPr>
          <w:sz w:val="28"/>
          <w:szCs w:val="28"/>
        </w:rPr>
        <w:t>ва</w:t>
      </w:r>
      <w:r w:rsidRPr="001A5C2C">
        <w:rPr>
          <w:sz w:val="28"/>
          <w:szCs w:val="28"/>
        </w:rPr>
        <w:t xml:space="preserve">жен для </w:t>
      </w:r>
      <w:r w:rsidR="00ED758C" w:rsidRPr="001A5C2C">
        <w:rPr>
          <w:sz w:val="28"/>
          <w:szCs w:val="28"/>
        </w:rPr>
        <w:t>создания</w:t>
      </w:r>
      <w:r w:rsidRPr="001A5C2C">
        <w:rPr>
          <w:sz w:val="28"/>
          <w:szCs w:val="28"/>
        </w:rPr>
        <w:t xml:space="preserve"> и поддержания благоприятного имиджа </w:t>
      </w:r>
      <w:r w:rsidR="00ED758C" w:rsidRPr="001A5C2C">
        <w:rPr>
          <w:sz w:val="28"/>
          <w:szCs w:val="28"/>
        </w:rPr>
        <w:t xml:space="preserve">сотрудников компании. Данный раздел нацелен на формирования у сотрудников навыков делового общения. В </w:t>
      </w:r>
      <w:smartTag w:uri="urn:schemas-microsoft-com:office:smarttags" w:element="metricconverter">
        <w:smartTagPr>
          <w:attr w:name="ProductID" w:val="2005 г"/>
        </w:smartTagPr>
        <w:r w:rsidR="00ED758C" w:rsidRPr="001A5C2C">
          <w:rPr>
            <w:sz w:val="28"/>
            <w:szCs w:val="28"/>
          </w:rPr>
          <w:t>2005 г</w:t>
        </w:r>
      </w:smartTag>
      <w:r w:rsidR="00ED758C" w:rsidRPr="001A5C2C">
        <w:rPr>
          <w:sz w:val="28"/>
          <w:szCs w:val="28"/>
        </w:rPr>
        <w:t>. занятия по данному разделу проходили по следующей тематики:</w:t>
      </w:r>
    </w:p>
    <w:p w:rsidR="00ED758C" w:rsidRPr="001A5C2C" w:rsidRDefault="00ED758C" w:rsidP="001A5C2C">
      <w:pPr>
        <w:numPr>
          <w:ilvl w:val="0"/>
          <w:numId w:val="50"/>
        </w:numPr>
        <w:shd w:val="clear" w:color="auto" w:fill="FFFFFF"/>
        <w:spacing w:line="360" w:lineRule="auto"/>
        <w:ind w:firstLine="709"/>
        <w:rPr>
          <w:sz w:val="28"/>
          <w:szCs w:val="28"/>
        </w:rPr>
      </w:pPr>
      <w:r w:rsidRPr="001A5C2C">
        <w:rPr>
          <w:sz w:val="28"/>
          <w:szCs w:val="28"/>
        </w:rPr>
        <w:t>Правила ведения телефонных переговоров;</w:t>
      </w:r>
    </w:p>
    <w:p w:rsidR="00ED758C" w:rsidRPr="001A5C2C" w:rsidRDefault="00ED758C" w:rsidP="001A5C2C">
      <w:pPr>
        <w:numPr>
          <w:ilvl w:val="0"/>
          <w:numId w:val="50"/>
        </w:numPr>
        <w:shd w:val="clear" w:color="auto" w:fill="FFFFFF"/>
        <w:spacing w:line="360" w:lineRule="auto"/>
        <w:ind w:firstLine="709"/>
        <w:rPr>
          <w:sz w:val="28"/>
          <w:szCs w:val="28"/>
        </w:rPr>
      </w:pPr>
      <w:r w:rsidRPr="001A5C2C">
        <w:rPr>
          <w:sz w:val="28"/>
          <w:szCs w:val="28"/>
        </w:rPr>
        <w:t>Каналы восприятия информации;</w:t>
      </w:r>
    </w:p>
    <w:p w:rsidR="00ED758C" w:rsidRPr="001A5C2C" w:rsidRDefault="00ED758C" w:rsidP="001A5C2C">
      <w:pPr>
        <w:numPr>
          <w:ilvl w:val="0"/>
          <w:numId w:val="50"/>
        </w:numPr>
        <w:shd w:val="clear" w:color="auto" w:fill="FFFFFF"/>
        <w:spacing w:line="360" w:lineRule="auto"/>
        <w:ind w:firstLine="709"/>
        <w:rPr>
          <w:sz w:val="28"/>
          <w:szCs w:val="28"/>
        </w:rPr>
      </w:pPr>
      <w:r w:rsidRPr="001A5C2C">
        <w:rPr>
          <w:sz w:val="28"/>
          <w:szCs w:val="28"/>
        </w:rPr>
        <w:t>Как научиться внимательно слушать;</w:t>
      </w:r>
    </w:p>
    <w:p w:rsidR="00ED758C" w:rsidRPr="001A5C2C" w:rsidRDefault="00ED758C" w:rsidP="001A5C2C">
      <w:pPr>
        <w:numPr>
          <w:ilvl w:val="0"/>
          <w:numId w:val="50"/>
        </w:numPr>
        <w:shd w:val="clear" w:color="auto" w:fill="FFFFFF"/>
        <w:spacing w:line="360" w:lineRule="auto"/>
        <w:ind w:firstLine="709"/>
        <w:rPr>
          <w:sz w:val="28"/>
          <w:szCs w:val="28"/>
        </w:rPr>
      </w:pPr>
      <w:r w:rsidRPr="001A5C2C">
        <w:rPr>
          <w:sz w:val="28"/>
          <w:szCs w:val="28"/>
        </w:rPr>
        <w:t>Адаптируйтесь к поведению клиента;</w:t>
      </w:r>
    </w:p>
    <w:p w:rsidR="00ED758C" w:rsidRPr="001A5C2C" w:rsidRDefault="00ED758C" w:rsidP="001A5C2C">
      <w:pPr>
        <w:numPr>
          <w:ilvl w:val="0"/>
          <w:numId w:val="50"/>
        </w:numPr>
        <w:shd w:val="clear" w:color="auto" w:fill="FFFFFF"/>
        <w:spacing w:line="360" w:lineRule="auto"/>
        <w:ind w:firstLine="709"/>
        <w:rPr>
          <w:sz w:val="28"/>
          <w:szCs w:val="28"/>
        </w:rPr>
      </w:pPr>
      <w:r w:rsidRPr="001A5C2C">
        <w:rPr>
          <w:sz w:val="28"/>
          <w:szCs w:val="28"/>
        </w:rPr>
        <w:t xml:space="preserve">Технология </w:t>
      </w:r>
      <w:r w:rsidR="00267031" w:rsidRPr="001A5C2C">
        <w:rPr>
          <w:sz w:val="28"/>
          <w:szCs w:val="28"/>
        </w:rPr>
        <w:t>п</w:t>
      </w:r>
      <w:r w:rsidR="00F00DD4" w:rsidRPr="001A5C2C">
        <w:rPr>
          <w:sz w:val="28"/>
          <w:szCs w:val="28"/>
        </w:rPr>
        <w:t>родаж</w:t>
      </w:r>
      <w:r w:rsidRPr="001A5C2C">
        <w:rPr>
          <w:sz w:val="28"/>
          <w:szCs w:val="28"/>
        </w:rPr>
        <w:t>.</w:t>
      </w:r>
    </w:p>
    <w:p w:rsidR="00B10923" w:rsidRPr="001A5C2C" w:rsidRDefault="00267031" w:rsidP="001A5C2C">
      <w:pPr>
        <w:shd w:val="clear" w:color="auto" w:fill="FFFFFF"/>
        <w:spacing w:line="360" w:lineRule="auto"/>
        <w:ind w:left="0" w:firstLine="709"/>
        <w:rPr>
          <w:sz w:val="28"/>
          <w:szCs w:val="28"/>
        </w:rPr>
      </w:pPr>
      <w:r w:rsidRPr="001A5C2C">
        <w:rPr>
          <w:sz w:val="28"/>
          <w:szCs w:val="28"/>
        </w:rPr>
        <w:t xml:space="preserve">Занятия проводятся в конференц-зале, в непринужденной обстановке. </w:t>
      </w:r>
      <w:r w:rsidR="00A25948" w:rsidRPr="001A5C2C">
        <w:rPr>
          <w:sz w:val="28"/>
          <w:szCs w:val="28"/>
        </w:rPr>
        <w:t>Важным моментом является то, что обучение осуществляется без отрыва от работы.</w:t>
      </w:r>
    </w:p>
    <w:p w:rsidR="002D154E" w:rsidRPr="001A5C2C" w:rsidRDefault="00267031" w:rsidP="001A5C2C">
      <w:pPr>
        <w:shd w:val="clear" w:color="auto" w:fill="FFFFFF"/>
        <w:spacing w:line="360" w:lineRule="auto"/>
        <w:ind w:left="0" w:firstLine="709"/>
        <w:rPr>
          <w:sz w:val="28"/>
          <w:szCs w:val="28"/>
        </w:rPr>
      </w:pPr>
      <w:r w:rsidRPr="001A5C2C">
        <w:rPr>
          <w:sz w:val="28"/>
          <w:szCs w:val="28"/>
        </w:rPr>
        <w:t xml:space="preserve">Сотрудники </w:t>
      </w:r>
      <w:r w:rsidR="00B10923" w:rsidRPr="001A5C2C">
        <w:rPr>
          <w:sz w:val="28"/>
          <w:szCs w:val="28"/>
        </w:rPr>
        <w:t>компании непосредственно заинтересованы в проведении</w:t>
      </w:r>
      <w:r w:rsidR="00474AE5" w:rsidRPr="001A5C2C">
        <w:rPr>
          <w:sz w:val="28"/>
          <w:szCs w:val="28"/>
        </w:rPr>
        <w:t xml:space="preserve"> обучающих </w:t>
      </w:r>
      <w:r w:rsidR="00B10923" w:rsidRPr="001A5C2C">
        <w:rPr>
          <w:sz w:val="28"/>
          <w:szCs w:val="28"/>
        </w:rPr>
        <w:t>программ по нескольким причинам:</w:t>
      </w:r>
    </w:p>
    <w:p w:rsidR="00B10923" w:rsidRPr="001A5C2C" w:rsidRDefault="00B10923" w:rsidP="001A5C2C">
      <w:pPr>
        <w:numPr>
          <w:ilvl w:val="0"/>
          <w:numId w:val="52"/>
        </w:numPr>
        <w:shd w:val="clear" w:color="auto" w:fill="FFFFFF"/>
        <w:tabs>
          <w:tab w:val="clear" w:pos="1620"/>
          <w:tab w:val="num" w:pos="1080"/>
        </w:tabs>
        <w:spacing w:line="360" w:lineRule="auto"/>
        <w:ind w:left="0" w:firstLine="709"/>
        <w:rPr>
          <w:sz w:val="28"/>
          <w:szCs w:val="28"/>
        </w:rPr>
      </w:pPr>
      <w:r w:rsidRPr="001A5C2C">
        <w:rPr>
          <w:sz w:val="28"/>
          <w:szCs w:val="28"/>
        </w:rPr>
        <w:t>Освещаемые вопросы напрямую связанны с их профессиональной деятельность. Поэтому полученная информация позволит им сэкономить время на самостоятельный поиск нужной им информации;</w:t>
      </w:r>
    </w:p>
    <w:p w:rsidR="00B10923" w:rsidRPr="001A5C2C" w:rsidRDefault="00B10923" w:rsidP="001A5C2C">
      <w:pPr>
        <w:numPr>
          <w:ilvl w:val="0"/>
          <w:numId w:val="52"/>
        </w:numPr>
        <w:shd w:val="clear" w:color="auto" w:fill="FFFFFF"/>
        <w:tabs>
          <w:tab w:val="clear" w:pos="1620"/>
          <w:tab w:val="num" w:pos="1080"/>
        </w:tabs>
        <w:spacing w:line="360" w:lineRule="auto"/>
        <w:ind w:left="0" w:firstLine="709"/>
        <w:rPr>
          <w:sz w:val="28"/>
          <w:szCs w:val="28"/>
        </w:rPr>
      </w:pPr>
      <w:r w:rsidRPr="001A5C2C">
        <w:rPr>
          <w:sz w:val="28"/>
          <w:szCs w:val="28"/>
        </w:rPr>
        <w:t>Полученная информации пригодиться сотрудникам во время прохождения плановой ежегодной оценке (аттестации) персонала (см приложение 10);</w:t>
      </w:r>
    </w:p>
    <w:p w:rsidR="00B10923" w:rsidRPr="001A5C2C" w:rsidRDefault="00B10923" w:rsidP="001A5C2C">
      <w:pPr>
        <w:numPr>
          <w:ilvl w:val="0"/>
          <w:numId w:val="52"/>
        </w:numPr>
        <w:shd w:val="clear" w:color="auto" w:fill="FFFFFF"/>
        <w:tabs>
          <w:tab w:val="clear" w:pos="1620"/>
          <w:tab w:val="num" w:pos="1080"/>
        </w:tabs>
        <w:spacing w:line="360" w:lineRule="auto"/>
        <w:ind w:left="0" w:firstLine="709"/>
        <w:rPr>
          <w:sz w:val="28"/>
          <w:szCs w:val="28"/>
        </w:rPr>
      </w:pPr>
      <w:r w:rsidRPr="001A5C2C">
        <w:rPr>
          <w:sz w:val="28"/>
          <w:szCs w:val="28"/>
        </w:rPr>
        <w:t>Получение новой информации, овладение новыми навыками способствует развитию сотрудников, продвижению по служебной лестнице наиболее целеустремленных и талантливых.</w:t>
      </w:r>
    </w:p>
    <w:p w:rsidR="00474AE5" w:rsidRPr="001A5C2C" w:rsidRDefault="00474AE5" w:rsidP="001A5C2C">
      <w:pPr>
        <w:numPr>
          <w:ilvl w:val="0"/>
          <w:numId w:val="52"/>
        </w:numPr>
        <w:shd w:val="clear" w:color="auto" w:fill="FFFFFF"/>
        <w:tabs>
          <w:tab w:val="clear" w:pos="1620"/>
          <w:tab w:val="num" w:pos="1080"/>
        </w:tabs>
        <w:spacing w:line="360" w:lineRule="auto"/>
        <w:ind w:left="0" w:firstLine="709"/>
        <w:rPr>
          <w:sz w:val="28"/>
          <w:szCs w:val="28"/>
        </w:rPr>
      </w:pPr>
      <w:r w:rsidRPr="001A5C2C">
        <w:rPr>
          <w:sz w:val="28"/>
          <w:szCs w:val="28"/>
        </w:rPr>
        <w:t>За время обучения они могут показать свои способности, их может заметить начальство, тем самым их продвижение по служебной лестнице ускориться.</w:t>
      </w:r>
    </w:p>
    <w:p w:rsidR="0026665C" w:rsidRPr="001A5C2C" w:rsidRDefault="0026665C" w:rsidP="001A5C2C">
      <w:pPr>
        <w:spacing w:line="360" w:lineRule="auto"/>
        <w:ind w:left="0" w:firstLine="709"/>
        <w:rPr>
          <w:color w:val="000000"/>
          <w:sz w:val="28"/>
          <w:szCs w:val="28"/>
        </w:rPr>
      </w:pPr>
      <w:r w:rsidRPr="001A5C2C">
        <w:rPr>
          <w:color w:val="000000"/>
          <w:sz w:val="28"/>
          <w:szCs w:val="28"/>
        </w:rPr>
        <w:t>При исчислении размера затрат на обучение, как процента от годового оборота, реально СК АСКО расходуют на обучение суммы, находящейся в диапазоне 0,25% до 1% годовой прибыли. Затраты на обучения в АСКО увеличиваться вместе с ростом прибыли организации (см. приложение 6. рис. 6). В 2003 году затраты на обучение сотрудников составили от 12670 до 57200 руб., в 2004 году от 25070 до10280 руб., в 2005 от71250 до 285000 руб.</w:t>
      </w:r>
    </w:p>
    <w:p w:rsidR="0026665C" w:rsidRPr="001A5C2C" w:rsidRDefault="0026665C" w:rsidP="001A5C2C">
      <w:pPr>
        <w:spacing w:line="360" w:lineRule="auto"/>
        <w:ind w:left="0" w:firstLine="709"/>
        <w:rPr>
          <w:color w:val="000000"/>
          <w:sz w:val="28"/>
          <w:szCs w:val="28"/>
        </w:rPr>
      </w:pPr>
      <w:r w:rsidRPr="001A5C2C">
        <w:rPr>
          <w:color w:val="000000"/>
          <w:sz w:val="28"/>
          <w:szCs w:val="28"/>
        </w:rPr>
        <w:t>В число расходов на обучение включены:</w:t>
      </w:r>
    </w:p>
    <w:p w:rsidR="0026665C" w:rsidRPr="001A5C2C" w:rsidRDefault="0026665C" w:rsidP="00424343">
      <w:pPr>
        <w:widowControl/>
        <w:numPr>
          <w:ilvl w:val="0"/>
          <w:numId w:val="53"/>
        </w:numPr>
        <w:tabs>
          <w:tab w:val="clear" w:pos="1980"/>
          <w:tab w:val="num" w:pos="0"/>
        </w:tabs>
        <w:spacing w:line="360" w:lineRule="auto"/>
        <w:ind w:left="0" w:firstLine="0"/>
        <w:rPr>
          <w:color w:val="000000"/>
          <w:sz w:val="28"/>
          <w:szCs w:val="28"/>
        </w:rPr>
      </w:pPr>
      <w:r w:rsidRPr="001A5C2C">
        <w:rPr>
          <w:color w:val="000000"/>
          <w:sz w:val="28"/>
          <w:szCs w:val="28"/>
        </w:rPr>
        <w:t>Стоимость собственного курса обучения;</w:t>
      </w:r>
    </w:p>
    <w:p w:rsidR="0026665C" w:rsidRPr="001A5C2C" w:rsidRDefault="0026665C" w:rsidP="00424343">
      <w:pPr>
        <w:widowControl/>
        <w:numPr>
          <w:ilvl w:val="0"/>
          <w:numId w:val="53"/>
        </w:numPr>
        <w:tabs>
          <w:tab w:val="clear" w:pos="1980"/>
          <w:tab w:val="num" w:pos="0"/>
        </w:tabs>
        <w:spacing w:line="360" w:lineRule="auto"/>
        <w:ind w:left="0" w:firstLine="0"/>
        <w:rPr>
          <w:color w:val="000000"/>
          <w:sz w:val="28"/>
          <w:szCs w:val="28"/>
        </w:rPr>
      </w:pPr>
      <w:r w:rsidRPr="001A5C2C">
        <w:rPr>
          <w:color w:val="000000"/>
          <w:sz w:val="28"/>
          <w:szCs w:val="28"/>
        </w:rPr>
        <w:t>Стоимость разработки программы;</w:t>
      </w:r>
    </w:p>
    <w:p w:rsidR="0026665C" w:rsidRPr="001A5C2C" w:rsidRDefault="0026665C" w:rsidP="00424343">
      <w:pPr>
        <w:widowControl/>
        <w:numPr>
          <w:ilvl w:val="0"/>
          <w:numId w:val="53"/>
        </w:numPr>
        <w:tabs>
          <w:tab w:val="clear" w:pos="1980"/>
          <w:tab w:val="num" w:pos="0"/>
        </w:tabs>
        <w:spacing w:line="360" w:lineRule="auto"/>
        <w:ind w:left="0" w:firstLine="0"/>
        <w:rPr>
          <w:color w:val="000000"/>
          <w:sz w:val="28"/>
          <w:szCs w:val="28"/>
        </w:rPr>
      </w:pPr>
      <w:r w:rsidRPr="001A5C2C">
        <w:rPr>
          <w:color w:val="000000"/>
          <w:sz w:val="28"/>
          <w:szCs w:val="28"/>
        </w:rPr>
        <w:t>Стоимость работы преподавателей и консультантов;</w:t>
      </w:r>
    </w:p>
    <w:p w:rsidR="0026665C" w:rsidRPr="001A5C2C" w:rsidRDefault="0026665C" w:rsidP="00424343">
      <w:pPr>
        <w:widowControl/>
        <w:numPr>
          <w:ilvl w:val="0"/>
          <w:numId w:val="53"/>
        </w:numPr>
        <w:tabs>
          <w:tab w:val="clear" w:pos="1980"/>
          <w:tab w:val="num" w:pos="0"/>
        </w:tabs>
        <w:spacing w:line="360" w:lineRule="auto"/>
        <w:ind w:left="0" w:firstLine="0"/>
        <w:rPr>
          <w:color w:val="000000"/>
          <w:sz w:val="28"/>
          <w:szCs w:val="28"/>
        </w:rPr>
      </w:pPr>
      <w:r w:rsidRPr="001A5C2C">
        <w:rPr>
          <w:color w:val="000000"/>
          <w:sz w:val="28"/>
          <w:szCs w:val="28"/>
        </w:rPr>
        <w:t>Стоимость разработки методических и демонстрационных пособий;</w:t>
      </w:r>
    </w:p>
    <w:p w:rsidR="0026665C" w:rsidRPr="001A5C2C" w:rsidRDefault="0026665C" w:rsidP="00424343">
      <w:pPr>
        <w:widowControl/>
        <w:numPr>
          <w:ilvl w:val="0"/>
          <w:numId w:val="53"/>
        </w:numPr>
        <w:tabs>
          <w:tab w:val="clear" w:pos="1980"/>
          <w:tab w:val="num" w:pos="0"/>
        </w:tabs>
        <w:spacing w:line="360" w:lineRule="auto"/>
        <w:ind w:left="0" w:firstLine="0"/>
        <w:rPr>
          <w:color w:val="000000"/>
          <w:sz w:val="28"/>
          <w:szCs w:val="28"/>
        </w:rPr>
      </w:pPr>
      <w:r w:rsidRPr="001A5C2C">
        <w:rPr>
          <w:color w:val="000000"/>
          <w:sz w:val="28"/>
          <w:szCs w:val="28"/>
        </w:rPr>
        <w:t>Оплата командировочных;</w:t>
      </w:r>
    </w:p>
    <w:p w:rsidR="0026665C" w:rsidRPr="001A5C2C" w:rsidRDefault="0026665C" w:rsidP="00424343">
      <w:pPr>
        <w:widowControl/>
        <w:numPr>
          <w:ilvl w:val="0"/>
          <w:numId w:val="53"/>
        </w:numPr>
        <w:tabs>
          <w:tab w:val="clear" w:pos="1980"/>
          <w:tab w:val="num" w:pos="0"/>
        </w:tabs>
        <w:spacing w:line="360" w:lineRule="auto"/>
        <w:ind w:left="0" w:firstLine="0"/>
        <w:rPr>
          <w:color w:val="000000"/>
          <w:sz w:val="28"/>
          <w:szCs w:val="28"/>
        </w:rPr>
      </w:pPr>
      <w:r w:rsidRPr="001A5C2C">
        <w:rPr>
          <w:color w:val="000000"/>
          <w:sz w:val="28"/>
          <w:szCs w:val="28"/>
        </w:rPr>
        <w:t>Оплата труда слушателей или участников курса.</w:t>
      </w:r>
    </w:p>
    <w:p w:rsidR="0026665C" w:rsidRPr="001A5C2C" w:rsidRDefault="0026665C" w:rsidP="00424343">
      <w:pPr>
        <w:widowControl/>
        <w:numPr>
          <w:ilvl w:val="0"/>
          <w:numId w:val="53"/>
        </w:numPr>
        <w:tabs>
          <w:tab w:val="clear" w:pos="1980"/>
          <w:tab w:val="num" w:pos="0"/>
        </w:tabs>
        <w:spacing w:line="360" w:lineRule="auto"/>
        <w:ind w:left="0" w:firstLine="0"/>
        <w:rPr>
          <w:color w:val="000000"/>
          <w:sz w:val="28"/>
          <w:szCs w:val="28"/>
        </w:rPr>
      </w:pPr>
      <w:r w:rsidRPr="001A5C2C">
        <w:rPr>
          <w:color w:val="000000"/>
          <w:sz w:val="28"/>
          <w:szCs w:val="28"/>
        </w:rPr>
        <w:t>Дополнительные расходы.</w:t>
      </w:r>
    </w:p>
    <w:p w:rsidR="0026665C" w:rsidRPr="001A5C2C" w:rsidRDefault="0026665C" w:rsidP="001A5C2C">
      <w:pPr>
        <w:spacing w:line="360" w:lineRule="auto"/>
        <w:ind w:left="0" w:firstLine="709"/>
        <w:rPr>
          <w:color w:val="000000"/>
          <w:sz w:val="28"/>
          <w:szCs w:val="28"/>
        </w:rPr>
      </w:pPr>
      <w:r w:rsidRPr="001A5C2C">
        <w:rPr>
          <w:color w:val="000000"/>
          <w:sz w:val="28"/>
          <w:szCs w:val="28"/>
        </w:rPr>
        <w:t>В настоящий момент не АСКО включают в годовые бюджеты затраты на обучение. Бюджетирование обучения является одним из аспектов реального выполнения планов по обучению. Кроме того, бюджетирование определенного размера затрат на обучение позволяет лучшим образом осуществлять контроль за соответствующей статьей расходов и добиваться повышения эффективности производимых затрат.</w:t>
      </w:r>
    </w:p>
    <w:p w:rsidR="0026665C" w:rsidRPr="001A5C2C" w:rsidRDefault="0026665C" w:rsidP="001A5C2C">
      <w:pPr>
        <w:spacing w:line="360" w:lineRule="auto"/>
        <w:ind w:left="0" w:firstLine="709"/>
        <w:rPr>
          <w:color w:val="000000"/>
          <w:sz w:val="28"/>
          <w:szCs w:val="28"/>
        </w:rPr>
      </w:pPr>
      <w:r w:rsidRPr="001A5C2C">
        <w:rPr>
          <w:color w:val="000000"/>
          <w:sz w:val="28"/>
          <w:szCs w:val="28"/>
        </w:rPr>
        <w:t xml:space="preserve">Затраты на обучение планируются подразделениями и отделами в зависимости от реальной необходимости и специфики их деятельности. </w:t>
      </w:r>
      <w:r w:rsidRPr="001A5C2C">
        <w:rPr>
          <w:iCs/>
          <w:color w:val="000000"/>
          <w:sz w:val="28"/>
          <w:szCs w:val="28"/>
        </w:rPr>
        <w:t xml:space="preserve">Преимущества данного подхода: </w:t>
      </w:r>
      <w:r w:rsidRPr="001A5C2C">
        <w:rPr>
          <w:color w:val="000000"/>
          <w:sz w:val="28"/>
          <w:szCs w:val="28"/>
        </w:rPr>
        <w:t xml:space="preserve">обеспечивает непосредственное участие линейного руководства в процессе организация обучения персонала, усиливает связь между целями организации и конкретным обучением сотрудников. Недостатки: линейное руководство имеет тенденцию уделять больше внимания текущему обучению, в ущерб стратегическому, несоблюдение процедуры анализа необходимости в обучении, дублирование курсов и, как следствие, увеличение затрат, недостаточный контроль качества и эффективности обучения. </w:t>
      </w:r>
    </w:p>
    <w:p w:rsidR="0026665C" w:rsidRPr="001A5C2C" w:rsidRDefault="0026665C" w:rsidP="001A5C2C">
      <w:pPr>
        <w:spacing w:line="360" w:lineRule="auto"/>
        <w:ind w:left="0" w:firstLine="709"/>
        <w:rPr>
          <w:color w:val="000000"/>
          <w:sz w:val="28"/>
          <w:szCs w:val="28"/>
        </w:rPr>
      </w:pPr>
      <w:r w:rsidRPr="001A5C2C">
        <w:rPr>
          <w:color w:val="000000"/>
          <w:sz w:val="28"/>
          <w:szCs w:val="28"/>
        </w:rPr>
        <w:t xml:space="preserve">Для оценки эффективности обучения воспользоваться критериями измерения эффективности обучения по Киркпатрику: </w:t>
      </w:r>
      <w:r w:rsidRPr="001A5C2C">
        <w:rPr>
          <w:iCs/>
          <w:color w:val="000000"/>
          <w:sz w:val="28"/>
          <w:szCs w:val="28"/>
        </w:rPr>
        <w:t>реакция</w:t>
      </w:r>
      <w:r w:rsidRPr="001A5C2C">
        <w:rPr>
          <w:color w:val="000000"/>
          <w:sz w:val="28"/>
          <w:szCs w:val="28"/>
        </w:rPr>
        <w:t xml:space="preserve"> - понравилась ли программа обучаемым, </w:t>
      </w:r>
      <w:r w:rsidRPr="001A5C2C">
        <w:rPr>
          <w:iCs/>
          <w:color w:val="000000"/>
          <w:sz w:val="28"/>
          <w:szCs w:val="28"/>
        </w:rPr>
        <w:t>знания</w:t>
      </w:r>
      <w:r w:rsidRPr="001A5C2C">
        <w:rPr>
          <w:color w:val="000000"/>
          <w:sz w:val="28"/>
          <w:szCs w:val="28"/>
        </w:rPr>
        <w:t xml:space="preserve"> - какие принципы-факты и концепции усвоены, </w:t>
      </w:r>
      <w:r w:rsidRPr="001A5C2C">
        <w:rPr>
          <w:iCs/>
          <w:color w:val="000000"/>
          <w:sz w:val="28"/>
          <w:szCs w:val="28"/>
        </w:rPr>
        <w:t>поведение</w:t>
      </w:r>
      <w:r w:rsidRPr="001A5C2C">
        <w:rPr>
          <w:color w:val="000000"/>
          <w:sz w:val="28"/>
          <w:szCs w:val="28"/>
        </w:rPr>
        <w:t xml:space="preserve"> - изменилось ли оно после обучения, </w:t>
      </w:r>
      <w:r w:rsidRPr="001A5C2C">
        <w:rPr>
          <w:iCs/>
          <w:color w:val="000000"/>
          <w:sz w:val="28"/>
          <w:szCs w:val="28"/>
        </w:rPr>
        <w:t>результаты</w:t>
      </w:r>
      <w:r w:rsidRPr="001A5C2C">
        <w:rPr>
          <w:color w:val="000000"/>
          <w:sz w:val="28"/>
          <w:szCs w:val="28"/>
        </w:rPr>
        <w:t xml:space="preserve"> - каковы результаты в объективных показателях. </w:t>
      </w:r>
    </w:p>
    <w:p w:rsidR="0026665C" w:rsidRPr="001A5C2C" w:rsidRDefault="00257BA6" w:rsidP="001A5C2C">
      <w:pPr>
        <w:spacing w:line="360" w:lineRule="auto"/>
        <w:ind w:left="0" w:firstLine="709"/>
        <w:rPr>
          <w:color w:val="000000"/>
          <w:sz w:val="28"/>
          <w:szCs w:val="28"/>
        </w:rPr>
      </w:pPr>
      <w:r w:rsidRPr="001A5C2C">
        <w:rPr>
          <w:color w:val="000000"/>
          <w:sz w:val="28"/>
          <w:szCs w:val="28"/>
        </w:rPr>
        <w:t xml:space="preserve">Для оценки удовлетворенности от программ обучения СК АСКО нами было произведено анкетирование (образец анкеты смотрите в приложении 5) сотрудников компании. </w:t>
      </w:r>
      <w:r w:rsidR="00B60817" w:rsidRPr="001A5C2C">
        <w:rPr>
          <w:color w:val="000000"/>
          <w:sz w:val="28"/>
          <w:szCs w:val="28"/>
        </w:rPr>
        <w:t xml:space="preserve">Анкетирование сотрудников производилось выборочным методом. Нами было опрошено 30 сотрудников. </w:t>
      </w:r>
      <w:r w:rsidR="003D14F3" w:rsidRPr="001A5C2C">
        <w:rPr>
          <w:color w:val="000000"/>
          <w:sz w:val="28"/>
          <w:szCs w:val="28"/>
        </w:rPr>
        <w:t>Р</w:t>
      </w:r>
      <w:r w:rsidR="00B60817" w:rsidRPr="001A5C2C">
        <w:rPr>
          <w:color w:val="000000"/>
          <w:sz w:val="28"/>
          <w:szCs w:val="28"/>
        </w:rPr>
        <w:t>езультаты</w:t>
      </w:r>
      <w:r w:rsidR="003D14F3" w:rsidRPr="001A5C2C">
        <w:rPr>
          <w:color w:val="000000"/>
          <w:sz w:val="28"/>
          <w:szCs w:val="28"/>
        </w:rPr>
        <w:t xml:space="preserve"> анкетирования представлены в таблице 8.</w:t>
      </w:r>
    </w:p>
    <w:p w:rsidR="003D14F3" w:rsidRPr="001A5C2C" w:rsidRDefault="003D14F3" w:rsidP="001A5C2C">
      <w:pPr>
        <w:spacing w:line="360" w:lineRule="auto"/>
        <w:ind w:left="0" w:firstLine="709"/>
        <w:jc w:val="right"/>
        <w:rPr>
          <w:color w:val="000000"/>
          <w:sz w:val="28"/>
          <w:szCs w:val="28"/>
        </w:rPr>
      </w:pPr>
      <w:r w:rsidRPr="001A5C2C">
        <w:rPr>
          <w:color w:val="000000"/>
          <w:sz w:val="28"/>
          <w:szCs w:val="28"/>
        </w:rPr>
        <w:t>Таблица 8.</w:t>
      </w:r>
    </w:p>
    <w:p w:rsidR="003D14F3" w:rsidRPr="001A5C2C" w:rsidRDefault="003D14F3" w:rsidP="001A5C2C">
      <w:pPr>
        <w:spacing w:line="360" w:lineRule="auto"/>
        <w:ind w:left="0" w:firstLine="709"/>
        <w:jc w:val="right"/>
        <w:rPr>
          <w:color w:val="000000"/>
          <w:sz w:val="28"/>
          <w:szCs w:val="28"/>
        </w:rPr>
      </w:pPr>
      <w:r w:rsidRPr="001A5C2C">
        <w:rPr>
          <w:color w:val="000000"/>
          <w:sz w:val="28"/>
          <w:szCs w:val="28"/>
        </w:rPr>
        <w:t>Результаты анкетирования на тему: «Удовлетворенность сотрудников программой обучения»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9"/>
        <w:gridCol w:w="4361"/>
        <w:gridCol w:w="1620"/>
        <w:gridCol w:w="1222"/>
        <w:gridCol w:w="1478"/>
      </w:tblGrid>
      <w:tr w:rsidR="00B05BE5" w:rsidRPr="00F634BE" w:rsidTr="00F634BE">
        <w:trPr>
          <w:trHeight w:val="240"/>
        </w:trPr>
        <w:tc>
          <w:tcPr>
            <w:tcW w:w="859" w:type="dxa"/>
            <w:vMerge w:val="restart"/>
          </w:tcPr>
          <w:p w:rsidR="00B05BE5" w:rsidRPr="00424343" w:rsidRDefault="00B05BE5" w:rsidP="00F634BE">
            <w:pPr>
              <w:widowControl/>
              <w:spacing w:line="360" w:lineRule="auto"/>
              <w:ind w:left="-697" w:firstLine="709"/>
              <w:rPr>
                <w:sz w:val="20"/>
              </w:rPr>
            </w:pPr>
            <w:r w:rsidRPr="00424343">
              <w:rPr>
                <w:sz w:val="20"/>
              </w:rPr>
              <w:t>№</w:t>
            </w:r>
          </w:p>
        </w:tc>
        <w:tc>
          <w:tcPr>
            <w:tcW w:w="4361" w:type="dxa"/>
            <w:vMerge w:val="restart"/>
          </w:tcPr>
          <w:p w:rsidR="00B05BE5" w:rsidRPr="00424343" w:rsidRDefault="00B05BE5" w:rsidP="00F634BE">
            <w:pPr>
              <w:widowControl/>
              <w:spacing w:line="360" w:lineRule="auto"/>
              <w:ind w:left="-697" w:firstLine="709"/>
              <w:rPr>
                <w:sz w:val="20"/>
              </w:rPr>
            </w:pPr>
            <w:r w:rsidRPr="00424343">
              <w:rPr>
                <w:sz w:val="20"/>
              </w:rPr>
              <w:t>Результат</w:t>
            </w:r>
          </w:p>
        </w:tc>
        <w:tc>
          <w:tcPr>
            <w:tcW w:w="4320" w:type="dxa"/>
            <w:gridSpan w:val="3"/>
          </w:tcPr>
          <w:p w:rsidR="00B05BE5" w:rsidRPr="00F634BE" w:rsidRDefault="00B05BE5" w:rsidP="00F634BE">
            <w:pPr>
              <w:spacing w:line="360" w:lineRule="auto"/>
              <w:ind w:left="-697" w:firstLine="709"/>
              <w:rPr>
                <w:color w:val="000000"/>
                <w:sz w:val="20"/>
              </w:rPr>
            </w:pPr>
            <w:r w:rsidRPr="00F634BE">
              <w:rPr>
                <w:color w:val="000000"/>
                <w:sz w:val="20"/>
              </w:rPr>
              <w:t>Отношение сотрудников в %</w:t>
            </w:r>
          </w:p>
        </w:tc>
      </w:tr>
      <w:tr w:rsidR="00B05BE5" w:rsidRPr="00F634BE" w:rsidTr="00F634BE">
        <w:trPr>
          <w:trHeight w:val="240"/>
        </w:trPr>
        <w:tc>
          <w:tcPr>
            <w:tcW w:w="859" w:type="dxa"/>
            <w:vMerge/>
          </w:tcPr>
          <w:p w:rsidR="00B05BE5" w:rsidRPr="00424343" w:rsidRDefault="00B05BE5" w:rsidP="00F634BE">
            <w:pPr>
              <w:widowControl/>
              <w:spacing w:line="360" w:lineRule="auto"/>
              <w:ind w:left="-697" w:firstLine="709"/>
              <w:rPr>
                <w:sz w:val="20"/>
              </w:rPr>
            </w:pPr>
          </w:p>
        </w:tc>
        <w:tc>
          <w:tcPr>
            <w:tcW w:w="4361" w:type="dxa"/>
            <w:vMerge/>
          </w:tcPr>
          <w:p w:rsidR="00B05BE5" w:rsidRPr="00424343" w:rsidRDefault="00B05BE5" w:rsidP="00F634BE">
            <w:pPr>
              <w:widowControl/>
              <w:spacing w:line="360" w:lineRule="auto"/>
              <w:ind w:left="-697" w:firstLine="709"/>
              <w:rPr>
                <w:sz w:val="20"/>
              </w:rPr>
            </w:pPr>
          </w:p>
        </w:tc>
        <w:tc>
          <w:tcPr>
            <w:tcW w:w="1620" w:type="dxa"/>
          </w:tcPr>
          <w:p w:rsidR="00B05BE5" w:rsidRPr="00F634BE" w:rsidRDefault="00B05BE5" w:rsidP="00F634BE">
            <w:pPr>
              <w:spacing w:line="360" w:lineRule="auto"/>
              <w:ind w:left="-697" w:firstLine="709"/>
              <w:rPr>
                <w:color w:val="000000"/>
                <w:sz w:val="20"/>
              </w:rPr>
            </w:pPr>
            <w:r w:rsidRPr="00F634BE">
              <w:rPr>
                <w:color w:val="000000"/>
                <w:sz w:val="20"/>
              </w:rPr>
              <w:t>Положите-льно</w:t>
            </w:r>
          </w:p>
        </w:tc>
        <w:tc>
          <w:tcPr>
            <w:tcW w:w="1222" w:type="dxa"/>
          </w:tcPr>
          <w:p w:rsidR="00B05BE5" w:rsidRPr="00F634BE" w:rsidRDefault="00B05BE5" w:rsidP="00F634BE">
            <w:pPr>
              <w:spacing w:line="360" w:lineRule="auto"/>
              <w:ind w:left="-697" w:firstLine="709"/>
              <w:rPr>
                <w:color w:val="000000"/>
                <w:sz w:val="20"/>
              </w:rPr>
            </w:pPr>
            <w:r w:rsidRPr="00F634BE">
              <w:rPr>
                <w:color w:val="000000"/>
                <w:sz w:val="20"/>
              </w:rPr>
              <w:t>Отрица-тельно</w:t>
            </w:r>
          </w:p>
        </w:tc>
        <w:tc>
          <w:tcPr>
            <w:tcW w:w="1478" w:type="dxa"/>
          </w:tcPr>
          <w:p w:rsidR="00B05BE5" w:rsidRPr="00F634BE" w:rsidRDefault="00B05BE5" w:rsidP="00F634BE">
            <w:pPr>
              <w:spacing w:line="360" w:lineRule="auto"/>
              <w:ind w:left="-697" w:firstLine="709"/>
              <w:rPr>
                <w:color w:val="000000"/>
                <w:sz w:val="20"/>
              </w:rPr>
            </w:pPr>
            <w:r w:rsidRPr="00F634BE">
              <w:rPr>
                <w:color w:val="000000"/>
                <w:sz w:val="20"/>
              </w:rPr>
              <w:t>Не имеет значения</w:t>
            </w:r>
          </w:p>
        </w:tc>
      </w:tr>
      <w:tr w:rsidR="00B05BE5" w:rsidRPr="00F634BE" w:rsidTr="00F634BE">
        <w:tc>
          <w:tcPr>
            <w:tcW w:w="859" w:type="dxa"/>
          </w:tcPr>
          <w:p w:rsidR="00B05BE5" w:rsidRPr="00424343" w:rsidRDefault="00B05BE5" w:rsidP="00F634BE">
            <w:pPr>
              <w:widowControl/>
              <w:numPr>
                <w:ilvl w:val="0"/>
                <w:numId w:val="54"/>
              </w:numPr>
              <w:spacing w:line="360" w:lineRule="auto"/>
              <w:ind w:left="-697" w:firstLine="709"/>
              <w:rPr>
                <w:sz w:val="20"/>
              </w:rPr>
            </w:pPr>
          </w:p>
        </w:tc>
        <w:tc>
          <w:tcPr>
            <w:tcW w:w="4361" w:type="dxa"/>
          </w:tcPr>
          <w:p w:rsidR="00B05BE5" w:rsidRPr="00424343" w:rsidRDefault="00B05BE5" w:rsidP="00F634BE">
            <w:pPr>
              <w:widowControl/>
              <w:spacing w:line="360" w:lineRule="auto"/>
              <w:ind w:left="-697" w:firstLine="709"/>
              <w:rPr>
                <w:sz w:val="20"/>
              </w:rPr>
            </w:pPr>
            <w:r w:rsidRPr="00424343">
              <w:rPr>
                <w:sz w:val="20"/>
              </w:rPr>
              <w:t>Оснащение учебного процесса</w:t>
            </w:r>
          </w:p>
        </w:tc>
        <w:tc>
          <w:tcPr>
            <w:tcW w:w="1620" w:type="dxa"/>
          </w:tcPr>
          <w:p w:rsidR="00B05BE5" w:rsidRPr="00F634BE" w:rsidRDefault="00B05BE5" w:rsidP="00F634BE">
            <w:pPr>
              <w:spacing w:line="360" w:lineRule="auto"/>
              <w:ind w:left="-697" w:firstLine="709"/>
              <w:rPr>
                <w:color w:val="000000"/>
                <w:sz w:val="20"/>
              </w:rPr>
            </w:pPr>
            <w:r w:rsidRPr="00F634BE">
              <w:rPr>
                <w:color w:val="000000"/>
                <w:sz w:val="20"/>
              </w:rPr>
              <w:t>80</w:t>
            </w:r>
          </w:p>
        </w:tc>
        <w:tc>
          <w:tcPr>
            <w:tcW w:w="1222" w:type="dxa"/>
          </w:tcPr>
          <w:p w:rsidR="00B05BE5" w:rsidRPr="00F634BE" w:rsidRDefault="00B05BE5" w:rsidP="00F634BE">
            <w:pPr>
              <w:spacing w:line="360" w:lineRule="auto"/>
              <w:ind w:left="-697" w:firstLine="709"/>
              <w:rPr>
                <w:color w:val="000000"/>
                <w:sz w:val="20"/>
              </w:rPr>
            </w:pPr>
            <w:r w:rsidRPr="00F634BE">
              <w:rPr>
                <w:color w:val="000000"/>
                <w:sz w:val="20"/>
              </w:rPr>
              <w:t>-</w:t>
            </w:r>
          </w:p>
        </w:tc>
        <w:tc>
          <w:tcPr>
            <w:tcW w:w="1478" w:type="dxa"/>
          </w:tcPr>
          <w:p w:rsidR="00B05BE5" w:rsidRPr="00F634BE" w:rsidRDefault="00B05BE5" w:rsidP="00F634BE">
            <w:pPr>
              <w:spacing w:line="360" w:lineRule="auto"/>
              <w:ind w:left="-697" w:firstLine="709"/>
              <w:rPr>
                <w:color w:val="000000"/>
                <w:sz w:val="20"/>
              </w:rPr>
            </w:pPr>
            <w:r w:rsidRPr="00F634BE">
              <w:rPr>
                <w:color w:val="000000"/>
                <w:sz w:val="20"/>
              </w:rPr>
              <w:t>20</w:t>
            </w:r>
          </w:p>
        </w:tc>
      </w:tr>
      <w:tr w:rsidR="00B05BE5" w:rsidRPr="00F634BE" w:rsidTr="00F634BE">
        <w:tc>
          <w:tcPr>
            <w:tcW w:w="859" w:type="dxa"/>
          </w:tcPr>
          <w:p w:rsidR="00B05BE5" w:rsidRPr="00424343" w:rsidRDefault="00B05BE5" w:rsidP="00F634BE">
            <w:pPr>
              <w:widowControl/>
              <w:numPr>
                <w:ilvl w:val="0"/>
                <w:numId w:val="54"/>
              </w:numPr>
              <w:spacing w:line="360" w:lineRule="auto"/>
              <w:ind w:left="-697" w:firstLine="709"/>
              <w:rPr>
                <w:sz w:val="20"/>
              </w:rPr>
            </w:pPr>
          </w:p>
        </w:tc>
        <w:tc>
          <w:tcPr>
            <w:tcW w:w="4361" w:type="dxa"/>
          </w:tcPr>
          <w:p w:rsidR="00B05BE5" w:rsidRPr="00424343" w:rsidRDefault="00B05BE5" w:rsidP="00F634BE">
            <w:pPr>
              <w:widowControl/>
              <w:spacing w:line="360" w:lineRule="auto"/>
              <w:ind w:left="-697" w:firstLine="709"/>
              <w:rPr>
                <w:sz w:val="20"/>
              </w:rPr>
            </w:pPr>
            <w:r w:rsidRPr="00424343">
              <w:rPr>
                <w:sz w:val="20"/>
              </w:rPr>
              <w:t>Практическую полезность семинара</w:t>
            </w:r>
          </w:p>
        </w:tc>
        <w:tc>
          <w:tcPr>
            <w:tcW w:w="1620" w:type="dxa"/>
          </w:tcPr>
          <w:p w:rsidR="00B05BE5" w:rsidRPr="00F634BE" w:rsidRDefault="00B05BE5" w:rsidP="00F634BE">
            <w:pPr>
              <w:spacing w:line="360" w:lineRule="auto"/>
              <w:ind w:left="-697" w:firstLine="709"/>
              <w:rPr>
                <w:color w:val="000000"/>
                <w:sz w:val="20"/>
              </w:rPr>
            </w:pPr>
            <w:r w:rsidRPr="00F634BE">
              <w:rPr>
                <w:color w:val="000000"/>
                <w:sz w:val="20"/>
              </w:rPr>
              <w:t>60</w:t>
            </w:r>
          </w:p>
        </w:tc>
        <w:tc>
          <w:tcPr>
            <w:tcW w:w="1222" w:type="dxa"/>
          </w:tcPr>
          <w:p w:rsidR="00B05BE5" w:rsidRPr="00F634BE" w:rsidRDefault="00B05BE5" w:rsidP="00F634BE">
            <w:pPr>
              <w:spacing w:line="360" w:lineRule="auto"/>
              <w:ind w:left="-697" w:firstLine="709"/>
              <w:rPr>
                <w:color w:val="000000"/>
                <w:sz w:val="20"/>
              </w:rPr>
            </w:pPr>
            <w:r w:rsidRPr="00F634BE">
              <w:rPr>
                <w:color w:val="000000"/>
                <w:sz w:val="20"/>
              </w:rPr>
              <w:t>10</w:t>
            </w:r>
          </w:p>
        </w:tc>
        <w:tc>
          <w:tcPr>
            <w:tcW w:w="1478" w:type="dxa"/>
          </w:tcPr>
          <w:p w:rsidR="00B05BE5" w:rsidRPr="00F634BE" w:rsidRDefault="00B05BE5" w:rsidP="00F634BE">
            <w:pPr>
              <w:spacing w:line="360" w:lineRule="auto"/>
              <w:ind w:left="-697" w:firstLine="709"/>
              <w:rPr>
                <w:color w:val="000000"/>
                <w:sz w:val="20"/>
              </w:rPr>
            </w:pPr>
            <w:r w:rsidRPr="00F634BE">
              <w:rPr>
                <w:color w:val="000000"/>
                <w:sz w:val="20"/>
              </w:rPr>
              <w:t>30</w:t>
            </w:r>
          </w:p>
        </w:tc>
      </w:tr>
      <w:tr w:rsidR="00B05BE5" w:rsidRPr="00F634BE" w:rsidTr="00F634BE">
        <w:tc>
          <w:tcPr>
            <w:tcW w:w="859" w:type="dxa"/>
          </w:tcPr>
          <w:p w:rsidR="00B05BE5" w:rsidRPr="00424343" w:rsidRDefault="00B05BE5" w:rsidP="00F634BE">
            <w:pPr>
              <w:widowControl/>
              <w:numPr>
                <w:ilvl w:val="0"/>
                <w:numId w:val="54"/>
              </w:numPr>
              <w:spacing w:line="360" w:lineRule="auto"/>
              <w:ind w:left="-697" w:firstLine="709"/>
              <w:rPr>
                <w:sz w:val="20"/>
              </w:rPr>
            </w:pPr>
          </w:p>
        </w:tc>
        <w:tc>
          <w:tcPr>
            <w:tcW w:w="4361" w:type="dxa"/>
          </w:tcPr>
          <w:p w:rsidR="00B05BE5" w:rsidRPr="00424343" w:rsidRDefault="00B05BE5" w:rsidP="00F634BE">
            <w:pPr>
              <w:widowControl/>
              <w:spacing w:line="360" w:lineRule="auto"/>
              <w:ind w:left="-697" w:firstLine="709"/>
              <w:rPr>
                <w:sz w:val="20"/>
              </w:rPr>
            </w:pPr>
            <w:r w:rsidRPr="00424343">
              <w:rPr>
                <w:sz w:val="20"/>
              </w:rPr>
              <w:t>Доступность изложения материала преподавателем</w:t>
            </w:r>
          </w:p>
        </w:tc>
        <w:tc>
          <w:tcPr>
            <w:tcW w:w="1620" w:type="dxa"/>
          </w:tcPr>
          <w:p w:rsidR="00B05BE5" w:rsidRPr="00F634BE" w:rsidRDefault="00B05BE5" w:rsidP="00F634BE">
            <w:pPr>
              <w:spacing w:line="360" w:lineRule="auto"/>
              <w:ind w:left="-697" w:firstLine="709"/>
              <w:rPr>
                <w:color w:val="000000"/>
                <w:sz w:val="20"/>
              </w:rPr>
            </w:pPr>
            <w:r w:rsidRPr="00F634BE">
              <w:rPr>
                <w:color w:val="000000"/>
                <w:sz w:val="20"/>
              </w:rPr>
              <w:t>100</w:t>
            </w:r>
          </w:p>
        </w:tc>
        <w:tc>
          <w:tcPr>
            <w:tcW w:w="1222" w:type="dxa"/>
          </w:tcPr>
          <w:p w:rsidR="00B05BE5" w:rsidRPr="00F634BE" w:rsidRDefault="00B05BE5" w:rsidP="00F634BE">
            <w:pPr>
              <w:spacing w:line="360" w:lineRule="auto"/>
              <w:ind w:left="-697" w:firstLine="709"/>
              <w:rPr>
                <w:color w:val="000000"/>
                <w:sz w:val="20"/>
              </w:rPr>
            </w:pPr>
            <w:r w:rsidRPr="00F634BE">
              <w:rPr>
                <w:color w:val="000000"/>
                <w:sz w:val="20"/>
              </w:rPr>
              <w:t>-</w:t>
            </w:r>
          </w:p>
        </w:tc>
        <w:tc>
          <w:tcPr>
            <w:tcW w:w="1478" w:type="dxa"/>
          </w:tcPr>
          <w:p w:rsidR="00B05BE5" w:rsidRPr="00F634BE" w:rsidRDefault="00B05BE5" w:rsidP="00F634BE">
            <w:pPr>
              <w:spacing w:line="360" w:lineRule="auto"/>
              <w:ind w:left="-697" w:firstLine="709"/>
              <w:rPr>
                <w:color w:val="000000"/>
                <w:sz w:val="20"/>
              </w:rPr>
            </w:pPr>
            <w:r w:rsidRPr="00F634BE">
              <w:rPr>
                <w:color w:val="000000"/>
                <w:sz w:val="20"/>
              </w:rPr>
              <w:t>-</w:t>
            </w:r>
          </w:p>
        </w:tc>
      </w:tr>
      <w:tr w:rsidR="00B05BE5" w:rsidRPr="00F634BE" w:rsidTr="00F634BE">
        <w:tc>
          <w:tcPr>
            <w:tcW w:w="859" w:type="dxa"/>
          </w:tcPr>
          <w:p w:rsidR="00B05BE5" w:rsidRPr="00424343" w:rsidRDefault="00B05BE5" w:rsidP="00F634BE">
            <w:pPr>
              <w:widowControl/>
              <w:numPr>
                <w:ilvl w:val="0"/>
                <w:numId w:val="54"/>
              </w:numPr>
              <w:spacing w:line="360" w:lineRule="auto"/>
              <w:ind w:left="-697" w:firstLine="709"/>
              <w:rPr>
                <w:sz w:val="20"/>
              </w:rPr>
            </w:pPr>
          </w:p>
        </w:tc>
        <w:tc>
          <w:tcPr>
            <w:tcW w:w="4361" w:type="dxa"/>
          </w:tcPr>
          <w:p w:rsidR="00B05BE5" w:rsidRPr="00424343" w:rsidRDefault="00B05BE5" w:rsidP="00F634BE">
            <w:pPr>
              <w:widowControl/>
              <w:spacing w:line="360" w:lineRule="auto"/>
              <w:ind w:left="-697" w:firstLine="709"/>
              <w:rPr>
                <w:sz w:val="20"/>
              </w:rPr>
            </w:pPr>
            <w:r w:rsidRPr="00424343">
              <w:rPr>
                <w:sz w:val="20"/>
              </w:rPr>
              <w:t xml:space="preserve">Взаимосвязь теории и практики </w:t>
            </w:r>
          </w:p>
        </w:tc>
        <w:tc>
          <w:tcPr>
            <w:tcW w:w="1620" w:type="dxa"/>
          </w:tcPr>
          <w:p w:rsidR="00B05BE5" w:rsidRPr="00F634BE" w:rsidRDefault="00B05BE5" w:rsidP="00F634BE">
            <w:pPr>
              <w:spacing w:line="360" w:lineRule="auto"/>
              <w:ind w:left="-697" w:firstLine="709"/>
              <w:rPr>
                <w:color w:val="000000"/>
                <w:sz w:val="20"/>
              </w:rPr>
            </w:pPr>
            <w:r w:rsidRPr="00F634BE">
              <w:rPr>
                <w:color w:val="000000"/>
                <w:sz w:val="20"/>
              </w:rPr>
              <w:t>70</w:t>
            </w:r>
          </w:p>
        </w:tc>
        <w:tc>
          <w:tcPr>
            <w:tcW w:w="1222" w:type="dxa"/>
          </w:tcPr>
          <w:p w:rsidR="00B05BE5" w:rsidRPr="00F634BE" w:rsidRDefault="0037695B" w:rsidP="00F634BE">
            <w:pPr>
              <w:spacing w:line="360" w:lineRule="auto"/>
              <w:ind w:left="-697" w:firstLine="709"/>
              <w:rPr>
                <w:color w:val="000000"/>
                <w:sz w:val="20"/>
              </w:rPr>
            </w:pPr>
            <w:r w:rsidRPr="00F634BE">
              <w:rPr>
                <w:color w:val="000000"/>
                <w:sz w:val="20"/>
              </w:rPr>
              <w:t>10</w:t>
            </w:r>
          </w:p>
        </w:tc>
        <w:tc>
          <w:tcPr>
            <w:tcW w:w="1478" w:type="dxa"/>
          </w:tcPr>
          <w:p w:rsidR="00B05BE5" w:rsidRPr="00F634BE" w:rsidRDefault="0037695B" w:rsidP="00F634BE">
            <w:pPr>
              <w:spacing w:line="360" w:lineRule="auto"/>
              <w:ind w:left="-697" w:firstLine="709"/>
              <w:rPr>
                <w:color w:val="000000"/>
                <w:sz w:val="20"/>
              </w:rPr>
            </w:pPr>
            <w:r w:rsidRPr="00F634BE">
              <w:rPr>
                <w:color w:val="000000"/>
                <w:sz w:val="20"/>
              </w:rPr>
              <w:t>30</w:t>
            </w:r>
          </w:p>
        </w:tc>
      </w:tr>
      <w:tr w:rsidR="00B05BE5" w:rsidRPr="00F634BE" w:rsidTr="00F634BE">
        <w:tc>
          <w:tcPr>
            <w:tcW w:w="859" w:type="dxa"/>
          </w:tcPr>
          <w:p w:rsidR="00B05BE5" w:rsidRPr="00424343" w:rsidRDefault="00B05BE5" w:rsidP="00F634BE">
            <w:pPr>
              <w:widowControl/>
              <w:numPr>
                <w:ilvl w:val="0"/>
                <w:numId w:val="54"/>
              </w:numPr>
              <w:spacing w:line="360" w:lineRule="auto"/>
              <w:ind w:left="-697" w:firstLine="709"/>
              <w:rPr>
                <w:sz w:val="20"/>
              </w:rPr>
            </w:pPr>
          </w:p>
        </w:tc>
        <w:tc>
          <w:tcPr>
            <w:tcW w:w="4361" w:type="dxa"/>
          </w:tcPr>
          <w:p w:rsidR="00B05BE5" w:rsidRPr="00424343" w:rsidRDefault="00B05BE5" w:rsidP="00F634BE">
            <w:pPr>
              <w:widowControl/>
              <w:spacing w:line="360" w:lineRule="auto"/>
              <w:ind w:left="-697" w:firstLine="709"/>
              <w:rPr>
                <w:sz w:val="20"/>
              </w:rPr>
            </w:pPr>
            <w:r w:rsidRPr="00424343">
              <w:rPr>
                <w:sz w:val="20"/>
              </w:rPr>
              <w:t>Возможность использования полученных материалов на практике</w:t>
            </w:r>
          </w:p>
        </w:tc>
        <w:tc>
          <w:tcPr>
            <w:tcW w:w="1620" w:type="dxa"/>
          </w:tcPr>
          <w:p w:rsidR="00B05BE5" w:rsidRPr="00F634BE" w:rsidRDefault="00B05BE5" w:rsidP="00F634BE">
            <w:pPr>
              <w:spacing w:line="360" w:lineRule="auto"/>
              <w:ind w:left="-697" w:firstLine="709"/>
              <w:rPr>
                <w:color w:val="000000"/>
                <w:sz w:val="20"/>
              </w:rPr>
            </w:pPr>
            <w:r w:rsidRPr="00F634BE">
              <w:rPr>
                <w:color w:val="000000"/>
                <w:sz w:val="20"/>
              </w:rPr>
              <w:t>50</w:t>
            </w:r>
          </w:p>
        </w:tc>
        <w:tc>
          <w:tcPr>
            <w:tcW w:w="1222" w:type="dxa"/>
          </w:tcPr>
          <w:p w:rsidR="00B05BE5" w:rsidRPr="00F634BE" w:rsidRDefault="00B05BE5" w:rsidP="00F634BE">
            <w:pPr>
              <w:spacing w:line="360" w:lineRule="auto"/>
              <w:ind w:left="-697" w:firstLine="709"/>
              <w:rPr>
                <w:color w:val="000000"/>
                <w:sz w:val="20"/>
              </w:rPr>
            </w:pPr>
            <w:r w:rsidRPr="00F634BE">
              <w:rPr>
                <w:color w:val="000000"/>
                <w:sz w:val="20"/>
              </w:rPr>
              <w:t>-</w:t>
            </w:r>
          </w:p>
        </w:tc>
        <w:tc>
          <w:tcPr>
            <w:tcW w:w="1478" w:type="dxa"/>
          </w:tcPr>
          <w:p w:rsidR="00B05BE5" w:rsidRPr="00F634BE" w:rsidRDefault="00B05BE5" w:rsidP="00F634BE">
            <w:pPr>
              <w:spacing w:line="360" w:lineRule="auto"/>
              <w:ind w:left="-697" w:firstLine="709"/>
              <w:rPr>
                <w:color w:val="000000"/>
                <w:sz w:val="20"/>
              </w:rPr>
            </w:pPr>
            <w:r w:rsidRPr="00F634BE">
              <w:rPr>
                <w:color w:val="000000"/>
                <w:sz w:val="20"/>
              </w:rPr>
              <w:t>50</w:t>
            </w:r>
          </w:p>
        </w:tc>
      </w:tr>
      <w:tr w:rsidR="00B05BE5" w:rsidRPr="00F634BE" w:rsidTr="00F634BE">
        <w:tc>
          <w:tcPr>
            <w:tcW w:w="859" w:type="dxa"/>
          </w:tcPr>
          <w:p w:rsidR="00B05BE5" w:rsidRPr="00424343" w:rsidRDefault="00B05BE5" w:rsidP="00F634BE">
            <w:pPr>
              <w:widowControl/>
              <w:numPr>
                <w:ilvl w:val="0"/>
                <w:numId w:val="54"/>
              </w:numPr>
              <w:spacing w:line="360" w:lineRule="auto"/>
              <w:ind w:left="-697" w:firstLine="709"/>
              <w:rPr>
                <w:sz w:val="20"/>
              </w:rPr>
            </w:pPr>
          </w:p>
        </w:tc>
        <w:tc>
          <w:tcPr>
            <w:tcW w:w="4361" w:type="dxa"/>
          </w:tcPr>
          <w:p w:rsidR="00B05BE5" w:rsidRPr="00424343" w:rsidRDefault="00B05BE5" w:rsidP="00F634BE">
            <w:pPr>
              <w:widowControl/>
              <w:spacing w:line="360" w:lineRule="auto"/>
              <w:ind w:left="-697" w:firstLine="709"/>
              <w:rPr>
                <w:sz w:val="20"/>
              </w:rPr>
            </w:pPr>
            <w:r w:rsidRPr="00424343">
              <w:rPr>
                <w:sz w:val="20"/>
              </w:rPr>
              <w:t>Возможность «показать» себя</w:t>
            </w:r>
          </w:p>
        </w:tc>
        <w:tc>
          <w:tcPr>
            <w:tcW w:w="1620" w:type="dxa"/>
          </w:tcPr>
          <w:p w:rsidR="00B05BE5" w:rsidRPr="00F634BE" w:rsidRDefault="0037695B" w:rsidP="00F634BE">
            <w:pPr>
              <w:spacing w:line="360" w:lineRule="auto"/>
              <w:ind w:left="-697" w:firstLine="709"/>
              <w:rPr>
                <w:color w:val="000000"/>
                <w:sz w:val="20"/>
              </w:rPr>
            </w:pPr>
            <w:r w:rsidRPr="00F634BE">
              <w:rPr>
                <w:color w:val="000000"/>
                <w:sz w:val="20"/>
              </w:rPr>
              <w:t>30</w:t>
            </w:r>
          </w:p>
        </w:tc>
        <w:tc>
          <w:tcPr>
            <w:tcW w:w="1222" w:type="dxa"/>
          </w:tcPr>
          <w:p w:rsidR="00B05BE5" w:rsidRPr="00F634BE" w:rsidRDefault="0037695B" w:rsidP="00F634BE">
            <w:pPr>
              <w:spacing w:line="360" w:lineRule="auto"/>
              <w:ind w:left="-697" w:firstLine="709"/>
              <w:rPr>
                <w:color w:val="000000"/>
                <w:sz w:val="20"/>
              </w:rPr>
            </w:pPr>
            <w:r w:rsidRPr="00F634BE">
              <w:rPr>
                <w:color w:val="000000"/>
                <w:sz w:val="20"/>
              </w:rPr>
              <w:t>20</w:t>
            </w:r>
          </w:p>
        </w:tc>
        <w:tc>
          <w:tcPr>
            <w:tcW w:w="1478" w:type="dxa"/>
          </w:tcPr>
          <w:p w:rsidR="00B05BE5" w:rsidRPr="00F634BE" w:rsidRDefault="0037695B" w:rsidP="00F634BE">
            <w:pPr>
              <w:spacing w:line="360" w:lineRule="auto"/>
              <w:ind w:left="-697" w:firstLine="709"/>
              <w:rPr>
                <w:color w:val="000000"/>
                <w:sz w:val="20"/>
              </w:rPr>
            </w:pPr>
            <w:r w:rsidRPr="00F634BE">
              <w:rPr>
                <w:color w:val="000000"/>
                <w:sz w:val="20"/>
              </w:rPr>
              <w:t>5</w:t>
            </w:r>
            <w:r w:rsidR="00B05BE5" w:rsidRPr="00F634BE">
              <w:rPr>
                <w:color w:val="000000"/>
                <w:sz w:val="20"/>
              </w:rPr>
              <w:t>0</w:t>
            </w:r>
          </w:p>
        </w:tc>
      </w:tr>
      <w:tr w:rsidR="00B05BE5" w:rsidRPr="00F634BE" w:rsidTr="00F634BE">
        <w:tc>
          <w:tcPr>
            <w:tcW w:w="859" w:type="dxa"/>
          </w:tcPr>
          <w:p w:rsidR="00B05BE5" w:rsidRPr="00424343" w:rsidRDefault="00B05BE5" w:rsidP="00F634BE">
            <w:pPr>
              <w:widowControl/>
              <w:numPr>
                <w:ilvl w:val="0"/>
                <w:numId w:val="54"/>
              </w:numPr>
              <w:spacing w:line="360" w:lineRule="auto"/>
              <w:ind w:left="-697" w:firstLine="709"/>
              <w:rPr>
                <w:sz w:val="20"/>
              </w:rPr>
            </w:pPr>
          </w:p>
        </w:tc>
        <w:tc>
          <w:tcPr>
            <w:tcW w:w="4361" w:type="dxa"/>
          </w:tcPr>
          <w:p w:rsidR="00B05BE5" w:rsidRPr="00424343" w:rsidRDefault="00B05BE5" w:rsidP="00F634BE">
            <w:pPr>
              <w:widowControl/>
              <w:spacing w:line="360" w:lineRule="auto"/>
              <w:ind w:left="-697" w:firstLine="709"/>
              <w:rPr>
                <w:sz w:val="20"/>
              </w:rPr>
            </w:pPr>
            <w:r w:rsidRPr="00424343">
              <w:rPr>
                <w:sz w:val="20"/>
              </w:rPr>
              <w:t>Повышение своих профессиональных навыков</w:t>
            </w:r>
          </w:p>
        </w:tc>
        <w:tc>
          <w:tcPr>
            <w:tcW w:w="1620" w:type="dxa"/>
          </w:tcPr>
          <w:p w:rsidR="00B05BE5" w:rsidRPr="00F634BE" w:rsidRDefault="0037695B" w:rsidP="00F634BE">
            <w:pPr>
              <w:spacing w:line="360" w:lineRule="auto"/>
              <w:ind w:left="-697" w:firstLine="709"/>
              <w:rPr>
                <w:color w:val="000000"/>
                <w:sz w:val="20"/>
              </w:rPr>
            </w:pPr>
            <w:r w:rsidRPr="00F634BE">
              <w:rPr>
                <w:color w:val="000000"/>
                <w:sz w:val="20"/>
              </w:rPr>
              <w:t>70</w:t>
            </w:r>
          </w:p>
        </w:tc>
        <w:tc>
          <w:tcPr>
            <w:tcW w:w="1222" w:type="dxa"/>
          </w:tcPr>
          <w:p w:rsidR="00B05BE5" w:rsidRPr="00F634BE" w:rsidRDefault="0037695B" w:rsidP="00F634BE">
            <w:pPr>
              <w:spacing w:line="360" w:lineRule="auto"/>
              <w:ind w:left="-697" w:firstLine="709"/>
              <w:rPr>
                <w:color w:val="000000"/>
                <w:sz w:val="20"/>
              </w:rPr>
            </w:pPr>
            <w:r w:rsidRPr="00F634BE">
              <w:rPr>
                <w:color w:val="000000"/>
                <w:sz w:val="20"/>
              </w:rPr>
              <w:t>-</w:t>
            </w:r>
          </w:p>
        </w:tc>
        <w:tc>
          <w:tcPr>
            <w:tcW w:w="1478" w:type="dxa"/>
          </w:tcPr>
          <w:p w:rsidR="00B05BE5" w:rsidRPr="00F634BE" w:rsidRDefault="0037695B" w:rsidP="00F634BE">
            <w:pPr>
              <w:spacing w:line="360" w:lineRule="auto"/>
              <w:ind w:left="-697" w:firstLine="709"/>
              <w:rPr>
                <w:color w:val="000000"/>
                <w:sz w:val="20"/>
              </w:rPr>
            </w:pPr>
            <w:r w:rsidRPr="00F634BE">
              <w:rPr>
                <w:color w:val="000000"/>
                <w:sz w:val="20"/>
              </w:rPr>
              <w:t>30</w:t>
            </w:r>
          </w:p>
        </w:tc>
      </w:tr>
    </w:tbl>
    <w:p w:rsidR="00B60817" w:rsidRPr="001A5C2C" w:rsidRDefault="00AD5650" w:rsidP="001A5C2C">
      <w:pPr>
        <w:spacing w:line="360" w:lineRule="auto"/>
        <w:ind w:left="0" w:firstLine="709"/>
        <w:rPr>
          <w:color w:val="000000"/>
          <w:sz w:val="28"/>
          <w:szCs w:val="28"/>
        </w:rPr>
      </w:pPr>
      <w:r w:rsidRPr="001A5C2C">
        <w:rPr>
          <w:color w:val="000000"/>
          <w:sz w:val="28"/>
          <w:szCs w:val="28"/>
        </w:rPr>
        <w:t>Таким образом</w:t>
      </w:r>
      <w:r w:rsidR="00E400CE" w:rsidRPr="001A5C2C">
        <w:rPr>
          <w:color w:val="000000"/>
          <w:sz w:val="28"/>
          <w:szCs w:val="28"/>
        </w:rPr>
        <w:t>,</w:t>
      </w:r>
      <w:r w:rsidRPr="001A5C2C">
        <w:rPr>
          <w:color w:val="000000"/>
          <w:sz w:val="28"/>
          <w:szCs w:val="28"/>
        </w:rPr>
        <w:t xml:space="preserve"> отношение сотрудников АСКО к </w:t>
      </w:r>
      <w:r w:rsidR="00E400CE" w:rsidRPr="001A5C2C">
        <w:rPr>
          <w:color w:val="000000"/>
          <w:sz w:val="28"/>
          <w:szCs w:val="28"/>
        </w:rPr>
        <w:t>проводимым</w:t>
      </w:r>
      <w:r w:rsidRPr="001A5C2C">
        <w:rPr>
          <w:color w:val="000000"/>
          <w:sz w:val="28"/>
          <w:szCs w:val="28"/>
        </w:rPr>
        <w:t xml:space="preserve"> программам обучения можно </w:t>
      </w:r>
      <w:r w:rsidR="00E400CE" w:rsidRPr="001A5C2C">
        <w:rPr>
          <w:color w:val="000000"/>
          <w:sz w:val="28"/>
          <w:szCs w:val="28"/>
        </w:rPr>
        <w:t>характеризовать</w:t>
      </w:r>
      <w:r w:rsidRPr="001A5C2C">
        <w:rPr>
          <w:color w:val="000000"/>
          <w:sz w:val="28"/>
          <w:szCs w:val="28"/>
        </w:rPr>
        <w:t xml:space="preserve"> как положительно</w:t>
      </w:r>
      <w:r w:rsidR="00E400CE" w:rsidRPr="001A5C2C">
        <w:rPr>
          <w:color w:val="000000"/>
          <w:sz w:val="28"/>
          <w:szCs w:val="28"/>
        </w:rPr>
        <w:t>е</w:t>
      </w:r>
      <w:r w:rsidRPr="001A5C2C">
        <w:rPr>
          <w:color w:val="000000"/>
          <w:sz w:val="28"/>
          <w:szCs w:val="28"/>
        </w:rPr>
        <w:t>, так как общий процент удовлетворенности сотрудников от</w:t>
      </w:r>
      <w:r w:rsidR="00E400CE" w:rsidRPr="001A5C2C">
        <w:rPr>
          <w:color w:val="000000"/>
          <w:sz w:val="28"/>
          <w:szCs w:val="28"/>
        </w:rPr>
        <w:t xml:space="preserve"> пройденного</w:t>
      </w:r>
      <w:r w:rsidRPr="001A5C2C">
        <w:rPr>
          <w:color w:val="000000"/>
          <w:sz w:val="28"/>
          <w:szCs w:val="28"/>
        </w:rPr>
        <w:t xml:space="preserve"> </w:t>
      </w:r>
      <w:r w:rsidR="00E400CE" w:rsidRPr="001A5C2C">
        <w:rPr>
          <w:color w:val="000000"/>
          <w:sz w:val="28"/>
          <w:szCs w:val="28"/>
        </w:rPr>
        <w:t>обучения составляет 67%.</w:t>
      </w:r>
    </w:p>
    <w:p w:rsidR="002D154E" w:rsidRPr="001A5C2C" w:rsidRDefault="00E400CE" w:rsidP="001A5C2C">
      <w:pPr>
        <w:shd w:val="clear" w:color="auto" w:fill="FFFFFF"/>
        <w:spacing w:line="360" w:lineRule="auto"/>
        <w:ind w:left="0" w:firstLine="709"/>
        <w:rPr>
          <w:sz w:val="28"/>
          <w:szCs w:val="28"/>
        </w:rPr>
      </w:pPr>
      <w:r w:rsidRPr="001A5C2C">
        <w:rPr>
          <w:sz w:val="28"/>
          <w:szCs w:val="28"/>
        </w:rPr>
        <w:t>Для оценки изменения объективных показателей работы сотрудников после прохождений обучения н</w:t>
      </w:r>
      <w:r w:rsidR="00474AE5" w:rsidRPr="001A5C2C">
        <w:rPr>
          <w:sz w:val="28"/>
          <w:szCs w:val="28"/>
        </w:rPr>
        <w:t>ами были проведены исследования, в которых мы проследили взаимосвязь между программами обучения организованными для своих сотрудников АСКО и количеством продаж страховых полюсов</w:t>
      </w:r>
      <w:r w:rsidR="007F303E" w:rsidRPr="001A5C2C">
        <w:rPr>
          <w:sz w:val="28"/>
          <w:szCs w:val="28"/>
        </w:rPr>
        <w:t xml:space="preserve"> ОСАГО</w:t>
      </w:r>
      <w:r w:rsidR="00474AE5" w:rsidRPr="001A5C2C">
        <w:rPr>
          <w:sz w:val="28"/>
          <w:szCs w:val="28"/>
        </w:rPr>
        <w:t>.</w:t>
      </w:r>
      <w:r w:rsidR="000C4425" w:rsidRPr="001A5C2C">
        <w:rPr>
          <w:sz w:val="28"/>
          <w:szCs w:val="28"/>
        </w:rPr>
        <w:t xml:space="preserve"> На рис. </w:t>
      </w:r>
      <w:r w:rsidR="005A3816" w:rsidRPr="001A5C2C">
        <w:rPr>
          <w:sz w:val="28"/>
          <w:szCs w:val="28"/>
        </w:rPr>
        <w:t xml:space="preserve">10 изображена динамика сбора страховых премий. На рис. 11 </w:t>
      </w:r>
      <w:r w:rsidR="006A5C42" w:rsidRPr="001A5C2C">
        <w:rPr>
          <w:sz w:val="28"/>
          <w:szCs w:val="28"/>
        </w:rPr>
        <w:t>изображен график проведения учебных мероприятий</w:t>
      </w:r>
      <w:r w:rsidR="005A3816" w:rsidRPr="001A5C2C">
        <w:rPr>
          <w:sz w:val="28"/>
          <w:szCs w:val="28"/>
        </w:rPr>
        <w:t xml:space="preserve"> среди сотрудников</w:t>
      </w:r>
      <w:r w:rsidR="006A5C42" w:rsidRPr="001A5C2C">
        <w:rPr>
          <w:sz w:val="28"/>
          <w:szCs w:val="28"/>
        </w:rPr>
        <w:t xml:space="preserve"> АСКО</w:t>
      </w:r>
      <w:r w:rsidR="005A3816" w:rsidRPr="001A5C2C">
        <w:rPr>
          <w:sz w:val="28"/>
          <w:szCs w:val="28"/>
        </w:rPr>
        <w:t>.</w:t>
      </w:r>
    </w:p>
    <w:p w:rsidR="005A3816" w:rsidRPr="001A5C2C" w:rsidRDefault="007F303E" w:rsidP="001A5C2C">
      <w:pPr>
        <w:shd w:val="clear" w:color="auto" w:fill="FFFFFF"/>
        <w:spacing w:line="360" w:lineRule="auto"/>
        <w:ind w:left="0" w:firstLine="709"/>
        <w:jc w:val="center"/>
        <w:rPr>
          <w:sz w:val="28"/>
          <w:szCs w:val="28"/>
        </w:rPr>
      </w:pPr>
      <w:r w:rsidRPr="001A5C2C">
        <w:rPr>
          <w:sz w:val="28"/>
          <w:szCs w:val="28"/>
        </w:rPr>
        <w:object w:dxaOrig="9336" w:dyaOrig="5340">
          <v:shape id="_x0000_i1038" type="#_x0000_t75" style="width:466.5pt;height:267pt" o:ole="">
            <v:imagedata r:id="rId22" o:title=""/>
          </v:shape>
          <o:OLEObject Type="Embed" ProgID="MSGraph.Chart.8" ShapeID="_x0000_i1038" DrawAspect="Content" ObjectID="_1459036183" r:id="rId23">
            <o:FieldCodes>\s</o:FieldCodes>
          </o:OLEObject>
        </w:object>
      </w:r>
      <w:r w:rsidR="005A3816" w:rsidRPr="001A5C2C">
        <w:rPr>
          <w:sz w:val="28"/>
          <w:szCs w:val="28"/>
        </w:rPr>
        <w:t xml:space="preserve"> Рис. 10.  Динамика изменения страховых премий</w:t>
      </w:r>
      <w:r w:rsidRPr="001A5C2C">
        <w:rPr>
          <w:sz w:val="28"/>
          <w:szCs w:val="28"/>
        </w:rPr>
        <w:t xml:space="preserve"> по договорам ОСАГО</w:t>
      </w:r>
      <w:r w:rsidR="005A3816" w:rsidRPr="001A5C2C">
        <w:rPr>
          <w:sz w:val="28"/>
          <w:szCs w:val="28"/>
        </w:rPr>
        <w:t xml:space="preserve"> ЗАО СК </w:t>
      </w:r>
      <w:r w:rsidR="006A5C42" w:rsidRPr="001A5C2C">
        <w:rPr>
          <w:sz w:val="28"/>
          <w:szCs w:val="28"/>
        </w:rPr>
        <w:t>«</w:t>
      </w:r>
      <w:r w:rsidR="005A3816" w:rsidRPr="001A5C2C">
        <w:rPr>
          <w:sz w:val="28"/>
          <w:szCs w:val="28"/>
        </w:rPr>
        <w:t>АСКО</w:t>
      </w:r>
      <w:r w:rsidR="006A5C42" w:rsidRPr="001A5C2C">
        <w:rPr>
          <w:sz w:val="28"/>
          <w:szCs w:val="28"/>
        </w:rPr>
        <w:t>-Центр»</w:t>
      </w:r>
      <w:r w:rsidR="005A3816" w:rsidRPr="001A5C2C">
        <w:rPr>
          <w:sz w:val="28"/>
          <w:szCs w:val="28"/>
        </w:rPr>
        <w:t>.</w:t>
      </w:r>
    </w:p>
    <w:p w:rsidR="005A3816" w:rsidRPr="001A5C2C" w:rsidRDefault="006A5C42" w:rsidP="001A5C2C">
      <w:pPr>
        <w:spacing w:line="360" w:lineRule="auto"/>
        <w:ind w:left="0" w:firstLine="709"/>
        <w:jc w:val="center"/>
        <w:rPr>
          <w:color w:val="000000"/>
          <w:sz w:val="28"/>
          <w:szCs w:val="28"/>
        </w:rPr>
      </w:pPr>
      <w:r w:rsidRPr="001A5C2C">
        <w:rPr>
          <w:color w:val="000000"/>
          <w:sz w:val="28"/>
          <w:szCs w:val="28"/>
        </w:rPr>
        <w:object w:dxaOrig="9535" w:dyaOrig="4700">
          <v:shape id="_x0000_i1039" type="#_x0000_t75" style="width:477pt;height:234.75pt" o:ole="">
            <v:imagedata r:id="rId24" o:title=""/>
          </v:shape>
          <o:OLEObject Type="Embed" ProgID="MSGraph.Chart.8" ShapeID="_x0000_i1039" DrawAspect="Content" ObjectID="_1459036184" r:id="rId25">
            <o:FieldCodes>\s</o:FieldCodes>
          </o:OLEObject>
        </w:object>
      </w:r>
      <w:r w:rsidRPr="001A5C2C">
        <w:rPr>
          <w:color w:val="000000"/>
          <w:sz w:val="28"/>
          <w:szCs w:val="28"/>
        </w:rPr>
        <w:t xml:space="preserve">Рис. 11. График проведения учебных мероприятий </w:t>
      </w:r>
      <w:r w:rsidRPr="001A5C2C">
        <w:rPr>
          <w:sz w:val="28"/>
          <w:szCs w:val="28"/>
        </w:rPr>
        <w:t>ЗАО СК «АСКО-Центр».</w:t>
      </w:r>
    </w:p>
    <w:p w:rsidR="00424343" w:rsidRDefault="00424343" w:rsidP="001A5C2C">
      <w:pPr>
        <w:spacing w:line="360" w:lineRule="auto"/>
        <w:ind w:left="0" w:firstLine="709"/>
        <w:rPr>
          <w:color w:val="000000"/>
          <w:sz w:val="28"/>
          <w:szCs w:val="28"/>
        </w:rPr>
      </w:pPr>
    </w:p>
    <w:p w:rsidR="009515AC" w:rsidRPr="001A5C2C" w:rsidRDefault="006A5C42" w:rsidP="001A5C2C">
      <w:pPr>
        <w:spacing w:line="360" w:lineRule="auto"/>
        <w:ind w:left="0" w:firstLine="709"/>
        <w:rPr>
          <w:color w:val="000000"/>
          <w:sz w:val="28"/>
          <w:szCs w:val="28"/>
        </w:rPr>
      </w:pPr>
      <w:r w:rsidRPr="001A5C2C">
        <w:rPr>
          <w:color w:val="000000"/>
          <w:sz w:val="28"/>
          <w:szCs w:val="28"/>
        </w:rPr>
        <w:t>При анализе данных двух графиков выявляется тенденция</w:t>
      </w:r>
      <w:r w:rsidR="009515AC" w:rsidRPr="001A5C2C">
        <w:rPr>
          <w:color w:val="000000"/>
          <w:sz w:val="28"/>
          <w:szCs w:val="28"/>
        </w:rPr>
        <w:t xml:space="preserve"> увеличение страховых премий после</w:t>
      </w:r>
      <w:r w:rsidR="00032731" w:rsidRPr="001A5C2C">
        <w:rPr>
          <w:color w:val="000000"/>
          <w:sz w:val="28"/>
          <w:szCs w:val="28"/>
        </w:rPr>
        <w:t xml:space="preserve"> проведения учебных мероприятий. </w:t>
      </w:r>
      <w:r w:rsidR="009515AC" w:rsidRPr="001A5C2C">
        <w:rPr>
          <w:color w:val="000000"/>
          <w:sz w:val="28"/>
          <w:szCs w:val="28"/>
        </w:rPr>
        <w:t>Так как в структуре портфеля СК АСКО – 47% составляет договора</w:t>
      </w:r>
      <w:r w:rsidR="002B1469" w:rsidRPr="001A5C2C">
        <w:rPr>
          <w:color w:val="000000"/>
          <w:sz w:val="28"/>
          <w:szCs w:val="28"/>
        </w:rPr>
        <w:t xml:space="preserve"> ОСАГО</w:t>
      </w:r>
      <w:r w:rsidR="00112E41" w:rsidRPr="001A5C2C">
        <w:rPr>
          <w:color w:val="000000"/>
          <w:sz w:val="28"/>
          <w:szCs w:val="28"/>
        </w:rPr>
        <w:t xml:space="preserve"> (см. приложение 6 рис.7)</w:t>
      </w:r>
      <w:r w:rsidR="002B1469" w:rsidRPr="001A5C2C">
        <w:rPr>
          <w:color w:val="000000"/>
          <w:sz w:val="28"/>
          <w:szCs w:val="28"/>
        </w:rPr>
        <w:t>, п</w:t>
      </w:r>
      <w:r w:rsidR="009515AC" w:rsidRPr="001A5C2C">
        <w:rPr>
          <w:color w:val="000000"/>
          <w:sz w:val="28"/>
          <w:szCs w:val="28"/>
        </w:rPr>
        <w:t>ики продаж которых приходятся на</w:t>
      </w:r>
      <w:r w:rsidR="002B1469" w:rsidRPr="001A5C2C">
        <w:rPr>
          <w:color w:val="000000"/>
          <w:sz w:val="28"/>
          <w:szCs w:val="28"/>
        </w:rPr>
        <w:t xml:space="preserve"> начало зимних и летних месяцев, то и в преддверии этих месяцев проводиться планомерная подготовка кадров к данному периоду.</w:t>
      </w:r>
      <w:r w:rsidR="009515AC" w:rsidRPr="001A5C2C">
        <w:rPr>
          <w:color w:val="000000"/>
          <w:sz w:val="28"/>
          <w:szCs w:val="28"/>
        </w:rPr>
        <w:t xml:space="preserve"> </w:t>
      </w:r>
      <w:r w:rsidR="00CE3515" w:rsidRPr="001A5C2C">
        <w:rPr>
          <w:color w:val="000000"/>
          <w:sz w:val="28"/>
          <w:szCs w:val="28"/>
        </w:rPr>
        <w:t xml:space="preserve">Таким образом сотрудники проходят подготовку </w:t>
      </w:r>
      <w:r w:rsidR="006956D6" w:rsidRPr="001A5C2C">
        <w:rPr>
          <w:color w:val="000000"/>
          <w:sz w:val="28"/>
          <w:szCs w:val="28"/>
        </w:rPr>
        <w:t>прежде чем столкнуться с потребностями в ее прохождении, тем самым их компетенция, знания, умения не вызывают у страхователей сомнения. Благодаря чему увеличивается количество заключаемых договоров, возрастает имидж компании.</w:t>
      </w:r>
    </w:p>
    <w:p w:rsidR="002D154E" w:rsidRPr="001A5C2C" w:rsidRDefault="00E400CE" w:rsidP="001A5C2C">
      <w:pPr>
        <w:shd w:val="clear" w:color="auto" w:fill="FFFFFF"/>
        <w:spacing w:line="360" w:lineRule="auto"/>
        <w:ind w:left="0" w:firstLine="709"/>
        <w:rPr>
          <w:sz w:val="28"/>
          <w:szCs w:val="28"/>
        </w:rPr>
      </w:pPr>
      <w:r w:rsidRPr="001A5C2C">
        <w:rPr>
          <w:sz w:val="28"/>
          <w:szCs w:val="28"/>
        </w:rPr>
        <w:t xml:space="preserve">Таким образом </w:t>
      </w:r>
      <w:r w:rsidR="008F3F06" w:rsidRPr="001A5C2C">
        <w:rPr>
          <w:sz w:val="28"/>
          <w:szCs w:val="28"/>
        </w:rPr>
        <w:t>непрерывный процесс переподготовки кадров СК АСКО является гарантом успеха и процветания компании</w:t>
      </w:r>
      <w:r w:rsidRPr="001A5C2C">
        <w:rPr>
          <w:sz w:val="28"/>
          <w:szCs w:val="28"/>
        </w:rPr>
        <w:t>.</w:t>
      </w:r>
    </w:p>
    <w:p w:rsidR="009311C7" w:rsidRPr="001A5C2C" w:rsidRDefault="00043B65" w:rsidP="001A5C2C">
      <w:pPr>
        <w:shd w:val="clear" w:color="auto" w:fill="FFFFFF"/>
        <w:spacing w:line="360" w:lineRule="auto"/>
        <w:ind w:left="0" w:firstLine="709"/>
        <w:rPr>
          <w:b/>
          <w:sz w:val="28"/>
          <w:szCs w:val="28"/>
        </w:rPr>
      </w:pPr>
      <w:r w:rsidRPr="001A5C2C">
        <w:rPr>
          <w:sz w:val="28"/>
          <w:szCs w:val="28"/>
        </w:rPr>
        <w:br w:type="page"/>
      </w:r>
      <w:r w:rsidRPr="001A5C2C">
        <w:rPr>
          <w:b/>
          <w:sz w:val="28"/>
          <w:szCs w:val="28"/>
        </w:rPr>
        <w:t>3.</w:t>
      </w:r>
      <w:r w:rsidR="00E86F22" w:rsidRPr="001A5C2C">
        <w:rPr>
          <w:b/>
          <w:sz w:val="28"/>
          <w:szCs w:val="28"/>
        </w:rPr>
        <w:t xml:space="preserve"> </w:t>
      </w:r>
      <w:r w:rsidRPr="001A5C2C">
        <w:rPr>
          <w:b/>
          <w:sz w:val="28"/>
          <w:szCs w:val="28"/>
        </w:rPr>
        <w:t>Предложени</w:t>
      </w:r>
      <w:r w:rsidR="00E86F22" w:rsidRPr="001A5C2C">
        <w:rPr>
          <w:b/>
          <w:sz w:val="28"/>
          <w:szCs w:val="28"/>
        </w:rPr>
        <w:t>я</w:t>
      </w:r>
      <w:r w:rsidRPr="001A5C2C">
        <w:rPr>
          <w:b/>
          <w:sz w:val="28"/>
          <w:szCs w:val="28"/>
        </w:rPr>
        <w:t xml:space="preserve"> по оптимизации системы</w:t>
      </w:r>
      <w:r w:rsidR="00E86F22" w:rsidRPr="001A5C2C">
        <w:rPr>
          <w:b/>
          <w:sz w:val="28"/>
          <w:szCs w:val="28"/>
        </w:rPr>
        <w:t xml:space="preserve"> управления</w:t>
      </w:r>
      <w:r w:rsidRPr="001A5C2C">
        <w:rPr>
          <w:b/>
          <w:sz w:val="28"/>
          <w:szCs w:val="28"/>
        </w:rPr>
        <w:t xml:space="preserve"> подготовк</w:t>
      </w:r>
      <w:r w:rsidR="00E86F22" w:rsidRPr="001A5C2C">
        <w:rPr>
          <w:b/>
          <w:sz w:val="28"/>
          <w:szCs w:val="28"/>
        </w:rPr>
        <w:t>ой</w:t>
      </w:r>
      <w:r w:rsidRPr="001A5C2C">
        <w:rPr>
          <w:b/>
          <w:sz w:val="28"/>
          <w:szCs w:val="28"/>
        </w:rPr>
        <w:t xml:space="preserve"> и переподготовк</w:t>
      </w:r>
      <w:r w:rsidR="00E86F22" w:rsidRPr="001A5C2C">
        <w:rPr>
          <w:b/>
          <w:sz w:val="28"/>
          <w:szCs w:val="28"/>
        </w:rPr>
        <w:t>ой</w:t>
      </w:r>
      <w:r w:rsidRPr="001A5C2C">
        <w:rPr>
          <w:b/>
          <w:sz w:val="28"/>
          <w:szCs w:val="28"/>
        </w:rPr>
        <w:t xml:space="preserve"> кадров ЗАО СК «АСКО-Центр».</w:t>
      </w:r>
    </w:p>
    <w:p w:rsidR="00424343" w:rsidRDefault="00424343" w:rsidP="001A5C2C">
      <w:pPr>
        <w:shd w:val="clear" w:color="auto" w:fill="FFFFFF"/>
        <w:spacing w:line="360" w:lineRule="auto"/>
        <w:ind w:left="0" w:firstLine="709"/>
        <w:jc w:val="center"/>
        <w:rPr>
          <w:b/>
          <w:sz w:val="28"/>
          <w:szCs w:val="28"/>
        </w:rPr>
      </w:pPr>
    </w:p>
    <w:p w:rsidR="000C0520" w:rsidRPr="001A5C2C" w:rsidRDefault="00E86F22" w:rsidP="001A5C2C">
      <w:pPr>
        <w:shd w:val="clear" w:color="auto" w:fill="FFFFFF"/>
        <w:spacing w:line="360" w:lineRule="auto"/>
        <w:ind w:left="0" w:firstLine="709"/>
        <w:jc w:val="center"/>
        <w:rPr>
          <w:b/>
          <w:sz w:val="28"/>
          <w:szCs w:val="28"/>
        </w:rPr>
      </w:pPr>
      <w:r w:rsidRPr="001A5C2C">
        <w:rPr>
          <w:b/>
          <w:sz w:val="28"/>
          <w:szCs w:val="28"/>
        </w:rPr>
        <w:t xml:space="preserve">3.1. </w:t>
      </w:r>
      <w:r w:rsidR="00352128" w:rsidRPr="001A5C2C">
        <w:rPr>
          <w:b/>
          <w:sz w:val="28"/>
          <w:szCs w:val="28"/>
        </w:rPr>
        <w:t xml:space="preserve">Выявление </w:t>
      </w:r>
      <w:r w:rsidR="009277BD" w:rsidRPr="001A5C2C">
        <w:rPr>
          <w:b/>
          <w:sz w:val="28"/>
          <w:szCs w:val="28"/>
        </w:rPr>
        <w:t xml:space="preserve"> потребностей</w:t>
      </w:r>
      <w:r w:rsidR="00352128" w:rsidRPr="001A5C2C">
        <w:rPr>
          <w:b/>
          <w:sz w:val="28"/>
          <w:szCs w:val="28"/>
        </w:rPr>
        <w:t xml:space="preserve"> сотрудников</w:t>
      </w:r>
      <w:r w:rsidR="00106838" w:rsidRPr="001A5C2C">
        <w:rPr>
          <w:b/>
          <w:sz w:val="28"/>
          <w:szCs w:val="28"/>
        </w:rPr>
        <w:t xml:space="preserve"> компании</w:t>
      </w:r>
      <w:r w:rsidRPr="001A5C2C">
        <w:rPr>
          <w:b/>
          <w:sz w:val="28"/>
          <w:szCs w:val="28"/>
        </w:rPr>
        <w:t>.</w:t>
      </w:r>
    </w:p>
    <w:p w:rsidR="00424343" w:rsidRDefault="00424343" w:rsidP="001A5C2C">
      <w:pPr>
        <w:spacing w:line="360" w:lineRule="auto"/>
        <w:ind w:left="0" w:firstLine="709"/>
        <w:rPr>
          <w:sz w:val="28"/>
          <w:szCs w:val="28"/>
        </w:rPr>
      </w:pPr>
    </w:p>
    <w:p w:rsidR="003900F9" w:rsidRPr="001A5C2C" w:rsidRDefault="003900F9" w:rsidP="001A5C2C">
      <w:pPr>
        <w:spacing w:line="360" w:lineRule="auto"/>
        <w:ind w:left="0" w:firstLine="709"/>
        <w:rPr>
          <w:sz w:val="28"/>
          <w:szCs w:val="28"/>
        </w:rPr>
      </w:pPr>
      <w:r w:rsidRPr="001A5C2C">
        <w:rPr>
          <w:sz w:val="28"/>
          <w:szCs w:val="28"/>
        </w:rPr>
        <w:t>Управление процессом подготовки кадров СК АСКО складывается из четырех составляющих:</w:t>
      </w:r>
    </w:p>
    <w:p w:rsidR="003900F9" w:rsidRPr="001A5C2C" w:rsidRDefault="003900F9" w:rsidP="001A5C2C">
      <w:pPr>
        <w:numPr>
          <w:ilvl w:val="0"/>
          <w:numId w:val="57"/>
        </w:numPr>
        <w:spacing w:line="360" w:lineRule="auto"/>
        <w:ind w:left="0" w:firstLine="709"/>
        <w:rPr>
          <w:sz w:val="28"/>
          <w:szCs w:val="28"/>
        </w:rPr>
      </w:pPr>
      <w:r w:rsidRPr="001A5C2C">
        <w:rPr>
          <w:sz w:val="28"/>
          <w:szCs w:val="28"/>
        </w:rPr>
        <w:t>Организация процесса обучения;</w:t>
      </w:r>
    </w:p>
    <w:p w:rsidR="003900F9" w:rsidRPr="001A5C2C" w:rsidRDefault="003900F9" w:rsidP="001A5C2C">
      <w:pPr>
        <w:numPr>
          <w:ilvl w:val="0"/>
          <w:numId w:val="57"/>
        </w:numPr>
        <w:spacing w:line="360" w:lineRule="auto"/>
        <w:ind w:left="0" w:firstLine="709"/>
        <w:rPr>
          <w:sz w:val="28"/>
          <w:szCs w:val="28"/>
        </w:rPr>
      </w:pPr>
      <w:r w:rsidRPr="001A5C2C">
        <w:rPr>
          <w:sz w:val="28"/>
          <w:szCs w:val="28"/>
        </w:rPr>
        <w:t>Планирование программы обучения;</w:t>
      </w:r>
    </w:p>
    <w:p w:rsidR="003900F9" w:rsidRPr="001A5C2C" w:rsidRDefault="003900F9" w:rsidP="001A5C2C">
      <w:pPr>
        <w:numPr>
          <w:ilvl w:val="0"/>
          <w:numId w:val="57"/>
        </w:numPr>
        <w:spacing w:line="360" w:lineRule="auto"/>
        <w:ind w:left="0" w:firstLine="709"/>
        <w:rPr>
          <w:sz w:val="28"/>
          <w:szCs w:val="28"/>
        </w:rPr>
      </w:pPr>
      <w:r w:rsidRPr="001A5C2C">
        <w:rPr>
          <w:sz w:val="28"/>
          <w:szCs w:val="28"/>
        </w:rPr>
        <w:t>Мотивация сотрудников к обучению;</w:t>
      </w:r>
    </w:p>
    <w:p w:rsidR="003900F9" w:rsidRPr="001A5C2C" w:rsidRDefault="003900F9" w:rsidP="001A5C2C">
      <w:pPr>
        <w:numPr>
          <w:ilvl w:val="0"/>
          <w:numId w:val="57"/>
        </w:numPr>
        <w:spacing w:line="360" w:lineRule="auto"/>
        <w:ind w:left="0" w:firstLine="709"/>
        <w:rPr>
          <w:sz w:val="28"/>
          <w:szCs w:val="28"/>
        </w:rPr>
      </w:pPr>
      <w:r w:rsidRPr="001A5C2C">
        <w:rPr>
          <w:sz w:val="28"/>
          <w:szCs w:val="28"/>
        </w:rPr>
        <w:t>Контроль знаний и умений приобретенных в процессе обучения.</w:t>
      </w:r>
    </w:p>
    <w:p w:rsidR="003900F9" w:rsidRPr="001A5C2C" w:rsidRDefault="003900F9" w:rsidP="001A5C2C">
      <w:pPr>
        <w:spacing w:line="360" w:lineRule="auto"/>
        <w:ind w:left="0" w:firstLine="709"/>
        <w:rPr>
          <w:sz w:val="28"/>
          <w:szCs w:val="28"/>
        </w:rPr>
      </w:pPr>
      <w:r w:rsidRPr="001A5C2C">
        <w:rPr>
          <w:sz w:val="28"/>
          <w:szCs w:val="28"/>
        </w:rPr>
        <w:t>Причем на первый план выдвигается планирование программы, которая формируется на основе квалификационных требований и должностной инструкции к профессии страхового агента.</w:t>
      </w:r>
    </w:p>
    <w:p w:rsidR="003900F9" w:rsidRPr="001A5C2C" w:rsidRDefault="003900F9" w:rsidP="001A5C2C">
      <w:pPr>
        <w:spacing w:line="360" w:lineRule="auto"/>
        <w:ind w:left="0" w:firstLine="709"/>
        <w:rPr>
          <w:sz w:val="28"/>
          <w:szCs w:val="28"/>
        </w:rPr>
      </w:pPr>
      <w:r w:rsidRPr="001A5C2C">
        <w:rPr>
          <w:sz w:val="28"/>
          <w:szCs w:val="28"/>
        </w:rPr>
        <w:t>Мотивация же сотрудника к обучению рассматривается как потребность получения знаний и умения для дальнейшей выполнения работы.</w:t>
      </w:r>
    </w:p>
    <w:p w:rsidR="003900F9" w:rsidRPr="001A5C2C" w:rsidRDefault="00880D00" w:rsidP="001A5C2C">
      <w:pPr>
        <w:spacing w:line="360" w:lineRule="auto"/>
        <w:ind w:left="0" w:firstLine="709"/>
        <w:rPr>
          <w:sz w:val="28"/>
          <w:szCs w:val="28"/>
        </w:rPr>
      </w:pPr>
      <w:r w:rsidRPr="001A5C2C">
        <w:rPr>
          <w:sz w:val="28"/>
          <w:szCs w:val="28"/>
        </w:rPr>
        <w:t>О проблеме мотивации человека к труду, к обучению сегодня написано множество книг, учебников, научных трудов. Многие российские компании рассматривают процесс мотивации персонала в процессе его трудовой деятельности</w:t>
      </w:r>
      <w:r w:rsidR="00D216D3" w:rsidRPr="001A5C2C">
        <w:rPr>
          <w:sz w:val="28"/>
          <w:szCs w:val="28"/>
        </w:rPr>
        <w:t>. П</w:t>
      </w:r>
      <w:r w:rsidRPr="001A5C2C">
        <w:rPr>
          <w:sz w:val="28"/>
          <w:szCs w:val="28"/>
        </w:rPr>
        <w:t>роцесс обучения относят к методам стимулирования персонала. При управлении процессом подготовки кадров</w:t>
      </w:r>
      <w:r w:rsidR="00284836" w:rsidRPr="001A5C2C">
        <w:rPr>
          <w:sz w:val="28"/>
          <w:szCs w:val="28"/>
        </w:rPr>
        <w:t xml:space="preserve"> мотивация отводиться на задний план, потребности человека не учитываются, во внимания берутся потребности компании в квалифицированных кадрах. Человек становится лишь элементом сложного механизма, который можно заменить в случае поломки. </w:t>
      </w:r>
    </w:p>
    <w:p w:rsidR="00284836" w:rsidRPr="001A5C2C" w:rsidRDefault="00284836" w:rsidP="001A5C2C">
      <w:pPr>
        <w:spacing w:line="360" w:lineRule="auto"/>
        <w:ind w:left="0" w:firstLine="709"/>
        <w:rPr>
          <w:sz w:val="28"/>
          <w:szCs w:val="28"/>
        </w:rPr>
      </w:pPr>
      <w:r w:rsidRPr="001A5C2C">
        <w:rPr>
          <w:sz w:val="28"/>
          <w:szCs w:val="28"/>
        </w:rPr>
        <w:t xml:space="preserve">На наш взгляд такой подход к управлению подготовкой кадров является </w:t>
      </w:r>
      <w:r w:rsidR="00352128" w:rsidRPr="001A5C2C">
        <w:rPr>
          <w:sz w:val="28"/>
          <w:szCs w:val="28"/>
        </w:rPr>
        <w:t>не рациональным</w:t>
      </w:r>
      <w:r w:rsidRPr="001A5C2C">
        <w:rPr>
          <w:sz w:val="28"/>
          <w:szCs w:val="28"/>
        </w:rPr>
        <w:t xml:space="preserve">, и при составлении программы обучения следует не только учитывать потребности </w:t>
      </w:r>
      <w:r w:rsidR="00D216D3" w:rsidRPr="001A5C2C">
        <w:rPr>
          <w:sz w:val="28"/>
          <w:szCs w:val="28"/>
        </w:rPr>
        <w:t>компании</w:t>
      </w:r>
      <w:r w:rsidRPr="001A5C2C">
        <w:rPr>
          <w:sz w:val="28"/>
          <w:szCs w:val="28"/>
        </w:rPr>
        <w:t>, квалификационный справочник и должностную инструкцию, но и потребности индивида. Что бы страховой агент, пришедший в компанию уже с момента обучения чувствовал себя нужным, незаменимым.</w:t>
      </w:r>
      <w:r w:rsidR="001C7DF9" w:rsidRPr="001A5C2C">
        <w:rPr>
          <w:sz w:val="28"/>
          <w:szCs w:val="28"/>
        </w:rPr>
        <w:t xml:space="preserve"> Другими словами надо стимулировать агентов к обучению.</w:t>
      </w:r>
    </w:p>
    <w:p w:rsidR="002E558F" w:rsidRPr="001A5C2C" w:rsidRDefault="002E558F" w:rsidP="001A5C2C">
      <w:pPr>
        <w:spacing w:line="360" w:lineRule="auto"/>
        <w:ind w:left="0" w:firstLine="709"/>
        <w:rPr>
          <w:sz w:val="28"/>
          <w:szCs w:val="28"/>
        </w:rPr>
      </w:pPr>
      <w:r w:rsidRPr="001A5C2C">
        <w:rPr>
          <w:sz w:val="28"/>
          <w:szCs w:val="28"/>
        </w:rPr>
        <w:t xml:space="preserve">Достаточно часто вызывает удивление тот факт, что в организациях и фирмах, где достаточно хорошо структурирована и продумана материальная мотивация, сотрудники тем не менее увольняются и переходят в другие организации. </w:t>
      </w:r>
      <w:r w:rsidR="00352128" w:rsidRPr="001A5C2C">
        <w:rPr>
          <w:sz w:val="28"/>
          <w:szCs w:val="28"/>
        </w:rPr>
        <w:t>С</w:t>
      </w:r>
      <w:r w:rsidRPr="001A5C2C">
        <w:rPr>
          <w:sz w:val="28"/>
          <w:szCs w:val="28"/>
        </w:rPr>
        <w:t xml:space="preserve">уществуют другие обстоятельства, которые становятся мощными мотивирующими факторами. На сегодняшний день принято считать, что мотив - продукт встречи «внешнего» (стимул) и «внутреннего» (системы потребностей или сложившихся в прошлом мотивов человека), или мотив есть опредмеченная потребность. В этом смысле любая мотивация нематериальна, даже если она родилась от встречи с очень весомым материальным стимулом. Но как и материальная мотивация подвержена инфляции, так же инфляции подвержена и нематериальная мотивация. Можем выделить внешнюю и внутреннюю мотивации. Внешняя мотивация задается средой, внутренняя же должна определяться руководителями в каждом конкретном случае. Если меняется среда, рынок, организация, которая должна быть адекватна изменениям среды и рынка, - точно так же должна меняться мотивация. Изменения рынка требуют изменения требований к персоналу – соответственно, должна меняться мотивация, чтобы сотрудники были адекватны задачам. Если изменений в системе мотивации не происходит, то факторы, которые внутри организации считаются мотивирующими, перестают работать или же решают другие задачи. Мотивация – понятие временное, потому что организация – живая система. Такой же живой должна быть и мотивация, которая выстраивается внутри организации. </w:t>
      </w:r>
    </w:p>
    <w:p w:rsidR="002E558F" w:rsidRPr="001A5C2C" w:rsidRDefault="002E558F" w:rsidP="001A5C2C">
      <w:pPr>
        <w:spacing w:line="360" w:lineRule="auto"/>
        <w:ind w:left="0" w:firstLine="709"/>
        <w:rPr>
          <w:sz w:val="28"/>
          <w:szCs w:val="28"/>
        </w:rPr>
      </w:pPr>
      <w:r w:rsidRPr="001A5C2C">
        <w:rPr>
          <w:sz w:val="28"/>
          <w:szCs w:val="28"/>
        </w:rPr>
        <w:t xml:space="preserve">Начинать выяснять мотивирующие факторы нужно с момента отбора персонала. Чтобы выявить истинную внутреннюю мотивацию сотрудника, еще при приеме на работу руководству необходимо составить личный маршрут сотрудника, потому что с количеством времени, которое он будет работать в организации, тех задач, которые он будет решать, его мотивация будет меняться. То есть для начала надо выяснить, что конкретно человеку в данный момент от данной организации нужно, а потом – когда и что ему нужно сделать, чтобы это реализовать. В дальнейшем надо проводить регулярный анализ потребностей сотрудника, сопоставлять с его профессиональной деятельностью и условиями, которые организация ему предоставляет для реализации. Важно отметить, что мотивация будет работать только тогда, когда с сотрудником будет установлен четкий контракт: задача ставится – прописывается и обговаривается – выполняется – сотрудник получает желаемое. Этот «личный маршрут» позволяет строить прогноз продуктивности сотрудника во временной динамике: </w:t>
      </w:r>
    </w:p>
    <w:p w:rsidR="002E558F" w:rsidRPr="001A5C2C" w:rsidRDefault="002E558F" w:rsidP="001A5C2C">
      <w:pPr>
        <w:widowControl/>
        <w:numPr>
          <w:ilvl w:val="0"/>
          <w:numId w:val="58"/>
        </w:numPr>
        <w:tabs>
          <w:tab w:val="clear" w:pos="1620"/>
          <w:tab w:val="num" w:pos="1260"/>
        </w:tabs>
        <w:spacing w:line="360" w:lineRule="auto"/>
        <w:ind w:left="0" w:firstLine="709"/>
        <w:rPr>
          <w:sz w:val="28"/>
          <w:szCs w:val="28"/>
        </w:rPr>
      </w:pPr>
      <w:r w:rsidRPr="001A5C2C">
        <w:rPr>
          <w:sz w:val="28"/>
          <w:szCs w:val="28"/>
        </w:rPr>
        <w:t>будет ли он ставить высокую или низкую планку профессиональных достижений;</w:t>
      </w:r>
    </w:p>
    <w:p w:rsidR="002E558F" w:rsidRPr="001A5C2C" w:rsidRDefault="002E558F" w:rsidP="001A5C2C">
      <w:pPr>
        <w:widowControl/>
        <w:numPr>
          <w:ilvl w:val="0"/>
          <w:numId w:val="58"/>
        </w:numPr>
        <w:tabs>
          <w:tab w:val="clear" w:pos="1620"/>
          <w:tab w:val="num" w:pos="1260"/>
        </w:tabs>
        <w:spacing w:line="360" w:lineRule="auto"/>
        <w:ind w:left="0" w:firstLine="709"/>
        <w:rPr>
          <w:sz w:val="28"/>
          <w:szCs w:val="28"/>
        </w:rPr>
      </w:pPr>
      <w:r w:rsidRPr="001A5C2C">
        <w:rPr>
          <w:sz w:val="28"/>
          <w:szCs w:val="28"/>
        </w:rPr>
        <w:t>на какое время "хватит энергии" той или иной группы потребностей;</w:t>
      </w:r>
    </w:p>
    <w:p w:rsidR="002E558F" w:rsidRPr="001A5C2C" w:rsidRDefault="00104B56" w:rsidP="001A5C2C">
      <w:pPr>
        <w:widowControl/>
        <w:numPr>
          <w:ilvl w:val="0"/>
          <w:numId w:val="58"/>
        </w:numPr>
        <w:tabs>
          <w:tab w:val="clear" w:pos="1620"/>
          <w:tab w:val="num" w:pos="1260"/>
        </w:tabs>
        <w:spacing w:line="360" w:lineRule="auto"/>
        <w:ind w:left="0" w:firstLine="709"/>
        <w:rPr>
          <w:sz w:val="28"/>
          <w:szCs w:val="28"/>
        </w:rPr>
      </w:pPr>
      <w:r w:rsidRPr="001A5C2C">
        <w:rPr>
          <w:sz w:val="28"/>
          <w:szCs w:val="28"/>
        </w:rPr>
        <w:t xml:space="preserve">какие стимулы </w:t>
      </w:r>
      <w:r w:rsidR="002E558F" w:rsidRPr="001A5C2C">
        <w:rPr>
          <w:sz w:val="28"/>
          <w:szCs w:val="28"/>
        </w:rPr>
        <w:t>будут способствовать продуктивности.</w:t>
      </w:r>
    </w:p>
    <w:p w:rsidR="002E558F" w:rsidRPr="001A5C2C" w:rsidRDefault="002E558F" w:rsidP="001A5C2C">
      <w:pPr>
        <w:spacing w:line="360" w:lineRule="auto"/>
        <w:ind w:left="0" w:firstLine="709"/>
        <w:rPr>
          <w:sz w:val="28"/>
          <w:szCs w:val="28"/>
        </w:rPr>
      </w:pPr>
      <w:r w:rsidRPr="001A5C2C">
        <w:rPr>
          <w:sz w:val="28"/>
          <w:szCs w:val="28"/>
        </w:rPr>
        <w:t xml:space="preserve">Те же цели преследует анализ мотиваторов - факторов внешней среды, побуждающих и направляющих активность человека. Если руководители хотят, чтобы мотивация была сильная и это было бы связано с развитием бизнесструктуры, то она должна работать на личные цели сотрудников. Если в организации игнорируются личные цели сотрудников, сохранить персонал трудно. Мотивация, с точки зрения системного подхода, связана с организационной культурой. Говоря о системе мотивации, которая характерна для нынешнего времени, обязательно надо учитывать, что мотивация должна быть связана со стратегией компании. Мотивация – это гибкая система, которая должна всегда создаваться под конкретную стадию развития организации которая проводится так, чтобы организация была адекватна изменениям среды. </w:t>
      </w:r>
    </w:p>
    <w:p w:rsidR="002E558F" w:rsidRPr="001A5C2C" w:rsidRDefault="002E558F" w:rsidP="001A5C2C">
      <w:pPr>
        <w:spacing w:line="360" w:lineRule="auto"/>
        <w:ind w:left="0" w:firstLine="709"/>
        <w:rPr>
          <w:sz w:val="28"/>
          <w:szCs w:val="28"/>
        </w:rPr>
      </w:pPr>
      <w:r w:rsidRPr="001A5C2C">
        <w:rPr>
          <w:sz w:val="28"/>
          <w:szCs w:val="28"/>
        </w:rPr>
        <w:t xml:space="preserve">Нами было проведено исследование по выявлению потребностей сотрудников СК АСКО. Иерархия мотивов сотрудников </w:t>
      </w:r>
      <w:r w:rsidR="00104B56" w:rsidRPr="001A5C2C">
        <w:rPr>
          <w:sz w:val="28"/>
          <w:szCs w:val="28"/>
        </w:rPr>
        <w:t>данно</w:t>
      </w:r>
      <w:r w:rsidRPr="001A5C2C">
        <w:rPr>
          <w:sz w:val="28"/>
          <w:szCs w:val="28"/>
        </w:rPr>
        <w:t xml:space="preserve">й компании соответствуют известной иерархии мотивов Маслоу, то есть 1 уровень – это материальная безопасность, 2 – изменение уровня своей жизни, третье – потребность в принадлежности к организации, 4 – потребность в должностном статусе, 5 – в самореализации. </w:t>
      </w:r>
    </w:p>
    <w:p w:rsidR="00EE18BE" w:rsidRPr="001A5C2C" w:rsidRDefault="00EE18BE" w:rsidP="001A5C2C">
      <w:pPr>
        <w:spacing w:line="360" w:lineRule="auto"/>
        <w:ind w:left="0" w:firstLine="709"/>
        <w:rPr>
          <w:sz w:val="28"/>
          <w:szCs w:val="28"/>
        </w:rPr>
      </w:pPr>
      <w:r w:rsidRPr="001A5C2C">
        <w:rPr>
          <w:sz w:val="28"/>
          <w:szCs w:val="28"/>
        </w:rPr>
        <w:t>В процессе работы сотрудника в организации его потребности и мотивация изменяется следующем образом:</w:t>
      </w:r>
    </w:p>
    <w:p w:rsidR="002E558F" w:rsidRPr="001A5C2C" w:rsidRDefault="002E558F" w:rsidP="001A5C2C">
      <w:pPr>
        <w:spacing w:line="360" w:lineRule="auto"/>
        <w:ind w:left="0" w:firstLine="709"/>
        <w:rPr>
          <w:sz w:val="28"/>
          <w:szCs w:val="28"/>
        </w:rPr>
      </w:pPr>
      <w:r w:rsidRPr="001A5C2C">
        <w:rPr>
          <w:sz w:val="28"/>
          <w:szCs w:val="28"/>
        </w:rPr>
        <w:t>1. На начальных этапах сотрудничества с Компанией соискатель должности или сотрудник, проходящий подготовку, мотивирован потребностью в материальной безопасности. Он, как правило, весьма нуждается в деньгах для себя и своей семьи. Можно также смело говорить о существовании ещё одной движущей силы для соискателя – потребности в изменении в своей жизни. Кроме этого, существенное значение для него имеет потребность в принадлежности к крупной мощной организации, которая на первых этапах обеспечивает стабильность его материального положения, а на следующих этапах выступает как средство для достижения личностных целей. Итак, перечисленные выше потребности можно отнести к разряду актуальных. Остальные потребности находятся в тот момент в “дремлющем”, латентном состоянии.</w:t>
      </w:r>
    </w:p>
    <w:p w:rsidR="002E558F" w:rsidRPr="001A5C2C" w:rsidRDefault="002E558F" w:rsidP="001A5C2C">
      <w:pPr>
        <w:spacing w:line="360" w:lineRule="auto"/>
        <w:ind w:left="0" w:firstLine="709"/>
        <w:rPr>
          <w:sz w:val="28"/>
          <w:szCs w:val="28"/>
        </w:rPr>
      </w:pPr>
      <w:r w:rsidRPr="001A5C2C">
        <w:rPr>
          <w:sz w:val="28"/>
          <w:szCs w:val="28"/>
        </w:rPr>
        <w:t>2. По мере работы на фирме, если эта работа является успешной, у сотрудника последовательно активизируются потребность в повышении социального статуса.</w:t>
      </w:r>
    </w:p>
    <w:p w:rsidR="002E558F" w:rsidRPr="001A5C2C" w:rsidRDefault="002E558F" w:rsidP="001A5C2C">
      <w:pPr>
        <w:spacing w:line="360" w:lineRule="auto"/>
        <w:ind w:left="0" w:firstLine="709"/>
        <w:rPr>
          <w:sz w:val="28"/>
          <w:szCs w:val="28"/>
        </w:rPr>
      </w:pPr>
      <w:r w:rsidRPr="001A5C2C">
        <w:rPr>
          <w:sz w:val="28"/>
          <w:szCs w:val="28"/>
        </w:rPr>
        <w:t>3. После определённого времени работы (</w:t>
      </w:r>
      <w:r w:rsidR="00104B56" w:rsidRPr="001A5C2C">
        <w:rPr>
          <w:sz w:val="28"/>
          <w:szCs w:val="28"/>
        </w:rPr>
        <w:t xml:space="preserve"> </w:t>
      </w:r>
      <w:r w:rsidRPr="001A5C2C">
        <w:rPr>
          <w:sz w:val="28"/>
          <w:szCs w:val="28"/>
        </w:rPr>
        <w:t>4 – 5 лет), у него актуализируется потребность в самоактуализации, в творчестве, в полном раскрытии всех своих возможностей, в частности, в качестве организатора и руководителя. Помимо интервью и тестов, данная потребность зримо проявлялась во время деловых игр, где большинство из обследуемых сотрудников успешно лидировали как в ходе групповых обсуждений, так и во время выступлений.</w:t>
      </w:r>
    </w:p>
    <w:p w:rsidR="002E558F" w:rsidRPr="001A5C2C" w:rsidRDefault="002E558F" w:rsidP="001A5C2C">
      <w:pPr>
        <w:spacing w:line="360" w:lineRule="auto"/>
        <w:ind w:left="0" w:firstLine="709"/>
        <w:rPr>
          <w:sz w:val="28"/>
          <w:szCs w:val="28"/>
        </w:rPr>
      </w:pPr>
      <w:r w:rsidRPr="001A5C2C">
        <w:rPr>
          <w:sz w:val="28"/>
          <w:szCs w:val="28"/>
        </w:rPr>
        <w:t>4. Несмотря на то, что такие мотиваторы, как карьера</w:t>
      </w:r>
      <w:r w:rsidR="00104B56" w:rsidRPr="001A5C2C">
        <w:rPr>
          <w:sz w:val="28"/>
          <w:szCs w:val="28"/>
        </w:rPr>
        <w:t xml:space="preserve"> и лидерство </w:t>
      </w:r>
      <w:r w:rsidRPr="001A5C2C">
        <w:rPr>
          <w:sz w:val="28"/>
          <w:szCs w:val="28"/>
        </w:rPr>
        <w:t xml:space="preserve">не являются необходимыми для непосредственной деятельности </w:t>
      </w:r>
      <w:r w:rsidR="00104B56" w:rsidRPr="001A5C2C">
        <w:rPr>
          <w:sz w:val="28"/>
          <w:szCs w:val="28"/>
        </w:rPr>
        <w:t>страхового агента</w:t>
      </w:r>
      <w:r w:rsidRPr="001A5C2C">
        <w:rPr>
          <w:sz w:val="28"/>
          <w:szCs w:val="28"/>
        </w:rPr>
        <w:t>, тем не менее наличие их у соискателей является весьма существенным фактором успешности будущей деятельности. И здесь важно еще раз подчеркнуть, что если анализ жизненных целей и задач, стоящих перед человеком, прорабатывается и начинает проводиться уже на этапе подбора персонала, это обеспечивает длительную работу сотрудника в организации.</w:t>
      </w:r>
    </w:p>
    <w:p w:rsidR="002E558F" w:rsidRPr="001A5C2C" w:rsidRDefault="002E558F" w:rsidP="001A5C2C">
      <w:pPr>
        <w:spacing w:line="360" w:lineRule="auto"/>
        <w:ind w:left="0" w:firstLine="709"/>
        <w:rPr>
          <w:sz w:val="28"/>
          <w:szCs w:val="28"/>
        </w:rPr>
      </w:pPr>
      <w:r w:rsidRPr="001A5C2C">
        <w:rPr>
          <w:sz w:val="28"/>
          <w:szCs w:val="28"/>
        </w:rPr>
        <w:t>Если мы говорим о том, что мотивация – фактор изменчивый и что она должна соответствовать среде, это возможно только при том, что происходит систематическое обучение персонала. Если мотивация меняется по целям организации, то отсюда напрямую вытекает система длительного обучения сотрудников, потому что для одних людей это возможность решить вопрос построения карьеры, для других – совершенствование недостающих им навыков для работы в изменившейся среде. Если организация создает гибкую систему мотивации, можно говорить о том, что организация эта живая, что она адекватна среде и запросу рынка. Очевидно, что обучение является мощным фактором мотивации персонала. Ведь для одних людей важно само повышение профессиональных навыков, для других обучение – индикатор стабильности их компании, для третьих – проявление заботы компании о них, что формирует их лояльность компании. Таким образом, у сотрудников появляется уверенность в завтрашнем дне, а это, очень сильный мотивирующий фактор.</w:t>
      </w:r>
    </w:p>
    <w:p w:rsidR="00B8683B" w:rsidRPr="001A5C2C" w:rsidRDefault="00352128" w:rsidP="001A5C2C">
      <w:pPr>
        <w:spacing w:line="360" w:lineRule="auto"/>
        <w:ind w:left="0" w:firstLine="709"/>
        <w:rPr>
          <w:sz w:val="28"/>
          <w:szCs w:val="28"/>
        </w:rPr>
      </w:pPr>
      <w:r w:rsidRPr="001A5C2C">
        <w:rPr>
          <w:sz w:val="28"/>
          <w:szCs w:val="28"/>
        </w:rPr>
        <w:t>Потребности различаются у людей разных возрастных групп. Поэтому при определении потребностей</w:t>
      </w:r>
      <w:r w:rsidR="00B8683B" w:rsidRPr="001A5C2C">
        <w:rPr>
          <w:sz w:val="28"/>
          <w:szCs w:val="28"/>
        </w:rPr>
        <w:t xml:space="preserve"> следует</w:t>
      </w:r>
      <w:r w:rsidRPr="001A5C2C">
        <w:rPr>
          <w:sz w:val="28"/>
          <w:szCs w:val="28"/>
        </w:rPr>
        <w:t xml:space="preserve"> читывать </w:t>
      </w:r>
      <w:r w:rsidR="00B8683B" w:rsidRPr="001A5C2C">
        <w:rPr>
          <w:sz w:val="28"/>
          <w:szCs w:val="28"/>
        </w:rPr>
        <w:t>возраст сотрудников поступающих на должность страхового агента. Как правила в страховые агенты идут люди старше 25 лет</w:t>
      </w:r>
    </w:p>
    <w:p w:rsidR="003818E2" w:rsidRPr="001A5C2C" w:rsidRDefault="00B8683B" w:rsidP="001A5C2C">
      <w:pPr>
        <w:pStyle w:val="a6"/>
        <w:spacing w:before="0" w:beforeAutospacing="0" w:after="0" w:afterAutospacing="0" w:line="360" w:lineRule="auto"/>
        <w:ind w:firstLine="709"/>
        <w:jc w:val="both"/>
        <w:rPr>
          <w:sz w:val="28"/>
          <w:szCs w:val="28"/>
        </w:rPr>
      </w:pPr>
      <w:r w:rsidRPr="001A5C2C">
        <w:rPr>
          <w:sz w:val="28"/>
          <w:szCs w:val="28"/>
        </w:rPr>
        <w:t xml:space="preserve">На рисунке 11 представлены результаты проведенного нами исследования, целью которого было проследить взаимосвязь удовлетворенности сотрудников ЗАО СК АСКО от работы и их возрастом. </w:t>
      </w:r>
    </w:p>
    <w:p w:rsidR="00B8683B" w:rsidRPr="001A5C2C" w:rsidRDefault="00B8683B" w:rsidP="001A5C2C">
      <w:pPr>
        <w:pStyle w:val="a6"/>
        <w:spacing w:before="0" w:beforeAutospacing="0" w:after="0" w:afterAutospacing="0" w:line="360" w:lineRule="auto"/>
        <w:ind w:firstLine="709"/>
        <w:jc w:val="both"/>
        <w:rPr>
          <w:sz w:val="28"/>
          <w:szCs w:val="28"/>
        </w:rPr>
      </w:pPr>
      <w:r w:rsidRPr="001A5C2C">
        <w:rPr>
          <w:sz w:val="28"/>
          <w:szCs w:val="28"/>
        </w:rPr>
        <w:t xml:space="preserve">В ходе исследования было обнаружено, что на протяжении, всего периода трудовой деятельности человека его удовлетворенность работой меняется как в большую, так и в меньшую сторону. В возрастной группе от 20 до 30 лет удовлетворенность работой снижается по мере того, как дает о себе знать расхождение между идеалами и реалиями работы на определенной должности. По мере того как человек приспосабливается к этим реалиям и достигает определенных профессиональных целей, его удовлетворенность постепенно увеличивается; пик ее приходится на возраст около 40 лет. За этим периодом следует «кризис середины карьеры», который обычно наблюдается в возрасте от 45 до 50 лет. После разрешения этого кризиса уровень удовлетворенности опять повышается, но снова начинает падать, когда человек готовится к уходу на пенсию. Источниками удовлетворенности работой являются условия труда и результаты, которые они лично рассматривают как вознаграждения. Так же следует учитывать возможную зависимость удовлетворенности работой от личностных характеристик. Людям присущи устойчивые черты, которые предрасполагают их к удовлетворенности или неудовлетворенности своей работой, независимо от фактической производственной ситуации. Удовлетворенность работой в значительной степени зависит от того, насколько человек вообще счастлив, и от того, как он смотрит на мир. </w:t>
      </w:r>
    </w:p>
    <w:p w:rsidR="00F82277" w:rsidRPr="001A5C2C" w:rsidRDefault="00F82277" w:rsidP="001A5C2C">
      <w:pPr>
        <w:spacing w:line="360" w:lineRule="auto"/>
        <w:ind w:left="0" w:firstLine="709"/>
        <w:jc w:val="center"/>
        <w:rPr>
          <w:sz w:val="28"/>
          <w:szCs w:val="28"/>
        </w:rPr>
      </w:pPr>
      <w:r w:rsidRPr="001A5C2C">
        <w:rPr>
          <w:sz w:val="28"/>
          <w:szCs w:val="28"/>
        </w:rPr>
        <w:object w:dxaOrig="9045" w:dyaOrig="5391">
          <v:shape id="_x0000_i1040" type="#_x0000_t75" style="width:452.25pt;height:269.25pt" o:ole="">
            <v:imagedata r:id="rId26" o:title=""/>
          </v:shape>
          <o:OLEObject Type="Embed" ProgID="MSGraph.Chart.8" ShapeID="_x0000_i1040" DrawAspect="Content" ObjectID="_1459036185" r:id="rId27">
            <o:FieldCodes>\s</o:FieldCodes>
          </o:OLEObject>
        </w:object>
      </w:r>
      <w:r w:rsidRPr="001A5C2C">
        <w:rPr>
          <w:bCs/>
          <w:color w:val="24260F"/>
          <w:sz w:val="28"/>
          <w:szCs w:val="28"/>
        </w:rPr>
        <w:t>Рис. 12. Изменение удовлетворенности работой в зависимости от возраста</w:t>
      </w:r>
    </w:p>
    <w:p w:rsidR="00B8683B" w:rsidRPr="001A5C2C" w:rsidRDefault="00B8683B" w:rsidP="001A5C2C">
      <w:pPr>
        <w:spacing w:line="360" w:lineRule="auto"/>
        <w:ind w:left="0" w:firstLine="709"/>
        <w:rPr>
          <w:sz w:val="28"/>
          <w:szCs w:val="28"/>
        </w:rPr>
      </w:pPr>
      <w:r w:rsidRPr="001A5C2C">
        <w:rPr>
          <w:sz w:val="28"/>
          <w:szCs w:val="28"/>
        </w:rPr>
        <w:t xml:space="preserve">В связи с вышесказанным, для </w:t>
      </w:r>
      <w:r w:rsidR="00352128" w:rsidRPr="001A5C2C">
        <w:rPr>
          <w:sz w:val="28"/>
          <w:szCs w:val="28"/>
        </w:rPr>
        <w:t xml:space="preserve">создания </w:t>
      </w:r>
      <w:r w:rsidRPr="001A5C2C">
        <w:rPr>
          <w:sz w:val="28"/>
          <w:szCs w:val="28"/>
        </w:rPr>
        <w:t>мотивации страхового агента к труду, при организации его подготовки важно учитывать следующие моменты:</w:t>
      </w:r>
    </w:p>
    <w:p w:rsidR="00B8683B" w:rsidRPr="001A5C2C" w:rsidRDefault="00B8683B" w:rsidP="001A5C2C">
      <w:pPr>
        <w:numPr>
          <w:ilvl w:val="0"/>
          <w:numId w:val="59"/>
        </w:numPr>
        <w:tabs>
          <w:tab w:val="clear" w:pos="1620"/>
          <w:tab w:val="num" w:pos="1440"/>
        </w:tabs>
        <w:spacing w:line="360" w:lineRule="auto"/>
        <w:ind w:left="0" w:firstLine="709"/>
        <w:rPr>
          <w:sz w:val="28"/>
          <w:szCs w:val="28"/>
        </w:rPr>
      </w:pPr>
      <w:r w:rsidRPr="001A5C2C">
        <w:rPr>
          <w:sz w:val="28"/>
          <w:szCs w:val="28"/>
        </w:rPr>
        <w:t>Дать сотруднику понять, что работ</w:t>
      </w:r>
      <w:r w:rsidR="00F82277" w:rsidRPr="001A5C2C">
        <w:rPr>
          <w:sz w:val="28"/>
          <w:szCs w:val="28"/>
        </w:rPr>
        <w:t>а</w:t>
      </w:r>
      <w:r w:rsidRPr="001A5C2C">
        <w:rPr>
          <w:sz w:val="28"/>
          <w:szCs w:val="28"/>
        </w:rPr>
        <w:t xml:space="preserve"> </w:t>
      </w:r>
      <w:r w:rsidR="00F82277" w:rsidRPr="001A5C2C">
        <w:rPr>
          <w:sz w:val="28"/>
          <w:szCs w:val="28"/>
        </w:rPr>
        <w:t>страхового</w:t>
      </w:r>
      <w:r w:rsidRPr="001A5C2C">
        <w:rPr>
          <w:sz w:val="28"/>
          <w:szCs w:val="28"/>
        </w:rPr>
        <w:t xml:space="preserve"> агент</w:t>
      </w:r>
      <w:r w:rsidR="00F82277" w:rsidRPr="001A5C2C">
        <w:rPr>
          <w:sz w:val="28"/>
          <w:szCs w:val="28"/>
        </w:rPr>
        <w:t>а</w:t>
      </w:r>
      <w:r w:rsidRPr="001A5C2C">
        <w:rPr>
          <w:sz w:val="28"/>
          <w:szCs w:val="28"/>
        </w:rPr>
        <w:t xml:space="preserve"> – это реальный шанс зарабатывать столько денег, сколько требуется для удовлетворения своих жизненных потребностей;</w:t>
      </w:r>
    </w:p>
    <w:p w:rsidR="00B8683B" w:rsidRPr="001A5C2C" w:rsidRDefault="00771550" w:rsidP="001A5C2C">
      <w:pPr>
        <w:numPr>
          <w:ilvl w:val="0"/>
          <w:numId w:val="59"/>
        </w:numPr>
        <w:tabs>
          <w:tab w:val="clear" w:pos="1620"/>
          <w:tab w:val="num" w:pos="1440"/>
        </w:tabs>
        <w:spacing w:line="360" w:lineRule="auto"/>
        <w:ind w:left="0" w:firstLine="709"/>
        <w:rPr>
          <w:sz w:val="28"/>
          <w:szCs w:val="28"/>
        </w:rPr>
      </w:pPr>
      <w:r w:rsidRPr="001A5C2C">
        <w:rPr>
          <w:sz w:val="28"/>
          <w:szCs w:val="28"/>
        </w:rPr>
        <w:t>Объ</w:t>
      </w:r>
      <w:r w:rsidR="00B8683B" w:rsidRPr="001A5C2C">
        <w:rPr>
          <w:sz w:val="28"/>
          <w:szCs w:val="28"/>
        </w:rPr>
        <w:t>ясн</w:t>
      </w:r>
      <w:r w:rsidRPr="001A5C2C">
        <w:rPr>
          <w:sz w:val="28"/>
          <w:szCs w:val="28"/>
        </w:rPr>
        <w:t>и</w:t>
      </w:r>
      <w:r w:rsidR="00B8683B" w:rsidRPr="001A5C2C">
        <w:rPr>
          <w:sz w:val="28"/>
          <w:szCs w:val="28"/>
        </w:rPr>
        <w:t xml:space="preserve">ть, что СК АСКО это одна большая, дружная компания. В которой работают профессионалы. </w:t>
      </w:r>
      <w:r w:rsidRPr="001A5C2C">
        <w:rPr>
          <w:sz w:val="28"/>
          <w:szCs w:val="28"/>
        </w:rPr>
        <w:t>Что сотрудники компании добрые отзывчивые люди.</w:t>
      </w:r>
    </w:p>
    <w:p w:rsidR="00771550" w:rsidRPr="001A5C2C" w:rsidRDefault="00771550" w:rsidP="001A5C2C">
      <w:pPr>
        <w:numPr>
          <w:ilvl w:val="0"/>
          <w:numId w:val="59"/>
        </w:numPr>
        <w:tabs>
          <w:tab w:val="clear" w:pos="1620"/>
          <w:tab w:val="num" w:pos="1440"/>
        </w:tabs>
        <w:spacing w:line="360" w:lineRule="auto"/>
        <w:ind w:left="0" w:firstLine="709"/>
        <w:rPr>
          <w:sz w:val="28"/>
          <w:szCs w:val="28"/>
        </w:rPr>
      </w:pPr>
      <w:r w:rsidRPr="001A5C2C">
        <w:rPr>
          <w:sz w:val="28"/>
          <w:szCs w:val="28"/>
        </w:rPr>
        <w:t>В компании есть возможность карьерного роста, самореализации, творческого и профессионального развития;</w:t>
      </w:r>
    </w:p>
    <w:p w:rsidR="00771550" w:rsidRPr="001A5C2C" w:rsidRDefault="00771550" w:rsidP="001A5C2C">
      <w:pPr>
        <w:numPr>
          <w:ilvl w:val="0"/>
          <w:numId w:val="59"/>
        </w:numPr>
        <w:tabs>
          <w:tab w:val="clear" w:pos="1620"/>
          <w:tab w:val="num" w:pos="1440"/>
        </w:tabs>
        <w:spacing w:line="360" w:lineRule="auto"/>
        <w:ind w:left="0" w:firstLine="709"/>
        <w:rPr>
          <w:sz w:val="28"/>
          <w:szCs w:val="28"/>
        </w:rPr>
      </w:pPr>
      <w:r w:rsidRPr="001A5C2C">
        <w:rPr>
          <w:sz w:val="28"/>
          <w:szCs w:val="28"/>
        </w:rPr>
        <w:t>Научить сотрудника позитивно относиться к жизни, во всем находить положительные стороны, а негативные моменты воспринимать как испытания, которые нужно преодолевать;</w:t>
      </w:r>
    </w:p>
    <w:p w:rsidR="00352128" w:rsidRPr="001A5C2C" w:rsidRDefault="00352128" w:rsidP="001A5C2C">
      <w:pPr>
        <w:numPr>
          <w:ilvl w:val="0"/>
          <w:numId w:val="59"/>
        </w:numPr>
        <w:tabs>
          <w:tab w:val="clear" w:pos="1620"/>
          <w:tab w:val="num" w:pos="1440"/>
        </w:tabs>
        <w:spacing w:line="360" w:lineRule="auto"/>
        <w:ind w:left="0" w:firstLine="709"/>
        <w:rPr>
          <w:sz w:val="28"/>
          <w:szCs w:val="28"/>
        </w:rPr>
      </w:pPr>
      <w:r w:rsidRPr="001A5C2C">
        <w:rPr>
          <w:sz w:val="28"/>
          <w:szCs w:val="28"/>
        </w:rPr>
        <w:t>Научить сотрудника ценить свое время, свои возможности;</w:t>
      </w:r>
    </w:p>
    <w:p w:rsidR="00771550" w:rsidRPr="001A5C2C" w:rsidRDefault="00771550" w:rsidP="001A5C2C">
      <w:pPr>
        <w:numPr>
          <w:ilvl w:val="0"/>
          <w:numId w:val="59"/>
        </w:numPr>
        <w:tabs>
          <w:tab w:val="clear" w:pos="1620"/>
          <w:tab w:val="num" w:pos="1440"/>
        </w:tabs>
        <w:spacing w:line="360" w:lineRule="auto"/>
        <w:ind w:left="0" w:firstLine="709"/>
        <w:rPr>
          <w:sz w:val="28"/>
          <w:szCs w:val="28"/>
        </w:rPr>
      </w:pPr>
      <w:r w:rsidRPr="001A5C2C">
        <w:rPr>
          <w:sz w:val="28"/>
          <w:szCs w:val="28"/>
        </w:rPr>
        <w:t>Научить сотрудника ставить перед собой цели, задачи, которые нужно достигать.</w:t>
      </w:r>
    </w:p>
    <w:p w:rsidR="00F12805" w:rsidRPr="001A5C2C" w:rsidRDefault="00F12805" w:rsidP="001A5C2C">
      <w:pPr>
        <w:shd w:val="clear" w:color="auto" w:fill="FFFFFF"/>
        <w:spacing w:line="360" w:lineRule="auto"/>
        <w:ind w:left="0" w:firstLine="709"/>
        <w:rPr>
          <w:sz w:val="28"/>
          <w:szCs w:val="28"/>
        </w:rPr>
      </w:pPr>
      <w:r w:rsidRPr="001A5C2C">
        <w:rPr>
          <w:sz w:val="28"/>
          <w:szCs w:val="28"/>
        </w:rPr>
        <w:t>Конечно</w:t>
      </w:r>
      <w:r w:rsidR="003D14F3" w:rsidRPr="001A5C2C">
        <w:rPr>
          <w:sz w:val="28"/>
          <w:szCs w:val="28"/>
        </w:rPr>
        <w:t>,</w:t>
      </w:r>
      <w:r w:rsidRPr="001A5C2C">
        <w:rPr>
          <w:sz w:val="28"/>
          <w:szCs w:val="28"/>
        </w:rPr>
        <w:t xml:space="preserve"> нельзя составить программу подготовки страхового агента учитывая только его потребности, следует так же учитывать и потребность организации в квалифицированных специалистов. Программа подготовки страхового агента должна создавать профессионала в области продажи страховых услуг.</w:t>
      </w:r>
    </w:p>
    <w:p w:rsidR="00472B71" w:rsidRPr="001A5C2C" w:rsidRDefault="00472B71" w:rsidP="001A5C2C">
      <w:pPr>
        <w:shd w:val="clear" w:color="auto" w:fill="FFFFFF"/>
        <w:spacing w:line="360" w:lineRule="auto"/>
        <w:ind w:left="0" w:firstLine="709"/>
        <w:rPr>
          <w:sz w:val="28"/>
          <w:szCs w:val="28"/>
        </w:rPr>
      </w:pPr>
      <w:r w:rsidRPr="001A5C2C">
        <w:rPr>
          <w:sz w:val="28"/>
          <w:szCs w:val="28"/>
        </w:rPr>
        <w:t>Нами было проведено исследование по выявлению профессионально важных качеств страхового агента. В исследовании принимали участия страховые агенты, а так же менеджеры отдела продаж и отдела по работе с персоналом. Исследование проводилось методом опроса. Обследуемым предлагалось ответить на 3 вопроса:</w:t>
      </w:r>
    </w:p>
    <w:p w:rsidR="00472B71" w:rsidRPr="001A5C2C" w:rsidRDefault="00472B71" w:rsidP="001A5C2C">
      <w:pPr>
        <w:numPr>
          <w:ilvl w:val="0"/>
          <w:numId w:val="60"/>
        </w:numPr>
        <w:shd w:val="clear" w:color="auto" w:fill="FFFFFF"/>
        <w:tabs>
          <w:tab w:val="left" w:pos="264"/>
        </w:tabs>
        <w:autoSpaceDE w:val="0"/>
        <w:autoSpaceDN w:val="0"/>
        <w:adjustRightInd w:val="0"/>
        <w:spacing w:line="360" w:lineRule="auto"/>
        <w:ind w:left="0" w:firstLine="709"/>
        <w:rPr>
          <w:sz w:val="28"/>
          <w:szCs w:val="28"/>
        </w:rPr>
      </w:pPr>
      <w:r w:rsidRPr="001A5C2C">
        <w:rPr>
          <w:spacing w:val="3"/>
          <w:sz w:val="28"/>
          <w:szCs w:val="28"/>
        </w:rPr>
        <w:t xml:space="preserve">Определите важнейшие профессиональные функции </w:t>
      </w:r>
      <w:r w:rsidRPr="001A5C2C">
        <w:rPr>
          <w:spacing w:val="-1"/>
          <w:sz w:val="28"/>
          <w:szCs w:val="28"/>
        </w:rPr>
        <w:t>страхового агента?</w:t>
      </w:r>
    </w:p>
    <w:p w:rsidR="00472B71" w:rsidRPr="001A5C2C" w:rsidRDefault="00472B71" w:rsidP="001A5C2C">
      <w:pPr>
        <w:numPr>
          <w:ilvl w:val="0"/>
          <w:numId w:val="60"/>
        </w:numPr>
        <w:shd w:val="clear" w:color="auto" w:fill="FFFFFF"/>
        <w:tabs>
          <w:tab w:val="left" w:pos="264"/>
        </w:tabs>
        <w:autoSpaceDE w:val="0"/>
        <w:autoSpaceDN w:val="0"/>
        <w:adjustRightInd w:val="0"/>
        <w:spacing w:line="360" w:lineRule="auto"/>
        <w:ind w:left="0" w:firstLine="709"/>
        <w:rPr>
          <w:sz w:val="28"/>
          <w:szCs w:val="28"/>
        </w:rPr>
      </w:pPr>
      <w:r w:rsidRPr="001A5C2C">
        <w:rPr>
          <w:spacing w:val="-2"/>
          <w:sz w:val="28"/>
          <w:szCs w:val="28"/>
        </w:rPr>
        <w:t>Какими качествами должен обладать страховой агент</w:t>
      </w:r>
      <w:r w:rsidRPr="001A5C2C">
        <w:rPr>
          <w:sz w:val="28"/>
          <w:szCs w:val="28"/>
        </w:rPr>
        <w:t>?</w:t>
      </w:r>
    </w:p>
    <w:p w:rsidR="00472B71" w:rsidRPr="001A5C2C" w:rsidRDefault="00472B71" w:rsidP="001A5C2C">
      <w:pPr>
        <w:numPr>
          <w:ilvl w:val="0"/>
          <w:numId w:val="60"/>
        </w:numPr>
        <w:shd w:val="clear" w:color="auto" w:fill="FFFFFF"/>
        <w:tabs>
          <w:tab w:val="left" w:pos="264"/>
        </w:tabs>
        <w:autoSpaceDE w:val="0"/>
        <w:autoSpaceDN w:val="0"/>
        <w:adjustRightInd w:val="0"/>
        <w:spacing w:line="360" w:lineRule="auto"/>
        <w:ind w:left="0" w:firstLine="709"/>
        <w:rPr>
          <w:sz w:val="28"/>
          <w:szCs w:val="28"/>
        </w:rPr>
      </w:pPr>
      <w:r w:rsidRPr="001A5C2C">
        <w:rPr>
          <w:spacing w:val="2"/>
          <w:sz w:val="28"/>
          <w:szCs w:val="28"/>
        </w:rPr>
        <w:t>Какими знаниями и умениями должен обладать страховой агент?</w:t>
      </w:r>
    </w:p>
    <w:p w:rsidR="00472B71" w:rsidRPr="001A5C2C" w:rsidRDefault="00472B71" w:rsidP="001A5C2C">
      <w:pPr>
        <w:shd w:val="clear" w:color="auto" w:fill="FFFFFF"/>
        <w:tabs>
          <w:tab w:val="left" w:pos="264"/>
        </w:tabs>
        <w:spacing w:line="360" w:lineRule="auto"/>
        <w:ind w:left="0" w:firstLine="709"/>
        <w:rPr>
          <w:spacing w:val="2"/>
          <w:sz w:val="28"/>
          <w:szCs w:val="28"/>
        </w:rPr>
      </w:pPr>
      <w:r w:rsidRPr="001A5C2C">
        <w:rPr>
          <w:spacing w:val="2"/>
          <w:sz w:val="28"/>
          <w:szCs w:val="28"/>
        </w:rPr>
        <w:t>Результаты исследования представлены в таблице</w:t>
      </w:r>
      <w:r w:rsidR="003D14F3" w:rsidRPr="001A5C2C">
        <w:rPr>
          <w:spacing w:val="2"/>
          <w:sz w:val="28"/>
          <w:szCs w:val="28"/>
        </w:rPr>
        <w:t xml:space="preserve"> 9.</w:t>
      </w:r>
    </w:p>
    <w:p w:rsidR="003D14F3" w:rsidRPr="001A5C2C" w:rsidRDefault="003D14F3" w:rsidP="001A5C2C">
      <w:pPr>
        <w:shd w:val="clear" w:color="auto" w:fill="FFFFFF"/>
        <w:tabs>
          <w:tab w:val="left" w:pos="264"/>
        </w:tabs>
        <w:spacing w:line="360" w:lineRule="auto"/>
        <w:ind w:left="0" w:firstLine="709"/>
        <w:jc w:val="right"/>
        <w:rPr>
          <w:spacing w:val="2"/>
          <w:sz w:val="28"/>
          <w:szCs w:val="28"/>
        </w:rPr>
      </w:pPr>
      <w:r w:rsidRPr="001A5C2C">
        <w:rPr>
          <w:spacing w:val="2"/>
          <w:sz w:val="28"/>
          <w:szCs w:val="28"/>
        </w:rPr>
        <w:t>Таблица 9.</w:t>
      </w:r>
    </w:p>
    <w:p w:rsidR="003D14F3" w:rsidRPr="001A5C2C" w:rsidRDefault="003D14F3" w:rsidP="001A5C2C">
      <w:pPr>
        <w:shd w:val="clear" w:color="auto" w:fill="FFFFFF"/>
        <w:tabs>
          <w:tab w:val="left" w:pos="264"/>
        </w:tabs>
        <w:spacing w:line="360" w:lineRule="auto"/>
        <w:ind w:left="0" w:firstLine="709"/>
        <w:jc w:val="right"/>
        <w:rPr>
          <w:spacing w:val="2"/>
          <w:sz w:val="28"/>
          <w:szCs w:val="28"/>
        </w:rPr>
      </w:pPr>
      <w:r w:rsidRPr="001A5C2C">
        <w:rPr>
          <w:sz w:val="28"/>
          <w:szCs w:val="28"/>
        </w:rPr>
        <w:t>Профессионально - важные качества страхового агента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942"/>
      </w:tblGrid>
      <w:tr w:rsidR="00472B71" w:rsidRPr="00F634BE" w:rsidTr="00F634BE">
        <w:tc>
          <w:tcPr>
            <w:tcW w:w="2340" w:type="dxa"/>
          </w:tcPr>
          <w:p w:rsidR="00472B71" w:rsidRPr="00F634BE" w:rsidRDefault="00472B71" w:rsidP="00F634BE">
            <w:pPr>
              <w:tabs>
                <w:tab w:val="left" w:pos="-4"/>
              </w:tabs>
              <w:spacing w:line="360" w:lineRule="auto"/>
              <w:ind w:left="0" w:hanging="4"/>
              <w:jc w:val="center"/>
              <w:rPr>
                <w:spacing w:val="2"/>
                <w:sz w:val="20"/>
              </w:rPr>
            </w:pPr>
            <w:r w:rsidRPr="00F634BE">
              <w:rPr>
                <w:spacing w:val="2"/>
                <w:sz w:val="20"/>
              </w:rPr>
              <w:t>Параметр</w:t>
            </w:r>
          </w:p>
        </w:tc>
        <w:tc>
          <w:tcPr>
            <w:tcW w:w="6943" w:type="dxa"/>
          </w:tcPr>
          <w:p w:rsidR="00472B71" w:rsidRPr="00F634BE" w:rsidRDefault="00472B71" w:rsidP="00F634BE">
            <w:pPr>
              <w:tabs>
                <w:tab w:val="left" w:pos="-4"/>
              </w:tabs>
              <w:spacing w:line="360" w:lineRule="auto"/>
              <w:ind w:left="0" w:hanging="4"/>
              <w:jc w:val="center"/>
              <w:rPr>
                <w:spacing w:val="2"/>
                <w:sz w:val="20"/>
              </w:rPr>
            </w:pPr>
            <w:r w:rsidRPr="00F634BE">
              <w:rPr>
                <w:spacing w:val="2"/>
                <w:sz w:val="20"/>
              </w:rPr>
              <w:t>Результат опроса</w:t>
            </w:r>
          </w:p>
        </w:tc>
      </w:tr>
      <w:tr w:rsidR="00472B71" w:rsidRPr="00F634BE" w:rsidTr="00F634BE">
        <w:tc>
          <w:tcPr>
            <w:tcW w:w="2340" w:type="dxa"/>
          </w:tcPr>
          <w:p w:rsidR="00472B71" w:rsidRPr="00F634BE" w:rsidRDefault="00472B71" w:rsidP="00F634BE">
            <w:pPr>
              <w:tabs>
                <w:tab w:val="left" w:pos="-4"/>
              </w:tabs>
              <w:spacing w:line="360" w:lineRule="auto"/>
              <w:ind w:left="0" w:hanging="4"/>
              <w:rPr>
                <w:spacing w:val="2"/>
                <w:sz w:val="20"/>
              </w:rPr>
            </w:pPr>
            <w:r w:rsidRPr="00F634BE">
              <w:rPr>
                <w:spacing w:val="3"/>
                <w:sz w:val="20"/>
              </w:rPr>
              <w:t>Профессиональные функции</w:t>
            </w:r>
          </w:p>
        </w:tc>
        <w:tc>
          <w:tcPr>
            <w:tcW w:w="6943" w:type="dxa"/>
          </w:tcPr>
          <w:p w:rsidR="00472B71" w:rsidRPr="00F634BE" w:rsidRDefault="00472B71" w:rsidP="00F634BE">
            <w:pPr>
              <w:tabs>
                <w:tab w:val="left" w:pos="-4"/>
              </w:tabs>
              <w:spacing w:line="360" w:lineRule="auto"/>
              <w:ind w:left="0" w:hanging="4"/>
              <w:rPr>
                <w:spacing w:val="2"/>
                <w:sz w:val="20"/>
              </w:rPr>
            </w:pPr>
            <w:r w:rsidRPr="00F634BE">
              <w:rPr>
                <w:spacing w:val="-1"/>
                <w:sz w:val="20"/>
              </w:rPr>
              <w:t xml:space="preserve">поиск страхователей; ведение переговоров </w:t>
            </w:r>
            <w:r w:rsidRPr="00F634BE">
              <w:rPr>
                <w:spacing w:val="-2"/>
                <w:sz w:val="20"/>
              </w:rPr>
              <w:t xml:space="preserve">со страхователями; разъяснение условий страховании и </w:t>
            </w:r>
            <w:r w:rsidRPr="00424343">
              <w:rPr>
                <w:sz w:val="20"/>
              </w:rPr>
              <w:t xml:space="preserve">оказание им помощи в выборе оптимального варианта; </w:t>
            </w:r>
            <w:r w:rsidRPr="00F634BE">
              <w:rPr>
                <w:spacing w:val="-1"/>
                <w:sz w:val="20"/>
              </w:rPr>
              <w:t>осуществление страховых выплат; согласование вопро</w:t>
            </w:r>
            <w:r w:rsidRPr="00F634BE">
              <w:rPr>
                <w:spacing w:val="3"/>
                <w:sz w:val="20"/>
              </w:rPr>
              <w:t xml:space="preserve">сов принятия на страхование рисков и регулирования </w:t>
            </w:r>
            <w:r w:rsidRPr="00F634BE">
              <w:rPr>
                <w:spacing w:val="1"/>
                <w:sz w:val="20"/>
              </w:rPr>
              <w:t>тарифов; взаимодействие с другими агентами; получе</w:t>
            </w:r>
            <w:r w:rsidRPr="00F634BE">
              <w:rPr>
                <w:spacing w:val="3"/>
                <w:sz w:val="20"/>
              </w:rPr>
              <w:t xml:space="preserve">ние и передача от страхователей страховой премии </w:t>
            </w:r>
            <w:r w:rsidRPr="00F634BE">
              <w:rPr>
                <w:spacing w:val="4"/>
                <w:sz w:val="20"/>
              </w:rPr>
              <w:t>(взносов); урегулирование претензий и убытков; кон</w:t>
            </w:r>
            <w:r w:rsidRPr="00F634BE">
              <w:rPr>
                <w:spacing w:val="1"/>
                <w:sz w:val="20"/>
              </w:rPr>
              <w:t xml:space="preserve">сультирование страхователей после заключения договора; осмотр и оценка объектов страхования. В целом </w:t>
            </w:r>
            <w:r w:rsidRPr="00F634BE">
              <w:rPr>
                <w:spacing w:val="3"/>
                <w:sz w:val="20"/>
              </w:rPr>
              <w:t xml:space="preserve">данный список профессиональных функций отражает </w:t>
            </w:r>
            <w:r w:rsidRPr="00424343">
              <w:rPr>
                <w:sz w:val="20"/>
              </w:rPr>
              <w:t>должностные обязанности страхового агента, перечис</w:t>
            </w:r>
            <w:r w:rsidRPr="00F634BE">
              <w:rPr>
                <w:spacing w:val="3"/>
                <w:sz w:val="20"/>
              </w:rPr>
              <w:t>ленные в Квалификационном справочнике.</w:t>
            </w:r>
          </w:p>
        </w:tc>
      </w:tr>
      <w:tr w:rsidR="00472B71" w:rsidRPr="00F634BE" w:rsidTr="00F634BE">
        <w:tc>
          <w:tcPr>
            <w:tcW w:w="2340" w:type="dxa"/>
          </w:tcPr>
          <w:p w:rsidR="00472B71" w:rsidRPr="00F634BE" w:rsidRDefault="00472B71" w:rsidP="00F634BE">
            <w:pPr>
              <w:tabs>
                <w:tab w:val="left" w:pos="-4"/>
              </w:tabs>
              <w:spacing w:line="360" w:lineRule="auto"/>
              <w:ind w:left="0" w:hanging="4"/>
              <w:rPr>
                <w:spacing w:val="2"/>
                <w:sz w:val="20"/>
              </w:rPr>
            </w:pPr>
            <w:r w:rsidRPr="00F634BE">
              <w:rPr>
                <w:spacing w:val="1"/>
                <w:sz w:val="20"/>
              </w:rPr>
              <w:t>Основные профессионально важные качества</w:t>
            </w:r>
          </w:p>
        </w:tc>
        <w:tc>
          <w:tcPr>
            <w:tcW w:w="6943" w:type="dxa"/>
          </w:tcPr>
          <w:p w:rsidR="00472B71" w:rsidRPr="00F634BE" w:rsidRDefault="00472B71" w:rsidP="00F634BE">
            <w:pPr>
              <w:tabs>
                <w:tab w:val="left" w:pos="-4"/>
              </w:tabs>
              <w:spacing w:line="360" w:lineRule="auto"/>
              <w:ind w:left="0" w:hanging="4"/>
              <w:rPr>
                <w:spacing w:val="2"/>
                <w:sz w:val="20"/>
              </w:rPr>
            </w:pPr>
            <w:r w:rsidRPr="00F634BE">
              <w:rPr>
                <w:spacing w:val="1"/>
                <w:sz w:val="20"/>
              </w:rPr>
              <w:t xml:space="preserve">коммуникабельность; умение принимать </w:t>
            </w:r>
            <w:r w:rsidRPr="00F634BE">
              <w:rPr>
                <w:spacing w:val="4"/>
                <w:sz w:val="20"/>
              </w:rPr>
              <w:t xml:space="preserve">решения и контролировать ситуацию; установление </w:t>
            </w:r>
            <w:r w:rsidRPr="00424343">
              <w:rPr>
                <w:sz w:val="20"/>
              </w:rPr>
              <w:t>межличностных отношений; административные способности и самодисциплина; профессиональные и этические качества; способность обучаться, умения и навыки в работе; постановка це</w:t>
            </w:r>
            <w:r w:rsidRPr="00F634BE">
              <w:rPr>
                <w:spacing w:val="-2"/>
                <w:sz w:val="20"/>
              </w:rPr>
              <w:t xml:space="preserve">лей и их достижение; </w:t>
            </w:r>
            <w:r w:rsidRPr="00424343">
              <w:rPr>
                <w:sz w:val="20"/>
              </w:rPr>
              <w:t xml:space="preserve">уверенность в себе и самостоятельность; владение специальными знаниями о </w:t>
            </w:r>
            <w:r w:rsidRPr="00F634BE">
              <w:rPr>
                <w:spacing w:val="1"/>
                <w:sz w:val="20"/>
              </w:rPr>
              <w:t>страховом деле; умение формировать клиентскую базу</w:t>
            </w:r>
          </w:p>
        </w:tc>
      </w:tr>
      <w:tr w:rsidR="00472B71" w:rsidRPr="00F634BE" w:rsidTr="00F634BE">
        <w:tc>
          <w:tcPr>
            <w:tcW w:w="2340" w:type="dxa"/>
          </w:tcPr>
          <w:p w:rsidR="00472B71" w:rsidRPr="00F634BE" w:rsidRDefault="00472B71" w:rsidP="00F634BE">
            <w:pPr>
              <w:tabs>
                <w:tab w:val="left" w:pos="-4"/>
              </w:tabs>
              <w:spacing w:line="360" w:lineRule="auto"/>
              <w:ind w:left="0" w:hanging="4"/>
              <w:rPr>
                <w:spacing w:val="2"/>
                <w:sz w:val="20"/>
              </w:rPr>
            </w:pPr>
            <w:r w:rsidRPr="00F634BE">
              <w:rPr>
                <w:spacing w:val="-1"/>
                <w:sz w:val="20"/>
              </w:rPr>
              <w:t>Знания и умения</w:t>
            </w:r>
          </w:p>
        </w:tc>
        <w:tc>
          <w:tcPr>
            <w:tcW w:w="6943" w:type="dxa"/>
          </w:tcPr>
          <w:p w:rsidR="00472B71" w:rsidRPr="00F634BE" w:rsidRDefault="00472B71" w:rsidP="00F634BE">
            <w:pPr>
              <w:tabs>
                <w:tab w:val="left" w:pos="-4"/>
              </w:tabs>
              <w:spacing w:line="360" w:lineRule="auto"/>
              <w:ind w:left="0" w:hanging="4"/>
              <w:rPr>
                <w:spacing w:val="2"/>
                <w:sz w:val="20"/>
              </w:rPr>
            </w:pPr>
            <w:r w:rsidRPr="00424343">
              <w:rPr>
                <w:sz w:val="20"/>
              </w:rPr>
              <w:t>зна</w:t>
            </w:r>
            <w:r w:rsidRPr="00F634BE">
              <w:rPr>
                <w:spacing w:val="-2"/>
                <w:sz w:val="20"/>
              </w:rPr>
              <w:t>ние видов страховых услуг и условий страхования, знание</w:t>
            </w:r>
            <w:r w:rsidRPr="00F634BE">
              <w:rPr>
                <w:spacing w:val="-1"/>
                <w:sz w:val="20"/>
              </w:rPr>
              <w:t xml:space="preserve"> методов определения степени риска; знание поряд</w:t>
            </w:r>
            <w:r w:rsidRPr="00424343">
              <w:rPr>
                <w:sz w:val="20"/>
              </w:rPr>
              <w:t xml:space="preserve">ка заключения и оформления договоров; </w:t>
            </w:r>
            <w:r w:rsidRPr="00F634BE">
              <w:rPr>
                <w:spacing w:val="2"/>
                <w:sz w:val="20"/>
              </w:rPr>
              <w:t xml:space="preserve">знание </w:t>
            </w:r>
            <w:r w:rsidRPr="00F634BE">
              <w:rPr>
                <w:spacing w:val="1"/>
                <w:sz w:val="20"/>
              </w:rPr>
              <w:t>правовых основ страховой деятельности; знание нор</w:t>
            </w:r>
            <w:r w:rsidRPr="00F634BE">
              <w:rPr>
                <w:spacing w:val="3"/>
                <w:sz w:val="20"/>
              </w:rPr>
              <w:t xml:space="preserve">мативных правовых актов, положений, инструкций в </w:t>
            </w:r>
            <w:r w:rsidRPr="00F634BE">
              <w:rPr>
                <w:spacing w:val="-2"/>
                <w:sz w:val="20"/>
              </w:rPr>
              <w:t xml:space="preserve">соответствии с должностной инструкцией; знание основ </w:t>
            </w:r>
            <w:r w:rsidRPr="00424343">
              <w:rPr>
                <w:sz w:val="20"/>
              </w:rPr>
              <w:t>трудового законодательства; знание правил и норм ох</w:t>
            </w:r>
            <w:r w:rsidRPr="00424343">
              <w:rPr>
                <w:sz w:val="20"/>
              </w:rPr>
              <w:softHyphen/>
              <w:t>раны труда; знание основ психологии и организации труда; знание основ рыночной экономики</w:t>
            </w:r>
          </w:p>
        </w:tc>
      </w:tr>
    </w:tbl>
    <w:p w:rsidR="00424343" w:rsidRDefault="00424343" w:rsidP="001A5C2C">
      <w:pPr>
        <w:spacing w:line="360" w:lineRule="auto"/>
        <w:ind w:left="0" w:firstLine="709"/>
        <w:rPr>
          <w:sz w:val="28"/>
          <w:szCs w:val="28"/>
        </w:rPr>
      </w:pPr>
    </w:p>
    <w:p w:rsidR="00472B71" w:rsidRPr="001A5C2C" w:rsidRDefault="00F12805" w:rsidP="001A5C2C">
      <w:pPr>
        <w:spacing w:line="360" w:lineRule="auto"/>
        <w:ind w:left="0" w:firstLine="709"/>
        <w:rPr>
          <w:sz w:val="28"/>
          <w:szCs w:val="28"/>
        </w:rPr>
      </w:pPr>
      <w:r w:rsidRPr="001A5C2C">
        <w:rPr>
          <w:sz w:val="28"/>
          <w:szCs w:val="28"/>
        </w:rPr>
        <w:t>При планировании подготовки страховых агентов важно так же не забывать о педагогических принципах и задачах, которыми должен руководствоваться менеджер по персоналу, тренер, преподаватель проводящий занятия.</w:t>
      </w:r>
    </w:p>
    <w:p w:rsidR="0095679D" w:rsidRPr="001A5C2C" w:rsidRDefault="0095679D" w:rsidP="001A5C2C">
      <w:pPr>
        <w:spacing w:line="360" w:lineRule="auto"/>
        <w:ind w:left="0" w:firstLine="709"/>
        <w:rPr>
          <w:sz w:val="28"/>
          <w:szCs w:val="28"/>
        </w:rPr>
      </w:pPr>
      <w:r w:rsidRPr="001A5C2C">
        <w:rPr>
          <w:sz w:val="28"/>
          <w:szCs w:val="28"/>
        </w:rPr>
        <w:t>Руководство обязано заниматься воспитанием своих подчиненных, при этом обеспечивая решение таких педагогических задач:</w:t>
      </w:r>
      <w:r w:rsidR="00F82277" w:rsidRPr="001A5C2C">
        <w:rPr>
          <w:sz w:val="28"/>
          <w:szCs w:val="28"/>
        </w:rPr>
        <w:t xml:space="preserve"> у</w:t>
      </w:r>
      <w:r w:rsidRPr="001A5C2C">
        <w:rPr>
          <w:sz w:val="28"/>
          <w:szCs w:val="28"/>
        </w:rPr>
        <w:t>мственное развитие;</w:t>
      </w:r>
      <w:r w:rsidR="00F82277" w:rsidRPr="001A5C2C">
        <w:rPr>
          <w:sz w:val="28"/>
          <w:szCs w:val="28"/>
        </w:rPr>
        <w:t xml:space="preserve"> н</w:t>
      </w:r>
      <w:r w:rsidRPr="001A5C2C">
        <w:rPr>
          <w:sz w:val="28"/>
          <w:szCs w:val="28"/>
        </w:rPr>
        <w:t>равственное обогащение;</w:t>
      </w:r>
      <w:r w:rsidR="00F82277" w:rsidRPr="001A5C2C">
        <w:rPr>
          <w:sz w:val="28"/>
          <w:szCs w:val="28"/>
        </w:rPr>
        <w:t xml:space="preserve"> к</w:t>
      </w:r>
      <w:r w:rsidRPr="001A5C2C">
        <w:rPr>
          <w:sz w:val="28"/>
          <w:szCs w:val="28"/>
        </w:rPr>
        <w:t>онфортизация общения.</w:t>
      </w:r>
    </w:p>
    <w:p w:rsidR="0095679D" w:rsidRPr="001A5C2C" w:rsidRDefault="0095679D" w:rsidP="001A5C2C">
      <w:pPr>
        <w:spacing w:line="360" w:lineRule="auto"/>
        <w:ind w:left="0" w:firstLine="709"/>
        <w:rPr>
          <w:sz w:val="28"/>
          <w:szCs w:val="28"/>
        </w:rPr>
      </w:pPr>
      <w:r w:rsidRPr="001A5C2C">
        <w:rPr>
          <w:sz w:val="28"/>
          <w:szCs w:val="28"/>
        </w:rPr>
        <w:t>Решая эти задачи, можно направленно использовать соответствующие инвестиции, в результате которых подчиненные будут «умнеть», становятся профессионально честолюбивыми и коллективно организованными. Следует придерживаться следующих педагогических принципов:</w:t>
      </w:r>
    </w:p>
    <w:p w:rsidR="0095679D" w:rsidRPr="001A5C2C" w:rsidRDefault="0095679D" w:rsidP="001A5C2C">
      <w:pPr>
        <w:widowControl/>
        <w:numPr>
          <w:ilvl w:val="0"/>
          <w:numId w:val="55"/>
        </w:numPr>
        <w:spacing w:line="360" w:lineRule="auto"/>
        <w:ind w:firstLine="709"/>
        <w:rPr>
          <w:sz w:val="28"/>
          <w:szCs w:val="28"/>
        </w:rPr>
      </w:pPr>
      <w:r w:rsidRPr="001A5C2C">
        <w:rPr>
          <w:sz w:val="28"/>
          <w:szCs w:val="28"/>
        </w:rPr>
        <w:t>Актуализировать интерес к проявлению личностных способностей;</w:t>
      </w:r>
    </w:p>
    <w:p w:rsidR="0095679D" w:rsidRPr="001A5C2C" w:rsidRDefault="0095679D" w:rsidP="001A5C2C">
      <w:pPr>
        <w:widowControl/>
        <w:numPr>
          <w:ilvl w:val="0"/>
          <w:numId w:val="55"/>
        </w:numPr>
        <w:spacing w:line="360" w:lineRule="auto"/>
        <w:ind w:firstLine="709"/>
        <w:rPr>
          <w:sz w:val="28"/>
          <w:szCs w:val="28"/>
        </w:rPr>
      </w:pPr>
      <w:r w:rsidRPr="001A5C2C">
        <w:rPr>
          <w:sz w:val="28"/>
          <w:szCs w:val="28"/>
        </w:rPr>
        <w:t>Развивать социальные чувства;</w:t>
      </w:r>
    </w:p>
    <w:p w:rsidR="0095679D" w:rsidRPr="001A5C2C" w:rsidRDefault="0095679D" w:rsidP="001A5C2C">
      <w:pPr>
        <w:widowControl/>
        <w:numPr>
          <w:ilvl w:val="0"/>
          <w:numId w:val="55"/>
        </w:numPr>
        <w:spacing w:line="360" w:lineRule="auto"/>
        <w:ind w:firstLine="709"/>
        <w:rPr>
          <w:sz w:val="28"/>
          <w:szCs w:val="28"/>
        </w:rPr>
      </w:pPr>
      <w:r w:rsidRPr="001A5C2C">
        <w:rPr>
          <w:sz w:val="28"/>
          <w:szCs w:val="28"/>
        </w:rPr>
        <w:t>Возбуждать жизненный оптимизм;</w:t>
      </w:r>
    </w:p>
    <w:p w:rsidR="0095679D" w:rsidRPr="001A5C2C" w:rsidRDefault="0095679D" w:rsidP="001A5C2C">
      <w:pPr>
        <w:widowControl/>
        <w:numPr>
          <w:ilvl w:val="0"/>
          <w:numId w:val="55"/>
        </w:numPr>
        <w:spacing w:line="360" w:lineRule="auto"/>
        <w:ind w:firstLine="709"/>
        <w:rPr>
          <w:sz w:val="28"/>
          <w:szCs w:val="28"/>
        </w:rPr>
      </w:pPr>
      <w:r w:rsidRPr="001A5C2C">
        <w:rPr>
          <w:sz w:val="28"/>
          <w:szCs w:val="28"/>
        </w:rPr>
        <w:t>Стимулировать вкус к профессиональному росту;</w:t>
      </w:r>
    </w:p>
    <w:p w:rsidR="0095679D" w:rsidRPr="001A5C2C" w:rsidRDefault="0095679D" w:rsidP="001A5C2C">
      <w:pPr>
        <w:widowControl/>
        <w:numPr>
          <w:ilvl w:val="0"/>
          <w:numId w:val="55"/>
        </w:numPr>
        <w:spacing w:line="360" w:lineRule="auto"/>
        <w:ind w:firstLine="709"/>
        <w:rPr>
          <w:sz w:val="28"/>
          <w:szCs w:val="28"/>
        </w:rPr>
      </w:pPr>
      <w:r w:rsidRPr="001A5C2C">
        <w:rPr>
          <w:sz w:val="28"/>
          <w:szCs w:val="28"/>
        </w:rPr>
        <w:t>Увлекать благородными идеями.</w:t>
      </w:r>
    </w:p>
    <w:p w:rsidR="0095679D" w:rsidRPr="001A5C2C" w:rsidRDefault="0095679D" w:rsidP="001A5C2C">
      <w:pPr>
        <w:spacing w:line="360" w:lineRule="auto"/>
        <w:ind w:left="0" w:firstLine="709"/>
        <w:rPr>
          <w:sz w:val="28"/>
          <w:szCs w:val="28"/>
        </w:rPr>
      </w:pPr>
      <w:r w:rsidRPr="001A5C2C">
        <w:rPr>
          <w:sz w:val="28"/>
          <w:szCs w:val="28"/>
        </w:rPr>
        <w:t>Первый принцип. Г. Бокль: «Способности человека, насколько учит нас опыт и аналогия, безграничны; нет никакого основания полагать даже какой–нибудь воображаемый предел, на котором останавливается человеческий ум».</w:t>
      </w:r>
    </w:p>
    <w:p w:rsidR="0095679D" w:rsidRPr="001A5C2C" w:rsidRDefault="0095679D" w:rsidP="001A5C2C">
      <w:pPr>
        <w:spacing w:line="360" w:lineRule="auto"/>
        <w:ind w:left="0" w:firstLine="709"/>
        <w:rPr>
          <w:sz w:val="28"/>
          <w:szCs w:val="28"/>
        </w:rPr>
      </w:pPr>
      <w:r w:rsidRPr="001A5C2C">
        <w:rPr>
          <w:sz w:val="28"/>
          <w:szCs w:val="28"/>
        </w:rPr>
        <w:t>Второй принцип. К. Р. Роджерс: «В наше время надо гораздо больше знать и уметь, чтобы уменьшить напряженность в человеческих отношениях».</w:t>
      </w:r>
    </w:p>
    <w:p w:rsidR="0095679D" w:rsidRPr="001A5C2C" w:rsidRDefault="0095679D" w:rsidP="001A5C2C">
      <w:pPr>
        <w:spacing w:line="360" w:lineRule="auto"/>
        <w:ind w:left="0" w:firstLine="709"/>
        <w:rPr>
          <w:sz w:val="28"/>
          <w:szCs w:val="28"/>
        </w:rPr>
      </w:pPr>
      <w:r w:rsidRPr="001A5C2C">
        <w:rPr>
          <w:sz w:val="28"/>
          <w:szCs w:val="28"/>
        </w:rPr>
        <w:t>Третий принцип. И. И. Мечников: «Эволюция чувства жизни в развитии человека составляет настоящую основу философии оптимизма. Оно, это чувство, имеет громадное значение и потому должно быть по возможности тщательно изучено».</w:t>
      </w:r>
    </w:p>
    <w:p w:rsidR="0095679D" w:rsidRPr="001A5C2C" w:rsidRDefault="0095679D" w:rsidP="001A5C2C">
      <w:pPr>
        <w:spacing w:line="360" w:lineRule="auto"/>
        <w:ind w:left="0" w:firstLine="709"/>
        <w:rPr>
          <w:sz w:val="28"/>
          <w:szCs w:val="28"/>
        </w:rPr>
      </w:pPr>
      <w:r w:rsidRPr="001A5C2C">
        <w:rPr>
          <w:sz w:val="28"/>
          <w:szCs w:val="28"/>
        </w:rPr>
        <w:t>Четвертый принцип. С. П. Королев: «Если ты сделал быстро, но плохо, все скоро забудут, что ты сделал быстро, но зато долго будут помнить, что ты сделал плохо».</w:t>
      </w:r>
    </w:p>
    <w:p w:rsidR="0095679D" w:rsidRPr="001A5C2C" w:rsidRDefault="0095679D" w:rsidP="001A5C2C">
      <w:pPr>
        <w:spacing w:line="360" w:lineRule="auto"/>
        <w:ind w:left="0" w:firstLine="709"/>
        <w:rPr>
          <w:sz w:val="28"/>
          <w:szCs w:val="28"/>
        </w:rPr>
      </w:pPr>
      <w:r w:rsidRPr="001A5C2C">
        <w:rPr>
          <w:sz w:val="28"/>
          <w:szCs w:val="28"/>
        </w:rPr>
        <w:t>Пятый принцип. Ф. М. Достоевский: «Без идеалов, то есть без определенных хоть сколько-нибудь желаний лучшего, никогда не может получиться никакой хорошей действительности».</w:t>
      </w:r>
    </w:p>
    <w:p w:rsidR="00F12805" w:rsidRPr="001A5C2C" w:rsidRDefault="00F12805" w:rsidP="001A5C2C">
      <w:pPr>
        <w:spacing w:line="360" w:lineRule="auto"/>
        <w:ind w:left="0" w:firstLine="709"/>
        <w:rPr>
          <w:sz w:val="28"/>
          <w:szCs w:val="28"/>
        </w:rPr>
      </w:pPr>
      <w:r w:rsidRPr="001A5C2C">
        <w:rPr>
          <w:sz w:val="28"/>
          <w:szCs w:val="28"/>
        </w:rPr>
        <w:t>Итак</w:t>
      </w:r>
      <w:r w:rsidR="00FA780C" w:rsidRPr="001A5C2C">
        <w:rPr>
          <w:sz w:val="28"/>
          <w:szCs w:val="28"/>
        </w:rPr>
        <w:t xml:space="preserve">, </w:t>
      </w:r>
      <w:r w:rsidRPr="001A5C2C">
        <w:rPr>
          <w:sz w:val="28"/>
          <w:szCs w:val="28"/>
        </w:rPr>
        <w:t xml:space="preserve">при создании программы подготовки </w:t>
      </w:r>
      <w:r w:rsidR="00FA780C" w:rsidRPr="001A5C2C">
        <w:rPr>
          <w:sz w:val="28"/>
          <w:szCs w:val="28"/>
        </w:rPr>
        <w:t>страховых агентов</w:t>
      </w:r>
      <w:r w:rsidRPr="001A5C2C">
        <w:rPr>
          <w:sz w:val="28"/>
          <w:szCs w:val="28"/>
        </w:rPr>
        <w:t xml:space="preserve"> </w:t>
      </w:r>
      <w:r w:rsidR="00FA780C" w:rsidRPr="001A5C2C">
        <w:rPr>
          <w:sz w:val="28"/>
          <w:szCs w:val="28"/>
        </w:rPr>
        <w:t>следует</w:t>
      </w:r>
      <w:r w:rsidRPr="001A5C2C">
        <w:rPr>
          <w:sz w:val="28"/>
          <w:szCs w:val="28"/>
        </w:rPr>
        <w:t xml:space="preserve"> учитывать:</w:t>
      </w:r>
    </w:p>
    <w:p w:rsidR="00F12805" w:rsidRPr="001A5C2C" w:rsidRDefault="00F12805" w:rsidP="001A5C2C">
      <w:pPr>
        <w:numPr>
          <w:ilvl w:val="0"/>
          <w:numId w:val="61"/>
        </w:numPr>
        <w:spacing w:line="360" w:lineRule="auto"/>
        <w:ind w:firstLine="709"/>
        <w:rPr>
          <w:sz w:val="28"/>
          <w:szCs w:val="28"/>
        </w:rPr>
      </w:pPr>
      <w:r w:rsidRPr="001A5C2C">
        <w:rPr>
          <w:sz w:val="28"/>
          <w:szCs w:val="28"/>
        </w:rPr>
        <w:t xml:space="preserve">Потребности сотрудников, </w:t>
      </w:r>
      <w:r w:rsidR="003818E2" w:rsidRPr="001A5C2C">
        <w:rPr>
          <w:sz w:val="28"/>
          <w:szCs w:val="28"/>
        </w:rPr>
        <w:t>составлять</w:t>
      </w:r>
      <w:r w:rsidRPr="001A5C2C">
        <w:rPr>
          <w:sz w:val="28"/>
          <w:szCs w:val="28"/>
        </w:rPr>
        <w:t xml:space="preserve"> линейный маршрут их потребностей;</w:t>
      </w:r>
    </w:p>
    <w:p w:rsidR="00F12805" w:rsidRPr="001A5C2C" w:rsidRDefault="00FA780C" w:rsidP="001A5C2C">
      <w:pPr>
        <w:numPr>
          <w:ilvl w:val="0"/>
          <w:numId w:val="61"/>
        </w:numPr>
        <w:spacing w:line="360" w:lineRule="auto"/>
        <w:ind w:firstLine="709"/>
        <w:rPr>
          <w:sz w:val="28"/>
          <w:szCs w:val="28"/>
        </w:rPr>
      </w:pPr>
      <w:r w:rsidRPr="001A5C2C">
        <w:rPr>
          <w:sz w:val="28"/>
          <w:szCs w:val="28"/>
        </w:rPr>
        <w:t>Возраст сотрудников;</w:t>
      </w:r>
    </w:p>
    <w:p w:rsidR="00FA780C" w:rsidRPr="001A5C2C" w:rsidRDefault="00FA780C" w:rsidP="001A5C2C">
      <w:pPr>
        <w:numPr>
          <w:ilvl w:val="0"/>
          <w:numId w:val="61"/>
        </w:numPr>
        <w:spacing w:line="360" w:lineRule="auto"/>
        <w:ind w:firstLine="709"/>
        <w:rPr>
          <w:sz w:val="28"/>
          <w:szCs w:val="28"/>
        </w:rPr>
      </w:pPr>
      <w:r w:rsidRPr="001A5C2C">
        <w:rPr>
          <w:sz w:val="28"/>
          <w:szCs w:val="28"/>
        </w:rPr>
        <w:t xml:space="preserve">Профессионально важные </w:t>
      </w:r>
      <w:r w:rsidR="003818E2" w:rsidRPr="001A5C2C">
        <w:rPr>
          <w:sz w:val="28"/>
          <w:szCs w:val="28"/>
        </w:rPr>
        <w:t>качества</w:t>
      </w:r>
      <w:r w:rsidRPr="001A5C2C">
        <w:rPr>
          <w:sz w:val="28"/>
          <w:szCs w:val="28"/>
        </w:rPr>
        <w:t xml:space="preserve"> страхового агента;</w:t>
      </w:r>
    </w:p>
    <w:p w:rsidR="00FA780C" w:rsidRPr="001A5C2C" w:rsidRDefault="00FA780C" w:rsidP="001A5C2C">
      <w:pPr>
        <w:numPr>
          <w:ilvl w:val="0"/>
          <w:numId w:val="61"/>
        </w:numPr>
        <w:spacing w:line="360" w:lineRule="auto"/>
        <w:ind w:firstLine="709"/>
        <w:rPr>
          <w:sz w:val="28"/>
          <w:szCs w:val="28"/>
        </w:rPr>
      </w:pPr>
      <w:r w:rsidRPr="001A5C2C">
        <w:rPr>
          <w:sz w:val="28"/>
          <w:szCs w:val="28"/>
        </w:rPr>
        <w:t>Педагогические принципы.</w:t>
      </w:r>
    </w:p>
    <w:p w:rsidR="00FA780C" w:rsidRPr="001A5C2C" w:rsidRDefault="00FA780C" w:rsidP="001A5C2C">
      <w:pPr>
        <w:spacing w:line="360" w:lineRule="auto"/>
        <w:ind w:left="0" w:firstLine="709"/>
        <w:rPr>
          <w:sz w:val="28"/>
          <w:szCs w:val="28"/>
        </w:rPr>
      </w:pPr>
      <w:r w:rsidRPr="001A5C2C">
        <w:rPr>
          <w:sz w:val="28"/>
          <w:szCs w:val="28"/>
        </w:rPr>
        <w:t>Для того, чтобы обучение сотрудников выполняло свою огромную мотивирующую функцию, необходимо создать у сотрудников организации правильное отношение к этому обучению. Правильно простроенная система обучения может быть и должна восприниматься сотрудниками как система вознаграждения.</w:t>
      </w:r>
    </w:p>
    <w:p w:rsidR="00043B65" w:rsidRPr="001A5C2C" w:rsidRDefault="00E86F22" w:rsidP="001A5C2C">
      <w:pPr>
        <w:shd w:val="clear" w:color="auto" w:fill="FFFFFF"/>
        <w:spacing w:line="360" w:lineRule="auto"/>
        <w:ind w:left="0" w:firstLine="709"/>
        <w:jc w:val="center"/>
        <w:rPr>
          <w:b/>
          <w:sz w:val="28"/>
          <w:szCs w:val="28"/>
        </w:rPr>
      </w:pPr>
      <w:r w:rsidRPr="001A5C2C">
        <w:rPr>
          <w:b/>
          <w:sz w:val="28"/>
          <w:szCs w:val="28"/>
        </w:rPr>
        <w:t xml:space="preserve">3.2. </w:t>
      </w:r>
      <w:r w:rsidR="00CE7C35" w:rsidRPr="001A5C2C">
        <w:rPr>
          <w:b/>
          <w:sz w:val="28"/>
          <w:szCs w:val="28"/>
        </w:rPr>
        <w:t>П</w:t>
      </w:r>
      <w:r w:rsidRPr="001A5C2C">
        <w:rPr>
          <w:b/>
          <w:sz w:val="28"/>
          <w:szCs w:val="28"/>
        </w:rPr>
        <w:t>рограммы подготовки и переподготовки страховых агентов.</w:t>
      </w:r>
    </w:p>
    <w:p w:rsidR="00211462" w:rsidRPr="001A5C2C" w:rsidRDefault="00CE7C35" w:rsidP="001A5C2C">
      <w:pPr>
        <w:spacing w:line="360" w:lineRule="auto"/>
        <w:ind w:left="0" w:firstLine="709"/>
        <w:rPr>
          <w:sz w:val="28"/>
          <w:szCs w:val="28"/>
        </w:rPr>
      </w:pPr>
      <w:r w:rsidRPr="001A5C2C">
        <w:rPr>
          <w:sz w:val="28"/>
          <w:szCs w:val="28"/>
        </w:rPr>
        <w:t xml:space="preserve">Подготовка страхового агента должна </w:t>
      </w:r>
      <w:r w:rsidR="0004294C" w:rsidRPr="001A5C2C">
        <w:rPr>
          <w:sz w:val="28"/>
          <w:szCs w:val="28"/>
        </w:rPr>
        <w:t>начинаться</w:t>
      </w:r>
      <w:r w:rsidRPr="001A5C2C">
        <w:rPr>
          <w:sz w:val="28"/>
          <w:szCs w:val="28"/>
        </w:rPr>
        <w:t xml:space="preserve"> на этапе подбора. </w:t>
      </w:r>
    </w:p>
    <w:p w:rsidR="00CE7C35" w:rsidRPr="001A5C2C" w:rsidRDefault="00211462" w:rsidP="001A5C2C">
      <w:pPr>
        <w:spacing w:line="360" w:lineRule="auto"/>
        <w:ind w:left="0" w:firstLine="709"/>
        <w:rPr>
          <w:sz w:val="28"/>
          <w:szCs w:val="28"/>
        </w:rPr>
      </w:pPr>
      <w:r w:rsidRPr="001A5C2C">
        <w:rPr>
          <w:sz w:val="28"/>
          <w:szCs w:val="28"/>
        </w:rPr>
        <w:t>По мимо выяснения библиографических данных. При отборе кандидат</w:t>
      </w:r>
      <w:r w:rsidR="003D535E" w:rsidRPr="001A5C2C">
        <w:rPr>
          <w:sz w:val="28"/>
          <w:szCs w:val="28"/>
        </w:rPr>
        <w:t>ов в страховые агенты</w:t>
      </w:r>
      <w:r w:rsidRPr="001A5C2C">
        <w:rPr>
          <w:sz w:val="28"/>
          <w:szCs w:val="28"/>
        </w:rPr>
        <w:t xml:space="preserve"> так же следует учитывать следующие критерии</w:t>
      </w:r>
      <w:r w:rsidR="00CE7C35" w:rsidRPr="001A5C2C">
        <w:rPr>
          <w:sz w:val="28"/>
          <w:szCs w:val="28"/>
        </w:rPr>
        <w:t>:</w:t>
      </w:r>
    </w:p>
    <w:p w:rsidR="00CE7C35" w:rsidRPr="001A5C2C" w:rsidRDefault="0004294C" w:rsidP="001A5C2C">
      <w:pPr>
        <w:numPr>
          <w:ilvl w:val="0"/>
          <w:numId w:val="62"/>
        </w:numPr>
        <w:spacing w:line="360" w:lineRule="auto"/>
        <w:ind w:firstLine="709"/>
        <w:rPr>
          <w:sz w:val="28"/>
          <w:szCs w:val="28"/>
        </w:rPr>
      </w:pPr>
      <w:r w:rsidRPr="001A5C2C">
        <w:rPr>
          <w:sz w:val="28"/>
          <w:szCs w:val="28"/>
        </w:rPr>
        <w:t>Образование не ниже среднеспециального;</w:t>
      </w:r>
    </w:p>
    <w:p w:rsidR="0004294C" w:rsidRPr="001A5C2C" w:rsidRDefault="0004294C" w:rsidP="001A5C2C">
      <w:pPr>
        <w:numPr>
          <w:ilvl w:val="0"/>
          <w:numId w:val="62"/>
        </w:numPr>
        <w:spacing w:line="360" w:lineRule="auto"/>
        <w:ind w:firstLine="709"/>
        <w:rPr>
          <w:sz w:val="28"/>
          <w:szCs w:val="28"/>
        </w:rPr>
      </w:pPr>
      <w:r w:rsidRPr="001A5C2C">
        <w:rPr>
          <w:sz w:val="28"/>
          <w:szCs w:val="28"/>
        </w:rPr>
        <w:t>Хорошие внешние данные;</w:t>
      </w:r>
    </w:p>
    <w:p w:rsidR="0004294C" w:rsidRPr="001A5C2C" w:rsidRDefault="0004294C" w:rsidP="001A5C2C">
      <w:pPr>
        <w:numPr>
          <w:ilvl w:val="0"/>
          <w:numId w:val="62"/>
        </w:numPr>
        <w:spacing w:line="360" w:lineRule="auto"/>
        <w:ind w:firstLine="709"/>
        <w:rPr>
          <w:sz w:val="28"/>
          <w:szCs w:val="28"/>
        </w:rPr>
      </w:pPr>
      <w:r w:rsidRPr="001A5C2C">
        <w:rPr>
          <w:sz w:val="28"/>
          <w:szCs w:val="28"/>
        </w:rPr>
        <w:t>Способность к обучению;</w:t>
      </w:r>
    </w:p>
    <w:p w:rsidR="0004294C" w:rsidRPr="001A5C2C" w:rsidRDefault="0004294C" w:rsidP="001A5C2C">
      <w:pPr>
        <w:numPr>
          <w:ilvl w:val="0"/>
          <w:numId w:val="62"/>
        </w:numPr>
        <w:spacing w:line="360" w:lineRule="auto"/>
        <w:ind w:firstLine="709"/>
        <w:rPr>
          <w:sz w:val="28"/>
          <w:szCs w:val="28"/>
        </w:rPr>
      </w:pPr>
      <w:r w:rsidRPr="001A5C2C">
        <w:rPr>
          <w:sz w:val="28"/>
          <w:szCs w:val="28"/>
        </w:rPr>
        <w:t>Осознание своих жизненных целей и ценностей;</w:t>
      </w:r>
    </w:p>
    <w:p w:rsidR="0004294C" w:rsidRPr="001A5C2C" w:rsidRDefault="0004294C" w:rsidP="001A5C2C">
      <w:pPr>
        <w:numPr>
          <w:ilvl w:val="0"/>
          <w:numId w:val="62"/>
        </w:numPr>
        <w:spacing w:line="360" w:lineRule="auto"/>
        <w:ind w:firstLine="709"/>
        <w:rPr>
          <w:sz w:val="28"/>
          <w:szCs w:val="28"/>
        </w:rPr>
      </w:pPr>
      <w:r w:rsidRPr="001A5C2C">
        <w:rPr>
          <w:sz w:val="28"/>
          <w:szCs w:val="28"/>
        </w:rPr>
        <w:t>Желание работать страховым агентом;</w:t>
      </w:r>
    </w:p>
    <w:p w:rsidR="0004294C" w:rsidRPr="001A5C2C" w:rsidRDefault="0004294C" w:rsidP="001A5C2C">
      <w:pPr>
        <w:numPr>
          <w:ilvl w:val="0"/>
          <w:numId w:val="62"/>
        </w:numPr>
        <w:spacing w:line="360" w:lineRule="auto"/>
        <w:ind w:firstLine="709"/>
        <w:rPr>
          <w:sz w:val="28"/>
          <w:szCs w:val="28"/>
        </w:rPr>
      </w:pPr>
      <w:r w:rsidRPr="001A5C2C">
        <w:rPr>
          <w:sz w:val="28"/>
          <w:szCs w:val="28"/>
        </w:rPr>
        <w:t>Потребность к творчеству, достижению успеха;</w:t>
      </w:r>
    </w:p>
    <w:p w:rsidR="0004294C" w:rsidRPr="001A5C2C" w:rsidRDefault="0004294C" w:rsidP="001A5C2C">
      <w:pPr>
        <w:numPr>
          <w:ilvl w:val="0"/>
          <w:numId w:val="62"/>
        </w:numPr>
        <w:spacing w:line="360" w:lineRule="auto"/>
        <w:ind w:firstLine="709"/>
        <w:rPr>
          <w:sz w:val="28"/>
          <w:szCs w:val="28"/>
        </w:rPr>
      </w:pPr>
      <w:r w:rsidRPr="001A5C2C">
        <w:rPr>
          <w:sz w:val="28"/>
          <w:szCs w:val="28"/>
        </w:rPr>
        <w:t>Эмоционально – психическая устойчивость;</w:t>
      </w:r>
    </w:p>
    <w:p w:rsidR="002B6C62" w:rsidRPr="001A5C2C" w:rsidRDefault="002B6C62" w:rsidP="001A5C2C">
      <w:pPr>
        <w:numPr>
          <w:ilvl w:val="0"/>
          <w:numId w:val="62"/>
        </w:numPr>
        <w:spacing w:line="360" w:lineRule="auto"/>
        <w:ind w:firstLine="709"/>
        <w:rPr>
          <w:sz w:val="28"/>
          <w:szCs w:val="28"/>
        </w:rPr>
      </w:pPr>
      <w:r w:rsidRPr="001A5C2C">
        <w:rPr>
          <w:sz w:val="28"/>
          <w:szCs w:val="28"/>
        </w:rPr>
        <w:t>Жизнерадостность</w:t>
      </w:r>
    </w:p>
    <w:p w:rsidR="0004294C" w:rsidRPr="001A5C2C" w:rsidRDefault="00C715B5" w:rsidP="001A5C2C">
      <w:pPr>
        <w:numPr>
          <w:ilvl w:val="0"/>
          <w:numId w:val="62"/>
        </w:numPr>
        <w:spacing w:line="360" w:lineRule="auto"/>
        <w:ind w:firstLine="709"/>
        <w:rPr>
          <w:sz w:val="28"/>
          <w:szCs w:val="28"/>
        </w:rPr>
      </w:pPr>
      <w:r w:rsidRPr="001A5C2C">
        <w:rPr>
          <w:sz w:val="28"/>
          <w:szCs w:val="28"/>
        </w:rPr>
        <w:t>Не</w:t>
      </w:r>
      <w:r w:rsidR="00A152F2" w:rsidRPr="001A5C2C">
        <w:rPr>
          <w:sz w:val="28"/>
          <w:szCs w:val="28"/>
        </w:rPr>
        <w:t xml:space="preserve"> конфликтность</w:t>
      </w:r>
      <w:r w:rsidRPr="001A5C2C">
        <w:rPr>
          <w:sz w:val="28"/>
          <w:szCs w:val="28"/>
        </w:rPr>
        <w:t>.</w:t>
      </w:r>
    </w:p>
    <w:p w:rsidR="00C715B5" w:rsidRPr="001A5C2C" w:rsidRDefault="00C715B5" w:rsidP="001A5C2C">
      <w:pPr>
        <w:spacing w:line="360" w:lineRule="auto"/>
        <w:ind w:left="0" w:firstLine="709"/>
        <w:rPr>
          <w:sz w:val="28"/>
          <w:szCs w:val="28"/>
        </w:rPr>
      </w:pPr>
      <w:r w:rsidRPr="001A5C2C">
        <w:rPr>
          <w:sz w:val="28"/>
          <w:szCs w:val="28"/>
        </w:rPr>
        <w:t xml:space="preserve">Выявить данные </w:t>
      </w:r>
      <w:r w:rsidR="007A451D" w:rsidRPr="001A5C2C">
        <w:rPr>
          <w:sz w:val="28"/>
          <w:szCs w:val="28"/>
        </w:rPr>
        <w:t>характеристик</w:t>
      </w:r>
      <w:r w:rsidRPr="001A5C2C">
        <w:rPr>
          <w:sz w:val="28"/>
          <w:szCs w:val="28"/>
        </w:rPr>
        <w:t>и у кандидата на должность страхового агента позволит устное собеседование, а так же его ответы на разработанную нами анкету (см. приложение 11).</w:t>
      </w:r>
    </w:p>
    <w:p w:rsidR="003D535E" w:rsidRPr="001A5C2C" w:rsidRDefault="003D535E" w:rsidP="001A5C2C">
      <w:pPr>
        <w:spacing w:line="360" w:lineRule="auto"/>
        <w:ind w:left="0" w:firstLine="709"/>
        <w:rPr>
          <w:sz w:val="28"/>
          <w:szCs w:val="28"/>
        </w:rPr>
      </w:pPr>
      <w:r w:rsidRPr="001A5C2C">
        <w:rPr>
          <w:sz w:val="28"/>
          <w:szCs w:val="28"/>
        </w:rPr>
        <w:t xml:space="preserve">С помощью такого </w:t>
      </w:r>
      <w:r w:rsidR="007A451D" w:rsidRPr="001A5C2C">
        <w:rPr>
          <w:sz w:val="28"/>
          <w:szCs w:val="28"/>
        </w:rPr>
        <w:t>анкетирования</w:t>
      </w:r>
      <w:r w:rsidRPr="001A5C2C">
        <w:rPr>
          <w:sz w:val="28"/>
          <w:szCs w:val="28"/>
        </w:rPr>
        <w:t xml:space="preserve"> можно больше узнать о человеке, чем при </w:t>
      </w:r>
      <w:r w:rsidR="007A451D" w:rsidRPr="001A5C2C">
        <w:rPr>
          <w:sz w:val="28"/>
          <w:szCs w:val="28"/>
        </w:rPr>
        <w:t>стандартном анкетировании</w:t>
      </w:r>
      <w:r w:rsidRPr="001A5C2C">
        <w:rPr>
          <w:sz w:val="28"/>
          <w:szCs w:val="28"/>
        </w:rPr>
        <w:t xml:space="preserve">. К тому же </w:t>
      </w:r>
      <w:r w:rsidR="007A451D" w:rsidRPr="001A5C2C">
        <w:rPr>
          <w:sz w:val="28"/>
          <w:szCs w:val="28"/>
        </w:rPr>
        <w:t>кандидаты</w:t>
      </w:r>
      <w:r w:rsidRPr="001A5C2C">
        <w:rPr>
          <w:sz w:val="28"/>
          <w:szCs w:val="28"/>
        </w:rPr>
        <w:t xml:space="preserve"> не </w:t>
      </w:r>
      <w:r w:rsidR="007A451D" w:rsidRPr="001A5C2C">
        <w:rPr>
          <w:sz w:val="28"/>
          <w:szCs w:val="28"/>
        </w:rPr>
        <w:t>соответствующие</w:t>
      </w:r>
      <w:r w:rsidRPr="001A5C2C">
        <w:rPr>
          <w:sz w:val="28"/>
          <w:szCs w:val="28"/>
        </w:rPr>
        <w:t xml:space="preserve"> вышеизложенным </w:t>
      </w:r>
      <w:r w:rsidR="007A451D" w:rsidRPr="001A5C2C">
        <w:rPr>
          <w:sz w:val="28"/>
          <w:szCs w:val="28"/>
        </w:rPr>
        <w:t>критериям</w:t>
      </w:r>
      <w:r w:rsidRPr="001A5C2C">
        <w:rPr>
          <w:sz w:val="28"/>
          <w:szCs w:val="28"/>
        </w:rPr>
        <w:t xml:space="preserve"> сразу отсеяться. Таким образом к </w:t>
      </w:r>
      <w:r w:rsidR="007A451D" w:rsidRPr="001A5C2C">
        <w:rPr>
          <w:sz w:val="28"/>
          <w:szCs w:val="28"/>
        </w:rPr>
        <w:t>программе</w:t>
      </w:r>
      <w:r w:rsidRPr="001A5C2C">
        <w:rPr>
          <w:sz w:val="28"/>
          <w:szCs w:val="28"/>
        </w:rPr>
        <w:t xml:space="preserve"> </w:t>
      </w:r>
      <w:r w:rsidR="007A451D" w:rsidRPr="001A5C2C">
        <w:rPr>
          <w:sz w:val="28"/>
          <w:szCs w:val="28"/>
        </w:rPr>
        <w:t>обучения</w:t>
      </w:r>
      <w:r w:rsidRPr="001A5C2C">
        <w:rPr>
          <w:sz w:val="28"/>
          <w:szCs w:val="28"/>
        </w:rPr>
        <w:t xml:space="preserve"> </w:t>
      </w:r>
      <w:r w:rsidR="007A451D" w:rsidRPr="001A5C2C">
        <w:rPr>
          <w:sz w:val="28"/>
          <w:szCs w:val="28"/>
        </w:rPr>
        <w:t>страхового</w:t>
      </w:r>
      <w:r w:rsidRPr="001A5C2C">
        <w:rPr>
          <w:sz w:val="28"/>
          <w:szCs w:val="28"/>
        </w:rPr>
        <w:t xml:space="preserve"> агента подойдет те </w:t>
      </w:r>
      <w:r w:rsidR="007A451D" w:rsidRPr="001A5C2C">
        <w:rPr>
          <w:sz w:val="28"/>
          <w:szCs w:val="28"/>
        </w:rPr>
        <w:t>кандидаты</w:t>
      </w:r>
      <w:r w:rsidRPr="001A5C2C">
        <w:rPr>
          <w:sz w:val="28"/>
          <w:szCs w:val="28"/>
        </w:rPr>
        <w:t>, которые по</w:t>
      </w:r>
      <w:r w:rsidR="007A451D" w:rsidRPr="001A5C2C">
        <w:rPr>
          <w:sz w:val="28"/>
          <w:szCs w:val="28"/>
        </w:rPr>
        <w:t xml:space="preserve"> </w:t>
      </w:r>
      <w:r w:rsidRPr="001A5C2C">
        <w:rPr>
          <w:sz w:val="28"/>
          <w:szCs w:val="28"/>
        </w:rPr>
        <w:t xml:space="preserve">нашему мнению в дальнейшем </w:t>
      </w:r>
      <w:r w:rsidR="007A451D" w:rsidRPr="001A5C2C">
        <w:rPr>
          <w:sz w:val="28"/>
          <w:szCs w:val="28"/>
        </w:rPr>
        <w:t>останутся работать</w:t>
      </w:r>
      <w:r w:rsidRPr="001A5C2C">
        <w:rPr>
          <w:sz w:val="28"/>
          <w:szCs w:val="28"/>
        </w:rPr>
        <w:t xml:space="preserve"> в компании. Ведь проблема текучести страховых агентов в </w:t>
      </w:r>
      <w:r w:rsidR="007A451D" w:rsidRPr="001A5C2C">
        <w:rPr>
          <w:sz w:val="28"/>
          <w:szCs w:val="28"/>
        </w:rPr>
        <w:t>российских</w:t>
      </w:r>
      <w:r w:rsidRPr="001A5C2C">
        <w:rPr>
          <w:sz w:val="28"/>
          <w:szCs w:val="28"/>
        </w:rPr>
        <w:t xml:space="preserve"> страховых </w:t>
      </w:r>
      <w:r w:rsidR="007A451D" w:rsidRPr="001A5C2C">
        <w:rPr>
          <w:sz w:val="28"/>
          <w:szCs w:val="28"/>
        </w:rPr>
        <w:t>компаниях</w:t>
      </w:r>
      <w:r w:rsidRPr="001A5C2C">
        <w:rPr>
          <w:sz w:val="28"/>
          <w:szCs w:val="28"/>
        </w:rPr>
        <w:t xml:space="preserve"> крайне велика – как правило среди людей прошедших обучения реально </w:t>
      </w:r>
      <w:r w:rsidR="007A451D" w:rsidRPr="001A5C2C">
        <w:rPr>
          <w:sz w:val="28"/>
          <w:szCs w:val="28"/>
        </w:rPr>
        <w:t>остаться</w:t>
      </w:r>
      <w:r w:rsidRPr="001A5C2C">
        <w:rPr>
          <w:sz w:val="28"/>
          <w:szCs w:val="28"/>
        </w:rPr>
        <w:t xml:space="preserve"> работать 10-15%. </w:t>
      </w:r>
    </w:p>
    <w:p w:rsidR="007A451D" w:rsidRPr="001A5C2C" w:rsidRDefault="007A451D" w:rsidP="001A5C2C">
      <w:pPr>
        <w:spacing w:line="360" w:lineRule="auto"/>
        <w:ind w:left="0" w:firstLine="709"/>
        <w:rPr>
          <w:sz w:val="28"/>
          <w:szCs w:val="28"/>
        </w:rPr>
      </w:pPr>
      <w:r w:rsidRPr="001A5C2C">
        <w:rPr>
          <w:sz w:val="28"/>
          <w:szCs w:val="28"/>
        </w:rPr>
        <w:t>Процесс начального обучения</w:t>
      </w:r>
      <w:r w:rsidR="0060432A" w:rsidRPr="001A5C2C">
        <w:rPr>
          <w:sz w:val="28"/>
          <w:szCs w:val="28"/>
        </w:rPr>
        <w:t xml:space="preserve"> страхового агента</w:t>
      </w:r>
      <w:r w:rsidRPr="001A5C2C">
        <w:rPr>
          <w:sz w:val="28"/>
          <w:szCs w:val="28"/>
        </w:rPr>
        <w:t xml:space="preserve"> должен состоять из двух </w:t>
      </w:r>
      <w:r w:rsidR="009B1C1E" w:rsidRPr="001A5C2C">
        <w:rPr>
          <w:sz w:val="28"/>
          <w:szCs w:val="28"/>
        </w:rPr>
        <w:t>блоко</w:t>
      </w:r>
      <w:r w:rsidR="00C32401" w:rsidRPr="001A5C2C">
        <w:rPr>
          <w:sz w:val="28"/>
          <w:szCs w:val="28"/>
        </w:rPr>
        <w:t>в</w:t>
      </w:r>
      <w:r w:rsidRPr="001A5C2C">
        <w:rPr>
          <w:sz w:val="28"/>
          <w:szCs w:val="28"/>
        </w:rPr>
        <w:t>:</w:t>
      </w:r>
    </w:p>
    <w:p w:rsidR="007A451D" w:rsidRPr="001A5C2C" w:rsidRDefault="007A451D" w:rsidP="001A5C2C">
      <w:pPr>
        <w:numPr>
          <w:ilvl w:val="0"/>
          <w:numId w:val="63"/>
        </w:numPr>
        <w:spacing w:line="360" w:lineRule="auto"/>
        <w:ind w:firstLine="709"/>
        <w:rPr>
          <w:sz w:val="28"/>
          <w:szCs w:val="28"/>
        </w:rPr>
      </w:pPr>
      <w:r w:rsidRPr="001A5C2C">
        <w:rPr>
          <w:sz w:val="28"/>
          <w:szCs w:val="28"/>
        </w:rPr>
        <w:t>Базовый курс подготовки страхового агента, включающий:</w:t>
      </w:r>
    </w:p>
    <w:p w:rsidR="007A451D" w:rsidRPr="001A5C2C" w:rsidRDefault="007A451D" w:rsidP="001A5C2C">
      <w:pPr>
        <w:numPr>
          <w:ilvl w:val="0"/>
          <w:numId w:val="64"/>
        </w:numPr>
        <w:spacing w:line="360" w:lineRule="auto"/>
        <w:ind w:firstLine="709"/>
        <w:rPr>
          <w:sz w:val="28"/>
          <w:szCs w:val="28"/>
        </w:rPr>
      </w:pPr>
      <w:r w:rsidRPr="001A5C2C">
        <w:rPr>
          <w:sz w:val="28"/>
          <w:szCs w:val="28"/>
        </w:rPr>
        <w:t>Основы страхового дела;</w:t>
      </w:r>
    </w:p>
    <w:p w:rsidR="007A451D" w:rsidRPr="001A5C2C" w:rsidRDefault="007A451D" w:rsidP="001A5C2C">
      <w:pPr>
        <w:numPr>
          <w:ilvl w:val="0"/>
          <w:numId w:val="64"/>
        </w:numPr>
        <w:spacing w:line="360" w:lineRule="auto"/>
        <w:ind w:firstLine="709"/>
        <w:rPr>
          <w:sz w:val="28"/>
          <w:szCs w:val="28"/>
        </w:rPr>
      </w:pPr>
      <w:r w:rsidRPr="001A5C2C">
        <w:rPr>
          <w:sz w:val="28"/>
          <w:szCs w:val="28"/>
        </w:rPr>
        <w:t>Страховое законодательство и нормативные документы;</w:t>
      </w:r>
    </w:p>
    <w:p w:rsidR="007A451D" w:rsidRPr="001A5C2C" w:rsidRDefault="007A451D" w:rsidP="001A5C2C">
      <w:pPr>
        <w:numPr>
          <w:ilvl w:val="0"/>
          <w:numId w:val="64"/>
        </w:numPr>
        <w:spacing w:line="360" w:lineRule="auto"/>
        <w:ind w:firstLine="709"/>
        <w:rPr>
          <w:sz w:val="28"/>
          <w:szCs w:val="28"/>
        </w:rPr>
      </w:pPr>
      <w:r w:rsidRPr="001A5C2C">
        <w:rPr>
          <w:sz w:val="28"/>
          <w:szCs w:val="28"/>
        </w:rPr>
        <w:t xml:space="preserve">Страхование </w:t>
      </w:r>
      <w:r w:rsidR="006D7A5F" w:rsidRPr="001A5C2C">
        <w:rPr>
          <w:sz w:val="28"/>
          <w:szCs w:val="28"/>
        </w:rPr>
        <w:t xml:space="preserve">физических </w:t>
      </w:r>
      <w:r w:rsidRPr="001A5C2C">
        <w:rPr>
          <w:sz w:val="28"/>
          <w:szCs w:val="28"/>
        </w:rPr>
        <w:t>лиц;</w:t>
      </w:r>
    </w:p>
    <w:p w:rsidR="007A451D" w:rsidRPr="001A5C2C" w:rsidRDefault="007A451D" w:rsidP="001A5C2C">
      <w:pPr>
        <w:numPr>
          <w:ilvl w:val="0"/>
          <w:numId w:val="64"/>
        </w:numPr>
        <w:spacing w:line="360" w:lineRule="auto"/>
        <w:ind w:firstLine="709"/>
        <w:rPr>
          <w:sz w:val="28"/>
          <w:szCs w:val="28"/>
        </w:rPr>
      </w:pPr>
      <w:r w:rsidRPr="001A5C2C">
        <w:rPr>
          <w:sz w:val="28"/>
          <w:szCs w:val="28"/>
        </w:rPr>
        <w:t xml:space="preserve">Страхование </w:t>
      </w:r>
      <w:r w:rsidR="006D7A5F" w:rsidRPr="001A5C2C">
        <w:rPr>
          <w:sz w:val="28"/>
          <w:szCs w:val="28"/>
        </w:rPr>
        <w:t xml:space="preserve">юридических </w:t>
      </w:r>
      <w:r w:rsidRPr="001A5C2C">
        <w:rPr>
          <w:sz w:val="28"/>
          <w:szCs w:val="28"/>
        </w:rPr>
        <w:t>лиц;</w:t>
      </w:r>
    </w:p>
    <w:p w:rsidR="007A451D" w:rsidRPr="001A5C2C" w:rsidRDefault="007A451D" w:rsidP="001A5C2C">
      <w:pPr>
        <w:numPr>
          <w:ilvl w:val="0"/>
          <w:numId w:val="64"/>
        </w:numPr>
        <w:spacing w:line="360" w:lineRule="auto"/>
        <w:ind w:firstLine="709"/>
        <w:rPr>
          <w:sz w:val="28"/>
          <w:szCs w:val="28"/>
        </w:rPr>
      </w:pPr>
      <w:r w:rsidRPr="001A5C2C">
        <w:rPr>
          <w:sz w:val="28"/>
          <w:szCs w:val="28"/>
        </w:rPr>
        <w:t>Основы продаж страховых услуг.</w:t>
      </w:r>
    </w:p>
    <w:p w:rsidR="007A451D" w:rsidRPr="001A5C2C" w:rsidRDefault="00C32401" w:rsidP="001A5C2C">
      <w:pPr>
        <w:numPr>
          <w:ilvl w:val="0"/>
          <w:numId w:val="63"/>
        </w:numPr>
        <w:spacing w:line="360" w:lineRule="auto"/>
        <w:ind w:firstLine="709"/>
        <w:rPr>
          <w:sz w:val="28"/>
          <w:szCs w:val="28"/>
        </w:rPr>
      </w:pPr>
      <w:r w:rsidRPr="001A5C2C">
        <w:rPr>
          <w:sz w:val="28"/>
          <w:szCs w:val="28"/>
        </w:rPr>
        <w:t>Адаптационный блок, включающий:</w:t>
      </w:r>
    </w:p>
    <w:p w:rsidR="00C32401" w:rsidRPr="001A5C2C" w:rsidRDefault="00A641D9" w:rsidP="001A5C2C">
      <w:pPr>
        <w:numPr>
          <w:ilvl w:val="0"/>
          <w:numId w:val="65"/>
        </w:numPr>
        <w:spacing w:line="360" w:lineRule="auto"/>
        <w:ind w:firstLine="709"/>
        <w:rPr>
          <w:sz w:val="28"/>
          <w:szCs w:val="28"/>
        </w:rPr>
      </w:pPr>
      <w:r w:rsidRPr="001A5C2C">
        <w:rPr>
          <w:sz w:val="28"/>
          <w:szCs w:val="28"/>
        </w:rPr>
        <w:t>Культура общения;</w:t>
      </w:r>
    </w:p>
    <w:p w:rsidR="00A641D9" w:rsidRPr="001A5C2C" w:rsidRDefault="00A641D9" w:rsidP="001A5C2C">
      <w:pPr>
        <w:numPr>
          <w:ilvl w:val="0"/>
          <w:numId w:val="65"/>
        </w:numPr>
        <w:spacing w:line="360" w:lineRule="auto"/>
        <w:ind w:firstLine="709"/>
        <w:rPr>
          <w:sz w:val="28"/>
          <w:szCs w:val="28"/>
        </w:rPr>
      </w:pPr>
      <w:r w:rsidRPr="001A5C2C">
        <w:rPr>
          <w:sz w:val="28"/>
          <w:szCs w:val="28"/>
        </w:rPr>
        <w:t>Организация собственной работы;</w:t>
      </w:r>
    </w:p>
    <w:p w:rsidR="00A641D9" w:rsidRPr="001A5C2C" w:rsidRDefault="00A641D9" w:rsidP="001A5C2C">
      <w:pPr>
        <w:numPr>
          <w:ilvl w:val="0"/>
          <w:numId w:val="65"/>
        </w:numPr>
        <w:spacing w:line="360" w:lineRule="auto"/>
        <w:ind w:firstLine="709"/>
        <w:rPr>
          <w:sz w:val="28"/>
          <w:szCs w:val="28"/>
        </w:rPr>
      </w:pPr>
      <w:r w:rsidRPr="001A5C2C">
        <w:rPr>
          <w:sz w:val="28"/>
          <w:szCs w:val="28"/>
        </w:rPr>
        <w:t>Способы преодоления стрессов;</w:t>
      </w:r>
    </w:p>
    <w:p w:rsidR="00A641D9" w:rsidRPr="001A5C2C" w:rsidRDefault="00A641D9" w:rsidP="001A5C2C">
      <w:pPr>
        <w:numPr>
          <w:ilvl w:val="0"/>
          <w:numId w:val="65"/>
        </w:numPr>
        <w:spacing w:line="360" w:lineRule="auto"/>
        <w:ind w:firstLine="709"/>
        <w:rPr>
          <w:sz w:val="28"/>
          <w:szCs w:val="28"/>
        </w:rPr>
      </w:pPr>
      <w:r w:rsidRPr="001A5C2C">
        <w:rPr>
          <w:sz w:val="28"/>
          <w:szCs w:val="28"/>
        </w:rPr>
        <w:t>Имидж страхового агента;</w:t>
      </w:r>
    </w:p>
    <w:p w:rsidR="00A641D9" w:rsidRPr="001A5C2C" w:rsidRDefault="00A641D9" w:rsidP="001A5C2C">
      <w:pPr>
        <w:numPr>
          <w:ilvl w:val="0"/>
          <w:numId w:val="65"/>
        </w:numPr>
        <w:spacing w:line="360" w:lineRule="auto"/>
        <w:ind w:firstLine="709"/>
        <w:rPr>
          <w:sz w:val="28"/>
          <w:szCs w:val="28"/>
        </w:rPr>
      </w:pPr>
      <w:r w:rsidRPr="001A5C2C">
        <w:rPr>
          <w:sz w:val="28"/>
          <w:szCs w:val="28"/>
        </w:rPr>
        <w:t>Осознание своих жизненных целей;</w:t>
      </w:r>
    </w:p>
    <w:p w:rsidR="00A641D9" w:rsidRPr="001A5C2C" w:rsidRDefault="00A641D9" w:rsidP="001A5C2C">
      <w:pPr>
        <w:numPr>
          <w:ilvl w:val="0"/>
          <w:numId w:val="65"/>
        </w:numPr>
        <w:spacing w:line="360" w:lineRule="auto"/>
        <w:ind w:firstLine="709"/>
        <w:rPr>
          <w:sz w:val="28"/>
          <w:szCs w:val="28"/>
        </w:rPr>
      </w:pPr>
      <w:r w:rsidRPr="001A5C2C">
        <w:rPr>
          <w:sz w:val="28"/>
          <w:szCs w:val="28"/>
        </w:rPr>
        <w:t>Психология влияния;</w:t>
      </w:r>
    </w:p>
    <w:p w:rsidR="00A641D9" w:rsidRPr="001A5C2C" w:rsidRDefault="00A641D9" w:rsidP="001A5C2C">
      <w:pPr>
        <w:numPr>
          <w:ilvl w:val="0"/>
          <w:numId w:val="65"/>
        </w:numPr>
        <w:spacing w:line="360" w:lineRule="auto"/>
        <w:ind w:firstLine="709"/>
        <w:rPr>
          <w:sz w:val="28"/>
          <w:szCs w:val="28"/>
        </w:rPr>
      </w:pPr>
      <w:r w:rsidRPr="001A5C2C">
        <w:rPr>
          <w:sz w:val="28"/>
          <w:szCs w:val="28"/>
        </w:rPr>
        <w:t>Здоровье и работоспособность.</w:t>
      </w:r>
    </w:p>
    <w:p w:rsidR="003D14F3" w:rsidRPr="001A5C2C" w:rsidRDefault="00FD4299" w:rsidP="001A5C2C">
      <w:pPr>
        <w:spacing w:line="360" w:lineRule="auto"/>
        <w:ind w:left="0" w:firstLine="709"/>
        <w:rPr>
          <w:sz w:val="28"/>
          <w:szCs w:val="28"/>
        </w:rPr>
      </w:pPr>
      <w:r w:rsidRPr="001A5C2C">
        <w:rPr>
          <w:sz w:val="28"/>
          <w:szCs w:val="28"/>
        </w:rPr>
        <w:t>Базовый</w:t>
      </w:r>
      <w:r w:rsidR="00A641D9" w:rsidRPr="001A5C2C">
        <w:rPr>
          <w:sz w:val="28"/>
          <w:szCs w:val="28"/>
        </w:rPr>
        <w:t xml:space="preserve"> </w:t>
      </w:r>
      <w:r w:rsidRPr="001A5C2C">
        <w:rPr>
          <w:sz w:val="28"/>
          <w:szCs w:val="28"/>
        </w:rPr>
        <w:t>этап</w:t>
      </w:r>
      <w:r w:rsidR="00A641D9" w:rsidRPr="001A5C2C">
        <w:rPr>
          <w:sz w:val="28"/>
          <w:szCs w:val="28"/>
        </w:rPr>
        <w:t xml:space="preserve"> обучения должен проводиться сразу после заключения агентского трудового договора</w:t>
      </w:r>
      <w:r w:rsidRPr="001A5C2C">
        <w:rPr>
          <w:sz w:val="28"/>
          <w:szCs w:val="28"/>
        </w:rPr>
        <w:t>. Адаптационный – по завершению базового этапа в процессе трудовой деятельности</w:t>
      </w:r>
      <w:r w:rsidR="003D14F3" w:rsidRPr="001A5C2C">
        <w:rPr>
          <w:sz w:val="28"/>
          <w:szCs w:val="28"/>
        </w:rPr>
        <w:t>.</w:t>
      </w:r>
      <w:r w:rsidR="004D097B" w:rsidRPr="001A5C2C">
        <w:rPr>
          <w:sz w:val="28"/>
          <w:szCs w:val="28"/>
        </w:rPr>
        <w:t xml:space="preserve"> </w:t>
      </w:r>
      <w:r w:rsidR="003D14F3" w:rsidRPr="001A5C2C">
        <w:rPr>
          <w:sz w:val="28"/>
          <w:szCs w:val="28"/>
        </w:rPr>
        <w:t>Разработанная нами программа базового курса подготовки страхового</w:t>
      </w:r>
      <w:r w:rsidR="0060432A" w:rsidRPr="001A5C2C">
        <w:rPr>
          <w:sz w:val="28"/>
          <w:szCs w:val="28"/>
        </w:rPr>
        <w:t xml:space="preserve"> </w:t>
      </w:r>
      <w:r w:rsidR="003D14F3" w:rsidRPr="001A5C2C">
        <w:rPr>
          <w:sz w:val="28"/>
          <w:szCs w:val="28"/>
        </w:rPr>
        <w:t>агента представлена в таблице</w:t>
      </w:r>
      <w:r w:rsidR="0060432A" w:rsidRPr="001A5C2C">
        <w:rPr>
          <w:sz w:val="28"/>
          <w:szCs w:val="28"/>
        </w:rPr>
        <w:t xml:space="preserve"> 10.</w:t>
      </w:r>
    </w:p>
    <w:p w:rsidR="004D097B" w:rsidRPr="001A5C2C" w:rsidRDefault="009B1C1E" w:rsidP="001A5C2C">
      <w:pPr>
        <w:spacing w:line="360" w:lineRule="auto"/>
        <w:ind w:left="0" w:firstLine="709"/>
        <w:rPr>
          <w:sz w:val="28"/>
          <w:szCs w:val="28"/>
        </w:rPr>
      </w:pPr>
      <w:r w:rsidRPr="001A5C2C">
        <w:rPr>
          <w:sz w:val="28"/>
          <w:szCs w:val="28"/>
        </w:rPr>
        <w:t xml:space="preserve">Базовый курс подготовки нацелен на формирования знаний и умений в соответствии с квалификационным справочником и должностной инструкции страхового агента. </w:t>
      </w:r>
      <w:r w:rsidR="00095076" w:rsidRPr="001A5C2C">
        <w:rPr>
          <w:sz w:val="28"/>
          <w:szCs w:val="28"/>
        </w:rPr>
        <w:t xml:space="preserve">Для проведения базового курса подготовки следует формировать группы от 10 до 16 человек. Такое количество обучаемых в группе позволить менеджеру, ведущему занятие использовать индивидуально – личностный подход к обучению. Курс рассчитан на 40 </w:t>
      </w:r>
      <w:r w:rsidR="004D097B" w:rsidRPr="001A5C2C">
        <w:rPr>
          <w:sz w:val="28"/>
          <w:szCs w:val="28"/>
        </w:rPr>
        <w:t xml:space="preserve">учебных занятий, продолжительностью 45 минут. В день следует проводить по 4 занятия, таким образом курс будет пройден за 10 дней. </w:t>
      </w:r>
    </w:p>
    <w:p w:rsidR="00095076" w:rsidRPr="001A5C2C" w:rsidRDefault="004D097B" w:rsidP="001A5C2C">
      <w:pPr>
        <w:spacing w:line="360" w:lineRule="auto"/>
        <w:ind w:left="0" w:firstLine="709"/>
        <w:rPr>
          <w:sz w:val="28"/>
          <w:szCs w:val="28"/>
        </w:rPr>
      </w:pPr>
      <w:r w:rsidRPr="001A5C2C">
        <w:rPr>
          <w:sz w:val="28"/>
          <w:szCs w:val="28"/>
        </w:rPr>
        <w:t xml:space="preserve">Обучение должно проводиться в светлом, хорошо проветриваем помещении. Перерывы между занятиями следует делать от 5 до 10 минут, так как за большее время внимание обучаемых рассевается. </w:t>
      </w:r>
    </w:p>
    <w:p w:rsidR="0060432A" w:rsidRPr="001A5C2C" w:rsidRDefault="0060432A" w:rsidP="001A5C2C">
      <w:pPr>
        <w:spacing w:line="360" w:lineRule="auto"/>
        <w:ind w:left="0" w:firstLine="709"/>
        <w:jc w:val="right"/>
        <w:rPr>
          <w:sz w:val="28"/>
          <w:szCs w:val="28"/>
        </w:rPr>
      </w:pPr>
      <w:r w:rsidRPr="001A5C2C">
        <w:rPr>
          <w:sz w:val="28"/>
          <w:szCs w:val="28"/>
        </w:rPr>
        <w:t>Таблица 10.</w:t>
      </w:r>
    </w:p>
    <w:p w:rsidR="0060432A" w:rsidRPr="001A5C2C" w:rsidRDefault="0060432A" w:rsidP="001A5C2C">
      <w:pPr>
        <w:spacing w:line="360" w:lineRule="auto"/>
        <w:ind w:left="0" w:firstLine="709"/>
        <w:jc w:val="right"/>
        <w:rPr>
          <w:sz w:val="28"/>
          <w:szCs w:val="28"/>
        </w:rPr>
      </w:pPr>
      <w:r w:rsidRPr="001A5C2C">
        <w:rPr>
          <w:sz w:val="28"/>
          <w:szCs w:val="28"/>
        </w:rPr>
        <w:t>Базовый курс подготовки страхового а</w:t>
      </w:r>
      <w:r w:rsidR="00095076" w:rsidRPr="001A5C2C">
        <w:rPr>
          <w:sz w:val="28"/>
          <w:szCs w:val="28"/>
        </w:rPr>
        <w:t>г</w:t>
      </w:r>
      <w:r w:rsidRPr="001A5C2C">
        <w:rPr>
          <w:sz w:val="28"/>
          <w:szCs w:val="28"/>
        </w:rPr>
        <w:t>е</w:t>
      </w:r>
      <w:r w:rsidR="00095076" w:rsidRPr="001A5C2C">
        <w:rPr>
          <w:sz w:val="28"/>
          <w:szCs w:val="28"/>
        </w:rPr>
        <w:t>н</w:t>
      </w:r>
      <w:r w:rsidRPr="001A5C2C">
        <w:rPr>
          <w:sz w:val="28"/>
          <w:szCs w:val="28"/>
        </w:rPr>
        <w:t>та.</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663"/>
        <w:gridCol w:w="757"/>
        <w:gridCol w:w="1512"/>
        <w:gridCol w:w="2327"/>
        <w:gridCol w:w="1381"/>
      </w:tblGrid>
      <w:tr w:rsidR="00FA5C8A" w:rsidRPr="00F634BE" w:rsidTr="00F634BE">
        <w:trPr>
          <w:cantSplit/>
          <w:trHeight w:val="2267"/>
        </w:trPr>
        <w:tc>
          <w:tcPr>
            <w:tcW w:w="828" w:type="dxa"/>
            <w:textDirection w:val="btLr"/>
          </w:tcPr>
          <w:p w:rsidR="00FA5C8A" w:rsidRPr="00F634BE" w:rsidRDefault="00FA5C8A" w:rsidP="00F634BE">
            <w:pPr>
              <w:spacing w:line="360" w:lineRule="auto"/>
              <w:ind w:left="0" w:right="113" w:firstLine="34"/>
              <w:jc w:val="center"/>
              <w:rPr>
                <w:iCs/>
                <w:sz w:val="20"/>
              </w:rPr>
            </w:pPr>
            <w:r w:rsidRPr="00F634BE">
              <w:rPr>
                <w:iCs/>
                <w:sz w:val="20"/>
              </w:rPr>
              <w:t>№ темы учебного занятия</w:t>
            </w:r>
          </w:p>
        </w:tc>
        <w:tc>
          <w:tcPr>
            <w:tcW w:w="2663" w:type="dxa"/>
          </w:tcPr>
          <w:p w:rsidR="00FA5C8A" w:rsidRPr="00F634BE" w:rsidRDefault="00FA5C8A" w:rsidP="00F634BE">
            <w:pPr>
              <w:spacing w:line="360" w:lineRule="auto"/>
              <w:ind w:left="0" w:firstLine="34"/>
              <w:jc w:val="center"/>
              <w:rPr>
                <w:iCs/>
                <w:sz w:val="20"/>
              </w:rPr>
            </w:pPr>
            <w:r w:rsidRPr="00F634BE">
              <w:rPr>
                <w:iCs/>
                <w:sz w:val="20"/>
              </w:rPr>
              <w:t>Тема учебного занятия</w:t>
            </w:r>
          </w:p>
        </w:tc>
        <w:tc>
          <w:tcPr>
            <w:tcW w:w="757" w:type="dxa"/>
            <w:textDirection w:val="btLr"/>
          </w:tcPr>
          <w:p w:rsidR="00FA5C8A" w:rsidRPr="00424343" w:rsidRDefault="00FA5C8A" w:rsidP="00F634BE">
            <w:pPr>
              <w:spacing w:line="360" w:lineRule="auto"/>
              <w:ind w:left="0" w:right="113" w:firstLine="34"/>
              <w:jc w:val="center"/>
              <w:rPr>
                <w:sz w:val="20"/>
              </w:rPr>
            </w:pPr>
            <w:r w:rsidRPr="00424343">
              <w:rPr>
                <w:sz w:val="20"/>
              </w:rPr>
              <w:t>Количество учебных занятий</w:t>
            </w:r>
          </w:p>
        </w:tc>
        <w:tc>
          <w:tcPr>
            <w:tcW w:w="1512" w:type="dxa"/>
          </w:tcPr>
          <w:p w:rsidR="00FA5C8A" w:rsidRPr="00424343" w:rsidRDefault="00FA5C8A" w:rsidP="00F634BE">
            <w:pPr>
              <w:spacing w:line="360" w:lineRule="auto"/>
              <w:ind w:left="0" w:firstLine="34"/>
              <w:jc w:val="center"/>
              <w:rPr>
                <w:sz w:val="20"/>
              </w:rPr>
            </w:pPr>
            <w:r w:rsidRPr="00424343">
              <w:rPr>
                <w:sz w:val="20"/>
              </w:rPr>
              <w:t>Вид учебного занятия</w:t>
            </w:r>
          </w:p>
        </w:tc>
        <w:tc>
          <w:tcPr>
            <w:tcW w:w="2327" w:type="dxa"/>
          </w:tcPr>
          <w:p w:rsidR="00FA5C8A" w:rsidRPr="00424343" w:rsidRDefault="00FA5C8A" w:rsidP="00F634BE">
            <w:pPr>
              <w:spacing w:line="360" w:lineRule="auto"/>
              <w:ind w:left="0" w:firstLine="34"/>
              <w:jc w:val="center"/>
              <w:rPr>
                <w:sz w:val="20"/>
              </w:rPr>
            </w:pPr>
            <w:r w:rsidRPr="00424343">
              <w:rPr>
                <w:sz w:val="20"/>
              </w:rPr>
              <w:t>Оборудование</w:t>
            </w:r>
          </w:p>
        </w:tc>
        <w:tc>
          <w:tcPr>
            <w:tcW w:w="1381" w:type="dxa"/>
          </w:tcPr>
          <w:p w:rsidR="00FA5C8A" w:rsidRPr="00424343" w:rsidRDefault="00FA5C8A" w:rsidP="00F634BE">
            <w:pPr>
              <w:spacing w:line="360" w:lineRule="auto"/>
              <w:ind w:left="0" w:firstLine="34"/>
              <w:jc w:val="center"/>
              <w:rPr>
                <w:sz w:val="20"/>
              </w:rPr>
            </w:pPr>
            <w:r w:rsidRPr="00424343">
              <w:rPr>
                <w:sz w:val="20"/>
              </w:rPr>
              <w:t>Способ контроля</w:t>
            </w:r>
          </w:p>
        </w:tc>
      </w:tr>
      <w:tr w:rsidR="00FA5C8A" w:rsidRPr="00F634BE" w:rsidTr="00F634BE">
        <w:tc>
          <w:tcPr>
            <w:tcW w:w="828" w:type="dxa"/>
          </w:tcPr>
          <w:p w:rsidR="00FA5C8A" w:rsidRPr="00F634BE" w:rsidRDefault="00FA5C8A" w:rsidP="00F634BE">
            <w:pPr>
              <w:spacing w:line="360" w:lineRule="auto"/>
              <w:ind w:left="0" w:firstLine="34"/>
              <w:jc w:val="center"/>
              <w:rPr>
                <w:iCs/>
                <w:sz w:val="20"/>
              </w:rPr>
            </w:pPr>
            <w:r w:rsidRPr="00F634BE">
              <w:rPr>
                <w:iCs/>
                <w:sz w:val="20"/>
              </w:rPr>
              <w:t>1</w:t>
            </w:r>
          </w:p>
        </w:tc>
        <w:tc>
          <w:tcPr>
            <w:tcW w:w="2663" w:type="dxa"/>
          </w:tcPr>
          <w:p w:rsidR="00FA5C8A" w:rsidRPr="00F634BE" w:rsidRDefault="00FA5C8A" w:rsidP="00F634BE">
            <w:pPr>
              <w:spacing w:line="360" w:lineRule="auto"/>
              <w:ind w:left="0" w:firstLine="34"/>
              <w:jc w:val="center"/>
              <w:rPr>
                <w:iCs/>
                <w:sz w:val="20"/>
              </w:rPr>
            </w:pPr>
            <w:r w:rsidRPr="00F634BE">
              <w:rPr>
                <w:iCs/>
                <w:sz w:val="20"/>
              </w:rPr>
              <w:t>2</w:t>
            </w:r>
          </w:p>
        </w:tc>
        <w:tc>
          <w:tcPr>
            <w:tcW w:w="757" w:type="dxa"/>
          </w:tcPr>
          <w:p w:rsidR="00FA5C8A" w:rsidRPr="00424343" w:rsidRDefault="00FA5C8A" w:rsidP="00F634BE">
            <w:pPr>
              <w:spacing w:line="360" w:lineRule="auto"/>
              <w:ind w:left="0" w:firstLine="34"/>
              <w:jc w:val="center"/>
              <w:rPr>
                <w:sz w:val="20"/>
              </w:rPr>
            </w:pPr>
            <w:r w:rsidRPr="00424343">
              <w:rPr>
                <w:sz w:val="20"/>
              </w:rPr>
              <w:t>3</w:t>
            </w:r>
          </w:p>
        </w:tc>
        <w:tc>
          <w:tcPr>
            <w:tcW w:w="1512" w:type="dxa"/>
          </w:tcPr>
          <w:p w:rsidR="00FA5C8A" w:rsidRPr="00424343" w:rsidRDefault="00FA5C8A" w:rsidP="00F634BE">
            <w:pPr>
              <w:spacing w:line="360" w:lineRule="auto"/>
              <w:ind w:left="0" w:firstLine="34"/>
              <w:jc w:val="center"/>
              <w:rPr>
                <w:sz w:val="20"/>
              </w:rPr>
            </w:pPr>
            <w:r w:rsidRPr="00424343">
              <w:rPr>
                <w:sz w:val="20"/>
              </w:rPr>
              <w:t>4</w:t>
            </w:r>
          </w:p>
        </w:tc>
        <w:tc>
          <w:tcPr>
            <w:tcW w:w="2327" w:type="dxa"/>
          </w:tcPr>
          <w:p w:rsidR="00FA5C8A" w:rsidRPr="00424343" w:rsidRDefault="00FA5C8A" w:rsidP="00F634BE">
            <w:pPr>
              <w:spacing w:line="360" w:lineRule="auto"/>
              <w:ind w:left="0" w:firstLine="34"/>
              <w:jc w:val="center"/>
              <w:rPr>
                <w:sz w:val="20"/>
              </w:rPr>
            </w:pPr>
            <w:r w:rsidRPr="00424343">
              <w:rPr>
                <w:sz w:val="20"/>
              </w:rPr>
              <w:t>5</w:t>
            </w:r>
          </w:p>
        </w:tc>
        <w:tc>
          <w:tcPr>
            <w:tcW w:w="1381" w:type="dxa"/>
          </w:tcPr>
          <w:p w:rsidR="00FA5C8A" w:rsidRPr="00424343" w:rsidRDefault="00FA5C8A" w:rsidP="00F634BE">
            <w:pPr>
              <w:spacing w:line="360" w:lineRule="auto"/>
              <w:ind w:left="0" w:firstLine="34"/>
              <w:jc w:val="center"/>
              <w:rPr>
                <w:sz w:val="20"/>
              </w:rPr>
            </w:pPr>
            <w:r w:rsidRPr="00424343">
              <w:rPr>
                <w:sz w:val="20"/>
              </w:rPr>
              <w:t>6</w:t>
            </w:r>
          </w:p>
        </w:tc>
      </w:tr>
      <w:tr w:rsidR="00FA5C8A" w:rsidRPr="00F634BE" w:rsidTr="00F634BE">
        <w:tc>
          <w:tcPr>
            <w:tcW w:w="9468" w:type="dxa"/>
            <w:gridSpan w:val="6"/>
          </w:tcPr>
          <w:p w:rsidR="00FA5C8A" w:rsidRPr="00424343" w:rsidRDefault="00FA5C8A" w:rsidP="00F634BE">
            <w:pPr>
              <w:spacing w:line="360" w:lineRule="auto"/>
              <w:ind w:left="0" w:firstLine="34"/>
              <w:jc w:val="center"/>
              <w:rPr>
                <w:sz w:val="20"/>
              </w:rPr>
            </w:pPr>
            <w:r w:rsidRPr="00424343">
              <w:rPr>
                <w:sz w:val="20"/>
              </w:rPr>
              <w:t>Основы страхового дела</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rPr>
                <w:iCs/>
                <w:sz w:val="20"/>
              </w:rPr>
            </w:pPr>
          </w:p>
        </w:tc>
        <w:tc>
          <w:tcPr>
            <w:tcW w:w="2663" w:type="dxa"/>
          </w:tcPr>
          <w:p w:rsidR="00FA5C8A" w:rsidRPr="00F634BE" w:rsidRDefault="00FA5C8A" w:rsidP="00F634BE">
            <w:pPr>
              <w:spacing w:line="360" w:lineRule="auto"/>
              <w:ind w:left="0" w:firstLine="34"/>
              <w:rPr>
                <w:bCs/>
                <w:sz w:val="20"/>
              </w:rPr>
            </w:pPr>
            <w:r w:rsidRPr="00424343">
              <w:rPr>
                <w:sz w:val="20"/>
              </w:rPr>
              <w:t>Введение в профессию страхового агента</w:t>
            </w:r>
          </w:p>
        </w:tc>
        <w:tc>
          <w:tcPr>
            <w:tcW w:w="757" w:type="dxa"/>
          </w:tcPr>
          <w:p w:rsidR="00FA5C8A" w:rsidRPr="00424343" w:rsidRDefault="00FA5C8A" w:rsidP="00F634BE">
            <w:pPr>
              <w:spacing w:line="360" w:lineRule="auto"/>
              <w:ind w:left="0" w:firstLine="34"/>
              <w:jc w:val="center"/>
              <w:rPr>
                <w:sz w:val="20"/>
              </w:rPr>
            </w:pPr>
            <w:r w:rsidRPr="00424343">
              <w:rPr>
                <w:sz w:val="20"/>
              </w:rPr>
              <w:t>1</w:t>
            </w:r>
          </w:p>
        </w:tc>
        <w:tc>
          <w:tcPr>
            <w:tcW w:w="1512" w:type="dxa"/>
          </w:tcPr>
          <w:p w:rsidR="00FA5C8A" w:rsidRPr="00424343" w:rsidRDefault="00FA5C8A" w:rsidP="00F634BE">
            <w:pPr>
              <w:spacing w:line="360" w:lineRule="auto"/>
              <w:ind w:left="0" w:firstLine="34"/>
              <w:rPr>
                <w:sz w:val="20"/>
              </w:rPr>
            </w:pPr>
            <w:r w:rsidRPr="00424343">
              <w:rPr>
                <w:sz w:val="20"/>
              </w:rPr>
              <w:t>Групповая дискуссия</w:t>
            </w:r>
          </w:p>
        </w:tc>
        <w:tc>
          <w:tcPr>
            <w:tcW w:w="2327" w:type="dxa"/>
          </w:tcPr>
          <w:p w:rsidR="00FA5C8A" w:rsidRPr="00424343" w:rsidRDefault="00FA5C8A" w:rsidP="00F634BE">
            <w:pPr>
              <w:spacing w:line="360" w:lineRule="auto"/>
              <w:ind w:left="0" w:firstLine="34"/>
              <w:rPr>
                <w:sz w:val="20"/>
              </w:rPr>
            </w:pPr>
            <w:r w:rsidRPr="00424343">
              <w:rPr>
                <w:sz w:val="20"/>
              </w:rPr>
              <w:t>Раздаточный материал, доска, маркер</w:t>
            </w:r>
          </w:p>
        </w:tc>
        <w:tc>
          <w:tcPr>
            <w:tcW w:w="1381" w:type="dxa"/>
          </w:tcPr>
          <w:p w:rsidR="00FA5C8A" w:rsidRPr="00424343" w:rsidRDefault="00FA5C8A" w:rsidP="00F634BE">
            <w:pPr>
              <w:spacing w:line="360" w:lineRule="auto"/>
              <w:ind w:left="0" w:firstLine="34"/>
              <w:rPr>
                <w:sz w:val="20"/>
              </w:rPr>
            </w:pPr>
            <w:r w:rsidRPr="00424343">
              <w:rPr>
                <w:sz w:val="20"/>
              </w:rPr>
              <w:t>____</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rPr>
                <w:iCs/>
                <w:sz w:val="20"/>
              </w:rPr>
            </w:pPr>
          </w:p>
        </w:tc>
        <w:tc>
          <w:tcPr>
            <w:tcW w:w="2663" w:type="dxa"/>
          </w:tcPr>
          <w:p w:rsidR="00FA5C8A" w:rsidRPr="00F634BE" w:rsidRDefault="00FA5C8A" w:rsidP="00F634BE">
            <w:pPr>
              <w:spacing w:line="360" w:lineRule="auto"/>
              <w:ind w:left="0" w:firstLine="34"/>
              <w:rPr>
                <w:b/>
                <w:sz w:val="20"/>
              </w:rPr>
            </w:pPr>
            <w:r w:rsidRPr="00F634BE">
              <w:rPr>
                <w:bCs/>
                <w:sz w:val="20"/>
              </w:rPr>
              <w:t xml:space="preserve">Основы истории и теории страхового дела. Современное состояние и основные тенденции развития российского предпринимательства. </w:t>
            </w:r>
          </w:p>
        </w:tc>
        <w:tc>
          <w:tcPr>
            <w:tcW w:w="757" w:type="dxa"/>
          </w:tcPr>
          <w:p w:rsidR="00FA5C8A" w:rsidRPr="00424343" w:rsidRDefault="00FA5C8A" w:rsidP="00F634BE">
            <w:pPr>
              <w:spacing w:line="360" w:lineRule="auto"/>
              <w:ind w:left="0" w:firstLine="34"/>
              <w:jc w:val="center"/>
              <w:rPr>
                <w:sz w:val="20"/>
              </w:rPr>
            </w:pPr>
            <w:r w:rsidRPr="00424343">
              <w:rPr>
                <w:sz w:val="20"/>
              </w:rPr>
              <w:t>1</w:t>
            </w:r>
          </w:p>
        </w:tc>
        <w:tc>
          <w:tcPr>
            <w:tcW w:w="1512" w:type="dxa"/>
          </w:tcPr>
          <w:p w:rsidR="00FA5C8A" w:rsidRPr="00424343" w:rsidRDefault="00FA5C8A" w:rsidP="00F634BE">
            <w:pPr>
              <w:spacing w:line="360" w:lineRule="auto"/>
              <w:ind w:left="0" w:firstLine="34"/>
              <w:rPr>
                <w:sz w:val="20"/>
              </w:rPr>
            </w:pPr>
            <w:r w:rsidRPr="00424343">
              <w:rPr>
                <w:sz w:val="20"/>
              </w:rPr>
              <w:t>Самостоятельная работа с учебным текстом (дома),</w:t>
            </w:r>
          </w:p>
          <w:p w:rsidR="00FA5C8A" w:rsidRPr="00424343" w:rsidRDefault="00FA5C8A" w:rsidP="00F634BE">
            <w:pPr>
              <w:spacing w:line="360" w:lineRule="auto"/>
              <w:ind w:left="0" w:firstLine="34"/>
              <w:rPr>
                <w:sz w:val="20"/>
              </w:rPr>
            </w:pPr>
            <w:r w:rsidRPr="00424343">
              <w:rPr>
                <w:sz w:val="20"/>
              </w:rPr>
              <w:t>Групповая дискуссия</w:t>
            </w:r>
          </w:p>
        </w:tc>
        <w:tc>
          <w:tcPr>
            <w:tcW w:w="2327" w:type="dxa"/>
          </w:tcPr>
          <w:p w:rsidR="00FA5C8A" w:rsidRPr="00424343" w:rsidRDefault="00FA5C8A" w:rsidP="00F634BE">
            <w:pPr>
              <w:spacing w:line="360" w:lineRule="auto"/>
              <w:ind w:left="0" w:firstLine="34"/>
              <w:rPr>
                <w:sz w:val="20"/>
              </w:rPr>
            </w:pPr>
          </w:p>
        </w:tc>
        <w:tc>
          <w:tcPr>
            <w:tcW w:w="1381" w:type="dxa"/>
          </w:tcPr>
          <w:p w:rsidR="00FA5C8A" w:rsidRPr="00424343" w:rsidRDefault="00FA5C8A" w:rsidP="00F634BE">
            <w:pPr>
              <w:spacing w:line="360" w:lineRule="auto"/>
              <w:ind w:left="0" w:firstLine="34"/>
              <w:rPr>
                <w:sz w:val="20"/>
              </w:rPr>
            </w:pPr>
            <w:r w:rsidRPr="00424343">
              <w:rPr>
                <w:sz w:val="20"/>
              </w:rPr>
              <w:t>Анализ практи-ческих ситуаций</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rPr>
                <w:iCs/>
                <w:sz w:val="20"/>
              </w:rPr>
            </w:pPr>
          </w:p>
        </w:tc>
        <w:tc>
          <w:tcPr>
            <w:tcW w:w="2663" w:type="dxa"/>
          </w:tcPr>
          <w:p w:rsidR="00FA5C8A" w:rsidRPr="00F634BE" w:rsidRDefault="00FA5C8A" w:rsidP="00F634BE">
            <w:pPr>
              <w:spacing w:line="360" w:lineRule="auto"/>
              <w:ind w:left="0" w:firstLine="34"/>
              <w:rPr>
                <w:bCs/>
                <w:sz w:val="20"/>
              </w:rPr>
            </w:pPr>
            <w:r w:rsidRPr="00F634BE">
              <w:rPr>
                <w:bCs/>
                <w:sz w:val="20"/>
              </w:rPr>
              <w:t>Знакомство с компанией</w:t>
            </w:r>
          </w:p>
        </w:tc>
        <w:tc>
          <w:tcPr>
            <w:tcW w:w="757" w:type="dxa"/>
          </w:tcPr>
          <w:p w:rsidR="00FA5C8A" w:rsidRPr="00424343" w:rsidRDefault="00FA5C8A" w:rsidP="00F634BE">
            <w:pPr>
              <w:spacing w:line="360" w:lineRule="auto"/>
              <w:ind w:left="0" w:firstLine="34"/>
              <w:jc w:val="center"/>
              <w:rPr>
                <w:sz w:val="20"/>
              </w:rPr>
            </w:pPr>
            <w:r w:rsidRPr="00424343">
              <w:rPr>
                <w:sz w:val="20"/>
              </w:rPr>
              <w:t>1</w:t>
            </w:r>
          </w:p>
        </w:tc>
        <w:tc>
          <w:tcPr>
            <w:tcW w:w="1512" w:type="dxa"/>
          </w:tcPr>
          <w:p w:rsidR="00FA5C8A" w:rsidRPr="00424343" w:rsidRDefault="00FA5C8A" w:rsidP="00F634BE">
            <w:pPr>
              <w:spacing w:line="360" w:lineRule="auto"/>
              <w:ind w:left="0" w:firstLine="34"/>
              <w:rPr>
                <w:sz w:val="20"/>
              </w:rPr>
            </w:pPr>
            <w:r w:rsidRPr="00424343">
              <w:rPr>
                <w:sz w:val="20"/>
              </w:rPr>
              <w:t>Экскурсия по филиалу СК АСКО</w:t>
            </w:r>
          </w:p>
        </w:tc>
        <w:tc>
          <w:tcPr>
            <w:tcW w:w="2327" w:type="dxa"/>
          </w:tcPr>
          <w:p w:rsidR="00FA5C8A" w:rsidRPr="00424343" w:rsidRDefault="00FA5C8A" w:rsidP="00F634BE">
            <w:pPr>
              <w:spacing w:line="360" w:lineRule="auto"/>
              <w:ind w:left="0" w:firstLine="34"/>
              <w:rPr>
                <w:sz w:val="20"/>
              </w:rPr>
            </w:pPr>
            <w:r w:rsidRPr="00424343">
              <w:rPr>
                <w:sz w:val="20"/>
              </w:rPr>
              <w:t>Мультимедиа проектор</w:t>
            </w:r>
          </w:p>
        </w:tc>
        <w:tc>
          <w:tcPr>
            <w:tcW w:w="1381" w:type="dxa"/>
          </w:tcPr>
          <w:p w:rsidR="00FA5C8A" w:rsidRPr="00424343" w:rsidRDefault="00FA5C8A" w:rsidP="00F634BE">
            <w:pPr>
              <w:spacing w:line="360" w:lineRule="auto"/>
              <w:ind w:left="0" w:firstLine="34"/>
              <w:rPr>
                <w:sz w:val="20"/>
              </w:rPr>
            </w:pPr>
          </w:p>
        </w:tc>
      </w:tr>
      <w:tr w:rsidR="00FA5C8A" w:rsidRPr="00F634BE" w:rsidTr="00F634BE">
        <w:tc>
          <w:tcPr>
            <w:tcW w:w="8087" w:type="dxa"/>
            <w:gridSpan w:val="5"/>
          </w:tcPr>
          <w:p w:rsidR="00FA5C8A" w:rsidRPr="00424343" w:rsidRDefault="00FA5C8A" w:rsidP="00F634BE">
            <w:pPr>
              <w:spacing w:line="360" w:lineRule="auto"/>
              <w:ind w:left="0" w:firstLine="34"/>
              <w:jc w:val="center"/>
              <w:rPr>
                <w:sz w:val="20"/>
              </w:rPr>
            </w:pPr>
            <w:r w:rsidRPr="00424343">
              <w:rPr>
                <w:sz w:val="20"/>
              </w:rPr>
              <w:t xml:space="preserve">Страховое законодательство и нормативные документы </w:t>
            </w:r>
          </w:p>
        </w:tc>
        <w:tc>
          <w:tcPr>
            <w:tcW w:w="1381" w:type="dxa"/>
          </w:tcPr>
          <w:p w:rsidR="00FA5C8A" w:rsidRPr="00424343" w:rsidRDefault="00FA5C8A" w:rsidP="00F634BE">
            <w:pPr>
              <w:spacing w:line="360" w:lineRule="auto"/>
              <w:ind w:left="0" w:firstLine="34"/>
              <w:jc w:val="center"/>
              <w:rPr>
                <w:sz w:val="20"/>
              </w:rPr>
            </w:pPr>
          </w:p>
        </w:tc>
      </w:tr>
      <w:tr w:rsidR="00FA5C8A" w:rsidRPr="00F634BE" w:rsidTr="00F634BE">
        <w:tc>
          <w:tcPr>
            <w:tcW w:w="828" w:type="dxa"/>
          </w:tcPr>
          <w:p w:rsidR="00FA5C8A" w:rsidRPr="00F634BE" w:rsidRDefault="00FA5C8A" w:rsidP="00F634BE">
            <w:pPr>
              <w:pStyle w:val="1"/>
              <w:numPr>
                <w:ilvl w:val="0"/>
                <w:numId w:val="66"/>
              </w:numPr>
              <w:spacing w:before="0" w:after="0" w:line="360" w:lineRule="auto"/>
              <w:ind w:left="0" w:firstLine="34"/>
              <w:rPr>
                <w:rFonts w:ascii="Times New Roman" w:hAnsi="Times New Roman" w:cs="Times New Roman"/>
                <w:b w:val="0"/>
                <w:iCs/>
                <w:sz w:val="20"/>
                <w:szCs w:val="20"/>
              </w:rPr>
            </w:pPr>
          </w:p>
        </w:tc>
        <w:tc>
          <w:tcPr>
            <w:tcW w:w="2663" w:type="dxa"/>
          </w:tcPr>
          <w:p w:rsidR="00FA5C8A" w:rsidRPr="00F634BE" w:rsidRDefault="00FA5C8A" w:rsidP="00F634BE">
            <w:pPr>
              <w:pStyle w:val="1"/>
              <w:spacing w:before="0" w:after="0" w:line="360" w:lineRule="auto"/>
              <w:ind w:firstLine="34"/>
              <w:rPr>
                <w:rFonts w:ascii="Times New Roman" w:hAnsi="Times New Roman" w:cs="Times New Roman"/>
                <w:b w:val="0"/>
                <w:bCs w:val="0"/>
                <w:sz w:val="20"/>
                <w:szCs w:val="20"/>
              </w:rPr>
            </w:pPr>
            <w:r w:rsidRPr="00F634BE">
              <w:rPr>
                <w:rFonts w:ascii="Times New Roman" w:hAnsi="Times New Roman" w:cs="Times New Roman"/>
                <w:b w:val="0"/>
                <w:iCs/>
                <w:sz w:val="20"/>
                <w:szCs w:val="20"/>
              </w:rPr>
              <w:t>Страховое законодательство</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Лекция</w:t>
            </w:r>
          </w:p>
        </w:tc>
        <w:tc>
          <w:tcPr>
            <w:tcW w:w="2327" w:type="dxa"/>
          </w:tcPr>
          <w:p w:rsidR="00FA5C8A" w:rsidRPr="00424343" w:rsidRDefault="00FA5C8A" w:rsidP="00F634BE">
            <w:pPr>
              <w:spacing w:line="360" w:lineRule="auto"/>
              <w:ind w:left="0" w:firstLine="34"/>
              <w:rPr>
                <w:sz w:val="20"/>
              </w:rPr>
            </w:pPr>
            <w:r w:rsidRPr="00424343">
              <w:rPr>
                <w:sz w:val="20"/>
              </w:rPr>
              <w:t>Конституция РФ, налоговый кодекс РФ, ФЗ о страховании</w:t>
            </w:r>
          </w:p>
        </w:tc>
        <w:tc>
          <w:tcPr>
            <w:tcW w:w="1381" w:type="dxa"/>
          </w:tcPr>
          <w:p w:rsidR="00FA5C8A" w:rsidRPr="00424343" w:rsidRDefault="00FA5C8A" w:rsidP="00F634BE">
            <w:pPr>
              <w:spacing w:line="360" w:lineRule="auto"/>
              <w:ind w:left="0" w:firstLine="34"/>
              <w:rPr>
                <w:sz w:val="20"/>
              </w:rPr>
            </w:pPr>
            <w:r w:rsidRPr="00424343">
              <w:rPr>
                <w:sz w:val="20"/>
              </w:rPr>
              <w:t>____</w:t>
            </w:r>
          </w:p>
        </w:tc>
      </w:tr>
      <w:tr w:rsidR="00FA5C8A" w:rsidRPr="00F634BE" w:rsidTr="00F634BE">
        <w:tc>
          <w:tcPr>
            <w:tcW w:w="828" w:type="dxa"/>
          </w:tcPr>
          <w:p w:rsidR="00FA5C8A" w:rsidRPr="00F634BE" w:rsidRDefault="00FA5C8A" w:rsidP="00F634BE">
            <w:pPr>
              <w:pStyle w:val="1"/>
              <w:numPr>
                <w:ilvl w:val="0"/>
                <w:numId w:val="66"/>
              </w:numPr>
              <w:spacing w:before="0" w:after="0" w:line="360" w:lineRule="auto"/>
              <w:ind w:left="0" w:firstLine="34"/>
              <w:rPr>
                <w:rFonts w:ascii="Times New Roman" w:hAnsi="Times New Roman" w:cs="Times New Roman"/>
                <w:b w:val="0"/>
                <w:iCs/>
                <w:sz w:val="20"/>
                <w:szCs w:val="20"/>
              </w:rPr>
            </w:pPr>
          </w:p>
        </w:tc>
        <w:tc>
          <w:tcPr>
            <w:tcW w:w="2663" w:type="dxa"/>
          </w:tcPr>
          <w:p w:rsidR="00FA5C8A" w:rsidRPr="00F634BE" w:rsidRDefault="00FA5C8A" w:rsidP="00F634BE">
            <w:pPr>
              <w:pStyle w:val="1"/>
              <w:spacing w:before="0" w:after="0" w:line="360" w:lineRule="auto"/>
              <w:ind w:firstLine="34"/>
              <w:rPr>
                <w:rFonts w:ascii="Times New Roman" w:hAnsi="Times New Roman" w:cs="Times New Roman"/>
                <w:b w:val="0"/>
                <w:bCs w:val="0"/>
                <w:sz w:val="20"/>
                <w:szCs w:val="20"/>
              </w:rPr>
            </w:pPr>
            <w:r w:rsidRPr="00F634BE">
              <w:rPr>
                <w:rFonts w:ascii="Times New Roman" w:hAnsi="Times New Roman" w:cs="Times New Roman"/>
                <w:b w:val="0"/>
                <w:bCs w:val="0"/>
                <w:sz w:val="20"/>
                <w:szCs w:val="20"/>
              </w:rPr>
              <w:t>Система оплаты страхового агента</w:t>
            </w:r>
          </w:p>
        </w:tc>
        <w:tc>
          <w:tcPr>
            <w:tcW w:w="757" w:type="dxa"/>
          </w:tcPr>
          <w:p w:rsidR="00FA5C8A" w:rsidRPr="00424343" w:rsidRDefault="00FA5C8A" w:rsidP="00F634BE">
            <w:pPr>
              <w:spacing w:line="360" w:lineRule="auto"/>
              <w:ind w:left="0" w:firstLine="34"/>
              <w:jc w:val="center"/>
              <w:rPr>
                <w:sz w:val="20"/>
              </w:rPr>
            </w:pPr>
            <w:r w:rsidRPr="00424343">
              <w:rPr>
                <w:sz w:val="20"/>
              </w:rPr>
              <w:t>1</w:t>
            </w:r>
          </w:p>
        </w:tc>
        <w:tc>
          <w:tcPr>
            <w:tcW w:w="1512" w:type="dxa"/>
          </w:tcPr>
          <w:p w:rsidR="00FA5C8A" w:rsidRPr="00424343" w:rsidRDefault="00FA5C8A" w:rsidP="00F634BE">
            <w:pPr>
              <w:spacing w:line="360" w:lineRule="auto"/>
              <w:ind w:left="0" w:firstLine="34"/>
              <w:rPr>
                <w:sz w:val="20"/>
              </w:rPr>
            </w:pPr>
            <w:r w:rsidRPr="00424343">
              <w:rPr>
                <w:sz w:val="20"/>
              </w:rPr>
              <w:t>Лекция</w:t>
            </w:r>
          </w:p>
        </w:tc>
        <w:tc>
          <w:tcPr>
            <w:tcW w:w="2327" w:type="dxa"/>
          </w:tcPr>
          <w:p w:rsidR="00FA5C8A" w:rsidRPr="00424343" w:rsidRDefault="00FA5C8A" w:rsidP="00F634BE">
            <w:pPr>
              <w:spacing w:line="360" w:lineRule="auto"/>
              <w:ind w:left="0" w:firstLine="34"/>
              <w:rPr>
                <w:sz w:val="20"/>
              </w:rPr>
            </w:pPr>
            <w:r w:rsidRPr="00424343">
              <w:rPr>
                <w:sz w:val="20"/>
              </w:rPr>
              <w:t>Доска, маркер, раздаточные материалы</w:t>
            </w:r>
          </w:p>
        </w:tc>
        <w:tc>
          <w:tcPr>
            <w:tcW w:w="1381" w:type="dxa"/>
          </w:tcPr>
          <w:p w:rsidR="00FA5C8A" w:rsidRPr="00424343" w:rsidRDefault="00FA5C8A" w:rsidP="00F634BE">
            <w:pPr>
              <w:spacing w:line="360" w:lineRule="auto"/>
              <w:ind w:left="0" w:firstLine="34"/>
              <w:rPr>
                <w:sz w:val="20"/>
              </w:rPr>
            </w:pPr>
            <w:r w:rsidRPr="00424343">
              <w:rPr>
                <w:sz w:val="20"/>
              </w:rPr>
              <w:t>Решение индиви-дуальной задачи</w:t>
            </w:r>
          </w:p>
        </w:tc>
      </w:tr>
      <w:tr w:rsidR="00FA5C8A" w:rsidRPr="00F634BE" w:rsidTr="00F634BE">
        <w:tc>
          <w:tcPr>
            <w:tcW w:w="8087" w:type="dxa"/>
            <w:gridSpan w:val="5"/>
          </w:tcPr>
          <w:p w:rsidR="00FA5C8A" w:rsidRPr="00424343" w:rsidRDefault="00FA5C8A" w:rsidP="00F634BE">
            <w:pPr>
              <w:spacing w:line="360" w:lineRule="auto"/>
              <w:ind w:left="0" w:firstLine="34"/>
              <w:jc w:val="center"/>
              <w:rPr>
                <w:sz w:val="20"/>
              </w:rPr>
            </w:pPr>
            <w:r w:rsidRPr="00424343">
              <w:rPr>
                <w:sz w:val="20"/>
              </w:rPr>
              <w:t>Страхование физических лиц</w:t>
            </w:r>
          </w:p>
        </w:tc>
        <w:tc>
          <w:tcPr>
            <w:tcW w:w="1381" w:type="dxa"/>
          </w:tcPr>
          <w:p w:rsidR="00FA5C8A" w:rsidRPr="00424343" w:rsidRDefault="00FA5C8A" w:rsidP="00F634BE">
            <w:pPr>
              <w:spacing w:line="360" w:lineRule="auto"/>
              <w:ind w:left="0" w:firstLine="34"/>
              <w:jc w:val="center"/>
              <w:rPr>
                <w:sz w:val="20"/>
              </w:rPr>
            </w:pPr>
          </w:p>
        </w:tc>
      </w:tr>
      <w:tr w:rsidR="00FA5C8A" w:rsidRPr="00F634BE" w:rsidTr="00F634BE">
        <w:tc>
          <w:tcPr>
            <w:tcW w:w="828" w:type="dxa"/>
          </w:tcPr>
          <w:p w:rsidR="00FA5C8A" w:rsidRPr="00F634BE" w:rsidRDefault="00FA5C8A" w:rsidP="00F634BE">
            <w:pPr>
              <w:pStyle w:val="2"/>
              <w:widowControl w:val="0"/>
              <w:numPr>
                <w:ilvl w:val="0"/>
                <w:numId w:val="66"/>
              </w:numPr>
              <w:spacing w:line="360" w:lineRule="auto"/>
              <w:ind w:left="0" w:firstLine="34"/>
              <w:rPr>
                <w:b w:val="0"/>
                <w:bCs/>
                <w:iCs/>
                <w:sz w:val="20"/>
              </w:rPr>
            </w:pPr>
          </w:p>
        </w:tc>
        <w:tc>
          <w:tcPr>
            <w:tcW w:w="2663" w:type="dxa"/>
          </w:tcPr>
          <w:p w:rsidR="00FA5C8A" w:rsidRPr="00424343" w:rsidRDefault="00FA5C8A" w:rsidP="00F634BE">
            <w:pPr>
              <w:spacing w:line="360" w:lineRule="auto"/>
              <w:ind w:left="0" w:firstLine="34"/>
              <w:rPr>
                <w:sz w:val="20"/>
              </w:rPr>
            </w:pPr>
            <w:r w:rsidRPr="00424343">
              <w:rPr>
                <w:sz w:val="20"/>
              </w:rPr>
              <w:t>Страхование имущества граждан</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Лекция</w:t>
            </w:r>
          </w:p>
        </w:tc>
        <w:tc>
          <w:tcPr>
            <w:tcW w:w="2327" w:type="dxa"/>
          </w:tcPr>
          <w:p w:rsidR="00FA5C8A" w:rsidRPr="00424343" w:rsidRDefault="00FA5C8A" w:rsidP="00F634BE">
            <w:pPr>
              <w:spacing w:line="360" w:lineRule="auto"/>
              <w:ind w:left="0" w:firstLine="34"/>
              <w:rPr>
                <w:sz w:val="20"/>
              </w:rPr>
            </w:pPr>
            <w:r w:rsidRPr="00424343">
              <w:rPr>
                <w:sz w:val="20"/>
              </w:rPr>
              <w:t>Учебный материал по продуктовой линии страхование имущества граждн</w:t>
            </w:r>
          </w:p>
        </w:tc>
        <w:tc>
          <w:tcPr>
            <w:tcW w:w="1381" w:type="dxa"/>
          </w:tcPr>
          <w:p w:rsidR="00FA5C8A" w:rsidRPr="00424343" w:rsidRDefault="00FA5C8A" w:rsidP="00F634BE">
            <w:pPr>
              <w:spacing w:line="360" w:lineRule="auto"/>
              <w:ind w:left="0" w:firstLine="34"/>
              <w:rPr>
                <w:sz w:val="20"/>
              </w:rPr>
            </w:pPr>
            <w:r w:rsidRPr="00424343">
              <w:rPr>
                <w:sz w:val="20"/>
              </w:rPr>
              <w:t>Устный опрос</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jc w:val="left"/>
              <w:rPr>
                <w:bCs/>
                <w:iCs/>
                <w:sz w:val="20"/>
              </w:rPr>
            </w:pPr>
          </w:p>
        </w:tc>
        <w:tc>
          <w:tcPr>
            <w:tcW w:w="2663" w:type="dxa"/>
          </w:tcPr>
          <w:p w:rsidR="00FA5C8A" w:rsidRPr="00424343" w:rsidRDefault="00FA5C8A" w:rsidP="00F634BE">
            <w:pPr>
              <w:spacing w:line="360" w:lineRule="auto"/>
              <w:ind w:left="0" w:firstLine="34"/>
              <w:rPr>
                <w:sz w:val="20"/>
              </w:rPr>
            </w:pPr>
            <w:r w:rsidRPr="00424343">
              <w:rPr>
                <w:sz w:val="20"/>
              </w:rPr>
              <w:t>Страхование транспортных средств</w:t>
            </w:r>
          </w:p>
        </w:tc>
        <w:tc>
          <w:tcPr>
            <w:tcW w:w="757" w:type="dxa"/>
          </w:tcPr>
          <w:p w:rsidR="00FA5C8A" w:rsidRPr="00424343" w:rsidRDefault="00FA5C8A" w:rsidP="00F634BE">
            <w:pPr>
              <w:spacing w:line="360" w:lineRule="auto"/>
              <w:ind w:left="0" w:firstLine="34"/>
              <w:jc w:val="center"/>
              <w:rPr>
                <w:sz w:val="20"/>
              </w:rPr>
            </w:pPr>
            <w:r w:rsidRPr="00424343">
              <w:rPr>
                <w:sz w:val="20"/>
              </w:rPr>
              <w:t>6</w:t>
            </w:r>
          </w:p>
        </w:tc>
        <w:tc>
          <w:tcPr>
            <w:tcW w:w="1512" w:type="dxa"/>
          </w:tcPr>
          <w:p w:rsidR="00FA5C8A" w:rsidRPr="00424343" w:rsidRDefault="00FA5C8A" w:rsidP="00F634BE">
            <w:pPr>
              <w:spacing w:line="360" w:lineRule="auto"/>
              <w:ind w:left="0" w:firstLine="34"/>
              <w:rPr>
                <w:sz w:val="20"/>
              </w:rPr>
            </w:pPr>
            <w:r w:rsidRPr="00424343">
              <w:rPr>
                <w:sz w:val="20"/>
              </w:rPr>
              <w:t>Лекция</w:t>
            </w:r>
          </w:p>
        </w:tc>
        <w:tc>
          <w:tcPr>
            <w:tcW w:w="2327" w:type="dxa"/>
          </w:tcPr>
          <w:p w:rsidR="00FA5C8A" w:rsidRPr="00424343" w:rsidRDefault="00FA5C8A" w:rsidP="00F634BE">
            <w:pPr>
              <w:spacing w:line="360" w:lineRule="auto"/>
              <w:ind w:left="0" w:firstLine="34"/>
              <w:rPr>
                <w:sz w:val="20"/>
              </w:rPr>
            </w:pPr>
            <w:r w:rsidRPr="00424343">
              <w:rPr>
                <w:sz w:val="20"/>
              </w:rPr>
              <w:t>Учебный материал по продуктовой линии страхование транспортных средств</w:t>
            </w:r>
          </w:p>
        </w:tc>
        <w:tc>
          <w:tcPr>
            <w:tcW w:w="1381" w:type="dxa"/>
          </w:tcPr>
          <w:p w:rsidR="00FA5C8A" w:rsidRPr="00424343" w:rsidRDefault="00FA5C8A" w:rsidP="00F634BE">
            <w:pPr>
              <w:spacing w:line="360" w:lineRule="auto"/>
              <w:ind w:left="0" w:firstLine="34"/>
              <w:rPr>
                <w:sz w:val="20"/>
              </w:rPr>
            </w:pPr>
            <w:r w:rsidRPr="00424343">
              <w:rPr>
                <w:sz w:val="20"/>
              </w:rPr>
              <w:t>Решение индиви-дуальной задачи</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jc w:val="left"/>
              <w:rPr>
                <w:bCs/>
                <w:iCs/>
                <w:sz w:val="20"/>
              </w:rPr>
            </w:pPr>
          </w:p>
        </w:tc>
        <w:tc>
          <w:tcPr>
            <w:tcW w:w="2663" w:type="dxa"/>
          </w:tcPr>
          <w:p w:rsidR="00FA5C8A" w:rsidRPr="00424343" w:rsidRDefault="00FA5C8A" w:rsidP="00F634BE">
            <w:pPr>
              <w:spacing w:line="360" w:lineRule="auto"/>
              <w:ind w:left="0" w:firstLine="34"/>
              <w:rPr>
                <w:sz w:val="20"/>
              </w:rPr>
            </w:pPr>
            <w:r w:rsidRPr="00424343">
              <w:rPr>
                <w:sz w:val="20"/>
              </w:rPr>
              <w:t>Страхование граждан от несчастного случая</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Лекция</w:t>
            </w:r>
          </w:p>
        </w:tc>
        <w:tc>
          <w:tcPr>
            <w:tcW w:w="2327" w:type="dxa"/>
          </w:tcPr>
          <w:p w:rsidR="00FA5C8A" w:rsidRPr="00424343" w:rsidRDefault="00FA5C8A" w:rsidP="00F634BE">
            <w:pPr>
              <w:spacing w:line="360" w:lineRule="auto"/>
              <w:ind w:left="0" w:firstLine="34"/>
              <w:rPr>
                <w:sz w:val="20"/>
              </w:rPr>
            </w:pPr>
            <w:r w:rsidRPr="00424343">
              <w:rPr>
                <w:sz w:val="20"/>
              </w:rPr>
              <w:t>Учебный материал по продуктовой линии страхование граждан от несчастного случая</w:t>
            </w:r>
          </w:p>
        </w:tc>
        <w:tc>
          <w:tcPr>
            <w:tcW w:w="1381" w:type="dxa"/>
          </w:tcPr>
          <w:p w:rsidR="00FA5C8A" w:rsidRPr="00424343" w:rsidRDefault="00FA5C8A" w:rsidP="00F634BE">
            <w:pPr>
              <w:spacing w:line="360" w:lineRule="auto"/>
              <w:ind w:left="0" w:firstLine="34"/>
              <w:rPr>
                <w:sz w:val="20"/>
              </w:rPr>
            </w:pPr>
            <w:r w:rsidRPr="00424343">
              <w:rPr>
                <w:sz w:val="20"/>
              </w:rPr>
              <w:t>Решение индиви-дуальной задачи</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jc w:val="left"/>
              <w:rPr>
                <w:bCs/>
                <w:iCs/>
                <w:sz w:val="20"/>
              </w:rPr>
            </w:pPr>
          </w:p>
        </w:tc>
        <w:tc>
          <w:tcPr>
            <w:tcW w:w="2663" w:type="dxa"/>
          </w:tcPr>
          <w:p w:rsidR="00FA5C8A" w:rsidRPr="00424343" w:rsidRDefault="00FA5C8A" w:rsidP="00F634BE">
            <w:pPr>
              <w:spacing w:line="360" w:lineRule="auto"/>
              <w:ind w:left="0" w:firstLine="34"/>
              <w:rPr>
                <w:sz w:val="20"/>
              </w:rPr>
            </w:pPr>
            <w:r w:rsidRPr="00424343">
              <w:rPr>
                <w:sz w:val="20"/>
              </w:rPr>
              <w:t>Добровольное медицинское страхование</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Лекция</w:t>
            </w:r>
          </w:p>
        </w:tc>
        <w:tc>
          <w:tcPr>
            <w:tcW w:w="2327" w:type="dxa"/>
          </w:tcPr>
          <w:p w:rsidR="00FA5C8A" w:rsidRPr="00424343" w:rsidRDefault="00FA5C8A" w:rsidP="00F634BE">
            <w:pPr>
              <w:spacing w:line="360" w:lineRule="auto"/>
              <w:ind w:left="0" w:firstLine="34"/>
              <w:rPr>
                <w:sz w:val="20"/>
              </w:rPr>
            </w:pPr>
            <w:r w:rsidRPr="00424343">
              <w:rPr>
                <w:sz w:val="20"/>
              </w:rPr>
              <w:t>Учебный материал по продуктовой линии Добровольное медицинское страхование</w:t>
            </w:r>
          </w:p>
        </w:tc>
        <w:tc>
          <w:tcPr>
            <w:tcW w:w="1381" w:type="dxa"/>
          </w:tcPr>
          <w:p w:rsidR="00FA5C8A" w:rsidRPr="00424343" w:rsidRDefault="00FA5C8A" w:rsidP="00F634BE">
            <w:pPr>
              <w:spacing w:line="360" w:lineRule="auto"/>
              <w:ind w:left="0" w:firstLine="34"/>
              <w:rPr>
                <w:sz w:val="20"/>
              </w:rPr>
            </w:pPr>
            <w:r w:rsidRPr="00424343">
              <w:rPr>
                <w:sz w:val="20"/>
              </w:rPr>
              <w:t>Тести-рование</w:t>
            </w:r>
          </w:p>
        </w:tc>
      </w:tr>
      <w:tr w:rsidR="00FA5C8A" w:rsidRPr="00F634BE" w:rsidTr="00F634BE">
        <w:tc>
          <w:tcPr>
            <w:tcW w:w="8087" w:type="dxa"/>
            <w:gridSpan w:val="5"/>
          </w:tcPr>
          <w:p w:rsidR="00FA5C8A" w:rsidRPr="00424343" w:rsidRDefault="00FA5C8A" w:rsidP="00F634BE">
            <w:pPr>
              <w:spacing w:line="360" w:lineRule="auto"/>
              <w:ind w:left="0" w:firstLine="34"/>
              <w:jc w:val="center"/>
              <w:rPr>
                <w:sz w:val="20"/>
              </w:rPr>
            </w:pPr>
            <w:r w:rsidRPr="00424343">
              <w:rPr>
                <w:sz w:val="20"/>
              </w:rPr>
              <w:t>Страхование юридических лиц</w:t>
            </w:r>
          </w:p>
        </w:tc>
        <w:tc>
          <w:tcPr>
            <w:tcW w:w="1381" w:type="dxa"/>
          </w:tcPr>
          <w:p w:rsidR="00FA5C8A" w:rsidRPr="00424343" w:rsidRDefault="00FA5C8A" w:rsidP="00F634BE">
            <w:pPr>
              <w:spacing w:line="360" w:lineRule="auto"/>
              <w:ind w:left="0" w:firstLine="34"/>
              <w:jc w:val="center"/>
              <w:rPr>
                <w:sz w:val="20"/>
              </w:rPr>
            </w:pPr>
          </w:p>
        </w:tc>
      </w:tr>
      <w:tr w:rsidR="00FA5C8A" w:rsidRPr="00F634BE" w:rsidTr="00F634BE">
        <w:tc>
          <w:tcPr>
            <w:tcW w:w="828" w:type="dxa"/>
          </w:tcPr>
          <w:p w:rsidR="00FA5C8A" w:rsidRPr="00F634BE" w:rsidRDefault="00FA5C8A" w:rsidP="00F634BE">
            <w:pPr>
              <w:numPr>
                <w:ilvl w:val="0"/>
                <w:numId w:val="66"/>
              </w:numPr>
              <w:spacing w:line="360" w:lineRule="auto"/>
              <w:ind w:left="0" w:firstLine="34"/>
              <w:rPr>
                <w:iCs/>
                <w:sz w:val="20"/>
              </w:rPr>
            </w:pPr>
          </w:p>
        </w:tc>
        <w:tc>
          <w:tcPr>
            <w:tcW w:w="2663" w:type="dxa"/>
          </w:tcPr>
          <w:p w:rsidR="00FA5C8A" w:rsidRPr="00F634BE" w:rsidRDefault="00FA5C8A" w:rsidP="00F634BE">
            <w:pPr>
              <w:spacing w:line="360" w:lineRule="auto"/>
              <w:ind w:left="0" w:firstLine="34"/>
              <w:rPr>
                <w:b/>
                <w:i/>
                <w:iCs/>
                <w:sz w:val="20"/>
              </w:rPr>
            </w:pPr>
            <w:r w:rsidRPr="00F634BE">
              <w:rPr>
                <w:bCs/>
                <w:sz w:val="20"/>
              </w:rPr>
              <w:t>Страхование имущества предприятий, организаций и учреждений</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Лекция</w:t>
            </w:r>
          </w:p>
        </w:tc>
        <w:tc>
          <w:tcPr>
            <w:tcW w:w="2327" w:type="dxa"/>
          </w:tcPr>
          <w:p w:rsidR="00FA5C8A" w:rsidRPr="00424343" w:rsidRDefault="00FA5C8A" w:rsidP="00F634BE">
            <w:pPr>
              <w:spacing w:line="360" w:lineRule="auto"/>
              <w:ind w:left="0" w:firstLine="34"/>
              <w:jc w:val="center"/>
              <w:rPr>
                <w:sz w:val="20"/>
              </w:rPr>
            </w:pPr>
            <w:r w:rsidRPr="00424343">
              <w:rPr>
                <w:sz w:val="20"/>
              </w:rPr>
              <w:t>Учебный материал по продуктовой линии с</w:t>
            </w:r>
            <w:r w:rsidRPr="00F634BE">
              <w:rPr>
                <w:bCs/>
                <w:sz w:val="20"/>
              </w:rPr>
              <w:t>трахование имущества предприятий, организаций и учреждений</w:t>
            </w:r>
          </w:p>
        </w:tc>
        <w:tc>
          <w:tcPr>
            <w:tcW w:w="1381" w:type="dxa"/>
          </w:tcPr>
          <w:p w:rsidR="00FA5C8A" w:rsidRPr="00424343" w:rsidRDefault="00FA5C8A" w:rsidP="00F634BE">
            <w:pPr>
              <w:spacing w:line="360" w:lineRule="auto"/>
              <w:ind w:left="0" w:firstLine="34"/>
              <w:rPr>
                <w:sz w:val="20"/>
              </w:rPr>
            </w:pPr>
            <w:r w:rsidRPr="00424343">
              <w:rPr>
                <w:sz w:val="20"/>
              </w:rPr>
              <w:t>Решение индиви-дуальной задачи</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rPr>
                <w:iCs/>
                <w:sz w:val="20"/>
              </w:rPr>
            </w:pPr>
          </w:p>
        </w:tc>
        <w:tc>
          <w:tcPr>
            <w:tcW w:w="2663" w:type="dxa"/>
          </w:tcPr>
          <w:p w:rsidR="00FA5C8A" w:rsidRPr="00F634BE" w:rsidRDefault="00FA5C8A" w:rsidP="00F634BE">
            <w:pPr>
              <w:spacing w:line="360" w:lineRule="auto"/>
              <w:ind w:left="0" w:firstLine="34"/>
              <w:rPr>
                <w:bCs/>
                <w:sz w:val="20"/>
              </w:rPr>
            </w:pPr>
            <w:r w:rsidRPr="00F634BE">
              <w:rPr>
                <w:b/>
                <w:sz w:val="20"/>
              </w:rPr>
              <w:t xml:space="preserve"> </w:t>
            </w:r>
            <w:r w:rsidRPr="00F634BE">
              <w:rPr>
                <w:bCs/>
                <w:sz w:val="20"/>
              </w:rPr>
              <w:t>Страхование ответственности организаций</w:t>
            </w:r>
          </w:p>
        </w:tc>
        <w:tc>
          <w:tcPr>
            <w:tcW w:w="757" w:type="dxa"/>
          </w:tcPr>
          <w:p w:rsidR="00FA5C8A" w:rsidRPr="00424343" w:rsidRDefault="00FA5C8A" w:rsidP="00F634BE">
            <w:pPr>
              <w:spacing w:line="360" w:lineRule="auto"/>
              <w:ind w:left="0" w:firstLine="34"/>
              <w:jc w:val="center"/>
              <w:rPr>
                <w:sz w:val="20"/>
              </w:rPr>
            </w:pPr>
            <w:r w:rsidRPr="00424343">
              <w:rPr>
                <w:sz w:val="20"/>
              </w:rPr>
              <w:t>4</w:t>
            </w:r>
          </w:p>
        </w:tc>
        <w:tc>
          <w:tcPr>
            <w:tcW w:w="1512" w:type="dxa"/>
          </w:tcPr>
          <w:p w:rsidR="00FA5C8A" w:rsidRPr="00424343" w:rsidRDefault="00FA5C8A" w:rsidP="00F634BE">
            <w:pPr>
              <w:spacing w:line="360" w:lineRule="auto"/>
              <w:ind w:left="0" w:firstLine="34"/>
              <w:rPr>
                <w:sz w:val="20"/>
              </w:rPr>
            </w:pPr>
            <w:r w:rsidRPr="00424343">
              <w:rPr>
                <w:sz w:val="20"/>
              </w:rPr>
              <w:t>Лекция</w:t>
            </w:r>
          </w:p>
        </w:tc>
        <w:tc>
          <w:tcPr>
            <w:tcW w:w="2327" w:type="dxa"/>
          </w:tcPr>
          <w:p w:rsidR="00FA5C8A" w:rsidRPr="00424343" w:rsidRDefault="00FA5C8A" w:rsidP="00F634BE">
            <w:pPr>
              <w:spacing w:line="360" w:lineRule="auto"/>
              <w:ind w:left="0" w:firstLine="34"/>
              <w:jc w:val="center"/>
              <w:rPr>
                <w:sz w:val="20"/>
              </w:rPr>
            </w:pPr>
            <w:r w:rsidRPr="00424343">
              <w:rPr>
                <w:sz w:val="20"/>
              </w:rPr>
              <w:t>Учебный материал по продуктовой линии с</w:t>
            </w:r>
            <w:r w:rsidRPr="00F634BE">
              <w:rPr>
                <w:bCs/>
                <w:sz w:val="20"/>
              </w:rPr>
              <w:t xml:space="preserve">трахование ответственности организаций </w:t>
            </w:r>
          </w:p>
        </w:tc>
        <w:tc>
          <w:tcPr>
            <w:tcW w:w="1381" w:type="dxa"/>
          </w:tcPr>
          <w:p w:rsidR="00FA5C8A" w:rsidRPr="00424343" w:rsidRDefault="00FA5C8A" w:rsidP="00F634BE">
            <w:pPr>
              <w:spacing w:line="360" w:lineRule="auto"/>
              <w:ind w:left="0" w:firstLine="34"/>
              <w:rPr>
                <w:sz w:val="20"/>
              </w:rPr>
            </w:pPr>
            <w:r w:rsidRPr="00424343">
              <w:rPr>
                <w:sz w:val="20"/>
              </w:rPr>
              <w:t>Тести-рование</w:t>
            </w:r>
          </w:p>
        </w:tc>
      </w:tr>
      <w:tr w:rsidR="00FA5C8A" w:rsidRPr="00F634BE" w:rsidTr="00F634BE">
        <w:tc>
          <w:tcPr>
            <w:tcW w:w="8087" w:type="dxa"/>
            <w:gridSpan w:val="5"/>
          </w:tcPr>
          <w:p w:rsidR="00FA5C8A" w:rsidRPr="00424343" w:rsidRDefault="00FA5C8A" w:rsidP="00F634BE">
            <w:pPr>
              <w:spacing w:line="360" w:lineRule="auto"/>
              <w:ind w:left="0" w:firstLine="34"/>
              <w:jc w:val="center"/>
              <w:rPr>
                <w:sz w:val="20"/>
              </w:rPr>
            </w:pPr>
            <w:r w:rsidRPr="00424343">
              <w:rPr>
                <w:sz w:val="20"/>
              </w:rPr>
              <w:t>Основы продаж страховых услуг</w:t>
            </w:r>
          </w:p>
        </w:tc>
        <w:tc>
          <w:tcPr>
            <w:tcW w:w="1381" w:type="dxa"/>
          </w:tcPr>
          <w:p w:rsidR="00FA5C8A" w:rsidRPr="00424343" w:rsidRDefault="00FA5C8A" w:rsidP="00F634BE">
            <w:pPr>
              <w:spacing w:line="360" w:lineRule="auto"/>
              <w:ind w:left="0" w:firstLine="34"/>
              <w:jc w:val="center"/>
              <w:rPr>
                <w:sz w:val="20"/>
              </w:rPr>
            </w:pPr>
          </w:p>
        </w:tc>
      </w:tr>
      <w:tr w:rsidR="00FA5C8A" w:rsidRPr="00F634BE" w:rsidTr="00F634BE">
        <w:tc>
          <w:tcPr>
            <w:tcW w:w="828" w:type="dxa"/>
          </w:tcPr>
          <w:p w:rsidR="00FA5C8A" w:rsidRPr="00F634BE" w:rsidRDefault="00FA5C8A" w:rsidP="00F634BE">
            <w:pPr>
              <w:numPr>
                <w:ilvl w:val="0"/>
                <w:numId w:val="66"/>
              </w:numPr>
              <w:spacing w:line="360" w:lineRule="auto"/>
              <w:ind w:left="0" w:firstLine="34"/>
              <w:jc w:val="left"/>
              <w:rPr>
                <w:bCs/>
                <w:iCs/>
                <w:sz w:val="20"/>
              </w:rPr>
            </w:pPr>
          </w:p>
        </w:tc>
        <w:tc>
          <w:tcPr>
            <w:tcW w:w="2663" w:type="dxa"/>
          </w:tcPr>
          <w:p w:rsidR="00FA5C8A" w:rsidRPr="00424343" w:rsidRDefault="00FA5C8A" w:rsidP="00F634BE">
            <w:pPr>
              <w:spacing w:line="360" w:lineRule="auto"/>
              <w:ind w:left="0" w:firstLine="34"/>
              <w:rPr>
                <w:sz w:val="20"/>
              </w:rPr>
            </w:pPr>
            <w:r w:rsidRPr="00424343">
              <w:rPr>
                <w:sz w:val="20"/>
              </w:rPr>
              <w:t>Создание клиентской базы</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Бизнес - тренинги</w:t>
            </w:r>
          </w:p>
        </w:tc>
        <w:tc>
          <w:tcPr>
            <w:tcW w:w="2327" w:type="dxa"/>
          </w:tcPr>
          <w:p w:rsidR="00FA5C8A" w:rsidRPr="00424343" w:rsidRDefault="00FA5C8A" w:rsidP="00F634BE">
            <w:pPr>
              <w:spacing w:line="360" w:lineRule="auto"/>
              <w:ind w:left="0" w:firstLine="34"/>
              <w:rPr>
                <w:sz w:val="20"/>
              </w:rPr>
            </w:pPr>
            <w:r w:rsidRPr="00424343">
              <w:rPr>
                <w:sz w:val="20"/>
              </w:rPr>
              <w:t>Бумага, фломастеры, доска, ватман</w:t>
            </w:r>
          </w:p>
        </w:tc>
        <w:tc>
          <w:tcPr>
            <w:tcW w:w="1381" w:type="dxa"/>
          </w:tcPr>
          <w:p w:rsidR="00FA5C8A" w:rsidRPr="00424343" w:rsidRDefault="00FA5C8A" w:rsidP="00F634BE">
            <w:pPr>
              <w:spacing w:line="360" w:lineRule="auto"/>
              <w:ind w:left="0" w:firstLine="34"/>
              <w:rPr>
                <w:sz w:val="20"/>
              </w:rPr>
            </w:pPr>
            <w:r w:rsidRPr="00424343">
              <w:rPr>
                <w:sz w:val="20"/>
              </w:rPr>
              <w:t>__</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jc w:val="left"/>
              <w:rPr>
                <w:bCs/>
                <w:iCs/>
                <w:sz w:val="20"/>
              </w:rPr>
            </w:pPr>
          </w:p>
        </w:tc>
        <w:tc>
          <w:tcPr>
            <w:tcW w:w="2663" w:type="dxa"/>
          </w:tcPr>
          <w:p w:rsidR="00FA5C8A" w:rsidRPr="00424343" w:rsidRDefault="00FA5C8A" w:rsidP="00F634BE">
            <w:pPr>
              <w:spacing w:line="360" w:lineRule="auto"/>
              <w:ind w:left="0" w:firstLine="34"/>
              <w:rPr>
                <w:sz w:val="20"/>
              </w:rPr>
            </w:pPr>
            <w:r w:rsidRPr="00424343">
              <w:rPr>
                <w:sz w:val="20"/>
              </w:rPr>
              <w:t xml:space="preserve"> «Холодные звонки</w:t>
            </w:r>
            <w:r w:rsidRPr="00F634BE">
              <w:rPr>
                <w:b/>
                <w:bCs/>
                <w:i/>
                <w:iCs/>
                <w:sz w:val="20"/>
              </w:rPr>
              <w:t>»</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Деловые и ролевые игры</w:t>
            </w:r>
          </w:p>
        </w:tc>
        <w:tc>
          <w:tcPr>
            <w:tcW w:w="2327" w:type="dxa"/>
          </w:tcPr>
          <w:p w:rsidR="00FA5C8A" w:rsidRPr="00424343" w:rsidRDefault="00FA5C8A" w:rsidP="00F634BE">
            <w:pPr>
              <w:spacing w:line="360" w:lineRule="auto"/>
              <w:ind w:left="0" w:firstLine="34"/>
              <w:rPr>
                <w:sz w:val="20"/>
              </w:rPr>
            </w:pPr>
            <w:r w:rsidRPr="00424343">
              <w:rPr>
                <w:sz w:val="20"/>
              </w:rPr>
              <w:t xml:space="preserve">Телефон, бумага, фломастеры, доска, </w:t>
            </w:r>
          </w:p>
        </w:tc>
        <w:tc>
          <w:tcPr>
            <w:tcW w:w="1381" w:type="dxa"/>
          </w:tcPr>
          <w:p w:rsidR="00FA5C8A" w:rsidRPr="00424343" w:rsidRDefault="00FA5C8A" w:rsidP="00F634BE">
            <w:pPr>
              <w:spacing w:line="360" w:lineRule="auto"/>
              <w:ind w:left="0" w:firstLine="34"/>
              <w:rPr>
                <w:sz w:val="20"/>
              </w:rPr>
            </w:pPr>
            <w:r w:rsidRPr="00424343">
              <w:rPr>
                <w:sz w:val="20"/>
              </w:rPr>
              <w:t>Практи-ческий звонок</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jc w:val="left"/>
              <w:rPr>
                <w:bCs/>
                <w:iCs/>
                <w:sz w:val="20"/>
              </w:rPr>
            </w:pPr>
          </w:p>
        </w:tc>
        <w:tc>
          <w:tcPr>
            <w:tcW w:w="2663" w:type="dxa"/>
          </w:tcPr>
          <w:p w:rsidR="00FA5C8A" w:rsidRPr="00424343" w:rsidRDefault="00FA5C8A" w:rsidP="00F634BE">
            <w:pPr>
              <w:spacing w:line="360" w:lineRule="auto"/>
              <w:ind w:left="0" w:firstLine="34"/>
              <w:rPr>
                <w:sz w:val="20"/>
              </w:rPr>
            </w:pPr>
            <w:r w:rsidRPr="00424343">
              <w:rPr>
                <w:sz w:val="20"/>
              </w:rPr>
              <w:t>Установление контакта</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Деловые и ролевые игры</w:t>
            </w:r>
          </w:p>
        </w:tc>
        <w:tc>
          <w:tcPr>
            <w:tcW w:w="2327" w:type="dxa"/>
          </w:tcPr>
          <w:p w:rsidR="00FA5C8A" w:rsidRPr="00424343" w:rsidRDefault="00FA5C8A" w:rsidP="00F634BE">
            <w:pPr>
              <w:spacing w:line="360" w:lineRule="auto"/>
              <w:ind w:left="0" w:firstLine="34"/>
              <w:rPr>
                <w:sz w:val="20"/>
              </w:rPr>
            </w:pPr>
            <w:r w:rsidRPr="00424343">
              <w:rPr>
                <w:sz w:val="20"/>
              </w:rPr>
              <w:t>Доска, маркер, клейкая бумага</w:t>
            </w:r>
          </w:p>
        </w:tc>
        <w:tc>
          <w:tcPr>
            <w:tcW w:w="1381" w:type="dxa"/>
          </w:tcPr>
          <w:p w:rsidR="00FA5C8A" w:rsidRPr="00424343" w:rsidRDefault="00FA5C8A" w:rsidP="00F634BE">
            <w:pPr>
              <w:spacing w:line="360" w:lineRule="auto"/>
              <w:ind w:left="0" w:firstLine="34"/>
              <w:rPr>
                <w:sz w:val="20"/>
              </w:rPr>
            </w:pPr>
            <w:r w:rsidRPr="00424343">
              <w:rPr>
                <w:sz w:val="20"/>
              </w:rPr>
              <w:t>Устный опрос</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jc w:val="left"/>
              <w:rPr>
                <w:bCs/>
                <w:iCs/>
                <w:sz w:val="20"/>
              </w:rPr>
            </w:pPr>
          </w:p>
        </w:tc>
        <w:tc>
          <w:tcPr>
            <w:tcW w:w="2663" w:type="dxa"/>
          </w:tcPr>
          <w:p w:rsidR="00FA5C8A" w:rsidRPr="00F634BE" w:rsidRDefault="00FA5C8A" w:rsidP="00F634BE">
            <w:pPr>
              <w:spacing w:line="360" w:lineRule="auto"/>
              <w:ind w:left="0" w:firstLine="34"/>
              <w:rPr>
                <w:b/>
                <w:bCs/>
                <w:i/>
                <w:iCs/>
                <w:sz w:val="20"/>
              </w:rPr>
            </w:pPr>
            <w:r w:rsidRPr="00424343">
              <w:rPr>
                <w:sz w:val="20"/>
              </w:rPr>
              <w:t>Выявление потребностей</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Анализ практических ситуаций</w:t>
            </w:r>
          </w:p>
        </w:tc>
        <w:tc>
          <w:tcPr>
            <w:tcW w:w="2327" w:type="dxa"/>
          </w:tcPr>
          <w:p w:rsidR="00FA5C8A" w:rsidRPr="00424343" w:rsidRDefault="00FA5C8A" w:rsidP="00F634BE">
            <w:pPr>
              <w:spacing w:line="360" w:lineRule="auto"/>
              <w:ind w:left="0" w:firstLine="34"/>
              <w:rPr>
                <w:sz w:val="20"/>
              </w:rPr>
            </w:pPr>
            <w:r w:rsidRPr="00424343">
              <w:rPr>
                <w:sz w:val="20"/>
              </w:rPr>
              <w:t>Раздаточный материал, ватман, фломастеры</w:t>
            </w:r>
          </w:p>
        </w:tc>
        <w:tc>
          <w:tcPr>
            <w:tcW w:w="1381" w:type="dxa"/>
          </w:tcPr>
          <w:p w:rsidR="00FA5C8A" w:rsidRPr="00424343" w:rsidRDefault="00FA5C8A" w:rsidP="00F634BE">
            <w:pPr>
              <w:spacing w:line="360" w:lineRule="auto"/>
              <w:ind w:left="0" w:firstLine="34"/>
              <w:rPr>
                <w:sz w:val="20"/>
              </w:rPr>
            </w:pPr>
            <w:r w:rsidRPr="00424343">
              <w:rPr>
                <w:sz w:val="20"/>
              </w:rPr>
              <w:t>Тести-рование</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jc w:val="left"/>
              <w:rPr>
                <w:bCs/>
                <w:iCs/>
                <w:sz w:val="20"/>
              </w:rPr>
            </w:pPr>
          </w:p>
        </w:tc>
        <w:tc>
          <w:tcPr>
            <w:tcW w:w="2663" w:type="dxa"/>
          </w:tcPr>
          <w:p w:rsidR="00FA5C8A" w:rsidRPr="00F634BE" w:rsidRDefault="00FA5C8A" w:rsidP="00F634BE">
            <w:pPr>
              <w:spacing w:line="360" w:lineRule="auto"/>
              <w:ind w:left="0" w:firstLine="34"/>
              <w:rPr>
                <w:b/>
                <w:bCs/>
                <w:i/>
                <w:iCs/>
                <w:sz w:val="20"/>
              </w:rPr>
            </w:pPr>
            <w:r w:rsidRPr="00424343">
              <w:rPr>
                <w:sz w:val="20"/>
              </w:rPr>
              <w:t>Презентация - аргументация</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Бизнес - тренинги</w:t>
            </w:r>
          </w:p>
        </w:tc>
        <w:tc>
          <w:tcPr>
            <w:tcW w:w="2327" w:type="dxa"/>
          </w:tcPr>
          <w:p w:rsidR="00FA5C8A" w:rsidRPr="00424343" w:rsidRDefault="00FA5C8A" w:rsidP="00F634BE">
            <w:pPr>
              <w:spacing w:line="360" w:lineRule="auto"/>
              <w:ind w:left="0" w:firstLine="34"/>
              <w:rPr>
                <w:sz w:val="20"/>
              </w:rPr>
            </w:pPr>
            <w:r w:rsidRPr="00424343">
              <w:rPr>
                <w:sz w:val="20"/>
              </w:rPr>
              <w:t>Рекламные листовки, бумага, фломастеры</w:t>
            </w:r>
          </w:p>
        </w:tc>
        <w:tc>
          <w:tcPr>
            <w:tcW w:w="1381" w:type="dxa"/>
          </w:tcPr>
          <w:p w:rsidR="00FA5C8A" w:rsidRPr="00424343" w:rsidRDefault="00FA5C8A" w:rsidP="00F634BE">
            <w:pPr>
              <w:spacing w:line="360" w:lineRule="auto"/>
              <w:ind w:left="0" w:firstLine="34"/>
              <w:rPr>
                <w:sz w:val="20"/>
              </w:rPr>
            </w:pPr>
            <w:r w:rsidRPr="00424343">
              <w:rPr>
                <w:sz w:val="20"/>
              </w:rPr>
              <w:t>__</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jc w:val="left"/>
              <w:rPr>
                <w:bCs/>
                <w:iCs/>
                <w:sz w:val="20"/>
              </w:rPr>
            </w:pPr>
          </w:p>
        </w:tc>
        <w:tc>
          <w:tcPr>
            <w:tcW w:w="2663" w:type="dxa"/>
          </w:tcPr>
          <w:p w:rsidR="00FA5C8A" w:rsidRPr="00424343" w:rsidRDefault="00FA5C8A" w:rsidP="00F634BE">
            <w:pPr>
              <w:spacing w:line="360" w:lineRule="auto"/>
              <w:ind w:left="0" w:firstLine="34"/>
              <w:rPr>
                <w:sz w:val="20"/>
              </w:rPr>
            </w:pPr>
            <w:r w:rsidRPr="00424343">
              <w:rPr>
                <w:sz w:val="20"/>
              </w:rPr>
              <w:t>Работа с возражениями</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Деловые и ролевые игры</w:t>
            </w:r>
          </w:p>
        </w:tc>
        <w:tc>
          <w:tcPr>
            <w:tcW w:w="2327" w:type="dxa"/>
          </w:tcPr>
          <w:p w:rsidR="00FA5C8A" w:rsidRPr="00424343" w:rsidRDefault="00FA5C8A" w:rsidP="00F634BE">
            <w:pPr>
              <w:spacing w:line="360" w:lineRule="auto"/>
              <w:ind w:left="0" w:firstLine="34"/>
              <w:rPr>
                <w:sz w:val="20"/>
              </w:rPr>
            </w:pPr>
            <w:r w:rsidRPr="00424343">
              <w:rPr>
                <w:sz w:val="20"/>
              </w:rPr>
              <w:t>Доска, маркер</w:t>
            </w:r>
          </w:p>
        </w:tc>
        <w:tc>
          <w:tcPr>
            <w:tcW w:w="1381" w:type="dxa"/>
          </w:tcPr>
          <w:p w:rsidR="00FA5C8A" w:rsidRPr="00424343" w:rsidRDefault="00FA5C8A" w:rsidP="00F634BE">
            <w:pPr>
              <w:spacing w:line="360" w:lineRule="auto"/>
              <w:ind w:left="0" w:firstLine="34"/>
              <w:rPr>
                <w:sz w:val="20"/>
              </w:rPr>
            </w:pPr>
            <w:r w:rsidRPr="00424343">
              <w:rPr>
                <w:sz w:val="20"/>
              </w:rPr>
              <w:t>Тести-рование</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jc w:val="left"/>
              <w:rPr>
                <w:bCs/>
                <w:iCs/>
                <w:sz w:val="20"/>
              </w:rPr>
            </w:pPr>
          </w:p>
        </w:tc>
        <w:tc>
          <w:tcPr>
            <w:tcW w:w="2663" w:type="dxa"/>
          </w:tcPr>
          <w:p w:rsidR="00FA5C8A" w:rsidRPr="00F634BE" w:rsidRDefault="00FA5C8A" w:rsidP="00F634BE">
            <w:pPr>
              <w:spacing w:line="360" w:lineRule="auto"/>
              <w:ind w:left="0" w:firstLine="34"/>
              <w:rPr>
                <w:i/>
                <w:iCs/>
                <w:sz w:val="20"/>
              </w:rPr>
            </w:pPr>
            <w:r w:rsidRPr="00424343">
              <w:rPr>
                <w:sz w:val="20"/>
              </w:rPr>
              <w:t>Завершение сделки</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Деловые и ролевые игры</w:t>
            </w:r>
          </w:p>
        </w:tc>
        <w:tc>
          <w:tcPr>
            <w:tcW w:w="2327" w:type="dxa"/>
          </w:tcPr>
          <w:p w:rsidR="00FA5C8A" w:rsidRPr="00424343" w:rsidRDefault="00FA5C8A" w:rsidP="00F634BE">
            <w:pPr>
              <w:spacing w:line="360" w:lineRule="auto"/>
              <w:ind w:left="0" w:firstLine="34"/>
              <w:rPr>
                <w:sz w:val="20"/>
              </w:rPr>
            </w:pPr>
            <w:r w:rsidRPr="00424343">
              <w:rPr>
                <w:sz w:val="20"/>
              </w:rPr>
              <w:t>Раздаточный материал, значки</w:t>
            </w:r>
          </w:p>
        </w:tc>
        <w:tc>
          <w:tcPr>
            <w:tcW w:w="1381" w:type="dxa"/>
          </w:tcPr>
          <w:p w:rsidR="00FA5C8A" w:rsidRPr="00424343" w:rsidRDefault="00FA5C8A" w:rsidP="00F634BE">
            <w:pPr>
              <w:spacing w:line="360" w:lineRule="auto"/>
              <w:ind w:left="0" w:firstLine="34"/>
              <w:rPr>
                <w:sz w:val="20"/>
              </w:rPr>
            </w:pPr>
            <w:r w:rsidRPr="00424343">
              <w:rPr>
                <w:sz w:val="20"/>
              </w:rPr>
              <w:t>__</w:t>
            </w:r>
          </w:p>
        </w:tc>
      </w:tr>
      <w:tr w:rsidR="00FA5C8A" w:rsidRPr="00F634BE" w:rsidTr="00F634BE">
        <w:tc>
          <w:tcPr>
            <w:tcW w:w="828" w:type="dxa"/>
          </w:tcPr>
          <w:p w:rsidR="00FA5C8A" w:rsidRPr="00F634BE" w:rsidRDefault="00FA5C8A" w:rsidP="00F634BE">
            <w:pPr>
              <w:numPr>
                <w:ilvl w:val="0"/>
                <w:numId w:val="66"/>
              </w:numPr>
              <w:spacing w:line="360" w:lineRule="auto"/>
              <w:ind w:left="0" w:firstLine="34"/>
              <w:jc w:val="left"/>
              <w:rPr>
                <w:bCs/>
                <w:iCs/>
                <w:sz w:val="20"/>
              </w:rPr>
            </w:pPr>
          </w:p>
        </w:tc>
        <w:tc>
          <w:tcPr>
            <w:tcW w:w="2663" w:type="dxa"/>
          </w:tcPr>
          <w:p w:rsidR="00FA5C8A" w:rsidRPr="00F634BE" w:rsidRDefault="00FA5C8A" w:rsidP="00F634BE">
            <w:pPr>
              <w:spacing w:line="360" w:lineRule="auto"/>
              <w:ind w:left="0" w:firstLine="34"/>
              <w:rPr>
                <w:b/>
                <w:bCs/>
                <w:i/>
                <w:iCs/>
                <w:sz w:val="20"/>
              </w:rPr>
            </w:pPr>
            <w:r w:rsidRPr="00424343">
              <w:rPr>
                <w:sz w:val="20"/>
              </w:rPr>
              <w:t>Закрепление отношений с клиентам</w:t>
            </w:r>
          </w:p>
        </w:tc>
        <w:tc>
          <w:tcPr>
            <w:tcW w:w="757" w:type="dxa"/>
          </w:tcPr>
          <w:p w:rsidR="00FA5C8A" w:rsidRPr="00424343" w:rsidRDefault="00FA5C8A" w:rsidP="00F634BE">
            <w:pPr>
              <w:spacing w:line="360" w:lineRule="auto"/>
              <w:ind w:left="0" w:firstLine="34"/>
              <w:jc w:val="center"/>
              <w:rPr>
                <w:sz w:val="20"/>
              </w:rPr>
            </w:pPr>
            <w:r w:rsidRPr="00424343">
              <w:rPr>
                <w:sz w:val="20"/>
              </w:rPr>
              <w:t>2</w:t>
            </w:r>
          </w:p>
        </w:tc>
        <w:tc>
          <w:tcPr>
            <w:tcW w:w="1512" w:type="dxa"/>
          </w:tcPr>
          <w:p w:rsidR="00FA5C8A" w:rsidRPr="00424343" w:rsidRDefault="00FA5C8A" w:rsidP="00F634BE">
            <w:pPr>
              <w:spacing w:line="360" w:lineRule="auto"/>
              <w:ind w:left="0" w:firstLine="34"/>
              <w:rPr>
                <w:sz w:val="20"/>
              </w:rPr>
            </w:pPr>
            <w:r w:rsidRPr="00424343">
              <w:rPr>
                <w:sz w:val="20"/>
              </w:rPr>
              <w:t>Анализ практических ситуаций</w:t>
            </w:r>
          </w:p>
        </w:tc>
        <w:tc>
          <w:tcPr>
            <w:tcW w:w="2327" w:type="dxa"/>
          </w:tcPr>
          <w:p w:rsidR="00FA5C8A" w:rsidRPr="00424343" w:rsidRDefault="00FA5C8A" w:rsidP="00F634BE">
            <w:pPr>
              <w:spacing w:line="360" w:lineRule="auto"/>
              <w:ind w:left="0" w:firstLine="34"/>
              <w:rPr>
                <w:sz w:val="20"/>
              </w:rPr>
            </w:pPr>
            <w:r w:rsidRPr="00424343">
              <w:rPr>
                <w:sz w:val="20"/>
              </w:rPr>
              <w:t>Блокноты</w:t>
            </w:r>
          </w:p>
        </w:tc>
        <w:tc>
          <w:tcPr>
            <w:tcW w:w="1381" w:type="dxa"/>
          </w:tcPr>
          <w:p w:rsidR="00FA5C8A" w:rsidRPr="00424343" w:rsidRDefault="00FA5C8A" w:rsidP="00F634BE">
            <w:pPr>
              <w:spacing w:line="360" w:lineRule="auto"/>
              <w:ind w:left="0" w:firstLine="34"/>
              <w:rPr>
                <w:sz w:val="20"/>
              </w:rPr>
            </w:pPr>
            <w:r w:rsidRPr="00424343">
              <w:rPr>
                <w:sz w:val="20"/>
              </w:rPr>
              <w:t>Зачет</w:t>
            </w:r>
          </w:p>
        </w:tc>
      </w:tr>
      <w:tr w:rsidR="00FA5C8A" w:rsidRPr="00F634BE" w:rsidTr="00F634BE">
        <w:tc>
          <w:tcPr>
            <w:tcW w:w="3491" w:type="dxa"/>
            <w:gridSpan w:val="2"/>
          </w:tcPr>
          <w:p w:rsidR="00FA5C8A" w:rsidRPr="00F634BE" w:rsidRDefault="00FA5C8A" w:rsidP="00F634BE">
            <w:pPr>
              <w:spacing w:line="360" w:lineRule="auto"/>
              <w:ind w:left="0" w:firstLine="34"/>
              <w:rPr>
                <w:iCs/>
                <w:sz w:val="20"/>
              </w:rPr>
            </w:pPr>
            <w:r w:rsidRPr="00F634BE">
              <w:rPr>
                <w:iCs/>
                <w:sz w:val="20"/>
              </w:rPr>
              <w:t>Итого</w:t>
            </w:r>
          </w:p>
        </w:tc>
        <w:tc>
          <w:tcPr>
            <w:tcW w:w="5977" w:type="dxa"/>
            <w:gridSpan w:val="4"/>
          </w:tcPr>
          <w:p w:rsidR="00FA5C8A" w:rsidRPr="00424343" w:rsidRDefault="00FA5C8A" w:rsidP="00F634BE">
            <w:pPr>
              <w:spacing w:line="360" w:lineRule="auto"/>
              <w:ind w:left="0" w:firstLine="34"/>
              <w:rPr>
                <w:sz w:val="20"/>
              </w:rPr>
            </w:pPr>
            <w:r w:rsidRPr="00424343">
              <w:rPr>
                <w:sz w:val="20"/>
              </w:rPr>
              <w:t>40</w:t>
            </w:r>
          </w:p>
        </w:tc>
      </w:tr>
    </w:tbl>
    <w:p w:rsidR="00337C2A" w:rsidRPr="001A5C2C" w:rsidRDefault="004D097B" w:rsidP="001A5C2C">
      <w:pPr>
        <w:spacing w:line="360" w:lineRule="auto"/>
        <w:ind w:left="0" w:firstLine="709"/>
        <w:rPr>
          <w:sz w:val="28"/>
          <w:szCs w:val="28"/>
        </w:rPr>
      </w:pPr>
      <w:r w:rsidRPr="001A5C2C">
        <w:rPr>
          <w:sz w:val="28"/>
          <w:szCs w:val="28"/>
        </w:rPr>
        <w:t>На протяжении всего курса обучения проводиться контроль полученных знаний и умений</w:t>
      </w:r>
      <w:r w:rsidR="00777542" w:rsidRPr="001A5C2C">
        <w:rPr>
          <w:sz w:val="28"/>
          <w:szCs w:val="28"/>
        </w:rPr>
        <w:t>, за каждое испытание выставляется баллы. В итоге к зачету каждый член группы придет с определенным количеством баллов</w:t>
      </w:r>
      <w:r w:rsidRPr="001A5C2C">
        <w:rPr>
          <w:sz w:val="28"/>
          <w:szCs w:val="28"/>
        </w:rPr>
        <w:t>.</w:t>
      </w:r>
      <w:r w:rsidR="00777542" w:rsidRPr="001A5C2C">
        <w:rPr>
          <w:sz w:val="28"/>
          <w:szCs w:val="28"/>
        </w:rPr>
        <w:t xml:space="preserve"> Итоговый зачет следует проводить в форме ролевой игры. </w:t>
      </w:r>
      <w:r w:rsidR="00337C2A" w:rsidRPr="001A5C2C">
        <w:rPr>
          <w:sz w:val="28"/>
          <w:szCs w:val="28"/>
        </w:rPr>
        <w:t>Суть которой в следующем:</w:t>
      </w:r>
    </w:p>
    <w:p w:rsidR="004D097B" w:rsidRPr="001A5C2C" w:rsidRDefault="00337C2A" w:rsidP="001A5C2C">
      <w:pPr>
        <w:numPr>
          <w:ilvl w:val="0"/>
          <w:numId w:val="69"/>
        </w:numPr>
        <w:tabs>
          <w:tab w:val="clear" w:pos="1980"/>
          <w:tab w:val="num" w:pos="720"/>
        </w:tabs>
        <w:spacing w:line="360" w:lineRule="auto"/>
        <w:ind w:left="0" w:firstLine="709"/>
        <w:rPr>
          <w:sz w:val="28"/>
          <w:szCs w:val="28"/>
        </w:rPr>
      </w:pPr>
      <w:r w:rsidRPr="001A5C2C">
        <w:rPr>
          <w:sz w:val="28"/>
          <w:szCs w:val="28"/>
        </w:rPr>
        <w:t>Участником предлагается разбиться на три группы, две группы из которых являются соответственно страховыми компаниями А и В, третья потенциальными страхователями, распределения ролей среди участников зависит от количества набранных баллов: обучаемые с большем количеством баллов – страхователи, с меньшем – страховщики.</w:t>
      </w:r>
    </w:p>
    <w:p w:rsidR="00337C2A" w:rsidRPr="001A5C2C" w:rsidRDefault="00337C2A" w:rsidP="001A5C2C">
      <w:pPr>
        <w:numPr>
          <w:ilvl w:val="0"/>
          <w:numId w:val="69"/>
        </w:numPr>
        <w:tabs>
          <w:tab w:val="clear" w:pos="1980"/>
          <w:tab w:val="num" w:pos="720"/>
        </w:tabs>
        <w:spacing w:line="360" w:lineRule="auto"/>
        <w:ind w:left="0" w:firstLine="709"/>
        <w:rPr>
          <w:sz w:val="28"/>
          <w:szCs w:val="28"/>
        </w:rPr>
      </w:pPr>
      <w:r w:rsidRPr="001A5C2C">
        <w:rPr>
          <w:sz w:val="28"/>
          <w:szCs w:val="28"/>
        </w:rPr>
        <w:t>Участникам, представляющим страховые компании надо заключить наибольшее количество договоров, используя при этом командную работу; участникам изображающих страхователей надо узнать от представителей фирм как можно больше информации о компании, о страховании.</w:t>
      </w:r>
    </w:p>
    <w:p w:rsidR="009741A5" w:rsidRPr="001A5C2C" w:rsidRDefault="009741A5" w:rsidP="001A5C2C">
      <w:pPr>
        <w:spacing w:line="360" w:lineRule="auto"/>
        <w:ind w:left="0" w:firstLine="709"/>
        <w:rPr>
          <w:sz w:val="28"/>
          <w:szCs w:val="28"/>
        </w:rPr>
      </w:pPr>
      <w:r w:rsidRPr="001A5C2C">
        <w:rPr>
          <w:sz w:val="28"/>
          <w:szCs w:val="28"/>
        </w:rPr>
        <w:t>Такой способ зачета, помогает повторить пройденный материал, и по возможность восполнить пробелы в знаниях.</w:t>
      </w:r>
    </w:p>
    <w:p w:rsidR="00C87A80" w:rsidRPr="001A5C2C" w:rsidRDefault="009741A5" w:rsidP="001A5C2C">
      <w:pPr>
        <w:spacing w:line="360" w:lineRule="auto"/>
        <w:ind w:left="0" w:firstLine="709"/>
        <w:rPr>
          <w:sz w:val="28"/>
          <w:szCs w:val="28"/>
        </w:rPr>
      </w:pPr>
      <w:r w:rsidRPr="001A5C2C">
        <w:rPr>
          <w:sz w:val="28"/>
          <w:szCs w:val="28"/>
        </w:rPr>
        <w:t>По окончанию курсов обучения, в торжественной обстановке, всем участникам обучения вручается с</w:t>
      </w:r>
      <w:r w:rsidR="001A0C44" w:rsidRPr="001A5C2C">
        <w:rPr>
          <w:sz w:val="28"/>
          <w:szCs w:val="28"/>
        </w:rPr>
        <w:t xml:space="preserve">ертификат об </w:t>
      </w:r>
      <w:r w:rsidR="00095076" w:rsidRPr="001A5C2C">
        <w:rPr>
          <w:sz w:val="28"/>
          <w:szCs w:val="28"/>
        </w:rPr>
        <w:t>окончании</w:t>
      </w:r>
      <w:r w:rsidR="001A0C44" w:rsidRPr="001A5C2C">
        <w:rPr>
          <w:sz w:val="28"/>
          <w:szCs w:val="28"/>
        </w:rPr>
        <w:t xml:space="preserve"> курсов страхового агента.</w:t>
      </w:r>
      <w:r w:rsidRPr="001A5C2C">
        <w:rPr>
          <w:sz w:val="28"/>
          <w:szCs w:val="28"/>
        </w:rPr>
        <w:t xml:space="preserve"> Так же обучаемых приглашают пройти второй этап обучения.</w:t>
      </w:r>
    </w:p>
    <w:p w:rsidR="001A0C44" w:rsidRPr="001A5C2C" w:rsidRDefault="001A0C44" w:rsidP="001A5C2C">
      <w:pPr>
        <w:spacing w:line="360" w:lineRule="auto"/>
        <w:ind w:left="0" w:firstLine="709"/>
        <w:rPr>
          <w:sz w:val="28"/>
          <w:szCs w:val="28"/>
        </w:rPr>
      </w:pPr>
      <w:r w:rsidRPr="001A5C2C">
        <w:rPr>
          <w:sz w:val="28"/>
          <w:szCs w:val="28"/>
        </w:rPr>
        <w:t xml:space="preserve">Для </w:t>
      </w:r>
      <w:r w:rsidR="00095076" w:rsidRPr="001A5C2C">
        <w:rPr>
          <w:sz w:val="28"/>
          <w:szCs w:val="28"/>
        </w:rPr>
        <w:t>консультации</w:t>
      </w:r>
      <w:r w:rsidRPr="001A5C2C">
        <w:rPr>
          <w:sz w:val="28"/>
          <w:szCs w:val="28"/>
        </w:rPr>
        <w:t xml:space="preserve"> и помощи в работе за каждым </w:t>
      </w:r>
      <w:r w:rsidR="00095076" w:rsidRPr="001A5C2C">
        <w:rPr>
          <w:sz w:val="28"/>
          <w:szCs w:val="28"/>
        </w:rPr>
        <w:t xml:space="preserve">начинающим </w:t>
      </w:r>
      <w:r w:rsidRPr="001A5C2C">
        <w:rPr>
          <w:sz w:val="28"/>
          <w:szCs w:val="28"/>
        </w:rPr>
        <w:t>страховым агентом, вновь приступившем к работе закрепляется</w:t>
      </w:r>
      <w:r w:rsidR="00E22ADE" w:rsidRPr="001A5C2C">
        <w:rPr>
          <w:sz w:val="28"/>
          <w:szCs w:val="28"/>
        </w:rPr>
        <w:t xml:space="preserve"> наставник</w:t>
      </w:r>
      <w:r w:rsidRPr="001A5C2C">
        <w:rPr>
          <w:sz w:val="28"/>
          <w:szCs w:val="28"/>
        </w:rPr>
        <w:t xml:space="preserve">, </w:t>
      </w:r>
      <w:r w:rsidR="00E22ADE" w:rsidRPr="001A5C2C">
        <w:rPr>
          <w:sz w:val="28"/>
          <w:szCs w:val="28"/>
        </w:rPr>
        <w:t xml:space="preserve">страховой агент </w:t>
      </w:r>
      <w:r w:rsidRPr="001A5C2C">
        <w:rPr>
          <w:sz w:val="28"/>
          <w:szCs w:val="28"/>
        </w:rPr>
        <w:t xml:space="preserve">работающий в компании достаточно длительный срок. Причем при </w:t>
      </w:r>
      <w:r w:rsidR="00E22ADE" w:rsidRPr="001A5C2C">
        <w:rPr>
          <w:sz w:val="28"/>
          <w:szCs w:val="28"/>
        </w:rPr>
        <w:t>выборе</w:t>
      </w:r>
      <w:r w:rsidRPr="001A5C2C">
        <w:rPr>
          <w:sz w:val="28"/>
          <w:szCs w:val="28"/>
        </w:rPr>
        <w:t xml:space="preserve"> наставника</w:t>
      </w:r>
      <w:r w:rsidR="00E22ADE" w:rsidRPr="001A5C2C">
        <w:rPr>
          <w:sz w:val="28"/>
          <w:szCs w:val="28"/>
        </w:rPr>
        <w:t xml:space="preserve"> следует учитывать:</w:t>
      </w:r>
    </w:p>
    <w:p w:rsidR="00E22ADE" w:rsidRPr="001A5C2C" w:rsidRDefault="00095076" w:rsidP="001A5C2C">
      <w:pPr>
        <w:numPr>
          <w:ilvl w:val="0"/>
          <w:numId w:val="68"/>
        </w:numPr>
        <w:spacing w:line="360" w:lineRule="auto"/>
        <w:ind w:firstLine="709"/>
        <w:rPr>
          <w:sz w:val="28"/>
          <w:szCs w:val="28"/>
        </w:rPr>
      </w:pPr>
      <w:r w:rsidRPr="001A5C2C">
        <w:rPr>
          <w:sz w:val="28"/>
          <w:szCs w:val="28"/>
        </w:rPr>
        <w:t>Наставник должен быть старше своего подопечного;</w:t>
      </w:r>
    </w:p>
    <w:p w:rsidR="00095076" w:rsidRPr="001A5C2C" w:rsidRDefault="00095076" w:rsidP="001A5C2C">
      <w:pPr>
        <w:numPr>
          <w:ilvl w:val="0"/>
          <w:numId w:val="68"/>
        </w:numPr>
        <w:spacing w:line="360" w:lineRule="auto"/>
        <w:ind w:firstLine="709"/>
        <w:rPr>
          <w:sz w:val="28"/>
          <w:szCs w:val="28"/>
        </w:rPr>
      </w:pPr>
      <w:r w:rsidRPr="001A5C2C">
        <w:rPr>
          <w:sz w:val="28"/>
          <w:szCs w:val="28"/>
        </w:rPr>
        <w:t>Наставник должен быть отзывчив, не конфликтен;</w:t>
      </w:r>
    </w:p>
    <w:p w:rsidR="00095076" w:rsidRPr="001A5C2C" w:rsidRDefault="00095076" w:rsidP="001A5C2C">
      <w:pPr>
        <w:numPr>
          <w:ilvl w:val="0"/>
          <w:numId w:val="68"/>
        </w:numPr>
        <w:spacing w:line="360" w:lineRule="auto"/>
        <w:ind w:firstLine="709"/>
        <w:rPr>
          <w:sz w:val="28"/>
          <w:szCs w:val="28"/>
        </w:rPr>
      </w:pPr>
      <w:r w:rsidRPr="001A5C2C">
        <w:rPr>
          <w:sz w:val="28"/>
          <w:szCs w:val="28"/>
        </w:rPr>
        <w:t>Объемы продаж страховых услуг наставником должны быть выше среднего уровня продаж;</w:t>
      </w:r>
    </w:p>
    <w:p w:rsidR="00095076" w:rsidRPr="001A5C2C" w:rsidRDefault="00095076" w:rsidP="001A5C2C">
      <w:pPr>
        <w:numPr>
          <w:ilvl w:val="0"/>
          <w:numId w:val="68"/>
        </w:numPr>
        <w:spacing w:line="360" w:lineRule="auto"/>
        <w:ind w:firstLine="709"/>
        <w:rPr>
          <w:sz w:val="28"/>
          <w:szCs w:val="28"/>
        </w:rPr>
      </w:pPr>
      <w:r w:rsidRPr="001A5C2C">
        <w:rPr>
          <w:sz w:val="28"/>
          <w:szCs w:val="28"/>
        </w:rPr>
        <w:t>Близость проживания наставника и подопечного.</w:t>
      </w:r>
    </w:p>
    <w:p w:rsidR="001A0C44" w:rsidRPr="001A5C2C" w:rsidRDefault="00900572" w:rsidP="001A5C2C">
      <w:pPr>
        <w:spacing w:line="360" w:lineRule="auto"/>
        <w:ind w:left="0" w:firstLine="709"/>
        <w:rPr>
          <w:sz w:val="28"/>
          <w:szCs w:val="28"/>
        </w:rPr>
      </w:pPr>
      <w:r w:rsidRPr="001A5C2C">
        <w:rPr>
          <w:sz w:val="28"/>
          <w:szCs w:val="28"/>
        </w:rPr>
        <w:t>Несомненно, каждый труд должен быть оплачен, поэтому для мотивации к</w:t>
      </w:r>
      <w:r w:rsidR="00630B9A" w:rsidRPr="001A5C2C">
        <w:rPr>
          <w:sz w:val="28"/>
          <w:szCs w:val="28"/>
        </w:rPr>
        <w:t>онсультантов следует выплатить за первые 3 месяца</w:t>
      </w:r>
      <w:r w:rsidRPr="001A5C2C">
        <w:rPr>
          <w:sz w:val="28"/>
          <w:szCs w:val="28"/>
        </w:rPr>
        <w:t xml:space="preserve"> </w:t>
      </w:r>
      <w:r w:rsidR="00630B9A" w:rsidRPr="001A5C2C">
        <w:rPr>
          <w:sz w:val="28"/>
          <w:szCs w:val="28"/>
        </w:rPr>
        <w:t>0,5</w:t>
      </w:r>
      <w:r w:rsidRPr="001A5C2C">
        <w:rPr>
          <w:sz w:val="28"/>
          <w:szCs w:val="28"/>
        </w:rPr>
        <w:t xml:space="preserve">% от суммы заключенных </w:t>
      </w:r>
      <w:r w:rsidR="00630B9A" w:rsidRPr="001A5C2C">
        <w:rPr>
          <w:sz w:val="28"/>
          <w:szCs w:val="28"/>
        </w:rPr>
        <w:t xml:space="preserve">страховым агентом </w:t>
      </w:r>
      <w:r w:rsidRPr="001A5C2C">
        <w:rPr>
          <w:sz w:val="28"/>
          <w:szCs w:val="28"/>
        </w:rPr>
        <w:t>договоров</w:t>
      </w:r>
      <w:r w:rsidR="00630B9A" w:rsidRPr="001A5C2C">
        <w:rPr>
          <w:sz w:val="28"/>
          <w:szCs w:val="28"/>
        </w:rPr>
        <w:t>, при условии, конечно, что будет иметь факт помощи своему наставнику. Данную статью расходов страховой компании следует внести в бюджет обучения сотрудников.</w:t>
      </w:r>
    </w:p>
    <w:p w:rsidR="001A0C44" w:rsidRPr="001A5C2C" w:rsidRDefault="009B1C1E" w:rsidP="001A5C2C">
      <w:pPr>
        <w:spacing w:line="360" w:lineRule="auto"/>
        <w:ind w:left="0" w:firstLine="709"/>
        <w:rPr>
          <w:sz w:val="28"/>
          <w:szCs w:val="28"/>
        </w:rPr>
      </w:pPr>
      <w:r w:rsidRPr="001A5C2C">
        <w:rPr>
          <w:sz w:val="28"/>
          <w:szCs w:val="28"/>
        </w:rPr>
        <w:t xml:space="preserve">Второй блок подготовки – адаптационный. </w:t>
      </w:r>
      <w:r w:rsidR="00075AE9" w:rsidRPr="001A5C2C">
        <w:rPr>
          <w:sz w:val="28"/>
          <w:szCs w:val="28"/>
        </w:rPr>
        <w:t>Основные его задачи: мотивация к работе, осознания собственной значимости работников, установка на эффективный труд работников.</w:t>
      </w:r>
    </w:p>
    <w:p w:rsidR="00936FF2" w:rsidRPr="001A5C2C" w:rsidRDefault="00936FF2" w:rsidP="001A5C2C">
      <w:pPr>
        <w:spacing w:line="360" w:lineRule="auto"/>
        <w:ind w:left="0" w:firstLine="709"/>
        <w:rPr>
          <w:sz w:val="28"/>
          <w:szCs w:val="28"/>
        </w:rPr>
      </w:pPr>
      <w:r w:rsidRPr="001A5C2C">
        <w:rPr>
          <w:sz w:val="28"/>
          <w:szCs w:val="28"/>
        </w:rPr>
        <w:t>Разработанная нами программа адаптационного блока подготовки страхового агента представлена в таблице 11.</w:t>
      </w:r>
    </w:p>
    <w:p w:rsidR="001A0C44" w:rsidRPr="001A5C2C" w:rsidRDefault="00075AE9" w:rsidP="001A5C2C">
      <w:pPr>
        <w:spacing w:line="360" w:lineRule="auto"/>
        <w:ind w:left="0" w:firstLine="709"/>
        <w:rPr>
          <w:sz w:val="28"/>
          <w:szCs w:val="28"/>
        </w:rPr>
      </w:pPr>
      <w:r w:rsidRPr="001A5C2C">
        <w:rPr>
          <w:sz w:val="28"/>
          <w:szCs w:val="28"/>
        </w:rPr>
        <w:t>К обучению данному блоку могут привлекаться как страховые агенты окончившие базовый курс подготовки, так и страховые агенты уже имеющие страж работы в данной должности, так и прочие сотрудники страховой компании. Количество обучаемых в группе не имеет принципиального значения. Следует только учитывать вместимость помещения, в котором будут проводиться занятия.</w:t>
      </w:r>
    </w:p>
    <w:p w:rsidR="00075AE9" w:rsidRPr="001A5C2C" w:rsidRDefault="00075AE9" w:rsidP="001A5C2C">
      <w:pPr>
        <w:spacing w:line="360" w:lineRule="auto"/>
        <w:ind w:left="0" w:firstLine="709"/>
        <w:rPr>
          <w:sz w:val="28"/>
          <w:szCs w:val="28"/>
        </w:rPr>
      </w:pPr>
      <w:r w:rsidRPr="001A5C2C">
        <w:rPr>
          <w:sz w:val="28"/>
          <w:szCs w:val="28"/>
        </w:rPr>
        <w:t>Если базовый курс подготовки мог проводить менеджер по</w:t>
      </w:r>
      <w:r w:rsidR="00813269" w:rsidRPr="001A5C2C">
        <w:rPr>
          <w:sz w:val="28"/>
          <w:szCs w:val="28"/>
        </w:rPr>
        <w:t xml:space="preserve"> обучению</w:t>
      </w:r>
      <w:r w:rsidRPr="001A5C2C">
        <w:rPr>
          <w:sz w:val="28"/>
          <w:szCs w:val="28"/>
        </w:rPr>
        <w:t xml:space="preserve"> персоналу СК АСКО, то к процессу обучения адаптационному блоку</w:t>
      </w:r>
      <w:r w:rsidR="00813269" w:rsidRPr="001A5C2C">
        <w:rPr>
          <w:sz w:val="28"/>
          <w:szCs w:val="28"/>
        </w:rPr>
        <w:t xml:space="preserve">, кроме менеджера по обучению персонала </w:t>
      </w:r>
      <w:r w:rsidRPr="001A5C2C">
        <w:rPr>
          <w:sz w:val="28"/>
          <w:szCs w:val="28"/>
        </w:rPr>
        <w:t>следу</w:t>
      </w:r>
      <w:r w:rsidR="00813269" w:rsidRPr="001A5C2C">
        <w:rPr>
          <w:sz w:val="28"/>
          <w:szCs w:val="28"/>
        </w:rPr>
        <w:t>ет привлекать преподавателей по следующим специальностям:</w:t>
      </w:r>
    </w:p>
    <w:p w:rsidR="00813269" w:rsidRPr="001A5C2C" w:rsidRDefault="00813269" w:rsidP="001A5C2C">
      <w:pPr>
        <w:numPr>
          <w:ilvl w:val="0"/>
          <w:numId w:val="70"/>
        </w:numPr>
        <w:spacing w:line="360" w:lineRule="auto"/>
        <w:ind w:firstLine="709"/>
        <w:rPr>
          <w:sz w:val="28"/>
          <w:szCs w:val="28"/>
        </w:rPr>
      </w:pPr>
      <w:r w:rsidRPr="001A5C2C">
        <w:rPr>
          <w:sz w:val="28"/>
          <w:szCs w:val="28"/>
        </w:rPr>
        <w:t>психолог;</w:t>
      </w:r>
    </w:p>
    <w:p w:rsidR="00813269" w:rsidRPr="001A5C2C" w:rsidRDefault="00813269" w:rsidP="001A5C2C">
      <w:pPr>
        <w:numPr>
          <w:ilvl w:val="0"/>
          <w:numId w:val="70"/>
        </w:numPr>
        <w:spacing w:line="360" w:lineRule="auto"/>
        <w:ind w:firstLine="709"/>
        <w:rPr>
          <w:sz w:val="28"/>
          <w:szCs w:val="28"/>
        </w:rPr>
      </w:pPr>
      <w:r w:rsidRPr="001A5C2C">
        <w:rPr>
          <w:sz w:val="28"/>
          <w:szCs w:val="28"/>
        </w:rPr>
        <w:t>литератор;</w:t>
      </w:r>
    </w:p>
    <w:p w:rsidR="00813269" w:rsidRPr="001A5C2C" w:rsidRDefault="00813269" w:rsidP="001A5C2C">
      <w:pPr>
        <w:numPr>
          <w:ilvl w:val="0"/>
          <w:numId w:val="70"/>
        </w:numPr>
        <w:spacing w:line="360" w:lineRule="auto"/>
        <w:ind w:firstLine="709"/>
        <w:rPr>
          <w:sz w:val="28"/>
          <w:szCs w:val="28"/>
        </w:rPr>
      </w:pPr>
      <w:r w:rsidRPr="001A5C2C">
        <w:rPr>
          <w:sz w:val="28"/>
          <w:szCs w:val="28"/>
        </w:rPr>
        <w:t>имиджмейкер, или модельеров, визажистов;</w:t>
      </w:r>
    </w:p>
    <w:p w:rsidR="00813269" w:rsidRPr="001A5C2C" w:rsidRDefault="00813269" w:rsidP="001A5C2C">
      <w:pPr>
        <w:numPr>
          <w:ilvl w:val="0"/>
          <w:numId w:val="70"/>
        </w:numPr>
        <w:spacing w:line="360" w:lineRule="auto"/>
        <w:ind w:firstLine="709"/>
        <w:rPr>
          <w:sz w:val="28"/>
          <w:szCs w:val="28"/>
        </w:rPr>
      </w:pPr>
      <w:r w:rsidRPr="001A5C2C">
        <w:rPr>
          <w:sz w:val="28"/>
          <w:szCs w:val="28"/>
        </w:rPr>
        <w:t>врачей – терапевтов.</w:t>
      </w:r>
    </w:p>
    <w:p w:rsidR="00C319A5" w:rsidRPr="001A5C2C" w:rsidRDefault="00C319A5" w:rsidP="001A5C2C">
      <w:pPr>
        <w:spacing w:line="360" w:lineRule="auto"/>
        <w:ind w:left="0" w:firstLine="709"/>
        <w:rPr>
          <w:sz w:val="28"/>
          <w:szCs w:val="28"/>
        </w:rPr>
      </w:pPr>
      <w:r w:rsidRPr="001A5C2C">
        <w:rPr>
          <w:sz w:val="28"/>
          <w:szCs w:val="28"/>
        </w:rPr>
        <w:t xml:space="preserve">Курс рассчитан на 16 учебных занятий, продолжительностью 45 минут. Занятия следует проводить по одному разу в неделю, таким образом курс будет пройден за 4 месяца. </w:t>
      </w:r>
    </w:p>
    <w:p w:rsidR="001A0C44" w:rsidRPr="001A5C2C" w:rsidRDefault="00936FF2" w:rsidP="001A5C2C">
      <w:pPr>
        <w:spacing w:line="360" w:lineRule="auto"/>
        <w:ind w:left="0" w:firstLine="709"/>
        <w:rPr>
          <w:sz w:val="28"/>
          <w:szCs w:val="28"/>
        </w:rPr>
      </w:pPr>
      <w:r w:rsidRPr="001A5C2C">
        <w:rPr>
          <w:sz w:val="28"/>
          <w:szCs w:val="28"/>
        </w:rPr>
        <w:t>Такие временные рамки между занятиями имеют ряд преимуществ:</w:t>
      </w:r>
    </w:p>
    <w:p w:rsidR="00936FF2" w:rsidRPr="001A5C2C" w:rsidRDefault="00936FF2" w:rsidP="001A5C2C">
      <w:pPr>
        <w:numPr>
          <w:ilvl w:val="0"/>
          <w:numId w:val="71"/>
        </w:numPr>
        <w:spacing w:line="360" w:lineRule="auto"/>
        <w:ind w:firstLine="709"/>
        <w:rPr>
          <w:sz w:val="28"/>
          <w:szCs w:val="28"/>
        </w:rPr>
      </w:pPr>
      <w:r w:rsidRPr="001A5C2C">
        <w:rPr>
          <w:sz w:val="28"/>
          <w:szCs w:val="28"/>
        </w:rPr>
        <w:t>Сотрудники не «отрываются» от работы;</w:t>
      </w:r>
    </w:p>
    <w:p w:rsidR="00936FF2" w:rsidRPr="001A5C2C" w:rsidRDefault="00936FF2" w:rsidP="001A5C2C">
      <w:pPr>
        <w:numPr>
          <w:ilvl w:val="0"/>
          <w:numId w:val="71"/>
        </w:numPr>
        <w:spacing w:line="360" w:lineRule="auto"/>
        <w:ind w:firstLine="709"/>
        <w:rPr>
          <w:sz w:val="28"/>
          <w:szCs w:val="28"/>
        </w:rPr>
      </w:pPr>
      <w:r w:rsidRPr="001A5C2C">
        <w:rPr>
          <w:sz w:val="28"/>
          <w:szCs w:val="28"/>
        </w:rPr>
        <w:t>У сотрудников появляется возможность самостоятельно разобраться в заинтересовавшей теме, при этом не отвлекая внимания к другой;</w:t>
      </w:r>
    </w:p>
    <w:p w:rsidR="00936FF2" w:rsidRPr="001A5C2C" w:rsidRDefault="00936FF2" w:rsidP="001A5C2C">
      <w:pPr>
        <w:numPr>
          <w:ilvl w:val="0"/>
          <w:numId w:val="71"/>
        </w:numPr>
        <w:spacing w:line="360" w:lineRule="auto"/>
        <w:ind w:firstLine="709"/>
        <w:rPr>
          <w:sz w:val="28"/>
          <w:szCs w:val="28"/>
        </w:rPr>
      </w:pPr>
      <w:r w:rsidRPr="001A5C2C">
        <w:rPr>
          <w:sz w:val="28"/>
          <w:szCs w:val="28"/>
        </w:rPr>
        <w:t>Возможность встретиться с коллегами, обсудить важные профессиональные темы.</w:t>
      </w:r>
    </w:p>
    <w:p w:rsidR="00C319A5" w:rsidRPr="001A5C2C" w:rsidRDefault="00C319A5" w:rsidP="001A5C2C">
      <w:pPr>
        <w:spacing w:line="360" w:lineRule="auto"/>
        <w:ind w:left="0" w:firstLine="709"/>
        <w:jc w:val="right"/>
        <w:rPr>
          <w:sz w:val="28"/>
          <w:szCs w:val="28"/>
        </w:rPr>
      </w:pPr>
      <w:r w:rsidRPr="001A5C2C">
        <w:rPr>
          <w:sz w:val="28"/>
          <w:szCs w:val="28"/>
        </w:rPr>
        <w:t>Таблица 1</w:t>
      </w:r>
      <w:r w:rsidR="00936FF2" w:rsidRPr="001A5C2C">
        <w:rPr>
          <w:sz w:val="28"/>
          <w:szCs w:val="28"/>
        </w:rPr>
        <w:t>1</w:t>
      </w:r>
      <w:r w:rsidRPr="001A5C2C">
        <w:rPr>
          <w:sz w:val="28"/>
          <w:szCs w:val="28"/>
        </w:rPr>
        <w:t>.</w:t>
      </w:r>
    </w:p>
    <w:p w:rsidR="00C319A5" w:rsidRPr="001A5C2C" w:rsidRDefault="00C319A5" w:rsidP="001A5C2C">
      <w:pPr>
        <w:spacing w:line="360" w:lineRule="auto"/>
        <w:ind w:left="0" w:firstLine="709"/>
        <w:jc w:val="right"/>
        <w:rPr>
          <w:sz w:val="28"/>
          <w:szCs w:val="28"/>
        </w:rPr>
      </w:pPr>
      <w:r w:rsidRPr="001A5C2C">
        <w:rPr>
          <w:sz w:val="28"/>
          <w:szCs w:val="28"/>
        </w:rPr>
        <w:t>Адаптационный курс подготовки страхового агента.</w:t>
      </w:r>
    </w:p>
    <w:p w:rsidR="00C319A5" w:rsidRPr="001A5C2C" w:rsidRDefault="00C319A5" w:rsidP="001A5C2C">
      <w:pPr>
        <w:spacing w:line="360" w:lineRule="auto"/>
        <w:ind w:left="0" w:firstLine="709"/>
        <w:rPr>
          <w:sz w:val="28"/>
          <w:szCs w:val="28"/>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952"/>
        <w:gridCol w:w="720"/>
        <w:gridCol w:w="1440"/>
        <w:gridCol w:w="2700"/>
        <w:gridCol w:w="828"/>
      </w:tblGrid>
      <w:tr w:rsidR="001A0C44" w:rsidRPr="00F634BE" w:rsidTr="00F634BE">
        <w:trPr>
          <w:cantSplit/>
          <w:trHeight w:val="2267"/>
        </w:trPr>
        <w:tc>
          <w:tcPr>
            <w:tcW w:w="828" w:type="dxa"/>
            <w:textDirection w:val="btLr"/>
          </w:tcPr>
          <w:p w:rsidR="001A0C44" w:rsidRPr="00F634BE" w:rsidRDefault="001A0C44" w:rsidP="00F634BE">
            <w:pPr>
              <w:spacing w:line="360" w:lineRule="auto"/>
              <w:ind w:left="0" w:right="113" w:firstLine="34"/>
              <w:jc w:val="center"/>
              <w:rPr>
                <w:iCs/>
                <w:sz w:val="20"/>
              </w:rPr>
            </w:pPr>
            <w:r w:rsidRPr="00F634BE">
              <w:rPr>
                <w:iCs/>
                <w:sz w:val="20"/>
              </w:rPr>
              <w:t>№ темы учебного занятия</w:t>
            </w:r>
          </w:p>
        </w:tc>
        <w:tc>
          <w:tcPr>
            <w:tcW w:w="2952" w:type="dxa"/>
          </w:tcPr>
          <w:p w:rsidR="001A0C44" w:rsidRPr="00F634BE" w:rsidRDefault="001A0C44" w:rsidP="00F634BE">
            <w:pPr>
              <w:spacing w:line="360" w:lineRule="auto"/>
              <w:ind w:left="0" w:firstLine="34"/>
              <w:jc w:val="center"/>
              <w:rPr>
                <w:iCs/>
                <w:sz w:val="20"/>
              </w:rPr>
            </w:pPr>
            <w:r w:rsidRPr="00F634BE">
              <w:rPr>
                <w:iCs/>
                <w:sz w:val="20"/>
              </w:rPr>
              <w:t>Тема учебного занятия</w:t>
            </w:r>
          </w:p>
        </w:tc>
        <w:tc>
          <w:tcPr>
            <w:tcW w:w="720" w:type="dxa"/>
            <w:textDirection w:val="btLr"/>
          </w:tcPr>
          <w:p w:rsidR="001A0C44" w:rsidRPr="00424343" w:rsidRDefault="001A0C44" w:rsidP="00F634BE">
            <w:pPr>
              <w:spacing w:line="360" w:lineRule="auto"/>
              <w:ind w:left="0" w:right="113" w:firstLine="34"/>
              <w:jc w:val="center"/>
              <w:rPr>
                <w:sz w:val="20"/>
              </w:rPr>
            </w:pPr>
            <w:r w:rsidRPr="00424343">
              <w:rPr>
                <w:sz w:val="20"/>
              </w:rPr>
              <w:t>Количество учебных занятий</w:t>
            </w:r>
          </w:p>
        </w:tc>
        <w:tc>
          <w:tcPr>
            <w:tcW w:w="1440" w:type="dxa"/>
          </w:tcPr>
          <w:p w:rsidR="001A0C44" w:rsidRPr="00424343" w:rsidRDefault="001A0C44" w:rsidP="00F634BE">
            <w:pPr>
              <w:spacing w:line="360" w:lineRule="auto"/>
              <w:ind w:left="0" w:firstLine="34"/>
              <w:jc w:val="center"/>
              <w:rPr>
                <w:sz w:val="20"/>
              </w:rPr>
            </w:pPr>
            <w:r w:rsidRPr="00424343">
              <w:rPr>
                <w:sz w:val="20"/>
              </w:rPr>
              <w:t>Вид учебного занятия</w:t>
            </w:r>
          </w:p>
        </w:tc>
        <w:tc>
          <w:tcPr>
            <w:tcW w:w="2700" w:type="dxa"/>
          </w:tcPr>
          <w:p w:rsidR="001A0C44" w:rsidRPr="00424343" w:rsidRDefault="001A0C44" w:rsidP="00F634BE">
            <w:pPr>
              <w:spacing w:line="360" w:lineRule="auto"/>
              <w:ind w:left="0" w:firstLine="34"/>
              <w:jc w:val="center"/>
              <w:rPr>
                <w:sz w:val="20"/>
              </w:rPr>
            </w:pPr>
            <w:r w:rsidRPr="00424343">
              <w:rPr>
                <w:sz w:val="20"/>
              </w:rPr>
              <w:t>Оборудование</w:t>
            </w:r>
          </w:p>
        </w:tc>
        <w:tc>
          <w:tcPr>
            <w:tcW w:w="828" w:type="dxa"/>
            <w:textDirection w:val="btLr"/>
          </w:tcPr>
          <w:p w:rsidR="001A0C44" w:rsidRPr="00424343" w:rsidRDefault="001A0C44" w:rsidP="00F634BE">
            <w:pPr>
              <w:spacing w:line="360" w:lineRule="auto"/>
              <w:ind w:left="0" w:right="113" w:firstLine="34"/>
              <w:jc w:val="center"/>
              <w:rPr>
                <w:sz w:val="20"/>
              </w:rPr>
            </w:pPr>
            <w:r w:rsidRPr="00424343">
              <w:rPr>
                <w:sz w:val="20"/>
              </w:rPr>
              <w:t>Способ контроля</w:t>
            </w:r>
          </w:p>
        </w:tc>
      </w:tr>
      <w:tr w:rsidR="001A0C44" w:rsidRPr="00F634BE" w:rsidTr="00F634BE">
        <w:tc>
          <w:tcPr>
            <w:tcW w:w="828" w:type="dxa"/>
          </w:tcPr>
          <w:p w:rsidR="001A0C44" w:rsidRPr="00F634BE" w:rsidRDefault="001A0C44" w:rsidP="00F634BE">
            <w:pPr>
              <w:spacing w:line="360" w:lineRule="auto"/>
              <w:ind w:left="0" w:firstLine="34"/>
              <w:jc w:val="center"/>
              <w:rPr>
                <w:iCs/>
                <w:sz w:val="20"/>
              </w:rPr>
            </w:pPr>
            <w:r w:rsidRPr="00F634BE">
              <w:rPr>
                <w:iCs/>
                <w:sz w:val="20"/>
              </w:rPr>
              <w:t>1</w:t>
            </w:r>
          </w:p>
        </w:tc>
        <w:tc>
          <w:tcPr>
            <w:tcW w:w="2952" w:type="dxa"/>
          </w:tcPr>
          <w:p w:rsidR="001A0C44" w:rsidRPr="00F634BE" w:rsidRDefault="001A0C44" w:rsidP="00F634BE">
            <w:pPr>
              <w:spacing w:line="360" w:lineRule="auto"/>
              <w:ind w:left="0" w:firstLine="34"/>
              <w:jc w:val="center"/>
              <w:rPr>
                <w:iCs/>
                <w:sz w:val="20"/>
              </w:rPr>
            </w:pPr>
            <w:r w:rsidRPr="00F634BE">
              <w:rPr>
                <w:iCs/>
                <w:sz w:val="20"/>
              </w:rPr>
              <w:t>2</w:t>
            </w:r>
          </w:p>
        </w:tc>
        <w:tc>
          <w:tcPr>
            <w:tcW w:w="720" w:type="dxa"/>
          </w:tcPr>
          <w:p w:rsidR="001A0C44" w:rsidRPr="00424343" w:rsidRDefault="001A0C44" w:rsidP="00F634BE">
            <w:pPr>
              <w:spacing w:line="360" w:lineRule="auto"/>
              <w:ind w:left="0" w:firstLine="34"/>
              <w:jc w:val="center"/>
              <w:rPr>
                <w:sz w:val="20"/>
              </w:rPr>
            </w:pPr>
            <w:r w:rsidRPr="00424343">
              <w:rPr>
                <w:sz w:val="20"/>
              </w:rPr>
              <w:t>3</w:t>
            </w:r>
          </w:p>
        </w:tc>
        <w:tc>
          <w:tcPr>
            <w:tcW w:w="1440" w:type="dxa"/>
          </w:tcPr>
          <w:p w:rsidR="001A0C44" w:rsidRPr="00424343" w:rsidRDefault="001A0C44" w:rsidP="00F634BE">
            <w:pPr>
              <w:spacing w:line="360" w:lineRule="auto"/>
              <w:ind w:left="0" w:firstLine="34"/>
              <w:jc w:val="center"/>
              <w:rPr>
                <w:sz w:val="20"/>
              </w:rPr>
            </w:pPr>
            <w:r w:rsidRPr="00424343">
              <w:rPr>
                <w:sz w:val="20"/>
              </w:rPr>
              <w:t>4</w:t>
            </w:r>
          </w:p>
        </w:tc>
        <w:tc>
          <w:tcPr>
            <w:tcW w:w="2700" w:type="dxa"/>
          </w:tcPr>
          <w:p w:rsidR="001A0C44" w:rsidRPr="00424343" w:rsidRDefault="001A0C44" w:rsidP="00F634BE">
            <w:pPr>
              <w:spacing w:line="360" w:lineRule="auto"/>
              <w:ind w:left="0" w:firstLine="34"/>
              <w:jc w:val="center"/>
              <w:rPr>
                <w:sz w:val="20"/>
              </w:rPr>
            </w:pPr>
            <w:r w:rsidRPr="00424343">
              <w:rPr>
                <w:sz w:val="20"/>
              </w:rPr>
              <w:t>5</w:t>
            </w:r>
          </w:p>
        </w:tc>
        <w:tc>
          <w:tcPr>
            <w:tcW w:w="828" w:type="dxa"/>
          </w:tcPr>
          <w:p w:rsidR="001A0C44" w:rsidRPr="00424343" w:rsidRDefault="001A0C44" w:rsidP="00F634BE">
            <w:pPr>
              <w:spacing w:line="360" w:lineRule="auto"/>
              <w:ind w:left="0" w:firstLine="34"/>
              <w:jc w:val="center"/>
              <w:rPr>
                <w:sz w:val="20"/>
              </w:rPr>
            </w:pPr>
            <w:r w:rsidRPr="00424343">
              <w:rPr>
                <w:sz w:val="20"/>
              </w:rPr>
              <w:t>6</w:t>
            </w:r>
          </w:p>
        </w:tc>
      </w:tr>
      <w:tr w:rsidR="001A0C44" w:rsidRPr="00F634BE" w:rsidTr="00F634BE">
        <w:tc>
          <w:tcPr>
            <w:tcW w:w="9468" w:type="dxa"/>
            <w:gridSpan w:val="6"/>
          </w:tcPr>
          <w:p w:rsidR="001A0C44" w:rsidRPr="00424343" w:rsidRDefault="001A0C44" w:rsidP="00F634BE">
            <w:pPr>
              <w:spacing w:line="360" w:lineRule="auto"/>
              <w:ind w:left="0" w:firstLine="34"/>
              <w:jc w:val="center"/>
              <w:rPr>
                <w:sz w:val="20"/>
              </w:rPr>
            </w:pPr>
          </w:p>
        </w:tc>
      </w:tr>
      <w:tr w:rsidR="001A0C44" w:rsidRPr="00F634BE" w:rsidTr="00F634BE">
        <w:tc>
          <w:tcPr>
            <w:tcW w:w="9468" w:type="dxa"/>
            <w:gridSpan w:val="6"/>
          </w:tcPr>
          <w:p w:rsidR="001A0C44" w:rsidRPr="00424343" w:rsidRDefault="001A0C44" w:rsidP="00F634BE">
            <w:pPr>
              <w:spacing w:line="360" w:lineRule="auto"/>
              <w:ind w:left="0" w:firstLine="34"/>
              <w:jc w:val="center"/>
              <w:rPr>
                <w:sz w:val="20"/>
              </w:rPr>
            </w:pPr>
            <w:r w:rsidRPr="00424343">
              <w:rPr>
                <w:sz w:val="20"/>
              </w:rPr>
              <w:t>Осознание своих жизненных целей</w:t>
            </w:r>
          </w:p>
        </w:tc>
      </w:tr>
      <w:tr w:rsidR="001A0C44" w:rsidRPr="00F634BE" w:rsidTr="00F634BE">
        <w:tc>
          <w:tcPr>
            <w:tcW w:w="828" w:type="dxa"/>
          </w:tcPr>
          <w:p w:rsidR="001A0C44" w:rsidRPr="00F634BE" w:rsidRDefault="001A0C44" w:rsidP="00F634BE">
            <w:pPr>
              <w:numPr>
                <w:ilvl w:val="0"/>
                <w:numId w:val="67"/>
              </w:numPr>
              <w:spacing w:line="360" w:lineRule="auto"/>
              <w:ind w:left="0" w:firstLine="34"/>
              <w:rPr>
                <w:iCs/>
                <w:sz w:val="20"/>
              </w:rPr>
            </w:pPr>
          </w:p>
        </w:tc>
        <w:tc>
          <w:tcPr>
            <w:tcW w:w="2952" w:type="dxa"/>
          </w:tcPr>
          <w:p w:rsidR="001A0C44" w:rsidRPr="00F634BE" w:rsidRDefault="001A0C44" w:rsidP="00F634BE">
            <w:pPr>
              <w:spacing w:line="360" w:lineRule="auto"/>
              <w:ind w:left="0" w:firstLine="34"/>
              <w:rPr>
                <w:bCs/>
                <w:sz w:val="20"/>
              </w:rPr>
            </w:pPr>
            <w:r w:rsidRPr="00F634BE">
              <w:rPr>
                <w:bCs/>
                <w:sz w:val="20"/>
              </w:rPr>
              <w:t>Выявления своих ближайших целей и способов их достижения</w:t>
            </w:r>
          </w:p>
        </w:tc>
        <w:tc>
          <w:tcPr>
            <w:tcW w:w="720" w:type="dxa"/>
          </w:tcPr>
          <w:p w:rsidR="001A0C44" w:rsidRPr="00424343" w:rsidRDefault="001A0C44" w:rsidP="00F634BE">
            <w:pPr>
              <w:spacing w:line="360" w:lineRule="auto"/>
              <w:ind w:left="0" w:firstLine="34"/>
              <w:rPr>
                <w:sz w:val="20"/>
              </w:rPr>
            </w:pPr>
            <w:r w:rsidRPr="00424343">
              <w:rPr>
                <w:sz w:val="20"/>
              </w:rPr>
              <w:t>1</w:t>
            </w:r>
          </w:p>
        </w:tc>
        <w:tc>
          <w:tcPr>
            <w:tcW w:w="1440" w:type="dxa"/>
          </w:tcPr>
          <w:p w:rsidR="001A0C44" w:rsidRPr="00424343" w:rsidRDefault="001A0C44" w:rsidP="00F634BE">
            <w:pPr>
              <w:spacing w:line="360" w:lineRule="auto"/>
              <w:ind w:left="0" w:firstLine="34"/>
              <w:rPr>
                <w:sz w:val="20"/>
              </w:rPr>
            </w:pPr>
            <w:r w:rsidRPr="00424343">
              <w:rPr>
                <w:sz w:val="20"/>
              </w:rPr>
              <w:t>Лекция</w:t>
            </w:r>
          </w:p>
        </w:tc>
        <w:tc>
          <w:tcPr>
            <w:tcW w:w="2700" w:type="dxa"/>
          </w:tcPr>
          <w:p w:rsidR="001A0C44" w:rsidRPr="00424343" w:rsidRDefault="001A0C44" w:rsidP="00F634BE">
            <w:pPr>
              <w:spacing w:line="360" w:lineRule="auto"/>
              <w:ind w:left="0" w:firstLine="34"/>
              <w:rPr>
                <w:sz w:val="20"/>
              </w:rPr>
            </w:pPr>
            <w:r w:rsidRPr="00424343">
              <w:rPr>
                <w:sz w:val="20"/>
              </w:rPr>
              <w:t>Раздаточный материал, доска, маркер</w:t>
            </w:r>
          </w:p>
        </w:tc>
        <w:tc>
          <w:tcPr>
            <w:tcW w:w="828" w:type="dxa"/>
          </w:tcPr>
          <w:p w:rsidR="001A0C44" w:rsidRPr="00424343" w:rsidRDefault="001A0C44" w:rsidP="00F634BE">
            <w:pPr>
              <w:spacing w:line="360" w:lineRule="auto"/>
              <w:ind w:left="0" w:firstLine="34"/>
              <w:rPr>
                <w:sz w:val="20"/>
              </w:rPr>
            </w:pPr>
            <w:r w:rsidRPr="00424343">
              <w:rPr>
                <w:sz w:val="20"/>
              </w:rPr>
              <w:t>__</w:t>
            </w:r>
          </w:p>
        </w:tc>
      </w:tr>
      <w:tr w:rsidR="001A0C44" w:rsidRPr="00F634BE" w:rsidTr="00F634BE">
        <w:tc>
          <w:tcPr>
            <w:tcW w:w="828" w:type="dxa"/>
          </w:tcPr>
          <w:p w:rsidR="001A0C44" w:rsidRPr="00F634BE" w:rsidRDefault="001A0C44" w:rsidP="00F634BE">
            <w:pPr>
              <w:numPr>
                <w:ilvl w:val="0"/>
                <w:numId w:val="67"/>
              </w:numPr>
              <w:spacing w:line="360" w:lineRule="auto"/>
              <w:ind w:left="0" w:firstLine="34"/>
              <w:rPr>
                <w:iCs/>
                <w:sz w:val="20"/>
              </w:rPr>
            </w:pPr>
          </w:p>
        </w:tc>
        <w:tc>
          <w:tcPr>
            <w:tcW w:w="2952" w:type="dxa"/>
          </w:tcPr>
          <w:p w:rsidR="001A0C44" w:rsidRPr="00F634BE" w:rsidRDefault="001A0C44" w:rsidP="00F634BE">
            <w:pPr>
              <w:spacing w:line="360" w:lineRule="auto"/>
              <w:ind w:left="0" w:firstLine="34"/>
              <w:rPr>
                <w:bCs/>
                <w:sz w:val="20"/>
              </w:rPr>
            </w:pPr>
            <w:r w:rsidRPr="00F634BE">
              <w:rPr>
                <w:bCs/>
                <w:sz w:val="20"/>
              </w:rPr>
              <w:t>Определения своих стратегических целей, и способов их достижения</w:t>
            </w:r>
          </w:p>
        </w:tc>
        <w:tc>
          <w:tcPr>
            <w:tcW w:w="720" w:type="dxa"/>
          </w:tcPr>
          <w:p w:rsidR="001A0C44" w:rsidRPr="00424343" w:rsidRDefault="001A0C44" w:rsidP="00F634BE">
            <w:pPr>
              <w:spacing w:line="360" w:lineRule="auto"/>
              <w:ind w:left="0" w:firstLine="34"/>
              <w:rPr>
                <w:sz w:val="20"/>
              </w:rPr>
            </w:pPr>
            <w:r w:rsidRPr="00424343">
              <w:rPr>
                <w:sz w:val="20"/>
              </w:rPr>
              <w:t>1</w:t>
            </w:r>
          </w:p>
        </w:tc>
        <w:tc>
          <w:tcPr>
            <w:tcW w:w="1440" w:type="dxa"/>
          </w:tcPr>
          <w:p w:rsidR="001A0C44" w:rsidRPr="00424343" w:rsidRDefault="001A0C44" w:rsidP="00F634BE">
            <w:pPr>
              <w:spacing w:line="360" w:lineRule="auto"/>
              <w:ind w:left="0" w:firstLine="34"/>
              <w:rPr>
                <w:sz w:val="20"/>
              </w:rPr>
            </w:pPr>
            <w:r w:rsidRPr="00424343">
              <w:rPr>
                <w:sz w:val="20"/>
              </w:rPr>
              <w:t>Лекция</w:t>
            </w:r>
          </w:p>
        </w:tc>
        <w:tc>
          <w:tcPr>
            <w:tcW w:w="2700" w:type="dxa"/>
          </w:tcPr>
          <w:p w:rsidR="001A0C44" w:rsidRPr="00424343" w:rsidRDefault="001A0C44" w:rsidP="00F634BE">
            <w:pPr>
              <w:spacing w:line="360" w:lineRule="auto"/>
              <w:ind w:left="0" w:firstLine="34"/>
              <w:rPr>
                <w:sz w:val="20"/>
              </w:rPr>
            </w:pPr>
            <w:r w:rsidRPr="00424343">
              <w:rPr>
                <w:sz w:val="20"/>
              </w:rPr>
              <w:t>Раздаточный материал, доска, маркер</w:t>
            </w:r>
          </w:p>
        </w:tc>
        <w:tc>
          <w:tcPr>
            <w:tcW w:w="828" w:type="dxa"/>
          </w:tcPr>
          <w:p w:rsidR="001A0C44" w:rsidRPr="00424343" w:rsidRDefault="001A0C44" w:rsidP="00F634BE">
            <w:pPr>
              <w:spacing w:line="360" w:lineRule="auto"/>
              <w:ind w:left="0" w:firstLine="34"/>
              <w:rPr>
                <w:sz w:val="20"/>
              </w:rPr>
            </w:pPr>
            <w:r w:rsidRPr="00424343">
              <w:rPr>
                <w:sz w:val="20"/>
              </w:rPr>
              <w:t>__</w:t>
            </w:r>
          </w:p>
        </w:tc>
      </w:tr>
      <w:tr w:rsidR="001A0C44" w:rsidRPr="00F634BE" w:rsidTr="00F634BE">
        <w:tc>
          <w:tcPr>
            <w:tcW w:w="9468" w:type="dxa"/>
            <w:gridSpan w:val="6"/>
          </w:tcPr>
          <w:p w:rsidR="001A0C44" w:rsidRPr="00424343" w:rsidRDefault="001A0C44" w:rsidP="00F634BE">
            <w:pPr>
              <w:spacing w:line="360" w:lineRule="auto"/>
              <w:ind w:left="0" w:firstLine="34"/>
              <w:jc w:val="center"/>
              <w:rPr>
                <w:sz w:val="20"/>
              </w:rPr>
            </w:pPr>
            <w:r w:rsidRPr="00424343">
              <w:rPr>
                <w:sz w:val="20"/>
              </w:rPr>
              <w:t>Культура общения</w:t>
            </w:r>
          </w:p>
        </w:tc>
      </w:tr>
      <w:tr w:rsidR="001A0C44" w:rsidRPr="00F634BE" w:rsidTr="00F634BE">
        <w:tc>
          <w:tcPr>
            <w:tcW w:w="828" w:type="dxa"/>
          </w:tcPr>
          <w:p w:rsidR="001A0C44" w:rsidRPr="00F634BE" w:rsidRDefault="001A0C44" w:rsidP="00F634BE">
            <w:pPr>
              <w:numPr>
                <w:ilvl w:val="0"/>
                <w:numId w:val="67"/>
              </w:numPr>
              <w:spacing w:line="360" w:lineRule="auto"/>
              <w:ind w:left="0" w:firstLine="34"/>
              <w:rPr>
                <w:iCs/>
                <w:sz w:val="20"/>
              </w:rPr>
            </w:pPr>
          </w:p>
        </w:tc>
        <w:tc>
          <w:tcPr>
            <w:tcW w:w="2952" w:type="dxa"/>
          </w:tcPr>
          <w:p w:rsidR="001A0C44" w:rsidRPr="00F634BE" w:rsidRDefault="001A0C44" w:rsidP="00F634BE">
            <w:pPr>
              <w:spacing w:line="360" w:lineRule="auto"/>
              <w:ind w:left="0" w:firstLine="34"/>
              <w:rPr>
                <w:bCs/>
                <w:sz w:val="20"/>
              </w:rPr>
            </w:pPr>
            <w:r w:rsidRPr="00F634BE">
              <w:rPr>
                <w:bCs/>
                <w:sz w:val="20"/>
              </w:rPr>
              <w:t>Культура речи</w:t>
            </w:r>
          </w:p>
        </w:tc>
        <w:tc>
          <w:tcPr>
            <w:tcW w:w="720" w:type="dxa"/>
          </w:tcPr>
          <w:p w:rsidR="001A0C44" w:rsidRPr="00424343" w:rsidRDefault="001A0C44" w:rsidP="00F634BE">
            <w:pPr>
              <w:spacing w:line="360" w:lineRule="auto"/>
              <w:ind w:left="0" w:firstLine="34"/>
              <w:rPr>
                <w:sz w:val="20"/>
              </w:rPr>
            </w:pPr>
            <w:r w:rsidRPr="00424343">
              <w:rPr>
                <w:sz w:val="20"/>
              </w:rPr>
              <w:t>1</w:t>
            </w:r>
          </w:p>
        </w:tc>
        <w:tc>
          <w:tcPr>
            <w:tcW w:w="1440" w:type="dxa"/>
          </w:tcPr>
          <w:p w:rsidR="001A0C44" w:rsidRPr="00424343" w:rsidRDefault="001A0C44" w:rsidP="00F634BE">
            <w:pPr>
              <w:spacing w:line="360" w:lineRule="auto"/>
              <w:ind w:left="0" w:firstLine="34"/>
              <w:rPr>
                <w:sz w:val="20"/>
              </w:rPr>
            </w:pPr>
            <w:r w:rsidRPr="00424343">
              <w:rPr>
                <w:sz w:val="20"/>
              </w:rPr>
              <w:t>Лекция, деловая игра</w:t>
            </w:r>
          </w:p>
        </w:tc>
        <w:tc>
          <w:tcPr>
            <w:tcW w:w="2700" w:type="dxa"/>
          </w:tcPr>
          <w:p w:rsidR="001A0C44" w:rsidRPr="00424343" w:rsidRDefault="001A0C44" w:rsidP="00F634BE">
            <w:pPr>
              <w:spacing w:line="360" w:lineRule="auto"/>
              <w:ind w:left="0" w:firstLine="34"/>
              <w:rPr>
                <w:sz w:val="20"/>
              </w:rPr>
            </w:pPr>
          </w:p>
        </w:tc>
        <w:tc>
          <w:tcPr>
            <w:tcW w:w="828" w:type="dxa"/>
          </w:tcPr>
          <w:p w:rsidR="001A0C44" w:rsidRPr="00424343" w:rsidRDefault="001A0C44" w:rsidP="00F634BE">
            <w:pPr>
              <w:spacing w:line="360" w:lineRule="auto"/>
              <w:ind w:left="0" w:firstLine="34"/>
              <w:rPr>
                <w:sz w:val="20"/>
              </w:rPr>
            </w:pPr>
            <w:r w:rsidRPr="00424343">
              <w:rPr>
                <w:sz w:val="20"/>
              </w:rPr>
              <w:t>Тест</w:t>
            </w:r>
          </w:p>
        </w:tc>
      </w:tr>
      <w:tr w:rsidR="001A0C44" w:rsidRPr="00F634BE" w:rsidTr="00F634BE">
        <w:tc>
          <w:tcPr>
            <w:tcW w:w="828" w:type="dxa"/>
          </w:tcPr>
          <w:p w:rsidR="001A0C44" w:rsidRPr="00F634BE" w:rsidRDefault="001A0C44" w:rsidP="00F634BE">
            <w:pPr>
              <w:numPr>
                <w:ilvl w:val="0"/>
                <w:numId w:val="67"/>
              </w:numPr>
              <w:spacing w:line="360" w:lineRule="auto"/>
              <w:ind w:left="0" w:firstLine="34"/>
              <w:rPr>
                <w:iCs/>
                <w:sz w:val="20"/>
              </w:rPr>
            </w:pPr>
          </w:p>
        </w:tc>
        <w:tc>
          <w:tcPr>
            <w:tcW w:w="2952" w:type="dxa"/>
          </w:tcPr>
          <w:p w:rsidR="001A0C44" w:rsidRPr="00F634BE" w:rsidRDefault="001A0C44" w:rsidP="00F634BE">
            <w:pPr>
              <w:spacing w:line="360" w:lineRule="auto"/>
              <w:ind w:left="0" w:firstLine="34"/>
              <w:rPr>
                <w:bCs/>
                <w:sz w:val="20"/>
              </w:rPr>
            </w:pPr>
            <w:r w:rsidRPr="00F634BE">
              <w:rPr>
                <w:bCs/>
                <w:sz w:val="20"/>
              </w:rPr>
              <w:t>Мимика, жесты</w:t>
            </w:r>
          </w:p>
        </w:tc>
        <w:tc>
          <w:tcPr>
            <w:tcW w:w="720" w:type="dxa"/>
          </w:tcPr>
          <w:p w:rsidR="001A0C44" w:rsidRPr="00424343" w:rsidRDefault="001A0C44" w:rsidP="00F634BE">
            <w:pPr>
              <w:spacing w:line="360" w:lineRule="auto"/>
              <w:ind w:left="0" w:firstLine="34"/>
              <w:rPr>
                <w:sz w:val="20"/>
              </w:rPr>
            </w:pPr>
            <w:r w:rsidRPr="00424343">
              <w:rPr>
                <w:sz w:val="20"/>
              </w:rPr>
              <w:t>1</w:t>
            </w:r>
          </w:p>
        </w:tc>
        <w:tc>
          <w:tcPr>
            <w:tcW w:w="1440" w:type="dxa"/>
          </w:tcPr>
          <w:p w:rsidR="001A0C44" w:rsidRPr="00424343" w:rsidRDefault="001A0C44" w:rsidP="00F634BE">
            <w:pPr>
              <w:spacing w:line="360" w:lineRule="auto"/>
              <w:ind w:left="0" w:firstLine="34"/>
              <w:rPr>
                <w:sz w:val="20"/>
              </w:rPr>
            </w:pPr>
            <w:r w:rsidRPr="00424343">
              <w:rPr>
                <w:sz w:val="20"/>
              </w:rPr>
              <w:t>Тренинг</w:t>
            </w:r>
          </w:p>
        </w:tc>
        <w:tc>
          <w:tcPr>
            <w:tcW w:w="2700" w:type="dxa"/>
          </w:tcPr>
          <w:p w:rsidR="001A0C44" w:rsidRPr="00424343" w:rsidRDefault="001A0C44" w:rsidP="00F634BE">
            <w:pPr>
              <w:spacing w:line="360" w:lineRule="auto"/>
              <w:ind w:left="0" w:firstLine="34"/>
              <w:rPr>
                <w:sz w:val="20"/>
              </w:rPr>
            </w:pPr>
            <w:r w:rsidRPr="00424343">
              <w:rPr>
                <w:sz w:val="20"/>
              </w:rPr>
              <w:t>Слайды</w:t>
            </w:r>
          </w:p>
        </w:tc>
        <w:tc>
          <w:tcPr>
            <w:tcW w:w="828" w:type="dxa"/>
          </w:tcPr>
          <w:p w:rsidR="001A0C44" w:rsidRPr="00424343" w:rsidRDefault="001A0C44" w:rsidP="00F634BE">
            <w:pPr>
              <w:spacing w:line="360" w:lineRule="auto"/>
              <w:ind w:left="0" w:firstLine="34"/>
              <w:rPr>
                <w:sz w:val="20"/>
              </w:rPr>
            </w:pPr>
            <w:r w:rsidRPr="00424343">
              <w:rPr>
                <w:sz w:val="20"/>
              </w:rPr>
              <w:t>__</w:t>
            </w:r>
          </w:p>
        </w:tc>
      </w:tr>
      <w:tr w:rsidR="001A0C44" w:rsidRPr="00F634BE" w:rsidTr="00F634BE">
        <w:tc>
          <w:tcPr>
            <w:tcW w:w="8640" w:type="dxa"/>
            <w:gridSpan w:val="5"/>
          </w:tcPr>
          <w:p w:rsidR="001A0C44" w:rsidRPr="00424343" w:rsidRDefault="001A0C44" w:rsidP="00F634BE">
            <w:pPr>
              <w:spacing w:line="360" w:lineRule="auto"/>
              <w:ind w:left="0" w:firstLine="34"/>
              <w:jc w:val="center"/>
              <w:rPr>
                <w:sz w:val="20"/>
              </w:rPr>
            </w:pPr>
            <w:r w:rsidRPr="00424343">
              <w:rPr>
                <w:sz w:val="20"/>
              </w:rPr>
              <w:t>Имидж страхового агента</w:t>
            </w:r>
          </w:p>
        </w:tc>
        <w:tc>
          <w:tcPr>
            <w:tcW w:w="828" w:type="dxa"/>
          </w:tcPr>
          <w:p w:rsidR="001A0C44" w:rsidRPr="00424343" w:rsidRDefault="001A0C44" w:rsidP="00F634BE">
            <w:pPr>
              <w:spacing w:line="360" w:lineRule="auto"/>
              <w:ind w:left="0" w:firstLine="34"/>
              <w:jc w:val="center"/>
              <w:rPr>
                <w:sz w:val="20"/>
              </w:rPr>
            </w:pPr>
          </w:p>
        </w:tc>
      </w:tr>
      <w:tr w:rsidR="001A0C44" w:rsidRPr="00F634BE" w:rsidTr="00F634BE">
        <w:tc>
          <w:tcPr>
            <w:tcW w:w="828" w:type="dxa"/>
          </w:tcPr>
          <w:p w:rsidR="001A0C44" w:rsidRPr="00F634BE" w:rsidRDefault="001A0C44" w:rsidP="00F634BE">
            <w:pPr>
              <w:pStyle w:val="1"/>
              <w:numPr>
                <w:ilvl w:val="0"/>
                <w:numId w:val="67"/>
              </w:numPr>
              <w:spacing w:before="0" w:after="0" w:line="360" w:lineRule="auto"/>
              <w:ind w:left="0" w:firstLine="34"/>
              <w:rPr>
                <w:rFonts w:ascii="Times New Roman" w:hAnsi="Times New Roman" w:cs="Times New Roman"/>
                <w:b w:val="0"/>
                <w:iCs/>
                <w:sz w:val="20"/>
                <w:szCs w:val="20"/>
              </w:rPr>
            </w:pPr>
          </w:p>
        </w:tc>
        <w:tc>
          <w:tcPr>
            <w:tcW w:w="2952" w:type="dxa"/>
          </w:tcPr>
          <w:p w:rsidR="001A0C44" w:rsidRPr="00F634BE" w:rsidRDefault="001A0C44" w:rsidP="00F634BE">
            <w:pPr>
              <w:pStyle w:val="1"/>
              <w:spacing w:before="0" w:after="0" w:line="360" w:lineRule="auto"/>
              <w:ind w:firstLine="34"/>
              <w:rPr>
                <w:rFonts w:ascii="Times New Roman" w:hAnsi="Times New Roman" w:cs="Times New Roman"/>
                <w:b w:val="0"/>
                <w:bCs w:val="0"/>
                <w:sz w:val="20"/>
                <w:szCs w:val="20"/>
              </w:rPr>
            </w:pPr>
            <w:r w:rsidRPr="00F634BE">
              <w:rPr>
                <w:rFonts w:ascii="Times New Roman" w:hAnsi="Times New Roman" w:cs="Times New Roman"/>
                <w:b w:val="0"/>
                <w:bCs w:val="0"/>
                <w:sz w:val="20"/>
                <w:szCs w:val="20"/>
              </w:rPr>
              <w:t>Внешний вид страхового агента</w:t>
            </w:r>
          </w:p>
        </w:tc>
        <w:tc>
          <w:tcPr>
            <w:tcW w:w="720" w:type="dxa"/>
          </w:tcPr>
          <w:p w:rsidR="001A0C44" w:rsidRPr="00424343" w:rsidRDefault="001A0C44" w:rsidP="00F634BE">
            <w:pPr>
              <w:spacing w:line="360" w:lineRule="auto"/>
              <w:ind w:left="0" w:firstLine="34"/>
              <w:rPr>
                <w:sz w:val="20"/>
              </w:rPr>
            </w:pPr>
            <w:r w:rsidRPr="00424343">
              <w:rPr>
                <w:sz w:val="20"/>
              </w:rPr>
              <w:t>1</w:t>
            </w:r>
          </w:p>
        </w:tc>
        <w:tc>
          <w:tcPr>
            <w:tcW w:w="1440" w:type="dxa"/>
          </w:tcPr>
          <w:p w:rsidR="001A0C44" w:rsidRPr="00424343" w:rsidRDefault="001A0C44" w:rsidP="00F634BE">
            <w:pPr>
              <w:spacing w:line="360" w:lineRule="auto"/>
              <w:ind w:left="0" w:firstLine="34"/>
              <w:rPr>
                <w:sz w:val="20"/>
              </w:rPr>
            </w:pPr>
            <w:r w:rsidRPr="00424343">
              <w:rPr>
                <w:sz w:val="20"/>
              </w:rPr>
              <w:t>Лекция, групповая беседа</w:t>
            </w:r>
          </w:p>
        </w:tc>
        <w:tc>
          <w:tcPr>
            <w:tcW w:w="2700" w:type="dxa"/>
          </w:tcPr>
          <w:p w:rsidR="001A0C44" w:rsidRPr="00424343" w:rsidRDefault="001A0C44" w:rsidP="00F634BE">
            <w:pPr>
              <w:spacing w:line="360" w:lineRule="auto"/>
              <w:ind w:left="0" w:firstLine="34"/>
              <w:rPr>
                <w:sz w:val="20"/>
              </w:rPr>
            </w:pPr>
            <w:r w:rsidRPr="00424343">
              <w:rPr>
                <w:sz w:val="20"/>
              </w:rPr>
              <w:t>Предметы гардероба, фотографии с изображением костюмов, макияжа</w:t>
            </w:r>
          </w:p>
        </w:tc>
        <w:tc>
          <w:tcPr>
            <w:tcW w:w="828" w:type="dxa"/>
          </w:tcPr>
          <w:p w:rsidR="001A0C44" w:rsidRPr="00424343" w:rsidRDefault="001A0C44" w:rsidP="00F634BE">
            <w:pPr>
              <w:spacing w:line="360" w:lineRule="auto"/>
              <w:ind w:left="0" w:firstLine="34"/>
              <w:rPr>
                <w:sz w:val="20"/>
              </w:rPr>
            </w:pPr>
            <w:r w:rsidRPr="00424343">
              <w:rPr>
                <w:sz w:val="20"/>
              </w:rPr>
              <w:t>__</w:t>
            </w:r>
          </w:p>
        </w:tc>
      </w:tr>
      <w:tr w:rsidR="001A0C44" w:rsidRPr="00F634BE" w:rsidTr="00F634BE">
        <w:tc>
          <w:tcPr>
            <w:tcW w:w="828" w:type="dxa"/>
          </w:tcPr>
          <w:p w:rsidR="001A0C44" w:rsidRPr="00F634BE" w:rsidRDefault="001A0C44" w:rsidP="00F634BE">
            <w:pPr>
              <w:pStyle w:val="1"/>
              <w:numPr>
                <w:ilvl w:val="0"/>
                <w:numId w:val="67"/>
              </w:numPr>
              <w:spacing w:before="0" w:after="0" w:line="360" w:lineRule="auto"/>
              <w:ind w:left="0" w:firstLine="34"/>
              <w:rPr>
                <w:rFonts w:ascii="Times New Roman" w:hAnsi="Times New Roman" w:cs="Times New Roman"/>
                <w:b w:val="0"/>
                <w:iCs/>
                <w:sz w:val="20"/>
                <w:szCs w:val="20"/>
              </w:rPr>
            </w:pPr>
          </w:p>
        </w:tc>
        <w:tc>
          <w:tcPr>
            <w:tcW w:w="2952" w:type="dxa"/>
          </w:tcPr>
          <w:p w:rsidR="001A0C44" w:rsidRPr="00F634BE" w:rsidRDefault="001A0C44" w:rsidP="00F634BE">
            <w:pPr>
              <w:pStyle w:val="1"/>
              <w:spacing w:before="0" w:after="0" w:line="360" w:lineRule="auto"/>
              <w:ind w:firstLine="34"/>
              <w:rPr>
                <w:rFonts w:ascii="Times New Roman" w:hAnsi="Times New Roman" w:cs="Times New Roman"/>
                <w:b w:val="0"/>
                <w:bCs w:val="0"/>
                <w:sz w:val="20"/>
                <w:szCs w:val="20"/>
              </w:rPr>
            </w:pPr>
            <w:r w:rsidRPr="00F634BE">
              <w:rPr>
                <w:rFonts w:ascii="Times New Roman" w:hAnsi="Times New Roman" w:cs="Times New Roman"/>
                <w:b w:val="0"/>
                <w:bCs w:val="0"/>
                <w:sz w:val="20"/>
                <w:szCs w:val="20"/>
              </w:rPr>
              <w:t>Составные части имиджа</w:t>
            </w:r>
          </w:p>
        </w:tc>
        <w:tc>
          <w:tcPr>
            <w:tcW w:w="720" w:type="dxa"/>
          </w:tcPr>
          <w:p w:rsidR="001A0C44" w:rsidRPr="00424343" w:rsidRDefault="001A0C44" w:rsidP="00F634BE">
            <w:pPr>
              <w:spacing w:line="360" w:lineRule="auto"/>
              <w:ind w:left="0" w:firstLine="34"/>
              <w:rPr>
                <w:sz w:val="20"/>
              </w:rPr>
            </w:pPr>
            <w:r w:rsidRPr="00424343">
              <w:rPr>
                <w:sz w:val="20"/>
              </w:rPr>
              <w:t>1</w:t>
            </w:r>
          </w:p>
        </w:tc>
        <w:tc>
          <w:tcPr>
            <w:tcW w:w="1440" w:type="dxa"/>
          </w:tcPr>
          <w:p w:rsidR="001A0C44" w:rsidRPr="00424343" w:rsidRDefault="001A0C44" w:rsidP="00F634BE">
            <w:pPr>
              <w:spacing w:line="360" w:lineRule="auto"/>
              <w:ind w:left="0" w:firstLine="34"/>
              <w:rPr>
                <w:sz w:val="20"/>
              </w:rPr>
            </w:pPr>
            <w:r w:rsidRPr="00424343">
              <w:rPr>
                <w:sz w:val="20"/>
              </w:rPr>
              <w:t>Деловая игра</w:t>
            </w:r>
          </w:p>
        </w:tc>
        <w:tc>
          <w:tcPr>
            <w:tcW w:w="2700" w:type="dxa"/>
          </w:tcPr>
          <w:p w:rsidR="001A0C44" w:rsidRPr="00424343" w:rsidRDefault="001A0C44" w:rsidP="00F634BE">
            <w:pPr>
              <w:spacing w:line="360" w:lineRule="auto"/>
              <w:ind w:left="0" w:firstLine="34"/>
              <w:rPr>
                <w:sz w:val="20"/>
              </w:rPr>
            </w:pPr>
            <w:r w:rsidRPr="00424343">
              <w:rPr>
                <w:sz w:val="20"/>
              </w:rPr>
              <w:t>Маркер, доска</w:t>
            </w:r>
          </w:p>
        </w:tc>
        <w:tc>
          <w:tcPr>
            <w:tcW w:w="828" w:type="dxa"/>
          </w:tcPr>
          <w:p w:rsidR="001A0C44" w:rsidRPr="00424343" w:rsidRDefault="001A0C44" w:rsidP="00F634BE">
            <w:pPr>
              <w:spacing w:line="360" w:lineRule="auto"/>
              <w:ind w:left="0" w:firstLine="34"/>
              <w:rPr>
                <w:sz w:val="20"/>
              </w:rPr>
            </w:pPr>
            <w:r w:rsidRPr="00424343">
              <w:rPr>
                <w:sz w:val="20"/>
              </w:rPr>
              <w:t>Уст-ный опрос</w:t>
            </w:r>
          </w:p>
        </w:tc>
      </w:tr>
      <w:tr w:rsidR="001A0C44" w:rsidRPr="00F634BE" w:rsidTr="00F634BE">
        <w:tc>
          <w:tcPr>
            <w:tcW w:w="8640" w:type="dxa"/>
            <w:gridSpan w:val="5"/>
          </w:tcPr>
          <w:p w:rsidR="001A0C44" w:rsidRPr="00424343" w:rsidRDefault="001A0C44" w:rsidP="00F634BE">
            <w:pPr>
              <w:spacing w:line="360" w:lineRule="auto"/>
              <w:ind w:left="0" w:firstLine="34"/>
              <w:jc w:val="center"/>
              <w:rPr>
                <w:sz w:val="20"/>
              </w:rPr>
            </w:pPr>
            <w:r w:rsidRPr="00424343">
              <w:rPr>
                <w:sz w:val="20"/>
              </w:rPr>
              <w:t>Психология влияния</w:t>
            </w:r>
          </w:p>
        </w:tc>
        <w:tc>
          <w:tcPr>
            <w:tcW w:w="828" w:type="dxa"/>
          </w:tcPr>
          <w:p w:rsidR="001A0C44" w:rsidRPr="00424343" w:rsidRDefault="001A0C44" w:rsidP="00F634BE">
            <w:pPr>
              <w:spacing w:line="360" w:lineRule="auto"/>
              <w:ind w:left="0" w:firstLine="34"/>
              <w:jc w:val="center"/>
              <w:rPr>
                <w:sz w:val="20"/>
              </w:rPr>
            </w:pPr>
          </w:p>
        </w:tc>
      </w:tr>
      <w:tr w:rsidR="001A0C44" w:rsidRPr="00F634BE" w:rsidTr="00F634BE">
        <w:tc>
          <w:tcPr>
            <w:tcW w:w="828" w:type="dxa"/>
          </w:tcPr>
          <w:p w:rsidR="001A0C44" w:rsidRPr="00F634BE" w:rsidRDefault="001A0C44" w:rsidP="00F634BE">
            <w:pPr>
              <w:pStyle w:val="2"/>
              <w:widowControl w:val="0"/>
              <w:numPr>
                <w:ilvl w:val="0"/>
                <w:numId w:val="67"/>
              </w:numPr>
              <w:spacing w:line="360" w:lineRule="auto"/>
              <w:ind w:left="0" w:firstLine="34"/>
              <w:rPr>
                <w:b w:val="0"/>
                <w:bCs/>
                <w:iCs/>
                <w:sz w:val="20"/>
              </w:rPr>
            </w:pPr>
          </w:p>
        </w:tc>
        <w:tc>
          <w:tcPr>
            <w:tcW w:w="2952" w:type="dxa"/>
          </w:tcPr>
          <w:p w:rsidR="001A0C44" w:rsidRPr="00424343" w:rsidRDefault="001A0C44" w:rsidP="00F634BE">
            <w:pPr>
              <w:spacing w:line="360" w:lineRule="auto"/>
              <w:ind w:left="0" w:firstLine="34"/>
              <w:rPr>
                <w:sz w:val="20"/>
              </w:rPr>
            </w:pPr>
            <w:r w:rsidRPr="00424343">
              <w:rPr>
                <w:sz w:val="20"/>
              </w:rPr>
              <w:t>Орудия влияния на окружающих</w:t>
            </w:r>
          </w:p>
        </w:tc>
        <w:tc>
          <w:tcPr>
            <w:tcW w:w="720" w:type="dxa"/>
          </w:tcPr>
          <w:p w:rsidR="001A0C44" w:rsidRPr="00424343" w:rsidRDefault="001A0C44" w:rsidP="00F634BE">
            <w:pPr>
              <w:spacing w:line="360" w:lineRule="auto"/>
              <w:ind w:left="0" w:firstLine="34"/>
              <w:jc w:val="left"/>
              <w:rPr>
                <w:sz w:val="20"/>
              </w:rPr>
            </w:pPr>
            <w:r w:rsidRPr="00424343">
              <w:rPr>
                <w:sz w:val="20"/>
              </w:rPr>
              <w:t>1</w:t>
            </w:r>
          </w:p>
        </w:tc>
        <w:tc>
          <w:tcPr>
            <w:tcW w:w="1440" w:type="dxa"/>
          </w:tcPr>
          <w:p w:rsidR="001A0C44" w:rsidRPr="00424343" w:rsidRDefault="001A0C44" w:rsidP="00F634BE">
            <w:pPr>
              <w:spacing w:line="360" w:lineRule="auto"/>
              <w:ind w:left="0" w:firstLine="34"/>
              <w:rPr>
                <w:sz w:val="20"/>
              </w:rPr>
            </w:pPr>
            <w:r w:rsidRPr="00424343">
              <w:rPr>
                <w:sz w:val="20"/>
              </w:rPr>
              <w:t>Лекция</w:t>
            </w:r>
          </w:p>
        </w:tc>
        <w:tc>
          <w:tcPr>
            <w:tcW w:w="2700" w:type="dxa"/>
          </w:tcPr>
          <w:p w:rsidR="001A0C44" w:rsidRPr="00424343" w:rsidRDefault="001A0C44" w:rsidP="00F634BE">
            <w:pPr>
              <w:spacing w:line="360" w:lineRule="auto"/>
              <w:ind w:left="0" w:firstLine="34"/>
              <w:rPr>
                <w:sz w:val="20"/>
              </w:rPr>
            </w:pPr>
            <w:r w:rsidRPr="00424343">
              <w:rPr>
                <w:sz w:val="20"/>
              </w:rPr>
              <w:t>Маркер, доска</w:t>
            </w:r>
          </w:p>
        </w:tc>
        <w:tc>
          <w:tcPr>
            <w:tcW w:w="828" w:type="dxa"/>
          </w:tcPr>
          <w:p w:rsidR="001A0C44" w:rsidRPr="00424343" w:rsidRDefault="001A0C44" w:rsidP="00F634BE">
            <w:pPr>
              <w:spacing w:line="360" w:lineRule="auto"/>
              <w:ind w:left="0" w:firstLine="34"/>
              <w:rPr>
                <w:sz w:val="20"/>
              </w:rPr>
            </w:pPr>
            <w:r w:rsidRPr="00424343">
              <w:rPr>
                <w:sz w:val="20"/>
              </w:rPr>
              <w:t>__</w:t>
            </w:r>
          </w:p>
        </w:tc>
      </w:tr>
      <w:tr w:rsidR="001A0C44" w:rsidRPr="00F634BE" w:rsidTr="00F634BE">
        <w:tc>
          <w:tcPr>
            <w:tcW w:w="828" w:type="dxa"/>
          </w:tcPr>
          <w:p w:rsidR="001A0C44" w:rsidRPr="00F634BE" w:rsidRDefault="001A0C44" w:rsidP="00F634BE">
            <w:pPr>
              <w:numPr>
                <w:ilvl w:val="0"/>
                <w:numId w:val="67"/>
              </w:numPr>
              <w:spacing w:line="360" w:lineRule="auto"/>
              <w:ind w:left="0" w:firstLine="34"/>
              <w:jc w:val="left"/>
              <w:rPr>
                <w:bCs/>
                <w:iCs/>
                <w:sz w:val="20"/>
              </w:rPr>
            </w:pPr>
          </w:p>
        </w:tc>
        <w:tc>
          <w:tcPr>
            <w:tcW w:w="2952" w:type="dxa"/>
          </w:tcPr>
          <w:p w:rsidR="001A0C44" w:rsidRPr="00424343" w:rsidRDefault="001A0C44" w:rsidP="00F634BE">
            <w:pPr>
              <w:spacing w:line="360" w:lineRule="auto"/>
              <w:ind w:left="0" w:firstLine="34"/>
              <w:rPr>
                <w:sz w:val="20"/>
              </w:rPr>
            </w:pPr>
            <w:r w:rsidRPr="00424343">
              <w:rPr>
                <w:sz w:val="20"/>
              </w:rPr>
              <w:t>Обязательства являются ключевым фактором</w:t>
            </w:r>
          </w:p>
        </w:tc>
        <w:tc>
          <w:tcPr>
            <w:tcW w:w="720" w:type="dxa"/>
          </w:tcPr>
          <w:p w:rsidR="001A0C44" w:rsidRPr="00424343" w:rsidRDefault="001A0C44" w:rsidP="00F634BE">
            <w:pPr>
              <w:spacing w:line="360" w:lineRule="auto"/>
              <w:ind w:left="0" w:firstLine="34"/>
              <w:jc w:val="left"/>
              <w:rPr>
                <w:sz w:val="20"/>
              </w:rPr>
            </w:pPr>
            <w:r w:rsidRPr="00424343">
              <w:rPr>
                <w:sz w:val="20"/>
              </w:rPr>
              <w:t>1</w:t>
            </w:r>
          </w:p>
        </w:tc>
        <w:tc>
          <w:tcPr>
            <w:tcW w:w="1440" w:type="dxa"/>
          </w:tcPr>
          <w:p w:rsidR="001A0C44" w:rsidRPr="00424343" w:rsidRDefault="001A0C44" w:rsidP="00F634BE">
            <w:pPr>
              <w:spacing w:line="360" w:lineRule="auto"/>
              <w:ind w:left="0" w:firstLine="34"/>
              <w:rPr>
                <w:sz w:val="20"/>
              </w:rPr>
            </w:pPr>
            <w:r w:rsidRPr="00424343">
              <w:rPr>
                <w:sz w:val="20"/>
              </w:rPr>
              <w:t>Деловая игра</w:t>
            </w:r>
          </w:p>
        </w:tc>
        <w:tc>
          <w:tcPr>
            <w:tcW w:w="2700" w:type="dxa"/>
          </w:tcPr>
          <w:p w:rsidR="001A0C44" w:rsidRPr="00424343" w:rsidRDefault="001A0C44" w:rsidP="00F634BE">
            <w:pPr>
              <w:spacing w:line="360" w:lineRule="auto"/>
              <w:ind w:left="0" w:firstLine="34"/>
              <w:rPr>
                <w:sz w:val="20"/>
              </w:rPr>
            </w:pPr>
            <w:r w:rsidRPr="00424343">
              <w:rPr>
                <w:sz w:val="20"/>
              </w:rPr>
              <w:t>Раздаточный материал</w:t>
            </w:r>
          </w:p>
        </w:tc>
        <w:tc>
          <w:tcPr>
            <w:tcW w:w="828" w:type="dxa"/>
          </w:tcPr>
          <w:p w:rsidR="001A0C44" w:rsidRPr="00424343" w:rsidRDefault="001A0C44" w:rsidP="00F634BE">
            <w:pPr>
              <w:spacing w:line="360" w:lineRule="auto"/>
              <w:ind w:left="0" w:firstLine="34"/>
              <w:rPr>
                <w:sz w:val="20"/>
              </w:rPr>
            </w:pPr>
            <w:r w:rsidRPr="00424343">
              <w:rPr>
                <w:sz w:val="20"/>
              </w:rPr>
              <w:t>__</w:t>
            </w:r>
          </w:p>
        </w:tc>
      </w:tr>
      <w:tr w:rsidR="001A0C44" w:rsidRPr="00F634BE" w:rsidTr="00F634BE">
        <w:tc>
          <w:tcPr>
            <w:tcW w:w="8640" w:type="dxa"/>
            <w:gridSpan w:val="5"/>
          </w:tcPr>
          <w:p w:rsidR="001A0C44" w:rsidRPr="00424343" w:rsidRDefault="001A0C44" w:rsidP="00F634BE">
            <w:pPr>
              <w:spacing w:line="360" w:lineRule="auto"/>
              <w:ind w:left="0" w:firstLine="34"/>
              <w:jc w:val="center"/>
              <w:rPr>
                <w:sz w:val="20"/>
              </w:rPr>
            </w:pPr>
            <w:r w:rsidRPr="00424343">
              <w:rPr>
                <w:sz w:val="20"/>
              </w:rPr>
              <w:t>Способы преодоления стрессов</w:t>
            </w:r>
          </w:p>
        </w:tc>
        <w:tc>
          <w:tcPr>
            <w:tcW w:w="828" w:type="dxa"/>
          </w:tcPr>
          <w:p w:rsidR="001A0C44" w:rsidRPr="00424343" w:rsidRDefault="001A0C44" w:rsidP="00F634BE">
            <w:pPr>
              <w:spacing w:line="360" w:lineRule="auto"/>
              <w:ind w:left="0" w:firstLine="34"/>
              <w:jc w:val="center"/>
              <w:rPr>
                <w:sz w:val="20"/>
              </w:rPr>
            </w:pPr>
          </w:p>
        </w:tc>
      </w:tr>
      <w:tr w:rsidR="001A0C44" w:rsidRPr="00F634BE" w:rsidTr="00F634BE">
        <w:tc>
          <w:tcPr>
            <w:tcW w:w="828" w:type="dxa"/>
          </w:tcPr>
          <w:p w:rsidR="001A0C44" w:rsidRPr="00F634BE" w:rsidRDefault="001A0C44" w:rsidP="00F634BE">
            <w:pPr>
              <w:numPr>
                <w:ilvl w:val="0"/>
                <w:numId w:val="67"/>
              </w:numPr>
              <w:spacing w:line="360" w:lineRule="auto"/>
              <w:ind w:left="0" w:firstLine="34"/>
              <w:rPr>
                <w:iCs/>
                <w:sz w:val="20"/>
              </w:rPr>
            </w:pPr>
          </w:p>
        </w:tc>
        <w:tc>
          <w:tcPr>
            <w:tcW w:w="2952" w:type="dxa"/>
          </w:tcPr>
          <w:p w:rsidR="001A0C44" w:rsidRPr="00F634BE" w:rsidRDefault="001A0C44" w:rsidP="00F634BE">
            <w:pPr>
              <w:spacing w:line="360" w:lineRule="auto"/>
              <w:ind w:left="0" w:firstLine="34"/>
              <w:rPr>
                <w:iCs/>
                <w:sz w:val="20"/>
              </w:rPr>
            </w:pPr>
            <w:r w:rsidRPr="00F634BE">
              <w:rPr>
                <w:iCs/>
                <w:sz w:val="20"/>
              </w:rPr>
              <w:t>Определение своего психологического типа. Способы защиты от эмоциональных перегрузок</w:t>
            </w:r>
          </w:p>
        </w:tc>
        <w:tc>
          <w:tcPr>
            <w:tcW w:w="720" w:type="dxa"/>
          </w:tcPr>
          <w:p w:rsidR="001A0C44" w:rsidRPr="00424343" w:rsidRDefault="001A0C44" w:rsidP="00F634BE">
            <w:pPr>
              <w:spacing w:line="360" w:lineRule="auto"/>
              <w:ind w:left="0" w:firstLine="34"/>
              <w:rPr>
                <w:sz w:val="20"/>
              </w:rPr>
            </w:pPr>
            <w:r w:rsidRPr="00424343">
              <w:rPr>
                <w:sz w:val="20"/>
              </w:rPr>
              <w:t>2</w:t>
            </w:r>
          </w:p>
        </w:tc>
        <w:tc>
          <w:tcPr>
            <w:tcW w:w="1440" w:type="dxa"/>
          </w:tcPr>
          <w:p w:rsidR="001A0C44" w:rsidRPr="00424343" w:rsidRDefault="001A0C44" w:rsidP="00F634BE">
            <w:pPr>
              <w:spacing w:line="360" w:lineRule="auto"/>
              <w:ind w:left="0" w:firstLine="34"/>
              <w:rPr>
                <w:sz w:val="20"/>
              </w:rPr>
            </w:pPr>
            <w:r w:rsidRPr="00424343">
              <w:rPr>
                <w:sz w:val="20"/>
              </w:rPr>
              <w:t>Лекция</w:t>
            </w:r>
          </w:p>
        </w:tc>
        <w:tc>
          <w:tcPr>
            <w:tcW w:w="2700" w:type="dxa"/>
          </w:tcPr>
          <w:p w:rsidR="001A0C44" w:rsidRPr="00424343" w:rsidRDefault="001A0C44" w:rsidP="00F634BE">
            <w:pPr>
              <w:spacing w:line="360" w:lineRule="auto"/>
              <w:ind w:left="0" w:firstLine="34"/>
              <w:jc w:val="center"/>
              <w:rPr>
                <w:sz w:val="20"/>
              </w:rPr>
            </w:pPr>
            <w:r w:rsidRPr="00424343">
              <w:rPr>
                <w:sz w:val="20"/>
              </w:rPr>
              <w:t>Маркер, доска</w:t>
            </w:r>
          </w:p>
        </w:tc>
        <w:tc>
          <w:tcPr>
            <w:tcW w:w="828" w:type="dxa"/>
          </w:tcPr>
          <w:p w:rsidR="001A0C44" w:rsidRPr="00424343" w:rsidRDefault="001A0C44" w:rsidP="00F634BE">
            <w:pPr>
              <w:spacing w:line="360" w:lineRule="auto"/>
              <w:ind w:left="0" w:firstLine="34"/>
              <w:rPr>
                <w:sz w:val="20"/>
              </w:rPr>
            </w:pPr>
            <w:r w:rsidRPr="00424343">
              <w:rPr>
                <w:sz w:val="20"/>
              </w:rPr>
              <w:t>__</w:t>
            </w:r>
          </w:p>
        </w:tc>
      </w:tr>
      <w:tr w:rsidR="001A0C44" w:rsidRPr="00F634BE" w:rsidTr="00F634BE">
        <w:tc>
          <w:tcPr>
            <w:tcW w:w="8640" w:type="dxa"/>
            <w:gridSpan w:val="5"/>
          </w:tcPr>
          <w:p w:rsidR="001A0C44" w:rsidRPr="00424343" w:rsidRDefault="001A0C44" w:rsidP="00F634BE">
            <w:pPr>
              <w:spacing w:line="360" w:lineRule="auto"/>
              <w:ind w:left="0" w:firstLine="34"/>
              <w:jc w:val="center"/>
              <w:rPr>
                <w:sz w:val="20"/>
              </w:rPr>
            </w:pPr>
            <w:r w:rsidRPr="00424343">
              <w:rPr>
                <w:sz w:val="20"/>
              </w:rPr>
              <w:t>Здоровье и работоспособность</w:t>
            </w:r>
          </w:p>
        </w:tc>
        <w:tc>
          <w:tcPr>
            <w:tcW w:w="828" w:type="dxa"/>
          </w:tcPr>
          <w:p w:rsidR="001A0C44" w:rsidRPr="00424343" w:rsidRDefault="001A0C44" w:rsidP="00F634BE">
            <w:pPr>
              <w:spacing w:line="360" w:lineRule="auto"/>
              <w:ind w:left="0" w:firstLine="34"/>
              <w:jc w:val="center"/>
              <w:rPr>
                <w:sz w:val="20"/>
              </w:rPr>
            </w:pPr>
          </w:p>
        </w:tc>
      </w:tr>
      <w:tr w:rsidR="001A0C44" w:rsidRPr="00F634BE" w:rsidTr="00F634BE">
        <w:tc>
          <w:tcPr>
            <w:tcW w:w="828" w:type="dxa"/>
          </w:tcPr>
          <w:p w:rsidR="001A0C44" w:rsidRPr="00F634BE" w:rsidRDefault="001A0C44" w:rsidP="00F634BE">
            <w:pPr>
              <w:numPr>
                <w:ilvl w:val="0"/>
                <w:numId w:val="67"/>
              </w:numPr>
              <w:spacing w:line="360" w:lineRule="auto"/>
              <w:ind w:left="0" w:firstLine="34"/>
              <w:jc w:val="left"/>
              <w:rPr>
                <w:bCs/>
                <w:iCs/>
                <w:sz w:val="20"/>
              </w:rPr>
            </w:pPr>
          </w:p>
        </w:tc>
        <w:tc>
          <w:tcPr>
            <w:tcW w:w="2952" w:type="dxa"/>
          </w:tcPr>
          <w:p w:rsidR="001A0C44" w:rsidRPr="00424343" w:rsidRDefault="001A0C44" w:rsidP="00F634BE">
            <w:pPr>
              <w:spacing w:line="360" w:lineRule="auto"/>
              <w:ind w:left="0" w:firstLine="34"/>
              <w:rPr>
                <w:sz w:val="20"/>
              </w:rPr>
            </w:pPr>
            <w:r w:rsidRPr="00424343">
              <w:rPr>
                <w:sz w:val="20"/>
              </w:rPr>
              <w:t>Составляющие здоровья</w:t>
            </w:r>
          </w:p>
        </w:tc>
        <w:tc>
          <w:tcPr>
            <w:tcW w:w="720" w:type="dxa"/>
          </w:tcPr>
          <w:p w:rsidR="001A0C44" w:rsidRPr="00424343" w:rsidRDefault="001A0C44" w:rsidP="00F634BE">
            <w:pPr>
              <w:spacing w:line="360" w:lineRule="auto"/>
              <w:ind w:left="0" w:firstLine="34"/>
              <w:rPr>
                <w:sz w:val="20"/>
              </w:rPr>
            </w:pPr>
            <w:r w:rsidRPr="00424343">
              <w:rPr>
                <w:sz w:val="20"/>
              </w:rPr>
              <w:t>2</w:t>
            </w:r>
          </w:p>
        </w:tc>
        <w:tc>
          <w:tcPr>
            <w:tcW w:w="1440" w:type="dxa"/>
          </w:tcPr>
          <w:p w:rsidR="001A0C44" w:rsidRPr="00424343" w:rsidRDefault="001A0C44" w:rsidP="00F634BE">
            <w:pPr>
              <w:spacing w:line="360" w:lineRule="auto"/>
              <w:ind w:left="0" w:firstLine="34"/>
              <w:rPr>
                <w:sz w:val="20"/>
              </w:rPr>
            </w:pPr>
            <w:r w:rsidRPr="00424343">
              <w:rPr>
                <w:sz w:val="20"/>
              </w:rPr>
              <w:t>Групповая беседа</w:t>
            </w:r>
          </w:p>
        </w:tc>
        <w:tc>
          <w:tcPr>
            <w:tcW w:w="2700" w:type="dxa"/>
          </w:tcPr>
          <w:p w:rsidR="001A0C44" w:rsidRPr="00424343" w:rsidRDefault="001A0C44" w:rsidP="00F634BE">
            <w:pPr>
              <w:spacing w:line="360" w:lineRule="auto"/>
              <w:ind w:left="0" w:firstLine="34"/>
              <w:rPr>
                <w:sz w:val="20"/>
              </w:rPr>
            </w:pPr>
          </w:p>
        </w:tc>
        <w:tc>
          <w:tcPr>
            <w:tcW w:w="828" w:type="dxa"/>
          </w:tcPr>
          <w:p w:rsidR="001A0C44" w:rsidRPr="00424343" w:rsidRDefault="001A0C44" w:rsidP="00F634BE">
            <w:pPr>
              <w:spacing w:line="360" w:lineRule="auto"/>
              <w:ind w:left="0" w:firstLine="34"/>
              <w:rPr>
                <w:sz w:val="20"/>
              </w:rPr>
            </w:pPr>
            <w:r w:rsidRPr="00424343">
              <w:rPr>
                <w:sz w:val="20"/>
              </w:rPr>
              <w:t>__</w:t>
            </w:r>
          </w:p>
        </w:tc>
      </w:tr>
      <w:tr w:rsidR="001A0C44" w:rsidRPr="00F634BE" w:rsidTr="00F634BE">
        <w:tc>
          <w:tcPr>
            <w:tcW w:w="828" w:type="dxa"/>
          </w:tcPr>
          <w:p w:rsidR="001A0C44" w:rsidRPr="00F634BE" w:rsidRDefault="001A0C44" w:rsidP="00F634BE">
            <w:pPr>
              <w:numPr>
                <w:ilvl w:val="0"/>
                <w:numId w:val="67"/>
              </w:numPr>
              <w:spacing w:line="360" w:lineRule="auto"/>
              <w:ind w:left="0" w:firstLine="34"/>
              <w:jc w:val="left"/>
              <w:rPr>
                <w:bCs/>
                <w:iCs/>
                <w:sz w:val="20"/>
              </w:rPr>
            </w:pPr>
          </w:p>
        </w:tc>
        <w:tc>
          <w:tcPr>
            <w:tcW w:w="2952" w:type="dxa"/>
          </w:tcPr>
          <w:p w:rsidR="001A0C44" w:rsidRPr="00424343" w:rsidRDefault="001A0C44" w:rsidP="00F634BE">
            <w:pPr>
              <w:spacing w:line="360" w:lineRule="auto"/>
              <w:ind w:left="0" w:firstLine="34"/>
              <w:rPr>
                <w:sz w:val="20"/>
              </w:rPr>
            </w:pPr>
            <w:r w:rsidRPr="00424343">
              <w:rPr>
                <w:sz w:val="20"/>
              </w:rPr>
              <w:t>Определение своих биоритмов</w:t>
            </w:r>
          </w:p>
        </w:tc>
        <w:tc>
          <w:tcPr>
            <w:tcW w:w="720" w:type="dxa"/>
          </w:tcPr>
          <w:p w:rsidR="001A0C44" w:rsidRPr="00424343" w:rsidRDefault="001A0C44" w:rsidP="00F634BE">
            <w:pPr>
              <w:spacing w:line="360" w:lineRule="auto"/>
              <w:ind w:left="0" w:firstLine="34"/>
              <w:rPr>
                <w:sz w:val="20"/>
              </w:rPr>
            </w:pPr>
            <w:r w:rsidRPr="00424343">
              <w:rPr>
                <w:sz w:val="20"/>
              </w:rPr>
              <w:t>1</w:t>
            </w:r>
          </w:p>
        </w:tc>
        <w:tc>
          <w:tcPr>
            <w:tcW w:w="1440" w:type="dxa"/>
          </w:tcPr>
          <w:p w:rsidR="001A0C44" w:rsidRPr="00424343" w:rsidRDefault="001A0C44" w:rsidP="00F634BE">
            <w:pPr>
              <w:spacing w:line="360" w:lineRule="auto"/>
              <w:ind w:left="0" w:firstLine="34"/>
              <w:rPr>
                <w:sz w:val="20"/>
              </w:rPr>
            </w:pPr>
            <w:r w:rsidRPr="00424343">
              <w:rPr>
                <w:sz w:val="20"/>
              </w:rPr>
              <w:t>Лекция</w:t>
            </w:r>
          </w:p>
        </w:tc>
        <w:tc>
          <w:tcPr>
            <w:tcW w:w="2700" w:type="dxa"/>
          </w:tcPr>
          <w:p w:rsidR="001A0C44" w:rsidRPr="00424343" w:rsidRDefault="001A0C44" w:rsidP="00F634BE">
            <w:pPr>
              <w:spacing w:line="360" w:lineRule="auto"/>
              <w:ind w:left="0" w:firstLine="34"/>
              <w:rPr>
                <w:sz w:val="20"/>
              </w:rPr>
            </w:pPr>
            <w:r w:rsidRPr="00424343">
              <w:rPr>
                <w:sz w:val="20"/>
              </w:rPr>
              <w:t xml:space="preserve">Маркер, доска </w:t>
            </w:r>
          </w:p>
        </w:tc>
        <w:tc>
          <w:tcPr>
            <w:tcW w:w="828" w:type="dxa"/>
          </w:tcPr>
          <w:p w:rsidR="001A0C44" w:rsidRPr="00424343" w:rsidRDefault="001A0C44" w:rsidP="00F634BE">
            <w:pPr>
              <w:spacing w:line="360" w:lineRule="auto"/>
              <w:ind w:left="0" w:firstLine="34"/>
              <w:rPr>
                <w:sz w:val="20"/>
              </w:rPr>
            </w:pPr>
          </w:p>
        </w:tc>
      </w:tr>
      <w:tr w:rsidR="001A0C44" w:rsidRPr="00F634BE" w:rsidTr="00F634BE">
        <w:tc>
          <w:tcPr>
            <w:tcW w:w="9468" w:type="dxa"/>
            <w:gridSpan w:val="6"/>
          </w:tcPr>
          <w:p w:rsidR="001A0C44" w:rsidRPr="00424343" w:rsidRDefault="001A0C44" w:rsidP="00F634BE">
            <w:pPr>
              <w:spacing w:line="360" w:lineRule="auto"/>
              <w:ind w:left="0" w:firstLine="34"/>
              <w:jc w:val="center"/>
              <w:rPr>
                <w:sz w:val="20"/>
              </w:rPr>
            </w:pPr>
            <w:r w:rsidRPr="00424343">
              <w:rPr>
                <w:sz w:val="20"/>
              </w:rPr>
              <w:t>Организация собственной работы</w:t>
            </w:r>
          </w:p>
        </w:tc>
      </w:tr>
      <w:tr w:rsidR="001A0C44" w:rsidRPr="00F634BE" w:rsidTr="00F634BE">
        <w:tc>
          <w:tcPr>
            <w:tcW w:w="828" w:type="dxa"/>
          </w:tcPr>
          <w:p w:rsidR="001A0C44" w:rsidRPr="00F634BE" w:rsidRDefault="001A0C44" w:rsidP="00F634BE">
            <w:pPr>
              <w:numPr>
                <w:ilvl w:val="0"/>
                <w:numId w:val="67"/>
              </w:numPr>
              <w:spacing w:line="360" w:lineRule="auto"/>
              <w:ind w:left="0" w:firstLine="34"/>
              <w:jc w:val="left"/>
              <w:rPr>
                <w:bCs/>
                <w:iCs/>
                <w:sz w:val="20"/>
              </w:rPr>
            </w:pPr>
          </w:p>
        </w:tc>
        <w:tc>
          <w:tcPr>
            <w:tcW w:w="2952" w:type="dxa"/>
          </w:tcPr>
          <w:p w:rsidR="001A0C44" w:rsidRPr="00F634BE" w:rsidRDefault="001A0C44" w:rsidP="00F634BE">
            <w:pPr>
              <w:spacing w:line="360" w:lineRule="auto"/>
              <w:ind w:left="0" w:firstLine="34"/>
              <w:rPr>
                <w:bCs/>
                <w:iCs/>
                <w:sz w:val="20"/>
              </w:rPr>
            </w:pPr>
            <w:r w:rsidRPr="00F634BE">
              <w:rPr>
                <w:bCs/>
                <w:iCs/>
                <w:sz w:val="20"/>
              </w:rPr>
              <w:t>Планирование рабочего дня, недели</w:t>
            </w:r>
          </w:p>
        </w:tc>
        <w:tc>
          <w:tcPr>
            <w:tcW w:w="720" w:type="dxa"/>
          </w:tcPr>
          <w:p w:rsidR="001A0C44" w:rsidRPr="00424343" w:rsidRDefault="001A0C44" w:rsidP="00F634BE">
            <w:pPr>
              <w:spacing w:line="360" w:lineRule="auto"/>
              <w:ind w:left="0" w:firstLine="34"/>
              <w:rPr>
                <w:sz w:val="20"/>
              </w:rPr>
            </w:pPr>
            <w:r w:rsidRPr="00424343">
              <w:rPr>
                <w:sz w:val="20"/>
              </w:rPr>
              <w:t>2</w:t>
            </w:r>
          </w:p>
        </w:tc>
        <w:tc>
          <w:tcPr>
            <w:tcW w:w="1440" w:type="dxa"/>
          </w:tcPr>
          <w:p w:rsidR="001A0C44" w:rsidRPr="00424343" w:rsidRDefault="001A0C44" w:rsidP="00F634BE">
            <w:pPr>
              <w:spacing w:line="360" w:lineRule="auto"/>
              <w:ind w:left="0" w:firstLine="34"/>
              <w:rPr>
                <w:sz w:val="20"/>
              </w:rPr>
            </w:pPr>
            <w:r w:rsidRPr="00424343">
              <w:rPr>
                <w:sz w:val="20"/>
              </w:rPr>
              <w:t>Лекция, деловая игра</w:t>
            </w:r>
          </w:p>
        </w:tc>
        <w:tc>
          <w:tcPr>
            <w:tcW w:w="2700" w:type="dxa"/>
          </w:tcPr>
          <w:p w:rsidR="001A0C44" w:rsidRPr="00424343" w:rsidRDefault="001A0C44" w:rsidP="00F634BE">
            <w:pPr>
              <w:spacing w:line="360" w:lineRule="auto"/>
              <w:ind w:left="0" w:firstLine="34"/>
              <w:rPr>
                <w:sz w:val="20"/>
              </w:rPr>
            </w:pPr>
            <w:r w:rsidRPr="00424343">
              <w:rPr>
                <w:sz w:val="20"/>
              </w:rPr>
              <w:t xml:space="preserve">Маркер, доска, календарь, бумага </w:t>
            </w:r>
          </w:p>
        </w:tc>
        <w:tc>
          <w:tcPr>
            <w:tcW w:w="828" w:type="dxa"/>
          </w:tcPr>
          <w:p w:rsidR="001A0C44" w:rsidRPr="00424343" w:rsidRDefault="001A0C44" w:rsidP="00F634BE">
            <w:pPr>
              <w:spacing w:line="360" w:lineRule="auto"/>
              <w:ind w:left="0" w:firstLine="34"/>
              <w:rPr>
                <w:sz w:val="20"/>
              </w:rPr>
            </w:pPr>
            <w:r w:rsidRPr="00424343">
              <w:rPr>
                <w:sz w:val="20"/>
              </w:rPr>
              <w:t>__</w:t>
            </w:r>
          </w:p>
        </w:tc>
      </w:tr>
      <w:tr w:rsidR="001A0C44" w:rsidRPr="00F634BE" w:rsidTr="00F634BE">
        <w:tc>
          <w:tcPr>
            <w:tcW w:w="828" w:type="dxa"/>
          </w:tcPr>
          <w:p w:rsidR="001A0C44" w:rsidRPr="00F634BE" w:rsidRDefault="001A0C44" w:rsidP="00F634BE">
            <w:pPr>
              <w:numPr>
                <w:ilvl w:val="0"/>
                <w:numId w:val="67"/>
              </w:numPr>
              <w:spacing w:line="360" w:lineRule="auto"/>
              <w:ind w:left="0" w:firstLine="34"/>
              <w:jc w:val="left"/>
              <w:rPr>
                <w:bCs/>
                <w:iCs/>
                <w:sz w:val="20"/>
              </w:rPr>
            </w:pPr>
          </w:p>
        </w:tc>
        <w:tc>
          <w:tcPr>
            <w:tcW w:w="2952" w:type="dxa"/>
          </w:tcPr>
          <w:p w:rsidR="001A0C44" w:rsidRPr="00F634BE" w:rsidRDefault="001A0C44" w:rsidP="00F634BE">
            <w:pPr>
              <w:spacing w:line="360" w:lineRule="auto"/>
              <w:ind w:left="0" w:firstLine="34"/>
              <w:rPr>
                <w:bCs/>
                <w:iCs/>
                <w:sz w:val="20"/>
              </w:rPr>
            </w:pPr>
            <w:r w:rsidRPr="00F634BE">
              <w:rPr>
                <w:bCs/>
                <w:iCs/>
                <w:sz w:val="20"/>
              </w:rPr>
              <w:t>Определение своих биоритмов</w:t>
            </w:r>
          </w:p>
        </w:tc>
        <w:tc>
          <w:tcPr>
            <w:tcW w:w="720" w:type="dxa"/>
          </w:tcPr>
          <w:p w:rsidR="001A0C44" w:rsidRPr="00424343" w:rsidRDefault="001A0C44" w:rsidP="00F634BE">
            <w:pPr>
              <w:spacing w:line="360" w:lineRule="auto"/>
              <w:ind w:left="0" w:firstLine="34"/>
              <w:rPr>
                <w:sz w:val="20"/>
              </w:rPr>
            </w:pPr>
            <w:r w:rsidRPr="00424343">
              <w:rPr>
                <w:sz w:val="20"/>
              </w:rPr>
              <w:t>1</w:t>
            </w:r>
          </w:p>
        </w:tc>
        <w:tc>
          <w:tcPr>
            <w:tcW w:w="1440" w:type="dxa"/>
          </w:tcPr>
          <w:p w:rsidR="001A0C44" w:rsidRPr="00424343" w:rsidRDefault="001A0C44" w:rsidP="00F634BE">
            <w:pPr>
              <w:spacing w:line="360" w:lineRule="auto"/>
              <w:ind w:left="0" w:firstLine="34"/>
              <w:rPr>
                <w:sz w:val="20"/>
              </w:rPr>
            </w:pPr>
            <w:r w:rsidRPr="00424343">
              <w:rPr>
                <w:sz w:val="20"/>
              </w:rPr>
              <w:t>Лекция</w:t>
            </w:r>
          </w:p>
        </w:tc>
        <w:tc>
          <w:tcPr>
            <w:tcW w:w="2700" w:type="dxa"/>
          </w:tcPr>
          <w:p w:rsidR="001A0C44" w:rsidRPr="00424343" w:rsidRDefault="001A0C44" w:rsidP="00F634BE">
            <w:pPr>
              <w:spacing w:line="360" w:lineRule="auto"/>
              <w:ind w:left="0" w:firstLine="34"/>
              <w:rPr>
                <w:sz w:val="20"/>
              </w:rPr>
            </w:pPr>
          </w:p>
        </w:tc>
        <w:tc>
          <w:tcPr>
            <w:tcW w:w="828" w:type="dxa"/>
          </w:tcPr>
          <w:p w:rsidR="001A0C44" w:rsidRPr="00424343" w:rsidRDefault="001A0C44" w:rsidP="00F634BE">
            <w:pPr>
              <w:spacing w:line="360" w:lineRule="auto"/>
              <w:ind w:left="0" w:firstLine="34"/>
              <w:rPr>
                <w:sz w:val="20"/>
              </w:rPr>
            </w:pPr>
            <w:r w:rsidRPr="00424343">
              <w:rPr>
                <w:sz w:val="20"/>
              </w:rPr>
              <w:t>Тест</w:t>
            </w:r>
          </w:p>
        </w:tc>
      </w:tr>
      <w:tr w:rsidR="001A0C44" w:rsidRPr="00F634BE" w:rsidTr="00F634BE">
        <w:tc>
          <w:tcPr>
            <w:tcW w:w="3780" w:type="dxa"/>
            <w:gridSpan w:val="2"/>
          </w:tcPr>
          <w:p w:rsidR="001A0C44" w:rsidRPr="00F634BE" w:rsidRDefault="001A0C44" w:rsidP="00F634BE">
            <w:pPr>
              <w:spacing w:line="360" w:lineRule="auto"/>
              <w:ind w:left="0" w:firstLine="34"/>
              <w:rPr>
                <w:iCs/>
                <w:sz w:val="20"/>
              </w:rPr>
            </w:pPr>
            <w:r w:rsidRPr="00F634BE">
              <w:rPr>
                <w:iCs/>
                <w:sz w:val="20"/>
              </w:rPr>
              <w:t>Итого</w:t>
            </w:r>
          </w:p>
        </w:tc>
        <w:tc>
          <w:tcPr>
            <w:tcW w:w="5688" w:type="dxa"/>
            <w:gridSpan w:val="4"/>
          </w:tcPr>
          <w:p w:rsidR="001A0C44" w:rsidRPr="00424343" w:rsidRDefault="001A0C44" w:rsidP="00F634BE">
            <w:pPr>
              <w:spacing w:line="360" w:lineRule="auto"/>
              <w:ind w:left="0" w:firstLine="34"/>
              <w:rPr>
                <w:sz w:val="20"/>
              </w:rPr>
            </w:pPr>
            <w:r w:rsidRPr="00424343">
              <w:rPr>
                <w:sz w:val="20"/>
              </w:rPr>
              <w:t>16</w:t>
            </w:r>
          </w:p>
        </w:tc>
      </w:tr>
    </w:tbl>
    <w:p w:rsidR="00424343" w:rsidRDefault="00424343" w:rsidP="001A5C2C">
      <w:pPr>
        <w:spacing w:line="360" w:lineRule="auto"/>
        <w:ind w:left="0" w:firstLine="709"/>
        <w:rPr>
          <w:sz w:val="28"/>
          <w:szCs w:val="28"/>
        </w:rPr>
      </w:pPr>
    </w:p>
    <w:p w:rsidR="001A0C44" w:rsidRPr="001A5C2C" w:rsidRDefault="00936FF2" w:rsidP="001A5C2C">
      <w:pPr>
        <w:spacing w:line="360" w:lineRule="auto"/>
        <w:ind w:left="0" w:firstLine="709"/>
        <w:rPr>
          <w:sz w:val="28"/>
          <w:szCs w:val="28"/>
        </w:rPr>
      </w:pPr>
      <w:r w:rsidRPr="001A5C2C">
        <w:rPr>
          <w:sz w:val="28"/>
          <w:szCs w:val="28"/>
        </w:rPr>
        <w:t xml:space="preserve">По </w:t>
      </w:r>
      <w:r w:rsidR="00D52D29" w:rsidRPr="001A5C2C">
        <w:rPr>
          <w:sz w:val="28"/>
          <w:szCs w:val="28"/>
        </w:rPr>
        <w:t>окончанию</w:t>
      </w:r>
      <w:r w:rsidRPr="001A5C2C">
        <w:rPr>
          <w:sz w:val="28"/>
          <w:szCs w:val="28"/>
        </w:rPr>
        <w:t xml:space="preserve"> адаптационного блока, </w:t>
      </w:r>
      <w:r w:rsidR="00D52D29" w:rsidRPr="001A5C2C">
        <w:rPr>
          <w:sz w:val="28"/>
          <w:szCs w:val="28"/>
        </w:rPr>
        <w:t>вместо</w:t>
      </w:r>
      <w:r w:rsidRPr="001A5C2C">
        <w:rPr>
          <w:sz w:val="28"/>
          <w:szCs w:val="28"/>
        </w:rPr>
        <w:t xml:space="preserve"> привычной системы </w:t>
      </w:r>
      <w:r w:rsidR="00D52D29" w:rsidRPr="001A5C2C">
        <w:rPr>
          <w:sz w:val="28"/>
          <w:szCs w:val="28"/>
        </w:rPr>
        <w:t>контроля</w:t>
      </w:r>
      <w:r w:rsidRPr="001A5C2C">
        <w:rPr>
          <w:sz w:val="28"/>
          <w:szCs w:val="28"/>
        </w:rPr>
        <w:t xml:space="preserve">, нужно устроить конференцию по пройденной тематике. То </w:t>
      </w:r>
      <w:r w:rsidR="00D52D29" w:rsidRPr="001A5C2C">
        <w:rPr>
          <w:sz w:val="28"/>
          <w:szCs w:val="28"/>
        </w:rPr>
        <w:t>окончанию</w:t>
      </w:r>
      <w:r w:rsidRPr="001A5C2C">
        <w:rPr>
          <w:sz w:val="28"/>
          <w:szCs w:val="28"/>
        </w:rPr>
        <w:t xml:space="preserve"> конференции участникам </w:t>
      </w:r>
      <w:r w:rsidR="00D52D29" w:rsidRPr="001A5C2C">
        <w:rPr>
          <w:sz w:val="28"/>
          <w:szCs w:val="28"/>
        </w:rPr>
        <w:t>предлагается</w:t>
      </w:r>
      <w:r w:rsidRPr="001A5C2C">
        <w:rPr>
          <w:sz w:val="28"/>
          <w:szCs w:val="28"/>
        </w:rPr>
        <w:t xml:space="preserve"> внести свои предложения, в специально </w:t>
      </w:r>
      <w:r w:rsidR="00D52D29" w:rsidRPr="001A5C2C">
        <w:rPr>
          <w:sz w:val="28"/>
          <w:szCs w:val="28"/>
        </w:rPr>
        <w:t>заготовленную</w:t>
      </w:r>
      <w:r w:rsidRPr="001A5C2C">
        <w:rPr>
          <w:sz w:val="28"/>
          <w:szCs w:val="28"/>
        </w:rPr>
        <w:t xml:space="preserve"> книгу, </w:t>
      </w:r>
      <w:r w:rsidR="00D52D29" w:rsidRPr="001A5C2C">
        <w:rPr>
          <w:sz w:val="28"/>
          <w:szCs w:val="28"/>
        </w:rPr>
        <w:t>о тематике будущих программ обучения в компании. На основании этих данных, менеджер по персоналу, сможет выявить потребности сотрудников компании в обучении, и составить программу обучения на будущею перспективу.</w:t>
      </w:r>
      <w:r w:rsidRPr="001A5C2C">
        <w:rPr>
          <w:sz w:val="28"/>
          <w:szCs w:val="28"/>
        </w:rPr>
        <w:t xml:space="preserve"> </w:t>
      </w:r>
    </w:p>
    <w:p w:rsidR="00D52D29" w:rsidRPr="001A5C2C" w:rsidRDefault="00D52D29" w:rsidP="001A5C2C">
      <w:pPr>
        <w:spacing w:line="360" w:lineRule="auto"/>
        <w:ind w:left="0" w:firstLine="709"/>
        <w:rPr>
          <w:sz w:val="28"/>
          <w:szCs w:val="28"/>
        </w:rPr>
      </w:pPr>
      <w:r w:rsidRPr="001A5C2C">
        <w:rPr>
          <w:sz w:val="28"/>
          <w:szCs w:val="28"/>
        </w:rPr>
        <w:t>Разработанная нами программа состоит из двух блоков</w:t>
      </w:r>
      <w:r w:rsidR="00A520A5" w:rsidRPr="001A5C2C">
        <w:rPr>
          <w:sz w:val="28"/>
          <w:szCs w:val="28"/>
        </w:rPr>
        <w:t>,</w:t>
      </w:r>
      <w:r w:rsidRPr="001A5C2C">
        <w:rPr>
          <w:sz w:val="28"/>
          <w:szCs w:val="28"/>
        </w:rPr>
        <w:t xml:space="preserve"> один из которых</w:t>
      </w:r>
      <w:r w:rsidR="00A520A5" w:rsidRPr="001A5C2C">
        <w:rPr>
          <w:sz w:val="28"/>
          <w:szCs w:val="28"/>
        </w:rPr>
        <w:t>,</w:t>
      </w:r>
      <w:r w:rsidRPr="001A5C2C">
        <w:rPr>
          <w:sz w:val="28"/>
          <w:szCs w:val="28"/>
        </w:rPr>
        <w:t xml:space="preserve"> ориентируется на потребности компании в квалифицированных кадров, второй нацелен на потребности сотрудников в уважении, в осознании себя, в самореализации.</w:t>
      </w:r>
      <w:r w:rsidR="00A520A5" w:rsidRPr="001A5C2C">
        <w:rPr>
          <w:sz w:val="28"/>
          <w:szCs w:val="28"/>
        </w:rPr>
        <w:t xml:space="preserve"> Поэтому данная программа </w:t>
      </w:r>
    </w:p>
    <w:p w:rsidR="009457F9" w:rsidRPr="001A5C2C" w:rsidRDefault="009457F9" w:rsidP="001A5C2C">
      <w:pPr>
        <w:shd w:val="clear" w:color="auto" w:fill="FFFFFF"/>
        <w:spacing w:line="360" w:lineRule="auto"/>
        <w:ind w:left="0" w:firstLine="709"/>
        <w:jc w:val="center"/>
        <w:rPr>
          <w:b/>
          <w:sz w:val="28"/>
          <w:szCs w:val="28"/>
        </w:rPr>
      </w:pPr>
    </w:p>
    <w:p w:rsidR="00E86F22" w:rsidRPr="001A5C2C" w:rsidRDefault="00E86F22" w:rsidP="001A5C2C">
      <w:pPr>
        <w:shd w:val="clear" w:color="auto" w:fill="FFFFFF"/>
        <w:spacing w:line="360" w:lineRule="auto"/>
        <w:ind w:left="0" w:firstLine="709"/>
        <w:jc w:val="center"/>
        <w:rPr>
          <w:b/>
          <w:sz w:val="28"/>
          <w:szCs w:val="28"/>
        </w:rPr>
      </w:pPr>
      <w:r w:rsidRPr="001A5C2C">
        <w:rPr>
          <w:b/>
          <w:sz w:val="28"/>
          <w:szCs w:val="28"/>
        </w:rPr>
        <w:t>3.3</w:t>
      </w:r>
      <w:r w:rsidR="00167CD4" w:rsidRPr="001A5C2C">
        <w:rPr>
          <w:b/>
          <w:sz w:val="28"/>
          <w:szCs w:val="28"/>
        </w:rPr>
        <w:t xml:space="preserve"> Анализ </w:t>
      </w:r>
      <w:r w:rsidR="006B6C53" w:rsidRPr="001A5C2C">
        <w:rPr>
          <w:b/>
          <w:sz w:val="28"/>
          <w:szCs w:val="28"/>
        </w:rPr>
        <w:t>эффективности</w:t>
      </w:r>
      <w:r w:rsidRPr="001A5C2C">
        <w:rPr>
          <w:b/>
          <w:sz w:val="28"/>
          <w:szCs w:val="28"/>
        </w:rPr>
        <w:t xml:space="preserve"> от внедрения программы подготовки и переподготовки кадров.</w:t>
      </w:r>
    </w:p>
    <w:p w:rsidR="00424343" w:rsidRDefault="00424343" w:rsidP="001A5C2C">
      <w:pPr>
        <w:widowControl/>
        <w:spacing w:line="360" w:lineRule="auto"/>
        <w:ind w:left="0" w:firstLine="709"/>
        <w:rPr>
          <w:sz w:val="28"/>
          <w:szCs w:val="28"/>
        </w:rPr>
      </w:pPr>
    </w:p>
    <w:p w:rsidR="00167CD4" w:rsidRPr="001A5C2C" w:rsidRDefault="00167CD4" w:rsidP="001A5C2C">
      <w:pPr>
        <w:widowControl/>
        <w:spacing w:line="360" w:lineRule="auto"/>
        <w:ind w:left="0" w:firstLine="709"/>
        <w:rPr>
          <w:sz w:val="28"/>
          <w:szCs w:val="28"/>
        </w:rPr>
      </w:pPr>
      <w:r w:rsidRPr="001A5C2C">
        <w:rPr>
          <w:sz w:val="28"/>
          <w:szCs w:val="28"/>
        </w:rPr>
        <w:t>Прогнозирование и оценка</w:t>
      </w:r>
      <w:r w:rsidR="006B6C53" w:rsidRPr="001A5C2C">
        <w:rPr>
          <w:sz w:val="28"/>
          <w:szCs w:val="28"/>
        </w:rPr>
        <w:t xml:space="preserve"> эффективности</w:t>
      </w:r>
      <w:r w:rsidRPr="001A5C2C">
        <w:rPr>
          <w:sz w:val="28"/>
          <w:szCs w:val="28"/>
        </w:rPr>
        <w:t xml:space="preserve"> внедряемой программы </w:t>
      </w:r>
      <w:r w:rsidR="006B6C53" w:rsidRPr="001A5C2C">
        <w:rPr>
          <w:sz w:val="28"/>
          <w:szCs w:val="28"/>
        </w:rPr>
        <w:t>являете</w:t>
      </w:r>
      <w:r w:rsidRPr="001A5C2C">
        <w:rPr>
          <w:sz w:val="28"/>
          <w:szCs w:val="28"/>
        </w:rPr>
        <w:t xml:space="preserve"> </w:t>
      </w:r>
      <w:r w:rsidR="006B6C53" w:rsidRPr="001A5C2C">
        <w:rPr>
          <w:sz w:val="28"/>
          <w:szCs w:val="28"/>
        </w:rPr>
        <w:t>основанием</w:t>
      </w:r>
      <w:r w:rsidRPr="001A5C2C">
        <w:rPr>
          <w:sz w:val="28"/>
          <w:szCs w:val="28"/>
        </w:rPr>
        <w:t xml:space="preserve"> для внедрения пр</w:t>
      </w:r>
      <w:r w:rsidR="006B6C53" w:rsidRPr="001A5C2C">
        <w:rPr>
          <w:sz w:val="28"/>
          <w:szCs w:val="28"/>
        </w:rPr>
        <w:t>о</w:t>
      </w:r>
      <w:r w:rsidRPr="001A5C2C">
        <w:rPr>
          <w:sz w:val="28"/>
          <w:szCs w:val="28"/>
        </w:rPr>
        <w:t xml:space="preserve">граммы подготовки страховых агентом или </w:t>
      </w:r>
      <w:r w:rsidR="006B6C53" w:rsidRPr="001A5C2C">
        <w:rPr>
          <w:sz w:val="28"/>
          <w:szCs w:val="28"/>
        </w:rPr>
        <w:t>отказа от ее внедрения</w:t>
      </w:r>
    </w:p>
    <w:p w:rsidR="00052DBD" w:rsidRPr="001A5C2C" w:rsidRDefault="00BD6949" w:rsidP="001A5C2C">
      <w:pPr>
        <w:widowControl/>
        <w:spacing w:line="360" w:lineRule="auto"/>
        <w:ind w:left="0" w:firstLine="709"/>
        <w:rPr>
          <w:sz w:val="28"/>
          <w:szCs w:val="28"/>
        </w:rPr>
      </w:pPr>
      <w:r w:rsidRPr="001A5C2C">
        <w:rPr>
          <w:sz w:val="28"/>
          <w:szCs w:val="28"/>
        </w:rPr>
        <w:t>При внедрении нов</w:t>
      </w:r>
      <w:r w:rsidR="0067083F" w:rsidRPr="001A5C2C">
        <w:rPr>
          <w:sz w:val="28"/>
          <w:szCs w:val="28"/>
        </w:rPr>
        <w:t>о</w:t>
      </w:r>
      <w:r w:rsidRPr="001A5C2C">
        <w:rPr>
          <w:sz w:val="28"/>
          <w:szCs w:val="28"/>
        </w:rPr>
        <w:t xml:space="preserve">й программы подготовки страхового агента, </w:t>
      </w:r>
      <w:r w:rsidR="002B5EE9" w:rsidRPr="001A5C2C">
        <w:rPr>
          <w:sz w:val="28"/>
          <w:szCs w:val="28"/>
        </w:rPr>
        <w:t>следует</w:t>
      </w:r>
      <w:r w:rsidRPr="001A5C2C">
        <w:rPr>
          <w:sz w:val="28"/>
          <w:szCs w:val="28"/>
        </w:rPr>
        <w:t xml:space="preserve"> </w:t>
      </w:r>
      <w:r w:rsidR="002B5EE9" w:rsidRPr="001A5C2C">
        <w:rPr>
          <w:sz w:val="28"/>
          <w:szCs w:val="28"/>
        </w:rPr>
        <w:t>выявить</w:t>
      </w:r>
      <w:r w:rsidRPr="001A5C2C">
        <w:rPr>
          <w:sz w:val="28"/>
          <w:szCs w:val="28"/>
        </w:rPr>
        <w:t xml:space="preserve"> все </w:t>
      </w:r>
      <w:r w:rsidR="002B5EE9" w:rsidRPr="001A5C2C">
        <w:rPr>
          <w:sz w:val="28"/>
          <w:szCs w:val="28"/>
        </w:rPr>
        <w:t>жизненно</w:t>
      </w:r>
      <w:r w:rsidRPr="001A5C2C">
        <w:rPr>
          <w:sz w:val="28"/>
          <w:szCs w:val="28"/>
        </w:rPr>
        <w:t xml:space="preserve"> важные аспекты программы подготовки. Среди которы</w:t>
      </w:r>
      <w:r w:rsidR="002B5EE9" w:rsidRPr="001A5C2C">
        <w:rPr>
          <w:sz w:val="28"/>
          <w:szCs w:val="28"/>
        </w:rPr>
        <w:t>х</w:t>
      </w:r>
      <w:r w:rsidRPr="001A5C2C">
        <w:rPr>
          <w:sz w:val="28"/>
          <w:szCs w:val="28"/>
        </w:rPr>
        <w:t>:</w:t>
      </w:r>
    </w:p>
    <w:p w:rsidR="00BD6949" w:rsidRPr="001A5C2C" w:rsidRDefault="00BD6949" w:rsidP="001A5C2C">
      <w:pPr>
        <w:widowControl/>
        <w:numPr>
          <w:ilvl w:val="0"/>
          <w:numId w:val="73"/>
        </w:numPr>
        <w:spacing w:line="360" w:lineRule="auto"/>
        <w:ind w:firstLine="709"/>
        <w:rPr>
          <w:sz w:val="28"/>
          <w:szCs w:val="28"/>
        </w:rPr>
      </w:pPr>
      <w:r w:rsidRPr="001A5C2C">
        <w:rPr>
          <w:sz w:val="28"/>
          <w:szCs w:val="28"/>
        </w:rPr>
        <w:t xml:space="preserve">Гарантия ориентации программы обучения на достижение стоящих перед </w:t>
      </w:r>
      <w:r w:rsidR="002B5EE9" w:rsidRPr="001A5C2C">
        <w:rPr>
          <w:sz w:val="28"/>
          <w:szCs w:val="28"/>
        </w:rPr>
        <w:t>организацией</w:t>
      </w:r>
      <w:r w:rsidRPr="001A5C2C">
        <w:rPr>
          <w:sz w:val="28"/>
          <w:szCs w:val="28"/>
        </w:rPr>
        <w:t xml:space="preserve"> </w:t>
      </w:r>
      <w:r w:rsidR="006B6C53" w:rsidRPr="001A5C2C">
        <w:rPr>
          <w:sz w:val="28"/>
          <w:szCs w:val="28"/>
        </w:rPr>
        <w:t>целей</w:t>
      </w:r>
      <w:r w:rsidRPr="001A5C2C">
        <w:rPr>
          <w:sz w:val="28"/>
          <w:szCs w:val="28"/>
        </w:rPr>
        <w:t xml:space="preserve"> и ее действий как </w:t>
      </w:r>
      <w:r w:rsidR="002B5EE9" w:rsidRPr="001A5C2C">
        <w:rPr>
          <w:sz w:val="28"/>
          <w:szCs w:val="28"/>
        </w:rPr>
        <w:t>составной</w:t>
      </w:r>
      <w:r w:rsidRPr="001A5C2C">
        <w:rPr>
          <w:sz w:val="28"/>
          <w:szCs w:val="28"/>
        </w:rPr>
        <w:t xml:space="preserve"> части конкретной операционной программы.</w:t>
      </w:r>
    </w:p>
    <w:p w:rsidR="00BD6949" w:rsidRPr="001A5C2C" w:rsidRDefault="00FC45CB" w:rsidP="001A5C2C">
      <w:pPr>
        <w:widowControl/>
        <w:numPr>
          <w:ilvl w:val="0"/>
          <w:numId w:val="73"/>
        </w:numPr>
        <w:spacing w:line="360" w:lineRule="auto"/>
        <w:ind w:firstLine="709"/>
        <w:rPr>
          <w:sz w:val="28"/>
          <w:szCs w:val="28"/>
        </w:rPr>
      </w:pPr>
      <w:r w:rsidRPr="001A5C2C">
        <w:rPr>
          <w:sz w:val="28"/>
          <w:szCs w:val="28"/>
        </w:rPr>
        <w:t xml:space="preserve">Наличие в компании профессиональных, а так же возможность привлечения требуемых специалистов по </w:t>
      </w:r>
      <w:r w:rsidR="003D6FE1" w:rsidRPr="001A5C2C">
        <w:rPr>
          <w:sz w:val="28"/>
          <w:szCs w:val="28"/>
        </w:rPr>
        <w:t>проведению подготовки страхового агента.</w:t>
      </w:r>
    </w:p>
    <w:p w:rsidR="002B5EE9" w:rsidRPr="001A5C2C" w:rsidRDefault="002B5EE9" w:rsidP="001A5C2C">
      <w:pPr>
        <w:widowControl/>
        <w:numPr>
          <w:ilvl w:val="0"/>
          <w:numId w:val="73"/>
        </w:numPr>
        <w:spacing w:line="360" w:lineRule="auto"/>
        <w:ind w:firstLine="709"/>
        <w:rPr>
          <w:sz w:val="28"/>
          <w:szCs w:val="28"/>
        </w:rPr>
      </w:pPr>
      <w:r w:rsidRPr="001A5C2C">
        <w:rPr>
          <w:sz w:val="28"/>
          <w:szCs w:val="28"/>
        </w:rPr>
        <w:t>Гарантия того, что каждая стадия программы подготовки оценивается индивидуально для контроля полезности вклада в успех всей программы.</w:t>
      </w:r>
    </w:p>
    <w:p w:rsidR="00997B97" w:rsidRPr="001A5C2C" w:rsidRDefault="0067083F" w:rsidP="001A5C2C">
      <w:pPr>
        <w:shd w:val="clear" w:color="auto" w:fill="FFFFFF"/>
        <w:spacing w:line="360" w:lineRule="auto"/>
        <w:ind w:left="0" w:firstLine="709"/>
        <w:rPr>
          <w:sz w:val="28"/>
          <w:szCs w:val="28"/>
        </w:rPr>
      </w:pPr>
      <w:r w:rsidRPr="001A5C2C">
        <w:rPr>
          <w:sz w:val="28"/>
          <w:szCs w:val="28"/>
        </w:rPr>
        <w:t xml:space="preserve">Программа ориентированна </w:t>
      </w:r>
      <w:r w:rsidR="00AD2E11" w:rsidRPr="001A5C2C">
        <w:rPr>
          <w:sz w:val="28"/>
          <w:szCs w:val="28"/>
        </w:rPr>
        <w:t xml:space="preserve">на достижение </w:t>
      </w:r>
      <w:r w:rsidR="00161080" w:rsidRPr="001A5C2C">
        <w:rPr>
          <w:sz w:val="28"/>
          <w:szCs w:val="28"/>
        </w:rPr>
        <w:t>строящих перед организаций целей, а именно:</w:t>
      </w:r>
    </w:p>
    <w:p w:rsidR="00882729" w:rsidRPr="001A5C2C" w:rsidRDefault="00161080" w:rsidP="001A5C2C">
      <w:pPr>
        <w:numPr>
          <w:ilvl w:val="0"/>
          <w:numId w:val="74"/>
        </w:numPr>
        <w:shd w:val="clear" w:color="auto" w:fill="FFFFFF"/>
        <w:tabs>
          <w:tab w:val="clear" w:pos="1620"/>
          <w:tab w:val="num" w:pos="720"/>
        </w:tabs>
        <w:spacing w:line="360" w:lineRule="auto"/>
        <w:ind w:left="0" w:firstLine="709"/>
        <w:rPr>
          <w:sz w:val="28"/>
          <w:szCs w:val="28"/>
        </w:rPr>
      </w:pPr>
      <w:r w:rsidRPr="001A5C2C">
        <w:rPr>
          <w:sz w:val="28"/>
          <w:szCs w:val="28"/>
        </w:rPr>
        <w:t>Второй блок программы направлен на самореализацию и развитие персонала, что соответствует миссии СК АСКО;</w:t>
      </w:r>
    </w:p>
    <w:p w:rsidR="00F6602D" w:rsidRPr="001A5C2C" w:rsidRDefault="00161080" w:rsidP="001A5C2C">
      <w:pPr>
        <w:numPr>
          <w:ilvl w:val="0"/>
          <w:numId w:val="74"/>
        </w:numPr>
        <w:shd w:val="clear" w:color="auto" w:fill="FFFFFF"/>
        <w:tabs>
          <w:tab w:val="clear" w:pos="1620"/>
          <w:tab w:val="num" w:pos="720"/>
        </w:tabs>
        <w:spacing w:line="360" w:lineRule="auto"/>
        <w:ind w:left="0" w:firstLine="709"/>
        <w:rPr>
          <w:sz w:val="28"/>
          <w:szCs w:val="28"/>
        </w:rPr>
      </w:pPr>
      <w:r w:rsidRPr="001A5C2C">
        <w:rPr>
          <w:sz w:val="28"/>
          <w:szCs w:val="28"/>
        </w:rPr>
        <w:t xml:space="preserve">Среди стратегических целей и задач СК АСКО </w:t>
      </w:r>
      <w:r w:rsidR="00F6602D" w:rsidRPr="001A5C2C">
        <w:rPr>
          <w:sz w:val="28"/>
          <w:szCs w:val="28"/>
        </w:rPr>
        <w:t xml:space="preserve">выделяют: </w:t>
      </w:r>
    </w:p>
    <w:p w:rsidR="00F6602D" w:rsidRPr="001A5C2C" w:rsidRDefault="00F6602D" w:rsidP="001A5C2C">
      <w:pPr>
        <w:numPr>
          <w:ilvl w:val="0"/>
          <w:numId w:val="75"/>
        </w:numPr>
        <w:shd w:val="clear" w:color="auto" w:fill="FFFFFF"/>
        <w:spacing w:line="360" w:lineRule="auto"/>
        <w:ind w:firstLine="709"/>
        <w:rPr>
          <w:sz w:val="28"/>
          <w:szCs w:val="28"/>
        </w:rPr>
      </w:pPr>
      <w:r w:rsidRPr="001A5C2C">
        <w:rPr>
          <w:sz w:val="28"/>
          <w:szCs w:val="28"/>
        </w:rPr>
        <w:t>создание эффективной системы качества и повышение конкурентоспособности оказываемых страховых услуг. Программа подготовки страхового агента на выработку у страхового агента грамотного, культурного отношения к клиентам, а так же на осознание того, что в его обязанности входит не только продажа страховых полюсов, но и консультация, помощь клиенту в случае возникновения страхового события. Таким образом качество обслуживания клиентов, а соответственно и их мнение о СК АСКО возрастет.</w:t>
      </w:r>
    </w:p>
    <w:p w:rsidR="00F6602D" w:rsidRPr="001A5C2C" w:rsidRDefault="00F6602D" w:rsidP="001A5C2C">
      <w:pPr>
        <w:numPr>
          <w:ilvl w:val="0"/>
          <w:numId w:val="75"/>
        </w:numPr>
        <w:shd w:val="clear" w:color="auto" w:fill="FFFFFF"/>
        <w:spacing w:line="360" w:lineRule="auto"/>
        <w:ind w:firstLine="709"/>
        <w:rPr>
          <w:sz w:val="28"/>
          <w:szCs w:val="28"/>
        </w:rPr>
      </w:pPr>
      <w:r w:rsidRPr="001A5C2C">
        <w:rPr>
          <w:sz w:val="28"/>
          <w:szCs w:val="28"/>
        </w:rPr>
        <w:t>постоянное обучение персонала. Программа подготовки состоит из двух этапов</w:t>
      </w:r>
      <w:r w:rsidR="0014539F" w:rsidRPr="001A5C2C">
        <w:rPr>
          <w:sz w:val="28"/>
          <w:szCs w:val="28"/>
        </w:rPr>
        <w:t>, важнейшей задачей второго этапа является выявление потребности персонала в дальнейшем обучении, а так же планирование обучения в зависимости от предложений персонала.</w:t>
      </w:r>
    </w:p>
    <w:p w:rsidR="00F6602D" w:rsidRPr="001A5C2C" w:rsidRDefault="00F6602D" w:rsidP="001A5C2C">
      <w:pPr>
        <w:numPr>
          <w:ilvl w:val="0"/>
          <w:numId w:val="75"/>
        </w:numPr>
        <w:shd w:val="clear" w:color="auto" w:fill="FFFFFF"/>
        <w:spacing w:line="360" w:lineRule="auto"/>
        <w:ind w:firstLine="709"/>
        <w:rPr>
          <w:sz w:val="28"/>
          <w:szCs w:val="28"/>
        </w:rPr>
      </w:pPr>
      <w:r w:rsidRPr="001A5C2C">
        <w:rPr>
          <w:sz w:val="28"/>
          <w:szCs w:val="28"/>
        </w:rPr>
        <w:t>дальнейшее развитие филиальной и агентской сети в Центральном Черноземье</w:t>
      </w:r>
      <w:r w:rsidR="0014539F" w:rsidRPr="001A5C2C">
        <w:rPr>
          <w:sz w:val="28"/>
          <w:szCs w:val="28"/>
        </w:rPr>
        <w:t>. Без подготовки страховых агентов внутри компании дальнейшее расширение агентской сети невозможно</w:t>
      </w:r>
    </w:p>
    <w:p w:rsidR="00F6602D" w:rsidRPr="001A5C2C" w:rsidRDefault="0014539F" w:rsidP="001A5C2C">
      <w:pPr>
        <w:shd w:val="clear" w:color="auto" w:fill="FFFFFF"/>
        <w:spacing w:line="360" w:lineRule="auto"/>
        <w:ind w:left="0" w:firstLine="709"/>
        <w:rPr>
          <w:sz w:val="28"/>
          <w:szCs w:val="28"/>
        </w:rPr>
      </w:pPr>
      <w:r w:rsidRPr="001A5C2C">
        <w:rPr>
          <w:sz w:val="28"/>
          <w:szCs w:val="28"/>
        </w:rPr>
        <w:t>Таким образом, программа подготовки ориентирована на достижения стоящих перед организаций целей.</w:t>
      </w:r>
    </w:p>
    <w:p w:rsidR="00997B97" w:rsidRPr="001A5C2C" w:rsidRDefault="0014539F" w:rsidP="001A5C2C">
      <w:pPr>
        <w:shd w:val="clear" w:color="auto" w:fill="FFFFFF"/>
        <w:spacing w:line="360" w:lineRule="auto"/>
        <w:ind w:left="0" w:firstLine="709"/>
        <w:rPr>
          <w:sz w:val="28"/>
          <w:szCs w:val="28"/>
        </w:rPr>
      </w:pPr>
      <w:r w:rsidRPr="001A5C2C">
        <w:rPr>
          <w:sz w:val="28"/>
          <w:szCs w:val="28"/>
        </w:rPr>
        <w:t xml:space="preserve">В отделе по работе с персоналом СК АСКО работают высококвалифицированные </w:t>
      </w:r>
      <w:r w:rsidR="003D6FE1" w:rsidRPr="001A5C2C">
        <w:rPr>
          <w:sz w:val="28"/>
          <w:szCs w:val="28"/>
        </w:rPr>
        <w:t>специалисты</w:t>
      </w:r>
      <w:r w:rsidRPr="001A5C2C">
        <w:rPr>
          <w:sz w:val="28"/>
          <w:szCs w:val="28"/>
        </w:rPr>
        <w:t xml:space="preserve">. Подготовкой страховых агентов они </w:t>
      </w:r>
      <w:r w:rsidR="003D6FE1" w:rsidRPr="001A5C2C">
        <w:rPr>
          <w:sz w:val="28"/>
          <w:szCs w:val="28"/>
        </w:rPr>
        <w:t>занимаются</w:t>
      </w:r>
      <w:r w:rsidRPr="001A5C2C">
        <w:rPr>
          <w:sz w:val="28"/>
          <w:szCs w:val="28"/>
        </w:rPr>
        <w:t xml:space="preserve"> уже не первый год. Поэтому проблемы поиска </w:t>
      </w:r>
      <w:r w:rsidR="003D6FE1" w:rsidRPr="001A5C2C">
        <w:rPr>
          <w:sz w:val="28"/>
          <w:szCs w:val="28"/>
        </w:rPr>
        <w:t>специалиста, но найму и отбору страхового агента нет. Процесс обучения базовому разделу страхового агента должен осуществлять менеджер по обучению персонала, которой так же имеется в штате компании. Относительно второго блока обучения тут можно поступить двояко: послать менеджера по обучению на курсы по психологии, медицине, созданию имиджа или пригласить специалистов в данных областях. Для проведения занятий по психологии следует пригласить тренера из центра «Лик», с которым СК АСКО сотрудничает уже довольно большой отрезок времени. Тренера по занятиям нацеленным на сохранение здоровья и работоспособности следует пригласить из «Курского государственного медицинского университета» или «Курского базового медицинского колледжа».</w:t>
      </w:r>
      <w:r w:rsidR="005E44F0" w:rsidRPr="001A5C2C">
        <w:rPr>
          <w:sz w:val="28"/>
          <w:szCs w:val="28"/>
        </w:rPr>
        <w:t xml:space="preserve"> Специалиста по созданию им</w:t>
      </w:r>
      <w:r w:rsidR="00E33EE5" w:rsidRPr="001A5C2C">
        <w:rPr>
          <w:sz w:val="28"/>
          <w:szCs w:val="28"/>
        </w:rPr>
        <w:t>и</w:t>
      </w:r>
      <w:r w:rsidR="005E44F0" w:rsidRPr="001A5C2C">
        <w:rPr>
          <w:sz w:val="28"/>
          <w:szCs w:val="28"/>
        </w:rPr>
        <w:t>джа</w:t>
      </w:r>
      <w:r w:rsidR="00E33EE5" w:rsidRPr="001A5C2C">
        <w:rPr>
          <w:sz w:val="28"/>
          <w:szCs w:val="28"/>
        </w:rPr>
        <w:t xml:space="preserve"> следует пригасить</w:t>
      </w:r>
      <w:r w:rsidR="00D43C58" w:rsidRPr="001A5C2C">
        <w:rPr>
          <w:sz w:val="28"/>
          <w:szCs w:val="28"/>
        </w:rPr>
        <w:t xml:space="preserve"> из «Курского государственного университета».</w:t>
      </w:r>
    </w:p>
    <w:p w:rsidR="00997B97" w:rsidRPr="001A5C2C" w:rsidRDefault="00D43C58" w:rsidP="001A5C2C">
      <w:pPr>
        <w:shd w:val="clear" w:color="auto" w:fill="FFFFFF"/>
        <w:spacing w:line="360" w:lineRule="auto"/>
        <w:ind w:left="0" w:firstLine="709"/>
        <w:rPr>
          <w:sz w:val="28"/>
          <w:szCs w:val="28"/>
        </w:rPr>
      </w:pPr>
      <w:r w:rsidRPr="001A5C2C">
        <w:rPr>
          <w:sz w:val="28"/>
          <w:szCs w:val="28"/>
        </w:rPr>
        <w:t>Значит, в СК АСКО присутствуют специалисты по найму отбору, персонала, а так же имеется возможность привлечения специалистов со стороны.</w:t>
      </w:r>
    </w:p>
    <w:p w:rsidR="00FC45CB" w:rsidRPr="001A5C2C" w:rsidRDefault="00D43C58" w:rsidP="001A5C2C">
      <w:pPr>
        <w:shd w:val="clear" w:color="auto" w:fill="FFFFFF"/>
        <w:spacing w:line="360" w:lineRule="auto"/>
        <w:ind w:left="0" w:firstLine="709"/>
        <w:rPr>
          <w:sz w:val="28"/>
          <w:szCs w:val="28"/>
        </w:rPr>
      </w:pPr>
      <w:r w:rsidRPr="001A5C2C">
        <w:rPr>
          <w:sz w:val="28"/>
          <w:szCs w:val="28"/>
        </w:rPr>
        <w:t>Каждая стадия программы подготовки оценивается индивидуально</w:t>
      </w:r>
      <w:r w:rsidR="0028577E" w:rsidRPr="001A5C2C">
        <w:rPr>
          <w:sz w:val="28"/>
          <w:szCs w:val="28"/>
        </w:rPr>
        <w:t xml:space="preserve"> и вносит свой вклад </w:t>
      </w:r>
      <w:r w:rsidRPr="001A5C2C">
        <w:rPr>
          <w:sz w:val="28"/>
          <w:szCs w:val="28"/>
        </w:rPr>
        <w:t>в успех всей программы</w:t>
      </w:r>
      <w:r w:rsidR="0028577E" w:rsidRPr="001A5C2C">
        <w:rPr>
          <w:sz w:val="28"/>
          <w:szCs w:val="28"/>
        </w:rPr>
        <w:t>, а именно</w:t>
      </w:r>
      <w:r w:rsidR="00883DB3" w:rsidRPr="001A5C2C">
        <w:rPr>
          <w:sz w:val="28"/>
          <w:szCs w:val="28"/>
        </w:rPr>
        <w:t>:</w:t>
      </w:r>
    </w:p>
    <w:p w:rsidR="00883DB3" w:rsidRPr="001A5C2C" w:rsidRDefault="00883DB3" w:rsidP="001A5C2C">
      <w:pPr>
        <w:numPr>
          <w:ilvl w:val="0"/>
          <w:numId w:val="76"/>
        </w:numPr>
        <w:shd w:val="clear" w:color="auto" w:fill="FFFFFF"/>
        <w:tabs>
          <w:tab w:val="clear" w:pos="1620"/>
          <w:tab w:val="num" w:pos="1260"/>
        </w:tabs>
        <w:spacing w:line="360" w:lineRule="auto"/>
        <w:ind w:left="0" w:firstLine="709"/>
        <w:rPr>
          <w:sz w:val="28"/>
          <w:szCs w:val="28"/>
        </w:rPr>
      </w:pPr>
      <w:r w:rsidRPr="001A5C2C">
        <w:rPr>
          <w:sz w:val="28"/>
          <w:szCs w:val="28"/>
        </w:rPr>
        <w:t>Стадия найма и отбора персонала оценивается с точки зрения отбора кандидатов подходящих в страховые агенты. Анализ анкетных данных и устное собеседование поможет отобрать кандидатов реально предполагающих связать свою жизнь с страховой компанией АСКО. Таким образом уйдет проблема большой текучести кадров в компании.</w:t>
      </w:r>
    </w:p>
    <w:p w:rsidR="00FC45CB" w:rsidRPr="001A5C2C" w:rsidRDefault="00037B25" w:rsidP="001A5C2C">
      <w:pPr>
        <w:numPr>
          <w:ilvl w:val="0"/>
          <w:numId w:val="76"/>
        </w:numPr>
        <w:shd w:val="clear" w:color="auto" w:fill="FFFFFF"/>
        <w:tabs>
          <w:tab w:val="clear" w:pos="1620"/>
          <w:tab w:val="num" w:pos="1260"/>
        </w:tabs>
        <w:spacing w:line="360" w:lineRule="auto"/>
        <w:ind w:left="0" w:firstLine="709"/>
        <w:rPr>
          <w:sz w:val="28"/>
          <w:szCs w:val="28"/>
        </w:rPr>
      </w:pPr>
      <w:r w:rsidRPr="001A5C2C">
        <w:rPr>
          <w:sz w:val="28"/>
          <w:szCs w:val="28"/>
        </w:rPr>
        <w:t>С</w:t>
      </w:r>
      <w:r w:rsidR="00883DB3" w:rsidRPr="001A5C2C">
        <w:rPr>
          <w:sz w:val="28"/>
          <w:szCs w:val="28"/>
        </w:rPr>
        <w:t>тадия базовой подготовки страхо</w:t>
      </w:r>
      <w:r w:rsidRPr="001A5C2C">
        <w:rPr>
          <w:sz w:val="28"/>
          <w:szCs w:val="28"/>
        </w:rPr>
        <w:t>вого</w:t>
      </w:r>
      <w:r w:rsidR="00883DB3" w:rsidRPr="001A5C2C">
        <w:rPr>
          <w:sz w:val="28"/>
          <w:szCs w:val="28"/>
        </w:rPr>
        <w:t xml:space="preserve"> агент</w:t>
      </w:r>
      <w:r w:rsidRPr="001A5C2C">
        <w:rPr>
          <w:sz w:val="28"/>
          <w:szCs w:val="28"/>
        </w:rPr>
        <w:t>а</w:t>
      </w:r>
      <w:r w:rsidR="00883DB3" w:rsidRPr="001A5C2C">
        <w:rPr>
          <w:sz w:val="28"/>
          <w:szCs w:val="28"/>
        </w:rPr>
        <w:t xml:space="preserve"> </w:t>
      </w:r>
      <w:r w:rsidRPr="001A5C2C">
        <w:rPr>
          <w:sz w:val="28"/>
          <w:szCs w:val="28"/>
        </w:rPr>
        <w:t>способствует</w:t>
      </w:r>
      <w:r w:rsidR="00883DB3" w:rsidRPr="001A5C2C">
        <w:rPr>
          <w:sz w:val="28"/>
          <w:szCs w:val="28"/>
        </w:rPr>
        <w:t xml:space="preserve"> формированию навыков и умений необходимых страховому агенту, результаты от данной стадии можно проследить динамики продажи страховых полюсов, конкретным страховым агентом.</w:t>
      </w:r>
    </w:p>
    <w:p w:rsidR="00037B25" w:rsidRPr="001A5C2C" w:rsidRDefault="00037B25" w:rsidP="001A5C2C">
      <w:pPr>
        <w:numPr>
          <w:ilvl w:val="0"/>
          <w:numId w:val="76"/>
        </w:numPr>
        <w:shd w:val="clear" w:color="auto" w:fill="FFFFFF"/>
        <w:tabs>
          <w:tab w:val="clear" w:pos="1620"/>
          <w:tab w:val="num" w:pos="1260"/>
        </w:tabs>
        <w:spacing w:line="360" w:lineRule="auto"/>
        <w:ind w:left="0" w:firstLine="709"/>
        <w:rPr>
          <w:sz w:val="28"/>
          <w:szCs w:val="28"/>
        </w:rPr>
      </w:pPr>
      <w:r w:rsidRPr="001A5C2C">
        <w:rPr>
          <w:sz w:val="28"/>
          <w:szCs w:val="28"/>
        </w:rPr>
        <w:t>Стадия адаптационной подготовки страхового агента влияет на его отношение к компании, на желание идти в вверх по карьерной лестнице. Оценить данную стадию можно только спустя большой промежуток времени.</w:t>
      </w:r>
    </w:p>
    <w:p w:rsidR="00FC45CB" w:rsidRPr="001A5C2C" w:rsidRDefault="00037B25" w:rsidP="001A5C2C">
      <w:pPr>
        <w:shd w:val="clear" w:color="auto" w:fill="FFFFFF"/>
        <w:spacing w:line="360" w:lineRule="auto"/>
        <w:ind w:left="0" w:firstLine="709"/>
        <w:rPr>
          <w:sz w:val="28"/>
          <w:szCs w:val="28"/>
        </w:rPr>
      </w:pPr>
      <w:r w:rsidRPr="001A5C2C">
        <w:rPr>
          <w:sz w:val="28"/>
          <w:szCs w:val="28"/>
        </w:rPr>
        <w:t>Таким образом</w:t>
      </w:r>
      <w:r w:rsidR="00D34BA1" w:rsidRPr="001A5C2C">
        <w:rPr>
          <w:sz w:val="28"/>
          <w:szCs w:val="28"/>
        </w:rPr>
        <w:t>,</w:t>
      </w:r>
      <w:r w:rsidRPr="001A5C2C">
        <w:rPr>
          <w:sz w:val="28"/>
          <w:szCs w:val="28"/>
        </w:rPr>
        <w:t xml:space="preserve"> каждая стадия подготовки страхового агента является индивидуальной, но в тоже время все стадии подготовки плавно переходят</w:t>
      </w:r>
      <w:r w:rsidR="00D34BA1" w:rsidRPr="001A5C2C">
        <w:rPr>
          <w:sz w:val="28"/>
          <w:szCs w:val="28"/>
        </w:rPr>
        <w:t xml:space="preserve">, </w:t>
      </w:r>
      <w:r w:rsidRPr="001A5C2C">
        <w:rPr>
          <w:sz w:val="28"/>
          <w:szCs w:val="28"/>
        </w:rPr>
        <w:t>дополняют</w:t>
      </w:r>
      <w:r w:rsidR="00D34BA1" w:rsidRPr="001A5C2C">
        <w:rPr>
          <w:sz w:val="28"/>
          <w:szCs w:val="28"/>
        </w:rPr>
        <w:t xml:space="preserve"> одна другую</w:t>
      </w:r>
      <w:r w:rsidRPr="001A5C2C">
        <w:rPr>
          <w:sz w:val="28"/>
          <w:szCs w:val="28"/>
        </w:rPr>
        <w:t>.</w:t>
      </w:r>
    </w:p>
    <w:p w:rsidR="00AC6A3D" w:rsidRPr="001A5C2C" w:rsidRDefault="00AC6A3D" w:rsidP="001A5C2C">
      <w:pPr>
        <w:shd w:val="clear" w:color="auto" w:fill="FFFFFF"/>
        <w:spacing w:line="360" w:lineRule="auto"/>
        <w:ind w:left="0" w:firstLine="709"/>
        <w:rPr>
          <w:sz w:val="28"/>
          <w:szCs w:val="28"/>
        </w:rPr>
      </w:pPr>
      <w:r w:rsidRPr="001A5C2C">
        <w:rPr>
          <w:sz w:val="28"/>
          <w:szCs w:val="28"/>
        </w:rPr>
        <w:t>Так же следует рассчитать затраты связанные с реализацией программы, внести их в бюджет расходов компании. Проанализировать возможное воздействие программы подготовки на сотрудников компании.</w:t>
      </w:r>
    </w:p>
    <w:p w:rsidR="00FC45CB" w:rsidRPr="001A5C2C" w:rsidRDefault="00AC6A3D" w:rsidP="001A5C2C">
      <w:pPr>
        <w:shd w:val="clear" w:color="auto" w:fill="FFFFFF"/>
        <w:spacing w:line="360" w:lineRule="auto"/>
        <w:ind w:left="0" w:firstLine="709"/>
        <w:rPr>
          <w:sz w:val="28"/>
          <w:szCs w:val="28"/>
        </w:rPr>
      </w:pPr>
      <w:r w:rsidRPr="001A5C2C">
        <w:rPr>
          <w:sz w:val="28"/>
          <w:szCs w:val="28"/>
        </w:rPr>
        <w:t>Существуют следующие расходы,</w:t>
      </w:r>
      <w:r w:rsidR="00AD201F" w:rsidRPr="001A5C2C">
        <w:rPr>
          <w:sz w:val="28"/>
          <w:szCs w:val="28"/>
        </w:rPr>
        <w:t xml:space="preserve"> </w:t>
      </w:r>
      <w:r w:rsidR="0031627B" w:rsidRPr="001A5C2C">
        <w:rPr>
          <w:sz w:val="28"/>
          <w:szCs w:val="28"/>
        </w:rPr>
        <w:t>связанные с реализацией программы</w:t>
      </w:r>
      <w:r w:rsidR="00AD201F" w:rsidRPr="001A5C2C">
        <w:rPr>
          <w:sz w:val="28"/>
          <w:szCs w:val="28"/>
        </w:rPr>
        <w:t xml:space="preserve"> подготовки страхового агента </w:t>
      </w:r>
    </w:p>
    <w:p w:rsidR="0031627B" w:rsidRPr="001A5C2C" w:rsidRDefault="00AC6A3D" w:rsidP="001A5C2C">
      <w:pPr>
        <w:numPr>
          <w:ilvl w:val="0"/>
          <w:numId w:val="78"/>
        </w:numPr>
        <w:shd w:val="clear" w:color="auto" w:fill="FFFFFF"/>
        <w:spacing w:line="360" w:lineRule="auto"/>
        <w:ind w:firstLine="709"/>
        <w:rPr>
          <w:sz w:val="28"/>
          <w:szCs w:val="28"/>
        </w:rPr>
      </w:pPr>
      <w:r w:rsidRPr="001A5C2C">
        <w:rPr>
          <w:sz w:val="28"/>
          <w:szCs w:val="28"/>
        </w:rPr>
        <w:t>Оплата труда менеджера по персоналу;</w:t>
      </w:r>
    </w:p>
    <w:p w:rsidR="00AC6A3D" w:rsidRPr="001A5C2C" w:rsidRDefault="00AC6A3D" w:rsidP="001A5C2C">
      <w:pPr>
        <w:numPr>
          <w:ilvl w:val="0"/>
          <w:numId w:val="78"/>
        </w:numPr>
        <w:shd w:val="clear" w:color="auto" w:fill="FFFFFF"/>
        <w:spacing w:line="360" w:lineRule="auto"/>
        <w:ind w:firstLine="709"/>
        <w:rPr>
          <w:sz w:val="28"/>
          <w:szCs w:val="28"/>
        </w:rPr>
      </w:pPr>
      <w:r w:rsidRPr="001A5C2C">
        <w:rPr>
          <w:sz w:val="28"/>
          <w:szCs w:val="28"/>
        </w:rPr>
        <w:t>Оплата труда тренера по обучению;</w:t>
      </w:r>
    </w:p>
    <w:p w:rsidR="00AC6A3D" w:rsidRPr="001A5C2C" w:rsidRDefault="00AC6A3D" w:rsidP="001A5C2C">
      <w:pPr>
        <w:numPr>
          <w:ilvl w:val="0"/>
          <w:numId w:val="78"/>
        </w:numPr>
        <w:shd w:val="clear" w:color="auto" w:fill="FFFFFF"/>
        <w:spacing w:line="360" w:lineRule="auto"/>
        <w:ind w:firstLine="709"/>
        <w:rPr>
          <w:sz w:val="28"/>
          <w:szCs w:val="28"/>
        </w:rPr>
      </w:pPr>
      <w:r w:rsidRPr="001A5C2C">
        <w:rPr>
          <w:sz w:val="28"/>
          <w:szCs w:val="28"/>
        </w:rPr>
        <w:t>Оснащение учебных мероприятий.</w:t>
      </w:r>
    </w:p>
    <w:p w:rsidR="00FC45CB" w:rsidRPr="001A5C2C" w:rsidRDefault="00AC6A3D" w:rsidP="001A5C2C">
      <w:pPr>
        <w:shd w:val="clear" w:color="auto" w:fill="FFFFFF"/>
        <w:spacing w:line="360" w:lineRule="auto"/>
        <w:ind w:left="0" w:firstLine="709"/>
        <w:rPr>
          <w:sz w:val="28"/>
          <w:szCs w:val="28"/>
        </w:rPr>
      </w:pPr>
      <w:r w:rsidRPr="001A5C2C">
        <w:rPr>
          <w:sz w:val="28"/>
          <w:szCs w:val="28"/>
        </w:rPr>
        <w:t>Рассчитае</w:t>
      </w:r>
      <w:r w:rsidR="00C719FB" w:rsidRPr="001A5C2C">
        <w:rPr>
          <w:sz w:val="28"/>
          <w:szCs w:val="28"/>
        </w:rPr>
        <w:t>м</w:t>
      </w:r>
      <w:r w:rsidRPr="001A5C2C">
        <w:rPr>
          <w:sz w:val="28"/>
          <w:szCs w:val="28"/>
        </w:rPr>
        <w:t xml:space="preserve"> расходы, </w:t>
      </w:r>
      <w:r w:rsidR="0000654F" w:rsidRPr="001A5C2C">
        <w:rPr>
          <w:sz w:val="28"/>
          <w:szCs w:val="28"/>
        </w:rPr>
        <w:t>которые</w:t>
      </w:r>
      <w:r w:rsidRPr="001A5C2C">
        <w:rPr>
          <w:sz w:val="28"/>
          <w:szCs w:val="28"/>
        </w:rPr>
        <w:t xml:space="preserve"> необходимы на проведение одного курса программы подготовки.</w:t>
      </w:r>
    </w:p>
    <w:p w:rsidR="0000654F" w:rsidRPr="001A5C2C" w:rsidRDefault="0000654F" w:rsidP="001A5C2C">
      <w:pPr>
        <w:numPr>
          <w:ilvl w:val="0"/>
          <w:numId w:val="79"/>
        </w:numPr>
        <w:shd w:val="clear" w:color="auto" w:fill="FFFFFF"/>
        <w:tabs>
          <w:tab w:val="clear" w:pos="1620"/>
          <w:tab w:val="num" w:pos="900"/>
        </w:tabs>
        <w:spacing w:line="360" w:lineRule="auto"/>
        <w:ind w:left="0" w:firstLine="709"/>
        <w:rPr>
          <w:sz w:val="28"/>
          <w:szCs w:val="28"/>
        </w:rPr>
      </w:pPr>
      <w:r w:rsidRPr="001A5C2C">
        <w:rPr>
          <w:sz w:val="28"/>
          <w:szCs w:val="28"/>
        </w:rPr>
        <w:t>Месячная</w:t>
      </w:r>
      <w:r w:rsidR="00AC6A3D" w:rsidRPr="001A5C2C">
        <w:rPr>
          <w:sz w:val="28"/>
          <w:szCs w:val="28"/>
        </w:rPr>
        <w:t xml:space="preserve"> оплата труда менеджера по персоналу СК АСКО </w:t>
      </w:r>
      <w:r w:rsidRPr="001A5C2C">
        <w:rPr>
          <w:sz w:val="28"/>
          <w:szCs w:val="28"/>
        </w:rPr>
        <w:t>составляет</w:t>
      </w:r>
      <w:r w:rsidR="00AC6A3D" w:rsidRPr="001A5C2C">
        <w:rPr>
          <w:sz w:val="28"/>
          <w:szCs w:val="28"/>
        </w:rPr>
        <w:t xml:space="preserve"> 8000 руб</w:t>
      </w:r>
      <w:r w:rsidRPr="001A5C2C">
        <w:rPr>
          <w:sz w:val="28"/>
          <w:szCs w:val="28"/>
        </w:rPr>
        <w:t xml:space="preserve">лей за 24 календарных дня, продолжительность рабочего дня 8 часов. </w:t>
      </w:r>
    </w:p>
    <w:p w:rsidR="0000654F" w:rsidRPr="001A5C2C" w:rsidRDefault="0000654F" w:rsidP="001A5C2C">
      <w:pPr>
        <w:shd w:val="clear" w:color="auto" w:fill="FFFFFF"/>
        <w:tabs>
          <w:tab w:val="num" w:pos="900"/>
        </w:tabs>
        <w:spacing w:line="360" w:lineRule="auto"/>
        <w:ind w:left="0" w:firstLine="709"/>
        <w:rPr>
          <w:sz w:val="28"/>
          <w:szCs w:val="28"/>
        </w:rPr>
      </w:pPr>
      <w:r w:rsidRPr="001A5C2C">
        <w:rPr>
          <w:sz w:val="28"/>
          <w:szCs w:val="28"/>
        </w:rPr>
        <w:t>Рассчитает стоимость одного рабочего часа менеджера по персоналу:</w:t>
      </w:r>
    </w:p>
    <w:p w:rsidR="0000654F" w:rsidRPr="001A5C2C" w:rsidRDefault="0000654F" w:rsidP="001A5C2C">
      <w:pPr>
        <w:shd w:val="clear" w:color="auto" w:fill="FFFFFF"/>
        <w:tabs>
          <w:tab w:val="num" w:pos="900"/>
        </w:tabs>
        <w:spacing w:line="360" w:lineRule="auto"/>
        <w:ind w:left="0" w:firstLine="709"/>
        <w:jc w:val="center"/>
        <w:rPr>
          <w:sz w:val="28"/>
          <w:szCs w:val="28"/>
        </w:rPr>
      </w:pPr>
      <w:r w:rsidRPr="001A5C2C">
        <w:rPr>
          <w:sz w:val="28"/>
          <w:szCs w:val="28"/>
        </w:rPr>
        <w:t>Ст.часа = 8000/(24*8)=41, 60 руб/час</w:t>
      </w:r>
    </w:p>
    <w:p w:rsidR="00AC6A3D" w:rsidRPr="001A5C2C" w:rsidRDefault="00AC6A3D" w:rsidP="001A5C2C">
      <w:pPr>
        <w:shd w:val="clear" w:color="auto" w:fill="FFFFFF"/>
        <w:tabs>
          <w:tab w:val="num" w:pos="900"/>
        </w:tabs>
        <w:spacing w:line="360" w:lineRule="auto"/>
        <w:ind w:left="0" w:firstLine="709"/>
        <w:rPr>
          <w:sz w:val="28"/>
          <w:szCs w:val="28"/>
        </w:rPr>
      </w:pPr>
      <w:r w:rsidRPr="001A5C2C">
        <w:rPr>
          <w:sz w:val="28"/>
          <w:szCs w:val="28"/>
        </w:rPr>
        <w:t xml:space="preserve"> Затраты времени его рабочего времени</w:t>
      </w:r>
      <w:r w:rsidR="0000654F" w:rsidRPr="001A5C2C">
        <w:rPr>
          <w:sz w:val="28"/>
          <w:szCs w:val="28"/>
        </w:rPr>
        <w:t xml:space="preserve"> на подбор кандидатов, включающих устное собеседование и анализ анкетных данных, при учете что кандидаты на работу страхового агента будет приходить самостоятельно по рекламным объявлениям, составляют </w:t>
      </w:r>
      <w:r w:rsidR="00C719FB" w:rsidRPr="001A5C2C">
        <w:rPr>
          <w:sz w:val="28"/>
          <w:szCs w:val="28"/>
        </w:rPr>
        <w:t xml:space="preserve">20 </w:t>
      </w:r>
      <w:r w:rsidR="0000654F" w:rsidRPr="001A5C2C">
        <w:rPr>
          <w:sz w:val="28"/>
          <w:szCs w:val="28"/>
        </w:rPr>
        <w:t>минут на одного кандидата. Значит для формировани</w:t>
      </w:r>
      <w:r w:rsidR="00C719FB" w:rsidRPr="001A5C2C">
        <w:rPr>
          <w:sz w:val="28"/>
          <w:szCs w:val="28"/>
        </w:rPr>
        <w:t>я</w:t>
      </w:r>
      <w:r w:rsidR="0000654F" w:rsidRPr="001A5C2C">
        <w:rPr>
          <w:sz w:val="28"/>
          <w:szCs w:val="28"/>
        </w:rPr>
        <w:t xml:space="preserve"> группы из 10 – 16 человек требуется</w:t>
      </w:r>
      <w:r w:rsidR="00C719FB" w:rsidRPr="001A5C2C">
        <w:rPr>
          <w:sz w:val="28"/>
          <w:szCs w:val="28"/>
        </w:rPr>
        <w:t xml:space="preserve"> от 3, 5 – до 5, 5 часов. При учете, что процент подходящих на должность страхового агента будет составлять 50%, то затраченное время увеличится в два раза и будет составлять от 7 – до 11 часов. Таким образом оплата менеджеру по персоналу набора и отбора одной учебной группы будет составлять от 291,20 до 457, 6 рублей.</w:t>
      </w:r>
    </w:p>
    <w:p w:rsidR="0000654F" w:rsidRPr="001A5C2C" w:rsidRDefault="00E06514" w:rsidP="001A5C2C">
      <w:pPr>
        <w:numPr>
          <w:ilvl w:val="0"/>
          <w:numId w:val="79"/>
        </w:numPr>
        <w:shd w:val="clear" w:color="auto" w:fill="FFFFFF"/>
        <w:tabs>
          <w:tab w:val="clear" w:pos="1620"/>
          <w:tab w:val="num" w:pos="900"/>
        </w:tabs>
        <w:spacing w:line="360" w:lineRule="auto"/>
        <w:ind w:left="0" w:firstLine="709"/>
        <w:rPr>
          <w:sz w:val="28"/>
          <w:szCs w:val="28"/>
        </w:rPr>
      </w:pPr>
      <w:r w:rsidRPr="001A5C2C">
        <w:rPr>
          <w:sz w:val="28"/>
          <w:szCs w:val="28"/>
        </w:rPr>
        <w:t>Оплату труда тренера по обучении рас</w:t>
      </w:r>
      <w:r w:rsidR="00A02B24" w:rsidRPr="001A5C2C">
        <w:rPr>
          <w:sz w:val="28"/>
          <w:szCs w:val="28"/>
        </w:rPr>
        <w:t>см</w:t>
      </w:r>
      <w:r w:rsidRPr="001A5C2C">
        <w:rPr>
          <w:sz w:val="28"/>
          <w:szCs w:val="28"/>
        </w:rPr>
        <w:t>отрим раздельно относительно каждого блока программы:</w:t>
      </w:r>
    </w:p>
    <w:p w:rsidR="00E06514" w:rsidRPr="001A5C2C" w:rsidRDefault="00E06514" w:rsidP="001A5C2C">
      <w:pPr>
        <w:numPr>
          <w:ilvl w:val="0"/>
          <w:numId w:val="80"/>
        </w:numPr>
        <w:shd w:val="clear" w:color="auto" w:fill="FFFFFF"/>
        <w:tabs>
          <w:tab w:val="clear" w:pos="1620"/>
          <w:tab w:val="num" w:pos="900"/>
        </w:tabs>
        <w:spacing w:line="360" w:lineRule="auto"/>
        <w:ind w:left="0" w:firstLine="709"/>
        <w:rPr>
          <w:sz w:val="28"/>
          <w:szCs w:val="28"/>
        </w:rPr>
      </w:pPr>
      <w:r w:rsidRPr="001A5C2C">
        <w:rPr>
          <w:sz w:val="28"/>
          <w:szCs w:val="28"/>
        </w:rPr>
        <w:t>На базовый курс подготовки страхового агента требуется 40 учебных занятий. Таким образом, оплата труда менеджера по обучению за базовый курс подготовки составит 1</w:t>
      </w:r>
      <w:r w:rsidR="00AB5349" w:rsidRPr="001A5C2C">
        <w:rPr>
          <w:sz w:val="28"/>
          <w:szCs w:val="28"/>
        </w:rPr>
        <w:t xml:space="preserve">664 </w:t>
      </w:r>
      <w:r w:rsidRPr="001A5C2C">
        <w:rPr>
          <w:sz w:val="28"/>
          <w:szCs w:val="28"/>
        </w:rPr>
        <w:t>рублей.</w:t>
      </w:r>
    </w:p>
    <w:p w:rsidR="00AB5349" w:rsidRDefault="00AB5349" w:rsidP="001A5C2C">
      <w:pPr>
        <w:numPr>
          <w:ilvl w:val="0"/>
          <w:numId w:val="80"/>
        </w:numPr>
        <w:shd w:val="clear" w:color="auto" w:fill="FFFFFF"/>
        <w:tabs>
          <w:tab w:val="clear" w:pos="1620"/>
          <w:tab w:val="num" w:pos="900"/>
        </w:tabs>
        <w:spacing w:line="360" w:lineRule="auto"/>
        <w:ind w:left="0" w:firstLine="709"/>
        <w:rPr>
          <w:sz w:val="28"/>
          <w:szCs w:val="28"/>
        </w:rPr>
      </w:pPr>
      <w:r w:rsidRPr="001A5C2C">
        <w:rPr>
          <w:sz w:val="28"/>
          <w:szCs w:val="28"/>
        </w:rPr>
        <w:t>В адаптационном блоке расчет оплаты труда специалистов представлена в таблице</w:t>
      </w:r>
    </w:p>
    <w:p w:rsidR="00424343" w:rsidRPr="001A5C2C" w:rsidRDefault="00424343" w:rsidP="00424343">
      <w:pPr>
        <w:shd w:val="clear" w:color="auto" w:fill="FFFFFF"/>
        <w:spacing w:line="360" w:lineRule="auto"/>
        <w:ind w:left="709"/>
        <w:rPr>
          <w:sz w:val="28"/>
          <w:szCs w:val="28"/>
        </w:rPr>
      </w:pPr>
      <w:r>
        <w:rPr>
          <w:sz w:val="28"/>
          <w:szCs w:val="28"/>
        </w:rPr>
        <w:br w:type="page"/>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0"/>
        <w:gridCol w:w="2070"/>
        <w:gridCol w:w="2340"/>
        <w:gridCol w:w="1620"/>
      </w:tblGrid>
      <w:tr w:rsidR="00A02B24" w:rsidRPr="00F634BE" w:rsidTr="00F634BE">
        <w:tc>
          <w:tcPr>
            <w:tcW w:w="3150" w:type="dxa"/>
          </w:tcPr>
          <w:p w:rsidR="00AB5349" w:rsidRPr="00424343" w:rsidRDefault="00AB5349" w:rsidP="00F634BE">
            <w:pPr>
              <w:tabs>
                <w:tab w:val="num" w:pos="900"/>
              </w:tabs>
              <w:spacing w:line="360" w:lineRule="auto"/>
              <w:ind w:left="0"/>
              <w:rPr>
                <w:sz w:val="20"/>
              </w:rPr>
            </w:pPr>
            <w:r w:rsidRPr="00424343">
              <w:rPr>
                <w:sz w:val="20"/>
              </w:rPr>
              <w:t>Преподаватель</w:t>
            </w:r>
          </w:p>
        </w:tc>
        <w:tc>
          <w:tcPr>
            <w:tcW w:w="2070" w:type="dxa"/>
          </w:tcPr>
          <w:p w:rsidR="00AB5349" w:rsidRPr="00424343" w:rsidRDefault="00AB5349" w:rsidP="00F634BE">
            <w:pPr>
              <w:tabs>
                <w:tab w:val="num" w:pos="900"/>
              </w:tabs>
              <w:spacing w:line="360" w:lineRule="auto"/>
              <w:ind w:left="0"/>
              <w:rPr>
                <w:sz w:val="20"/>
              </w:rPr>
            </w:pPr>
            <w:r w:rsidRPr="00424343">
              <w:rPr>
                <w:sz w:val="20"/>
              </w:rPr>
              <w:t>Количество проведенных занятий</w:t>
            </w:r>
          </w:p>
        </w:tc>
        <w:tc>
          <w:tcPr>
            <w:tcW w:w="2340" w:type="dxa"/>
          </w:tcPr>
          <w:p w:rsidR="00AB5349" w:rsidRPr="00424343" w:rsidRDefault="00AB5349" w:rsidP="00F634BE">
            <w:pPr>
              <w:tabs>
                <w:tab w:val="num" w:pos="900"/>
              </w:tabs>
              <w:spacing w:line="360" w:lineRule="auto"/>
              <w:ind w:left="0"/>
              <w:rPr>
                <w:sz w:val="20"/>
              </w:rPr>
            </w:pPr>
            <w:r w:rsidRPr="00424343">
              <w:rPr>
                <w:sz w:val="20"/>
              </w:rPr>
              <w:t>Стоимость одного учебного часа, руб.</w:t>
            </w:r>
          </w:p>
        </w:tc>
        <w:tc>
          <w:tcPr>
            <w:tcW w:w="1620" w:type="dxa"/>
          </w:tcPr>
          <w:p w:rsidR="00AB5349" w:rsidRPr="00424343" w:rsidRDefault="00AB5349" w:rsidP="00F634BE">
            <w:pPr>
              <w:tabs>
                <w:tab w:val="num" w:pos="900"/>
              </w:tabs>
              <w:spacing w:line="360" w:lineRule="auto"/>
              <w:ind w:left="0"/>
              <w:rPr>
                <w:sz w:val="20"/>
              </w:rPr>
            </w:pPr>
            <w:r w:rsidRPr="00424343">
              <w:rPr>
                <w:sz w:val="20"/>
              </w:rPr>
              <w:t>Оплата всего, руб.</w:t>
            </w:r>
          </w:p>
        </w:tc>
      </w:tr>
      <w:tr w:rsidR="00A02B24" w:rsidRPr="00F634BE" w:rsidTr="00F634BE">
        <w:tc>
          <w:tcPr>
            <w:tcW w:w="3150" w:type="dxa"/>
          </w:tcPr>
          <w:p w:rsidR="00AB5349" w:rsidRPr="00424343" w:rsidRDefault="00AB5349" w:rsidP="00F634BE">
            <w:pPr>
              <w:tabs>
                <w:tab w:val="num" w:pos="900"/>
              </w:tabs>
              <w:spacing w:line="360" w:lineRule="auto"/>
              <w:ind w:left="0"/>
              <w:rPr>
                <w:sz w:val="20"/>
              </w:rPr>
            </w:pPr>
            <w:r w:rsidRPr="00424343">
              <w:rPr>
                <w:sz w:val="20"/>
              </w:rPr>
              <w:t>Менеджер по обучению СК АСКО</w:t>
            </w:r>
          </w:p>
        </w:tc>
        <w:tc>
          <w:tcPr>
            <w:tcW w:w="2070" w:type="dxa"/>
          </w:tcPr>
          <w:p w:rsidR="00AB5349" w:rsidRPr="00424343" w:rsidRDefault="00AB5349" w:rsidP="00F634BE">
            <w:pPr>
              <w:tabs>
                <w:tab w:val="num" w:pos="900"/>
              </w:tabs>
              <w:spacing w:line="360" w:lineRule="auto"/>
              <w:ind w:left="0"/>
              <w:rPr>
                <w:sz w:val="20"/>
              </w:rPr>
            </w:pPr>
            <w:r w:rsidRPr="00424343">
              <w:rPr>
                <w:sz w:val="20"/>
              </w:rPr>
              <w:t>6</w:t>
            </w:r>
          </w:p>
        </w:tc>
        <w:tc>
          <w:tcPr>
            <w:tcW w:w="2340" w:type="dxa"/>
          </w:tcPr>
          <w:p w:rsidR="00AB5349" w:rsidRPr="00424343" w:rsidRDefault="00AB5349" w:rsidP="00F634BE">
            <w:pPr>
              <w:tabs>
                <w:tab w:val="num" w:pos="900"/>
              </w:tabs>
              <w:spacing w:line="360" w:lineRule="auto"/>
              <w:ind w:left="0"/>
              <w:rPr>
                <w:sz w:val="20"/>
              </w:rPr>
            </w:pPr>
            <w:r w:rsidRPr="00424343">
              <w:rPr>
                <w:sz w:val="20"/>
              </w:rPr>
              <w:t>41,6</w:t>
            </w:r>
          </w:p>
        </w:tc>
        <w:tc>
          <w:tcPr>
            <w:tcW w:w="1620" w:type="dxa"/>
          </w:tcPr>
          <w:p w:rsidR="00AB5349" w:rsidRPr="00424343" w:rsidRDefault="00AB5349" w:rsidP="00F634BE">
            <w:pPr>
              <w:tabs>
                <w:tab w:val="num" w:pos="900"/>
              </w:tabs>
              <w:spacing w:line="360" w:lineRule="auto"/>
              <w:ind w:left="0"/>
              <w:jc w:val="center"/>
              <w:rPr>
                <w:sz w:val="20"/>
              </w:rPr>
            </w:pPr>
            <w:r w:rsidRPr="00424343">
              <w:rPr>
                <w:sz w:val="20"/>
              </w:rPr>
              <w:t>249,6</w:t>
            </w:r>
          </w:p>
        </w:tc>
      </w:tr>
      <w:tr w:rsidR="00A02B24" w:rsidRPr="00F634BE" w:rsidTr="00F634BE">
        <w:tc>
          <w:tcPr>
            <w:tcW w:w="3150" w:type="dxa"/>
          </w:tcPr>
          <w:p w:rsidR="00AB5349" w:rsidRPr="00424343" w:rsidRDefault="00AB5349" w:rsidP="00F634BE">
            <w:pPr>
              <w:tabs>
                <w:tab w:val="num" w:pos="900"/>
              </w:tabs>
              <w:spacing w:line="360" w:lineRule="auto"/>
              <w:ind w:left="0"/>
              <w:rPr>
                <w:sz w:val="20"/>
              </w:rPr>
            </w:pPr>
            <w:r w:rsidRPr="00424343">
              <w:rPr>
                <w:sz w:val="20"/>
              </w:rPr>
              <w:t>Оплата труда внешних для организации преподавателей</w:t>
            </w:r>
          </w:p>
        </w:tc>
        <w:tc>
          <w:tcPr>
            <w:tcW w:w="2070" w:type="dxa"/>
          </w:tcPr>
          <w:p w:rsidR="00AB5349" w:rsidRPr="00424343" w:rsidRDefault="00AB5349" w:rsidP="00F634BE">
            <w:pPr>
              <w:tabs>
                <w:tab w:val="num" w:pos="900"/>
              </w:tabs>
              <w:spacing w:line="360" w:lineRule="auto"/>
              <w:ind w:left="0"/>
              <w:rPr>
                <w:sz w:val="20"/>
              </w:rPr>
            </w:pPr>
            <w:r w:rsidRPr="00424343">
              <w:rPr>
                <w:sz w:val="20"/>
              </w:rPr>
              <w:t>10</w:t>
            </w:r>
          </w:p>
        </w:tc>
        <w:tc>
          <w:tcPr>
            <w:tcW w:w="2340" w:type="dxa"/>
          </w:tcPr>
          <w:p w:rsidR="00AB5349" w:rsidRPr="00424343" w:rsidRDefault="00AB5349" w:rsidP="00F634BE">
            <w:pPr>
              <w:tabs>
                <w:tab w:val="num" w:pos="900"/>
              </w:tabs>
              <w:spacing w:line="360" w:lineRule="auto"/>
              <w:ind w:left="0"/>
              <w:rPr>
                <w:sz w:val="20"/>
              </w:rPr>
            </w:pPr>
            <w:r w:rsidRPr="00424343">
              <w:rPr>
                <w:sz w:val="20"/>
              </w:rPr>
              <w:t>150</w:t>
            </w:r>
          </w:p>
        </w:tc>
        <w:tc>
          <w:tcPr>
            <w:tcW w:w="1620" w:type="dxa"/>
          </w:tcPr>
          <w:p w:rsidR="00AB5349" w:rsidRPr="00424343" w:rsidRDefault="00AB5349" w:rsidP="00F634BE">
            <w:pPr>
              <w:tabs>
                <w:tab w:val="num" w:pos="900"/>
              </w:tabs>
              <w:spacing w:line="360" w:lineRule="auto"/>
              <w:ind w:left="0"/>
              <w:jc w:val="center"/>
              <w:rPr>
                <w:sz w:val="20"/>
              </w:rPr>
            </w:pPr>
            <w:r w:rsidRPr="00424343">
              <w:rPr>
                <w:sz w:val="20"/>
              </w:rPr>
              <w:t>1500</w:t>
            </w:r>
          </w:p>
        </w:tc>
      </w:tr>
      <w:tr w:rsidR="00A02B24" w:rsidRPr="00F634BE" w:rsidTr="00F634BE">
        <w:tc>
          <w:tcPr>
            <w:tcW w:w="3150" w:type="dxa"/>
          </w:tcPr>
          <w:p w:rsidR="00AB5349" w:rsidRPr="00424343" w:rsidRDefault="00AB5349" w:rsidP="00F634BE">
            <w:pPr>
              <w:tabs>
                <w:tab w:val="num" w:pos="900"/>
              </w:tabs>
              <w:spacing w:line="360" w:lineRule="auto"/>
              <w:ind w:left="0"/>
              <w:rPr>
                <w:sz w:val="20"/>
              </w:rPr>
            </w:pPr>
            <w:r w:rsidRPr="00424343">
              <w:rPr>
                <w:sz w:val="20"/>
              </w:rPr>
              <w:t>Итого</w:t>
            </w:r>
          </w:p>
        </w:tc>
        <w:tc>
          <w:tcPr>
            <w:tcW w:w="2070" w:type="dxa"/>
          </w:tcPr>
          <w:p w:rsidR="00AB5349" w:rsidRPr="00424343" w:rsidRDefault="00A02B24" w:rsidP="00F634BE">
            <w:pPr>
              <w:tabs>
                <w:tab w:val="num" w:pos="900"/>
              </w:tabs>
              <w:spacing w:line="360" w:lineRule="auto"/>
              <w:ind w:left="0"/>
              <w:rPr>
                <w:sz w:val="20"/>
              </w:rPr>
            </w:pPr>
            <w:r w:rsidRPr="00424343">
              <w:rPr>
                <w:sz w:val="20"/>
              </w:rPr>
              <w:t>16</w:t>
            </w:r>
          </w:p>
        </w:tc>
        <w:tc>
          <w:tcPr>
            <w:tcW w:w="2340" w:type="dxa"/>
          </w:tcPr>
          <w:p w:rsidR="00AB5349" w:rsidRPr="00424343" w:rsidRDefault="00AB5349" w:rsidP="00F634BE">
            <w:pPr>
              <w:tabs>
                <w:tab w:val="num" w:pos="900"/>
              </w:tabs>
              <w:spacing w:line="360" w:lineRule="auto"/>
              <w:ind w:left="0"/>
              <w:rPr>
                <w:sz w:val="20"/>
              </w:rPr>
            </w:pPr>
          </w:p>
        </w:tc>
        <w:tc>
          <w:tcPr>
            <w:tcW w:w="1620" w:type="dxa"/>
          </w:tcPr>
          <w:p w:rsidR="00AB5349" w:rsidRPr="00424343" w:rsidRDefault="00A02B24" w:rsidP="00F634BE">
            <w:pPr>
              <w:tabs>
                <w:tab w:val="num" w:pos="900"/>
              </w:tabs>
              <w:spacing w:line="360" w:lineRule="auto"/>
              <w:ind w:left="0"/>
              <w:jc w:val="center"/>
              <w:rPr>
                <w:sz w:val="20"/>
              </w:rPr>
            </w:pPr>
            <w:r w:rsidRPr="00424343">
              <w:rPr>
                <w:sz w:val="20"/>
              </w:rPr>
              <w:t>1749,6</w:t>
            </w:r>
          </w:p>
        </w:tc>
      </w:tr>
    </w:tbl>
    <w:p w:rsidR="00424343" w:rsidRDefault="00424343" w:rsidP="001A5C2C">
      <w:pPr>
        <w:shd w:val="clear" w:color="auto" w:fill="FFFFFF"/>
        <w:tabs>
          <w:tab w:val="num" w:pos="900"/>
        </w:tabs>
        <w:spacing w:line="360" w:lineRule="auto"/>
        <w:ind w:left="0" w:firstLine="709"/>
        <w:rPr>
          <w:sz w:val="28"/>
          <w:szCs w:val="28"/>
        </w:rPr>
      </w:pPr>
    </w:p>
    <w:p w:rsidR="00A02B24" w:rsidRPr="001A5C2C" w:rsidRDefault="00A02B24" w:rsidP="001A5C2C">
      <w:pPr>
        <w:shd w:val="clear" w:color="auto" w:fill="FFFFFF"/>
        <w:tabs>
          <w:tab w:val="num" w:pos="900"/>
        </w:tabs>
        <w:spacing w:line="360" w:lineRule="auto"/>
        <w:ind w:left="0" w:firstLine="709"/>
        <w:rPr>
          <w:sz w:val="28"/>
          <w:szCs w:val="28"/>
        </w:rPr>
      </w:pPr>
      <w:r w:rsidRPr="001A5C2C">
        <w:rPr>
          <w:sz w:val="28"/>
          <w:szCs w:val="28"/>
        </w:rPr>
        <w:t>Итого расходы, связанные с оплатой труда преподавателей по проведение двух блоков обучения составят 3413,6 рублей.</w:t>
      </w:r>
    </w:p>
    <w:p w:rsidR="00E06514" w:rsidRPr="001A5C2C" w:rsidRDefault="00EA3655" w:rsidP="001A5C2C">
      <w:pPr>
        <w:numPr>
          <w:ilvl w:val="0"/>
          <w:numId w:val="79"/>
        </w:numPr>
        <w:shd w:val="clear" w:color="auto" w:fill="FFFFFF"/>
        <w:tabs>
          <w:tab w:val="clear" w:pos="1620"/>
          <w:tab w:val="num" w:pos="900"/>
        </w:tabs>
        <w:spacing w:line="360" w:lineRule="auto"/>
        <w:ind w:left="0" w:firstLine="709"/>
        <w:rPr>
          <w:sz w:val="28"/>
          <w:szCs w:val="28"/>
        </w:rPr>
      </w:pPr>
      <w:r w:rsidRPr="001A5C2C">
        <w:rPr>
          <w:sz w:val="28"/>
          <w:szCs w:val="28"/>
        </w:rPr>
        <w:t>Затраты, требуемые для оснащения учебного материала</w:t>
      </w:r>
      <w:r w:rsidR="00A02B24" w:rsidRPr="001A5C2C">
        <w:rPr>
          <w:sz w:val="28"/>
          <w:szCs w:val="28"/>
        </w:rPr>
        <w:t xml:space="preserve"> представлено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1681"/>
        <w:gridCol w:w="1726"/>
        <w:gridCol w:w="2167"/>
        <w:gridCol w:w="1089"/>
      </w:tblGrid>
      <w:tr w:rsidR="00DC4CE8" w:rsidRPr="00F634BE" w:rsidTr="00F634BE">
        <w:tc>
          <w:tcPr>
            <w:tcW w:w="0" w:type="auto"/>
          </w:tcPr>
          <w:p w:rsidR="00A02B24" w:rsidRPr="00424343" w:rsidRDefault="00A02B24" w:rsidP="00F634BE">
            <w:pPr>
              <w:spacing w:line="360" w:lineRule="auto"/>
              <w:ind w:left="0"/>
              <w:rPr>
                <w:sz w:val="20"/>
              </w:rPr>
            </w:pPr>
          </w:p>
        </w:tc>
        <w:tc>
          <w:tcPr>
            <w:tcW w:w="0" w:type="auto"/>
          </w:tcPr>
          <w:p w:rsidR="00A02B24" w:rsidRPr="00424343" w:rsidRDefault="00A02B24" w:rsidP="00F634BE">
            <w:pPr>
              <w:spacing w:line="360" w:lineRule="auto"/>
              <w:ind w:left="0"/>
              <w:rPr>
                <w:sz w:val="20"/>
              </w:rPr>
            </w:pPr>
            <w:r w:rsidRPr="00424343">
              <w:rPr>
                <w:sz w:val="20"/>
              </w:rPr>
              <w:t>Имеется в наличии</w:t>
            </w:r>
          </w:p>
        </w:tc>
        <w:tc>
          <w:tcPr>
            <w:tcW w:w="0" w:type="auto"/>
          </w:tcPr>
          <w:p w:rsidR="00A02B24" w:rsidRPr="00424343" w:rsidRDefault="00A02B24" w:rsidP="00F634BE">
            <w:pPr>
              <w:spacing w:line="360" w:lineRule="auto"/>
              <w:ind w:left="0"/>
              <w:rPr>
                <w:sz w:val="20"/>
              </w:rPr>
            </w:pPr>
            <w:r w:rsidRPr="00424343">
              <w:rPr>
                <w:sz w:val="20"/>
              </w:rPr>
              <w:t>Требуется, единиц.</w:t>
            </w:r>
          </w:p>
        </w:tc>
        <w:tc>
          <w:tcPr>
            <w:tcW w:w="0" w:type="auto"/>
          </w:tcPr>
          <w:p w:rsidR="00A02B24" w:rsidRPr="00424343" w:rsidRDefault="00A02B24" w:rsidP="00F634BE">
            <w:pPr>
              <w:spacing w:line="360" w:lineRule="auto"/>
              <w:ind w:left="0"/>
              <w:rPr>
                <w:sz w:val="20"/>
              </w:rPr>
            </w:pPr>
            <w:r w:rsidRPr="00424343">
              <w:rPr>
                <w:sz w:val="20"/>
              </w:rPr>
              <w:t xml:space="preserve">Стоимость </w:t>
            </w:r>
            <w:r w:rsidR="00DC4CE8" w:rsidRPr="00424343">
              <w:rPr>
                <w:sz w:val="20"/>
              </w:rPr>
              <w:t>единицы, руб.</w:t>
            </w:r>
          </w:p>
        </w:tc>
        <w:tc>
          <w:tcPr>
            <w:tcW w:w="0" w:type="auto"/>
          </w:tcPr>
          <w:p w:rsidR="00A02B24" w:rsidRPr="00424343" w:rsidRDefault="00A02B24" w:rsidP="00F634BE">
            <w:pPr>
              <w:spacing w:line="360" w:lineRule="auto"/>
              <w:ind w:left="0"/>
              <w:rPr>
                <w:sz w:val="20"/>
              </w:rPr>
            </w:pPr>
            <w:r w:rsidRPr="00424343">
              <w:rPr>
                <w:sz w:val="20"/>
              </w:rPr>
              <w:t>Всего</w:t>
            </w:r>
            <w:r w:rsidR="00DC4CE8" w:rsidRPr="00424343">
              <w:rPr>
                <w:sz w:val="20"/>
              </w:rPr>
              <w:t>, руб.</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Учебная аудитория</w:t>
            </w:r>
          </w:p>
        </w:tc>
        <w:tc>
          <w:tcPr>
            <w:tcW w:w="0" w:type="auto"/>
          </w:tcPr>
          <w:p w:rsidR="00DC4CE8" w:rsidRPr="00424343" w:rsidRDefault="00DC4CE8" w:rsidP="00F634BE">
            <w:pPr>
              <w:spacing w:line="360" w:lineRule="auto"/>
              <w:ind w:left="0"/>
              <w:rPr>
                <w:sz w:val="20"/>
              </w:rPr>
            </w:pPr>
            <w:r w:rsidRPr="00424343">
              <w:rPr>
                <w:sz w:val="20"/>
              </w:rPr>
              <w:t>есть</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Стулья, с подставками для письма</w:t>
            </w:r>
          </w:p>
        </w:tc>
        <w:tc>
          <w:tcPr>
            <w:tcW w:w="0" w:type="auto"/>
          </w:tcPr>
          <w:p w:rsidR="00DC4CE8" w:rsidRPr="00424343" w:rsidRDefault="00DC4CE8" w:rsidP="00F634BE">
            <w:pPr>
              <w:spacing w:line="360" w:lineRule="auto"/>
              <w:ind w:left="0"/>
              <w:rPr>
                <w:sz w:val="20"/>
              </w:rPr>
            </w:pPr>
            <w:r w:rsidRPr="00424343">
              <w:rPr>
                <w:sz w:val="20"/>
              </w:rPr>
              <w:t>есть</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Мультимедиа проектор</w:t>
            </w:r>
          </w:p>
        </w:tc>
        <w:tc>
          <w:tcPr>
            <w:tcW w:w="0" w:type="auto"/>
          </w:tcPr>
          <w:p w:rsidR="00DC4CE8" w:rsidRPr="00424343" w:rsidRDefault="00DC4CE8" w:rsidP="00F634BE">
            <w:pPr>
              <w:spacing w:line="360" w:lineRule="auto"/>
              <w:ind w:left="0"/>
              <w:rPr>
                <w:sz w:val="20"/>
              </w:rPr>
            </w:pPr>
            <w:r w:rsidRPr="00424343">
              <w:rPr>
                <w:sz w:val="20"/>
              </w:rPr>
              <w:t>есть</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Телевизор</w:t>
            </w:r>
          </w:p>
        </w:tc>
        <w:tc>
          <w:tcPr>
            <w:tcW w:w="0" w:type="auto"/>
          </w:tcPr>
          <w:p w:rsidR="00DC4CE8" w:rsidRPr="00424343" w:rsidRDefault="00DC4CE8" w:rsidP="00F634BE">
            <w:pPr>
              <w:spacing w:line="360" w:lineRule="auto"/>
              <w:ind w:left="0"/>
              <w:rPr>
                <w:sz w:val="20"/>
              </w:rPr>
            </w:pPr>
            <w:r w:rsidRPr="00424343">
              <w:rPr>
                <w:sz w:val="20"/>
              </w:rPr>
              <w:t>есть</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Видеомагнитофон</w:t>
            </w:r>
          </w:p>
        </w:tc>
        <w:tc>
          <w:tcPr>
            <w:tcW w:w="0" w:type="auto"/>
          </w:tcPr>
          <w:p w:rsidR="00DC4CE8" w:rsidRPr="00424343" w:rsidRDefault="00DC4CE8" w:rsidP="00F634BE">
            <w:pPr>
              <w:spacing w:line="360" w:lineRule="auto"/>
              <w:ind w:left="0"/>
              <w:rPr>
                <w:sz w:val="20"/>
              </w:rPr>
            </w:pPr>
            <w:r w:rsidRPr="00424343">
              <w:rPr>
                <w:sz w:val="20"/>
              </w:rPr>
              <w:t>есть</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Аудиомагнитофон</w:t>
            </w:r>
          </w:p>
        </w:tc>
        <w:tc>
          <w:tcPr>
            <w:tcW w:w="0" w:type="auto"/>
          </w:tcPr>
          <w:p w:rsidR="00DC4CE8" w:rsidRPr="00424343" w:rsidRDefault="00DC4CE8" w:rsidP="00F634BE">
            <w:pPr>
              <w:spacing w:line="360" w:lineRule="auto"/>
              <w:ind w:left="0"/>
              <w:rPr>
                <w:sz w:val="20"/>
              </w:rPr>
            </w:pPr>
            <w:r w:rsidRPr="00424343">
              <w:rPr>
                <w:sz w:val="20"/>
              </w:rPr>
              <w:t>есть</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Доска для письма</w:t>
            </w:r>
          </w:p>
        </w:tc>
        <w:tc>
          <w:tcPr>
            <w:tcW w:w="0" w:type="auto"/>
          </w:tcPr>
          <w:p w:rsidR="00DC4CE8" w:rsidRPr="00424343" w:rsidRDefault="00DC4CE8" w:rsidP="00F634BE">
            <w:pPr>
              <w:spacing w:line="360" w:lineRule="auto"/>
              <w:ind w:left="0"/>
              <w:rPr>
                <w:sz w:val="20"/>
              </w:rPr>
            </w:pPr>
            <w:r w:rsidRPr="00424343">
              <w:rPr>
                <w:sz w:val="20"/>
              </w:rPr>
              <w:t>есть</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Доска для наклеек</w:t>
            </w:r>
          </w:p>
        </w:tc>
        <w:tc>
          <w:tcPr>
            <w:tcW w:w="0" w:type="auto"/>
          </w:tcPr>
          <w:p w:rsidR="00DC4CE8" w:rsidRPr="00424343" w:rsidRDefault="00DC4CE8" w:rsidP="00F634BE">
            <w:pPr>
              <w:spacing w:line="360" w:lineRule="auto"/>
              <w:ind w:left="0"/>
              <w:rPr>
                <w:sz w:val="20"/>
              </w:rPr>
            </w:pPr>
            <w:r w:rsidRPr="00424343">
              <w:rPr>
                <w:sz w:val="20"/>
              </w:rPr>
              <w:t>есть</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Телефон</w:t>
            </w:r>
          </w:p>
        </w:tc>
        <w:tc>
          <w:tcPr>
            <w:tcW w:w="0" w:type="auto"/>
          </w:tcPr>
          <w:p w:rsidR="00DC4CE8" w:rsidRPr="00424343" w:rsidRDefault="00DC4CE8" w:rsidP="00F634BE">
            <w:pPr>
              <w:spacing w:line="360" w:lineRule="auto"/>
              <w:ind w:left="0"/>
              <w:rPr>
                <w:sz w:val="20"/>
              </w:rPr>
            </w:pPr>
            <w:r w:rsidRPr="00424343">
              <w:rPr>
                <w:sz w:val="20"/>
              </w:rPr>
              <w:t>есть</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c>
          <w:tcPr>
            <w:tcW w:w="0" w:type="auto"/>
          </w:tcPr>
          <w:p w:rsidR="00DC4CE8" w:rsidRPr="00424343" w:rsidRDefault="00DC4CE8" w:rsidP="00F634BE">
            <w:pPr>
              <w:spacing w:line="360" w:lineRule="auto"/>
              <w:ind w:left="0"/>
              <w:jc w:val="center"/>
              <w:rPr>
                <w:sz w:val="20"/>
              </w:rPr>
            </w:pPr>
            <w:r w:rsidRPr="00424343">
              <w:rPr>
                <w:sz w:val="20"/>
              </w:rPr>
              <w:t>−</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Клейкая бумага</w:t>
            </w:r>
          </w:p>
        </w:tc>
        <w:tc>
          <w:tcPr>
            <w:tcW w:w="0" w:type="auto"/>
          </w:tcPr>
          <w:p w:rsidR="00DC4CE8" w:rsidRPr="00424343" w:rsidRDefault="00DC4CE8" w:rsidP="00F634BE">
            <w:pPr>
              <w:spacing w:line="360" w:lineRule="auto"/>
              <w:ind w:left="0"/>
              <w:rPr>
                <w:sz w:val="20"/>
              </w:rPr>
            </w:pPr>
            <w:r w:rsidRPr="00424343">
              <w:rPr>
                <w:sz w:val="20"/>
              </w:rPr>
              <w:t>нет</w:t>
            </w:r>
          </w:p>
        </w:tc>
        <w:tc>
          <w:tcPr>
            <w:tcW w:w="0" w:type="auto"/>
          </w:tcPr>
          <w:p w:rsidR="00DC4CE8" w:rsidRPr="00424343" w:rsidRDefault="00DC4CE8" w:rsidP="00F634BE">
            <w:pPr>
              <w:spacing w:line="360" w:lineRule="auto"/>
              <w:ind w:left="0"/>
              <w:jc w:val="center"/>
              <w:rPr>
                <w:sz w:val="20"/>
              </w:rPr>
            </w:pPr>
            <w:r w:rsidRPr="00424343">
              <w:rPr>
                <w:sz w:val="20"/>
              </w:rPr>
              <w:t>3 упаковки</w:t>
            </w:r>
          </w:p>
        </w:tc>
        <w:tc>
          <w:tcPr>
            <w:tcW w:w="0" w:type="auto"/>
          </w:tcPr>
          <w:p w:rsidR="00DC4CE8" w:rsidRPr="00424343" w:rsidRDefault="00DC4CE8" w:rsidP="00F634BE">
            <w:pPr>
              <w:spacing w:line="360" w:lineRule="auto"/>
              <w:ind w:left="0"/>
              <w:jc w:val="center"/>
              <w:rPr>
                <w:sz w:val="20"/>
              </w:rPr>
            </w:pPr>
            <w:r w:rsidRPr="00424343">
              <w:rPr>
                <w:sz w:val="20"/>
              </w:rPr>
              <w:t>15</w:t>
            </w:r>
          </w:p>
        </w:tc>
        <w:tc>
          <w:tcPr>
            <w:tcW w:w="0" w:type="auto"/>
          </w:tcPr>
          <w:p w:rsidR="00DC4CE8" w:rsidRPr="00424343" w:rsidRDefault="00EA3655" w:rsidP="00F634BE">
            <w:pPr>
              <w:spacing w:line="360" w:lineRule="auto"/>
              <w:ind w:left="0"/>
              <w:rPr>
                <w:sz w:val="20"/>
              </w:rPr>
            </w:pPr>
            <w:r w:rsidRPr="00424343">
              <w:rPr>
                <w:sz w:val="20"/>
              </w:rPr>
              <w:t>45</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Ватман</w:t>
            </w:r>
          </w:p>
        </w:tc>
        <w:tc>
          <w:tcPr>
            <w:tcW w:w="0" w:type="auto"/>
          </w:tcPr>
          <w:p w:rsidR="00DC4CE8" w:rsidRPr="00424343" w:rsidRDefault="00DC4CE8" w:rsidP="00F634BE">
            <w:pPr>
              <w:spacing w:line="360" w:lineRule="auto"/>
              <w:ind w:left="0"/>
              <w:rPr>
                <w:sz w:val="20"/>
              </w:rPr>
            </w:pPr>
            <w:r w:rsidRPr="00424343">
              <w:rPr>
                <w:sz w:val="20"/>
              </w:rPr>
              <w:t>нет</w:t>
            </w:r>
          </w:p>
        </w:tc>
        <w:tc>
          <w:tcPr>
            <w:tcW w:w="0" w:type="auto"/>
          </w:tcPr>
          <w:p w:rsidR="00DC4CE8" w:rsidRPr="00424343" w:rsidRDefault="00DC4CE8" w:rsidP="00F634BE">
            <w:pPr>
              <w:spacing w:line="360" w:lineRule="auto"/>
              <w:ind w:left="0"/>
              <w:jc w:val="center"/>
              <w:rPr>
                <w:sz w:val="20"/>
              </w:rPr>
            </w:pPr>
            <w:r w:rsidRPr="00424343">
              <w:rPr>
                <w:sz w:val="20"/>
              </w:rPr>
              <w:t>28</w:t>
            </w:r>
          </w:p>
        </w:tc>
        <w:tc>
          <w:tcPr>
            <w:tcW w:w="0" w:type="auto"/>
          </w:tcPr>
          <w:p w:rsidR="00DC4CE8" w:rsidRPr="00424343" w:rsidRDefault="00DC4CE8" w:rsidP="00F634BE">
            <w:pPr>
              <w:spacing w:line="360" w:lineRule="auto"/>
              <w:ind w:left="0"/>
              <w:jc w:val="center"/>
              <w:rPr>
                <w:sz w:val="20"/>
              </w:rPr>
            </w:pPr>
            <w:r w:rsidRPr="00424343">
              <w:rPr>
                <w:sz w:val="20"/>
              </w:rPr>
              <w:t>10</w:t>
            </w:r>
          </w:p>
        </w:tc>
        <w:tc>
          <w:tcPr>
            <w:tcW w:w="0" w:type="auto"/>
          </w:tcPr>
          <w:p w:rsidR="00DC4CE8" w:rsidRPr="00424343" w:rsidRDefault="00EA3655" w:rsidP="00F634BE">
            <w:pPr>
              <w:spacing w:line="360" w:lineRule="auto"/>
              <w:ind w:left="0"/>
              <w:rPr>
                <w:sz w:val="20"/>
              </w:rPr>
            </w:pPr>
            <w:r w:rsidRPr="00424343">
              <w:rPr>
                <w:sz w:val="20"/>
              </w:rPr>
              <w:t>280</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Раздаточные материалы</w:t>
            </w:r>
          </w:p>
        </w:tc>
        <w:tc>
          <w:tcPr>
            <w:tcW w:w="0" w:type="auto"/>
          </w:tcPr>
          <w:p w:rsidR="00DC4CE8" w:rsidRPr="00424343" w:rsidRDefault="00DC4CE8" w:rsidP="00F634BE">
            <w:pPr>
              <w:spacing w:line="360" w:lineRule="auto"/>
              <w:ind w:left="0"/>
              <w:rPr>
                <w:sz w:val="20"/>
              </w:rPr>
            </w:pPr>
            <w:r w:rsidRPr="00424343">
              <w:rPr>
                <w:sz w:val="20"/>
              </w:rPr>
              <w:t>нет</w:t>
            </w:r>
          </w:p>
        </w:tc>
        <w:tc>
          <w:tcPr>
            <w:tcW w:w="0" w:type="auto"/>
          </w:tcPr>
          <w:p w:rsidR="00DC4CE8" w:rsidRPr="00424343" w:rsidRDefault="00DC4CE8" w:rsidP="00F634BE">
            <w:pPr>
              <w:spacing w:line="360" w:lineRule="auto"/>
              <w:ind w:left="0"/>
              <w:jc w:val="center"/>
              <w:rPr>
                <w:sz w:val="20"/>
              </w:rPr>
            </w:pPr>
            <w:r w:rsidRPr="00424343">
              <w:rPr>
                <w:sz w:val="20"/>
              </w:rPr>
              <w:t>16</w:t>
            </w:r>
          </w:p>
        </w:tc>
        <w:tc>
          <w:tcPr>
            <w:tcW w:w="0" w:type="auto"/>
          </w:tcPr>
          <w:p w:rsidR="00DC4CE8" w:rsidRPr="00424343" w:rsidRDefault="00DC4CE8" w:rsidP="00F634BE">
            <w:pPr>
              <w:spacing w:line="360" w:lineRule="auto"/>
              <w:ind w:left="0"/>
              <w:jc w:val="center"/>
              <w:rPr>
                <w:sz w:val="20"/>
              </w:rPr>
            </w:pPr>
            <w:r w:rsidRPr="00424343">
              <w:rPr>
                <w:sz w:val="20"/>
              </w:rPr>
              <w:t>30</w:t>
            </w:r>
          </w:p>
        </w:tc>
        <w:tc>
          <w:tcPr>
            <w:tcW w:w="0" w:type="auto"/>
          </w:tcPr>
          <w:p w:rsidR="00DC4CE8" w:rsidRPr="00424343" w:rsidRDefault="00EA3655" w:rsidP="00F634BE">
            <w:pPr>
              <w:spacing w:line="360" w:lineRule="auto"/>
              <w:ind w:left="0"/>
              <w:rPr>
                <w:sz w:val="20"/>
              </w:rPr>
            </w:pPr>
            <w:r w:rsidRPr="00424343">
              <w:rPr>
                <w:sz w:val="20"/>
              </w:rPr>
              <w:t>480</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Маркер, фломастер</w:t>
            </w:r>
          </w:p>
        </w:tc>
        <w:tc>
          <w:tcPr>
            <w:tcW w:w="0" w:type="auto"/>
          </w:tcPr>
          <w:p w:rsidR="00DC4CE8" w:rsidRPr="00424343" w:rsidRDefault="00DC4CE8" w:rsidP="00F634BE">
            <w:pPr>
              <w:spacing w:line="360" w:lineRule="auto"/>
              <w:ind w:left="0"/>
              <w:rPr>
                <w:sz w:val="20"/>
              </w:rPr>
            </w:pPr>
            <w:r w:rsidRPr="00424343">
              <w:rPr>
                <w:sz w:val="20"/>
              </w:rPr>
              <w:t>нет</w:t>
            </w:r>
          </w:p>
        </w:tc>
        <w:tc>
          <w:tcPr>
            <w:tcW w:w="0" w:type="auto"/>
          </w:tcPr>
          <w:p w:rsidR="00DC4CE8" w:rsidRPr="00424343" w:rsidRDefault="00DC4CE8" w:rsidP="00F634BE">
            <w:pPr>
              <w:spacing w:line="360" w:lineRule="auto"/>
              <w:ind w:left="0"/>
              <w:jc w:val="center"/>
              <w:rPr>
                <w:sz w:val="20"/>
              </w:rPr>
            </w:pPr>
            <w:r w:rsidRPr="00424343">
              <w:rPr>
                <w:sz w:val="20"/>
              </w:rPr>
              <w:t>49</w:t>
            </w:r>
          </w:p>
        </w:tc>
        <w:tc>
          <w:tcPr>
            <w:tcW w:w="0" w:type="auto"/>
          </w:tcPr>
          <w:p w:rsidR="00DC4CE8" w:rsidRPr="00424343" w:rsidRDefault="00DC4CE8" w:rsidP="00F634BE">
            <w:pPr>
              <w:spacing w:line="360" w:lineRule="auto"/>
              <w:ind w:left="0"/>
              <w:jc w:val="center"/>
              <w:rPr>
                <w:sz w:val="20"/>
              </w:rPr>
            </w:pPr>
            <w:r w:rsidRPr="00424343">
              <w:rPr>
                <w:sz w:val="20"/>
              </w:rPr>
              <w:t>8</w:t>
            </w:r>
          </w:p>
        </w:tc>
        <w:tc>
          <w:tcPr>
            <w:tcW w:w="0" w:type="auto"/>
          </w:tcPr>
          <w:p w:rsidR="00DC4CE8" w:rsidRPr="00424343" w:rsidRDefault="00EA3655" w:rsidP="00F634BE">
            <w:pPr>
              <w:spacing w:line="360" w:lineRule="auto"/>
              <w:ind w:left="0"/>
              <w:rPr>
                <w:sz w:val="20"/>
              </w:rPr>
            </w:pPr>
            <w:r w:rsidRPr="00424343">
              <w:rPr>
                <w:sz w:val="20"/>
              </w:rPr>
              <w:t>392</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Бейдж</w:t>
            </w:r>
            <w:r w:rsidR="00F5633A" w:rsidRPr="00424343">
              <w:rPr>
                <w:sz w:val="20"/>
              </w:rPr>
              <w:t>ик</w:t>
            </w:r>
          </w:p>
        </w:tc>
        <w:tc>
          <w:tcPr>
            <w:tcW w:w="0" w:type="auto"/>
          </w:tcPr>
          <w:p w:rsidR="00DC4CE8" w:rsidRPr="00424343" w:rsidRDefault="00DC4CE8" w:rsidP="00F634BE">
            <w:pPr>
              <w:spacing w:line="360" w:lineRule="auto"/>
              <w:ind w:left="0"/>
              <w:rPr>
                <w:sz w:val="20"/>
              </w:rPr>
            </w:pPr>
            <w:r w:rsidRPr="00424343">
              <w:rPr>
                <w:sz w:val="20"/>
              </w:rPr>
              <w:t>нет</w:t>
            </w:r>
          </w:p>
        </w:tc>
        <w:tc>
          <w:tcPr>
            <w:tcW w:w="0" w:type="auto"/>
          </w:tcPr>
          <w:p w:rsidR="00DC4CE8" w:rsidRPr="00424343" w:rsidRDefault="00DC4CE8" w:rsidP="00F634BE">
            <w:pPr>
              <w:spacing w:line="360" w:lineRule="auto"/>
              <w:ind w:left="0"/>
              <w:jc w:val="center"/>
              <w:rPr>
                <w:sz w:val="20"/>
              </w:rPr>
            </w:pPr>
            <w:r w:rsidRPr="00424343">
              <w:rPr>
                <w:sz w:val="20"/>
              </w:rPr>
              <w:t>16</w:t>
            </w:r>
          </w:p>
        </w:tc>
        <w:tc>
          <w:tcPr>
            <w:tcW w:w="0" w:type="auto"/>
          </w:tcPr>
          <w:p w:rsidR="00DC4CE8" w:rsidRPr="00424343" w:rsidRDefault="00DC4CE8" w:rsidP="00F634BE">
            <w:pPr>
              <w:spacing w:line="360" w:lineRule="auto"/>
              <w:ind w:left="0"/>
              <w:jc w:val="center"/>
              <w:rPr>
                <w:sz w:val="20"/>
              </w:rPr>
            </w:pPr>
            <w:r w:rsidRPr="00424343">
              <w:rPr>
                <w:sz w:val="20"/>
              </w:rPr>
              <w:t>5</w:t>
            </w:r>
          </w:p>
        </w:tc>
        <w:tc>
          <w:tcPr>
            <w:tcW w:w="0" w:type="auto"/>
          </w:tcPr>
          <w:p w:rsidR="00DC4CE8" w:rsidRPr="00424343" w:rsidRDefault="00EA3655" w:rsidP="00F634BE">
            <w:pPr>
              <w:spacing w:line="360" w:lineRule="auto"/>
              <w:ind w:left="0"/>
              <w:rPr>
                <w:sz w:val="20"/>
              </w:rPr>
            </w:pPr>
            <w:r w:rsidRPr="00424343">
              <w:rPr>
                <w:sz w:val="20"/>
              </w:rPr>
              <w:t>240</w:t>
            </w:r>
          </w:p>
        </w:tc>
      </w:tr>
      <w:tr w:rsidR="00DC4CE8" w:rsidRPr="00F634BE" w:rsidTr="00F634BE">
        <w:tc>
          <w:tcPr>
            <w:tcW w:w="0" w:type="auto"/>
          </w:tcPr>
          <w:p w:rsidR="00DC4CE8" w:rsidRPr="00424343" w:rsidRDefault="00DC4CE8" w:rsidP="00F634BE">
            <w:pPr>
              <w:spacing w:line="360" w:lineRule="auto"/>
              <w:ind w:left="0"/>
              <w:rPr>
                <w:sz w:val="20"/>
              </w:rPr>
            </w:pPr>
            <w:r w:rsidRPr="00424343">
              <w:rPr>
                <w:sz w:val="20"/>
              </w:rPr>
              <w:t>Папки для информации</w:t>
            </w:r>
          </w:p>
        </w:tc>
        <w:tc>
          <w:tcPr>
            <w:tcW w:w="0" w:type="auto"/>
          </w:tcPr>
          <w:p w:rsidR="00DC4CE8" w:rsidRPr="00424343" w:rsidRDefault="00DC4CE8" w:rsidP="00F634BE">
            <w:pPr>
              <w:spacing w:line="360" w:lineRule="auto"/>
              <w:ind w:left="0"/>
              <w:rPr>
                <w:sz w:val="20"/>
              </w:rPr>
            </w:pPr>
            <w:r w:rsidRPr="00424343">
              <w:rPr>
                <w:sz w:val="20"/>
              </w:rPr>
              <w:t>нет</w:t>
            </w:r>
          </w:p>
        </w:tc>
        <w:tc>
          <w:tcPr>
            <w:tcW w:w="0" w:type="auto"/>
          </w:tcPr>
          <w:p w:rsidR="00DC4CE8" w:rsidRPr="00424343" w:rsidRDefault="00DC4CE8" w:rsidP="00F634BE">
            <w:pPr>
              <w:spacing w:line="360" w:lineRule="auto"/>
              <w:ind w:left="0"/>
              <w:jc w:val="center"/>
              <w:rPr>
                <w:sz w:val="20"/>
              </w:rPr>
            </w:pPr>
            <w:r w:rsidRPr="00424343">
              <w:rPr>
                <w:sz w:val="20"/>
              </w:rPr>
              <w:t>16</w:t>
            </w:r>
          </w:p>
        </w:tc>
        <w:tc>
          <w:tcPr>
            <w:tcW w:w="0" w:type="auto"/>
          </w:tcPr>
          <w:p w:rsidR="00DC4CE8" w:rsidRPr="00424343" w:rsidRDefault="00DC4CE8" w:rsidP="00F634BE">
            <w:pPr>
              <w:spacing w:line="360" w:lineRule="auto"/>
              <w:ind w:left="0"/>
              <w:jc w:val="center"/>
              <w:rPr>
                <w:sz w:val="20"/>
              </w:rPr>
            </w:pPr>
            <w:r w:rsidRPr="00424343">
              <w:rPr>
                <w:sz w:val="20"/>
              </w:rPr>
              <w:t>6</w:t>
            </w:r>
          </w:p>
        </w:tc>
        <w:tc>
          <w:tcPr>
            <w:tcW w:w="0" w:type="auto"/>
          </w:tcPr>
          <w:p w:rsidR="00DC4CE8" w:rsidRPr="00424343" w:rsidRDefault="00EA3655" w:rsidP="00F634BE">
            <w:pPr>
              <w:spacing w:line="360" w:lineRule="auto"/>
              <w:ind w:left="0"/>
              <w:rPr>
                <w:sz w:val="20"/>
              </w:rPr>
            </w:pPr>
            <w:r w:rsidRPr="00424343">
              <w:rPr>
                <w:sz w:val="20"/>
              </w:rPr>
              <w:t>96</w:t>
            </w:r>
          </w:p>
        </w:tc>
      </w:tr>
      <w:tr w:rsidR="00EA3655" w:rsidRPr="00F634BE" w:rsidTr="00F634BE">
        <w:tc>
          <w:tcPr>
            <w:tcW w:w="0" w:type="auto"/>
          </w:tcPr>
          <w:p w:rsidR="00EA3655" w:rsidRPr="00424343" w:rsidRDefault="00EA3655" w:rsidP="00F634BE">
            <w:pPr>
              <w:spacing w:line="360" w:lineRule="auto"/>
              <w:ind w:left="0"/>
              <w:rPr>
                <w:sz w:val="20"/>
              </w:rPr>
            </w:pPr>
            <w:r w:rsidRPr="00424343">
              <w:rPr>
                <w:sz w:val="20"/>
              </w:rPr>
              <w:t>Итого</w:t>
            </w:r>
          </w:p>
        </w:tc>
        <w:tc>
          <w:tcPr>
            <w:tcW w:w="0" w:type="auto"/>
          </w:tcPr>
          <w:p w:rsidR="00EA3655" w:rsidRPr="00424343" w:rsidRDefault="00EA3655" w:rsidP="00F634BE">
            <w:pPr>
              <w:spacing w:line="360" w:lineRule="auto"/>
              <w:ind w:left="0"/>
              <w:rPr>
                <w:sz w:val="20"/>
              </w:rPr>
            </w:pPr>
          </w:p>
        </w:tc>
        <w:tc>
          <w:tcPr>
            <w:tcW w:w="0" w:type="auto"/>
          </w:tcPr>
          <w:p w:rsidR="00EA3655" w:rsidRPr="00424343" w:rsidRDefault="00EA3655" w:rsidP="00F634BE">
            <w:pPr>
              <w:spacing w:line="360" w:lineRule="auto"/>
              <w:ind w:left="0"/>
              <w:jc w:val="center"/>
              <w:rPr>
                <w:sz w:val="20"/>
              </w:rPr>
            </w:pPr>
          </w:p>
        </w:tc>
        <w:tc>
          <w:tcPr>
            <w:tcW w:w="0" w:type="auto"/>
          </w:tcPr>
          <w:p w:rsidR="00EA3655" w:rsidRPr="00424343" w:rsidRDefault="00EA3655" w:rsidP="00F634BE">
            <w:pPr>
              <w:spacing w:line="360" w:lineRule="auto"/>
              <w:ind w:left="0"/>
              <w:jc w:val="center"/>
              <w:rPr>
                <w:sz w:val="20"/>
              </w:rPr>
            </w:pPr>
          </w:p>
        </w:tc>
        <w:tc>
          <w:tcPr>
            <w:tcW w:w="0" w:type="auto"/>
          </w:tcPr>
          <w:p w:rsidR="00EA3655" w:rsidRPr="00424343" w:rsidRDefault="00EA3655" w:rsidP="00F634BE">
            <w:pPr>
              <w:spacing w:line="360" w:lineRule="auto"/>
              <w:ind w:left="0"/>
              <w:rPr>
                <w:sz w:val="20"/>
              </w:rPr>
            </w:pPr>
            <w:r w:rsidRPr="00424343">
              <w:rPr>
                <w:sz w:val="20"/>
              </w:rPr>
              <w:t>1533</w:t>
            </w:r>
          </w:p>
        </w:tc>
      </w:tr>
    </w:tbl>
    <w:p w:rsidR="00424343" w:rsidRDefault="00424343" w:rsidP="001A5C2C">
      <w:pPr>
        <w:shd w:val="clear" w:color="auto" w:fill="FFFFFF"/>
        <w:spacing w:line="360" w:lineRule="auto"/>
        <w:ind w:left="0" w:firstLine="709"/>
        <w:rPr>
          <w:sz w:val="28"/>
          <w:szCs w:val="28"/>
        </w:rPr>
      </w:pPr>
    </w:p>
    <w:p w:rsidR="00A02B24" w:rsidRPr="001A5C2C" w:rsidRDefault="00EA3655" w:rsidP="001A5C2C">
      <w:pPr>
        <w:shd w:val="clear" w:color="auto" w:fill="FFFFFF"/>
        <w:spacing w:line="360" w:lineRule="auto"/>
        <w:ind w:left="0" w:firstLine="709"/>
        <w:rPr>
          <w:sz w:val="28"/>
          <w:szCs w:val="28"/>
        </w:rPr>
      </w:pPr>
      <w:r w:rsidRPr="001A5C2C">
        <w:rPr>
          <w:sz w:val="28"/>
          <w:szCs w:val="28"/>
        </w:rPr>
        <w:t>Итак для ос</w:t>
      </w:r>
      <w:r w:rsidR="007A00FF" w:rsidRPr="001A5C2C">
        <w:rPr>
          <w:sz w:val="28"/>
          <w:szCs w:val="28"/>
        </w:rPr>
        <w:t>н</w:t>
      </w:r>
      <w:r w:rsidRPr="001A5C2C">
        <w:rPr>
          <w:sz w:val="28"/>
          <w:szCs w:val="28"/>
        </w:rPr>
        <w:t>ащения учебного процесса потребуется 1533 рубля, из которых 872 рубля (раздаточные материалы, маркер, фломастеры) могут быть использованы и последующих программах обучения.</w:t>
      </w:r>
    </w:p>
    <w:p w:rsidR="00E06514" w:rsidRPr="001A5C2C" w:rsidRDefault="00EA3655" w:rsidP="001A5C2C">
      <w:pPr>
        <w:shd w:val="clear" w:color="auto" w:fill="FFFFFF"/>
        <w:tabs>
          <w:tab w:val="num" w:pos="900"/>
        </w:tabs>
        <w:spacing w:line="360" w:lineRule="auto"/>
        <w:ind w:left="0" w:firstLine="709"/>
        <w:rPr>
          <w:sz w:val="28"/>
          <w:szCs w:val="28"/>
        </w:rPr>
      </w:pPr>
      <w:r w:rsidRPr="001A5C2C">
        <w:rPr>
          <w:sz w:val="28"/>
          <w:szCs w:val="28"/>
        </w:rPr>
        <w:t>Рассч</w:t>
      </w:r>
      <w:r w:rsidR="007A00FF" w:rsidRPr="001A5C2C">
        <w:rPr>
          <w:sz w:val="28"/>
          <w:szCs w:val="28"/>
        </w:rPr>
        <w:t>ит</w:t>
      </w:r>
      <w:r w:rsidRPr="001A5C2C">
        <w:rPr>
          <w:sz w:val="28"/>
          <w:szCs w:val="28"/>
        </w:rPr>
        <w:t>аем общие затраты на один курс подготовки страхового агента, которые складываются из</w:t>
      </w:r>
      <w:r w:rsidR="007A00FF" w:rsidRPr="001A5C2C">
        <w:rPr>
          <w:sz w:val="28"/>
          <w:szCs w:val="28"/>
        </w:rPr>
        <w:t xml:space="preserve"> суммы оплата труда менеджера по персоналу, оплата труда тренеров по обучению, оснащение учебных мероприятий. </w:t>
      </w:r>
      <w:r w:rsidR="00D12D03" w:rsidRPr="001A5C2C">
        <w:rPr>
          <w:sz w:val="28"/>
          <w:szCs w:val="28"/>
        </w:rPr>
        <w:t>Общие затраты составляют 5404, 2 рублей.</w:t>
      </w:r>
    </w:p>
    <w:p w:rsidR="00997B97" w:rsidRDefault="00023283" w:rsidP="001A5C2C">
      <w:pPr>
        <w:spacing w:line="360" w:lineRule="auto"/>
        <w:ind w:left="360" w:firstLine="709"/>
        <w:jc w:val="center"/>
        <w:outlineLvl w:val="0"/>
        <w:rPr>
          <w:b/>
          <w:sz w:val="28"/>
          <w:szCs w:val="28"/>
        </w:rPr>
      </w:pPr>
      <w:r w:rsidRPr="001A5C2C">
        <w:rPr>
          <w:sz w:val="28"/>
          <w:szCs w:val="28"/>
        </w:rPr>
        <w:br w:type="page"/>
      </w:r>
      <w:r w:rsidR="00997B97" w:rsidRPr="001A5C2C">
        <w:rPr>
          <w:b/>
          <w:spacing w:val="4"/>
          <w:sz w:val="28"/>
          <w:szCs w:val="28"/>
        </w:rPr>
        <w:t>Список использованной литературы</w:t>
      </w:r>
    </w:p>
    <w:p w:rsidR="00424343" w:rsidRPr="001A5C2C" w:rsidRDefault="00424343" w:rsidP="001A5C2C">
      <w:pPr>
        <w:spacing w:line="360" w:lineRule="auto"/>
        <w:ind w:left="360" w:firstLine="709"/>
        <w:jc w:val="center"/>
        <w:outlineLvl w:val="0"/>
        <w:rPr>
          <w:b/>
          <w:sz w:val="28"/>
          <w:szCs w:val="28"/>
        </w:rPr>
      </w:pP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Гражданский кодекс Российской Федерации. Части первая, вторая и третья. – М.: ТК Велби, Изд-во Проспект, 2003. – 448с.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Трудовой кодекс Российской Федерации (от 30 декабря 2001г. №197-ФЗ). – СПб.: Виктория плюс, 2002. – 192с.</w:t>
      </w:r>
    </w:p>
    <w:p w:rsidR="0026040E"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Архипов А. П., Гомелля В. Б. Основы страхового дела: учебное пособие для высших учебных заведений. – М.: «Маркет ДС», 2002. – 407с.</w:t>
      </w:r>
    </w:p>
    <w:p w:rsidR="0026040E" w:rsidRPr="001A5C2C" w:rsidRDefault="0026040E"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Дэвид Бланд. Страхование принципы и практика. - М.: Финансы и статистика, 1998. – 139с.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 xml:space="preserve">Ефремов В. С. Стратегия бизнеса. Компетенции и методы планирования / учебное пособие. – М.: Издательство «Финпресс», </w:t>
      </w:r>
      <w:smartTag w:uri="urn:schemas-microsoft-com:office:smarttags" w:element="metricconverter">
        <w:smartTagPr>
          <w:attr w:name="ProductID" w:val="1998 г"/>
        </w:smartTagPr>
        <w:r w:rsidRPr="001A5C2C">
          <w:rPr>
            <w:sz w:val="28"/>
            <w:szCs w:val="28"/>
          </w:rPr>
          <w:t>1998 г</w:t>
        </w:r>
      </w:smartTag>
      <w:r w:rsidRPr="001A5C2C">
        <w:rPr>
          <w:sz w:val="28"/>
          <w:szCs w:val="28"/>
        </w:rPr>
        <w:t>. – 192 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Денисенко Г. Ф. Охрана труда: Учебное пособие для инж.-экон. Спец. Вузов. – М.: Высш. шк., 1985. – 319 с., ил.</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 xml:space="preserve">Шепель В. М. Управленческая этика. – М.: Экономика, 1989. – 287 с. </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Кнорринг В. И. Теория и практика искусства управления. Учебник для вузов по специальности «Менеджмент». – М.: Издательская группа НОРМА – ИНФРА М, 1999. – 528 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Шепель В. М. Человеческая компетентность менеджера. Управленческая антропология. – М.: Народное образование, 1999. – 432с.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Черняк В. З. Бизнес – планирование: Учебник для вузов. М.:ЮНИТИ – ДАНА, 2002. – 470с.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Кротова Н. В., Клеппер Е. В. Управление персоналом: Учебник. – М.: Финансы и статистика, 2005. – 320с.: ил.</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Майкл Армсронг Стратегическое управление человеческими ресурсами: Пер. с англ. –М.: ИНФРА-М, 2002.-</w:t>
      </w:r>
      <w:r w:rsidRPr="001A5C2C">
        <w:rPr>
          <w:sz w:val="28"/>
          <w:szCs w:val="28"/>
          <w:lang w:val="en-US"/>
        </w:rPr>
        <w:t>VIII</w:t>
      </w:r>
      <w:r w:rsidRPr="001A5C2C">
        <w:rPr>
          <w:sz w:val="28"/>
          <w:szCs w:val="28"/>
        </w:rPr>
        <w:t>, 328с.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Стенюков М.В. Справочник секретаря – М.: «Издательство ПРИОР», 2001. – 192с.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Бишоп С., Тэйлор Д. Тренинг изменений в организациях – СПб.: Питер, 2002. – 384с.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Паркер Г., Кропп Р. Формирование команда:Сборник упражнений для трениров – СПб.: Питер, 2002. – 160с.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Рай Л. Развитие навыков тренинга. - СПб.: Питер, 2002. – 208с.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Торн К., Маккей Д. Тренинг. Настольная книга тренира - СПб.: Питер, 2001. – 208с.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Чалдани Р. Психолгия влияния. - СПб.: Питер, 2001. – 288с.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Огорев Г. 31 закон карьерного роста. – М.: РИПОЛ КЛАССИК, 2002. – 448с.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Управление персоналом. Под. ред. С.И. Самыгина. Серия «Учебники, учебные пособия» - Ростов Н/Д: «Феникс», 2001. 512 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Управление персоналом. Кадровый аспект. Учебное пособие./ Под общ. ред. Склярова В.Ф Москва, 1995</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Управление персоналом организации. Учебник/ под ред. А.Я.Кибанова. – 2-е изд., доп. и перераб. – М.: ИНФРА-М, 2002. – 638 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Управление персоналом: Учебник для вузов/ Пои ред. Т.Ю. Базарова, У67 БЛ. Еремина. - 2-е изд., перераб. и доп. - М.: ЮНИТИ, 2002. - 560 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 xml:space="preserve">Проект ВКГ национального союза кадровиков «Библиотека персонал-технология», Методическое пособие./ Приложение к журналу «Справочник по управлению персоналом» для подписчиков на </w:t>
      </w:r>
      <w:r w:rsidRPr="001A5C2C">
        <w:rPr>
          <w:sz w:val="28"/>
          <w:szCs w:val="28"/>
          <w:lang w:val="en-US"/>
        </w:rPr>
        <w:t>I</w:t>
      </w:r>
      <w:r w:rsidRPr="001A5C2C">
        <w:rPr>
          <w:sz w:val="28"/>
          <w:szCs w:val="28"/>
        </w:rPr>
        <w:t xml:space="preserve"> полугодие 2005г., 36с.</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Папонова Н. Создание базы данных компетенций//Кадры предприятия. – 2004. - №9. – С.31-37</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Папонова Н. Как организовать и внедрить внутренне обучение в компании//Кадры предприятия. – 2005. - №9. – С.41-47</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 xml:space="preserve"> Сидняев Н.И Перспективные направления развития нейросетивых технологий в страховом деле//Страховое дело. – 2006. - №1.- С.15-17.</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Тимонов В. М. Как создать эффективную команду?//Справочник по управлению персоналом №9 2003г. – С.12-27</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 xml:space="preserve"> Тельнов Ю. Разработка обучающейся организации с применением интеллектуальных технологий//Проблемы теории и практики управления. – 2005. - №6. - С.85-88</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Шипилова О.А. На пути к совершенству: планирование обучения//Кадры предприятия. – 2005. - №1. – С.35-39</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Юлдашев Р.Т. Страховая услуга – основной результат страховой деятельности// Страховое дело</w:t>
      </w:r>
      <w:r w:rsidRPr="001A5C2C">
        <w:rPr>
          <w:spacing w:val="4"/>
          <w:sz w:val="28"/>
          <w:szCs w:val="28"/>
        </w:rPr>
        <w:t>. -2006. - № 1. – С. 9-14</w:t>
      </w:r>
    </w:p>
    <w:p w:rsidR="00997B97" w:rsidRPr="001A5C2C" w:rsidRDefault="00997B97" w:rsidP="00424343">
      <w:pPr>
        <w:widowControl/>
        <w:numPr>
          <w:ilvl w:val="0"/>
          <w:numId w:val="72"/>
        </w:numPr>
        <w:tabs>
          <w:tab w:val="clear" w:pos="720"/>
          <w:tab w:val="num" w:pos="0"/>
        </w:tabs>
        <w:spacing w:line="360" w:lineRule="auto"/>
        <w:ind w:left="0" w:firstLine="0"/>
        <w:outlineLvl w:val="0"/>
        <w:rPr>
          <w:sz w:val="28"/>
          <w:szCs w:val="28"/>
        </w:rPr>
      </w:pPr>
      <w:r w:rsidRPr="001A5C2C">
        <w:rPr>
          <w:spacing w:val="4"/>
          <w:sz w:val="28"/>
          <w:szCs w:val="28"/>
        </w:rPr>
        <w:t>Работа &amp; зарплата.- 2005. - №49. – С.562-588</w:t>
      </w:r>
    </w:p>
    <w:p w:rsidR="00997B97" w:rsidRPr="001A5C2C" w:rsidRDefault="00B62363" w:rsidP="00424343">
      <w:pPr>
        <w:widowControl/>
        <w:numPr>
          <w:ilvl w:val="0"/>
          <w:numId w:val="72"/>
        </w:numPr>
        <w:tabs>
          <w:tab w:val="clear" w:pos="720"/>
          <w:tab w:val="num" w:pos="0"/>
        </w:tabs>
        <w:spacing w:line="360" w:lineRule="auto"/>
        <w:ind w:left="0" w:firstLine="0"/>
        <w:rPr>
          <w:sz w:val="28"/>
          <w:szCs w:val="28"/>
        </w:rPr>
      </w:pPr>
      <w:hyperlink r:id="rId28" w:history="1">
        <w:r w:rsidR="00997B97" w:rsidRPr="001A5C2C">
          <w:rPr>
            <w:sz w:val="28"/>
            <w:szCs w:val="28"/>
          </w:rPr>
          <w:t>http://finansmag.ru/enews</w:t>
        </w:r>
      </w:hyperlink>
    </w:p>
    <w:p w:rsidR="00997B97" w:rsidRPr="001A5C2C" w:rsidRDefault="00B62363" w:rsidP="00424343">
      <w:pPr>
        <w:widowControl/>
        <w:numPr>
          <w:ilvl w:val="0"/>
          <w:numId w:val="72"/>
        </w:numPr>
        <w:tabs>
          <w:tab w:val="clear" w:pos="720"/>
          <w:tab w:val="num" w:pos="0"/>
        </w:tabs>
        <w:spacing w:line="360" w:lineRule="auto"/>
        <w:ind w:left="0" w:firstLine="0"/>
        <w:rPr>
          <w:sz w:val="28"/>
          <w:szCs w:val="28"/>
        </w:rPr>
      </w:pPr>
      <w:hyperlink r:id="rId29" w:history="1">
        <w:r w:rsidR="00997B97" w:rsidRPr="001A5C2C">
          <w:rPr>
            <w:color w:val="000000"/>
            <w:sz w:val="28"/>
            <w:szCs w:val="28"/>
          </w:rPr>
          <w:t>http://www.intalev.ru</w:t>
        </w:r>
      </w:hyperlink>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rPr>
        <w:t>www.pplus.ru</w:t>
      </w:r>
    </w:p>
    <w:p w:rsidR="00997B97" w:rsidRPr="001A5C2C" w:rsidRDefault="00997B97" w:rsidP="00424343">
      <w:pPr>
        <w:widowControl/>
        <w:numPr>
          <w:ilvl w:val="0"/>
          <w:numId w:val="72"/>
        </w:numPr>
        <w:tabs>
          <w:tab w:val="clear" w:pos="720"/>
          <w:tab w:val="num" w:pos="0"/>
        </w:tabs>
        <w:spacing w:line="360" w:lineRule="auto"/>
        <w:ind w:left="0" w:firstLine="0"/>
        <w:rPr>
          <w:sz w:val="28"/>
          <w:szCs w:val="28"/>
        </w:rPr>
      </w:pPr>
      <w:r w:rsidRPr="001A5C2C">
        <w:rPr>
          <w:sz w:val="28"/>
          <w:szCs w:val="28"/>
          <w:lang w:val="en-US"/>
        </w:rPr>
        <w:t>www</w:t>
      </w:r>
      <w:r w:rsidRPr="001A5C2C">
        <w:rPr>
          <w:sz w:val="28"/>
          <w:szCs w:val="28"/>
        </w:rPr>
        <w:t>.</w:t>
      </w:r>
      <w:r w:rsidRPr="001A5C2C">
        <w:rPr>
          <w:sz w:val="28"/>
          <w:szCs w:val="28"/>
          <w:lang w:val="en-US"/>
        </w:rPr>
        <w:t>persona</w:t>
      </w:r>
      <w:r w:rsidRPr="001A5C2C">
        <w:rPr>
          <w:sz w:val="28"/>
          <w:szCs w:val="28"/>
        </w:rPr>
        <w:t>-</w:t>
      </w:r>
      <w:r w:rsidRPr="001A5C2C">
        <w:rPr>
          <w:sz w:val="28"/>
          <w:szCs w:val="28"/>
          <w:lang w:val="en-US"/>
        </w:rPr>
        <w:t>kadr</w:t>
      </w:r>
      <w:r w:rsidRPr="001A5C2C">
        <w:rPr>
          <w:sz w:val="28"/>
          <w:szCs w:val="28"/>
        </w:rPr>
        <w:t>.</w:t>
      </w:r>
      <w:r w:rsidRPr="001A5C2C">
        <w:rPr>
          <w:sz w:val="28"/>
          <w:szCs w:val="28"/>
          <w:lang w:val="en-US"/>
        </w:rPr>
        <w:t>ru</w:t>
      </w:r>
    </w:p>
    <w:p w:rsidR="00BE7BEE" w:rsidRPr="001A5C2C" w:rsidRDefault="00BE7BEE" w:rsidP="00424343">
      <w:pPr>
        <w:spacing w:line="360" w:lineRule="auto"/>
        <w:ind w:left="0" w:firstLine="709"/>
        <w:rPr>
          <w:b/>
          <w:sz w:val="28"/>
          <w:szCs w:val="28"/>
        </w:rPr>
      </w:pPr>
      <w:r w:rsidRPr="001A5C2C">
        <w:rPr>
          <w:sz w:val="28"/>
          <w:szCs w:val="28"/>
        </w:rPr>
        <w:br w:type="page"/>
      </w:r>
      <w:r w:rsidRPr="001A5C2C">
        <w:rPr>
          <w:b/>
          <w:sz w:val="28"/>
          <w:szCs w:val="28"/>
        </w:rPr>
        <w:t>Приложение 1.</w:t>
      </w:r>
    </w:p>
    <w:p w:rsidR="00424343" w:rsidRDefault="00424343" w:rsidP="001A5C2C">
      <w:pPr>
        <w:spacing w:line="360" w:lineRule="auto"/>
        <w:ind w:left="0" w:firstLine="709"/>
        <w:jc w:val="center"/>
        <w:outlineLvl w:val="0"/>
        <w:rPr>
          <w:b/>
          <w:sz w:val="28"/>
          <w:szCs w:val="28"/>
        </w:rPr>
      </w:pPr>
    </w:p>
    <w:p w:rsidR="00BE7BEE" w:rsidRPr="001A5C2C" w:rsidRDefault="00BE7BEE" w:rsidP="001A5C2C">
      <w:pPr>
        <w:spacing w:line="360" w:lineRule="auto"/>
        <w:ind w:left="0" w:firstLine="709"/>
        <w:jc w:val="center"/>
        <w:outlineLvl w:val="0"/>
        <w:rPr>
          <w:b/>
          <w:sz w:val="28"/>
          <w:szCs w:val="28"/>
        </w:rPr>
      </w:pPr>
      <w:r w:rsidRPr="001A5C2C">
        <w:rPr>
          <w:b/>
          <w:sz w:val="28"/>
          <w:szCs w:val="28"/>
        </w:rPr>
        <w:t>Развития науки управления персоналом.</w:t>
      </w:r>
    </w:p>
    <w:p w:rsidR="00BE7BEE" w:rsidRPr="001A5C2C" w:rsidRDefault="00BE7BEE" w:rsidP="001A5C2C">
      <w:pPr>
        <w:spacing w:line="360" w:lineRule="auto"/>
        <w:ind w:left="0" w:firstLine="709"/>
        <w:rPr>
          <w:sz w:val="28"/>
          <w:szCs w:val="28"/>
        </w:rPr>
      </w:pPr>
      <w:r w:rsidRPr="001A5C2C">
        <w:rPr>
          <w:sz w:val="28"/>
          <w:szCs w:val="28"/>
        </w:rPr>
        <w:t>Формирование науки управления персоналом началось вместе с формированием теории управления как науки, которое произошло более ста лет назад в самом начале периода промышленной революции. Тогда управление организацией и управление ее персоналом не различались. В настоящее время научное направление «Управление персоналом» формируется на стыке теории и организации управления, психологии, социологии, конфликтологии, этики, экономики труда, трудового права, политики и ряда других наук.</w:t>
      </w:r>
    </w:p>
    <w:p w:rsidR="00BE7BEE" w:rsidRPr="001A5C2C" w:rsidRDefault="00BE7BEE" w:rsidP="001A5C2C">
      <w:pPr>
        <w:spacing w:line="360" w:lineRule="auto"/>
        <w:ind w:left="0" w:firstLine="709"/>
        <w:rPr>
          <w:sz w:val="28"/>
          <w:szCs w:val="28"/>
        </w:rPr>
      </w:pPr>
      <w:r w:rsidRPr="001A5C2C">
        <w:rPr>
          <w:sz w:val="28"/>
          <w:szCs w:val="28"/>
        </w:rPr>
        <w:t>В связи с тем, что теории управления персоналом развивались вместе с различными школами управления, последние наложили отпечаток на название первых. В настоящее время различают три группы теорий: классические теории, теории человеческих отношений и теории человеческих ресурсов. Видными представителями классических теорий являются:Ф. Тейлор, А. Файоль, Г. Эмерсон, Л. Урвик, М. Вебер, Г. Форд, А.К. Гастев, П.М. Керженцев и др. К представителям теорий человеческих отношений относятся: Э. Мэйо, К. Арджерис, Р. Ликарт, Р. Блейк и др. Авторами теорий человеческих ресурсов являются:А. Маслоу, Ф. Герцберг, Д. Макгрегор и др. Основные постулаты, задачи и ожидаемые результаты от реализации этих теорий приведены в табл. 1.</w:t>
      </w:r>
    </w:p>
    <w:p w:rsidR="00BE7BEE" w:rsidRPr="001A5C2C" w:rsidRDefault="00BE7BEE" w:rsidP="001A5C2C">
      <w:pPr>
        <w:spacing w:line="360" w:lineRule="auto"/>
        <w:ind w:left="0" w:firstLine="709"/>
        <w:rPr>
          <w:sz w:val="28"/>
          <w:szCs w:val="28"/>
        </w:rPr>
      </w:pPr>
      <w:r w:rsidRPr="001A5C2C">
        <w:rPr>
          <w:sz w:val="28"/>
          <w:szCs w:val="28"/>
        </w:rPr>
        <w:t xml:space="preserve">Классические теории получили развитие в период 1 с 1880 по </w:t>
      </w:r>
      <w:smartTag w:uri="urn:schemas-microsoft-com:office:smarttags" w:element="metricconverter">
        <w:smartTagPr>
          <w:attr w:name="ProductID" w:val="1930 г"/>
        </w:smartTagPr>
        <w:r w:rsidRPr="001A5C2C">
          <w:rPr>
            <w:sz w:val="28"/>
            <w:szCs w:val="28"/>
          </w:rPr>
          <w:t>1930 г</w:t>
        </w:r>
      </w:smartTag>
      <w:r w:rsidRPr="001A5C2C">
        <w:rPr>
          <w:sz w:val="28"/>
          <w:szCs w:val="28"/>
        </w:rPr>
        <w:t xml:space="preserve">. Теории человеческих отношений стали применять с начала 1930-х годов. Теории человеческих ресурсов являются современными. По мере развития теории становятся все более гуманными. </w:t>
      </w:r>
    </w:p>
    <w:p w:rsidR="00BE7BEE" w:rsidRPr="001A5C2C" w:rsidRDefault="00BE7BEE" w:rsidP="001A5C2C">
      <w:pPr>
        <w:spacing w:line="360" w:lineRule="auto"/>
        <w:ind w:left="0" w:firstLine="709"/>
        <w:rPr>
          <w:sz w:val="28"/>
          <w:szCs w:val="28"/>
        </w:rPr>
      </w:pPr>
      <w:r w:rsidRPr="001A5C2C">
        <w:rPr>
          <w:sz w:val="28"/>
          <w:szCs w:val="28"/>
        </w:rPr>
        <w:t>По мнению исследователей, с 1900 годов началась специализация в этой области человеческой деятельности. До того времени функции управления персоналом были прерогативой руководителя, который до 80% своего рабочего времени тратил на управление сотрудниками.</w:t>
      </w:r>
    </w:p>
    <w:p w:rsidR="00BE7BEE" w:rsidRPr="001A5C2C" w:rsidRDefault="00BE7BEE" w:rsidP="001A5C2C">
      <w:pPr>
        <w:pStyle w:val="FR1"/>
        <w:spacing w:line="360" w:lineRule="auto"/>
        <w:ind w:firstLine="709"/>
        <w:jc w:val="right"/>
        <w:rPr>
          <w:sz w:val="28"/>
          <w:szCs w:val="28"/>
        </w:rPr>
      </w:pPr>
      <w:r w:rsidRPr="001A5C2C">
        <w:rPr>
          <w:sz w:val="28"/>
          <w:szCs w:val="28"/>
        </w:rPr>
        <w:t>Таблица 1.</w:t>
      </w:r>
    </w:p>
    <w:p w:rsidR="00BE7BEE" w:rsidRPr="001A5C2C" w:rsidRDefault="00BE7BEE" w:rsidP="001A5C2C">
      <w:pPr>
        <w:pStyle w:val="FR1"/>
        <w:spacing w:line="360" w:lineRule="auto"/>
        <w:ind w:firstLine="709"/>
        <w:jc w:val="right"/>
        <w:rPr>
          <w:sz w:val="28"/>
          <w:szCs w:val="28"/>
        </w:rPr>
      </w:pPr>
      <w:r w:rsidRPr="001A5C2C">
        <w:rPr>
          <w:sz w:val="28"/>
          <w:szCs w:val="28"/>
        </w:rPr>
        <w:t xml:space="preserve"> Теории управления о роли человека 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787"/>
        <w:gridCol w:w="3060"/>
        <w:gridCol w:w="2900"/>
      </w:tblGrid>
      <w:tr w:rsidR="00BE7BEE" w:rsidRPr="001A5C2C">
        <w:tc>
          <w:tcPr>
            <w:tcW w:w="1101" w:type="dxa"/>
          </w:tcPr>
          <w:p w:rsidR="00BE7BEE" w:rsidRPr="00424343" w:rsidRDefault="00BE7BEE" w:rsidP="00424343">
            <w:pPr>
              <w:widowControl/>
              <w:snapToGrid w:val="0"/>
              <w:spacing w:line="360" w:lineRule="auto"/>
              <w:ind w:left="0"/>
              <w:jc w:val="center"/>
              <w:rPr>
                <w:sz w:val="20"/>
              </w:rPr>
            </w:pPr>
            <w:r w:rsidRPr="00424343">
              <w:rPr>
                <w:sz w:val="20"/>
              </w:rPr>
              <w:t>Наименование</w:t>
            </w:r>
          </w:p>
        </w:tc>
        <w:tc>
          <w:tcPr>
            <w:tcW w:w="2787" w:type="dxa"/>
          </w:tcPr>
          <w:p w:rsidR="00BE7BEE" w:rsidRPr="00424343" w:rsidRDefault="00BE7BEE" w:rsidP="00424343">
            <w:pPr>
              <w:widowControl/>
              <w:snapToGrid w:val="0"/>
              <w:spacing w:line="360" w:lineRule="auto"/>
              <w:ind w:left="0"/>
              <w:jc w:val="center"/>
              <w:rPr>
                <w:sz w:val="20"/>
              </w:rPr>
            </w:pPr>
            <w:r w:rsidRPr="00424343">
              <w:rPr>
                <w:sz w:val="20"/>
              </w:rPr>
              <w:t>Постулаты теорий</w:t>
            </w:r>
          </w:p>
        </w:tc>
        <w:tc>
          <w:tcPr>
            <w:tcW w:w="3060" w:type="dxa"/>
          </w:tcPr>
          <w:p w:rsidR="00BE7BEE" w:rsidRPr="00424343" w:rsidRDefault="00BE7BEE" w:rsidP="00424343">
            <w:pPr>
              <w:widowControl/>
              <w:snapToGrid w:val="0"/>
              <w:spacing w:line="360" w:lineRule="auto"/>
              <w:ind w:left="0"/>
              <w:jc w:val="center"/>
              <w:rPr>
                <w:sz w:val="20"/>
              </w:rPr>
            </w:pPr>
            <w:r w:rsidRPr="00424343">
              <w:rPr>
                <w:sz w:val="20"/>
              </w:rPr>
              <w:t>Задачи руководителей организации</w:t>
            </w:r>
          </w:p>
        </w:tc>
        <w:tc>
          <w:tcPr>
            <w:tcW w:w="2900" w:type="dxa"/>
          </w:tcPr>
          <w:p w:rsidR="00BE7BEE" w:rsidRPr="00424343" w:rsidRDefault="00BE7BEE" w:rsidP="00424343">
            <w:pPr>
              <w:widowControl/>
              <w:spacing w:line="360" w:lineRule="auto"/>
              <w:ind w:left="0"/>
              <w:jc w:val="center"/>
              <w:rPr>
                <w:sz w:val="20"/>
              </w:rPr>
            </w:pPr>
            <w:r w:rsidRPr="00424343">
              <w:rPr>
                <w:sz w:val="20"/>
              </w:rPr>
              <w:t xml:space="preserve">Ожидаемые </w:t>
            </w:r>
          </w:p>
          <w:p w:rsidR="00BE7BEE" w:rsidRPr="00424343" w:rsidRDefault="00BE7BEE" w:rsidP="00424343">
            <w:pPr>
              <w:widowControl/>
              <w:snapToGrid w:val="0"/>
              <w:spacing w:line="360" w:lineRule="auto"/>
              <w:ind w:left="0"/>
              <w:jc w:val="center"/>
              <w:rPr>
                <w:sz w:val="20"/>
              </w:rPr>
            </w:pPr>
            <w:r w:rsidRPr="00424343">
              <w:rPr>
                <w:sz w:val="20"/>
              </w:rPr>
              <w:t>результаты</w:t>
            </w:r>
          </w:p>
        </w:tc>
      </w:tr>
      <w:tr w:rsidR="00BE7BEE" w:rsidRPr="001A5C2C">
        <w:tc>
          <w:tcPr>
            <w:tcW w:w="1101" w:type="dxa"/>
          </w:tcPr>
          <w:p w:rsidR="00BE7BEE" w:rsidRPr="00424343" w:rsidRDefault="00BE7BEE" w:rsidP="00424343">
            <w:pPr>
              <w:widowControl/>
              <w:snapToGrid w:val="0"/>
              <w:spacing w:line="360" w:lineRule="auto"/>
              <w:ind w:left="0"/>
              <w:rPr>
                <w:sz w:val="20"/>
              </w:rPr>
            </w:pPr>
            <w:r w:rsidRPr="00424343">
              <w:rPr>
                <w:sz w:val="20"/>
              </w:rPr>
              <w:t>Классические теории</w:t>
            </w:r>
          </w:p>
        </w:tc>
        <w:tc>
          <w:tcPr>
            <w:tcW w:w="2787" w:type="dxa"/>
          </w:tcPr>
          <w:p w:rsidR="00BE7BEE" w:rsidRPr="00424343" w:rsidRDefault="00BE7BEE" w:rsidP="00424343">
            <w:pPr>
              <w:pStyle w:val="FR1"/>
              <w:widowControl/>
              <w:spacing w:line="360" w:lineRule="auto"/>
              <w:jc w:val="both"/>
              <w:rPr>
                <w:sz w:val="20"/>
              </w:rPr>
            </w:pPr>
            <w:r w:rsidRPr="00424343">
              <w:rPr>
                <w:sz w:val="20"/>
              </w:rPr>
              <w:t>Труд для большинства индивидов не приносит удовлетворения, это присущее для них качество. То, что они делают, менее важно для них. Нежели то, что они зарабатывают, делая это. Мало таких индивидов, которые хотят или могут делать работу, требующую творчества, самодеятельности, инициативы и самоконтроля</w:t>
            </w:r>
          </w:p>
        </w:tc>
        <w:tc>
          <w:tcPr>
            <w:tcW w:w="3060" w:type="dxa"/>
          </w:tcPr>
          <w:p w:rsidR="00BE7BEE" w:rsidRPr="00424343" w:rsidRDefault="00BE7BEE" w:rsidP="00424343">
            <w:pPr>
              <w:widowControl/>
              <w:snapToGrid w:val="0"/>
              <w:spacing w:line="360" w:lineRule="auto"/>
              <w:ind w:left="0"/>
              <w:rPr>
                <w:sz w:val="20"/>
              </w:rPr>
            </w:pPr>
            <w:r w:rsidRPr="00424343">
              <w:rPr>
                <w:sz w:val="20"/>
              </w:rPr>
              <w:t>Главной задачей руководителя является строгий контроль и наблюдение за подчиненными. Он должен разложить задачи на легкоусваиваемые Простые и повторяющиеся операции, разработать простые процедуры труда и проводить их в практику</w:t>
            </w:r>
          </w:p>
        </w:tc>
        <w:tc>
          <w:tcPr>
            <w:tcW w:w="2900" w:type="dxa"/>
          </w:tcPr>
          <w:p w:rsidR="00BE7BEE" w:rsidRPr="00424343" w:rsidRDefault="00BE7BEE" w:rsidP="00424343">
            <w:pPr>
              <w:widowControl/>
              <w:snapToGrid w:val="0"/>
              <w:spacing w:line="360" w:lineRule="auto"/>
              <w:ind w:left="0"/>
              <w:rPr>
                <w:sz w:val="20"/>
              </w:rPr>
            </w:pPr>
            <w:r w:rsidRPr="00424343">
              <w:rPr>
                <w:sz w:val="20"/>
              </w:rPr>
              <w:t>Индивиды могут перенести свой труд при условии, если будет соответствующая заработная плата и если руководитель будет справедлив. Если задачи будут в достаточной мере прощены и если индивиды будут строго контролироваться, то они смогут соблюсти фиксированные нормы производства</w:t>
            </w:r>
          </w:p>
        </w:tc>
      </w:tr>
      <w:tr w:rsidR="00BE7BEE" w:rsidRPr="001A5C2C">
        <w:tc>
          <w:tcPr>
            <w:tcW w:w="1101" w:type="dxa"/>
          </w:tcPr>
          <w:p w:rsidR="00BE7BEE" w:rsidRPr="00424343" w:rsidRDefault="00BE7BEE" w:rsidP="00424343">
            <w:pPr>
              <w:widowControl/>
              <w:snapToGrid w:val="0"/>
              <w:spacing w:line="360" w:lineRule="auto"/>
              <w:ind w:left="0"/>
              <w:rPr>
                <w:sz w:val="20"/>
              </w:rPr>
            </w:pPr>
            <w:r w:rsidRPr="00424343">
              <w:rPr>
                <w:sz w:val="20"/>
              </w:rPr>
              <w:t>Теории человеческих отношений</w:t>
            </w:r>
          </w:p>
        </w:tc>
        <w:tc>
          <w:tcPr>
            <w:tcW w:w="2787" w:type="dxa"/>
          </w:tcPr>
          <w:p w:rsidR="00BE7BEE" w:rsidRPr="00424343" w:rsidRDefault="00BE7BEE" w:rsidP="00424343">
            <w:pPr>
              <w:pStyle w:val="FR1"/>
              <w:widowControl/>
              <w:spacing w:line="360" w:lineRule="auto"/>
              <w:jc w:val="both"/>
              <w:rPr>
                <w:sz w:val="20"/>
              </w:rPr>
            </w:pPr>
            <w:r w:rsidRPr="00424343">
              <w:rPr>
                <w:sz w:val="20"/>
              </w:rPr>
              <w:t>Индивиды стремятся быть полезными и значимыми, они испытывают желание быть интегрированными, признанными как индивиды. Эти потребности являются более важными, чем деньги, в побуждении и мотивированности к труду.</w:t>
            </w:r>
          </w:p>
        </w:tc>
        <w:tc>
          <w:tcPr>
            <w:tcW w:w="3060" w:type="dxa"/>
          </w:tcPr>
          <w:p w:rsidR="00BE7BEE" w:rsidRPr="00424343" w:rsidRDefault="00BE7BEE" w:rsidP="00424343">
            <w:pPr>
              <w:widowControl/>
              <w:snapToGrid w:val="0"/>
              <w:spacing w:line="360" w:lineRule="auto"/>
              <w:ind w:left="0"/>
              <w:rPr>
                <w:sz w:val="20"/>
              </w:rPr>
            </w:pPr>
            <w:r w:rsidRPr="00424343">
              <w:rPr>
                <w:sz w:val="20"/>
              </w:rPr>
              <w:t>Главная задача руководителя сделать так, чтобы каждый чувствовал себя полезным и нужным. Он должен информировать своих подчиненных о планах. А также учитывать их предложения по улучшению этих планов. Руководитель должен предоставлять своим подчиненным возможность определенной самостоятельности и определенный личный самоконтроль над исполнением рутинных операций</w:t>
            </w:r>
          </w:p>
        </w:tc>
        <w:tc>
          <w:tcPr>
            <w:tcW w:w="2900" w:type="dxa"/>
          </w:tcPr>
          <w:p w:rsidR="00BE7BEE" w:rsidRPr="00424343" w:rsidRDefault="00BE7BEE" w:rsidP="00424343">
            <w:pPr>
              <w:widowControl/>
              <w:snapToGrid w:val="0"/>
              <w:spacing w:line="360" w:lineRule="auto"/>
              <w:ind w:left="0"/>
              <w:rPr>
                <w:sz w:val="20"/>
              </w:rPr>
            </w:pPr>
            <w:r w:rsidRPr="00424343">
              <w:rPr>
                <w:sz w:val="20"/>
              </w:rPr>
              <w:t xml:space="preserve"> Факт обмена информацией с подчиненными и их участия в рутинных решениях позволяет руководителю удовлетворить основные потребности по взаимодействию индивидов и в чувстве их собственной значимости. Факт удовлетворения потребностей поднимает их дух и уменьшает чувство противодействия официальным властям, т.е. подчиненные охотнее общаются с руководством</w:t>
            </w:r>
          </w:p>
        </w:tc>
      </w:tr>
      <w:tr w:rsidR="00BE7BEE" w:rsidRPr="001A5C2C">
        <w:tc>
          <w:tcPr>
            <w:tcW w:w="1101" w:type="dxa"/>
          </w:tcPr>
          <w:p w:rsidR="00BE7BEE" w:rsidRPr="00424343" w:rsidRDefault="00BE7BEE" w:rsidP="00424343">
            <w:pPr>
              <w:widowControl/>
              <w:snapToGrid w:val="0"/>
              <w:spacing w:line="360" w:lineRule="auto"/>
              <w:ind w:left="0"/>
              <w:rPr>
                <w:sz w:val="20"/>
              </w:rPr>
            </w:pPr>
            <w:r w:rsidRPr="00424343">
              <w:rPr>
                <w:sz w:val="20"/>
              </w:rPr>
              <w:t>Теории человеческих ресурсов</w:t>
            </w:r>
          </w:p>
        </w:tc>
        <w:tc>
          <w:tcPr>
            <w:tcW w:w="2787" w:type="dxa"/>
          </w:tcPr>
          <w:p w:rsidR="00BE7BEE" w:rsidRPr="00424343" w:rsidRDefault="00BE7BEE" w:rsidP="00424343">
            <w:pPr>
              <w:widowControl/>
              <w:snapToGrid w:val="0"/>
              <w:spacing w:line="360" w:lineRule="auto"/>
              <w:ind w:left="0"/>
              <w:rPr>
                <w:sz w:val="20"/>
              </w:rPr>
            </w:pPr>
            <w:r w:rsidRPr="00424343">
              <w:rPr>
                <w:sz w:val="20"/>
              </w:rPr>
              <w:t>Труд для большинства индивидов приносит удовлетворение. Индивиды стремятся внести свой вклад в реализацию целей, понимаемых ими, в разработке которых они участвуют сами Большинство индивидов способны к самостоятельности, к творчеству, к ответственности, а также к личному самоконтролю на более высоком месте по иерархии, чем то, которое они теперь занимают</w:t>
            </w:r>
          </w:p>
        </w:tc>
        <w:tc>
          <w:tcPr>
            <w:tcW w:w="3060" w:type="dxa"/>
          </w:tcPr>
          <w:p w:rsidR="00BE7BEE" w:rsidRPr="00424343" w:rsidRDefault="00BE7BEE" w:rsidP="00424343">
            <w:pPr>
              <w:widowControl/>
              <w:snapToGrid w:val="0"/>
              <w:spacing w:line="360" w:lineRule="auto"/>
              <w:ind w:left="0"/>
              <w:rPr>
                <w:sz w:val="20"/>
              </w:rPr>
            </w:pPr>
            <w:r w:rsidRPr="00424343">
              <w:rPr>
                <w:sz w:val="20"/>
              </w:rPr>
              <w:t>Главной задачей руководителя является лучшее использование человеческих ресурсов. Он должен создать такую обстановку, в которой каждый человек может максимально проявить свои способности, способствовать полному участию персонала в решении важных проблем. Постоянно расширяя самостоятельность и самоконтроль у своих подчиненных</w:t>
            </w:r>
          </w:p>
        </w:tc>
        <w:tc>
          <w:tcPr>
            <w:tcW w:w="2900" w:type="dxa"/>
          </w:tcPr>
          <w:p w:rsidR="00BE7BEE" w:rsidRPr="00424343" w:rsidRDefault="00BE7BEE" w:rsidP="00424343">
            <w:pPr>
              <w:widowControl/>
              <w:snapToGrid w:val="0"/>
              <w:spacing w:line="360" w:lineRule="auto"/>
              <w:ind w:left="0"/>
              <w:rPr>
                <w:sz w:val="20"/>
              </w:rPr>
            </w:pPr>
            <w:r w:rsidRPr="00424343">
              <w:rPr>
                <w:sz w:val="20"/>
              </w:rPr>
              <w:t>Факт расширения влияния, самостоятельности и самоконтроля у своих подчиненных повлечет за собой прямое повышение эффективности производства. Вследствие этого полученное удовлетворение трудом может повыситься, поскольку подчиненные наиболее полно используют собственные человеческие ресурсы</w:t>
            </w:r>
          </w:p>
        </w:tc>
      </w:tr>
    </w:tbl>
    <w:p w:rsidR="00BE7BEE" w:rsidRPr="001A5C2C" w:rsidRDefault="00BE7BEE" w:rsidP="001A5C2C">
      <w:pPr>
        <w:widowControl/>
        <w:spacing w:line="360" w:lineRule="auto"/>
        <w:ind w:left="0" w:firstLine="709"/>
        <w:jc w:val="left"/>
        <w:rPr>
          <w:sz w:val="28"/>
          <w:szCs w:val="28"/>
        </w:rPr>
      </w:pPr>
    </w:p>
    <w:p w:rsidR="00BE7BEE" w:rsidRPr="001A5C2C" w:rsidRDefault="00BE7BEE" w:rsidP="001A5C2C">
      <w:pPr>
        <w:spacing w:line="360" w:lineRule="auto"/>
        <w:ind w:left="0" w:firstLine="709"/>
        <w:rPr>
          <w:sz w:val="28"/>
          <w:szCs w:val="28"/>
        </w:rPr>
      </w:pPr>
      <w:r w:rsidRPr="001A5C2C">
        <w:rPr>
          <w:sz w:val="28"/>
          <w:szCs w:val="28"/>
        </w:rPr>
        <w:t xml:space="preserve">На рубеже 1900-х годов часть функций управления персоналом стала передаваться в отдельные подразделения. В </w:t>
      </w:r>
      <w:smartTag w:uri="urn:schemas-microsoft-com:office:smarttags" w:element="metricconverter">
        <w:smartTagPr>
          <w:attr w:name="ProductID" w:val="1900 г"/>
        </w:smartTagPr>
        <w:r w:rsidRPr="001A5C2C">
          <w:rPr>
            <w:sz w:val="28"/>
            <w:szCs w:val="28"/>
          </w:rPr>
          <w:t>1900 г</w:t>
        </w:r>
      </w:smartTag>
      <w:r w:rsidRPr="001A5C2C">
        <w:rPr>
          <w:sz w:val="28"/>
          <w:szCs w:val="28"/>
        </w:rPr>
        <w:t xml:space="preserve">. американский бизнесмен Б.Ф. Гудриг организовал в своей фирме первое бюро по найму работников. 1912 год считается приблизительной датой, когда впервые возник отдел кадров в современном понимании слова. </w:t>
      </w:r>
    </w:p>
    <w:p w:rsidR="00BE7BEE" w:rsidRPr="001A5C2C" w:rsidRDefault="00BE7BEE" w:rsidP="001A5C2C">
      <w:pPr>
        <w:spacing w:line="360" w:lineRule="auto"/>
        <w:ind w:left="0" w:firstLine="709"/>
        <w:rPr>
          <w:sz w:val="28"/>
          <w:szCs w:val="28"/>
        </w:rPr>
      </w:pPr>
      <w:r w:rsidRPr="001A5C2C">
        <w:rPr>
          <w:sz w:val="28"/>
          <w:szCs w:val="28"/>
        </w:rPr>
        <w:t xml:space="preserve">В 30-е годы работа отдела кадров была ориентирована на ведение переговоров о заключении трудовых договоров, общий контроль за деятельностью в области управления персоналом. В 30—40-х годах принимались законы, корректирующие практику управления персоналом. </w:t>
      </w:r>
    </w:p>
    <w:p w:rsidR="00BE7BEE" w:rsidRPr="001A5C2C" w:rsidRDefault="00BE7BEE" w:rsidP="001A5C2C">
      <w:pPr>
        <w:spacing w:line="360" w:lineRule="auto"/>
        <w:ind w:left="0" w:firstLine="709"/>
        <w:rPr>
          <w:sz w:val="28"/>
          <w:szCs w:val="28"/>
        </w:rPr>
      </w:pPr>
      <w:r w:rsidRPr="001A5C2C">
        <w:rPr>
          <w:sz w:val="28"/>
          <w:szCs w:val="28"/>
        </w:rPr>
        <w:t>В ходе становления служб управления персоналом возникали новые профессии: агент по найму, секретарь по благосостоянию, управляющий по заработной плате и пенсиям, специалист по технике безопасности, интервьюер, специалист по обучению и трудовым отношениям и т.п.</w:t>
      </w:r>
    </w:p>
    <w:p w:rsidR="00BE7BEE" w:rsidRPr="001A5C2C" w:rsidRDefault="00BE7BEE" w:rsidP="001A5C2C">
      <w:pPr>
        <w:spacing w:line="360" w:lineRule="auto"/>
        <w:ind w:left="0" w:firstLine="709"/>
        <w:rPr>
          <w:sz w:val="28"/>
          <w:szCs w:val="28"/>
        </w:rPr>
      </w:pPr>
      <w:r w:rsidRPr="001A5C2C">
        <w:rPr>
          <w:sz w:val="28"/>
          <w:szCs w:val="28"/>
        </w:rPr>
        <w:t>В 50—60-е годы развитие новых и модернизация старых отраслей, глубокая технологическая реконструкция производства, распространение электронно-вычислительной техники привели к тому, что трудовые ресурсы приобрели новые качества: появилось большое число грамотных работников с новым отношением к труду, его условиям и организации трудовых процессов. В этот период большое внимание уделялось правовому обеспечению системы управления персоналом, что привело к необходимости разработки внутриорганизационных и регламентирующих документов: стандартов предприятия, нормативов, в первую очередь в области организации и оплаты труда. Создавался бюрократический административный механизм на предприятиях. В эти годы было развернуто движение, направленное на повышение эффективности управления в целом и управления персоналом, в частности начинается применение коллективных форм организации труда. Претерпевает изменения система материального стимулирования. В этот период формируется теория человеческого капитала, что явилось отражением резкого возрастания роли персонала в современном производстве.</w:t>
      </w:r>
    </w:p>
    <w:p w:rsidR="00BE7BEE" w:rsidRPr="001A5C2C" w:rsidRDefault="00BE7BEE" w:rsidP="001A5C2C">
      <w:pPr>
        <w:spacing w:line="360" w:lineRule="auto"/>
        <w:ind w:left="280" w:firstLine="709"/>
        <w:rPr>
          <w:sz w:val="28"/>
          <w:szCs w:val="28"/>
        </w:rPr>
      </w:pPr>
      <w:r w:rsidRPr="001A5C2C">
        <w:rPr>
          <w:sz w:val="28"/>
          <w:szCs w:val="28"/>
        </w:rPr>
        <w:t>К началу 70-х годов в большинстве развитых стран отмечалось падение удовлетворенности трудом, высокая текучесть и абсентеизм. Многие руководители пришли к выводу, что управление персоналом является важнейшим фактором эффективности организации, значение которого быстро возрастает.</w:t>
      </w:r>
    </w:p>
    <w:p w:rsidR="00BE7BEE" w:rsidRPr="001A5C2C" w:rsidRDefault="00BE7BEE" w:rsidP="001A5C2C">
      <w:pPr>
        <w:spacing w:line="360" w:lineRule="auto"/>
        <w:ind w:left="280" w:firstLine="709"/>
        <w:rPr>
          <w:sz w:val="28"/>
          <w:szCs w:val="28"/>
        </w:rPr>
      </w:pPr>
      <w:r w:rsidRPr="001A5C2C">
        <w:rPr>
          <w:sz w:val="28"/>
          <w:szCs w:val="28"/>
        </w:rPr>
        <w:t>В 70—80-е годы кадровые службы наряду с оперативным начинают заниматься перспективным, долговременным планированием трудовых ресурсов и их участие в формировании стратегического управления организации становится ключевым и необходимым.</w:t>
      </w:r>
    </w:p>
    <w:p w:rsidR="00BE7BEE" w:rsidRPr="001A5C2C" w:rsidRDefault="00BE7BEE" w:rsidP="001A5C2C">
      <w:pPr>
        <w:spacing w:line="360" w:lineRule="auto"/>
        <w:ind w:left="280" w:firstLine="709"/>
        <w:rPr>
          <w:sz w:val="28"/>
          <w:szCs w:val="28"/>
        </w:rPr>
      </w:pPr>
      <w:r w:rsidRPr="001A5C2C">
        <w:rPr>
          <w:sz w:val="28"/>
          <w:szCs w:val="28"/>
        </w:rPr>
        <w:t>Практика управления персоналом 90-х годов показывает неэффективность шаблонных решений сложных социально-экономических проблем. В этот период внедряются новые методы работы с людьми, обеспечивающие учет интересов предпринимателей и персонала. Инновационные подходы к управлению персоналом способствуют реализации творческого потенциала персонала.</w:t>
      </w:r>
    </w:p>
    <w:p w:rsidR="00BE7BEE" w:rsidRPr="001A5C2C" w:rsidRDefault="00BE7BEE" w:rsidP="001A5C2C">
      <w:pPr>
        <w:spacing w:line="360" w:lineRule="auto"/>
        <w:ind w:left="280" w:firstLine="709"/>
        <w:rPr>
          <w:sz w:val="28"/>
          <w:szCs w:val="28"/>
        </w:rPr>
      </w:pPr>
      <w:r w:rsidRPr="001A5C2C">
        <w:rPr>
          <w:sz w:val="28"/>
          <w:szCs w:val="28"/>
        </w:rPr>
        <w:t>В настоящее время службы управления персоналом организаций решают сложные и многообразные задачи и представляют собой порой довольно крупные подразделения, включающие в свой состав 50 и более служащих. Они строят свою работу на основе стратегического планирования и мышления, расширении гарантий занятости трудовых ресурсов.</w:t>
      </w:r>
    </w:p>
    <w:p w:rsidR="00BE7BEE" w:rsidRPr="001A5C2C" w:rsidRDefault="00BE7BEE" w:rsidP="001A5C2C">
      <w:pPr>
        <w:spacing w:line="360" w:lineRule="auto"/>
        <w:ind w:left="280" w:firstLine="709"/>
        <w:rPr>
          <w:sz w:val="28"/>
          <w:szCs w:val="28"/>
        </w:rPr>
      </w:pPr>
      <w:r w:rsidRPr="001A5C2C">
        <w:rPr>
          <w:sz w:val="28"/>
          <w:szCs w:val="28"/>
        </w:rPr>
        <w:t>В таблице 2. проводиться характеристика этапов развития управления персоналом в организациях развитых странах мира.</w:t>
      </w:r>
    </w:p>
    <w:p w:rsidR="00BE7BEE" w:rsidRPr="001A5C2C" w:rsidRDefault="00BE7BEE" w:rsidP="001A5C2C">
      <w:pPr>
        <w:pStyle w:val="FR2"/>
        <w:spacing w:before="0" w:after="0" w:line="360" w:lineRule="auto"/>
        <w:ind w:left="0" w:right="0" w:firstLine="709"/>
        <w:jc w:val="right"/>
        <w:rPr>
          <w:rFonts w:ascii="Times New Roman" w:hAnsi="Times New Roman"/>
          <w:b w:val="0"/>
          <w:sz w:val="28"/>
          <w:szCs w:val="28"/>
        </w:rPr>
      </w:pPr>
      <w:r w:rsidRPr="001A5C2C">
        <w:rPr>
          <w:rFonts w:ascii="Times New Roman" w:hAnsi="Times New Roman"/>
          <w:b w:val="0"/>
          <w:sz w:val="28"/>
          <w:szCs w:val="28"/>
        </w:rPr>
        <w:t>Таблица 2.</w:t>
      </w:r>
    </w:p>
    <w:p w:rsidR="00BE7BEE" w:rsidRPr="001A5C2C" w:rsidRDefault="00BE7BEE" w:rsidP="001A5C2C">
      <w:pPr>
        <w:pStyle w:val="FR2"/>
        <w:spacing w:before="0" w:after="0" w:line="360" w:lineRule="auto"/>
        <w:ind w:firstLine="709"/>
        <w:jc w:val="right"/>
        <w:rPr>
          <w:rFonts w:ascii="Times New Roman" w:hAnsi="Times New Roman"/>
          <w:b w:val="0"/>
          <w:sz w:val="28"/>
          <w:szCs w:val="28"/>
        </w:rPr>
      </w:pPr>
      <w:r w:rsidRPr="001A5C2C">
        <w:rPr>
          <w:rFonts w:ascii="Times New Roman" w:hAnsi="Times New Roman"/>
          <w:b w:val="0"/>
          <w:sz w:val="28"/>
          <w:szCs w:val="28"/>
        </w:rPr>
        <w:t>Характеристика этапов развития управления персоналом в организациях развитых стран мира</w:t>
      </w:r>
    </w:p>
    <w:tbl>
      <w:tblPr>
        <w:tblW w:w="0" w:type="auto"/>
        <w:tblInd w:w="40" w:type="dxa"/>
        <w:tblLayout w:type="fixed"/>
        <w:tblCellMar>
          <w:left w:w="40" w:type="dxa"/>
          <w:right w:w="40" w:type="dxa"/>
        </w:tblCellMar>
        <w:tblLook w:val="0000" w:firstRow="0" w:lastRow="0" w:firstColumn="0" w:lastColumn="0" w:noHBand="0" w:noVBand="0"/>
      </w:tblPr>
      <w:tblGrid>
        <w:gridCol w:w="1560"/>
        <w:gridCol w:w="1842"/>
        <w:gridCol w:w="2835"/>
        <w:gridCol w:w="3402"/>
      </w:tblGrid>
      <w:tr w:rsidR="00BE7BEE" w:rsidRPr="001A5C2C">
        <w:trPr>
          <w:trHeight w:hRule="exact" w:val="740"/>
        </w:trPr>
        <w:tc>
          <w:tcPr>
            <w:tcW w:w="1560"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center"/>
              <w:rPr>
                <w:sz w:val="20"/>
              </w:rPr>
            </w:pPr>
            <w:r w:rsidRPr="00424343">
              <w:rPr>
                <w:sz w:val="20"/>
              </w:rPr>
              <w:t>Период</w:t>
            </w:r>
          </w:p>
          <w:p w:rsidR="00BE7BEE" w:rsidRPr="00424343" w:rsidRDefault="00BE7BEE" w:rsidP="00424343">
            <w:pPr>
              <w:widowControl/>
              <w:snapToGrid w:val="0"/>
              <w:spacing w:line="360" w:lineRule="auto"/>
              <w:ind w:left="0"/>
              <w:jc w:val="center"/>
              <w:rPr>
                <w:sz w:val="20"/>
              </w:rPr>
            </w:pPr>
          </w:p>
        </w:tc>
        <w:tc>
          <w:tcPr>
            <w:tcW w:w="184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center"/>
              <w:rPr>
                <w:sz w:val="20"/>
              </w:rPr>
            </w:pPr>
            <w:r w:rsidRPr="00424343">
              <w:rPr>
                <w:sz w:val="20"/>
              </w:rPr>
              <w:t>Основной объект управления</w:t>
            </w:r>
          </w:p>
          <w:p w:rsidR="00BE7BEE" w:rsidRPr="00424343" w:rsidRDefault="00BE7BEE" w:rsidP="00424343">
            <w:pPr>
              <w:widowControl/>
              <w:snapToGrid w:val="0"/>
              <w:spacing w:line="360" w:lineRule="auto"/>
              <w:ind w:left="0"/>
              <w:jc w:val="center"/>
              <w:rPr>
                <w:sz w:val="20"/>
              </w:rPr>
            </w:pPr>
          </w:p>
        </w:tc>
        <w:tc>
          <w:tcPr>
            <w:tcW w:w="2835"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center"/>
              <w:rPr>
                <w:sz w:val="20"/>
              </w:rPr>
            </w:pPr>
            <w:r w:rsidRPr="00424343">
              <w:rPr>
                <w:sz w:val="20"/>
              </w:rPr>
              <w:t xml:space="preserve">Доминирующие </w:t>
            </w:r>
          </w:p>
          <w:p w:rsidR="00BE7BEE" w:rsidRPr="00424343" w:rsidRDefault="00BE7BEE" w:rsidP="00424343">
            <w:pPr>
              <w:widowControl/>
              <w:spacing w:line="360" w:lineRule="auto"/>
              <w:ind w:left="0"/>
              <w:jc w:val="center"/>
              <w:rPr>
                <w:sz w:val="20"/>
              </w:rPr>
            </w:pPr>
            <w:r w:rsidRPr="00424343">
              <w:rPr>
                <w:sz w:val="20"/>
              </w:rPr>
              <w:t>потребности персонала</w:t>
            </w:r>
          </w:p>
          <w:p w:rsidR="00BE7BEE" w:rsidRPr="00424343" w:rsidRDefault="00BE7BEE" w:rsidP="00424343">
            <w:pPr>
              <w:widowControl/>
              <w:snapToGrid w:val="0"/>
              <w:spacing w:line="360" w:lineRule="auto"/>
              <w:ind w:left="0"/>
              <w:jc w:val="center"/>
              <w:rPr>
                <w:sz w:val="20"/>
              </w:rPr>
            </w:pPr>
          </w:p>
        </w:tc>
        <w:tc>
          <w:tcPr>
            <w:tcW w:w="340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center"/>
              <w:rPr>
                <w:sz w:val="20"/>
              </w:rPr>
            </w:pPr>
            <w:r w:rsidRPr="00424343">
              <w:rPr>
                <w:sz w:val="20"/>
              </w:rPr>
              <w:t xml:space="preserve">Ведущие направления </w:t>
            </w:r>
          </w:p>
          <w:p w:rsidR="00BE7BEE" w:rsidRPr="00424343" w:rsidRDefault="00BE7BEE" w:rsidP="00424343">
            <w:pPr>
              <w:widowControl/>
              <w:spacing w:line="360" w:lineRule="auto"/>
              <w:ind w:left="0"/>
              <w:jc w:val="center"/>
              <w:rPr>
                <w:sz w:val="20"/>
              </w:rPr>
            </w:pPr>
            <w:r w:rsidRPr="00424343">
              <w:rPr>
                <w:sz w:val="20"/>
              </w:rPr>
              <w:t>управления персоналом</w:t>
            </w:r>
          </w:p>
          <w:p w:rsidR="00BE7BEE" w:rsidRPr="00424343" w:rsidRDefault="00BE7BEE" w:rsidP="00424343">
            <w:pPr>
              <w:widowControl/>
              <w:snapToGrid w:val="0"/>
              <w:spacing w:line="360" w:lineRule="auto"/>
              <w:ind w:left="0"/>
              <w:jc w:val="center"/>
              <w:rPr>
                <w:sz w:val="20"/>
              </w:rPr>
            </w:pPr>
          </w:p>
        </w:tc>
      </w:tr>
      <w:tr w:rsidR="00BE7BEE" w:rsidRPr="001A5C2C">
        <w:trPr>
          <w:trHeight w:hRule="exact" w:val="706"/>
        </w:trPr>
        <w:tc>
          <w:tcPr>
            <w:tcW w:w="1560"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pStyle w:val="FR1"/>
              <w:widowControl/>
              <w:spacing w:line="360" w:lineRule="auto"/>
              <w:rPr>
                <w:sz w:val="20"/>
              </w:rPr>
            </w:pPr>
            <w:r w:rsidRPr="00424343">
              <w:rPr>
                <w:sz w:val="20"/>
              </w:rPr>
              <w:t>До 1900г.</w:t>
            </w:r>
          </w:p>
          <w:p w:rsidR="00BE7BEE" w:rsidRPr="00424343" w:rsidRDefault="00BE7BEE" w:rsidP="00424343">
            <w:pPr>
              <w:widowControl/>
              <w:snapToGrid w:val="0"/>
              <w:spacing w:line="360" w:lineRule="auto"/>
              <w:ind w:left="0"/>
              <w:jc w:val="left"/>
              <w:rPr>
                <w:sz w:val="20"/>
              </w:rPr>
            </w:pPr>
          </w:p>
        </w:tc>
        <w:tc>
          <w:tcPr>
            <w:tcW w:w="184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Технология производства</w:t>
            </w:r>
          </w:p>
          <w:p w:rsidR="00BE7BEE" w:rsidRPr="00424343" w:rsidRDefault="00BE7BEE" w:rsidP="00424343">
            <w:pPr>
              <w:widowControl/>
              <w:snapToGrid w:val="0"/>
              <w:spacing w:line="360" w:lineRule="auto"/>
              <w:ind w:left="0"/>
              <w:jc w:val="left"/>
              <w:rPr>
                <w:sz w:val="20"/>
              </w:rPr>
            </w:pPr>
          </w:p>
        </w:tc>
        <w:tc>
          <w:tcPr>
            <w:tcW w:w="2835"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Интересы персонала практически не учитывались</w:t>
            </w:r>
          </w:p>
          <w:p w:rsidR="00BE7BEE" w:rsidRPr="00424343" w:rsidRDefault="00BE7BEE" w:rsidP="00424343">
            <w:pPr>
              <w:widowControl/>
              <w:snapToGrid w:val="0"/>
              <w:spacing w:line="360" w:lineRule="auto"/>
              <w:ind w:left="0"/>
              <w:jc w:val="left"/>
              <w:rPr>
                <w:sz w:val="20"/>
              </w:rPr>
            </w:pPr>
          </w:p>
        </w:tc>
        <w:tc>
          <w:tcPr>
            <w:tcW w:w="340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Поддержание дисциплины труда</w:t>
            </w:r>
          </w:p>
          <w:p w:rsidR="00BE7BEE" w:rsidRPr="00424343" w:rsidRDefault="00BE7BEE" w:rsidP="00424343">
            <w:pPr>
              <w:widowControl/>
              <w:snapToGrid w:val="0"/>
              <w:spacing w:line="360" w:lineRule="auto"/>
              <w:ind w:left="0"/>
              <w:jc w:val="left"/>
              <w:rPr>
                <w:sz w:val="20"/>
              </w:rPr>
            </w:pPr>
          </w:p>
        </w:tc>
      </w:tr>
      <w:tr w:rsidR="00BE7BEE" w:rsidRPr="001A5C2C">
        <w:trPr>
          <w:trHeight w:hRule="exact" w:val="834"/>
        </w:trPr>
        <w:tc>
          <w:tcPr>
            <w:tcW w:w="1560"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1900-1910 гг.</w:t>
            </w:r>
          </w:p>
          <w:p w:rsidR="00BE7BEE" w:rsidRPr="00424343" w:rsidRDefault="00BE7BEE" w:rsidP="00424343">
            <w:pPr>
              <w:widowControl/>
              <w:snapToGrid w:val="0"/>
              <w:spacing w:line="360" w:lineRule="auto"/>
              <w:ind w:left="0"/>
              <w:jc w:val="left"/>
              <w:rPr>
                <w:sz w:val="20"/>
              </w:rPr>
            </w:pPr>
          </w:p>
        </w:tc>
        <w:tc>
          <w:tcPr>
            <w:tcW w:w="184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napToGrid w:val="0"/>
              <w:spacing w:line="360" w:lineRule="auto"/>
              <w:ind w:left="0"/>
              <w:jc w:val="left"/>
              <w:rPr>
                <w:sz w:val="20"/>
              </w:rPr>
            </w:pPr>
            <w:r w:rsidRPr="00424343">
              <w:rPr>
                <w:sz w:val="20"/>
              </w:rPr>
              <w:t>Безопасность и условия труда персонала</w:t>
            </w:r>
          </w:p>
        </w:tc>
        <w:tc>
          <w:tcPr>
            <w:tcW w:w="2835"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napToGrid w:val="0"/>
              <w:spacing w:line="360" w:lineRule="auto"/>
              <w:ind w:left="0"/>
              <w:jc w:val="left"/>
              <w:rPr>
                <w:sz w:val="20"/>
              </w:rPr>
            </w:pPr>
            <w:r w:rsidRPr="00424343">
              <w:rPr>
                <w:sz w:val="20"/>
              </w:rPr>
              <w:t>Безопасные условия труда и создание предпосылок дня хорошей работы</w:t>
            </w:r>
          </w:p>
        </w:tc>
        <w:tc>
          <w:tcPr>
            <w:tcW w:w="340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napToGrid w:val="0"/>
              <w:spacing w:line="360" w:lineRule="auto"/>
              <w:ind w:left="0"/>
              <w:jc w:val="left"/>
              <w:rPr>
                <w:sz w:val="20"/>
              </w:rPr>
            </w:pPr>
            <w:r w:rsidRPr="00424343">
              <w:rPr>
                <w:sz w:val="20"/>
              </w:rPr>
              <w:t>Обеспечение безопасных условий, организация труда</w:t>
            </w:r>
          </w:p>
        </w:tc>
      </w:tr>
      <w:tr w:rsidR="00BE7BEE" w:rsidRPr="001A5C2C">
        <w:trPr>
          <w:trHeight w:hRule="exact" w:val="845"/>
        </w:trPr>
        <w:tc>
          <w:tcPr>
            <w:tcW w:w="1560"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1910-1920гг.</w:t>
            </w:r>
          </w:p>
          <w:p w:rsidR="00BE7BEE" w:rsidRPr="00424343" w:rsidRDefault="00BE7BEE" w:rsidP="00424343">
            <w:pPr>
              <w:widowControl/>
              <w:snapToGrid w:val="0"/>
              <w:spacing w:line="360" w:lineRule="auto"/>
              <w:ind w:left="0"/>
              <w:jc w:val="left"/>
              <w:rPr>
                <w:sz w:val="20"/>
              </w:rPr>
            </w:pPr>
          </w:p>
        </w:tc>
        <w:tc>
          <w:tcPr>
            <w:tcW w:w="184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Эффективность производства</w:t>
            </w:r>
          </w:p>
          <w:p w:rsidR="00BE7BEE" w:rsidRPr="00424343" w:rsidRDefault="00BE7BEE" w:rsidP="00424343">
            <w:pPr>
              <w:widowControl/>
              <w:snapToGrid w:val="0"/>
              <w:spacing w:line="360" w:lineRule="auto"/>
              <w:ind w:left="0"/>
              <w:jc w:val="left"/>
              <w:rPr>
                <w:sz w:val="20"/>
              </w:rPr>
            </w:pPr>
          </w:p>
        </w:tc>
        <w:tc>
          <w:tcPr>
            <w:tcW w:w="2835"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Повышение заработков на основе более высокой производительности</w:t>
            </w:r>
          </w:p>
          <w:p w:rsidR="00BE7BEE" w:rsidRPr="00424343" w:rsidRDefault="00BE7BEE" w:rsidP="00424343">
            <w:pPr>
              <w:widowControl/>
              <w:snapToGrid w:val="0"/>
              <w:spacing w:line="360" w:lineRule="auto"/>
              <w:ind w:left="0"/>
              <w:jc w:val="left"/>
              <w:rPr>
                <w:sz w:val="20"/>
              </w:rPr>
            </w:pPr>
          </w:p>
        </w:tc>
        <w:tc>
          <w:tcPr>
            <w:tcW w:w="340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Мотивация и обучение, стимулирование высокой производительности</w:t>
            </w:r>
          </w:p>
          <w:p w:rsidR="00BE7BEE" w:rsidRPr="00424343" w:rsidRDefault="00BE7BEE" w:rsidP="00424343">
            <w:pPr>
              <w:widowControl/>
              <w:snapToGrid w:val="0"/>
              <w:spacing w:line="360" w:lineRule="auto"/>
              <w:ind w:left="0"/>
              <w:jc w:val="left"/>
              <w:rPr>
                <w:sz w:val="20"/>
              </w:rPr>
            </w:pPr>
          </w:p>
        </w:tc>
      </w:tr>
      <w:tr w:rsidR="00BE7BEE" w:rsidRPr="001A5C2C">
        <w:trPr>
          <w:trHeight w:hRule="exact" w:val="1142"/>
        </w:trPr>
        <w:tc>
          <w:tcPr>
            <w:tcW w:w="1560"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1920-1930гг.</w:t>
            </w:r>
          </w:p>
          <w:p w:rsidR="00BE7BEE" w:rsidRPr="00424343" w:rsidRDefault="00BE7BEE" w:rsidP="00424343">
            <w:pPr>
              <w:widowControl/>
              <w:snapToGrid w:val="0"/>
              <w:spacing w:line="360" w:lineRule="auto"/>
              <w:ind w:left="0"/>
              <w:jc w:val="left"/>
              <w:rPr>
                <w:sz w:val="20"/>
              </w:rPr>
            </w:pPr>
          </w:p>
        </w:tc>
        <w:tc>
          <w:tcPr>
            <w:tcW w:w="184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Индивидуальные особенности работников</w:t>
            </w:r>
          </w:p>
          <w:p w:rsidR="00BE7BEE" w:rsidRPr="00424343" w:rsidRDefault="00BE7BEE" w:rsidP="00424343">
            <w:pPr>
              <w:widowControl/>
              <w:snapToGrid w:val="0"/>
              <w:spacing w:line="360" w:lineRule="auto"/>
              <w:ind w:left="0"/>
              <w:jc w:val="left"/>
              <w:rPr>
                <w:sz w:val="20"/>
              </w:rPr>
            </w:pPr>
          </w:p>
        </w:tc>
        <w:tc>
          <w:tcPr>
            <w:tcW w:w="2835"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Учет индивидуальных особенностей при проектировании работ</w:t>
            </w:r>
          </w:p>
          <w:p w:rsidR="00BE7BEE" w:rsidRPr="00424343" w:rsidRDefault="00BE7BEE" w:rsidP="00424343">
            <w:pPr>
              <w:widowControl/>
              <w:snapToGrid w:val="0"/>
              <w:spacing w:line="360" w:lineRule="auto"/>
              <w:ind w:left="0"/>
              <w:jc w:val="left"/>
              <w:rPr>
                <w:sz w:val="20"/>
              </w:rPr>
            </w:pPr>
          </w:p>
        </w:tc>
        <w:tc>
          <w:tcPr>
            <w:tcW w:w="340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Разработка психологических тестов, опросы, учет предложений работников при проектировании работ</w:t>
            </w:r>
          </w:p>
          <w:p w:rsidR="00BE7BEE" w:rsidRPr="00424343" w:rsidRDefault="00BE7BEE" w:rsidP="00424343">
            <w:pPr>
              <w:widowControl/>
              <w:snapToGrid w:val="0"/>
              <w:spacing w:line="360" w:lineRule="auto"/>
              <w:ind w:left="0"/>
              <w:jc w:val="left"/>
              <w:rPr>
                <w:sz w:val="20"/>
              </w:rPr>
            </w:pPr>
          </w:p>
        </w:tc>
      </w:tr>
      <w:tr w:rsidR="00BE7BEE" w:rsidRPr="001A5C2C">
        <w:trPr>
          <w:trHeight w:hRule="exact" w:val="974"/>
        </w:trPr>
        <w:tc>
          <w:tcPr>
            <w:tcW w:w="1560"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1930-1940 гг.</w:t>
            </w:r>
          </w:p>
          <w:p w:rsidR="00BE7BEE" w:rsidRPr="00424343" w:rsidRDefault="00BE7BEE" w:rsidP="00424343">
            <w:pPr>
              <w:widowControl/>
              <w:snapToGrid w:val="0"/>
              <w:spacing w:line="360" w:lineRule="auto"/>
              <w:ind w:left="0"/>
              <w:jc w:val="left"/>
              <w:rPr>
                <w:sz w:val="20"/>
              </w:rPr>
            </w:pPr>
          </w:p>
        </w:tc>
        <w:tc>
          <w:tcPr>
            <w:tcW w:w="184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Профсоюзы, социальное партнерство</w:t>
            </w:r>
          </w:p>
          <w:p w:rsidR="00BE7BEE" w:rsidRPr="00424343" w:rsidRDefault="00BE7BEE" w:rsidP="00424343">
            <w:pPr>
              <w:widowControl/>
              <w:snapToGrid w:val="0"/>
              <w:spacing w:line="360" w:lineRule="auto"/>
              <w:ind w:left="0"/>
              <w:jc w:val="left"/>
              <w:rPr>
                <w:sz w:val="20"/>
              </w:rPr>
            </w:pPr>
          </w:p>
        </w:tc>
        <w:tc>
          <w:tcPr>
            <w:tcW w:w="2835"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Сглаживание глубоких противоречий между работниками и работодателями</w:t>
            </w:r>
          </w:p>
          <w:p w:rsidR="00BE7BEE" w:rsidRPr="00424343" w:rsidRDefault="00BE7BEE" w:rsidP="00424343">
            <w:pPr>
              <w:widowControl/>
              <w:snapToGrid w:val="0"/>
              <w:spacing w:line="360" w:lineRule="auto"/>
              <w:ind w:left="0"/>
              <w:jc w:val="left"/>
              <w:rPr>
                <w:sz w:val="20"/>
              </w:rPr>
            </w:pPr>
          </w:p>
        </w:tc>
        <w:tc>
          <w:tcPr>
            <w:tcW w:w="340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Организация взаимодействия и сотрудничества на производстве</w:t>
            </w:r>
          </w:p>
          <w:p w:rsidR="00BE7BEE" w:rsidRPr="00424343" w:rsidRDefault="00BE7BEE" w:rsidP="00424343">
            <w:pPr>
              <w:widowControl/>
              <w:snapToGrid w:val="0"/>
              <w:spacing w:line="360" w:lineRule="auto"/>
              <w:ind w:left="0"/>
              <w:jc w:val="left"/>
              <w:rPr>
                <w:sz w:val="20"/>
              </w:rPr>
            </w:pPr>
          </w:p>
        </w:tc>
      </w:tr>
      <w:tr w:rsidR="00BE7BEE" w:rsidRPr="001A5C2C">
        <w:trPr>
          <w:trHeight w:hRule="exact" w:val="500"/>
        </w:trPr>
        <w:tc>
          <w:tcPr>
            <w:tcW w:w="1560"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1940-1950 гг.</w:t>
            </w:r>
          </w:p>
          <w:p w:rsidR="00BE7BEE" w:rsidRPr="00424343" w:rsidRDefault="00BE7BEE" w:rsidP="00424343">
            <w:pPr>
              <w:widowControl/>
              <w:snapToGrid w:val="0"/>
              <w:spacing w:line="360" w:lineRule="auto"/>
              <w:ind w:left="0"/>
              <w:jc w:val="left"/>
              <w:rPr>
                <w:sz w:val="20"/>
              </w:rPr>
            </w:pPr>
          </w:p>
        </w:tc>
        <w:tc>
          <w:tcPr>
            <w:tcW w:w="184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Экономические гарантии и социальная поддержка</w:t>
            </w:r>
          </w:p>
          <w:p w:rsidR="00BE7BEE" w:rsidRPr="00424343" w:rsidRDefault="00BE7BEE" w:rsidP="00424343">
            <w:pPr>
              <w:widowControl/>
              <w:snapToGrid w:val="0"/>
              <w:spacing w:line="360" w:lineRule="auto"/>
              <w:ind w:left="0"/>
              <w:jc w:val="left"/>
              <w:rPr>
                <w:sz w:val="20"/>
              </w:rPr>
            </w:pPr>
          </w:p>
        </w:tc>
        <w:tc>
          <w:tcPr>
            <w:tcW w:w="2835"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Гарантии экономической и социальной безопасности</w:t>
            </w:r>
          </w:p>
          <w:p w:rsidR="00BE7BEE" w:rsidRPr="00424343" w:rsidRDefault="00BE7BEE" w:rsidP="00424343">
            <w:pPr>
              <w:widowControl/>
              <w:snapToGrid w:val="0"/>
              <w:spacing w:line="360" w:lineRule="auto"/>
              <w:ind w:left="0"/>
              <w:jc w:val="left"/>
              <w:rPr>
                <w:sz w:val="20"/>
              </w:rPr>
            </w:pPr>
          </w:p>
        </w:tc>
        <w:tc>
          <w:tcPr>
            <w:tcW w:w="340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Организация пенсионного обеспечения</w:t>
            </w:r>
          </w:p>
          <w:p w:rsidR="00BE7BEE" w:rsidRPr="00424343" w:rsidRDefault="00BE7BEE" w:rsidP="00424343">
            <w:pPr>
              <w:widowControl/>
              <w:snapToGrid w:val="0"/>
              <w:spacing w:line="360" w:lineRule="auto"/>
              <w:ind w:left="0"/>
              <w:jc w:val="left"/>
              <w:rPr>
                <w:sz w:val="20"/>
              </w:rPr>
            </w:pPr>
          </w:p>
        </w:tc>
      </w:tr>
      <w:tr w:rsidR="00BE7BEE" w:rsidRPr="001A5C2C">
        <w:trPr>
          <w:trHeight w:hRule="exact" w:val="980"/>
        </w:trPr>
        <w:tc>
          <w:tcPr>
            <w:tcW w:w="1560"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1950-1960гг.</w:t>
            </w:r>
          </w:p>
          <w:p w:rsidR="00BE7BEE" w:rsidRPr="00424343" w:rsidRDefault="00BE7BEE" w:rsidP="00424343">
            <w:pPr>
              <w:widowControl/>
              <w:snapToGrid w:val="0"/>
              <w:spacing w:line="360" w:lineRule="auto"/>
              <w:ind w:left="0"/>
              <w:jc w:val="left"/>
              <w:rPr>
                <w:sz w:val="20"/>
              </w:rPr>
            </w:pPr>
          </w:p>
        </w:tc>
        <w:tc>
          <w:tcPr>
            <w:tcW w:w="184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Человеческие отношения</w:t>
            </w:r>
          </w:p>
          <w:p w:rsidR="00BE7BEE" w:rsidRPr="00424343" w:rsidRDefault="00BE7BEE" w:rsidP="00424343">
            <w:pPr>
              <w:widowControl/>
              <w:snapToGrid w:val="0"/>
              <w:spacing w:line="360" w:lineRule="auto"/>
              <w:ind w:left="0"/>
              <w:jc w:val="left"/>
              <w:rPr>
                <w:sz w:val="20"/>
              </w:rPr>
            </w:pPr>
          </w:p>
        </w:tc>
        <w:tc>
          <w:tcPr>
            <w:tcW w:w="2835"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pStyle w:val="FR1"/>
              <w:widowControl/>
              <w:spacing w:line="360" w:lineRule="auto"/>
              <w:rPr>
                <w:sz w:val="20"/>
              </w:rPr>
            </w:pPr>
            <w:r w:rsidRPr="00424343">
              <w:rPr>
                <w:sz w:val="20"/>
              </w:rPr>
              <w:t>Возможность проявления инициативы, развитие самодисциплины</w:t>
            </w:r>
          </w:p>
          <w:p w:rsidR="00BE7BEE" w:rsidRPr="00424343" w:rsidRDefault="00BE7BEE" w:rsidP="00424343">
            <w:pPr>
              <w:widowControl/>
              <w:snapToGrid w:val="0"/>
              <w:spacing w:line="360" w:lineRule="auto"/>
              <w:ind w:left="0"/>
              <w:jc w:val="left"/>
              <w:rPr>
                <w:sz w:val="20"/>
              </w:rPr>
            </w:pPr>
          </w:p>
        </w:tc>
        <w:tc>
          <w:tcPr>
            <w:tcW w:w="340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Подготовка управленческого персонала с учетом изменения его роли в организации, коллективные формы организации труда</w:t>
            </w:r>
          </w:p>
          <w:p w:rsidR="00BE7BEE" w:rsidRPr="00424343" w:rsidRDefault="00BE7BEE" w:rsidP="00424343">
            <w:pPr>
              <w:widowControl/>
              <w:snapToGrid w:val="0"/>
              <w:spacing w:line="360" w:lineRule="auto"/>
              <w:ind w:left="0"/>
              <w:jc w:val="left"/>
              <w:rPr>
                <w:sz w:val="20"/>
              </w:rPr>
            </w:pPr>
          </w:p>
        </w:tc>
      </w:tr>
      <w:tr w:rsidR="00BE7BEE" w:rsidRPr="001A5C2C">
        <w:trPr>
          <w:trHeight w:hRule="exact" w:val="1065"/>
        </w:trPr>
        <w:tc>
          <w:tcPr>
            <w:tcW w:w="1560"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1960-1970 гг.</w:t>
            </w:r>
          </w:p>
          <w:p w:rsidR="00BE7BEE" w:rsidRPr="00424343" w:rsidRDefault="00BE7BEE" w:rsidP="00424343">
            <w:pPr>
              <w:widowControl/>
              <w:snapToGrid w:val="0"/>
              <w:spacing w:line="360" w:lineRule="auto"/>
              <w:ind w:left="0"/>
              <w:jc w:val="left"/>
              <w:rPr>
                <w:sz w:val="20"/>
              </w:rPr>
            </w:pPr>
          </w:p>
        </w:tc>
        <w:tc>
          <w:tcPr>
            <w:tcW w:w="184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Сотрудничество, развитие и углубление партнерства</w:t>
            </w:r>
          </w:p>
          <w:p w:rsidR="00BE7BEE" w:rsidRPr="00424343" w:rsidRDefault="00BE7BEE" w:rsidP="00424343">
            <w:pPr>
              <w:widowControl/>
              <w:snapToGrid w:val="0"/>
              <w:spacing w:line="360" w:lineRule="auto"/>
              <w:ind w:left="0"/>
              <w:jc w:val="left"/>
              <w:rPr>
                <w:sz w:val="20"/>
              </w:rPr>
            </w:pPr>
          </w:p>
        </w:tc>
        <w:tc>
          <w:tcPr>
            <w:tcW w:w="2835"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pStyle w:val="FR1"/>
              <w:widowControl/>
              <w:spacing w:line="360" w:lineRule="auto"/>
              <w:rPr>
                <w:sz w:val="20"/>
              </w:rPr>
            </w:pPr>
            <w:r w:rsidRPr="00424343">
              <w:rPr>
                <w:sz w:val="20"/>
              </w:rPr>
              <w:t>Расширение участия в обсуждении и принятии управленческих решений</w:t>
            </w:r>
          </w:p>
          <w:p w:rsidR="00BE7BEE" w:rsidRPr="00424343" w:rsidRDefault="00BE7BEE" w:rsidP="00424343">
            <w:pPr>
              <w:widowControl/>
              <w:snapToGrid w:val="0"/>
              <w:spacing w:line="360" w:lineRule="auto"/>
              <w:ind w:left="0"/>
              <w:jc w:val="left"/>
              <w:rPr>
                <w:sz w:val="20"/>
              </w:rPr>
            </w:pPr>
          </w:p>
        </w:tc>
        <w:tc>
          <w:tcPr>
            <w:tcW w:w="340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Отработка процедур совместного участия в управлении, разделение ответственности</w:t>
            </w:r>
          </w:p>
          <w:p w:rsidR="00BE7BEE" w:rsidRPr="00424343" w:rsidRDefault="00BE7BEE" w:rsidP="00424343">
            <w:pPr>
              <w:widowControl/>
              <w:snapToGrid w:val="0"/>
              <w:spacing w:line="360" w:lineRule="auto"/>
              <w:ind w:left="0"/>
              <w:jc w:val="left"/>
              <w:rPr>
                <w:sz w:val="20"/>
              </w:rPr>
            </w:pPr>
          </w:p>
        </w:tc>
      </w:tr>
      <w:tr w:rsidR="00BE7BEE" w:rsidRPr="001A5C2C">
        <w:trPr>
          <w:trHeight w:hRule="exact" w:val="820"/>
        </w:trPr>
        <w:tc>
          <w:tcPr>
            <w:tcW w:w="1560"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1970-1980гг.</w:t>
            </w:r>
          </w:p>
          <w:p w:rsidR="00BE7BEE" w:rsidRPr="00424343" w:rsidRDefault="00BE7BEE" w:rsidP="00424343">
            <w:pPr>
              <w:widowControl/>
              <w:snapToGrid w:val="0"/>
              <w:spacing w:line="360" w:lineRule="auto"/>
              <w:ind w:left="0"/>
              <w:jc w:val="left"/>
              <w:rPr>
                <w:sz w:val="20"/>
              </w:rPr>
            </w:pPr>
          </w:p>
        </w:tc>
        <w:tc>
          <w:tcPr>
            <w:tcW w:w="184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Перемена труда</w:t>
            </w:r>
          </w:p>
          <w:p w:rsidR="00BE7BEE" w:rsidRPr="00424343" w:rsidRDefault="00BE7BEE" w:rsidP="00424343">
            <w:pPr>
              <w:widowControl/>
              <w:snapToGrid w:val="0"/>
              <w:spacing w:line="360" w:lineRule="auto"/>
              <w:ind w:left="0"/>
              <w:jc w:val="left"/>
              <w:rPr>
                <w:sz w:val="20"/>
              </w:rPr>
            </w:pPr>
          </w:p>
        </w:tc>
        <w:tc>
          <w:tcPr>
            <w:tcW w:w="2835"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Соответствие содержания работ изменениям способностей и запросов, устранение монотонности и однообразия в работе</w:t>
            </w:r>
          </w:p>
          <w:p w:rsidR="00BE7BEE" w:rsidRPr="00424343" w:rsidRDefault="00BE7BEE" w:rsidP="00424343">
            <w:pPr>
              <w:widowControl/>
              <w:snapToGrid w:val="0"/>
              <w:spacing w:line="360" w:lineRule="auto"/>
              <w:ind w:left="0"/>
              <w:jc w:val="left"/>
              <w:rPr>
                <w:sz w:val="20"/>
              </w:rPr>
            </w:pPr>
          </w:p>
        </w:tc>
        <w:tc>
          <w:tcPr>
            <w:tcW w:w="340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Чередование работ, развитие коллективных форм организации труда</w:t>
            </w:r>
          </w:p>
          <w:p w:rsidR="00BE7BEE" w:rsidRPr="00424343" w:rsidRDefault="00BE7BEE" w:rsidP="00424343">
            <w:pPr>
              <w:widowControl/>
              <w:snapToGrid w:val="0"/>
              <w:spacing w:line="360" w:lineRule="auto"/>
              <w:ind w:left="0"/>
              <w:jc w:val="left"/>
              <w:rPr>
                <w:sz w:val="20"/>
              </w:rPr>
            </w:pPr>
          </w:p>
        </w:tc>
      </w:tr>
      <w:tr w:rsidR="00BE7BEE" w:rsidRPr="001A5C2C">
        <w:trPr>
          <w:trHeight w:hRule="exact" w:val="865"/>
        </w:trPr>
        <w:tc>
          <w:tcPr>
            <w:tcW w:w="1560"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1980-1990гг.</w:t>
            </w:r>
          </w:p>
          <w:p w:rsidR="00BE7BEE" w:rsidRPr="00424343" w:rsidRDefault="00BE7BEE" w:rsidP="00424343">
            <w:pPr>
              <w:widowControl/>
              <w:snapToGrid w:val="0"/>
              <w:spacing w:line="360" w:lineRule="auto"/>
              <w:ind w:left="0"/>
              <w:jc w:val="left"/>
              <w:rPr>
                <w:sz w:val="20"/>
              </w:rPr>
            </w:pPr>
          </w:p>
        </w:tc>
        <w:tc>
          <w:tcPr>
            <w:tcW w:w="184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Движение персонала</w:t>
            </w:r>
          </w:p>
          <w:p w:rsidR="00BE7BEE" w:rsidRPr="00424343" w:rsidRDefault="00BE7BEE" w:rsidP="00424343">
            <w:pPr>
              <w:widowControl/>
              <w:snapToGrid w:val="0"/>
              <w:spacing w:line="360" w:lineRule="auto"/>
              <w:ind w:left="0"/>
              <w:jc w:val="left"/>
              <w:rPr>
                <w:sz w:val="20"/>
              </w:rPr>
            </w:pPr>
          </w:p>
        </w:tc>
        <w:tc>
          <w:tcPr>
            <w:tcW w:w="2835"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Надежная гарантия занятости в период экономического спада</w:t>
            </w:r>
          </w:p>
          <w:p w:rsidR="00BE7BEE" w:rsidRPr="00424343" w:rsidRDefault="00BE7BEE" w:rsidP="00424343">
            <w:pPr>
              <w:widowControl/>
              <w:snapToGrid w:val="0"/>
              <w:spacing w:line="360" w:lineRule="auto"/>
              <w:ind w:left="0"/>
              <w:jc w:val="left"/>
              <w:rPr>
                <w:sz w:val="20"/>
              </w:rPr>
            </w:pPr>
          </w:p>
        </w:tc>
        <w:tc>
          <w:tcPr>
            <w:tcW w:w="340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Перераспределение рабочей силы, переподготовка, содействие в поисках работы</w:t>
            </w:r>
          </w:p>
          <w:p w:rsidR="00BE7BEE" w:rsidRPr="00424343" w:rsidRDefault="00BE7BEE" w:rsidP="00424343">
            <w:pPr>
              <w:widowControl/>
              <w:snapToGrid w:val="0"/>
              <w:spacing w:line="360" w:lineRule="auto"/>
              <w:ind w:left="0"/>
              <w:jc w:val="left"/>
              <w:rPr>
                <w:sz w:val="20"/>
              </w:rPr>
            </w:pPr>
          </w:p>
        </w:tc>
      </w:tr>
      <w:tr w:rsidR="00BE7BEE" w:rsidRPr="001A5C2C" w:rsidTr="00424343">
        <w:trPr>
          <w:trHeight w:hRule="exact" w:val="2353"/>
        </w:trPr>
        <w:tc>
          <w:tcPr>
            <w:tcW w:w="1560"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1990-2000гг.</w:t>
            </w:r>
          </w:p>
          <w:p w:rsidR="00BE7BEE" w:rsidRPr="00424343" w:rsidRDefault="00BE7BEE" w:rsidP="00424343">
            <w:pPr>
              <w:widowControl/>
              <w:snapToGrid w:val="0"/>
              <w:spacing w:line="360" w:lineRule="auto"/>
              <w:ind w:left="0"/>
              <w:jc w:val="left"/>
              <w:rPr>
                <w:sz w:val="20"/>
              </w:rPr>
            </w:pPr>
          </w:p>
        </w:tc>
        <w:tc>
          <w:tcPr>
            <w:tcW w:w="184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Кардинальные изменения в составе рабочей силы, дефицит квалифицированного персонала</w:t>
            </w:r>
          </w:p>
          <w:p w:rsidR="00BE7BEE" w:rsidRPr="00424343" w:rsidRDefault="00BE7BEE" w:rsidP="00424343">
            <w:pPr>
              <w:widowControl/>
              <w:snapToGrid w:val="0"/>
              <w:spacing w:line="360" w:lineRule="auto"/>
              <w:ind w:left="0"/>
              <w:jc w:val="left"/>
              <w:rPr>
                <w:sz w:val="20"/>
              </w:rPr>
            </w:pPr>
          </w:p>
        </w:tc>
        <w:tc>
          <w:tcPr>
            <w:tcW w:w="2835"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Расширение возможностей для адаптации к постоянно меняющимся условиям и потребностям производства ,</w:t>
            </w:r>
          </w:p>
          <w:p w:rsidR="00BE7BEE" w:rsidRPr="00424343" w:rsidRDefault="00BE7BEE" w:rsidP="00424343">
            <w:pPr>
              <w:widowControl/>
              <w:snapToGrid w:val="0"/>
              <w:spacing w:line="360" w:lineRule="auto"/>
              <w:ind w:left="0"/>
              <w:jc w:val="left"/>
              <w:rPr>
                <w:sz w:val="20"/>
              </w:rPr>
            </w:pPr>
          </w:p>
        </w:tc>
        <w:tc>
          <w:tcPr>
            <w:tcW w:w="3402" w:type="dxa"/>
            <w:tcBorders>
              <w:top w:val="single" w:sz="6" w:space="0" w:color="auto"/>
              <w:left w:val="single" w:sz="6" w:space="0" w:color="auto"/>
              <w:bottom w:val="single" w:sz="6" w:space="0" w:color="auto"/>
              <w:right w:val="single" w:sz="6" w:space="0" w:color="auto"/>
            </w:tcBorders>
          </w:tcPr>
          <w:p w:rsidR="00BE7BEE" w:rsidRPr="00424343" w:rsidRDefault="00BE7BEE" w:rsidP="00424343">
            <w:pPr>
              <w:widowControl/>
              <w:spacing w:line="360" w:lineRule="auto"/>
              <w:ind w:left="0"/>
              <w:jc w:val="left"/>
              <w:rPr>
                <w:sz w:val="20"/>
              </w:rPr>
            </w:pPr>
            <w:r w:rsidRPr="00424343">
              <w:rPr>
                <w:sz w:val="20"/>
              </w:rPr>
              <w:t>Стратегическое управление и планирование трудовых ресурсов, расширение гарантий занятости, переподготовка, создание гибких форм вознаграждений, участие в доходах и капитале</w:t>
            </w:r>
          </w:p>
          <w:p w:rsidR="00BE7BEE" w:rsidRPr="00424343" w:rsidRDefault="00BE7BEE" w:rsidP="00424343">
            <w:pPr>
              <w:widowControl/>
              <w:snapToGrid w:val="0"/>
              <w:spacing w:line="360" w:lineRule="auto"/>
              <w:ind w:left="0"/>
              <w:jc w:val="left"/>
              <w:rPr>
                <w:sz w:val="20"/>
              </w:rPr>
            </w:pPr>
          </w:p>
        </w:tc>
      </w:tr>
    </w:tbl>
    <w:p w:rsidR="00BE7BEE" w:rsidRPr="001A5C2C" w:rsidRDefault="00BE7BEE" w:rsidP="001A5C2C">
      <w:pPr>
        <w:spacing w:line="360" w:lineRule="auto"/>
        <w:ind w:left="0" w:firstLine="709"/>
        <w:jc w:val="left"/>
        <w:rPr>
          <w:sz w:val="28"/>
          <w:szCs w:val="28"/>
        </w:rPr>
      </w:pPr>
    </w:p>
    <w:p w:rsidR="00BE7BEE" w:rsidRPr="001A5C2C" w:rsidRDefault="00BE7BEE" w:rsidP="001A5C2C">
      <w:pPr>
        <w:spacing w:line="360" w:lineRule="auto"/>
        <w:ind w:left="0" w:firstLine="709"/>
        <w:jc w:val="right"/>
        <w:rPr>
          <w:b/>
          <w:sz w:val="28"/>
          <w:szCs w:val="28"/>
        </w:rPr>
      </w:pPr>
      <w:r w:rsidRPr="001A5C2C">
        <w:rPr>
          <w:sz w:val="28"/>
          <w:szCs w:val="28"/>
        </w:rPr>
        <w:br w:type="page"/>
      </w:r>
      <w:r w:rsidRPr="001A5C2C">
        <w:rPr>
          <w:b/>
          <w:sz w:val="28"/>
          <w:szCs w:val="28"/>
        </w:rPr>
        <w:t>Приложение 2.</w:t>
      </w:r>
    </w:p>
    <w:p w:rsidR="00BE7BEE" w:rsidRPr="001A5C2C" w:rsidRDefault="00B62363" w:rsidP="001A5C2C">
      <w:pPr>
        <w:spacing w:line="360" w:lineRule="auto"/>
        <w:ind w:left="0" w:firstLine="709"/>
        <w:rPr>
          <w:sz w:val="28"/>
          <w:szCs w:val="28"/>
        </w:rPr>
      </w:pPr>
      <w:r>
        <w:rPr>
          <w:sz w:val="28"/>
          <w:szCs w:val="28"/>
        </w:rPr>
      </w:r>
      <w:r>
        <w:rPr>
          <w:sz w:val="28"/>
          <w:szCs w:val="28"/>
        </w:rPr>
        <w:pict>
          <v:group id="_x0000_s1227" editas="canvas" style="width:431pt;height:651.95pt;mso-position-horizontal-relative:char;mso-position-vertical-relative:line" coordorigin="2424,1819" coordsize="7095,10592">
            <o:lock v:ext="edit" aspectratio="t"/>
            <v:shape id="_x0000_s1228" type="#_x0000_t75" style="position:absolute;left:2424;top:1819;width:7095;height:10592" o:preferrelative="f">
              <v:fill o:detectmouseclick="t"/>
              <v:path o:extrusionok="t" o:connecttype="none"/>
            </v:shape>
            <v:rect id="_x0000_s1229" style="position:absolute;left:2565;top:1958;width:2257;height:559">
              <v:textbox style="mso-next-textbox:#_x0000_s1229">
                <w:txbxContent>
                  <w:p w:rsidR="00424343" w:rsidRDefault="00424343" w:rsidP="00BE7BEE">
                    <w:pPr>
                      <w:spacing w:line="240" w:lineRule="auto"/>
                      <w:ind w:left="0" w:firstLine="320"/>
                      <w:rPr>
                        <w:sz w:val="20"/>
                      </w:rPr>
                    </w:pPr>
                    <w:r>
                      <w:rPr>
                        <w:sz w:val="20"/>
                      </w:rPr>
                      <w:t>Прогнозирование потребности в агентах</w:t>
                    </w:r>
                  </w:p>
                </w:txbxContent>
              </v:textbox>
            </v:rect>
            <v:rect id="_x0000_s1230" style="position:absolute;left:6942;top:1958;width:2165;height:559">
              <v:textbox style="mso-next-textbox:#_x0000_s1230">
                <w:txbxContent>
                  <w:p w:rsidR="00424343" w:rsidRDefault="00424343" w:rsidP="00BE7BEE">
                    <w:pPr>
                      <w:spacing w:line="240" w:lineRule="auto"/>
                      <w:ind w:left="0" w:firstLine="320"/>
                      <w:rPr>
                        <w:sz w:val="20"/>
                      </w:rPr>
                    </w:pPr>
                    <w:r>
                      <w:rPr>
                        <w:sz w:val="20"/>
                      </w:rPr>
                      <w:t>Концепция развития агентской сети</w:t>
                    </w:r>
                  </w:p>
                </w:txbxContent>
              </v:textbox>
            </v:rect>
            <v:rect id="_x0000_s1231" style="position:absolute;left:2565;top:2655;width:3296;height:369">
              <v:textbox style="mso-next-textbox:#_x0000_s1231">
                <w:txbxContent>
                  <w:p w:rsidR="00424343" w:rsidRDefault="00424343" w:rsidP="00BE7BEE">
                    <w:pPr>
                      <w:spacing w:line="240" w:lineRule="auto"/>
                      <w:ind w:left="0" w:firstLine="320"/>
                      <w:rPr>
                        <w:sz w:val="20"/>
                      </w:rPr>
                    </w:pPr>
                    <w:r>
                      <w:rPr>
                        <w:sz w:val="20"/>
                      </w:rPr>
                      <w:t>Планирование потребности в агентах</w:t>
                    </w:r>
                  </w:p>
                </w:txbxContent>
              </v:textbox>
            </v:rect>
            <v:rect id="_x0000_s1232" style="position:absolute;left:6095;top:2655;width:3388;height:371">
              <v:textbox style="mso-next-textbox:#_x0000_s1232">
                <w:txbxContent>
                  <w:p w:rsidR="00424343" w:rsidRDefault="00424343" w:rsidP="00BE7BEE">
                    <w:pPr>
                      <w:spacing w:line="240" w:lineRule="auto"/>
                      <w:ind w:left="0" w:firstLine="320"/>
                      <w:rPr>
                        <w:sz w:val="20"/>
                      </w:rPr>
                    </w:pPr>
                    <w:r>
                      <w:rPr>
                        <w:sz w:val="20"/>
                      </w:rPr>
                      <w:t>Внеплановая потребность в агентах</w:t>
                    </w:r>
                  </w:p>
                </w:txbxContent>
              </v:textbox>
            </v:rect>
            <v:rect id="_x0000_s1233" style="position:absolute;left:4683;top:3213;width:2634;height:604">
              <v:textbox style="mso-next-textbox:#_x0000_s1233">
                <w:txbxContent>
                  <w:p w:rsidR="00424343" w:rsidRDefault="00424343" w:rsidP="00BE7BEE">
                    <w:pPr>
                      <w:spacing w:line="240" w:lineRule="auto"/>
                      <w:ind w:left="0" w:firstLine="320"/>
                      <w:rPr>
                        <w:sz w:val="20"/>
                      </w:rPr>
                    </w:pPr>
                    <w:r>
                      <w:rPr>
                        <w:sz w:val="20"/>
                      </w:rPr>
                      <w:t>Определение потребности в страховых агентах</w:t>
                    </w:r>
                  </w:p>
                </w:txbxContent>
              </v:textbox>
            </v:rect>
            <v:rect id="_x0000_s1234" style="position:absolute;left:4824;top:3910;width:2259;height:824">
              <v:textbox style="mso-next-textbox:#_x0000_s1234">
                <w:txbxContent>
                  <w:p w:rsidR="00424343" w:rsidRDefault="00424343" w:rsidP="00BE7BEE">
                    <w:pPr>
                      <w:spacing w:line="240" w:lineRule="auto"/>
                      <w:ind w:left="0" w:firstLine="320"/>
                      <w:rPr>
                        <w:sz w:val="20"/>
                      </w:rPr>
                    </w:pPr>
                    <w:r>
                      <w:rPr>
                        <w:sz w:val="20"/>
                      </w:rPr>
                      <w:t>Формирование требований к кандидатам</w:t>
                    </w:r>
                  </w:p>
                </w:txbxContent>
              </v:textbox>
            </v:rect>
            <v:rect id="_x0000_s1235" style="position:absolute;left:4965;top:4885;width:2167;height:369">
              <v:textbox style="mso-next-textbox:#_x0000_s1235">
                <w:txbxContent>
                  <w:p w:rsidR="00424343" w:rsidRDefault="00424343" w:rsidP="00BE7BEE">
                    <w:pPr>
                      <w:spacing w:line="240" w:lineRule="auto"/>
                      <w:ind w:left="0" w:firstLine="320"/>
                      <w:rPr>
                        <w:sz w:val="20"/>
                      </w:rPr>
                    </w:pPr>
                    <w:r>
                      <w:rPr>
                        <w:sz w:val="20"/>
                      </w:rPr>
                      <w:t>Поиск кандидатов</w:t>
                    </w:r>
                  </w:p>
                </w:txbxContent>
              </v:textbox>
            </v:rect>
            <v:rect id="_x0000_s1236" style="position:absolute;left:7224;top:5443;width:2165;height:626">
              <v:textbox style="mso-next-textbox:#_x0000_s1236">
                <w:txbxContent>
                  <w:p w:rsidR="00424343" w:rsidRDefault="00424343" w:rsidP="00BE7BEE">
                    <w:pPr>
                      <w:spacing w:line="240" w:lineRule="auto"/>
                      <w:ind w:left="0" w:firstLine="320"/>
                      <w:rPr>
                        <w:sz w:val="20"/>
                      </w:rPr>
                    </w:pPr>
                    <w:r>
                      <w:rPr>
                        <w:sz w:val="20"/>
                      </w:rPr>
                      <w:t>Внутренние источники</w:t>
                    </w:r>
                  </w:p>
                </w:txbxContent>
              </v:textbox>
            </v:rect>
            <v:rect id="_x0000_s1237" style="position:absolute;left:2921;top:5484;width:1883;height:566">
              <v:textbox style="mso-next-textbox:#_x0000_s1237">
                <w:txbxContent>
                  <w:p w:rsidR="00424343" w:rsidRDefault="00424343" w:rsidP="00BE7BEE">
                    <w:pPr>
                      <w:spacing w:line="240" w:lineRule="auto"/>
                      <w:ind w:left="0" w:firstLine="320"/>
                      <w:rPr>
                        <w:sz w:val="20"/>
                      </w:rPr>
                    </w:pPr>
                    <w:r>
                      <w:rPr>
                        <w:sz w:val="20"/>
                      </w:rPr>
                      <w:t>Внешние источники</w:t>
                    </w:r>
                  </w:p>
                </w:txbxContent>
              </v:textbox>
            </v:rect>
            <v:rect id="_x0000_s1238" style="position:absolute;left:3828;top:6555;width:753;height:463">
              <v:textbox style="mso-next-textbox:#_x0000_s1238">
                <w:txbxContent>
                  <w:p w:rsidR="00424343" w:rsidRDefault="00424343" w:rsidP="00BE7BEE">
                    <w:pPr>
                      <w:spacing w:line="240" w:lineRule="auto"/>
                      <w:ind w:left="0" w:firstLine="320"/>
                      <w:rPr>
                        <w:sz w:val="20"/>
                      </w:rPr>
                    </w:pPr>
                    <w:r>
                      <w:rPr>
                        <w:sz w:val="20"/>
                      </w:rPr>
                      <w:t>СМИ</w:t>
                    </w:r>
                  </w:p>
                </w:txbxContent>
              </v:textbox>
            </v:rect>
            <v:rect id="_x0000_s1239" style="position:absolute;left:4934;top:6462;width:1211;height:627">
              <v:textbox style="mso-next-textbox:#_x0000_s1239">
                <w:txbxContent>
                  <w:p w:rsidR="00424343" w:rsidRDefault="00424343" w:rsidP="00BE7BEE">
                    <w:pPr>
                      <w:spacing w:line="240" w:lineRule="auto"/>
                      <w:ind w:left="0" w:firstLine="320"/>
                      <w:rPr>
                        <w:sz w:val="20"/>
                      </w:rPr>
                    </w:pPr>
                    <w:r>
                      <w:rPr>
                        <w:sz w:val="20"/>
                      </w:rPr>
                      <w:t>Кадровые агентства</w:t>
                    </w:r>
                  </w:p>
                </w:txbxContent>
              </v:textbox>
            </v:rect>
            <v:rect id="_x0000_s1240" style="position:absolute;left:6345;top:6531;width:1165;height:360">
              <v:textbox style="mso-next-textbox:#_x0000_s1240">
                <w:txbxContent>
                  <w:p w:rsidR="00424343" w:rsidRDefault="00424343" w:rsidP="00BE7BEE">
                    <w:pPr>
                      <w:spacing w:line="240" w:lineRule="auto"/>
                      <w:ind w:left="0" w:firstLine="320"/>
                      <w:rPr>
                        <w:sz w:val="20"/>
                      </w:rPr>
                    </w:pPr>
                    <w:r>
                      <w:rPr>
                        <w:sz w:val="20"/>
                      </w:rPr>
                      <w:t>Интернет</w:t>
                    </w:r>
                  </w:p>
                </w:txbxContent>
              </v:textbox>
            </v:rect>
            <v:rect id="_x0000_s1241" style="position:absolute;left:7789;top:6418;width:1494;height:651">
              <v:textbox style="mso-next-textbox:#_x0000_s1241">
                <w:txbxContent>
                  <w:p w:rsidR="00424343" w:rsidRDefault="00424343" w:rsidP="00BE7BEE">
                    <w:pPr>
                      <w:spacing w:line="240" w:lineRule="auto"/>
                      <w:ind w:left="0" w:firstLine="320"/>
                      <w:rPr>
                        <w:sz w:val="20"/>
                      </w:rPr>
                    </w:pPr>
                    <w:r>
                      <w:rPr>
                        <w:sz w:val="20"/>
                      </w:rPr>
                      <w:t>Внутренний резерв</w:t>
                    </w:r>
                  </w:p>
                </w:txbxContent>
              </v:textbox>
            </v:rect>
            <v:rect id="_x0000_s1242" style="position:absolute;left:2863;top:7126;width:1094;height:557">
              <v:textbox style="mso-next-textbox:#_x0000_s1242">
                <w:txbxContent>
                  <w:p w:rsidR="00424343" w:rsidRDefault="00424343" w:rsidP="00BE7BEE">
                    <w:pPr>
                      <w:spacing w:line="240" w:lineRule="auto"/>
                      <w:ind w:left="0" w:firstLine="320"/>
                      <w:rPr>
                        <w:sz w:val="20"/>
                      </w:rPr>
                    </w:pPr>
                    <w:r>
                      <w:rPr>
                        <w:sz w:val="20"/>
                      </w:rPr>
                      <w:t>Ярмарки вакансий</w:t>
                    </w:r>
                  </w:p>
                </w:txbxContent>
              </v:textbox>
            </v:rect>
            <v:rect id="_x0000_s1243" style="position:absolute;left:5734;top:7126;width:1034;height:557">
              <v:textbox style="mso-next-textbox:#_x0000_s1243">
                <w:txbxContent>
                  <w:p w:rsidR="00424343" w:rsidRDefault="00424343" w:rsidP="00BE7BEE">
                    <w:pPr>
                      <w:spacing w:line="240" w:lineRule="auto"/>
                      <w:ind w:left="0" w:firstLine="320"/>
                      <w:rPr>
                        <w:sz w:val="20"/>
                      </w:rPr>
                    </w:pPr>
                    <w:r>
                      <w:rPr>
                        <w:sz w:val="20"/>
                      </w:rPr>
                      <w:t>Прямой поиск</w:t>
                    </w:r>
                  </w:p>
                </w:txbxContent>
              </v:textbox>
            </v:rect>
            <v:rect id="_x0000_s1244" style="position:absolute;left:4263;top:7138;width:1153;height:557">
              <v:textbox style="mso-next-textbox:#_x0000_s1244">
                <w:txbxContent>
                  <w:p w:rsidR="00424343" w:rsidRDefault="00424343" w:rsidP="00BE7BEE">
                    <w:pPr>
                      <w:spacing w:line="240" w:lineRule="auto"/>
                      <w:ind w:left="0" w:firstLine="320"/>
                      <w:rPr>
                        <w:sz w:val="20"/>
                      </w:rPr>
                    </w:pPr>
                    <w:r>
                      <w:rPr>
                        <w:sz w:val="20"/>
                      </w:rPr>
                      <w:t>Службы занятости</w:t>
                    </w:r>
                  </w:p>
                </w:txbxContent>
              </v:textbox>
            </v:rect>
            <v:rect id="_x0000_s1245" style="position:absolute;left:3695;top:8509;width:4741;height:370">
              <v:textbox style="mso-next-textbox:#_x0000_s1245">
                <w:txbxContent>
                  <w:p w:rsidR="00424343" w:rsidRDefault="00424343" w:rsidP="00BE7BEE">
                    <w:pPr>
                      <w:spacing w:line="240" w:lineRule="auto"/>
                      <w:ind w:left="0" w:firstLine="320"/>
                      <w:rPr>
                        <w:sz w:val="20"/>
                      </w:rPr>
                    </w:pPr>
                    <w:r>
                      <w:rPr>
                        <w:sz w:val="20"/>
                      </w:rPr>
                      <w:t>Отбор потенциальных кандидатов в агенты</w:t>
                    </w:r>
                  </w:p>
                </w:txbxContent>
              </v:textbox>
            </v:rect>
            <v:rect id="_x0000_s1246" style="position:absolute;left:3695;top:7951;width:4140;height:369">
              <v:textbox style="mso-next-textbox:#_x0000_s1246">
                <w:txbxContent>
                  <w:p w:rsidR="00424343" w:rsidRDefault="00424343" w:rsidP="00BE7BEE">
                    <w:pPr>
                      <w:spacing w:line="240" w:lineRule="auto"/>
                      <w:ind w:left="0" w:firstLine="320"/>
                      <w:rPr>
                        <w:sz w:val="20"/>
                      </w:rPr>
                    </w:pPr>
                    <w:r>
                      <w:rPr>
                        <w:sz w:val="20"/>
                      </w:rPr>
                      <w:t>Формирование банка данных кандидатов</w:t>
                    </w:r>
                  </w:p>
                </w:txbxContent>
              </v:textbox>
            </v:rect>
            <v:rect id="_x0000_s1247" style="position:absolute;left:7016;top:7103;width:1858;height:569">
              <v:textbox style="mso-next-textbox:#_x0000_s1247">
                <w:txbxContent>
                  <w:p w:rsidR="00424343" w:rsidRDefault="00424343" w:rsidP="00BE7BEE">
                    <w:pPr>
                      <w:spacing w:line="240" w:lineRule="auto"/>
                      <w:ind w:left="0" w:firstLine="320"/>
                      <w:rPr>
                        <w:sz w:val="20"/>
                      </w:rPr>
                    </w:pPr>
                    <w:r>
                      <w:rPr>
                        <w:sz w:val="20"/>
                      </w:rPr>
                      <w:t>Агентства по трудоустройству</w:t>
                    </w:r>
                  </w:p>
                </w:txbxContent>
              </v:textbox>
            </v:rect>
            <v:shape id="_x0000_s1248" style="position:absolute;left:4319;top:5255;width:1353;height:209;mso-position-horizontal:absolute;mso-position-vertical:absolute" coordsize="1725,270" path="m1725,l,270e" filled="f">
              <v:stroke endarrow="block"/>
              <v:path arrowok="t"/>
            </v:shape>
            <v:shape id="_x0000_s1249" style="position:absolute;left:6189;top:5231;width:1929;height:233;mso-position-horizontal:absolute;mso-position-vertical:absolute" coordsize="2460,300" path="m,l2460,300e" filled="f">
              <v:stroke endarrow="block"/>
              <v:path arrowok="t"/>
            </v:shape>
            <v:shape id="_x0000_s1250" style="position:absolute;left:3990;top:6056;width:1;height:233;mso-position-horizontal:absolute;mso-position-vertical:absolute" coordsize="1,300" path="m,l,300e" filled="f">
              <v:path arrowok="t"/>
            </v:shape>
            <v:shape id="_x0000_s1251" style="position:absolute;left:3401;top:6289;width:11;height:858;mso-position-horizontal:absolute;mso-position-vertical:absolute" coordsize="15,1110" path="m,l15,1110e" filled="f">
              <v:stroke endarrow="block"/>
              <v:path arrowok="t"/>
            </v:shape>
            <v:shape id="_x0000_s1252" style="position:absolute;left:6259;top:6324;width:2;height:813;mso-position-horizontal:absolute;mso-position-vertical:absolute" coordsize="1,1050" path="m,l,1050e" filled="f">
              <v:stroke endarrow="block"/>
              <v:path arrowok="t"/>
            </v:shape>
            <v:shape id="_x0000_s1253" style="position:absolute;left:7648;top:6279;width:34;height:789;mso-position-horizontal:absolute;mso-position-vertical:absolute" coordsize="45,1020" path="m,l45,1020e" filled="f">
              <v:stroke endarrow="block"/>
              <v:path arrowok="t"/>
            </v:shape>
            <v:shape id="_x0000_s1254" style="position:absolute;left:3412;top:7812;width:4718;height:12;mso-position-horizontal:absolute;mso-position-vertical:absolute" coordsize="6015,15" path="m,15l6015,e" filled="f">
              <v:path arrowok="t"/>
            </v:shape>
            <v:shape id="_x0000_s1255" style="position:absolute;left:4683;top:7671;width:176;height:141;flip:x;mso-position-horizontal:absolute;mso-position-vertical:absolute" coordsize="1,495" path="m,l,495e" filled="f">
              <v:path arrowok="t"/>
            </v:shape>
            <v:shape id="_x0000_s1256" style="position:absolute;left:6261;top:7695;width:140;height:138;flip:x;mso-position-horizontal:absolute;mso-position-vertical:absolute" coordsize="1,420" path="m,l,420e" filled="f">
              <v:path arrowok="t"/>
            </v:shape>
            <v:shape id="_x0000_s1257" style="position:absolute;left:7789;top:7672;width:141;height:140;flip:x;mso-position-horizontal:absolute;mso-position-vertical:absolute" coordsize="1,300" path="m,l,300e" filled="f">
              <v:path arrowok="t"/>
            </v:shape>
            <v:shape id="_x0000_s1258" style="position:absolute;left:3553;top:9066;width:2;height:255;mso-position-horizontal:absolute;mso-position-vertical:absolute" coordsize="1,330" path="m,l,330e" filled="f">
              <v:stroke endarrow="block"/>
              <v:path arrowok="t"/>
            </v:shape>
            <v:shape id="_x0000_s1259" style="position:absolute;left:6119;top:9413;width:2;height:221;mso-position-horizontal:absolute;mso-position-vertical:absolute" coordsize="1,285" path="m,l,285e" filled="f">
              <v:stroke endarrow="block"/>
              <v:path arrowok="t"/>
            </v:shape>
            <v:shape id="_x0000_s1260" style="position:absolute;left:8272;top:6091;width:2;height:290" coordsize="1,375" path="m,l,375e" filled="f">
              <v:stroke endarrow="block"/>
              <v:path arrowok="t"/>
            </v:shape>
            <v:rect id="_x0000_s1261" style="position:absolute;left:4965;top:9205;width:2013;height:558">
              <v:textbox style="mso-next-textbox:#_x0000_s1261">
                <w:txbxContent>
                  <w:p w:rsidR="00424343" w:rsidRDefault="00424343" w:rsidP="00BE7BEE">
                    <w:pPr>
                      <w:spacing w:line="240" w:lineRule="auto"/>
                      <w:ind w:left="0" w:firstLine="320"/>
                      <w:rPr>
                        <w:sz w:val="20"/>
                      </w:rPr>
                    </w:pPr>
                    <w:r>
                      <w:rPr>
                        <w:sz w:val="20"/>
                      </w:rPr>
                      <w:t>Профессиональное тестирование</w:t>
                    </w:r>
                  </w:p>
                </w:txbxContent>
              </v:textbox>
            </v:rect>
            <v:rect id="_x0000_s1262" style="position:absolute;left:2848;top:9345;width:1631;height:604">
              <v:textbox style="mso-next-textbox:#_x0000_s1262">
                <w:txbxContent>
                  <w:p w:rsidR="00424343" w:rsidRDefault="00424343" w:rsidP="00BE7BEE">
                    <w:pPr>
                      <w:spacing w:line="240" w:lineRule="auto"/>
                      <w:ind w:left="0" w:firstLine="320"/>
                      <w:rPr>
                        <w:sz w:val="20"/>
                      </w:rPr>
                    </w:pPr>
                    <w:r>
                      <w:rPr>
                        <w:sz w:val="20"/>
                      </w:rPr>
                      <w:t>Анализ резюме (анкета)</w:t>
                    </w:r>
                  </w:p>
                </w:txbxContent>
              </v:textbox>
            </v:rect>
            <v:rect id="_x0000_s1263" style="position:absolute;left:7506;top:9345;width:1411;height:615">
              <v:textbox style="mso-next-textbox:#_x0000_s1263">
                <w:txbxContent>
                  <w:p w:rsidR="00424343" w:rsidRDefault="00424343" w:rsidP="00BE7BEE">
                    <w:pPr>
                      <w:spacing w:line="240" w:lineRule="auto"/>
                      <w:ind w:left="0" w:firstLine="320"/>
                      <w:rPr>
                        <w:sz w:val="20"/>
                      </w:rPr>
                    </w:pPr>
                    <w:r>
                      <w:rPr>
                        <w:sz w:val="20"/>
                      </w:rPr>
                      <w:t>Отборочное интервью</w:t>
                    </w:r>
                  </w:p>
                </w:txbxContent>
              </v:textbox>
            </v:rect>
            <v:shape id="_x0000_s1264" style="position:absolute;left:4683;top:9066;width:3;height:987;mso-position-horizontal:absolute;mso-position-vertical:absolute" coordsize="1,1275" path="m,l,1275e" filled="f">
              <v:stroke endarrow="block"/>
              <v:path arrowok="t"/>
            </v:shape>
            <v:shape id="_x0000_s1265" style="position:absolute;left:7224;top:9066;width:12;height:974;mso-position-horizontal:absolute;mso-position-vertical:absolute" coordsize="15,1260" path="m,l15,1260e" filled="f">
              <v:stroke endarrow="block"/>
              <v:path arrowok="t"/>
            </v:shape>
            <v:rect id="_x0000_s1266" style="position:absolute;left:3553;top:10042;width:1928;height:532">
              <v:textbox style="mso-next-textbox:#_x0000_s1266">
                <w:txbxContent>
                  <w:p w:rsidR="00424343" w:rsidRDefault="00424343" w:rsidP="00BE7BEE">
                    <w:pPr>
                      <w:spacing w:line="240" w:lineRule="auto"/>
                      <w:ind w:left="0" w:firstLine="320"/>
                      <w:rPr>
                        <w:sz w:val="20"/>
                      </w:rPr>
                    </w:pPr>
                    <w:r>
                      <w:rPr>
                        <w:sz w:val="20"/>
                      </w:rPr>
                      <w:t>Предварительное собеседование</w:t>
                    </w:r>
                  </w:p>
                </w:txbxContent>
              </v:textbox>
            </v:rect>
            <v:rect id="_x0000_s1267" style="position:absolute;left:6130;top:10029;width:1976;height:545">
              <v:textbox style="mso-next-textbox:#_x0000_s1267">
                <w:txbxContent>
                  <w:p w:rsidR="00424343" w:rsidRDefault="00424343" w:rsidP="00BE7BEE">
                    <w:pPr>
                      <w:spacing w:line="240" w:lineRule="auto"/>
                      <w:ind w:left="0" w:firstLine="320"/>
                      <w:rPr>
                        <w:sz w:val="20"/>
                      </w:rPr>
                    </w:pPr>
                    <w:r>
                      <w:rPr>
                        <w:sz w:val="20"/>
                      </w:rPr>
                      <w:t>Психологическое тестирование</w:t>
                    </w:r>
                  </w:p>
                </w:txbxContent>
              </v:textbox>
            </v:rect>
            <v:rect id="_x0000_s1268" style="position:absolute;left:4246;top:10852;width:3471;height:371">
              <v:textbox style="mso-next-textbox:#_x0000_s1268">
                <w:txbxContent>
                  <w:p w:rsidR="00424343" w:rsidRDefault="00424343" w:rsidP="00BE7BEE">
                    <w:pPr>
                      <w:spacing w:line="240" w:lineRule="auto"/>
                      <w:ind w:left="0" w:firstLine="320"/>
                      <w:rPr>
                        <w:sz w:val="20"/>
                      </w:rPr>
                    </w:pPr>
                    <w:r>
                      <w:rPr>
                        <w:sz w:val="20"/>
                      </w:rPr>
                      <w:t>Выбор подходящих кандидатов</w:t>
                    </w:r>
                  </w:p>
                </w:txbxContent>
              </v:textbox>
            </v:rect>
            <v:rect id="_x0000_s1269" style="position:absolute;left:4105;top:11409;width:3634;height:373">
              <v:textbox style="mso-next-textbox:#_x0000_s1269">
                <w:txbxContent>
                  <w:p w:rsidR="00424343" w:rsidRDefault="00424343" w:rsidP="00BE7BEE">
                    <w:pPr>
                      <w:spacing w:line="240" w:lineRule="auto"/>
                      <w:ind w:left="0" w:firstLine="320"/>
                      <w:rPr>
                        <w:sz w:val="20"/>
                      </w:rPr>
                    </w:pPr>
                    <w:r>
                      <w:rPr>
                        <w:sz w:val="20"/>
                      </w:rPr>
                      <w:t>Решение об оформлении на работу</w:t>
                    </w:r>
                  </w:p>
                </w:txbxContent>
              </v:textbox>
            </v:rect>
            <v:rect id="_x0000_s1270" style="position:absolute;left:3964;top:11967;width:4200;height:373">
              <v:textbox style="mso-next-textbox:#_x0000_s1270">
                <w:txbxContent>
                  <w:p w:rsidR="00424343" w:rsidRDefault="00424343" w:rsidP="00BE7BEE">
                    <w:pPr>
                      <w:spacing w:line="360" w:lineRule="auto"/>
                      <w:ind w:left="0" w:firstLine="320"/>
                      <w:rPr>
                        <w:sz w:val="20"/>
                      </w:rPr>
                    </w:pPr>
                    <w:r>
                      <w:rPr>
                        <w:sz w:val="20"/>
                      </w:rPr>
                      <w:t>Оценка степени соответствия агента</w:t>
                    </w:r>
                  </w:p>
                </w:txbxContent>
              </v:textbox>
            </v:rect>
            <v:shape id="_x0000_s1271" style="position:absolute;left:2975;top:10714;width:5555;height:1" coordsize="7080,1" path="m,l7080,e" filled="f">
              <v:path arrowok="t"/>
            </v:shape>
            <v:shape id="_x0000_s1272" style="position:absolute;left:5799;top:11270;width:2;height:94" coordsize="1,120" path="m,l,120e" filled="f">
              <v:stroke endarrow="block"/>
              <v:path arrowok="t"/>
            </v:shape>
            <v:shape id="_x0000_s1273" style="position:absolute;left:5799;top:11829;width:2;height:103" coordsize="1,135" path="m,l,135e" filled="f">
              <v:stroke endarrow="block"/>
              <v:path arrowok="t"/>
            </v:shape>
            <v:shape id="_x0000_s1274" style="position:absolute;left:3553;top:2516;width:143;height:138;flip:x;mso-position-horizontal:absolute;mso-position-vertical:absolute" coordsize="1,285" path="m,l,285e" filled="f">
              <v:stroke endarrow="block"/>
              <v:path arrowok="t"/>
            </v:shape>
            <v:shape id="_x0000_s1275" style="position:absolute;left:4824;top:2098;width:2118;height:139;mso-position-horizontal:absolute;mso-position-vertical:absolute" coordsize="2505,1" path="m2505,l,e" filled="f">
              <v:stroke endarrow="block"/>
              <v:path arrowok="t"/>
            </v:shape>
            <v:shape id="_x0000_s1276" style="position:absolute;left:4118;top:3073;width:565;height:279" coordsize="705,600" path="m,l705,600e" filled="f">
              <v:stroke endarrow="block"/>
              <v:path arrowok="t"/>
            </v:shape>
            <v:shape id="_x0000_s1277" style="position:absolute;left:7365;top:3073;width:706;height:418" coordsize="1095,690" path="m1095,l,690e" filled="f">
              <v:stroke endarrow="block"/>
              <v:path arrowok="t"/>
            </v:shape>
            <v:shape id="_x0000_s1278" style="position:absolute;left:5871;top:3736;width:1;height:243" coordsize="1,315" path="m,l,315e" filled="f">
              <v:stroke endarrow="block"/>
              <v:path arrowok="t"/>
            </v:shape>
            <v:shape id="_x0000_s1279" style="position:absolute;left:4330;top:4363;width:423;height:1" coordsize="540,1" path="m,l540,e" filled="f">
              <v:stroke endarrow="block"/>
              <v:path arrowok="t"/>
            </v:shape>
            <v:shape id="_x0000_s1280" style="position:absolute;left:7013;top:4339;width:693;height:12" coordsize="885,15" path="m885,15l,e" filled="f">
              <v:stroke endarrow="block"/>
              <v:path arrowok="t"/>
            </v:shape>
            <v:shape id="_x0000_s1281" style="position:absolute;left:5953;top:4746;width:11;height:209;mso-position-horizontal:absolute;mso-position-vertical:absolute" coordsize="15,270" path="m,l15,270e" filled="f">
              <v:stroke endarrow="block"/>
              <v:path arrowok="t"/>
            </v:shape>
            <v:rect id="_x0000_s1282" style="position:absolute;left:3271;top:4188;width:1036;height:372">
              <v:textbox style="mso-next-textbox:#_x0000_s1282">
                <w:txbxContent>
                  <w:p w:rsidR="00424343" w:rsidRDefault="00424343" w:rsidP="00BE7BEE">
                    <w:pPr>
                      <w:spacing w:line="240" w:lineRule="auto"/>
                      <w:ind w:left="0" w:firstLine="320"/>
                      <w:rPr>
                        <w:sz w:val="20"/>
                      </w:rPr>
                    </w:pPr>
                    <w:r>
                      <w:rPr>
                        <w:sz w:val="20"/>
                      </w:rPr>
                      <w:t>Критерии</w:t>
                    </w:r>
                  </w:p>
                </w:txbxContent>
              </v:textbox>
            </v:rect>
            <v:rect id="_x0000_s1283" style="position:absolute;left:7684;top:4200;width:1835;height:372">
              <v:textbox style="mso-next-textbox:#_x0000_s1283">
                <w:txbxContent>
                  <w:p w:rsidR="00424343" w:rsidRDefault="00424343" w:rsidP="00BE7BEE">
                    <w:pPr>
                      <w:spacing w:line="240" w:lineRule="auto"/>
                      <w:ind w:left="0" w:firstLine="320"/>
                      <w:rPr>
                        <w:sz w:val="20"/>
                      </w:rPr>
                    </w:pPr>
                    <w:r>
                      <w:rPr>
                        <w:sz w:val="20"/>
                      </w:rPr>
                      <w:t>Ограничения</w:t>
                    </w:r>
                  </w:p>
                </w:txbxContent>
              </v:textbox>
            </v:rect>
            <v:line id="_x0000_s1284" style="position:absolute" from="3412,7672" to="3413,7812"/>
            <v:line id="_x0000_s1285" style="position:absolute" from="8071,2516" to="8071,2655">
              <v:stroke endarrow="block"/>
            </v:line>
            <v:line id="_x0000_s1286" style="position:absolute;flip:x" from="2977,9902" to="2989,10714"/>
            <v:line id="_x0000_s1287" style="position:absolute" from="3412,6279" to="7648,6279"/>
            <v:line id="_x0000_s1288" style="position:absolute" from="5671,7812" to="5672,7951">
              <v:stroke endarrow="block"/>
            </v:line>
            <v:line id="_x0000_s1289" style="position:absolute" from="5671,8369" to="5672,8509">
              <v:stroke endarrow="block"/>
            </v:line>
            <v:line id="_x0000_s1290" style="position:absolute;flip:x" from="3553,9066" to="8353,9066"/>
            <v:line id="_x0000_s1291" style="position:absolute" from="5671,8927" to="5671,9066"/>
            <v:line id="_x0000_s1292" style="position:absolute" from="8353,9066" to="8353,9345">
              <v:stroke endarrow="block"/>
            </v:line>
            <v:line id="_x0000_s1293" style="position:absolute;flip:y" from="8495,9902" to="8496,10738"/>
            <v:line id="_x0000_s1294" style="position:absolute" from="5812,9763" to="5812,10878"/>
            <w10:wrap type="none"/>
            <w10:anchorlock/>
          </v:group>
        </w:pict>
      </w:r>
    </w:p>
    <w:p w:rsidR="00BE7BEE" w:rsidRPr="001A5C2C" w:rsidRDefault="00BE7BEE" w:rsidP="001A5C2C">
      <w:pPr>
        <w:tabs>
          <w:tab w:val="left" w:pos="5100"/>
        </w:tabs>
        <w:spacing w:line="360" w:lineRule="auto"/>
        <w:ind w:left="0" w:firstLine="709"/>
        <w:rPr>
          <w:sz w:val="28"/>
          <w:szCs w:val="28"/>
        </w:rPr>
      </w:pPr>
      <w:r w:rsidRPr="001A5C2C">
        <w:rPr>
          <w:sz w:val="28"/>
          <w:szCs w:val="28"/>
        </w:rPr>
        <w:t>Рис. 1. Структурно- логическая модель поиска, отбора страховых агентов</w:t>
      </w:r>
    </w:p>
    <w:p w:rsidR="00BE7BEE" w:rsidRPr="001A5C2C" w:rsidRDefault="00BE7BEE" w:rsidP="001A5C2C">
      <w:pPr>
        <w:spacing w:line="360" w:lineRule="auto"/>
        <w:ind w:left="0" w:firstLine="709"/>
        <w:outlineLvl w:val="0"/>
        <w:rPr>
          <w:bCs/>
          <w:sz w:val="28"/>
          <w:szCs w:val="28"/>
        </w:rPr>
      </w:pPr>
      <w:r w:rsidRPr="001A5C2C">
        <w:rPr>
          <w:bCs/>
          <w:sz w:val="28"/>
          <w:szCs w:val="28"/>
        </w:rPr>
        <w:t>Стандартная форма анкеты при приеме на работу страхового агента выглядит следующим образом.</w:t>
      </w:r>
    </w:p>
    <w:p w:rsidR="00BE7BEE" w:rsidRPr="001A5C2C" w:rsidRDefault="00BE7BEE" w:rsidP="001A5C2C">
      <w:pPr>
        <w:spacing w:line="360" w:lineRule="auto"/>
        <w:ind w:left="0" w:firstLine="709"/>
        <w:jc w:val="center"/>
        <w:outlineLvl w:val="0"/>
        <w:rPr>
          <w:b/>
          <w:bCs/>
          <w:sz w:val="28"/>
          <w:szCs w:val="28"/>
        </w:rPr>
      </w:pPr>
      <w:r w:rsidRPr="001A5C2C">
        <w:rPr>
          <w:b/>
          <w:bCs/>
          <w:sz w:val="28"/>
          <w:szCs w:val="28"/>
        </w:rPr>
        <w:t xml:space="preserve">Анкета </w:t>
      </w:r>
    </w:p>
    <w:p w:rsidR="00BE7BEE" w:rsidRPr="001A5C2C" w:rsidRDefault="00BE7BEE" w:rsidP="001A5C2C">
      <w:pPr>
        <w:spacing w:line="360" w:lineRule="auto"/>
        <w:ind w:left="360" w:firstLine="709"/>
        <w:outlineLvl w:val="0"/>
        <w:rPr>
          <w:bCs/>
          <w:sz w:val="28"/>
          <w:szCs w:val="28"/>
        </w:rPr>
      </w:pPr>
      <w:r w:rsidRPr="001A5C2C">
        <w:rPr>
          <w:bCs/>
          <w:sz w:val="28"/>
          <w:szCs w:val="28"/>
        </w:rPr>
        <w:t xml:space="preserve">Ответьте на следующие вопросы: </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Ваш пол?</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Ваш возраст</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Адрес по прописки и фактический.</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Семейное положение?</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Есть ли у вас дети?</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Ваше образование?</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Каков профиль вашего образования?</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Ваш трудовой стаж? С полным указанием занимаемой должности и времени работы.</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Намерены ли в ближайшее время сменить место работы?</w:t>
      </w:r>
    </w:p>
    <w:p w:rsidR="00BE7BEE" w:rsidRPr="001A5C2C" w:rsidRDefault="00BE7BEE" w:rsidP="001A5C2C">
      <w:pPr>
        <w:widowControl/>
        <w:numPr>
          <w:ilvl w:val="1"/>
          <w:numId w:val="81"/>
        </w:numPr>
        <w:snapToGrid w:val="0"/>
        <w:spacing w:line="360" w:lineRule="auto"/>
        <w:ind w:firstLine="709"/>
        <w:jc w:val="left"/>
        <w:rPr>
          <w:sz w:val="28"/>
          <w:szCs w:val="28"/>
        </w:rPr>
      </w:pPr>
      <w:r w:rsidRPr="001A5C2C">
        <w:rPr>
          <w:sz w:val="28"/>
          <w:szCs w:val="28"/>
        </w:rPr>
        <w:t>Скорее всего, да</w:t>
      </w:r>
    </w:p>
    <w:p w:rsidR="00BE7BEE" w:rsidRPr="001A5C2C" w:rsidRDefault="00BE7BEE" w:rsidP="001A5C2C">
      <w:pPr>
        <w:widowControl/>
        <w:numPr>
          <w:ilvl w:val="1"/>
          <w:numId w:val="81"/>
        </w:numPr>
        <w:snapToGrid w:val="0"/>
        <w:spacing w:line="360" w:lineRule="auto"/>
        <w:ind w:firstLine="709"/>
        <w:jc w:val="left"/>
        <w:rPr>
          <w:sz w:val="28"/>
          <w:szCs w:val="28"/>
        </w:rPr>
      </w:pPr>
      <w:r w:rsidRPr="001A5C2C">
        <w:rPr>
          <w:sz w:val="28"/>
          <w:szCs w:val="28"/>
        </w:rPr>
        <w:t>Возможно, да</w:t>
      </w:r>
    </w:p>
    <w:p w:rsidR="00BE7BEE" w:rsidRPr="001A5C2C" w:rsidRDefault="00BE7BEE" w:rsidP="001A5C2C">
      <w:pPr>
        <w:widowControl/>
        <w:numPr>
          <w:ilvl w:val="1"/>
          <w:numId w:val="81"/>
        </w:numPr>
        <w:snapToGrid w:val="0"/>
        <w:spacing w:line="360" w:lineRule="auto"/>
        <w:ind w:firstLine="709"/>
        <w:jc w:val="left"/>
        <w:rPr>
          <w:sz w:val="28"/>
          <w:szCs w:val="28"/>
        </w:rPr>
      </w:pPr>
      <w:r w:rsidRPr="001A5C2C">
        <w:rPr>
          <w:sz w:val="28"/>
          <w:szCs w:val="28"/>
        </w:rPr>
        <w:t>Не собираюсь</w:t>
      </w:r>
    </w:p>
    <w:p w:rsidR="00BE7BEE" w:rsidRPr="001A5C2C" w:rsidRDefault="00BE7BEE" w:rsidP="001A5C2C">
      <w:pPr>
        <w:widowControl/>
        <w:numPr>
          <w:ilvl w:val="1"/>
          <w:numId w:val="81"/>
        </w:numPr>
        <w:snapToGrid w:val="0"/>
        <w:spacing w:line="360" w:lineRule="auto"/>
        <w:ind w:firstLine="709"/>
        <w:jc w:val="left"/>
        <w:rPr>
          <w:sz w:val="28"/>
          <w:szCs w:val="28"/>
        </w:rPr>
      </w:pPr>
      <w:r w:rsidRPr="001A5C2C">
        <w:rPr>
          <w:sz w:val="28"/>
          <w:szCs w:val="28"/>
        </w:rPr>
        <w:t>Затрудняюсь ответить</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Каким из перечисленных ниже факторов вы бы руководствовались при выборе профессии страхового агента? (отметьте цифрами от 1 до 5 в порядке личной для вас заинтересованности, 5 – самое важное)</w:t>
      </w:r>
    </w:p>
    <w:p w:rsidR="00BE7BEE" w:rsidRPr="001A5C2C" w:rsidRDefault="00BE7BEE" w:rsidP="001A5C2C">
      <w:pPr>
        <w:widowControl/>
        <w:numPr>
          <w:ilvl w:val="1"/>
          <w:numId w:val="81"/>
        </w:numPr>
        <w:snapToGrid w:val="0"/>
        <w:spacing w:line="360" w:lineRule="auto"/>
        <w:ind w:firstLine="709"/>
        <w:jc w:val="left"/>
        <w:rPr>
          <w:sz w:val="28"/>
          <w:szCs w:val="28"/>
        </w:rPr>
      </w:pPr>
      <w:r w:rsidRPr="001A5C2C">
        <w:rPr>
          <w:sz w:val="28"/>
          <w:szCs w:val="28"/>
        </w:rPr>
        <w:t>Престижность организации</w:t>
      </w:r>
    </w:p>
    <w:p w:rsidR="00BE7BEE" w:rsidRPr="001A5C2C" w:rsidRDefault="00BE7BEE" w:rsidP="001A5C2C">
      <w:pPr>
        <w:widowControl/>
        <w:numPr>
          <w:ilvl w:val="1"/>
          <w:numId w:val="81"/>
        </w:numPr>
        <w:snapToGrid w:val="0"/>
        <w:spacing w:line="360" w:lineRule="auto"/>
        <w:ind w:firstLine="709"/>
        <w:jc w:val="left"/>
        <w:rPr>
          <w:sz w:val="28"/>
          <w:szCs w:val="28"/>
        </w:rPr>
      </w:pPr>
      <w:r w:rsidRPr="001A5C2C">
        <w:rPr>
          <w:sz w:val="28"/>
          <w:szCs w:val="28"/>
        </w:rPr>
        <w:t>Возможность долговременных отношений с работодателем</w:t>
      </w:r>
    </w:p>
    <w:p w:rsidR="00BE7BEE" w:rsidRPr="001A5C2C" w:rsidRDefault="00BE7BEE" w:rsidP="001A5C2C">
      <w:pPr>
        <w:widowControl/>
        <w:numPr>
          <w:ilvl w:val="1"/>
          <w:numId w:val="81"/>
        </w:numPr>
        <w:snapToGrid w:val="0"/>
        <w:spacing w:line="360" w:lineRule="auto"/>
        <w:ind w:firstLine="709"/>
        <w:jc w:val="left"/>
        <w:rPr>
          <w:sz w:val="28"/>
          <w:szCs w:val="28"/>
        </w:rPr>
      </w:pPr>
      <w:r w:rsidRPr="001A5C2C">
        <w:rPr>
          <w:sz w:val="28"/>
          <w:szCs w:val="28"/>
        </w:rPr>
        <w:t>Получение достойной заработной платы</w:t>
      </w:r>
    </w:p>
    <w:p w:rsidR="00BE7BEE" w:rsidRPr="001A5C2C" w:rsidRDefault="00BE7BEE" w:rsidP="001A5C2C">
      <w:pPr>
        <w:widowControl/>
        <w:numPr>
          <w:ilvl w:val="1"/>
          <w:numId w:val="81"/>
        </w:numPr>
        <w:snapToGrid w:val="0"/>
        <w:spacing w:line="360" w:lineRule="auto"/>
        <w:ind w:firstLine="709"/>
        <w:jc w:val="left"/>
        <w:rPr>
          <w:sz w:val="28"/>
          <w:szCs w:val="28"/>
        </w:rPr>
      </w:pPr>
      <w:r w:rsidRPr="001A5C2C">
        <w:rPr>
          <w:sz w:val="28"/>
          <w:szCs w:val="28"/>
        </w:rPr>
        <w:t>Возможность получения социальных благ</w:t>
      </w:r>
    </w:p>
    <w:p w:rsidR="00BE7BEE" w:rsidRPr="001A5C2C" w:rsidRDefault="00BE7BEE" w:rsidP="001A5C2C">
      <w:pPr>
        <w:widowControl/>
        <w:numPr>
          <w:ilvl w:val="1"/>
          <w:numId w:val="81"/>
        </w:numPr>
        <w:snapToGrid w:val="0"/>
        <w:spacing w:line="360" w:lineRule="auto"/>
        <w:ind w:firstLine="709"/>
        <w:jc w:val="left"/>
        <w:rPr>
          <w:sz w:val="28"/>
          <w:szCs w:val="28"/>
        </w:rPr>
      </w:pPr>
      <w:r w:rsidRPr="001A5C2C">
        <w:rPr>
          <w:sz w:val="28"/>
          <w:szCs w:val="28"/>
        </w:rPr>
        <w:t>Возможность сделать карьеру</w:t>
      </w:r>
    </w:p>
    <w:p w:rsidR="00BE7BEE" w:rsidRPr="001A5C2C" w:rsidRDefault="00BE7BEE" w:rsidP="001A5C2C">
      <w:pPr>
        <w:widowControl/>
        <w:numPr>
          <w:ilvl w:val="1"/>
          <w:numId w:val="81"/>
        </w:numPr>
        <w:snapToGrid w:val="0"/>
        <w:spacing w:line="360" w:lineRule="auto"/>
        <w:ind w:firstLine="709"/>
        <w:jc w:val="left"/>
        <w:rPr>
          <w:sz w:val="28"/>
          <w:szCs w:val="28"/>
        </w:rPr>
      </w:pPr>
      <w:r w:rsidRPr="001A5C2C">
        <w:rPr>
          <w:sz w:val="28"/>
          <w:szCs w:val="28"/>
        </w:rPr>
        <w:t>Другое (укажите что)</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Настоящее место работы, занимаемая должность.</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Отношение к страхованию.</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Что вы знаете о страховом бизнесе</w:t>
      </w:r>
    </w:p>
    <w:p w:rsidR="00BE7BEE" w:rsidRPr="001A5C2C" w:rsidRDefault="00BE7BEE" w:rsidP="001A5C2C">
      <w:pPr>
        <w:widowControl/>
        <w:numPr>
          <w:ilvl w:val="0"/>
          <w:numId w:val="81"/>
        </w:numPr>
        <w:snapToGrid w:val="0"/>
        <w:spacing w:line="360" w:lineRule="auto"/>
        <w:ind w:firstLine="709"/>
        <w:jc w:val="left"/>
        <w:rPr>
          <w:sz w:val="28"/>
          <w:szCs w:val="28"/>
        </w:rPr>
      </w:pPr>
      <w:r w:rsidRPr="001A5C2C">
        <w:rPr>
          <w:sz w:val="28"/>
          <w:szCs w:val="28"/>
        </w:rPr>
        <w:t>Число, подпись кандидата.</w:t>
      </w:r>
    </w:p>
    <w:p w:rsidR="00BE7BEE" w:rsidRPr="001A5C2C" w:rsidRDefault="00BE7BEE" w:rsidP="001A5C2C">
      <w:pPr>
        <w:spacing w:line="360" w:lineRule="auto"/>
        <w:ind w:left="0" w:firstLine="709"/>
        <w:rPr>
          <w:sz w:val="28"/>
          <w:szCs w:val="28"/>
        </w:rPr>
      </w:pPr>
    </w:p>
    <w:p w:rsidR="00BE7BEE" w:rsidRPr="001A5C2C" w:rsidRDefault="00BE7BEE" w:rsidP="001A5C2C">
      <w:pPr>
        <w:spacing w:line="360" w:lineRule="auto"/>
        <w:ind w:left="0" w:firstLine="709"/>
        <w:jc w:val="center"/>
        <w:rPr>
          <w:b/>
          <w:sz w:val="28"/>
          <w:szCs w:val="28"/>
        </w:rPr>
      </w:pPr>
      <w:r w:rsidRPr="001A5C2C">
        <w:rPr>
          <w:b/>
          <w:sz w:val="28"/>
          <w:szCs w:val="28"/>
        </w:rPr>
        <w:t>Примерный перечень вопросов, задаваемый представителями компании на собеседованиях.</w:t>
      </w:r>
    </w:p>
    <w:p w:rsidR="00BE7BEE" w:rsidRPr="001A5C2C" w:rsidRDefault="00BE7BEE" w:rsidP="001A5C2C">
      <w:pPr>
        <w:widowControl/>
        <w:numPr>
          <w:ilvl w:val="0"/>
          <w:numId w:val="82"/>
        </w:numPr>
        <w:snapToGrid w:val="0"/>
        <w:spacing w:line="360" w:lineRule="auto"/>
        <w:ind w:firstLine="709"/>
        <w:jc w:val="left"/>
        <w:rPr>
          <w:sz w:val="28"/>
          <w:szCs w:val="28"/>
        </w:rPr>
      </w:pPr>
      <w:r w:rsidRPr="001A5C2C">
        <w:rPr>
          <w:sz w:val="28"/>
          <w:szCs w:val="28"/>
        </w:rPr>
        <w:t>Не могли бы вы рассказать немного о себе?</w:t>
      </w:r>
    </w:p>
    <w:p w:rsidR="00BE7BEE" w:rsidRPr="001A5C2C" w:rsidRDefault="00BE7BEE" w:rsidP="001A5C2C">
      <w:pPr>
        <w:widowControl/>
        <w:numPr>
          <w:ilvl w:val="0"/>
          <w:numId w:val="82"/>
        </w:numPr>
        <w:snapToGrid w:val="0"/>
        <w:spacing w:line="360" w:lineRule="auto"/>
        <w:ind w:firstLine="709"/>
        <w:jc w:val="left"/>
        <w:rPr>
          <w:sz w:val="28"/>
          <w:szCs w:val="28"/>
        </w:rPr>
      </w:pPr>
      <w:r w:rsidRPr="001A5C2C">
        <w:rPr>
          <w:sz w:val="28"/>
          <w:szCs w:val="28"/>
        </w:rPr>
        <w:t>Какими навыками вы владеете?</w:t>
      </w:r>
    </w:p>
    <w:p w:rsidR="00BE7BEE" w:rsidRPr="001A5C2C" w:rsidRDefault="00BE7BEE" w:rsidP="001A5C2C">
      <w:pPr>
        <w:widowControl/>
        <w:numPr>
          <w:ilvl w:val="0"/>
          <w:numId w:val="82"/>
        </w:numPr>
        <w:snapToGrid w:val="0"/>
        <w:spacing w:line="360" w:lineRule="auto"/>
        <w:ind w:firstLine="709"/>
        <w:jc w:val="left"/>
        <w:rPr>
          <w:sz w:val="28"/>
          <w:szCs w:val="28"/>
        </w:rPr>
      </w:pPr>
      <w:r w:rsidRPr="001A5C2C">
        <w:rPr>
          <w:sz w:val="28"/>
          <w:szCs w:val="28"/>
        </w:rPr>
        <w:t>Какую работу вы хотели бы получить и почему? Почему вы решили обратиться именно к нам?</w:t>
      </w:r>
    </w:p>
    <w:p w:rsidR="00BE7BEE" w:rsidRPr="001A5C2C" w:rsidRDefault="00BE7BEE" w:rsidP="001A5C2C">
      <w:pPr>
        <w:widowControl/>
        <w:numPr>
          <w:ilvl w:val="0"/>
          <w:numId w:val="82"/>
        </w:numPr>
        <w:snapToGrid w:val="0"/>
        <w:spacing w:line="360" w:lineRule="auto"/>
        <w:ind w:firstLine="709"/>
        <w:jc w:val="left"/>
        <w:rPr>
          <w:sz w:val="28"/>
          <w:szCs w:val="28"/>
        </w:rPr>
      </w:pPr>
      <w:r w:rsidRPr="001A5C2C">
        <w:rPr>
          <w:sz w:val="28"/>
          <w:szCs w:val="28"/>
        </w:rPr>
        <w:t>В чем заключается сейчас ваша работа?</w:t>
      </w:r>
    </w:p>
    <w:p w:rsidR="00BE7BEE" w:rsidRPr="001A5C2C" w:rsidRDefault="00BE7BEE" w:rsidP="001A5C2C">
      <w:pPr>
        <w:widowControl/>
        <w:numPr>
          <w:ilvl w:val="0"/>
          <w:numId w:val="82"/>
        </w:numPr>
        <w:snapToGrid w:val="0"/>
        <w:spacing w:line="360" w:lineRule="auto"/>
        <w:ind w:firstLine="709"/>
        <w:jc w:val="left"/>
        <w:rPr>
          <w:sz w:val="28"/>
          <w:szCs w:val="28"/>
        </w:rPr>
      </w:pPr>
      <w:r w:rsidRPr="001A5C2C">
        <w:rPr>
          <w:sz w:val="28"/>
          <w:szCs w:val="28"/>
        </w:rPr>
        <w:t>В каких вопросах вы считаете себя наиболее сильными?</w:t>
      </w:r>
    </w:p>
    <w:p w:rsidR="00BE7BEE" w:rsidRPr="001A5C2C" w:rsidRDefault="00BE7BEE" w:rsidP="001A5C2C">
      <w:pPr>
        <w:widowControl/>
        <w:numPr>
          <w:ilvl w:val="0"/>
          <w:numId w:val="82"/>
        </w:numPr>
        <w:snapToGrid w:val="0"/>
        <w:spacing w:line="360" w:lineRule="auto"/>
        <w:ind w:firstLine="709"/>
        <w:jc w:val="left"/>
        <w:rPr>
          <w:sz w:val="28"/>
          <w:szCs w:val="28"/>
        </w:rPr>
      </w:pPr>
      <w:r w:rsidRPr="001A5C2C">
        <w:rPr>
          <w:sz w:val="28"/>
          <w:szCs w:val="28"/>
        </w:rPr>
        <w:t>В каких вопросах вы чувствуете себя менее уверенно?</w:t>
      </w:r>
    </w:p>
    <w:p w:rsidR="00BE7BEE" w:rsidRPr="001A5C2C" w:rsidRDefault="00BE7BEE" w:rsidP="001A5C2C">
      <w:pPr>
        <w:widowControl/>
        <w:numPr>
          <w:ilvl w:val="0"/>
          <w:numId w:val="82"/>
        </w:numPr>
        <w:snapToGrid w:val="0"/>
        <w:spacing w:line="360" w:lineRule="auto"/>
        <w:ind w:firstLine="709"/>
        <w:jc w:val="left"/>
        <w:rPr>
          <w:sz w:val="28"/>
          <w:szCs w:val="28"/>
        </w:rPr>
      </w:pPr>
      <w:r w:rsidRPr="001A5C2C">
        <w:rPr>
          <w:sz w:val="28"/>
          <w:szCs w:val="28"/>
        </w:rPr>
        <w:t>Есть ли у вас опыт работы в страховой компании?</w:t>
      </w:r>
    </w:p>
    <w:p w:rsidR="00BE7BEE" w:rsidRPr="001A5C2C" w:rsidRDefault="00BE7BEE" w:rsidP="001A5C2C">
      <w:pPr>
        <w:widowControl/>
        <w:numPr>
          <w:ilvl w:val="0"/>
          <w:numId w:val="82"/>
        </w:numPr>
        <w:snapToGrid w:val="0"/>
        <w:spacing w:line="360" w:lineRule="auto"/>
        <w:ind w:firstLine="709"/>
        <w:jc w:val="left"/>
        <w:rPr>
          <w:sz w:val="28"/>
          <w:szCs w:val="28"/>
        </w:rPr>
      </w:pPr>
      <w:r w:rsidRPr="001A5C2C">
        <w:rPr>
          <w:sz w:val="28"/>
          <w:szCs w:val="28"/>
        </w:rPr>
        <w:t>Как вы планируете свою работу? Какой график работы устроил бы вас?</w:t>
      </w:r>
    </w:p>
    <w:p w:rsidR="00BE7BEE" w:rsidRPr="001A5C2C" w:rsidRDefault="00BE7BEE" w:rsidP="001A5C2C">
      <w:pPr>
        <w:widowControl/>
        <w:numPr>
          <w:ilvl w:val="0"/>
          <w:numId w:val="82"/>
        </w:numPr>
        <w:snapToGrid w:val="0"/>
        <w:spacing w:line="360" w:lineRule="auto"/>
        <w:ind w:firstLine="709"/>
        <w:jc w:val="left"/>
        <w:rPr>
          <w:sz w:val="28"/>
          <w:szCs w:val="28"/>
        </w:rPr>
      </w:pPr>
      <w:r w:rsidRPr="001A5C2C">
        <w:rPr>
          <w:sz w:val="28"/>
          <w:szCs w:val="28"/>
        </w:rPr>
        <w:t>Что бы можете сказать о своем прежнем начальнике?</w:t>
      </w:r>
    </w:p>
    <w:p w:rsidR="00BE7BEE" w:rsidRPr="001A5C2C" w:rsidRDefault="00BE7BEE" w:rsidP="001A5C2C">
      <w:pPr>
        <w:widowControl/>
        <w:numPr>
          <w:ilvl w:val="0"/>
          <w:numId w:val="82"/>
        </w:numPr>
        <w:snapToGrid w:val="0"/>
        <w:spacing w:line="360" w:lineRule="auto"/>
        <w:ind w:firstLine="709"/>
        <w:jc w:val="left"/>
        <w:rPr>
          <w:sz w:val="28"/>
          <w:szCs w:val="28"/>
        </w:rPr>
      </w:pPr>
      <w:r w:rsidRPr="001A5C2C">
        <w:rPr>
          <w:sz w:val="28"/>
          <w:szCs w:val="28"/>
        </w:rPr>
        <w:t>Кокой денежный доход вы хотели бы иметь?</w:t>
      </w:r>
    </w:p>
    <w:p w:rsidR="00BE7BEE" w:rsidRPr="001A5C2C" w:rsidRDefault="00BE7BEE" w:rsidP="001A5C2C">
      <w:pPr>
        <w:shd w:val="clear" w:color="auto" w:fill="FFFFFF"/>
        <w:spacing w:line="360" w:lineRule="auto"/>
        <w:ind w:left="14" w:right="-5" w:firstLine="709"/>
        <w:jc w:val="right"/>
        <w:outlineLvl w:val="0"/>
        <w:rPr>
          <w:b/>
          <w:sz w:val="28"/>
          <w:szCs w:val="28"/>
        </w:rPr>
      </w:pPr>
      <w:r w:rsidRPr="001A5C2C">
        <w:rPr>
          <w:sz w:val="28"/>
          <w:szCs w:val="28"/>
        </w:rPr>
        <w:br w:type="page"/>
      </w:r>
      <w:r w:rsidRPr="001A5C2C">
        <w:rPr>
          <w:b/>
          <w:sz w:val="28"/>
          <w:szCs w:val="28"/>
        </w:rPr>
        <w:t>Приложение 3.</w:t>
      </w:r>
    </w:p>
    <w:p w:rsidR="00424343" w:rsidRDefault="00424343" w:rsidP="001A5C2C">
      <w:pPr>
        <w:shd w:val="clear" w:color="auto" w:fill="FFFFFF"/>
        <w:spacing w:line="360" w:lineRule="auto"/>
        <w:ind w:left="14" w:right="-5" w:firstLine="709"/>
        <w:jc w:val="center"/>
        <w:rPr>
          <w:b/>
          <w:sz w:val="28"/>
          <w:szCs w:val="28"/>
        </w:rPr>
      </w:pPr>
    </w:p>
    <w:p w:rsidR="00BE7BEE" w:rsidRPr="001A5C2C" w:rsidRDefault="00BE7BEE" w:rsidP="001A5C2C">
      <w:pPr>
        <w:shd w:val="clear" w:color="auto" w:fill="FFFFFF"/>
        <w:spacing w:line="360" w:lineRule="auto"/>
        <w:ind w:left="14" w:right="-5" w:firstLine="709"/>
        <w:jc w:val="center"/>
        <w:rPr>
          <w:b/>
          <w:sz w:val="28"/>
          <w:szCs w:val="28"/>
        </w:rPr>
      </w:pPr>
      <w:r w:rsidRPr="001A5C2C">
        <w:rPr>
          <w:b/>
          <w:sz w:val="28"/>
          <w:szCs w:val="28"/>
        </w:rPr>
        <w:t>Квалификационные требования, должностная инструкция страхового агента.</w:t>
      </w:r>
    </w:p>
    <w:p w:rsidR="00BE7BEE" w:rsidRPr="001A5C2C" w:rsidRDefault="00BE7BEE" w:rsidP="001A5C2C">
      <w:pPr>
        <w:shd w:val="clear" w:color="auto" w:fill="FFFFFF"/>
        <w:spacing w:line="360" w:lineRule="auto"/>
        <w:ind w:left="14" w:right="-5" w:firstLine="709"/>
        <w:rPr>
          <w:sz w:val="28"/>
          <w:szCs w:val="28"/>
        </w:rPr>
      </w:pPr>
      <w:r w:rsidRPr="001A5C2C">
        <w:rPr>
          <w:sz w:val="28"/>
          <w:szCs w:val="28"/>
        </w:rPr>
        <w:t xml:space="preserve">Профессия страхового агента относится к категории служащих. Должность служащего «Агент страховой» включена в Общероссийский классификатор профессий рабочих, должностей служащих и тарифных разрядов (ОКПДТР), введенный в действие с 1 января </w:t>
      </w:r>
      <w:smartTag w:uri="urn:schemas-microsoft-com:office:smarttags" w:element="metricconverter">
        <w:smartTagPr>
          <w:attr w:name="ProductID" w:val="1996 г"/>
        </w:smartTagPr>
        <w:r w:rsidRPr="001A5C2C">
          <w:rPr>
            <w:sz w:val="28"/>
            <w:szCs w:val="28"/>
          </w:rPr>
          <w:t>1996 г</w:t>
        </w:r>
      </w:smartTag>
      <w:r w:rsidRPr="001A5C2C">
        <w:rPr>
          <w:sz w:val="28"/>
          <w:szCs w:val="28"/>
        </w:rPr>
        <w:t>. Данная должность также указана в Квалификационном справочни</w:t>
      </w:r>
      <w:r w:rsidRPr="001A5C2C">
        <w:rPr>
          <w:sz w:val="28"/>
          <w:szCs w:val="28"/>
        </w:rPr>
        <w:softHyphen/>
        <w:t>ке должностей руководителей, специалистов и других служащих, утвержденном постановлением Минтруда России №37 от 21 авгу</w:t>
      </w:r>
      <w:r w:rsidRPr="001A5C2C">
        <w:rPr>
          <w:sz w:val="28"/>
          <w:szCs w:val="28"/>
        </w:rPr>
        <w:softHyphen/>
        <w:t xml:space="preserve">ста </w:t>
      </w:r>
      <w:smartTag w:uri="urn:schemas-microsoft-com:office:smarttags" w:element="metricconverter">
        <w:smartTagPr>
          <w:attr w:name="ProductID" w:val="1998 г"/>
        </w:smartTagPr>
        <w:r w:rsidRPr="001A5C2C">
          <w:rPr>
            <w:sz w:val="28"/>
            <w:szCs w:val="28"/>
          </w:rPr>
          <w:t>1998 г</w:t>
        </w:r>
      </w:smartTag>
      <w:r w:rsidRPr="001A5C2C">
        <w:rPr>
          <w:sz w:val="28"/>
          <w:szCs w:val="28"/>
        </w:rPr>
        <w:t>. В данном документе перечислены современные требования к профессиональным знаниям, квалификации и указаны должностные обязанности страхового агента. В постановлении указывается, что положения квалификационного справочника носят реко</w:t>
      </w:r>
      <w:r w:rsidRPr="001A5C2C">
        <w:rPr>
          <w:sz w:val="28"/>
          <w:szCs w:val="28"/>
        </w:rPr>
        <w:softHyphen/>
        <w:t>мендательный характер. Всего в должностных обязанностях страхового агента перечи</w:t>
      </w:r>
      <w:r w:rsidRPr="001A5C2C">
        <w:rPr>
          <w:sz w:val="28"/>
          <w:szCs w:val="28"/>
        </w:rPr>
        <w:softHyphen/>
        <w:t>слено 18 позиций, охватывающих, по мнению разработчиков клас</w:t>
      </w:r>
      <w:r w:rsidRPr="001A5C2C">
        <w:rPr>
          <w:sz w:val="28"/>
          <w:szCs w:val="28"/>
        </w:rPr>
        <w:softHyphen/>
        <w:t>сификатора, весь спектр его деятельности. Рассмотрим предъявляемые требования к обязанностям людей этой профессии.</w:t>
      </w:r>
    </w:p>
    <w:p w:rsidR="00BE7BEE" w:rsidRPr="001A5C2C" w:rsidRDefault="00BE7BEE" w:rsidP="001A5C2C">
      <w:pPr>
        <w:shd w:val="clear" w:color="auto" w:fill="FFFFFF"/>
        <w:tabs>
          <w:tab w:val="left" w:pos="7243"/>
        </w:tabs>
        <w:spacing w:line="360" w:lineRule="auto"/>
        <w:ind w:left="14" w:right="-5" w:firstLine="709"/>
        <w:rPr>
          <w:sz w:val="28"/>
          <w:szCs w:val="28"/>
        </w:rPr>
      </w:pPr>
      <w:r w:rsidRPr="001A5C2C">
        <w:rPr>
          <w:sz w:val="28"/>
          <w:szCs w:val="28"/>
        </w:rPr>
        <w:t>В Квалификационном справочнике пункты должностных обязанностей страхового агента перечислены в приведенной ниже последовательности (без нумерации). Нумерация проставлена автора</w:t>
      </w:r>
      <w:r w:rsidRPr="001A5C2C">
        <w:rPr>
          <w:sz w:val="28"/>
          <w:szCs w:val="28"/>
        </w:rPr>
        <w:softHyphen/>
        <w:t>ми для наглядности и удобства анализа.</w:t>
      </w:r>
      <w:r w:rsidRPr="001A5C2C">
        <w:rPr>
          <w:iCs/>
          <w:sz w:val="28"/>
          <w:szCs w:val="28"/>
        </w:rPr>
        <w:t xml:space="preserve"> </w:t>
      </w:r>
      <w:r w:rsidRPr="001A5C2C">
        <w:rPr>
          <w:bCs/>
          <w:sz w:val="28"/>
          <w:szCs w:val="28"/>
        </w:rPr>
        <w:t>Должностные обязанности страхового агента:</w:t>
      </w:r>
    </w:p>
    <w:p w:rsidR="00BE7BEE" w:rsidRPr="001A5C2C" w:rsidRDefault="00BE7BEE" w:rsidP="001A5C2C">
      <w:pPr>
        <w:numPr>
          <w:ilvl w:val="0"/>
          <w:numId w:val="83"/>
        </w:numPr>
        <w:shd w:val="clear" w:color="auto" w:fill="FFFFFF"/>
        <w:tabs>
          <w:tab w:val="left" w:pos="778"/>
        </w:tabs>
        <w:autoSpaceDE w:val="0"/>
        <w:autoSpaceDN w:val="0"/>
        <w:adjustRightInd w:val="0"/>
        <w:snapToGrid w:val="0"/>
        <w:spacing w:line="360" w:lineRule="auto"/>
        <w:ind w:left="14" w:right="-5" w:firstLine="709"/>
        <w:rPr>
          <w:iCs/>
          <w:sz w:val="28"/>
          <w:szCs w:val="28"/>
        </w:rPr>
      </w:pPr>
      <w:r w:rsidRPr="001A5C2C">
        <w:rPr>
          <w:iCs/>
          <w:sz w:val="28"/>
          <w:szCs w:val="28"/>
        </w:rPr>
        <w:t>Осуществляет операции по заключению договоров имущественного и личного страхования.</w:t>
      </w:r>
    </w:p>
    <w:p w:rsidR="00BE7BEE" w:rsidRPr="001A5C2C" w:rsidRDefault="00BE7BEE" w:rsidP="001A5C2C">
      <w:pPr>
        <w:numPr>
          <w:ilvl w:val="0"/>
          <w:numId w:val="83"/>
        </w:numPr>
        <w:shd w:val="clear" w:color="auto" w:fill="FFFFFF"/>
        <w:tabs>
          <w:tab w:val="left" w:pos="778"/>
        </w:tabs>
        <w:autoSpaceDE w:val="0"/>
        <w:autoSpaceDN w:val="0"/>
        <w:adjustRightInd w:val="0"/>
        <w:snapToGrid w:val="0"/>
        <w:spacing w:line="360" w:lineRule="auto"/>
        <w:ind w:left="14" w:right="-5" w:firstLine="709"/>
        <w:rPr>
          <w:iCs/>
          <w:sz w:val="28"/>
          <w:szCs w:val="28"/>
        </w:rPr>
      </w:pPr>
      <w:r w:rsidRPr="001A5C2C">
        <w:rPr>
          <w:iCs/>
          <w:sz w:val="28"/>
          <w:szCs w:val="28"/>
        </w:rPr>
        <w:t>Изучает региональные условия и спрос на определенные страховые услуги.</w:t>
      </w:r>
    </w:p>
    <w:p w:rsidR="00BE7BEE" w:rsidRPr="001A5C2C" w:rsidRDefault="00BE7BEE" w:rsidP="001A5C2C">
      <w:pPr>
        <w:numPr>
          <w:ilvl w:val="0"/>
          <w:numId w:val="83"/>
        </w:numPr>
        <w:shd w:val="clear" w:color="auto" w:fill="FFFFFF"/>
        <w:tabs>
          <w:tab w:val="left" w:pos="778"/>
        </w:tabs>
        <w:autoSpaceDE w:val="0"/>
        <w:autoSpaceDN w:val="0"/>
        <w:adjustRightInd w:val="0"/>
        <w:snapToGrid w:val="0"/>
        <w:spacing w:line="360" w:lineRule="auto"/>
        <w:ind w:left="14" w:right="-5" w:firstLine="709"/>
        <w:rPr>
          <w:iCs/>
          <w:sz w:val="28"/>
          <w:szCs w:val="28"/>
        </w:rPr>
      </w:pPr>
      <w:r w:rsidRPr="001A5C2C">
        <w:rPr>
          <w:iCs/>
          <w:sz w:val="28"/>
          <w:szCs w:val="28"/>
        </w:rPr>
        <w:t>Анализирует состав регионального контингента потенциальных клиентов, обслуживает физических и юридических лиц, представляющих учреждения, организации и предприятия различных форм собственности.</w:t>
      </w:r>
    </w:p>
    <w:p w:rsidR="00BE7BEE" w:rsidRPr="001A5C2C" w:rsidRDefault="00BE7BEE" w:rsidP="001A5C2C">
      <w:pPr>
        <w:numPr>
          <w:ilvl w:val="0"/>
          <w:numId w:val="83"/>
        </w:numPr>
        <w:shd w:val="clear" w:color="auto" w:fill="FFFFFF"/>
        <w:tabs>
          <w:tab w:val="left" w:pos="778"/>
        </w:tabs>
        <w:autoSpaceDE w:val="0"/>
        <w:autoSpaceDN w:val="0"/>
        <w:adjustRightInd w:val="0"/>
        <w:snapToGrid w:val="0"/>
        <w:spacing w:line="360" w:lineRule="auto"/>
        <w:ind w:left="14" w:right="-5" w:firstLine="709"/>
        <w:rPr>
          <w:iCs/>
          <w:sz w:val="28"/>
          <w:szCs w:val="28"/>
        </w:rPr>
      </w:pPr>
      <w:r w:rsidRPr="001A5C2C">
        <w:rPr>
          <w:iCs/>
          <w:sz w:val="28"/>
          <w:szCs w:val="28"/>
        </w:rPr>
        <w:t>Проводит аргументированные беседы с потенциальными и постоянными клиентами с целью заинтересовать их в заключении или продлении договоров страхования (жизни и здоровья, движимого и недвижимого имущества, предпринимательской и коммерческой деятельности и др.).</w:t>
      </w:r>
    </w:p>
    <w:p w:rsidR="00BE7BEE" w:rsidRPr="001A5C2C" w:rsidRDefault="00BE7BEE" w:rsidP="001A5C2C">
      <w:pPr>
        <w:numPr>
          <w:ilvl w:val="0"/>
          <w:numId w:val="83"/>
        </w:numPr>
        <w:shd w:val="clear" w:color="auto" w:fill="FFFFFF"/>
        <w:tabs>
          <w:tab w:val="left" w:pos="778"/>
        </w:tabs>
        <w:autoSpaceDE w:val="0"/>
        <w:autoSpaceDN w:val="0"/>
        <w:adjustRightInd w:val="0"/>
        <w:snapToGrid w:val="0"/>
        <w:spacing w:line="360" w:lineRule="auto"/>
        <w:ind w:left="14" w:right="-5" w:firstLine="709"/>
        <w:rPr>
          <w:sz w:val="28"/>
          <w:szCs w:val="28"/>
        </w:rPr>
      </w:pPr>
      <w:r w:rsidRPr="001A5C2C">
        <w:rPr>
          <w:iCs/>
          <w:sz w:val="28"/>
          <w:szCs w:val="28"/>
        </w:rPr>
        <w:t xml:space="preserve">В процессе работы с клиентами ведет наблюдение, оценивает особенности восприятия, памяти, внимания, мотивацию поведения и </w:t>
      </w:r>
      <w:r w:rsidRPr="001A5C2C">
        <w:rPr>
          <w:iCs/>
          <w:spacing w:val="6"/>
          <w:sz w:val="28"/>
          <w:szCs w:val="28"/>
        </w:rPr>
        <w:t>обеспечивает взаимопонимание при заключении договоров на страхо</w:t>
      </w:r>
      <w:r w:rsidRPr="001A5C2C">
        <w:rPr>
          <w:iCs/>
          <w:spacing w:val="6"/>
          <w:sz w:val="28"/>
          <w:szCs w:val="28"/>
        </w:rPr>
        <w:softHyphen/>
      </w:r>
      <w:r w:rsidRPr="001A5C2C">
        <w:rPr>
          <w:iCs/>
          <w:spacing w:val="3"/>
          <w:sz w:val="28"/>
          <w:szCs w:val="28"/>
        </w:rPr>
        <w:t>вые услуги.</w:t>
      </w:r>
    </w:p>
    <w:p w:rsidR="00BE7BEE" w:rsidRPr="001A5C2C" w:rsidRDefault="00BE7BEE" w:rsidP="001A5C2C">
      <w:pPr>
        <w:numPr>
          <w:ilvl w:val="0"/>
          <w:numId w:val="84"/>
        </w:numPr>
        <w:shd w:val="clear" w:color="auto" w:fill="FFFFFF"/>
        <w:tabs>
          <w:tab w:val="left" w:pos="710"/>
        </w:tabs>
        <w:autoSpaceDE w:val="0"/>
        <w:autoSpaceDN w:val="0"/>
        <w:adjustRightInd w:val="0"/>
        <w:snapToGrid w:val="0"/>
        <w:spacing w:line="360" w:lineRule="auto"/>
        <w:ind w:left="14" w:right="-5" w:firstLine="709"/>
        <w:rPr>
          <w:iCs/>
          <w:sz w:val="28"/>
          <w:szCs w:val="28"/>
        </w:rPr>
      </w:pPr>
      <w:r w:rsidRPr="001A5C2C">
        <w:rPr>
          <w:iCs/>
          <w:spacing w:val="6"/>
          <w:sz w:val="28"/>
          <w:szCs w:val="28"/>
        </w:rPr>
        <w:t>Устанавливает критерии и степень риска при заключении договоров на страховые услуги, учитывая состояние здоровья, возраст, пол, образование, стаж трудовой деятельности, уровень материаль</w:t>
      </w:r>
      <w:r w:rsidRPr="001A5C2C">
        <w:rPr>
          <w:iCs/>
          <w:spacing w:val="7"/>
          <w:sz w:val="28"/>
          <w:szCs w:val="28"/>
        </w:rPr>
        <w:t xml:space="preserve">ного обеспечения и другие субъективные качества, характеризующие </w:t>
      </w:r>
      <w:r w:rsidRPr="001A5C2C">
        <w:rPr>
          <w:iCs/>
          <w:spacing w:val="4"/>
          <w:sz w:val="28"/>
          <w:szCs w:val="28"/>
        </w:rPr>
        <w:t>клиента.</w:t>
      </w:r>
    </w:p>
    <w:p w:rsidR="00BE7BEE" w:rsidRPr="001A5C2C" w:rsidRDefault="00BE7BEE" w:rsidP="001A5C2C">
      <w:pPr>
        <w:numPr>
          <w:ilvl w:val="0"/>
          <w:numId w:val="84"/>
        </w:numPr>
        <w:shd w:val="clear" w:color="auto" w:fill="FFFFFF"/>
        <w:tabs>
          <w:tab w:val="left" w:pos="710"/>
        </w:tabs>
        <w:autoSpaceDE w:val="0"/>
        <w:autoSpaceDN w:val="0"/>
        <w:adjustRightInd w:val="0"/>
        <w:snapToGrid w:val="0"/>
        <w:spacing w:line="360" w:lineRule="auto"/>
        <w:ind w:left="14" w:right="-5" w:firstLine="709"/>
        <w:rPr>
          <w:sz w:val="28"/>
          <w:szCs w:val="28"/>
        </w:rPr>
      </w:pPr>
      <w:r w:rsidRPr="001A5C2C">
        <w:rPr>
          <w:iCs/>
          <w:spacing w:val="6"/>
          <w:sz w:val="28"/>
          <w:szCs w:val="28"/>
        </w:rPr>
        <w:t>Заключает и оформляет страховые договоры, регулирует от</w:t>
      </w:r>
      <w:r w:rsidRPr="001A5C2C">
        <w:rPr>
          <w:iCs/>
          <w:spacing w:val="6"/>
          <w:sz w:val="28"/>
          <w:szCs w:val="28"/>
        </w:rPr>
        <w:softHyphen/>
      </w:r>
      <w:r w:rsidRPr="001A5C2C">
        <w:rPr>
          <w:iCs/>
          <w:spacing w:val="5"/>
          <w:sz w:val="28"/>
          <w:szCs w:val="28"/>
        </w:rPr>
        <w:t>ношения между страхователем и страховщиком, обеспечивает их вы</w:t>
      </w:r>
      <w:r w:rsidRPr="001A5C2C">
        <w:rPr>
          <w:iCs/>
          <w:spacing w:val="5"/>
          <w:sz w:val="28"/>
          <w:szCs w:val="28"/>
        </w:rPr>
        <w:softHyphen/>
      </w:r>
      <w:r w:rsidRPr="001A5C2C">
        <w:rPr>
          <w:iCs/>
          <w:spacing w:val="6"/>
          <w:sz w:val="28"/>
          <w:szCs w:val="28"/>
        </w:rPr>
        <w:t>полнение, осуществляет приемку страховых взносов.</w:t>
      </w:r>
    </w:p>
    <w:p w:rsidR="00BE7BEE" w:rsidRPr="001A5C2C" w:rsidRDefault="00BE7BEE" w:rsidP="001A5C2C">
      <w:pPr>
        <w:shd w:val="clear" w:color="auto" w:fill="FFFFFF"/>
        <w:spacing w:line="360" w:lineRule="auto"/>
        <w:ind w:left="14" w:right="-5" w:firstLine="709"/>
        <w:rPr>
          <w:sz w:val="28"/>
          <w:szCs w:val="28"/>
        </w:rPr>
      </w:pPr>
      <w:r w:rsidRPr="001A5C2C">
        <w:rPr>
          <w:iCs/>
          <w:spacing w:val="9"/>
          <w:sz w:val="28"/>
          <w:szCs w:val="28"/>
        </w:rPr>
        <w:t xml:space="preserve">8. Обеспечивает правильность исчисления страховых взносов, </w:t>
      </w:r>
      <w:r w:rsidRPr="001A5C2C">
        <w:rPr>
          <w:iCs/>
          <w:spacing w:val="6"/>
          <w:sz w:val="28"/>
          <w:szCs w:val="28"/>
        </w:rPr>
        <w:t>оформления страховых документов и их сохранность.</w:t>
      </w:r>
    </w:p>
    <w:p w:rsidR="00BE7BEE" w:rsidRPr="001A5C2C" w:rsidRDefault="00BE7BEE" w:rsidP="001A5C2C">
      <w:pPr>
        <w:numPr>
          <w:ilvl w:val="0"/>
          <w:numId w:val="85"/>
        </w:numPr>
        <w:shd w:val="clear" w:color="auto" w:fill="FFFFFF"/>
        <w:tabs>
          <w:tab w:val="left" w:pos="739"/>
        </w:tabs>
        <w:autoSpaceDE w:val="0"/>
        <w:autoSpaceDN w:val="0"/>
        <w:adjustRightInd w:val="0"/>
        <w:snapToGrid w:val="0"/>
        <w:spacing w:line="360" w:lineRule="auto"/>
        <w:ind w:left="14" w:right="-5" w:firstLine="709"/>
        <w:rPr>
          <w:iCs/>
          <w:sz w:val="28"/>
          <w:szCs w:val="28"/>
        </w:rPr>
      </w:pPr>
      <w:r w:rsidRPr="001A5C2C">
        <w:rPr>
          <w:iCs/>
          <w:spacing w:val="4"/>
          <w:sz w:val="28"/>
          <w:szCs w:val="28"/>
        </w:rPr>
        <w:t>Способствует формированию заинтересованности и спроса на оказываемые страховые услуги, учитывая необходимость усиления ма</w:t>
      </w:r>
      <w:r w:rsidRPr="001A5C2C">
        <w:rPr>
          <w:iCs/>
          <w:spacing w:val="5"/>
          <w:sz w:val="28"/>
          <w:szCs w:val="28"/>
        </w:rPr>
        <w:t>териальной и моральной поддержки различных слоев населения, а так</w:t>
      </w:r>
      <w:r w:rsidRPr="001A5C2C">
        <w:rPr>
          <w:iCs/>
          <w:spacing w:val="5"/>
          <w:sz w:val="28"/>
          <w:szCs w:val="28"/>
        </w:rPr>
        <w:softHyphen/>
        <w:t xml:space="preserve"> же нарастание риска, связанного с конкуренцией, банкротством, без</w:t>
      </w:r>
      <w:r w:rsidRPr="001A5C2C">
        <w:rPr>
          <w:iCs/>
          <w:spacing w:val="5"/>
          <w:sz w:val="28"/>
          <w:szCs w:val="28"/>
        </w:rPr>
        <w:softHyphen/>
        <w:t>работицей и другими происходящими в современных условиях социаль</w:t>
      </w:r>
      <w:r w:rsidRPr="001A5C2C">
        <w:rPr>
          <w:iCs/>
          <w:spacing w:val="4"/>
          <w:sz w:val="28"/>
          <w:szCs w:val="28"/>
        </w:rPr>
        <w:t>но-экономическими процессами.</w:t>
      </w:r>
      <w:r w:rsidRPr="001A5C2C">
        <w:rPr>
          <w:iCs/>
          <w:spacing w:val="6"/>
          <w:sz w:val="28"/>
          <w:szCs w:val="28"/>
        </w:rPr>
        <w:t xml:space="preserve"> Оказывает помощь клиентам в получении исчерпывающей ин</w:t>
      </w:r>
      <w:r w:rsidRPr="001A5C2C">
        <w:rPr>
          <w:iCs/>
          <w:spacing w:val="5"/>
          <w:sz w:val="28"/>
          <w:szCs w:val="28"/>
        </w:rPr>
        <w:t>формации об условиях страхования.</w:t>
      </w:r>
    </w:p>
    <w:p w:rsidR="00BE7BEE" w:rsidRPr="001A5C2C" w:rsidRDefault="00BE7BEE" w:rsidP="001A5C2C">
      <w:pPr>
        <w:numPr>
          <w:ilvl w:val="0"/>
          <w:numId w:val="85"/>
        </w:numPr>
        <w:shd w:val="clear" w:color="auto" w:fill="FFFFFF"/>
        <w:tabs>
          <w:tab w:val="left" w:pos="739"/>
        </w:tabs>
        <w:autoSpaceDE w:val="0"/>
        <w:autoSpaceDN w:val="0"/>
        <w:adjustRightInd w:val="0"/>
        <w:snapToGrid w:val="0"/>
        <w:spacing w:line="360" w:lineRule="auto"/>
        <w:ind w:left="14" w:right="-5" w:firstLine="709"/>
        <w:rPr>
          <w:iCs/>
          <w:sz w:val="28"/>
          <w:szCs w:val="28"/>
        </w:rPr>
      </w:pPr>
      <w:r w:rsidRPr="001A5C2C">
        <w:rPr>
          <w:iCs/>
          <w:spacing w:val="7"/>
          <w:sz w:val="28"/>
          <w:szCs w:val="28"/>
        </w:rPr>
        <w:t>Проводит работу по выявлению и учету потенциальных стра</w:t>
      </w:r>
      <w:r w:rsidRPr="001A5C2C">
        <w:rPr>
          <w:iCs/>
          <w:spacing w:val="7"/>
          <w:sz w:val="28"/>
          <w:szCs w:val="28"/>
        </w:rPr>
        <w:softHyphen/>
      </w:r>
      <w:r w:rsidRPr="001A5C2C">
        <w:rPr>
          <w:iCs/>
          <w:spacing w:val="5"/>
          <w:sz w:val="28"/>
          <w:szCs w:val="28"/>
        </w:rPr>
        <w:t xml:space="preserve">хователей и объектов страхования, дает оценку стоимости объектов </w:t>
      </w:r>
      <w:r w:rsidRPr="001A5C2C">
        <w:rPr>
          <w:iCs/>
          <w:spacing w:val="2"/>
          <w:sz w:val="28"/>
          <w:szCs w:val="28"/>
        </w:rPr>
        <w:t>страхования.</w:t>
      </w:r>
    </w:p>
    <w:p w:rsidR="00BE7BEE" w:rsidRPr="001A5C2C" w:rsidRDefault="00BE7BEE" w:rsidP="001A5C2C">
      <w:pPr>
        <w:numPr>
          <w:ilvl w:val="0"/>
          <w:numId w:val="85"/>
        </w:numPr>
        <w:shd w:val="clear" w:color="auto" w:fill="FFFFFF"/>
        <w:tabs>
          <w:tab w:val="left" w:pos="739"/>
        </w:tabs>
        <w:autoSpaceDE w:val="0"/>
        <w:autoSpaceDN w:val="0"/>
        <w:adjustRightInd w:val="0"/>
        <w:snapToGrid w:val="0"/>
        <w:spacing w:line="360" w:lineRule="auto"/>
        <w:ind w:left="14" w:right="-5" w:firstLine="709"/>
        <w:rPr>
          <w:iCs/>
          <w:sz w:val="28"/>
          <w:szCs w:val="28"/>
        </w:rPr>
      </w:pPr>
      <w:r w:rsidRPr="001A5C2C">
        <w:rPr>
          <w:iCs/>
          <w:spacing w:val="3"/>
          <w:sz w:val="28"/>
          <w:szCs w:val="28"/>
        </w:rPr>
        <w:t>В течение срока действия заключенных договоров поддерживает</w:t>
      </w:r>
      <w:r w:rsidRPr="001A5C2C">
        <w:rPr>
          <w:iCs/>
          <w:spacing w:val="5"/>
          <w:sz w:val="28"/>
          <w:szCs w:val="28"/>
        </w:rPr>
        <w:t xml:space="preserve"> связь с физическими и юридическими лицами, вступившими в договорные отношения на страховые услуги.</w:t>
      </w:r>
    </w:p>
    <w:p w:rsidR="00BE7BEE" w:rsidRPr="001A5C2C" w:rsidRDefault="00BE7BEE" w:rsidP="001A5C2C">
      <w:pPr>
        <w:spacing w:line="360" w:lineRule="auto"/>
        <w:ind w:left="14" w:right="-5" w:firstLine="709"/>
        <w:rPr>
          <w:sz w:val="28"/>
          <w:szCs w:val="28"/>
        </w:rPr>
      </w:pPr>
      <w:r w:rsidRPr="001A5C2C">
        <w:rPr>
          <w:sz w:val="28"/>
          <w:szCs w:val="28"/>
        </w:rPr>
        <w:t>12. Оказывает помощь клиентам в получении исчерпывающей информации об условиях страхования.</w:t>
      </w:r>
    </w:p>
    <w:p w:rsidR="00BE7BEE" w:rsidRPr="001A5C2C" w:rsidRDefault="00BE7BEE" w:rsidP="001A5C2C">
      <w:pPr>
        <w:numPr>
          <w:ilvl w:val="0"/>
          <w:numId w:val="86"/>
        </w:numPr>
        <w:shd w:val="clear" w:color="auto" w:fill="FFFFFF"/>
        <w:tabs>
          <w:tab w:val="left" w:pos="792"/>
        </w:tabs>
        <w:autoSpaceDE w:val="0"/>
        <w:autoSpaceDN w:val="0"/>
        <w:adjustRightInd w:val="0"/>
        <w:snapToGrid w:val="0"/>
        <w:spacing w:line="360" w:lineRule="auto"/>
        <w:ind w:left="14" w:right="-5" w:firstLine="709"/>
        <w:rPr>
          <w:iCs/>
          <w:sz w:val="28"/>
          <w:szCs w:val="28"/>
        </w:rPr>
      </w:pPr>
      <w:r w:rsidRPr="001A5C2C">
        <w:rPr>
          <w:iCs/>
          <w:spacing w:val="8"/>
          <w:sz w:val="28"/>
          <w:szCs w:val="28"/>
        </w:rPr>
        <w:t xml:space="preserve">В случае причинения ущерба застрахованному осуществляет </w:t>
      </w:r>
      <w:r w:rsidRPr="001A5C2C">
        <w:rPr>
          <w:iCs/>
          <w:spacing w:val="6"/>
          <w:sz w:val="28"/>
          <w:szCs w:val="28"/>
        </w:rPr>
        <w:t>оценку и определяет его размер с учетом критериев и степени риска.</w:t>
      </w:r>
    </w:p>
    <w:p w:rsidR="00BE7BEE" w:rsidRPr="001A5C2C" w:rsidRDefault="00BE7BEE" w:rsidP="001A5C2C">
      <w:pPr>
        <w:numPr>
          <w:ilvl w:val="0"/>
          <w:numId w:val="86"/>
        </w:numPr>
        <w:shd w:val="clear" w:color="auto" w:fill="FFFFFF"/>
        <w:tabs>
          <w:tab w:val="left" w:pos="792"/>
        </w:tabs>
        <w:autoSpaceDE w:val="0"/>
        <w:autoSpaceDN w:val="0"/>
        <w:adjustRightInd w:val="0"/>
        <w:snapToGrid w:val="0"/>
        <w:spacing w:line="360" w:lineRule="auto"/>
        <w:ind w:left="14" w:right="-5" w:firstLine="709"/>
        <w:rPr>
          <w:iCs/>
          <w:sz w:val="28"/>
          <w:szCs w:val="28"/>
        </w:rPr>
      </w:pPr>
      <w:r w:rsidRPr="001A5C2C">
        <w:rPr>
          <w:iCs/>
          <w:spacing w:val="5"/>
          <w:sz w:val="28"/>
          <w:szCs w:val="28"/>
        </w:rPr>
        <w:t>Рассматривает поступающие от клиентов жалобы и претензии по спорным вопросам исчисления и уплаты страховых взносов, выплат страхового возмещения при наступлении страхового случая в соответствии с условиями договора.</w:t>
      </w:r>
    </w:p>
    <w:p w:rsidR="00BE7BEE" w:rsidRPr="001A5C2C" w:rsidRDefault="00BE7BEE" w:rsidP="001A5C2C">
      <w:pPr>
        <w:numPr>
          <w:ilvl w:val="0"/>
          <w:numId w:val="86"/>
        </w:numPr>
        <w:shd w:val="clear" w:color="auto" w:fill="FFFFFF"/>
        <w:tabs>
          <w:tab w:val="left" w:pos="792"/>
        </w:tabs>
        <w:autoSpaceDE w:val="0"/>
        <w:autoSpaceDN w:val="0"/>
        <w:adjustRightInd w:val="0"/>
        <w:snapToGrid w:val="0"/>
        <w:spacing w:line="360" w:lineRule="auto"/>
        <w:ind w:left="14" w:right="-5" w:firstLine="709"/>
        <w:rPr>
          <w:iCs/>
          <w:sz w:val="28"/>
          <w:szCs w:val="28"/>
        </w:rPr>
      </w:pPr>
      <w:r w:rsidRPr="001A5C2C">
        <w:rPr>
          <w:iCs/>
          <w:spacing w:val="11"/>
          <w:sz w:val="28"/>
          <w:szCs w:val="28"/>
        </w:rPr>
        <w:t xml:space="preserve">Устанавливает причины нарушений страховых договоров и </w:t>
      </w:r>
      <w:r w:rsidRPr="001A5C2C">
        <w:rPr>
          <w:iCs/>
          <w:spacing w:val="6"/>
          <w:sz w:val="28"/>
          <w:szCs w:val="28"/>
        </w:rPr>
        <w:t>принимает меры по их предупреждению и устранению.</w:t>
      </w:r>
    </w:p>
    <w:p w:rsidR="00BE7BEE" w:rsidRPr="001A5C2C" w:rsidRDefault="00BE7BEE" w:rsidP="001A5C2C">
      <w:pPr>
        <w:numPr>
          <w:ilvl w:val="0"/>
          <w:numId w:val="86"/>
        </w:numPr>
        <w:shd w:val="clear" w:color="auto" w:fill="FFFFFF"/>
        <w:tabs>
          <w:tab w:val="left" w:pos="792"/>
        </w:tabs>
        <w:autoSpaceDE w:val="0"/>
        <w:autoSpaceDN w:val="0"/>
        <w:adjustRightInd w:val="0"/>
        <w:snapToGrid w:val="0"/>
        <w:spacing w:line="360" w:lineRule="auto"/>
        <w:ind w:left="14" w:right="-5" w:firstLine="709"/>
        <w:rPr>
          <w:iCs/>
          <w:sz w:val="28"/>
          <w:szCs w:val="28"/>
        </w:rPr>
      </w:pPr>
      <w:r w:rsidRPr="001A5C2C">
        <w:rPr>
          <w:iCs/>
          <w:spacing w:val="7"/>
          <w:sz w:val="28"/>
          <w:szCs w:val="28"/>
        </w:rPr>
        <w:t xml:space="preserve">Исследует неосвоенные виды страховых услуг и перспективы </w:t>
      </w:r>
      <w:r w:rsidRPr="001A5C2C">
        <w:rPr>
          <w:iCs/>
          <w:spacing w:val="13"/>
          <w:sz w:val="28"/>
          <w:szCs w:val="28"/>
        </w:rPr>
        <w:t xml:space="preserve">их развития с целью применения в своей практике и при создании </w:t>
      </w:r>
      <w:r w:rsidRPr="001A5C2C">
        <w:rPr>
          <w:iCs/>
          <w:spacing w:val="5"/>
          <w:sz w:val="28"/>
          <w:szCs w:val="28"/>
        </w:rPr>
        <w:t>страховых органов и служб.</w:t>
      </w:r>
    </w:p>
    <w:p w:rsidR="00BE7BEE" w:rsidRPr="001A5C2C" w:rsidRDefault="00BE7BEE" w:rsidP="001A5C2C">
      <w:pPr>
        <w:numPr>
          <w:ilvl w:val="0"/>
          <w:numId w:val="86"/>
        </w:numPr>
        <w:shd w:val="clear" w:color="auto" w:fill="FFFFFF"/>
        <w:autoSpaceDE w:val="0"/>
        <w:autoSpaceDN w:val="0"/>
        <w:adjustRightInd w:val="0"/>
        <w:snapToGrid w:val="0"/>
        <w:spacing w:line="360" w:lineRule="auto"/>
        <w:ind w:left="14" w:right="-5" w:firstLine="709"/>
        <w:rPr>
          <w:iCs/>
          <w:sz w:val="28"/>
          <w:szCs w:val="28"/>
        </w:rPr>
      </w:pPr>
      <w:r w:rsidRPr="001A5C2C">
        <w:rPr>
          <w:iCs/>
          <w:spacing w:val="8"/>
          <w:sz w:val="28"/>
          <w:szCs w:val="28"/>
        </w:rPr>
        <w:t>Своевременно и в соответствии с установленными требованиями</w:t>
      </w:r>
      <w:r w:rsidRPr="001A5C2C">
        <w:rPr>
          <w:iCs/>
          <w:spacing w:val="7"/>
          <w:sz w:val="28"/>
          <w:szCs w:val="28"/>
        </w:rPr>
        <w:t xml:space="preserve"> оформляет необходимую документацию, ведет учет и обеспечивает</w:t>
      </w:r>
      <w:r w:rsidRPr="001A5C2C">
        <w:rPr>
          <w:iCs/>
          <w:spacing w:val="12"/>
          <w:sz w:val="28"/>
          <w:szCs w:val="28"/>
        </w:rPr>
        <w:t xml:space="preserve"> хранение документов, связанных с заключением договоров </w:t>
      </w:r>
      <w:r w:rsidRPr="001A5C2C">
        <w:rPr>
          <w:iCs/>
          <w:spacing w:val="2"/>
          <w:sz w:val="28"/>
          <w:szCs w:val="28"/>
        </w:rPr>
        <w:t>страхования.</w:t>
      </w:r>
    </w:p>
    <w:p w:rsidR="00BE7BEE" w:rsidRPr="001A5C2C" w:rsidRDefault="00BE7BEE" w:rsidP="001A5C2C">
      <w:pPr>
        <w:numPr>
          <w:ilvl w:val="0"/>
          <w:numId w:val="86"/>
        </w:numPr>
        <w:shd w:val="clear" w:color="auto" w:fill="FFFFFF"/>
        <w:autoSpaceDE w:val="0"/>
        <w:autoSpaceDN w:val="0"/>
        <w:adjustRightInd w:val="0"/>
        <w:snapToGrid w:val="0"/>
        <w:spacing w:line="360" w:lineRule="auto"/>
        <w:ind w:left="14" w:right="-5" w:firstLine="709"/>
        <w:rPr>
          <w:iCs/>
          <w:sz w:val="28"/>
          <w:szCs w:val="28"/>
        </w:rPr>
      </w:pPr>
      <w:r w:rsidRPr="001A5C2C">
        <w:rPr>
          <w:iCs/>
          <w:sz w:val="28"/>
          <w:szCs w:val="28"/>
        </w:rPr>
        <w:t>Осуществляет взаимодействие с другими страховыми аген</w:t>
      </w:r>
      <w:r w:rsidRPr="001A5C2C">
        <w:rPr>
          <w:iCs/>
          <w:spacing w:val="-7"/>
          <w:sz w:val="28"/>
          <w:szCs w:val="28"/>
        </w:rPr>
        <w:t>тами.</w:t>
      </w:r>
    </w:p>
    <w:p w:rsidR="00BE7BEE" w:rsidRPr="001A5C2C" w:rsidRDefault="00BE7BEE" w:rsidP="001A5C2C">
      <w:pPr>
        <w:shd w:val="clear" w:color="auto" w:fill="FFFFFF"/>
        <w:spacing w:line="360" w:lineRule="auto"/>
        <w:ind w:left="14" w:right="-5" w:firstLine="709"/>
        <w:rPr>
          <w:sz w:val="28"/>
          <w:szCs w:val="28"/>
        </w:rPr>
      </w:pPr>
      <w:r w:rsidRPr="001A5C2C">
        <w:rPr>
          <w:spacing w:val="2"/>
          <w:sz w:val="28"/>
          <w:szCs w:val="28"/>
        </w:rPr>
        <w:t xml:space="preserve">Приведенный выше солидный перечень обязанностей может </w:t>
      </w:r>
      <w:r w:rsidRPr="001A5C2C">
        <w:rPr>
          <w:sz w:val="28"/>
          <w:szCs w:val="28"/>
        </w:rPr>
        <w:t xml:space="preserve">озадачить не только начинающего страхового агента, но и его более опытного коллегу. Из практики каждый знает, что в повседневной деятельности круг обязанностей агента не столь объемен и намного конкретнее. </w:t>
      </w:r>
    </w:p>
    <w:p w:rsidR="00BE7BEE" w:rsidRPr="001A5C2C" w:rsidRDefault="00BE7BEE" w:rsidP="001A5C2C">
      <w:pPr>
        <w:shd w:val="clear" w:color="auto" w:fill="FFFFFF"/>
        <w:tabs>
          <w:tab w:val="left" w:pos="7797"/>
        </w:tabs>
        <w:spacing w:line="360" w:lineRule="auto"/>
        <w:ind w:left="14" w:right="-5" w:firstLine="709"/>
        <w:rPr>
          <w:sz w:val="28"/>
          <w:szCs w:val="28"/>
        </w:rPr>
      </w:pPr>
      <w:r w:rsidRPr="001A5C2C">
        <w:rPr>
          <w:spacing w:val="2"/>
          <w:sz w:val="28"/>
          <w:szCs w:val="28"/>
        </w:rPr>
        <w:t>Если проанализировать этот перечень обязанностей страхового агента с точки зрения функций, которые ему предлагается выпол</w:t>
      </w:r>
      <w:r w:rsidRPr="001A5C2C">
        <w:rPr>
          <w:spacing w:val="2"/>
          <w:sz w:val="28"/>
          <w:szCs w:val="28"/>
        </w:rPr>
        <w:softHyphen/>
      </w:r>
      <w:r w:rsidRPr="001A5C2C">
        <w:rPr>
          <w:spacing w:val="1"/>
          <w:sz w:val="28"/>
          <w:szCs w:val="28"/>
        </w:rPr>
        <w:t>нять, становится понятнее, что действительно необходимо для ра</w:t>
      </w:r>
      <w:r w:rsidRPr="001A5C2C">
        <w:rPr>
          <w:spacing w:val="1"/>
          <w:sz w:val="28"/>
          <w:szCs w:val="28"/>
        </w:rPr>
        <w:softHyphen/>
      </w:r>
      <w:r w:rsidRPr="001A5C2C">
        <w:rPr>
          <w:spacing w:val="2"/>
          <w:sz w:val="28"/>
          <w:szCs w:val="28"/>
        </w:rPr>
        <w:t xml:space="preserve">боты, а что навсегда останется только на бумаге. Таких функций </w:t>
      </w:r>
      <w:r w:rsidRPr="001A5C2C">
        <w:rPr>
          <w:spacing w:val="1"/>
          <w:sz w:val="28"/>
          <w:szCs w:val="28"/>
        </w:rPr>
        <w:t>можно выделить как минимум четыре: профессионально-техниче</w:t>
      </w:r>
      <w:r w:rsidRPr="001A5C2C">
        <w:rPr>
          <w:spacing w:val="1"/>
          <w:sz w:val="28"/>
          <w:szCs w:val="28"/>
        </w:rPr>
        <w:softHyphen/>
      </w:r>
      <w:r w:rsidRPr="001A5C2C">
        <w:rPr>
          <w:spacing w:val="2"/>
          <w:sz w:val="28"/>
          <w:szCs w:val="28"/>
        </w:rPr>
        <w:t>скую (исполнительскую), познавательно-аналитическую, коммуни</w:t>
      </w:r>
      <w:r w:rsidRPr="001A5C2C">
        <w:rPr>
          <w:spacing w:val="2"/>
          <w:sz w:val="28"/>
          <w:szCs w:val="28"/>
        </w:rPr>
        <w:softHyphen/>
      </w:r>
      <w:r w:rsidRPr="001A5C2C">
        <w:rPr>
          <w:sz w:val="28"/>
          <w:szCs w:val="28"/>
        </w:rPr>
        <w:t>кативную и регулирующую. Тогда конкретные пункты из долж</w:t>
      </w:r>
      <w:r w:rsidRPr="001A5C2C">
        <w:rPr>
          <w:spacing w:val="1"/>
          <w:sz w:val="28"/>
          <w:szCs w:val="28"/>
        </w:rPr>
        <w:t>ностных обязанностей могут быть распределены по указанным ос</w:t>
      </w:r>
      <w:r w:rsidRPr="001A5C2C">
        <w:rPr>
          <w:spacing w:val="1"/>
          <w:sz w:val="28"/>
          <w:szCs w:val="28"/>
        </w:rPr>
        <w:softHyphen/>
      </w:r>
      <w:r w:rsidRPr="001A5C2C">
        <w:rPr>
          <w:spacing w:val="2"/>
          <w:sz w:val="28"/>
          <w:szCs w:val="28"/>
        </w:rPr>
        <w:t>новным функциям (см. табл..1). Для удобства анализа пункты обя</w:t>
      </w:r>
      <w:r w:rsidRPr="001A5C2C">
        <w:rPr>
          <w:spacing w:val="2"/>
          <w:sz w:val="28"/>
          <w:szCs w:val="28"/>
        </w:rPr>
        <w:softHyphen/>
      </w:r>
      <w:r w:rsidRPr="001A5C2C">
        <w:rPr>
          <w:spacing w:val="3"/>
          <w:sz w:val="28"/>
          <w:szCs w:val="28"/>
        </w:rPr>
        <w:t>занностей разбиты на отдельные функциональные действия, в ос</w:t>
      </w:r>
      <w:r w:rsidRPr="001A5C2C">
        <w:rPr>
          <w:spacing w:val="3"/>
          <w:sz w:val="28"/>
          <w:szCs w:val="28"/>
        </w:rPr>
        <w:softHyphen/>
      </w:r>
      <w:r w:rsidRPr="001A5C2C">
        <w:rPr>
          <w:spacing w:val="4"/>
          <w:sz w:val="28"/>
          <w:szCs w:val="28"/>
        </w:rPr>
        <w:t>нове которого лежит глагол, определяющий характер этого</w:t>
      </w:r>
      <w:r w:rsidRPr="001A5C2C">
        <w:rPr>
          <w:spacing w:val="2"/>
          <w:sz w:val="28"/>
          <w:szCs w:val="28"/>
        </w:rPr>
        <w:t>. Отдель</w:t>
      </w:r>
      <w:r w:rsidRPr="001A5C2C">
        <w:rPr>
          <w:spacing w:val="2"/>
          <w:sz w:val="28"/>
          <w:szCs w:val="28"/>
        </w:rPr>
        <w:softHyphen/>
      </w:r>
      <w:r w:rsidRPr="001A5C2C">
        <w:rPr>
          <w:spacing w:val="1"/>
          <w:sz w:val="28"/>
          <w:szCs w:val="28"/>
        </w:rPr>
        <w:t xml:space="preserve">ные пункты сокращены и упрощены для улучшения восприятия информации. Такой подход позволяет выявить функционально-логические несоответствия, когда в одном пункте должностных </w:t>
      </w:r>
      <w:r w:rsidRPr="001A5C2C">
        <w:rPr>
          <w:spacing w:val="2"/>
          <w:sz w:val="28"/>
          <w:szCs w:val="28"/>
        </w:rPr>
        <w:t xml:space="preserve">обязанностей оказываются сведены в единое целое совершенно </w:t>
      </w:r>
      <w:r w:rsidRPr="001A5C2C">
        <w:rPr>
          <w:spacing w:val="3"/>
          <w:sz w:val="28"/>
          <w:szCs w:val="28"/>
        </w:rPr>
        <w:t xml:space="preserve">разнородные по своему характеру действия. Например, один из </w:t>
      </w:r>
      <w:r w:rsidRPr="001A5C2C">
        <w:rPr>
          <w:spacing w:val="6"/>
          <w:sz w:val="28"/>
          <w:szCs w:val="28"/>
        </w:rPr>
        <w:t xml:space="preserve">пунктов должностных обязанностей определяет, что страховой </w:t>
      </w:r>
      <w:r w:rsidRPr="001A5C2C">
        <w:rPr>
          <w:spacing w:val="3"/>
          <w:sz w:val="28"/>
          <w:szCs w:val="28"/>
        </w:rPr>
        <w:t>агент: «Анализирует состав регионального контингента потен</w:t>
      </w:r>
      <w:r w:rsidRPr="001A5C2C">
        <w:rPr>
          <w:spacing w:val="1"/>
          <w:sz w:val="28"/>
          <w:szCs w:val="28"/>
        </w:rPr>
        <w:t xml:space="preserve">циальных клиентов, обслуживает физических и юридических лиц, </w:t>
      </w:r>
      <w:r w:rsidRPr="001A5C2C">
        <w:rPr>
          <w:spacing w:val="2"/>
          <w:sz w:val="28"/>
          <w:szCs w:val="28"/>
        </w:rPr>
        <w:t>представляющих учреждения, организации и предприятия различ</w:t>
      </w:r>
      <w:r w:rsidRPr="001A5C2C">
        <w:rPr>
          <w:spacing w:val="2"/>
          <w:sz w:val="28"/>
          <w:szCs w:val="28"/>
        </w:rPr>
        <w:softHyphen/>
      </w:r>
      <w:r w:rsidRPr="001A5C2C">
        <w:rPr>
          <w:spacing w:val="3"/>
          <w:sz w:val="28"/>
          <w:szCs w:val="28"/>
        </w:rPr>
        <w:t xml:space="preserve">ных форм собственности». </w:t>
      </w:r>
    </w:p>
    <w:p w:rsidR="00BE7BEE" w:rsidRPr="001A5C2C" w:rsidRDefault="00BE7BEE" w:rsidP="001A5C2C">
      <w:pPr>
        <w:shd w:val="clear" w:color="auto" w:fill="FFFFFF"/>
        <w:tabs>
          <w:tab w:val="left" w:pos="7797"/>
        </w:tabs>
        <w:spacing w:line="360" w:lineRule="auto"/>
        <w:ind w:left="14" w:right="-5" w:firstLine="709"/>
        <w:jc w:val="right"/>
        <w:rPr>
          <w:sz w:val="28"/>
          <w:szCs w:val="28"/>
        </w:rPr>
      </w:pPr>
      <w:r w:rsidRPr="001A5C2C">
        <w:rPr>
          <w:sz w:val="28"/>
          <w:szCs w:val="28"/>
        </w:rPr>
        <w:t>Таблица 1.</w:t>
      </w:r>
    </w:p>
    <w:p w:rsidR="00BE7BEE" w:rsidRPr="001A5C2C" w:rsidRDefault="00BE7BEE" w:rsidP="001A5C2C">
      <w:pPr>
        <w:spacing w:line="360" w:lineRule="auto"/>
        <w:ind w:left="14" w:right="-5" w:firstLine="709"/>
        <w:jc w:val="right"/>
        <w:rPr>
          <w:sz w:val="28"/>
          <w:szCs w:val="28"/>
        </w:rPr>
      </w:pPr>
      <w:r w:rsidRPr="001A5C2C">
        <w:rPr>
          <w:sz w:val="28"/>
          <w:szCs w:val="28"/>
        </w:rPr>
        <w:t>Функции, выполняемые страховым агентом</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520"/>
        <w:gridCol w:w="2160"/>
      </w:tblGrid>
      <w:tr w:rsidR="00BE7BEE" w:rsidRPr="00F634BE" w:rsidTr="00F634BE">
        <w:tc>
          <w:tcPr>
            <w:tcW w:w="2340" w:type="dxa"/>
          </w:tcPr>
          <w:p w:rsidR="00BE7BEE" w:rsidRPr="00424343" w:rsidRDefault="00BE7BEE" w:rsidP="00F634BE">
            <w:pPr>
              <w:tabs>
                <w:tab w:val="left" w:pos="0"/>
              </w:tabs>
              <w:snapToGrid w:val="0"/>
              <w:spacing w:line="360" w:lineRule="auto"/>
              <w:ind w:left="14" w:right="-5" w:hanging="14"/>
              <w:rPr>
                <w:sz w:val="20"/>
              </w:rPr>
            </w:pPr>
            <w:r w:rsidRPr="00424343">
              <w:rPr>
                <w:sz w:val="20"/>
              </w:rPr>
              <w:t>Профессионально-техническая (исполнительная)</w:t>
            </w:r>
          </w:p>
        </w:tc>
        <w:tc>
          <w:tcPr>
            <w:tcW w:w="2520" w:type="dxa"/>
          </w:tcPr>
          <w:p w:rsidR="00BE7BEE" w:rsidRPr="00424343" w:rsidRDefault="00BE7BEE" w:rsidP="00F634BE">
            <w:pPr>
              <w:tabs>
                <w:tab w:val="left" w:pos="0"/>
                <w:tab w:val="left" w:pos="432"/>
              </w:tabs>
              <w:snapToGrid w:val="0"/>
              <w:spacing w:line="360" w:lineRule="auto"/>
              <w:ind w:left="14" w:right="-5" w:hanging="14"/>
              <w:rPr>
                <w:sz w:val="20"/>
              </w:rPr>
            </w:pPr>
            <w:r w:rsidRPr="00424343">
              <w:rPr>
                <w:sz w:val="20"/>
              </w:rPr>
              <w:t>Познавательно-аналитическая</w:t>
            </w:r>
          </w:p>
        </w:tc>
        <w:tc>
          <w:tcPr>
            <w:tcW w:w="2520" w:type="dxa"/>
          </w:tcPr>
          <w:p w:rsidR="00BE7BEE" w:rsidRPr="00424343" w:rsidRDefault="00BE7BEE" w:rsidP="00F634BE">
            <w:pPr>
              <w:tabs>
                <w:tab w:val="left" w:pos="0"/>
              </w:tabs>
              <w:snapToGrid w:val="0"/>
              <w:spacing w:line="360" w:lineRule="auto"/>
              <w:ind w:left="14" w:right="-5" w:hanging="14"/>
              <w:rPr>
                <w:sz w:val="20"/>
              </w:rPr>
            </w:pPr>
            <w:r w:rsidRPr="00424343">
              <w:rPr>
                <w:sz w:val="20"/>
              </w:rPr>
              <w:t>Коммуникативная</w:t>
            </w:r>
          </w:p>
        </w:tc>
        <w:tc>
          <w:tcPr>
            <w:tcW w:w="2160" w:type="dxa"/>
          </w:tcPr>
          <w:p w:rsidR="00BE7BEE" w:rsidRPr="00424343" w:rsidRDefault="00BE7BEE" w:rsidP="00F634BE">
            <w:pPr>
              <w:tabs>
                <w:tab w:val="left" w:pos="0"/>
              </w:tabs>
              <w:snapToGrid w:val="0"/>
              <w:spacing w:line="360" w:lineRule="auto"/>
              <w:ind w:left="14" w:right="-5" w:hanging="14"/>
              <w:rPr>
                <w:sz w:val="20"/>
              </w:rPr>
            </w:pPr>
            <w:r w:rsidRPr="00424343">
              <w:rPr>
                <w:sz w:val="20"/>
              </w:rPr>
              <w:t>Регулирующая</w:t>
            </w:r>
          </w:p>
        </w:tc>
      </w:tr>
      <w:tr w:rsidR="00BE7BEE" w:rsidRPr="00F634BE" w:rsidTr="00F634BE">
        <w:tc>
          <w:tcPr>
            <w:tcW w:w="2340" w:type="dxa"/>
          </w:tcPr>
          <w:p w:rsidR="00BE7BEE" w:rsidRPr="00424343" w:rsidRDefault="00BE7BEE" w:rsidP="00F634BE">
            <w:pPr>
              <w:numPr>
                <w:ilvl w:val="0"/>
                <w:numId w:val="87"/>
              </w:numPr>
              <w:tabs>
                <w:tab w:val="clear" w:pos="473"/>
                <w:tab w:val="left" w:pos="0"/>
                <w:tab w:val="left" w:pos="612"/>
              </w:tabs>
              <w:adjustRightInd w:val="0"/>
              <w:snapToGrid w:val="0"/>
              <w:spacing w:line="360" w:lineRule="auto"/>
              <w:ind w:left="72" w:right="-5" w:hanging="14"/>
              <w:rPr>
                <w:sz w:val="20"/>
              </w:rPr>
            </w:pPr>
            <w:r w:rsidRPr="00424343">
              <w:rPr>
                <w:sz w:val="20"/>
              </w:rPr>
              <w:t>Обслуживает физических и юридических лиц</w:t>
            </w:r>
          </w:p>
          <w:p w:rsidR="00BE7BEE" w:rsidRPr="00424343" w:rsidRDefault="00BE7BEE" w:rsidP="00F634BE">
            <w:pPr>
              <w:numPr>
                <w:ilvl w:val="0"/>
                <w:numId w:val="87"/>
              </w:numPr>
              <w:tabs>
                <w:tab w:val="clear" w:pos="473"/>
                <w:tab w:val="left" w:pos="0"/>
                <w:tab w:val="left" w:pos="612"/>
              </w:tabs>
              <w:adjustRightInd w:val="0"/>
              <w:snapToGrid w:val="0"/>
              <w:spacing w:line="360" w:lineRule="auto"/>
              <w:ind w:left="72" w:right="-5" w:hanging="14"/>
              <w:rPr>
                <w:sz w:val="20"/>
              </w:rPr>
            </w:pPr>
            <w:r w:rsidRPr="00424343">
              <w:rPr>
                <w:sz w:val="20"/>
              </w:rPr>
              <w:t>Осуществляет операции по заключению договоров имущественного и личного страхования</w:t>
            </w:r>
          </w:p>
          <w:p w:rsidR="00BE7BEE" w:rsidRPr="00424343" w:rsidRDefault="00BE7BEE" w:rsidP="00F634BE">
            <w:pPr>
              <w:numPr>
                <w:ilvl w:val="0"/>
                <w:numId w:val="87"/>
              </w:numPr>
              <w:tabs>
                <w:tab w:val="clear" w:pos="473"/>
                <w:tab w:val="left" w:pos="0"/>
                <w:tab w:val="left" w:pos="612"/>
              </w:tabs>
              <w:adjustRightInd w:val="0"/>
              <w:snapToGrid w:val="0"/>
              <w:spacing w:line="360" w:lineRule="auto"/>
              <w:ind w:left="72" w:right="-5" w:hanging="14"/>
              <w:rPr>
                <w:sz w:val="20"/>
              </w:rPr>
            </w:pPr>
            <w:r w:rsidRPr="00424343">
              <w:rPr>
                <w:sz w:val="20"/>
              </w:rPr>
              <w:t>Заключает договоры страхования</w:t>
            </w:r>
          </w:p>
          <w:p w:rsidR="00BE7BEE" w:rsidRPr="00424343" w:rsidRDefault="00BE7BEE" w:rsidP="00F634BE">
            <w:pPr>
              <w:numPr>
                <w:ilvl w:val="0"/>
                <w:numId w:val="87"/>
              </w:numPr>
              <w:tabs>
                <w:tab w:val="clear" w:pos="473"/>
                <w:tab w:val="left" w:pos="0"/>
                <w:tab w:val="left" w:pos="612"/>
              </w:tabs>
              <w:adjustRightInd w:val="0"/>
              <w:snapToGrid w:val="0"/>
              <w:spacing w:line="360" w:lineRule="auto"/>
              <w:ind w:left="72" w:right="-5" w:hanging="14"/>
              <w:rPr>
                <w:sz w:val="20"/>
              </w:rPr>
            </w:pPr>
            <w:r w:rsidRPr="00424343">
              <w:rPr>
                <w:sz w:val="20"/>
              </w:rPr>
              <w:t>Осуществляет приемку страховых взносов</w:t>
            </w:r>
          </w:p>
          <w:p w:rsidR="00BE7BEE" w:rsidRPr="00424343" w:rsidRDefault="00BE7BEE" w:rsidP="00F634BE">
            <w:pPr>
              <w:numPr>
                <w:ilvl w:val="0"/>
                <w:numId w:val="87"/>
              </w:numPr>
              <w:tabs>
                <w:tab w:val="clear" w:pos="473"/>
                <w:tab w:val="left" w:pos="0"/>
                <w:tab w:val="left" w:pos="612"/>
              </w:tabs>
              <w:adjustRightInd w:val="0"/>
              <w:snapToGrid w:val="0"/>
              <w:spacing w:line="360" w:lineRule="auto"/>
              <w:ind w:left="72" w:right="-5" w:hanging="14"/>
              <w:rPr>
                <w:sz w:val="20"/>
              </w:rPr>
            </w:pPr>
            <w:r w:rsidRPr="00424343">
              <w:rPr>
                <w:sz w:val="20"/>
              </w:rPr>
              <w:t>Оформляет договоры страхования и необходимую документацию</w:t>
            </w:r>
          </w:p>
          <w:p w:rsidR="00BE7BEE" w:rsidRPr="00424343" w:rsidRDefault="00BE7BEE" w:rsidP="00F634BE">
            <w:pPr>
              <w:numPr>
                <w:ilvl w:val="0"/>
                <w:numId w:val="87"/>
              </w:numPr>
              <w:tabs>
                <w:tab w:val="clear" w:pos="473"/>
                <w:tab w:val="left" w:pos="0"/>
                <w:tab w:val="left" w:pos="612"/>
              </w:tabs>
              <w:adjustRightInd w:val="0"/>
              <w:snapToGrid w:val="0"/>
              <w:spacing w:line="360" w:lineRule="auto"/>
              <w:ind w:left="72" w:right="-5" w:hanging="14"/>
              <w:rPr>
                <w:sz w:val="20"/>
              </w:rPr>
            </w:pPr>
            <w:r w:rsidRPr="00424343">
              <w:rPr>
                <w:sz w:val="20"/>
              </w:rPr>
              <w:t>Ведет учет</w:t>
            </w:r>
          </w:p>
          <w:p w:rsidR="00BE7BEE" w:rsidRPr="00424343" w:rsidRDefault="00BE7BEE" w:rsidP="00F634BE">
            <w:pPr>
              <w:numPr>
                <w:ilvl w:val="0"/>
                <w:numId w:val="87"/>
              </w:numPr>
              <w:tabs>
                <w:tab w:val="clear" w:pos="473"/>
                <w:tab w:val="left" w:pos="0"/>
                <w:tab w:val="left" w:pos="612"/>
              </w:tabs>
              <w:adjustRightInd w:val="0"/>
              <w:snapToGrid w:val="0"/>
              <w:spacing w:line="360" w:lineRule="auto"/>
              <w:ind w:left="72" w:right="-5" w:hanging="14"/>
              <w:rPr>
                <w:sz w:val="20"/>
              </w:rPr>
            </w:pPr>
            <w:r w:rsidRPr="00424343">
              <w:rPr>
                <w:sz w:val="20"/>
              </w:rPr>
              <w:t>Обеспечивает хранение документов, связанных с заключением договоров страхования</w:t>
            </w:r>
          </w:p>
        </w:tc>
        <w:tc>
          <w:tcPr>
            <w:tcW w:w="2520" w:type="dxa"/>
          </w:tcPr>
          <w:p w:rsidR="00BE7BEE" w:rsidRPr="00424343" w:rsidRDefault="00BE7BEE" w:rsidP="00F634BE">
            <w:pPr>
              <w:numPr>
                <w:ilvl w:val="0"/>
                <w:numId w:val="88"/>
              </w:numPr>
              <w:tabs>
                <w:tab w:val="clear" w:pos="473"/>
                <w:tab w:val="left" w:pos="0"/>
                <w:tab w:val="num" w:pos="83"/>
                <w:tab w:val="left" w:pos="612"/>
              </w:tabs>
              <w:adjustRightInd w:val="0"/>
              <w:snapToGrid w:val="0"/>
              <w:spacing w:line="360" w:lineRule="auto"/>
              <w:ind w:left="0" w:right="-5" w:hanging="14"/>
              <w:rPr>
                <w:sz w:val="20"/>
              </w:rPr>
            </w:pPr>
            <w:r w:rsidRPr="00424343">
              <w:rPr>
                <w:sz w:val="20"/>
              </w:rPr>
              <w:t>Изучает региональные условия и спрос на определенные страховые услуги</w:t>
            </w:r>
          </w:p>
          <w:p w:rsidR="00BE7BEE" w:rsidRPr="00424343" w:rsidRDefault="00BE7BEE" w:rsidP="00F634BE">
            <w:pPr>
              <w:numPr>
                <w:ilvl w:val="0"/>
                <w:numId w:val="88"/>
              </w:numPr>
              <w:tabs>
                <w:tab w:val="clear" w:pos="473"/>
                <w:tab w:val="left" w:pos="0"/>
                <w:tab w:val="num" w:pos="83"/>
                <w:tab w:val="left" w:pos="612"/>
              </w:tabs>
              <w:adjustRightInd w:val="0"/>
              <w:snapToGrid w:val="0"/>
              <w:spacing w:line="360" w:lineRule="auto"/>
              <w:ind w:left="0" w:right="-5" w:hanging="14"/>
              <w:rPr>
                <w:sz w:val="20"/>
              </w:rPr>
            </w:pPr>
            <w:r w:rsidRPr="00424343">
              <w:rPr>
                <w:sz w:val="20"/>
              </w:rPr>
              <w:t>Анализирует состав регионального контингента потенциальных клиентов</w:t>
            </w:r>
          </w:p>
          <w:p w:rsidR="00BE7BEE" w:rsidRPr="00424343" w:rsidRDefault="00BE7BEE" w:rsidP="00F634BE">
            <w:pPr>
              <w:numPr>
                <w:ilvl w:val="0"/>
                <w:numId w:val="88"/>
              </w:numPr>
              <w:tabs>
                <w:tab w:val="clear" w:pos="473"/>
                <w:tab w:val="left" w:pos="0"/>
                <w:tab w:val="num" w:pos="83"/>
                <w:tab w:val="left" w:pos="612"/>
              </w:tabs>
              <w:adjustRightInd w:val="0"/>
              <w:snapToGrid w:val="0"/>
              <w:spacing w:line="360" w:lineRule="auto"/>
              <w:ind w:left="0" w:right="-5" w:hanging="14"/>
              <w:rPr>
                <w:sz w:val="20"/>
              </w:rPr>
            </w:pPr>
            <w:r w:rsidRPr="00424343">
              <w:rPr>
                <w:sz w:val="20"/>
              </w:rPr>
              <w:t>Устанавливает критерии и степень риска при заключении договоров на страховые услуги, учитывая состояние здоровья, возраст, пол и другие субъективные качества, характеризующие клиента</w:t>
            </w:r>
          </w:p>
          <w:p w:rsidR="00BE7BEE" w:rsidRPr="00424343" w:rsidRDefault="00BE7BEE" w:rsidP="00F634BE">
            <w:pPr>
              <w:numPr>
                <w:ilvl w:val="0"/>
                <w:numId w:val="88"/>
              </w:numPr>
              <w:tabs>
                <w:tab w:val="clear" w:pos="473"/>
                <w:tab w:val="left" w:pos="0"/>
                <w:tab w:val="num" w:pos="83"/>
                <w:tab w:val="left" w:pos="612"/>
              </w:tabs>
              <w:adjustRightInd w:val="0"/>
              <w:snapToGrid w:val="0"/>
              <w:spacing w:line="360" w:lineRule="auto"/>
              <w:ind w:left="0" w:right="-5" w:hanging="14"/>
              <w:rPr>
                <w:sz w:val="20"/>
              </w:rPr>
            </w:pPr>
            <w:r w:rsidRPr="00424343">
              <w:rPr>
                <w:sz w:val="20"/>
              </w:rPr>
              <w:t>Исследует неосвоенные виды страховых услуг</w:t>
            </w:r>
          </w:p>
          <w:p w:rsidR="00BE7BEE" w:rsidRPr="00424343" w:rsidRDefault="00BE7BEE" w:rsidP="00F634BE">
            <w:pPr>
              <w:numPr>
                <w:ilvl w:val="0"/>
                <w:numId w:val="88"/>
              </w:numPr>
              <w:tabs>
                <w:tab w:val="clear" w:pos="473"/>
                <w:tab w:val="left" w:pos="0"/>
                <w:tab w:val="num" w:pos="83"/>
                <w:tab w:val="left" w:pos="612"/>
              </w:tabs>
              <w:adjustRightInd w:val="0"/>
              <w:snapToGrid w:val="0"/>
              <w:spacing w:line="360" w:lineRule="auto"/>
              <w:ind w:left="0" w:right="-5" w:hanging="14"/>
              <w:rPr>
                <w:sz w:val="20"/>
              </w:rPr>
            </w:pPr>
            <w:r w:rsidRPr="00424343">
              <w:rPr>
                <w:sz w:val="20"/>
              </w:rPr>
              <w:t>Проводит работу по выявлению и учету потенциальных страхователей</w:t>
            </w:r>
          </w:p>
          <w:p w:rsidR="00BE7BEE" w:rsidRPr="00424343" w:rsidRDefault="00BE7BEE" w:rsidP="00F634BE">
            <w:pPr>
              <w:numPr>
                <w:ilvl w:val="0"/>
                <w:numId w:val="88"/>
              </w:numPr>
              <w:tabs>
                <w:tab w:val="clear" w:pos="473"/>
                <w:tab w:val="left" w:pos="0"/>
                <w:tab w:val="num" w:pos="83"/>
                <w:tab w:val="left" w:pos="612"/>
              </w:tabs>
              <w:adjustRightInd w:val="0"/>
              <w:snapToGrid w:val="0"/>
              <w:spacing w:line="360" w:lineRule="auto"/>
              <w:ind w:left="0" w:right="-5" w:hanging="14"/>
              <w:rPr>
                <w:sz w:val="20"/>
              </w:rPr>
            </w:pPr>
            <w:r w:rsidRPr="00424343">
              <w:rPr>
                <w:sz w:val="20"/>
              </w:rPr>
              <w:t>Оценивает особенности восприятия, памяти, внимания, мотивацию поведения клиентов</w:t>
            </w:r>
          </w:p>
          <w:p w:rsidR="00BE7BEE" w:rsidRPr="00424343" w:rsidRDefault="00BE7BEE" w:rsidP="00F634BE">
            <w:pPr>
              <w:numPr>
                <w:ilvl w:val="0"/>
                <w:numId w:val="88"/>
              </w:numPr>
              <w:tabs>
                <w:tab w:val="clear" w:pos="473"/>
                <w:tab w:val="left" w:pos="0"/>
                <w:tab w:val="num" w:pos="83"/>
                <w:tab w:val="left" w:pos="612"/>
              </w:tabs>
              <w:adjustRightInd w:val="0"/>
              <w:snapToGrid w:val="0"/>
              <w:spacing w:line="360" w:lineRule="auto"/>
              <w:ind w:left="0" w:right="-5" w:hanging="14"/>
              <w:rPr>
                <w:sz w:val="20"/>
              </w:rPr>
            </w:pPr>
            <w:r w:rsidRPr="00424343">
              <w:rPr>
                <w:sz w:val="20"/>
              </w:rPr>
              <w:t>Устанавливает причины нарушения страховых договоров</w:t>
            </w:r>
          </w:p>
        </w:tc>
        <w:tc>
          <w:tcPr>
            <w:tcW w:w="2520" w:type="dxa"/>
          </w:tcPr>
          <w:p w:rsidR="00BE7BEE" w:rsidRPr="00424343" w:rsidRDefault="00BE7BEE" w:rsidP="00F634BE">
            <w:pPr>
              <w:numPr>
                <w:ilvl w:val="0"/>
                <w:numId w:val="89"/>
              </w:numPr>
              <w:tabs>
                <w:tab w:val="clear" w:pos="473"/>
                <w:tab w:val="left" w:pos="0"/>
                <w:tab w:val="left" w:pos="636"/>
              </w:tabs>
              <w:adjustRightInd w:val="0"/>
              <w:snapToGrid w:val="0"/>
              <w:spacing w:line="360" w:lineRule="auto"/>
              <w:ind w:left="24" w:right="-5" w:hanging="14"/>
              <w:rPr>
                <w:sz w:val="20"/>
              </w:rPr>
            </w:pPr>
            <w:r w:rsidRPr="00424343">
              <w:rPr>
                <w:sz w:val="20"/>
              </w:rPr>
              <w:t>Проводит аргументированные беседы с потенциальными и постоянными клиентами с целью заинтересовать их в заключении или продлении договора страхования</w:t>
            </w:r>
          </w:p>
          <w:p w:rsidR="00BE7BEE" w:rsidRPr="00424343" w:rsidRDefault="00BE7BEE" w:rsidP="00F634BE">
            <w:pPr>
              <w:numPr>
                <w:ilvl w:val="0"/>
                <w:numId w:val="89"/>
              </w:numPr>
              <w:tabs>
                <w:tab w:val="clear" w:pos="473"/>
                <w:tab w:val="left" w:pos="0"/>
                <w:tab w:val="left" w:pos="636"/>
              </w:tabs>
              <w:adjustRightInd w:val="0"/>
              <w:snapToGrid w:val="0"/>
              <w:spacing w:line="360" w:lineRule="auto"/>
              <w:ind w:left="24" w:right="-5" w:hanging="14"/>
              <w:rPr>
                <w:sz w:val="20"/>
              </w:rPr>
            </w:pPr>
            <w:r w:rsidRPr="00424343">
              <w:rPr>
                <w:sz w:val="20"/>
              </w:rPr>
              <w:t xml:space="preserve">Оказывает помощь клиентам в получении </w:t>
            </w:r>
            <w:r w:rsidRPr="00424343">
              <w:rPr>
                <w:sz w:val="20"/>
              </w:rPr>
              <w:br w:type="textWrapping" w:clear="all"/>
              <w:t>исчерпывающей информации об условиях страхования</w:t>
            </w:r>
          </w:p>
          <w:p w:rsidR="00BE7BEE" w:rsidRPr="00424343" w:rsidRDefault="00BE7BEE" w:rsidP="00F634BE">
            <w:pPr>
              <w:numPr>
                <w:ilvl w:val="0"/>
                <w:numId w:val="89"/>
              </w:numPr>
              <w:tabs>
                <w:tab w:val="clear" w:pos="473"/>
                <w:tab w:val="left" w:pos="0"/>
                <w:tab w:val="left" w:pos="636"/>
              </w:tabs>
              <w:adjustRightInd w:val="0"/>
              <w:snapToGrid w:val="0"/>
              <w:spacing w:line="360" w:lineRule="auto"/>
              <w:ind w:left="24" w:right="-5" w:hanging="14"/>
              <w:rPr>
                <w:sz w:val="20"/>
              </w:rPr>
            </w:pPr>
            <w:r w:rsidRPr="00424343">
              <w:rPr>
                <w:sz w:val="20"/>
              </w:rPr>
              <w:t>Способствует формированию заинтересованности и спроса на оказываемые страховые услуги</w:t>
            </w:r>
          </w:p>
          <w:p w:rsidR="00BE7BEE" w:rsidRPr="00424343" w:rsidRDefault="00BE7BEE" w:rsidP="00F634BE">
            <w:pPr>
              <w:numPr>
                <w:ilvl w:val="0"/>
                <w:numId w:val="89"/>
              </w:numPr>
              <w:tabs>
                <w:tab w:val="clear" w:pos="473"/>
                <w:tab w:val="left" w:pos="0"/>
                <w:tab w:val="left" w:pos="636"/>
              </w:tabs>
              <w:adjustRightInd w:val="0"/>
              <w:snapToGrid w:val="0"/>
              <w:spacing w:line="360" w:lineRule="auto"/>
              <w:ind w:left="24" w:right="-5" w:hanging="14"/>
              <w:rPr>
                <w:sz w:val="20"/>
              </w:rPr>
            </w:pPr>
            <w:r w:rsidRPr="00424343">
              <w:rPr>
                <w:sz w:val="20"/>
              </w:rPr>
              <w:t>Поддерживает связь с физическими и юридическими лицами, вступившими в договорные отношения</w:t>
            </w:r>
          </w:p>
          <w:p w:rsidR="00BE7BEE" w:rsidRPr="00424343" w:rsidRDefault="00BE7BEE" w:rsidP="00F634BE">
            <w:pPr>
              <w:numPr>
                <w:ilvl w:val="0"/>
                <w:numId w:val="89"/>
              </w:numPr>
              <w:tabs>
                <w:tab w:val="clear" w:pos="473"/>
                <w:tab w:val="left" w:pos="0"/>
                <w:tab w:val="left" w:pos="636"/>
              </w:tabs>
              <w:adjustRightInd w:val="0"/>
              <w:snapToGrid w:val="0"/>
              <w:spacing w:line="360" w:lineRule="auto"/>
              <w:ind w:left="24" w:right="-5" w:hanging="14"/>
              <w:rPr>
                <w:sz w:val="20"/>
              </w:rPr>
            </w:pPr>
            <w:r w:rsidRPr="00424343">
              <w:rPr>
                <w:sz w:val="20"/>
              </w:rPr>
              <w:t>Обеспечивает взаимопонимание с клиентами при заключении договоров</w:t>
            </w:r>
          </w:p>
          <w:p w:rsidR="00BE7BEE" w:rsidRPr="00424343" w:rsidRDefault="00BE7BEE" w:rsidP="00F634BE">
            <w:pPr>
              <w:numPr>
                <w:ilvl w:val="0"/>
                <w:numId w:val="89"/>
              </w:numPr>
              <w:tabs>
                <w:tab w:val="clear" w:pos="473"/>
                <w:tab w:val="left" w:pos="0"/>
                <w:tab w:val="left" w:pos="636"/>
              </w:tabs>
              <w:adjustRightInd w:val="0"/>
              <w:snapToGrid w:val="0"/>
              <w:spacing w:line="360" w:lineRule="auto"/>
              <w:ind w:left="24" w:right="-5" w:hanging="14"/>
              <w:rPr>
                <w:sz w:val="20"/>
              </w:rPr>
            </w:pPr>
            <w:r w:rsidRPr="00424343">
              <w:rPr>
                <w:sz w:val="20"/>
              </w:rPr>
              <w:t>Осуществляет взаимодействие с другими страховыми агентами</w:t>
            </w:r>
          </w:p>
        </w:tc>
        <w:tc>
          <w:tcPr>
            <w:tcW w:w="2160" w:type="dxa"/>
          </w:tcPr>
          <w:p w:rsidR="00BE7BEE" w:rsidRPr="00424343" w:rsidRDefault="00BE7BEE" w:rsidP="00F634BE">
            <w:pPr>
              <w:numPr>
                <w:ilvl w:val="0"/>
                <w:numId w:val="90"/>
              </w:numPr>
              <w:tabs>
                <w:tab w:val="clear" w:pos="473"/>
                <w:tab w:val="left" w:pos="0"/>
                <w:tab w:val="left" w:pos="589"/>
              </w:tabs>
              <w:adjustRightInd w:val="0"/>
              <w:snapToGrid w:val="0"/>
              <w:spacing w:line="360" w:lineRule="auto"/>
              <w:ind w:left="0" w:right="-5" w:hanging="14"/>
              <w:rPr>
                <w:sz w:val="20"/>
              </w:rPr>
            </w:pPr>
            <w:r w:rsidRPr="00424343">
              <w:rPr>
                <w:sz w:val="20"/>
              </w:rPr>
              <w:t>Регулирует отношения между страхователем и страховщиком</w:t>
            </w:r>
          </w:p>
          <w:p w:rsidR="00BE7BEE" w:rsidRPr="00424343" w:rsidRDefault="00BE7BEE" w:rsidP="00F634BE">
            <w:pPr>
              <w:numPr>
                <w:ilvl w:val="0"/>
                <w:numId w:val="90"/>
              </w:numPr>
              <w:tabs>
                <w:tab w:val="clear" w:pos="473"/>
                <w:tab w:val="left" w:pos="0"/>
                <w:tab w:val="left" w:pos="589"/>
              </w:tabs>
              <w:adjustRightInd w:val="0"/>
              <w:snapToGrid w:val="0"/>
              <w:spacing w:line="360" w:lineRule="auto"/>
              <w:ind w:left="0" w:right="-5" w:hanging="14"/>
              <w:rPr>
                <w:sz w:val="20"/>
              </w:rPr>
            </w:pPr>
            <w:r w:rsidRPr="00424343">
              <w:rPr>
                <w:sz w:val="20"/>
              </w:rPr>
              <w:t>Дает оценку стоимости объектов страхования</w:t>
            </w:r>
          </w:p>
          <w:p w:rsidR="00BE7BEE" w:rsidRPr="00424343" w:rsidRDefault="00BE7BEE" w:rsidP="00F634BE">
            <w:pPr>
              <w:numPr>
                <w:ilvl w:val="0"/>
                <w:numId w:val="90"/>
              </w:numPr>
              <w:tabs>
                <w:tab w:val="clear" w:pos="473"/>
                <w:tab w:val="left" w:pos="0"/>
                <w:tab w:val="left" w:pos="589"/>
              </w:tabs>
              <w:adjustRightInd w:val="0"/>
              <w:snapToGrid w:val="0"/>
              <w:spacing w:line="360" w:lineRule="auto"/>
              <w:ind w:left="0" w:right="-5" w:hanging="14"/>
              <w:rPr>
                <w:sz w:val="20"/>
              </w:rPr>
            </w:pPr>
            <w:r w:rsidRPr="00424343">
              <w:rPr>
                <w:sz w:val="20"/>
              </w:rPr>
              <w:t>Обеспечивает выполнение договоров страхования</w:t>
            </w:r>
          </w:p>
          <w:p w:rsidR="00BE7BEE" w:rsidRPr="00424343" w:rsidRDefault="00BE7BEE" w:rsidP="00F634BE">
            <w:pPr>
              <w:numPr>
                <w:ilvl w:val="0"/>
                <w:numId w:val="90"/>
              </w:numPr>
              <w:tabs>
                <w:tab w:val="clear" w:pos="473"/>
                <w:tab w:val="left" w:pos="0"/>
                <w:tab w:val="left" w:pos="589"/>
              </w:tabs>
              <w:adjustRightInd w:val="0"/>
              <w:snapToGrid w:val="0"/>
              <w:spacing w:line="360" w:lineRule="auto"/>
              <w:ind w:left="0" w:right="-5" w:hanging="14"/>
              <w:rPr>
                <w:sz w:val="20"/>
              </w:rPr>
            </w:pPr>
            <w:r w:rsidRPr="00424343">
              <w:rPr>
                <w:sz w:val="20"/>
              </w:rPr>
              <w:t>Осуществляет оценку ущерба с учетом критериев и степени риска</w:t>
            </w:r>
          </w:p>
          <w:p w:rsidR="00BE7BEE" w:rsidRPr="00424343" w:rsidRDefault="00BE7BEE" w:rsidP="00F634BE">
            <w:pPr>
              <w:numPr>
                <w:ilvl w:val="0"/>
                <w:numId w:val="90"/>
              </w:numPr>
              <w:tabs>
                <w:tab w:val="clear" w:pos="473"/>
                <w:tab w:val="left" w:pos="0"/>
                <w:tab w:val="left" w:pos="589"/>
              </w:tabs>
              <w:adjustRightInd w:val="0"/>
              <w:snapToGrid w:val="0"/>
              <w:spacing w:line="360" w:lineRule="auto"/>
              <w:ind w:left="0" w:right="-5" w:hanging="14"/>
              <w:rPr>
                <w:sz w:val="20"/>
              </w:rPr>
            </w:pPr>
            <w:r w:rsidRPr="00424343">
              <w:rPr>
                <w:sz w:val="20"/>
              </w:rPr>
              <w:t>Рассматривает поступающие от клиентов жалобы и претензии</w:t>
            </w:r>
          </w:p>
          <w:p w:rsidR="00BE7BEE" w:rsidRPr="00424343" w:rsidRDefault="00BE7BEE" w:rsidP="00F634BE">
            <w:pPr>
              <w:numPr>
                <w:ilvl w:val="0"/>
                <w:numId w:val="90"/>
              </w:numPr>
              <w:tabs>
                <w:tab w:val="clear" w:pos="473"/>
                <w:tab w:val="left" w:pos="0"/>
                <w:tab w:val="left" w:pos="589"/>
              </w:tabs>
              <w:adjustRightInd w:val="0"/>
              <w:snapToGrid w:val="0"/>
              <w:spacing w:line="360" w:lineRule="auto"/>
              <w:ind w:left="0" w:right="-5" w:hanging="14"/>
              <w:rPr>
                <w:sz w:val="20"/>
              </w:rPr>
            </w:pPr>
            <w:r w:rsidRPr="00424343">
              <w:rPr>
                <w:sz w:val="20"/>
              </w:rPr>
              <w:t>Обеспечивает правильность исчисления страховых взносов, оформления страховых документов и их сохранность</w:t>
            </w:r>
          </w:p>
          <w:p w:rsidR="00BE7BEE" w:rsidRPr="00424343" w:rsidRDefault="00BE7BEE" w:rsidP="00F634BE">
            <w:pPr>
              <w:numPr>
                <w:ilvl w:val="0"/>
                <w:numId w:val="90"/>
              </w:numPr>
              <w:tabs>
                <w:tab w:val="clear" w:pos="473"/>
                <w:tab w:val="left" w:pos="0"/>
                <w:tab w:val="left" w:pos="589"/>
              </w:tabs>
              <w:adjustRightInd w:val="0"/>
              <w:snapToGrid w:val="0"/>
              <w:spacing w:line="360" w:lineRule="auto"/>
              <w:ind w:left="0" w:right="-5" w:hanging="14"/>
              <w:rPr>
                <w:sz w:val="20"/>
              </w:rPr>
            </w:pPr>
            <w:r w:rsidRPr="00424343">
              <w:rPr>
                <w:sz w:val="20"/>
              </w:rPr>
              <w:t>Принимает меры по предупреждению и устранению нарушений страховых договоров</w:t>
            </w:r>
          </w:p>
        </w:tc>
      </w:tr>
    </w:tbl>
    <w:p w:rsidR="00424343" w:rsidRDefault="00424343" w:rsidP="001A5C2C">
      <w:pPr>
        <w:shd w:val="clear" w:color="auto" w:fill="FFFFFF"/>
        <w:spacing w:line="360" w:lineRule="auto"/>
        <w:ind w:left="14" w:right="-5" w:firstLine="709"/>
        <w:rPr>
          <w:sz w:val="28"/>
          <w:szCs w:val="28"/>
        </w:rPr>
      </w:pPr>
    </w:p>
    <w:p w:rsidR="00BE7BEE" w:rsidRPr="001A5C2C" w:rsidRDefault="00BE7BEE" w:rsidP="001A5C2C">
      <w:pPr>
        <w:shd w:val="clear" w:color="auto" w:fill="FFFFFF"/>
        <w:spacing w:line="360" w:lineRule="auto"/>
        <w:ind w:left="14" w:right="-5" w:firstLine="709"/>
        <w:rPr>
          <w:sz w:val="28"/>
          <w:szCs w:val="28"/>
        </w:rPr>
      </w:pPr>
      <w:r w:rsidRPr="001A5C2C">
        <w:rPr>
          <w:sz w:val="28"/>
          <w:szCs w:val="28"/>
        </w:rPr>
        <w:t>Разбивка общего функционала страхового агента на конкретные действия позволяет сделать вывод о том, что таких пунктов реально оказывается не 18, а целых 30. Это уже явный пе</w:t>
      </w:r>
      <w:r w:rsidRPr="001A5C2C">
        <w:rPr>
          <w:sz w:val="28"/>
          <w:szCs w:val="28"/>
        </w:rPr>
        <w:softHyphen/>
        <w:t>ребор, когда на специалиста со средним профессиональным образо</w:t>
      </w:r>
      <w:r w:rsidRPr="001A5C2C">
        <w:rPr>
          <w:sz w:val="28"/>
          <w:szCs w:val="28"/>
        </w:rPr>
        <w:softHyphen/>
      </w:r>
      <w:r w:rsidRPr="001A5C2C">
        <w:rPr>
          <w:spacing w:val="1"/>
          <w:sz w:val="28"/>
          <w:szCs w:val="28"/>
        </w:rPr>
        <w:t>ванием по классификационным требованиям возлагается такой не</w:t>
      </w:r>
      <w:r w:rsidRPr="001A5C2C">
        <w:rPr>
          <w:spacing w:val="1"/>
          <w:sz w:val="28"/>
          <w:szCs w:val="28"/>
        </w:rPr>
        <w:softHyphen/>
      </w:r>
      <w:r w:rsidRPr="001A5C2C">
        <w:rPr>
          <w:spacing w:val="7"/>
          <w:sz w:val="28"/>
          <w:szCs w:val="28"/>
        </w:rPr>
        <w:t>померно широкий круг обязанностей. Согласно Международной</w:t>
      </w:r>
      <w:r w:rsidRPr="001A5C2C">
        <w:rPr>
          <w:sz w:val="28"/>
          <w:szCs w:val="28"/>
        </w:rPr>
        <w:t xml:space="preserve">  </w:t>
      </w:r>
      <w:r w:rsidRPr="001A5C2C">
        <w:rPr>
          <w:spacing w:val="3"/>
          <w:sz w:val="28"/>
          <w:szCs w:val="28"/>
        </w:rPr>
        <w:t>стандартной классификации занятий (МСКЗ-88) перечень профес</w:t>
      </w:r>
      <w:r w:rsidRPr="001A5C2C">
        <w:rPr>
          <w:spacing w:val="3"/>
          <w:sz w:val="28"/>
          <w:szCs w:val="28"/>
        </w:rPr>
        <w:softHyphen/>
      </w:r>
      <w:r w:rsidRPr="001A5C2C">
        <w:rPr>
          <w:spacing w:val="5"/>
          <w:sz w:val="28"/>
          <w:szCs w:val="28"/>
        </w:rPr>
        <w:t xml:space="preserve">сиональных обязанностей страхового агента насчитывает всего </w:t>
      </w:r>
      <w:r w:rsidRPr="001A5C2C">
        <w:rPr>
          <w:spacing w:val="1"/>
          <w:sz w:val="28"/>
          <w:szCs w:val="28"/>
        </w:rPr>
        <w:t>шесть пунктов. Зарубежному страховому агенту, например, вменя</w:t>
      </w:r>
      <w:r w:rsidRPr="001A5C2C">
        <w:rPr>
          <w:spacing w:val="1"/>
          <w:sz w:val="28"/>
          <w:szCs w:val="28"/>
        </w:rPr>
        <w:softHyphen/>
      </w:r>
      <w:r w:rsidRPr="001A5C2C">
        <w:rPr>
          <w:sz w:val="28"/>
          <w:szCs w:val="28"/>
        </w:rPr>
        <w:t>ется в обязанность получение информации о материальном положе</w:t>
      </w:r>
      <w:r w:rsidRPr="001A5C2C">
        <w:rPr>
          <w:sz w:val="28"/>
          <w:szCs w:val="28"/>
        </w:rPr>
        <w:softHyphen/>
        <w:t>нии клиентов, ведение переговоров по условиям договора страхова</w:t>
      </w:r>
      <w:r w:rsidRPr="001A5C2C">
        <w:rPr>
          <w:sz w:val="28"/>
          <w:szCs w:val="28"/>
        </w:rPr>
        <w:softHyphen/>
      </w:r>
      <w:r w:rsidRPr="001A5C2C">
        <w:rPr>
          <w:spacing w:val="-1"/>
          <w:sz w:val="28"/>
          <w:szCs w:val="28"/>
        </w:rPr>
        <w:t xml:space="preserve">ния, обсуждение (при необходимости) условий перестрахования, </w:t>
      </w:r>
      <w:r w:rsidRPr="001A5C2C">
        <w:rPr>
          <w:sz w:val="28"/>
          <w:szCs w:val="28"/>
        </w:rPr>
        <w:t>консультирование клиентов, выполнение родственных по содержа</w:t>
      </w:r>
      <w:r w:rsidRPr="001A5C2C">
        <w:rPr>
          <w:sz w:val="28"/>
          <w:szCs w:val="28"/>
        </w:rPr>
        <w:softHyphen/>
        <w:t>нию обязанностей и руководство другими работниками. Вопрос, ко</w:t>
      </w:r>
      <w:r w:rsidRPr="001A5C2C">
        <w:rPr>
          <w:sz w:val="28"/>
          <w:szCs w:val="28"/>
        </w:rPr>
        <w:softHyphen/>
        <w:t xml:space="preserve">нечно же, не в арифметическом подсчете и сравнении количества </w:t>
      </w:r>
      <w:r w:rsidRPr="001A5C2C">
        <w:rPr>
          <w:spacing w:val="2"/>
          <w:sz w:val="28"/>
          <w:szCs w:val="28"/>
        </w:rPr>
        <w:t xml:space="preserve">пунктов в должностных обязанностях страхового агента в нашей </w:t>
      </w:r>
      <w:r w:rsidRPr="001A5C2C">
        <w:rPr>
          <w:spacing w:val="-2"/>
          <w:sz w:val="28"/>
          <w:szCs w:val="28"/>
        </w:rPr>
        <w:t xml:space="preserve">стране и за рубежом, а в принципиальном различии в подходах при </w:t>
      </w:r>
      <w:r w:rsidRPr="001A5C2C">
        <w:rPr>
          <w:spacing w:val="2"/>
          <w:sz w:val="28"/>
          <w:szCs w:val="28"/>
        </w:rPr>
        <w:t>определении круга решаемых им профессиональных задач.</w:t>
      </w:r>
    </w:p>
    <w:p w:rsidR="00BE7BEE" w:rsidRPr="001A5C2C" w:rsidRDefault="00BE7BEE" w:rsidP="001A5C2C">
      <w:pPr>
        <w:shd w:val="clear" w:color="auto" w:fill="FFFFFF"/>
        <w:spacing w:line="360" w:lineRule="auto"/>
        <w:ind w:left="14" w:right="-5" w:firstLine="709"/>
        <w:rPr>
          <w:sz w:val="28"/>
          <w:szCs w:val="28"/>
        </w:rPr>
      </w:pPr>
      <w:r w:rsidRPr="001A5C2C">
        <w:rPr>
          <w:sz w:val="28"/>
          <w:szCs w:val="28"/>
        </w:rPr>
        <w:t xml:space="preserve">Проблема не только и не столько </w:t>
      </w:r>
      <w:r w:rsidRPr="001A5C2C">
        <w:rPr>
          <w:iCs/>
          <w:sz w:val="28"/>
          <w:szCs w:val="28"/>
        </w:rPr>
        <w:t xml:space="preserve">в </w:t>
      </w:r>
      <w:r w:rsidRPr="001A5C2C">
        <w:rPr>
          <w:sz w:val="28"/>
          <w:szCs w:val="28"/>
        </w:rPr>
        <w:t xml:space="preserve">обилии и разноплановости </w:t>
      </w:r>
      <w:r w:rsidRPr="001A5C2C">
        <w:rPr>
          <w:spacing w:val="2"/>
          <w:sz w:val="28"/>
          <w:szCs w:val="28"/>
        </w:rPr>
        <w:t xml:space="preserve">должностных требований к обязанностям агента. Сложнее понять, </w:t>
      </w:r>
      <w:r w:rsidRPr="001A5C2C">
        <w:rPr>
          <w:sz w:val="28"/>
          <w:szCs w:val="28"/>
        </w:rPr>
        <w:t xml:space="preserve">что вообще требуется делать и какими силами. К примеру, агенту </w:t>
      </w:r>
      <w:r w:rsidRPr="001A5C2C">
        <w:rPr>
          <w:spacing w:val="2"/>
          <w:sz w:val="28"/>
          <w:szCs w:val="28"/>
        </w:rPr>
        <w:t>вменяется в обязанность исследование неосвоенных видов страхо</w:t>
      </w:r>
      <w:r w:rsidRPr="001A5C2C">
        <w:rPr>
          <w:spacing w:val="2"/>
          <w:sz w:val="28"/>
          <w:szCs w:val="28"/>
        </w:rPr>
        <w:softHyphen/>
      </w:r>
      <w:r w:rsidRPr="001A5C2C">
        <w:rPr>
          <w:sz w:val="28"/>
          <w:szCs w:val="28"/>
        </w:rPr>
        <w:t xml:space="preserve">вых услуг и перспектив их развития с целью применения в своей </w:t>
      </w:r>
      <w:r w:rsidRPr="001A5C2C">
        <w:rPr>
          <w:spacing w:val="1"/>
          <w:sz w:val="28"/>
          <w:szCs w:val="28"/>
        </w:rPr>
        <w:t>практике. Но ведь агент не научный работник и даже не специа</w:t>
      </w:r>
      <w:r w:rsidRPr="001A5C2C">
        <w:rPr>
          <w:spacing w:val="2"/>
          <w:sz w:val="28"/>
          <w:szCs w:val="28"/>
        </w:rPr>
        <w:t>лист - маркетолог в сфере страхования. Он практик. Его главная за</w:t>
      </w:r>
      <w:r w:rsidRPr="001A5C2C">
        <w:rPr>
          <w:spacing w:val="2"/>
          <w:sz w:val="28"/>
          <w:szCs w:val="28"/>
        </w:rPr>
        <w:softHyphen/>
      </w:r>
      <w:r w:rsidRPr="001A5C2C">
        <w:rPr>
          <w:sz w:val="28"/>
          <w:szCs w:val="28"/>
        </w:rPr>
        <w:t>дача — заключать договоры страхования, получая за это комисси</w:t>
      </w:r>
      <w:r w:rsidRPr="001A5C2C">
        <w:rPr>
          <w:sz w:val="28"/>
          <w:szCs w:val="28"/>
        </w:rPr>
        <w:softHyphen/>
      </w:r>
      <w:r w:rsidRPr="001A5C2C">
        <w:rPr>
          <w:spacing w:val="2"/>
          <w:sz w:val="28"/>
          <w:szCs w:val="28"/>
        </w:rPr>
        <w:t xml:space="preserve">онное вознаграждение. Как правило, агенты специализируются по </w:t>
      </w:r>
      <w:r w:rsidRPr="001A5C2C">
        <w:rPr>
          <w:spacing w:val="1"/>
          <w:sz w:val="28"/>
          <w:szCs w:val="28"/>
        </w:rPr>
        <w:t xml:space="preserve">видам страхования: занимаются страхованием жизни, имущества </w:t>
      </w:r>
      <w:r w:rsidRPr="001A5C2C">
        <w:rPr>
          <w:spacing w:val="4"/>
          <w:sz w:val="28"/>
          <w:szCs w:val="28"/>
        </w:rPr>
        <w:t>граждан, ответственности владельцев автотранспорта, медицин</w:t>
      </w:r>
      <w:r w:rsidRPr="001A5C2C">
        <w:rPr>
          <w:spacing w:val="4"/>
          <w:sz w:val="28"/>
          <w:szCs w:val="28"/>
        </w:rPr>
        <w:softHyphen/>
      </w:r>
      <w:r w:rsidRPr="001A5C2C">
        <w:rPr>
          <w:sz w:val="28"/>
          <w:szCs w:val="28"/>
        </w:rPr>
        <w:t xml:space="preserve">ским страхованием и т.д. А для исследования неосвоенных видов </w:t>
      </w:r>
      <w:r w:rsidRPr="001A5C2C">
        <w:rPr>
          <w:spacing w:val="3"/>
          <w:sz w:val="28"/>
          <w:szCs w:val="28"/>
        </w:rPr>
        <w:t>страхования у него нет ни мотивов, ни времени, ни</w:t>
      </w:r>
      <w:r w:rsidRPr="001A5C2C">
        <w:rPr>
          <w:sz w:val="28"/>
          <w:szCs w:val="28"/>
        </w:rPr>
        <w:t xml:space="preserve"> возможностей. Скорее, это задача специализированных </w:t>
      </w:r>
      <w:r w:rsidRPr="001A5C2C">
        <w:rPr>
          <w:spacing w:val="2"/>
          <w:sz w:val="28"/>
          <w:szCs w:val="28"/>
        </w:rPr>
        <w:t>подразделений страховых компаний, специалистов-аналитиков и экспертов или научно-исследовательских учреждений соответ</w:t>
      </w:r>
      <w:r w:rsidRPr="001A5C2C">
        <w:rPr>
          <w:spacing w:val="2"/>
          <w:sz w:val="28"/>
          <w:szCs w:val="28"/>
        </w:rPr>
        <w:softHyphen/>
        <w:t>ствующего профиля.</w:t>
      </w:r>
    </w:p>
    <w:p w:rsidR="00BE7BEE" w:rsidRPr="001A5C2C" w:rsidRDefault="00BE7BEE" w:rsidP="001A5C2C">
      <w:pPr>
        <w:shd w:val="clear" w:color="auto" w:fill="FFFFFF"/>
        <w:spacing w:line="360" w:lineRule="auto"/>
        <w:ind w:left="14" w:right="-5" w:firstLine="709"/>
        <w:rPr>
          <w:sz w:val="28"/>
          <w:szCs w:val="28"/>
        </w:rPr>
      </w:pPr>
      <w:r w:rsidRPr="001A5C2C">
        <w:rPr>
          <w:spacing w:val="5"/>
          <w:sz w:val="28"/>
          <w:szCs w:val="28"/>
        </w:rPr>
        <w:t xml:space="preserve">Другой пункт должностных обязанностей агента определяет, </w:t>
      </w:r>
      <w:r w:rsidRPr="001A5C2C">
        <w:rPr>
          <w:spacing w:val="3"/>
          <w:sz w:val="28"/>
          <w:szCs w:val="28"/>
        </w:rPr>
        <w:t xml:space="preserve">что он «способствует формированию заинтересованности и спроса </w:t>
      </w:r>
      <w:r w:rsidRPr="001A5C2C">
        <w:rPr>
          <w:sz w:val="28"/>
          <w:szCs w:val="28"/>
        </w:rPr>
        <w:t>на оказываемые страховые услуги, учитывая необходимость усиле</w:t>
      </w:r>
      <w:r w:rsidRPr="001A5C2C">
        <w:rPr>
          <w:sz w:val="28"/>
          <w:szCs w:val="28"/>
        </w:rPr>
        <w:softHyphen/>
      </w:r>
      <w:r w:rsidRPr="001A5C2C">
        <w:rPr>
          <w:spacing w:val="2"/>
          <w:sz w:val="28"/>
          <w:szCs w:val="28"/>
        </w:rPr>
        <w:t>ния материальной и моральной поддержки различных слоев насе</w:t>
      </w:r>
      <w:r w:rsidRPr="001A5C2C">
        <w:rPr>
          <w:spacing w:val="2"/>
          <w:sz w:val="28"/>
          <w:szCs w:val="28"/>
        </w:rPr>
        <w:softHyphen/>
        <w:t>ления, а также нарастание риска, связанного с конкуренцией, бан</w:t>
      </w:r>
      <w:r w:rsidRPr="001A5C2C">
        <w:rPr>
          <w:spacing w:val="2"/>
          <w:sz w:val="28"/>
          <w:szCs w:val="28"/>
        </w:rPr>
        <w:softHyphen/>
      </w:r>
      <w:r w:rsidRPr="001A5C2C">
        <w:rPr>
          <w:sz w:val="28"/>
          <w:szCs w:val="28"/>
        </w:rPr>
        <w:t xml:space="preserve">кротством, безработицей и другими происходящими в современных </w:t>
      </w:r>
      <w:r w:rsidRPr="001A5C2C">
        <w:rPr>
          <w:spacing w:val="2"/>
          <w:sz w:val="28"/>
          <w:szCs w:val="28"/>
        </w:rPr>
        <w:t xml:space="preserve">условиях социально-экономическими процессами». Эта задача по </w:t>
      </w:r>
      <w:r w:rsidRPr="001A5C2C">
        <w:rPr>
          <w:spacing w:val="3"/>
          <w:sz w:val="28"/>
          <w:szCs w:val="28"/>
        </w:rPr>
        <w:t>своей масштабности явно не под силу человеку со средне-спе</w:t>
      </w:r>
      <w:r w:rsidRPr="001A5C2C">
        <w:rPr>
          <w:spacing w:val="3"/>
          <w:sz w:val="28"/>
          <w:szCs w:val="28"/>
        </w:rPr>
        <w:softHyphen/>
      </w:r>
      <w:r w:rsidRPr="001A5C2C">
        <w:rPr>
          <w:sz w:val="28"/>
          <w:szCs w:val="28"/>
        </w:rPr>
        <w:t>циальным образованием. Ведь страховой агент — это просто про</w:t>
      </w:r>
      <w:r w:rsidRPr="001A5C2C">
        <w:rPr>
          <w:sz w:val="28"/>
          <w:szCs w:val="28"/>
        </w:rPr>
        <w:softHyphen/>
        <w:t>давец определенного вида услуг. И ведь вряд ли кто рискнет поста</w:t>
      </w:r>
      <w:r w:rsidRPr="001A5C2C">
        <w:rPr>
          <w:sz w:val="28"/>
          <w:szCs w:val="28"/>
        </w:rPr>
        <w:softHyphen/>
      </w:r>
      <w:r w:rsidRPr="001A5C2C">
        <w:rPr>
          <w:spacing w:val="1"/>
          <w:sz w:val="28"/>
          <w:szCs w:val="28"/>
        </w:rPr>
        <w:t xml:space="preserve">вить подобную задачу, например, перед продавцом транспортных, </w:t>
      </w:r>
      <w:r w:rsidRPr="001A5C2C">
        <w:rPr>
          <w:spacing w:val="2"/>
          <w:sz w:val="28"/>
          <w:szCs w:val="28"/>
        </w:rPr>
        <w:t>туристических или иных услуг.</w:t>
      </w:r>
    </w:p>
    <w:p w:rsidR="00BE7BEE" w:rsidRPr="001A5C2C" w:rsidRDefault="00BE7BEE" w:rsidP="001A5C2C">
      <w:pPr>
        <w:shd w:val="clear" w:color="auto" w:fill="FFFFFF"/>
        <w:spacing w:line="360" w:lineRule="auto"/>
        <w:ind w:left="14" w:right="-5" w:firstLine="709"/>
        <w:rPr>
          <w:sz w:val="28"/>
          <w:szCs w:val="28"/>
        </w:rPr>
      </w:pPr>
      <w:r w:rsidRPr="001A5C2C">
        <w:rPr>
          <w:spacing w:val="-1"/>
          <w:sz w:val="28"/>
          <w:szCs w:val="28"/>
        </w:rPr>
        <w:t xml:space="preserve">Предполагается, что страховой агент должен знать основы </w:t>
      </w:r>
      <w:r w:rsidRPr="001A5C2C">
        <w:rPr>
          <w:sz w:val="28"/>
          <w:szCs w:val="28"/>
        </w:rPr>
        <w:t xml:space="preserve">психологии. Однако даже хорошее знание основ этой науки не </w:t>
      </w:r>
      <w:r w:rsidRPr="001A5C2C">
        <w:rPr>
          <w:spacing w:val="2"/>
          <w:sz w:val="28"/>
          <w:szCs w:val="28"/>
        </w:rPr>
        <w:t>предполагает, что он способен в процессе работы с клиентами вести</w:t>
      </w:r>
      <w:r w:rsidRPr="001A5C2C">
        <w:rPr>
          <w:sz w:val="28"/>
          <w:szCs w:val="28"/>
        </w:rPr>
        <w:t xml:space="preserve"> </w:t>
      </w:r>
      <w:r w:rsidRPr="001A5C2C">
        <w:rPr>
          <w:spacing w:val="-1"/>
          <w:sz w:val="28"/>
          <w:szCs w:val="28"/>
        </w:rPr>
        <w:t>наблюдение, оценивать особенности восприятие памяти, вни</w:t>
      </w:r>
      <w:r w:rsidRPr="001A5C2C">
        <w:rPr>
          <w:spacing w:val="-1"/>
          <w:sz w:val="28"/>
          <w:szCs w:val="28"/>
        </w:rPr>
        <w:softHyphen/>
      </w:r>
      <w:r w:rsidRPr="001A5C2C">
        <w:rPr>
          <w:spacing w:val="5"/>
          <w:sz w:val="28"/>
          <w:szCs w:val="28"/>
        </w:rPr>
        <w:t xml:space="preserve">мания, мотивацию поведения и обеспечивать взаимопонимание </w:t>
      </w:r>
      <w:r w:rsidRPr="001A5C2C">
        <w:rPr>
          <w:spacing w:val="3"/>
          <w:sz w:val="28"/>
          <w:szCs w:val="28"/>
        </w:rPr>
        <w:t xml:space="preserve">при заключении договоров па страховые услуги, как того требуют </w:t>
      </w:r>
      <w:r w:rsidRPr="001A5C2C">
        <w:rPr>
          <w:spacing w:val="1"/>
          <w:sz w:val="28"/>
          <w:szCs w:val="28"/>
        </w:rPr>
        <w:t>от него типовые должностные обязанности. Чтобы нес это выпол</w:t>
      </w:r>
      <w:r w:rsidRPr="001A5C2C">
        <w:rPr>
          <w:spacing w:val="1"/>
          <w:sz w:val="28"/>
          <w:szCs w:val="28"/>
        </w:rPr>
        <w:softHyphen/>
      </w:r>
      <w:r w:rsidRPr="001A5C2C">
        <w:rPr>
          <w:spacing w:val="-1"/>
          <w:sz w:val="28"/>
          <w:szCs w:val="28"/>
        </w:rPr>
        <w:t>нять на хорошем профессиональном уровне, надо обладать подго</w:t>
      </w:r>
      <w:r w:rsidRPr="001A5C2C">
        <w:rPr>
          <w:spacing w:val="-1"/>
          <w:sz w:val="28"/>
          <w:szCs w:val="28"/>
        </w:rPr>
        <w:softHyphen/>
      </w:r>
      <w:r w:rsidRPr="001A5C2C">
        <w:rPr>
          <w:sz w:val="28"/>
          <w:szCs w:val="28"/>
        </w:rPr>
        <w:t>товкой специалиста-психолога. Знания, умения и навыки практи</w:t>
      </w:r>
      <w:r w:rsidRPr="001A5C2C">
        <w:rPr>
          <w:sz w:val="28"/>
          <w:szCs w:val="28"/>
        </w:rPr>
        <w:softHyphen/>
      </w:r>
      <w:r w:rsidRPr="001A5C2C">
        <w:rPr>
          <w:spacing w:val="-7"/>
          <w:sz w:val="28"/>
          <w:szCs w:val="28"/>
        </w:rPr>
        <w:t xml:space="preserve">ческой психологии страховому агенту, безусловно, необходимы. </w:t>
      </w:r>
      <w:r w:rsidRPr="001A5C2C">
        <w:rPr>
          <w:spacing w:val="-2"/>
          <w:sz w:val="28"/>
          <w:szCs w:val="28"/>
        </w:rPr>
        <w:t xml:space="preserve">Однако обучать продавцов страховых услуг азам психологии надо </w:t>
      </w:r>
      <w:r w:rsidRPr="001A5C2C">
        <w:rPr>
          <w:spacing w:val="-1"/>
          <w:sz w:val="28"/>
          <w:szCs w:val="28"/>
        </w:rPr>
        <w:t xml:space="preserve">применительно к узкоспециальным задачам страхования, т.е. учить </w:t>
      </w:r>
      <w:r w:rsidRPr="001A5C2C">
        <w:rPr>
          <w:spacing w:val="3"/>
          <w:sz w:val="28"/>
          <w:szCs w:val="28"/>
        </w:rPr>
        <w:t>надо не вообще, а тому, что необходимо в повседневной работе.</w:t>
      </w:r>
    </w:p>
    <w:p w:rsidR="00BE7BEE" w:rsidRPr="001A5C2C" w:rsidRDefault="00BE7BEE" w:rsidP="001A5C2C">
      <w:pPr>
        <w:shd w:val="clear" w:color="auto" w:fill="FFFFFF"/>
        <w:spacing w:line="360" w:lineRule="auto"/>
        <w:ind w:left="14" w:right="-5" w:firstLine="709"/>
        <w:rPr>
          <w:sz w:val="28"/>
          <w:szCs w:val="28"/>
        </w:rPr>
      </w:pPr>
      <w:r w:rsidRPr="001A5C2C">
        <w:rPr>
          <w:spacing w:val="-2"/>
          <w:sz w:val="28"/>
          <w:szCs w:val="28"/>
        </w:rPr>
        <w:t xml:space="preserve">Сложно себе представить и то, как страховой агент определяет </w:t>
      </w:r>
      <w:r w:rsidRPr="001A5C2C">
        <w:rPr>
          <w:spacing w:val="-3"/>
          <w:sz w:val="28"/>
          <w:szCs w:val="28"/>
        </w:rPr>
        <w:t xml:space="preserve">размер ущерба или принимает от клиентов жалобы и претензии по </w:t>
      </w:r>
      <w:r w:rsidRPr="001A5C2C">
        <w:rPr>
          <w:sz w:val="28"/>
          <w:szCs w:val="28"/>
        </w:rPr>
        <w:t xml:space="preserve">спорным вопросам уплаты страховых взносов и страховых выплат. </w:t>
      </w:r>
      <w:r w:rsidRPr="001A5C2C">
        <w:rPr>
          <w:spacing w:val="-1"/>
          <w:sz w:val="28"/>
          <w:szCs w:val="28"/>
        </w:rPr>
        <w:t>Это компетенция отдельных подразделений или специалистов, как правило, центрального офиса, в функции которых входит урегули</w:t>
      </w:r>
      <w:r w:rsidRPr="001A5C2C">
        <w:rPr>
          <w:spacing w:val="-1"/>
          <w:sz w:val="28"/>
          <w:szCs w:val="28"/>
        </w:rPr>
        <w:softHyphen/>
      </w:r>
      <w:r w:rsidRPr="001A5C2C">
        <w:rPr>
          <w:spacing w:val="2"/>
          <w:sz w:val="28"/>
          <w:szCs w:val="28"/>
        </w:rPr>
        <w:t>рование претензий и убытков.</w:t>
      </w:r>
    </w:p>
    <w:p w:rsidR="00BE7BEE" w:rsidRPr="001A5C2C" w:rsidRDefault="00BE7BEE" w:rsidP="001A5C2C">
      <w:pPr>
        <w:shd w:val="clear" w:color="auto" w:fill="FFFFFF"/>
        <w:spacing w:line="360" w:lineRule="auto"/>
        <w:ind w:left="14" w:right="-5" w:firstLine="709"/>
        <w:rPr>
          <w:sz w:val="28"/>
          <w:szCs w:val="28"/>
        </w:rPr>
      </w:pPr>
      <w:r w:rsidRPr="001A5C2C">
        <w:rPr>
          <w:sz w:val="28"/>
          <w:szCs w:val="28"/>
        </w:rPr>
        <w:t>В связи с изложенной выше позицией по должностным обязан</w:t>
      </w:r>
      <w:r w:rsidRPr="001A5C2C">
        <w:rPr>
          <w:sz w:val="28"/>
          <w:szCs w:val="28"/>
        </w:rPr>
        <w:softHyphen/>
      </w:r>
      <w:r w:rsidRPr="001A5C2C">
        <w:rPr>
          <w:spacing w:val="-1"/>
          <w:sz w:val="28"/>
          <w:szCs w:val="28"/>
        </w:rPr>
        <w:t>ностям актуальным остается вопрос, что должен знать и уметь стра</w:t>
      </w:r>
      <w:r w:rsidRPr="001A5C2C">
        <w:rPr>
          <w:spacing w:val="-1"/>
          <w:sz w:val="28"/>
          <w:szCs w:val="28"/>
        </w:rPr>
        <w:softHyphen/>
      </w:r>
      <w:r w:rsidRPr="001A5C2C">
        <w:rPr>
          <w:spacing w:val="-2"/>
          <w:sz w:val="28"/>
          <w:szCs w:val="28"/>
        </w:rPr>
        <w:t xml:space="preserve">ховой агент, чему и как учить начинающего агента, как организовать внутрифирменную профессиональную (специальную) подготовку тех </w:t>
      </w:r>
      <w:r w:rsidRPr="001A5C2C">
        <w:rPr>
          <w:spacing w:val="-1"/>
          <w:sz w:val="28"/>
          <w:szCs w:val="28"/>
        </w:rPr>
        <w:t xml:space="preserve">из них, кто уже обладает определенными знаниями, необходимыми </w:t>
      </w:r>
      <w:r w:rsidRPr="001A5C2C">
        <w:rPr>
          <w:spacing w:val="2"/>
          <w:sz w:val="28"/>
          <w:szCs w:val="28"/>
        </w:rPr>
        <w:t>навыками и опытом заключения договоров страхования.</w:t>
      </w:r>
    </w:p>
    <w:p w:rsidR="00BE7BEE" w:rsidRPr="001A5C2C" w:rsidRDefault="00BE7BEE" w:rsidP="001A5C2C">
      <w:pPr>
        <w:shd w:val="clear" w:color="auto" w:fill="FFFFFF"/>
        <w:spacing w:line="360" w:lineRule="auto"/>
        <w:ind w:left="14" w:right="-5" w:firstLine="709"/>
        <w:rPr>
          <w:sz w:val="28"/>
          <w:szCs w:val="28"/>
        </w:rPr>
      </w:pPr>
      <w:r w:rsidRPr="001A5C2C">
        <w:rPr>
          <w:spacing w:val="2"/>
          <w:sz w:val="28"/>
          <w:szCs w:val="28"/>
        </w:rPr>
        <w:t>В Квалификационном справочнике изложены основные требо</w:t>
      </w:r>
      <w:r w:rsidRPr="001A5C2C">
        <w:rPr>
          <w:spacing w:val="2"/>
          <w:sz w:val="28"/>
          <w:szCs w:val="28"/>
        </w:rPr>
        <w:softHyphen/>
      </w:r>
      <w:r w:rsidRPr="001A5C2C">
        <w:rPr>
          <w:spacing w:val="1"/>
          <w:sz w:val="28"/>
          <w:szCs w:val="28"/>
        </w:rPr>
        <w:t>вания к квалификации агента. Чтобы стать страховым агентом, необходимо иметь за плечами среднее профессиональное образова</w:t>
      </w:r>
      <w:r w:rsidRPr="001A5C2C">
        <w:rPr>
          <w:spacing w:val="1"/>
          <w:sz w:val="28"/>
          <w:szCs w:val="28"/>
        </w:rPr>
        <w:softHyphen/>
        <w:t>ние и специальную подготовку по установленной программе. Тре</w:t>
      </w:r>
      <w:r w:rsidRPr="001A5C2C">
        <w:rPr>
          <w:spacing w:val="1"/>
          <w:sz w:val="28"/>
          <w:szCs w:val="28"/>
        </w:rPr>
        <w:softHyphen/>
      </w:r>
      <w:r w:rsidRPr="001A5C2C">
        <w:rPr>
          <w:spacing w:val="4"/>
          <w:sz w:val="28"/>
          <w:szCs w:val="28"/>
        </w:rPr>
        <w:t>бования к стажу работы не предъявляются.</w:t>
      </w:r>
    </w:p>
    <w:p w:rsidR="00BE7BEE" w:rsidRPr="001A5C2C" w:rsidRDefault="00BE7BEE" w:rsidP="001A5C2C">
      <w:pPr>
        <w:shd w:val="clear" w:color="auto" w:fill="FFFFFF"/>
        <w:spacing w:line="360" w:lineRule="auto"/>
        <w:ind w:left="14" w:right="-5" w:firstLine="709"/>
        <w:rPr>
          <w:sz w:val="28"/>
          <w:szCs w:val="28"/>
        </w:rPr>
      </w:pPr>
      <w:r w:rsidRPr="001A5C2C">
        <w:rPr>
          <w:spacing w:val="-1"/>
          <w:sz w:val="28"/>
          <w:szCs w:val="28"/>
        </w:rPr>
        <w:t>Исходя из предъявляемых требований к квалификации страхо</w:t>
      </w:r>
      <w:r w:rsidRPr="001A5C2C">
        <w:rPr>
          <w:spacing w:val="-1"/>
          <w:sz w:val="28"/>
          <w:szCs w:val="28"/>
        </w:rPr>
        <w:softHyphen/>
      </w:r>
      <w:r w:rsidRPr="001A5C2C">
        <w:rPr>
          <w:spacing w:val="-2"/>
          <w:sz w:val="28"/>
          <w:szCs w:val="28"/>
        </w:rPr>
        <w:t xml:space="preserve">вого агента, получается, что эту должность может занимать человек, </w:t>
      </w:r>
      <w:r w:rsidRPr="001A5C2C">
        <w:rPr>
          <w:sz w:val="28"/>
          <w:szCs w:val="28"/>
        </w:rPr>
        <w:t>окончивший среднее специальное учебное заведение или 2 — 3 кур</w:t>
      </w:r>
      <w:r w:rsidRPr="001A5C2C">
        <w:rPr>
          <w:sz w:val="28"/>
          <w:szCs w:val="28"/>
        </w:rPr>
        <w:softHyphen/>
      </w:r>
      <w:r w:rsidRPr="001A5C2C">
        <w:rPr>
          <w:spacing w:val="-2"/>
          <w:sz w:val="28"/>
          <w:szCs w:val="28"/>
        </w:rPr>
        <w:t>са вуза, в котором предусмотрена ступенчатая система обучения с выдачей промежуточного диплома о среднем профессиональном об</w:t>
      </w:r>
      <w:r w:rsidRPr="001A5C2C">
        <w:rPr>
          <w:spacing w:val="-2"/>
          <w:sz w:val="28"/>
          <w:szCs w:val="28"/>
        </w:rPr>
        <w:softHyphen/>
      </w:r>
      <w:r w:rsidRPr="001A5C2C">
        <w:rPr>
          <w:sz w:val="28"/>
          <w:szCs w:val="28"/>
        </w:rPr>
        <w:t>разовании. Формально по требование означает, что штатную дол</w:t>
      </w:r>
      <w:r w:rsidRPr="001A5C2C">
        <w:rPr>
          <w:sz w:val="28"/>
          <w:szCs w:val="28"/>
        </w:rPr>
        <w:softHyphen/>
        <w:t xml:space="preserve">жность страхового агента не может занимать человек, окончивший только среднюю школу или профтехучилище. Из практики же мы </w:t>
      </w:r>
      <w:r w:rsidRPr="001A5C2C">
        <w:rPr>
          <w:spacing w:val="-1"/>
          <w:sz w:val="28"/>
          <w:szCs w:val="28"/>
        </w:rPr>
        <w:t>знаем, что страховыми агентами весьма успешно работают и вче</w:t>
      </w:r>
      <w:r w:rsidRPr="001A5C2C">
        <w:rPr>
          <w:spacing w:val="-1"/>
          <w:sz w:val="28"/>
          <w:szCs w:val="28"/>
        </w:rPr>
        <w:softHyphen/>
      </w:r>
      <w:r w:rsidRPr="001A5C2C">
        <w:rPr>
          <w:sz w:val="28"/>
          <w:szCs w:val="28"/>
        </w:rPr>
        <w:t xml:space="preserve">рашние школьники, и люди с высшим образованием. Функции же </w:t>
      </w:r>
      <w:r w:rsidRPr="001A5C2C">
        <w:rPr>
          <w:spacing w:val="-1"/>
          <w:sz w:val="28"/>
          <w:szCs w:val="28"/>
        </w:rPr>
        <w:t xml:space="preserve">агента на договорной основе может выполнять любой дееспособный </w:t>
      </w:r>
      <w:r w:rsidRPr="001A5C2C">
        <w:rPr>
          <w:spacing w:val="-3"/>
          <w:sz w:val="28"/>
          <w:szCs w:val="28"/>
        </w:rPr>
        <w:t>гражданин.</w:t>
      </w:r>
    </w:p>
    <w:p w:rsidR="00BE7BEE" w:rsidRPr="001A5C2C" w:rsidRDefault="00BE7BEE" w:rsidP="001A5C2C">
      <w:pPr>
        <w:shd w:val="clear" w:color="auto" w:fill="FFFFFF"/>
        <w:spacing w:line="360" w:lineRule="auto"/>
        <w:ind w:left="14" w:right="-5" w:firstLine="709"/>
        <w:rPr>
          <w:sz w:val="28"/>
          <w:szCs w:val="28"/>
        </w:rPr>
      </w:pPr>
      <w:r w:rsidRPr="001A5C2C">
        <w:rPr>
          <w:spacing w:val="-2"/>
          <w:sz w:val="28"/>
          <w:szCs w:val="28"/>
        </w:rPr>
        <w:t xml:space="preserve">При поступлении на работу страховым агентом необязательно </w:t>
      </w:r>
      <w:r w:rsidRPr="001A5C2C">
        <w:rPr>
          <w:sz w:val="28"/>
          <w:szCs w:val="28"/>
        </w:rPr>
        <w:t xml:space="preserve">обладать каким-либо конкретным опытом работы. Так эта позиция </w:t>
      </w:r>
      <w:r w:rsidRPr="001A5C2C">
        <w:rPr>
          <w:spacing w:val="1"/>
          <w:sz w:val="28"/>
          <w:szCs w:val="28"/>
        </w:rPr>
        <w:t>излагается в Квалификационном справочнике. Однако это утвер</w:t>
      </w:r>
      <w:r w:rsidRPr="001A5C2C">
        <w:rPr>
          <w:spacing w:val="1"/>
          <w:sz w:val="28"/>
          <w:szCs w:val="28"/>
        </w:rPr>
        <w:softHyphen/>
      </w:r>
      <w:r w:rsidRPr="001A5C2C">
        <w:rPr>
          <w:sz w:val="28"/>
          <w:szCs w:val="28"/>
        </w:rPr>
        <w:t xml:space="preserve">ждение верно только отчасти, поскольку, как правило, относится к </w:t>
      </w:r>
      <w:r w:rsidRPr="001A5C2C">
        <w:rPr>
          <w:spacing w:val="2"/>
          <w:sz w:val="28"/>
          <w:szCs w:val="28"/>
        </w:rPr>
        <w:t>требованиям для начинающих агентов. Многие страховые компа</w:t>
      </w:r>
      <w:r w:rsidRPr="001A5C2C">
        <w:rPr>
          <w:spacing w:val="2"/>
          <w:sz w:val="28"/>
          <w:szCs w:val="28"/>
        </w:rPr>
        <w:softHyphen/>
      </w:r>
      <w:r w:rsidRPr="001A5C2C">
        <w:rPr>
          <w:sz w:val="28"/>
          <w:szCs w:val="28"/>
        </w:rPr>
        <w:t xml:space="preserve">нии предпочитают привлекать к агентской работе людей, имеющих </w:t>
      </w:r>
      <w:r w:rsidRPr="001A5C2C">
        <w:rPr>
          <w:spacing w:val="-3"/>
          <w:sz w:val="28"/>
          <w:szCs w:val="28"/>
        </w:rPr>
        <w:t xml:space="preserve">определенный опыт работы продаж товаров или услуг, обладающих </w:t>
      </w:r>
      <w:r w:rsidRPr="001A5C2C">
        <w:rPr>
          <w:sz w:val="28"/>
          <w:szCs w:val="28"/>
        </w:rPr>
        <w:t>навыками делового общения и работы с клиентами. Нередко круп</w:t>
      </w:r>
      <w:r w:rsidRPr="001A5C2C">
        <w:rPr>
          <w:sz w:val="28"/>
          <w:szCs w:val="28"/>
        </w:rPr>
        <w:softHyphen/>
        <w:t>ные страховые компании в объявлениях о приглашении к сотруд</w:t>
      </w:r>
      <w:r w:rsidRPr="001A5C2C">
        <w:rPr>
          <w:sz w:val="28"/>
          <w:szCs w:val="28"/>
        </w:rPr>
        <w:softHyphen/>
        <w:t xml:space="preserve">ничеству страховых агентов указывают в качестве обязательного </w:t>
      </w:r>
      <w:r w:rsidRPr="001A5C2C">
        <w:rPr>
          <w:spacing w:val="2"/>
          <w:sz w:val="28"/>
          <w:szCs w:val="28"/>
        </w:rPr>
        <w:t xml:space="preserve">условия еще и наличие у них определенной клиентской базы. Но </w:t>
      </w:r>
      <w:r w:rsidRPr="001A5C2C">
        <w:rPr>
          <w:spacing w:val="-1"/>
          <w:sz w:val="28"/>
          <w:szCs w:val="28"/>
        </w:rPr>
        <w:t>среди многих требований, предъявляемых к страховому агенту, сле</w:t>
      </w:r>
      <w:r w:rsidRPr="001A5C2C">
        <w:rPr>
          <w:spacing w:val="-1"/>
          <w:sz w:val="28"/>
          <w:szCs w:val="28"/>
        </w:rPr>
        <w:softHyphen/>
      </w:r>
      <w:r w:rsidRPr="001A5C2C">
        <w:rPr>
          <w:sz w:val="28"/>
          <w:szCs w:val="28"/>
        </w:rPr>
        <w:t>дует выделить в качестве приоритетного требования — это соответ</w:t>
      </w:r>
      <w:r w:rsidRPr="001A5C2C">
        <w:rPr>
          <w:sz w:val="28"/>
          <w:szCs w:val="28"/>
        </w:rPr>
        <w:softHyphen/>
      </w:r>
      <w:r w:rsidRPr="001A5C2C">
        <w:rPr>
          <w:spacing w:val="3"/>
          <w:sz w:val="28"/>
          <w:szCs w:val="28"/>
        </w:rPr>
        <w:t>ствующий уровень профессиональных и специальных знаний.</w:t>
      </w:r>
    </w:p>
    <w:p w:rsidR="00BE7BEE" w:rsidRPr="001A5C2C" w:rsidRDefault="00BE7BEE" w:rsidP="001A5C2C">
      <w:pPr>
        <w:shd w:val="clear" w:color="auto" w:fill="FFFFFF"/>
        <w:spacing w:line="360" w:lineRule="auto"/>
        <w:ind w:left="14" w:right="-5" w:firstLine="709"/>
        <w:rPr>
          <w:spacing w:val="-1"/>
          <w:sz w:val="28"/>
          <w:szCs w:val="28"/>
        </w:rPr>
      </w:pPr>
      <w:r w:rsidRPr="001A5C2C">
        <w:rPr>
          <w:spacing w:val="-1"/>
          <w:sz w:val="28"/>
          <w:szCs w:val="28"/>
        </w:rPr>
        <w:t>Рассмотрим подробнее предъявляемые требова</w:t>
      </w:r>
      <w:r w:rsidRPr="001A5C2C">
        <w:rPr>
          <w:spacing w:val="-1"/>
          <w:sz w:val="28"/>
          <w:szCs w:val="28"/>
        </w:rPr>
        <w:softHyphen/>
      </w:r>
      <w:r w:rsidRPr="001A5C2C">
        <w:rPr>
          <w:spacing w:val="-2"/>
          <w:sz w:val="28"/>
          <w:szCs w:val="28"/>
        </w:rPr>
        <w:t xml:space="preserve">ния к знаниям людей этой профессии. Для наглядности и удобства анализа текст из Квалификационного справочника преобразован в </w:t>
      </w:r>
      <w:r w:rsidRPr="001A5C2C">
        <w:rPr>
          <w:spacing w:val="-3"/>
          <w:sz w:val="28"/>
          <w:szCs w:val="28"/>
        </w:rPr>
        <w:t xml:space="preserve">таблицу (см. </w:t>
      </w:r>
      <w:r w:rsidRPr="001A5C2C">
        <w:rPr>
          <w:bCs/>
          <w:spacing w:val="-3"/>
          <w:sz w:val="28"/>
          <w:szCs w:val="28"/>
        </w:rPr>
        <w:t xml:space="preserve">табл.2).  </w:t>
      </w:r>
      <w:r w:rsidRPr="001A5C2C">
        <w:rPr>
          <w:spacing w:val="-3"/>
          <w:sz w:val="28"/>
          <w:szCs w:val="28"/>
        </w:rPr>
        <w:t xml:space="preserve">Все, что должен знать страховой агент, можно </w:t>
      </w:r>
      <w:r w:rsidRPr="001A5C2C">
        <w:rPr>
          <w:spacing w:val="-1"/>
          <w:sz w:val="28"/>
          <w:szCs w:val="28"/>
        </w:rPr>
        <w:t>свести в два основных учебно-познавательных блока, включающих в себя  общие и специальные знания. В свою очередь в блоке общих знаний можно выделить, исходя из перечисленных в документе основных дисциплин, в качестве самостоятельных направлений подготовки  правовые, экономические и социально- психологические знания.</w:t>
      </w:r>
      <w:r w:rsidRPr="001A5C2C">
        <w:rPr>
          <w:spacing w:val="-1"/>
          <w:sz w:val="28"/>
          <w:szCs w:val="28"/>
        </w:rPr>
        <w:tab/>
      </w:r>
    </w:p>
    <w:p w:rsidR="00424343" w:rsidRDefault="00BE7BEE" w:rsidP="001A5C2C">
      <w:pPr>
        <w:shd w:val="clear" w:color="auto" w:fill="FFFFFF"/>
        <w:tabs>
          <w:tab w:val="left" w:pos="620"/>
          <w:tab w:val="left" w:pos="7736"/>
        </w:tabs>
        <w:spacing w:line="360" w:lineRule="auto"/>
        <w:ind w:left="14" w:right="-5" w:firstLine="709"/>
        <w:jc w:val="right"/>
        <w:rPr>
          <w:sz w:val="28"/>
          <w:szCs w:val="28"/>
        </w:rPr>
      </w:pPr>
      <w:r w:rsidRPr="001A5C2C">
        <w:rPr>
          <w:sz w:val="28"/>
          <w:szCs w:val="28"/>
        </w:rPr>
        <w:tab/>
      </w:r>
    </w:p>
    <w:p w:rsidR="00BE7BEE" w:rsidRPr="001A5C2C" w:rsidRDefault="00424343" w:rsidP="001A5C2C">
      <w:pPr>
        <w:shd w:val="clear" w:color="auto" w:fill="FFFFFF"/>
        <w:tabs>
          <w:tab w:val="left" w:pos="620"/>
          <w:tab w:val="left" w:pos="7736"/>
        </w:tabs>
        <w:spacing w:line="360" w:lineRule="auto"/>
        <w:ind w:left="14" w:right="-5" w:firstLine="709"/>
        <w:jc w:val="right"/>
        <w:rPr>
          <w:sz w:val="28"/>
          <w:szCs w:val="28"/>
        </w:rPr>
      </w:pPr>
      <w:r>
        <w:rPr>
          <w:sz w:val="28"/>
          <w:szCs w:val="28"/>
        </w:rPr>
        <w:br w:type="page"/>
      </w:r>
      <w:r w:rsidR="00BE7BEE" w:rsidRPr="001A5C2C">
        <w:rPr>
          <w:sz w:val="28"/>
          <w:szCs w:val="28"/>
        </w:rPr>
        <w:t>Таблица 2.</w:t>
      </w:r>
    </w:p>
    <w:p w:rsidR="00BE7BEE" w:rsidRPr="001A5C2C" w:rsidRDefault="00BE7BEE" w:rsidP="001A5C2C">
      <w:pPr>
        <w:tabs>
          <w:tab w:val="left" w:pos="2579"/>
        </w:tabs>
        <w:spacing w:line="360" w:lineRule="auto"/>
        <w:ind w:left="14" w:right="-5" w:firstLine="709"/>
        <w:jc w:val="right"/>
        <w:outlineLvl w:val="0"/>
        <w:rPr>
          <w:sz w:val="28"/>
          <w:szCs w:val="28"/>
        </w:rPr>
      </w:pPr>
      <w:r w:rsidRPr="001A5C2C">
        <w:rPr>
          <w:sz w:val="28"/>
          <w:szCs w:val="28"/>
        </w:rPr>
        <w:t>Профессиональные знания, необходимые страховому агенту</w:t>
      </w:r>
    </w:p>
    <w:tbl>
      <w:tblPr>
        <w:tblW w:w="0" w:type="auto"/>
        <w:tblInd w:w="40" w:type="dxa"/>
        <w:tblLayout w:type="fixed"/>
        <w:tblCellMar>
          <w:left w:w="40" w:type="dxa"/>
          <w:right w:w="40" w:type="dxa"/>
        </w:tblCellMar>
        <w:tblLook w:val="0000" w:firstRow="0" w:lastRow="0" w:firstColumn="0" w:lastColumn="0" w:noHBand="0" w:noVBand="0"/>
      </w:tblPr>
      <w:tblGrid>
        <w:gridCol w:w="2880"/>
        <w:gridCol w:w="2700"/>
        <w:gridCol w:w="1763"/>
        <w:gridCol w:w="2557"/>
      </w:tblGrid>
      <w:tr w:rsidR="00BE7BEE" w:rsidRPr="001A5C2C">
        <w:trPr>
          <w:trHeight w:hRule="exact" w:val="536"/>
        </w:trPr>
        <w:tc>
          <w:tcPr>
            <w:tcW w:w="2880" w:type="dxa"/>
            <w:vMerge w:val="restart"/>
            <w:tcBorders>
              <w:top w:val="single" w:sz="6" w:space="0" w:color="auto"/>
              <w:left w:val="single" w:sz="6" w:space="0" w:color="auto"/>
              <w:bottom w:val="single" w:sz="6" w:space="0" w:color="auto"/>
              <w:right w:val="single" w:sz="6" w:space="0" w:color="auto"/>
            </w:tcBorders>
            <w:shd w:val="clear" w:color="auto" w:fill="FFFFFF"/>
          </w:tcPr>
          <w:p w:rsidR="00BE7BEE" w:rsidRPr="00424343" w:rsidRDefault="00BE7BEE" w:rsidP="00424343">
            <w:pPr>
              <w:shd w:val="clear" w:color="auto" w:fill="FFFFFF"/>
              <w:spacing w:line="360" w:lineRule="auto"/>
              <w:ind w:left="0" w:right="-5"/>
              <w:jc w:val="center"/>
              <w:rPr>
                <w:b/>
                <w:bCs/>
                <w:spacing w:val="-1"/>
                <w:sz w:val="20"/>
              </w:rPr>
            </w:pPr>
            <w:r w:rsidRPr="00424343">
              <w:rPr>
                <w:b/>
                <w:bCs/>
                <w:spacing w:val="-1"/>
                <w:sz w:val="20"/>
              </w:rPr>
              <w:t>специальные</w:t>
            </w:r>
          </w:p>
          <w:p w:rsidR="00BE7BEE" w:rsidRPr="00424343" w:rsidRDefault="00BE7BEE" w:rsidP="00424343">
            <w:pPr>
              <w:shd w:val="clear" w:color="auto" w:fill="FFFFFF"/>
              <w:snapToGrid w:val="0"/>
              <w:spacing w:line="360" w:lineRule="auto"/>
              <w:ind w:left="0" w:right="-5"/>
              <w:jc w:val="center"/>
              <w:rPr>
                <w:sz w:val="20"/>
              </w:rPr>
            </w:pPr>
            <w:r w:rsidRPr="00424343">
              <w:rPr>
                <w:b/>
                <w:bCs/>
                <w:spacing w:val="-1"/>
                <w:sz w:val="20"/>
              </w:rPr>
              <w:t>знания</w:t>
            </w:r>
          </w:p>
        </w:tc>
        <w:tc>
          <w:tcPr>
            <w:tcW w:w="7020" w:type="dxa"/>
            <w:gridSpan w:val="3"/>
            <w:tcBorders>
              <w:top w:val="single" w:sz="6" w:space="0" w:color="auto"/>
              <w:left w:val="single" w:sz="6" w:space="0" w:color="auto"/>
              <w:bottom w:val="single" w:sz="6" w:space="0" w:color="auto"/>
              <w:right w:val="single" w:sz="6" w:space="0" w:color="auto"/>
            </w:tcBorders>
            <w:shd w:val="clear" w:color="auto" w:fill="FFFFFF"/>
          </w:tcPr>
          <w:p w:rsidR="00BE7BEE" w:rsidRPr="00424343" w:rsidRDefault="00BE7BEE" w:rsidP="00424343">
            <w:pPr>
              <w:shd w:val="clear" w:color="auto" w:fill="FFFFFF"/>
              <w:snapToGrid w:val="0"/>
              <w:spacing w:line="360" w:lineRule="auto"/>
              <w:ind w:left="14" w:right="-5"/>
              <w:jc w:val="center"/>
              <w:rPr>
                <w:sz w:val="20"/>
              </w:rPr>
            </w:pPr>
            <w:r w:rsidRPr="00424343">
              <w:rPr>
                <w:b/>
                <w:bCs/>
                <w:spacing w:val="-3"/>
                <w:sz w:val="20"/>
              </w:rPr>
              <w:t>общие знания</w:t>
            </w:r>
          </w:p>
        </w:tc>
      </w:tr>
      <w:tr w:rsidR="00BE7BEE" w:rsidRPr="001A5C2C">
        <w:trPr>
          <w:trHeight w:hRule="exact" w:val="709"/>
        </w:trPr>
        <w:tc>
          <w:tcPr>
            <w:tcW w:w="2880" w:type="dxa"/>
            <w:vMerge/>
            <w:tcBorders>
              <w:top w:val="single" w:sz="6" w:space="0" w:color="auto"/>
              <w:left w:val="single" w:sz="6" w:space="0" w:color="auto"/>
              <w:bottom w:val="single" w:sz="6" w:space="0" w:color="auto"/>
              <w:right w:val="single" w:sz="6" w:space="0" w:color="auto"/>
            </w:tcBorders>
            <w:vAlign w:val="center"/>
          </w:tcPr>
          <w:p w:rsidR="00BE7BEE" w:rsidRPr="00424343" w:rsidRDefault="00BE7BEE" w:rsidP="00424343">
            <w:pPr>
              <w:widowControl/>
              <w:spacing w:line="360" w:lineRule="auto"/>
              <w:ind w:left="0"/>
              <w:jc w:val="left"/>
              <w:rPr>
                <w:sz w:val="20"/>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E7BEE" w:rsidRPr="00424343" w:rsidRDefault="00BE7BEE" w:rsidP="00424343">
            <w:pPr>
              <w:shd w:val="clear" w:color="auto" w:fill="FFFFFF"/>
              <w:snapToGrid w:val="0"/>
              <w:spacing w:line="360" w:lineRule="auto"/>
              <w:ind w:left="14" w:right="-5"/>
              <w:rPr>
                <w:sz w:val="20"/>
              </w:rPr>
            </w:pPr>
            <w:r w:rsidRPr="00424343">
              <w:rPr>
                <w:b/>
                <w:bCs/>
                <w:spacing w:val="-5"/>
                <w:sz w:val="20"/>
              </w:rPr>
              <w:t>Правовые</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BE7BEE" w:rsidRPr="00424343" w:rsidRDefault="00BE7BEE" w:rsidP="00424343">
            <w:pPr>
              <w:shd w:val="clear" w:color="auto" w:fill="FFFFFF"/>
              <w:snapToGrid w:val="0"/>
              <w:spacing w:line="360" w:lineRule="auto"/>
              <w:ind w:left="14" w:right="-5"/>
              <w:rPr>
                <w:sz w:val="20"/>
              </w:rPr>
            </w:pPr>
            <w:r w:rsidRPr="00424343">
              <w:rPr>
                <w:b/>
                <w:bCs/>
                <w:sz w:val="20"/>
              </w:rPr>
              <w:t>Экономические</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BE7BEE" w:rsidRPr="00424343" w:rsidRDefault="00BE7BEE" w:rsidP="00424343">
            <w:pPr>
              <w:shd w:val="clear" w:color="auto" w:fill="FFFFFF"/>
              <w:snapToGrid w:val="0"/>
              <w:spacing w:line="360" w:lineRule="auto"/>
              <w:ind w:left="14" w:right="-5"/>
              <w:rPr>
                <w:sz w:val="20"/>
              </w:rPr>
            </w:pPr>
            <w:r w:rsidRPr="00424343">
              <w:rPr>
                <w:b/>
                <w:bCs/>
                <w:spacing w:val="8"/>
                <w:sz w:val="20"/>
              </w:rPr>
              <w:t>Социально-</w:t>
            </w:r>
            <w:r w:rsidRPr="00424343">
              <w:rPr>
                <w:b/>
                <w:bCs/>
                <w:spacing w:val="3"/>
                <w:sz w:val="20"/>
              </w:rPr>
              <w:t>психологические</w:t>
            </w:r>
          </w:p>
        </w:tc>
      </w:tr>
      <w:tr w:rsidR="00BE7BEE" w:rsidRPr="001A5C2C">
        <w:trPr>
          <w:trHeight w:hRule="exact" w:val="5777"/>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BE7BEE" w:rsidRPr="00424343" w:rsidRDefault="00BE7BEE" w:rsidP="00424343">
            <w:pPr>
              <w:numPr>
                <w:ilvl w:val="0"/>
                <w:numId w:val="91"/>
              </w:numPr>
              <w:shd w:val="clear" w:color="auto" w:fill="FFFFFF"/>
              <w:tabs>
                <w:tab w:val="num" w:pos="140"/>
              </w:tabs>
              <w:autoSpaceDE w:val="0"/>
              <w:autoSpaceDN w:val="0"/>
              <w:adjustRightInd w:val="0"/>
              <w:snapToGrid w:val="0"/>
              <w:spacing w:line="360" w:lineRule="auto"/>
              <w:ind w:left="140" w:right="-5" w:firstLine="0"/>
              <w:jc w:val="left"/>
              <w:rPr>
                <w:spacing w:val="2"/>
                <w:sz w:val="20"/>
              </w:rPr>
            </w:pPr>
            <w:r w:rsidRPr="00424343">
              <w:rPr>
                <w:spacing w:val="2"/>
                <w:sz w:val="20"/>
              </w:rPr>
              <w:t>виды страховых услуг и условия различных видов стра</w:t>
            </w:r>
            <w:r w:rsidRPr="00424343">
              <w:rPr>
                <w:spacing w:val="2"/>
                <w:sz w:val="20"/>
              </w:rPr>
              <w:softHyphen/>
              <w:t>хования;</w:t>
            </w:r>
          </w:p>
          <w:p w:rsidR="00BE7BEE" w:rsidRPr="00424343" w:rsidRDefault="00BE7BEE" w:rsidP="00424343">
            <w:pPr>
              <w:numPr>
                <w:ilvl w:val="0"/>
                <w:numId w:val="91"/>
              </w:numPr>
              <w:shd w:val="clear" w:color="auto" w:fill="FFFFFF"/>
              <w:tabs>
                <w:tab w:val="num" w:pos="140"/>
              </w:tabs>
              <w:autoSpaceDE w:val="0"/>
              <w:autoSpaceDN w:val="0"/>
              <w:adjustRightInd w:val="0"/>
              <w:snapToGrid w:val="0"/>
              <w:spacing w:line="360" w:lineRule="auto"/>
              <w:ind w:left="140" w:right="-5" w:firstLine="0"/>
              <w:jc w:val="left"/>
              <w:rPr>
                <w:spacing w:val="2"/>
                <w:sz w:val="20"/>
              </w:rPr>
            </w:pPr>
            <w:r w:rsidRPr="00424343">
              <w:rPr>
                <w:spacing w:val="2"/>
                <w:sz w:val="20"/>
              </w:rPr>
              <w:t>методы определения степе</w:t>
            </w:r>
            <w:r w:rsidRPr="00424343">
              <w:rPr>
                <w:spacing w:val="2"/>
                <w:sz w:val="20"/>
              </w:rPr>
              <w:softHyphen/>
              <w:t>ни риска при заключении дого</w:t>
            </w:r>
            <w:r w:rsidRPr="00424343">
              <w:rPr>
                <w:spacing w:val="2"/>
                <w:sz w:val="20"/>
              </w:rPr>
              <w:softHyphen/>
              <w:t>воров на страховые услуги и оценки причиненного ущерба;</w:t>
            </w:r>
          </w:p>
          <w:p w:rsidR="00BE7BEE" w:rsidRPr="00424343" w:rsidRDefault="00BE7BEE" w:rsidP="00424343">
            <w:pPr>
              <w:numPr>
                <w:ilvl w:val="0"/>
                <w:numId w:val="91"/>
              </w:numPr>
              <w:shd w:val="clear" w:color="auto" w:fill="FFFFFF"/>
              <w:tabs>
                <w:tab w:val="num" w:pos="140"/>
              </w:tabs>
              <w:autoSpaceDE w:val="0"/>
              <w:autoSpaceDN w:val="0"/>
              <w:adjustRightInd w:val="0"/>
              <w:snapToGrid w:val="0"/>
              <w:spacing w:line="360" w:lineRule="auto"/>
              <w:ind w:left="140" w:right="-5" w:firstLine="0"/>
              <w:jc w:val="left"/>
              <w:rPr>
                <w:spacing w:val="2"/>
                <w:sz w:val="20"/>
              </w:rPr>
            </w:pPr>
            <w:r w:rsidRPr="00424343">
              <w:rPr>
                <w:spacing w:val="2"/>
                <w:sz w:val="20"/>
              </w:rPr>
              <w:t>порядок заключения и оформления договоров на страховые услуги;</w:t>
            </w:r>
          </w:p>
          <w:p w:rsidR="00BE7BEE" w:rsidRPr="00424343" w:rsidRDefault="00BE7BEE" w:rsidP="00424343">
            <w:pPr>
              <w:numPr>
                <w:ilvl w:val="0"/>
                <w:numId w:val="91"/>
              </w:numPr>
              <w:shd w:val="clear" w:color="auto" w:fill="FFFFFF"/>
              <w:tabs>
                <w:tab w:val="num" w:pos="140"/>
              </w:tabs>
              <w:autoSpaceDE w:val="0"/>
              <w:autoSpaceDN w:val="0"/>
              <w:adjustRightInd w:val="0"/>
              <w:snapToGrid w:val="0"/>
              <w:spacing w:line="360" w:lineRule="auto"/>
              <w:ind w:left="140" w:right="-5" w:firstLine="0"/>
              <w:jc w:val="left"/>
              <w:rPr>
                <w:spacing w:val="2"/>
                <w:sz w:val="20"/>
              </w:rPr>
            </w:pPr>
            <w:r w:rsidRPr="00424343">
              <w:rPr>
                <w:spacing w:val="2"/>
                <w:sz w:val="20"/>
              </w:rPr>
              <w:t>отечественный и зарубеж</w:t>
            </w:r>
            <w:r w:rsidRPr="00424343">
              <w:rPr>
                <w:spacing w:val="2"/>
                <w:sz w:val="20"/>
              </w:rPr>
              <w:softHyphen/>
              <w:t>ный опыт организации страхо</w:t>
            </w:r>
            <w:r w:rsidRPr="00424343">
              <w:rPr>
                <w:spacing w:val="2"/>
                <w:sz w:val="20"/>
              </w:rPr>
              <w:softHyphen/>
              <w:t>вания населения и субъектов хозяйствования.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E7BEE" w:rsidRPr="00424343" w:rsidRDefault="00BE7BEE" w:rsidP="00424343">
            <w:pPr>
              <w:numPr>
                <w:ilvl w:val="0"/>
                <w:numId w:val="91"/>
              </w:numPr>
              <w:tabs>
                <w:tab w:val="num" w:pos="140"/>
              </w:tabs>
              <w:autoSpaceDE w:val="0"/>
              <w:autoSpaceDN w:val="0"/>
              <w:adjustRightInd w:val="0"/>
              <w:snapToGrid w:val="0"/>
              <w:spacing w:line="360" w:lineRule="auto"/>
              <w:ind w:left="140" w:right="-5" w:firstLine="0"/>
              <w:jc w:val="left"/>
              <w:rPr>
                <w:spacing w:val="2"/>
                <w:sz w:val="20"/>
              </w:rPr>
            </w:pPr>
            <w:r w:rsidRPr="00424343">
              <w:rPr>
                <w:spacing w:val="2"/>
                <w:sz w:val="20"/>
              </w:rPr>
              <w:t>правовые основы разви</w:t>
            </w:r>
            <w:r w:rsidRPr="00424343">
              <w:rPr>
                <w:spacing w:val="2"/>
                <w:sz w:val="20"/>
              </w:rPr>
              <w:softHyphen/>
              <w:t>тия страховой деятельно</w:t>
            </w:r>
            <w:r w:rsidRPr="00424343">
              <w:rPr>
                <w:spacing w:val="2"/>
                <w:sz w:val="20"/>
              </w:rPr>
              <w:softHyphen/>
              <w:t>сти с учетом региональных специфических условий;</w:t>
            </w:r>
          </w:p>
          <w:p w:rsidR="00BE7BEE" w:rsidRPr="00424343" w:rsidRDefault="00BE7BEE" w:rsidP="00424343">
            <w:pPr>
              <w:numPr>
                <w:ilvl w:val="0"/>
                <w:numId w:val="91"/>
              </w:numPr>
              <w:shd w:val="clear" w:color="auto" w:fill="FFFFFF"/>
              <w:tabs>
                <w:tab w:val="num" w:pos="140"/>
              </w:tabs>
              <w:autoSpaceDE w:val="0"/>
              <w:autoSpaceDN w:val="0"/>
              <w:adjustRightInd w:val="0"/>
              <w:snapToGrid w:val="0"/>
              <w:spacing w:line="360" w:lineRule="auto"/>
              <w:ind w:left="140" w:right="-5" w:firstLine="0"/>
              <w:jc w:val="left"/>
              <w:rPr>
                <w:spacing w:val="2"/>
                <w:sz w:val="20"/>
              </w:rPr>
            </w:pPr>
            <w:r w:rsidRPr="00424343">
              <w:rPr>
                <w:spacing w:val="2"/>
                <w:sz w:val="20"/>
              </w:rPr>
              <w:t>нормативные правовые акты, положения, инструк</w:t>
            </w:r>
            <w:r w:rsidRPr="00424343">
              <w:rPr>
                <w:spacing w:val="2"/>
                <w:sz w:val="20"/>
              </w:rPr>
              <w:softHyphen/>
              <w:t>ции, другие руководящие материалы и документы в соответствии с должност</w:t>
            </w:r>
            <w:r w:rsidRPr="00424343">
              <w:rPr>
                <w:spacing w:val="2"/>
                <w:sz w:val="20"/>
              </w:rPr>
              <w:softHyphen/>
              <w:t>ной инструкцией;</w:t>
            </w:r>
          </w:p>
          <w:p w:rsidR="00BE7BEE" w:rsidRPr="00424343" w:rsidRDefault="00BE7BEE" w:rsidP="00424343">
            <w:pPr>
              <w:numPr>
                <w:ilvl w:val="0"/>
                <w:numId w:val="91"/>
              </w:numPr>
              <w:shd w:val="clear" w:color="auto" w:fill="FFFFFF"/>
              <w:tabs>
                <w:tab w:val="num" w:pos="140"/>
              </w:tabs>
              <w:autoSpaceDE w:val="0"/>
              <w:autoSpaceDN w:val="0"/>
              <w:adjustRightInd w:val="0"/>
              <w:snapToGrid w:val="0"/>
              <w:spacing w:line="360" w:lineRule="auto"/>
              <w:ind w:left="140" w:right="-5" w:firstLine="0"/>
              <w:jc w:val="left"/>
              <w:rPr>
                <w:spacing w:val="2"/>
                <w:sz w:val="20"/>
              </w:rPr>
            </w:pPr>
            <w:r w:rsidRPr="00424343">
              <w:rPr>
                <w:spacing w:val="2"/>
                <w:sz w:val="20"/>
              </w:rPr>
              <w:t>основы трудового зако</w:t>
            </w:r>
            <w:r w:rsidRPr="00424343">
              <w:rPr>
                <w:spacing w:val="2"/>
                <w:sz w:val="20"/>
              </w:rPr>
              <w:softHyphen/>
              <w:t>нодательства;</w:t>
            </w:r>
          </w:p>
          <w:p w:rsidR="00BE7BEE" w:rsidRPr="00424343" w:rsidRDefault="00BE7BEE" w:rsidP="00424343">
            <w:pPr>
              <w:numPr>
                <w:ilvl w:val="0"/>
                <w:numId w:val="91"/>
              </w:numPr>
              <w:shd w:val="clear" w:color="auto" w:fill="FFFFFF"/>
              <w:tabs>
                <w:tab w:val="num" w:pos="140"/>
              </w:tabs>
              <w:autoSpaceDE w:val="0"/>
              <w:autoSpaceDN w:val="0"/>
              <w:adjustRightInd w:val="0"/>
              <w:snapToGrid w:val="0"/>
              <w:spacing w:line="360" w:lineRule="auto"/>
              <w:ind w:left="140" w:right="-5" w:firstLine="0"/>
              <w:jc w:val="left"/>
              <w:rPr>
                <w:spacing w:val="2"/>
                <w:sz w:val="20"/>
              </w:rPr>
            </w:pPr>
            <w:r w:rsidRPr="00424343">
              <w:rPr>
                <w:spacing w:val="2"/>
                <w:sz w:val="20"/>
              </w:rPr>
              <w:t>правила и нормы охраны труда.</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BE7BEE" w:rsidRPr="00424343" w:rsidRDefault="00BE7BEE" w:rsidP="00424343">
            <w:pPr>
              <w:numPr>
                <w:ilvl w:val="0"/>
                <w:numId w:val="91"/>
              </w:numPr>
              <w:tabs>
                <w:tab w:val="num" w:pos="500"/>
              </w:tabs>
              <w:autoSpaceDE w:val="0"/>
              <w:autoSpaceDN w:val="0"/>
              <w:adjustRightInd w:val="0"/>
              <w:snapToGrid w:val="0"/>
              <w:spacing w:line="360" w:lineRule="auto"/>
              <w:ind w:left="140" w:right="-5" w:firstLine="0"/>
              <w:jc w:val="left"/>
              <w:rPr>
                <w:spacing w:val="2"/>
                <w:sz w:val="20"/>
              </w:rPr>
            </w:pPr>
            <w:r w:rsidRPr="00424343">
              <w:rPr>
                <w:spacing w:val="2"/>
                <w:sz w:val="20"/>
              </w:rPr>
              <w:t xml:space="preserve">основы рыночной экономики.   </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BE7BEE" w:rsidRPr="00424343" w:rsidRDefault="00BE7BEE" w:rsidP="00424343">
            <w:pPr>
              <w:numPr>
                <w:ilvl w:val="0"/>
                <w:numId w:val="91"/>
              </w:numPr>
              <w:shd w:val="clear" w:color="auto" w:fill="FFFFFF"/>
              <w:tabs>
                <w:tab w:val="num" w:pos="537"/>
              </w:tabs>
              <w:autoSpaceDE w:val="0"/>
              <w:autoSpaceDN w:val="0"/>
              <w:adjustRightInd w:val="0"/>
              <w:snapToGrid w:val="0"/>
              <w:spacing w:line="360" w:lineRule="auto"/>
              <w:ind w:left="140" w:right="-5" w:firstLine="0"/>
              <w:jc w:val="left"/>
              <w:rPr>
                <w:spacing w:val="2"/>
                <w:sz w:val="20"/>
              </w:rPr>
            </w:pPr>
            <w:r w:rsidRPr="00424343">
              <w:rPr>
                <w:spacing w:val="2"/>
                <w:sz w:val="20"/>
              </w:rPr>
              <w:t>действующую систему социальных гаран-тий;</w:t>
            </w:r>
          </w:p>
          <w:p w:rsidR="00BE7BEE" w:rsidRPr="00424343" w:rsidRDefault="00BE7BEE" w:rsidP="00424343">
            <w:pPr>
              <w:numPr>
                <w:ilvl w:val="0"/>
                <w:numId w:val="91"/>
              </w:numPr>
              <w:shd w:val="clear" w:color="auto" w:fill="FFFFFF"/>
              <w:tabs>
                <w:tab w:val="num" w:pos="537"/>
              </w:tabs>
              <w:autoSpaceDE w:val="0"/>
              <w:autoSpaceDN w:val="0"/>
              <w:adjustRightInd w:val="0"/>
              <w:snapToGrid w:val="0"/>
              <w:spacing w:line="360" w:lineRule="auto"/>
              <w:ind w:left="140" w:right="-5" w:firstLine="0"/>
              <w:jc w:val="left"/>
              <w:rPr>
                <w:spacing w:val="2"/>
                <w:sz w:val="20"/>
              </w:rPr>
            </w:pPr>
            <w:r w:rsidRPr="00424343">
              <w:rPr>
                <w:spacing w:val="2"/>
                <w:sz w:val="20"/>
              </w:rPr>
              <w:t>основы психологии и организации труда.</w:t>
            </w:r>
          </w:p>
        </w:tc>
      </w:tr>
    </w:tbl>
    <w:p w:rsidR="00424343" w:rsidRDefault="00424343" w:rsidP="001A5C2C">
      <w:pPr>
        <w:shd w:val="clear" w:color="auto" w:fill="FFFFFF"/>
        <w:spacing w:line="360" w:lineRule="auto"/>
        <w:ind w:left="0" w:firstLine="709"/>
        <w:rPr>
          <w:spacing w:val="4"/>
          <w:sz w:val="28"/>
          <w:szCs w:val="28"/>
        </w:rPr>
      </w:pPr>
    </w:p>
    <w:p w:rsidR="00BE7BEE" w:rsidRPr="001A5C2C" w:rsidRDefault="00BE7BEE" w:rsidP="001A5C2C">
      <w:pPr>
        <w:shd w:val="clear" w:color="auto" w:fill="FFFFFF"/>
        <w:spacing w:line="360" w:lineRule="auto"/>
        <w:ind w:left="0" w:firstLine="709"/>
        <w:rPr>
          <w:spacing w:val="4"/>
          <w:sz w:val="28"/>
          <w:szCs w:val="28"/>
        </w:rPr>
      </w:pPr>
      <w:r w:rsidRPr="001A5C2C">
        <w:rPr>
          <w:spacing w:val="4"/>
          <w:sz w:val="28"/>
          <w:szCs w:val="28"/>
        </w:rPr>
        <w:t>Вместе с тем, изложенные в Квалификационном справочнике требования к знаниям страхового агента вполне могут рассматри</w:t>
      </w:r>
      <w:r w:rsidRPr="001A5C2C">
        <w:rPr>
          <w:spacing w:val="4"/>
          <w:sz w:val="28"/>
          <w:szCs w:val="28"/>
        </w:rPr>
        <w:softHyphen/>
        <w:t>ваться в качестве основы для формирования учебной программы как для системы обучения агентов, так и для внутрифирменной профессиональной подготовки сотрудников страховой компании, руководящих агентской сетью или непосредственно работающих с агентами.</w:t>
      </w:r>
    </w:p>
    <w:p w:rsidR="00BE7BEE" w:rsidRPr="001A5C2C" w:rsidRDefault="00BE7BEE" w:rsidP="001A5C2C">
      <w:pPr>
        <w:pStyle w:val="1"/>
        <w:keepNext w:val="0"/>
        <w:spacing w:before="0" w:after="0" w:line="360" w:lineRule="auto"/>
        <w:ind w:firstLine="709"/>
        <w:rPr>
          <w:rFonts w:ascii="Times New Roman" w:hAnsi="Times New Roman" w:cs="Times New Roman"/>
          <w:b w:val="0"/>
          <w:sz w:val="28"/>
          <w:szCs w:val="28"/>
        </w:rPr>
      </w:pPr>
      <w:r w:rsidRPr="001A5C2C">
        <w:rPr>
          <w:rFonts w:ascii="Times New Roman" w:hAnsi="Times New Roman" w:cs="Times New Roman"/>
          <w:b w:val="0"/>
          <w:sz w:val="28"/>
          <w:szCs w:val="28"/>
        </w:rPr>
        <w:t>Должностная инструкция - документ включающее в себя организационный статус должности, профессиональные обязанности, права, взаимосвязи должности или рабочего места. Должностная инструкция страхового агента может выглядеть следующим образом.</w:t>
      </w:r>
    </w:p>
    <w:p w:rsidR="00BE7BEE" w:rsidRPr="001A5C2C" w:rsidRDefault="00424343" w:rsidP="001A5C2C">
      <w:pPr>
        <w:pStyle w:val="1"/>
        <w:keepNext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BE7BEE" w:rsidRPr="001A5C2C">
        <w:rPr>
          <w:rFonts w:ascii="Times New Roman" w:hAnsi="Times New Roman" w:cs="Times New Roman"/>
          <w:sz w:val="28"/>
          <w:szCs w:val="28"/>
        </w:rPr>
        <w:t>Должностная инструкция</w:t>
      </w:r>
    </w:p>
    <w:p w:rsidR="00BE7BEE" w:rsidRPr="001A5C2C" w:rsidRDefault="00BE7BEE" w:rsidP="001A5C2C">
      <w:pPr>
        <w:spacing w:line="360" w:lineRule="auto"/>
        <w:ind w:left="0" w:firstLine="709"/>
        <w:jc w:val="center"/>
        <w:rPr>
          <w:b/>
          <w:sz w:val="28"/>
          <w:szCs w:val="28"/>
        </w:rPr>
      </w:pPr>
      <w:r w:rsidRPr="001A5C2C">
        <w:rPr>
          <w:b/>
          <w:sz w:val="28"/>
          <w:szCs w:val="28"/>
        </w:rPr>
        <w:t>страхового агента</w:t>
      </w:r>
    </w:p>
    <w:p w:rsidR="00BE7BEE" w:rsidRPr="001A5C2C" w:rsidRDefault="00BE7BEE" w:rsidP="001A5C2C">
      <w:pPr>
        <w:spacing w:line="360" w:lineRule="auto"/>
        <w:ind w:left="0" w:firstLine="709"/>
        <w:outlineLvl w:val="0"/>
        <w:rPr>
          <w:b/>
          <w:sz w:val="28"/>
          <w:szCs w:val="28"/>
        </w:rPr>
      </w:pPr>
      <w:r w:rsidRPr="001A5C2C">
        <w:rPr>
          <w:b/>
          <w:sz w:val="28"/>
          <w:szCs w:val="28"/>
          <w:lang w:val="en-US"/>
        </w:rPr>
        <w:t>I</w:t>
      </w:r>
      <w:r w:rsidRPr="001A5C2C">
        <w:rPr>
          <w:b/>
          <w:sz w:val="28"/>
          <w:szCs w:val="28"/>
        </w:rPr>
        <w:t>. Общие положения</w:t>
      </w:r>
    </w:p>
    <w:p w:rsidR="00BE7BEE" w:rsidRPr="001A5C2C" w:rsidRDefault="00BE7BEE" w:rsidP="001A5C2C">
      <w:pPr>
        <w:spacing w:line="360" w:lineRule="auto"/>
        <w:ind w:left="0" w:firstLine="709"/>
        <w:rPr>
          <w:sz w:val="28"/>
          <w:szCs w:val="28"/>
        </w:rPr>
      </w:pPr>
      <w:r w:rsidRPr="001A5C2C">
        <w:rPr>
          <w:sz w:val="28"/>
          <w:szCs w:val="28"/>
          <w:highlight w:val="white"/>
        </w:rPr>
        <w:t>1</w:t>
      </w:r>
      <w:r w:rsidRPr="001A5C2C">
        <w:rPr>
          <w:sz w:val="28"/>
          <w:szCs w:val="28"/>
        </w:rPr>
        <w:t xml:space="preserve">.1. Страховой агент относится к категории технических исполнителей, принимается на работу и увольняется </w:t>
      </w:r>
      <w:r w:rsidRPr="001A5C2C">
        <w:rPr>
          <w:sz w:val="28"/>
          <w:szCs w:val="28"/>
          <w:highlight w:val="white"/>
        </w:rPr>
        <w:t>п</w:t>
      </w:r>
      <w:r w:rsidRPr="001A5C2C">
        <w:rPr>
          <w:sz w:val="28"/>
          <w:szCs w:val="28"/>
        </w:rPr>
        <w:t>риказом директора предприятия по представлению менеджера по работе с персоналом.</w:t>
      </w:r>
    </w:p>
    <w:p w:rsidR="00BE7BEE" w:rsidRPr="001A5C2C" w:rsidRDefault="00BE7BEE" w:rsidP="001A5C2C">
      <w:pPr>
        <w:spacing w:line="360" w:lineRule="auto"/>
        <w:ind w:left="0" w:firstLine="709"/>
        <w:rPr>
          <w:sz w:val="28"/>
          <w:szCs w:val="28"/>
        </w:rPr>
      </w:pPr>
      <w:r w:rsidRPr="001A5C2C">
        <w:rPr>
          <w:sz w:val="28"/>
          <w:szCs w:val="28"/>
        </w:rPr>
        <w:t>1.2. На должность страхового агента назначается лицо, имеющее полное общее обра</w:t>
      </w:r>
      <w:r w:rsidRPr="001A5C2C">
        <w:rPr>
          <w:sz w:val="28"/>
          <w:szCs w:val="28"/>
          <w:highlight w:val="white"/>
        </w:rPr>
        <w:t>з</w:t>
      </w:r>
      <w:r w:rsidRPr="001A5C2C">
        <w:rPr>
          <w:sz w:val="28"/>
          <w:szCs w:val="28"/>
        </w:rPr>
        <w:t>ование и специальную подготовку по установлен</w:t>
      </w:r>
      <w:r w:rsidRPr="001A5C2C">
        <w:rPr>
          <w:sz w:val="28"/>
          <w:szCs w:val="28"/>
          <w:highlight w:val="white"/>
        </w:rPr>
        <w:t>н</w:t>
      </w:r>
      <w:r w:rsidRPr="001A5C2C">
        <w:rPr>
          <w:sz w:val="28"/>
          <w:szCs w:val="28"/>
        </w:rPr>
        <w:t>ой программе, без предъявления требований к стажу работы.</w:t>
      </w:r>
    </w:p>
    <w:p w:rsidR="00BE7BEE" w:rsidRPr="001A5C2C" w:rsidRDefault="00BE7BEE" w:rsidP="001A5C2C">
      <w:pPr>
        <w:spacing w:line="360" w:lineRule="auto"/>
        <w:ind w:left="0" w:firstLine="709"/>
        <w:rPr>
          <w:sz w:val="28"/>
          <w:szCs w:val="28"/>
        </w:rPr>
      </w:pPr>
      <w:r w:rsidRPr="001A5C2C">
        <w:rPr>
          <w:sz w:val="28"/>
          <w:szCs w:val="28"/>
          <w:highlight w:val="white"/>
        </w:rPr>
        <w:t>1</w:t>
      </w:r>
      <w:r w:rsidRPr="001A5C2C">
        <w:rPr>
          <w:sz w:val="28"/>
          <w:szCs w:val="28"/>
        </w:rPr>
        <w:t>.3. Страховой агент непосред</w:t>
      </w:r>
      <w:r w:rsidRPr="001A5C2C">
        <w:rPr>
          <w:sz w:val="28"/>
          <w:szCs w:val="28"/>
          <w:highlight w:val="white"/>
        </w:rPr>
        <w:t>с</w:t>
      </w:r>
      <w:r w:rsidRPr="001A5C2C">
        <w:rPr>
          <w:sz w:val="28"/>
          <w:szCs w:val="28"/>
        </w:rPr>
        <w:t xml:space="preserve">твенно </w:t>
      </w:r>
      <w:r w:rsidRPr="001A5C2C">
        <w:rPr>
          <w:sz w:val="28"/>
          <w:szCs w:val="28"/>
          <w:highlight w:val="white"/>
        </w:rPr>
        <w:t>п</w:t>
      </w:r>
      <w:r w:rsidRPr="001A5C2C">
        <w:rPr>
          <w:sz w:val="28"/>
          <w:szCs w:val="28"/>
        </w:rPr>
        <w:t>одчиняется менеджеру по работе с персоналом.</w:t>
      </w:r>
    </w:p>
    <w:p w:rsidR="00BE7BEE" w:rsidRPr="001A5C2C" w:rsidRDefault="00BE7BEE" w:rsidP="001A5C2C">
      <w:pPr>
        <w:spacing w:line="360" w:lineRule="auto"/>
        <w:ind w:left="0" w:firstLine="709"/>
        <w:rPr>
          <w:sz w:val="28"/>
          <w:szCs w:val="28"/>
        </w:rPr>
      </w:pPr>
      <w:r w:rsidRPr="001A5C2C">
        <w:rPr>
          <w:sz w:val="28"/>
          <w:szCs w:val="28"/>
        </w:rPr>
        <w:t>1.4. В сво</w:t>
      </w:r>
      <w:r w:rsidRPr="001A5C2C">
        <w:rPr>
          <w:sz w:val="28"/>
          <w:szCs w:val="28"/>
          <w:highlight w:val="white"/>
        </w:rPr>
        <w:t>е</w:t>
      </w:r>
      <w:r w:rsidRPr="001A5C2C">
        <w:rPr>
          <w:sz w:val="28"/>
          <w:szCs w:val="28"/>
        </w:rPr>
        <w:t>й деятельности страховой агент руководствуется:</w:t>
      </w:r>
    </w:p>
    <w:p w:rsidR="00BE7BEE" w:rsidRPr="001A5C2C" w:rsidRDefault="00BE7BEE" w:rsidP="001A5C2C">
      <w:pPr>
        <w:numPr>
          <w:ilvl w:val="0"/>
          <w:numId w:val="92"/>
        </w:numPr>
        <w:snapToGrid w:val="0"/>
        <w:spacing w:line="360" w:lineRule="auto"/>
        <w:ind w:left="0" w:firstLine="709"/>
        <w:rPr>
          <w:sz w:val="28"/>
          <w:szCs w:val="28"/>
        </w:rPr>
      </w:pPr>
      <w:r w:rsidRPr="001A5C2C">
        <w:rPr>
          <w:sz w:val="28"/>
          <w:szCs w:val="28"/>
        </w:rPr>
        <w:t xml:space="preserve">нормативными документами и методическими материалами по вопросам выполняемой работы; </w:t>
      </w:r>
    </w:p>
    <w:p w:rsidR="00BE7BEE" w:rsidRPr="001A5C2C" w:rsidRDefault="00BE7BEE" w:rsidP="001A5C2C">
      <w:pPr>
        <w:numPr>
          <w:ilvl w:val="0"/>
          <w:numId w:val="93"/>
        </w:numPr>
        <w:snapToGrid w:val="0"/>
        <w:spacing w:line="360" w:lineRule="auto"/>
        <w:ind w:left="0" w:firstLine="709"/>
        <w:rPr>
          <w:sz w:val="28"/>
          <w:szCs w:val="28"/>
        </w:rPr>
      </w:pPr>
      <w:r w:rsidRPr="001A5C2C">
        <w:rPr>
          <w:sz w:val="28"/>
          <w:szCs w:val="28"/>
        </w:rPr>
        <w:t>уставом предприятия;</w:t>
      </w:r>
    </w:p>
    <w:p w:rsidR="00BE7BEE" w:rsidRPr="001A5C2C" w:rsidRDefault="00BE7BEE" w:rsidP="001A5C2C">
      <w:pPr>
        <w:numPr>
          <w:ilvl w:val="0"/>
          <w:numId w:val="93"/>
        </w:numPr>
        <w:snapToGrid w:val="0"/>
        <w:spacing w:line="360" w:lineRule="auto"/>
        <w:ind w:left="0" w:firstLine="709"/>
        <w:rPr>
          <w:sz w:val="28"/>
          <w:szCs w:val="28"/>
        </w:rPr>
      </w:pPr>
      <w:r w:rsidRPr="001A5C2C">
        <w:rPr>
          <w:sz w:val="28"/>
          <w:szCs w:val="28"/>
        </w:rPr>
        <w:t xml:space="preserve">правилами трудового распорядка; </w:t>
      </w:r>
    </w:p>
    <w:p w:rsidR="00BE7BEE" w:rsidRPr="001A5C2C" w:rsidRDefault="00BE7BEE" w:rsidP="001A5C2C">
      <w:pPr>
        <w:numPr>
          <w:ilvl w:val="0"/>
          <w:numId w:val="93"/>
        </w:numPr>
        <w:snapToGrid w:val="0"/>
        <w:spacing w:line="360" w:lineRule="auto"/>
        <w:ind w:left="0" w:firstLine="709"/>
        <w:rPr>
          <w:sz w:val="28"/>
          <w:szCs w:val="28"/>
        </w:rPr>
      </w:pPr>
      <w:r w:rsidRPr="001A5C2C">
        <w:rPr>
          <w:sz w:val="28"/>
          <w:szCs w:val="28"/>
        </w:rPr>
        <w:t xml:space="preserve">приказами и распоряжениями директора предприятия (непосредственного руководителя); </w:t>
      </w:r>
    </w:p>
    <w:p w:rsidR="00BE7BEE" w:rsidRPr="001A5C2C" w:rsidRDefault="00BE7BEE" w:rsidP="001A5C2C">
      <w:pPr>
        <w:numPr>
          <w:ilvl w:val="0"/>
          <w:numId w:val="93"/>
        </w:numPr>
        <w:snapToGrid w:val="0"/>
        <w:spacing w:line="360" w:lineRule="auto"/>
        <w:ind w:left="0" w:firstLine="709"/>
        <w:rPr>
          <w:sz w:val="28"/>
          <w:szCs w:val="28"/>
        </w:rPr>
      </w:pPr>
      <w:r w:rsidRPr="001A5C2C">
        <w:rPr>
          <w:sz w:val="28"/>
          <w:szCs w:val="28"/>
        </w:rPr>
        <w:t>настоящей должностной инструкцией.</w:t>
      </w:r>
    </w:p>
    <w:p w:rsidR="00BE7BEE" w:rsidRPr="001A5C2C" w:rsidRDefault="00BE7BEE" w:rsidP="001A5C2C">
      <w:pPr>
        <w:spacing w:line="360" w:lineRule="auto"/>
        <w:ind w:left="0" w:firstLine="709"/>
        <w:rPr>
          <w:sz w:val="28"/>
          <w:szCs w:val="28"/>
        </w:rPr>
      </w:pPr>
      <w:r w:rsidRPr="001A5C2C">
        <w:rPr>
          <w:sz w:val="28"/>
          <w:szCs w:val="28"/>
          <w:highlight w:val="white"/>
        </w:rPr>
        <w:t>1.</w:t>
      </w:r>
      <w:r w:rsidRPr="001A5C2C">
        <w:rPr>
          <w:sz w:val="28"/>
          <w:szCs w:val="28"/>
        </w:rPr>
        <w:t>5. Страховой агент должен знать:</w:t>
      </w:r>
    </w:p>
    <w:p w:rsidR="00BE7BEE" w:rsidRPr="001A5C2C" w:rsidRDefault="00BE7BEE" w:rsidP="001A5C2C">
      <w:pPr>
        <w:numPr>
          <w:ilvl w:val="0"/>
          <w:numId w:val="94"/>
        </w:numPr>
        <w:snapToGrid w:val="0"/>
        <w:spacing w:line="360" w:lineRule="auto"/>
        <w:ind w:left="0" w:firstLine="709"/>
        <w:rPr>
          <w:sz w:val="28"/>
          <w:szCs w:val="28"/>
        </w:rPr>
      </w:pPr>
      <w:r w:rsidRPr="001A5C2C">
        <w:rPr>
          <w:sz w:val="28"/>
          <w:szCs w:val="28"/>
        </w:rPr>
        <w:t>нормативные правовые акты</w:t>
      </w:r>
      <w:r w:rsidRPr="001A5C2C">
        <w:rPr>
          <w:sz w:val="28"/>
          <w:szCs w:val="28"/>
          <w:highlight w:val="white"/>
        </w:rPr>
        <w:t>,</w:t>
      </w:r>
      <w:r w:rsidRPr="001A5C2C">
        <w:rPr>
          <w:sz w:val="28"/>
          <w:szCs w:val="28"/>
        </w:rPr>
        <w:t xml:space="preserve"> положения, инструк</w:t>
      </w:r>
      <w:r w:rsidRPr="001A5C2C">
        <w:rPr>
          <w:sz w:val="28"/>
          <w:szCs w:val="28"/>
          <w:highlight w:val="white"/>
        </w:rPr>
        <w:t>ц</w:t>
      </w:r>
      <w:r w:rsidRPr="001A5C2C">
        <w:rPr>
          <w:sz w:val="28"/>
          <w:szCs w:val="28"/>
        </w:rPr>
        <w:t>ии, другие руководящие материалы и документы, касающиеся торговой деятельности;</w:t>
      </w:r>
    </w:p>
    <w:p w:rsidR="00BE7BEE" w:rsidRPr="001A5C2C" w:rsidRDefault="00BE7BEE" w:rsidP="001A5C2C">
      <w:pPr>
        <w:numPr>
          <w:ilvl w:val="0"/>
          <w:numId w:val="94"/>
        </w:numPr>
        <w:snapToGrid w:val="0"/>
        <w:spacing w:line="360" w:lineRule="auto"/>
        <w:ind w:left="0" w:firstLine="709"/>
        <w:rPr>
          <w:sz w:val="28"/>
          <w:szCs w:val="28"/>
        </w:rPr>
      </w:pPr>
      <w:r w:rsidRPr="001A5C2C">
        <w:rPr>
          <w:sz w:val="28"/>
          <w:szCs w:val="28"/>
        </w:rPr>
        <w:t>законодательство о страховой деятельности;</w:t>
      </w:r>
    </w:p>
    <w:p w:rsidR="00BE7BEE" w:rsidRPr="001A5C2C" w:rsidRDefault="00BE7BEE" w:rsidP="001A5C2C">
      <w:pPr>
        <w:numPr>
          <w:ilvl w:val="0"/>
          <w:numId w:val="94"/>
        </w:numPr>
        <w:snapToGrid w:val="0"/>
        <w:spacing w:line="360" w:lineRule="auto"/>
        <w:ind w:left="0" w:firstLine="709"/>
        <w:rPr>
          <w:sz w:val="28"/>
          <w:szCs w:val="28"/>
        </w:rPr>
      </w:pPr>
      <w:r w:rsidRPr="001A5C2C">
        <w:rPr>
          <w:sz w:val="28"/>
          <w:szCs w:val="28"/>
        </w:rPr>
        <w:t>виды страхования и основы организации страховой деятельности;</w:t>
      </w:r>
    </w:p>
    <w:p w:rsidR="00BE7BEE" w:rsidRPr="001A5C2C" w:rsidRDefault="00BE7BEE" w:rsidP="001A5C2C">
      <w:pPr>
        <w:numPr>
          <w:ilvl w:val="0"/>
          <w:numId w:val="94"/>
        </w:numPr>
        <w:snapToGrid w:val="0"/>
        <w:spacing w:line="360" w:lineRule="auto"/>
        <w:ind w:left="0" w:firstLine="709"/>
        <w:rPr>
          <w:sz w:val="28"/>
          <w:szCs w:val="28"/>
        </w:rPr>
      </w:pPr>
      <w:r w:rsidRPr="001A5C2C">
        <w:rPr>
          <w:sz w:val="28"/>
          <w:szCs w:val="28"/>
        </w:rPr>
        <w:t>требова</w:t>
      </w:r>
      <w:r w:rsidRPr="001A5C2C">
        <w:rPr>
          <w:sz w:val="28"/>
          <w:szCs w:val="28"/>
          <w:highlight w:val="white"/>
        </w:rPr>
        <w:t>н</w:t>
      </w:r>
      <w:r w:rsidRPr="001A5C2C">
        <w:rPr>
          <w:sz w:val="28"/>
          <w:szCs w:val="28"/>
        </w:rPr>
        <w:t>ия потенциальных страхователей   оказываемым услугам;</w:t>
      </w:r>
    </w:p>
    <w:p w:rsidR="00BE7BEE" w:rsidRPr="001A5C2C" w:rsidRDefault="00BE7BEE" w:rsidP="001A5C2C">
      <w:pPr>
        <w:numPr>
          <w:ilvl w:val="0"/>
          <w:numId w:val="94"/>
        </w:numPr>
        <w:snapToGrid w:val="0"/>
        <w:spacing w:line="360" w:lineRule="auto"/>
        <w:ind w:left="0" w:firstLine="709"/>
        <w:rPr>
          <w:sz w:val="28"/>
          <w:szCs w:val="28"/>
        </w:rPr>
      </w:pPr>
      <w:r w:rsidRPr="001A5C2C">
        <w:rPr>
          <w:sz w:val="28"/>
          <w:szCs w:val="28"/>
        </w:rPr>
        <w:t>действующие тарифы и льготы</w:t>
      </w:r>
      <w:r w:rsidRPr="001A5C2C">
        <w:rPr>
          <w:sz w:val="28"/>
          <w:szCs w:val="28"/>
          <w:lang w:val="en-US"/>
        </w:rPr>
        <w:t>;</w:t>
      </w:r>
    </w:p>
    <w:p w:rsidR="00BE7BEE" w:rsidRPr="001A5C2C" w:rsidRDefault="00BE7BEE" w:rsidP="001A5C2C">
      <w:pPr>
        <w:numPr>
          <w:ilvl w:val="0"/>
          <w:numId w:val="94"/>
        </w:numPr>
        <w:snapToGrid w:val="0"/>
        <w:spacing w:line="360" w:lineRule="auto"/>
        <w:ind w:left="0" w:firstLine="709"/>
        <w:rPr>
          <w:sz w:val="28"/>
          <w:szCs w:val="28"/>
        </w:rPr>
      </w:pPr>
      <w:r w:rsidRPr="001A5C2C">
        <w:rPr>
          <w:sz w:val="28"/>
          <w:szCs w:val="28"/>
        </w:rPr>
        <w:t>основы организации связи со средствами массовой информации</w:t>
      </w:r>
      <w:r w:rsidRPr="001A5C2C">
        <w:rPr>
          <w:sz w:val="28"/>
          <w:szCs w:val="28"/>
          <w:highlight w:val="white"/>
        </w:rPr>
        <w:t>,</w:t>
      </w:r>
      <w:r w:rsidRPr="001A5C2C">
        <w:rPr>
          <w:sz w:val="28"/>
          <w:szCs w:val="28"/>
        </w:rPr>
        <w:t xml:space="preserve"> приемы и методы делового общения и ведения переговоров;</w:t>
      </w:r>
    </w:p>
    <w:p w:rsidR="00BE7BEE" w:rsidRPr="001A5C2C" w:rsidRDefault="00BE7BEE" w:rsidP="001A5C2C">
      <w:pPr>
        <w:numPr>
          <w:ilvl w:val="0"/>
          <w:numId w:val="94"/>
        </w:numPr>
        <w:snapToGrid w:val="0"/>
        <w:spacing w:line="360" w:lineRule="auto"/>
        <w:ind w:left="0" w:firstLine="709"/>
        <w:rPr>
          <w:sz w:val="28"/>
          <w:szCs w:val="28"/>
        </w:rPr>
      </w:pPr>
      <w:r w:rsidRPr="001A5C2C">
        <w:rPr>
          <w:sz w:val="28"/>
          <w:szCs w:val="28"/>
        </w:rPr>
        <w:t>основы психологии;</w:t>
      </w:r>
    </w:p>
    <w:p w:rsidR="00BE7BEE" w:rsidRPr="001A5C2C" w:rsidRDefault="00BE7BEE" w:rsidP="001A5C2C">
      <w:pPr>
        <w:numPr>
          <w:ilvl w:val="0"/>
          <w:numId w:val="94"/>
        </w:numPr>
        <w:snapToGrid w:val="0"/>
        <w:spacing w:line="360" w:lineRule="auto"/>
        <w:ind w:left="0" w:firstLine="709"/>
        <w:rPr>
          <w:sz w:val="28"/>
          <w:szCs w:val="28"/>
        </w:rPr>
      </w:pPr>
      <w:r w:rsidRPr="001A5C2C">
        <w:rPr>
          <w:sz w:val="28"/>
          <w:szCs w:val="28"/>
          <w:highlight w:val="white"/>
        </w:rPr>
        <w:t>п</w:t>
      </w:r>
      <w:r w:rsidRPr="001A5C2C">
        <w:rPr>
          <w:sz w:val="28"/>
          <w:szCs w:val="28"/>
        </w:rPr>
        <w:t>равила внутреннего трудового распорядка;</w:t>
      </w:r>
    </w:p>
    <w:p w:rsidR="00BE7BEE" w:rsidRPr="001A5C2C" w:rsidRDefault="00BE7BEE" w:rsidP="001A5C2C">
      <w:pPr>
        <w:numPr>
          <w:ilvl w:val="0"/>
          <w:numId w:val="94"/>
        </w:numPr>
        <w:snapToGrid w:val="0"/>
        <w:spacing w:line="360" w:lineRule="auto"/>
        <w:ind w:left="0" w:firstLine="709"/>
        <w:rPr>
          <w:sz w:val="28"/>
          <w:szCs w:val="28"/>
        </w:rPr>
      </w:pPr>
      <w:r w:rsidRPr="001A5C2C">
        <w:rPr>
          <w:sz w:val="28"/>
          <w:szCs w:val="28"/>
        </w:rPr>
        <w:t>правила и нормы охра</w:t>
      </w:r>
      <w:r w:rsidRPr="001A5C2C">
        <w:rPr>
          <w:sz w:val="28"/>
          <w:szCs w:val="28"/>
          <w:highlight w:val="white"/>
        </w:rPr>
        <w:t>н</w:t>
      </w:r>
      <w:r w:rsidRPr="001A5C2C">
        <w:rPr>
          <w:sz w:val="28"/>
          <w:szCs w:val="28"/>
        </w:rPr>
        <w:t>ы труда.</w:t>
      </w:r>
    </w:p>
    <w:p w:rsidR="00BE7BEE" w:rsidRPr="001A5C2C" w:rsidRDefault="00BE7BEE" w:rsidP="001A5C2C">
      <w:pPr>
        <w:spacing w:line="360" w:lineRule="auto"/>
        <w:ind w:left="0" w:firstLine="709"/>
        <w:rPr>
          <w:sz w:val="28"/>
          <w:szCs w:val="28"/>
        </w:rPr>
      </w:pPr>
      <w:r w:rsidRPr="001A5C2C">
        <w:rPr>
          <w:sz w:val="28"/>
          <w:szCs w:val="28"/>
          <w:highlight w:val="white"/>
        </w:rPr>
        <w:t>I.</w:t>
      </w:r>
      <w:r w:rsidRPr="001A5C2C">
        <w:rPr>
          <w:sz w:val="28"/>
          <w:szCs w:val="28"/>
        </w:rPr>
        <w:t>6. Во время отсутствия агента р</w:t>
      </w:r>
      <w:r w:rsidRPr="001A5C2C">
        <w:rPr>
          <w:sz w:val="28"/>
          <w:szCs w:val="28"/>
          <w:highlight w:val="white"/>
        </w:rPr>
        <w:t>е</w:t>
      </w:r>
      <w:r w:rsidRPr="001A5C2C">
        <w:rPr>
          <w:sz w:val="28"/>
          <w:szCs w:val="28"/>
        </w:rPr>
        <w:t xml:space="preserve">кламного его обязанности выполняет в установленном порядке назначаемый заместитель, </w:t>
      </w:r>
      <w:r w:rsidRPr="001A5C2C">
        <w:rPr>
          <w:sz w:val="28"/>
          <w:szCs w:val="28"/>
          <w:highlight w:val="white"/>
        </w:rPr>
        <w:t>н</w:t>
      </w:r>
      <w:r w:rsidRPr="001A5C2C">
        <w:rPr>
          <w:sz w:val="28"/>
          <w:szCs w:val="28"/>
        </w:rPr>
        <w:t>есущий полную ответственность за надлежащ</w:t>
      </w:r>
      <w:r w:rsidRPr="001A5C2C">
        <w:rPr>
          <w:sz w:val="28"/>
          <w:szCs w:val="28"/>
          <w:highlight w:val="white"/>
        </w:rPr>
        <w:t>е</w:t>
      </w:r>
      <w:r w:rsidRPr="001A5C2C">
        <w:rPr>
          <w:sz w:val="28"/>
          <w:szCs w:val="28"/>
        </w:rPr>
        <w:t>е исполнение возложенных на него обязанностей.</w:t>
      </w:r>
    </w:p>
    <w:p w:rsidR="00BE7BEE" w:rsidRPr="001A5C2C" w:rsidRDefault="00BE7BEE" w:rsidP="001A5C2C">
      <w:pPr>
        <w:spacing w:line="360" w:lineRule="auto"/>
        <w:ind w:left="0" w:firstLine="709"/>
        <w:outlineLvl w:val="0"/>
        <w:rPr>
          <w:b/>
          <w:sz w:val="28"/>
          <w:szCs w:val="28"/>
        </w:rPr>
      </w:pPr>
      <w:r w:rsidRPr="001A5C2C">
        <w:rPr>
          <w:b/>
          <w:sz w:val="28"/>
          <w:szCs w:val="28"/>
          <w:lang w:val="en-US"/>
        </w:rPr>
        <w:t>II</w:t>
      </w:r>
      <w:r w:rsidRPr="001A5C2C">
        <w:rPr>
          <w:b/>
          <w:sz w:val="28"/>
          <w:szCs w:val="28"/>
        </w:rPr>
        <w:t>. Функции</w:t>
      </w:r>
    </w:p>
    <w:p w:rsidR="00BE7BEE" w:rsidRPr="001A5C2C" w:rsidRDefault="00BE7BEE" w:rsidP="001A5C2C">
      <w:pPr>
        <w:spacing w:line="360" w:lineRule="auto"/>
        <w:ind w:left="0" w:firstLine="709"/>
        <w:rPr>
          <w:sz w:val="28"/>
          <w:szCs w:val="28"/>
        </w:rPr>
      </w:pPr>
      <w:r w:rsidRPr="001A5C2C">
        <w:rPr>
          <w:sz w:val="28"/>
          <w:szCs w:val="28"/>
        </w:rPr>
        <w:t>На страхового агента возлагаются следующие функции:</w:t>
      </w:r>
    </w:p>
    <w:p w:rsidR="00BE7BEE" w:rsidRPr="001A5C2C" w:rsidRDefault="00BE7BEE" w:rsidP="001A5C2C">
      <w:pPr>
        <w:spacing w:line="360" w:lineRule="auto"/>
        <w:ind w:left="0" w:firstLine="709"/>
        <w:rPr>
          <w:sz w:val="28"/>
          <w:szCs w:val="28"/>
        </w:rPr>
      </w:pPr>
      <w:r w:rsidRPr="001A5C2C">
        <w:rPr>
          <w:sz w:val="28"/>
          <w:szCs w:val="28"/>
        </w:rPr>
        <w:t>2.</w:t>
      </w:r>
      <w:r w:rsidRPr="001A5C2C">
        <w:rPr>
          <w:sz w:val="28"/>
          <w:szCs w:val="28"/>
          <w:highlight w:val="white"/>
        </w:rPr>
        <w:t>1.</w:t>
      </w:r>
      <w:r w:rsidRPr="001A5C2C">
        <w:rPr>
          <w:sz w:val="28"/>
          <w:szCs w:val="28"/>
        </w:rPr>
        <w:t xml:space="preserve"> Посредничество в представлении  у</w:t>
      </w:r>
      <w:r w:rsidRPr="001A5C2C">
        <w:rPr>
          <w:sz w:val="28"/>
          <w:szCs w:val="28"/>
          <w:highlight w:val="white"/>
        </w:rPr>
        <w:t>с</w:t>
      </w:r>
      <w:r w:rsidRPr="001A5C2C">
        <w:rPr>
          <w:sz w:val="28"/>
          <w:szCs w:val="28"/>
        </w:rPr>
        <w:t>луг.</w:t>
      </w:r>
    </w:p>
    <w:p w:rsidR="00BE7BEE" w:rsidRPr="001A5C2C" w:rsidRDefault="00BE7BEE" w:rsidP="001A5C2C">
      <w:pPr>
        <w:spacing w:line="360" w:lineRule="auto"/>
        <w:ind w:left="0" w:firstLine="709"/>
        <w:rPr>
          <w:sz w:val="28"/>
          <w:szCs w:val="28"/>
        </w:rPr>
      </w:pPr>
      <w:r w:rsidRPr="001A5C2C">
        <w:rPr>
          <w:sz w:val="28"/>
          <w:szCs w:val="28"/>
        </w:rPr>
        <w:t>2.2. Заключение договоров или соглашений между страховщиком и страхователем.</w:t>
      </w:r>
    </w:p>
    <w:p w:rsidR="00BE7BEE" w:rsidRPr="001A5C2C" w:rsidRDefault="00BE7BEE" w:rsidP="001A5C2C">
      <w:pPr>
        <w:spacing w:line="360" w:lineRule="auto"/>
        <w:ind w:left="0" w:firstLine="709"/>
        <w:rPr>
          <w:sz w:val="28"/>
          <w:szCs w:val="28"/>
        </w:rPr>
      </w:pPr>
      <w:r w:rsidRPr="001A5C2C">
        <w:rPr>
          <w:sz w:val="28"/>
          <w:szCs w:val="28"/>
        </w:rPr>
        <w:t>2.3. Взаимодействие с другими страховыми агентами.</w:t>
      </w:r>
    </w:p>
    <w:p w:rsidR="00BE7BEE" w:rsidRPr="001A5C2C" w:rsidRDefault="00BE7BEE" w:rsidP="001A5C2C">
      <w:pPr>
        <w:spacing w:line="360" w:lineRule="auto"/>
        <w:ind w:left="0" w:firstLine="709"/>
        <w:rPr>
          <w:sz w:val="28"/>
          <w:szCs w:val="28"/>
        </w:rPr>
      </w:pPr>
      <w:r w:rsidRPr="001A5C2C">
        <w:rPr>
          <w:sz w:val="28"/>
          <w:szCs w:val="28"/>
        </w:rPr>
        <w:t>2.4. Предо</w:t>
      </w:r>
      <w:r w:rsidRPr="001A5C2C">
        <w:rPr>
          <w:sz w:val="28"/>
          <w:szCs w:val="28"/>
          <w:highlight w:val="white"/>
        </w:rPr>
        <w:t>с</w:t>
      </w:r>
      <w:r w:rsidRPr="001A5C2C">
        <w:rPr>
          <w:sz w:val="28"/>
          <w:szCs w:val="28"/>
        </w:rPr>
        <w:t>тавление установленной отчетности.</w:t>
      </w:r>
    </w:p>
    <w:p w:rsidR="00BE7BEE" w:rsidRPr="001A5C2C" w:rsidRDefault="00BE7BEE" w:rsidP="001A5C2C">
      <w:pPr>
        <w:spacing w:line="360" w:lineRule="auto"/>
        <w:ind w:left="0" w:firstLine="709"/>
        <w:outlineLvl w:val="0"/>
        <w:rPr>
          <w:b/>
          <w:sz w:val="28"/>
          <w:szCs w:val="28"/>
        </w:rPr>
      </w:pPr>
      <w:r w:rsidRPr="001A5C2C">
        <w:rPr>
          <w:b/>
          <w:sz w:val="28"/>
          <w:szCs w:val="28"/>
          <w:lang w:val="en-US"/>
        </w:rPr>
        <w:t>III</w:t>
      </w:r>
      <w:r w:rsidRPr="001A5C2C">
        <w:rPr>
          <w:b/>
          <w:sz w:val="28"/>
          <w:szCs w:val="28"/>
        </w:rPr>
        <w:t>. Должностные обязанности</w:t>
      </w:r>
    </w:p>
    <w:p w:rsidR="00BE7BEE" w:rsidRPr="001A5C2C" w:rsidRDefault="00BE7BEE" w:rsidP="001A5C2C">
      <w:pPr>
        <w:spacing w:line="360" w:lineRule="auto"/>
        <w:ind w:left="0" w:firstLine="709"/>
        <w:rPr>
          <w:sz w:val="28"/>
          <w:szCs w:val="28"/>
        </w:rPr>
      </w:pPr>
      <w:r w:rsidRPr="001A5C2C">
        <w:rPr>
          <w:sz w:val="28"/>
          <w:szCs w:val="28"/>
        </w:rPr>
        <w:t>Для выполнения возложен</w:t>
      </w:r>
      <w:r w:rsidRPr="001A5C2C">
        <w:rPr>
          <w:sz w:val="28"/>
          <w:szCs w:val="28"/>
          <w:highlight w:val="white"/>
        </w:rPr>
        <w:t>н</w:t>
      </w:r>
      <w:r w:rsidRPr="001A5C2C">
        <w:rPr>
          <w:sz w:val="28"/>
          <w:szCs w:val="28"/>
        </w:rPr>
        <w:t>ых на него фу</w:t>
      </w:r>
      <w:r w:rsidRPr="001A5C2C">
        <w:rPr>
          <w:sz w:val="28"/>
          <w:szCs w:val="28"/>
          <w:highlight w:val="white"/>
        </w:rPr>
        <w:t>н</w:t>
      </w:r>
      <w:r w:rsidRPr="001A5C2C">
        <w:rPr>
          <w:sz w:val="28"/>
          <w:szCs w:val="28"/>
        </w:rPr>
        <w:t>кций страховой агент предприятия обязан:</w:t>
      </w:r>
    </w:p>
    <w:p w:rsidR="00BE7BEE" w:rsidRPr="001A5C2C" w:rsidRDefault="00BE7BEE" w:rsidP="001A5C2C">
      <w:pPr>
        <w:spacing w:line="360" w:lineRule="auto"/>
        <w:ind w:left="0" w:firstLine="709"/>
        <w:rPr>
          <w:sz w:val="28"/>
          <w:szCs w:val="28"/>
        </w:rPr>
      </w:pPr>
      <w:r w:rsidRPr="001A5C2C">
        <w:rPr>
          <w:sz w:val="28"/>
          <w:szCs w:val="28"/>
        </w:rPr>
        <w:t>3.</w:t>
      </w:r>
      <w:r w:rsidRPr="001A5C2C">
        <w:rPr>
          <w:sz w:val="28"/>
          <w:szCs w:val="28"/>
          <w:highlight w:val="white"/>
        </w:rPr>
        <w:t>1.</w:t>
      </w:r>
      <w:r w:rsidRPr="001A5C2C">
        <w:rPr>
          <w:sz w:val="28"/>
          <w:szCs w:val="28"/>
        </w:rPr>
        <w:t xml:space="preserve"> Осуществлять в качестве посредника работу по представлению и </w:t>
      </w:r>
      <w:r w:rsidRPr="001A5C2C">
        <w:rPr>
          <w:sz w:val="28"/>
          <w:szCs w:val="28"/>
          <w:highlight w:val="white"/>
        </w:rPr>
        <w:t>п</w:t>
      </w:r>
      <w:r w:rsidRPr="001A5C2C">
        <w:rPr>
          <w:sz w:val="28"/>
          <w:szCs w:val="28"/>
        </w:rPr>
        <w:t>родвижению страховых услуг</w:t>
      </w:r>
      <w:r w:rsidRPr="001A5C2C">
        <w:rPr>
          <w:sz w:val="28"/>
          <w:szCs w:val="28"/>
          <w:highlight w:val="white"/>
        </w:rPr>
        <w:t>,</w:t>
      </w:r>
      <w:r w:rsidRPr="001A5C2C">
        <w:rPr>
          <w:sz w:val="28"/>
          <w:szCs w:val="28"/>
        </w:rPr>
        <w:t xml:space="preserve"> выполнению комплекса мер, направленных на содействие их реализации или достиже</w:t>
      </w:r>
      <w:r w:rsidRPr="001A5C2C">
        <w:rPr>
          <w:sz w:val="28"/>
          <w:szCs w:val="28"/>
          <w:highlight w:val="white"/>
        </w:rPr>
        <w:t>н</w:t>
      </w:r>
      <w:r w:rsidRPr="001A5C2C">
        <w:rPr>
          <w:sz w:val="28"/>
          <w:szCs w:val="28"/>
        </w:rPr>
        <w:t xml:space="preserve">ие других страховых задач, соблюдая действующие </w:t>
      </w:r>
      <w:r w:rsidRPr="001A5C2C">
        <w:rPr>
          <w:sz w:val="28"/>
          <w:szCs w:val="28"/>
          <w:highlight w:val="white"/>
        </w:rPr>
        <w:t>э</w:t>
      </w:r>
      <w:r w:rsidRPr="001A5C2C">
        <w:rPr>
          <w:sz w:val="28"/>
          <w:szCs w:val="28"/>
        </w:rPr>
        <w:t>тические нормы страхования.</w:t>
      </w:r>
    </w:p>
    <w:p w:rsidR="00BE7BEE" w:rsidRPr="001A5C2C" w:rsidRDefault="00BE7BEE" w:rsidP="001A5C2C">
      <w:pPr>
        <w:spacing w:line="360" w:lineRule="auto"/>
        <w:ind w:left="0" w:firstLine="709"/>
        <w:rPr>
          <w:sz w:val="28"/>
          <w:szCs w:val="28"/>
        </w:rPr>
      </w:pPr>
      <w:r w:rsidRPr="001A5C2C">
        <w:rPr>
          <w:sz w:val="28"/>
          <w:szCs w:val="28"/>
        </w:rPr>
        <w:t>3.2. Заключать договоры или согла</w:t>
      </w:r>
      <w:r w:rsidRPr="001A5C2C">
        <w:rPr>
          <w:sz w:val="28"/>
          <w:szCs w:val="28"/>
          <w:highlight w:val="white"/>
        </w:rPr>
        <w:t>ш</w:t>
      </w:r>
      <w:r w:rsidRPr="001A5C2C">
        <w:rPr>
          <w:sz w:val="28"/>
          <w:szCs w:val="28"/>
        </w:rPr>
        <w:t>ения между страхователем и страховщикам и их оплату по действующим тарифам или условиям договора (соглашения).</w:t>
      </w:r>
    </w:p>
    <w:p w:rsidR="00BE7BEE" w:rsidRPr="001A5C2C" w:rsidRDefault="00BE7BEE" w:rsidP="001A5C2C">
      <w:pPr>
        <w:spacing w:line="360" w:lineRule="auto"/>
        <w:ind w:left="0" w:firstLine="709"/>
        <w:rPr>
          <w:sz w:val="28"/>
          <w:szCs w:val="28"/>
        </w:rPr>
      </w:pPr>
      <w:r w:rsidRPr="001A5C2C">
        <w:rPr>
          <w:sz w:val="28"/>
          <w:szCs w:val="28"/>
        </w:rPr>
        <w:t>3.3. Информировать потенциаль</w:t>
      </w:r>
      <w:r w:rsidRPr="001A5C2C">
        <w:rPr>
          <w:sz w:val="28"/>
          <w:szCs w:val="28"/>
          <w:highlight w:val="white"/>
        </w:rPr>
        <w:t>н</w:t>
      </w:r>
      <w:r w:rsidRPr="001A5C2C">
        <w:rPr>
          <w:sz w:val="28"/>
          <w:szCs w:val="28"/>
        </w:rPr>
        <w:t>ых клиентов о новых товарах</w:t>
      </w:r>
      <w:r w:rsidRPr="001A5C2C">
        <w:rPr>
          <w:sz w:val="28"/>
          <w:szCs w:val="28"/>
          <w:highlight w:val="white"/>
        </w:rPr>
        <w:t>,</w:t>
      </w:r>
      <w:r w:rsidRPr="001A5C2C">
        <w:rPr>
          <w:sz w:val="28"/>
          <w:szCs w:val="28"/>
        </w:rPr>
        <w:t xml:space="preserve"> услугах, идеях, раскрывая (не присущие другим) их специфические особенно</w:t>
      </w:r>
      <w:r w:rsidRPr="001A5C2C">
        <w:rPr>
          <w:sz w:val="28"/>
          <w:szCs w:val="28"/>
          <w:highlight w:val="white"/>
        </w:rPr>
        <w:t>с</w:t>
      </w:r>
      <w:r w:rsidRPr="001A5C2C">
        <w:rPr>
          <w:sz w:val="28"/>
          <w:szCs w:val="28"/>
        </w:rPr>
        <w:t>ти, о практическом использова</w:t>
      </w:r>
      <w:r w:rsidRPr="001A5C2C">
        <w:rPr>
          <w:sz w:val="28"/>
          <w:szCs w:val="28"/>
          <w:highlight w:val="white"/>
        </w:rPr>
        <w:t>н</w:t>
      </w:r>
      <w:r w:rsidRPr="001A5C2C">
        <w:rPr>
          <w:sz w:val="28"/>
          <w:szCs w:val="28"/>
        </w:rPr>
        <w:t>ии объекта страхования, убеждая их, что именно эта услуга ему нужна.</w:t>
      </w:r>
    </w:p>
    <w:p w:rsidR="00BE7BEE" w:rsidRPr="001A5C2C" w:rsidRDefault="00BE7BEE" w:rsidP="001A5C2C">
      <w:pPr>
        <w:spacing w:line="360" w:lineRule="auto"/>
        <w:ind w:left="0" w:firstLine="709"/>
        <w:rPr>
          <w:sz w:val="28"/>
          <w:szCs w:val="28"/>
        </w:rPr>
      </w:pPr>
      <w:r w:rsidRPr="001A5C2C">
        <w:rPr>
          <w:sz w:val="28"/>
          <w:szCs w:val="28"/>
        </w:rPr>
        <w:t>3.4. При проведе</w:t>
      </w:r>
      <w:r w:rsidRPr="001A5C2C">
        <w:rPr>
          <w:sz w:val="28"/>
          <w:szCs w:val="28"/>
          <w:highlight w:val="white"/>
        </w:rPr>
        <w:t>н</w:t>
      </w:r>
      <w:r w:rsidRPr="001A5C2C">
        <w:rPr>
          <w:sz w:val="28"/>
          <w:szCs w:val="28"/>
        </w:rPr>
        <w:t>ии страховой  работы ссылаться на мнения престиж</w:t>
      </w:r>
      <w:r w:rsidRPr="001A5C2C">
        <w:rPr>
          <w:sz w:val="28"/>
          <w:szCs w:val="28"/>
          <w:highlight w:val="white"/>
        </w:rPr>
        <w:t>н</w:t>
      </w:r>
      <w:r w:rsidRPr="001A5C2C">
        <w:rPr>
          <w:sz w:val="28"/>
          <w:szCs w:val="28"/>
        </w:rPr>
        <w:t>ого клиента, учитывать платеже</w:t>
      </w:r>
      <w:r w:rsidRPr="001A5C2C">
        <w:rPr>
          <w:sz w:val="28"/>
          <w:szCs w:val="28"/>
          <w:highlight w:val="white"/>
        </w:rPr>
        <w:t>с</w:t>
      </w:r>
      <w:r w:rsidRPr="001A5C2C">
        <w:rPr>
          <w:sz w:val="28"/>
          <w:szCs w:val="28"/>
        </w:rPr>
        <w:t>пособность различных групп населения.</w:t>
      </w:r>
    </w:p>
    <w:p w:rsidR="00BE7BEE" w:rsidRPr="001A5C2C" w:rsidRDefault="00BE7BEE" w:rsidP="001A5C2C">
      <w:pPr>
        <w:spacing w:line="360" w:lineRule="auto"/>
        <w:ind w:left="0" w:firstLine="709"/>
        <w:rPr>
          <w:sz w:val="28"/>
          <w:szCs w:val="28"/>
        </w:rPr>
      </w:pPr>
      <w:r w:rsidRPr="001A5C2C">
        <w:rPr>
          <w:sz w:val="28"/>
          <w:szCs w:val="28"/>
        </w:rPr>
        <w:t>3.5. Составлять и представлять в установленные сроки отчетность.</w:t>
      </w:r>
    </w:p>
    <w:p w:rsidR="00BE7BEE" w:rsidRPr="001A5C2C" w:rsidRDefault="00BE7BEE" w:rsidP="001A5C2C">
      <w:pPr>
        <w:spacing w:line="360" w:lineRule="auto"/>
        <w:ind w:left="0" w:firstLine="709"/>
        <w:rPr>
          <w:sz w:val="28"/>
          <w:szCs w:val="28"/>
        </w:rPr>
      </w:pPr>
      <w:r w:rsidRPr="001A5C2C">
        <w:rPr>
          <w:sz w:val="28"/>
          <w:szCs w:val="28"/>
        </w:rPr>
        <w:t>3.6. Стимулировать потребителя повтор</w:t>
      </w:r>
      <w:r w:rsidRPr="001A5C2C">
        <w:rPr>
          <w:sz w:val="28"/>
          <w:szCs w:val="28"/>
          <w:highlight w:val="white"/>
        </w:rPr>
        <w:t>н</w:t>
      </w:r>
      <w:r w:rsidRPr="001A5C2C">
        <w:rPr>
          <w:sz w:val="28"/>
          <w:szCs w:val="28"/>
        </w:rPr>
        <w:t>о обращаться за страховыми услугами.</w:t>
      </w:r>
    </w:p>
    <w:p w:rsidR="00BE7BEE" w:rsidRPr="001A5C2C" w:rsidRDefault="00BE7BEE" w:rsidP="001A5C2C">
      <w:pPr>
        <w:spacing w:line="360" w:lineRule="auto"/>
        <w:ind w:left="0" w:firstLine="709"/>
        <w:rPr>
          <w:sz w:val="28"/>
          <w:szCs w:val="28"/>
        </w:rPr>
      </w:pPr>
      <w:r w:rsidRPr="001A5C2C">
        <w:rPr>
          <w:sz w:val="28"/>
          <w:szCs w:val="28"/>
        </w:rPr>
        <w:t>3.7. Выделять объект страхования из массы сообщений, циркулирующих в средствах массовой информации, характеризовать его дополнительно отличительными потребительскими качествами, преимуществами на рынке товаров и услуг, создавая спрос и побуждая потребителей к заключению сделки.</w:t>
      </w:r>
    </w:p>
    <w:p w:rsidR="00BE7BEE" w:rsidRPr="001A5C2C" w:rsidRDefault="00BE7BEE" w:rsidP="001A5C2C">
      <w:pPr>
        <w:spacing w:line="360" w:lineRule="auto"/>
        <w:ind w:left="0" w:firstLine="709"/>
        <w:rPr>
          <w:sz w:val="28"/>
          <w:szCs w:val="28"/>
        </w:rPr>
      </w:pPr>
      <w:r w:rsidRPr="001A5C2C">
        <w:rPr>
          <w:sz w:val="28"/>
          <w:szCs w:val="28"/>
        </w:rPr>
        <w:t>3.8. Осуществлять работу по популяризации страховой компании, ее коммерческих связей, принципов, положенных в основу его деятельности, направленную на формирование благожелательного отношения потребителей и обеспечению престижа .</w:t>
      </w:r>
    </w:p>
    <w:p w:rsidR="00BE7BEE" w:rsidRPr="001A5C2C" w:rsidRDefault="00BE7BEE" w:rsidP="001A5C2C">
      <w:pPr>
        <w:spacing w:line="360" w:lineRule="auto"/>
        <w:ind w:left="0" w:firstLine="709"/>
        <w:rPr>
          <w:sz w:val="28"/>
          <w:szCs w:val="28"/>
        </w:rPr>
      </w:pPr>
      <w:r w:rsidRPr="001A5C2C">
        <w:rPr>
          <w:sz w:val="28"/>
          <w:szCs w:val="28"/>
        </w:rPr>
        <w:t>3.9. Проводить разъяс</w:t>
      </w:r>
      <w:r w:rsidRPr="001A5C2C">
        <w:rPr>
          <w:sz w:val="28"/>
          <w:szCs w:val="28"/>
          <w:highlight w:val="white"/>
        </w:rPr>
        <w:t>н</w:t>
      </w:r>
      <w:r w:rsidRPr="001A5C2C">
        <w:rPr>
          <w:sz w:val="28"/>
          <w:szCs w:val="28"/>
        </w:rPr>
        <w:t>итель</w:t>
      </w:r>
      <w:r w:rsidRPr="001A5C2C">
        <w:rPr>
          <w:sz w:val="28"/>
          <w:szCs w:val="28"/>
          <w:highlight w:val="white"/>
        </w:rPr>
        <w:t>н</w:t>
      </w:r>
      <w:r w:rsidRPr="001A5C2C">
        <w:rPr>
          <w:sz w:val="28"/>
          <w:szCs w:val="28"/>
        </w:rPr>
        <w:t xml:space="preserve">ую работу среди </w:t>
      </w:r>
      <w:r w:rsidRPr="001A5C2C">
        <w:rPr>
          <w:sz w:val="28"/>
          <w:szCs w:val="28"/>
          <w:highlight w:val="white"/>
        </w:rPr>
        <w:t>п</w:t>
      </w:r>
      <w:r w:rsidRPr="001A5C2C">
        <w:rPr>
          <w:sz w:val="28"/>
          <w:szCs w:val="28"/>
        </w:rPr>
        <w:t xml:space="preserve">отребителей услуг о гарантиях, правах и </w:t>
      </w:r>
      <w:r w:rsidRPr="001A5C2C">
        <w:rPr>
          <w:sz w:val="28"/>
          <w:szCs w:val="28"/>
          <w:highlight w:val="white"/>
        </w:rPr>
        <w:t>с</w:t>
      </w:r>
      <w:r w:rsidRPr="001A5C2C">
        <w:rPr>
          <w:sz w:val="28"/>
          <w:szCs w:val="28"/>
        </w:rPr>
        <w:t>по</w:t>
      </w:r>
      <w:r w:rsidRPr="001A5C2C">
        <w:rPr>
          <w:sz w:val="28"/>
          <w:szCs w:val="28"/>
          <w:highlight w:val="white"/>
        </w:rPr>
        <w:t>с</w:t>
      </w:r>
      <w:r w:rsidRPr="001A5C2C">
        <w:rPr>
          <w:sz w:val="28"/>
          <w:szCs w:val="28"/>
        </w:rPr>
        <w:t>обах защиты их интересов.</w:t>
      </w:r>
    </w:p>
    <w:p w:rsidR="00BE7BEE" w:rsidRPr="001A5C2C" w:rsidRDefault="00BE7BEE" w:rsidP="001A5C2C">
      <w:pPr>
        <w:spacing w:line="360" w:lineRule="auto"/>
        <w:ind w:left="0" w:firstLine="709"/>
        <w:rPr>
          <w:sz w:val="28"/>
          <w:szCs w:val="28"/>
        </w:rPr>
      </w:pPr>
      <w:r w:rsidRPr="001A5C2C">
        <w:rPr>
          <w:sz w:val="28"/>
          <w:szCs w:val="28"/>
        </w:rPr>
        <w:t>3</w:t>
      </w:r>
      <w:r w:rsidRPr="001A5C2C">
        <w:rPr>
          <w:sz w:val="28"/>
          <w:szCs w:val="28"/>
          <w:highlight w:val="white"/>
        </w:rPr>
        <w:t>.</w:t>
      </w:r>
      <w:r w:rsidRPr="001A5C2C">
        <w:rPr>
          <w:sz w:val="28"/>
          <w:szCs w:val="28"/>
        </w:rPr>
        <w:t>10. Устанавливать связь со средст</w:t>
      </w:r>
      <w:r w:rsidRPr="001A5C2C">
        <w:rPr>
          <w:sz w:val="28"/>
          <w:szCs w:val="28"/>
          <w:highlight w:val="white"/>
        </w:rPr>
        <w:t>в</w:t>
      </w:r>
      <w:r w:rsidRPr="001A5C2C">
        <w:rPr>
          <w:sz w:val="28"/>
          <w:szCs w:val="28"/>
        </w:rPr>
        <w:t>ами массовой информации по вопросам страхования.</w:t>
      </w:r>
    </w:p>
    <w:p w:rsidR="00BE7BEE" w:rsidRPr="001A5C2C" w:rsidRDefault="00BE7BEE" w:rsidP="001A5C2C">
      <w:pPr>
        <w:spacing w:line="360" w:lineRule="auto"/>
        <w:ind w:left="0" w:firstLine="709"/>
        <w:rPr>
          <w:sz w:val="28"/>
          <w:szCs w:val="28"/>
        </w:rPr>
      </w:pPr>
      <w:r w:rsidRPr="001A5C2C">
        <w:rPr>
          <w:sz w:val="28"/>
          <w:szCs w:val="28"/>
        </w:rPr>
        <w:t>3</w:t>
      </w:r>
      <w:r w:rsidRPr="001A5C2C">
        <w:rPr>
          <w:sz w:val="28"/>
          <w:szCs w:val="28"/>
          <w:highlight w:val="white"/>
        </w:rPr>
        <w:t>.1</w:t>
      </w:r>
      <w:r w:rsidRPr="001A5C2C">
        <w:rPr>
          <w:sz w:val="28"/>
          <w:szCs w:val="28"/>
        </w:rPr>
        <w:t>3. Изучать передовой отечественный и зарубеж</w:t>
      </w:r>
      <w:r w:rsidRPr="001A5C2C">
        <w:rPr>
          <w:sz w:val="28"/>
          <w:szCs w:val="28"/>
          <w:highlight w:val="white"/>
        </w:rPr>
        <w:t>н</w:t>
      </w:r>
      <w:r w:rsidRPr="001A5C2C">
        <w:rPr>
          <w:sz w:val="28"/>
          <w:szCs w:val="28"/>
        </w:rPr>
        <w:t>ый о</w:t>
      </w:r>
      <w:r w:rsidRPr="001A5C2C">
        <w:rPr>
          <w:sz w:val="28"/>
          <w:szCs w:val="28"/>
          <w:highlight w:val="white"/>
        </w:rPr>
        <w:t>п</w:t>
      </w:r>
      <w:r w:rsidRPr="001A5C2C">
        <w:rPr>
          <w:sz w:val="28"/>
          <w:szCs w:val="28"/>
        </w:rPr>
        <w:t>ыт организа</w:t>
      </w:r>
      <w:r w:rsidRPr="001A5C2C">
        <w:rPr>
          <w:sz w:val="28"/>
          <w:szCs w:val="28"/>
          <w:highlight w:val="white"/>
        </w:rPr>
        <w:t>ц</w:t>
      </w:r>
      <w:r w:rsidRPr="001A5C2C">
        <w:rPr>
          <w:sz w:val="28"/>
          <w:szCs w:val="28"/>
        </w:rPr>
        <w:t>ии страховой деятельности, освое</w:t>
      </w:r>
      <w:r w:rsidRPr="001A5C2C">
        <w:rPr>
          <w:sz w:val="28"/>
          <w:szCs w:val="28"/>
          <w:highlight w:val="white"/>
        </w:rPr>
        <w:t>н</w:t>
      </w:r>
      <w:r w:rsidRPr="001A5C2C">
        <w:rPr>
          <w:sz w:val="28"/>
          <w:szCs w:val="28"/>
        </w:rPr>
        <w:t>ия новых видов страхования.</w:t>
      </w:r>
    </w:p>
    <w:p w:rsidR="00BE7BEE" w:rsidRPr="001A5C2C" w:rsidRDefault="00BE7BEE" w:rsidP="001A5C2C">
      <w:pPr>
        <w:spacing w:line="360" w:lineRule="auto"/>
        <w:ind w:left="0" w:firstLine="709"/>
        <w:rPr>
          <w:sz w:val="28"/>
          <w:szCs w:val="28"/>
        </w:rPr>
      </w:pPr>
      <w:r w:rsidRPr="001A5C2C">
        <w:rPr>
          <w:sz w:val="28"/>
          <w:szCs w:val="28"/>
        </w:rPr>
        <w:t>3</w:t>
      </w:r>
      <w:r w:rsidRPr="001A5C2C">
        <w:rPr>
          <w:sz w:val="28"/>
          <w:szCs w:val="28"/>
          <w:highlight w:val="white"/>
        </w:rPr>
        <w:t>.1</w:t>
      </w:r>
      <w:r w:rsidRPr="001A5C2C">
        <w:rPr>
          <w:sz w:val="28"/>
          <w:szCs w:val="28"/>
        </w:rPr>
        <w:t>4. Осуществлять взаимодействие с другими страховыми агентами.</w:t>
      </w:r>
    </w:p>
    <w:p w:rsidR="00BE7BEE" w:rsidRPr="001A5C2C" w:rsidRDefault="00BE7BEE" w:rsidP="001A5C2C">
      <w:pPr>
        <w:spacing w:line="360" w:lineRule="auto"/>
        <w:ind w:left="0" w:firstLine="709"/>
        <w:outlineLvl w:val="0"/>
        <w:rPr>
          <w:b/>
          <w:sz w:val="28"/>
          <w:szCs w:val="28"/>
        </w:rPr>
      </w:pPr>
      <w:r w:rsidRPr="001A5C2C">
        <w:rPr>
          <w:b/>
          <w:sz w:val="28"/>
          <w:szCs w:val="28"/>
          <w:lang w:val="en-US"/>
        </w:rPr>
        <w:t>IV</w:t>
      </w:r>
      <w:r w:rsidRPr="001A5C2C">
        <w:rPr>
          <w:b/>
          <w:sz w:val="28"/>
          <w:szCs w:val="28"/>
        </w:rPr>
        <w:t>. Права</w:t>
      </w:r>
    </w:p>
    <w:p w:rsidR="00BE7BEE" w:rsidRPr="001A5C2C" w:rsidRDefault="00BE7BEE" w:rsidP="001A5C2C">
      <w:pPr>
        <w:spacing w:line="360" w:lineRule="auto"/>
        <w:ind w:left="0" w:firstLine="709"/>
        <w:rPr>
          <w:sz w:val="28"/>
          <w:szCs w:val="28"/>
        </w:rPr>
      </w:pPr>
      <w:r w:rsidRPr="001A5C2C">
        <w:rPr>
          <w:sz w:val="28"/>
          <w:szCs w:val="28"/>
        </w:rPr>
        <w:t xml:space="preserve">Страховой агент  имеет </w:t>
      </w:r>
      <w:r w:rsidRPr="001A5C2C">
        <w:rPr>
          <w:sz w:val="28"/>
          <w:szCs w:val="28"/>
          <w:highlight w:val="white"/>
        </w:rPr>
        <w:t>п</w:t>
      </w:r>
      <w:r w:rsidRPr="001A5C2C">
        <w:rPr>
          <w:sz w:val="28"/>
          <w:szCs w:val="28"/>
        </w:rPr>
        <w:t>раво:</w:t>
      </w:r>
    </w:p>
    <w:p w:rsidR="00BE7BEE" w:rsidRPr="001A5C2C" w:rsidRDefault="00BE7BEE" w:rsidP="001A5C2C">
      <w:pPr>
        <w:spacing w:line="360" w:lineRule="auto"/>
        <w:ind w:left="0" w:firstLine="709"/>
        <w:rPr>
          <w:sz w:val="28"/>
          <w:szCs w:val="28"/>
        </w:rPr>
      </w:pPr>
      <w:r w:rsidRPr="001A5C2C">
        <w:rPr>
          <w:sz w:val="28"/>
          <w:szCs w:val="28"/>
        </w:rPr>
        <w:t>4</w:t>
      </w:r>
      <w:r w:rsidRPr="001A5C2C">
        <w:rPr>
          <w:sz w:val="28"/>
          <w:szCs w:val="28"/>
          <w:highlight w:val="white"/>
        </w:rPr>
        <w:t>.1</w:t>
      </w:r>
      <w:r w:rsidRPr="001A5C2C">
        <w:rPr>
          <w:sz w:val="28"/>
          <w:szCs w:val="28"/>
        </w:rPr>
        <w:t xml:space="preserve">. Знакомиться с </w:t>
      </w:r>
      <w:r w:rsidRPr="001A5C2C">
        <w:rPr>
          <w:sz w:val="28"/>
          <w:szCs w:val="28"/>
          <w:highlight w:val="white"/>
        </w:rPr>
        <w:t>п</w:t>
      </w:r>
      <w:r w:rsidRPr="001A5C2C">
        <w:rPr>
          <w:sz w:val="28"/>
          <w:szCs w:val="28"/>
        </w:rPr>
        <w:t>роек</w:t>
      </w:r>
      <w:r w:rsidRPr="001A5C2C">
        <w:rPr>
          <w:sz w:val="28"/>
          <w:szCs w:val="28"/>
          <w:highlight w:val="white"/>
        </w:rPr>
        <w:t>т</w:t>
      </w:r>
      <w:r w:rsidRPr="001A5C2C">
        <w:rPr>
          <w:sz w:val="28"/>
          <w:szCs w:val="28"/>
        </w:rPr>
        <w:t>ами решений руководства компании, касаю</w:t>
      </w:r>
      <w:r w:rsidRPr="001A5C2C">
        <w:rPr>
          <w:sz w:val="28"/>
          <w:szCs w:val="28"/>
          <w:highlight w:val="white"/>
        </w:rPr>
        <w:t>щ</w:t>
      </w:r>
      <w:r w:rsidRPr="001A5C2C">
        <w:rPr>
          <w:sz w:val="28"/>
          <w:szCs w:val="28"/>
        </w:rPr>
        <w:t>имис</w:t>
      </w:r>
      <w:r w:rsidRPr="001A5C2C">
        <w:rPr>
          <w:sz w:val="28"/>
          <w:szCs w:val="28"/>
          <w:highlight w:val="white"/>
        </w:rPr>
        <w:t>я</w:t>
      </w:r>
      <w:r w:rsidRPr="001A5C2C">
        <w:rPr>
          <w:sz w:val="28"/>
          <w:szCs w:val="28"/>
        </w:rPr>
        <w:t xml:space="preserve"> его деятельности.</w:t>
      </w:r>
    </w:p>
    <w:p w:rsidR="00BE7BEE" w:rsidRPr="001A5C2C" w:rsidRDefault="00BE7BEE" w:rsidP="001A5C2C">
      <w:pPr>
        <w:spacing w:line="360" w:lineRule="auto"/>
        <w:ind w:left="0" w:firstLine="709"/>
        <w:rPr>
          <w:sz w:val="28"/>
          <w:szCs w:val="28"/>
        </w:rPr>
      </w:pPr>
      <w:r w:rsidRPr="001A5C2C">
        <w:rPr>
          <w:sz w:val="28"/>
          <w:szCs w:val="28"/>
        </w:rPr>
        <w:t>4.2. Вносить на рассмотрение руководства предложения по совершенствованию работы, связанной с обяза</w:t>
      </w:r>
      <w:r w:rsidRPr="001A5C2C">
        <w:rPr>
          <w:sz w:val="28"/>
          <w:szCs w:val="28"/>
          <w:highlight w:val="white"/>
        </w:rPr>
        <w:t>нн</w:t>
      </w:r>
      <w:r w:rsidRPr="001A5C2C">
        <w:rPr>
          <w:sz w:val="28"/>
          <w:szCs w:val="28"/>
        </w:rPr>
        <w:t>остями, предусмотренными настоящей инструкцией.</w:t>
      </w:r>
    </w:p>
    <w:p w:rsidR="00BE7BEE" w:rsidRPr="001A5C2C" w:rsidRDefault="00BE7BEE" w:rsidP="001A5C2C">
      <w:pPr>
        <w:spacing w:line="360" w:lineRule="auto"/>
        <w:ind w:left="0" w:firstLine="709"/>
        <w:rPr>
          <w:sz w:val="28"/>
          <w:szCs w:val="28"/>
        </w:rPr>
      </w:pPr>
      <w:r w:rsidRPr="001A5C2C">
        <w:rPr>
          <w:sz w:val="28"/>
          <w:szCs w:val="28"/>
        </w:rPr>
        <w:t>4.3. Получать от руководителей с</w:t>
      </w:r>
      <w:r w:rsidRPr="001A5C2C">
        <w:rPr>
          <w:sz w:val="28"/>
          <w:szCs w:val="28"/>
          <w:highlight w:val="white"/>
        </w:rPr>
        <w:t>т</w:t>
      </w:r>
      <w:r w:rsidRPr="001A5C2C">
        <w:rPr>
          <w:sz w:val="28"/>
          <w:szCs w:val="28"/>
        </w:rPr>
        <w:t xml:space="preserve">руктурных </w:t>
      </w:r>
      <w:r w:rsidRPr="001A5C2C">
        <w:rPr>
          <w:sz w:val="28"/>
          <w:szCs w:val="28"/>
          <w:highlight w:val="white"/>
        </w:rPr>
        <w:t>п</w:t>
      </w:r>
      <w:r w:rsidRPr="001A5C2C">
        <w:rPr>
          <w:sz w:val="28"/>
          <w:szCs w:val="28"/>
        </w:rPr>
        <w:t>одразделений, специалистов информацию и докуме</w:t>
      </w:r>
      <w:r w:rsidRPr="001A5C2C">
        <w:rPr>
          <w:sz w:val="28"/>
          <w:szCs w:val="28"/>
          <w:highlight w:val="white"/>
        </w:rPr>
        <w:t>н</w:t>
      </w:r>
      <w:r w:rsidRPr="001A5C2C">
        <w:rPr>
          <w:sz w:val="28"/>
          <w:szCs w:val="28"/>
        </w:rPr>
        <w:t>ты но вопросам, входящим в его компетенцию.</w:t>
      </w:r>
    </w:p>
    <w:p w:rsidR="00BE7BEE" w:rsidRPr="001A5C2C" w:rsidRDefault="00BE7BEE" w:rsidP="001A5C2C">
      <w:pPr>
        <w:spacing w:line="360" w:lineRule="auto"/>
        <w:ind w:left="0" w:firstLine="709"/>
        <w:rPr>
          <w:sz w:val="28"/>
          <w:szCs w:val="28"/>
        </w:rPr>
      </w:pPr>
      <w:r w:rsidRPr="001A5C2C">
        <w:rPr>
          <w:sz w:val="28"/>
          <w:szCs w:val="28"/>
        </w:rPr>
        <w:t>4.4. Требовать от руковод</w:t>
      </w:r>
      <w:r w:rsidRPr="001A5C2C">
        <w:rPr>
          <w:sz w:val="28"/>
          <w:szCs w:val="28"/>
          <w:highlight w:val="white"/>
        </w:rPr>
        <w:t>с</w:t>
      </w:r>
      <w:r w:rsidRPr="001A5C2C">
        <w:rPr>
          <w:sz w:val="28"/>
          <w:szCs w:val="28"/>
        </w:rPr>
        <w:t>тва пред</w:t>
      </w:r>
      <w:r w:rsidRPr="001A5C2C">
        <w:rPr>
          <w:sz w:val="28"/>
          <w:szCs w:val="28"/>
          <w:highlight w:val="white"/>
        </w:rPr>
        <w:t>п</w:t>
      </w:r>
      <w:r w:rsidRPr="001A5C2C">
        <w:rPr>
          <w:sz w:val="28"/>
          <w:szCs w:val="28"/>
        </w:rPr>
        <w:t>риятия оказания содействия в исполнении своих должностных обязанностей и прав.</w:t>
      </w:r>
    </w:p>
    <w:p w:rsidR="00BE7BEE" w:rsidRPr="001A5C2C" w:rsidRDefault="00BE7BEE" w:rsidP="001A5C2C">
      <w:pPr>
        <w:spacing w:line="360" w:lineRule="auto"/>
        <w:ind w:left="0" w:firstLine="709"/>
        <w:outlineLvl w:val="0"/>
        <w:rPr>
          <w:b/>
          <w:sz w:val="28"/>
          <w:szCs w:val="28"/>
        </w:rPr>
      </w:pPr>
      <w:r w:rsidRPr="001A5C2C">
        <w:rPr>
          <w:b/>
          <w:sz w:val="28"/>
          <w:szCs w:val="28"/>
          <w:lang w:val="en-US"/>
        </w:rPr>
        <w:t>V</w:t>
      </w:r>
      <w:r w:rsidRPr="001A5C2C">
        <w:rPr>
          <w:b/>
          <w:sz w:val="28"/>
          <w:szCs w:val="28"/>
        </w:rPr>
        <w:t>. Ответственность</w:t>
      </w:r>
    </w:p>
    <w:p w:rsidR="00BE7BEE" w:rsidRPr="001A5C2C" w:rsidRDefault="00BE7BEE" w:rsidP="001A5C2C">
      <w:pPr>
        <w:spacing w:line="360" w:lineRule="auto"/>
        <w:ind w:left="0" w:firstLine="709"/>
        <w:rPr>
          <w:sz w:val="28"/>
          <w:szCs w:val="28"/>
        </w:rPr>
      </w:pPr>
      <w:r w:rsidRPr="001A5C2C">
        <w:rPr>
          <w:sz w:val="28"/>
          <w:szCs w:val="28"/>
        </w:rPr>
        <w:t>Агент рекламный несет ответств</w:t>
      </w:r>
      <w:r w:rsidRPr="001A5C2C">
        <w:rPr>
          <w:sz w:val="28"/>
          <w:szCs w:val="28"/>
          <w:highlight w:val="white"/>
        </w:rPr>
        <w:t>ен</w:t>
      </w:r>
      <w:r w:rsidRPr="001A5C2C">
        <w:rPr>
          <w:sz w:val="28"/>
          <w:szCs w:val="28"/>
        </w:rPr>
        <w:t>ность:</w:t>
      </w:r>
    </w:p>
    <w:p w:rsidR="00BE7BEE" w:rsidRPr="001A5C2C" w:rsidRDefault="00BE7BEE" w:rsidP="001A5C2C">
      <w:pPr>
        <w:spacing w:line="360" w:lineRule="auto"/>
        <w:ind w:left="0" w:firstLine="709"/>
        <w:rPr>
          <w:sz w:val="28"/>
          <w:szCs w:val="28"/>
        </w:rPr>
      </w:pPr>
      <w:r w:rsidRPr="001A5C2C">
        <w:rPr>
          <w:sz w:val="28"/>
          <w:szCs w:val="28"/>
        </w:rPr>
        <w:t>5</w:t>
      </w:r>
      <w:r w:rsidRPr="001A5C2C">
        <w:rPr>
          <w:sz w:val="28"/>
          <w:szCs w:val="28"/>
          <w:highlight w:val="white"/>
        </w:rPr>
        <w:t>.1</w:t>
      </w:r>
      <w:r w:rsidRPr="001A5C2C">
        <w:rPr>
          <w:sz w:val="28"/>
          <w:szCs w:val="28"/>
        </w:rPr>
        <w:t>.</w:t>
      </w:r>
      <w:r w:rsidRPr="001A5C2C">
        <w:rPr>
          <w:sz w:val="28"/>
          <w:szCs w:val="28"/>
          <w:highlight w:val="white"/>
        </w:rPr>
        <w:t xml:space="preserve"> </w:t>
      </w:r>
      <w:r w:rsidRPr="001A5C2C">
        <w:rPr>
          <w:sz w:val="28"/>
          <w:szCs w:val="28"/>
        </w:rPr>
        <w:t xml:space="preserve">За </w:t>
      </w:r>
      <w:r w:rsidRPr="001A5C2C">
        <w:rPr>
          <w:sz w:val="28"/>
          <w:szCs w:val="28"/>
          <w:highlight w:val="white"/>
        </w:rPr>
        <w:t>н</w:t>
      </w:r>
      <w:r w:rsidRPr="001A5C2C">
        <w:rPr>
          <w:sz w:val="28"/>
          <w:szCs w:val="28"/>
        </w:rPr>
        <w:t>еиспол</w:t>
      </w:r>
      <w:r w:rsidRPr="001A5C2C">
        <w:rPr>
          <w:sz w:val="28"/>
          <w:szCs w:val="28"/>
          <w:highlight w:val="white"/>
        </w:rPr>
        <w:t>н</w:t>
      </w:r>
      <w:r w:rsidRPr="001A5C2C">
        <w:rPr>
          <w:sz w:val="28"/>
          <w:szCs w:val="28"/>
        </w:rPr>
        <w:t>ение (ненадлежащее ис</w:t>
      </w:r>
      <w:r w:rsidRPr="001A5C2C">
        <w:rPr>
          <w:sz w:val="28"/>
          <w:szCs w:val="28"/>
          <w:highlight w:val="white"/>
        </w:rPr>
        <w:t>п</w:t>
      </w:r>
      <w:r w:rsidRPr="001A5C2C">
        <w:rPr>
          <w:sz w:val="28"/>
          <w:szCs w:val="28"/>
        </w:rPr>
        <w:t xml:space="preserve">олнение) своих </w:t>
      </w:r>
      <w:r w:rsidRPr="001A5C2C">
        <w:rPr>
          <w:sz w:val="28"/>
          <w:szCs w:val="28"/>
          <w:highlight w:val="white"/>
        </w:rPr>
        <w:t>д</w:t>
      </w:r>
      <w:r w:rsidRPr="001A5C2C">
        <w:rPr>
          <w:sz w:val="28"/>
          <w:szCs w:val="28"/>
        </w:rPr>
        <w:t>олжностных обязанностей, предусмотре</w:t>
      </w:r>
      <w:r w:rsidRPr="001A5C2C">
        <w:rPr>
          <w:sz w:val="28"/>
          <w:szCs w:val="28"/>
          <w:highlight w:val="white"/>
        </w:rPr>
        <w:t>нн</w:t>
      </w:r>
      <w:r w:rsidRPr="001A5C2C">
        <w:rPr>
          <w:sz w:val="28"/>
          <w:szCs w:val="28"/>
        </w:rPr>
        <w:t xml:space="preserve">ых </w:t>
      </w:r>
      <w:r w:rsidRPr="001A5C2C">
        <w:rPr>
          <w:sz w:val="28"/>
          <w:szCs w:val="28"/>
          <w:highlight w:val="white"/>
        </w:rPr>
        <w:t>н</w:t>
      </w:r>
      <w:r w:rsidRPr="001A5C2C">
        <w:rPr>
          <w:sz w:val="28"/>
          <w:szCs w:val="28"/>
        </w:rPr>
        <w:t xml:space="preserve">астоящей должностной инструкцией, в пределах, определенных действующим трудовым </w:t>
      </w:r>
      <w:r w:rsidRPr="001A5C2C">
        <w:rPr>
          <w:sz w:val="28"/>
          <w:szCs w:val="28"/>
          <w:highlight w:val="white"/>
        </w:rPr>
        <w:t>з</w:t>
      </w:r>
      <w:r w:rsidRPr="001A5C2C">
        <w:rPr>
          <w:sz w:val="28"/>
          <w:szCs w:val="28"/>
        </w:rPr>
        <w:t>аконодательством Российской Федерации.</w:t>
      </w:r>
    </w:p>
    <w:p w:rsidR="00BE7BEE" w:rsidRPr="001A5C2C" w:rsidRDefault="00BE7BEE" w:rsidP="001A5C2C">
      <w:pPr>
        <w:spacing w:line="360" w:lineRule="auto"/>
        <w:ind w:left="0" w:firstLine="709"/>
        <w:rPr>
          <w:sz w:val="28"/>
          <w:szCs w:val="28"/>
        </w:rPr>
      </w:pPr>
      <w:r w:rsidRPr="001A5C2C">
        <w:rPr>
          <w:sz w:val="28"/>
          <w:szCs w:val="28"/>
        </w:rPr>
        <w:t>5.2. За совершен</w:t>
      </w:r>
      <w:r w:rsidRPr="001A5C2C">
        <w:rPr>
          <w:sz w:val="28"/>
          <w:szCs w:val="28"/>
          <w:highlight w:val="white"/>
        </w:rPr>
        <w:t>н</w:t>
      </w:r>
      <w:r w:rsidRPr="001A5C2C">
        <w:rPr>
          <w:sz w:val="28"/>
          <w:szCs w:val="28"/>
        </w:rPr>
        <w:t xml:space="preserve">ые в процессе осуществления своей деятельности </w:t>
      </w:r>
      <w:r w:rsidRPr="001A5C2C">
        <w:rPr>
          <w:sz w:val="28"/>
          <w:szCs w:val="28"/>
          <w:highlight w:val="white"/>
        </w:rPr>
        <w:t>п</w:t>
      </w:r>
      <w:r w:rsidRPr="001A5C2C">
        <w:rPr>
          <w:sz w:val="28"/>
          <w:szCs w:val="28"/>
        </w:rPr>
        <w:t>равонарушения - в пределах, определенных действующим административным</w:t>
      </w:r>
      <w:r w:rsidRPr="001A5C2C">
        <w:rPr>
          <w:sz w:val="28"/>
          <w:szCs w:val="28"/>
          <w:highlight w:val="white"/>
        </w:rPr>
        <w:t>,</w:t>
      </w:r>
      <w:r w:rsidRPr="001A5C2C">
        <w:rPr>
          <w:sz w:val="28"/>
          <w:szCs w:val="28"/>
        </w:rPr>
        <w:t xml:space="preserve"> уголовным и гражданским законодательством Российской Федерации.</w:t>
      </w:r>
    </w:p>
    <w:p w:rsidR="00BE7BEE" w:rsidRPr="001A5C2C" w:rsidRDefault="00BE7BEE" w:rsidP="001A5C2C">
      <w:pPr>
        <w:spacing w:line="360" w:lineRule="auto"/>
        <w:ind w:left="0" w:firstLine="709"/>
        <w:rPr>
          <w:sz w:val="28"/>
          <w:szCs w:val="28"/>
        </w:rPr>
      </w:pPr>
      <w:r w:rsidRPr="001A5C2C">
        <w:rPr>
          <w:sz w:val="28"/>
          <w:szCs w:val="28"/>
        </w:rPr>
        <w:t>5.3. За причинение материального у</w:t>
      </w:r>
      <w:r w:rsidRPr="001A5C2C">
        <w:rPr>
          <w:sz w:val="28"/>
          <w:szCs w:val="28"/>
          <w:highlight w:val="white"/>
        </w:rPr>
        <w:t>щ</w:t>
      </w:r>
      <w:r w:rsidRPr="001A5C2C">
        <w:rPr>
          <w:sz w:val="28"/>
          <w:szCs w:val="28"/>
        </w:rPr>
        <w:t>ерба - в пределах, определен</w:t>
      </w:r>
      <w:r w:rsidRPr="001A5C2C">
        <w:rPr>
          <w:sz w:val="28"/>
          <w:szCs w:val="28"/>
          <w:highlight w:val="white"/>
        </w:rPr>
        <w:t>н</w:t>
      </w:r>
      <w:r w:rsidRPr="001A5C2C">
        <w:rPr>
          <w:sz w:val="28"/>
          <w:szCs w:val="28"/>
        </w:rPr>
        <w:t>ых д</w:t>
      </w:r>
      <w:r w:rsidRPr="001A5C2C">
        <w:rPr>
          <w:sz w:val="28"/>
          <w:szCs w:val="28"/>
          <w:highlight w:val="white"/>
        </w:rPr>
        <w:t>е</w:t>
      </w:r>
      <w:r w:rsidRPr="001A5C2C">
        <w:rPr>
          <w:sz w:val="28"/>
          <w:szCs w:val="28"/>
        </w:rPr>
        <w:t>йствующим трудовым</w:t>
      </w:r>
      <w:r w:rsidRPr="001A5C2C">
        <w:rPr>
          <w:sz w:val="28"/>
          <w:szCs w:val="28"/>
          <w:highlight w:val="white"/>
        </w:rPr>
        <w:t>,</w:t>
      </w:r>
      <w:r w:rsidRPr="001A5C2C">
        <w:rPr>
          <w:sz w:val="28"/>
          <w:szCs w:val="28"/>
        </w:rPr>
        <w:t xml:space="preserve"> уголовным и гражданским законодательством Российской Федерации.</w:t>
      </w:r>
    </w:p>
    <w:p w:rsidR="00BE7BEE" w:rsidRPr="001A5C2C" w:rsidRDefault="00BE7BEE" w:rsidP="001A5C2C">
      <w:pPr>
        <w:spacing w:line="360" w:lineRule="auto"/>
        <w:ind w:left="0" w:firstLine="709"/>
        <w:jc w:val="right"/>
        <w:outlineLvl w:val="0"/>
        <w:rPr>
          <w:b/>
          <w:sz w:val="28"/>
          <w:szCs w:val="28"/>
        </w:rPr>
      </w:pPr>
      <w:r w:rsidRPr="001A5C2C">
        <w:rPr>
          <w:sz w:val="28"/>
          <w:szCs w:val="28"/>
        </w:rPr>
        <w:br w:type="page"/>
      </w:r>
      <w:r w:rsidRPr="001A5C2C">
        <w:rPr>
          <w:b/>
          <w:sz w:val="28"/>
          <w:szCs w:val="28"/>
        </w:rPr>
        <w:t>Приложение 4.</w:t>
      </w:r>
    </w:p>
    <w:p w:rsidR="00BE7BEE" w:rsidRPr="001A5C2C" w:rsidRDefault="00BE7BEE" w:rsidP="001A5C2C">
      <w:pPr>
        <w:spacing w:line="360" w:lineRule="auto"/>
        <w:ind w:left="0" w:firstLine="709"/>
        <w:jc w:val="right"/>
        <w:rPr>
          <w:sz w:val="28"/>
          <w:szCs w:val="28"/>
        </w:rPr>
      </w:pPr>
      <w:r w:rsidRPr="001A5C2C">
        <w:rPr>
          <w:sz w:val="28"/>
          <w:szCs w:val="28"/>
        </w:rPr>
        <w:t>Таблица 1.</w:t>
      </w:r>
    </w:p>
    <w:p w:rsidR="00BE7BEE" w:rsidRPr="001A5C2C" w:rsidRDefault="00BE7BEE" w:rsidP="001A5C2C">
      <w:pPr>
        <w:spacing w:line="360" w:lineRule="auto"/>
        <w:ind w:left="0" w:firstLine="709"/>
        <w:jc w:val="right"/>
        <w:outlineLvl w:val="0"/>
        <w:rPr>
          <w:sz w:val="28"/>
          <w:szCs w:val="28"/>
        </w:rPr>
      </w:pPr>
      <w:r w:rsidRPr="001A5C2C">
        <w:rPr>
          <w:sz w:val="28"/>
          <w:szCs w:val="28"/>
        </w:rPr>
        <w:t>Бизнес тренинги. Семинары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2700"/>
        <w:gridCol w:w="3960"/>
        <w:gridCol w:w="1183"/>
      </w:tblGrid>
      <w:tr w:rsidR="00BE7BEE" w:rsidRPr="00F634BE" w:rsidTr="00F634BE">
        <w:tc>
          <w:tcPr>
            <w:tcW w:w="1728" w:type="dxa"/>
          </w:tcPr>
          <w:p w:rsidR="00BE7BEE" w:rsidRPr="00424343" w:rsidRDefault="00BE7BEE" w:rsidP="00F634BE">
            <w:pPr>
              <w:snapToGrid w:val="0"/>
              <w:spacing w:line="360" w:lineRule="auto"/>
              <w:ind w:left="0"/>
              <w:rPr>
                <w:sz w:val="20"/>
              </w:rPr>
            </w:pPr>
            <w:r w:rsidRPr="00424343">
              <w:rPr>
                <w:sz w:val="20"/>
              </w:rPr>
              <w:t>Название организации</w:t>
            </w:r>
          </w:p>
        </w:tc>
        <w:tc>
          <w:tcPr>
            <w:tcW w:w="2700" w:type="dxa"/>
          </w:tcPr>
          <w:p w:rsidR="00BE7BEE" w:rsidRPr="00424343" w:rsidRDefault="00BE7BEE" w:rsidP="00F634BE">
            <w:pPr>
              <w:snapToGrid w:val="0"/>
              <w:spacing w:line="360" w:lineRule="auto"/>
              <w:ind w:left="0"/>
              <w:rPr>
                <w:sz w:val="20"/>
              </w:rPr>
            </w:pPr>
            <w:r w:rsidRPr="00424343">
              <w:rPr>
                <w:sz w:val="20"/>
              </w:rPr>
              <w:t>Электронный адрес, телефон</w:t>
            </w:r>
          </w:p>
        </w:tc>
        <w:tc>
          <w:tcPr>
            <w:tcW w:w="3960" w:type="dxa"/>
          </w:tcPr>
          <w:p w:rsidR="00BE7BEE" w:rsidRPr="00424343" w:rsidRDefault="00BE7BEE" w:rsidP="00F634BE">
            <w:pPr>
              <w:snapToGrid w:val="0"/>
              <w:spacing w:line="360" w:lineRule="auto"/>
              <w:ind w:left="0"/>
              <w:rPr>
                <w:sz w:val="20"/>
              </w:rPr>
            </w:pPr>
            <w:r w:rsidRPr="00424343">
              <w:rPr>
                <w:sz w:val="20"/>
              </w:rPr>
              <w:t xml:space="preserve">Тематика занятий </w:t>
            </w:r>
          </w:p>
        </w:tc>
        <w:tc>
          <w:tcPr>
            <w:tcW w:w="1183" w:type="dxa"/>
          </w:tcPr>
          <w:p w:rsidR="00BE7BEE" w:rsidRPr="00424343" w:rsidRDefault="00BE7BEE" w:rsidP="00F634BE">
            <w:pPr>
              <w:snapToGrid w:val="0"/>
              <w:spacing w:line="360" w:lineRule="auto"/>
              <w:ind w:left="0"/>
              <w:rPr>
                <w:sz w:val="20"/>
              </w:rPr>
            </w:pPr>
            <w:r w:rsidRPr="00424343">
              <w:rPr>
                <w:sz w:val="20"/>
              </w:rPr>
              <w:t>Цена, руб./на чел.</w:t>
            </w:r>
          </w:p>
        </w:tc>
      </w:tr>
      <w:tr w:rsidR="00BE7BEE" w:rsidRPr="00F634BE" w:rsidTr="00F634BE">
        <w:tc>
          <w:tcPr>
            <w:tcW w:w="1728" w:type="dxa"/>
          </w:tcPr>
          <w:p w:rsidR="00BE7BEE" w:rsidRPr="00424343" w:rsidRDefault="00BE7BEE" w:rsidP="00F634BE">
            <w:pPr>
              <w:snapToGrid w:val="0"/>
              <w:spacing w:line="360" w:lineRule="auto"/>
              <w:ind w:left="0"/>
              <w:rPr>
                <w:sz w:val="20"/>
              </w:rPr>
            </w:pPr>
            <w:r w:rsidRPr="00424343">
              <w:rPr>
                <w:sz w:val="20"/>
              </w:rPr>
              <w:t>Международная Академия бизнеса</w:t>
            </w:r>
          </w:p>
        </w:tc>
        <w:tc>
          <w:tcPr>
            <w:tcW w:w="2700" w:type="dxa"/>
          </w:tcPr>
          <w:p w:rsidR="00BE7BEE" w:rsidRPr="00424343" w:rsidRDefault="00BE7BEE" w:rsidP="00F634BE">
            <w:pPr>
              <w:snapToGrid w:val="0"/>
              <w:spacing w:line="360" w:lineRule="auto"/>
              <w:ind w:left="0"/>
              <w:rPr>
                <w:sz w:val="20"/>
              </w:rPr>
            </w:pPr>
            <w:r w:rsidRPr="00424343">
              <w:rPr>
                <w:sz w:val="20"/>
              </w:rPr>
              <w:t>Тел.:(495)545-7996, 251-0226</w:t>
            </w:r>
          </w:p>
        </w:tc>
        <w:tc>
          <w:tcPr>
            <w:tcW w:w="3960" w:type="dxa"/>
          </w:tcPr>
          <w:p w:rsidR="00BE7BEE" w:rsidRPr="00424343" w:rsidRDefault="00BE7BEE" w:rsidP="00F634BE">
            <w:pPr>
              <w:snapToGrid w:val="0"/>
              <w:spacing w:line="360" w:lineRule="auto"/>
              <w:ind w:left="0"/>
              <w:rPr>
                <w:sz w:val="20"/>
              </w:rPr>
            </w:pPr>
            <w:r w:rsidRPr="00424343">
              <w:rPr>
                <w:sz w:val="20"/>
              </w:rPr>
              <w:t>«Секреты богачей», «Векторность лидерства в бизнесе»</w:t>
            </w:r>
          </w:p>
        </w:tc>
        <w:tc>
          <w:tcPr>
            <w:tcW w:w="1183" w:type="dxa"/>
          </w:tcPr>
          <w:p w:rsidR="00BE7BEE" w:rsidRPr="00424343" w:rsidRDefault="00BE7BEE" w:rsidP="00F634BE">
            <w:pPr>
              <w:snapToGrid w:val="0"/>
              <w:spacing w:line="360" w:lineRule="auto"/>
              <w:ind w:left="0"/>
              <w:rPr>
                <w:sz w:val="20"/>
              </w:rPr>
            </w:pPr>
            <w:r w:rsidRPr="00424343">
              <w:rPr>
                <w:sz w:val="20"/>
              </w:rPr>
              <w:t>От 3000</w:t>
            </w:r>
          </w:p>
        </w:tc>
      </w:tr>
      <w:tr w:rsidR="00BE7BEE" w:rsidRPr="00F634BE" w:rsidTr="00F634BE">
        <w:tc>
          <w:tcPr>
            <w:tcW w:w="1728" w:type="dxa"/>
          </w:tcPr>
          <w:p w:rsidR="00BE7BEE" w:rsidRPr="00424343" w:rsidRDefault="00BE7BEE" w:rsidP="00F634BE">
            <w:pPr>
              <w:snapToGrid w:val="0"/>
              <w:spacing w:line="360" w:lineRule="auto"/>
              <w:ind w:left="0"/>
              <w:rPr>
                <w:sz w:val="20"/>
              </w:rPr>
            </w:pPr>
            <w:r w:rsidRPr="00424343">
              <w:rPr>
                <w:sz w:val="20"/>
              </w:rPr>
              <w:t>Демосфен</w:t>
            </w:r>
          </w:p>
        </w:tc>
        <w:tc>
          <w:tcPr>
            <w:tcW w:w="2700" w:type="dxa"/>
          </w:tcPr>
          <w:p w:rsidR="00BE7BEE" w:rsidRPr="00424343" w:rsidRDefault="00BE7BEE" w:rsidP="00F634BE">
            <w:pPr>
              <w:spacing w:line="360" w:lineRule="auto"/>
              <w:ind w:left="0"/>
              <w:rPr>
                <w:sz w:val="20"/>
              </w:rPr>
            </w:pPr>
            <w:r w:rsidRPr="00F634BE">
              <w:rPr>
                <w:sz w:val="20"/>
                <w:lang w:val="en-US"/>
              </w:rPr>
              <w:t>www</w:t>
            </w:r>
            <w:r w:rsidRPr="00424343">
              <w:rPr>
                <w:sz w:val="20"/>
              </w:rPr>
              <w:t>.</w:t>
            </w:r>
            <w:r w:rsidRPr="00F634BE">
              <w:rPr>
                <w:sz w:val="20"/>
                <w:lang w:val="en-US"/>
              </w:rPr>
              <w:t>lkidemosfer</w:t>
            </w:r>
            <w:r w:rsidRPr="00424343">
              <w:rPr>
                <w:sz w:val="20"/>
              </w:rPr>
              <w:t>.</w:t>
            </w:r>
            <w:r w:rsidRPr="00F634BE">
              <w:rPr>
                <w:sz w:val="20"/>
                <w:lang w:val="en-US"/>
              </w:rPr>
              <w:t>ru</w:t>
            </w:r>
          </w:p>
          <w:p w:rsidR="00BE7BEE" w:rsidRPr="00424343" w:rsidRDefault="00BE7BEE" w:rsidP="00F634BE">
            <w:pPr>
              <w:spacing w:line="360" w:lineRule="auto"/>
              <w:ind w:left="0"/>
              <w:rPr>
                <w:sz w:val="20"/>
              </w:rPr>
            </w:pPr>
            <w:r w:rsidRPr="00424343">
              <w:rPr>
                <w:sz w:val="20"/>
              </w:rPr>
              <w:t>Тел.:(495) 682-5221,</w:t>
            </w:r>
          </w:p>
          <w:p w:rsidR="00BE7BEE" w:rsidRPr="00424343" w:rsidRDefault="00BE7BEE" w:rsidP="00F634BE">
            <w:pPr>
              <w:snapToGrid w:val="0"/>
              <w:spacing w:line="360" w:lineRule="auto"/>
              <w:ind w:left="0"/>
              <w:rPr>
                <w:sz w:val="20"/>
              </w:rPr>
            </w:pPr>
            <w:r w:rsidRPr="00424343">
              <w:rPr>
                <w:sz w:val="20"/>
              </w:rPr>
              <w:t>956-8477</w:t>
            </w:r>
          </w:p>
        </w:tc>
        <w:tc>
          <w:tcPr>
            <w:tcW w:w="3960" w:type="dxa"/>
          </w:tcPr>
          <w:p w:rsidR="00BE7BEE" w:rsidRPr="00424343" w:rsidRDefault="00BE7BEE" w:rsidP="00F634BE">
            <w:pPr>
              <w:snapToGrid w:val="0"/>
              <w:spacing w:line="360" w:lineRule="auto"/>
              <w:ind w:left="0"/>
              <w:rPr>
                <w:sz w:val="20"/>
              </w:rPr>
            </w:pPr>
            <w:r w:rsidRPr="00424343">
              <w:rPr>
                <w:sz w:val="20"/>
              </w:rPr>
              <w:t>Разработка корпоративных программ обучения. Прямые продажи. Директ-маркетинг. Модульная программа для руководителей высшего звена. Международные стандарты общения по телефону. Техника и практика успешных переговоров, и др.</w:t>
            </w:r>
          </w:p>
        </w:tc>
        <w:tc>
          <w:tcPr>
            <w:tcW w:w="1183" w:type="dxa"/>
          </w:tcPr>
          <w:p w:rsidR="00BE7BEE" w:rsidRPr="00424343" w:rsidRDefault="00BE7BEE" w:rsidP="00F634BE">
            <w:pPr>
              <w:snapToGrid w:val="0"/>
              <w:spacing w:line="360" w:lineRule="auto"/>
              <w:ind w:left="0"/>
              <w:rPr>
                <w:sz w:val="20"/>
              </w:rPr>
            </w:pPr>
            <w:r w:rsidRPr="00424343">
              <w:rPr>
                <w:sz w:val="20"/>
              </w:rPr>
              <w:t>_______</w:t>
            </w:r>
          </w:p>
        </w:tc>
      </w:tr>
      <w:tr w:rsidR="00BE7BEE" w:rsidRPr="00F634BE" w:rsidTr="00F634BE">
        <w:tc>
          <w:tcPr>
            <w:tcW w:w="1728" w:type="dxa"/>
          </w:tcPr>
          <w:p w:rsidR="00BE7BEE" w:rsidRPr="00424343" w:rsidRDefault="00BE7BEE" w:rsidP="00F634BE">
            <w:pPr>
              <w:snapToGrid w:val="0"/>
              <w:spacing w:line="360" w:lineRule="auto"/>
              <w:ind w:left="0"/>
              <w:rPr>
                <w:sz w:val="20"/>
              </w:rPr>
            </w:pPr>
            <w:r w:rsidRPr="00424343">
              <w:rPr>
                <w:sz w:val="20"/>
              </w:rPr>
              <w:t>ЦПО «Карьера»</w:t>
            </w:r>
          </w:p>
        </w:tc>
        <w:tc>
          <w:tcPr>
            <w:tcW w:w="2700" w:type="dxa"/>
          </w:tcPr>
          <w:p w:rsidR="00BE7BEE" w:rsidRPr="00424343" w:rsidRDefault="00BE7BEE" w:rsidP="00F634BE">
            <w:pPr>
              <w:spacing w:line="360" w:lineRule="auto"/>
              <w:ind w:left="0"/>
              <w:rPr>
                <w:sz w:val="20"/>
              </w:rPr>
            </w:pPr>
            <w:r w:rsidRPr="00F634BE">
              <w:rPr>
                <w:sz w:val="20"/>
                <w:lang w:val="en-US"/>
              </w:rPr>
              <w:t>www</w:t>
            </w:r>
            <w:r w:rsidRPr="00424343">
              <w:rPr>
                <w:sz w:val="20"/>
              </w:rPr>
              <w:t>.</w:t>
            </w:r>
            <w:r w:rsidRPr="00F634BE">
              <w:rPr>
                <w:sz w:val="20"/>
                <w:lang w:val="en-US"/>
              </w:rPr>
              <w:t>kurcy</w:t>
            </w:r>
            <w:r w:rsidRPr="00424343">
              <w:rPr>
                <w:sz w:val="20"/>
              </w:rPr>
              <w:t>.</w:t>
            </w:r>
            <w:r w:rsidRPr="00F634BE">
              <w:rPr>
                <w:sz w:val="20"/>
                <w:lang w:val="en-US"/>
              </w:rPr>
              <w:t>ru</w:t>
            </w:r>
            <w:r w:rsidRPr="00424343">
              <w:rPr>
                <w:sz w:val="20"/>
              </w:rPr>
              <w:t>.</w:t>
            </w:r>
          </w:p>
          <w:p w:rsidR="00BE7BEE" w:rsidRPr="00424343" w:rsidRDefault="00BE7BEE" w:rsidP="00F634BE">
            <w:pPr>
              <w:snapToGrid w:val="0"/>
              <w:spacing w:line="360" w:lineRule="auto"/>
              <w:ind w:left="0"/>
              <w:rPr>
                <w:sz w:val="20"/>
              </w:rPr>
            </w:pPr>
            <w:r w:rsidRPr="00424343">
              <w:rPr>
                <w:sz w:val="20"/>
              </w:rPr>
              <w:t>Тел.:(495) 925-2434, 901-8949</w:t>
            </w:r>
          </w:p>
        </w:tc>
        <w:tc>
          <w:tcPr>
            <w:tcW w:w="3960" w:type="dxa"/>
          </w:tcPr>
          <w:p w:rsidR="00BE7BEE" w:rsidRPr="00424343" w:rsidRDefault="00BE7BEE" w:rsidP="00F634BE">
            <w:pPr>
              <w:snapToGrid w:val="0"/>
              <w:spacing w:line="360" w:lineRule="auto"/>
              <w:ind w:left="0"/>
              <w:rPr>
                <w:sz w:val="20"/>
              </w:rPr>
            </w:pPr>
            <w:r w:rsidRPr="00424343">
              <w:rPr>
                <w:sz w:val="20"/>
              </w:rPr>
              <w:t>Осуществляет переподготовку кадров, специалистов и управленцев всех уровней.</w:t>
            </w:r>
          </w:p>
        </w:tc>
        <w:tc>
          <w:tcPr>
            <w:tcW w:w="1183" w:type="dxa"/>
          </w:tcPr>
          <w:p w:rsidR="00BE7BEE" w:rsidRPr="00424343" w:rsidRDefault="00BE7BEE" w:rsidP="00F634BE">
            <w:pPr>
              <w:snapToGrid w:val="0"/>
              <w:spacing w:line="360" w:lineRule="auto"/>
              <w:ind w:left="0"/>
              <w:rPr>
                <w:sz w:val="20"/>
              </w:rPr>
            </w:pPr>
            <w:r w:rsidRPr="00424343">
              <w:rPr>
                <w:sz w:val="20"/>
              </w:rPr>
              <w:t>От 2500</w:t>
            </w:r>
          </w:p>
        </w:tc>
      </w:tr>
      <w:tr w:rsidR="00BE7BEE" w:rsidRPr="00F634BE" w:rsidTr="00F634BE">
        <w:tc>
          <w:tcPr>
            <w:tcW w:w="1728" w:type="dxa"/>
          </w:tcPr>
          <w:p w:rsidR="00BE7BEE" w:rsidRPr="00424343" w:rsidRDefault="00BE7BEE" w:rsidP="00F634BE">
            <w:pPr>
              <w:snapToGrid w:val="0"/>
              <w:spacing w:line="360" w:lineRule="auto"/>
              <w:ind w:left="0"/>
              <w:rPr>
                <w:sz w:val="20"/>
              </w:rPr>
            </w:pPr>
            <w:r w:rsidRPr="00424343">
              <w:rPr>
                <w:sz w:val="20"/>
              </w:rPr>
              <w:t>Московский Государственный Университет Технологий и управлени</w:t>
            </w:r>
          </w:p>
        </w:tc>
        <w:tc>
          <w:tcPr>
            <w:tcW w:w="2700" w:type="dxa"/>
          </w:tcPr>
          <w:p w:rsidR="00BE7BEE" w:rsidRPr="00F634BE" w:rsidRDefault="00BE7BEE" w:rsidP="00F634BE">
            <w:pPr>
              <w:spacing w:line="360" w:lineRule="auto"/>
              <w:ind w:left="0"/>
              <w:rPr>
                <w:sz w:val="20"/>
                <w:lang w:val="en-US"/>
              </w:rPr>
            </w:pPr>
            <w:r w:rsidRPr="00F634BE">
              <w:rPr>
                <w:sz w:val="20"/>
                <w:lang w:val="en-US"/>
              </w:rPr>
              <w:t>www.sunmagic.ru</w:t>
            </w:r>
          </w:p>
          <w:p w:rsidR="00BE7BEE" w:rsidRPr="00424343" w:rsidRDefault="00BE7BEE" w:rsidP="00F634BE">
            <w:pPr>
              <w:snapToGrid w:val="0"/>
              <w:spacing w:line="360" w:lineRule="auto"/>
              <w:ind w:left="0"/>
              <w:rPr>
                <w:sz w:val="20"/>
              </w:rPr>
            </w:pPr>
            <w:r w:rsidRPr="00424343">
              <w:rPr>
                <w:sz w:val="20"/>
              </w:rPr>
              <w:t>Тел.:(495)915-2865</w:t>
            </w:r>
          </w:p>
        </w:tc>
        <w:tc>
          <w:tcPr>
            <w:tcW w:w="3960" w:type="dxa"/>
          </w:tcPr>
          <w:p w:rsidR="00BE7BEE" w:rsidRPr="00424343" w:rsidRDefault="00BE7BEE" w:rsidP="00F634BE">
            <w:pPr>
              <w:snapToGrid w:val="0"/>
              <w:spacing w:line="360" w:lineRule="auto"/>
              <w:ind w:left="0"/>
              <w:rPr>
                <w:sz w:val="20"/>
              </w:rPr>
            </w:pPr>
            <w:r w:rsidRPr="00424343">
              <w:rPr>
                <w:sz w:val="20"/>
              </w:rPr>
              <w:t>Производить повышение квалификации. Предостовляет более 50 образовательных программ по следующим направлениям: компьютерная подготовка, бухгалтерский учет, английский язык и др.</w:t>
            </w:r>
          </w:p>
        </w:tc>
        <w:tc>
          <w:tcPr>
            <w:tcW w:w="1183" w:type="dxa"/>
          </w:tcPr>
          <w:p w:rsidR="00BE7BEE" w:rsidRPr="00424343" w:rsidRDefault="00BE7BEE" w:rsidP="00F634BE">
            <w:pPr>
              <w:snapToGrid w:val="0"/>
              <w:spacing w:line="360" w:lineRule="auto"/>
              <w:ind w:left="0"/>
              <w:rPr>
                <w:sz w:val="20"/>
              </w:rPr>
            </w:pPr>
            <w:r w:rsidRPr="00424343">
              <w:rPr>
                <w:sz w:val="20"/>
              </w:rPr>
              <w:t>От 750-8200</w:t>
            </w:r>
          </w:p>
        </w:tc>
      </w:tr>
      <w:tr w:rsidR="00BE7BEE" w:rsidRPr="00F634BE" w:rsidTr="00F634BE">
        <w:tc>
          <w:tcPr>
            <w:tcW w:w="1728" w:type="dxa"/>
          </w:tcPr>
          <w:p w:rsidR="00BE7BEE" w:rsidRPr="00424343" w:rsidRDefault="00BE7BEE" w:rsidP="00F634BE">
            <w:pPr>
              <w:snapToGrid w:val="0"/>
              <w:spacing w:line="360" w:lineRule="auto"/>
              <w:ind w:left="0"/>
              <w:rPr>
                <w:sz w:val="20"/>
              </w:rPr>
            </w:pPr>
            <w:r w:rsidRPr="00424343">
              <w:rPr>
                <w:sz w:val="20"/>
              </w:rPr>
              <w:t>Международная Акодемия «Интерколледж»</w:t>
            </w:r>
          </w:p>
        </w:tc>
        <w:tc>
          <w:tcPr>
            <w:tcW w:w="2700" w:type="dxa"/>
          </w:tcPr>
          <w:p w:rsidR="00BE7BEE" w:rsidRPr="00424343" w:rsidRDefault="00BE7BEE" w:rsidP="00F634BE">
            <w:pPr>
              <w:snapToGrid w:val="0"/>
              <w:spacing w:line="360" w:lineRule="auto"/>
              <w:ind w:left="0"/>
              <w:rPr>
                <w:sz w:val="20"/>
              </w:rPr>
            </w:pPr>
            <w:r w:rsidRPr="00424343">
              <w:rPr>
                <w:sz w:val="20"/>
              </w:rPr>
              <w:t>Тел.:(459)956-8955, 956-8900</w:t>
            </w:r>
          </w:p>
        </w:tc>
        <w:tc>
          <w:tcPr>
            <w:tcW w:w="3960" w:type="dxa"/>
          </w:tcPr>
          <w:p w:rsidR="00BE7BEE" w:rsidRPr="00424343" w:rsidRDefault="00BE7BEE" w:rsidP="00F634BE">
            <w:pPr>
              <w:snapToGrid w:val="0"/>
              <w:spacing w:line="360" w:lineRule="auto"/>
              <w:ind w:left="0"/>
              <w:rPr>
                <w:sz w:val="20"/>
              </w:rPr>
            </w:pPr>
            <w:r w:rsidRPr="00424343">
              <w:rPr>
                <w:sz w:val="20"/>
              </w:rPr>
              <w:t>Проводит курсы переподготовки и повышения квалификации многих экономических специальностей.</w:t>
            </w:r>
          </w:p>
        </w:tc>
        <w:tc>
          <w:tcPr>
            <w:tcW w:w="1183" w:type="dxa"/>
          </w:tcPr>
          <w:p w:rsidR="00BE7BEE" w:rsidRPr="00424343" w:rsidRDefault="00BE7BEE" w:rsidP="00F634BE">
            <w:pPr>
              <w:snapToGrid w:val="0"/>
              <w:spacing w:line="360" w:lineRule="auto"/>
              <w:ind w:left="0"/>
              <w:rPr>
                <w:sz w:val="20"/>
              </w:rPr>
            </w:pPr>
            <w:r w:rsidRPr="00424343">
              <w:rPr>
                <w:sz w:val="20"/>
              </w:rPr>
              <w:t>_______</w:t>
            </w:r>
          </w:p>
        </w:tc>
      </w:tr>
      <w:tr w:rsidR="00BE7BEE" w:rsidRPr="00F634BE" w:rsidTr="00F634BE">
        <w:tc>
          <w:tcPr>
            <w:tcW w:w="1728" w:type="dxa"/>
          </w:tcPr>
          <w:p w:rsidR="00BE7BEE" w:rsidRPr="00424343" w:rsidRDefault="00BE7BEE" w:rsidP="00F634BE">
            <w:pPr>
              <w:snapToGrid w:val="0"/>
              <w:spacing w:line="360" w:lineRule="auto"/>
              <w:ind w:left="0"/>
              <w:rPr>
                <w:sz w:val="20"/>
              </w:rPr>
            </w:pPr>
            <w:r w:rsidRPr="00F634BE">
              <w:rPr>
                <w:iCs/>
                <w:sz w:val="20"/>
              </w:rPr>
              <w:t>УЦ "Бизнес-Сервис"</w:t>
            </w:r>
          </w:p>
        </w:tc>
        <w:tc>
          <w:tcPr>
            <w:tcW w:w="2700" w:type="dxa"/>
          </w:tcPr>
          <w:p w:rsidR="00BE7BEE" w:rsidRPr="00F634BE" w:rsidRDefault="00BE7BEE" w:rsidP="00F634BE">
            <w:pPr>
              <w:spacing w:line="360" w:lineRule="auto"/>
              <w:ind w:left="0"/>
              <w:rPr>
                <w:iCs/>
                <w:sz w:val="20"/>
              </w:rPr>
            </w:pPr>
            <w:r w:rsidRPr="00F634BE">
              <w:rPr>
                <w:iCs/>
                <w:sz w:val="20"/>
              </w:rPr>
              <w:t>www.allinsurance.ru,</w:t>
            </w:r>
          </w:p>
          <w:p w:rsidR="00BE7BEE" w:rsidRPr="00F634BE" w:rsidRDefault="00BE7BEE" w:rsidP="00F634BE">
            <w:pPr>
              <w:spacing w:line="360" w:lineRule="auto"/>
              <w:ind w:left="0"/>
              <w:rPr>
                <w:iCs/>
                <w:sz w:val="20"/>
              </w:rPr>
            </w:pPr>
            <w:r w:rsidRPr="00F634BE">
              <w:rPr>
                <w:bCs/>
                <w:sz w:val="20"/>
              </w:rPr>
              <w:t>Тел.:</w:t>
            </w:r>
            <w:r w:rsidRPr="00F634BE">
              <w:rPr>
                <w:iCs/>
                <w:sz w:val="20"/>
              </w:rPr>
              <w:t>(095)232-33-83</w:t>
            </w:r>
          </w:p>
          <w:p w:rsidR="00BE7BEE" w:rsidRPr="00424343" w:rsidRDefault="00BE7BEE" w:rsidP="00F634BE">
            <w:pPr>
              <w:snapToGrid w:val="0"/>
              <w:spacing w:line="360" w:lineRule="auto"/>
              <w:ind w:left="0"/>
              <w:rPr>
                <w:sz w:val="20"/>
              </w:rPr>
            </w:pPr>
          </w:p>
        </w:tc>
        <w:tc>
          <w:tcPr>
            <w:tcW w:w="3960" w:type="dxa"/>
          </w:tcPr>
          <w:p w:rsidR="00BE7BEE" w:rsidRPr="00424343" w:rsidRDefault="00BE7BEE" w:rsidP="00F634BE">
            <w:pPr>
              <w:snapToGrid w:val="0"/>
              <w:spacing w:line="360" w:lineRule="auto"/>
              <w:ind w:left="0"/>
              <w:rPr>
                <w:sz w:val="20"/>
              </w:rPr>
            </w:pPr>
            <w:r w:rsidRPr="00424343">
              <w:rPr>
                <w:sz w:val="20"/>
              </w:rPr>
              <w:t>Методика проведения обучения в страховой компании.</w:t>
            </w:r>
          </w:p>
        </w:tc>
        <w:tc>
          <w:tcPr>
            <w:tcW w:w="1183" w:type="dxa"/>
          </w:tcPr>
          <w:p w:rsidR="00BE7BEE" w:rsidRPr="00424343" w:rsidRDefault="00BE7BEE" w:rsidP="00F634BE">
            <w:pPr>
              <w:snapToGrid w:val="0"/>
              <w:spacing w:line="360" w:lineRule="auto"/>
              <w:ind w:left="0"/>
              <w:rPr>
                <w:sz w:val="20"/>
              </w:rPr>
            </w:pPr>
            <w:r w:rsidRPr="00424343">
              <w:rPr>
                <w:sz w:val="20"/>
              </w:rPr>
              <w:t>13820</w:t>
            </w:r>
          </w:p>
        </w:tc>
      </w:tr>
      <w:tr w:rsidR="00BE7BEE" w:rsidRPr="00F634BE" w:rsidTr="00F634BE">
        <w:tc>
          <w:tcPr>
            <w:tcW w:w="1728" w:type="dxa"/>
          </w:tcPr>
          <w:p w:rsidR="00BE7BEE" w:rsidRPr="00424343" w:rsidRDefault="00BE7BEE" w:rsidP="00F634BE">
            <w:pPr>
              <w:snapToGrid w:val="0"/>
              <w:spacing w:line="360" w:lineRule="auto"/>
              <w:ind w:left="0"/>
              <w:rPr>
                <w:sz w:val="20"/>
              </w:rPr>
            </w:pPr>
            <w:r w:rsidRPr="00F634BE">
              <w:rPr>
                <w:color w:val="000000"/>
                <w:sz w:val="20"/>
              </w:rPr>
              <w:t>Субаудит</w:t>
            </w:r>
          </w:p>
        </w:tc>
        <w:tc>
          <w:tcPr>
            <w:tcW w:w="2700" w:type="dxa"/>
          </w:tcPr>
          <w:p w:rsidR="00BE7BEE" w:rsidRPr="00424343" w:rsidRDefault="00BE7BEE" w:rsidP="00F634BE">
            <w:pPr>
              <w:spacing w:line="360" w:lineRule="auto"/>
              <w:ind w:left="0"/>
              <w:rPr>
                <w:sz w:val="20"/>
              </w:rPr>
            </w:pPr>
            <w:r w:rsidRPr="00424343">
              <w:rPr>
                <w:sz w:val="20"/>
              </w:rPr>
              <w:t>sibaudit@krr.ru</w:t>
            </w:r>
          </w:p>
          <w:p w:rsidR="00BE7BEE" w:rsidRPr="00424343" w:rsidRDefault="00BE7BEE" w:rsidP="00F634BE">
            <w:pPr>
              <w:snapToGrid w:val="0"/>
              <w:spacing w:line="360" w:lineRule="auto"/>
              <w:ind w:left="0"/>
              <w:rPr>
                <w:sz w:val="20"/>
              </w:rPr>
            </w:pPr>
            <w:r w:rsidRPr="00424343">
              <w:rPr>
                <w:sz w:val="20"/>
              </w:rPr>
              <w:t>(3912) 21-45-51</w:t>
            </w:r>
          </w:p>
        </w:tc>
        <w:tc>
          <w:tcPr>
            <w:tcW w:w="3960" w:type="dxa"/>
          </w:tcPr>
          <w:p w:rsidR="00BE7BEE" w:rsidRPr="00424343" w:rsidRDefault="00BE7BEE" w:rsidP="00F634BE">
            <w:pPr>
              <w:spacing w:line="360" w:lineRule="auto"/>
              <w:ind w:left="0"/>
              <w:rPr>
                <w:sz w:val="20"/>
              </w:rPr>
            </w:pPr>
            <w:r w:rsidRPr="00424343">
              <w:rPr>
                <w:sz w:val="20"/>
              </w:rPr>
              <w:t xml:space="preserve">Порядок составления финансовой отчетности страховых организаций. Требования МФ РФ к отчетности: анализ проблем и ошибок. Актуальные вопросы страхового законодательства. Анализ финансовой устойчивости и платежеспособности страховщиков: новые подходы и методики. Подготовка страховых агентов. И др. </w:t>
            </w:r>
          </w:p>
          <w:p w:rsidR="00BE7BEE" w:rsidRPr="00424343" w:rsidRDefault="00BE7BEE" w:rsidP="00F634BE">
            <w:pPr>
              <w:snapToGrid w:val="0"/>
              <w:spacing w:line="360" w:lineRule="auto"/>
              <w:ind w:left="0"/>
              <w:rPr>
                <w:sz w:val="20"/>
              </w:rPr>
            </w:pPr>
          </w:p>
        </w:tc>
        <w:tc>
          <w:tcPr>
            <w:tcW w:w="1183" w:type="dxa"/>
          </w:tcPr>
          <w:p w:rsidR="00BE7BEE" w:rsidRPr="00424343" w:rsidRDefault="00BE7BEE" w:rsidP="00F634BE">
            <w:pPr>
              <w:snapToGrid w:val="0"/>
              <w:spacing w:line="360" w:lineRule="auto"/>
              <w:ind w:left="0"/>
              <w:rPr>
                <w:sz w:val="20"/>
              </w:rPr>
            </w:pPr>
            <w:r w:rsidRPr="00424343">
              <w:rPr>
                <w:sz w:val="20"/>
              </w:rPr>
              <w:t>1600-4500</w:t>
            </w:r>
          </w:p>
        </w:tc>
      </w:tr>
    </w:tbl>
    <w:p w:rsidR="00BE7BEE" w:rsidRPr="001A5C2C" w:rsidRDefault="00BE7BEE" w:rsidP="001A5C2C">
      <w:pPr>
        <w:spacing w:line="360" w:lineRule="auto"/>
        <w:ind w:left="0" w:firstLine="709"/>
        <w:jc w:val="right"/>
        <w:rPr>
          <w:b/>
          <w:sz w:val="28"/>
          <w:szCs w:val="28"/>
        </w:rPr>
      </w:pPr>
      <w:r w:rsidRPr="001A5C2C">
        <w:rPr>
          <w:sz w:val="28"/>
          <w:szCs w:val="28"/>
        </w:rPr>
        <w:br w:type="page"/>
      </w:r>
      <w:r w:rsidRPr="001A5C2C">
        <w:rPr>
          <w:b/>
          <w:sz w:val="28"/>
          <w:szCs w:val="28"/>
        </w:rPr>
        <w:t>Приложение 5.</w:t>
      </w:r>
    </w:p>
    <w:p w:rsidR="00BE7BEE" w:rsidRPr="001A5C2C" w:rsidRDefault="00BE7BEE" w:rsidP="001A5C2C">
      <w:pPr>
        <w:spacing w:line="360" w:lineRule="auto"/>
        <w:ind w:left="0" w:firstLine="709"/>
        <w:jc w:val="right"/>
        <w:outlineLvl w:val="0"/>
        <w:rPr>
          <w:sz w:val="28"/>
          <w:szCs w:val="28"/>
        </w:rPr>
      </w:pPr>
    </w:p>
    <w:p w:rsidR="00BE7BEE" w:rsidRPr="001A5C2C" w:rsidRDefault="00BE7BEE" w:rsidP="001A5C2C">
      <w:pPr>
        <w:spacing w:line="360" w:lineRule="auto"/>
        <w:ind w:left="0" w:firstLine="709"/>
        <w:jc w:val="right"/>
        <w:outlineLvl w:val="0"/>
        <w:rPr>
          <w:sz w:val="28"/>
          <w:szCs w:val="28"/>
        </w:rPr>
      </w:pPr>
      <w:r w:rsidRPr="001A5C2C">
        <w:rPr>
          <w:sz w:val="28"/>
          <w:szCs w:val="28"/>
        </w:rPr>
        <w:t>Таблица 1</w:t>
      </w:r>
    </w:p>
    <w:p w:rsidR="00BE7BEE" w:rsidRPr="001A5C2C" w:rsidRDefault="00BE7BEE" w:rsidP="001A5C2C">
      <w:pPr>
        <w:spacing w:line="360" w:lineRule="auto"/>
        <w:ind w:left="0" w:firstLine="709"/>
        <w:jc w:val="right"/>
        <w:rPr>
          <w:sz w:val="28"/>
          <w:szCs w:val="28"/>
        </w:rPr>
      </w:pPr>
      <w:r w:rsidRPr="001A5C2C">
        <w:rPr>
          <w:sz w:val="28"/>
          <w:szCs w:val="28"/>
        </w:rPr>
        <w:t xml:space="preserve">Возможное сочетание видов занятий в зависимости от конкретных задач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2"/>
        <w:gridCol w:w="797"/>
        <w:gridCol w:w="845"/>
        <w:gridCol w:w="1100"/>
        <w:gridCol w:w="1127"/>
      </w:tblGrid>
      <w:tr w:rsidR="00BE7BEE" w:rsidRPr="00F634BE" w:rsidTr="00F634BE">
        <w:tc>
          <w:tcPr>
            <w:tcW w:w="0" w:type="auto"/>
            <w:vMerge w:val="restart"/>
          </w:tcPr>
          <w:p w:rsidR="00BE7BEE" w:rsidRPr="00424343" w:rsidRDefault="00BE7BEE" w:rsidP="00F634BE">
            <w:pPr>
              <w:snapToGrid w:val="0"/>
              <w:spacing w:line="360" w:lineRule="auto"/>
              <w:ind w:left="0"/>
              <w:rPr>
                <w:sz w:val="20"/>
              </w:rPr>
            </w:pPr>
            <w:r w:rsidRPr="00424343">
              <w:rPr>
                <w:sz w:val="20"/>
              </w:rPr>
              <w:t>Вид занятий</w:t>
            </w:r>
          </w:p>
        </w:tc>
        <w:tc>
          <w:tcPr>
            <w:tcW w:w="0" w:type="auto"/>
            <w:gridSpan w:val="4"/>
          </w:tcPr>
          <w:p w:rsidR="00BE7BEE" w:rsidRPr="00424343" w:rsidRDefault="00BE7BEE" w:rsidP="00F634BE">
            <w:pPr>
              <w:snapToGrid w:val="0"/>
              <w:spacing w:line="360" w:lineRule="auto"/>
              <w:ind w:left="0"/>
              <w:jc w:val="center"/>
              <w:rPr>
                <w:sz w:val="20"/>
              </w:rPr>
            </w:pPr>
            <w:r w:rsidRPr="00424343">
              <w:rPr>
                <w:sz w:val="20"/>
              </w:rPr>
              <w:t>Типы задач обучения</w:t>
            </w:r>
          </w:p>
        </w:tc>
      </w:tr>
      <w:tr w:rsidR="00BE7BEE" w:rsidRPr="00F634BE" w:rsidTr="00F634BE">
        <w:tc>
          <w:tcPr>
            <w:tcW w:w="0" w:type="auto"/>
            <w:vMerge/>
            <w:vAlign w:val="center"/>
          </w:tcPr>
          <w:p w:rsidR="00BE7BEE" w:rsidRPr="00424343" w:rsidRDefault="00BE7BEE" w:rsidP="00F634BE">
            <w:pPr>
              <w:widowControl/>
              <w:spacing w:line="360" w:lineRule="auto"/>
              <w:ind w:left="0"/>
              <w:jc w:val="left"/>
              <w:rPr>
                <w:sz w:val="20"/>
              </w:rPr>
            </w:pPr>
          </w:p>
        </w:tc>
        <w:tc>
          <w:tcPr>
            <w:tcW w:w="0" w:type="auto"/>
          </w:tcPr>
          <w:p w:rsidR="00BE7BEE" w:rsidRPr="00424343" w:rsidRDefault="00BE7BEE" w:rsidP="00F634BE">
            <w:pPr>
              <w:snapToGrid w:val="0"/>
              <w:spacing w:line="360" w:lineRule="auto"/>
              <w:ind w:left="0"/>
              <w:rPr>
                <w:sz w:val="20"/>
              </w:rPr>
            </w:pPr>
            <w:r w:rsidRPr="00424343">
              <w:rPr>
                <w:sz w:val="20"/>
              </w:rPr>
              <w:t>знания</w:t>
            </w:r>
          </w:p>
        </w:tc>
        <w:tc>
          <w:tcPr>
            <w:tcW w:w="0" w:type="auto"/>
          </w:tcPr>
          <w:p w:rsidR="00BE7BEE" w:rsidRPr="00424343" w:rsidRDefault="00BE7BEE" w:rsidP="00F634BE">
            <w:pPr>
              <w:snapToGrid w:val="0"/>
              <w:spacing w:line="360" w:lineRule="auto"/>
              <w:ind w:left="0"/>
              <w:rPr>
                <w:sz w:val="20"/>
              </w:rPr>
            </w:pPr>
            <w:r w:rsidRPr="00424343">
              <w:rPr>
                <w:sz w:val="20"/>
              </w:rPr>
              <w:t>навыки</w:t>
            </w:r>
          </w:p>
        </w:tc>
        <w:tc>
          <w:tcPr>
            <w:tcW w:w="0" w:type="auto"/>
          </w:tcPr>
          <w:p w:rsidR="00BE7BEE" w:rsidRPr="00424343" w:rsidRDefault="00BE7BEE" w:rsidP="00F634BE">
            <w:pPr>
              <w:snapToGrid w:val="0"/>
              <w:spacing w:line="360" w:lineRule="auto"/>
              <w:ind w:left="0"/>
              <w:rPr>
                <w:sz w:val="20"/>
              </w:rPr>
            </w:pPr>
            <w:r w:rsidRPr="00424343">
              <w:rPr>
                <w:sz w:val="20"/>
              </w:rPr>
              <w:t>поведение</w:t>
            </w:r>
          </w:p>
        </w:tc>
        <w:tc>
          <w:tcPr>
            <w:tcW w:w="0" w:type="auto"/>
          </w:tcPr>
          <w:p w:rsidR="00BE7BEE" w:rsidRPr="00424343" w:rsidRDefault="00BE7BEE" w:rsidP="00F634BE">
            <w:pPr>
              <w:snapToGrid w:val="0"/>
              <w:spacing w:line="360" w:lineRule="auto"/>
              <w:ind w:left="0"/>
              <w:rPr>
                <w:sz w:val="20"/>
              </w:rPr>
            </w:pPr>
            <w:r w:rsidRPr="00424343">
              <w:rPr>
                <w:sz w:val="20"/>
              </w:rPr>
              <w:t>мотивация</w:t>
            </w:r>
          </w:p>
        </w:tc>
      </w:tr>
      <w:tr w:rsidR="00BE7BEE" w:rsidRPr="00F634BE" w:rsidTr="00F634BE">
        <w:tc>
          <w:tcPr>
            <w:tcW w:w="0" w:type="auto"/>
          </w:tcPr>
          <w:p w:rsidR="00BE7BEE" w:rsidRPr="00424343" w:rsidRDefault="00BE7BEE" w:rsidP="00F634BE">
            <w:pPr>
              <w:snapToGrid w:val="0"/>
              <w:spacing w:line="360" w:lineRule="auto"/>
              <w:ind w:left="0"/>
              <w:rPr>
                <w:sz w:val="20"/>
              </w:rPr>
            </w:pPr>
            <w:r w:rsidRPr="00424343">
              <w:rPr>
                <w:sz w:val="20"/>
              </w:rPr>
              <w:t>Лекция (презентация)</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p>
        </w:tc>
        <w:tc>
          <w:tcPr>
            <w:tcW w:w="0" w:type="auto"/>
          </w:tcPr>
          <w:p w:rsidR="00BE7BEE" w:rsidRPr="00424343" w:rsidRDefault="00BE7BEE" w:rsidP="00F634BE">
            <w:pPr>
              <w:snapToGrid w:val="0"/>
              <w:spacing w:line="360" w:lineRule="auto"/>
              <w:ind w:left="0"/>
              <w:jc w:val="center"/>
              <w:rPr>
                <w:sz w:val="20"/>
              </w:rPr>
            </w:pP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r>
      <w:tr w:rsidR="00BE7BEE" w:rsidRPr="00F634BE" w:rsidTr="00F634BE">
        <w:tc>
          <w:tcPr>
            <w:tcW w:w="0" w:type="auto"/>
          </w:tcPr>
          <w:p w:rsidR="00BE7BEE" w:rsidRPr="00424343" w:rsidRDefault="00BE7BEE" w:rsidP="00F634BE">
            <w:pPr>
              <w:snapToGrid w:val="0"/>
              <w:spacing w:line="360" w:lineRule="auto"/>
              <w:ind w:left="0"/>
              <w:rPr>
                <w:sz w:val="20"/>
              </w:rPr>
            </w:pPr>
            <w:r w:rsidRPr="00424343">
              <w:rPr>
                <w:sz w:val="20"/>
              </w:rPr>
              <w:t>Самостоятельная работа с учебными текстами</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p>
        </w:tc>
        <w:tc>
          <w:tcPr>
            <w:tcW w:w="0" w:type="auto"/>
          </w:tcPr>
          <w:p w:rsidR="00BE7BEE" w:rsidRPr="00424343" w:rsidRDefault="00BE7BEE" w:rsidP="00F634BE">
            <w:pPr>
              <w:snapToGrid w:val="0"/>
              <w:spacing w:line="360" w:lineRule="auto"/>
              <w:ind w:left="0"/>
              <w:jc w:val="center"/>
              <w:rPr>
                <w:sz w:val="20"/>
              </w:rPr>
            </w:pPr>
          </w:p>
        </w:tc>
        <w:tc>
          <w:tcPr>
            <w:tcW w:w="0" w:type="auto"/>
          </w:tcPr>
          <w:p w:rsidR="00BE7BEE" w:rsidRPr="00424343" w:rsidRDefault="00BE7BEE" w:rsidP="00F634BE">
            <w:pPr>
              <w:snapToGrid w:val="0"/>
              <w:spacing w:line="360" w:lineRule="auto"/>
              <w:ind w:left="0"/>
              <w:jc w:val="center"/>
              <w:rPr>
                <w:sz w:val="20"/>
              </w:rPr>
            </w:pPr>
          </w:p>
        </w:tc>
      </w:tr>
      <w:tr w:rsidR="00BE7BEE" w:rsidRPr="00F634BE" w:rsidTr="00F634BE">
        <w:tc>
          <w:tcPr>
            <w:tcW w:w="0" w:type="auto"/>
          </w:tcPr>
          <w:p w:rsidR="00BE7BEE" w:rsidRPr="00424343" w:rsidRDefault="00BE7BEE" w:rsidP="00F634BE">
            <w:pPr>
              <w:snapToGrid w:val="0"/>
              <w:spacing w:line="360" w:lineRule="auto"/>
              <w:ind w:left="0"/>
              <w:rPr>
                <w:sz w:val="20"/>
              </w:rPr>
            </w:pPr>
            <w:r w:rsidRPr="00424343">
              <w:rPr>
                <w:sz w:val="20"/>
              </w:rPr>
              <w:t>Групповая дискуссия</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r>
      <w:tr w:rsidR="00BE7BEE" w:rsidRPr="00F634BE" w:rsidTr="00F634BE">
        <w:tc>
          <w:tcPr>
            <w:tcW w:w="0" w:type="auto"/>
          </w:tcPr>
          <w:p w:rsidR="00BE7BEE" w:rsidRPr="00424343" w:rsidRDefault="00BE7BEE" w:rsidP="00F634BE">
            <w:pPr>
              <w:snapToGrid w:val="0"/>
              <w:spacing w:line="360" w:lineRule="auto"/>
              <w:ind w:left="0"/>
              <w:rPr>
                <w:sz w:val="20"/>
              </w:rPr>
            </w:pPr>
            <w:r w:rsidRPr="00424343">
              <w:rPr>
                <w:sz w:val="20"/>
              </w:rPr>
              <w:t>Круговой опрос</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p>
        </w:tc>
        <w:tc>
          <w:tcPr>
            <w:tcW w:w="0" w:type="auto"/>
          </w:tcPr>
          <w:p w:rsidR="00BE7BEE" w:rsidRPr="00424343" w:rsidRDefault="00BE7BEE" w:rsidP="00F634BE">
            <w:pPr>
              <w:snapToGrid w:val="0"/>
              <w:spacing w:line="360" w:lineRule="auto"/>
              <w:ind w:left="0"/>
              <w:jc w:val="center"/>
              <w:rPr>
                <w:sz w:val="20"/>
              </w:rPr>
            </w:pPr>
          </w:p>
        </w:tc>
        <w:tc>
          <w:tcPr>
            <w:tcW w:w="0" w:type="auto"/>
          </w:tcPr>
          <w:p w:rsidR="00BE7BEE" w:rsidRPr="00424343" w:rsidRDefault="00BE7BEE" w:rsidP="00F634BE">
            <w:pPr>
              <w:snapToGrid w:val="0"/>
              <w:spacing w:line="360" w:lineRule="auto"/>
              <w:ind w:left="0"/>
              <w:jc w:val="center"/>
              <w:rPr>
                <w:sz w:val="20"/>
              </w:rPr>
            </w:pPr>
          </w:p>
        </w:tc>
      </w:tr>
      <w:tr w:rsidR="00BE7BEE" w:rsidRPr="00F634BE" w:rsidTr="00F634BE">
        <w:tc>
          <w:tcPr>
            <w:tcW w:w="0" w:type="auto"/>
          </w:tcPr>
          <w:p w:rsidR="00BE7BEE" w:rsidRPr="00424343" w:rsidRDefault="00BE7BEE" w:rsidP="00F634BE">
            <w:pPr>
              <w:snapToGrid w:val="0"/>
              <w:spacing w:line="360" w:lineRule="auto"/>
              <w:ind w:left="0"/>
              <w:rPr>
                <w:sz w:val="20"/>
              </w:rPr>
            </w:pPr>
            <w:r w:rsidRPr="00424343">
              <w:rPr>
                <w:sz w:val="20"/>
              </w:rPr>
              <w:t>Письменное задание</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p>
        </w:tc>
        <w:tc>
          <w:tcPr>
            <w:tcW w:w="0" w:type="auto"/>
          </w:tcPr>
          <w:p w:rsidR="00BE7BEE" w:rsidRPr="00424343" w:rsidRDefault="00BE7BEE" w:rsidP="00F634BE">
            <w:pPr>
              <w:snapToGrid w:val="0"/>
              <w:spacing w:line="360" w:lineRule="auto"/>
              <w:ind w:left="0"/>
              <w:jc w:val="center"/>
              <w:rPr>
                <w:sz w:val="20"/>
              </w:rPr>
            </w:pPr>
          </w:p>
        </w:tc>
      </w:tr>
      <w:tr w:rsidR="00BE7BEE" w:rsidRPr="00F634BE" w:rsidTr="00F634BE">
        <w:tc>
          <w:tcPr>
            <w:tcW w:w="0" w:type="auto"/>
          </w:tcPr>
          <w:p w:rsidR="00BE7BEE" w:rsidRPr="00424343" w:rsidRDefault="00BE7BEE" w:rsidP="00F634BE">
            <w:pPr>
              <w:snapToGrid w:val="0"/>
              <w:spacing w:line="360" w:lineRule="auto"/>
              <w:ind w:left="0"/>
              <w:rPr>
                <w:sz w:val="20"/>
              </w:rPr>
            </w:pPr>
            <w:r w:rsidRPr="00424343">
              <w:rPr>
                <w:sz w:val="20"/>
              </w:rPr>
              <w:t>Анализ практических ситуаций</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r>
      <w:tr w:rsidR="00BE7BEE" w:rsidRPr="00F634BE" w:rsidTr="00F634BE">
        <w:tc>
          <w:tcPr>
            <w:tcW w:w="0" w:type="auto"/>
          </w:tcPr>
          <w:p w:rsidR="00BE7BEE" w:rsidRPr="00424343" w:rsidRDefault="00BE7BEE" w:rsidP="00F634BE">
            <w:pPr>
              <w:snapToGrid w:val="0"/>
              <w:spacing w:line="360" w:lineRule="auto"/>
              <w:ind w:left="0"/>
              <w:rPr>
                <w:sz w:val="20"/>
              </w:rPr>
            </w:pPr>
            <w:r w:rsidRPr="00424343">
              <w:rPr>
                <w:sz w:val="20"/>
              </w:rPr>
              <w:t>Деловые игры</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r>
      <w:tr w:rsidR="00BE7BEE" w:rsidRPr="00F634BE" w:rsidTr="00F634BE">
        <w:tc>
          <w:tcPr>
            <w:tcW w:w="0" w:type="auto"/>
          </w:tcPr>
          <w:p w:rsidR="00BE7BEE" w:rsidRPr="00424343" w:rsidRDefault="00BE7BEE" w:rsidP="00F634BE">
            <w:pPr>
              <w:snapToGrid w:val="0"/>
              <w:spacing w:line="360" w:lineRule="auto"/>
              <w:ind w:left="0"/>
              <w:rPr>
                <w:sz w:val="20"/>
              </w:rPr>
            </w:pPr>
            <w:r w:rsidRPr="00424343">
              <w:rPr>
                <w:sz w:val="20"/>
              </w:rPr>
              <w:t>Ролевые игры</w:t>
            </w:r>
          </w:p>
        </w:tc>
        <w:tc>
          <w:tcPr>
            <w:tcW w:w="0" w:type="auto"/>
          </w:tcPr>
          <w:p w:rsidR="00BE7BEE" w:rsidRPr="00424343" w:rsidRDefault="00BE7BEE" w:rsidP="00F634BE">
            <w:pPr>
              <w:snapToGrid w:val="0"/>
              <w:spacing w:line="360" w:lineRule="auto"/>
              <w:ind w:left="0"/>
              <w:jc w:val="center"/>
              <w:rPr>
                <w:sz w:val="20"/>
              </w:rPr>
            </w:pP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r>
      <w:tr w:rsidR="00BE7BEE" w:rsidRPr="00F634BE" w:rsidTr="00F634BE">
        <w:tc>
          <w:tcPr>
            <w:tcW w:w="0" w:type="auto"/>
          </w:tcPr>
          <w:p w:rsidR="00BE7BEE" w:rsidRPr="00424343" w:rsidRDefault="00BE7BEE" w:rsidP="00F634BE">
            <w:pPr>
              <w:snapToGrid w:val="0"/>
              <w:spacing w:line="360" w:lineRule="auto"/>
              <w:ind w:left="0"/>
              <w:rPr>
                <w:sz w:val="20"/>
              </w:rPr>
            </w:pPr>
            <w:r w:rsidRPr="00424343">
              <w:rPr>
                <w:sz w:val="20"/>
              </w:rPr>
              <w:t>Тесты</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rPr>
                <w:sz w:val="20"/>
              </w:rPr>
            </w:pPr>
          </w:p>
        </w:tc>
        <w:tc>
          <w:tcPr>
            <w:tcW w:w="0" w:type="auto"/>
          </w:tcPr>
          <w:p w:rsidR="00BE7BEE" w:rsidRPr="00424343" w:rsidRDefault="00BE7BEE" w:rsidP="00F634BE">
            <w:pPr>
              <w:snapToGrid w:val="0"/>
              <w:spacing w:line="360" w:lineRule="auto"/>
              <w:ind w:left="0"/>
              <w:rPr>
                <w:sz w:val="20"/>
              </w:rPr>
            </w:pPr>
          </w:p>
        </w:tc>
        <w:tc>
          <w:tcPr>
            <w:tcW w:w="0" w:type="auto"/>
          </w:tcPr>
          <w:p w:rsidR="00BE7BEE" w:rsidRPr="00424343" w:rsidRDefault="00BE7BEE" w:rsidP="00F634BE">
            <w:pPr>
              <w:snapToGrid w:val="0"/>
              <w:spacing w:line="360" w:lineRule="auto"/>
              <w:ind w:left="0"/>
              <w:rPr>
                <w:sz w:val="20"/>
              </w:rPr>
            </w:pPr>
          </w:p>
        </w:tc>
      </w:tr>
      <w:tr w:rsidR="00BE7BEE" w:rsidRPr="00F634BE" w:rsidTr="00F634BE">
        <w:tc>
          <w:tcPr>
            <w:tcW w:w="0" w:type="auto"/>
          </w:tcPr>
          <w:p w:rsidR="00BE7BEE" w:rsidRPr="00424343" w:rsidRDefault="00BE7BEE" w:rsidP="00F634BE">
            <w:pPr>
              <w:snapToGrid w:val="0"/>
              <w:spacing w:line="360" w:lineRule="auto"/>
              <w:ind w:left="0"/>
              <w:rPr>
                <w:sz w:val="20"/>
              </w:rPr>
            </w:pPr>
            <w:r w:rsidRPr="00424343">
              <w:rPr>
                <w:sz w:val="20"/>
              </w:rPr>
              <w:t>Бизнес - тренинги</w:t>
            </w:r>
          </w:p>
        </w:tc>
        <w:tc>
          <w:tcPr>
            <w:tcW w:w="0" w:type="auto"/>
          </w:tcPr>
          <w:p w:rsidR="00BE7BEE" w:rsidRPr="00424343" w:rsidRDefault="00BE7BEE" w:rsidP="00F634BE">
            <w:pPr>
              <w:snapToGrid w:val="0"/>
              <w:spacing w:line="360" w:lineRule="auto"/>
              <w:ind w:left="0"/>
              <w:rPr>
                <w:sz w:val="20"/>
              </w:rPr>
            </w:pP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c>
          <w:tcPr>
            <w:tcW w:w="0" w:type="auto"/>
          </w:tcPr>
          <w:p w:rsidR="00BE7BEE" w:rsidRPr="00424343" w:rsidRDefault="00BE7BEE" w:rsidP="00F634BE">
            <w:pPr>
              <w:snapToGrid w:val="0"/>
              <w:spacing w:line="360" w:lineRule="auto"/>
              <w:ind w:left="0"/>
              <w:jc w:val="center"/>
              <w:rPr>
                <w:sz w:val="20"/>
              </w:rPr>
            </w:pPr>
            <w:r w:rsidRPr="00424343">
              <w:rPr>
                <w:sz w:val="20"/>
              </w:rPr>
              <w:t>+</w:t>
            </w:r>
          </w:p>
        </w:tc>
      </w:tr>
    </w:tbl>
    <w:p w:rsidR="00424343" w:rsidRDefault="00424343" w:rsidP="001A5C2C">
      <w:pPr>
        <w:spacing w:line="360" w:lineRule="auto"/>
        <w:ind w:left="0" w:firstLine="709"/>
        <w:jc w:val="right"/>
        <w:outlineLvl w:val="0"/>
        <w:rPr>
          <w:sz w:val="28"/>
          <w:szCs w:val="28"/>
        </w:rPr>
      </w:pPr>
    </w:p>
    <w:p w:rsidR="00BE7BEE" w:rsidRPr="001A5C2C" w:rsidRDefault="00424343" w:rsidP="001A5C2C">
      <w:pPr>
        <w:spacing w:line="360" w:lineRule="auto"/>
        <w:ind w:left="0" w:firstLine="709"/>
        <w:jc w:val="right"/>
        <w:outlineLvl w:val="0"/>
        <w:rPr>
          <w:sz w:val="28"/>
          <w:szCs w:val="28"/>
        </w:rPr>
      </w:pPr>
      <w:r>
        <w:rPr>
          <w:sz w:val="28"/>
          <w:szCs w:val="28"/>
        </w:rPr>
        <w:br w:type="page"/>
      </w:r>
      <w:r w:rsidR="00BE7BEE" w:rsidRPr="001A5C2C">
        <w:rPr>
          <w:sz w:val="28"/>
          <w:szCs w:val="28"/>
        </w:rPr>
        <w:t xml:space="preserve">Таблица 2 </w:t>
      </w:r>
    </w:p>
    <w:p w:rsidR="00BE7BEE" w:rsidRPr="001A5C2C" w:rsidRDefault="00BE7BEE" w:rsidP="001A5C2C">
      <w:pPr>
        <w:spacing w:line="360" w:lineRule="auto"/>
        <w:ind w:left="0" w:firstLine="709"/>
        <w:jc w:val="right"/>
        <w:rPr>
          <w:sz w:val="28"/>
          <w:szCs w:val="28"/>
        </w:rPr>
      </w:pPr>
      <w:r w:rsidRPr="001A5C2C">
        <w:rPr>
          <w:sz w:val="28"/>
          <w:szCs w:val="28"/>
        </w:rPr>
        <w:t>Классификация мотивов по отношению к бучению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8"/>
        <w:gridCol w:w="3432"/>
        <w:gridCol w:w="3780"/>
      </w:tblGrid>
      <w:tr w:rsidR="00BE7BEE" w:rsidRPr="00F634BE" w:rsidTr="00F634BE">
        <w:trPr>
          <w:trHeight w:val="537"/>
        </w:trPr>
        <w:tc>
          <w:tcPr>
            <w:tcW w:w="2328" w:type="dxa"/>
            <w:vMerge w:val="restart"/>
          </w:tcPr>
          <w:p w:rsidR="00BE7BEE" w:rsidRPr="00424343" w:rsidRDefault="00BE7BEE" w:rsidP="00F634BE">
            <w:pPr>
              <w:snapToGrid w:val="0"/>
              <w:spacing w:line="360" w:lineRule="auto"/>
              <w:ind w:left="0" w:right="-108"/>
              <w:jc w:val="center"/>
              <w:rPr>
                <w:sz w:val="20"/>
              </w:rPr>
            </w:pPr>
            <w:r w:rsidRPr="00424343">
              <w:rPr>
                <w:sz w:val="20"/>
              </w:rPr>
              <w:t>Мотивация сотрудника</w:t>
            </w:r>
          </w:p>
        </w:tc>
        <w:tc>
          <w:tcPr>
            <w:tcW w:w="7212" w:type="dxa"/>
            <w:gridSpan w:val="2"/>
          </w:tcPr>
          <w:p w:rsidR="00BE7BEE" w:rsidRPr="00424343" w:rsidRDefault="00BE7BEE" w:rsidP="00F634BE">
            <w:pPr>
              <w:snapToGrid w:val="0"/>
              <w:spacing w:line="360" w:lineRule="auto"/>
              <w:ind w:left="0"/>
              <w:jc w:val="center"/>
              <w:rPr>
                <w:sz w:val="20"/>
              </w:rPr>
            </w:pPr>
            <w:r w:rsidRPr="00424343">
              <w:rPr>
                <w:sz w:val="20"/>
              </w:rPr>
              <w:t>Полезность мотивов для организации</w:t>
            </w:r>
          </w:p>
        </w:tc>
      </w:tr>
      <w:tr w:rsidR="00BE7BEE" w:rsidRPr="00F634BE" w:rsidTr="00F634BE">
        <w:trPr>
          <w:trHeight w:val="561"/>
        </w:trPr>
        <w:tc>
          <w:tcPr>
            <w:tcW w:w="2328" w:type="dxa"/>
            <w:vMerge/>
            <w:vAlign w:val="center"/>
          </w:tcPr>
          <w:p w:rsidR="00BE7BEE" w:rsidRPr="00424343" w:rsidRDefault="00BE7BEE" w:rsidP="00F634BE">
            <w:pPr>
              <w:widowControl/>
              <w:spacing w:line="360" w:lineRule="auto"/>
              <w:ind w:left="0"/>
              <w:jc w:val="left"/>
              <w:rPr>
                <w:sz w:val="20"/>
              </w:rPr>
            </w:pPr>
          </w:p>
        </w:tc>
        <w:tc>
          <w:tcPr>
            <w:tcW w:w="3432" w:type="dxa"/>
          </w:tcPr>
          <w:p w:rsidR="00BE7BEE" w:rsidRPr="00424343" w:rsidRDefault="00BE7BEE" w:rsidP="00F634BE">
            <w:pPr>
              <w:snapToGrid w:val="0"/>
              <w:spacing w:line="360" w:lineRule="auto"/>
              <w:ind w:left="0"/>
              <w:jc w:val="center"/>
              <w:rPr>
                <w:sz w:val="20"/>
              </w:rPr>
            </w:pPr>
            <w:r w:rsidRPr="00424343">
              <w:rPr>
                <w:sz w:val="20"/>
              </w:rPr>
              <w:t>Полезные</w:t>
            </w:r>
          </w:p>
        </w:tc>
        <w:tc>
          <w:tcPr>
            <w:tcW w:w="3780" w:type="dxa"/>
          </w:tcPr>
          <w:p w:rsidR="00BE7BEE" w:rsidRPr="00424343" w:rsidRDefault="00BE7BEE" w:rsidP="00F634BE">
            <w:pPr>
              <w:snapToGrid w:val="0"/>
              <w:spacing w:line="360" w:lineRule="auto"/>
              <w:ind w:left="0"/>
              <w:jc w:val="center"/>
              <w:rPr>
                <w:sz w:val="20"/>
              </w:rPr>
            </w:pPr>
            <w:r w:rsidRPr="00424343">
              <w:rPr>
                <w:sz w:val="20"/>
              </w:rPr>
              <w:t>Бесполезные или вредные</w:t>
            </w:r>
          </w:p>
        </w:tc>
      </w:tr>
      <w:tr w:rsidR="00BE7BEE" w:rsidRPr="00F634BE" w:rsidTr="00F634BE">
        <w:tc>
          <w:tcPr>
            <w:tcW w:w="2328" w:type="dxa"/>
          </w:tcPr>
          <w:p w:rsidR="00BE7BEE" w:rsidRPr="00424343" w:rsidRDefault="00BE7BEE" w:rsidP="00F634BE">
            <w:pPr>
              <w:snapToGrid w:val="0"/>
              <w:spacing w:line="360" w:lineRule="auto"/>
              <w:ind w:left="0"/>
              <w:jc w:val="center"/>
              <w:rPr>
                <w:sz w:val="20"/>
              </w:rPr>
            </w:pPr>
            <w:r w:rsidRPr="00424343">
              <w:rPr>
                <w:sz w:val="20"/>
              </w:rPr>
              <w:t>Положительные мотивы (желание учиться)</w:t>
            </w:r>
          </w:p>
        </w:tc>
        <w:tc>
          <w:tcPr>
            <w:tcW w:w="3432" w:type="dxa"/>
          </w:tcPr>
          <w:p w:rsidR="00BE7BEE" w:rsidRPr="00424343" w:rsidRDefault="00BE7BEE" w:rsidP="00F634BE">
            <w:pPr>
              <w:spacing w:line="360" w:lineRule="auto"/>
              <w:ind w:left="0"/>
              <w:rPr>
                <w:sz w:val="20"/>
              </w:rPr>
            </w:pPr>
            <w:r w:rsidRPr="00424343">
              <w:rPr>
                <w:sz w:val="20"/>
              </w:rPr>
              <w:t>Стремление к новым знаниям и умениям.</w:t>
            </w:r>
          </w:p>
          <w:p w:rsidR="00BE7BEE" w:rsidRPr="00424343" w:rsidRDefault="00BE7BEE" w:rsidP="00F634BE">
            <w:pPr>
              <w:spacing w:line="360" w:lineRule="auto"/>
              <w:ind w:left="0"/>
              <w:rPr>
                <w:sz w:val="20"/>
              </w:rPr>
            </w:pPr>
            <w:r w:rsidRPr="00424343">
              <w:rPr>
                <w:sz w:val="20"/>
              </w:rPr>
              <w:t>Ощущение заботы и доверия со стороны руководства.</w:t>
            </w:r>
          </w:p>
          <w:p w:rsidR="00BE7BEE" w:rsidRPr="00424343" w:rsidRDefault="00BE7BEE" w:rsidP="00F634BE">
            <w:pPr>
              <w:spacing w:line="360" w:lineRule="auto"/>
              <w:ind w:left="0"/>
              <w:rPr>
                <w:sz w:val="20"/>
              </w:rPr>
            </w:pPr>
            <w:r w:rsidRPr="00424343">
              <w:rPr>
                <w:sz w:val="20"/>
              </w:rPr>
              <w:t>Возможность продвижения.</w:t>
            </w:r>
          </w:p>
          <w:p w:rsidR="00BE7BEE" w:rsidRPr="00424343" w:rsidRDefault="00BE7BEE" w:rsidP="00F634BE">
            <w:pPr>
              <w:spacing w:line="360" w:lineRule="auto"/>
              <w:ind w:left="0"/>
              <w:rPr>
                <w:sz w:val="20"/>
              </w:rPr>
            </w:pPr>
            <w:r w:rsidRPr="00424343">
              <w:rPr>
                <w:sz w:val="20"/>
              </w:rPr>
              <w:t>Новые контакты.</w:t>
            </w:r>
          </w:p>
          <w:p w:rsidR="00BE7BEE" w:rsidRPr="00424343" w:rsidRDefault="00BE7BEE" w:rsidP="00F634BE">
            <w:pPr>
              <w:snapToGrid w:val="0"/>
              <w:spacing w:line="360" w:lineRule="auto"/>
              <w:ind w:left="0"/>
              <w:rPr>
                <w:sz w:val="20"/>
              </w:rPr>
            </w:pPr>
            <w:r w:rsidRPr="00424343">
              <w:rPr>
                <w:sz w:val="20"/>
              </w:rPr>
              <w:t>Нормальное подтверждение собственного уровня как специалиста (сертификат).</w:t>
            </w:r>
          </w:p>
        </w:tc>
        <w:tc>
          <w:tcPr>
            <w:tcW w:w="3780" w:type="dxa"/>
          </w:tcPr>
          <w:p w:rsidR="00BE7BEE" w:rsidRPr="00424343" w:rsidRDefault="00BE7BEE" w:rsidP="00F634BE">
            <w:pPr>
              <w:spacing w:line="360" w:lineRule="auto"/>
              <w:ind w:left="0"/>
              <w:rPr>
                <w:sz w:val="20"/>
              </w:rPr>
            </w:pPr>
            <w:r w:rsidRPr="00424343">
              <w:rPr>
                <w:sz w:val="20"/>
              </w:rPr>
              <w:t>«Учебомания».</w:t>
            </w:r>
          </w:p>
          <w:p w:rsidR="00BE7BEE" w:rsidRPr="00424343" w:rsidRDefault="00BE7BEE" w:rsidP="00F634BE">
            <w:pPr>
              <w:spacing w:line="360" w:lineRule="auto"/>
              <w:ind w:left="0"/>
              <w:rPr>
                <w:sz w:val="20"/>
              </w:rPr>
            </w:pPr>
            <w:r w:rsidRPr="00424343">
              <w:rPr>
                <w:sz w:val="20"/>
              </w:rPr>
              <w:t>Новые контакты, ведущие к уходу из организации.</w:t>
            </w:r>
          </w:p>
          <w:p w:rsidR="00BE7BEE" w:rsidRPr="00424343" w:rsidRDefault="00BE7BEE" w:rsidP="00F634BE">
            <w:pPr>
              <w:spacing w:line="360" w:lineRule="auto"/>
              <w:ind w:left="0"/>
              <w:rPr>
                <w:sz w:val="20"/>
              </w:rPr>
            </w:pPr>
            <w:r w:rsidRPr="00424343">
              <w:rPr>
                <w:sz w:val="20"/>
              </w:rPr>
              <w:t>Желание отвлечься/отдохнуть от работы.</w:t>
            </w:r>
          </w:p>
          <w:p w:rsidR="00BE7BEE" w:rsidRPr="00424343" w:rsidRDefault="00BE7BEE" w:rsidP="00F634BE">
            <w:pPr>
              <w:spacing w:line="360" w:lineRule="auto"/>
              <w:ind w:left="0"/>
              <w:rPr>
                <w:sz w:val="20"/>
              </w:rPr>
            </w:pPr>
            <w:r w:rsidRPr="00424343">
              <w:rPr>
                <w:sz w:val="20"/>
              </w:rPr>
              <w:t>Неуверенность сотрудника в своей квалификации.</w:t>
            </w:r>
          </w:p>
          <w:p w:rsidR="00BE7BEE" w:rsidRPr="00424343" w:rsidRDefault="00BE7BEE" w:rsidP="00F634BE">
            <w:pPr>
              <w:snapToGrid w:val="0"/>
              <w:spacing w:line="360" w:lineRule="auto"/>
              <w:ind w:left="0"/>
              <w:rPr>
                <w:sz w:val="20"/>
              </w:rPr>
            </w:pPr>
            <w:r w:rsidRPr="00424343">
              <w:rPr>
                <w:sz w:val="20"/>
              </w:rPr>
              <w:t>Желание сменить работу.</w:t>
            </w:r>
          </w:p>
        </w:tc>
      </w:tr>
      <w:tr w:rsidR="00BE7BEE" w:rsidRPr="00F634BE" w:rsidTr="00F634BE">
        <w:trPr>
          <w:trHeight w:val="4995"/>
        </w:trPr>
        <w:tc>
          <w:tcPr>
            <w:tcW w:w="2328" w:type="dxa"/>
          </w:tcPr>
          <w:p w:rsidR="00BE7BEE" w:rsidRPr="00424343" w:rsidRDefault="00BE7BEE" w:rsidP="00F634BE">
            <w:pPr>
              <w:snapToGrid w:val="0"/>
              <w:spacing w:line="360" w:lineRule="auto"/>
              <w:ind w:left="0"/>
              <w:jc w:val="center"/>
              <w:rPr>
                <w:sz w:val="20"/>
              </w:rPr>
            </w:pPr>
            <w:r w:rsidRPr="00424343">
              <w:rPr>
                <w:sz w:val="20"/>
              </w:rPr>
              <w:t>Отрицательные мотивы (не желание учиться)</w:t>
            </w:r>
          </w:p>
        </w:tc>
        <w:tc>
          <w:tcPr>
            <w:tcW w:w="3432" w:type="dxa"/>
          </w:tcPr>
          <w:p w:rsidR="00BE7BEE" w:rsidRPr="00424343" w:rsidRDefault="00BE7BEE" w:rsidP="00F634BE">
            <w:pPr>
              <w:spacing w:line="360" w:lineRule="auto"/>
              <w:ind w:left="0"/>
              <w:rPr>
                <w:sz w:val="20"/>
              </w:rPr>
            </w:pPr>
            <w:r w:rsidRPr="00424343">
              <w:rPr>
                <w:sz w:val="20"/>
              </w:rPr>
              <w:t>Реальная невозможность отвлекаться от срочной или важной работы.</w:t>
            </w:r>
          </w:p>
          <w:p w:rsidR="00BE7BEE" w:rsidRPr="00424343" w:rsidRDefault="00BE7BEE" w:rsidP="00F634BE">
            <w:pPr>
              <w:snapToGrid w:val="0"/>
              <w:spacing w:line="360" w:lineRule="auto"/>
              <w:ind w:left="0"/>
              <w:rPr>
                <w:sz w:val="20"/>
              </w:rPr>
            </w:pPr>
            <w:r w:rsidRPr="00424343">
              <w:rPr>
                <w:sz w:val="20"/>
              </w:rPr>
              <w:t>Обоснованная уверенность сотрудника в нецелесообразности обучения (ошибка руководителя).</w:t>
            </w:r>
          </w:p>
        </w:tc>
        <w:tc>
          <w:tcPr>
            <w:tcW w:w="3780" w:type="dxa"/>
          </w:tcPr>
          <w:p w:rsidR="00BE7BEE" w:rsidRPr="00424343" w:rsidRDefault="00BE7BEE" w:rsidP="00F634BE">
            <w:pPr>
              <w:spacing w:line="360" w:lineRule="auto"/>
              <w:ind w:left="0"/>
              <w:rPr>
                <w:sz w:val="20"/>
              </w:rPr>
            </w:pPr>
            <w:r w:rsidRPr="00424343">
              <w:rPr>
                <w:sz w:val="20"/>
              </w:rPr>
              <w:t>Нежелание отвлекаться от срочной работы.</w:t>
            </w:r>
          </w:p>
          <w:p w:rsidR="00BE7BEE" w:rsidRPr="00424343" w:rsidRDefault="00BE7BEE" w:rsidP="00F634BE">
            <w:pPr>
              <w:spacing w:line="360" w:lineRule="auto"/>
              <w:ind w:left="0"/>
              <w:rPr>
                <w:sz w:val="20"/>
              </w:rPr>
            </w:pPr>
            <w:r w:rsidRPr="00424343">
              <w:rPr>
                <w:sz w:val="20"/>
              </w:rPr>
              <w:t xml:space="preserve">Консерватизм. </w:t>
            </w:r>
          </w:p>
          <w:p w:rsidR="00BE7BEE" w:rsidRPr="00424343" w:rsidRDefault="00BE7BEE" w:rsidP="00F634BE">
            <w:pPr>
              <w:spacing w:line="360" w:lineRule="auto"/>
              <w:ind w:left="0"/>
              <w:rPr>
                <w:sz w:val="20"/>
              </w:rPr>
            </w:pPr>
            <w:r w:rsidRPr="00424343">
              <w:rPr>
                <w:sz w:val="20"/>
              </w:rPr>
              <w:t>Излишняя уверенность в своей квалификации.</w:t>
            </w:r>
          </w:p>
          <w:p w:rsidR="00BE7BEE" w:rsidRPr="00424343" w:rsidRDefault="00BE7BEE" w:rsidP="00F634BE">
            <w:pPr>
              <w:spacing w:line="360" w:lineRule="auto"/>
              <w:ind w:left="0"/>
              <w:rPr>
                <w:sz w:val="20"/>
              </w:rPr>
            </w:pPr>
            <w:r w:rsidRPr="00424343">
              <w:rPr>
                <w:sz w:val="20"/>
              </w:rPr>
              <w:t>Недостаток навыков обучения.</w:t>
            </w:r>
          </w:p>
          <w:p w:rsidR="00BE7BEE" w:rsidRPr="00424343" w:rsidRDefault="00BE7BEE" w:rsidP="00F634BE">
            <w:pPr>
              <w:spacing w:line="360" w:lineRule="auto"/>
              <w:ind w:left="0"/>
              <w:rPr>
                <w:sz w:val="20"/>
              </w:rPr>
            </w:pPr>
            <w:r w:rsidRPr="00424343">
              <w:rPr>
                <w:sz w:val="20"/>
              </w:rPr>
              <w:t>Боязнь продемонстрировать свои недостаточные знания, умения.</w:t>
            </w:r>
          </w:p>
          <w:p w:rsidR="00BE7BEE" w:rsidRPr="00424343" w:rsidRDefault="00BE7BEE" w:rsidP="00F634BE">
            <w:pPr>
              <w:spacing w:line="360" w:lineRule="auto"/>
              <w:ind w:left="0"/>
              <w:rPr>
                <w:sz w:val="20"/>
              </w:rPr>
            </w:pPr>
            <w:r w:rsidRPr="00424343">
              <w:rPr>
                <w:sz w:val="20"/>
              </w:rPr>
              <w:t>Неуверенность в прочности своего служебного положения.</w:t>
            </w:r>
          </w:p>
          <w:p w:rsidR="00BE7BEE" w:rsidRPr="00424343" w:rsidRDefault="00BE7BEE" w:rsidP="00F634BE">
            <w:pPr>
              <w:spacing w:line="360" w:lineRule="auto"/>
              <w:ind w:left="0"/>
              <w:rPr>
                <w:sz w:val="20"/>
              </w:rPr>
            </w:pPr>
            <w:r w:rsidRPr="00424343">
              <w:rPr>
                <w:sz w:val="20"/>
              </w:rPr>
              <w:t>Отрицательный опыт прохождения обучения.</w:t>
            </w:r>
          </w:p>
          <w:p w:rsidR="00BE7BEE" w:rsidRPr="00424343" w:rsidRDefault="00BE7BEE" w:rsidP="00F634BE">
            <w:pPr>
              <w:spacing w:line="360" w:lineRule="auto"/>
              <w:ind w:left="0"/>
              <w:rPr>
                <w:sz w:val="20"/>
              </w:rPr>
            </w:pPr>
            <w:r w:rsidRPr="00424343">
              <w:rPr>
                <w:sz w:val="20"/>
              </w:rPr>
              <w:t>Отрицательный опыт прохождения обучения.</w:t>
            </w:r>
          </w:p>
          <w:p w:rsidR="00BE7BEE" w:rsidRPr="00424343" w:rsidRDefault="00BE7BEE" w:rsidP="00F634BE">
            <w:pPr>
              <w:snapToGrid w:val="0"/>
              <w:spacing w:line="360" w:lineRule="auto"/>
              <w:ind w:left="0"/>
              <w:rPr>
                <w:sz w:val="20"/>
              </w:rPr>
            </w:pPr>
            <w:r w:rsidRPr="00424343">
              <w:rPr>
                <w:sz w:val="20"/>
              </w:rPr>
              <w:t>Личные/семейные мотивы.</w:t>
            </w:r>
          </w:p>
        </w:tc>
      </w:tr>
    </w:tbl>
    <w:p w:rsidR="00BE7BEE" w:rsidRPr="001A5C2C" w:rsidRDefault="00BE7BEE" w:rsidP="001A5C2C">
      <w:pPr>
        <w:spacing w:line="360" w:lineRule="auto"/>
        <w:ind w:left="0" w:firstLine="709"/>
        <w:jc w:val="center"/>
        <w:rPr>
          <w:b/>
          <w:sz w:val="28"/>
          <w:szCs w:val="28"/>
        </w:rPr>
      </w:pPr>
    </w:p>
    <w:p w:rsidR="00BE7BEE" w:rsidRDefault="00BE7BEE" w:rsidP="001A5C2C">
      <w:pPr>
        <w:spacing w:line="360" w:lineRule="auto"/>
        <w:ind w:left="0" w:firstLine="709"/>
        <w:jc w:val="center"/>
        <w:outlineLvl w:val="0"/>
        <w:rPr>
          <w:b/>
          <w:sz w:val="28"/>
          <w:szCs w:val="28"/>
        </w:rPr>
      </w:pPr>
      <w:r w:rsidRPr="001A5C2C">
        <w:rPr>
          <w:b/>
          <w:sz w:val="28"/>
          <w:szCs w:val="28"/>
        </w:rPr>
        <w:br w:type="page"/>
        <w:t>Анкета для оценки удовлетворенности участников процесса обучения.</w:t>
      </w:r>
    </w:p>
    <w:p w:rsidR="00424343" w:rsidRPr="001A5C2C" w:rsidRDefault="00424343" w:rsidP="001A5C2C">
      <w:pPr>
        <w:spacing w:line="360" w:lineRule="auto"/>
        <w:ind w:left="0" w:firstLine="709"/>
        <w:jc w:val="center"/>
        <w:outlineLvl w:val="0"/>
        <w:rPr>
          <w:b/>
          <w:sz w:val="28"/>
          <w:szCs w:val="28"/>
        </w:rPr>
      </w:pP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Оцените по 10-бальной шкале ваше впечатление о качестве проведения семинара.</w:t>
      </w: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Соответствует ли содержание семинара заявленной программе?</w:t>
      </w: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Как вы оцениваете практическую полезность семинара?</w:t>
      </w: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Было ли понятным изложение материала преподавателем?</w:t>
      </w: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Преподаватель излагал материал в живой, интересной форме?</w:t>
      </w: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 xml:space="preserve">Преподаватель эффективно использовал слайды во время </w:t>
      </w: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Преподаватель привадил достаточное количество практических примеров?</w:t>
      </w: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Поощрял ли преподаватель полезную дискуссию между участниками?</w:t>
      </w: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Оцените уровень вашей активности на семинаре</w:t>
      </w: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Удалось ли получить ответы на все интересующие Вас по теме семинара вопросы?</w:t>
      </w: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Был ли семинар обеспечен раздаточными материалами высокого качества?</w:t>
      </w: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Как вы оцениваете уровень усвоения вами знаний и навыков по итогам семинара?</w:t>
      </w:r>
    </w:p>
    <w:p w:rsidR="00BE7BEE" w:rsidRPr="001A5C2C" w:rsidRDefault="00BE7BEE" w:rsidP="001A5C2C">
      <w:pPr>
        <w:widowControl/>
        <w:numPr>
          <w:ilvl w:val="0"/>
          <w:numId w:val="95"/>
        </w:numPr>
        <w:snapToGrid w:val="0"/>
        <w:spacing w:line="360" w:lineRule="auto"/>
        <w:ind w:firstLine="709"/>
        <w:rPr>
          <w:sz w:val="28"/>
          <w:szCs w:val="28"/>
        </w:rPr>
      </w:pPr>
      <w:r w:rsidRPr="001A5C2C">
        <w:rPr>
          <w:sz w:val="28"/>
          <w:szCs w:val="28"/>
        </w:rPr>
        <w:t>Как вы оцениваете возможность использования полученных вами знаний на практике?</w:t>
      </w:r>
    </w:p>
    <w:p w:rsidR="00BE7BEE" w:rsidRPr="001A5C2C" w:rsidRDefault="00BE7BEE" w:rsidP="001A5C2C">
      <w:pPr>
        <w:spacing w:line="360" w:lineRule="auto"/>
        <w:ind w:left="360" w:firstLine="709"/>
        <w:rPr>
          <w:sz w:val="28"/>
          <w:szCs w:val="28"/>
        </w:rPr>
      </w:pPr>
    </w:p>
    <w:p w:rsidR="00BE7BEE" w:rsidRPr="001A5C2C" w:rsidRDefault="00BE7BEE" w:rsidP="001A5C2C">
      <w:pPr>
        <w:spacing w:line="360" w:lineRule="auto"/>
        <w:ind w:left="0" w:firstLine="709"/>
        <w:jc w:val="right"/>
        <w:outlineLvl w:val="0"/>
        <w:rPr>
          <w:b/>
          <w:sz w:val="28"/>
          <w:szCs w:val="28"/>
        </w:rPr>
      </w:pPr>
      <w:r w:rsidRPr="001A5C2C">
        <w:rPr>
          <w:sz w:val="28"/>
          <w:szCs w:val="28"/>
        </w:rPr>
        <w:br w:type="page"/>
      </w:r>
      <w:r w:rsidRPr="001A5C2C">
        <w:rPr>
          <w:b/>
          <w:sz w:val="28"/>
          <w:szCs w:val="28"/>
        </w:rPr>
        <w:t>Приложение 6.</w:t>
      </w:r>
    </w:p>
    <w:p w:rsidR="00BE7BEE" w:rsidRPr="001A5C2C" w:rsidRDefault="00B62363" w:rsidP="001A5C2C">
      <w:pPr>
        <w:spacing w:line="360" w:lineRule="auto"/>
        <w:ind w:left="0" w:firstLine="709"/>
        <w:jc w:val="center"/>
        <w:rPr>
          <w:b/>
          <w:sz w:val="28"/>
          <w:szCs w:val="28"/>
        </w:rPr>
      </w:pPr>
      <w:r>
        <w:rPr>
          <w:noProof/>
        </w:rPr>
        <w:object w:dxaOrig="1440" w:dyaOrig="1440">
          <v:shape id="_x0000_s1295" type="#_x0000_t75" style="position:absolute;left:0;text-align:left;margin-left:9pt;margin-top:8.55pt;width:476.5pt;height:254.9pt;z-index:251649536">
            <v:imagedata r:id="rId30" o:title=""/>
          </v:shape>
          <o:OLEObject Type="Embed" ProgID="Unknown" ShapeID="_x0000_s1295" DrawAspect="Content" ObjectID="_1459036192" r:id="rId31"/>
        </w:object>
      </w:r>
    </w:p>
    <w:p w:rsidR="00BE7BEE" w:rsidRPr="001A5C2C" w:rsidRDefault="00BE7BEE" w:rsidP="001A5C2C">
      <w:pPr>
        <w:spacing w:line="360" w:lineRule="auto"/>
        <w:ind w:left="0" w:firstLine="709"/>
        <w:jc w:val="center"/>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jc w:val="center"/>
        <w:outlineLvl w:val="0"/>
        <w:rPr>
          <w:sz w:val="28"/>
          <w:szCs w:val="28"/>
        </w:rPr>
      </w:pPr>
      <w:r w:rsidRPr="001A5C2C">
        <w:rPr>
          <w:sz w:val="28"/>
          <w:szCs w:val="28"/>
        </w:rPr>
        <w:t>Рис 1. Региональная сеть филиалов и представительств АСКО</w:t>
      </w:r>
    </w:p>
    <w:p w:rsidR="00BE7BEE" w:rsidRPr="001A5C2C" w:rsidRDefault="00BE7BEE" w:rsidP="001A5C2C">
      <w:pPr>
        <w:spacing w:line="360" w:lineRule="auto"/>
        <w:ind w:left="0" w:firstLine="709"/>
        <w:rPr>
          <w:sz w:val="28"/>
          <w:szCs w:val="28"/>
        </w:rPr>
      </w:pPr>
    </w:p>
    <w:p w:rsidR="00BE7BEE" w:rsidRPr="001A5C2C" w:rsidRDefault="00BE7BEE" w:rsidP="001A5C2C">
      <w:pPr>
        <w:spacing w:line="360" w:lineRule="auto"/>
        <w:ind w:left="0" w:firstLine="709"/>
        <w:rPr>
          <w:sz w:val="28"/>
          <w:szCs w:val="28"/>
        </w:rPr>
      </w:pPr>
    </w:p>
    <w:p w:rsidR="00BE7BEE" w:rsidRPr="001A5C2C" w:rsidRDefault="00BE7BEE" w:rsidP="001A5C2C">
      <w:pPr>
        <w:spacing w:line="360" w:lineRule="auto"/>
        <w:ind w:left="0" w:firstLine="709"/>
        <w:rPr>
          <w:sz w:val="28"/>
          <w:szCs w:val="28"/>
        </w:rPr>
      </w:pPr>
    </w:p>
    <w:p w:rsidR="00BE7BEE" w:rsidRPr="001A5C2C" w:rsidRDefault="00B62363" w:rsidP="001A5C2C">
      <w:pPr>
        <w:spacing w:line="360" w:lineRule="auto"/>
        <w:ind w:left="0" w:firstLine="709"/>
        <w:rPr>
          <w:sz w:val="28"/>
          <w:szCs w:val="28"/>
        </w:rPr>
      </w:pPr>
      <w:r>
        <w:rPr>
          <w:sz w:val="28"/>
          <w:szCs w:val="28"/>
        </w:rPr>
      </w:r>
      <w:r>
        <w:rPr>
          <w:sz w:val="28"/>
          <w:szCs w:val="28"/>
        </w:rPr>
        <w:pict>
          <v:group id="_x0000_s1296" editas="canvas" style="width:459pt;height:180pt;mso-position-horizontal-relative:char;mso-position-vertical-relative:line" coordorigin="2275,1163" coordsize="7200,2787">
            <o:lock v:ext="edit" aspectratio="t"/>
            <v:shape id="_x0000_s1297" type="#_x0000_t75" style="position:absolute;left:2275;top:1163;width:7200;height:2787" o:preferrelative="f">
              <v:fill o:detectmouseclick="t"/>
              <v:path o:extrusionok="t" o:connecttype="none"/>
            </v:shape>
            <v:rect id="_x0000_s1298" style="position:absolute;left:4393;top:1442;width:2823;height:418">
              <v:textbox>
                <w:txbxContent>
                  <w:p w:rsidR="00424343" w:rsidRDefault="00424343" w:rsidP="00BE7BEE">
                    <w:pPr>
                      <w:spacing w:line="240" w:lineRule="auto"/>
                      <w:ind w:left="0" w:firstLine="180"/>
                      <w:jc w:val="center"/>
                      <w:rPr>
                        <w:sz w:val="28"/>
                        <w:szCs w:val="28"/>
                      </w:rPr>
                    </w:pPr>
                    <w:r>
                      <w:rPr>
                        <w:sz w:val="28"/>
                        <w:szCs w:val="28"/>
                      </w:rPr>
                      <w:t>Собрание акционеров</w:t>
                    </w:r>
                  </w:p>
                </w:txbxContent>
              </v:textbox>
            </v:rect>
            <v:rect id="_x0000_s1299" style="position:absolute;left:6369;top:3114;width:2682;height:418">
              <v:textbox>
                <w:txbxContent>
                  <w:p w:rsidR="00424343" w:rsidRDefault="00424343" w:rsidP="00BE7BEE">
                    <w:pPr>
                      <w:spacing w:line="240" w:lineRule="auto"/>
                      <w:ind w:left="0" w:firstLine="320"/>
                      <w:jc w:val="center"/>
                      <w:rPr>
                        <w:sz w:val="28"/>
                        <w:szCs w:val="28"/>
                      </w:rPr>
                    </w:pPr>
                    <w:r>
                      <w:rPr>
                        <w:sz w:val="28"/>
                        <w:szCs w:val="28"/>
                      </w:rPr>
                      <w:t>Генеральный директор</w:t>
                    </w:r>
                  </w:p>
                </w:txbxContent>
              </v:textbox>
            </v:rect>
            <v:rect id="_x0000_s1300" style="position:absolute;left:2557;top:3114;width:2683;height:418">
              <v:textbox>
                <w:txbxContent>
                  <w:p w:rsidR="00424343" w:rsidRDefault="00424343" w:rsidP="00BE7BEE">
                    <w:pPr>
                      <w:spacing w:line="240" w:lineRule="auto"/>
                      <w:ind w:left="0" w:firstLine="320"/>
                      <w:jc w:val="center"/>
                      <w:rPr>
                        <w:sz w:val="28"/>
                        <w:szCs w:val="28"/>
                      </w:rPr>
                    </w:pPr>
                    <w:r>
                      <w:rPr>
                        <w:sz w:val="28"/>
                        <w:szCs w:val="28"/>
                      </w:rPr>
                      <w:t>Дирекция</w:t>
                    </w:r>
                  </w:p>
                </w:txbxContent>
              </v:textbox>
            </v:rect>
            <v:rect id="_x0000_s1301" style="position:absolute;left:4393;top:2278;width:2823;height:419">
              <v:textbox>
                <w:txbxContent>
                  <w:p w:rsidR="00424343" w:rsidRDefault="00424343" w:rsidP="00BE7BEE">
                    <w:pPr>
                      <w:spacing w:line="240" w:lineRule="auto"/>
                      <w:ind w:left="0" w:firstLine="320"/>
                      <w:rPr>
                        <w:sz w:val="28"/>
                        <w:szCs w:val="28"/>
                      </w:rPr>
                    </w:pPr>
                    <w:r>
                      <w:rPr>
                        <w:sz w:val="28"/>
                        <w:szCs w:val="28"/>
                      </w:rPr>
                      <w:t>Совет директоров</w:t>
                    </w:r>
                  </w:p>
                </w:txbxContent>
              </v:textbox>
            </v:rect>
            <v:line id="_x0000_s1302" style="position:absolute" from="5804,1860" to="5805,2278">
              <v:stroke endarrow="block"/>
            </v:line>
            <v:line id="_x0000_s1303" style="position:absolute;flip:x" from="4251,2696" to="5663,3113">
              <v:stroke endarrow="block"/>
            </v:line>
            <v:line id="_x0000_s1304" style="position:absolute" from="5663,2696" to="7075,3113">
              <v:stroke endarrow="block"/>
            </v:line>
            <v:line id="_x0000_s1305" style="position:absolute" from="5240,3253" to="6369,3254">
              <v:stroke startarrow="block" endarrow="block"/>
            </v:line>
            <w10:wrap type="none"/>
            <w10:anchorlock/>
          </v:group>
        </w:pict>
      </w:r>
    </w:p>
    <w:p w:rsidR="00BE7BEE" w:rsidRPr="001A5C2C" w:rsidRDefault="00BE7BEE" w:rsidP="001A5C2C">
      <w:pPr>
        <w:spacing w:line="360" w:lineRule="auto"/>
        <w:ind w:left="0" w:firstLine="709"/>
        <w:rPr>
          <w:sz w:val="28"/>
          <w:szCs w:val="28"/>
        </w:rPr>
      </w:pPr>
    </w:p>
    <w:p w:rsidR="00BE7BEE" w:rsidRPr="001A5C2C" w:rsidRDefault="00BE7BEE" w:rsidP="001A5C2C">
      <w:pPr>
        <w:spacing w:line="360" w:lineRule="auto"/>
        <w:ind w:left="0" w:firstLine="709"/>
        <w:jc w:val="center"/>
        <w:outlineLvl w:val="0"/>
        <w:rPr>
          <w:sz w:val="28"/>
          <w:szCs w:val="28"/>
        </w:rPr>
      </w:pPr>
      <w:r w:rsidRPr="001A5C2C">
        <w:rPr>
          <w:sz w:val="28"/>
          <w:szCs w:val="28"/>
        </w:rPr>
        <w:t>Рис. 2. Структура управления ЗАО СК «АСКО – Центр»</w:t>
      </w:r>
    </w:p>
    <w:p w:rsidR="00BE7BEE" w:rsidRPr="001A5C2C" w:rsidRDefault="00BE7BEE" w:rsidP="001A5C2C">
      <w:pPr>
        <w:spacing w:line="360" w:lineRule="auto"/>
        <w:ind w:left="0" w:firstLine="709"/>
        <w:jc w:val="center"/>
        <w:rPr>
          <w:sz w:val="28"/>
          <w:szCs w:val="28"/>
        </w:rPr>
      </w:pPr>
    </w:p>
    <w:p w:rsidR="00BE7BEE" w:rsidRPr="001A5C2C" w:rsidRDefault="00BE7BEE" w:rsidP="001A5C2C">
      <w:pPr>
        <w:spacing w:line="360" w:lineRule="auto"/>
        <w:ind w:left="0" w:firstLine="709"/>
        <w:rPr>
          <w:sz w:val="28"/>
          <w:szCs w:val="28"/>
        </w:rPr>
      </w:pPr>
    </w:p>
    <w:p w:rsidR="00BE7BEE" w:rsidRPr="001A5C2C" w:rsidRDefault="00BE7BEE" w:rsidP="001A5C2C">
      <w:pPr>
        <w:widowControl/>
        <w:spacing w:line="360" w:lineRule="auto"/>
        <w:ind w:left="0" w:firstLine="709"/>
        <w:jc w:val="left"/>
        <w:rPr>
          <w:sz w:val="28"/>
          <w:szCs w:val="28"/>
        </w:rPr>
        <w:sectPr w:rsidR="00BE7BEE" w:rsidRPr="001A5C2C" w:rsidSect="001A5C2C">
          <w:headerReference w:type="even" r:id="rId32"/>
          <w:headerReference w:type="default" r:id="rId33"/>
          <w:pgSz w:w="11906" w:h="16838"/>
          <w:pgMar w:top="1134" w:right="851" w:bottom="1134" w:left="1701" w:header="708" w:footer="708" w:gutter="0"/>
          <w:pgNumType w:start="1"/>
          <w:cols w:space="720"/>
          <w:titlePg/>
        </w:sectPr>
      </w:pPr>
    </w:p>
    <w:p w:rsidR="00BE7BEE" w:rsidRPr="001A5C2C" w:rsidRDefault="00B62363" w:rsidP="00424343">
      <w:pPr>
        <w:spacing w:line="360" w:lineRule="auto"/>
        <w:ind w:left="0"/>
        <w:rPr>
          <w:sz w:val="28"/>
          <w:szCs w:val="28"/>
        </w:rPr>
      </w:pPr>
      <w:r>
        <w:rPr>
          <w:sz w:val="28"/>
          <w:szCs w:val="28"/>
        </w:rPr>
      </w:r>
      <w:r>
        <w:rPr>
          <w:sz w:val="28"/>
          <w:szCs w:val="28"/>
        </w:rPr>
        <w:pict>
          <v:group id="_x0000_s1306" editas="canvas" style="width:730.5pt;height:342pt;mso-position-horizontal-relative:char;mso-position-vertical-relative:line" coordorigin="2370,721" coordsize="9740,4560">
            <o:lock v:ext="edit" aspectratio="t"/>
            <v:shape id="_x0000_s1307" type="#_x0000_t75" style="position:absolute;left:2370;top:721;width:9740;height:4560" o:preferrelative="f">
              <v:fill o:detectmouseclick="t"/>
              <v:path o:extrusionok="t" o:connecttype="none"/>
            </v:shape>
            <v:rect id="_x0000_s1308" style="position:absolute;left:6090;top:721;width:2520;height:600;mso-wrap-style:tight">
              <v:textbox style="mso-next-textbox:#_x0000_s1308;mso-direction-alt:auto">
                <w:txbxContent>
                  <w:p w:rsidR="00424343" w:rsidRDefault="00424343" w:rsidP="00BE7BEE">
                    <w:pPr>
                      <w:spacing w:line="240" w:lineRule="auto"/>
                      <w:ind w:left="0" w:firstLine="320"/>
                      <w:jc w:val="center"/>
                      <w:rPr>
                        <w:sz w:val="20"/>
                      </w:rPr>
                    </w:pPr>
                    <w:r>
                      <w:rPr>
                        <w:sz w:val="20"/>
                      </w:rPr>
                      <w:t>Директор АСКО - Центр - Авто представительские функции,  стратегия развития  и управление  бизнесом</w:t>
                    </w:r>
                  </w:p>
                </w:txbxContent>
              </v:textbox>
            </v:rect>
            <v:rect id="_x0000_s1309" style="position:absolute;left:2490;top:1561;width:1920;height:720">
              <v:textbox style="mso-next-textbox:#_x0000_s1309">
                <w:txbxContent>
                  <w:p w:rsidR="00424343" w:rsidRDefault="00424343" w:rsidP="00BE7BEE">
                    <w:pPr>
                      <w:spacing w:line="240" w:lineRule="auto"/>
                      <w:ind w:left="0" w:firstLine="320"/>
                      <w:jc w:val="center"/>
                      <w:rPr>
                        <w:sz w:val="20"/>
                      </w:rPr>
                    </w:pPr>
                    <w:r>
                      <w:rPr>
                        <w:sz w:val="20"/>
                      </w:rPr>
                      <w:t>Заместитель  директора  филиала по урегулированию  убытков  и  финансовому менеджменту</w:t>
                    </w:r>
                  </w:p>
                </w:txbxContent>
              </v:textbox>
            </v:rect>
            <v:rect id="_x0000_s1310" style="position:absolute;left:10170;top:1441;width:1920;height:960">
              <v:textbox style="mso-next-textbox:#_x0000_s1310">
                <w:txbxContent>
                  <w:p w:rsidR="00424343" w:rsidRDefault="00424343" w:rsidP="00BE7BEE">
                    <w:pPr>
                      <w:spacing w:line="240" w:lineRule="auto"/>
                      <w:ind w:left="0" w:firstLine="320"/>
                      <w:jc w:val="center"/>
                      <w:rPr>
                        <w:sz w:val="20"/>
                      </w:rPr>
                    </w:pPr>
                    <w:r>
                      <w:rPr>
                        <w:sz w:val="20"/>
                      </w:rPr>
                      <w:t>Заместитель  директора общая координация работы филиала, организация взаимодействия с клиентами и вышестоящей организацией</w:t>
                    </w:r>
                  </w:p>
                </w:txbxContent>
              </v:textbox>
            </v:rect>
            <v:rect id="_x0000_s1311" style="position:absolute;left:4530;top:1561;width:1440;height:720">
              <v:textbox style="mso-next-textbox:#_x0000_s1311">
                <w:txbxContent>
                  <w:p w:rsidR="00424343" w:rsidRDefault="00424343" w:rsidP="00BE7BEE">
                    <w:pPr>
                      <w:spacing w:line="240" w:lineRule="auto"/>
                      <w:ind w:left="0" w:firstLine="320"/>
                      <w:jc w:val="center"/>
                      <w:rPr>
                        <w:sz w:val="20"/>
                      </w:rPr>
                    </w:pPr>
                    <w:r>
                      <w:rPr>
                        <w:sz w:val="20"/>
                      </w:rPr>
                      <w:t>Заместитель директора по учету, методологии, стандартам унификации,</w:t>
                    </w:r>
                  </w:p>
                  <w:p w:rsidR="00424343" w:rsidRDefault="00424343" w:rsidP="00BE7BEE">
                    <w:pPr>
                      <w:spacing w:line="240" w:lineRule="auto"/>
                      <w:ind w:left="0" w:firstLine="320"/>
                      <w:jc w:val="center"/>
                      <w:rPr>
                        <w:sz w:val="20"/>
                      </w:rPr>
                    </w:pPr>
                    <w:r>
                      <w:rPr>
                        <w:sz w:val="20"/>
                      </w:rPr>
                      <w:t>системам автоматизации и перестрахованию</w:t>
                    </w:r>
                  </w:p>
                </w:txbxContent>
              </v:textbox>
            </v:rect>
            <v:rect id="_x0000_s1312" style="position:absolute;left:6090;top:1561;width:2040;height:840">
              <v:textbox style="mso-next-textbox:#_x0000_s1312">
                <w:txbxContent>
                  <w:p w:rsidR="00424343" w:rsidRDefault="00424343" w:rsidP="00BE7BEE">
                    <w:pPr>
                      <w:spacing w:line="240" w:lineRule="auto"/>
                      <w:ind w:left="0" w:firstLine="320"/>
                      <w:jc w:val="center"/>
                      <w:rPr>
                        <w:sz w:val="20"/>
                      </w:rPr>
                    </w:pPr>
                    <w:r>
                      <w:rPr>
                        <w:sz w:val="20"/>
                      </w:rPr>
                      <w:t>Заместитель  директора  по организации  продаж страховых продуктов, развитию агентской сети и рекламе</w:t>
                    </w:r>
                  </w:p>
                </w:txbxContent>
              </v:textbox>
            </v:rect>
            <v:line id="_x0000_s1313" style="position:absolute;flip:x" from="3570,1201" to="6090,1561">
              <v:stroke endarrow="block"/>
            </v:line>
            <v:line id="_x0000_s1314" style="position:absolute;flip:x" from="5130,1321" to="6570,1561">
              <v:stroke endarrow="block"/>
            </v:line>
            <v:line id="_x0000_s1315" style="position:absolute" from="7050,1321" to="7051,1561">
              <v:stroke endarrow="block"/>
            </v:line>
            <v:line id="_x0000_s1316" style="position:absolute" from="8610,1081" to="10770,1441">
              <v:stroke endarrow="block"/>
            </v:line>
            <v:rect id="_x0000_s1317" style="position:absolute;left:2370;top:2521;width:480;height:720">
              <v:textbox style="layout-flow:vertical;mso-layout-flow-alt:bottom-to-top;mso-next-textbox:#_x0000_s1317">
                <w:txbxContent>
                  <w:p w:rsidR="00424343" w:rsidRDefault="00424343" w:rsidP="00BE7BEE">
                    <w:pPr>
                      <w:spacing w:line="240" w:lineRule="auto"/>
                      <w:ind w:left="0" w:firstLine="320"/>
                      <w:jc w:val="left"/>
                      <w:rPr>
                        <w:sz w:val="16"/>
                        <w:szCs w:val="16"/>
                      </w:rPr>
                    </w:pPr>
                    <w:r>
                      <w:rPr>
                        <w:sz w:val="16"/>
                        <w:szCs w:val="16"/>
                      </w:rPr>
                      <w:t>Главный  бухгалтер</w:t>
                    </w:r>
                  </w:p>
                </w:txbxContent>
              </v:textbox>
            </v:rect>
            <v:rect id="_x0000_s1318" style="position:absolute;left:2970;top:2521;width:480;height:840">
              <v:textbox style="layout-flow:vertical;mso-layout-flow-alt:bottom-to-top;mso-next-textbox:#_x0000_s1318">
                <w:txbxContent>
                  <w:p w:rsidR="00424343" w:rsidRDefault="00424343" w:rsidP="00BE7BEE">
                    <w:pPr>
                      <w:spacing w:line="240" w:lineRule="auto"/>
                      <w:ind w:left="0" w:firstLine="320"/>
                      <w:jc w:val="left"/>
                      <w:rPr>
                        <w:sz w:val="16"/>
                        <w:szCs w:val="16"/>
                      </w:rPr>
                    </w:pPr>
                    <w:r>
                      <w:rPr>
                        <w:sz w:val="16"/>
                        <w:szCs w:val="16"/>
                      </w:rPr>
                      <w:t>Зам. Гл. Бухгалтер</w:t>
                    </w:r>
                  </w:p>
                </w:txbxContent>
              </v:textbox>
            </v:rect>
            <v:rect id="_x0000_s1319" style="position:absolute;left:3570;top:2521;width:600;height:960">
              <v:textbox style="layout-flow:vertical;mso-layout-flow-alt:bottom-to-top;mso-next-textbox:#_x0000_s1319">
                <w:txbxContent>
                  <w:p w:rsidR="00424343" w:rsidRDefault="00424343" w:rsidP="00BE7BEE">
                    <w:pPr>
                      <w:spacing w:line="240" w:lineRule="auto"/>
                      <w:ind w:left="0" w:firstLine="320"/>
                      <w:rPr>
                        <w:sz w:val="16"/>
                        <w:szCs w:val="16"/>
                      </w:rPr>
                    </w:pPr>
                    <w:r>
                      <w:rPr>
                        <w:sz w:val="16"/>
                        <w:szCs w:val="16"/>
                      </w:rPr>
                      <w:t>От.  ур.  уб., аварийные комиссары</w:t>
                    </w:r>
                  </w:p>
                </w:txbxContent>
              </v:textbox>
            </v:rect>
            <v:line id="_x0000_s1320" style="position:absolute" from="2610,2281" to="2611,2521">
              <v:stroke endarrow="block"/>
            </v:line>
            <v:line id="_x0000_s1321" style="position:absolute" from="3210,2281" to="3211,2521">
              <v:stroke endarrow="block"/>
            </v:line>
            <v:line id="_x0000_s1322" style="position:absolute" from="3930,2281" to="3931,2521">
              <v:stroke endarrow="block"/>
            </v:line>
            <v:rect id="_x0000_s1323" style="position:absolute;left:4290;top:2521;width:480;height:840">
              <v:textbox style="layout-flow:vertical;mso-layout-flow-alt:bottom-to-top;mso-next-textbox:#_x0000_s1323">
                <w:txbxContent>
                  <w:p w:rsidR="00424343" w:rsidRDefault="00424343" w:rsidP="00BE7BEE">
                    <w:pPr>
                      <w:spacing w:line="240" w:lineRule="auto"/>
                      <w:ind w:left="0" w:firstLine="320"/>
                      <w:rPr>
                        <w:sz w:val="16"/>
                        <w:szCs w:val="16"/>
                      </w:rPr>
                    </w:pPr>
                    <w:r>
                      <w:rPr>
                        <w:sz w:val="16"/>
                        <w:szCs w:val="16"/>
                      </w:rPr>
                      <w:t>Экономический  отдел</w:t>
                    </w:r>
                  </w:p>
                </w:txbxContent>
              </v:textbox>
            </v:rect>
            <v:rect id="_x0000_s1324" style="position:absolute;left:4890;top:2521;width:480;height:840">
              <v:textbox style="layout-flow:vertical;mso-layout-flow-alt:bottom-to-top;mso-next-textbox:#_x0000_s1324">
                <w:txbxContent>
                  <w:p w:rsidR="00424343" w:rsidRDefault="00424343" w:rsidP="00BE7BEE">
                    <w:pPr>
                      <w:spacing w:line="240" w:lineRule="auto"/>
                      <w:ind w:left="0" w:firstLine="320"/>
                      <w:rPr>
                        <w:sz w:val="16"/>
                        <w:szCs w:val="16"/>
                      </w:rPr>
                    </w:pPr>
                    <w:r>
                      <w:rPr>
                        <w:sz w:val="16"/>
                        <w:szCs w:val="16"/>
                      </w:rPr>
                      <w:t>Авт. центр обработки инф.</w:t>
                    </w:r>
                  </w:p>
                </w:txbxContent>
              </v:textbox>
            </v:rect>
            <v:line id="_x0000_s1325" style="position:absolute" from="4650,2281" to="4651,2521">
              <v:stroke endarrow="block"/>
            </v:line>
            <v:line id="_x0000_s1326" style="position:absolute" from="5130,2281" to="5130,2521">
              <v:stroke endarrow="block"/>
            </v:line>
            <v:rect id="_x0000_s1327" style="position:absolute;left:10890;top:2641;width:1100;height:600">
              <v:textbox style="mso-next-textbox:#_x0000_s1327;mso-direction-alt:auto">
                <w:txbxContent>
                  <w:p w:rsidR="00424343" w:rsidRDefault="00424343" w:rsidP="00BE7BEE">
                    <w:pPr>
                      <w:spacing w:line="240" w:lineRule="auto"/>
                      <w:ind w:left="0" w:firstLine="320"/>
                      <w:rPr>
                        <w:sz w:val="20"/>
                      </w:rPr>
                    </w:pPr>
                    <w:r>
                      <w:rPr>
                        <w:sz w:val="20"/>
                      </w:rPr>
                      <w:t>Головной  офис  филиала в г.Курске</w:t>
                    </w:r>
                  </w:p>
                </w:txbxContent>
              </v:textbox>
            </v:rect>
            <v:line id="_x0000_s1328" style="position:absolute" from="11130,2401" to="11131,2641">
              <v:stroke endarrow="block"/>
            </v:line>
            <v:rect id="_x0000_s1329" style="position:absolute;left:5610;top:2521;width:1800;height:600">
              <v:textbox style="mso-next-textbox:#_x0000_s1329">
                <w:txbxContent>
                  <w:p w:rsidR="00424343" w:rsidRDefault="00424343" w:rsidP="00BE7BEE">
                    <w:pPr>
                      <w:spacing w:line="240" w:lineRule="auto"/>
                      <w:ind w:left="0" w:firstLine="320"/>
                      <w:jc w:val="center"/>
                      <w:rPr>
                        <w:sz w:val="20"/>
                      </w:rPr>
                    </w:pPr>
                    <w:r>
                      <w:rPr>
                        <w:sz w:val="20"/>
                      </w:rPr>
                      <w:t>Начальник отдела продаж страховых продуктов</w:t>
                    </w:r>
                  </w:p>
                </w:txbxContent>
              </v:textbox>
            </v:rect>
            <v:line id="_x0000_s1330" style="position:absolute" from="6570,2401" to="6571,2521">
              <v:stroke endarrow="block"/>
            </v:line>
            <v:rect id="_x0000_s1331" style="position:absolute;left:5490;top:3241;width:1680;height:240">
              <v:textbox style="mso-next-textbox:#_x0000_s1331;mso-direction-alt:auto">
                <w:txbxContent>
                  <w:p w:rsidR="00424343" w:rsidRDefault="00424343" w:rsidP="00BE7BEE">
                    <w:pPr>
                      <w:spacing w:line="240" w:lineRule="auto"/>
                      <w:ind w:left="0" w:firstLine="320"/>
                      <w:rPr>
                        <w:sz w:val="20"/>
                      </w:rPr>
                    </w:pPr>
                    <w:r>
                      <w:rPr>
                        <w:sz w:val="20"/>
                      </w:rPr>
                      <w:t>Точки продаж в районах</w:t>
                    </w:r>
                  </w:p>
                </w:txbxContent>
              </v:textbox>
            </v:rect>
            <v:line id="_x0000_s1332" style="position:absolute;flip:x" from="6570,3121" to="6571,3241">
              <v:stroke endarrow="block"/>
            </v:line>
            <v:rect id="_x0000_s1333" style="position:absolute;left:3810;top:3841;width:360;height:360"/>
            <v:rect id="_x0000_s1334" style="position:absolute;left:3330;top:3841;width:360;height:360"/>
            <v:rect id="_x0000_s1335" style="position:absolute;left:4290;top:3841;width:360;height:360"/>
            <v:rect id="_x0000_s1336" style="position:absolute;left:4770;top:3841;width:360;height:360"/>
            <v:line id="_x0000_s1337" style="position:absolute" from="3450,3601" to="5010,3602"/>
            <v:line id="_x0000_s1338" style="position:absolute" from="5010,3601" to="5010,3841">
              <v:stroke endarrow="block"/>
            </v:line>
            <v:line id="_x0000_s1339" style="position:absolute" from="3450,3601" to="3450,3841">
              <v:stroke endarrow="block"/>
            </v:line>
            <v:line id="_x0000_s1340" style="position:absolute" from="3930,3601" to="3930,3841">
              <v:stroke endarrow="block"/>
            </v:line>
            <v:line id="_x0000_s1341" style="position:absolute" from="4530,3601" to="4530,3841">
              <v:stroke endarrow="block"/>
            </v:line>
            <v:line id="_x0000_s1342" style="position:absolute;flip:x" from="4770,3481" to="5490,3601">
              <v:stroke endarrow="block"/>
            </v:line>
            <v:rect id="_x0000_s1343" style="position:absolute;left:5250;top:3721;width:1080;height:360">
              <v:textbox style="mso-next-textbox:#_x0000_s1343;mso-direction-alt:auto">
                <w:txbxContent>
                  <w:p w:rsidR="00424343" w:rsidRDefault="00424343" w:rsidP="00BE7BEE">
                    <w:pPr>
                      <w:spacing w:line="240" w:lineRule="auto"/>
                      <w:ind w:left="0" w:firstLine="320"/>
                      <w:jc w:val="center"/>
                      <w:rPr>
                        <w:sz w:val="16"/>
                        <w:szCs w:val="16"/>
                      </w:rPr>
                    </w:pPr>
                    <w:r>
                      <w:rPr>
                        <w:sz w:val="16"/>
                        <w:szCs w:val="16"/>
                      </w:rPr>
                      <w:t>Дополнительные офисы</w:t>
                    </w:r>
                  </w:p>
                </w:txbxContent>
              </v:textbox>
            </v:rect>
            <v:line id="_x0000_s1344" style="position:absolute" from="6090,3481" to="6090,3721">
              <v:stroke endarrow="block"/>
            </v:line>
            <v:line id="_x0000_s1345" style="position:absolute" from="2010,5041" to="2010,5041"/>
            <v:rect id="_x0000_s1346" style="position:absolute;left:4170;top:4681;width:360;height:360"/>
            <v:rect id="_x0000_s1347" style="position:absolute;left:4650;top:4681;width:360;height:360"/>
            <v:rect id="_x0000_s1348" style="position:absolute;left:5130;top:4681;width:360;height:360"/>
            <v:rect id="_x0000_s1349" style="position:absolute;left:5610;top:4681;width:360;height:360"/>
            <v:line id="_x0000_s1350" style="position:absolute" from="4290,4441" to="5730,4442"/>
            <v:line id="_x0000_s1351" style="position:absolute" from="4290,4441" to="4291,4681">
              <v:stroke endarrow="block"/>
            </v:line>
            <v:line id="_x0000_s1352" style="position:absolute" from="4770,4441" to="4771,4681">
              <v:stroke endarrow="block"/>
            </v:line>
            <v:line id="_x0000_s1353" style="position:absolute" from="5250,4441" to="5251,4681">
              <v:stroke endarrow="block"/>
            </v:line>
            <v:line id="_x0000_s1354" style="position:absolute" from="5730,4441" to="5731,4681">
              <v:stroke endarrow="block"/>
            </v:line>
            <v:line id="_x0000_s1355" style="position:absolute;flip:x" from="5250,4081" to="5490,4441">
              <v:stroke endarrow="block"/>
            </v:line>
            <v:rect id="_x0000_s1356" style="position:absolute;left:6450;top:3721;width:720;height:480">
              <v:textbox style="mso-next-textbox:#_x0000_s1356;mso-direction-alt:auto">
                <w:txbxContent>
                  <w:p w:rsidR="00424343" w:rsidRDefault="00424343" w:rsidP="00BE7BEE">
                    <w:pPr>
                      <w:spacing w:line="240" w:lineRule="auto"/>
                      <w:ind w:left="0" w:firstLine="320"/>
                      <w:jc w:val="center"/>
                      <w:rPr>
                        <w:sz w:val="16"/>
                        <w:szCs w:val="16"/>
                      </w:rPr>
                    </w:pPr>
                    <w:r>
                      <w:rPr>
                        <w:sz w:val="16"/>
                        <w:szCs w:val="16"/>
                      </w:rPr>
                      <w:t>Пункты продаж в городе</w:t>
                    </w:r>
                  </w:p>
                </w:txbxContent>
              </v:textbox>
            </v:rect>
            <v:line id="_x0000_s1357" style="position:absolute" from="6810,3481" to="6810,3721">
              <v:stroke endarrow="block"/>
            </v:line>
            <v:rect id="_x0000_s1358" style="position:absolute;left:6090;top:4681;width:360;height:360"/>
            <v:rect id="_x0000_s1359" style="position:absolute;left:6570;top:4681;width:360;height:360"/>
            <v:rect id="_x0000_s1360" style="position:absolute;left:7050;top:4681;width:360;height:360"/>
            <v:line id="_x0000_s1361" style="position:absolute" from="6210,4441" to="7290,4442"/>
            <v:line id="_x0000_s1362" style="position:absolute" from="6810,4201" to="6811,4441">
              <v:stroke endarrow="block"/>
            </v:line>
            <v:line id="_x0000_s1363" style="position:absolute" from="6210,4441" to="6211,4681">
              <v:stroke endarrow="block"/>
            </v:line>
            <v:line id="_x0000_s1364" style="position:absolute" from="6690,4441" to="6691,4681">
              <v:stroke endarrow="block"/>
            </v:line>
            <v:line id="_x0000_s1365" style="position:absolute" from="7290,4441" to="7291,4681">
              <v:stroke endarrow="block"/>
            </v:line>
            <v:rect id="_x0000_s1366" style="position:absolute;left:7770;top:3841;width:840;height:360">
              <v:textbox style="mso-next-textbox:#_x0000_s1366;mso-direction-alt:auto">
                <w:txbxContent>
                  <w:p w:rsidR="00424343" w:rsidRDefault="00424343" w:rsidP="00BE7BEE">
                    <w:pPr>
                      <w:spacing w:line="240" w:lineRule="auto"/>
                      <w:ind w:left="0" w:firstLine="320"/>
                      <w:rPr>
                        <w:sz w:val="16"/>
                        <w:szCs w:val="16"/>
                      </w:rPr>
                    </w:pPr>
                    <w:r>
                      <w:rPr>
                        <w:sz w:val="16"/>
                        <w:szCs w:val="16"/>
                      </w:rPr>
                      <w:t>Андеррайтер, сюрвейер</w:t>
                    </w:r>
                  </w:p>
                </w:txbxContent>
              </v:textbox>
            </v:rect>
            <v:line id="_x0000_s1367" style="position:absolute" from="7170,3361" to="7770,3841">
              <v:stroke endarrow="block"/>
            </v:line>
            <v:rect id="_x0000_s1368" style="position:absolute;left:7530;top:4321;width:1260;height:360;mso-wrap-style:tight">
              <v:textbox style="mso-next-textbox:#_x0000_s1368;mso-direction-alt:auto">
                <w:txbxContent>
                  <w:p w:rsidR="00424343" w:rsidRDefault="00424343" w:rsidP="00BE7BEE">
                    <w:pPr>
                      <w:spacing w:line="240" w:lineRule="auto"/>
                      <w:ind w:left="0" w:firstLine="320"/>
                      <w:jc w:val="center"/>
                      <w:rPr>
                        <w:sz w:val="16"/>
                        <w:szCs w:val="16"/>
                      </w:rPr>
                    </w:pPr>
                    <w:r>
                      <w:rPr>
                        <w:sz w:val="16"/>
                        <w:szCs w:val="16"/>
                      </w:rPr>
                      <w:t>Специалист по маркетингу и рекламе</w:t>
                    </w:r>
                  </w:p>
                </w:txbxContent>
              </v:textbox>
            </v:rect>
            <v:line id="_x0000_s1369" style="position:absolute" from="7170,3481" to="7650,4321">
              <v:stroke endarrow="block"/>
            </v:line>
            <v:rect id="_x0000_s1370" style="position:absolute;left:10170;top:3841;width:960;height:240">
              <v:textbox style="mso-next-textbox:#_x0000_s1370;mso-direction-alt:auto">
                <w:txbxContent>
                  <w:p w:rsidR="00424343" w:rsidRDefault="00424343" w:rsidP="00BE7BEE">
                    <w:pPr>
                      <w:spacing w:line="240" w:lineRule="auto"/>
                      <w:ind w:left="0" w:firstLine="320"/>
                      <w:rPr>
                        <w:sz w:val="20"/>
                      </w:rPr>
                    </w:pPr>
                    <w:r>
                      <w:rPr>
                        <w:sz w:val="20"/>
                      </w:rPr>
                      <w:t>Канцелярия</w:t>
                    </w:r>
                  </w:p>
                </w:txbxContent>
              </v:textbox>
            </v:rect>
            <v:line id="_x0000_s1371" style="position:absolute" from="11130,3241" to="11131,3841">
              <v:stroke endarrow="block"/>
            </v:line>
            <v:rect id="_x0000_s1372" style="position:absolute;left:11370;top:3601;width:720;height:360">
              <v:textbox style="mso-next-textbox:#_x0000_s1372">
                <w:txbxContent>
                  <w:p w:rsidR="00424343" w:rsidRDefault="00424343" w:rsidP="00BE7BEE">
                    <w:pPr>
                      <w:spacing w:line="240" w:lineRule="auto"/>
                      <w:ind w:left="0" w:firstLine="320"/>
                      <w:jc w:val="center"/>
                      <w:rPr>
                        <w:sz w:val="16"/>
                        <w:szCs w:val="16"/>
                      </w:rPr>
                    </w:pPr>
                    <w:r>
                      <w:rPr>
                        <w:sz w:val="16"/>
                        <w:szCs w:val="16"/>
                      </w:rPr>
                      <w:t>Представительства</w:t>
                    </w:r>
                  </w:p>
                </w:txbxContent>
              </v:textbox>
            </v:rect>
            <v:rect id="_x0000_s1373" style="position:absolute;left:10170;top:3481;width:840;height:240">
              <v:textbox style="mso-next-textbox:#_x0000_s1373">
                <w:txbxContent>
                  <w:p w:rsidR="00424343" w:rsidRDefault="00424343" w:rsidP="00BE7BEE">
                    <w:pPr>
                      <w:spacing w:line="240" w:lineRule="auto"/>
                      <w:ind w:left="0" w:firstLine="320"/>
                      <w:rPr>
                        <w:sz w:val="16"/>
                        <w:szCs w:val="16"/>
                      </w:rPr>
                    </w:pPr>
                    <w:r>
                      <w:rPr>
                        <w:sz w:val="16"/>
                        <w:szCs w:val="16"/>
                      </w:rPr>
                      <w:t>Инспекторы</w:t>
                    </w:r>
                  </w:p>
                  <w:p w:rsidR="00424343" w:rsidRDefault="00424343" w:rsidP="00BE7BEE">
                    <w:pPr>
                      <w:spacing w:line="240" w:lineRule="auto"/>
                      <w:ind w:left="0" w:firstLine="320"/>
                      <w:rPr>
                        <w:sz w:val="20"/>
                      </w:rPr>
                    </w:pPr>
                  </w:p>
                </w:txbxContent>
              </v:textbox>
            </v:rect>
            <v:line id="_x0000_s1374" style="position:absolute;flip:x" from="10891,3241" to="11010,3481">
              <v:stroke endarrow="block"/>
            </v:line>
            <v:line id="_x0000_s1375" style="position:absolute" from="11730,3241" to="11731,3601">
              <v:stroke endarrow="block"/>
            </v:line>
            <v:rect id="_x0000_s1376" style="position:absolute;left:10770;top:4201;width:1320;height:240">
              <v:textbox style="mso-next-textbox:#_x0000_s1376">
                <w:txbxContent>
                  <w:p w:rsidR="00424343" w:rsidRDefault="00424343" w:rsidP="00BE7BEE">
                    <w:pPr>
                      <w:spacing w:line="240" w:lineRule="auto"/>
                      <w:ind w:left="0" w:firstLine="320"/>
                      <w:jc w:val="center"/>
                      <w:rPr>
                        <w:sz w:val="20"/>
                      </w:rPr>
                    </w:pPr>
                    <w:r>
                      <w:rPr>
                        <w:sz w:val="20"/>
                      </w:rPr>
                      <w:t>Агенты страховые</w:t>
                    </w:r>
                  </w:p>
                </w:txbxContent>
              </v:textbox>
            </v:rect>
            <v:line id="_x0000_s1377" style="position:absolute" from="11250,3241" to="11251,4201">
              <v:stroke endarrow="block"/>
            </v:line>
            <v:rect id="_x0000_s1378" style="position:absolute;left:10290;top:4921;width:360;height:360"/>
            <v:rect id="_x0000_s1379" style="position:absolute;left:10770;top:4921;width:360;height:360"/>
            <v:rect id="_x0000_s1380" style="position:absolute;left:11250;top:4921;width:360;height:360"/>
            <v:rect id="_x0000_s1381" style="position:absolute;left:11730;top:4921;width:360;height:360"/>
            <v:line id="_x0000_s1382" style="position:absolute" from="10530,4681" to="11850,4682"/>
            <v:line id="_x0000_s1383" style="position:absolute" from="10530,4681" to="10531,4921">
              <v:stroke endarrow="block"/>
            </v:line>
            <v:line id="_x0000_s1384" style="position:absolute" from="10890,4681" to="10891,4921">
              <v:stroke endarrow="block"/>
            </v:line>
            <v:line id="_x0000_s1385" style="position:absolute" from="11490,4681" to="11491,4921">
              <v:stroke endarrow="block"/>
            </v:line>
            <v:line id="_x0000_s1386" style="position:absolute" from="11850,4681" to="11851,4921">
              <v:stroke endarrow="block"/>
            </v:line>
            <v:line id="_x0000_s1387" style="position:absolute" from="11250,4441" to="11251,4681">
              <v:stroke endarrow="block"/>
            </v:line>
            <v:rect id="_x0000_s1388" style="position:absolute;left:8250;top:1561;width:1200;height:840">
              <v:textbox style="mso-next-textbox:#_x0000_s1388">
                <w:txbxContent>
                  <w:p w:rsidR="00424343" w:rsidRDefault="00424343" w:rsidP="00BE7BEE">
                    <w:pPr>
                      <w:spacing w:line="240" w:lineRule="auto"/>
                      <w:ind w:left="0" w:firstLine="320"/>
                      <w:rPr>
                        <w:sz w:val="20"/>
                      </w:rPr>
                    </w:pPr>
                    <w:r>
                      <w:rPr>
                        <w:sz w:val="20"/>
                      </w:rPr>
                      <w:t>Заместитель директора по работе с персоналом</w:t>
                    </w:r>
                  </w:p>
                </w:txbxContent>
              </v:textbox>
            </v:rect>
            <v:line id="_x0000_s1389" style="position:absolute" from="8370,1321" to="8610,1561">
              <v:stroke endarrow="block"/>
            </v:line>
            <v:rect id="_x0000_s1390" style="position:absolute;left:7770;top:2521;width:840;height:600">
              <v:textbox style="mso-next-textbox:#_x0000_s1390">
                <w:txbxContent>
                  <w:p w:rsidR="00424343" w:rsidRDefault="00424343" w:rsidP="00BE7BEE">
                    <w:pPr>
                      <w:spacing w:line="240" w:lineRule="auto"/>
                      <w:ind w:left="0" w:firstLine="320"/>
                      <w:rPr>
                        <w:sz w:val="20"/>
                      </w:rPr>
                    </w:pPr>
                    <w:r>
                      <w:rPr>
                        <w:sz w:val="20"/>
                      </w:rPr>
                      <w:t>Начальник отдела кадров</w:t>
                    </w:r>
                  </w:p>
                </w:txbxContent>
              </v:textbox>
            </v:rect>
            <v:rect id="_x0000_s1391" style="position:absolute;left:8970;top:2521;width:1320;height:600">
              <v:textbox style="mso-next-textbox:#_x0000_s1391">
                <w:txbxContent>
                  <w:p w:rsidR="00424343" w:rsidRDefault="00424343" w:rsidP="00BE7BEE">
                    <w:pPr>
                      <w:spacing w:line="240" w:lineRule="auto"/>
                      <w:ind w:left="0" w:firstLine="320"/>
                      <w:rPr>
                        <w:sz w:val="20"/>
                      </w:rPr>
                    </w:pPr>
                    <w:r>
                      <w:rPr>
                        <w:sz w:val="20"/>
                      </w:rPr>
                      <w:t>Начальник отдела по работе с персоналом</w:t>
                    </w:r>
                  </w:p>
                </w:txbxContent>
              </v:textbox>
            </v:rect>
            <v:rect id="_x0000_s1392" style="position:absolute;left:7650;top:3361;width:360;height:360"/>
            <v:rect id="_x0000_s1393" style="position:absolute;left:8130;top:3361;width:360;height:360"/>
            <v:rect id="_x0000_s1394" style="position:absolute;left:8610;top:3361;width:360;height:360"/>
            <v:rect id="_x0000_s1395" style="position:absolute;left:9570;top:3361;width:360;height:360"/>
            <v:rect id="_x0000_s1396" style="position:absolute;left:9090;top:3361;width:360;height:360"/>
            <v:line id="_x0000_s1397" style="position:absolute" from="9330,3121" to="9331,3241">
              <v:stroke endarrow="block"/>
            </v:line>
            <v:line id="_x0000_s1398" style="position:absolute" from="8730,3241" to="8731,3361">
              <v:stroke endarrow="block"/>
            </v:line>
            <v:line id="_x0000_s1399" style="position:absolute" from="9210,3241" to="9211,3361">
              <v:stroke endarrow="block"/>
            </v:line>
            <v:line id="_x0000_s1400" style="position:absolute" from="9810,3241" to="9811,3361">
              <v:stroke endarrow="block"/>
            </v:line>
            <v:line id="_x0000_s1401" style="position:absolute" from="8730,3241" to="9810,3241"/>
            <v:line id="_x0000_s1402" style="position:absolute" from="8130,3121" to="8131,3241">
              <v:stroke endarrow="block"/>
            </v:line>
            <v:line id="_x0000_s1403" style="position:absolute" from="7770,3241" to="7771,3361">
              <v:stroke endarrow="block"/>
            </v:line>
            <v:line id="_x0000_s1404" style="position:absolute" from="8370,3241" to="8371,3361">
              <v:stroke endarrow="block"/>
            </v:line>
            <v:line id="_x0000_s1405" style="position:absolute" from="7770,3241" to="8370,3242"/>
            <w10:wrap type="none"/>
            <w10:anchorlock/>
          </v:group>
        </w:pict>
      </w:r>
    </w:p>
    <w:p w:rsidR="00BE7BEE" w:rsidRPr="001A5C2C" w:rsidRDefault="00BE7BEE" w:rsidP="001A5C2C">
      <w:pPr>
        <w:spacing w:line="360" w:lineRule="auto"/>
        <w:ind w:left="0" w:firstLine="709"/>
        <w:rPr>
          <w:sz w:val="28"/>
          <w:szCs w:val="28"/>
        </w:rPr>
      </w:pPr>
    </w:p>
    <w:p w:rsidR="00BE7BEE" w:rsidRPr="001A5C2C" w:rsidRDefault="00BE7BEE" w:rsidP="001A5C2C">
      <w:pPr>
        <w:spacing w:line="360" w:lineRule="auto"/>
        <w:ind w:left="0" w:firstLine="709"/>
        <w:jc w:val="center"/>
        <w:rPr>
          <w:sz w:val="28"/>
          <w:szCs w:val="28"/>
        </w:rPr>
      </w:pPr>
    </w:p>
    <w:p w:rsidR="00BE7BEE" w:rsidRPr="001A5C2C" w:rsidRDefault="00BE7BEE" w:rsidP="001A5C2C">
      <w:pPr>
        <w:spacing w:line="360" w:lineRule="auto"/>
        <w:ind w:left="0" w:firstLine="709"/>
        <w:jc w:val="center"/>
        <w:rPr>
          <w:sz w:val="28"/>
          <w:szCs w:val="28"/>
        </w:rPr>
      </w:pPr>
      <w:r w:rsidRPr="001A5C2C">
        <w:rPr>
          <w:sz w:val="28"/>
          <w:szCs w:val="28"/>
        </w:rPr>
        <w:t>Рис. 3. Организационная структура ЗАО СК «АСКО – Центр»</w:t>
      </w:r>
    </w:p>
    <w:p w:rsidR="00BE7BEE" w:rsidRPr="001A5C2C" w:rsidRDefault="00BE7BEE" w:rsidP="001A5C2C">
      <w:pPr>
        <w:widowControl/>
        <w:spacing w:line="360" w:lineRule="auto"/>
        <w:ind w:left="0" w:firstLine="709"/>
        <w:jc w:val="left"/>
        <w:rPr>
          <w:sz w:val="28"/>
          <w:szCs w:val="28"/>
        </w:rPr>
        <w:sectPr w:rsidR="00BE7BEE" w:rsidRPr="001A5C2C" w:rsidSect="001A5C2C">
          <w:pgSz w:w="16838" w:h="11906" w:orient="landscape"/>
          <w:pgMar w:top="1134" w:right="851" w:bottom="1134" w:left="1701" w:header="709" w:footer="709" w:gutter="0"/>
          <w:cols w:space="720"/>
        </w:sectPr>
      </w:pPr>
    </w:p>
    <w:p w:rsidR="00BE7BEE" w:rsidRPr="001A5C2C" w:rsidRDefault="00B62363" w:rsidP="001A5C2C">
      <w:pPr>
        <w:spacing w:line="360" w:lineRule="auto"/>
        <w:ind w:left="0" w:firstLine="709"/>
        <w:rPr>
          <w:sz w:val="28"/>
          <w:szCs w:val="28"/>
        </w:rPr>
      </w:pPr>
      <w:r>
        <w:rPr>
          <w:sz w:val="28"/>
          <w:szCs w:val="28"/>
        </w:rPr>
      </w:r>
      <w:r>
        <w:rPr>
          <w:sz w:val="28"/>
          <w:szCs w:val="28"/>
        </w:rPr>
        <w:pict>
          <v:group id="_x0000_s1406" editas="canvas" style="width:467.7pt;height:283.05pt;mso-position-horizontal-relative:char;mso-position-vertical-relative:line" coordorigin="2283,414" coordsize="10508,6277">
            <o:lock v:ext="edit" aspectratio="t"/>
            <v:shape id="_x0000_s1407" type="#_x0000_t75" style="position:absolute;left:2283;top:414;width:10508;height:6277" o:preferrelative="f">
              <v:fill o:detectmouseclick="t"/>
              <v:path o:extrusionok="t" o:connecttype="none"/>
            </v:shape>
            <v:shape id="_x0000_s1408" type="#_x0000_t75" style="position:absolute;left:2283;top:414;width:10110;height:6277">
              <v:imagedata r:id="rId34" o:title=""/>
            </v:shape>
            <w10:wrap type="none"/>
            <w10:anchorlock/>
          </v:group>
          <o:OLEObject Type="Embed" ProgID="MSGraph.Chart.8" ShapeID="_x0000_s1408" DrawAspect="Content" ObjectID="_1459036193" r:id="rId35">
            <o:FieldCodes>\s</o:FieldCodes>
          </o:OLEObject>
        </w:pict>
      </w:r>
    </w:p>
    <w:p w:rsidR="00BE7BEE" w:rsidRPr="001A5C2C" w:rsidRDefault="00BE7BEE" w:rsidP="001A5C2C">
      <w:pPr>
        <w:spacing w:line="360" w:lineRule="auto"/>
        <w:ind w:left="0" w:firstLine="709"/>
        <w:jc w:val="center"/>
        <w:rPr>
          <w:sz w:val="28"/>
          <w:szCs w:val="28"/>
        </w:rPr>
      </w:pPr>
      <w:r w:rsidRPr="001A5C2C">
        <w:rPr>
          <w:sz w:val="28"/>
          <w:szCs w:val="28"/>
        </w:rPr>
        <w:t>Рис 4. Динамика изменения уставного капитала ЗАО СК «АСКО-Центр».</w:t>
      </w:r>
    </w:p>
    <w:p w:rsidR="00BE7BEE" w:rsidRPr="001A5C2C" w:rsidRDefault="00BE7BEE" w:rsidP="001A5C2C">
      <w:pPr>
        <w:spacing w:line="360" w:lineRule="auto"/>
        <w:ind w:left="0" w:firstLine="709"/>
        <w:jc w:val="center"/>
        <w:rPr>
          <w:sz w:val="28"/>
          <w:szCs w:val="28"/>
        </w:rPr>
      </w:pPr>
    </w:p>
    <w:p w:rsidR="00BE7BEE" w:rsidRPr="001A5C2C" w:rsidRDefault="00B62363" w:rsidP="001A5C2C">
      <w:pPr>
        <w:spacing w:line="360" w:lineRule="auto"/>
        <w:ind w:left="0" w:firstLine="709"/>
        <w:rPr>
          <w:sz w:val="28"/>
          <w:szCs w:val="28"/>
        </w:rPr>
      </w:pPr>
      <w:r>
        <w:rPr>
          <w:sz w:val="28"/>
          <w:szCs w:val="28"/>
        </w:rPr>
      </w:r>
      <w:r>
        <w:rPr>
          <w:sz w:val="28"/>
          <w:szCs w:val="28"/>
        </w:rPr>
        <w:pict>
          <v:group id="_x0000_s1409" editas="canvas" style="width:467.7pt;height:297.8pt;mso-position-horizontal-relative:char;mso-position-vertical-relative:line" coordorigin="2283,3438" coordsize="10727,6742">
            <o:lock v:ext="edit" aspectratio="t"/>
            <v:shape id="_x0000_s1410" type="#_x0000_t75" style="position:absolute;left:2283;top:3438;width:10727;height:6742" o:preferrelative="f">
              <v:fill o:detectmouseclick="t"/>
              <v:path o:extrusionok="t" o:connecttype="none"/>
            </v:shape>
            <v:shape id="_x0000_s1411" type="#_x0000_t75" style="position:absolute;left:2283;top:3438;width:10321;height:6742">
              <v:fill o:detectmouseclick="t"/>
              <v:imagedata r:id="rId36" o:title=""/>
            </v:shape>
            <w10:wrap type="none"/>
            <w10:anchorlock/>
          </v:group>
          <o:OLEObject Type="Embed" ProgID="MSGraph.Chart.8" ShapeID="_x0000_s1411" DrawAspect="Content" ObjectID="_1459036194" r:id="rId37">
            <o:FieldCodes>\s</o:FieldCodes>
          </o:OLEObject>
        </w:pict>
      </w:r>
    </w:p>
    <w:p w:rsidR="00BE7BEE" w:rsidRPr="001A5C2C" w:rsidRDefault="00BE7BEE" w:rsidP="001A5C2C">
      <w:pPr>
        <w:spacing w:line="360" w:lineRule="auto"/>
        <w:ind w:left="0" w:firstLine="709"/>
        <w:jc w:val="center"/>
        <w:rPr>
          <w:sz w:val="28"/>
          <w:szCs w:val="28"/>
        </w:rPr>
      </w:pPr>
      <w:r w:rsidRPr="001A5C2C">
        <w:rPr>
          <w:sz w:val="28"/>
          <w:szCs w:val="28"/>
        </w:rPr>
        <w:t>Рис. 5 Динамика изменения объема страховых резервов ЗАО СК «АСКО-Центр».</w:t>
      </w:r>
    </w:p>
    <w:p w:rsidR="00BE7BEE" w:rsidRPr="001A5C2C" w:rsidRDefault="00B62363" w:rsidP="001A5C2C">
      <w:pPr>
        <w:spacing w:line="360" w:lineRule="auto"/>
        <w:ind w:left="0" w:firstLine="709"/>
        <w:rPr>
          <w:sz w:val="28"/>
          <w:szCs w:val="28"/>
        </w:rPr>
      </w:pPr>
      <w:r>
        <w:rPr>
          <w:sz w:val="28"/>
          <w:szCs w:val="28"/>
        </w:rPr>
      </w:r>
      <w:r>
        <w:rPr>
          <w:sz w:val="28"/>
          <w:szCs w:val="28"/>
        </w:rPr>
        <w:pict>
          <v:group id="_x0000_s1412" editas="canvas" style="width:6in;height:279pt;mso-position-horizontal-relative:char;mso-position-vertical-relative:line" coordorigin="2283,10542" coordsize="9158,5838">
            <o:lock v:ext="edit" aspectratio="t"/>
            <v:shape id="_x0000_s1413" type="#_x0000_t75" style="position:absolute;left:2283;top:10542;width:9158;height:5838" o:preferrelative="f">
              <v:fill o:detectmouseclick="t"/>
              <v:path o:extrusionok="t" o:connecttype="none"/>
            </v:shape>
            <v:shape id="_x0000_s1414" type="#_x0000_t75" style="position:absolute;left:2283;top:10542;width:8967;height:5838">
              <v:imagedata r:id="rId38" o:title=""/>
            </v:shape>
            <w10:wrap type="none"/>
            <w10:anchorlock/>
          </v:group>
          <o:OLEObject Type="Embed" ProgID="MSGraph.Chart.8" ShapeID="_x0000_s1414" DrawAspect="Content" ObjectID="_1459036195" r:id="rId39">
            <o:FieldCodes>\s</o:FieldCodes>
          </o:OLEObject>
        </w:pict>
      </w:r>
    </w:p>
    <w:p w:rsidR="00BE7BEE" w:rsidRPr="001A5C2C" w:rsidRDefault="00BE7BEE" w:rsidP="001A5C2C">
      <w:pPr>
        <w:spacing w:line="360" w:lineRule="auto"/>
        <w:ind w:left="0" w:firstLine="709"/>
        <w:jc w:val="center"/>
        <w:rPr>
          <w:sz w:val="28"/>
          <w:szCs w:val="28"/>
        </w:rPr>
      </w:pPr>
      <w:r w:rsidRPr="001A5C2C">
        <w:rPr>
          <w:sz w:val="28"/>
          <w:szCs w:val="28"/>
        </w:rPr>
        <w:t>Рис. 6. Динамика роста прибыли до налогообложения ЗАО СК «АСКО-Центр».</w:t>
      </w:r>
    </w:p>
    <w:p w:rsidR="00BE7BEE" w:rsidRPr="001A5C2C" w:rsidRDefault="00BE7BEE" w:rsidP="001A5C2C">
      <w:pPr>
        <w:spacing w:line="360" w:lineRule="auto"/>
        <w:ind w:left="0" w:firstLine="709"/>
        <w:rPr>
          <w:sz w:val="28"/>
          <w:szCs w:val="28"/>
        </w:rPr>
      </w:pPr>
    </w:p>
    <w:p w:rsidR="00BE7BEE" w:rsidRPr="001A5C2C" w:rsidRDefault="00B62363" w:rsidP="001A5C2C">
      <w:pPr>
        <w:spacing w:line="360" w:lineRule="auto"/>
        <w:ind w:left="0" w:firstLine="709"/>
        <w:rPr>
          <w:sz w:val="28"/>
          <w:szCs w:val="28"/>
        </w:rPr>
      </w:pPr>
      <w:r>
        <w:rPr>
          <w:sz w:val="28"/>
          <w:szCs w:val="28"/>
        </w:rPr>
      </w:r>
      <w:r>
        <w:rPr>
          <w:sz w:val="28"/>
          <w:szCs w:val="28"/>
        </w:rPr>
        <w:pict>
          <v:group id="_x0000_s1415" editas="canvas" style="width:477pt;height:270pt;mso-position-horizontal-relative:char;mso-position-vertical-relative:line" coordorigin="2283,8874" coordsize="11158,6234">
            <o:lock v:ext="edit" aspectratio="t"/>
            <v:shape id="_x0000_s1416" type="#_x0000_t75" style="position:absolute;left:2283;top:8874;width:11158;height:6234" o:preferrelative="f">
              <v:fill o:detectmouseclick="t"/>
              <v:path o:extrusionok="t" o:connecttype="none"/>
            </v:shape>
            <v:shape id="_x0000_s1417" type="#_x0000_t75" style="position:absolute;left:2704;top:8874;width:9894;height:6234">
              <v:imagedata r:id="rId40" o:title=""/>
            </v:shape>
            <w10:wrap type="none"/>
            <w10:anchorlock/>
          </v:group>
          <o:OLEObject Type="Embed" ProgID="MSGraph.Chart.8" ShapeID="_x0000_s1417" DrawAspect="Content" ObjectID="_1459036196" r:id="rId41">
            <o:FieldCodes>\s</o:FieldCodes>
          </o:OLEObject>
        </w:pict>
      </w:r>
    </w:p>
    <w:p w:rsidR="00BE7BEE" w:rsidRPr="001A5C2C" w:rsidRDefault="00BE7BEE" w:rsidP="001A5C2C">
      <w:pPr>
        <w:spacing w:line="360" w:lineRule="auto"/>
        <w:ind w:left="0" w:firstLine="709"/>
        <w:jc w:val="center"/>
        <w:rPr>
          <w:sz w:val="28"/>
          <w:szCs w:val="28"/>
        </w:rPr>
      </w:pPr>
      <w:r w:rsidRPr="001A5C2C">
        <w:rPr>
          <w:sz w:val="28"/>
          <w:szCs w:val="28"/>
        </w:rPr>
        <w:t>Рис. 7. Структура портфеля ЗАО СК «АСКО-Центр» по объему премии за 2005 год</w:t>
      </w:r>
    </w:p>
    <w:p w:rsidR="00BE7BEE" w:rsidRPr="001A5C2C" w:rsidRDefault="00BE7BEE" w:rsidP="001A5C2C">
      <w:pPr>
        <w:spacing w:line="360" w:lineRule="auto"/>
        <w:ind w:left="0" w:firstLine="709"/>
        <w:jc w:val="center"/>
        <w:rPr>
          <w:sz w:val="28"/>
          <w:szCs w:val="28"/>
        </w:rPr>
      </w:pPr>
    </w:p>
    <w:p w:rsidR="00BE7BEE" w:rsidRPr="001A5C2C" w:rsidRDefault="00BE7BEE" w:rsidP="001A5C2C">
      <w:pPr>
        <w:spacing w:line="360" w:lineRule="auto"/>
        <w:ind w:left="0" w:firstLine="709"/>
        <w:jc w:val="right"/>
        <w:outlineLvl w:val="0"/>
        <w:rPr>
          <w:b/>
          <w:sz w:val="28"/>
          <w:szCs w:val="28"/>
        </w:rPr>
      </w:pPr>
      <w:r w:rsidRPr="001A5C2C">
        <w:rPr>
          <w:sz w:val="28"/>
          <w:szCs w:val="28"/>
        </w:rPr>
        <w:br w:type="page"/>
      </w:r>
      <w:r w:rsidRPr="001A5C2C">
        <w:rPr>
          <w:b/>
          <w:sz w:val="28"/>
          <w:szCs w:val="28"/>
        </w:rPr>
        <w:t>Приложение 7</w:t>
      </w:r>
    </w:p>
    <w:p w:rsidR="00BE7BEE" w:rsidRPr="001A5C2C" w:rsidRDefault="00BE7BEE" w:rsidP="001A5C2C">
      <w:pPr>
        <w:spacing w:line="360" w:lineRule="auto"/>
        <w:ind w:left="0" w:firstLine="709"/>
        <w:jc w:val="right"/>
        <w:rPr>
          <w:sz w:val="28"/>
          <w:szCs w:val="28"/>
        </w:rPr>
      </w:pPr>
    </w:p>
    <w:p w:rsidR="00BE7BEE" w:rsidRPr="001A5C2C" w:rsidRDefault="00BE7BEE" w:rsidP="001A5C2C">
      <w:pPr>
        <w:spacing w:line="360" w:lineRule="auto"/>
        <w:ind w:left="0" w:firstLine="709"/>
        <w:jc w:val="center"/>
        <w:outlineLvl w:val="0"/>
        <w:rPr>
          <w:b/>
          <w:i/>
          <w:sz w:val="28"/>
          <w:szCs w:val="28"/>
        </w:rPr>
      </w:pPr>
      <w:r w:rsidRPr="001A5C2C">
        <w:rPr>
          <w:b/>
          <w:sz w:val="28"/>
          <w:szCs w:val="28"/>
        </w:rPr>
        <w:t>АГЕНТСКИЙ ДОГОВОР № ______________</w:t>
      </w:r>
    </w:p>
    <w:p w:rsidR="00BE7BEE" w:rsidRPr="001A5C2C" w:rsidRDefault="00BE7BEE" w:rsidP="001A5C2C">
      <w:pPr>
        <w:spacing w:line="360" w:lineRule="auto"/>
        <w:ind w:left="0" w:firstLine="709"/>
        <w:jc w:val="center"/>
        <w:rPr>
          <w:sz w:val="28"/>
          <w:szCs w:val="28"/>
        </w:rPr>
      </w:pPr>
    </w:p>
    <w:tbl>
      <w:tblPr>
        <w:tblW w:w="0" w:type="auto"/>
        <w:tblInd w:w="828" w:type="dxa"/>
        <w:tblLayout w:type="fixed"/>
        <w:tblLook w:val="0000" w:firstRow="0" w:lastRow="0" w:firstColumn="0" w:lastColumn="0" w:noHBand="0" w:noVBand="0"/>
      </w:tblPr>
      <w:tblGrid>
        <w:gridCol w:w="4140"/>
        <w:gridCol w:w="5400"/>
      </w:tblGrid>
      <w:tr w:rsidR="00BE7BEE" w:rsidRPr="001A5C2C">
        <w:tc>
          <w:tcPr>
            <w:tcW w:w="4140" w:type="dxa"/>
          </w:tcPr>
          <w:p w:rsidR="00BE7BEE" w:rsidRPr="001A5C2C" w:rsidRDefault="00BE7BEE" w:rsidP="001A5C2C">
            <w:pPr>
              <w:snapToGrid w:val="0"/>
              <w:spacing w:line="360" w:lineRule="auto"/>
              <w:ind w:left="0" w:firstLine="709"/>
              <w:rPr>
                <w:sz w:val="28"/>
                <w:szCs w:val="28"/>
              </w:rPr>
            </w:pPr>
            <w:r w:rsidRPr="001A5C2C">
              <w:rPr>
                <w:sz w:val="28"/>
                <w:szCs w:val="28"/>
              </w:rPr>
              <w:t>г.____________________</w:t>
            </w:r>
          </w:p>
        </w:tc>
        <w:tc>
          <w:tcPr>
            <w:tcW w:w="5400" w:type="dxa"/>
          </w:tcPr>
          <w:p w:rsidR="00BE7BEE" w:rsidRPr="001A5C2C" w:rsidRDefault="00BE7BEE" w:rsidP="001A5C2C">
            <w:pPr>
              <w:snapToGrid w:val="0"/>
              <w:spacing w:line="360" w:lineRule="auto"/>
              <w:ind w:left="0" w:right="972" w:firstLine="709"/>
              <w:jc w:val="right"/>
              <w:rPr>
                <w:sz w:val="28"/>
                <w:szCs w:val="28"/>
              </w:rPr>
            </w:pPr>
            <w:r w:rsidRPr="001A5C2C">
              <w:rPr>
                <w:sz w:val="28"/>
                <w:szCs w:val="28"/>
              </w:rPr>
              <w:t>«___» ____________  200__г.</w:t>
            </w:r>
          </w:p>
        </w:tc>
      </w:tr>
    </w:tbl>
    <w:p w:rsidR="00BE7BEE" w:rsidRPr="001A5C2C" w:rsidRDefault="00B62363" w:rsidP="001A5C2C">
      <w:pPr>
        <w:spacing w:line="360" w:lineRule="auto"/>
        <w:ind w:left="0" w:firstLine="709"/>
        <w:rPr>
          <w:sz w:val="28"/>
          <w:szCs w:val="28"/>
        </w:rPr>
      </w:pPr>
      <w:r>
        <w:rPr>
          <w:noProof/>
        </w:rPr>
        <w:pict>
          <v:line id="_x0000_s1418" style="position:absolute;left:0;text-align:left;z-index:251653632;mso-position-horizontal-relative:text;mso-position-vertical-relative:text" from="311.3pt,33.5pt" to="347.3pt,33.5pt" stroked="f"/>
        </w:pict>
      </w:r>
      <w:r>
        <w:rPr>
          <w:noProof/>
        </w:rPr>
        <w:pict>
          <v:line id="_x0000_s1419" style="position:absolute;left:0;text-align:left;z-index:251652608;mso-position-horizontal-relative:text;mso-position-vertical-relative:text" from="275.3pt,33.5pt" to="302.3pt,33.5pt" stroked="f"/>
        </w:pict>
      </w:r>
      <w:r>
        <w:rPr>
          <w:noProof/>
        </w:rPr>
        <w:pict>
          <v:line id="_x0000_s1420" style="position:absolute;left:0;text-align:left;z-index:251651584;mso-position-horizontal-relative:text;mso-position-vertical-relative:text" from="194.15pt,33.5pt" to="230.15pt,33.5pt" stroked="f"/>
        </w:pict>
      </w:r>
      <w:r>
        <w:rPr>
          <w:noProof/>
        </w:rPr>
        <w:pict>
          <v:line id="_x0000_s1421" style="position:absolute;left:0;text-align:left;z-index:251654656;mso-position-horizontal-relative:text;mso-position-vertical-relative:text" from="365.15pt,33.5pt" to="374.15pt,33.5pt" stroked="f"/>
        </w:pict>
      </w:r>
      <w:r w:rsidR="00BE7BEE" w:rsidRPr="001A5C2C">
        <w:rPr>
          <w:sz w:val="28"/>
          <w:szCs w:val="28"/>
        </w:rPr>
        <w:t xml:space="preserve">ЗАО "Страховая компания АСКО Центр",  именуемая в дальнейшем </w:t>
      </w:r>
      <w:r w:rsidR="00BE7BEE" w:rsidRPr="001A5C2C">
        <w:rPr>
          <w:b/>
          <w:sz w:val="28"/>
          <w:szCs w:val="28"/>
        </w:rPr>
        <w:t>«АСКО»</w:t>
      </w:r>
      <w:r w:rsidR="00BE7BEE" w:rsidRPr="001A5C2C">
        <w:rPr>
          <w:sz w:val="28"/>
          <w:szCs w:val="28"/>
        </w:rPr>
        <w:t>, в лице _____________________________________________________________________________, действующего на основании Доверенности №________от___._______200__г, с одной стороны, и____________________________________________________________________________,</w:t>
      </w:r>
    </w:p>
    <w:p w:rsidR="00BE7BEE" w:rsidRPr="001A5C2C" w:rsidRDefault="00B62363" w:rsidP="001A5C2C">
      <w:pPr>
        <w:spacing w:line="360" w:lineRule="auto"/>
        <w:ind w:left="0" w:firstLine="709"/>
        <w:jc w:val="center"/>
        <w:rPr>
          <w:sz w:val="28"/>
          <w:szCs w:val="28"/>
          <w:vertAlign w:val="superscript"/>
        </w:rPr>
      </w:pPr>
      <w:r>
        <w:rPr>
          <w:noProof/>
        </w:rPr>
        <w:pict>
          <v:line id="_x0000_s1422" style="position:absolute;left:0;text-align:left;z-index:251650560" from="14.15pt,3.5pt" to="455.15pt,3.5pt" stroked="f"/>
        </w:pict>
      </w:r>
      <w:r w:rsidR="00BE7BEE" w:rsidRPr="001A5C2C">
        <w:rPr>
          <w:sz w:val="28"/>
          <w:szCs w:val="28"/>
          <w:vertAlign w:val="superscript"/>
        </w:rPr>
        <w:t>(Фамилия, Имя, Отчество)</w:t>
      </w:r>
    </w:p>
    <w:p w:rsidR="00BE7BEE" w:rsidRPr="001A5C2C" w:rsidRDefault="00BE7BEE" w:rsidP="001A5C2C">
      <w:pPr>
        <w:spacing w:line="360" w:lineRule="auto"/>
        <w:ind w:left="0" w:firstLine="709"/>
        <w:rPr>
          <w:sz w:val="28"/>
          <w:szCs w:val="28"/>
        </w:rPr>
      </w:pPr>
      <w:r w:rsidRPr="001A5C2C">
        <w:rPr>
          <w:sz w:val="28"/>
          <w:szCs w:val="28"/>
        </w:rPr>
        <w:t xml:space="preserve">именуемый (-ая) в дальнейшем </w:t>
      </w:r>
      <w:r w:rsidRPr="001A5C2C">
        <w:rPr>
          <w:b/>
          <w:sz w:val="28"/>
          <w:szCs w:val="28"/>
        </w:rPr>
        <w:t>«Агент»</w:t>
      </w:r>
      <w:r w:rsidRPr="001A5C2C">
        <w:rPr>
          <w:sz w:val="28"/>
          <w:szCs w:val="28"/>
        </w:rPr>
        <w:t>, с другой стороны, заключили настоящий договор о нижеследующем.</w:t>
      </w:r>
    </w:p>
    <w:p w:rsidR="00BE7BEE" w:rsidRPr="001A5C2C" w:rsidRDefault="00BE7BEE" w:rsidP="001A5C2C">
      <w:pPr>
        <w:spacing w:line="360" w:lineRule="auto"/>
        <w:ind w:left="0" w:firstLine="709"/>
        <w:rPr>
          <w:sz w:val="28"/>
          <w:szCs w:val="28"/>
        </w:rPr>
      </w:pPr>
    </w:p>
    <w:p w:rsidR="00BE7BEE" w:rsidRPr="001A5C2C" w:rsidRDefault="00BE7BEE" w:rsidP="001A5C2C">
      <w:pPr>
        <w:spacing w:line="360" w:lineRule="auto"/>
        <w:ind w:left="0" w:firstLine="709"/>
        <w:jc w:val="center"/>
        <w:outlineLvl w:val="0"/>
        <w:rPr>
          <w:sz w:val="28"/>
          <w:szCs w:val="28"/>
        </w:rPr>
      </w:pPr>
      <w:r w:rsidRPr="001A5C2C">
        <w:rPr>
          <w:sz w:val="28"/>
          <w:szCs w:val="28"/>
        </w:rPr>
        <w:t>1. ПРЕДМЕТ ДОГОВОРА</w:t>
      </w:r>
    </w:p>
    <w:p w:rsidR="00BE7BEE" w:rsidRPr="001A5C2C" w:rsidRDefault="00BE7BEE" w:rsidP="001A5C2C">
      <w:pPr>
        <w:pStyle w:val="a8"/>
        <w:tabs>
          <w:tab w:val="num" w:pos="600"/>
        </w:tabs>
        <w:spacing w:after="0" w:line="360" w:lineRule="auto"/>
        <w:ind w:firstLine="709"/>
        <w:rPr>
          <w:sz w:val="28"/>
          <w:szCs w:val="28"/>
        </w:rPr>
      </w:pPr>
      <w:r w:rsidRPr="001A5C2C">
        <w:rPr>
          <w:sz w:val="28"/>
          <w:szCs w:val="28"/>
        </w:rPr>
        <w:t>По настоящему договору АСКО поручает, а Агент обязуется от имени и за счет АСКО заключать договоры добровольного и обязательного страхования, а также совершать иные действия, связанные с заключением таких договоров.</w:t>
      </w:r>
    </w:p>
    <w:p w:rsidR="00BE7BEE" w:rsidRPr="001A5C2C" w:rsidRDefault="00BE7BEE" w:rsidP="001A5C2C">
      <w:pPr>
        <w:pStyle w:val="a8"/>
        <w:tabs>
          <w:tab w:val="num" w:pos="720"/>
        </w:tabs>
        <w:spacing w:after="0" w:line="360" w:lineRule="auto"/>
        <w:ind w:firstLine="709"/>
        <w:jc w:val="left"/>
        <w:rPr>
          <w:sz w:val="28"/>
          <w:szCs w:val="28"/>
        </w:rPr>
      </w:pPr>
    </w:p>
    <w:p w:rsidR="00BE7BEE" w:rsidRPr="001A5C2C" w:rsidRDefault="00BE7BEE" w:rsidP="001A5C2C">
      <w:pPr>
        <w:pStyle w:val="a8"/>
        <w:tabs>
          <w:tab w:val="num" w:pos="720"/>
        </w:tabs>
        <w:spacing w:after="0" w:line="360" w:lineRule="auto"/>
        <w:ind w:firstLine="709"/>
        <w:jc w:val="center"/>
        <w:outlineLvl w:val="0"/>
        <w:rPr>
          <w:sz w:val="28"/>
          <w:szCs w:val="28"/>
        </w:rPr>
      </w:pPr>
      <w:r w:rsidRPr="001A5C2C">
        <w:rPr>
          <w:sz w:val="28"/>
          <w:szCs w:val="28"/>
        </w:rPr>
        <w:t>2. ПРАВА И ОБЯЗАННОСТИ СТОРОН</w:t>
      </w:r>
    </w:p>
    <w:p w:rsidR="00BE7BEE" w:rsidRPr="001A5C2C" w:rsidRDefault="00BE7BEE" w:rsidP="001A5C2C">
      <w:pPr>
        <w:pStyle w:val="a8"/>
        <w:tabs>
          <w:tab w:val="num" w:pos="600"/>
        </w:tabs>
        <w:spacing w:after="0" w:line="360" w:lineRule="auto"/>
        <w:ind w:firstLine="709"/>
        <w:rPr>
          <w:bCs/>
          <w:sz w:val="28"/>
          <w:szCs w:val="28"/>
        </w:rPr>
      </w:pPr>
      <w:r w:rsidRPr="001A5C2C">
        <w:rPr>
          <w:bCs/>
          <w:sz w:val="28"/>
          <w:szCs w:val="28"/>
        </w:rPr>
        <w:t>2.1. Агент обязан:</w:t>
      </w:r>
    </w:p>
    <w:p w:rsidR="00BE7BEE" w:rsidRPr="001A5C2C" w:rsidRDefault="00BE7BEE" w:rsidP="001A5C2C">
      <w:pPr>
        <w:pStyle w:val="a8"/>
        <w:tabs>
          <w:tab w:val="num" w:pos="1080"/>
        </w:tabs>
        <w:spacing w:after="0" w:line="360" w:lineRule="auto"/>
        <w:ind w:firstLine="709"/>
        <w:rPr>
          <w:sz w:val="28"/>
          <w:szCs w:val="28"/>
        </w:rPr>
      </w:pPr>
      <w:r w:rsidRPr="001A5C2C">
        <w:rPr>
          <w:sz w:val="28"/>
          <w:szCs w:val="28"/>
        </w:rPr>
        <w:t>2.1.1. Осуществлять поиск страхователей и вести с ними переговоры о заключении договоров страхования.</w:t>
      </w:r>
    </w:p>
    <w:p w:rsidR="00BE7BEE" w:rsidRPr="001A5C2C" w:rsidRDefault="00BE7BEE" w:rsidP="001A5C2C">
      <w:pPr>
        <w:pStyle w:val="a8"/>
        <w:tabs>
          <w:tab w:val="num" w:pos="1080"/>
        </w:tabs>
        <w:spacing w:after="0" w:line="360" w:lineRule="auto"/>
        <w:ind w:firstLine="709"/>
        <w:rPr>
          <w:sz w:val="28"/>
          <w:szCs w:val="28"/>
        </w:rPr>
      </w:pPr>
      <w:r w:rsidRPr="001A5C2C">
        <w:rPr>
          <w:sz w:val="28"/>
          <w:szCs w:val="28"/>
        </w:rPr>
        <w:t>2.1.2. Заключать договоры страхования в рамках выданной АСКО доверенности.</w:t>
      </w:r>
    </w:p>
    <w:p w:rsidR="00BE7BEE" w:rsidRPr="001A5C2C" w:rsidRDefault="00BE7BEE" w:rsidP="001A5C2C">
      <w:pPr>
        <w:pStyle w:val="a8"/>
        <w:tabs>
          <w:tab w:val="num" w:pos="1080"/>
        </w:tabs>
        <w:spacing w:after="0" w:line="360" w:lineRule="auto"/>
        <w:ind w:firstLine="709"/>
        <w:rPr>
          <w:sz w:val="28"/>
          <w:szCs w:val="28"/>
        </w:rPr>
      </w:pPr>
      <w:r w:rsidRPr="001A5C2C">
        <w:rPr>
          <w:sz w:val="28"/>
          <w:szCs w:val="28"/>
        </w:rPr>
        <w:t>2.1.3. Соблюдать все положения, приказы и инструкции АСКО относительно порядка заключения договоров страхования, финансовой и страховой отчетности, сохранения материальных ценностей.</w:t>
      </w:r>
    </w:p>
    <w:p w:rsidR="00BE7BEE" w:rsidRPr="001A5C2C" w:rsidRDefault="00BE7BEE" w:rsidP="001A5C2C">
      <w:pPr>
        <w:pStyle w:val="a8"/>
        <w:tabs>
          <w:tab w:val="num" w:pos="1080"/>
        </w:tabs>
        <w:spacing w:after="0" w:line="360" w:lineRule="auto"/>
        <w:ind w:firstLine="709"/>
        <w:rPr>
          <w:sz w:val="28"/>
          <w:szCs w:val="28"/>
        </w:rPr>
      </w:pPr>
      <w:r w:rsidRPr="001A5C2C">
        <w:rPr>
          <w:sz w:val="28"/>
          <w:szCs w:val="28"/>
        </w:rPr>
        <w:t>2.1.4. Представлять в АСКО за отчетный период по установленному графику отчет об исполнении настоящего договора: принятых от страхователя денежных средствах, заключенных договорах страхования, использованных бланках строгой отчетности.</w:t>
      </w:r>
    </w:p>
    <w:p w:rsidR="00BE7BEE" w:rsidRPr="001A5C2C" w:rsidRDefault="00BE7BEE" w:rsidP="001A5C2C">
      <w:pPr>
        <w:pStyle w:val="a8"/>
        <w:tabs>
          <w:tab w:val="num" w:pos="1080"/>
        </w:tabs>
        <w:spacing w:after="0" w:line="360" w:lineRule="auto"/>
        <w:ind w:firstLine="709"/>
        <w:rPr>
          <w:sz w:val="28"/>
          <w:szCs w:val="28"/>
        </w:rPr>
      </w:pPr>
      <w:r w:rsidRPr="001A5C2C">
        <w:rPr>
          <w:sz w:val="28"/>
          <w:szCs w:val="28"/>
        </w:rPr>
        <w:t>2.1.5. Сдавать в кассу АСКО наличные денежные средства, полученные в качестве страховой премии (взносов) от страхователей, не позднее трех дней со дня их получения от страхователей. Одновременно с этим сдавать в АСКО копии полисов, финансовых и иных документов, подтверждающих заключение договоров страхования.</w:t>
      </w:r>
    </w:p>
    <w:p w:rsidR="00BE7BEE" w:rsidRPr="001A5C2C" w:rsidRDefault="00BE7BEE" w:rsidP="001A5C2C">
      <w:pPr>
        <w:pStyle w:val="a8"/>
        <w:tabs>
          <w:tab w:val="num" w:pos="1080"/>
        </w:tabs>
        <w:spacing w:after="0" w:line="360" w:lineRule="auto"/>
        <w:ind w:firstLine="709"/>
        <w:rPr>
          <w:sz w:val="28"/>
          <w:szCs w:val="28"/>
        </w:rPr>
      </w:pPr>
      <w:r w:rsidRPr="001A5C2C">
        <w:rPr>
          <w:sz w:val="28"/>
          <w:szCs w:val="28"/>
        </w:rPr>
        <w:t>2.1.6. Исполнять задания непосредственного руководителя, направленные на выполнение пп.2.1.1-2.1.5 данного договора.</w:t>
      </w:r>
    </w:p>
    <w:p w:rsidR="00BE7BEE" w:rsidRPr="001A5C2C" w:rsidRDefault="00BE7BEE" w:rsidP="001A5C2C">
      <w:pPr>
        <w:pStyle w:val="a8"/>
        <w:tabs>
          <w:tab w:val="num" w:pos="1080"/>
        </w:tabs>
        <w:spacing w:after="0" w:line="360" w:lineRule="auto"/>
        <w:ind w:firstLine="709"/>
        <w:rPr>
          <w:sz w:val="28"/>
          <w:szCs w:val="28"/>
        </w:rPr>
      </w:pPr>
      <w:r w:rsidRPr="001A5C2C">
        <w:rPr>
          <w:sz w:val="28"/>
          <w:szCs w:val="28"/>
        </w:rPr>
        <w:t>2.1.7. Без предварительного согласия АСКО не использовать и не распространять сведения, составляющие коммерческую тайну АСКО, а также не совершать иных действий, которые могут причинить ущерб деловой репутации или коммерческим интересам АСКО.</w:t>
      </w:r>
    </w:p>
    <w:p w:rsidR="00BE7BEE" w:rsidRPr="001A5C2C" w:rsidRDefault="00BE7BEE" w:rsidP="001A5C2C">
      <w:pPr>
        <w:pStyle w:val="a8"/>
        <w:tabs>
          <w:tab w:val="num" w:pos="1080"/>
        </w:tabs>
        <w:spacing w:after="0" w:line="360" w:lineRule="auto"/>
        <w:ind w:firstLine="709"/>
        <w:rPr>
          <w:sz w:val="28"/>
          <w:szCs w:val="28"/>
        </w:rPr>
      </w:pPr>
      <w:r w:rsidRPr="001A5C2C">
        <w:rPr>
          <w:sz w:val="28"/>
          <w:szCs w:val="28"/>
        </w:rPr>
        <w:t>2.1.8. Не заключать договора от имени других страховых компаний.</w:t>
      </w:r>
    </w:p>
    <w:p w:rsidR="00BE7BEE" w:rsidRPr="001A5C2C" w:rsidRDefault="00BE7BEE" w:rsidP="001A5C2C">
      <w:pPr>
        <w:pStyle w:val="ConsNormal"/>
        <w:widowControl/>
        <w:tabs>
          <w:tab w:val="num" w:pos="1080"/>
        </w:tabs>
        <w:spacing w:line="360" w:lineRule="auto"/>
        <w:ind w:firstLine="709"/>
        <w:jc w:val="both"/>
        <w:rPr>
          <w:rFonts w:ascii="Times New Roman" w:hAnsi="Times New Roman"/>
          <w:sz w:val="28"/>
          <w:szCs w:val="28"/>
        </w:rPr>
      </w:pPr>
      <w:r w:rsidRPr="001A5C2C">
        <w:rPr>
          <w:rFonts w:ascii="Times New Roman" w:hAnsi="Times New Roman"/>
          <w:sz w:val="28"/>
          <w:szCs w:val="28"/>
        </w:rPr>
        <w:t>2.1.9. В случае неправильного расчета суммы страхового взноса по договору страхования не позднее дня, следующего за днем обнаружения ошибки, возместить АСКО недостающую сумму страхового взноса путем внесения денежных средств в кассу АСКО. При этом неправильным расчетом суммы взноса является расчет, произведенный с нарушением Правил страхования либо с нарушением письменных инструкций (указаний) АСКО, независимо от формы вины Агента.</w:t>
      </w:r>
    </w:p>
    <w:p w:rsidR="00BE7BEE" w:rsidRPr="001A5C2C" w:rsidRDefault="00BE7BEE" w:rsidP="001A5C2C">
      <w:pPr>
        <w:pStyle w:val="ConsNormal"/>
        <w:widowControl/>
        <w:spacing w:line="360" w:lineRule="auto"/>
        <w:ind w:firstLine="709"/>
        <w:jc w:val="both"/>
        <w:rPr>
          <w:rFonts w:ascii="Times New Roman" w:hAnsi="Times New Roman"/>
          <w:sz w:val="28"/>
          <w:szCs w:val="28"/>
        </w:rPr>
      </w:pPr>
      <w:r w:rsidRPr="001A5C2C">
        <w:rPr>
          <w:rFonts w:ascii="Times New Roman" w:hAnsi="Times New Roman"/>
          <w:sz w:val="28"/>
          <w:szCs w:val="28"/>
        </w:rPr>
        <w:t>2.1.10. По окончании действия настоящего договора представить отчет о проделанной работе и сдать имеющиеся на руках бланки страховых полисов, а также иную документацию, подлежащую возврату.</w:t>
      </w:r>
    </w:p>
    <w:p w:rsidR="00BE7BEE" w:rsidRPr="001A5C2C" w:rsidRDefault="00BE7BEE" w:rsidP="001A5C2C">
      <w:pPr>
        <w:pStyle w:val="ConsNormal"/>
        <w:widowControl/>
        <w:spacing w:line="360" w:lineRule="auto"/>
        <w:ind w:firstLine="709"/>
        <w:jc w:val="both"/>
        <w:rPr>
          <w:rFonts w:ascii="Times New Roman" w:hAnsi="Times New Roman"/>
          <w:sz w:val="28"/>
          <w:szCs w:val="28"/>
        </w:rPr>
      </w:pPr>
    </w:p>
    <w:p w:rsidR="00BE7BEE" w:rsidRPr="001A5C2C" w:rsidRDefault="00BE7BEE" w:rsidP="001A5C2C">
      <w:pPr>
        <w:pStyle w:val="a8"/>
        <w:tabs>
          <w:tab w:val="num" w:pos="600"/>
        </w:tabs>
        <w:spacing w:after="0" w:line="360" w:lineRule="auto"/>
        <w:ind w:firstLine="709"/>
        <w:rPr>
          <w:bCs/>
          <w:sz w:val="28"/>
          <w:szCs w:val="28"/>
        </w:rPr>
      </w:pPr>
      <w:r w:rsidRPr="001A5C2C">
        <w:rPr>
          <w:bCs/>
          <w:sz w:val="28"/>
          <w:szCs w:val="28"/>
        </w:rPr>
        <w:t>2.2. АСКО обязано:</w:t>
      </w:r>
    </w:p>
    <w:p w:rsidR="00BE7BEE" w:rsidRPr="001A5C2C" w:rsidRDefault="00BE7BEE" w:rsidP="001A5C2C">
      <w:pPr>
        <w:pStyle w:val="a8"/>
        <w:spacing w:after="0" w:line="360" w:lineRule="auto"/>
        <w:ind w:firstLine="709"/>
        <w:rPr>
          <w:sz w:val="28"/>
          <w:szCs w:val="28"/>
        </w:rPr>
      </w:pPr>
      <w:r w:rsidRPr="001A5C2C">
        <w:rPr>
          <w:sz w:val="28"/>
          <w:szCs w:val="28"/>
        </w:rPr>
        <w:t>2.2.1. Организовать обучение Агента основам страхового дела, а также правилам, инструкциям и условиям страхования и, в случае успешной сдачи зачетов – выдать доверенность на заключение договоров страхования.</w:t>
      </w:r>
    </w:p>
    <w:p w:rsidR="00BE7BEE" w:rsidRPr="001A5C2C" w:rsidRDefault="00BE7BEE" w:rsidP="001A5C2C">
      <w:pPr>
        <w:pStyle w:val="a8"/>
        <w:spacing w:after="0" w:line="360" w:lineRule="auto"/>
        <w:ind w:firstLine="709"/>
        <w:rPr>
          <w:sz w:val="28"/>
          <w:szCs w:val="28"/>
        </w:rPr>
      </w:pPr>
      <w:r w:rsidRPr="001A5C2C">
        <w:rPr>
          <w:sz w:val="28"/>
          <w:szCs w:val="28"/>
        </w:rPr>
        <w:t>2.2.2. Организовать по установленному графику прием отчета об исполнении настоящего договора:  принятых от страхователя денежных средствах, заключенных договорах страхования, использованных бланках строгой отчетности.</w:t>
      </w:r>
    </w:p>
    <w:p w:rsidR="00BE7BEE" w:rsidRPr="001A5C2C" w:rsidRDefault="00BE7BEE" w:rsidP="001A5C2C">
      <w:pPr>
        <w:pStyle w:val="ConsNormal"/>
        <w:widowControl/>
        <w:spacing w:line="360" w:lineRule="auto"/>
        <w:ind w:firstLine="709"/>
        <w:jc w:val="both"/>
        <w:rPr>
          <w:rFonts w:ascii="Times New Roman" w:hAnsi="Times New Roman"/>
          <w:sz w:val="28"/>
          <w:szCs w:val="28"/>
        </w:rPr>
      </w:pPr>
      <w:r w:rsidRPr="001A5C2C">
        <w:rPr>
          <w:rFonts w:ascii="Times New Roman" w:hAnsi="Times New Roman"/>
          <w:sz w:val="28"/>
          <w:szCs w:val="28"/>
        </w:rPr>
        <w:t>2.2.3. При обнаружении ошибки в случае неправильного расчета Агентом суммы страхового взноса по договору страхования АСКО имеет право в одностороннем порядке удержать недостающую сумму страхового взноса из агентского вознаграждения с предварительным письменным уведомлением Агента.</w:t>
      </w:r>
    </w:p>
    <w:p w:rsidR="00BE7BEE" w:rsidRPr="001A5C2C" w:rsidRDefault="00BE7BEE" w:rsidP="001A5C2C">
      <w:pPr>
        <w:pStyle w:val="a8"/>
        <w:spacing w:after="0" w:line="360" w:lineRule="auto"/>
        <w:ind w:firstLine="709"/>
        <w:rPr>
          <w:sz w:val="28"/>
          <w:szCs w:val="28"/>
        </w:rPr>
      </w:pPr>
      <w:r w:rsidRPr="001A5C2C">
        <w:rPr>
          <w:sz w:val="28"/>
          <w:szCs w:val="28"/>
        </w:rPr>
        <w:t>2.2.4. Выплачивать Агенту вознаграждение в порядке и сроки, предусмотренные разделом III настоящего договора.</w:t>
      </w:r>
    </w:p>
    <w:p w:rsidR="00BE7BEE" w:rsidRPr="001A5C2C" w:rsidRDefault="00BE7BEE" w:rsidP="001A5C2C">
      <w:pPr>
        <w:pStyle w:val="a8"/>
        <w:spacing w:after="0" w:line="360" w:lineRule="auto"/>
        <w:ind w:firstLine="709"/>
        <w:rPr>
          <w:sz w:val="28"/>
          <w:szCs w:val="28"/>
        </w:rPr>
      </w:pPr>
      <w:r w:rsidRPr="001A5C2C">
        <w:rPr>
          <w:sz w:val="28"/>
          <w:szCs w:val="28"/>
        </w:rPr>
        <w:t>2.2.5 Обеспечивать Агента перечнем служебной информации и документации, минимально необходимым для заключения договоров страхования.</w:t>
      </w:r>
    </w:p>
    <w:p w:rsidR="00BE7BEE" w:rsidRPr="001A5C2C" w:rsidRDefault="00BE7BEE" w:rsidP="001A5C2C">
      <w:pPr>
        <w:pStyle w:val="a8"/>
        <w:spacing w:after="0" w:line="360" w:lineRule="auto"/>
        <w:ind w:firstLine="709"/>
        <w:rPr>
          <w:sz w:val="28"/>
          <w:szCs w:val="28"/>
        </w:rPr>
      </w:pPr>
    </w:p>
    <w:p w:rsidR="00BE7BEE" w:rsidRPr="001A5C2C" w:rsidRDefault="00BE7BEE" w:rsidP="001A5C2C">
      <w:pPr>
        <w:pStyle w:val="a8"/>
        <w:spacing w:after="0" w:line="360" w:lineRule="auto"/>
        <w:ind w:firstLine="709"/>
        <w:jc w:val="center"/>
        <w:outlineLvl w:val="0"/>
        <w:rPr>
          <w:sz w:val="28"/>
          <w:szCs w:val="28"/>
        </w:rPr>
      </w:pPr>
      <w:r w:rsidRPr="001A5C2C">
        <w:rPr>
          <w:sz w:val="28"/>
          <w:szCs w:val="28"/>
        </w:rPr>
        <w:t>3. ВОЗНАГРАЖДЕНИЕ АГЕНТА</w:t>
      </w:r>
    </w:p>
    <w:p w:rsidR="00BE7BEE" w:rsidRPr="001A5C2C" w:rsidRDefault="00BE7BEE" w:rsidP="001A5C2C">
      <w:pPr>
        <w:tabs>
          <w:tab w:val="num" w:pos="600"/>
        </w:tabs>
        <w:spacing w:line="360" w:lineRule="auto"/>
        <w:ind w:left="0" w:firstLine="709"/>
        <w:rPr>
          <w:sz w:val="28"/>
          <w:szCs w:val="28"/>
        </w:rPr>
      </w:pPr>
      <w:r w:rsidRPr="001A5C2C">
        <w:rPr>
          <w:sz w:val="28"/>
          <w:szCs w:val="28"/>
        </w:rPr>
        <w:t xml:space="preserve">3.1. Вознаграждение Агенту рассчитывается в соответствии с базовой таблицей комиссионного вознаграждения. </w:t>
      </w:r>
    </w:p>
    <w:p w:rsidR="00BE7BEE" w:rsidRPr="001A5C2C" w:rsidRDefault="00BE7BEE" w:rsidP="001A5C2C">
      <w:pPr>
        <w:tabs>
          <w:tab w:val="num" w:pos="600"/>
        </w:tabs>
        <w:spacing w:line="360" w:lineRule="auto"/>
        <w:ind w:left="0" w:firstLine="709"/>
        <w:rPr>
          <w:sz w:val="28"/>
          <w:szCs w:val="28"/>
        </w:rPr>
      </w:pPr>
      <w:r w:rsidRPr="001A5C2C">
        <w:rPr>
          <w:sz w:val="28"/>
          <w:szCs w:val="28"/>
        </w:rPr>
        <w:t>3.2. Вознаграждение Агенту уплачивается ежемесячно, не позднее 15-го числа месяца, следующего за отчетным.</w:t>
      </w:r>
    </w:p>
    <w:p w:rsidR="00BE7BEE" w:rsidRPr="001A5C2C" w:rsidRDefault="00BE7BEE" w:rsidP="001A5C2C">
      <w:pPr>
        <w:tabs>
          <w:tab w:val="num" w:pos="600"/>
        </w:tabs>
        <w:spacing w:line="360" w:lineRule="auto"/>
        <w:ind w:left="0" w:firstLine="709"/>
        <w:rPr>
          <w:sz w:val="28"/>
          <w:szCs w:val="28"/>
        </w:rPr>
      </w:pPr>
    </w:p>
    <w:p w:rsidR="00BE7BEE" w:rsidRPr="001A5C2C" w:rsidRDefault="00BE7BEE" w:rsidP="001A5C2C">
      <w:pPr>
        <w:tabs>
          <w:tab w:val="num" w:pos="600"/>
        </w:tabs>
        <w:spacing w:line="360" w:lineRule="auto"/>
        <w:ind w:left="0" w:firstLine="709"/>
        <w:jc w:val="center"/>
        <w:outlineLvl w:val="0"/>
        <w:rPr>
          <w:sz w:val="28"/>
          <w:szCs w:val="28"/>
        </w:rPr>
      </w:pPr>
      <w:r w:rsidRPr="001A5C2C">
        <w:rPr>
          <w:sz w:val="28"/>
          <w:szCs w:val="28"/>
        </w:rPr>
        <w:t>4. СРОК ДЕЙСТВИЯ ДОГОВОРА</w:t>
      </w:r>
    </w:p>
    <w:p w:rsidR="00BE7BEE" w:rsidRPr="001A5C2C" w:rsidRDefault="00BE7BEE" w:rsidP="001A5C2C">
      <w:pPr>
        <w:tabs>
          <w:tab w:val="num" w:pos="600"/>
        </w:tabs>
        <w:spacing w:line="360" w:lineRule="auto"/>
        <w:ind w:left="0" w:firstLine="709"/>
        <w:rPr>
          <w:sz w:val="28"/>
          <w:szCs w:val="28"/>
        </w:rPr>
      </w:pPr>
      <w:r w:rsidRPr="001A5C2C">
        <w:rPr>
          <w:sz w:val="28"/>
          <w:szCs w:val="28"/>
        </w:rPr>
        <w:t>4.1. Настоящий договор заключен  с _____ ______________ 200 ____ г. без определения срока окончания его действия.</w:t>
      </w:r>
    </w:p>
    <w:p w:rsidR="00BE7BEE" w:rsidRPr="001A5C2C" w:rsidRDefault="00BE7BEE" w:rsidP="001A5C2C">
      <w:pPr>
        <w:tabs>
          <w:tab w:val="num" w:pos="600"/>
        </w:tabs>
        <w:spacing w:line="360" w:lineRule="auto"/>
        <w:ind w:left="0" w:firstLine="709"/>
        <w:rPr>
          <w:sz w:val="28"/>
          <w:szCs w:val="28"/>
        </w:rPr>
      </w:pPr>
      <w:r w:rsidRPr="001A5C2C">
        <w:rPr>
          <w:sz w:val="28"/>
          <w:szCs w:val="28"/>
        </w:rPr>
        <w:t>4.2. Настоящий договор вступает в силу с момента его подписания обеими сторонами.</w:t>
      </w:r>
    </w:p>
    <w:p w:rsidR="00BE7BEE" w:rsidRPr="001A5C2C" w:rsidRDefault="00BE7BEE" w:rsidP="001A5C2C">
      <w:pPr>
        <w:tabs>
          <w:tab w:val="num" w:pos="600"/>
        </w:tabs>
        <w:spacing w:line="360" w:lineRule="auto"/>
        <w:ind w:left="0" w:firstLine="709"/>
        <w:rPr>
          <w:sz w:val="28"/>
          <w:szCs w:val="28"/>
        </w:rPr>
      </w:pPr>
    </w:p>
    <w:p w:rsidR="00BE7BEE" w:rsidRPr="001A5C2C" w:rsidRDefault="00BE7BEE" w:rsidP="001A5C2C">
      <w:pPr>
        <w:tabs>
          <w:tab w:val="num" w:pos="600"/>
        </w:tabs>
        <w:spacing w:line="360" w:lineRule="auto"/>
        <w:ind w:left="0" w:firstLine="709"/>
        <w:jc w:val="center"/>
        <w:outlineLvl w:val="0"/>
        <w:rPr>
          <w:sz w:val="28"/>
          <w:szCs w:val="28"/>
        </w:rPr>
      </w:pPr>
      <w:r w:rsidRPr="001A5C2C">
        <w:rPr>
          <w:sz w:val="28"/>
          <w:szCs w:val="28"/>
        </w:rPr>
        <w:t>5. ОТВЕТСТВЕННОСТЬ СТОРОН</w:t>
      </w:r>
    </w:p>
    <w:p w:rsidR="00BE7BEE" w:rsidRPr="001A5C2C" w:rsidRDefault="00BE7BEE" w:rsidP="001A5C2C">
      <w:pPr>
        <w:tabs>
          <w:tab w:val="num" w:pos="600"/>
        </w:tabs>
        <w:spacing w:line="360" w:lineRule="auto"/>
        <w:ind w:left="0" w:firstLine="709"/>
        <w:rPr>
          <w:sz w:val="28"/>
          <w:szCs w:val="28"/>
        </w:rPr>
      </w:pPr>
      <w:r w:rsidRPr="001A5C2C">
        <w:rPr>
          <w:sz w:val="28"/>
          <w:szCs w:val="28"/>
        </w:rPr>
        <w:t>5.1. Агент несет полную материальную (имущественную) ответственность за сохранность всех документов, материальных и денежных средств, переданных ему АСКО, а также полученных от страхователей.</w:t>
      </w:r>
    </w:p>
    <w:p w:rsidR="00BE7BEE" w:rsidRPr="001A5C2C" w:rsidRDefault="00BE7BEE" w:rsidP="001A5C2C">
      <w:pPr>
        <w:tabs>
          <w:tab w:val="num" w:pos="600"/>
        </w:tabs>
        <w:spacing w:line="360" w:lineRule="auto"/>
        <w:ind w:left="0" w:firstLine="709"/>
        <w:rPr>
          <w:sz w:val="28"/>
          <w:szCs w:val="28"/>
        </w:rPr>
      </w:pPr>
      <w:r w:rsidRPr="001A5C2C">
        <w:rPr>
          <w:sz w:val="28"/>
          <w:szCs w:val="28"/>
        </w:rPr>
        <w:t>5.2. АСКО вправе требовать от Агента возмещения убытков в размере 50% от базовой ставки страхового тарифа для легкового автомобиля физического лица по ОСАГО, утвержденного Постановлением Правительства №264 от 07.05.2003г., за каждый утраченный бланк полиса ОСАГО сверх установленных лимитов, а Агент обязуется их возместить. При утрате бланков полисов по иным видам страхования, а так же квитанций сверх лимитов, Агент возмещает АСКО стоимость утраченных документов в 10-кратном размере.</w:t>
      </w:r>
    </w:p>
    <w:p w:rsidR="00BE7BEE" w:rsidRPr="001A5C2C" w:rsidRDefault="00BE7BEE" w:rsidP="001A5C2C">
      <w:pPr>
        <w:tabs>
          <w:tab w:val="num" w:pos="600"/>
        </w:tabs>
        <w:spacing w:line="360" w:lineRule="auto"/>
        <w:ind w:left="0" w:firstLine="709"/>
        <w:rPr>
          <w:sz w:val="28"/>
          <w:szCs w:val="28"/>
        </w:rPr>
      </w:pPr>
      <w:r w:rsidRPr="001A5C2C">
        <w:rPr>
          <w:sz w:val="28"/>
          <w:szCs w:val="28"/>
        </w:rPr>
        <w:t>5.3. Утраченными бланками признаются утраченные (потерянные) либо похищенные бланки полисов. При этом лимит утраченных бланков полисов составляет 1 (один) процент от общего количества полученных Агентом бланков полисов по настоящему договору.</w:t>
      </w:r>
    </w:p>
    <w:p w:rsidR="00BE7BEE" w:rsidRPr="001A5C2C" w:rsidRDefault="00BE7BEE" w:rsidP="001A5C2C">
      <w:pPr>
        <w:tabs>
          <w:tab w:val="num" w:pos="600"/>
        </w:tabs>
        <w:spacing w:line="360" w:lineRule="auto"/>
        <w:ind w:left="0" w:firstLine="709"/>
        <w:rPr>
          <w:sz w:val="28"/>
          <w:szCs w:val="28"/>
        </w:rPr>
      </w:pPr>
      <w:r w:rsidRPr="001A5C2C">
        <w:rPr>
          <w:sz w:val="28"/>
          <w:szCs w:val="28"/>
        </w:rPr>
        <w:t>5.4. За испорченные бланки полисов и квитанции сверх лимита Агент возмещает АСКО стоимость испорченных бланков. Испорченными бланками полисов признаются бланки, оформленные полностью или частично, а затем сданные Агентом в АСКО без заключенных договоров страхования и полученной страховой премии. При этом лимит испорченных без заключения договоров бланков полисов ОСАГО составляет 3 (три) процента от общего количества использованных Агентом бланков полисов ОСАГО по настоящему договору.</w:t>
      </w:r>
    </w:p>
    <w:p w:rsidR="00BE7BEE" w:rsidRPr="001A5C2C" w:rsidRDefault="00BE7BEE" w:rsidP="001A5C2C">
      <w:pPr>
        <w:tabs>
          <w:tab w:val="num" w:pos="600"/>
        </w:tabs>
        <w:spacing w:line="360" w:lineRule="auto"/>
        <w:ind w:left="0" w:firstLine="709"/>
        <w:rPr>
          <w:sz w:val="28"/>
          <w:szCs w:val="28"/>
        </w:rPr>
      </w:pPr>
      <w:r w:rsidRPr="001A5C2C">
        <w:rPr>
          <w:sz w:val="28"/>
          <w:szCs w:val="28"/>
        </w:rPr>
        <w:t>5.5. За просрочку сдачи в кассу АСКО наличных денежных средств Агент уплачивает АСКО штрафную неустойку в размере 1% (Одного процента) от просроченной суммы за каждый день просрочки. При этом при просрочке сдачи в кассу денежных средств более чем на пять дней Агент лишается права на получение каких бы то ни было вознаграждений в соответствии с настоящим договором, а договор прекращается.</w:t>
      </w:r>
    </w:p>
    <w:p w:rsidR="00BE7BEE" w:rsidRPr="001A5C2C" w:rsidRDefault="00BE7BEE" w:rsidP="001A5C2C">
      <w:pPr>
        <w:tabs>
          <w:tab w:val="num" w:pos="600"/>
        </w:tabs>
        <w:spacing w:line="360" w:lineRule="auto"/>
        <w:ind w:left="0" w:firstLine="709"/>
        <w:rPr>
          <w:sz w:val="28"/>
          <w:szCs w:val="28"/>
        </w:rPr>
      </w:pPr>
      <w:r w:rsidRPr="001A5C2C">
        <w:rPr>
          <w:sz w:val="28"/>
          <w:szCs w:val="28"/>
        </w:rPr>
        <w:t>5.6. Ответственность АСКО за невыполнение или ненадлежащее выполнение обязательств по договору наступает в соответствии с действующим законодательством.</w:t>
      </w:r>
    </w:p>
    <w:p w:rsidR="00BE7BEE" w:rsidRPr="001A5C2C" w:rsidRDefault="00BE7BEE" w:rsidP="001A5C2C">
      <w:pPr>
        <w:tabs>
          <w:tab w:val="num" w:pos="600"/>
        </w:tabs>
        <w:spacing w:line="360" w:lineRule="auto"/>
        <w:ind w:left="0" w:firstLine="709"/>
        <w:rPr>
          <w:sz w:val="28"/>
          <w:szCs w:val="28"/>
        </w:rPr>
      </w:pPr>
    </w:p>
    <w:p w:rsidR="00BE7BEE" w:rsidRPr="001A5C2C" w:rsidRDefault="00BE7BEE" w:rsidP="001A5C2C">
      <w:pPr>
        <w:tabs>
          <w:tab w:val="num" w:pos="600"/>
        </w:tabs>
        <w:spacing w:line="360" w:lineRule="auto"/>
        <w:ind w:left="0" w:firstLine="709"/>
        <w:jc w:val="center"/>
        <w:outlineLvl w:val="0"/>
        <w:rPr>
          <w:sz w:val="28"/>
          <w:szCs w:val="28"/>
        </w:rPr>
      </w:pPr>
      <w:r w:rsidRPr="001A5C2C">
        <w:rPr>
          <w:b/>
          <w:sz w:val="28"/>
          <w:szCs w:val="28"/>
        </w:rPr>
        <w:t>6. ЗАКЛЮЧИТЕЛЬНЫЕ ПОЛОЖЕНИЯ</w:t>
      </w:r>
    </w:p>
    <w:p w:rsidR="00BE7BEE" w:rsidRPr="001A5C2C" w:rsidRDefault="00BE7BEE" w:rsidP="001A5C2C">
      <w:pPr>
        <w:tabs>
          <w:tab w:val="num" w:pos="600"/>
        </w:tabs>
        <w:spacing w:line="360" w:lineRule="auto"/>
        <w:ind w:left="0" w:firstLine="709"/>
        <w:rPr>
          <w:sz w:val="28"/>
          <w:szCs w:val="28"/>
        </w:rPr>
      </w:pPr>
      <w:r w:rsidRPr="001A5C2C">
        <w:rPr>
          <w:sz w:val="28"/>
          <w:szCs w:val="28"/>
        </w:rPr>
        <w:t>6.1. Договор может быть прекращен в любое время вследствие отказа любой из сторон от его исполнения. При этом договор считается расторгнутым с момента направления письменного уведомления АСКО страховому агенту.</w:t>
      </w:r>
    </w:p>
    <w:p w:rsidR="00BE7BEE" w:rsidRPr="001A5C2C" w:rsidRDefault="00BE7BEE" w:rsidP="001A5C2C">
      <w:pPr>
        <w:tabs>
          <w:tab w:val="num" w:pos="600"/>
        </w:tabs>
        <w:spacing w:line="360" w:lineRule="auto"/>
        <w:ind w:left="0" w:firstLine="709"/>
        <w:rPr>
          <w:sz w:val="28"/>
          <w:szCs w:val="28"/>
        </w:rPr>
      </w:pPr>
      <w:r w:rsidRPr="001A5C2C">
        <w:rPr>
          <w:sz w:val="28"/>
          <w:szCs w:val="28"/>
        </w:rPr>
        <w:t xml:space="preserve">6.2. Все разногласия и споры, возникающие между сторонами, подлежат урегулированию путем непосредственных переговоров Агента и АСКО, в противном случае они разрешаются по месту нахождения исполнительного органа ЗАО СК «АСКО»: </w:t>
      </w:r>
      <w:smartTag w:uri="urn:schemas-microsoft-com:office:smarttags" w:element="metricconverter">
        <w:smartTagPr>
          <w:attr w:name="ProductID" w:val="305004, г"/>
        </w:smartTagPr>
        <w:r w:rsidRPr="001A5C2C">
          <w:rPr>
            <w:sz w:val="28"/>
            <w:szCs w:val="28"/>
          </w:rPr>
          <w:t>305004, г</w:t>
        </w:r>
      </w:smartTag>
      <w:r w:rsidRPr="001A5C2C">
        <w:rPr>
          <w:sz w:val="28"/>
          <w:szCs w:val="28"/>
        </w:rPr>
        <w:t>. Курск, ул. Челюскинсов, 14,.</w:t>
      </w:r>
    </w:p>
    <w:p w:rsidR="00BE7BEE" w:rsidRPr="001A5C2C" w:rsidRDefault="00BE7BEE" w:rsidP="001A5C2C">
      <w:pPr>
        <w:tabs>
          <w:tab w:val="num" w:pos="600"/>
        </w:tabs>
        <w:spacing w:line="360" w:lineRule="auto"/>
        <w:ind w:left="0" w:firstLine="709"/>
        <w:rPr>
          <w:sz w:val="28"/>
          <w:szCs w:val="28"/>
        </w:rPr>
      </w:pPr>
      <w:r w:rsidRPr="001A5C2C">
        <w:rPr>
          <w:sz w:val="28"/>
          <w:szCs w:val="28"/>
        </w:rPr>
        <w:t>6.3. Договор составлен в двух подлинных экземплярах, имеющих одинаковую юридическую силу, по одному экземпляру для каждой из сторон.</w:t>
      </w:r>
    </w:p>
    <w:p w:rsidR="00BE7BEE" w:rsidRPr="001A5C2C" w:rsidRDefault="00BE7BEE" w:rsidP="001A5C2C">
      <w:pPr>
        <w:tabs>
          <w:tab w:val="num" w:pos="600"/>
        </w:tabs>
        <w:spacing w:line="360" w:lineRule="auto"/>
        <w:ind w:left="0" w:firstLine="709"/>
        <w:rPr>
          <w:sz w:val="28"/>
          <w:szCs w:val="28"/>
        </w:rPr>
      </w:pPr>
    </w:p>
    <w:p w:rsidR="00BE7BEE" w:rsidRPr="001A5C2C" w:rsidRDefault="00BE7BEE" w:rsidP="001A5C2C">
      <w:pPr>
        <w:tabs>
          <w:tab w:val="num" w:pos="600"/>
        </w:tabs>
        <w:spacing w:line="360" w:lineRule="auto"/>
        <w:ind w:left="0" w:firstLine="709"/>
        <w:jc w:val="center"/>
        <w:rPr>
          <w:b/>
          <w:sz w:val="28"/>
          <w:szCs w:val="28"/>
        </w:rPr>
      </w:pPr>
      <w:r w:rsidRPr="001A5C2C">
        <w:rPr>
          <w:b/>
          <w:sz w:val="28"/>
          <w:szCs w:val="28"/>
        </w:rPr>
        <w:t>7. РЕКВИЗИТЫ СТОРОН</w:t>
      </w:r>
    </w:p>
    <w:p w:rsidR="00BE7BEE" w:rsidRPr="001A5C2C" w:rsidRDefault="00BE7BEE" w:rsidP="001A5C2C">
      <w:pPr>
        <w:tabs>
          <w:tab w:val="num" w:pos="600"/>
        </w:tabs>
        <w:spacing w:line="360" w:lineRule="auto"/>
        <w:ind w:left="0" w:firstLine="709"/>
        <w:jc w:val="center"/>
        <w:rPr>
          <w:sz w:val="28"/>
          <w:szCs w:val="28"/>
        </w:rPr>
      </w:pPr>
    </w:p>
    <w:p w:rsidR="00BE7BEE" w:rsidRPr="001A5C2C" w:rsidRDefault="00BE7BEE" w:rsidP="001A5C2C">
      <w:pPr>
        <w:pStyle w:val="a8"/>
        <w:tabs>
          <w:tab w:val="num" w:pos="600"/>
        </w:tabs>
        <w:spacing w:after="0" w:line="360" w:lineRule="auto"/>
        <w:ind w:firstLine="709"/>
        <w:outlineLvl w:val="0"/>
        <w:rPr>
          <w:sz w:val="28"/>
          <w:szCs w:val="28"/>
        </w:rPr>
      </w:pPr>
      <w:r w:rsidRPr="001A5C2C">
        <w:rPr>
          <w:sz w:val="28"/>
          <w:szCs w:val="28"/>
        </w:rPr>
        <w:t xml:space="preserve">7.1. АСКО: </w:t>
      </w:r>
    </w:p>
    <w:p w:rsidR="00BE7BEE" w:rsidRPr="001A5C2C" w:rsidRDefault="00BE7BEE" w:rsidP="001A5C2C">
      <w:pPr>
        <w:spacing w:line="360" w:lineRule="auto"/>
        <w:ind w:left="0" w:firstLine="709"/>
        <w:rPr>
          <w:sz w:val="28"/>
          <w:szCs w:val="28"/>
        </w:rPr>
      </w:pPr>
      <w:smartTag w:uri="urn:schemas-microsoft-com:office:smarttags" w:element="metricconverter">
        <w:smartTagPr>
          <w:attr w:name="ProductID" w:val="305004, г"/>
        </w:smartTagPr>
        <w:r w:rsidRPr="001A5C2C">
          <w:rPr>
            <w:sz w:val="28"/>
            <w:szCs w:val="28"/>
          </w:rPr>
          <w:t>305004, г</w:t>
        </w:r>
      </w:smartTag>
      <w:r w:rsidRPr="001A5C2C">
        <w:rPr>
          <w:sz w:val="28"/>
          <w:szCs w:val="28"/>
        </w:rPr>
        <w:t>. Курск, ул. Челюскинсов, 14,</w:t>
      </w:r>
    </w:p>
    <w:p w:rsidR="00BE7BEE" w:rsidRPr="001A5C2C" w:rsidRDefault="00BE7BEE" w:rsidP="001A5C2C">
      <w:pPr>
        <w:spacing w:line="360" w:lineRule="auto"/>
        <w:ind w:left="0" w:firstLine="709"/>
        <w:rPr>
          <w:sz w:val="28"/>
          <w:szCs w:val="28"/>
        </w:rPr>
      </w:pPr>
      <w:r w:rsidRPr="001A5C2C">
        <w:rPr>
          <w:sz w:val="28"/>
          <w:szCs w:val="28"/>
        </w:rPr>
        <w:t xml:space="preserve">т. (8-4712) 58-00-85 (многоканальный); факс (8-0712) 53-43-50, </w:t>
      </w:r>
    </w:p>
    <w:p w:rsidR="00BE7BEE" w:rsidRPr="001A5C2C" w:rsidRDefault="00BE7BEE" w:rsidP="001A5C2C">
      <w:pPr>
        <w:spacing w:line="360" w:lineRule="auto"/>
        <w:ind w:left="0" w:firstLine="709"/>
        <w:rPr>
          <w:sz w:val="28"/>
          <w:szCs w:val="28"/>
        </w:rPr>
      </w:pPr>
      <w:r w:rsidRPr="001A5C2C">
        <w:rPr>
          <w:sz w:val="28"/>
          <w:szCs w:val="28"/>
          <w:lang w:val="en-US"/>
        </w:rPr>
        <w:t>e</w:t>
      </w:r>
      <w:r w:rsidRPr="001A5C2C">
        <w:rPr>
          <w:sz w:val="28"/>
          <w:szCs w:val="28"/>
        </w:rPr>
        <w:t>-</w:t>
      </w:r>
      <w:r w:rsidRPr="001A5C2C">
        <w:rPr>
          <w:sz w:val="28"/>
          <w:szCs w:val="28"/>
          <w:lang w:val="en-US"/>
        </w:rPr>
        <w:t>mail</w:t>
      </w:r>
      <w:r w:rsidRPr="001A5C2C">
        <w:rPr>
          <w:sz w:val="28"/>
          <w:szCs w:val="28"/>
        </w:rPr>
        <w:t xml:space="preserve">: </w:t>
      </w:r>
      <w:r w:rsidRPr="001A5C2C">
        <w:rPr>
          <w:sz w:val="28"/>
          <w:szCs w:val="28"/>
          <w:lang w:val="en-US"/>
        </w:rPr>
        <w:t>asko</w:t>
      </w:r>
      <w:r w:rsidRPr="001A5C2C">
        <w:rPr>
          <w:sz w:val="28"/>
          <w:szCs w:val="28"/>
        </w:rPr>
        <w:t>@</w:t>
      </w:r>
      <w:r w:rsidRPr="001A5C2C">
        <w:rPr>
          <w:sz w:val="28"/>
          <w:szCs w:val="28"/>
          <w:lang w:val="en-US"/>
        </w:rPr>
        <w:t>kursk</w:t>
      </w:r>
      <w:r w:rsidRPr="001A5C2C">
        <w:rPr>
          <w:sz w:val="28"/>
          <w:szCs w:val="28"/>
        </w:rPr>
        <w:t>.</w:t>
      </w:r>
      <w:r w:rsidRPr="001A5C2C">
        <w:rPr>
          <w:sz w:val="28"/>
          <w:szCs w:val="28"/>
          <w:lang w:val="en-US"/>
        </w:rPr>
        <w:t>com</w:t>
      </w:r>
      <w:r w:rsidRPr="001A5C2C">
        <w:rPr>
          <w:sz w:val="28"/>
          <w:szCs w:val="28"/>
        </w:rPr>
        <w:t>.</w:t>
      </w:r>
      <w:r w:rsidRPr="001A5C2C">
        <w:rPr>
          <w:sz w:val="28"/>
          <w:szCs w:val="28"/>
          <w:lang w:val="en-US"/>
        </w:rPr>
        <w:t>ru</w:t>
      </w:r>
    </w:p>
    <w:p w:rsidR="00BE7BEE" w:rsidRPr="001A5C2C" w:rsidRDefault="00BE7BEE" w:rsidP="001A5C2C">
      <w:pPr>
        <w:spacing w:line="360" w:lineRule="auto"/>
        <w:ind w:left="0" w:firstLine="709"/>
        <w:rPr>
          <w:sz w:val="28"/>
          <w:szCs w:val="28"/>
        </w:rPr>
      </w:pPr>
      <w:r w:rsidRPr="001A5C2C">
        <w:rPr>
          <w:sz w:val="28"/>
          <w:szCs w:val="28"/>
        </w:rPr>
        <w:t>.</w:t>
      </w:r>
    </w:p>
    <w:p w:rsidR="00BE7BEE" w:rsidRPr="001A5C2C" w:rsidRDefault="00BE7BEE" w:rsidP="001A5C2C">
      <w:pPr>
        <w:pStyle w:val="a8"/>
        <w:spacing w:after="0" w:line="360" w:lineRule="auto"/>
        <w:ind w:firstLine="709"/>
        <w:rPr>
          <w:sz w:val="28"/>
          <w:szCs w:val="28"/>
        </w:rPr>
      </w:pPr>
    </w:p>
    <w:p w:rsidR="00BE7BEE" w:rsidRPr="001A5C2C" w:rsidRDefault="00BE7BEE" w:rsidP="001A5C2C">
      <w:pPr>
        <w:pStyle w:val="a8"/>
        <w:spacing w:after="0" w:line="360" w:lineRule="auto"/>
        <w:ind w:firstLine="709"/>
        <w:rPr>
          <w:sz w:val="28"/>
          <w:szCs w:val="28"/>
        </w:rPr>
      </w:pPr>
    </w:p>
    <w:p w:rsidR="00BE7BEE" w:rsidRPr="001A5C2C" w:rsidRDefault="00BE7BEE" w:rsidP="001A5C2C">
      <w:pPr>
        <w:tabs>
          <w:tab w:val="left" w:pos="142"/>
          <w:tab w:val="left" w:pos="284"/>
        </w:tabs>
        <w:spacing w:line="360" w:lineRule="auto"/>
        <w:ind w:left="0" w:firstLine="709"/>
        <w:outlineLvl w:val="0"/>
        <w:rPr>
          <w:b/>
          <w:sz w:val="28"/>
          <w:szCs w:val="28"/>
        </w:rPr>
      </w:pPr>
      <w:r w:rsidRPr="001A5C2C">
        <w:rPr>
          <w:b/>
          <w:sz w:val="28"/>
          <w:szCs w:val="28"/>
        </w:rPr>
        <w:t>7.2 АГЕНТ:</w:t>
      </w:r>
    </w:p>
    <w:p w:rsidR="00BE7BEE" w:rsidRPr="001A5C2C" w:rsidRDefault="00BE7BEE" w:rsidP="001A5C2C">
      <w:pPr>
        <w:spacing w:line="360" w:lineRule="auto"/>
        <w:ind w:left="0" w:firstLine="709"/>
        <w:rPr>
          <w:sz w:val="28"/>
          <w:szCs w:val="28"/>
        </w:rPr>
      </w:pPr>
      <w:r w:rsidRPr="001A5C2C">
        <w:rPr>
          <w:sz w:val="28"/>
          <w:szCs w:val="28"/>
        </w:rPr>
        <w:t>Ф.И.О.(полностью)____________________________________________________</w:t>
      </w:r>
    </w:p>
    <w:p w:rsidR="00BE7BEE" w:rsidRPr="001A5C2C" w:rsidRDefault="00BE7BEE" w:rsidP="001A5C2C">
      <w:pPr>
        <w:spacing w:line="360" w:lineRule="auto"/>
        <w:ind w:left="0" w:firstLine="709"/>
        <w:rPr>
          <w:sz w:val="28"/>
          <w:szCs w:val="28"/>
        </w:rPr>
      </w:pPr>
      <w:r w:rsidRPr="001A5C2C">
        <w:rPr>
          <w:sz w:val="28"/>
          <w:szCs w:val="28"/>
        </w:rPr>
        <w:t>_____________________________________________________________________</w:t>
      </w:r>
    </w:p>
    <w:p w:rsidR="00BE7BEE" w:rsidRPr="001A5C2C" w:rsidRDefault="00BE7BEE" w:rsidP="001A5C2C">
      <w:pPr>
        <w:spacing w:line="360" w:lineRule="auto"/>
        <w:ind w:left="0" w:firstLine="709"/>
        <w:outlineLvl w:val="0"/>
        <w:rPr>
          <w:sz w:val="28"/>
          <w:szCs w:val="28"/>
        </w:rPr>
      </w:pPr>
      <w:r w:rsidRPr="001A5C2C">
        <w:rPr>
          <w:sz w:val="28"/>
          <w:szCs w:val="28"/>
        </w:rPr>
        <w:t>Дата рождения ________  _________________________</w:t>
      </w:r>
    </w:p>
    <w:p w:rsidR="00BE7BEE" w:rsidRPr="001A5C2C" w:rsidRDefault="00BE7BEE" w:rsidP="001A5C2C">
      <w:pPr>
        <w:pStyle w:val="af0"/>
        <w:spacing w:after="0" w:line="360" w:lineRule="auto"/>
        <w:ind w:left="0" w:firstLine="709"/>
        <w:rPr>
          <w:sz w:val="28"/>
          <w:szCs w:val="28"/>
        </w:rPr>
      </w:pPr>
      <w:r w:rsidRPr="001A5C2C">
        <w:rPr>
          <w:sz w:val="28"/>
          <w:szCs w:val="28"/>
        </w:rPr>
        <w:t>Паспорт: серия __________№ ____________от «____»____________200__г.</w:t>
      </w:r>
    </w:p>
    <w:p w:rsidR="00BE7BEE" w:rsidRPr="001A5C2C" w:rsidRDefault="00BE7BEE" w:rsidP="001A5C2C">
      <w:pPr>
        <w:pStyle w:val="af0"/>
        <w:spacing w:after="0" w:line="360" w:lineRule="auto"/>
        <w:ind w:left="0" w:firstLine="709"/>
        <w:rPr>
          <w:sz w:val="28"/>
          <w:szCs w:val="28"/>
        </w:rPr>
      </w:pPr>
      <w:r w:rsidRPr="001A5C2C">
        <w:rPr>
          <w:sz w:val="28"/>
          <w:szCs w:val="28"/>
        </w:rPr>
        <w:t>Кем выдан__________________________________________________________</w:t>
      </w:r>
    </w:p>
    <w:p w:rsidR="00BE7BEE" w:rsidRPr="001A5C2C" w:rsidRDefault="00BE7BEE" w:rsidP="001A5C2C">
      <w:pPr>
        <w:pStyle w:val="af0"/>
        <w:spacing w:after="0" w:line="360" w:lineRule="auto"/>
        <w:ind w:left="0" w:firstLine="709"/>
        <w:rPr>
          <w:sz w:val="28"/>
          <w:szCs w:val="28"/>
        </w:rPr>
      </w:pPr>
      <w:r w:rsidRPr="001A5C2C">
        <w:rPr>
          <w:sz w:val="28"/>
          <w:szCs w:val="28"/>
        </w:rPr>
        <w:t>Домашний адрес: ____________________________________________________</w:t>
      </w:r>
    </w:p>
    <w:p w:rsidR="00BE7BEE" w:rsidRPr="001A5C2C" w:rsidRDefault="00BE7BEE" w:rsidP="001A5C2C">
      <w:pPr>
        <w:spacing w:line="360" w:lineRule="auto"/>
        <w:ind w:left="0" w:firstLine="709"/>
        <w:rPr>
          <w:sz w:val="28"/>
          <w:szCs w:val="28"/>
        </w:rPr>
      </w:pPr>
      <w:r w:rsidRPr="001A5C2C">
        <w:rPr>
          <w:sz w:val="28"/>
          <w:szCs w:val="28"/>
        </w:rPr>
        <w:t>Тел.____________ИНН______________________________СПС_____________________________________________________________________________________________</w:t>
      </w:r>
    </w:p>
    <w:p w:rsidR="00BE7BEE" w:rsidRPr="001A5C2C" w:rsidRDefault="00BE7BEE" w:rsidP="001A5C2C">
      <w:pPr>
        <w:spacing w:line="360" w:lineRule="auto"/>
        <w:ind w:left="0" w:firstLine="709"/>
        <w:rPr>
          <w:sz w:val="28"/>
          <w:szCs w:val="28"/>
        </w:rPr>
      </w:pPr>
    </w:p>
    <w:p w:rsidR="00BE7BEE" w:rsidRPr="001A5C2C" w:rsidRDefault="00BE7BEE" w:rsidP="001A5C2C">
      <w:pPr>
        <w:spacing w:line="360" w:lineRule="auto"/>
        <w:ind w:left="0" w:firstLine="709"/>
        <w:rPr>
          <w:sz w:val="28"/>
          <w:szCs w:val="28"/>
        </w:rPr>
      </w:pPr>
    </w:p>
    <w:p w:rsidR="00BE7BEE" w:rsidRPr="001A5C2C" w:rsidRDefault="00BE7BEE" w:rsidP="001A5C2C">
      <w:pPr>
        <w:spacing w:line="360" w:lineRule="auto"/>
        <w:ind w:left="0" w:firstLine="709"/>
        <w:outlineLvl w:val="0"/>
        <w:rPr>
          <w:sz w:val="28"/>
          <w:szCs w:val="28"/>
        </w:rPr>
      </w:pPr>
      <w:r w:rsidRPr="001A5C2C">
        <w:rPr>
          <w:b/>
          <w:sz w:val="28"/>
          <w:szCs w:val="28"/>
        </w:rPr>
        <w:t>ПОДПИСИ СТОРОН</w:t>
      </w:r>
    </w:p>
    <w:p w:rsidR="00BE7BEE" w:rsidRPr="001A5C2C" w:rsidRDefault="00BE7BEE" w:rsidP="001A5C2C">
      <w:pPr>
        <w:pStyle w:val="a8"/>
        <w:spacing w:after="0" w:line="360" w:lineRule="auto"/>
        <w:ind w:firstLine="709"/>
        <w:rPr>
          <w:sz w:val="28"/>
          <w:szCs w:val="28"/>
        </w:rPr>
      </w:pPr>
    </w:p>
    <w:p w:rsidR="00BE7BEE" w:rsidRPr="001A5C2C" w:rsidRDefault="00BE7BEE" w:rsidP="001A5C2C">
      <w:pPr>
        <w:pStyle w:val="a8"/>
        <w:spacing w:after="0" w:line="360" w:lineRule="auto"/>
        <w:ind w:firstLine="709"/>
        <w:rPr>
          <w:sz w:val="28"/>
          <w:szCs w:val="28"/>
        </w:rPr>
      </w:pPr>
    </w:p>
    <w:p w:rsidR="00BE7BEE" w:rsidRPr="001A5C2C" w:rsidRDefault="00BE7BEE" w:rsidP="001A5C2C">
      <w:pPr>
        <w:pStyle w:val="a8"/>
        <w:spacing w:after="0" w:line="360" w:lineRule="auto"/>
        <w:ind w:firstLine="709"/>
        <w:outlineLvl w:val="0"/>
        <w:rPr>
          <w:sz w:val="28"/>
          <w:szCs w:val="28"/>
        </w:rPr>
      </w:pPr>
      <w:r w:rsidRPr="001A5C2C">
        <w:rPr>
          <w:sz w:val="28"/>
          <w:szCs w:val="28"/>
        </w:rPr>
        <w:t>"АСКО":</w:t>
      </w:r>
      <w:r w:rsidRPr="001A5C2C">
        <w:rPr>
          <w:sz w:val="28"/>
          <w:szCs w:val="28"/>
        </w:rPr>
        <w:tab/>
      </w:r>
      <w:r w:rsidRPr="001A5C2C">
        <w:rPr>
          <w:sz w:val="28"/>
          <w:szCs w:val="28"/>
        </w:rPr>
        <w:tab/>
      </w:r>
      <w:r w:rsidRPr="001A5C2C">
        <w:rPr>
          <w:sz w:val="28"/>
          <w:szCs w:val="28"/>
        </w:rPr>
        <w:tab/>
      </w:r>
      <w:r w:rsidRPr="001A5C2C">
        <w:rPr>
          <w:sz w:val="28"/>
          <w:szCs w:val="28"/>
        </w:rPr>
        <w:tab/>
      </w:r>
      <w:r w:rsidRPr="001A5C2C">
        <w:rPr>
          <w:sz w:val="28"/>
          <w:szCs w:val="28"/>
        </w:rPr>
        <w:tab/>
      </w:r>
      <w:r w:rsidRPr="001A5C2C">
        <w:rPr>
          <w:sz w:val="28"/>
          <w:szCs w:val="28"/>
        </w:rPr>
        <w:tab/>
        <w:t>Страховой агент:</w:t>
      </w:r>
    </w:p>
    <w:p w:rsidR="00BE7BEE" w:rsidRPr="001A5C2C" w:rsidRDefault="00BE7BEE" w:rsidP="001A5C2C">
      <w:pPr>
        <w:spacing w:line="360" w:lineRule="auto"/>
        <w:ind w:left="0" w:firstLine="709"/>
        <w:jc w:val="right"/>
        <w:rPr>
          <w:b/>
          <w:sz w:val="28"/>
          <w:szCs w:val="28"/>
        </w:rPr>
      </w:pPr>
      <w:r w:rsidRPr="001A5C2C">
        <w:rPr>
          <w:sz w:val="28"/>
          <w:szCs w:val="28"/>
        </w:rPr>
        <w:t>____________________________________________________________</w:t>
      </w:r>
      <w:r w:rsidRPr="001A5C2C">
        <w:rPr>
          <w:sz w:val="28"/>
          <w:szCs w:val="28"/>
        </w:rPr>
        <w:br w:type="page"/>
      </w:r>
      <w:r w:rsidRPr="001A5C2C">
        <w:rPr>
          <w:b/>
          <w:sz w:val="28"/>
          <w:szCs w:val="28"/>
        </w:rPr>
        <w:t>Приложение 8</w:t>
      </w:r>
    </w:p>
    <w:p w:rsidR="00BE7BEE" w:rsidRPr="001A5C2C" w:rsidRDefault="00BE7BEE" w:rsidP="001A5C2C">
      <w:pPr>
        <w:spacing w:line="360" w:lineRule="auto"/>
        <w:ind w:left="0" w:firstLine="709"/>
        <w:jc w:val="center"/>
        <w:rPr>
          <w:sz w:val="28"/>
          <w:szCs w:val="28"/>
          <w:u w:val="single"/>
        </w:rPr>
      </w:pPr>
    </w:p>
    <w:p w:rsidR="00BE7BEE" w:rsidRPr="001A5C2C" w:rsidRDefault="00BE7BEE" w:rsidP="001A5C2C">
      <w:pPr>
        <w:spacing w:line="360" w:lineRule="auto"/>
        <w:ind w:left="1416" w:firstLine="709"/>
        <w:jc w:val="center"/>
        <w:rPr>
          <w:bCs/>
          <w:sz w:val="28"/>
          <w:szCs w:val="28"/>
        </w:rPr>
      </w:pPr>
      <w:r w:rsidRPr="001A5C2C">
        <w:rPr>
          <w:sz w:val="28"/>
          <w:szCs w:val="28"/>
        </w:rPr>
        <w:tab/>
      </w:r>
      <w:r w:rsidRPr="001A5C2C">
        <w:rPr>
          <w:sz w:val="28"/>
          <w:szCs w:val="28"/>
        </w:rPr>
        <w:tab/>
      </w:r>
      <w:r w:rsidRPr="001A5C2C">
        <w:rPr>
          <w:sz w:val="28"/>
          <w:szCs w:val="28"/>
        </w:rPr>
        <w:tab/>
      </w:r>
      <w:r w:rsidRPr="001A5C2C">
        <w:rPr>
          <w:sz w:val="28"/>
          <w:szCs w:val="28"/>
        </w:rPr>
        <w:tab/>
        <w:t>«</w:t>
      </w:r>
      <w:r w:rsidRPr="001A5C2C">
        <w:rPr>
          <w:bCs/>
          <w:sz w:val="28"/>
          <w:szCs w:val="28"/>
        </w:rPr>
        <w:t>УТВЕРЖДАЮ»</w:t>
      </w:r>
    </w:p>
    <w:p w:rsidR="00BE7BEE" w:rsidRPr="001A5C2C" w:rsidRDefault="00BE7BEE" w:rsidP="001A5C2C">
      <w:pPr>
        <w:spacing w:line="360" w:lineRule="auto"/>
        <w:ind w:left="1416" w:firstLine="709"/>
        <w:jc w:val="center"/>
        <w:rPr>
          <w:sz w:val="28"/>
          <w:szCs w:val="28"/>
        </w:rPr>
      </w:pPr>
    </w:p>
    <w:p w:rsidR="00BE7BEE" w:rsidRPr="001A5C2C" w:rsidRDefault="00BE7BEE" w:rsidP="001A5C2C">
      <w:pPr>
        <w:spacing w:line="360" w:lineRule="auto"/>
        <w:ind w:left="5664" w:firstLine="709"/>
        <w:rPr>
          <w:sz w:val="28"/>
          <w:szCs w:val="28"/>
        </w:rPr>
      </w:pPr>
      <w:r w:rsidRPr="001A5C2C">
        <w:rPr>
          <w:sz w:val="28"/>
          <w:szCs w:val="28"/>
        </w:rPr>
        <w:t xml:space="preserve">    </w:t>
      </w:r>
      <w:r w:rsidRPr="001A5C2C">
        <w:rPr>
          <w:sz w:val="28"/>
          <w:szCs w:val="28"/>
        </w:rPr>
        <w:tab/>
        <w:t xml:space="preserve">Генеральный директор </w:t>
      </w:r>
    </w:p>
    <w:p w:rsidR="00BE7BEE" w:rsidRPr="001A5C2C" w:rsidRDefault="00BE7BEE" w:rsidP="001A5C2C">
      <w:pPr>
        <w:spacing w:line="360" w:lineRule="auto"/>
        <w:ind w:left="5664" w:firstLine="709"/>
        <w:rPr>
          <w:sz w:val="28"/>
          <w:szCs w:val="28"/>
        </w:rPr>
      </w:pPr>
    </w:p>
    <w:p w:rsidR="00BE7BEE" w:rsidRPr="001A5C2C" w:rsidRDefault="00BE7BEE" w:rsidP="001A5C2C">
      <w:pPr>
        <w:spacing w:line="360" w:lineRule="auto"/>
        <w:ind w:left="4956" w:firstLine="709"/>
        <w:jc w:val="center"/>
        <w:rPr>
          <w:bCs/>
          <w:sz w:val="28"/>
          <w:szCs w:val="28"/>
        </w:rPr>
      </w:pPr>
      <w:r w:rsidRPr="001A5C2C">
        <w:rPr>
          <w:sz w:val="28"/>
          <w:szCs w:val="28"/>
        </w:rPr>
        <w:t xml:space="preserve">   </w:t>
      </w:r>
      <w:r w:rsidRPr="001A5C2C">
        <w:rPr>
          <w:sz w:val="28"/>
          <w:szCs w:val="28"/>
        </w:rPr>
        <w:tab/>
        <w:t>________________________</w:t>
      </w:r>
    </w:p>
    <w:p w:rsidR="00BE7BEE" w:rsidRPr="001A5C2C" w:rsidRDefault="00BE7BEE" w:rsidP="001A5C2C">
      <w:pPr>
        <w:spacing w:line="360" w:lineRule="auto"/>
        <w:ind w:left="0" w:firstLine="709"/>
        <w:rPr>
          <w:sz w:val="28"/>
          <w:szCs w:val="28"/>
        </w:rPr>
      </w:pPr>
      <w:r w:rsidRPr="001A5C2C">
        <w:rPr>
          <w:sz w:val="28"/>
          <w:szCs w:val="28"/>
        </w:rPr>
        <w:tab/>
      </w:r>
      <w:r w:rsidRPr="001A5C2C">
        <w:rPr>
          <w:sz w:val="28"/>
          <w:szCs w:val="28"/>
        </w:rPr>
        <w:tab/>
      </w:r>
      <w:r w:rsidRPr="001A5C2C">
        <w:rPr>
          <w:sz w:val="28"/>
          <w:szCs w:val="28"/>
        </w:rPr>
        <w:tab/>
      </w:r>
      <w:r w:rsidRPr="001A5C2C">
        <w:rPr>
          <w:sz w:val="28"/>
          <w:szCs w:val="28"/>
        </w:rPr>
        <w:tab/>
      </w:r>
      <w:r w:rsidRPr="001A5C2C">
        <w:rPr>
          <w:sz w:val="28"/>
          <w:szCs w:val="28"/>
        </w:rPr>
        <w:tab/>
      </w:r>
      <w:r w:rsidRPr="001A5C2C">
        <w:rPr>
          <w:sz w:val="28"/>
          <w:szCs w:val="28"/>
        </w:rPr>
        <w:tab/>
      </w:r>
      <w:r w:rsidRPr="001A5C2C">
        <w:rPr>
          <w:sz w:val="28"/>
          <w:szCs w:val="28"/>
        </w:rPr>
        <w:tab/>
      </w:r>
      <w:r w:rsidRPr="001A5C2C">
        <w:rPr>
          <w:sz w:val="28"/>
          <w:szCs w:val="28"/>
        </w:rPr>
        <w:tab/>
      </w:r>
    </w:p>
    <w:p w:rsidR="00BE7BEE" w:rsidRPr="001A5C2C" w:rsidRDefault="00BE7BEE" w:rsidP="001A5C2C">
      <w:pPr>
        <w:spacing w:line="360" w:lineRule="auto"/>
        <w:ind w:left="0" w:firstLine="709"/>
        <w:rPr>
          <w:sz w:val="28"/>
          <w:szCs w:val="28"/>
        </w:rPr>
      </w:pPr>
      <w:r w:rsidRPr="001A5C2C">
        <w:rPr>
          <w:sz w:val="28"/>
          <w:szCs w:val="28"/>
        </w:rPr>
        <w:tab/>
      </w:r>
      <w:r w:rsidRPr="001A5C2C">
        <w:rPr>
          <w:sz w:val="28"/>
          <w:szCs w:val="28"/>
        </w:rPr>
        <w:tab/>
      </w:r>
      <w:r w:rsidRPr="001A5C2C">
        <w:rPr>
          <w:sz w:val="28"/>
          <w:szCs w:val="28"/>
        </w:rPr>
        <w:tab/>
      </w:r>
      <w:r w:rsidRPr="001A5C2C">
        <w:rPr>
          <w:sz w:val="28"/>
          <w:szCs w:val="28"/>
        </w:rPr>
        <w:tab/>
      </w:r>
      <w:r w:rsidRPr="001A5C2C">
        <w:rPr>
          <w:sz w:val="28"/>
          <w:szCs w:val="28"/>
        </w:rPr>
        <w:tab/>
      </w:r>
      <w:r w:rsidRPr="001A5C2C">
        <w:rPr>
          <w:sz w:val="28"/>
          <w:szCs w:val="28"/>
        </w:rPr>
        <w:tab/>
      </w:r>
      <w:r w:rsidRPr="001A5C2C">
        <w:rPr>
          <w:sz w:val="28"/>
          <w:szCs w:val="28"/>
        </w:rPr>
        <w:tab/>
      </w:r>
      <w:r w:rsidRPr="001A5C2C">
        <w:rPr>
          <w:sz w:val="28"/>
          <w:szCs w:val="28"/>
        </w:rPr>
        <w:tab/>
        <w:t xml:space="preserve">   «____» ______________  </w:t>
      </w:r>
      <w:r w:rsidRPr="001A5C2C">
        <w:rPr>
          <w:bCs/>
          <w:sz w:val="28"/>
          <w:szCs w:val="28"/>
        </w:rPr>
        <w:t>_______г.</w:t>
      </w:r>
    </w:p>
    <w:p w:rsidR="00BE7BEE" w:rsidRPr="001A5C2C" w:rsidRDefault="00BE7BEE" w:rsidP="001A5C2C">
      <w:pPr>
        <w:spacing w:line="360" w:lineRule="auto"/>
        <w:ind w:left="0" w:firstLine="709"/>
        <w:rPr>
          <w:sz w:val="28"/>
          <w:szCs w:val="28"/>
        </w:rPr>
      </w:pPr>
    </w:p>
    <w:p w:rsidR="00BE7BEE" w:rsidRPr="001A5C2C" w:rsidRDefault="00BE7BEE" w:rsidP="001A5C2C">
      <w:pPr>
        <w:spacing w:line="360" w:lineRule="auto"/>
        <w:ind w:left="0" w:firstLine="709"/>
        <w:jc w:val="center"/>
        <w:rPr>
          <w:b/>
          <w:sz w:val="28"/>
          <w:szCs w:val="28"/>
        </w:rPr>
      </w:pPr>
    </w:p>
    <w:p w:rsidR="00BE7BEE" w:rsidRPr="001A5C2C" w:rsidRDefault="00BE7BEE" w:rsidP="001A5C2C">
      <w:pPr>
        <w:spacing w:line="360" w:lineRule="auto"/>
        <w:ind w:left="0" w:firstLine="709"/>
        <w:jc w:val="center"/>
        <w:rPr>
          <w:b/>
          <w:sz w:val="28"/>
          <w:szCs w:val="28"/>
        </w:rPr>
      </w:pPr>
    </w:p>
    <w:p w:rsidR="00BE7BEE" w:rsidRPr="001A5C2C" w:rsidRDefault="00BE7BEE" w:rsidP="001A5C2C">
      <w:pPr>
        <w:spacing w:line="360" w:lineRule="auto"/>
        <w:ind w:left="0" w:firstLine="709"/>
        <w:jc w:val="center"/>
        <w:rPr>
          <w:b/>
          <w:sz w:val="28"/>
          <w:szCs w:val="28"/>
        </w:rPr>
      </w:pPr>
    </w:p>
    <w:p w:rsidR="00BE7BEE" w:rsidRPr="001A5C2C" w:rsidRDefault="00BE7BEE" w:rsidP="001A5C2C">
      <w:pPr>
        <w:spacing w:line="360" w:lineRule="auto"/>
        <w:ind w:left="0" w:firstLine="709"/>
        <w:jc w:val="center"/>
        <w:rPr>
          <w:b/>
          <w:sz w:val="28"/>
          <w:szCs w:val="28"/>
        </w:rPr>
      </w:pPr>
    </w:p>
    <w:p w:rsidR="00BE7BEE" w:rsidRPr="001A5C2C" w:rsidRDefault="00BE7BEE" w:rsidP="001A5C2C">
      <w:pPr>
        <w:pStyle w:val="8"/>
        <w:spacing w:before="0" w:after="0" w:line="360" w:lineRule="auto"/>
        <w:ind w:firstLine="709"/>
        <w:rPr>
          <w:i w:val="0"/>
          <w:iCs w:val="0"/>
          <w:sz w:val="28"/>
          <w:szCs w:val="28"/>
        </w:rPr>
      </w:pPr>
      <w:r w:rsidRPr="001A5C2C">
        <w:rPr>
          <w:i w:val="0"/>
          <w:iCs w:val="0"/>
          <w:sz w:val="28"/>
          <w:szCs w:val="28"/>
        </w:rPr>
        <w:t>У Ч Е Б Н А Я   П Р О Г Р А М М А</w:t>
      </w:r>
    </w:p>
    <w:p w:rsidR="00BE7BEE" w:rsidRPr="001A5C2C" w:rsidRDefault="00BE7BEE" w:rsidP="001A5C2C">
      <w:pPr>
        <w:spacing w:line="360" w:lineRule="auto"/>
        <w:ind w:left="0" w:firstLine="709"/>
        <w:jc w:val="center"/>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jc w:val="center"/>
        <w:rPr>
          <w:b/>
          <w:i/>
          <w:sz w:val="28"/>
          <w:szCs w:val="28"/>
        </w:rPr>
      </w:pPr>
      <w:r w:rsidRPr="001A5C2C">
        <w:rPr>
          <w:b/>
          <w:i/>
          <w:sz w:val="28"/>
          <w:szCs w:val="28"/>
        </w:rPr>
        <w:t>Базовый курс подготовки страховых агентов</w:t>
      </w:r>
    </w:p>
    <w:p w:rsidR="00BE7BEE" w:rsidRPr="001A5C2C" w:rsidRDefault="00BE7BEE" w:rsidP="001A5C2C">
      <w:pPr>
        <w:spacing w:line="360" w:lineRule="auto"/>
        <w:ind w:left="0" w:firstLine="709"/>
        <w:rPr>
          <w:sz w:val="28"/>
          <w:szCs w:val="28"/>
        </w:rPr>
      </w:pPr>
    </w:p>
    <w:p w:rsidR="00BE7BEE" w:rsidRPr="001A5C2C" w:rsidRDefault="00BE7BEE" w:rsidP="001A5C2C">
      <w:pPr>
        <w:spacing w:line="360" w:lineRule="auto"/>
        <w:ind w:left="0" w:firstLine="709"/>
        <w:rPr>
          <w:sz w:val="28"/>
          <w:szCs w:val="28"/>
        </w:rPr>
      </w:pPr>
    </w:p>
    <w:p w:rsidR="00BE7BEE" w:rsidRPr="001A5C2C" w:rsidRDefault="00BE7BEE" w:rsidP="001A5C2C">
      <w:pPr>
        <w:spacing w:line="360" w:lineRule="auto"/>
        <w:ind w:left="0" w:firstLine="709"/>
        <w:rPr>
          <w:sz w:val="28"/>
          <w:szCs w:val="28"/>
        </w:rPr>
      </w:pPr>
      <w:r w:rsidRPr="001A5C2C">
        <w:rPr>
          <w:b/>
          <w:sz w:val="28"/>
          <w:szCs w:val="28"/>
        </w:rPr>
        <w:t>Категория</w:t>
      </w:r>
      <w:r w:rsidRPr="001A5C2C">
        <w:rPr>
          <w:sz w:val="28"/>
          <w:szCs w:val="28"/>
        </w:rPr>
        <w:t>: страховой агент</w:t>
      </w:r>
    </w:p>
    <w:p w:rsidR="00BE7BEE" w:rsidRPr="001A5C2C" w:rsidRDefault="00BE7BEE" w:rsidP="001A5C2C">
      <w:pPr>
        <w:spacing w:line="360" w:lineRule="auto"/>
        <w:ind w:left="0" w:firstLine="709"/>
        <w:rPr>
          <w:sz w:val="28"/>
          <w:szCs w:val="28"/>
        </w:rPr>
      </w:pPr>
      <w:r w:rsidRPr="001A5C2C">
        <w:rPr>
          <w:b/>
          <w:sz w:val="28"/>
          <w:szCs w:val="28"/>
        </w:rPr>
        <w:t>Срок обучения</w:t>
      </w:r>
      <w:r w:rsidRPr="001A5C2C">
        <w:rPr>
          <w:sz w:val="28"/>
          <w:szCs w:val="28"/>
        </w:rPr>
        <w:t xml:space="preserve">: 63час </w:t>
      </w:r>
    </w:p>
    <w:p w:rsidR="00BE7BEE" w:rsidRPr="001A5C2C" w:rsidRDefault="00BE7BEE" w:rsidP="001A5C2C">
      <w:pPr>
        <w:spacing w:line="360" w:lineRule="auto"/>
        <w:ind w:left="0" w:firstLine="709"/>
        <w:rPr>
          <w:b/>
          <w:sz w:val="28"/>
          <w:szCs w:val="28"/>
        </w:rPr>
      </w:pPr>
    </w:p>
    <w:p w:rsidR="00BE7BEE" w:rsidRPr="001A5C2C" w:rsidRDefault="00BE7BEE" w:rsidP="001A5C2C">
      <w:pPr>
        <w:spacing w:line="360" w:lineRule="auto"/>
        <w:ind w:left="0" w:firstLine="709"/>
        <w:jc w:val="center"/>
        <w:rPr>
          <w:b/>
          <w:sz w:val="28"/>
          <w:szCs w:val="28"/>
        </w:rPr>
      </w:pPr>
      <w:r w:rsidRPr="001A5C2C">
        <w:rPr>
          <w:sz w:val="28"/>
          <w:szCs w:val="28"/>
        </w:rPr>
        <w:br w:type="page"/>
      </w:r>
      <w:r w:rsidRPr="001A5C2C">
        <w:rPr>
          <w:b/>
          <w:sz w:val="28"/>
          <w:szCs w:val="28"/>
        </w:rPr>
        <w:t xml:space="preserve"> I. РАСПРЕДЕЛЕНИЕ УЧЕБНОГО ВРЕМЕНИ ПО ТЕМАМ </w:t>
      </w:r>
    </w:p>
    <w:p w:rsidR="00BE7BEE" w:rsidRPr="001A5C2C" w:rsidRDefault="00BE7BEE" w:rsidP="001A5C2C">
      <w:pPr>
        <w:pStyle w:val="4"/>
        <w:spacing w:before="0" w:after="0" w:line="360" w:lineRule="auto"/>
        <w:ind w:firstLine="709"/>
      </w:pPr>
      <w:r w:rsidRPr="001A5C2C">
        <w:t>И ВИДАМ УЧЕБНЫХ ЗАНЯТИЙ</w:t>
      </w:r>
    </w:p>
    <w:p w:rsidR="00BE7BEE" w:rsidRPr="001A5C2C" w:rsidRDefault="00BE7BEE" w:rsidP="001A5C2C">
      <w:pPr>
        <w:spacing w:line="360" w:lineRule="auto"/>
        <w:ind w:left="0" w:firstLine="709"/>
        <w:rPr>
          <w:sz w:val="28"/>
          <w:szCs w:val="28"/>
        </w:rPr>
      </w:pPr>
    </w:p>
    <w:tbl>
      <w:tblPr>
        <w:tblW w:w="0" w:type="auto"/>
        <w:tblInd w:w="182" w:type="dxa"/>
        <w:tblLayout w:type="fixed"/>
        <w:tblCellMar>
          <w:left w:w="40" w:type="dxa"/>
          <w:right w:w="40" w:type="dxa"/>
        </w:tblCellMar>
        <w:tblLook w:val="0000" w:firstRow="0" w:lastRow="0" w:firstColumn="0" w:lastColumn="0" w:noHBand="0" w:noVBand="0"/>
      </w:tblPr>
      <w:tblGrid>
        <w:gridCol w:w="3260"/>
        <w:gridCol w:w="1134"/>
        <w:gridCol w:w="6"/>
        <w:gridCol w:w="1128"/>
        <w:gridCol w:w="1560"/>
        <w:gridCol w:w="2551"/>
        <w:gridCol w:w="2501"/>
        <w:gridCol w:w="2501"/>
        <w:gridCol w:w="2501"/>
        <w:gridCol w:w="2501"/>
      </w:tblGrid>
      <w:tr w:rsidR="00BE7BEE" w:rsidRPr="001A5C2C" w:rsidTr="00424343">
        <w:trPr>
          <w:gridAfter w:val="4"/>
          <w:wAfter w:w="10004" w:type="dxa"/>
          <w:cantSplit/>
          <w:trHeight w:val="395"/>
          <w:tblHeader/>
        </w:trPr>
        <w:tc>
          <w:tcPr>
            <w:tcW w:w="3260" w:type="dxa"/>
            <w:tcBorders>
              <w:top w:val="single" w:sz="12" w:space="0" w:color="auto"/>
              <w:left w:val="single" w:sz="12" w:space="0" w:color="auto"/>
              <w:bottom w:val="nil"/>
              <w:right w:val="single" w:sz="6" w:space="0" w:color="auto"/>
            </w:tcBorders>
          </w:tcPr>
          <w:p w:rsidR="00BE7BEE" w:rsidRPr="00424343" w:rsidRDefault="00BE7BEE" w:rsidP="00424343">
            <w:pPr>
              <w:snapToGrid w:val="0"/>
              <w:spacing w:line="360" w:lineRule="auto"/>
              <w:ind w:left="0"/>
              <w:jc w:val="center"/>
              <w:rPr>
                <w:b/>
                <w:i/>
                <w:iCs/>
                <w:sz w:val="20"/>
              </w:rPr>
            </w:pPr>
            <w:r w:rsidRPr="00424343">
              <w:rPr>
                <w:b/>
                <w:i/>
                <w:iCs/>
                <w:sz w:val="20"/>
              </w:rPr>
              <w:t>Номера</w:t>
            </w:r>
          </w:p>
        </w:tc>
        <w:tc>
          <w:tcPr>
            <w:tcW w:w="1134" w:type="dxa"/>
            <w:tcBorders>
              <w:top w:val="single" w:sz="12" w:space="0" w:color="auto"/>
              <w:left w:val="single" w:sz="6" w:space="0" w:color="auto"/>
              <w:bottom w:val="nil"/>
              <w:right w:val="single" w:sz="6" w:space="0" w:color="auto"/>
            </w:tcBorders>
          </w:tcPr>
          <w:p w:rsidR="00BE7BEE" w:rsidRPr="00424343" w:rsidRDefault="00BE7BEE" w:rsidP="00424343">
            <w:pPr>
              <w:snapToGrid w:val="0"/>
              <w:spacing w:line="360" w:lineRule="auto"/>
              <w:ind w:left="0"/>
              <w:jc w:val="center"/>
              <w:rPr>
                <w:b/>
                <w:i/>
                <w:iCs/>
                <w:sz w:val="20"/>
              </w:rPr>
            </w:pPr>
            <w:r w:rsidRPr="00424343">
              <w:rPr>
                <w:b/>
                <w:i/>
                <w:iCs/>
                <w:sz w:val="20"/>
              </w:rPr>
              <w:t>Всего</w:t>
            </w:r>
          </w:p>
        </w:tc>
        <w:tc>
          <w:tcPr>
            <w:tcW w:w="5245" w:type="dxa"/>
            <w:gridSpan w:val="4"/>
            <w:tcBorders>
              <w:top w:val="single" w:sz="12" w:space="0" w:color="auto"/>
              <w:left w:val="single" w:sz="6" w:space="0" w:color="auto"/>
              <w:bottom w:val="single" w:sz="6" w:space="0" w:color="auto"/>
              <w:right w:val="single" w:sz="12" w:space="0" w:color="auto"/>
            </w:tcBorders>
          </w:tcPr>
          <w:p w:rsidR="00BE7BEE" w:rsidRPr="00424343" w:rsidRDefault="00BE7BEE" w:rsidP="00424343">
            <w:pPr>
              <w:snapToGrid w:val="0"/>
              <w:spacing w:line="360" w:lineRule="auto"/>
              <w:ind w:left="0"/>
              <w:jc w:val="center"/>
              <w:rPr>
                <w:b/>
                <w:i/>
                <w:iCs/>
                <w:sz w:val="20"/>
              </w:rPr>
            </w:pPr>
            <w:r w:rsidRPr="00424343">
              <w:rPr>
                <w:b/>
                <w:i/>
                <w:iCs/>
                <w:sz w:val="20"/>
              </w:rPr>
              <w:t>Из них по видам учебных занятий</w:t>
            </w:r>
          </w:p>
        </w:tc>
      </w:tr>
      <w:tr w:rsidR="00BE7BEE" w:rsidRPr="001A5C2C" w:rsidTr="00424343">
        <w:trPr>
          <w:gridAfter w:val="4"/>
          <w:wAfter w:w="10004" w:type="dxa"/>
          <w:cantSplit/>
          <w:tblHeader/>
        </w:trPr>
        <w:tc>
          <w:tcPr>
            <w:tcW w:w="3260" w:type="dxa"/>
            <w:tcBorders>
              <w:top w:val="nil"/>
              <w:left w:val="single" w:sz="12" w:space="0" w:color="auto"/>
              <w:bottom w:val="nil"/>
              <w:right w:val="single" w:sz="6" w:space="0" w:color="auto"/>
            </w:tcBorders>
          </w:tcPr>
          <w:p w:rsidR="00BE7BEE" w:rsidRPr="00424343" w:rsidRDefault="00BE7BEE" w:rsidP="00424343">
            <w:pPr>
              <w:snapToGrid w:val="0"/>
              <w:spacing w:line="360" w:lineRule="auto"/>
              <w:ind w:left="0"/>
              <w:jc w:val="center"/>
              <w:rPr>
                <w:b/>
                <w:i/>
                <w:iCs/>
                <w:sz w:val="20"/>
              </w:rPr>
            </w:pPr>
            <w:r w:rsidRPr="00424343">
              <w:rPr>
                <w:b/>
                <w:i/>
                <w:iCs/>
                <w:sz w:val="20"/>
              </w:rPr>
              <w:t xml:space="preserve"> и наименование разделов и тем</w:t>
            </w:r>
          </w:p>
        </w:tc>
        <w:tc>
          <w:tcPr>
            <w:tcW w:w="1134" w:type="dxa"/>
            <w:tcBorders>
              <w:top w:val="nil"/>
              <w:left w:val="single" w:sz="6" w:space="0" w:color="auto"/>
              <w:bottom w:val="nil"/>
              <w:right w:val="single" w:sz="6" w:space="0" w:color="auto"/>
            </w:tcBorders>
          </w:tcPr>
          <w:p w:rsidR="00BE7BEE" w:rsidRPr="00424343" w:rsidRDefault="00BE7BEE" w:rsidP="00424343">
            <w:pPr>
              <w:spacing w:line="360" w:lineRule="auto"/>
              <w:ind w:left="0"/>
              <w:jc w:val="center"/>
              <w:rPr>
                <w:b/>
                <w:i/>
                <w:iCs/>
                <w:sz w:val="20"/>
              </w:rPr>
            </w:pPr>
            <w:r w:rsidRPr="00424343">
              <w:rPr>
                <w:b/>
                <w:i/>
                <w:iCs/>
                <w:sz w:val="20"/>
              </w:rPr>
              <w:t>часов</w:t>
            </w:r>
          </w:p>
          <w:p w:rsidR="00BE7BEE" w:rsidRPr="00424343" w:rsidRDefault="00BE7BEE" w:rsidP="00424343">
            <w:pPr>
              <w:spacing w:line="360" w:lineRule="auto"/>
              <w:ind w:left="0"/>
              <w:jc w:val="center"/>
              <w:rPr>
                <w:b/>
                <w:i/>
                <w:iCs/>
                <w:sz w:val="20"/>
              </w:rPr>
            </w:pPr>
            <w:r w:rsidRPr="00424343">
              <w:rPr>
                <w:b/>
                <w:i/>
                <w:iCs/>
                <w:sz w:val="20"/>
              </w:rPr>
              <w:t>учебных</w:t>
            </w:r>
          </w:p>
          <w:p w:rsidR="00BE7BEE" w:rsidRPr="00424343" w:rsidRDefault="00BE7BEE" w:rsidP="00424343">
            <w:pPr>
              <w:snapToGrid w:val="0"/>
              <w:spacing w:line="360" w:lineRule="auto"/>
              <w:ind w:left="0"/>
              <w:jc w:val="center"/>
              <w:rPr>
                <w:b/>
                <w:i/>
                <w:iCs/>
                <w:sz w:val="20"/>
              </w:rPr>
            </w:pPr>
            <w:r w:rsidRPr="00424343">
              <w:rPr>
                <w:b/>
                <w:i/>
                <w:iCs/>
                <w:sz w:val="20"/>
              </w:rPr>
              <w:t>занятий</w:t>
            </w:r>
          </w:p>
        </w:tc>
        <w:tc>
          <w:tcPr>
            <w:tcW w:w="1134" w:type="dxa"/>
            <w:gridSpan w:val="2"/>
            <w:tcBorders>
              <w:top w:val="single" w:sz="6" w:space="0" w:color="auto"/>
              <w:left w:val="single" w:sz="6" w:space="0" w:color="auto"/>
              <w:bottom w:val="nil"/>
              <w:right w:val="single" w:sz="6" w:space="0" w:color="auto"/>
            </w:tcBorders>
          </w:tcPr>
          <w:p w:rsidR="00BE7BEE" w:rsidRPr="00424343" w:rsidRDefault="00BE7BEE" w:rsidP="00424343">
            <w:pPr>
              <w:spacing w:line="360" w:lineRule="auto"/>
              <w:ind w:left="0"/>
              <w:jc w:val="center"/>
              <w:rPr>
                <w:b/>
                <w:i/>
                <w:iCs/>
                <w:sz w:val="20"/>
              </w:rPr>
            </w:pPr>
            <w:r w:rsidRPr="00424343">
              <w:rPr>
                <w:b/>
                <w:i/>
                <w:iCs/>
                <w:sz w:val="20"/>
              </w:rPr>
              <w:t>минилекции</w:t>
            </w:r>
          </w:p>
          <w:p w:rsidR="00BE7BEE" w:rsidRPr="00424343" w:rsidRDefault="00BE7BEE" w:rsidP="00424343">
            <w:pPr>
              <w:spacing w:line="360" w:lineRule="auto"/>
              <w:ind w:left="0"/>
              <w:jc w:val="center"/>
              <w:rPr>
                <w:b/>
                <w:i/>
                <w:iCs/>
                <w:sz w:val="20"/>
              </w:rPr>
            </w:pPr>
            <w:r w:rsidRPr="00424343">
              <w:rPr>
                <w:b/>
                <w:i/>
                <w:iCs/>
                <w:sz w:val="20"/>
              </w:rPr>
              <w:t>(мин)</w:t>
            </w:r>
          </w:p>
          <w:p w:rsidR="00BE7BEE" w:rsidRPr="00424343" w:rsidRDefault="00BE7BEE" w:rsidP="00424343">
            <w:pPr>
              <w:snapToGrid w:val="0"/>
              <w:spacing w:line="360" w:lineRule="auto"/>
              <w:ind w:left="0"/>
              <w:jc w:val="center"/>
              <w:rPr>
                <w:b/>
                <w:i/>
                <w:iCs/>
                <w:sz w:val="20"/>
              </w:rPr>
            </w:pPr>
          </w:p>
        </w:tc>
        <w:tc>
          <w:tcPr>
            <w:tcW w:w="1560" w:type="dxa"/>
            <w:tcBorders>
              <w:top w:val="single" w:sz="6" w:space="0" w:color="auto"/>
              <w:left w:val="single" w:sz="6" w:space="0" w:color="auto"/>
              <w:bottom w:val="nil"/>
              <w:right w:val="single" w:sz="6" w:space="0" w:color="auto"/>
            </w:tcBorders>
          </w:tcPr>
          <w:p w:rsidR="00BE7BEE" w:rsidRPr="00424343" w:rsidRDefault="00BE7BEE" w:rsidP="00424343">
            <w:pPr>
              <w:spacing w:line="360" w:lineRule="auto"/>
              <w:ind w:left="0"/>
              <w:jc w:val="center"/>
              <w:rPr>
                <w:b/>
                <w:i/>
                <w:iCs/>
                <w:sz w:val="20"/>
              </w:rPr>
            </w:pPr>
            <w:r w:rsidRPr="00424343">
              <w:rPr>
                <w:b/>
                <w:i/>
                <w:iCs/>
                <w:sz w:val="20"/>
              </w:rPr>
              <w:t>практические занятия</w:t>
            </w:r>
          </w:p>
          <w:p w:rsidR="00BE7BEE" w:rsidRPr="00424343" w:rsidRDefault="00BE7BEE" w:rsidP="00424343">
            <w:pPr>
              <w:snapToGrid w:val="0"/>
              <w:spacing w:line="360" w:lineRule="auto"/>
              <w:ind w:left="0"/>
              <w:jc w:val="center"/>
              <w:rPr>
                <w:b/>
                <w:i/>
                <w:iCs/>
                <w:sz w:val="20"/>
              </w:rPr>
            </w:pPr>
            <w:r w:rsidRPr="00424343">
              <w:rPr>
                <w:b/>
                <w:i/>
                <w:iCs/>
                <w:sz w:val="20"/>
              </w:rPr>
              <w:t>(мин)</w:t>
            </w:r>
          </w:p>
        </w:tc>
        <w:tc>
          <w:tcPr>
            <w:tcW w:w="2551" w:type="dxa"/>
            <w:tcBorders>
              <w:top w:val="single" w:sz="6" w:space="0" w:color="auto"/>
              <w:left w:val="single" w:sz="6" w:space="0" w:color="auto"/>
              <w:bottom w:val="nil"/>
              <w:right w:val="single" w:sz="6" w:space="0" w:color="auto"/>
            </w:tcBorders>
          </w:tcPr>
          <w:p w:rsidR="00BE7BEE" w:rsidRPr="00424343" w:rsidRDefault="00BE7BEE" w:rsidP="00424343">
            <w:pPr>
              <w:spacing w:line="360" w:lineRule="auto"/>
              <w:ind w:left="0"/>
              <w:jc w:val="center"/>
              <w:rPr>
                <w:b/>
                <w:i/>
                <w:iCs/>
                <w:sz w:val="20"/>
              </w:rPr>
            </w:pPr>
            <w:r w:rsidRPr="00424343">
              <w:rPr>
                <w:b/>
                <w:i/>
                <w:iCs/>
                <w:sz w:val="20"/>
              </w:rPr>
              <w:t>контрольные занятия (ролевая игра, зачет)</w:t>
            </w:r>
          </w:p>
          <w:p w:rsidR="00BE7BEE" w:rsidRPr="00424343" w:rsidRDefault="00BE7BEE" w:rsidP="00424343">
            <w:pPr>
              <w:snapToGrid w:val="0"/>
              <w:spacing w:line="360" w:lineRule="auto"/>
              <w:ind w:left="0"/>
              <w:jc w:val="center"/>
              <w:rPr>
                <w:b/>
                <w:i/>
                <w:iCs/>
                <w:sz w:val="20"/>
              </w:rPr>
            </w:pPr>
            <w:r w:rsidRPr="00424343">
              <w:rPr>
                <w:b/>
                <w:i/>
                <w:iCs/>
                <w:sz w:val="20"/>
              </w:rPr>
              <w:t>(мин)</w:t>
            </w:r>
          </w:p>
        </w:tc>
      </w:tr>
      <w:tr w:rsidR="00BE7BEE" w:rsidRPr="001A5C2C" w:rsidTr="00424343">
        <w:trPr>
          <w:gridAfter w:val="4"/>
          <w:wAfter w:w="10004" w:type="dxa"/>
          <w:cantSplit/>
          <w:tblHeader/>
        </w:trPr>
        <w:tc>
          <w:tcPr>
            <w:tcW w:w="3260" w:type="dxa"/>
            <w:tcBorders>
              <w:top w:val="single" w:sz="12" w:space="0" w:color="auto"/>
              <w:left w:val="single" w:sz="12" w:space="0" w:color="auto"/>
              <w:bottom w:val="nil"/>
              <w:right w:val="single" w:sz="6" w:space="0" w:color="auto"/>
            </w:tcBorders>
          </w:tcPr>
          <w:p w:rsidR="00BE7BEE" w:rsidRPr="00424343" w:rsidRDefault="00BE7BEE" w:rsidP="00424343">
            <w:pPr>
              <w:snapToGrid w:val="0"/>
              <w:spacing w:line="360" w:lineRule="auto"/>
              <w:ind w:left="0"/>
              <w:jc w:val="center"/>
              <w:rPr>
                <w:b/>
                <w:i/>
                <w:iCs/>
                <w:sz w:val="20"/>
              </w:rPr>
            </w:pPr>
            <w:r w:rsidRPr="00424343">
              <w:rPr>
                <w:b/>
                <w:i/>
                <w:iCs/>
                <w:sz w:val="20"/>
              </w:rPr>
              <w:t>1</w:t>
            </w:r>
          </w:p>
        </w:tc>
        <w:tc>
          <w:tcPr>
            <w:tcW w:w="1134" w:type="dxa"/>
            <w:tcBorders>
              <w:top w:val="single" w:sz="12" w:space="0" w:color="auto"/>
              <w:left w:val="single" w:sz="6" w:space="0" w:color="auto"/>
              <w:bottom w:val="nil"/>
              <w:right w:val="single" w:sz="6" w:space="0" w:color="auto"/>
            </w:tcBorders>
          </w:tcPr>
          <w:p w:rsidR="00BE7BEE" w:rsidRPr="00424343" w:rsidRDefault="00BE7BEE" w:rsidP="00424343">
            <w:pPr>
              <w:snapToGrid w:val="0"/>
              <w:spacing w:line="360" w:lineRule="auto"/>
              <w:ind w:left="0"/>
              <w:jc w:val="center"/>
              <w:rPr>
                <w:b/>
                <w:i/>
                <w:iCs/>
                <w:sz w:val="20"/>
              </w:rPr>
            </w:pPr>
          </w:p>
        </w:tc>
        <w:tc>
          <w:tcPr>
            <w:tcW w:w="1134" w:type="dxa"/>
            <w:gridSpan w:val="2"/>
            <w:tcBorders>
              <w:top w:val="single" w:sz="12" w:space="0" w:color="auto"/>
              <w:left w:val="single" w:sz="6" w:space="0" w:color="auto"/>
              <w:bottom w:val="nil"/>
              <w:right w:val="single" w:sz="6" w:space="0" w:color="auto"/>
            </w:tcBorders>
          </w:tcPr>
          <w:p w:rsidR="00BE7BEE" w:rsidRPr="00424343" w:rsidRDefault="00BE7BEE" w:rsidP="00424343">
            <w:pPr>
              <w:snapToGrid w:val="0"/>
              <w:spacing w:line="360" w:lineRule="auto"/>
              <w:ind w:left="0"/>
              <w:jc w:val="center"/>
              <w:rPr>
                <w:b/>
                <w:i/>
                <w:iCs/>
                <w:sz w:val="20"/>
              </w:rPr>
            </w:pPr>
            <w:r w:rsidRPr="00424343">
              <w:rPr>
                <w:b/>
                <w:i/>
                <w:iCs/>
                <w:sz w:val="20"/>
              </w:rPr>
              <w:t>3</w:t>
            </w:r>
          </w:p>
        </w:tc>
        <w:tc>
          <w:tcPr>
            <w:tcW w:w="1560" w:type="dxa"/>
            <w:tcBorders>
              <w:top w:val="single" w:sz="12" w:space="0" w:color="auto"/>
              <w:left w:val="single" w:sz="6" w:space="0" w:color="auto"/>
              <w:bottom w:val="nil"/>
              <w:right w:val="single" w:sz="6" w:space="0" w:color="auto"/>
            </w:tcBorders>
          </w:tcPr>
          <w:p w:rsidR="00BE7BEE" w:rsidRPr="00424343" w:rsidRDefault="00BE7BEE" w:rsidP="00424343">
            <w:pPr>
              <w:snapToGrid w:val="0"/>
              <w:spacing w:line="360" w:lineRule="auto"/>
              <w:ind w:left="0"/>
              <w:jc w:val="center"/>
              <w:rPr>
                <w:b/>
                <w:i/>
                <w:iCs/>
                <w:sz w:val="20"/>
              </w:rPr>
            </w:pPr>
            <w:r w:rsidRPr="00424343">
              <w:rPr>
                <w:b/>
                <w:i/>
                <w:iCs/>
                <w:sz w:val="20"/>
              </w:rPr>
              <w:t>4</w:t>
            </w:r>
          </w:p>
        </w:tc>
        <w:tc>
          <w:tcPr>
            <w:tcW w:w="2551" w:type="dxa"/>
            <w:tcBorders>
              <w:top w:val="single" w:sz="12" w:space="0" w:color="auto"/>
              <w:left w:val="single" w:sz="6" w:space="0" w:color="auto"/>
              <w:bottom w:val="nil"/>
              <w:right w:val="single" w:sz="6" w:space="0" w:color="auto"/>
            </w:tcBorders>
          </w:tcPr>
          <w:p w:rsidR="00BE7BEE" w:rsidRPr="00424343" w:rsidRDefault="00BE7BEE" w:rsidP="00424343">
            <w:pPr>
              <w:snapToGrid w:val="0"/>
              <w:spacing w:line="360" w:lineRule="auto"/>
              <w:ind w:left="0"/>
              <w:jc w:val="center"/>
              <w:rPr>
                <w:b/>
                <w:i/>
                <w:iCs/>
                <w:sz w:val="20"/>
              </w:rPr>
            </w:pPr>
            <w:r w:rsidRPr="00424343">
              <w:rPr>
                <w:b/>
                <w:i/>
                <w:iCs/>
                <w:sz w:val="20"/>
              </w:rPr>
              <w:t>5</w:t>
            </w:r>
          </w:p>
        </w:tc>
      </w:tr>
      <w:tr w:rsidR="00BE7BEE" w:rsidRPr="001A5C2C" w:rsidTr="00424343">
        <w:trPr>
          <w:gridAfter w:val="4"/>
          <w:wAfter w:w="10004" w:type="dxa"/>
          <w:cantSplit/>
        </w:trPr>
        <w:tc>
          <w:tcPr>
            <w:tcW w:w="9639" w:type="dxa"/>
            <w:gridSpan w:val="6"/>
            <w:tcBorders>
              <w:top w:val="single" w:sz="12" w:space="0" w:color="auto"/>
              <w:left w:val="single" w:sz="4" w:space="0" w:color="auto"/>
              <w:bottom w:val="nil"/>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i/>
                <w:iCs/>
                <w:sz w:val="20"/>
                <w:szCs w:val="20"/>
              </w:rPr>
            </w:pPr>
            <w:r w:rsidRPr="00424343">
              <w:rPr>
                <w:rFonts w:ascii="Times New Roman" w:hAnsi="Times New Roman" w:cs="Times New Roman"/>
                <w:i/>
                <w:iCs/>
                <w:sz w:val="20"/>
                <w:szCs w:val="20"/>
              </w:rPr>
              <w:t>Мотивационно-ориентационный блок</w:t>
            </w:r>
          </w:p>
          <w:p w:rsidR="00BE7BEE" w:rsidRPr="00424343" w:rsidRDefault="00BE7BEE" w:rsidP="00424343">
            <w:pPr>
              <w:snapToGrid w:val="0"/>
              <w:spacing w:line="360" w:lineRule="auto"/>
              <w:ind w:left="0"/>
              <w:rPr>
                <w:sz w:val="20"/>
              </w:rPr>
            </w:pPr>
          </w:p>
        </w:tc>
      </w:tr>
      <w:tr w:rsidR="00BE7BEE" w:rsidRPr="001A5C2C" w:rsidTr="00424343">
        <w:trPr>
          <w:gridAfter w:val="4"/>
          <w:wAfter w:w="10004" w:type="dxa"/>
          <w:cantSplit/>
          <w:trHeight w:val="435"/>
        </w:trPr>
        <w:tc>
          <w:tcPr>
            <w:tcW w:w="9639" w:type="dxa"/>
            <w:gridSpan w:val="6"/>
            <w:tcBorders>
              <w:top w:val="single" w:sz="12" w:space="0" w:color="auto"/>
              <w:left w:val="single" w:sz="4" w:space="0" w:color="auto"/>
              <w:bottom w:val="nil"/>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iCs/>
                <w:sz w:val="20"/>
                <w:szCs w:val="20"/>
              </w:rPr>
            </w:pPr>
            <w:r w:rsidRPr="00424343">
              <w:rPr>
                <w:rFonts w:ascii="Times New Roman" w:hAnsi="Times New Roman" w:cs="Times New Roman"/>
                <w:iCs/>
                <w:sz w:val="20"/>
                <w:szCs w:val="20"/>
              </w:rPr>
              <w:t>Введение в профессию</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snapToGrid w:val="0"/>
              <w:spacing w:line="360" w:lineRule="auto"/>
              <w:ind w:left="0"/>
              <w:rPr>
                <w:bCs/>
                <w:sz w:val="20"/>
              </w:rPr>
            </w:pPr>
            <w:r w:rsidRPr="00424343">
              <w:rPr>
                <w:b/>
                <w:i/>
                <w:iCs/>
                <w:sz w:val="20"/>
              </w:rPr>
              <w:t>Тема №1</w:t>
            </w:r>
            <w:r w:rsidRPr="00424343">
              <w:rPr>
                <w:bCs/>
                <w:sz w:val="20"/>
              </w:rPr>
              <w:t>. Основы истории и теории страхового дела. Современное состояние и основные тенденции развития российского предпринимательства. Место страховой компании на рынке страховых услуг</w:t>
            </w:r>
          </w:p>
        </w:tc>
        <w:tc>
          <w:tcPr>
            <w:tcW w:w="1134"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90</w:t>
            </w:r>
          </w:p>
        </w:tc>
        <w:tc>
          <w:tcPr>
            <w:tcW w:w="1134" w:type="dxa"/>
            <w:gridSpan w:val="2"/>
            <w:tcBorders>
              <w:top w:val="single" w:sz="4" w:space="0" w:color="auto"/>
              <w:left w:val="single" w:sz="4"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90</w:t>
            </w:r>
          </w:p>
        </w:tc>
        <w:tc>
          <w:tcPr>
            <w:tcW w:w="1560"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Cs/>
                <w:sz w:val="20"/>
              </w:rPr>
            </w:pPr>
            <w:r w:rsidRPr="00424343">
              <w:rPr>
                <w:bCs/>
                <w:sz w:val="20"/>
              </w:rPr>
              <w:t>-</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snapToGrid w:val="0"/>
              <w:spacing w:line="360" w:lineRule="auto"/>
              <w:ind w:left="0"/>
              <w:rPr>
                <w:b/>
                <w:sz w:val="20"/>
              </w:rPr>
            </w:pPr>
            <w:r w:rsidRPr="00424343">
              <w:rPr>
                <w:b/>
                <w:i/>
                <w:iCs/>
                <w:sz w:val="20"/>
              </w:rPr>
              <w:t>Тема № 2.</w:t>
            </w:r>
            <w:r w:rsidRPr="00424343">
              <w:rPr>
                <w:b/>
                <w:sz w:val="20"/>
              </w:rPr>
              <w:t xml:space="preserve"> </w:t>
            </w:r>
            <w:r w:rsidRPr="00424343">
              <w:rPr>
                <w:sz w:val="20"/>
              </w:rPr>
              <w:t>Введение в профессию страхового агента</w:t>
            </w:r>
          </w:p>
        </w:tc>
        <w:tc>
          <w:tcPr>
            <w:tcW w:w="1134"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90</w:t>
            </w:r>
          </w:p>
        </w:tc>
        <w:tc>
          <w:tcPr>
            <w:tcW w:w="1134" w:type="dxa"/>
            <w:gridSpan w:val="2"/>
            <w:tcBorders>
              <w:top w:val="single" w:sz="4" w:space="0" w:color="auto"/>
              <w:left w:val="single" w:sz="4"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90</w:t>
            </w:r>
          </w:p>
        </w:tc>
        <w:tc>
          <w:tcPr>
            <w:tcW w:w="1560"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r>
      <w:tr w:rsidR="00BE7BEE" w:rsidRPr="001A5C2C" w:rsidTr="00424343">
        <w:trPr>
          <w:gridAfter w:val="4"/>
          <w:wAfter w:w="10004" w:type="dxa"/>
          <w:cantSplit/>
        </w:trPr>
        <w:tc>
          <w:tcPr>
            <w:tcW w:w="9639" w:type="dxa"/>
            <w:gridSpan w:val="6"/>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sz w:val="20"/>
                <w:szCs w:val="20"/>
              </w:rPr>
            </w:pPr>
            <w:r w:rsidRPr="00424343">
              <w:rPr>
                <w:rFonts w:ascii="Times New Roman" w:hAnsi="Times New Roman" w:cs="Times New Roman"/>
                <w:sz w:val="20"/>
                <w:szCs w:val="20"/>
              </w:rPr>
              <w:t>Профильный  блок</w:t>
            </w:r>
          </w:p>
          <w:p w:rsidR="00BE7BEE" w:rsidRPr="00424343" w:rsidRDefault="00BE7BEE" w:rsidP="00424343">
            <w:pPr>
              <w:snapToGrid w:val="0"/>
              <w:spacing w:line="360" w:lineRule="auto"/>
              <w:ind w:left="0"/>
              <w:rPr>
                <w:sz w:val="20"/>
              </w:rPr>
            </w:pPr>
          </w:p>
        </w:tc>
      </w:tr>
      <w:tr w:rsidR="00BE7BEE" w:rsidRPr="001A5C2C" w:rsidTr="00424343">
        <w:trPr>
          <w:cantSplit/>
        </w:trPr>
        <w:tc>
          <w:tcPr>
            <w:tcW w:w="3260"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b w:val="0"/>
                <w:sz w:val="20"/>
                <w:szCs w:val="20"/>
              </w:rPr>
            </w:pPr>
            <w:r w:rsidRPr="00424343">
              <w:rPr>
                <w:rFonts w:ascii="Times New Roman" w:hAnsi="Times New Roman" w:cs="Times New Roman"/>
                <w:i/>
                <w:iCs/>
                <w:sz w:val="20"/>
                <w:szCs w:val="20"/>
              </w:rPr>
              <w:t>Тема № 3</w:t>
            </w:r>
            <w:r w:rsidRPr="00424343">
              <w:rPr>
                <w:rFonts w:ascii="Times New Roman" w:hAnsi="Times New Roman" w:cs="Times New Roman"/>
                <w:b w:val="0"/>
                <w:iCs/>
                <w:sz w:val="20"/>
                <w:szCs w:val="20"/>
              </w:rPr>
              <w:t>. Основные нормативно-правовые и рабочие документы страховщика, словарь страховых терминов</w:t>
            </w:r>
          </w:p>
        </w:tc>
        <w:tc>
          <w:tcPr>
            <w:tcW w:w="1140" w:type="dxa"/>
            <w:gridSpan w:val="2"/>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sz w:val="20"/>
                <w:szCs w:val="20"/>
              </w:rPr>
            </w:pPr>
            <w:r w:rsidRPr="00424343">
              <w:rPr>
                <w:rFonts w:ascii="Times New Roman" w:hAnsi="Times New Roman" w:cs="Times New Roman"/>
                <w:bCs w:val="0"/>
                <w:sz w:val="20"/>
                <w:szCs w:val="20"/>
              </w:rPr>
              <w:t>45</w:t>
            </w:r>
          </w:p>
        </w:tc>
        <w:tc>
          <w:tcPr>
            <w:tcW w:w="1128"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sz w:val="20"/>
                <w:szCs w:val="20"/>
              </w:rPr>
            </w:pPr>
            <w:r w:rsidRPr="00424343">
              <w:rPr>
                <w:rFonts w:ascii="Times New Roman" w:hAnsi="Times New Roman" w:cs="Times New Roman"/>
                <w:bCs w:val="0"/>
                <w:sz w:val="20"/>
                <w:szCs w:val="20"/>
              </w:rPr>
              <w:t>45</w:t>
            </w:r>
          </w:p>
        </w:tc>
        <w:tc>
          <w:tcPr>
            <w:tcW w:w="1560"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sz w:val="20"/>
                <w:szCs w:val="20"/>
              </w:rPr>
            </w:pPr>
            <w:r w:rsidRPr="00424343">
              <w:rPr>
                <w:rFonts w:ascii="Times New Roman" w:hAnsi="Times New Roman" w:cs="Times New Roman"/>
                <w:bCs w:val="0"/>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sz w:val="20"/>
                <w:szCs w:val="20"/>
              </w:rPr>
            </w:pPr>
            <w:r w:rsidRPr="00424343">
              <w:rPr>
                <w:rFonts w:ascii="Times New Roman" w:hAnsi="Times New Roman" w:cs="Times New Roman"/>
                <w:bCs w:val="0"/>
                <w:sz w:val="20"/>
                <w:szCs w:val="20"/>
              </w:rPr>
              <w:t>-</w:t>
            </w: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r w:rsidRPr="001A5C2C">
              <w:rPr>
                <w:rFonts w:ascii="Times New Roman" w:hAnsi="Times New Roman" w:cs="Times New Roman"/>
                <w:sz w:val="28"/>
                <w:szCs w:val="28"/>
              </w:rPr>
              <w:t>90</w:t>
            </w: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r w:rsidRPr="001A5C2C">
              <w:rPr>
                <w:rFonts w:ascii="Times New Roman" w:hAnsi="Times New Roman" w:cs="Times New Roman"/>
                <w:sz w:val="28"/>
                <w:szCs w:val="28"/>
              </w:rPr>
              <w:t>90</w:t>
            </w: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r w:rsidRPr="001A5C2C">
              <w:rPr>
                <w:rFonts w:ascii="Times New Roman" w:hAnsi="Times New Roman" w:cs="Times New Roman"/>
                <w:sz w:val="28"/>
                <w:szCs w:val="28"/>
              </w:rPr>
              <w:t>-</w:t>
            </w: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r w:rsidRPr="001A5C2C">
              <w:rPr>
                <w:rFonts w:ascii="Times New Roman" w:hAnsi="Times New Roman" w:cs="Times New Roman"/>
                <w:sz w:val="28"/>
                <w:szCs w:val="28"/>
              </w:rPr>
              <w:t>-</w:t>
            </w:r>
          </w:p>
        </w:tc>
      </w:tr>
      <w:tr w:rsidR="00BE7BEE" w:rsidRPr="001A5C2C" w:rsidTr="00424343">
        <w:trPr>
          <w:cantSplit/>
        </w:trPr>
        <w:tc>
          <w:tcPr>
            <w:tcW w:w="3260"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b w:val="0"/>
                <w:sz w:val="20"/>
                <w:szCs w:val="20"/>
              </w:rPr>
            </w:pPr>
            <w:r w:rsidRPr="00424343">
              <w:rPr>
                <w:rFonts w:ascii="Times New Roman" w:hAnsi="Times New Roman" w:cs="Times New Roman"/>
                <w:i/>
                <w:iCs/>
                <w:sz w:val="20"/>
                <w:szCs w:val="20"/>
              </w:rPr>
              <w:t xml:space="preserve">Тема № 4. </w:t>
            </w:r>
            <w:r w:rsidRPr="00424343">
              <w:rPr>
                <w:rFonts w:ascii="Times New Roman" w:hAnsi="Times New Roman" w:cs="Times New Roman"/>
                <w:b w:val="0"/>
                <w:bCs w:val="0"/>
                <w:sz w:val="20"/>
                <w:szCs w:val="20"/>
              </w:rPr>
              <w:t>Экономические, финансовые, правовые и организационные основы страхового предпринимательства. Система оплаты страхового агента</w:t>
            </w:r>
          </w:p>
        </w:tc>
        <w:tc>
          <w:tcPr>
            <w:tcW w:w="1140" w:type="dxa"/>
            <w:gridSpan w:val="2"/>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sz w:val="20"/>
                <w:szCs w:val="20"/>
              </w:rPr>
            </w:pPr>
            <w:r w:rsidRPr="00424343">
              <w:rPr>
                <w:rFonts w:ascii="Times New Roman" w:hAnsi="Times New Roman" w:cs="Times New Roman"/>
                <w:bCs w:val="0"/>
                <w:sz w:val="20"/>
                <w:szCs w:val="20"/>
              </w:rPr>
              <w:t>45</w:t>
            </w:r>
          </w:p>
        </w:tc>
        <w:tc>
          <w:tcPr>
            <w:tcW w:w="1128"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sz w:val="20"/>
                <w:szCs w:val="20"/>
              </w:rPr>
            </w:pPr>
            <w:r w:rsidRPr="00424343">
              <w:rPr>
                <w:rFonts w:ascii="Times New Roman" w:hAnsi="Times New Roman" w:cs="Times New Roman"/>
                <w:bCs w:val="0"/>
                <w:sz w:val="20"/>
                <w:szCs w:val="20"/>
              </w:rPr>
              <w:t>45</w:t>
            </w:r>
          </w:p>
        </w:tc>
        <w:tc>
          <w:tcPr>
            <w:tcW w:w="1560"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sz w:val="20"/>
                <w:szCs w:val="20"/>
              </w:rPr>
            </w:pPr>
            <w:r w:rsidRPr="00424343">
              <w:rPr>
                <w:rFonts w:ascii="Times New Roman" w:hAnsi="Times New Roman" w:cs="Times New Roman"/>
                <w:bCs w:val="0"/>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sz w:val="20"/>
                <w:szCs w:val="20"/>
              </w:rPr>
            </w:pPr>
            <w:r w:rsidRPr="00424343">
              <w:rPr>
                <w:rFonts w:ascii="Times New Roman" w:hAnsi="Times New Roman" w:cs="Times New Roman"/>
                <w:bCs w:val="0"/>
                <w:sz w:val="20"/>
                <w:szCs w:val="20"/>
              </w:rPr>
              <w:t>-</w:t>
            </w: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r w:rsidRPr="001A5C2C">
              <w:rPr>
                <w:rFonts w:ascii="Times New Roman" w:hAnsi="Times New Roman" w:cs="Times New Roman"/>
                <w:sz w:val="28"/>
                <w:szCs w:val="28"/>
              </w:rPr>
              <w:t>90</w:t>
            </w: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r w:rsidRPr="001A5C2C">
              <w:rPr>
                <w:rFonts w:ascii="Times New Roman" w:hAnsi="Times New Roman" w:cs="Times New Roman"/>
                <w:sz w:val="28"/>
                <w:szCs w:val="28"/>
              </w:rPr>
              <w:t>90</w:t>
            </w: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r w:rsidRPr="001A5C2C">
              <w:rPr>
                <w:rFonts w:ascii="Times New Roman" w:hAnsi="Times New Roman" w:cs="Times New Roman"/>
                <w:sz w:val="28"/>
                <w:szCs w:val="28"/>
              </w:rPr>
              <w:t>-</w:t>
            </w: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r w:rsidRPr="001A5C2C">
              <w:rPr>
                <w:rFonts w:ascii="Times New Roman" w:hAnsi="Times New Roman" w:cs="Times New Roman"/>
                <w:sz w:val="28"/>
                <w:szCs w:val="28"/>
              </w:rPr>
              <w:t>-</w:t>
            </w:r>
          </w:p>
        </w:tc>
      </w:tr>
      <w:tr w:rsidR="00BE7BEE" w:rsidRPr="001A5C2C" w:rsidTr="00424343">
        <w:trPr>
          <w:cantSplit/>
        </w:trPr>
        <w:tc>
          <w:tcPr>
            <w:tcW w:w="9639" w:type="dxa"/>
            <w:gridSpan w:val="6"/>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iCs/>
                <w:sz w:val="20"/>
                <w:szCs w:val="20"/>
              </w:rPr>
            </w:pPr>
            <w:r w:rsidRPr="00424343">
              <w:rPr>
                <w:rFonts w:ascii="Times New Roman" w:hAnsi="Times New Roman" w:cs="Times New Roman"/>
                <w:iCs/>
                <w:sz w:val="20"/>
                <w:szCs w:val="20"/>
              </w:rPr>
              <w:t xml:space="preserve">Страхование физических лиц </w:t>
            </w:r>
          </w:p>
          <w:p w:rsidR="00BE7BEE" w:rsidRPr="00424343" w:rsidRDefault="00BE7BEE" w:rsidP="00424343">
            <w:pPr>
              <w:snapToGrid w:val="0"/>
              <w:spacing w:line="360" w:lineRule="auto"/>
              <w:ind w:left="0"/>
              <w:rPr>
                <w:sz w:val="20"/>
              </w:rPr>
            </w:pP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p>
        </w:tc>
      </w:tr>
      <w:tr w:rsidR="00BE7BEE" w:rsidRPr="001A5C2C" w:rsidTr="00424343">
        <w:trPr>
          <w:cantSplit/>
        </w:trPr>
        <w:tc>
          <w:tcPr>
            <w:tcW w:w="9639" w:type="dxa"/>
            <w:gridSpan w:val="6"/>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iCs/>
                <w:sz w:val="20"/>
                <w:szCs w:val="20"/>
              </w:rPr>
            </w:pPr>
            <w:r w:rsidRPr="00424343">
              <w:rPr>
                <w:rFonts w:ascii="Times New Roman" w:hAnsi="Times New Roman" w:cs="Times New Roman"/>
                <w:iCs/>
                <w:sz w:val="20"/>
                <w:szCs w:val="20"/>
              </w:rPr>
              <w:t>Имущественное страхование и гражданская ответственность</w:t>
            </w:r>
          </w:p>
          <w:p w:rsidR="00BE7BEE" w:rsidRPr="00424343" w:rsidRDefault="00BE7BEE" w:rsidP="00424343">
            <w:pPr>
              <w:snapToGrid w:val="0"/>
              <w:spacing w:line="360" w:lineRule="auto"/>
              <w:ind w:left="0"/>
              <w:rPr>
                <w:sz w:val="20"/>
              </w:rPr>
            </w:pP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p>
        </w:tc>
        <w:tc>
          <w:tcPr>
            <w:tcW w:w="2501" w:type="dxa"/>
          </w:tcPr>
          <w:p w:rsidR="00BE7BEE" w:rsidRPr="001A5C2C" w:rsidRDefault="00BE7BEE" w:rsidP="001A5C2C">
            <w:pPr>
              <w:pStyle w:val="1"/>
              <w:spacing w:before="0" w:after="0" w:line="360" w:lineRule="auto"/>
              <w:ind w:firstLine="709"/>
              <w:rPr>
                <w:rFonts w:ascii="Times New Roman" w:hAnsi="Times New Roman" w:cs="Times New Roman"/>
                <w:sz w:val="28"/>
                <w:szCs w:val="28"/>
              </w:rPr>
            </w:pPr>
          </w:p>
        </w:tc>
      </w:tr>
      <w:tr w:rsidR="00BE7BEE" w:rsidRPr="001A5C2C" w:rsidTr="00424343">
        <w:trPr>
          <w:gridAfter w:val="4"/>
          <w:wAfter w:w="10004" w:type="dxa"/>
          <w:cantSplit/>
        </w:trPr>
        <w:tc>
          <w:tcPr>
            <w:tcW w:w="3260" w:type="dxa"/>
            <w:tcBorders>
              <w:top w:val="nil"/>
              <w:left w:val="single" w:sz="4" w:space="0" w:color="auto"/>
              <w:bottom w:val="single" w:sz="4" w:space="0" w:color="auto"/>
              <w:right w:val="single" w:sz="6" w:space="0" w:color="auto"/>
            </w:tcBorders>
          </w:tcPr>
          <w:p w:rsidR="00BE7BEE" w:rsidRPr="00424343" w:rsidRDefault="00BE7BEE" w:rsidP="00424343">
            <w:pPr>
              <w:pStyle w:val="2"/>
              <w:spacing w:line="360" w:lineRule="auto"/>
              <w:rPr>
                <w:b w:val="0"/>
                <w:sz w:val="20"/>
              </w:rPr>
            </w:pPr>
            <w:r w:rsidRPr="00424343">
              <w:rPr>
                <w:bCs/>
                <w:i/>
                <w:iCs/>
                <w:sz w:val="20"/>
              </w:rPr>
              <w:t xml:space="preserve">Тема №5. </w:t>
            </w:r>
            <w:r w:rsidRPr="00424343">
              <w:rPr>
                <w:b w:val="0"/>
                <w:sz w:val="20"/>
              </w:rPr>
              <w:t>Страхование имущества граждан (домашнее имущество)</w:t>
            </w:r>
          </w:p>
        </w:tc>
        <w:tc>
          <w:tcPr>
            <w:tcW w:w="1134" w:type="dxa"/>
            <w:tcBorders>
              <w:top w:val="nil"/>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120</w:t>
            </w:r>
          </w:p>
        </w:tc>
        <w:tc>
          <w:tcPr>
            <w:tcW w:w="1134" w:type="dxa"/>
            <w:gridSpan w:val="2"/>
            <w:tcBorders>
              <w:top w:val="nil"/>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nil"/>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2551" w:type="dxa"/>
            <w:tcBorders>
              <w:top w:val="nil"/>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30</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sz w:val="20"/>
              </w:rPr>
            </w:pPr>
            <w:r w:rsidRPr="00424343">
              <w:rPr>
                <w:b/>
                <w:bCs/>
                <w:i/>
                <w:iCs/>
                <w:sz w:val="20"/>
              </w:rPr>
              <w:t>Тема № 6.</w:t>
            </w:r>
            <w:r w:rsidRPr="00424343">
              <w:rPr>
                <w:sz w:val="20"/>
              </w:rPr>
              <w:t xml:space="preserve"> Страхование имущества граждан (строений, жилья, отделка помещений)</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120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30</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sz w:val="20"/>
              </w:rPr>
            </w:pPr>
            <w:r w:rsidRPr="00424343">
              <w:rPr>
                <w:b/>
                <w:bCs/>
                <w:i/>
                <w:iCs/>
                <w:sz w:val="20"/>
              </w:rPr>
              <w:t>Тема № 7.</w:t>
            </w:r>
            <w:r w:rsidRPr="00424343">
              <w:rPr>
                <w:sz w:val="20"/>
              </w:rPr>
              <w:t xml:space="preserve"> Страхование транспортных средств</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270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180</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pacing w:line="360" w:lineRule="auto"/>
              <w:ind w:left="0"/>
              <w:rPr>
                <w:sz w:val="20"/>
              </w:rPr>
            </w:pPr>
            <w:r w:rsidRPr="00424343">
              <w:rPr>
                <w:b/>
                <w:bCs/>
                <w:i/>
                <w:iCs/>
                <w:sz w:val="20"/>
              </w:rPr>
              <w:t>Тема №8.</w:t>
            </w:r>
            <w:r w:rsidRPr="00424343">
              <w:rPr>
                <w:b/>
                <w:bCs/>
                <w:sz w:val="20"/>
              </w:rPr>
              <w:t xml:space="preserve"> </w:t>
            </w:r>
            <w:r w:rsidRPr="00424343">
              <w:rPr>
                <w:sz w:val="20"/>
              </w:rPr>
              <w:t>Обязательное</w:t>
            </w:r>
            <w:r w:rsidRPr="00424343">
              <w:rPr>
                <w:b/>
                <w:bCs/>
                <w:sz w:val="20"/>
              </w:rPr>
              <w:t xml:space="preserve"> </w:t>
            </w:r>
            <w:r w:rsidRPr="00424343">
              <w:rPr>
                <w:sz w:val="20"/>
              </w:rPr>
              <w:t>страхование гражданской ответственности владельцев транспортных средств</w:t>
            </w:r>
          </w:p>
          <w:p w:rsidR="00BE7BEE" w:rsidRPr="00424343" w:rsidRDefault="00BE7BEE" w:rsidP="00424343">
            <w:pPr>
              <w:snapToGrid w:val="0"/>
              <w:spacing w:line="360" w:lineRule="auto"/>
              <w:ind w:left="0"/>
              <w:rPr>
                <w:sz w:val="20"/>
              </w:rPr>
            </w:pP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270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60</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165</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r>
      <w:tr w:rsidR="00BE7BEE" w:rsidRPr="001A5C2C" w:rsidTr="00424343">
        <w:trPr>
          <w:gridAfter w:val="4"/>
          <w:wAfter w:w="10004" w:type="dxa"/>
          <w:cantSplit/>
        </w:trPr>
        <w:tc>
          <w:tcPr>
            <w:tcW w:w="9639" w:type="dxa"/>
            <w:gridSpan w:val="6"/>
            <w:tcBorders>
              <w:top w:val="single" w:sz="4" w:space="0" w:color="auto"/>
              <w:left w:val="single" w:sz="4" w:space="0" w:color="auto"/>
              <w:bottom w:val="single" w:sz="4" w:space="0" w:color="auto"/>
              <w:right w:val="single" w:sz="4" w:space="0" w:color="auto"/>
            </w:tcBorders>
          </w:tcPr>
          <w:p w:rsidR="00BE7BEE" w:rsidRPr="00424343" w:rsidRDefault="00BE7BEE" w:rsidP="00424343">
            <w:pPr>
              <w:pStyle w:val="1"/>
              <w:spacing w:before="0" w:after="0" w:line="360" w:lineRule="auto"/>
              <w:ind w:firstLine="0"/>
              <w:rPr>
                <w:rFonts w:ascii="Times New Roman" w:hAnsi="Times New Roman" w:cs="Times New Roman"/>
                <w:sz w:val="20"/>
                <w:szCs w:val="20"/>
              </w:rPr>
            </w:pPr>
            <w:r w:rsidRPr="00424343">
              <w:rPr>
                <w:rFonts w:ascii="Times New Roman" w:hAnsi="Times New Roman" w:cs="Times New Roman"/>
                <w:sz w:val="20"/>
                <w:szCs w:val="20"/>
              </w:rPr>
              <w:t>Личное страхование</w:t>
            </w:r>
          </w:p>
          <w:p w:rsidR="00BE7BEE" w:rsidRPr="00424343" w:rsidRDefault="00BE7BEE" w:rsidP="00424343">
            <w:pPr>
              <w:snapToGrid w:val="0"/>
              <w:spacing w:line="360" w:lineRule="auto"/>
              <w:ind w:left="0"/>
              <w:rPr>
                <w:sz w:val="20"/>
              </w:rPr>
            </w:pP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sz w:val="20"/>
              </w:rPr>
            </w:pPr>
            <w:r w:rsidRPr="00424343">
              <w:rPr>
                <w:b/>
                <w:bCs/>
                <w:i/>
                <w:iCs/>
                <w:sz w:val="20"/>
              </w:rPr>
              <w:t>Тема № 9</w:t>
            </w:r>
            <w:r w:rsidRPr="00424343">
              <w:rPr>
                <w:sz w:val="20"/>
              </w:rPr>
              <w:t>. Страхование граждан от несчастного случая</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90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r>
      <w:tr w:rsidR="00BE7BEE" w:rsidRPr="001A5C2C" w:rsidTr="00424343">
        <w:trPr>
          <w:gridAfter w:val="4"/>
          <w:wAfter w:w="10004" w:type="dxa"/>
          <w:cantSplit/>
        </w:trPr>
        <w:tc>
          <w:tcPr>
            <w:tcW w:w="9639" w:type="dxa"/>
            <w:gridSpan w:val="6"/>
            <w:tcBorders>
              <w:top w:val="single" w:sz="4" w:space="0" w:color="auto"/>
              <w:left w:val="single" w:sz="4" w:space="0" w:color="auto"/>
              <w:bottom w:val="single" w:sz="4" w:space="0" w:color="auto"/>
              <w:right w:val="single" w:sz="4" w:space="0" w:color="auto"/>
            </w:tcBorders>
          </w:tcPr>
          <w:p w:rsidR="00BE7BEE" w:rsidRPr="00424343" w:rsidRDefault="00BE7BEE" w:rsidP="00424343">
            <w:pPr>
              <w:spacing w:line="360" w:lineRule="auto"/>
              <w:ind w:left="0"/>
              <w:jc w:val="center"/>
              <w:rPr>
                <w:b/>
                <w:sz w:val="20"/>
              </w:rPr>
            </w:pPr>
            <w:r w:rsidRPr="00424343">
              <w:rPr>
                <w:b/>
                <w:sz w:val="20"/>
              </w:rPr>
              <w:t>Страхование юридических лиц (ознакомительный курс)</w:t>
            </w:r>
          </w:p>
          <w:p w:rsidR="00BE7BEE" w:rsidRPr="00424343" w:rsidRDefault="00BE7BEE" w:rsidP="00424343">
            <w:pPr>
              <w:snapToGrid w:val="0"/>
              <w:spacing w:line="360" w:lineRule="auto"/>
              <w:ind w:left="0"/>
              <w:jc w:val="center"/>
              <w:rPr>
                <w:b/>
                <w:sz w:val="20"/>
              </w:rPr>
            </w:pP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sz w:val="20"/>
              </w:rPr>
            </w:pPr>
            <w:r w:rsidRPr="00424343">
              <w:rPr>
                <w:b/>
                <w:bCs/>
                <w:i/>
                <w:iCs/>
                <w:sz w:val="20"/>
              </w:rPr>
              <w:t>Тема № 10</w:t>
            </w:r>
            <w:r w:rsidRPr="00424343">
              <w:rPr>
                <w:sz w:val="20"/>
              </w:rPr>
              <w:t>. Добровольное медицинское страхование</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b/>
                <w:i/>
                <w:iCs/>
                <w:sz w:val="20"/>
              </w:rPr>
            </w:pPr>
            <w:r w:rsidRPr="00424343">
              <w:rPr>
                <w:b/>
                <w:i/>
                <w:iCs/>
                <w:sz w:val="20"/>
              </w:rPr>
              <w:t xml:space="preserve">Тема № 11. </w:t>
            </w:r>
            <w:r w:rsidRPr="00424343">
              <w:rPr>
                <w:bCs/>
                <w:sz w:val="20"/>
              </w:rPr>
              <w:t>Страхование имущества предприятий, организаций и учреждений</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30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30</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bCs/>
                <w:sz w:val="20"/>
              </w:rPr>
            </w:pPr>
            <w:r w:rsidRPr="00424343">
              <w:rPr>
                <w:b/>
                <w:i/>
                <w:iCs/>
                <w:sz w:val="20"/>
              </w:rPr>
              <w:t>Тема № 12.</w:t>
            </w:r>
            <w:r w:rsidRPr="00424343">
              <w:rPr>
                <w:b/>
                <w:sz w:val="20"/>
              </w:rPr>
              <w:t xml:space="preserve"> </w:t>
            </w:r>
            <w:r w:rsidRPr="00424343">
              <w:rPr>
                <w:bCs/>
                <w:sz w:val="20"/>
              </w:rPr>
              <w:t>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30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30</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iCs/>
                <w:sz w:val="20"/>
              </w:rPr>
            </w:pPr>
            <w:r w:rsidRPr="00424343">
              <w:rPr>
                <w:b/>
                <w:i/>
                <w:iCs/>
                <w:sz w:val="20"/>
              </w:rPr>
              <w:t xml:space="preserve">Тема №13. </w:t>
            </w:r>
            <w:r w:rsidRPr="00424343">
              <w:rPr>
                <w:iCs/>
                <w:sz w:val="20"/>
              </w:rPr>
              <w:t>Страхование автотранспорта</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20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20</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b/>
                <w:i/>
                <w:iCs/>
                <w:sz w:val="20"/>
              </w:rPr>
            </w:pPr>
            <w:r w:rsidRPr="00424343">
              <w:rPr>
                <w:b/>
                <w:i/>
                <w:iCs/>
                <w:sz w:val="20"/>
              </w:rPr>
              <w:t>Экзамен</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180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180</w:t>
            </w:r>
          </w:p>
        </w:tc>
      </w:tr>
      <w:tr w:rsidR="00BE7BEE" w:rsidRPr="001A5C2C" w:rsidTr="00424343">
        <w:trPr>
          <w:gridAfter w:val="4"/>
          <w:wAfter w:w="10004" w:type="dxa"/>
          <w:cantSplit/>
        </w:trPr>
        <w:tc>
          <w:tcPr>
            <w:tcW w:w="9639" w:type="dxa"/>
            <w:gridSpan w:val="6"/>
            <w:tcBorders>
              <w:top w:val="single" w:sz="4" w:space="0" w:color="auto"/>
              <w:left w:val="single" w:sz="4" w:space="0" w:color="auto"/>
              <w:bottom w:val="single" w:sz="4" w:space="0" w:color="auto"/>
              <w:right w:val="single" w:sz="4" w:space="0" w:color="auto"/>
            </w:tcBorders>
          </w:tcPr>
          <w:p w:rsidR="00BE7BEE" w:rsidRPr="00424343" w:rsidRDefault="00BE7BEE" w:rsidP="00424343">
            <w:pPr>
              <w:spacing w:line="360" w:lineRule="auto"/>
              <w:ind w:left="0"/>
              <w:jc w:val="center"/>
              <w:rPr>
                <w:b/>
                <w:sz w:val="20"/>
              </w:rPr>
            </w:pPr>
            <w:r w:rsidRPr="00424343">
              <w:rPr>
                <w:b/>
                <w:sz w:val="20"/>
              </w:rPr>
              <w:t>Технологический блок</w:t>
            </w:r>
          </w:p>
          <w:p w:rsidR="00BE7BEE" w:rsidRPr="00424343" w:rsidRDefault="00BE7BEE" w:rsidP="00424343">
            <w:pPr>
              <w:snapToGrid w:val="0"/>
              <w:spacing w:line="360" w:lineRule="auto"/>
              <w:ind w:left="0"/>
              <w:jc w:val="center"/>
              <w:rPr>
                <w:b/>
                <w:sz w:val="20"/>
              </w:rPr>
            </w:pPr>
          </w:p>
        </w:tc>
      </w:tr>
      <w:tr w:rsidR="00BE7BEE" w:rsidRPr="001A5C2C" w:rsidTr="00424343">
        <w:trPr>
          <w:gridAfter w:val="4"/>
          <w:wAfter w:w="10004" w:type="dxa"/>
          <w:cantSplit/>
        </w:trPr>
        <w:tc>
          <w:tcPr>
            <w:tcW w:w="9639" w:type="dxa"/>
            <w:gridSpan w:val="6"/>
            <w:tcBorders>
              <w:top w:val="single" w:sz="4" w:space="0" w:color="auto"/>
              <w:left w:val="single" w:sz="4" w:space="0" w:color="auto"/>
              <w:bottom w:val="single" w:sz="4" w:space="0" w:color="auto"/>
              <w:right w:val="single" w:sz="4" w:space="0" w:color="auto"/>
            </w:tcBorders>
          </w:tcPr>
          <w:p w:rsidR="00BE7BEE" w:rsidRPr="00424343" w:rsidRDefault="00BE7BEE" w:rsidP="00424343">
            <w:pPr>
              <w:spacing w:line="360" w:lineRule="auto"/>
              <w:ind w:left="0"/>
              <w:jc w:val="center"/>
              <w:rPr>
                <w:b/>
                <w:sz w:val="20"/>
              </w:rPr>
            </w:pPr>
            <w:r w:rsidRPr="00424343">
              <w:rPr>
                <w:b/>
                <w:sz w:val="20"/>
              </w:rPr>
              <w:t>Профессиональные навыки продаж</w:t>
            </w:r>
          </w:p>
          <w:p w:rsidR="00BE7BEE" w:rsidRPr="00424343" w:rsidRDefault="00BE7BEE" w:rsidP="00424343">
            <w:pPr>
              <w:snapToGrid w:val="0"/>
              <w:spacing w:line="360" w:lineRule="auto"/>
              <w:ind w:left="0"/>
              <w:jc w:val="center"/>
              <w:rPr>
                <w:b/>
                <w:sz w:val="20"/>
              </w:rPr>
            </w:pP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sz w:val="20"/>
              </w:rPr>
            </w:pPr>
            <w:r w:rsidRPr="00424343">
              <w:rPr>
                <w:b/>
                <w:bCs/>
                <w:i/>
                <w:iCs/>
                <w:sz w:val="20"/>
              </w:rPr>
              <w:t>Тема №14.</w:t>
            </w:r>
            <w:r w:rsidRPr="00424343">
              <w:rPr>
                <w:sz w:val="20"/>
              </w:rPr>
              <w:t xml:space="preserve"> Введение в технологию продаж Цикл продаж</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b/>
                <w:bCs/>
                <w:i/>
                <w:iCs/>
                <w:sz w:val="20"/>
              </w:rPr>
            </w:pPr>
            <w:r w:rsidRPr="00424343">
              <w:rPr>
                <w:b/>
                <w:bCs/>
                <w:i/>
                <w:iCs/>
                <w:sz w:val="20"/>
              </w:rPr>
              <w:t xml:space="preserve">Тема №15. </w:t>
            </w:r>
            <w:r w:rsidRPr="00424343">
              <w:rPr>
                <w:bCs/>
                <w:iCs/>
                <w:sz w:val="20"/>
              </w:rPr>
              <w:t>Этап «Подготовка»</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sz w:val="20"/>
              </w:rPr>
            </w:pPr>
            <w:r w:rsidRPr="00424343">
              <w:rPr>
                <w:b/>
                <w:bCs/>
                <w:i/>
                <w:iCs/>
                <w:sz w:val="20"/>
              </w:rPr>
              <w:t>Тема № 16</w:t>
            </w:r>
            <w:r w:rsidRPr="00424343">
              <w:rPr>
                <w:sz w:val="20"/>
              </w:rPr>
              <w:t>. Создание клиентской базы</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90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sz w:val="20"/>
              </w:rPr>
            </w:pPr>
            <w:r w:rsidRPr="00424343">
              <w:rPr>
                <w:b/>
                <w:bCs/>
                <w:i/>
                <w:iCs/>
                <w:sz w:val="20"/>
              </w:rPr>
              <w:t>Тема № 17</w:t>
            </w:r>
            <w:r w:rsidRPr="00424343">
              <w:rPr>
                <w:sz w:val="20"/>
              </w:rPr>
              <w:t>. «Холодные звонки</w:t>
            </w:r>
            <w:r w:rsidRPr="00424343">
              <w:rPr>
                <w:b/>
                <w:bCs/>
                <w:i/>
                <w:iCs/>
                <w:sz w:val="20"/>
              </w:rPr>
              <w:t>»</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180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90</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sz w:val="20"/>
              </w:rPr>
            </w:pPr>
            <w:r w:rsidRPr="00424343">
              <w:rPr>
                <w:b/>
                <w:bCs/>
                <w:i/>
                <w:iCs/>
                <w:sz w:val="20"/>
              </w:rPr>
              <w:t xml:space="preserve">Тема № 18. </w:t>
            </w:r>
            <w:r w:rsidRPr="00424343">
              <w:rPr>
                <w:sz w:val="20"/>
              </w:rPr>
              <w:t>Установление контакта</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135</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b/>
                <w:bCs/>
                <w:i/>
                <w:iCs/>
                <w:sz w:val="20"/>
              </w:rPr>
            </w:pPr>
            <w:r w:rsidRPr="00424343">
              <w:rPr>
                <w:b/>
                <w:bCs/>
                <w:i/>
                <w:iCs/>
                <w:sz w:val="20"/>
              </w:rPr>
              <w:t xml:space="preserve">Тема № 19. </w:t>
            </w:r>
            <w:r w:rsidRPr="00424343">
              <w:rPr>
                <w:sz w:val="20"/>
              </w:rPr>
              <w:t>Выявление потребностей</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225</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90</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90</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b/>
                <w:bCs/>
                <w:i/>
                <w:iCs/>
                <w:sz w:val="20"/>
              </w:rPr>
            </w:pPr>
            <w:r w:rsidRPr="00424343">
              <w:rPr>
                <w:b/>
                <w:bCs/>
                <w:i/>
                <w:iCs/>
                <w:sz w:val="20"/>
              </w:rPr>
              <w:t xml:space="preserve">Тема № 20. </w:t>
            </w:r>
            <w:r w:rsidRPr="00424343">
              <w:rPr>
                <w:sz w:val="20"/>
              </w:rPr>
              <w:t>Предъявление выгод страховых услуг</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180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90</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i/>
                <w:iCs/>
                <w:sz w:val="20"/>
              </w:rPr>
            </w:pPr>
            <w:r w:rsidRPr="00424343">
              <w:rPr>
                <w:b/>
                <w:bCs/>
                <w:i/>
                <w:iCs/>
                <w:sz w:val="20"/>
              </w:rPr>
              <w:t xml:space="preserve">Тема № 21. </w:t>
            </w:r>
            <w:r w:rsidRPr="00424343">
              <w:rPr>
                <w:sz w:val="20"/>
              </w:rPr>
              <w:t>Завершение продаж</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135</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b/>
                <w:bCs/>
                <w:i/>
                <w:iCs/>
                <w:sz w:val="20"/>
              </w:rPr>
            </w:pPr>
            <w:r w:rsidRPr="00424343">
              <w:rPr>
                <w:b/>
                <w:bCs/>
                <w:i/>
                <w:iCs/>
                <w:sz w:val="20"/>
              </w:rPr>
              <w:t>Тема № 22</w:t>
            </w:r>
            <w:r w:rsidRPr="00424343">
              <w:rPr>
                <w:sz w:val="20"/>
              </w:rPr>
              <w:t>. Развитие отношений с клиентами</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b/>
                <w:bCs/>
                <w:i/>
                <w:iCs/>
                <w:sz w:val="20"/>
              </w:rPr>
            </w:pPr>
            <w:r w:rsidRPr="00424343">
              <w:rPr>
                <w:b/>
                <w:bCs/>
                <w:i/>
                <w:iCs/>
                <w:sz w:val="20"/>
              </w:rPr>
              <w:t>Тема № 23</w:t>
            </w:r>
            <w:r w:rsidRPr="00424343">
              <w:rPr>
                <w:sz w:val="20"/>
              </w:rPr>
              <w:t>. Реакции клиентов</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180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90</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b/>
                <w:bCs/>
                <w:i/>
                <w:iCs/>
                <w:sz w:val="20"/>
              </w:rPr>
            </w:pPr>
            <w:r w:rsidRPr="00424343">
              <w:rPr>
                <w:b/>
                <w:bCs/>
                <w:i/>
                <w:iCs/>
                <w:sz w:val="20"/>
              </w:rPr>
              <w:t xml:space="preserve">Тема № 24. </w:t>
            </w:r>
            <w:r w:rsidRPr="00424343">
              <w:rPr>
                <w:sz w:val="20"/>
              </w:rPr>
              <w:t>Завершение тренинга. Выдача сертификатов</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90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45</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b/>
                <w:i/>
                <w:iCs/>
                <w:sz w:val="20"/>
              </w:rPr>
            </w:pPr>
            <w:r w:rsidRPr="00424343">
              <w:rPr>
                <w:b/>
                <w:i/>
                <w:iCs/>
                <w:sz w:val="20"/>
              </w:rPr>
              <w:t>Стажировка</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14 дней</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pStyle w:val="2"/>
              <w:spacing w:line="360" w:lineRule="auto"/>
              <w:rPr>
                <w:sz w:val="20"/>
              </w:rPr>
            </w:pPr>
            <w:r w:rsidRPr="00424343">
              <w:rPr>
                <w:i/>
                <w:iCs/>
                <w:sz w:val="20"/>
              </w:rPr>
              <w:t>Всего по программе</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2840</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1040</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885</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915</w:t>
            </w:r>
          </w:p>
        </w:tc>
      </w:tr>
      <w:tr w:rsidR="00BE7BEE" w:rsidRPr="001A5C2C" w:rsidTr="00424343">
        <w:trPr>
          <w:gridAfter w:val="4"/>
          <w:wAfter w:w="10004" w:type="dxa"/>
          <w:cantSplit/>
        </w:trPr>
        <w:tc>
          <w:tcPr>
            <w:tcW w:w="3260" w:type="dxa"/>
            <w:tcBorders>
              <w:top w:val="single" w:sz="4" w:space="0" w:color="auto"/>
              <w:left w:val="single" w:sz="4" w:space="0" w:color="auto"/>
              <w:bottom w:val="single" w:sz="4" w:space="0" w:color="auto"/>
              <w:right w:val="single" w:sz="6" w:space="0" w:color="auto"/>
            </w:tcBorders>
          </w:tcPr>
          <w:p w:rsidR="00BE7BEE" w:rsidRPr="00424343" w:rsidRDefault="00BE7BEE" w:rsidP="00424343">
            <w:pPr>
              <w:snapToGrid w:val="0"/>
              <w:spacing w:line="360" w:lineRule="auto"/>
              <w:ind w:left="0"/>
              <w:rPr>
                <w:b/>
                <w:i/>
                <w:iCs/>
                <w:sz w:val="20"/>
              </w:rPr>
            </w:pPr>
            <w:r w:rsidRPr="00424343">
              <w:rPr>
                <w:b/>
                <w:i/>
                <w:iCs/>
                <w:sz w:val="20"/>
              </w:rPr>
              <w:t>Итого</w:t>
            </w:r>
          </w:p>
        </w:tc>
        <w:tc>
          <w:tcPr>
            <w:tcW w:w="1134"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63</w:t>
            </w:r>
          </w:p>
        </w:tc>
        <w:tc>
          <w:tcPr>
            <w:tcW w:w="1134" w:type="dxa"/>
            <w:gridSpan w:val="2"/>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1560" w:type="dxa"/>
            <w:tcBorders>
              <w:top w:val="single" w:sz="4" w:space="0" w:color="auto"/>
              <w:left w:val="single" w:sz="6" w:space="0" w:color="auto"/>
              <w:bottom w:val="single" w:sz="4" w:space="0" w:color="auto"/>
              <w:right w:val="single" w:sz="6"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c>
          <w:tcPr>
            <w:tcW w:w="2551" w:type="dxa"/>
            <w:tcBorders>
              <w:top w:val="single" w:sz="4" w:space="0" w:color="auto"/>
              <w:left w:val="single" w:sz="6" w:space="0" w:color="auto"/>
              <w:bottom w:val="single" w:sz="4" w:space="0" w:color="auto"/>
              <w:right w:val="single" w:sz="4" w:space="0" w:color="auto"/>
            </w:tcBorders>
          </w:tcPr>
          <w:p w:rsidR="00BE7BEE" w:rsidRPr="00424343" w:rsidRDefault="00BE7BEE" w:rsidP="00424343">
            <w:pPr>
              <w:snapToGrid w:val="0"/>
              <w:spacing w:line="360" w:lineRule="auto"/>
              <w:ind w:left="0"/>
              <w:jc w:val="center"/>
              <w:rPr>
                <w:b/>
                <w:sz w:val="20"/>
              </w:rPr>
            </w:pPr>
            <w:r w:rsidRPr="00424343">
              <w:rPr>
                <w:b/>
                <w:sz w:val="20"/>
              </w:rPr>
              <w:t>-</w:t>
            </w:r>
          </w:p>
        </w:tc>
      </w:tr>
    </w:tbl>
    <w:p w:rsidR="00BE7BEE" w:rsidRPr="001A5C2C" w:rsidRDefault="00BE7BEE" w:rsidP="001A5C2C">
      <w:pPr>
        <w:pStyle w:val="4"/>
        <w:spacing w:before="0" w:after="0" w:line="360" w:lineRule="auto"/>
        <w:ind w:firstLine="709"/>
        <w:jc w:val="left"/>
      </w:pPr>
      <w:r w:rsidRPr="001A5C2C">
        <w:rPr>
          <w:b w:val="0"/>
        </w:rPr>
        <w:t>Примечание:  Ученический час-45 мин</w:t>
      </w:r>
    </w:p>
    <w:p w:rsidR="00BE7BEE" w:rsidRPr="001A5C2C" w:rsidRDefault="00BE7BEE" w:rsidP="001A5C2C">
      <w:pPr>
        <w:spacing w:line="360" w:lineRule="auto"/>
        <w:ind w:left="0" w:firstLine="709"/>
        <w:rPr>
          <w:sz w:val="28"/>
          <w:szCs w:val="28"/>
        </w:rPr>
      </w:pPr>
    </w:p>
    <w:p w:rsidR="00BE7BEE" w:rsidRPr="001A5C2C" w:rsidRDefault="00BE7BEE" w:rsidP="001A5C2C">
      <w:pPr>
        <w:pStyle w:val="4"/>
        <w:spacing w:before="0" w:after="0" w:line="360" w:lineRule="auto"/>
        <w:ind w:firstLine="709"/>
      </w:pPr>
    </w:p>
    <w:p w:rsidR="00BE7BEE" w:rsidRPr="001A5C2C" w:rsidRDefault="00BE7BEE" w:rsidP="001A5C2C">
      <w:pPr>
        <w:pStyle w:val="4"/>
        <w:spacing w:before="0" w:after="0" w:line="360" w:lineRule="auto"/>
        <w:ind w:firstLine="709"/>
        <w:jc w:val="center"/>
      </w:pPr>
      <w:r w:rsidRPr="001A5C2C">
        <w:rPr>
          <w:lang w:val="en-US"/>
        </w:rPr>
        <w:t>II</w:t>
      </w:r>
      <w:r w:rsidRPr="001A5C2C">
        <w:t>. СОДЕРЖАНИЕ РАЗДЕЛОВ И ТЕМ</w:t>
      </w:r>
    </w:p>
    <w:p w:rsidR="00BE7BEE" w:rsidRPr="001A5C2C" w:rsidRDefault="00BE7BEE" w:rsidP="001A5C2C">
      <w:pPr>
        <w:spacing w:line="360" w:lineRule="auto"/>
        <w:ind w:left="0" w:firstLine="709"/>
        <w:jc w:val="center"/>
        <w:rPr>
          <w:b/>
          <w:bCs/>
          <w:i/>
          <w:iCs/>
          <w:sz w:val="28"/>
          <w:szCs w:val="28"/>
        </w:rPr>
      </w:pPr>
      <w:r w:rsidRPr="001A5C2C">
        <w:rPr>
          <w:b/>
          <w:bCs/>
          <w:i/>
          <w:iCs/>
          <w:sz w:val="28"/>
          <w:szCs w:val="28"/>
        </w:rPr>
        <w:t>Мотивационно-ориентационный блок</w:t>
      </w:r>
    </w:p>
    <w:p w:rsidR="00BE7BEE" w:rsidRPr="001A5C2C" w:rsidRDefault="00BE7BEE" w:rsidP="001A5C2C">
      <w:pPr>
        <w:pStyle w:val="4"/>
        <w:spacing w:before="0" w:after="0" w:line="360" w:lineRule="auto"/>
        <w:ind w:firstLine="709"/>
        <w:rPr>
          <w:i/>
        </w:rPr>
      </w:pPr>
      <w:r w:rsidRPr="001A5C2C">
        <w:rPr>
          <w:i/>
        </w:rPr>
        <w:t>Введение в профессию</w:t>
      </w:r>
    </w:p>
    <w:p w:rsidR="00BE7BEE" w:rsidRPr="001A5C2C" w:rsidRDefault="00BE7BEE" w:rsidP="001A5C2C">
      <w:pPr>
        <w:spacing w:line="360" w:lineRule="auto"/>
        <w:ind w:left="0" w:firstLine="709"/>
        <w:rPr>
          <w:b/>
          <w:sz w:val="28"/>
          <w:szCs w:val="28"/>
        </w:rPr>
      </w:pPr>
      <w:r w:rsidRPr="001A5C2C">
        <w:rPr>
          <w:b/>
          <w:i/>
          <w:iCs/>
          <w:sz w:val="28"/>
          <w:szCs w:val="28"/>
        </w:rPr>
        <w:t>Тема №1.</w:t>
      </w:r>
      <w:r w:rsidRPr="001A5C2C">
        <w:rPr>
          <w:b/>
          <w:sz w:val="28"/>
          <w:szCs w:val="28"/>
        </w:rPr>
        <w:t xml:space="preserve"> Основы истории  теории страхового дела. Современное состояние и основные тенденции развития российского предпринимательства. Место страховой компании на рынке страховых  услуг</w:t>
      </w:r>
    </w:p>
    <w:p w:rsidR="00BE7BEE" w:rsidRPr="001A5C2C" w:rsidRDefault="00BE7BEE" w:rsidP="001A5C2C">
      <w:pPr>
        <w:spacing w:line="360" w:lineRule="auto"/>
        <w:ind w:left="0" w:firstLine="709"/>
        <w:rPr>
          <w:sz w:val="28"/>
          <w:szCs w:val="28"/>
        </w:rPr>
      </w:pPr>
      <w:r w:rsidRPr="001A5C2C">
        <w:rPr>
          <w:sz w:val="28"/>
          <w:szCs w:val="28"/>
        </w:rPr>
        <w:t>История и социальная значимость страхования. Общие основы и принципы классификации по объемам страхования и роду опасностей. Отрасли, подотрасли, виды и формы страхования. Принципы обязательного и добровольного страхования. Проблемы и перспективы развития страхового рынка  в России. Место страховой компании «АСКО-Центр» на рынке страховых услуг. История Компании, ее структура, стратегические задачи и приоритеты развития, конкурентные преимущества. Корпоративная культура Компании (миссия и ценности, основные обязанности агента в отношении клиента, Компании и коллег).</w:t>
      </w:r>
    </w:p>
    <w:p w:rsidR="00BE7BEE" w:rsidRPr="001A5C2C" w:rsidRDefault="00BE7BEE" w:rsidP="001A5C2C">
      <w:pPr>
        <w:spacing w:line="360" w:lineRule="auto"/>
        <w:ind w:left="0" w:firstLine="709"/>
        <w:rPr>
          <w:b/>
          <w:sz w:val="28"/>
          <w:szCs w:val="28"/>
        </w:rPr>
      </w:pPr>
      <w:r w:rsidRPr="001A5C2C">
        <w:rPr>
          <w:b/>
          <w:i/>
          <w:iCs/>
          <w:sz w:val="28"/>
          <w:szCs w:val="28"/>
        </w:rPr>
        <w:t>Тема №2.</w:t>
      </w:r>
      <w:r w:rsidRPr="001A5C2C">
        <w:rPr>
          <w:b/>
          <w:sz w:val="28"/>
          <w:szCs w:val="28"/>
        </w:rPr>
        <w:t xml:space="preserve"> Введение в профессию страхового агента</w:t>
      </w:r>
    </w:p>
    <w:p w:rsidR="00BE7BEE" w:rsidRPr="001A5C2C" w:rsidRDefault="00BE7BEE" w:rsidP="001A5C2C">
      <w:pPr>
        <w:spacing w:line="360" w:lineRule="auto"/>
        <w:ind w:left="0" w:firstLine="709"/>
        <w:rPr>
          <w:sz w:val="28"/>
          <w:szCs w:val="28"/>
        </w:rPr>
      </w:pPr>
      <w:r w:rsidRPr="001A5C2C">
        <w:rPr>
          <w:sz w:val="28"/>
          <w:szCs w:val="28"/>
        </w:rPr>
        <w:t xml:space="preserve">Основные знания и базовые навыки в области постановки профессиональных целей и планирования рабочего дня. Психологический портрет страхового агента. Принципы работы страхового агента. Специфика продажи страховых продуктов. Стили продаж (основные факторы, ограничения и преимущества различных стилей). Определение особенностей работы с Разными типами клиентов. Рекомендации по работе с клиентами. Представления о профессиональных и карьерных перспективах профессии страхового агента. </w:t>
      </w:r>
      <w:r w:rsidRPr="001A5C2C">
        <w:rPr>
          <w:bCs/>
          <w:sz w:val="28"/>
          <w:szCs w:val="28"/>
        </w:rPr>
        <w:t>Специфика, выгодность и перспективы профессии страхового агента. Формирование лояльной позиции новых страховых агентов в отношении Компании  «АСКО-Центр».</w:t>
      </w:r>
    </w:p>
    <w:p w:rsidR="00BE7BEE" w:rsidRPr="001A5C2C" w:rsidRDefault="00BE7BEE" w:rsidP="001A5C2C">
      <w:pPr>
        <w:spacing w:line="360" w:lineRule="auto"/>
        <w:ind w:left="0" w:firstLine="709"/>
        <w:jc w:val="center"/>
        <w:rPr>
          <w:b/>
          <w:bCs/>
          <w:i/>
          <w:iCs/>
          <w:sz w:val="28"/>
          <w:szCs w:val="28"/>
        </w:rPr>
      </w:pPr>
    </w:p>
    <w:p w:rsidR="00BE7BEE" w:rsidRPr="001A5C2C" w:rsidRDefault="00BE7BEE" w:rsidP="001A5C2C">
      <w:pPr>
        <w:spacing w:line="360" w:lineRule="auto"/>
        <w:ind w:left="0" w:firstLine="709"/>
        <w:jc w:val="center"/>
        <w:rPr>
          <w:b/>
          <w:bCs/>
          <w:i/>
          <w:iCs/>
          <w:sz w:val="28"/>
          <w:szCs w:val="28"/>
        </w:rPr>
      </w:pPr>
      <w:r w:rsidRPr="001A5C2C">
        <w:rPr>
          <w:b/>
          <w:bCs/>
          <w:i/>
          <w:iCs/>
          <w:sz w:val="28"/>
          <w:szCs w:val="28"/>
        </w:rPr>
        <w:t>Профильный блок</w:t>
      </w:r>
    </w:p>
    <w:p w:rsidR="00BE7BEE" w:rsidRPr="001A5C2C" w:rsidRDefault="00BE7BEE" w:rsidP="001A5C2C">
      <w:pPr>
        <w:spacing w:line="360" w:lineRule="auto"/>
        <w:ind w:left="0" w:firstLine="709"/>
        <w:rPr>
          <w:b/>
          <w:bCs/>
          <w:iCs/>
          <w:sz w:val="28"/>
          <w:szCs w:val="28"/>
        </w:rPr>
      </w:pPr>
      <w:r w:rsidRPr="001A5C2C">
        <w:rPr>
          <w:sz w:val="28"/>
          <w:szCs w:val="28"/>
        </w:rPr>
        <w:tab/>
      </w:r>
      <w:r w:rsidRPr="001A5C2C">
        <w:rPr>
          <w:b/>
          <w:bCs/>
          <w:i/>
          <w:iCs/>
          <w:sz w:val="28"/>
          <w:szCs w:val="28"/>
        </w:rPr>
        <w:t xml:space="preserve">Тема №3. </w:t>
      </w:r>
      <w:r w:rsidRPr="001A5C2C">
        <w:rPr>
          <w:b/>
          <w:bCs/>
          <w:iCs/>
          <w:sz w:val="28"/>
          <w:szCs w:val="28"/>
        </w:rPr>
        <w:t>Основные нормативно-правовые и рабочие документы страховщика, словарь страховых терминов</w:t>
      </w:r>
    </w:p>
    <w:p w:rsidR="00BE7BEE" w:rsidRPr="001A5C2C" w:rsidRDefault="00BE7BEE" w:rsidP="001A5C2C">
      <w:pPr>
        <w:spacing w:line="360" w:lineRule="auto"/>
        <w:ind w:left="0" w:firstLine="709"/>
        <w:rPr>
          <w:bCs/>
          <w:iCs/>
          <w:sz w:val="28"/>
          <w:szCs w:val="28"/>
        </w:rPr>
      </w:pPr>
      <w:r w:rsidRPr="001A5C2C">
        <w:rPr>
          <w:bCs/>
          <w:iCs/>
          <w:sz w:val="28"/>
          <w:szCs w:val="28"/>
        </w:rPr>
        <w:t>Гражданско-правовые отношения  в системе продажи  страховых продуктов. Договорное право. Правовое регулирование страховых операций. Гражданско-правовые споры в части страховых отношений.  Страховая терминология. Правовой статус страхового агента. Полномочия страхового агента.</w:t>
      </w:r>
    </w:p>
    <w:p w:rsidR="00BE7BEE" w:rsidRPr="001A5C2C" w:rsidRDefault="00BE7BEE" w:rsidP="001A5C2C">
      <w:pPr>
        <w:pStyle w:val="ab"/>
        <w:tabs>
          <w:tab w:val="left" w:pos="708"/>
        </w:tabs>
        <w:spacing w:line="360" w:lineRule="auto"/>
        <w:ind w:firstLine="709"/>
        <w:rPr>
          <w:b/>
          <w:bCs/>
          <w:szCs w:val="28"/>
        </w:rPr>
      </w:pPr>
      <w:r w:rsidRPr="001A5C2C">
        <w:rPr>
          <w:b/>
          <w:bCs/>
          <w:i/>
          <w:iCs/>
          <w:szCs w:val="28"/>
        </w:rPr>
        <w:t xml:space="preserve">Тема №4. </w:t>
      </w:r>
      <w:r w:rsidRPr="001A5C2C">
        <w:rPr>
          <w:b/>
          <w:bCs/>
          <w:szCs w:val="28"/>
        </w:rPr>
        <w:t>Экономические, финансовые, правовые и организационные основы страхового предпринимательства. Система оплаты труда</w:t>
      </w:r>
    </w:p>
    <w:p w:rsidR="00BE7BEE" w:rsidRPr="001A5C2C" w:rsidRDefault="00BE7BEE" w:rsidP="001A5C2C">
      <w:pPr>
        <w:pStyle w:val="ab"/>
        <w:tabs>
          <w:tab w:val="left" w:pos="708"/>
        </w:tabs>
        <w:spacing w:line="360" w:lineRule="auto"/>
        <w:ind w:firstLine="709"/>
        <w:rPr>
          <w:szCs w:val="28"/>
        </w:rPr>
      </w:pPr>
      <w:r w:rsidRPr="001A5C2C">
        <w:rPr>
          <w:szCs w:val="28"/>
        </w:rPr>
        <w:t>Бюджетирование и бизнес-планирование страховой компании. Система оплаты труда страховых агентов. Возможные социальные льготы и компенсации.</w:t>
      </w:r>
    </w:p>
    <w:p w:rsidR="00BE7BEE" w:rsidRPr="001A5C2C" w:rsidRDefault="00BE7BEE" w:rsidP="001A5C2C">
      <w:pPr>
        <w:pStyle w:val="ab"/>
        <w:tabs>
          <w:tab w:val="left" w:pos="708"/>
        </w:tabs>
        <w:spacing w:line="360" w:lineRule="auto"/>
        <w:ind w:firstLine="709"/>
        <w:rPr>
          <w:szCs w:val="28"/>
        </w:rPr>
      </w:pPr>
    </w:p>
    <w:p w:rsidR="00BE7BEE" w:rsidRPr="001A5C2C" w:rsidRDefault="00BE7BEE" w:rsidP="001A5C2C">
      <w:pPr>
        <w:pStyle w:val="4"/>
        <w:spacing w:before="0" w:after="0" w:line="360" w:lineRule="auto"/>
        <w:ind w:firstLine="709"/>
        <w:rPr>
          <w:i/>
        </w:rPr>
      </w:pPr>
      <w:r w:rsidRPr="001A5C2C">
        <w:rPr>
          <w:i/>
        </w:rPr>
        <w:t>Страхование физических лиц (ознакомительный курс)</w:t>
      </w:r>
    </w:p>
    <w:p w:rsidR="00BE7BEE" w:rsidRPr="001A5C2C" w:rsidRDefault="00BE7BEE" w:rsidP="001A5C2C">
      <w:pPr>
        <w:spacing w:line="360" w:lineRule="auto"/>
        <w:ind w:left="0" w:firstLine="709"/>
        <w:jc w:val="center"/>
        <w:rPr>
          <w:b/>
          <w:i/>
          <w:sz w:val="28"/>
          <w:szCs w:val="28"/>
        </w:rPr>
      </w:pPr>
      <w:r w:rsidRPr="001A5C2C">
        <w:rPr>
          <w:b/>
          <w:i/>
          <w:sz w:val="28"/>
          <w:szCs w:val="28"/>
        </w:rPr>
        <w:t xml:space="preserve"> Имущественное страхование и гражданская ответственность</w:t>
      </w:r>
    </w:p>
    <w:p w:rsidR="00BE7BEE" w:rsidRPr="001A5C2C" w:rsidRDefault="00BE7BEE" w:rsidP="001A5C2C">
      <w:pPr>
        <w:spacing w:line="360" w:lineRule="auto"/>
        <w:ind w:left="0" w:firstLine="709"/>
        <w:jc w:val="center"/>
        <w:rPr>
          <w:sz w:val="28"/>
          <w:szCs w:val="28"/>
        </w:rPr>
      </w:pPr>
    </w:p>
    <w:p w:rsidR="00BE7BEE" w:rsidRPr="001A5C2C" w:rsidRDefault="00BE7BEE" w:rsidP="001A5C2C">
      <w:pPr>
        <w:spacing w:line="360" w:lineRule="auto"/>
        <w:ind w:left="0" w:firstLine="709"/>
        <w:rPr>
          <w:b/>
          <w:sz w:val="28"/>
          <w:szCs w:val="28"/>
        </w:rPr>
      </w:pPr>
      <w:r w:rsidRPr="001A5C2C">
        <w:rPr>
          <w:b/>
          <w:i/>
          <w:iCs/>
          <w:sz w:val="28"/>
          <w:szCs w:val="28"/>
        </w:rPr>
        <w:t>Тема №5</w:t>
      </w:r>
      <w:r w:rsidRPr="001A5C2C">
        <w:rPr>
          <w:b/>
          <w:sz w:val="28"/>
          <w:szCs w:val="28"/>
        </w:rPr>
        <w:t>. Страхование имущества граждан (домашнее имущество)</w:t>
      </w:r>
    </w:p>
    <w:p w:rsidR="00BE7BEE" w:rsidRPr="001A5C2C" w:rsidRDefault="00BE7BEE" w:rsidP="001A5C2C">
      <w:pPr>
        <w:spacing w:line="360" w:lineRule="auto"/>
        <w:ind w:left="0" w:firstLine="709"/>
        <w:rPr>
          <w:sz w:val="28"/>
          <w:szCs w:val="28"/>
        </w:rPr>
      </w:pPr>
      <w:r w:rsidRPr="001A5C2C">
        <w:rPr>
          <w:sz w:val="28"/>
          <w:szCs w:val="28"/>
        </w:rPr>
        <w:t xml:space="preserve">Сущность, объект и предмет страхования. Основные группы рисков, страховые случаи. Территория страхового покрытия. Оценка  объекта страхования. Определение страховой суммы. Тарифная ставка, обстоятельства, влияющие на величину тарифной ставки. Практическое задание по определению тарифной  ставки. Определение понятия срока страхования. Порядок заключения договора страхования. Действия страхователя в момент страхового случая. Страховое возмещение.  Оформление заявления, полиса страхования. Практическое задание по оформлению договора по данному виду  страхования. Практика консультирования клиента (выгоды данного вида страхования для граждан). Конкурентные преимущества по данному виду страхования. </w:t>
      </w:r>
    </w:p>
    <w:p w:rsidR="00BE7BEE" w:rsidRPr="001A5C2C" w:rsidRDefault="00BE7BEE" w:rsidP="001A5C2C">
      <w:pPr>
        <w:spacing w:line="360" w:lineRule="auto"/>
        <w:ind w:left="0" w:firstLine="709"/>
        <w:rPr>
          <w:b/>
          <w:sz w:val="28"/>
          <w:szCs w:val="28"/>
        </w:rPr>
      </w:pPr>
      <w:r w:rsidRPr="001A5C2C">
        <w:rPr>
          <w:b/>
          <w:i/>
          <w:iCs/>
          <w:sz w:val="28"/>
          <w:szCs w:val="28"/>
        </w:rPr>
        <w:t xml:space="preserve">Тема №6. </w:t>
      </w:r>
      <w:r w:rsidRPr="001A5C2C">
        <w:rPr>
          <w:b/>
          <w:sz w:val="28"/>
          <w:szCs w:val="28"/>
        </w:rPr>
        <w:t xml:space="preserve"> Страхование имущества граждан (строений, жилья, отделка помещений)</w:t>
      </w:r>
    </w:p>
    <w:p w:rsidR="00BE7BEE" w:rsidRPr="001A5C2C" w:rsidRDefault="00BE7BEE" w:rsidP="001A5C2C">
      <w:pPr>
        <w:pStyle w:val="af0"/>
        <w:spacing w:after="0" w:line="360" w:lineRule="auto"/>
        <w:ind w:firstLine="709"/>
        <w:rPr>
          <w:sz w:val="28"/>
          <w:szCs w:val="28"/>
        </w:rPr>
      </w:pPr>
      <w:r w:rsidRPr="001A5C2C">
        <w:rPr>
          <w:sz w:val="28"/>
          <w:szCs w:val="28"/>
        </w:rPr>
        <w:t>Сущность, предметы и объекты, страховые риски и субъекты страхования имущества физических лиц. Объем страховой ответственности страховщика. Основные группы имущества физических лиц, принимаемые на страхование.</w:t>
      </w:r>
    </w:p>
    <w:p w:rsidR="00BE7BEE" w:rsidRPr="001A5C2C" w:rsidRDefault="00BE7BEE" w:rsidP="001A5C2C">
      <w:pPr>
        <w:spacing w:line="360" w:lineRule="auto"/>
        <w:ind w:left="0" w:firstLine="709"/>
        <w:rPr>
          <w:sz w:val="28"/>
          <w:szCs w:val="28"/>
        </w:rPr>
      </w:pPr>
      <w:r w:rsidRPr="001A5C2C">
        <w:rPr>
          <w:sz w:val="28"/>
          <w:szCs w:val="28"/>
        </w:rPr>
        <w:t xml:space="preserve"> Существенные условия страхования строений, квартир и внутренней отделки. Практика консультирования клиента. Порядок оформления заявления. Осмотр  строения, квартир и отделки. Порядок расчета страховой суммы. Применение поправочных коэффициентов. Оформление страхового полиса. Практическое задание по  оформлению договора по данному виду страхования. Сроки представления полиса и страховой премии в территориальное отделение страхования. Конкурентные преимущества по данному виду страхования.</w:t>
      </w:r>
    </w:p>
    <w:p w:rsidR="00BE7BEE" w:rsidRPr="001A5C2C" w:rsidRDefault="00BE7BEE" w:rsidP="001A5C2C">
      <w:pPr>
        <w:spacing w:line="360" w:lineRule="auto"/>
        <w:ind w:left="0" w:firstLine="709"/>
        <w:rPr>
          <w:sz w:val="28"/>
          <w:szCs w:val="28"/>
        </w:rPr>
      </w:pPr>
      <w:r w:rsidRPr="001A5C2C">
        <w:rPr>
          <w:sz w:val="28"/>
          <w:szCs w:val="28"/>
        </w:rPr>
        <w:t>Закрепление изученного материала  при помощи тестирования.</w:t>
      </w:r>
    </w:p>
    <w:p w:rsidR="00BE7BEE" w:rsidRPr="001A5C2C" w:rsidRDefault="00BE7BEE" w:rsidP="001A5C2C">
      <w:pPr>
        <w:spacing w:line="360" w:lineRule="auto"/>
        <w:ind w:left="0" w:firstLine="709"/>
        <w:rPr>
          <w:b/>
          <w:sz w:val="28"/>
          <w:szCs w:val="28"/>
        </w:rPr>
      </w:pPr>
      <w:r w:rsidRPr="001A5C2C">
        <w:rPr>
          <w:b/>
          <w:i/>
          <w:iCs/>
          <w:sz w:val="28"/>
          <w:szCs w:val="28"/>
        </w:rPr>
        <w:t>Тема №7</w:t>
      </w:r>
      <w:r w:rsidRPr="001A5C2C">
        <w:rPr>
          <w:b/>
          <w:sz w:val="28"/>
          <w:szCs w:val="28"/>
        </w:rPr>
        <w:t>.</w:t>
      </w:r>
      <w:r w:rsidRPr="001A5C2C">
        <w:rPr>
          <w:sz w:val="28"/>
          <w:szCs w:val="28"/>
        </w:rPr>
        <w:t xml:space="preserve"> </w:t>
      </w:r>
      <w:r w:rsidRPr="001A5C2C">
        <w:rPr>
          <w:b/>
          <w:sz w:val="28"/>
          <w:szCs w:val="28"/>
        </w:rPr>
        <w:t>Страхование транспортных средств</w:t>
      </w:r>
    </w:p>
    <w:p w:rsidR="00BE7BEE" w:rsidRPr="001A5C2C" w:rsidRDefault="00BE7BEE" w:rsidP="001A5C2C">
      <w:pPr>
        <w:spacing w:line="360" w:lineRule="auto"/>
        <w:ind w:left="0" w:firstLine="709"/>
        <w:rPr>
          <w:sz w:val="28"/>
          <w:szCs w:val="28"/>
        </w:rPr>
      </w:pPr>
      <w:r w:rsidRPr="001A5C2C">
        <w:rPr>
          <w:sz w:val="28"/>
          <w:szCs w:val="28"/>
        </w:rPr>
        <w:t>Объект и предмет страхования. Существенные условия страхования автотранспорта. Практика консультирования клиента. Оценка вероятности наступления страхового случая. Осмотр транспортного средства. Порядок расчета страховой суммы. Тарифная ставка, обстоятельства, влияющие на величину тарифной ставки. Применение поправочных коэффициентов. Практическое задание по определению тарифной ставки с использованием поправочных коэффициентов. Срок страхования. Порядок заключения договора страхования.  Действия страхователя в момент страхового случая.  Страховое возмещение. Порядок оформления заявления, полиса страхования. Практическое задание по оформлению  договора страхования по данному виду страхования. Практика консультирования клиента (выгоды данного вида страхования для граждан), конкурентные преимущества по данному виду страхования.</w:t>
      </w:r>
    </w:p>
    <w:p w:rsidR="00BE7BEE" w:rsidRPr="001A5C2C" w:rsidRDefault="00BE7BEE" w:rsidP="001A5C2C">
      <w:pPr>
        <w:spacing w:line="360" w:lineRule="auto"/>
        <w:ind w:left="0" w:firstLine="709"/>
        <w:rPr>
          <w:sz w:val="28"/>
          <w:szCs w:val="28"/>
        </w:rPr>
      </w:pPr>
      <w:r w:rsidRPr="001A5C2C">
        <w:rPr>
          <w:sz w:val="28"/>
          <w:szCs w:val="28"/>
        </w:rPr>
        <w:t>Закрепление изученного материала  при помощи тестирования.</w:t>
      </w:r>
    </w:p>
    <w:p w:rsidR="00BE7BEE" w:rsidRPr="001A5C2C" w:rsidRDefault="00BE7BEE" w:rsidP="001A5C2C">
      <w:pPr>
        <w:spacing w:line="360" w:lineRule="auto"/>
        <w:ind w:left="0" w:firstLine="709"/>
        <w:rPr>
          <w:b/>
          <w:bCs/>
          <w:sz w:val="28"/>
          <w:szCs w:val="28"/>
        </w:rPr>
      </w:pPr>
      <w:r w:rsidRPr="001A5C2C">
        <w:rPr>
          <w:b/>
          <w:bCs/>
          <w:i/>
          <w:iCs/>
          <w:sz w:val="28"/>
          <w:szCs w:val="28"/>
        </w:rPr>
        <w:t>Тема №8.</w:t>
      </w:r>
      <w:r w:rsidRPr="001A5C2C">
        <w:rPr>
          <w:b/>
          <w:bCs/>
          <w:sz w:val="28"/>
          <w:szCs w:val="28"/>
        </w:rPr>
        <w:t xml:space="preserve"> Обязательное страхование гражданской ответственности владельцев транспортных средств</w:t>
      </w:r>
    </w:p>
    <w:p w:rsidR="00BE7BEE" w:rsidRPr="001A5C2C" w:rsidRDefault="00BE7BEE" w:rsidP="001A5C2C">
      <w:pPr>
        <w:spacing w:line="360" w:lineRule="auto"/>
        <w:ind w:left="0" w:firstLine="709"/>
        <w:rPr>
          <w:sz w:val="28"/>
          <w:szCs w:val="28"/>
        </w:rPr>
      </w:pPr>
      <w:r w:rsidRPr="001A5C2C">
        <w:rPr>
          <w:sz w:val="28"/>
          <w:szCs w:val="28"/>
        </w:rPr>
        <w:t>Краткая история автотранспортного страхования. Федеральный Закон «Об обязательном страховании гражданской ответственности владельцев транспортных средств» от 25.04.2004 г.  №40-ФЗ. Отличие ОС АГО от автокаско. Система «зеленой карты». Важность ОС АГО для развития российского страхового рынка.</w:t>
      </w:r>
    </w:p>
    <w:p w:rsidR="00BE7BEE" w:rsidRPr="001A5C2C" w:rsidRDefault="00BE7BEE" w:rsidP="001A5C2C">
      <w:pPr>
        <w:spacing w:line="360" w:lineRule="auto"/>
        <w:ind w:left="0" w:firstLine="709"/>
        <w:rPr>
          <w:sz w:val="28"/>
          <w:szCs w:val="28"/>
        </w:rPr>
      </w:pPr>
      <w:r w:rsidRPr="001A5C2C">
        <w:rPr>
          <w:sz w:val="28"/>
          <w:szCs w:val="28"/>
        </w:rPr>
        <w:t>Правила Обязательного страхования гражданской ответственности владельцев транспортных средств. Объем страховой ответственности страховщика. Страховые тарифы, их структура и порядок применения страховщиками при определении страховой премии. Порядок расчета страховой премии. Практическое задание по определению страховой премии с применением повышающих и понижающих коэффициентов. Срок действия, порядок заключения и изменения договора страхования. Период страхования. Долгосрочное прекращение действия договора страхования.  Порядок оформления  заявления, страхового полиса.  Практическое задание  по оформлению заявления, страхового полиса. Перечень документов, выдаваемых страхователю. Замена полиса или стикера.</w:t>
      </w:r>
    </w:p>
    <w:p w:rsidR="00BE7BEE" w:rsidRPr="001A5C2C" w:rsidRDefault="00BE7BEE" w:rsidP="001A5C2C">
      <w:pPr>
        <w:spacing w:line="360" w:lineRule="auto"/>
        <w:ind w:left="0" w:firstLine="709"/>
        <w:rPr>
          <w:sz w:val="28"/>
          <w:szCs w:val="28"/>
        </w:rPr>
      </w:pPr>
      <w:r w:rsidRPr="001A5C2C">
        <w:rPr>
          <w:sz w:val="28"/>
          <w:szCs w:val="28"/>
        </w:rPr>
        <w:t>Рассмотрение требований потерпевших о страховых выплатах. Страховой случай. Действия лиц при наступлении страхового случая. Ущерб, возмещаемый при нанесении вреда имуществу. Перечень документов, представляемых потерпевшим при наступлении страхового  случая. Закрепление изученного материала  при помощи тестирования.</w:t>
      </w:r>
    </w:p>
    <w:p w:rsidR="00BE7BEE" w:rsidRPr="001A5C2C" w:rsidRDefault="00BE7BEE" w:rsidP="001A5C2C">
      <w:pPr>
        <w:spacing w:line="360" w:lineRule="auto"/>
        <w:ind w:left="0" w:firstLine="709"/>
        <w:jc w:val="center"/>
        <w:rPr>
          <w:b/>
          <w:i/>
          <w:sz w:val="28"/>
          <w:szCs w:val="28"/>
        </w:rPr>
      </w:pPr>
      <w:r w:rsidRPr="001A5C2C">
        <w:rPr>
          <w:b/>
          <w:i/>
          <w:sz w:val="28"/>
          <w:szCs w:val="28"/>
        </w:rPr>
        <w:t>Личное страхование</w:t>
      </w:r>
    </w:p>
    <w:p w:rsidR="00BE7BEE" w:rsidRPr="001A5C2C" w:rsidRDefault="00BE7BEE" w:rsidP="001A5C2C">
      <w:pPr>
        <w:spacing w:line="360" w:lineRule="auto"/>
        <w:ind w:left="0" w:firstLine="709"/>
        <w:jc w:val="center"/>
        <w:rPr>
          <w:b/>
          <w:i/>
          <w:sz w:val="28"/>
          <w:szCs w:val="28"/>
        </w:rPr>
      </w:pPr>
    </w:p>
    <w:p w:rsidR="00BE7BEE" w:rsidRPr="001A5C2C" w:rsidRDefault="00BE7BEE" w:rsidP="001A5C2C">
      <w:pPr>
        <w:spacing w:line="360" w:lineRule="auto"/>
        <w:ind w:left="0" w:firstLine="709"/>
        <w:rPr>
          <w:sz w:val="28"/>
          <w:szCs w:val="28"/>
        </w:rPr>
      </w:pPr>
      <w:r w:rsidRPr="001A5C2C">
        <w:rPr>
          <w:b/>
          <w:i/>
          <w:iCs/>
          <w:sz w:val="28"/>
          <w:szCs w:val="28"/>
        </w:rPr>
        <w:t>Тема №9.</w:t>
      </w:r>
      <w:r w:rsidRPr="001A5C2C">
        <w:rPr>
          <w:i/>
          <w:iCs/>
          <w:sz w:val="28"/>
          <w:szCs w:val="28"/>
        </w:rPr>
        <w:t xml:space="preserve"> </w:t>
      </w:r>
      <w:r w:rsidRPr="001A5C2C">
        <w:rPr>
          <w:b/>
          <w:sz w:val="28"/>
          <w:szCs w:val="28"/>
        </w:rPr>
        <w:t>Страхование граждан от несчастного случая</w:t>
      </w:r>
    </w:p>
    <w:p w:rsidR="00BE7BEE" w:rsidRPr="001A5C2C" w:rsidRDefault="00BE7BEE" w:rsidP="001A5C2C">
      <w:pPr>
        <w:spacing w:line="360" w:lineRule="auto"/>
        <w:ind w:left="0" w:firstLine="709"/>
        <w:rPr>
          <w:sz w:val="28"/>
          <w:szCs w:val="28"/>
        </w:rPr>
      </w:pPr>
      <w:r w:rsidRPr="001A5C2C">
        <w:rPr>
          <w:sz w:val="28"/>
          <w:szCs w:val="28"/>
        </w:rPr>
        <w:t>Сущность, виды, объекты, страховые риски и субъекты страхования. Объем страховой ответственности страховщика. Основные категории лиц, принимаемые на страхование. Страховые случаи. Определение страховой суммы. Тарифная ставка. Обстоятельства,  влияющие на величину тарифной ставки. Практическое упражнение по определению тарифной ставки. Срок страхования. Порядок заключения договора страхования. Действия страхователя в момент страхового случая. Определение размера страхового возмещения. Порядок оформления полиса страхования. Практическое упражнение по оформлению договора по данному виду страхования. Практика консультирования клиента (выгоды данного вида страхования для граждан). Конкурентные преимущества по данному виду страхования.</w:t>
      </w:r>
    </w:p>
    <w:p w:rsidR="00BE7BEE" w:rsidRPr="001A5C2C" w:rsidRDefault="00BE7BEE" w:rsidP="001A5C2C">
      <w:pPr>
        <w:spacing w:line="360" w:lineRule="auto"/>
        <w:ind w:left="0" w:firstLine="709"/>
        <w:rPr>
          <w:sz w:val="28"/>
          <w:szCs w:val="28"/>
        </w:rPr>
      </w:pPr>
      <w:r w:rsidRPr="001A5C2C">
        <w:rPr>
          <w:sz w:val="28"/>
          <w:szCs w:val="28"/>
        </w:rPr>
        <w:t>Закрепление изученного материала  при помощи тестирования.</w:t>
      </w:r>
    </w:p>
    <w:p w:rsidR="00BE7BEE" w:rsidRPr="001A5C2C" w:rsidRDefault="00BE7BEE" w:rsidP="001A5C2C">
      <w:pPr>
        <w:pStyle w:val="af0"/>
        <w:spacing w:after="0" w:line="360" w:lineRule="auto"/>
        <w:ind w:firstLine="709"/>
        <w:rPr>
          <w:sz w:val="28"/>
          <w:szCs w:val="28"/>
        </w:rPr>
      </w:pPr>
    </w:p>
    <w:p w:rsidR="00BE7BEE" w:rsidRPr="001A5C2C" w:rsidRDefault="00BE7BEE" w:rsidP="001A5C2C">
      <w:pPr>
        <w:pStyle w:val="af0"/>
        <w:spacing w:after="0" w:line="360" w:lineRule="auto"/>
        <w:ind w:firstLine="709"/>
        <w:jc w:val="center"/>
        <w:rPr>
          <w:b/>
          <w:i/>
          <w:sz w:val="28"/>
          <w:szCs w:val="28"/>
        </w:rPr>
      </w:pPr>
      <w:r w:rsidRPr="001A5C2C">
        <w:rPr>
          <w:b/>
          <w:i/>
          <w:sz w:val="28"/>
          <w:szCs w:val="28"/>
        </w:rPr>
        <w:t>Программы страхования юридических лиц</w:t>
      </w:r>
    </w:p>
    <w:p w:rsidR="00BE7BEE" w:rsidRPr="001A5C2C" w:rsidRDefault="00BE7BEE" w:rsidP="001A5C2C">
      <w:pPr>
        <w:spacing w:line="360" w:lineRule="auto"/>
        <w:ind w:left="0" w:firstLine="709"/>
        <w:jc w:val="center"/>
        <w:rPr>
          <w:b/>
          <w:i/>
          <w:sz w:val="28"/>
          <w:szCs w:val="28"/>
        </w:rPr>
      </w:pPr>
      <w:r w:rsidRPr="001A5C2C">
        <w:rPr>
          <w:b/>
          <w:i/>
          <w:sz w:val="28"/>
          <w:szCs w:val="28"/>
        </w:rPr>
        <w:t>(ознакомительный курс)</w:t>
      </w:r>
    </w:p>
    <w:p w:rsidR="00BE7BEE" w:rsidRPr="001A5C2C" w:rsidRDefault="00BE7BEE" w:rsidP="001A5C2C">
      <w:pPr>
        <w:spacing w:line="360" w:lineRule="auto"/>
        <w:ind w:left="0" w:firstLine="709"/>
        <w:jc w:val="center"/>
        <w:rPr>
          <w:b/>
          <w:i/>
          <w:sz w:val="28"/>
          <w:szCs w:val="28"/>
        </w:rPr>
      </w:pPr>
    </w:p>
    <w:p w:rsidR="00BE7BEE" w:rsidRPr="001A5C2C" w:rsidRDefault="00BE7BEE" w:rsidP="001A5C2C">
      <w:pPr>
        <w:spacing w:line="360" w:lineRule="auto"/>
        <w:ind w:left="0" w:firstLine="709"/>
        <w:rPr>
          <w:b/>
          <w:sz w:val="28"/>
          <w:szCs w:val="28"/>
        </w:rPr>
      </w:pPr>
      <w:r w:rsidRPr="001A5C2C">
        <w:rPr>
          <w:b/>
          <w:i/>
          <w:iCs/>
          <w:sz w:val="28"/>
          <w:szCs w:val="28"/>
        </w:rPr>
        <w:t>Тема №10.</w:t>
      </w:r>
      <w:r w:rsidRPr="001A5C2C">
        <w:rPr>
          <w:b/>
          <w:sz w:val="28"/>
          <w:szCs w:val="28"/>
        </w:rPr>
        <w:t xml:space="preserve"> Добровольное медицинское страхование</w:t>
      </w:r>
    </w:p>
    <w:p w:rsidR="00BE7BEE" w:rsidRPr="001A5C2C" w:rsidRDefault="00BE7BEE" w:rsidP="001A5C2C">
      <w:pPr>
        <w:pStyle w:val="af0"/>
        <w:spacing w:after="0" w:line="360" w:lineRule="auto"/>
        <w:ind w:firstLine="709"/>
        <w:rPr>
          <w:sz w:val="28"/>
          <w:szCs w:val="28"/>
        </w:rPr>
      </w:pPr>
      <w:r w:rsidRPr="001A5C2C">
        <w:rPr>
          <w:sz w:val="28"/>
          <w:szCs w:val="28"/>
        </w:rPr>
        <w:tab/>
        <w:t xml:space="preserve">Сущность, виды, объекты и субъекты  страхования. Страховые случаи. Страховая сумма и страховая премия. Срок действия договора страхования. Порядок заключения и оформления договора страхования. Порядок и условия осуществления страховой выплаты. Практика консультирования клиента (выгоды данного вида страхования для граждан). Конкурентные преимущества по данному виду страхования. </w:t>
      </w:r>
    </w:p>
    <w:p w:rsidR="00BE7BEE" w:rsidRPr="001A5C2C" w:rsidRDefault="00BE7BEE" w:rsidP="001A5C2C">
      <w:pPr>
        <w:pStyle w:val="af0"/>
        <w:spacing w:after="0" w:line="360" w:lineRule="auto"/>
        <w:ind w:firstLine="709"/>
        <w:rPr>
          <w:b/>
          <w:sz w:val="28"/>
          <w:szCs w:val="28"/>
        </w:rPr>
      </w:pPr>
      <w:r w:rsidRPr="001A5C2C">
        <w:rPr>
          <w:b/>
          <w:i/>
          <w:iCs/>
          <w:sz w:val="28"/>
          <w:szCs w:val="28"/>
        </w:rPr>
        <w:t>Тема №11.</w:t>
      </w:r>
      <w:r w:rsidRPr="001A5C2C">
        <w:rPr>
          <w:b/>
          <w:sz w:val="28"/>
          <w:szCs w:val="28"/>
        </w:rPr>
        <w:t xml:space="preserve"> Страхование имущества  предприятий, организаций и учреждений</w:t>
      </w:r>
    </w:p>
    <w:p w:rsidR="00BE7BEE" w:rsidRPr="001A5C2C" w:rsidRDefault="00BE7BEE" w:rsidP="001A5C2C">
      <w:pPr>
        <w:pStyle w:val="af0"/>
        <w:spacing w:after="0" w:line="360" w:lineRule="auto"/>
        <w:ind w:firstLine="709"/>
        <w:rPr>
          <w:sz w:val="28"/>
          <w:szCs w:val="28"/>
        </w:rPr>
      </w:pPr>
      <w:r w:rsidRPr="001A5C2C">
        <w:rPr>
          <w:sz w:val="28"/>
          <w:szCs w:val="28"/>
        </w:rPr>
        <w:t>Сущность, предметы и объекты, страховые риски и субъекты страхования имущества юридических лиц. Объем страховой ответственности страховщика. Основные группы имущества юридических лиц, принимаемые на страхование.</w:t>
      </w:r>
    </w:p>
    <w:p w:rsidR="00BE7BEE" w:rsidRPr="001A5C2C" w:rsidRDefault="00BE7BEE" w:rsidP="001A5C2C">
      <w:pPr>
        <w:spacing w:line="360" w:lineRule="auto"/>
        <w:ind w:left="0" w:firstLine="709"/>
        <w:rPr>
          <w:b/>
          <w:sz w:val="28"/>
          <w:szCs w:val="28"/>
        </w:rPr>
      </w:pPr>
      <w:r w:rsidRPr="001A5C2C">
        <w:rPr>
          <w:b/>
          <w:i/>
          <w:iCs/>
          <w:sz w:val="28"/>
          <w:szCs w:val="28"/>
        </w:rPr>
        <w:t xml:space="preserve">Тема №12. </w:t>
      </w:r>
      <w:r w:rsidRPr="001A5C2C">
        <w:rPr>
          <w:b/>
          <w:sz w:val="28"/>
          <w:szCs w:val="28"/>
        </w:rPr>
        <w:t>Страхование гражданской  ответственности организаций, эксплуатирующих опасные производственные объекты, за причинение вреда жизни, здоровья или имуществу</w:t>
      </w:r>
    </w:p>
    <w:p w:rsidR="00BE7BEE" w:rsidRPr="001A5C2C" w:rsidRDefault="00BE7BEE" w:rsidP="001A5C2C">
      <w:pPr>
        <w:spacing w:line="360" w:lineRule="auto"/>
        <w:ind w:left="0" w:firstLine="709"/>
        <w:rPr>
          <w:sz w:val="28"/>
          <w:szCs w:val="28"/>
        </w:rPr>
      </w:pPr>
      <w:r w:rsidRPr="001A5C2C">
        <w:rPr>
          <w:sz w:val="28"/>
          <w:szCs w:val="28"/>
        </w:rPr>
        <w:t>Объекты страхования. Страховые случаи. Страховые суммы. Страховые премии. Тарифные ставки. Заключение и оформление договоров. Вступление в силу, срок и действие договора страхования. Права и обязанности страхователя и страховщика. Порядок выплат страхового возмещения.</w:t>
      </w:r>
    </w:p>
    <w:p w:rsidR="00BE7BEE" w:rsidRPr="001A5C2C" w:rsidRDefault="00BE7BEE" w:rsidP="001A5C2C">
      <w:pPr>
        <w:spacing w:line="360" w:lineRule="auto"/>
        <w:ind w:left="0" w:firstLine="709"/>
        <w:rPr>
          <w:b/>
          <w:sz w:val="28"/>
          <w:szCs w:val="28"/>
        </w:rPr>
      </w:pPr>
      <w:r w:rsidRPr="001A5C2C">
        <w:rPr>
          <w:b/>
          <w:i/>
          <w:sz w:val="28"/>
          <w:szCs w:val="28"/>
        </w:rPr>
        <w:t>Тема №13.</w:t>
      </w:r>
      <w:r w:rsidRPr="001A5C2C">
        <w:rPr>
          <w:sz w:val="28"/>
          <w:szCs w:val="28"/>
        </w:rPr>
        <w:t xml:space="preserve"> </w:t>
      </w:r>
      <w:r w:rsidRPr="001A5C2C">
        <w:rPr>
          <w:b/>
          <w:sz w:val="28"/>
          <w:szCs w:val="28"/>
        </w:rPr>
        <w:t>Страхование автотранспорта</w:t>
      </w:r>
    </w:p>
    <w:p w:rsidR="00BE7BEE" w:rsidRPr="001A5C2C" w:rsidRDefault="00BE7BEE" w:rsidP="001A5C2C">
      <w:pPr>
        <w:spacing w:line="360" w:lineRule="auto"/>
        <w:ind w:left="0" w:firstLine="709"/>
        <w:rPr>
          <w:sz w:val="28"/>
          <w:szCs w:val="28"/>
        </w:rPr>
      </w:pPr>
      <w:r w:rsidRPr="001A5C2C">
        <w:rPr>
          <w:sz w:val="28"/>
          <w:szCs w:val="28"/>
        </w:rPr>
        <w:t>Объекты страхования. Страховые случаи. Страховые суммы. Страховые премии. Тарифные ставки. Заключение и оформление договоров. Вступление в силу, срок и действие договора страхования. Права и обязанности страхователя и страховщика. Порядок выплат страхового возмещения.</w:t>
      </w:r>
    </w:p>
    <w:p w:rsidR="00BE7BEE" w:rsidRPr="001A5C2C" w:rsidRDefault="00BE7BEE" w:rsidP="001A5C2C">
      <w:pPr>
        <w:pStyle w:val="21"/>
        <w:spacing w:line="360" w:lineRule="auto"/>
        <w:ind w:firstLine="709"/>
        <w:jc w:val="center"/>
        <w:rPr>
          <w:szCs w:val="28"/>
        </w:rPr>
      </w:pPr>
    </w:p>
    <w:p w:rsidR="00BE7BEE" w:rsidRPr="001A5C2C" w:rsidRDefault="00BE7BEE" w:rsidP="001A5C2C">
      <w:pPr>
        <w:pStyle w:val="21"/>
        <w:spacing w:line="360" w:lineRule="auto"/>
        <w:ind w:firstLine="709"/>
        <w:jc w:val="center"/>
        <w:rPr>
          <w:szCs w:val="28"/>
        </w:rPr>
      </w:pPr>
      <w:r w:rsidRPr="001A5C2C">
        <w:rPr>
          <w:szCs w:val="28"/>
        </w:rPr>
        <w:t>Технологический блок</w:t>
      </w:r>
    </w:p>
    <w:p w:rsidR="00BE7BEE" w:rsidRPr="001A5C2C" w:rsidRDefault="00BE7BEE" w:rsidP="001A5C2C">
      <w:pPr>
        <w:spacing w:line="360" w:lineRule="auto"/>
        <w:ind w:left="0" w:firstLine="709"/>
        <w:jc w:val="center"/>
        <w:rPr>
          <w:b/>
          <w:i/>
          <w:sz w:val="28"/>
          <w:szCs w:val="28"/>
        </w:rPr>
      </w:pPr>
      <w:r w:rsidRPr="001A5C2C">
        <w:rPr>
          <w:b/>
          <w:i/>
          <w:sz w:val="28"/>
          <w:szCs w:val="28"/>
        </w:rPr>
        <w:t>Профессиональные навыки продаж</w:t>
      </w:r>
    </w:p>
    <w:p w:rsidR="00BE7BEE" w:rsidRPr="001A5C2C" w:rsidRDefault="00BE7BEE" w:rsidP="001A5C2C">
      <w:pPr>
        <w:spacing w:line="360" w:lineRule="auto"/>
        <w:ind w:left="0" w:firstLine="709"/>
        <w:jc w:val="center"/>
        <w:rPr>
          <w:b/>
          <w:i/>
          <w:sz w:val="28"/>
          <w:szCs w:val="28"/>
        </w:rPr>
      </w:pPr>
    </w:p>
    <w:p w:rsidR="00BE7BEE" w:rsidRPr="001A5C2C" w:rsidRDefault="00BE7BEE" w:rsidP="001A5C2C">
      <w:pPr>
        <w:pStyle w:val="21"/>
        <w:spacing w:line="360" w:lineRule="auto"/>
        <w:ind w:firstLine="709"/>
        <w:rPr>
          <w:b/>
          <w:bCs/>
          <w:szCs w:val="28"/>
        </w:rPr>
      </w:pPr>
      <w:r w:rsidRPr="001A5C2C">
        <w:rPr>
          <w:b/>
          <w:bCs/>
          <w:i/>
          <w:iCs/>
          <w:szCs w:val="28"/>
        </w:rPr>
        <w:t>Тема №14</w:t>
      </w:r>
      <w:r w:rsidRPr="001A5C2C">
        <w:rPr>
          <w:b/>
          <w:szCs w:val="28"/>
        </w:rPr>
        <w:t xml:space="preserve">. </w:t>
      </w:r>
      <w:r w:rsidRPr="001A5C2C">
        <w:rPr>
          <w:b/>
          <w:bCs/>
          <w:szCs w:val="28"/>
        </w:rPr>
        <w:t>Введение в технологию продаж</w:t>
      </w:r>
    </w:p>
    <w:p w:rsidR="00BE7BEE" w:rsidRPr="001A5C2C" w:rsidRDefault="00BE7BEE" w:rsidP="001A5C2C">
      <w:pPr>
        <w:pStyle w:val="21"/>
        <w:spacing w:line="360" w:lineRule="auto"/>
        <w:ind w:firstLine="709"/>
        <w:rPr>
          <w:bCs/>
          <w:szCs w:val="28"/>
        </w:rPr>
      </w:pPr>
      <w:r w:rsidRPr="001A5C2C">
        <w:rPr>
          <w:bCs/>
          <w:szCs w:val="28"/>
        </w:rPr>
        <w:t xml:space="preserve">Цели и задачи курса. Создание эмоционального настроя на восприятие материала при помощи практического задания. Введение понятия «Цикл продаж». </w:t>
      </w:r>
    </w:p>
    <w:p w:rsidR="00BE7BEE" w:rsidRPr="001A5C2C" w:rsidRDefault="00BE7BEE" w:rsidP="001A5C2C">
      <w:pPr>
        <w:pStyle w:val="21"/>
        <w:spacing w:line="360" w:lineRule="auto"/>
        <w:ind w:firstLine="709"/>
        <w:rPr>
          <w:b/>
          <w:bCs/>
          <w:szCs w:val="28"/>
        </w:rPr>
      </w:pPr>
      <w:r w:rsidRPr="001A5C2C">
        <w:rPr>
          <w:b/>
          <w:bCs/>
          <w:i/>
          <w:szCs w:val="28"/>
        </w:rPr>
        <w:t>Тема№15</w:t>
      </w:r>
      <w:r w:rsidRPr="001A5C2C">
        <w:rPr>
          <w:b/>
          <w:bCs/>
          <w:szCs w:val="28"/>
        </w:rPr>
        <w:t>. Подготовка</w:t>
      </w:r>
    </w:p>
    <w:p w:rsidR="00BE7BEE" w:rsidRPr="001A5C2C" w:rsidRDefault="00BE7BEE" w:rsidP="001A5C2C">
      <w:pPr>
        <w:pStyle w:val="21"/>
        <w:spacing w:line="360" w:lineRule="auto"/>
        <w:ind w:firstLine="709"/>
        <w:rPr>
          <w:bCs/>
          <w:szCs w:val="28"/>
        </w:rPr>
      </w:pPr>
      <w:r w:rsidRPr="001A5C2C">
        <w:rPr>
          <w:bCs/>
          <w:szCs w:val="28"/>
        </w:rPr>
        <w:t>Цель этапа «Подготовка». Презентация компании, страхового продукта  и себя лично (практическое задание). Виды «Подготовки». Работа с различными типами клиентов (практическое задание).</w:t>
      </w:r>
    </w:p>
    <w:p w:rsidR="00BE7BEE" w:rsidRPr="001A5C2C" w:rsidRDefault="00BE7BEE" w:rsidP="001A5C2C">
      <w:pPr>
        <w:pStyle w:val="21"/>
        <w:spacing w:line="360" w:lineRule="auto"/>
        <w:ind w:firstLine="709"/>
        <w:rPr>
          <w:b/>
          <w:szCs w:val="28"/>
        </w:rPr>
      </w:pPr>
      <w:r w:rsidRPr="001A5C2C">
        <w:rPr>
          <w:b/>
          <w:i/>
          <w:iCs/>
          <w:szCs w:val="28"/>
        </w:rPr>
        <w:t>Тема №16</w:t>
      </w:r>
      <w:r w:rsidRPr="001A5C2C">
        <w:rPr>
          <w:b/>
          <w:bCs/>
          <w:i/>
          <w:iCs/>
          <w:szCs w:val="28"/>
        </w:rPr>
        <w:t xml:space="preserve">. </w:t>
      </w:r>
      <w:r w:rsidRPr="001A5C2C">
        <w:rPr>
          <w:b/>
          <w:szCs w:val="28"/>
        </w:rPr>
        <w:t>Создание клиентской базы</w:t>
      </w:r>
    </w:p>
    <w:p w:rsidR="00BE7BEE" w:rsidRPr="001A5C2C" w:rsidRDefault="00BE7BEE" w:rsidP="001A5C2C">
      <w:pPr>
        <w:pStyle w:val="21"/>
        <w:spacing w:line="360" w:lineRule="auto"/>
        <w:ind w:firstLine="709"/>
        <w:rPr>
          <w:bCs/>
          <w:szCs w:val="28"/>
        </w:rPr>
      </w:pPr>
      <w:r w:rsidRPr="001A5C2C">
        <w:rPr>
          <w:bCs/>
          <w:szCs w:val="28"/>
        </w:rPr>
        <w:t>Цель этапа. Определение признаков потенциального клиента. Определение каналов поиска клиентов (практическое задание). Источники поиска клиентов. Каналы создания первоначальной базы клиентов. Постановка целей и планирование деятельности.</w:t>
      </w:r>
    </w:p>
    <w:p w:rsidR="00BE7BEE" w:rsidRPr="001A5C2C" w:rsidRDefault="00BE7BEE" w:rsidP="001A5C2C">
      <w:pPr>
        <w:pStyle w:val="21"/>
        <w:spacing w:line="360" w:lineRule="auto"/>
        <w:ind w:firstLine="709"/>
        <w:rPr>
          <w:b/>
          <w:bCs/>
          <w:szCs w:val="28"/>
        </w:rPr>
      </w:pPr>
      <w:r w:rsidRPr="001A5C2C">
        <w:rPr>
          <w:b/>
          <w:i/>
          <w:iCs/>
          <w:szCs w:val="28"/>
        </w:rPr>
        <w:t>Тема №17.</w:t>
      </w:r>
      <w:r w:rsidRPr="001A5C2C">
        <w:rPr>
          <w:b/>
          <w:bCs/>
          <w:szCs w:val="28"/>
        </w:rPr>
        <w:t xml:space="preserve"> </w:t>
      </w:r>
      <w:r w:rsidRPr="001A5C2C">
        <w:rPr>
          <w:b/>
          <w:szCs w:val="28"/>
        </w:rPr>
        <w:t>«Холодные звонки»</w:t>
      </w:r>
    </w:p>
    <w:p w:rsidR="00BE7BEE" w:rsidRPr="001A5C2C" w:rsidRDefault="00BE7BEE" w:rsidP="001A5C2C">
      <w:pPr>
        <w:pStyle w:val="21"/>
        <w:spacing w:line="360" w:lineRule="auto"/>
        <w:ind w:firstLine="709"/>
        <w:rPr>
          <w:bCs/>
          <w:szCs w:val="28"/>
        </w:rPr>
      </w:pPr>
      <w:r w:rsidRPr="001A5C2C">
        <w:rPr>
          <w:bCs/>
          <w:szCs w:val="28"/>
        </w:rPr>
        <w:t>Цель этапа продажи. Определение понятия «Холодные звонки».  Специфика и цели «Холодного звонка» (сбор мнений участников). Определение эффективных действий по проведению «Холодного звонка». Структура «Холодного звонка». Закрепление алгоритма проведения «Холодного звонка». Формулировка представления и мотивирующего утверждения (практическое задание). Требования, предъявляемые к психологической подготовке при проведении «Холодного звонка». Отработка навыков проведения «Холодного звонка» (ролевая игра).</w:t>
      </w:r>
    </w:p>
    <w:p w:rsidR="00BE7BEE" w:rsidRPr="001A5C2C" w:rsidRDefault="00BE7BEE" w:rsidP="001A5C2C">
      <w:pPr>
        <w:pStyle w:val="21"/>
        <w:spacing w:line="360" w:lineRule="auto"/>
        <w:ind w:firstLine="709"/>
        <w:rPr>
          <w:b/>
          <w:bCs/>
          <w:szCs w:val="28"/>
        </w:rPr>
      </w:pPr>
      <w:r w:rsidRPr="001A5C2C">
        <w:rPr>
          <w:b/>
          <w:i/>
          <w:iCs/>
          <w:szCs w:val="28"/>
        </w:rPr>
        <w:t xml:space="preserve">Тема №18. </w:t>
      </w:r>
      <w:r w:rsidRPr="001A5C2C">
        <w:rPr>
          <w:b/>
          <w:szCs w:val="28"/>
        </w:rPr>
        <w:t xml:space="preserve">Установление контакта </w:t>
      </w:r>
    </w:p>
    <w:p w:rsidR="00BE7BEE" w:rsidRPr="001A5C2C" w:rsidRDefault="00BE7BEE" w:rsidP="001A5C2C">
      <w:pPr>
        <w:pStyle w:val="21"/>
        <w:spacing w:line="360" w:lineRule="auto"/>
        <w:ind w:firstLine="709"/>
        <w:rPr>
          <w:bCs/>
          <w:szCs w:val="28"/>
        </w:rPr>
      </w:pPr>
      <w:r w:rsidRPr="001A5C2C">
        <w:rPr>
          <w:bCs/>
          <w:szCs w:val="28"/>
        </w:rPr>
        <w:t>Цель этапа. Факторы, влияющие на установление контакта. Позиции в общении. Определение эффективных действий по установлению контакта  (практическое задание). Алгоритм действий по установлению контакта с клиентом. Практическое задание по определению общей темы для разговора с клиентом. Отработка навыков установления контакта (ролевая игра).</w:t>
      </w:r>
    </w:p>
    <w:p w:rsidR="00BE7BEE" w:rsidRPr="001A5C2C" w:rsidRDefault="00BE7BEE" w:rsidP="001A5C2C">
      <w:pPr>
        <w:pStyle w:val="21"/>
        <w:spacing w:line="360" w:lineRule="auto"/>
        <w:ind w:firstLine="709"/>
        <w:rPr>
          <w:b/>
          <w:szCs w:val="28"/>
        </w:rPr>
      </w:pPr>
      <w:r w:rsidRPr="001A5C2C">
        <w:rPr>
          <w:b/>
          <w:i/>
          <w:iCs/>
          <w:szCs w:val="28"/>
        </w:rPr>
        <w:t>Тема №19</w:t>
      </w:r>
      <w:r w:rsidRPr="001A5C2C">
        <w:rPr>
          <w:b/>
          <w:bCs/>
          <w:szCs w:val="28"/>
        </w:rPr>
        <w:t>.</w:t>
      </w:r>
      <w:r w:rsidRPr="001A5C2C">
        <w:rPr>
          <w:b/>
          <w:szCs w:val="28"/>
        </w:rPr>
        <w:t xml:space="preserve"> Выявление потребностей </w:t>
      </w:r>
    </w:p>
    <w:p w:rsidR="00BE7BEE" w:rsidRPr="001A5C2C" w:rsidRDefault="00BE7BEE" w:rsidP="001A5C2C">
      <w:pPr>
        <w:pStyle w:val="21"/>
        <w:spacing w:line="360" w:lineRule="auto"/>
        <w:ind w:firstLine="709"/>
        <w:rPr>
          <w:bCs/>
          <w:szCs w:val="28"/>
        </w:rPr>
      </w:pPr>
      <w:r w:rsidRPr="001A5C2C">
        <w:rPr>
          <w:bCs/>
          <w:szCs w:val="28"/>
        </w:rPr>
        <w:t>Цель этапа. Характеристика, получаемой от клиента информации (практическое задание). Разбор типичных ошибок по выявлению потребностей. Методы выявления потребностей.  Определение закрытых и открытых типов вопросов (практическое задание). Функции вопросов в выявлении и формировании потребностей. Закрепление использования различных типов вопросов в ситуации выявления потребностей клиента (выполнение задания). Приемы активного слушания (демонстрация приемов активного слушания). Отработка приемов активного слушания (практические упражнения). Бланк потенциального клиента. Отработка практических навыков по  выявлению потребностей в форме ролевой игры</w:t>
      </w:r>
    </w:p>
    <w:p w:rsidR="00BE7BEE" w:rsidRPr="001A5C2C" w:rsidRDefault="00BE7BEE" w:rsidP="001A5C2C">
      <w:pPr>
        <w:pStyle w:val="21"/>
        <w:spacing w:line="360" w:lineRule="auto"/>
        <w:ind w:firstLine="709"/>
        <w:rPr>
          <w:b/>
          <w:szCs w:val="28"/>
        </w:rPr>
      </w:pPr>
      <w:r w:rsidRPr="001A5C2C">
        <w:rPr>
          <w:b/>
          <w:i/>
          <w:iCs/>
          <w:szCs w:val="28"/>
        </w:rPr>
        <w:t>Тема №20</w:t>
      </w:r>
      <w:r w:rsidRPr="001A5C2C">
        <w:rPr>
          <w:b/>
          <w:bCs/>
          <w:szCs w:val="28"/>
        </w:rPr>
        <w:t xml:space="preserve">. </w:t>
      </w:r>
      <w:r w:rsidRPr="001A5C2C">
        <w:rPr>
          <w:b/>
          <w:szCs w:val="28"/>
        </w:rPr>
        <w:t>Предъявление выгод страховых услуг</w:t>
      </w:r>
    </w:p>
    <w:p w:rsidR="00BE7BEE" w:rsidRPr="001A5C2C" w:rsidRDefault="00BE7BEE" w:rsidP="001A5C2C">
      <w:pPr>
        <w:pStyle w:val="21"/>
        <w:spacing w:line="360" w:lineRule="auto"/>
        <w:ind w:firstLine="709"/>
        <w:rPr>
          <w:bCs/>
          <w:szCs w:val="28"/>
        </w:rPr>
      </w:pPr>
      <w:r w:rsidRPr="001A5C2C">
        <w:rPr>
          <w:bCs/>
          <w:szCs w:val="28"/>
        </w:rPr>
        <w:t>Цель этапа. Демонстрация необходимости предъявления выгод страховых услуг на примере продажи предмета. Определение неэффективных способов предъявления выгод. Формирование коммерческого предложения. Требования к коммерческому предложению. Метод предъявления выгод. Закрепление алгоритма предъявления выгод страховых услуг  (практическое упражнение). Отработка эмоционального языка предъявления выгод (Игра). Отработка знаний и умений по предъявлению выгод страховой услуги в форме ролевой игры.</w:t>
      </w:r>
    </w:p>
    <w:p w:rsidR="00BE7BEE" w:rsidRPr="001A5C2C" w:rsidRDefault="00BE7BEE" w:rsidP="001A5C2C">
      <w:pPr>
        <w:pStyle w:val="21"/>
        <w:spacing w:line="360" w:lineRule="auto"/>
        <w:ind w:firstLine="709"/>
        <w:rPr>
          <w:b/>
          <w:szCs w:val="28"/>
        </w:rPr>
      </w:pPr>
      <w:r w:rsidRPr="001A5C2C">
        <w:rPr>
          <w:b/>
          <w:i/>
          <w:iCs/>
          <w:szCs w:val="28"/>
        </w:rPr>
        <w:t>Тема №21</w:t>
      </w:r>
      <w:r w:rsidRPr="001A5C2C">
        <w:rPr>
          <w:b/>
          <w:bCs/>
          <w:szCs w:val="28"/>
        </w:rPr>
        <w:t xml:space="preserve">. </w:t>
      </w:r>
      <w:r w:rsidRPr="001A5C2C">
        <w:rPr>
          <w:b/>
          <w:szCs w:val="28"/>
        </w:rPr>
        <w:t>Завершение продаж</w:t>
      </w:r>
    </w:p>
    <w:p w:rsidR="00BE7BEE" w:rsidRPr="001A5C2C" w:rsidRDefault="00BE7BEE" w:rsidP="001A5C2C">
      <w:pPr>
        <w:pStyle w:val="21"/>
        <w:spacing w:line="360" w:lineRule="auto"/>
        <w:ind w:firstLine="709"/>
        <w:rPr>
          <w:bCs/>
          <w:szCs w:val="28"/>
        </w:rPr>
      </w:pPr>
      <w:r w:rsidRPr="001A5C2C">
        <w:rPr>
          <w:bCs/>
          <w:szCs w:val="28"/>
        </w:rPr>
        <w:t>Цель этапа. Две формы согласия на коммерческое предложение. Признаки «условного» и «безусловного» согласия. Основные этапы по завершению продажи. Специальные методы завершения продаж. Закрепление изученного материала в ролевой игре.</w:t>
      </w:r>
    </w:p>
    <w:p w:rsidR="00BE7BEE" w:rsidRPr="001A5C2C" w:rsidRDefault="00BE7BEE" w:rsidP="001A5C2C">
      <w:pPr>
        <w:pStyle w:val="21"/>
        <w:spacing w:line="360" w:lineRule="auto"/>
        <w:ind w:firstLine="709"/>
        <w:rPr>
          <w:b/>
          <w:szCs w:val="28"/>
        </w:rPr>
      </w:pPr>
      <w:r w:rsidRPr="001A5C2C">
        <w:rPr>
          <w:b/>
          <w:i/>
          <w:iCs/>
          <w:szCs w:val="28"/>
        </w:rPr>
        <w:t>Тема №22.</w:t>
      </w:r>
      <w:r w:rsidRPr="001A5C2C">
        <w:rPr>
          <w:b/>
          <w:bCs/>
          <w:i/>
          <w:iCs/>
          <w:szCs w:val="28"/>
        </w:rPr>
        <w:t xml:space="preserve"> </w:t>
      </w:r>
      <w:r w:rsidRPr="001A5C2C">
        <w:rPr>
          <w:b/>
          <w:szCs w:val="28"/>
        </w:rPr>
        <w:t>Развитие отношений с клиентами</w:t>
      </w:r>
    </w:p>
    <w:p w:rsidR="00BE7BEE" w:rsidRPr="001A5C2C" w:rsidRDefault="00BE7BEE" w:rsidP="001A5C2C">
      <w:pPr>
        <w:pStyle w:val="21"/>
        <w:spacing w:line="360" w:lineRule="auto"/>
        <w:ind w:firstLine="709"/>
        <w:rPr>
          <w:bCs/>
          <w:szCs w:val="28"/>
        </w:rPr>
      </w:pPr>
      <w:r w:rsidRPr="001A5C2C">
        <w:rPr>
          <w:bCs/>
          <w:szCs w:val="28"/>
        </w:rPr>
        <w:t>Цель этапа. Практическое задание по выявлению способов поддержания отношений с клиентами участников и определение наиболее эффективных способы поддержания и развития отношений. Личная карточка клиента.</w:t>
      </w:r>
    </w:p>
    <w:p w:rsidR="00BE7BEE" w:rsidRPr="001A5C2C" w:rsidRDefault="00BE7BEE" w:rsidP="001A5C2C">
      <w:pPr>
        <w:pStyle w:val="21"/>
        <w:spacing w:line="360" w:lineRule="auto"/>
        <w:ind w:firstLine="709"/>
        <w:rPr>
          <w:b/>
          <w:szCs w:val="28"/>
        </w:rPr>
      </w:pPr>
      <w:r w:rsidRPr="001A5C2C">
        <w:rPr>
          <w:b/>
          <w:i/>
          <w:iCs/>
          <w:szCs w:val="28"/>
        </w:rPr>
        <w:t>Тема №23</w:t>
      </w:r>
      <w:r w:rsidRPr="001A5C2C">
        <w:rPr>
          <w:b/>
          <w:bCs/>
          <w:szCs w:val="28"/>
        </w:rPr>
        <w:t xml:space="preserve">. </w:t>
      </w:r>
      <w:r w:rsidRPr="001A5C2C">
        <w:rPr>
          <w:b/>
          <w:szCs w:val="28"/>
        </w:rPr>
        <w:t>Реакции клиентов</w:t>
      </w:r>
    </w:p>
    <w:p w:rsidR="00BE7BEE" w:rsidRPr="001A5C2C" w:rsidRDefault="00BE7BEE" w:rsidP="001A5C2C">
      <w:pPr>
        <w:pStyle w:val="21"/>
        <w:spacing w:line="360" w:lineRule="auto"/>
        <w:ind w:firstLine="709"/>
        <w:rPr>
          <w:bCs/>
          <w:szCs w:val="28"/>
        </w:rPr>
      </w:pPr>
      <w:r w:rsidRPr="001A5C2C">
        <w:rPr>
          <w:bCs/>
          <w:szCs w:val="28"/>
        </w:rPr>
        <w:t>Цель этапа. Природа возражений. Классификация типов возражений и способы работы с ними. Алгоритм правильной работы с возражениями. Отработка навыков работы с возражениями в виде ролевой игры.</w:t>
      </w:r>
    </w:p>
    <w:p w:rsidR="00BE7BEE" w:rsidRPr="001A5C2C" w:rsidRDefault="00BE7BEE" w:rsidP="001A5C2C">
      <w:pPr>
        <w:pStyle w:val="21"/>
        <w:spacing w:line="360" w:lineRule="auto"/>
        <w:ind w:firstLine="709"/>
        <w:rPr>
          <w:b/>
          <w:bCs/>
          <w:szCs w:val="28"/>
        </w:rPr>
      </w:pPr>
      <w:r w:rsidRPr="001A5C2C">
        <w:rPr>
          <w:b/>
          <w:i/>
          <w:iCs/>
          <w:szCs w:val="28"/>
        </w:rPr>
        <w:t>Тема №24.</w:t>
      </w:r>
      <w:r w:rsidRPr="001A5C2C">
        <w:rPr>
          <w:b/>
          <w:szCs w:val="28"/>
        </w:rPr>
        <w:t xml:space="preserve"> Завершение тренинга</w:t>
      </w:r>
    </w:p>
    <w:p w:rsidR="00BE7BEE" w:rsidRPr="001A5C2C" w:rsidRDefault="00BE7BEE" w:rsidP="001A5C2C">
      <w:pPr>
        <w:pStyle w:val="21"/>
        <w:spacing w:line="360" w:lineRule="auto"/>
        <w:ind w:firstLine="709"/>
        <w:rPr>
          <w:bCs/>
          <w:szCs w:val="28"/>
        </w:rPr>
      </w:pPr>
      <w:r w:rsidRPr="001A5C2C">
        <w:rPr>
          <w:bCs/>
          <w:szCs w:val="28"/>
        </w:rPr>
        <w:t>Подведение результатов полученных знаний и умений по циклу продаж в виде заключительной ролевой игры «Агент»-«Клиент»-«Наблюдатель». Обратная связь с участниками тренинга. Выдача сертификатов об окончании обучения.</w:t>
      </w:r>
    </w:p>
    <w:p w:rsidR="00BE7BEE" w:rsidRPr="001A5C2C" w:rsidRDefault="00BE7BEE" w:rsidP="001A5C2C">
      <w:pPr>
        <w:spacing w:line="360" w:lineRule="auto"/>
        <w:ind w:left="0" w:right="-5" w:firstLine="709"/>
        <w:jc w:val="right"/>
        <w:rPr>
          <w:b/>
          <w:sz w:val="28"/>
          <w:szCs w:val="28"/>
        </w:rPr>
      </w:pPr>
      <w:r w:rsidRPr="001A5C2C">
        <w:rPr>
          <w:sz w:val="28"/>
          <w:szCs w:val="28"/>
        </w:rPr>
        <w:br w:type="page"/>
      </w:r>
      <w:r w:rsidRPr="001A5C2C">
        <w:rPr>
          <w:b/>
          <w:sz w:val="28"/>
          <w:szCs w:val="28"/>
        </w:rPr>
        <w:t>Приложение 9.</w:t>
      </w:r>
    </w:p>
    <w:p w:rsidR="00C469B7" w:rsidRDefault="00C469B7" w:rsidP="001A5C2C">
      <w:pPr>
        <w:pStyle w:val="1"/>
        <w:keepNext w:val="0"/>
        <w:spacing w:before="0" w:after="0" w:line="360" w:lineRule="auto"/>
        <w:ind w:right="-5" w:firstLine="709"/>
        <w:rPr>
          <w:rFonts w:ascii="Times New Roman" w:hAnsi="Times New Roman" w:cs="Times New Roman"/>
          <w:sz w:val="28"/>
          <w:szCs w:val="28"/>
        </w:rPr>
      </w:pPr>
    </w:p>
    <w:p w:rsidR="00BE7BEE" w:rsidRPr="001A5C2C" w:rsidRDefault="00BE7BEE" w:rsidP="001A5C2C">
      <w:pPr>
        <w:pStyle w:val="1"/>
        <w:keepNext w:val="0"/>
        <w:spacing w:before="0" w:after="0" w:line="360" w:lineRule="auto"/>
        <w:ind w:right="-5" w:firstLine="709"/>
        <w:rPr>
          <w:rFonts w:ascii="Times New Roman" w:hAnsi="Times New Roman" w:cs="Times New Roman"/>
          <w:sz w:val="28"/>
          <w:szCs w:val="28"/>
        </w:rPr>
      </w:pPr>
      <w:r w:rsidRPr="001A5C2C">
        <w:rPr>
          <w:rFonts w:ascii="Times New Roman" w:hAnsi="Times New Roman" w:cs="Times New Roman"/>
          <w:sz w:val="28"/>
          <w:szCs w:val="28"/>
        </w:rPr>
        <w:t>ДОЛЖНОСТНАЯ ИНСТРУКЦИЯ СТРАХОВОГО АГЕНТА</w:t>
      </w:r>
    </w:p>
    <w:p w:rsidR="00BE7BEE" w:rsidRPr="001A5C2C" w:rsidRDefault="00BE7BEE" w:rsidP="001A5C2C">
      <w:pPr>
        <w:spacing w:line="360" w:lineRule="auto"/>
        <w:ind w:left="0" w:right="-5" w:firstLine="709"/>
        <w:rPr>
          <w:b/>
          <w:sz w:val="28"/>
          <w:szCs w:val="28"/>
        </w:rPr>
      </w:pPr>
    </w:p>
    <w:p w:rsidR="00BE7BEE" w:rsidRPr="001A5C2C" w:rsidRDefault="00BE7BEE" w:rsidP="001A5C2C">
      <w:pPr>
        <w:spacing w:line="360" w:lineRule="auto"/>
        <w:ind w:left="0" w:right="-5" w:firstLine="709"/>
        <w:jc w:val="center"/>
        <w:rPr>
          <w:b/>
          <w:sz w:val="28"/>
          <w:szCs w:val="28"/>
        </w:rPr>
      </w:pPr>
      <w:r w:rsidRPr="001A5C2C">
        <w:rPr>
          <w:b/>
          <w:sz w:val="28"/>
          <w:szCs w:val="28"/>
          <w:lang w:val="en-US"/>
        </w:rPr>
        <w:t>I</w:t>
      </w:r>
      <w:r w:rsidRPr="001A5C2C">
        <w:rPr>
          <w:b/>
          <w:sz w:val="28"/>
          <w:szCs w:val="28"/>
        </w:rPr>
        <w:t>. ОБЩИЕ ПОЛОЖЕНИЯ</w:t>
      </w:r>
    </w:p>
    <w:p w:rsidR="00BE7BEE" w:rsidRPr="001A5C2C" w:rsidRDefault="00BE7BEE" w:rsidP="001A5C2C">
      <w:pPr>
        <w:spacing w:line="360" w:lineRule="auto"/>
        <w:ind w:left="0" w:right="-5" w:firstLine="709"/>
        <w:rPr>
          <w:sz w:val="28"/>
          <w:szCs w:val="28"/>
        </w:rPr>
      </w:pPr>
      <w:r w:rsidRPr="001A5C2C">
        <w:rPr>
          <w:sz w:val="28"/>
          <w:szCs w:val="28"/>
          <w:highlight w:val="white"/>
        </w:rPr>
        <w:t>1</w:t>
      </w:r>
      <w:r w:rsidRPr="001A5C2C">
        <w:rPr>
          <w:sz w:val="28"/>
          <w:szCs w:val="28"/>
        </w:rPr>
        <w:t xml:space="preserve">.1. Страховой агент относится к категории технических исполнителей, принимается на работу и увольняется </w:t>
      </w:r>
      <w:r w:rsidRPr="001A5C2C">
        <w:rPr>
          <w:sz w:val="28"/>
          <w:szCs w:val="28"/>
          <w:highlight w:val="white"/>
        </w:rPr>
        <w:t>п</w:t>
      </w:r>
      <w:r w:rsidRPr="001A5C2C">
        <w:rPr>
          <w:sz w:val="28"/>
          <w:szCs w:val="28"/>
        </w:rPr>
        <w:t>риказом директора предприятия по представлению менеджера по работе с персоналом.</w:t>
      </w:r>
    </w:p>
    <w:p w:rsidR="00BE7BEE" w:rsidRPr="001A5C2C" w:rsidRDefault="00BE7BEE" w:rsidP="001A5C2C">
      <w:pPr>
        <w:spacing w:line="360" w:lineRule="auto"/>
        <w:ind w:left="0" w:right="-5" w:firstLine="709"/>
        <w:rPr>
          <w:sz w:val="28"/>
          <w:szCs w:val="28"/>
        </w:rPr>
      </w:pPr>
      <w:r w:rsidRPr="001A5C2C">
        <w:rPr>
          <w:sz w:val="28"/>
          <w:szCs w:val="28"/>
        </w:rPr>
        <w:t>1.2. На должность страхового агента назначается лицо, имеющее полное общее обра</w:t>
      </w:r>
      <w:r w:rsidRPr="001A5C2C">
        <w:rPr>
          <w:sz w:val="28"/>
          <w:szCs w:val="28"/>
          <w:highlight w:val="white"/>
        </w:rPr>
        <w:t>з</w:t>
      </w:r>
      <w:r w:rsidRPr="001A5C2C">
        <w:rPr>
          <w:sz w:val="28"/>
          <w:szCs w:val="28"/>
        </w:rPr>
        <w:t>ование и специальную подготовку по установлен</w:t>
      </w:r>
      <w:r w:rsidRPr="001A5C2C">
        <w:rPr>
          <w:sz w:val="28"/>
          <w:szCs w:val="28"/>
          <w:highlight w:val="white"/>
        </w:rPr>
        <w:t>н</w:t>
      </w:r>
      <w:r w:rsidRPr="001A5C2C">
        <w:rPr>
          <w:sz w:val="28"/>
          <w:szCs w:val="28"/>
        </w:rPr>
        <w:t>ой программе, без предъявления требований к стажу работы.</w:t>
      </w:r>
    </w:p>
    <w:p w:rsidR="00BE7BEE" w:rsidRPr="001A5C2C" w:rsidRDefault="00BE7BEE" w:rsidP="001A5C2C">
      <w:pPr>
        <w:spacing w:line="360" w:lineRule="auto"/>
        <w:ind w:left="0" w:right="-5" w:firstLine="709"/>
        <w:rPr>
          <w:sz w:val="28"/>
          <w:szCs w:val="28"/>
        </w:rPr>
      </w:pPr>
      <w:r w:rsidRPr="001A5C2C">
        <w:rPr>
          <w:sz w:val="28"/>
          <w:szCs w:val="28"/>
          <w:highlight w:val="white"/>
        </w:rPr>
        <w:t>1</w:t>
      </w:r>
      <w:r w:rsidRPr="001A5C2C">
        <w:rPr>
          <w:sz w:val="28"/>
          <w:szCs w:val="28"/>
        </w:rPr>
        <w:t>.3. Страховой агент непосред</w:t>
      </w:r>
      <w:r w:rsidRPr="001A5C2C">
        <w:rPr>
          <w:sz w:val="28"/>
          <w:szCs w:val="28"/>
          <w:highlight w:val="white"/>
        </w:rPr>
        <w:t>с</w:t>
      </w:r>
      <w:r w:rsidRPr="001A5C2C">
        <w:rPr>
          <w:sz w:val="28"/>
          <w:szCs w:val="28"/>
        </w:rPr>
        <w:t xml:space="preserve">твенно </w:t>
      </w:r>
      <w:r w:rsidRPr="001A5C2C">
        <w:rPr>
          <w:sz w:val="28"/>
          <w:szCs w:val="28"/>
          <w:highlight w:val="white"/>
        </w:rPr>
        <w:t>п</w:t>
      </w:r>
      <w:r w:rsidRPr="001A5C2C">
        <w:rPr>
          <w:sz w:val="28"/>
          <w:szCs w:val="28"/>
        </w:rPr>
        <w:t>одчиняется менеджеру по работе с персоналом.</w:t>
      </w:r>
    </w:p>
    <w:p w:rsidR="00BE7BEE" w:rsidRPr="001A5C2C" w:rsidRDefault="00BE7BEE" w:rsidP="001A5C2C">
      <w:pPr>
        <w:spacing w:line="360" w:lineRule="auto"/>
        <w:ind w:left="0" w:right="-5" w:firstLine="709"/>
        <w:rPr>
          <w:sz w:val="28"/>
          <w:szCs w:val="28"/>
        </w:rPr>
      </w:pPr>
      <w:r w:rsidRPr="001A5C2C">
        <w:rPr>
          <w:sz w:val="28"/>
          <w:szCs w:val="28"/>
        </w:rPr>
        <w:t>1.4. В сво</w:t>
      </w:r>
      <w:r w:rsidRPr="001A5C2C">
        <w:rPr>
          <w:sz w:val="28"/>
          <w:szCs w:val="28"/>
          <w:highlight w:val="white"/>
        </w:rPr>
        <w:t>е</w:t>
      </w:r>
      <w:r w:rsidRPr="001A5C2C">
        <w:rPr>
          <w:sz w:val="28"/>
          <w:szCs w:val="28"/>
        </w:rPr>
        <w:t>й деятельности страховой агент руководствуется:</w:t>
      </w:r>
    </w:p>
    <w:p w:rsidR="00BE7BEE" w:rsidRPr="001A5C2C" w:rsidRDefault="00BE7BEE" w:rsidP="001A5C2C">
      <w:pPr>
        <w:numPr>
          <w:ilvl w:val="0"/>
          <w:numId w:val="92"/>
        </w:numPr>
        <w:snapToGrid w:val="0"/>
        <w:spacing w:line="360" w:lineRule="auto"/>
        <w:ind w:left="0" w:right="-5" w:firstLine="709"/>
        <w:rPr>
          <w:sz w:val="28"/>
          <w:szCs w:val="28"/>
        </w:rPr>
      </w:pPr>
      <w:r w:rsidRPr="001A5C2C">
        <w:rPr>
          <w:sz w:val="28"/>
          <w:szCs w:val="28"/>
        </w:rPr>
        <w:t xml:space="preserve">нормативными документами и методическими материалами по вопросам выполняемой работы; </w:t>
      </w:r>
    </w:p>
    <w:p w:rsidR="00BE7BEE" w:rsidRPr="001A5C2C" w:rsidRDefault="00BE7BEE" w:rsidP="001A5C2C">
      <w:pPr>
        <w:numPr>
          <w:ilvl w:val="0"/>
          <w:numId w:val="93"/>
        </w:numPr>
        <w:snapToGrid w:val="0"/>
        <w:spacing w:line="360" w:lineRule="auto"/>
        <w:ind w:left="0" w:right="-5" w:firstLine="709"/>
        <w:rPr>
          <w:sz w:val="28"/>
          <w:szCs w:val="28"/>
        </w:rPr>
      </w:pPr>
      <w:r w:rsidRPr="001A5C2C">
        <w:rPr>
          <w:sz w:val="28"/>
          <w:szCs w:val="28"/>
        </w:rPr>
        <w:t>уставом предприятия;</w:t>
      </w:r>
    </w:p>
    <w:p w:rsidR="00BE7BEE" w:rsidRPr="001A5C2C" w:rsidRDefault="00BE7BEE" w:rsidP="001A5C2C">
      <w:pPr>
        <w:numPr>
          <w:ilvl w:val="0"/>
          <w:numId w:val="93"/>
        </w:numPr>
        <w:snapToGrid w:val="0"/>
        <w:spacing w:line="360" w:lineRule="auto"/>
        <w:ind w:left="0" w:right="-5" w:firstLine="709"/>
        <w:rPr>
          <w:sz w:val="28"/>
          <w:szCs w:val="28"/>
        </w:rPr>
      </w:pPr>
      <w:r w:rsidRPr="001A5C2C">
        <w:rPr>
          <w:sz w:val="28"/>
          <w:szCs w:val="28"/>
        </w:rPr>
        <w:t xml:space="preserve">правилами трудового распорядка; </w:t>
      </w:r>
    </w:p>
    <w:p w:rsidR="00BE7BEE" w:rsidRPr="001A5C2C" w:rsidRDefault="00BE7BEE" w:rsidP="001A5C2C">
      <w:pPr>
        <w:numPr>
          <w:ilvl w:val="0"/>
          <w:numId w:val="93"/>
        </w:numPr>
        <w:snapToGrid w:val="0"/>
        <w:spacing w:line="360" w:lineRule="auto"/>
        <w:ind w:left="0" w:right="-5" w:firstLine="709"/>
        <w:rPr>
          <w:sz w:val="28"/>
          <w:szCs w:val="28"/>
        </w:rPr>
      </w:pPr>
      <w:r w:rsidRPr="001A5C2C">
        <w:rPr>
          <w:sz w:val="28"/>
          <w:szCs w:val="28"/>
        </w:rPr>
        <w:t xml:space="preserve">приказами и распоряжениями директора предприятия (непосредственного руководителя); </w:t>
      </w:r>
    </w:p>
    <w:p w:rsidR="00BE7BEE" w:rsidRPr="001A5C2C" w:rsidRDefault="00BE7BEE" w:rsidP="001A5C2C">
      <w:pPr>
        <w:numPr>
          <w:ilvl w:val="0"/>
          <w:numId w:val="93"/>
        </w:numPr>
        <w:snapToGrid w:val="0"/>
        <w:spacing w:line="360" w:lineRule="auto"/>
        <w:ind w:left="0" w:right="-5" w:firstLine="709"/>
        <w:rPr>
          <w:sz w:val="28"/>
          <w:szCs w:val="28"/>
        </w:rPr>
      </w:pPr>
      <w:r w:rsidRPr="001A5C2C">
        <w:rPr>
          <w:sz w:val="28"/>
          <w:szCs w:val="28"/>
        </w:rPr>
        <w:t>настоящей должностной инструкцией.</w:t>
      </w:r>
    </w:p>
    <w:p w:rsidR="00BE7BEE" w:rsidRPr="001A5C2C" w:rsidRDefault="00BE7BEE" w:rsidP="001A5C2C">
      <w:pPr>
        <w:spacing w:line="360" w:lineRule="auto"/>
        <w:ind w:left="0" w:right="-5" w:firstLine="709"/>
        <w:rPr>
          <w:sz w:val="28"/>
          <w:szCs w:val="28"/>
        </w:rPr>
      </w:pPr>
      <w:r w:rsidRPr="001A5C2C">
        <w:rPr>
          <w:sz w:val="28"/>
          <w:szCs w:val="28"/>
          <w:highlight w:val="white"/>
        </w:rPr>
        <w:t>1.</w:t>
      </w:r>
      <w:r w:rsidRPr="001A5C2C">
        <w:rPr>
          <w:sz w:val="28"/>
          <w:szCs w:val="28"/>
        </w:rPr>
        <w:t>5. Страховой агент должен знать:</w:t>
      </w:r>
    </w:p>
    <w:p w:rsidR="00BE7BEE" w:rsidRPr="001A5C2C" w:rsidRDefault="00BE7BEE" w:rsidP="001A5C2C">
      <w:pPr>
        <w:numPr>
          <w:ilvl w:val="0"/>
          <w:numId w:val="94"/>
        </w:numPr>
        <w:snapToGrid w:val="0"/>
        <w:spacing w:line="360" w:lineRule="auto"/>
        <w:ind w:left="0" w:right="-5" w:firstLine="709"/>
        <w:rPr>
          <w:sz w:val="28"/>
          <w:szCs w:val="28"/>
        </w:rPr>
      </w:pPr>
      <w:r w:rsidRPr="001A5C2C">
        <w:rPr>
          <w:sz w:val="28"/>
          <w:szCs w:val="28"/>
        </w:rPr>
        <w:t>нормативные правовые акты</w:t>
      </w:r>
      <w:r w:rsidRPr="001A5C2C">
        <w:rPr>
          <w:sz w:val="28"/>
          <w:szCs w:val="28"/>
          <w:highlight w:val="white"/>
        </w:rPr>
        <w:t>,</w:t>
      </w:r>
      <w:r w:rsidRPr="001A5C2C">
        <w:rPr>
          <w:sz w:val="28"/>
          <w:szCs w:val="28"/>
        </w:rPr>
        <w:t xml:space="preserve"> положения, инструк</w:t>
      </w:r>
      <w:r w:rsidRPr="001A5C2C">
        <w:rPr>
          <w:sz w:val="28"/>
          <w:szCs w:val="28"/>
          <w:highlight w:val="white"/>
        </w:rPr>
        <w:t>ц</w:t>
      </w:r>
      <w:r w:rsidRPr="001A5C2C">
        <w:rPr>
          <w:sz w:val="28"/>
          <w:szCs w:val="28"/>
        </w:rPr>
        <w:t>ии, другие руководящие материалы и документы, касающиеся торговой деятельности;</w:t>
      </w:r>
    </w:p>
    <w:p w:rsidR="00BE7BEE" w:rsidRPr="001A5C2C" w:rsidRDefault="00BE7BEE" w:rsidP="001A5C2C">
      <w:pPr>
        <w:numPr>
          <w:ilvl w:val="0"/>
          <w:numId w:val="94"/>
        </w:numPr>
        <w:snapToGrid w:val="0"/>
        <w:spacing w:line="360" w:lineRule="auto"/>
        <w:ind w:left="0" w:right="-5" w:firstLine="709"/>
        <w:rPr>
          <w:sz w:val="28"/>
          <w:szCs w:val="28"/>
        </w:rPr>
      </w:pPr>
      <w:r w:rsidRPr="001A5C2C">
        <w:rPr>
          <w:sz w:val="28"/>
          <w:szCs w:val="28"/>
        </w:rPr>
        <w:t>законодательство о страховой деятельности;</w:t>
      </w:r>
    </w:p>
    <w:p w:rsidR="00BE7BEE" w:rsidRPr="001A5C2C" w:rsidRDefault="00BE7BEE" w:rsidP="001A5C2C">
      <w:pPr>
        <w:numPr>
          <w:ilvl w:val="0"/>
          <w:numId w:val="94"/>
        </w:numPr>
        <w:snapToGrid w:val="0"/>
        <w:spacing w:line="360" w:lineRule="auto"/>
        <w:ind w:left="0" w:right="-5" w:firstLine="709"/>
        <w:rPr>
          <w:sz w:val="28"/>
          <w:szCs w:val="28"/>
        </w:rPr>
      </w:pPr>
      <w:r w:rsidRPr="001A5C2C">
        <w:rPr>
          <w:sz w:val="28"/>
          <w:szCs w:val="28"/>
        </w:rPr>
        <w:t>виды страхования и основы организации страховой деятельности;</w:t>
      </w:r>
    </w:p>
    <w:p w:rsidR="00BE7BEE" w:rsidRPr="001A5C2C" w:rsidRDefault="00BE7BEE" w:rsidP="001A5C2C">
      <w:pPr>
        <w:numPr>
          <w:ilvl w:val="0"/>
          <w:numId w:val="94"/>
        </w:numPr>
        <w:snapToGrid w:val="0"/>
        <w:spacing w:line="360" w:lineRule="auto"/>
        <w:ind w:left="0" w:right="-5" w:firstLine="709"/>
        <w:rPr>
          <w:sz w:val="28"/>
          <w:szCs w:val="28"/>
        </w:rPr>
      </w:pPr>
      <w:r w:rsidRPr="001A5C2C">
        <w:rPr>
          <w:sz w:val="28"/>
          <w:szCs w:val="28"/>
        </w:rPr>
        <w:t>требова</w:t>
      </w:r>
      <w:r w:rsidRPr="001A5C2C">
        <w:rPr>
          <w:sz w:val="28"/>
          <w:szCs w:val="28"/>
          <w:highlight w:val="white"/>
        </w:rPr>
        <w:t>н</w:t>
      </w:r>
      <w:r w:rsidRPr="001A5C2C">
        <w:rPr>
          <w:sz w:val="28"/>
          <w:szCs w:val="28"/>
        </w:rPr>
        <w:t>ия потенциальных страхователей   оказываемым услугам;</w:t>
      </w:r>
    </w:p>
    <w:p w:rsidR="00BE7BEE" w:rsidRPr="001A5C2C" w:rsidRDefault="00BE7BEE" w:rsidP="001A5C2C">
      <w:pPr>
        <w:numPr>
          <w:ilvl w:val="0"/>
          <w:numId w:val="94"/>
        </w:numPr>
        <w:snapToGrid w:val="0"/>
        <w:spacing w:line="360" w:lineRule="auto"/>
        <w:ind w:left="0" w:right="-5" w:firstLine="709"/>
        <w:rPr>
          <w:sz w:val="28"/>
          <w:szCs w:val="28"/>
        </w:rPr>
      </w:pPr>
      <w:r w:rsidRPr="001A5C2C">
        <w:rPr>
          <w:sz w:val="28"/>
          <w:szCs w:val="28"/>
        </w:rPr>
        <w:t>действующие тарифы и льготы</w:t>
      </w:r>
      <w:r w:rsidRPr="001A5C2C">
        <w:rPr>
          <w:sz w:val="28"/>
          <w:szCs w:val="28"/>
          <w:lang w:val="en-US"/>
        </w:rPr>
        <w:t>;</w:t>
      </w:r>
    </w:p>
    <w:p w:rsidR="00BE7BEE" w:rsidRPr="001A5C2C" w:rsidRDefault="00BE7BEE" w:rsidP="001A5C2C">
      <w:pPr>
        <w:numPr>
          <w:ilvl w:val="0"/>
          <w:numId w:val="94"/>
        </w:numPr>
        <w:snapToGrid w:val="0"/>
        <w:spacing w:line="360" w:lineRule="auto"/>
        <w:ind w:left="0" w:right="-5" w:firstLine="709"/>
        <w:rPr>
          <w:sz w:val="28"/>
          <w:szCs w:val="28"/>
        </w:rPr>
      </w:pPr>
      <w:r w:rsidRPr="001A5C2C">
        <w:rPr>
          <w:sz w:val="28"/>
          <w:szCs w:val="28"/>
        </w:rPr>
        <w:t>основы организации связи со средствами массовой информации</w:t>
      </w:r>
      <w:r w:rsidRPr="001A5C2C">
        <w:rPr>
          <w:sz w:val="28"/>
          <w:szCs w:val="28"/>
          <w:highlight w:val="white"/>
        </w:rPr>
        <w:t>,</w:t>
      </w:r>
      <w:r w:rsidRPr="001A5C2C">
        <w:rPr>
          <w:sz w:val="28"/>
          <w:szCs w:val="28"/>
        </w:rPr>
        <w:t xml:space="preserve"> приемы и методы делового общения и ведения переговоров;</w:t>
      </w:r>
    </w:p>
    <w:p w:rsidR="00BE7BEE" w:rsidRPr="001A5C2C" w:rsidRDefault="00BE7BEE" w:rsidP="001A5C2C">
      <w:pPr>
        <w:numPr>
          <w:ilvl w:val="0"/>
          <w:numId w:val="94"/>
        </w:numPr>
        <w:snapToGrid w:val="0"/>
        <w:spacing w:line="360" w:lineRule="auto"/>
        <w:ind w:left="0" w:right="-5" w:firstLine="709"/>
        <w:rPr>
          <w:sz w:val="28"/>
          <w:szCs w:val="28"/>
        </w:rPr>
      </w:pPr>
      <w:r w:rsidRPr="001A5C2C">
        <w:rPr>
          <w:sz w:val="28"/>
          <w:szCs w:val="28"/>
        </w:rPr>
        <w:t>основы психологии;</w:t>
      </w:r>
    </w:p>
    <w:p w:rsidR="00BE7BEE" w:rsidRPr="001A5C2C" w:rsidRDefault="00BE7BEE" w:rsidP="001A5C2C">
      <w:pPr>
        <w:numPr>
          <w:ilvl w:val="0"/>
          <w:numId w:val="94"/>
        </w:numPr>
        <w:snapToGrid w:val="0"/>
        <w:spacing w:line="360" w:lineRule="auto"/>
        <w:ind w:left="0" w:right="-5" w:firstLine="709"/>
        <w:rPr>
          <w:sz w:val="28"/>
          <w:szCs w:val="28"/>
        </w:rPr>
      </w:pPr>
      <w:r w:rsidRPr="001A5C2C">
        <w:rPr>
          <w:sz w:val="28"/>
          <w:szCs w:val="28"/>
          <w:highlight w:val="white"/>
        </w:rPr>
        <w:t>п</w:t>
      </w:r>
      <w:r w:rsidRPr="001A5C2C">
        <w:rPr>
          <w:sz w:val="28"/>
          <w:szCs w:val="28"/>
        </w:rPr>
        <w:t>равила внутреннего трудового распорядка;</w:t>
      </w:r>
    </w:p>
    <w:p w:rsidR="00BE7BEE" w:rsidRPr="001A5C2C" w:rsidRDefault="00BE7BEE" w:rsidP="001A5C2C">
      <w:pPr>
        <w:numPr>
          <w:ilvl w:val="0"/>
          <w:numId w:val="94"/>
        </w:numPr>
        <w:snapToGrid w:val="0"/>
        <w:spacing w:line="360" w:lineRule="auto"/>
        <w:ind w:left="0" w:right="-5" w:firstLine="709"/>
        <w:rPr>
          <w:sz w:val="28"/>
          <w:szCs w:val="28"/>
        </w:rPr>
      </w:pPr>
      <w:r w:rsidRPr="001A5C2C">
        <w:rPr>
          <w:sz w:val="28"/>
          <w:szCs w:val="28"/>
        </w:rPr>
        <w:t>правила и нормы охра</w:t>
      </w:r>
      <w:r w:rsidRPr="001A5C2C">
        <w:rPr>
          <w:sz w:val="28"/>
          <w:szCs w:val="28"/>
          <w:highlight w:val="white"/>
        </w:rPr>
        <w:t>н</w:t>
      </w:r>
      <w:r w:rsidRPr="001A5C2C">
        <w:rPr>
          <w:sz w:val="28"/>
          <w:szCs w:val="28"/>
        </w:rPr>
        <w:t>ы труда.</w:t>
      </w:r>
    </w:p>
    <w:p w:rsidR="00BE7BEE" w:rsidRPr="001A5C2C" w:rsidRDefault="00BE7BEE" w:rsidP="001A5C2C">
      <w:pPr>
        <w:spacing w:line="360" w:lineRule="auto"/>
        <w:ind w:left="0" w:right="-5" w:firstLine="709"/>
        <w:rPr>
          <w:sz w:val="28"/>
          <w:szCs w:val="28"/>
        </w:rPr>
      </w:pPr>
      <w:r w:rsidRPr="001A5C2C">
        <w:rPr>
          <w:sz w:val="28"/>
          <w:szCs w:val="28"/>
          <w:highlight w:val="white"/>
        </w:rPr>
        <w:t>I.</w:t>
      </w:r>
      <w:r w:rsidRPr="001A5C2C">
        <w:rPr>
          <w:sz w:val="28"/>
          <w:szCs w:val="28"/>
        </w:rPr>
        <w:t>6. Во время отсутствия агента р</w:t>
      </w:r>
      <w:r w:rsidRPr="001A5C2C">
        <w:rPr>
          <w:sz w:val="28"/>
          <w:szCs w:val="28"/>
          <w:highlight w:val="white"/>
        </w:rPr>
        <w:t>е</w:t>
      </w:r>
      <w:r w:rsidRPr="001A5C2C">
        <w:rPr>
          <w:sz w:val="28"/>
          <w:szCs w:val="28"/>
        </w:rPr>
        <w:t xml:space="preserve">кламного его обязанности выполняет в установленном порядке назначаемый заместитель, </w:t>
      </w:r>
      <w:r w:rsidRPr="001A5C2C">
        <w:rPr>
          <w:sz w:val="28"/>
          <w:szCs w:val="28"/>
          <w:highlight w:val="white"/>
        </w:rPr>
        <w:t>н</w:t>
      </w:r>
      <w:r w:rsidRPr="001A5C2C">
        <w:rPr>
          <w:sz w:val="28"/>
          <w:szCs w:val="28"/>
        </w:rPr>
        <w:t>есущий полную ответственность за надлежащ</w:t>
      </w:r>
      <w:r w:rsidRPr="001A5C2C">
        <w:rPr>
          <w:sz w:val="28"/>
          <w:szCs w:val="28"/>
          <w:highlight w:val="white"/>
        </w:rPr>
        <w:t>е</w:t>
      </w:r>
      <w:r w:rsidRPr="001A5C2C">
        <w:rPr>
          <w:sz w:val="28"/>
          <w:szCs w:val="28"/>
        </w:rPr>
        <w:t>е исполнение возложенных на него обязанностей.</w:t>
      </w:r>
    </w:p>
    <w:p w:rsidR="00BE7BEE" w:rsidRPr="001A5C2C" w:rsidRDefault="00BE7BEE" w:rsidP="001A5C2C">
      <w:pPr>
        <w:spacing w:line="360" w:lineRule="auto"/>
        <w:ind w:left="0" w:right="-5" w:firstLine="709"/>
        <w:rPr>
          <w:sz w:val="28"/>
          <w:szCs w:val="28"/>
        </w:rPr>
      </w:pPr>
    </w:p>
    <w:p w:rsidR="00BE7BEE" w:rsidRPr="001A5C2C" w:rsidRDefault="00BE7BEE" w:rsidP="001A5C2C">
      <w:pPr>
        <w:spacing w:line="360" w:lineRule="auto"/>
        <w:ind w:left="0" w:right="-5" w:firstLine="709"/>
        <w:jc w:val="center"/>
        <w:rPr>
          <w:b/>
          <w:sz w:val="28"/>
          <w:szCs w:val="28"/>
        </w:rPr>
      </w:pPr>
      <w:r w:rsidRPr="001A5C2C">
        <w:rPr>
          <w:b/>
          <w:sz w:val="28"/>
          <w:szCs w:val="28"/>
          <w:lang w:val="en-US"/>
        </w:rPr>
        <w:t>II</w:t>
      </w:r>
      <w:r w:rsidRPr="001A5C2C">
        <w:rPr>
          <w:b/>
          <w:sz w:val="28"/>
          <w:szCs w:val="28"/>
        </w:rPr>
        <w:t>. ФУНКЦИИ</w:t>
      </w:r>
    </w:p>
    <w:p w:rsidR="00BE7BEE" w:rsidRPr="001A5C2C" w:rsidRDefault="00BE7BEE" w:rsidP="001A5C2C">
      <w:pPr>
        <w:spacing w:line="360" w:lineRule="auto"/>
        <w:ind w:left="0" w:right="-5" w:firstLine="709"/>
        <w:rPr>
          <w:sz w:val="28"/>
          <w:szCs w:val="28"/>
        </w:rPr>
      </w:pPr>
      <w:r w:rsidRPr="001A5C2C">
        <w:rPr>
          <w:sz w:val="28"/>
          <w:szCs w:val="28"/>
        </w:rPr>
        <w:t>На страхового агента возлагаются следующие функции:</w:t>
      </w:r>
    </w:p>
    <w:p w:rsidR="00BE7BEE" w:rsidRPr="001A5C2C" w:rsidRDefault="00BE7BEE" w:rsidP="001A5C2C">
      <w:pPr>
        <w:spacing w:line="360" w:lineRule="auto"/>
        <w:ind w:left="0" w:right="-5" w:firstLine="709"/>
        <w:rPr>
          <w:sz w:val="28"/>
          <w:szCs w:val="28"/>
        </w:rPr>
      </w:pPr>
      <w:r w:rsidRPr="001A5C2C">
        <w:rPr>
          <w:sz w:val="28"/>
          <w:szCs w:val="28"/>
        </w:rPr>
        <w:t>2.</w:t>
      </w:r>
      <w:r w:rsidRPr="001A5C2C">
        <w:rPr>
          <w:sz w:val="28"/>
          <w:szCs w:val="28"/>
          <w:highlight w:val="white"/>
        </w:rPr>
        <w:t>1.</w:t>
      </w:r>
      <w:r w:rsidRPr="001A5C2C">
        <w:rPr>
          <w:sz w:val="28"/>
          <w:szCs w:val="28"/>
        </w:rPr>
        <w:t xml:space="preserve"> Посредничество в представлении  у</w:t>
      </w:r>
      <w:r w:rsidRPr="001A5C2C">
        <w:rPr>
          <w:sz w:val="28"/>
          <w:szCs w:val="28"/>
          <w:highlight w:val="white"/>
        </w:rPr>
        <w:t>с</w:t>
      </w:r>
      <w:r w:rsidRPr="001A5C2C">
        <w:rPr>
          <w:sz w:val="28"/>
          <w:szCs w:val="28"/>
        </w:rPr>
        <w:t>луг.</w:t>
      </w:r>
    </w:p>
    <w:p w:rsidR="00BE7BEE" w:rsidRPr="001A5C2C" w:rsidRDefault="00BE7BEE" w:rsidP="001A5C2C">
      <w:pPr>
        <w:spacing w:line="360" w:lineRule="auto"/>
        <w:ind w:left="0" w:right="-5" w:firstLine="709"/>
        <w:rPr>
          <w:sz w:val="28"/>
          <w:szCs w:val="28"/>
        </w:rPr>
      </w:pPr>
      <w:r w:rsidRPr="001A5C2C">
        <w:rPr>
          <w:sz w:val="28"/>
          <w:szCs w:val="28"/>
        </w:rPr>
        <w:t>2.2. Заключение договоров или соглашений между страховщиком и страхователем.</w:t>
      </w:r>
    </w:p>
    <w:p w:rsidR="00BE7BEE" w:rsidRPr="001A5C2C" w:rsidRDefault="00BE7BEE" w:rsidP="001A5C2C">
      <w:pPr>
        <w:spacing w:line="360" w:lineRule="auto"/>
        <w:ind w:left="0" w:right="-5" w:firstLine="709"/>
        <w:rPr>
          <w:sz w:val="28"/>
          <w:szCs w:val="28"/>
        </w:rPr>
      </w:pPr>
      <w:r w:rsidRPr="001A5C2C">
        <w:rPr>
          <w:sz w:val="28"/>
          <w:szCs w:val="28"/>
        </w:rPr>
        <w:t>2.3. Взаимодействие с другими страховыми агентами.</w:t>
      </w:r>
    </w:p>
    <w:p w:rsidR="00BE7BEE" w:rsidRPr="001A5C2C" w:rsidRDefault="00BE7BEE" w:rsidP="001A5C2C">
      <w:pPr>
        <w:spacing w:line="360" w:lineRule="auto"/>
        <w:ind w:left="0" w:right="-5" w:firstLine="709"/>
        <w:rPr>
          <w:sz w:val="28"/>
          <w:szCs w:val="28"/>
        </w:rPr>
      </w:pPr>
      <w:r w:rsidRPr="001A5C2C">
        <w:rPr>
          <w:sz w:val="28"/>
          <w:szCs w:val="28"/>
        </w:rPr>
        <w:t>2.4. Предо</w:t>
      </w:r>
      <w:r w:rsidRPr="001A5C2C">
        <w:rPr>
          <w:sz w:val="28"/>
          <w:szCs w:val="28"/>
          <w:highlight w:val="white"/>
        </w:rPr>
        <w:t>с</w:t>
      </w:r>
      <w:r w:rsidRPr="001A5C2C">
        <w:rPr>
          <w:sz w:val="28"/>
          <w:szCs w:val="28"/>
        </w:rPr>
        <w:t>тавление установленной отчетности.</w:t>
      </w:r>
    </w:p>
    <w:p w:rsidR="00BE7BEE" w:rsidRPr="001A5C2C" w:rsidRDefault="00BE7BEE" w:rsidP="001A5C2C">
      <w:pPr>
        <w:spacing w:line="360" w:lineRule="auto"/>
        <w:ind w:left="0" w:right="-5" w:firstLine="709"/>
        <w:rPr>
          <w:sz w:val="28"/>
          <w:szCs w:val="28"/>
        </w:rPr>
      </w:pPr>
    </w:p>
    <w:p w:rsidR="00BE7BEE" w:rsidRPr="001A5C2C" w:rsidRDefault="00BE7BEE" w:rsidP="001A5C2C">
      <w:pPr>
        <w:spacing w:line="360" w:lineRule="auto"/>
        <w:ind w:left="0" w:right="-5" w:firstLine="709"/>
        <w:jc w:val="center"/>
        <w:rPr>
          <w:b/>
          <w:sz w:val="28"/>
          <w:szCs w:val="28"/>
        </w:rPr>
      </w:pPr>
      <w:r w:rsidRPr="001A5C2C">
        <w:rPr>
          <w:b/>
          <w:sz w:val="28"/>
          <w:szCs w:val="28"/>
          <w:lang w:val="en-US"/>
        </w:rPr>
        <w:t>III</w:t>
      </w:r>
      <w:r w:rsidRPr="001A5C2C">
        <w:rPr>
          <w:b/>
          <w:sz w:val="28"/>
          <w:szCs w:val="28"/>
        </w:rPr>
        <w:t>. ДОЛЖНОСТНЫЕ ОБЯЗАННОСТИ</w:t>
      </w:r>
    </w:p>
    <w:p w:rsidR="00BE7BEE" w:rsidRPr="001A5C2C" w:rsidRDefault="00BE7BEE" w:rsidP="001A5C2C">
      <w:pPr>
        <w:spacing w:line="360" w:lineRule="auto"/>
        <w:ind w:left="0" w:right="-5" w:firstLine="709"/>
        <w:rPr>
          <w:sz w:val="28"/>
          <w:szCs w:val="28"/>
        </w:rPr>
      </w:pPr>
      <w:r w:rsidRPr="001A5C2C">
        <w:rPr>
          <w:sz w:val="28"/>
          <w:szCs w:val="28"/>
        </w:rPr>
        <w:t>Для выполнения возложен</w:t>
      </w:r>
      <w:r w:rsidRPr="001A5C2C">
        <w:rPr>
          <w:sz w:val="28"/>
          <w:szCs w:val="28"/>
          <w:highlight w:val="white"/>
        </w:rPr>
        <w:t>н</w:t>
      </w:r>
      <w:r w:rsidRPr="001A5C2C">
        <w:rPr>
          <w:sz w:val="28"/>
          <w:szCs w:val="28"/>
        </w:rPr>
        <w:t>ых на него фу</w:t>
      </w:r>
      <w:r w:rsidRPr="001A5C2C">
        <w:rPr>
          <w:sz w:val="28"/>
          <w:szCs w:val="28"/>
          <w:highlight w:val="white"/>
        </w:rPr>
        <w:t>н</w:t>
      </w:r>
      <w:r w:rsidRPr="001A5C2C">
        <w:rPr>
          <w:sz w:val="28"/>
          <w:szCs w:val="28"/>
        </w:rPr>
        <w:t>кций страховой агент предприятия обязан:</w:t>
      </w:r>
    </w:p>
    <w:p w:rsidR="00BE7BEE" w:rsidRPr="001A5C2C" w:rsidRDefault="00BE7BEE" w:rsidP="001A5C2C">
      <w:pPr>
        <w:spacing w:line="360" w:lineRule="auto"/>
        <w:ind w:left="0" w:right="-5" w:firstLine="709"/>
        <w:rPr>
          <w:sz w:val="28"/>
          <w:szCs w:val="28"/>
        </w:rPr>
      </w:pPr>
      <w:r w:rsidRPr="001A5C2C">
        <w:rPr>
          <w:sz w:val="28"/>
          <w:szCs w:val="28"/>
        </w:rPr>
        <w:t>3.</w:t>
      </w:r>
      <w:r w:rsidRPr="001A5C2C">
        <w:rPr>
          <w:sz w:val="28"/>
          <w:szCs w:val="28"/>
          <w:highlight w:val="white"/>
        </w:rPr>
        <w:t>1.</w:t>
      </w:r>
      <w:r w:rsidRPr="001A5C2C">
        <w:rPr>
          <w:sz w:val="28"/>
          <w:szCs w:val="28"/>
        </w:rPr>
        <w:t xml:space="preserve"> Осуществлять в качестве посредника работу по представлению и </w:t>
      </w:r>
      <w:r w:rsidRPr="001A5C2C">
        <w:rPr>
          <w:sz w:val="28"/>
          <w:szCs w:val="28"/>
          <w:highlight w:val="white"/>
        </w:rPr>
        <w:t>п</w:t>
      </w:r>
      <w:r w:rsidRPr="001A5C2C">
        <w:rPr>
          <w:sz w:val="28"/>
          <w:szCs w:val="28"/>
        </w:rPr>
        <w:t>родвижению страховых услуг</w:t>
      </w:r>
      <w:r w:rsidRPr="001A5C2C">
        <w:rPr>
          <w:sz w:val="28"/>
          <w:szCs w:val="28"/>
          <w:highlight w:val="white"/>
        </w:rPr>
        <w:t>,</w:t>
      </w:r>
      <w:r w:rsidRPr="001A5C2C">
        <w:rPr>
          <w:sz w:val="28"/>
          <w:szCs w:val="28"/>
        </w:rPr>
        <w:t xml:space="preserve"> выполнению комплекса мер, направленных на содействие их реализации или достиже</w:t>
      </w:r>
      <w:r w:rsidRPr="001A5C2C">
        <w:rPr>
          <w:sz w:val="28"/>
          <w:szCs w:val="28"/>
          <w:highlight w:val="white"/>
        </w:rPr>
        <w:t>н</w:t>
      </w:r>
      <w:r w:rsidRPr="001A5C2C">
        <w:rPr>
          <w:sz w:val="28"/>
          <w:szCs w:val="28"/>
        </w:rPr>
        <w:t xml:space="preserve">ие других страховых задач, соблюдая действующие </w:t>
      </w:r>
      <w:r w:rsidRPr="001A5C2C">
        <w:rPr>
          <w:sz w:val="28"/>
          <w:szCs w:val="28"/>
          <w:highlight w:val="white"/>
        </w:rPr>
        <w:t>э</w:t>
      </w:r>
      <w:r w:rsidRPr="001A5C2C">
        <w:rPr>
          <w:sz w:val="28"/>
          <w:szCs w:val="28"/>
        </w:rPr>
        <w:t>тические нормы страхования.</w:t>
      </w:r>
    </w:p>
    <w:p w:rsidR="00BE7BEE" w:rsidRPr="001A5C2C" w:rsidRDefault="00BE7BEE" w:rsidP="001A5C2C">
      <w:pPr>
        <w:spacing w:line="360" w:lineRule="auto"/>
        <w:ind w:left="0" w:right="-5" w:firstLine="709"/>
        <w:rPr>
          <w:sz w:val="28"/>
          <w:szCs w:val="28"/>
        </w:rPr>
      </w:pPr>
      <w:r w:rsidRPr="001A5C2C">
        <w:rPr>
          <w:sz w:val="28"/>
          <w:szCs w:val="28"/>
        </w:rPr>
        <w:t>3.2. Заключать договоры или согла</w:t>
      </w:r>
      <w:r w:rsidRPr="001A5C2C">
        <w:rPr>
          <w:sz w:val="28"/>
          <w:szCs w:val="28"/>
          <w:highlight w:val="white"/>
        </w:rPr>
        <w:t>ш</w:t>
      </w:r>
      <w:r w:rsidRPr="001A5C2C">
        <w:rPr>
          <w:sz w:val="28"/>
          <w:szCs w:val="28"/>
        </w:rPr>
        <w:t>ения между страхователем и страховщикам и их оплату по действующим тарифам или условиям договора (соглашения).</w:t>
      </w:r>
    </w:p>
    <w:p w:rsidR="00BE7BEE" w:rsidRPr="001A5C2C" w:rsidRDefault="00BE7BEE" w:rsidP="001A5C2C">
      <w:pPr>
        <w:spacing w:line="360" w:lineRule="auto"/>
        <w:ind w:left="0" w:right="-5" w:firstLine="709"/>
        <w:rPr>
          <w:sz w:val="28"/>
          <w:szCs w:val="28"/>
        </w:rPr>
      </w:pPr>
      <w:r w:rsidRPr="001A5C2C">
        <w:rPr>
          <w:sz w:val="28"/>
          <w:szCs w:val="28"/>
        </w:rPr>
        <w:t>3.3. Информировать потенциаль</w:t>
      </w:r>
      <w:r w:rsidRPr="001A5C2C">
        <w:rPr>
          <w:sz w:val="28"/>
          <w:szCs w:val="28"/>
          <w:highlight w:val="white"/>
        </w:rPr>
        <w:t>н</w:t>
      </w:r>
      <w:r w:rsidRPr="001A5C2C">
        <w:rPr>
          <w:sz w:val="28"/>
          <w:szCs w:val="28"/>
        </w:rPr>
        <w:t>ых клиентов о новых товарах</w:t>
      </w:r>
      <w:r w:rsidRPr="001A5C2C">
        <w:rPr>
          <w:sz w:val="28"/>
          <w:szCs w:val="28"/>
          <w:highlight w:val="white"/>
        </w:rPr>
        <w:t>,</w:t>
      </w:r>
      <w:r w:rsidRPr="001A5C2C">
        <w:rPr>
          <w:sz w:val="28"/>
          <w:szCs w:val="28"/>
        </w:rPr>
        <w:t xml:space="preserve"> услугах, идеях, раскрывая (не присущие другим) их специфические особенно</w:t>
      </w:r>
      <w:r w:rsidRPr="001A5C2C">
        <w:rPr>
          <w:sz w:val="28"/>
          <w:szCs w:val="28"/>
          <w:highlight w:val="white"/>
        </w:rPr>
        <w:t>с</w:t>
      </w:r>
      <w:r w:rsidRPr="001A5C2C">
        <w:rPr>
          <w:sz w:val="28"/>
          <w:szCs w:val="28"/>
        </w:rPr>
        <w:t>ти, о практическом использова</w:t>
      </w:r>
      <w:r w:rsidRPr="001A5C2C">
        <w:rPr>
          <w:sz w:val="28"/>
          <w:szCs w:val="28"/>
          <w:highlight w:val="white"/>
        </w:rPr>
        <w:t>н</w:t>
      </w:r>
      <w:r w:rsidRPr="001A5C2C">
        <w:rPr>
          <w:sz w:val="28"/>
          <w:szCs w:val="28"/>
        </w:rPr>
        <w:t>ии объекта страхования, убеждая их, что именно эта услуга ему нужна.</w:t>
      </w:r>
    </w:p>
    <w:p w:rsidR="00BE7BEE" w:rsidRPr="001A5C2C" w:rsidRDefault="00BE7BEE" w:rsidP="001A5C2C">
      <w:pPr>
        <w:spacing w:line="360" w:lineRule="auto"/>
        <w:ind w:left="0" w:right="-5" w:firstLine="709"/>
        <w:rPr>
          <w:sz w:val="28"/>
          <w:szCs w:val="28"/>
        </w:rPr>
      </w:pPr>
      <w:r w:rsidRPr="001A5C2C">
        <w:rPr>
          <w:sz w:val="28"/>
          <w:szCs w:val="28"/>
        </w:rPr>
        <w:t>3.4. При проведе</w:t>
      </w:r>
      <w:r w:rsidRPr="001A5C2C">
        <w:rPr>
          <w:sz w:val="28"/>
          <w:szCs w:val="28"/>
          <w:highlight w:val="white"/>
        </w:rPr>
        <w:t>н</w:t>
      </w:r>
      <w:r w:rsidRPr="001A5C2C">
        <w:rPr>
          <w:sz w:val="28"/>
          <w:szCs w:val="28"/>
        </w:rPr>
        <w:t>ии страховой  работы ссылаться на мнения престиж</w:t>
      </w:r>
      <w:r w:rsidRPr="001A5C2C">
        <w:rPr>
          <w:sz w:val="28"/>
          <w:szCs w:val="28"/>
          <w:highlight w:val="white"/>
        </w:rPr>
        <w:t>н</w:t>
      </w:r>
      <w:r w:rsidRPr="001A5C2C">
        <w:rPr>
          <w:sz w:val="28"/>
          <w:szCs w:val="28"/>
        </w:rPr>
        <w:t>ого клиента, учитывать платеже</w:t>
      </w:r>
      <w:r w:rsidRPr="001A5C2C">
        <w:rPr>
          <w:sz w:val="28"/>
          <w:szCs w:val="28"/>
          <w:highlight w:val="white"/>
        </w:rPr>
        <w:t>с</w:t>
      </w:r>
      <w:r w:rsidRPr="001A5C2C">
        <w:rPr>
          <w:sz w:val="28"/>
          <w:szCs w:val="28"/>
        </w:rPr>
        <w:t>пособность различных групп населения.</w:t>
      </w:r>
    </w:p>
    <w:p w:rsidR="00BE7BEE" w:rsidRPr="001A5C2C" w:rsidRDefault="00BE7BEE" w:rsidP="001A5C2C">
      <w:pPr>
        <w:spacing w:line="360" w:lineRule="auto"/>
        <w:ind w:left="0" w:right="-5" w:firstLine="709"/>
        <w:rPr>
          <w:sz w:val="28"/>
          <w:szCs w:val="28"/>
        </w:rPr>
      </w:pPr>
      <w:r w:rsidRPr="001A5C2C">
        <w:rPr>
          <w:sz w:val="28"/>
          <w:szCs w:val="28"/>
        </w:rPr>
        <w:t>3.5. Составлять и представлять в установленные сроки отчетность.</w:t>
      </w:r>
    </w:p>
    <w:p w:rsidR="00BE7BEE" w:rsidRPr="001A5C2C" w:rsidRDefault="00BE7BEE" w:rsidP="001A5C2C">
      <w:pPr>
        <w:spacing w:line="360" w:lineRule="auto"/>
        <w:ind w:left="0" w:right="-5" w:firstLine="709"/>
        <w:rPr>
          <w:sz w:val="28"/>
          <w:szCs w:val="28"/>
        </w:rPr>
      </w:pPr>
      <w:r w:rsidRPr="001A5C2C">
        <w:rPr>
          <w:sz w:val="28"/>
          <w:szCs w:val="28"/>
        </w:rPr>
        <w:t>3.6. Стимулировать потребителя повтор</w:t>
      </w:r>
      <w:r w:rsidRPr="001A5C2C">
        <w:rPr>
          <w:sz w:val="28"/>
          <w:szCs w:val="28"/>
          <w:highlight w:val="white"/>
        </w:rPr>
        <w:t>н</w:t>
      </w:r>
      <w:r w:rsidRPr="001A5C2C">
        <w:rPr>
          <w:sz w:val="28"/>
          <w:szCs w:val="28"/>
        </w:rPr>
        <w:t>о обращаться за страховыми услугами.</w:t>
      </w:r>
    </w:p>
    <w:p w:rsidR="00BE7BEE" w:rsidRPr="001A5C2C" w:rsidRDefault="00BE7BEE" w:rsidP="001A5C2C">
      <w:pPr>
        <w:spacing w:line="360" w:lineRule="auto"/>
        <w:ind w:left="0" w:right="-5" w:firstLine="709"/>
        <w:rPr>
          <w:sz w:val="28"/>
          <w:szCs w:val="28"/>
        </w:rPr>
      </w:pPr>
      <w:r w:rsidRPr="001A5C2C">
        <w:rPr>
          <w:sz w:val="28"/>
          <w:szCs w:val="28"/>
        </w:rPr>
        <w:t>3.7. Выделять объект страхования из массы сообщений, циркулирующих в средствах массовой информации, характеризовать его дополнительно отличительными потребительскими качествами, преимуществами на рынке товаров и услуг, создавая спрос и побуждая потребителей к заключению сделки.</w:t>
      </w:r>
    </w:p>
    <w:p w:rsidR="00BE7BEE" w:rsidRPr="001A5C2C" w:rsidRDefault="00BE7BEE" w:rsidP="001A5C2C">
      <w:pPr>
        <w:spacing w:line="360" w:lineRule="auto"/>
        <w:ind w:left="0" w:right="-5" w:firstLine="709"/>
        <w:rPr>
          <w:sz w:val="28"/>
          <w:szCs w:val="28"/>
        </w:rPr>
      </w:pPr>
      <w:r w:rsidRPr="001A5C2C">
        <w:rPr>
          <w:sz w:val="28"/>
          <w:szCs w:val="28"/>
        </w:rPr>
        <w:t>3.8. Осуществлять работу по популяризации страховой компании, ее коммерческих связей, принципов, положенных в основу его деятельности, направленную на формирование благожелательного отношения потребителей и обеспечению престижа .</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3.9. Проводить разъяс</w:t>
      </w:r>
      <w:r w:rsidRPr="001A5C2C">
        <w:rPr>
          <w:sz w:val="28"/>
          <w:szCs w:val="28"/>
          <w:highlight w:val="white"/>
        </w:rPr>
        <w:t>н</w:t>
      </w:r>
      <w:r w:rsidRPr="001A5C2C">
        <w:rPr>
          <w:sz w:val="28"/>
          <w:szCs w:val="28"/>
        </w:rPr>
        <w:t>итель</w:t>
      </w:r>
      <w:r w:rsidRPr="001A5C2C">
        <w:rPr>
          <w:sz w:val="28"/>
          <w:szCs w:val="28"/>
          <w:highlight w:val="white"/>
        </w:rPr>
        <w:t>н</w:t>
      </w:r>
      <w:r w:rsidRPr="001A5C2C">
        <w:rPr>
          <w:sz w:val="28"/>
          <w:szCs w:val="28"/>
        </w:rPr>
        <w:t xml:space="preserve">ую работу среди </w:t>
      </w:r>
      <w:r w:rsidRPr="001A5C2C">
        <w:rPr>
          <w:sz w:val="28"/>
          <w:szCs w:val="28"/>
          <w:highlight w:val="white"/>
        </w:rPr>
        <w:t>п</w:t>
      </w:r>
      <w:r w:rsidRPr="001A5C2C">
        <w:rPr>
          <w:sz w:val="28"/>
          <w:szCs w:val="28"/>
        </w:rPr>
        <w:t xml:space="preserve">отребителей услуг о гарантиях, правах и </w:t>
      </w:r>
      <w:r w:rsidRPr="001A5C2C">
        <w:rPr>
          <w:sz w:val="28"/>
          <w:szCs w:val="28"/>
          <w:highlight w:val="white"/>
        </w:rPr>
        <w:t>с</w:t>
      </w:r>
      <w:r w:rsidRPr="001A5C2C">
        <w:rPr>
          <w:sz w:val="28"/>
          <w:szCs w:val="28"/>
        </w:rPr>
        <w:t>по</w:t>
      </w:r>
      <w:r w:rsidRPr="001A5C2C">
        <w:rPr>
          <w:sz w:val="28"/>
          <w:szCs w:val="28"/>
          <w:highlight w:val="white"/>
        </w:rPr>
        <w:t>с</w:t>
      </w:r>
      <w:r w:rsidRPr="001A5C2C">
        <w:rPr>
          <w:sz w:val="28"/>
          <w:szCs w:val="28"/>
        </w:rPr>
        <w:t>обах защиты их интересов.</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3</w:t>
      </w:r>
      <w:r w:rsidRPr="001A5C2C">
        <w:rPr>
          <w:sz w:val="28"/>
          <w:szCs w:val="28"/>
          <w:highlight w:val="white"/>
        </w:rPr>
        <w:t>.</w:t>
      </w:r>
      <w:r w:rsidRPr="001A5C2C">
        <w:rPr>
          <w:sz w:val="28"/>
          <w:szCs w:val="28"/>
        </w:rPr>
        <w:t>10. Устанавливать связь со средст</w:t>
      </w:r>
      <w:r w:rsidRPr="001A5C2C">
        <w:rPr>
          <w:sz w:val="28"/>
          <w:szCs w:val="28"/>
          <w:highlight w:val="white"/>
        </w:rPr>
        <w:t>в</w:t>
      </w:r>
      <w:r w:rsidRPr="001A5C2C">
        <w:rPr>
          <w:sz w:val="28"/>
          <w:szCs w:val="28"/>
        </w:rPr>
        <w:t>ами массовой информации по вопросам страхования.</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3</w:t>
      </w:r>
      <w:r w:rsidRPr="001A5C2C">
        <w:rPr>
          <w:sz w:val="28"/>
          <w:szCs w:val="28"/>
          <w:highlight w:val="white"/>
        </w:rPr>
        <w:t>.1</w:t>
      </w:r>
      <w:r w:rsidRPr="001A5C2C">
        <w:rPr>
          <w:sz w:val="28"/>
          <w:szCs w:val="28"/>
        </w:rPr>
        <w:t>3. Изучать передовой отечественный и зарубеж</w:t>
      </w:r>
      <w:r w:rsidRPr="001A5C2C">
        <w:rPr>
          <w:sz w:val="28"/>
          <w:szCs w:val="28"/>
          <w:highlight w:val="white"/>
        </w:rPr>
        <w:t>н</w:t>
      </w:r>
      <w:r w:rsidRPr="001A5C2C">
        <w:rPr>
          <w:sz w:val="28"/>
          <w:szCs w:val="28"/>
        </w:rPr>
        <w:t>ый о</w:t>
      </w:r>
      <w:r w:rsidRPr="001A5C2C">
        <w:rPr>
          <w:sz w:val="28"/>
          <w:szCs w:val="28"/>
          <w:highlight w:val="white"/>
        </w:rPr>
        <w:t>п</w:t>
      </w:r>
      <w:r w:rsidRPr="001A5C2C">
        <w:rPr>
          <w:sz w:val="28"/>
          <w:szCs w:val="28"/>
        </w:rPr>
        <w:t>ыт организа</w:t>
      </w:r>
      <w:r w:rsidRPr="001A5C2C">
        <w:rPr>
          <w:sz w:val="28"/>
          <w:szCs w:val="28"/>
          <w:highlight w:val="white"/>
        </w:rPr>
        <w:t>ц</w:t>
      </w:r>
      <w:r w:rsidRPr="001A5C2C">
        <w:rPr>
          <w:sz w:val="28"/>
          <w:szCs w:val="28"/>
        </w:rPr>
        <w:t>ии страховой деятельности, освое</w:t>
      </w:r>
      <w:r w:rsidRPr="001A5C2C">
        <w:rPr>
          <w:sz w:val="28"/>
          <w:szCs w:val="28"/>
          <w:highlight w:val="white"/>
        </w:rPr>
        <w:t>н</w:t>
      </w:r>
      <w:r w:rsidRPr="001A5C2C">
        <w:rPr>
          <w:sz w:val="28"/>
          <w:szCs w:val="28"/>
        </w:rPr>
        <w:t>ия новых видов страхования.</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3</w:t>
      </w:r>
      <w:r w:rsidRPr="001A5C2C">
        <w:rPr>
          <w:sz w:val="28"/>
          <w:szCs w:val="28"/>
          <w:highlight w:val="white"/>
        </w:rPr>
        <w:t>.1</w:t>
      </w:r>
      <w:r w:rsidRPr="001A5C2C">
        <w:rPr>
          <w:sz w:val="28"/>
          <w:szCs w:val="28"/>
        </w:rPr>
        <w:t>4. Осуществлять взаимодействие с другими страховыми агентами.</w:t>
      </w:r>
    </w:p>
    <w:p w:rsidR="00BE7BEE" w:rsidRPr="001A5C2C" w:rsidRDefault="00BE7BEE" w:rsidP="001A5C2C">
      <w:pPr>
        <w:autoSpaceDE w:val="0"/>
        <w:autoSpaceDN w:val="0"/>
        <w:adjustRightInd w:val="0"/>
        <w:spacing w:line="360" w:lineRule="auto"/>
        <w:ind w:left="0" w:right="-5" w:firstLine="709"/>
        <w:rPr>
          <w:sz w:val="28"/>
          <w:szCs w:val="28"/>
        </w:rPr>
      </w:pPr>
    </w:p>
    <w:p w:rsidR="00BE7BEE" w:rsidRPr="001A5C2C" w:rsidRDefault="00BE7BEE" w:rsidP="001A5C2C">
      <w:pPr>
        <w:autoSpaceDE w:val="0"/>
        <w:autoSpaceDN w:val="0"/>
        <w:adjustRightInd w:val="0"/>
        <w:spacing w:line="360" w:lineRule="auto"/>
        <w:ind w:left="0" w:right="-5" w:firstLine="709"/>
        <w:jc w:val="center"/>
        <w:rPr>
          <w:b/>
          <w:sz w:val="28"/>
          <w:szCs w:val="28"/>
        </w:rPr>
      </w:pPr>
      <w:r w:rsidRPr="001A5C2C">
        <w:rPr>
          <w:b/>
          <w:sz w:val="28"/>
          <w:szCs w:val="28"/>
          <w:lang w:val="en-US"/>
        </w:rPr>
        <w:t>IV</w:t>
      </w:r>
      <w:r w:rsidRPr="001A5C2C">
        <w:rPr>
          <w:b/>
          <w:sz w:val="28"/>
          <w:szCs w:val="28"/>
        </w:rPr>
        <w:t>. ПРАВА</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 xml:space="preserve">Страховой агент  имеет </w:t>
      </w:r>
      <w:r w:rsidRPr="001A5C2C">
        <w:rPr>
          <w:sz w:val="28"/>
          <w:szCs w:val="28"/>
          <w:highlight w:val="white"/>
        </w:rPr>
        <w:t>п</w:t>
      </w:r>
      <w:r w:rsidRPr="001A5C2C">
        <w:rPr>
          <w:sz w:val="28"/>
          <w:szCs w:val="28"/>
        </w:rPr>
        <w:t>раво:</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4</w:t>
      </w:r>
      <w:r w:rsidRPr="001A5C2C">
        <w:rPr>
          <w:sz w:val="28"/>
          <w:szCs w:val="28"/>
          <w:highlight w:val="white"/>
        </w:rPr>
        <w:t>.1</w:t>
      </w:r>
      <w:r w:rsidRPr="001A5C2C">
        <w:rPr>
          <w:sz w:val="28"/>
          <w:szCs w:val="28"/>
        </w:rPr>
        <w:t xml:space="preserve">. Знакомиться с </w:t>
      </w:r>
      <w:r w:rsidRPr="001A5C2C">
        <w:rPr>
          <w:sz w:val="28"/>
          <w:szCs w:val="28"/>
          <w:highlight w:val="white"/>
        </w:rPr>
        <w:t>п</w:t>
      </w:r>
      <w:r w:rsidRPr="001A5C2C">
        <w:rPr>
          <w:sz w:val="28"/>
          <w:szCs w:val="28"/>
        </w:rPr>
        <w:t>роек</w:t>
      </w:r>
      <w:r w:rsidRPr="001A5C2C">
        <w:rPr>
          <w:sz w:val="28"/>
          <w:szCs w:val="28"/>
          <w:highlight w:val="white"/>
        </w:rPr>
        <w:t>т</w:t>
      </w:r>
      <w:r w:rsidRPr="001A5C2C">
        <w:rPr>
          <w:sz w:val="28"/>
          <w:szCs w:val="28"/>
        </w:rPr>
        <w:t>ами решений руководства компании, касаю</w:t>
      </w:r>
      <w:r w:rsidRPr="001A5C2C">
        <w:rPr>
          <w:sz w:val="28"/>
          <w:szCs w:val="28"/>
          <w:highlight w:val="white"/>
        </w:rPr>
        <w:t>щ</w:t>
      </w:r>
      <w:r w:rsidRPr="001A5C2C">
        <w:rPr>
          <w:sz w:val="28"/>
          <w:szCs w:val="28"/>
        </w:rPr>
        <w:t>имис</w:t>
      </w:r>
      <w:r w:rsidRPr="001A5C2C">
        <w:rPr>
          <w:sz w:val="28"/>
          <w:szCs w:val="28"/>
          <w:highlight w:val="white"/>
        </w:rPr>
        <w:t>я</w:t>
      </w:r>
      <w:r w:rsidRPr="001A5C2C">
        <w:rPr>
          <w:sz w:val="28"/>
          <w:szCs w:val="28"/>
        </w:rPr>
        <w:t xml:space="preserve"> его деятельности.</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4.2. Вносить на рассмотрение руководства предложения по совершенствованию работы, связанной с обяза</w:t>
      </w:r>
      <w:r w:rsidRPr="001A5C2C">
        <w:rPr>
          <w:sz w:val="28"/>
          <w:szCs w:val="28"/>
          <w:highlight w:val="white"/>
        </w:rPr>
        <w:t>нн</w:t>
      </w:r>
      <w:r w:rsidRPr="001A5C2C">
        <w:rPr>
          <w:sz w:val="28"/>
          <w:szCs w:val="28"/>
        </w:rPr>
        <w:t>остями, предусмотренными настоящей инструкцией.</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4.3. Получать от руководителей с</w:t>
      </w:r>
      <w:r w:rsidRPr="001A5C2C">
        <w:rPr>
          <w:sz w:val="28"/>
          <w:szCs w:val="28"/>
          <w:highlight w:val="white"/>
        </w:rPr>
        <w:t>т</w:t>
      </w:r>
      <w:r w:rsidRPr="001A5C2C">
        <w:rPr>
          <w:sz w:val="28"/>
          <w:szCs w:val="28"/>
        </w:rPr>
        <w:t xml:space="preserve">руктурных </w:t>
      </w:r>
      <w:r w:rsidRPr="001A5C2C">
        <w:rPr>
          <w:sz w:val="28"/>
          <w:szCs w:val="28"/>
          <w:highlight w:val="white"/>
        </w:rPr>
        <w:t>п</w:t>
      </w:r>
      <w:r w:rsidRPr="001A5C2C">
        <w:rPr>
          <w:sz w:val="28"/>
          <w:szCs w:val="28"/>
        </w:rPr>
        <w:t>одразделений, специалистов информацию и докуме</w:t>
      </w:r>
      <w:r w:rsidRPr="001A5C2C">
        <w:rPr>
          <w:sz w:val="28"/>
          <w:szCs w:val="28"/>
          <w:highlight w:val="white"/>
        </w:rPr>
        <w:t>н</w:t>
      </w:r>
      <w:r w:rsidRPr="001A5C2C">
        <w:rPr>
          <w:sz w:val="28"/>
          <w:szCs w:val="28"/>
        </w:rPr>
        <w:t>ты но вопросам, входящим в его компетенцию.</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4.4. Требовать от руковод</w:t>
      </w:r>
      <w:r w:rsidRPr="001A5C2C">
        <w:rPr>
          <w:sz w:val="28"/>
          <w:szCs w:val="28"/>
          <w:highlight w:val="white"/>
        </w:rPr>
        <w:t>с</w:t>
      </w:r>
      <w:r w:rsidRPr="001A5C2C">
        <w:rPr>
          <w:sz w:val="28"/>
          <w:szCs w:val="28"/>
        </w:rPr>
        <w:t>тва пред</w:t>
      </w:r>
      <w:r w:rsidRPr="001A5C2C">
        <w:rPr>
          <w:sz w:val="28"/>
          <w:szCs w:val="28"/>
          <w:highlight w:val="white"/>
        </w:rPr>
        <w:t>п</w:t>
      </w:r>
      <w:r w:rsidRPr="001A5C2C">
        <w:rPr>
          <w:sz w:val="28"/>
          <w:szCs w:val="28"/>
        </w:rPr>
        <w:t>риятия оказания содействия в исполнении своих должностных обязанностей и прав.</w:t>
      </w:r>
    </w:p>
    <w:p w:rsidR="00BE7BEE" w:rsidRPr="001A5C2C" w:rsidRDefault="00BE7BEE" w:rsidP="001A5C2C">
      <w:pPr>
        <w:autoSpaceDE w:val="0"/>
        <w:autoSpaceDN w:val="0"/>
        <w:adjustRightInd w:val="0"/>
        <w:spacing w:line="360" w:lineRule="auto"/>
        <w:ind w:left="0" w:right="-5" w:firstLine="709"/>
        <w:rPr>
          <w:sz w:val="28"/>
          <w:szCs w:val="28"/>
        </w:rPr>
      </w:pPr>
    </w:p>
    <w:p w:rsidR="00BE7BEE" w:rsidRPr="001A5C2C" w:rsidRDefault="00BE7BEE" w:rsidP="001A5C2C">
      <w:pPr>
        <w:autoSpaceDE w:val="0"/>
        <w:autoSpaceDN w:val="0"/>
        <w:adjustRightInd w:val="0"/>
        <w:spacing w:line="360" w:lineRule="auto"/>
        <w:ind w:left="0" w:right="-5" w:firstLine="709"/>
        <w:jc w:val="center"/>
        <w:rPr>
          <w:b/>
          <w:sz w:val="28"/>
          <w:szCs w:val="28"/>
        </w:rPr>
      </w:pPr>
      <w:r w:rsidRPr="001A5C2C">
        <w:rPr>
          <w:b/>
          <w:sz w:val="28"/>
          <w:szCs w:val="28"/>
          <w:lang w:val="en-US"/>
        </w:rPr>
        <w:t>V</w:t>
      </w:r>
      <w:r w:rsidRPr="001A5C2C">
        <w:rPr>
          <w:b/>
          <w:sz w:val="28"/>
          <w:szCs w:val="28"/>
        </w:rPr>
        <w:t>. ОТВЕТСТВЕННОСТЬ</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Агент рекламный несет ответств</w:t>
      </w:r>
      <w:r w:rsidRPr="001A5C2C">
        <w:rPr>
          <w:sz w:val="28"/>
          <w:szCs w:val="28"/>
          <w:highlight w:val="white"/>
        </w:rPr>
        <w:t>ен</w:t>
      </w:r>
      <w:r w:rsidRPr="001A5C2C">
        <w:rPr>
          <w:sz w:val="28"/>
          <w:szCs w:val="28"/>
        </w:rPr>
        <w:t>ность:</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5</w:t>
      </w:r>
      <w:r w:rsidRPr="001A5C2C">
        <w:rPr>
          <w:sz w:val="28"/>
          <w:szCs w:val="28"/>
          <w:highlight w:val="white"/>
        </w:rPr>
        <w:t>.1</w:t>
      </w:r>
      <w:r w:rsidRPr="001A5C2C">
        <w:rPr>
          <w:sz w:val="28"/>
          <w:szCs w:val="28"/>
        </w:rPr>
        <w:t>.</w:t>
      </w:r>
      <w:r w:rsidRPr="001A5C2C">
        <w:rPr>
          <w:sz w:val="28"/>
          <w:szCs w:val="28"/>
          <w:highlight w:val="white"/>
        </w:rPr>
        <w:t xml:space="preserve"> </w:t>
      </w:r>
      <w:r w:rsidRPr="001A5C2C">
        <w:rPr>
          <w:sz w:val="28"/>
          <w:szCs w:val="28"/>
        </w:rPr>
        <w:t xml:space="preserve">За </w:t>
      </w:r>
      <w:r w:rsidRPr="001A5C2C">
        <w:rPr>
          <w:sz w:val="28"/>
          <w:szCs w:val="28"/>
          <w:highlight w:val="white"/>
        </w:rPr>
        <w:t>н</w:t>
      </w:r>
      <w:r w:rsidRPr="001A5C2C">
        <w:rPr>
          <w:sz w:val="28"/>
          <w:szCs w:val="28"/>
        </w:rPr>
        <w:t>еиспол</w:t>
      </w:r>
      <w:r w:rsidRPr="001A5C2C">
        <w:rPr>
          <w:sz w:val="28"/>
          <w:szCs w:val="28"/>
          <w:highlight w:val="white"/>
        </w:rPr>
        <w:t>н</w:t>
      </w:r>
      <w:r w:rsidRPr="001A5C2C">
        <w:rPr>
          <w:sz w:val="28"/>
          <w:szCs w:val="28"/>
        </w:rPr>
        <w:t>ение (ненадлежащее ис</w:t>
      </w:r>
      <w:r w:rsidRPr="001A5C2C">
        <w:rPr>
          <w:sz w:val="28"/>
          <w:szCs w:val="28"/>
          <w:highlight w:val="white"/>
        </w:rPr>
        <w:t>п</w:t>
      </w:r>
      <w:r w:rsidRPr="001A5C2C">
        <w:rPr>
          <w:sz w:val="28"/>
          <w:szCs w:val="28"/>
        </w:rPr>
        <w:t xml:space="preserve">олнение) своих </w:t>
      </w:r>
      <w:r w:rsidRPr="001A5C2C">
        <w:rPr>
          <w:sz w:val="28"/>
          <w:szCs w:val="28"/>
          <w:highlight w:val="white"/>
        </w:rPr>
        <w:t>д</w:t>
      </w:r>
      <w:r w:rsidRPr="001A5C2C">
        <w:rPr>
          <w:sz w:val="28"/>
          <w:szCs w:val="28"/>
        </w:rPr>
        <w:t>олжностных обязанностей, предусмотре</w:t>
      </w:r>
      <w:r w:rsidRPr="001A5C2C">
        <w:rPr>
          <w:sz w:val="28"/>
          <w:szCs w:val="28"/>
          <w:highlight w:val="white"/>
        </w:rPr>
        <w:t>нн</w:t>
      </w:r>
      <w:r w:rsidRPr="001A5C2C">
        <w:rPr>
          <w:sz w:val="28"/>
          <w:szCs w:val="28"/>
        </w:rPr>
        <w:t xml:space="preserve">ых </w:t>
      </w:r>
      <w:r w:rsidRPr="001A5C2C">
        <w:rPr>
          <w:sz w:val="28"/>
          <w:szCs w:val="28"/>
          <w:highlight w:val="white"/>
        </w:rPr>
        <w:t>н</w:t>
      </w:r>
      <w:r w:rsidRPr="001A5C2C">
        <w:rPr>
          <w:sz w:val="28"/>
          <w:szCs w:val="28"/>
        </w:rPr>
        <w:t xml:space="preserve">астоящей должностной инструкцией, в пределах, определенных действующим трудовым </w:t>
      </w:r>
      <w:r w:rsidRPr="001A5C2C">
        <w:rPr>
          <w:sz w:val="28"/>
          <w:szCs w:val="28"/>
          <w:highlight w:val="white"/>
        </w:rPr>
        <w:t>з</w:t>
      </w:r>
      <w:r w:rsidRPr="001A5C2C">
        <w:rPr>
          <w:sz w:val="28"/>
          <w:szCs w:val="28"/>
        </w:rPr>
        <w:t>аконодательством Российской Федерации.</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5.2. За совершен</w:t>
      </w:r>
      <w:r w:rsidRPr="001A5C2C">
        <w:rPr>
          <w:sz w:val="28"/>
          <w:szCs w:val="28"/>
          <w:highlight w:val="white"/>
        </w:rPr>
        <w:t>н</w:t>
      </w:r>
      <w:r w:rsidRPr="001A5C2C">
        <w:rPr>
          <w:sz w:val="28"/>
          <w:szCs w:val="28"/>
        </w:rPr>
        <w:t xml:space="preserve">ые в процессе осуществления своей деятельности </w:t>
      </w:r>
      <w:r w:rsidRPr="001A5C2C">
        <w:rPr>
          <w:sz w:val="28"/>
          <w:szCs w:val="28"/>
          <w:highlight w:val="white"/>
        </w:rPr>
        <w:t>п</w:t>
      </w:r>
      <w:r w:rsidRPr="001A5C2C">
        <w:rPr>
          <w:sz w:val="28"/>
          <w:szCs w:val="28"/>
        </w:rPr>
        <w:t>равонарушения - в пределах, определенных действующим административным</w:t>
      </w:r>
      <w:r w:rsidRPr="001A5C2C">
        <w:rPr>
          <w:sz w:val="28"/>
          <w:szCs w:val="28"/>
          <w:highlight w:val="white"/>
        </w:rPr>
        <w:t>,</w:t>
      </w:r>
      <w:r w:rsidRPr="001A5C2C">
        <w:rPr>
          <w:sz w:val="28"/>
          <w:szCs w:val="28"/>
        </w:rPr>
        <w:t xml:space="preserve"> уголовным и гражданским законодательством Российской Федерации.</w:t>
      </w:r>
    </w:p>
    <w:p w:rsidR="00BE7BEE" w:rsidRPr="001A5C2C" w:rsidRDefault="00BE7BEE" w:rsidP="001A5C2C">
      <w:pPr>
        <w:autoSpaceDE w:val="0"/>
        <w:autoSpaceDN w:val="0"/>
        <w:adjustRightInd w:val="0"/>
        <w:spacing w:line="360" w:lineRule="auto"/>
        <w:ind w:left="0" w:right="-5" w:firstLine="709"/>
        <w:rPr>
          <w:sz w:val="28"/>
          <w:szCs w:val="28"/>
        </w:rPr>
      </w:pPr>
      <w:r w:rsidRPr="001A5C2C">
        <w:rPr>
          <w:sz w:val="28"/>
          <w:szCs w:val="28"/>
        </w:rPr>
        <w:t>5.3. За причинение материального у</w:t>
      </w:r>
      <w:r w:rsidRPr="001A5C2C">
        <w:rPr>
          <w:sz w:val="28"/>
          <w:szCs w:val="28"/>
          <w:highlight w:val="white"/>
        </w:rPr>
        <w:t>щ</w:t>
      </w:r>
      <w:r w:rsidRPr="001A5C2C">
        <w:rPr>
          <w:sz w:val="28"/>
          <w:szCs w:val="28"/>
        </w:rPr>
        <w:t>ерба - в пределах, определен</w:t>
      </w:r>
      <w:r w:rsidRPr="001A5C2C">
        <w:rPr>
          <w:sz w:val="28"/>
          <w:szCs w:val="28"/>
          <w:highlight w:val="white"/>
        </w:rPr>
        <w:t>н</w:t>
      </w:r>
      <w:r w:rsidRPr="001A5C2C">
        <w:rPr>
          <w:sz w:val="28"/>
          <w:szCs w:val="28"/>
        </w:rPr>
        <w:t>ых д</w:t>
      </w:r>
      <w:r w:rsidRPr="001A5C2C">
        <w:rPr>
          <w:sz w:val="28"/>
          <w:szCs w:val="28"/>
          <w:highlight w:val="white"/>
        </w:rPr>
        <w:t>е</w:t>
      </w:r>
      <w:r w:rsidRPr="001A5C2C">
        <w:rPr>
          <w:sz w:val="28"/>
          <w:szCs w:val="28"/>
        </w:rPr>
        <w:t>йствующим трудовым</w:t>
      </w:r>
      <w:r w:rsidRPr="001A5C2C">
        <w:rPr>
          <w:sz w:val="28"/>
          <w:szCs w:val="28"/>
          <w:highlight w:val="white"/>
        </w:rPr>
        <w:t>,</w:t>
      </w:r>
      <w:r w:rsidRPr="001A5C2C">
        <w:rPr>
          <w:sz w:val="28"/>
          <w:szCs w:val="28"/>
        </w:rPr>
        <w:t xml:space="preserve"> уголовным и гражданским законодательством Российской Федерации.</w:t>
      </w:r>
    </w:p>
    <w:p w:rsidR="00BE7BEE" w:rsidRPr="001A5C2C" w:rsidRDefault="00BE7BEE" w:rsidP="001A5C2C">
      <w:pPr>
        <w:autoSpaceDE w:val="0"/>
        <w:autoSpaceDN w:val="0"/>
        <w:adjustRightInd w:val="0"/>
        <w:spacing w:line="360" w:lineRule="auto"/>
        <w:ind w:left="0" w:right="-5" w:firstLine="709"/>
        <w:rPr>
          <w:sz w:val="28"/>
          <w:szCs w:val="28"/>
        </w:rPr>
      </w:pPr>
    </w:p>
    <w:p w:rsidR="00BE7BEE" w:rsidRPr="001A5C2C" w:rsidRDefault="00BE7BEE" w:rsidP="001A5C2C">
      <w:pPr>
        <w:spacing w:line="360" w:lineRule="auto"/>
        <w:ind w:left="0" w:right="-5" w:firstLine="709"/>
        <w:jc w:val="center"/>
        <w:rPr>
          <w:b/>
          <w:sz w:val="28"/>
          <w:szCs w:val="28"/>
        </w:rPr>
      </w:pPr>
      <w:r w:rsidRPr="001A5C2C">
        <w:rPr>
          <w:b/>
          <w:sz w:val="28"/>
          <w:szCs w:val="28"/>
        </w:rPr>
        <w:t>ДОЛЖНОСТНЫЕ ОБЯЗАННОСТИ ГЛАВНОГО СПЕЦИАЛИСТА ПО ПЕРСОНАЛУ</w:t>
      </w:r>
    </w:p>
    <w:p w:rsidR="00BE7BEE" w:rsidRPr="001A5C2C" w:rsidRDefault="00BE7BEE" w:rsidP="001A5C2C">
      <w:pPr>
        <w:spacing w:line="360" w:lineRule="auto"/>
        <w:ind w:left="0" w:right="-5" w:firstLine="709"/>
        <w:rPr>
          <w:sz w:val="28"/>
          <w:szCs w:val="28"/>
        </w:rPr>
      </w:pPr>
    </w:p>
    <w:p w:rsidR="00BE7BEE" w:rsidRPr="001A5C2C" w:rsidRDefault="00BE7BEE" w:rsidP="001A5C2C">
      <w:pPr>
        <w:spacing w:line="360" w:lineRule="auto"/>
        <w:ind w:left="0" w:right="-5" w:firstLine="709"/>
        <w:rPr>
          <w:sz w:val="28"/>
          <w:szCs w:val="28"/>
        </w:rPr>
      </w:pPr>
      <w:r w:rsidRPr="001A5C2C">
        <w:rPr>
          <w:sz w:val="28"/>
          <w:szCs w:val="28"/>
        </w:rPr>
        <w:t>Главный специалист по персоналу назначается на должность и освобождается от должно</w:t>
      </w:r>
      <w:r w:rsidRPr="001A5C2C">
        <w:rPr>
          <w:sz w:val="28"/>
          <w:szCs w:val="28"/>
        </w:rPr>
        <w:softHyphen/>
        <w:t>сти приказом генерального директора ЗАО «СК АСКО-Центр».</w:t>
      </w:r>
    </w:p>
    <w:p w:rsidR="00BE7BEE" w:rsidRPr="001A5C2C" w:rsidRDefault="00BE7BEE" w:rsidP="001A5C2C">
      <w:pPr>
        <w:spacing w:line="360" w:lineRule="auto"/>
        <w:ind w:left="0" w:right="-5" w:firstLine="709"/>
        <w:rPr>
          <w:sz w:val="28"/>
          <w:szCs w:val="28"/>
        </w:rPr>
      </w:pPr>
      <w:r w:rsidRPr="001A5C2C">
        <w:rPr>
          <w:sz w:val="28"/>
          <w:szCs w:val="28"/>
        </w:rPr>
        <w:t>Главный специалист по персоналу подчиняется непосредственно заместителю генерального директора по общим вопросам или исполняющему данную должность лицу.</w:t>
      </w:r>
    </w:p>
    <w:p w:rsidR="00BE7BEE" w:rsidRPr="001A5C2C" w:rsidRDefault="00BE7BEE" w:rsidP="001A5C2C">
      <w:pPr>
        <w:spacing w:line="360" w:lineRule="auto"/>
        <w:ind w:left="0" w:right="-5" w:firstLine="709"/>
        <w:rPr>
          <w:sz w:val="28"/>
          <w:szCs w:val="28"/>
        </w:rPr>
      </w:pPr>
      <w:r w:rsidRPr="001A5C2C">
        <w:rPr>
          <w:sz w:val="28"/>
          <w:szCs w:val="28"/>
        </w:rPr>
        <w:t>Главный специалист по персоналу руководствуется в своей деятельности Законами Российской Федерации, постановлениями и распоряжениями Правительства Российской Федерации, пра</w:t>
      </w:r>
      <w:r w:rsidRPr="001A5C2C">
        <w:rPr>
          <w:sz w:val="28"/>
          <w:szCs w:val="28"/>
        </w:rPr>
        <w:softHyphen/>
        <w:t>вилами страхования, указаниями ЗАО «СК АСКО-Центр», приказами генерального директора, и нор</w:t>
      </w:r>
      <w:r w:rsidRPr="001A5C2C">
        <w:rPr>
          <w:sz w:val="28"/>
          <w:szCs w:val="28"/>
        </w:rPr>
        <w:softHyphen/>
        <w:t>мативными документами представительной и исполнительной власти области.</w:t>
      </w:r>
    </w:p>
    <w:p w:rsidR="00BE7BEE" w:rsidRPr="001A5C2C" w:rsidRDefault="00BE7BEE" w:rsidP="001A5C2C">
      <w:pPr>
        <w:spacing w:line="360" w:lineRule="auto"/>
        <w:ind w:left="0" w:right="-5" w:firstLine="709"/>
        <w:rPr>
          <w:b/>
          <w:sz w:val="28"/>
          <w:szCs w:val="28"/>
        </w:rPr>
      </w:pPr>
      <w:r w:rsidRPr="001A5C2C">
        <w:rPr>
          <w:b/>
          <w:sz w:val="28"/>
          <w:szCs w:val="28"/>
        </w:rPr>
        <w:t>Главный специалист по персоналу обязан заниматься:</w:t>
      </w:r>
    </w:p>
    <w:p w:rsidR="00BE7BEE" w:rsidRPr="001A5C2C" w:rsidRDefault="00BE7BEE" w:rsidP="001A5C2C">
      <w:pPr>
        <w:spacing w:line="360" w:lineRule="auto"/>
        <w:ind w:left="0" w:right="-5" w:firstLine="709"/>
        <w:rPr>
          <w:sz w:val="28"/>
          <w:szCs w:val="28"/>
        </w:rPr>
      </w:pPr>
      <w:r w:rsidRPr="001A5C2C">
        <w:rPr>
          <w:sz w:val="28"/>
          <w:szCs w:val="28"/>
        </w:rPr>
        <w:t>- подбором, оценкой и расстановкой кадров;</w:t>
      </w:r>
    </w:p>
    <w:p w:rsidR="00BE7BEE" w:rsidRPr="001A5C2C" w:rsidRDefault="00BE7BEE" w:rsidP="001A5C2C">
      <w:pPr>
        <w:spacing w:line="360" w:lineRule="auto"/>
        <w:ind w:left="0" w:right="-5" w:firstLine="709"/>
        <w:rPr>
          <w:sz w:val="28"/>
          <w:szCs w:val="28"/>
        </w:rPr>
      </w:pPr>
      <w:r w:rsidRPr="001A5C2C">
        <w:rPr>
          <w:sz w:val="28"/>
          <w:szCs w:val="28"/>
        </w:rPr>
        <w:t>- аттестацией персонала, выводом и перемещением работников;</w:t>
      </w:r>
    </w:p>
    <w:p w:rsidR="00BE7BEE" w:rsidRPr="001A5C2C" w:rsidRDefault="00BE7BEE" w:rsidP="001A5C2C">
      <w:pPr>
        <w:spacing w:line="360" w:lineRule="auto"/>
        <w:ind w:left="0" w:right="-5" w:firstLine="709"/>
        <w:rPr>
          <w:sz w:val="28"/>
          <w:szCs w:val="28"/>
        </w:rPr>
      </w:pPr>
      <w:r w:rsidRPr="001A5C2C">
        <w:rPr>
          <w:sz w:val="28"/>
          <w:szCs w:val="28"/>
        </w:rPr>
        <w:t>- организацией работы по подготовке страховых агентов;</w:t>
      </w:r>
    </w:p>
    <w:p w:rsidR="00BE7BEE" w:rsidRPr="001A5C2C" w:rsidRDefault="00BE7BEE" w:rsidP="001A5C2C">
      <w:pPr>
        <w:spacing w:line="360" w:lineRule="auto"/>
        <w:ind w:left="0" w:right="-5" w:firstLine="709"/>
        <w:rPr>
          <w:sz w:val="28"/>
          <w:szCs w:val="28"/>
        </w:rPr>
      </w:pPr>
      <w:r w:rsidRPr="001A5C2C">
        <w:rPr>
          <w:sz w:val="28"/>
          <w:szCs w:val="28"/>
        </w:rPr>
        <w:t>- повышением профессионального уровня страховых агентов и других сотрудников;</w:t>
      </w:r>
    </w:p>
    <w:p w:rsidR="00BE7BEE" w:rsidRPr="001A5C2C" w:rsidRDefault="00BE7BEE" w:rsidP="001A5C2C">
      <w:pPr>
        <w:spacing w:line="360" w:lineRule="auto"/>
        <w:ind w:left="0" w:right="-5" w:firstLine="709"/>
        <w:rPr>
          <w:sz w:val="28"/>
          <w:szCs w:val="28"/>
        </w:rPr>
      </w:pPr>
      <w:r w:rsidRPr="001A5C2C">
        <w:rPr>
          <w:sz w:val="28"/>
          <w:szCs w:val="28"/>
        </w:rPr>
        <w:t>- проектированием должностей, определением структуры персонала и требований к ра</w:t>
      </w:r>
      <w:r w:rsidRPr="001A5C2C">
        <w:rPr>
          <w:sz w:val="28"/>
          <w:szCs w:val="28"/>
        </w:rPr>
        <w:softHyphen/>
        <w:t>ботникам;</w:t>
      </w:r>
    </w:p>
    <w:p w:rsidR="00BE7BEE" w:rsidRPr="001A5C2C" w:rsidRDefault="00BE7BEE" w:rsidP="001A5C2C">
      <w:pPr>
        <w:spacing w:line="360" w:lineRule="auto"/>
        <w:ind w:left="0" w:right="-5" w:firstLine="709"/>
        <w:rPr>
          <w:sz w:val="28"/>
          <w:szCs w:val="28"/>
        </w:rPr>
      </w:pPr>
      <w:r w:rsidRPr="001A5C2C">
        <w:rPr>
          <w:sz w:val="28"/>
          <w:szCs w:val="28"/>
        </w:rPr>
        <w:t>- работой с кадровым резервом;</w:t>
      </w:r>
    </w:p>
    <w:p w:rsidR="00BE7BEE" w:rsidRPr="001A5C2C" w:rsidRDefault="00BE7BEE" w:rsidP="001A5C2C">
      <w:pPr>
        <w:spacing w:line="360" w:lineRule="auto"/>
        <w:ind w:left="0" w:right="-5" w:firstLine="709"/>
        <w:rPr>
          <w:sz w:val="28"/>
          <w:szCs w:val="28"/>
        </w:rPr>
      </w:pPr>
      <w:r w:rsidRPr="001A5C2C">
        <w:rPr>
          <w:sz w:val="28"/>
          <w:szCs w:val="28"/>
        </w:rPr>
        <w:t>- развитием корпоративной культуры фирмы;</w:t>
      </w:r>
    </w:p>
    <w:p w:rsidR="00BE7BEE" w:rsidRPr="001A5C2C" w:rsidRDefault="00BE7BEE" w:rsidP="001A5C2C">
      <w:pPr>
        <w:spacing w:line="360" w:lineRule="auto"/>
        <w:ind w:left="0" w:right="-5" w:firstLine="709"/>
        <w:rPr>
          <w:sz w:val="28"/>
          <w:szCs w:val="28"/>
        </w:rPr>
      </w:pPr>
      <w:r w:rsidRPr="001A5C2C">
        <w:rPr>
          <w:sz w:val="28"/>
          <w:szCs w:val="28"/>
        </w:rPr>
        <w:t>- внедрением актуальных кадровых технологий;</w:t>
      </w:r>
    </w:p>
    <w:p w:rsidR="00BE7BEE" w:rsidRPr="001A5C2C" w:rsidRDefault="00BE7BEE" w:rsidP="001A5C2C">
      <w:pPr>
        <w:spacing w:line="360" w:lineRule="auto"/>
        <w:ind w:left="0" w:right="-5" w:firstLine="709"/>
        <w:rPr>
          <w:sz w:val="28"/>
          <w:szCs w:val="28"/>
        </w:rPr>
      </w:pPr>
      <w:r w:rsidRPr="001A5C2C">
        <w:rPr>
          <w:sz w:val="28"/>
          <w:szCs w:val="28"/>
        </w:rPr>
        <w:t>- программой социальной и психологической поддержки работников общества (со</w:t>
      </w:r>
      <w:r w:rsidRPr="001A5C2C">
        <w:rPr>
          <w:sz w:val="28"/>
          <w:szCs w:val="28"/>
        </w:rPr>
        <w:softHyphen/>
        <w:t>циологические опросы и др.);</w:t>
      </w:r>
    </w:p>
    <w:p w:rsidR="00BE7BEE" w:rsidRPr="001A5C2C" w:rsidRDefault="00BE7BEE" w:rsidP="001A5C2C">
      <w:pPr>
        <w:spacing w:line="360" w:lineRule="auto"/>
        <w:ind w:left="0" w:right="-5" w:firstLine="709"/>
        <w:rPr>
          <w:sz w:val="28"/>
          <w:szCs w:val="28"/>
        </w:rPr>
      </w:pPr>
      <w:r w:rsidRPr="001A5C2C">
        <w:rPr>
          <w:sz w:val="28"/>
          <w:szCs w:val="28"/>
        </w:rPr>
        <w:t>- разработкой и утверждением кадровых технологий;</w:t>
      </w:r>
    </w:p>
    <w:p w:rsidR="00BE7BEE" w:rsidRPr="001A5C2C" w:rsidRDefault="00BE7BEE" w:rsidP="001A5C2C">
      <w:pPr>
        <w:spacing w:line="360" w:lineRule="auto"/>
        <w:ind w:left="0" w:right="-5" w:firstLine="709"/>
        <w:rPr>
          <w:sz w:val="28"/>
          <w:szCs w:val="28"/>
        </w:rPr>
      </w:pPr>
      <w:r w:rsidRPr="001A5C2C">
        <w:rPr>
          <w:sz w:val="28"/>
          <w:szCs w:val="28"/>
        </w:rPr>
        <w:t>- созданием системы документов различных процедур (прием на работу, оценка труда;</w:t>
      </w:r>
    </w:p>
    <w:p w:rsidR="00BE7BEE" w:rsidRPr="001A5C2C" w:rsidRDefault="00BE7BEE" w:rsidP="001A5C2C">
      <w:pPr>
        <w:spacing w:line="360" w:lineRule="auto"/>
        <w:ind w:left="0" w:right="-5" w:firstLine="709"/>
        <w:rPr>
          <w:sz w:val="28"/>
          <w:szCs w:val="28"/>
        </w:rPr>
      </w:pPr>
      <w:r w:rsidRPr="001A5C2C">
        <w:rPr>
          <w:sz w:val="28"/>
          <w:szCs w:val="28"/>
        </w:rPr>
        <w:t>- интеграцией коллектива в единую команду, формированием нормального климата в коллективе, верности данной фирме, данной команде, развитием хорошего «фирменного» патриотизма (имидж-реклама, фирменные знаки отличия и поощрения, взаимодействия с семьями сотрудников, с ветеранами, создании традиций, ритуалов и т.д.);</w:t>
      </w:r>
    </w:p>
    <w:p w:rsidR="00BE7BEE" w:rsidRPr="001A5C2C" w:rsidRDefault="00BE7BEE" w:rsidP="001A5C2C">
      <w:pPr>
        <w:spacing w:line="360" w:lineRule="auto"/>
        <w:ind w:left="0" w:right="-5" w:firstLine="709"/>
        <w:rPr>
          <w:sz w:val="28"/>
          <w:szCs w:val="28"/>
        </w:rPr>
      </w:pPr>
      <w:r w:rsidRPr="001A5C2C">
        <w:rPr>
          <w:sz w:val="28"/>
          <w:szCs w:val="28"/>
        </w:rPr>
        <w:t>- формированием у сотрудников идеологии деятельности на прибыльность компании (стремление принести пользу родной фирме, особое отношение к клиентам, конкурентоспособность своих производственных технологий, совершенствование навыков, умений, взглядов, норм поведения, правил организации, стремление к мировым стандартам и рас</w:t>
      </w:r>
      <w:r w:rsidRPr="001A5C2C">
        <w:rPr>
          <w:sz w:val="28"/>
          <w:szCs w:val="28"/>
        </w:rPr>
        <w:softHyphen/>
        <w:t>ширению своих услуг и др.);</w:t>
      </w:r>
    </w:p>
    <w:p w:rsidR="00BE7BEE" w:rsidRPr="001A5C2C" w:rsidRDefault="00BE7BEE" w:rsidP="001A5C2C">
      <w:pPr>
        <w:spacing w:line="360" w:lineRule="auto"/>
        <w:ind w:left="0" w:right="-5" w:firstLine="709"/>
        <w:rPr>
          <w:sz w:val="28"/>
          <w:szCs w:val="28"/>
        </w:rPr>
      </w:pPr>
      <w:r w:rsidRPr="001A5C2C">
        <w:rPr>
          <w:sz w:val="28"/>
          <w:szCs w:val="28"/>
        </w:rPr>
        <w:t>- развитием нематериальной мотивации работников, социокультурной и медицинской поддержки членов коллектива и др.;</w:t>
      </w:r>
    </w:p>
    <w:p w:rsidR="00BE7BEE" w:rsidRPr="001A5C2C" w:rsidRDefault="00BE7BEE" w:rsidP="001A5C2C">
      <w:pPr>
        <w:spacing w:line="360" w:lineRule="auto"/>
        <w:ind w:left="0" w:right="-5" w:firstLine="709"/>
        <w:rPr>
          <w:sz w:val="28"/>
          <w:szCs w:val="28"/>
        </w:rPr>
      </w:pPr>
      <w:r w:rsidRPr="001A5C2C">
        <w:rPr>
          <w:sz w:val="28"/>
          <w:szCs w:val="28"/>
        </w:rPr>
        <w:t>- осуществлением оценки и изменения состояния рабочих мест сотрудников;.</w:t>
      </w:r>
    </w:p>
    <w:p w:rsidR="00BE7BEE" w:rsidRPr="001A5C2C" w:rsidRDefault="00BE7BEE" w:rsidP="001A5C2C">
      <w:pPr>
        <w:spacing w:line="360" w:lineRule="auto"/>
        <w:ind w:left="0" w:right="-5" w:firstLine="709"/>
        <w:rPr>
          <w:sz w:val="28"/>
          <w:szCs w:val="28"/>
        </w:rPr>
      </w:pPr>
      <w:r w:rsidRPr="001A5C2C">
        <w:rPr>
          <w:sz w:val="28"/>
          <w:szCs w:val="28"/>
        </w:rPr>
        <w:t>- обеспечением в работе с кадрами требований действующего трудового законодательст</w:t>
      </w:r>
      <w:r w:rsidRPr="001A5C2C">
        <w:rPr>
          <w:sz w:val="28"/>
          <w:szCs w:val="28"/>
        </w:rPr>
        <w:softHyphen/>
        <w:t>ва, решение правовых вопросов по трудовым отношениям;</w:t>
      </w:r>
    </w:p>
    <w:p w:rsidR="00BE7BEE" w:rsidRPr="001A5C2C" w:rsidRDefault="00BE7BEE" w:rsidP="001A5C2C">
      <w:pPr>
        <w:spacing w:line="360" w:lineRule="auto"/>
        <w:ind w:left="0" w:right="-5" w:firstLine="709"/>
        <w:rPr>
          <w:sz w:val="28"/>
          <w:szCs w:val="28"/>
        </w:rPr>
      </w:pPr>
      <w:r w:rsidRPr="001A5C2C">
        <w:rPr>
          <w:sz w:val="28"/>
          <w:szCs w:val="28"/>
        </w:rPr>
        <w:t>- оказывать практическую помощь филиалам по кадровой работе;</w:t>
      </w:r>
    </w:p>
    <w:p w:rsidR="00BE7BEE" w:rsidRPr="001A5C2C" w:rsidRDefault="00BE7BEE" w:rsidP="001A5C2C">
      <w:pPr>
        <w:spacing w:line="360" w:lineRule="auto"/>
        <w:ind w:left="0" w:right="-5" w:firstLine="709"/>
        <w:rPr>
          <w:sz w:val="28"/>
          <w:szCs w:val="28"/>
        </w:rPr>
      </w:pPr>
    </w:p>
    <w:p w:rsidR="00BE7BEE" w:rsidRPr="001A5C2C" w:rsidRDefault="00BE7BEE" w:rsidP="001A5C2C">
      <w:pPr>
        <w:spacing w:line="360" w:lineRule="auto"/>
        <w:ind w:left="0" w:right="-5" w:firstLine="709"/>
        <w:rPr>
          <w:b/>
          <w:sz w:val="28"/>
          <w:szCs w:val="28"/>
        </w:rPr>
      </w:pPr>
      <w:r w:rsidRPr="001A5C2C">
        <w:rPr>
          <w:b/>
          <w:sz w:val="28"/>
          <w:szCs w:val="28"/>
        </w:rPr>
        <w:t>- СОЗДАНИЕМ УЧЕБНОГО ИНФОРМАЦИОННО - МЕТОДИЧЕСКОГО ЦЕНТРА:</w:t>
      </w:r>
    </w:p>
    <w:p w:rsidR="00BE7BEE" w:rsidRPr="001A5C2C" w:rsidRDefault="00BE7BEE" w:rsidP="001A5C2C">
      <w:pPr>
        <w:spacing w:line="360" w:lineRule="auto"/>
        <w:ind w:left="0" w:right="-5" w:firstLine="709"/>
        <w:rPr>
          <w:sz w:val="28"/>
          <w:szCs w:val="28"/>
        </w:rPr>
      </w:pPr>
      <w:r w:rsidRPr="001A5C2C">
        <w:rPr>
          <w:sz w:val="28"/>
          <w:szCs w:val="28"/>
        </w:rPr>
        <w:t>1. разработка планов и программ обучения, профессионального развития всех категорий со</w:t>
      </w:r>
      <w:r w:rsidRPr="001A5C2C">
        <w:rPr>
          <w:sz w:val="28"/>
          <w:szCs w:val="28"/>
        </w:rPr>
        <w:softHyphen/>
        <w:t>трудников,</w:t>
      </w:r>
      <w:r w:rsidRPr="001A5C2C">
        <w:rPr>
          <w:b/>
          <w:sz w:val="28"/>
          <w:szCs w:val="28"/>
        </w:rPr>
        <w:t xml:space="preserve"> в т.ч.</w:t>
      </w:r>
      <w:r w:rsidRPr="001A5C2C">
        <w:rPr>
          <w:sz w:val="28"/>
          <w:szCs w:val="28"/>
        </w:rPr>
        <w:t xml:space="preserve"> новичков, руководителей;</w:t>
      </w:r>
    </w:p>
    <w:p w:rsidR="00BE7BEE" w:rsidRPr="001A5C2C" w:rsidRDefault="00BE7BEE" w:rsidP="001A5C2C">
      <w:pPr>
        <w:spacing w:line="360" w:lineRule="auto"/>
        <w:ind w:left="0" w:right="-5" w:firstLine="709"/>
        <w:rPr>
          <w:sz w:val="28"/>
          <w:szCs w:val="28"/>
        </w:rPr>
      </w:pPr>
      <w:r w:rsidRPr="001A5C2C">
        <w:rPr>
          <w:sz w:val="28"/>
          <w:szCs w:val="28"/>
        </w:rPr>
        <w:t>2. повышение управленческой квалификации руководителей и всех ведущих специалистов;</w:t>
      </w:r>
    </w:p>
    <w:p w:rsidR="00BE7BEE" w:rsidRPr="001A5C2C" w:rsidRDefault="00BE7BEE" w:rsidP="001A5C2C">
      <w:pPr>
        <w:spacing w:line="360" w:lineRule="auto"/>
        <w:ind w:left="0" w:right="-5" w:firstLine="709"/>
        <w:rPr>
          <w:sz w:val="28"/>
          <w:szCs w:val="28"/>
        </w:rPr>
      </w:pPr>
      <w:r w:rsidRPr="001A5C2C">
        <w:rPr>
          <w:sz w:val="28"/>
          <w:szCs w:val="28"/>
        </w:rPr>
        <w:t>3. повышение профессиональной культуры сотрудников (ПЭВМ, работа с клиентами, делопроизводство и пр.);</w:t>
      </w:r>
    </w:p>
    <w:p w:rsidR="00BE7BEE" w:rsidRPr="001A5C2C" w:rsidRDefault="00BE7BEE" w:rsidP="001A5C2C">
      <w:pPr>
        <w:spacing w:line="360" w:lineRule="auto"/>
        <w:ind w:left="0" w:right="-5" w:firstLine="709"/>
        <w:rPr>
          <w:sz w:val="28"/>
          <w:szCs w:val="28"/>
        </w:rPr>
      </w:pPr>
      <w:r w:rsidRPr="001A5C2C">
        <w:rPr>
          <w:sz w:val="28"/>
          <w:szCs w:val="28"/>
        </w:rPr>
        <w:t>4. накопление и распространение среди сотрудников информационно-методического мате</w:t>
      </w:r>
      <w:r w:rsidRPr="001A5C2C">
        <w:rPr>
          <w:sz w:val="28"/>
          <w:szCs w:val="28"/>
        </w:rPr>
        <w:softHyphen/>
        <w:t>риала, учебных продуктов (программы, учебные пособия, деловые игры, психологические тесты, электронные версии тестирования, подборки периодической печати и др.);</w:t>
      </w:r>
    </w:p>
    <w:p w:rsidR="00BE7BEE" w:rsidRPr="001A5C2C" w:rsidRDefault="00BE7BEE" w:rsidP="001A5C2C">
      <w:pPr>
        <w:spacing w:line="360" w:lineRule="auto"/>
        <w:ind w:left="0" w:right="-5" w:firstLine="709"/>
        <w:rPr>
          <w:sz w:val="28"/>
          <w:szCs w:val="28"/>
        </w:rPr>
      </w:pPr>
      <w:r w:rsidRPr="001A5C2C">
        <w:rPr>
          <w:sz w:val="28"/>
          <w:szCs w:val="28"/>
        </w:rPr>
        <w:t>5. распространение опыта, работа в средствах массовой информации;</w:t>
      </w:r>
    </w:p>
    <w:p w:rsidR="00BE7BEE" w:rsidRPr="001A5C2C" w:rsidRDefault="00BE7BEE" w:rsidP="001A5C2C">
      <w:pPr>
        <w:spacing w:line="360" w:lineRule="auto"/>
        <w:ind w:left="0" w:right="-5" w:firstLine="709"/>
        <w:rPr>
          <w:sz w:val="28"/>
          <w:szCs w:val="28"/>
        </w:rPr>
      </w:pPr>
      <w:r w:rsidRPr="001A5C2C">
        <w:rPr>
          <w:sz w:val="28"/>
          <w:szCs w:val="28"/>
        </w:rPr>
        <w:t>6. создание обширной системы связи со специалистами внешних организаций (профессио</w:t>
      </w:r>
      <w:r w:rsidRPr="001A5C2C">
        <w:rPr>
          <w:sz w:val="28"/>
          <w:szCs w:val="28"/>
        </w:rPr>
        <w:softHyphen/>
        <w:t>нальные учебные заведения, ВУЗы, ведомства, учебные центры и т.д.) и банка данных по внешним преподавателям;</w:t>
      </w:r>
    </w:p>
    <w:p w:rsidR="00BE7BEE" w:rsidRPr="001A5C2C" w:rsidRDefault="00BE7BEE" w:rsidP="001A5C2C">
      <w:pPr>
        <w:spacing w:line="360" w:lineRule="auto"/>
        <w:ind w:left="0" w:right="-5" w:firstLine="709"/>
        <w:rPr>
          <w:sz w:val="28"/>
          <w:szCs w:val="28"/>
        </w:rPr>
      </w:pPr>
      <w:r w:rsidRPr="001A5C2C">
        <w:rPr>
          <w:sz w:val="28"/>
          <w:szCs w:val="28"/>
        </w:rPr>
        <w:t>- по указанию заместителя генерального директора по общим вопросам выполняет другую работу связанную с деятельностью общества;</w:t>
      </w:r>
    </w:p>
    <w:p w:rsidR="00BE7BEE" w:rsidRPr="001A5C2C" w:rsidRDefault="00BE7BEE" w:rsidP="001A5C2C">
      <w:pPr>
        <w:spacing w:line="360" w:lineRule="auto"/>
        <w:ind w:left="0" w:right="-5" w:firstLine="709"/>
        <w:rPr>
          <w:sz w:val="28"/>
          <w:szCs w:val="28"/>
        </w:rPr>
      </w:pPr>
      <w:r w:rsidRPr="001A5C2C">
        <w:rPr>
          <w:sz w:val="28"/>
          <w:szCs w:val="28"/>
        </w:rPr>
        <w:t>- обязан соблюдать конфиденциальность ставшей ему известной коммерческой и служеб</w:t>
      </w:r>
      <w:r w:rsidRPr="001A5C2C">
        <w:rPr>
          <w:sz w:val="28"/>
          <w:szCs w:val="28"/>
        </w:rPr>
        <w:softHyphen/>
        <w:t>ной информации составляющих коммерческую тайну общества;</w:t>
      </w:r>
    </w:p>
    <w:p w:rsidR="00BE7BEE" w:rsidRPr="001A5C2C" w:rsidRDefault="00BE7BEE" w:rsidP="001A5C2C">
      <w:pPr>
        <w:spacing w:line="360" w:lineRule="auto"/>
        <w:ind w:left="0" w:right="-5" w:firstLine="709"/>
        <w:rPr>
          <w:sz w:val="28"/>
          <w:szCs w:val="28"/>
        </w:rPr>
      </w:pPr>
      <w:r w:rsidRPr="001A5C2C">
        <w:rPr>
          <w:sz w:val="28"/>
          <w:szCs w:val="28"/>
        </w:rPr>
        <w:t>- главный специалист по персоналу несет ответственность за невыполнение возложенных на него обязанностей в соответствии с трудовым законодательством.</w:t>
      </w:r>
    </w:p>
    <w:p w:rsidR="00BE7BEE" w:rsidRPr="001A5C2C" w:rsidRDefault="00BE7BEE" w:rsidP="001A5C2C">
      <w:pPr>
        <w:spacing w:line="360" w:lineRule="auto"/>
        <w:ind w:left="0" w:right="-5" w:firstLine="709"/>
        <w:rPr>
          <w:sz w:val="28"/>
          <w:szCs w:val="28"/>
        </w:rPr>
      </w:pPr>
    </w:p>
    <w:p w:rsidR="00BE7BEE" w:rsidRPr="001A5C2C" w:rsidRDefault="00BE7BEE" w:rsidP="001A5C2C">
      <w:pPr>
        <w:spacing w:line="360" w:lineRule="auto"/>
        <w:ind w:left="0" w:right="-5" w:firstLine="709"/>
        <w:rPr>
          <w:b/>
          <w:sz w:val="28"/>
          <w:szCs w:val="28"/>
        </w:rPr>
      </w:pPr>
      <w:r w:rsidRPr="001A5C2C">
        <w:rPr>
          <w:b/>
          <w:sz w:val="28"/>
          <w:szCs w:val="28"/>
        </w:rPr>
        <w:t>Главный специалист по персоналу должен знать:</w:t>
      </w:r>
    </w:p>
    <w:p w:rsidR="00BE7BEE" w:rsidRPr="001A5C2C" w:rsidRDefault="00BE7BEE" w:rsidP="001A5C2C">
      <w:pPr>
        <w:spacing w:line="360" w:lineRule="auto"/>
        <w:ind w:left="0" w:right="-5" w:firstLine="709"/>
        <w:rPr>
          <w:sz w:val="28"/>
          <w:szCs w:val="28"/>
        </w:rPr>
      </w:pPr>
      <w:r w:rsidRPr="001A5C2C">
        <w:rPr>
          <w:sz w:val="28"/>
          <w:szCs w:val="28"/>
        </w:rPr>
        <w:t>1. Федеральный Закон "Об организации страхового дела в РФ" от 31.12.97г. № 157-ФЗс учетом изменений и дополнений.</w:t>
      </w:r>
    </w:p>
    <w:p w:rsidR="00BE7BEE" w:rsidRPr="001A5C2C" w:rsidRDefault="00BE7BEE" w:rsidP="001A5C2C">
      <w:pPr>
        <w:spacing w:line="360" w:lineRule="auto"/>
        <w:ind w:left="0" w:right="-5" w:firstLine="709"/>
        <w:rPr>
          <w:sz w:val="28"/>
          <w:szCs w:val="28"/>
        </w:rPr>
      </w:pPr>
      <w:r w:rsidRPr="001A5C2C">
        <w:rPr>
          <w:sz w:val="28"/>
          <w:szCs w:val="28"/>
        </w:rPr>
        <w:t>2. Основы трудового законодательства.</w:t>
      </w:r>
    </w:p>
    <w:p w:rsidR="00BE7BEE" w:rsidRPr="001A5C2C" w:rsidRDefault="00BE7BEE" w:rsidP="001A5C2C">
      <w:pPr>
        <w:spacing w:line="360" w:lineRule="auto"/>
        <w:ind w:left="0" w:right="-5" w:firstLine="709"/>
        <w:rPr>
          <w:sz w:val="28"/>
          <w:szCs w:val="28"/>
        </w:rPr>
      </w:pPr>
      <w:r w:rsidRPr="001A5C2C">
        <w:rPr>
          <w:sz w:val="28"/>
          <w:szCs w:val="28"/>
        </w:rPr>
        <w:t>3. Приказы, письма и указания ОАО "Росгосстрах".</w:t>
      </w:r>
    </w:p>
    <w:p w:rsidR="00BE7BEE" w:rsidRPr="001A5C2C" w:rsidRDefault="00BE7BEE" w:rsidP="001A5C2C">
      <w:pPr>
        <w:spacing w:line="360" w:lineRule="auto"/>
        <w:ind w:left="0" w:right="-5" w:firstLine="709"/>
        <w:rPr>
          <w:sz w:val="28"/>
          <w:szCs w:val="28"/>
        </w:rPr>
      </w:pPr>
      <w:r w:rsidRPr="001A5C2C">
        <w:rPr>
          <w:sz w:val="28"/>
          <w:szCs w:val="28"/>
        </w:rPr>
        <w:t>4.  Законы, указы и постановления Правительства Р.Ф., письма и рекомендации департа</w:t>
      </w:r>
      <w:r w:rsidRPr="001A5C2C">
        <w:rPr>
          <w:sz w:val="28"/>
          <w:szCs w:val="28"/>
        </w:rPr>
        <w:softHyphen/>
        <w:t>мента страхового надзора при М.Ф. Р.Ф. и другие нормативные документы по вопросам страхова</w:t>
      </w:r>
      <w:r w:rsidRPr="001A5C2C">
        <w:rPr>
          <w:sz w:val="28"/>
          <w:szCs w:val="28"/>
        </w:rPr>
        <w:softHyphen/>
        <w:t>ния и кадровым вопросам.</w:t>
      </w:r>
    </w:p>
    <w:p w:rsidR="00BE7BEE" w:rsidRPr="001A5C2C" w:rsidRDefault="00BE7BEE" w:rsidP="001A5C2C">
      <w:pPr>
        <w:spacing w:line="360" w:lineRule="auto"/>
        <w:ind w:left="0" w:right="-5" w:firstLine="709"/>
        <w:rPr>
          <w:sz w:val="28"/>
          <w:szCs w:val="28"/>
        </w:rPr>
      </w:pPr>
    </w:p>
    <w:p w:rsidR="00BE7BEE" w:rsidRPr="001A5C2C" w:rsidRDefault="00BE7BEE" w:rsidP="001A5C2C">
      <w:pPr>
        <w:spacing w:line="360" w:lineRule="auto"/>
        <w:ind w:left="0" w:right="-5" w:firstLine="709"/>
        <w:rPr>
          <w:sz w:val="28"/>
          <w:szCs w:val="28"/>
        </w:rPr>
      </w:pPr>
      <w:r w:rsidRPr="001A5C2C">
        <w:rPr>
          <w:sz w:val="28"/>
          <w:szCs w:val="28"/>
        </w:rPr>
        <w:t>Квалификационные требования: Высшее экономическое образование, стаж работы в фи</w:t>
      </w:r>
      <w:r w:rsidRPr="001A5C2C">
        <w:rPr>
          <w:sz w:val="28"/>
          <w:szCs w:val="28"/>
        </w:rPr>
        <w:softHyphen/>
        <w:t>нансовой системе не менее 3-х лет.</w:t>
      </w:r>
    </w:p>
    <w:p w:rsidR="00BE7BEE" w:rsidRPr="001A5C2C" w:rsidRDefault="00BE7BEE" w:rsidP="001A5C2C">
      <w:pPr>
        <w:pStyle w:val="HTML"/>
        <w:spacing w:line="360" w:lineRule="auto"/>
        <w:ind w:right="-5" w:firstLine="709"/>
        <w:jc w:val="center"/>
        <w:rPr>
          <w:rFonts w:ascii="Times New Roman" w:hAnsi="Times New Roman" w:cs="Times New Roman"/>
          <w:b/>
          <w:bCs/>
          <w:sz w:val="28"/>
          <w:szCs w:val="28"/>
        </w:rPr>
      </w:pPr>
      <w:r w:rsidRPr="001A5C2C">
        <w:rPr>
          <w:rFonts w:ascii="Times New Roman" w:hAnsi="Times New Roman" w:cs="Times New Roman"/>
          <w:b/>
          <w:bCs/>
          <w:sz w:val="28"/>
          <w:szCs w:val="28"/>
        </w:rPr>
        <w:t xml:space="preserve">ДОЛЖНОСТНАЯ  ИНСТРУКЦИЯ   </w:t>
      </w:r>
    </w:p>
    <w:p w:rsidR="00BE7BEE" w:rsidRPr="001A5C2C" w:rsidRDefault="00BE7BEE" w:rsidP="001A5C2C">
      <w:pPr>
        <w:pStyle w:val="HTML"/>
        <w:spacing w:line="360" w:lineRule="auto"/>
        <w:ind w:right="-5" w:firstLine="709"/>
        <w:jc w:val="center"/>
        <w:rPr>
          <w:rFonts w:ascii="Times New Roman" w:hAnsi="Times New Roman" w:cs="Times New Roman"/>
          <w:b/>
          <w:bCs/>
          <w:sz w:val="28"/>
          <w:szCs w:val="28"/>
        </w:rPr>
      </w:pPr>
      <w:r w:rsidRPr="001A5C2C">
        <w:rPr>
          <w:rFonts w:ascii="Times New Roman" w:hAnsi="Times New Roman" w:cs="Times New Roman"/>
          <w:b/>
          <w:bCs/>
          <w:sz w:val="28"/>
          <w:szCs w:val="28"/>
        </w:rPr>
        <w:t xml:space="preserve">Тренера/Специалиста по обучению  </w:t>
      </w:r>
    </w:p>
    <w:p w:rsidR="00BE7BEE" w:rsidRPr="001A5C2C" w:rsidRDefault="00BE7BEE" w:rsidP="001A5C2C">
      <w:pPr>
        <w:pStyle w:val="HTML"/>
        <w:spacing w:line="360" w:lineRule="auto"/>
        <w:ind w:right="-5" w:firstLine="709"/>
        <w:jc w:val="center"/>
        <w:rPr>
          <w:rFonts w:ascii="Times New Roman" w:hAnsi="Times New Roman" w:cs="Times New Roman"/>
          <w:sz w:val="28"/>
          <w:szCs w:val="28"/>
        </w:rPr>
      </w:pPr>
      <w:r w:rsidRPr="001A5C2C">
        <w:rPr>
          <w:rFonts w:ascii="Times New Roman" w:hAnsi="Times New Roman" w:cs="Times New Roman"/>
          <w:sz w:val="28"/>
          <w:szCs w:val="28"/>
        </w:rPr>
        <w:t xml:space="preserve">Службы по работе с персоналом </w:t>
      </w:r>
    </w:p>
    <w:p w:rsidR="00BE7BEE" w:rsidRPr="001A5C2C" w:rsidRDefault="00BE7BEE" w:rsidP="001A5C2C">
      <w:pPr>
        <w:pStyle w:val="HTML"/>
        <w:spacing w:line="360" w:lineRule="auto"/>
        <w:ind w:right="-5" w:firstLine="709"/>
        <w:jc w:val="center"/>
        <w:rPr>
          <w:rFonts w:ascii="Times New Roman" w:hAnsi="Times New Roman" w:cs="Times New Roman"/>
          <w:b/>
          <w:sz w:val="28"/>
          <w:szCs w:val="28"/>
        </w:rPr>
      </w:pPr>
      <w:r w:rsidRPr="001A5C2C">
        <w:rPr>
          <w:rFonts w:ascii="Times New Roman" w:hAnsi="Times New Roman" w:cs="Times New Roman"/>
          <w:b/>
          <w:sz w:val="28"/>
          <w:szCs w:val="28"/>
        </w:rPr>
        <w:t>1. ОБЩИЕ ПОЛОЖЕНИЯ</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1.1. Назначение тренера/специалиста по обучению на должность, увольнение, перевод, изменение условий труда производится Генеральным директором ЗАО «СК АСКО-Центр».</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1.2. Тренер/специалист по обучению подчиняется непосредственно (</w:t>
      </w:r>
      <w:r w:rsidRPr="001A5C2C">
        <w:rPr>
          <w:rFonts w:ascii="Times New Roman" w:hAnsi="Times New Roman" w:cs="Times New Roman"/>
          <w:iCs/>
          <w:sz w:val="28"/>
          <w:szCs w:val="28"/>
        </w:rPr>
        <w:t>наименование должности Руководителя Службы по работе с персоналом)</w:t>
      </w:r>
      <w:r w:rsidRPr="001A5C2C">
        <w:rPr>
          <w:rFonts w:ascii="Times New Roman" w:hAnsi="Times New Roman" w:cs="Times New Roman"/>
          <w:sz w:val="28"/>
          <w:szCs w:val="28"/>
        </w:rPr>
        <w:t>.</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 xml:space="preserve">1.3. На должность тренера/специалиста по обучению назначается лицо,  имеющее  высшее образование и специальную подготовку по проведению корпоративных учебных программ. </w:t>
      </w:r>
    </w:p>
    <w:p w:rsidR="00BE7BEE" w:rsidRPr="001A5C2C" w:rsidRDefault="00BE7BEE" w:rsidP="001A5C2C">
      <w:pPr>
        <w:pStyle w:val="HTML"/>
        <w:spacing w:line="360" w:lineRule="auto"/>
        <w:ind w:right="-5" w:firstLine="709"/>
        <w:rPr>
          <w:rFonts w:ascii="Times New Roman" w:hAnsi="Times New Roman" w:cs="Times New Roman"/>
          <w:sz w:val="28"/>
          <w:szCs w:val="28"/>
        </w:rPr>
      </w:pPr>
      <w:r w:rsidRPr="001A5C2C">
        <w:rPr>
          <w:rFonts w:ascii="Times New Roman" w:hAnsi="Times New Roman" w:cs="Times New Roman"/>
          <w:sz w:val="28"/>
          <w:szCs w:val="28"/>
        </w:rPr>
        <w:t xml:space="preserve">1.4. Тренер/специалист по обучению должен обладать знаниями   </w:t>
      </w:r>
    </w:p>
    <w:p w:rsidR="00BE7BEE" w:rsidRPr="001A5C2C" w:rsidRDefault="00BE7BEE" w:rsidP="001A5C2C">
      <w:pPr>
        <w:widowControl/>
        <w:numPr>
          <w:ilvl w:val="0"/>
          <w:numId w:val="96"/>
        </w:numPr>
        <w:snapToGrid w:val="0"/>
        <w:spacing w:line="360" w:lineRule="auto"/>
        <w:ind w:left="0" w:right="-5" w:firstLine="709"/>
        <w:rPr>
          <w:sz w:val="28"/>
          <w:szCs w:val="28"/>
        </w:rPr>
      </w:pPr>
      <w:r w:rsidRPr="001A5C2C">
        <w:rPr>
          <w:sz w:val="28"/>
          <w:szCs w:val="28"/>
        </w:rPr>
        <w:t>методик определения перспективной и текущей потребности в обучении и развитии персонала;</w:t>
      </w:r>
    </w:p>
    <w:p w:rsidR="00BE7BEE" w:rsidRPr="001A5C2C" w:rsidRDefault="00BE7BEE" w:rsidP="001A5C2C">
      <w:pPr>
        <w:widowControl/>
        <w:numPr>
          <w:ilvl w:val="0"/>
          <w:numId w:val="96"/>
        </w:numPr>
        <w:snapToGrid w:val="0"/>
        <w:spacing w:line="360" w:lineRule="auto"/>
        <w:ind w:left="0" w:right="-5" w:firstLine="709"/>
        <w:rPr>
          <w:sz w:val="28"/>
          <w:szCs w:val="28"/>
        </w:rPr>
      </w:pPr>
      <w:r w:rsidRPr="001A5C2C">
        <w:rPr>
          <w:sz w:val="28"/>
          <w:szCs w:val="28"/>
        </w:rPr>
        <w:t>методических основ управления персоналом;</w:t>
      </w:r>
    </w:p>
    <w:p w:rsidR="00BE7BEE" w:rsidRPr="001A5C2C" w:rsidRDefault="00BE7BEE" w:rsidP="001A5C2C">
      <w:pPr>
        <w:widowControl/>
        <w:numPr>
          <w:ilvl w:val="0"/>
          <w:numId w:val="96"/>
        </w:numPr>
        <w:snapToGrid w:val="0"/>
        <w:spacing w:line="360" w:lineRule="auto"/>
        <w:ind w:left="0" w:right="-5" w:firstLine="709"/>
        <w:rPr>
          <w:sz w:val="28"/>
          <w:szCs w:val="28"/>
        </w:rPr>
      </w:pPr>
      <w:r w:rsidRPr="001A5C2C">
        <w:rPr>
          <w:sz w:val="28"/>
          <w:szCs w:val="28"/>
        </w:rPr>
        <w:t>современных форм и методов профессионального обучения;</w:t>
      </w:r>
    </w:p>
    <w:p w:rsidR="00BE7BEE" w:rsidRPr="001A5C2C" w:rsidRDefault="00BE7BEE" w:rsidP="001A5C2C">
      <w:pPr>
        <w:widowControl/>
        <w:numPr>
          <w:ilvl w:val="0"/>
          <w:numId w:val="96"/>
        </w:numPr>
        <w:snapToGrid w:val="0"/>
        <w:spacing w:line="360" w:lineRule="auto"/>
        <w:ind w:left="0" w:right="-5" w:firstLine="709"/>
        <w:rPr>
          <w:sz w:val="28"/>
          <w:szCs w:val="28"/>
        </w:rPr>
      </w:pPr>
      <w:r w:rsidRPr="001A5C2C">
        <w:rPr>
          <w:sz w:val="28"/>
          <w:szCs w:val="28"/>
        </w:rPr>
        <w:t>порядка разработки планов подготовки и повышения квалификации кадров,  ведения учета и составления отчетности по подготовке и повышению квалификации кадров;</w:t>
      </w:r>
    </w:p>
    <w:p w:rsidR="00BE7BEE" w:rsidRPr="001A5C2C" w:rsidRDefault="00BE7BEE" w:rsidP="001A5C2C">
      <w:pPr>
        <w:widowControl/>
        <w:numPr>
          <w:ilvl w:val="0"/>
          <w:numId w:val="96"/>
        </w:numPr>
        <w:snapToGrid w:val="0"/>
        <w:spacing w:line="360" w:lineRule="auto"/>
        <w:ind w:left="0" w:right="-5" w:firstLine="709"/>
        <w:rPr>
          <w:sz w:val="28"/>
          <w:szCs w:val="28"/>
        </w:rPr>
      </w:pPr>
      <w:r w:rsidRPr="001A5C2C">
        <w:rPr>
          <w:sz w:val="28"/>
          <w:szCs w:val="28"/>
        </w:rPr>
        <w:t>принципов финансирования затрат на обучение и оформления сопутствующих документов;</w:t>
      </w:r>
    </w:p>
    <w:p w:rsidR="00BE7BEE" w:rsidRPr="001A5C2C" w:rsidRDefault="00BE7BEE" w:rsidP="001A5C2C">
      <w:pPr>
        <w:widowControl/>
        <w:numPr>
          <w:ilvl w:val="0"/>
          <w:numId w:val="96"/>
        </w:numPr>
        <w:snapToGrid w:val="0"/>
        <w:spacing w:line="360" w:lineRule="auto"/>
        <w:ind w:left="0" w:right="-5" w:firstLine="709"/>
        <w:rPr>
          <w:sz w:val="28"/>
          <w:szCs w:val="28"/>
        </w:rPr>
      </w:pPr>
      <w:r w:rsidRPr="001A5C2C">
        <w:rPr>
          <w:sz w:val="28"/>
          <w:szCs w:val="28"/>
        </w:rPr>
        <w:t>основ педагогики, психологии и социологии, основ экономики, организации производства, труда и управления; трудового законодательства;</w:t>
      </w:r>
    </w:p>
    <w:p w:rsidR="00BE7BEE" w:rsidRPr="001A5C2C" w:rsidRDefault="00BE7BEE" w:rsidP="001A5C2C">
      <w:pPr>
        <w:pStyle w:val="HTML"/>
        <w:numPr>
          <w:ilvl w:val="0"/>
          <w:numId w:val="96"/>
        </w:numPr>
        <w:tabs>
          <w:tab w:val="clear" w:pos="1069"/>
        </w:tabs>
        <w:spacing w:line="360" w:lineRule="auto"/>
        <w:ind w:left="0" w:right="-5" w:firstLine="709"/>
        <w:rPr>
          <w:rFonts w:ascii="Times New Roman" w:hAnsi="Times New Roman" w:cs="Times New Roman"/>
          <w:sz w:val="28"/>
          <w:szCs w:val="28"/>
        </w:rPr>
      </w:pPr>
      <w:r w:rsidRPr="001A5C2C">
        <w:rPr>
          <w:rFonts w:ascii="Times New Roman" w:hAnsi="Times New Roman" w:cs="Times New Roman"/>
          <w:sz w:val="28"/>
          <w:szCs w:val="28"/>
        </w:rPr>
        <w:t xml:space="preserve">законодательных и нормативных правовых актов, методических материалов по вопросам подготовки и повышения квалификации кадров; </w:t>
      </w:r>
    </w:p>
    <w:p w:rsidR="00BE7BEE" w:rsidRPr="001A5C2C" w:rsidRDefault="00BE7BEE" w:rsidP="001A5C2C">
      <w:pPr>
        <w:pStyle w:val="HTML"/>
        <w:numPr>
          <w:ilvl w:val="0"/>
          <w:numId w:val="96"/>
        </w:numPr>
        <w:tabs>
          <w:tab w:val="clear" w:pos="1069"/>
        </w:tabs>
        <w:spacing w:line="360" w:lineRule="auto"/>
        <w:ind w:left="0" w:right="-5" w:firstLine="709"/>
        <w:rPr>
          <w:rFonts w:ascii="Times New Roman" w:hAnsi="Times New Roman" w:cs="Times New Roman"/>
          <w:sz w:val="28"/>
          <w:szCs w:val="28"/>
        </w:rPr>
      </w:pPr>
      <w:r w:rsidRPr="001A5C2C">
        <w:rPr>
          <w:rFonts w:ascii="Times New Roman" w:hAnsi="Times New Roman" w:cs="Times New Roman"/>
          <w:sz w:val="28"/>
          <w:szCs w:val="28"/>
        </w:rPr>
        <w:t xml:space="preserve">структуры и штатов компании, профиля, специализации и перспектив ее развития, кадровой политики и стратегии предприятия; </w:t>
      </w:r>
    </w:p>
    <w:p w:rsidR="00BE7BEE" w:rsidRPr="001A5C2C" w:rsidRDefault="00BE7BEE" w:rsidP="001A5C2C">
      <w:pPr>
        <w:pStyle w:val="HTML"/>
        <w:numPr>
          <w:ilvl w:val="0"/>
          <w:numId w:val="96"/>
        </w:numPr>
        <w:tabs>
          <w:tab w:val="clear" w:pos="1069"/>
        </w:tabs>
        <w:spacing w:line="360" w:lineRule="auto"/>
        <w:ind w:left="0" w:right="-5" w:firstLine="709"/>
        <w:rPr>
          <w:rFonts w:ascii="Times New Roman" w:hAnsi="Times New Roman" w:cs="Times New Roman"/>
          <w:sz w:val="28"/>
          <w:szCs w:val="28"/>
        </w:rPr>
      </w:pPr>
      <w:r w:rsidRPr="001A5C2C">
        <w:rPr>
          <w:rFonts w:ascii="Times New Roman" w:hAnsi="Times New Roman" w:cs="Times New Roman"/>
          <w:sz w:val="28"/>
          <w:szCs w:val="28"/>
        </w:rPr>
        <w:t xml:space="preserve">основ страхового дела.   </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 xml:space="preserve">1.5. Тренер/специалист по обучению должен обладать навыками </w:t>
      </w:r>
    </w:p>
    <w:p w:rsidR="00BE7BEE" w:rsidRPr="001A5C2C" w:rsidRDefault="00BE7BEE" w:rsidP="001A5C2C">
      <w:pPr>
        <w:widowControl/>
        <w:numPr>
          <w:ilvl w:val="0"/>
          <w:numId w:val="96"/>
        </w:numPr>
        <w:snapToGrid w:val="0"/>
        <w:spacing w:line="360" w:lineRule="auto"/>
        <w:ind w:left="0" w:right="-5" w:firstLine="709"/>
        <w:rPr>
          <w:sz w:val="28"/>
          <w:szCs w:val="28"/>
        </w:rPr>
      </w:pPr>
      <w:r w:rsidRPr="001A5C2C">
        <w:rPr>
          <w:sz w:val="28"/>
          <w:szCs w:val="28"/>
        </w:rPr>
        <w:t>профессионального составления учебных планов и программ, другой учебно-методической документации,</w:t>
      </w:r>
    </w:p>
    <w:p w:rsidR="00BE7BEE" w:rsidRPr="001A5C2C" w:rsidRDefault="00BE7BEE" w:rsidP="001A5C2C">
      <w:pPr>
        <w:widowControl/>
        <w:numPr>
          <w:ilvl w:val="0"/>
          <w:numId w:val="96"/>
        </w:numPr>
        <w:snapToGrid w:val="0"/>
        <w:spacing w:line="360" w:lineRule="auto"/>
        <w:ind w:left="0" w:right="-5" w:firstLine="709"/>
        <w:rPr>
          <w:sz w:val="28"/>
          <w:szCs w:val="28"/>
        </w:rPr>
      </w:pPr>
      <w:r w:rsidRPr="001A5C2C">
        <w:rPr>
          <w:sz w:val="28"/>
          <w:szCs w:val="28"/>
        </w:rPr>
        <w:t>организации и проведения обучения.</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1.6. В своей деятельности тренер/специалист по обучению руководствуется нормативными и законодательными актами РФ и Положением о Службах по работе с персоналом ЗАО «СК АСКО-Центр»</w:t>
      </w:r>
      <w:r w:rsidRPr="001A5C2C">
        <w:rPr>
          <w:rFonts w:ascii="Times New Roman" w:hAnsi="Times New Roman" w:cs="Times New Roman"/>
          <w:iCs/>
          <w:sz w:val="28"/>
          <w:szCs w:val="28"/>
        </w:rPr>
        <w:t xml:space="preserve">, </w:t>
      </w:r>
      <w:r w:rsidRPr="001A5C2C">
        <w:rPr>
          <w:rFonts w:ascii="Times New Roman" w:hAnsi="Times New Roman" w:cs="Times New Roman"/>
          <w:sz w:val="28"/>
          <w:szCs w:val="28"/>
        </w:rPr>
        <w:t>настоящей Должностной инструкцией.</w:t>
      </w:r>
    </w:p>
    <w:p w:rsidR="00BE7BEE" w:rsidRPr="001A5C2C" w:rsidRDefault="00BE7BEE" w:rsidP="001A5C2C">
      <w:pPr>
        <w:pStyle w:val="HTML"/>
        <w:numPr>
          <w:ilvl w:val="0"/>
          <w:numId w:val="97"/>
        </w:numPr>
        <w:tabs>
          <w:tab w:val="clear" w:pos="720"/>
        </w:tabs>
        <w:spacing w:line="360" w:lineRule="auto"/>
        <w:ind w:right="-5" w:firstLine="709"/>
        <w:jc w:val="center"/>
        <w:rPr>
          <w:rFonts w:ascii="Times New Roman" w:hAnsi="Times New Roman" w:cs="Times New Roman"/>
          <w:b/>
          <w:bCs/>
          <w:sz w:val="28"/>
          <w:szCs w:val="28"/>
        </w:rPr>
      </w:pPr>
      <w:r w:rsidRPr="001A5C2C">
        <w:rPr>
          <w:rFonts w:ascii="Times New Roman" w:hAnsi="Times New Roman" w:cs="Times New Roman"/>
          <w:b/>
          <w:bCs/>
          <w:sz w:val="28"/>
          <w:szCs w:val="28"/>
        </w:rPr>
        <w:t>ЗАДАЧИ</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2.1. Основными задачами деятельности тренера/специалиста по обучению является передача знаний</w:t>
      </w:r>
      <w:r w:rsidRPr="001A5C2C">
        <w:rPr>
          <w:rFonts w:ascii="Times New Roman" w:hAnsi="Times New Roman" w:cs="Times New Roman"/>
          <w:sz w:val="28"/>
          <w:szCs w:val="28"/>
        </w:rPr>
        <w:tab/>
        <w:t xml:space="preserve"> и формирование навыков, необходимых для эффективной работы сотрудников агентской сети,  согласно корпоративным планам подготовки и повышения квалификации указанных категорий персонала.</w:t>
      </w:r>
    </w:p>
    <w:p w:rsidR="00BE7BEE" w:rsidRPr="001A5C2C" w:rsidRDefault="00BE7BEE" w:rsidP="001A5C2C">
      <w:pPr>
        <w:pStyle w:val="HTML"/>
        <w:spacing w:line="360" w:lineRule="auto"/>
        <w:ind w:right="-5" w:firstLine="709"/>
        <w:jc w:val="center"/>
        <w:rPr>
          <w:rFonts w:ascii="Times New Roman" w:hAnsi="Times New Roman" w:cs="Times New Roman"/>
          <w:b/>
          <w:bCs/>
          <w:sz w:val="28"/>
          <w:szCs w:val="28"/>
        </w:rPr>
      </w:pPr>
      <w:r w:rsidRPr="001A5C2C">
        <w:rPr>
          <w:rFonts w:ascii="Times New Roman" w:hAnsi="Times New Roman" w:cs="Times New Roman"/>
          <w:b/>
          <w:bCs/>
          <w:sz w:val="28"/>
          <w:szCs w:val="28"/>
        </w:rPr>
        <w:t>3. ФУНКЦИОНАЛЬНЫЕ ОБЯЗАННОСТИ</w:t>
      </w:r>
    </w:p>
    <w:p w:rsidR="00BE7BEE" w:rsidRPr="001A5C2C" w:rsidRDefault="00BE7BEE" w:rsidP="001A5C2C">
      <w:pPr>
        <w:pStyle w:val="HTML"/>
        <w:spacing w:line="360" w:lineRule="auto"/>
        <w:ind w:right="-5" w:firstLine="709"/>
        <w:jc w:val="both"/>
        <w:rPr>
          <w:rFonts w:ascii="Times New Roman" w:hAnsi="Times New Roman" w:cs="Times New Roman"/>
          <w:iCs/>
          <w:sz w:val="28"/>
          <w:szCs w:val="28"/>
        </w:rPr>
      </w:pPr>
      <w:r w:rsidRPr="001A5C2C">
        <w:rPr>
          <w:rFonts w:ascii="Times New Roman" w:hAnsi="Times New Roman" w:cs="Times New Roman"/>
          <w:sz w:val="28"/>
          <w:szCs w:val="28"/>
        </w:rPr>
        <w:t xml:space="preserve">Функции тренера/специалиста по обучению </w:t>
      </w:r>
      <w:r w:rsidRPr="001A5C2C">
        <w:rPr>
          <w:rFonts w:ascii="Times New Roman" w:hAnsi="Times New Roman" w:cs="Times New Roman"/>
          <w:iCs/>
          <w:sz w:val="28"/>
          <w:szCs w:val="28"/>
        </w:rPr>
        <w:t xml:space="preserve">Службы по работе с персоналом </w:t>
      </w:r>
    </w:p>
    <w:p w:rsidR="00BE7BEE" w:rsidRPr="001A5C2C" w:rsidRDefault="00BE7BEE" w:rsidP="001A5C2C">
      <w:pPr>
        <w:pStyle w:val="HTML"/>
        <w:spacing w:line="360" w:lineRule="auto"/>
        <w:ind w:right="-5" w:firstLine="709"/>
        <w:jc w:val="both"/>
        <w:rPr>
          <w:rFonts w:ascii="Times New Roman" w:hAnsi="Times New Roman" w:cs="Times New Roman"/>
          <w:iCs/>
          <w:sz w:val="28"/>
          <w:szCs w:val="28"/>
        </w:rPr>
      </w:pPr>
      <w:r w:rsidRPr="001A5C2C">
        <w:rPr>
          <w:rFonts w:ascii="Times New Roman" w:hAnsi="Times New Roman" w:cs="Times New Roman"/>
          <w:iCs/>
          <w:sz w:val="28"/>
          <w:szCs w:val="28"/>
        </w:rPr>
        <w:t>3.1. по планированию обучения:</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3.1.1. Анализирует общую потребность агентской сети в кадрах определенного уровня и профиля подготовки.</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3.1.2. На основе анализа потребности агентской сети в кадрах определенного уровня и профиля подготовки, заявок филиалов, осуществляет планирование подготовки и повышения квалификации, определяет формы, методы и сроки обучения сотрудников агентской сети.</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3.1.3. Принимает участие в разработке стратегии развития персонала, программ профессионального развития.</w:t>
      </w:r>
    </w:p>
    <w:p w:rsidR="00BE7BEE" w:rsidRPr="001A5C2C" w:rsidRDefault="00BE7BEE" w:rsidP="001A5C2C">
      <w:pPr>
        <w:pStyle w:val="HTML"/>
        <w:spacing w:line="360" w:lineRule="auto"/>
        <w:ind w:right="-5" w:firstLine="709"/>
        <w:jc w:val="both"/>
        <w:rPr>
          <w:rFonts w:ascii="Times New Roman" w:hAnsi="Times New Roman" w:cs="Times New Roman"/>
          <w:iCs/>
          <w:sz w:val="28"/>
          <w:szCs w:val="28"/>
        </w:rPr>
      </w:pPr>
      <w:r w:rsidRPr="001A5C2C">
        <w:rPr>
          <w:rFonts w:ascii="Times New Roman" w:hAnsi="Times New Roman" w:cs="Times New Roman"/>
          <w:iCs/>
          <w:sz w:val="28"/>
          <w:szCs w:val="28"/>
        </w:rPr>
        <w:t>3.2. по организации обучения:</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3.2.1.Обеспечивает создание и эффективное функционирование системы непрерывного обучения агентской сети организации.</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3.2.2. Участвует в формировании учебных групп.</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3.2.3. Обеспечивает организацию, оснащение  и развитие  материально-технической  базы обучения.</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3.2.4. Обеспечивает систематичность и качество проводимых занятий, соблюдение сроков обучения, выполнение учебных планов и программ, правильность ведения установленной  документации.</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3.2.5. Обеспечивает целевое и экономное расходование средств на обучение в соответствии с утвержденными бюджетом и финансовыми планами организации.</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3.2.6. Координирует  действия специалистов, задействованных в профильном обучении страховых агентов.</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3.2.7. Оказывает методическую помощь специалистам, задействованным в обучении персонала организации.</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 xml:space="preserve">3.2.8. Обеспечивает подготовку помещения, наличие необходимых технических средств и методических материалов. </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3.2.9. Разрабатывает мероприятия по послетренинговому сопровождению работников агентской сети.</w:t>
      </w:r>
    </w:p>
    <w:p w:rsidR="00BE7BEE" w:rsidRPr="001A5C2C" w:rsidRDefault="00BE7BEE" w:rsidP="001A5C2C">
      <w:pPr>
        <w:pStyle w:val="HTML"/>
        <w:spacing w:line="360" w:lineRule="auto"/>
        <w:ind w:right="-5" w:firstLine="709"/>
        <w:jc w:val="both"/>
        <w:rPr>
          <w:rFonts w:ascii="Times New Roman" w:hAnsi="Times New Roman" w:cs="Times New Roman"/>
          <w:iCs/>
          <w:sz w:val="28"/>
          <w:szCs w:val="28"/>
        </w:rPr>
      </w:pPr>
      <w:r w:rsidRPr="001A5C2C">
        <w:rPr>
          <w:rFonts w:ascii="Times New Roman" w:hAnsi="Times New Roman" w:cs="Times New Roman"/>
          <w:iCs/>
          <w:sz w:val="28"/>
          <w:szCs w:val="28"/>
        </w:rPr>
        <w:t>3.3. по проведению обучения:</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3.3.1. В соответствии с установленными требованиями проводит обучение персонала по корпоративным учебным программам;</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3.3.2.  Обеспечивает качество ведения профильного обучения.</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3.3.3. Оказывает индивидуальную консультационную помощь работникам, прошедшим обучение.</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3.3.4. Проводит  мероприятия по послетренинговому сопровождению работников агентской сети.</w:t>
      </w:r>
    </w:p>
    <w:p w:rsidR="00BE7BEE" w:rsidRPr="001A5C2C" w:rsidRDefault="00BE7BEE" w:rsidP="001A5C2C">
      <w:pPr>
        <w:pStyle w:val="HTML"/>
        <w:spacing w:line="360" w:lineRule="auto"/>
        <w:ind w:right="-5" w:firstLine="709"/>
        <w:jc w:val="both"/>
        <w:rPr>
          <w:rFonts w:ascii="Times New Roman" w:hAnsi="Times New Roman" w:cs="Times New Roman"/>
          <w:iCs/>
          <w:sz w:val="28"/>
          <w:szCs w:val="28"/>
        </w:rPr>
      </w:pPr>
      <w:r w:rsidRPr="001A5C2C">
        <w:rPr>
          <w:rFonts w:ascii="Times New Roman" w:hAnsi="Times New Roman" w:cs="Times New Roman"/>
          <w:iCs/>
          <w:sz w:val="28"/>
          <w:szCs w:val="28"/>
        </w:rPr>
        <w:t>3.4. по ведению отчетности:</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 xml:space="preserve">3.4.1. Ведет  работу  по  анализу  количественных и качественных  результатов обучения    </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3.4.2. Разрабатывает   предложения   по совершенствованию  форм  и методов  обучения.</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3.4.3. Согласно установленным формам ведет отчетность по организации и проведению обучения.</w:t>
      </w:r>
    </w:p>
    <w:p w:rsidR="00BE7BEE" w:rsidRPr="001A5C2C" w:rsidRDefault="00BE7BEE" w:rsidP="001A5C2C">
      <w:pPr>
        <w:pStyle w:val="HTML"/>
        <w:spacing w:line="360" w:lineRule="auto"/>
        <w:ind w:right="-5" w:firstLine="709"/>
        <w:jc w:val="center"/>
        <w:rPr>
          <w:rFonts w:ascii="Times New Roman" w:hAnsi="Times New Roman" w:cs="Times New Roman"/>
          <w:b/>
          <w:bCs/>
          <w:sz w:val="28"/>
          <w:szCs w:val="28"/>
        </w:rPr>
      </w:pPr>
      <w:r w:rsidRPr="001A5C2C">
        <w:rPr>
          <w:rFonts w:ascii="Times New Roman" w:hAnsi="Times New Roman" w:cs="Times New Roman"/>
          <w:b/>
          <w:bCs/>
          <w:sz w:val="28"/>
          <w:szCs w:val="28"/>
        </w:rPr>
        <w:t>4. ПРАВА</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Тренер/специалист по обучению  имеет право:</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 xml:space="preserve">4.1. Запрашивать выделение финансовых средств, необходимых для  создания условий выполнения служебных обязанностей. </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 xml:space="preserve">4.2. В пределах своей компетенции вносить предложения по совершенствованию работы агентской сети (подбор, обучение, сопровождение). </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 xml:space="preserve">4.3. Запрашивать лично или по поручению Генерального директора ЗАО «СК АСКО-Центр». у руководителей и специалистов организации информацию и документы, необходимые для выполнения должностных обязанностей. </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 xml:space="preserve">4.4. Для решения возложенных на него задач запрашивать и получать административные, информационные и материальные ресурсы других структурных подразделений организации.  </w:t>
      </w:r>
    </w:p>
    <w:p w:rsidR="00BE7BEE" w:rsidRPr="001A5C2C" w:rsidRDefault="00BE7BEE" w:rsidP="001A5C2C">
      <w:pPr>
        <w:pStyle w:val="HTML"/>
        <w:spacing w:line="360" w:lineRule="auto"/>
        <w:ind w:right="-5" w:firstLine="709"/>
        <w:jc w:val="center"/>
        <w:rPr>
          <w:rFonts w:ascii="Times New Roman" w:hAnsi="Times New Roman" w:cs="Times New Roman"/>
          <w:b/>
          <w:bCs/>
          <w:sz w:val="28"/>
          <w:szCs w:val="28"/>
        </w:rPr>
      </w:pPr>
      <w:r w:rsidRPr="001A5C2C">
        <w:rPr>
          <w:rFonts w:ascii="Times New Roman" w:hAnsi="Times New Roman" w:cs="Times New Roman"/>
          <w:b/>
          <w:bCs/>
          <w:sz w:val="28"/>
          <w:szCs w:val="28"/>
        </w:rPr>
        <w:t>5. ОТВЕТСТВЕННОСТЬ</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Тренер/специалист по обучению  несет ответственность за:</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5.1. качественное и своевременное исполнение должностных обязанностей, предусмотренных настоящей инструкцией;</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5.2. результаты  и эффективность  обучения персонала;</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5.3. сохранение конфиденциальности информации, к которой имеет доступ в связи с выполнением своих служебных обязанностей, соблюдение прав интеллектуальной собственности относительно учебных программ и методических материалов;</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5.4. соблюдение этических норм работы тренера и преподавателя;</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5.5. соблюдение правил внутреннего распорядка организации;</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 xml:space="preserve">5.6. достоверность информации, отраженной в  формах отчетности; </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r w:rsidRPr="001A5C2C">
        <w:rPr>
          <w:rFonts w:ascii="Times New Roman" w:hAnsi="Times New Roman" w:cs="Times New Roman"/>
          <w:sz w:val="28"/>
          <w:szCs w:val="28"/>
        </w:rPr>
        <w:t>5.7. качественное и своевременное выполнение  приказов,  распоряжений и поручений Генерального директора и непосредственного руководителя.</w:t>
      </w:r>
    </w:p>
    <w:p w:rsidR="00BE7BEE" w:rsidRPr="001A5C2C" w:rsidRDefault="00BE7BEE" w:rsidP="001A5C2C">
      <w:pPr>
        <w:pStyle w:val="HTML"/>
        <w:spacing w:line="360" w:lineRule="auto"/>
        <w:ind w:right="-5" w:firstLine="709"/>
        <w:jc w:val="both"/>
        <w:rPr>
          <w:rFonts w:ascii="Times New Roman" w:hAnsi="Times New Roman" w:cs="Times New Roman"/>
          <w:sz w:val="28"/>
          <w:szCs w:val="28"/>
        </w:rPr>
      </w:pPr>
    </w:p>
    <w:p w:rsidR="00BE7BEE" w:rsidRPr="001A5C2C" w:rsidRDefault="00BE7BEE" w:rsidP="001A5C2C">
      <w:pPr>
        <w:tabs>
          <w:tab w:val="left" w:pos="708"/>
        </w:tabs>
        <w:spacing w:line="360" w:lineRule="auto"/>
        <w:ind w:left="0" w:right="-5" w:firstLine="709"/>
        <w:rPr>
          <w:sz w:val="28"/>
          <w:szCs w:val="28"/>
        </w:rPr>
      </w:pPr>
    </w:p>
    <w:p w:rsidR="00BE7BEE" w:rsidRPr="001A5C2C" w:rsidRDefault="00BE7BEE" w:rsidP="001A5C2C">
      <w:pPr>
        <w:tabs>
          <w:tab w:val="left" w:pos="708"/>
        </w:tabs>
        <w:spacing w:line="360" w:lineRule="auto"/>
        <w:ind w:left="0" w:firstLine="709"/>
        <w:jc w:val="right"/>
        <w:rPr>
          <w:b/>
          <w:sz w:val="28"/>
          <w:szCs w:val="28"/>
        </w:rPr>
      </w:pPr>
      <w:r w:rsidRPr="001A5C2C">
        <w:rPr>
          <w:sz w:val="28"/>
          <w:szCs w:val="28"/>
        </w:rPr>
        <w:br w:type="page"/>
      </w:r>
      <w:r w:rsidRPr="001A5C2C">
        <w:rPr>
          <w:b/>
          <w:sz w:val="28"/>
          <w:szCs w:val="28"/>
        </w:rPr>
        <w:t>Приложение 11.</w:t>
      </w:r>
    </w:p>
    <w:p w:rsidR="00BE7BEE" w:rsidRPr="001A5C2C" w:rsidRDefault="00BE7BEE" w:rsidP="001A5C2C">
      <w:pPr>
        <w:tabs>
          <w:tab w:val="left" w:pos="708"/>
        </w:tabs>
        <w:spacing w:line="360" w:lineRule="auto"/>
        <w:ind w:left="0" w:firstLine="709"/>
        <w:jc w:val="center"/>
        <w:outlineLvl w:val="0"/>
        <w:rPr>
          <w:b/>
          <w:sz w:val="28"/>
          <w:szCs w:val="28"/>
        </w:rPr>
      </w:pPr>
      <w:r w:rsidRPr="001A5C2C">
        <w:rPr>
          <w:b/>
          <w:sz w:val="28"/>
          <w:szCs w:val="28"/>
        </w:rPr>
        <w:t>Анкета.</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Ваше образование, с точным указанием названия законченного учреждения.__________________________________________________________________________________________________________</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Пройденные вами курсы, семинары.___________________________</w:t>
      </w:r>
    </w:p>
    <w:p w:rsidR="00BE7BEE" w:rsidRPr="001A5C2C" w:rsidRDefault="00BE7BEE" w:rsidP="001A5C2C">
      <w:pPr>
        <w:tabs>
          <w:tab w:val="left" w:pos="708"/>
        </w:tabs>
        <w:spacing w:line="360" w:lineRule="auto"/>
        <w:ind w:left="680" w:firstLine="709"/>
        <w:rPr>
          <w:sz w:val="28"/>
          <w:szCs w:val="28"/>
        </w:rPr>
      </w:pPr>
      <w:r w:rsidRPr="001A5C2C">
        <w:rPr>
          <w:sz w:val="28"/>
          <w:szCs w:val="28"/>
        </w:rPr>
        <w:t>________________________________________________________</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Знаний полученных в учебном заведении было вам достаточно для осуществления своей прежней деятельности, если нет то укажите каким способом вы востребовали пробелы в знаниях.____________</w:t>
      </w:r>
    </w:p>
    <w:p w:rsidR="00BE7BEE" w:rsidRPr="001A5C2C" w:rsidRDefault="00BE7BEE" w:rsidP="001A5C2C">
      <w:pPr>
        <w:tabs>
          <w:tab w:val="left" w:pos="708"/>
        </w:tabs>
        <w:spacing w:line="360" w:lineRule="auto"/>
        <w:ind w:left="680" w:firstLine="709"/>
        <w:rPr>
          <w:sz w:val="28"/>
          <w:szCs w:val="28"/>
        </w:rPr>
      </w:pPr>
      <w:r w:rsidRPr="001A5C2C">
        <w:rPr>
          <w:sz w:val="28"/>
          <w:szCs w:val="28"/>
        </w:rPr>
        <w:t>________________________________________________________</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Вызывает ли у вас раздражение потребность постоянно повышать свои профессиональные качества.</w:t>
      </w:r>
    </w:p>
    <w:p w:rsidR="00BE7BEE" w:rsidRPr="001A5C2C" w:rsidRDefault="00BE7BEE" w:rsidP="001A5C2C">
      <w:pPr>
        <w:numPr>
          <w:ilvl w:val="0"/>
          <w:numId w:val="99"/>
        </w:numPr>
        <w:snapToGrid w:val="0"/>
        <w:spacing w:line="360" w:lineRule="auto"/>
        <w:ind w:firstLine="709"/>
        <w:rPr>
          <w:sz w:val="28"/>
          <w:szCs w:val="28"/>
        </w:rPr>
      </w:pPr>
      <w:r w:rsidRPr="001A5C2C">
        <w:rPr>
          <w:sz w:val="28"/>
          <w:szCs w:val="28"/>
        </w:rPr>
        <w:t>Да;</w:t>
      </w:r>
    </w:p>
    <w:p w:rsidR="00BE7BEE" w:rsidRPr="001A5C2C" w:rsidRDefault="00BE7BEE" w:rsidP="001A5C2C">
      <w:pPr>
        <w:numPr>
          <w:ilvl w:val="0"/>
          <w:numId w:val="99"/>
        </w:numPr>
        <w:snapToGrid w:val="0"/>
        <w:spacing w:line="360" w:lineRule="auto"/>
        <w:ind w:firstLine="709"/>
        <w:rPr>
          <w:sz w:val="28"/>
          <w:szCs w:val="28"/>
        </w:rPr>
      </w:pPr>
      <w:r w:rsidRPr="001A5C2C">
        <w:rPr>
          <w:sz w:val="28"/>
          <w:szCs w:val="28"/>
        </w:rPr>
        <w:t>Нет.</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Что нового вы планируете изучить в ближайшее 2-3 года._________</w:t>
      </w:r>
    </w:p>
    <w:p w:rsidR="00BE7BEE" w:rsidRPr="001A5C2C" w:rsidRDefault="00BE7BEE" w:rsidP="001A5C2C">
      <w:pPr>
        <w:tabs>
          <w:tab w:val="left" w:pos="708"/>
        </w:tabs>
        <w:spacing w:line="360" w:lineRule="auto"/>
        <w:ind w:left="680" w:firstLine="709"/>
        <w:rPr>
          <w:sz w:val="28"/>
          <w:szCs w:val="28"/>
        </w:rPr>
      </w:pPr>
      <w:r w:rsidRPr="001A5C2C">
        <w:rPr>
          <w:sz w:val="28"/>
          <w:szCs w:val="28"/>
        </w:rPr>
        <w:t>________________________________________________________</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Считаете ли вы что работа должна выполняться в рабочее время, не стоит задерживаться на рабочем месте.</w:t>
      </w:r>
    </w:p>
    <w:p w:rsidR="00BE7BEE" w:rsidRPr="001A5C2C" w:rsidRDefault="00BE7BEE" w:rsidP="001A5C2C">
      <w:pPr>
        <w:numPr>
          <w:ilvl w:val="0"/>
          <w:numId w:val="100"/>
        </w:numPr>
        <w:snapToGrid w:val="0"/>
        <w:spacing w:line="360" w:lineRule="auto"/>
        <w:ind w:firstLine="709"/>
        <w:rPr>
          <w:sz w:val="28"/>
          <w:szCs w:val="28"/>
        </w:rPr>
      </w:pPr>
      <w:r w:rsidRPr="001A5C2C">
        <w:rPr>
          <w:sz w:val="28"/>
          <w:szCs w:val="28"/>
        </w:rPr>
        <w:t>Да;</w:t>
      </w:r>
    </w:p>
    <w:p w:rsidR="00BE7BEE" w:rsidRPr="001A5C2C" w:rsidRDefault="00BE7BEE" w:rsidP="001A5C2C">
      <w:pPr>
        <w:numPr>
          <w:ilvl w:val="0"/>
          <w:numId w:val="100"/>
        </w:numPr>
        <w:snapToGrid w:val="0"/>
        <w:spacing w:line="360" w:lineRule="auto"/>
        <w:ind w:firstLine="709"/>
        <w:rPr>
          <w:sz w:val="28"/>
          <w:szCs w:val="28"/>
        </w:rPr>
      </w:pPr>
      <w:r w:rsidRPr="001A5C2C">
        <w:rPr>
          <w:sz w:val="28"/>
          <w:szCs w:val="28"/>
        </w:rPr>
        <w:t>Нет.</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Легко ли вы вступаете в контакт с незнакомыми людьми:</w:t>
      </w:r>
    </w:p>
    <w:p w:rsidR="00BE7BEE" w:rsidRPr="001A5C2C" w:rsidRDefault="00BE7BEE" w:rsidP="001A5C2C">
      <w:pPr>
        <w:numPr>
          <w:ilvl w:val="1"/>
          <w:numId w:val="98"/>
        </w:numPr>
        <w:snapToGrid w:val="0"/>
        <w:spacing w:line="360" w:lineRule="auto"/>
        <w:ind w:firstLine="709"/>
        <w:rPr>
          <w:sz w:val="28"/>
          <w:szCs w:val="28"/>
        </w:rPr>
      </w:pPr>
      <w:r w:rsidRPr="001A5C2C">
        <w:rPr>
          <w:sz w:val="28"/>
          <w:szCs w:val="28"/>
        </w:rPr>
        <w:t>В случае крайней необходимости;</w:t>
      </w:r>
    </w:p>
    <w:p w:rsidR="00BE7BEE" w:rsidRPr="001A5C2C" w:rsidRDefault="00BE7BEE" w:rsidP="001A5C2C">
      <w:pPr>
        <w:numPr>
          <w:ilvl w:val="1"/>
          <w:numId w:val="98"/>
        </w:numPr>
        <w:snapToGrid w:val="0"/>
        <w:spacing w:line="360" w:lineRule="auto"/>
        <w:ind w:firstLine="709"/>
        <w:rPr>
          <w:sz w:val="28"/>
          <w:szCs w:val="28"/>
        </w:rPr>
      </w:pPr>
      <w:r w:rsidRPr="001A5C2C">
        <w:rPr>
          <w:sz w:val="28"/>
          <w:szCs w:val="28"/>
        </w:rPr>
        <w:t>Стараюсь обходиться однозначными ответами, дабы избавиться от нежелательного собеседника;</w:t>
      </w:r>
    </w:p>
    <w:p w:rsidR="00BE7BEE" w:rsidRPr="001A5C2C" w:rsidRDefault="00BE7BEE" w:rsidP="001A5C2C">
      <w:pPr>
        <w:numPr>
          <w:ilvl w:val="1"/>
          <w:numId w:val="98"/>
        </w:numPr>
        <w:snapToGrid w:val="0"/>
        <w:spacing w:line="360" w:lineRule="auto"/>
        <w:ind w:firstLine="709"/>
        <w:rPr>
          <w:sz w:val="28"/>
          <w:szCs w:val="28"/>
        </w:rPr>
      </w:pPr>
      <w:r w:rsidRPr="001A5C2C">
        <w:rPr>
          <w:sz w:val="28"/>
          <w:szCs w:val="28"/>
        </w:rPr>
        <w:t>Мне нравиться знакомиться с новыми людьми;</w:t>
      </w:r>
    </w:p>
    <w:p w:rsidR="00BE7BEE" w:rsidRPr="001A5C2C" w:rsidRDefault="00BE7BEE" w:rsidP="001A5C2C">
      <w:pPr>
        <w:numPr>
          <w:ilvl w:val="1"/>
          <w:numId w:val="98"/>
        </w:numPr>
        <w:snapToGrid w:val="0"/>
        <w:spacing w:line="360" w:lineRule="auto"/>
        <w:ind w:firstLine="709"/>
        <w:rPr>
          <w:sz w:val="28"/>
          <w:szCs w:val="28"/>
        </w:rPr>
      </w:pPr>
      <w:r w:rsidRPr="001A5C2C">
        <w:rPr>
          <w:sz w:val="28"/>
          <w:szCs w:val="28"/>
        </w:rPr>
        <w:t>Стараюсь завязать товарищеские отношения;</w:t>
      </w:r>
    </w:p>
    <w:p w:rsidR="00BE7BEE" w:rsidRPr="001A5C2C" w:rsidRDefault="00BE7BEE" w:rsidP="001A5C2C">
      <w:pPr>
        <w:numPr>
          <w:ilvl w:val="1"/>
          <w:numId w:val="98"/>
        </w:numPr>
        <w:snapToGrid w:val="0"/>
        <w:spacing w:line="360" w:lineRule="auto"/>
        <w:ind w:firstLine="709"/>
        <w:rPr>
          <w:sz w:val="28"/>
          <w:szCs w:val="28"/>
        </w:rPr>
      </w:pPr>
      <w:r w:rsidRPr="001A5C2C">
        <w:rPr>
          <w:sz w:val="28"/>
          <w:szCs w:val="28"/>
        </w:rPr>
        <w:t>Избегаю контакта с посторонними людьми.</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Считаете ли себя душой компании:</w:t>
      </w:r>
    </w:p>
    <w:p w:rsidR="00BE7BEE" w:rsidRPr="001A5C2C" w:rsidRDefault="00BE7BEE" w:rsidP="001A5C2C">
      <w:pPr>
        <w:numPr>
          <w:ilvl w:val="2"/>
          <w:numId w:val="98"/>
        </w:numPr>
        <w:snapToGrid w:val="0"/>
        <w:spacing w:line="360" w:lineRule="auto"/>
        <w:ind w:left="1440" w:firstLine="709"/>
        <w:rPr>
          <w:sz w:val="28"/>
          <w:szCs w:val="28"/>
        </w:rPr>
      </w:pPr>
      <w:r w:rsidRPr="001A5C2C">
        <w:rPr>
          <w:sz w:val="28"/>
          <w:szCs w:val="28"/>
        </w:rPr>
        <w:t>Да, я всегда в центре внимания;</w:t>
      </w:r>
    </w:p>
    <w:p w:rsidR="00BE7BEE" w:rsidRPr="001A5C2C" w:rsidRDefault="00BE7BEE" w:rsidP="001A5C2C">
      <w:pPr>
        <w:numPr>
          <w:ilvl w:val="2"/>
          <w:numId w:val="98"/>
        </w:numPr>
        <w:snapToGrid w:val="0"/>
        <w:spacing w:line="360" w:lineRule="auto"/>
        <w:ind w:left="1440" w:firstLine="709"/>
        <w:rPr>
          <w:sz w:val="28"/>
          <w:szCs w:val="28"/>
        </w:rPr>
      </w:pPr>
      <w:r w:rsidRPr="001A5C2C">
        <w:rPr>
          <w:sz w:val="28"/>
          <w:szCs w:val="28"/>
        </w:rPr>
        <w:t>Зависит от настроения;</w:t>
      </w:r>
    </w:p>
    <w:p w:rsidR="00BE7BEE" w:rsidRPr="001A5C2C" w:rsidRDefault="00BE7BEE" w:rsidP="001A5C2C">
      <w:pPr>
        <w:numPr>
          <w:ilvl w:val="2"/>
          <w:numId w:val="98"/>
        </w:numPr>
        <w:snapToGrid w:val="0"/>
        <w:spacing w:line="360" w:lineRule="auto"/>
        <w:ind w:left="1440" w:firstLine="709"/>
        <w:rPr>
          <w:sz w:val="28"/>
          <w:szCs w:val="28"/>
        </w:rPr>
      </w:pPr>
      <w:r w:rsidRPr="001A5C2C">
        <w:rPr>
          <w:sz w:val="28"/>
          <w:szCs w:val="28"/>
        </w:rPr>
        <w:t>Только в кругу друзей;</w:t>
      </w:r>
    </w:p>
    <w:p w:rsidR="00BE7BEE" w:rsidRPr="001A5C2C" w:rsidRDefault="00BE7BEE" w:rsidP="001A5C2C">
      <w:pPr>
        <w:numPr>
          <w:ilvl w:val="2"/>
          <w:numId w:val="98"/>
        </w:numPr>
        <w:snapToGrid w:val="0"/>
        <w:spacing w:line="360" w:lineRule="auto"/>
        <w:ind w:left="1440" w:firstLine="709"/>
        <w:rPr>
          <w:sz w:val="28"/>
          <w:szCs w:val="28"/>
        </w:rPr>
      </w:pPr>
      <w:r w:rsidRPr="001A5C2C">
        <w:rPr>
          <w:sz w:val="28"/>
          <w:szCs w:val="28"/>
        </w:rPr>
        <w:t>Я не люблю когда на меня обращены все взоры.</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Занимаетесь ли (или занимались) вы спортом, укажите каким(ми).</w:t>
      </w:r>
    </w:p>
    <w:p w:rsidR="00BE7BEE" w:rsidRPr="001A5C2C" w:rsidRDefault="00BE7BEE" w:rsidP="001A5C2C">
      <w:pPr>
        <w:tabs>
          <w:tab w:val="left" w:pos="708"/>
        </w:tabs>
        <w:spacing w:line="360" w:lineRule="auto"/>
        <w:ind w:left="680" w:firstLine="709"/>
        <w:rPr>
          <w:sz w:val="28"/>
          <w:szCs w:val="28"/>
        </w:rPr>
      </w:pPr>
      <w:r w:rsidRPr="001A5C2C">
        <w:rPr>
          <w:sz w:val="28"/>
          <w:szCs w:val="28"/>
        </w:rPr>
        <w:t>________________________________________________________</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Ваше хобби, увлечения:</w:t>
      </w:r>
    </w:p>
    <w:p w:rsidR="00BE7BEE" w:rsidRPr="001A5C2C" w:rsidRDefault="00BE7BEE" w:rsidP="001A5C2C">
      <w:pPr>
        <w:numPr>
          <w:ilvl w:val="3"/>
          <w:numId w:val="98"/>
        </w:numPr>
        <w:tabs>
          <w:tab w:val="num" w:pos="1800"/>
        </w:tabs>
        <w:snapToGrid w:val="0"/>
        <w:spacing w:line="360" w:lineRule="auto"/>
        <w:ind w:left="1440" w:firstLine="709"/>
        <w:rPr>
          <w:sz w:val="28"/>
          <w:szCs w:val="28"/>
        </w:rPr>
      </w:pPr>
      <w:r w:rsidRPr="001A5C2C">
        <w:rPr>
          <w:sz w:val="28"/>
          <w:szCs w:val="28"/>
        </w:rPr>
        <w:t>Мои увлечения постоянно меняются, не могу определиться;</w:t>
      </w:r>
    </w:p>
    <w:p w:rsidR="00BE7BEE" w:rsidRPr="001A5C2C" w:rsidRDefault="00BE7BEE" w:rsidP="001A5C2C">
      <w:pPr>
        <w:numPr>
          <w:ilvl w:val="3"/>
          <w:numId w:val="98"/>
        </w:numPr>
        <w:tabs>
          <w:tab w:val="num" w:pos="1800"/>
        </w:tabs>
        <w:snapToGrid w:val="0"/>
        <w:spacing w:line="360" w:lineRule="auto"/>
        <w:ind w:left="1440" w:firstLine="709"/>
        <w:rPr>
          <w:sz w:val="28"/>
          <w:szCs w:val="28"/>
        </w:rPr>
      </w:pPr>
      <w:r w:rsidRPr="001A5C2C">
        <w:rPr>
          <w:sz w:val="28"/>
          <w:szCs w:val="28"/>
        </w:rPr>
        <w:t>У меня нет увлечений;</w:t>
      </w:r>
    </w:p>
    <w:p w:rsidR="00BE7BEE" w:rsidRPr="001A5C2C" w:rsidRDefault="00BE7BEE" w:rsidP="001A5C2C">
      <w:pPr>
        <w:numPr>
          <w:ilvl w:val="3"/>
          <w:numId w:val="98"/>
        </w:numPr>
        <w:tabs>
          <w:tab w:val="num" w:pos="1800"/>
        </w:tabs>
        <w:snapToGrid w:val="0"/>
        <w:spacing w:line="360" w:lineRule="auto"/>
        <w:ind w:left="1440" w:firstLine="709"/>
        <w:rPr>
          <w:sz w:val="28"/>
          <w:szCs w:val="28"/>
        </w:rPr>
      </w:pPr>
      <w:r w:rsidRPr="001A5C2C">
        <w:rPr>
          <w:sz w:val="28"/>
          <w:szCs w:val="28"/>
        </w:rPr>
        <w:t>Иное, укажите.</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Вы всегда добиваетесь того чего хотите</w:t>
      </w:r>
    </w:p>
    <w:p w:rsidR="00BE7BEE" w:rsidRPr="001A5C2C" w:rsidRDefault="00BE7BEE" w:rsidP="001A5C2C">
      <w:pPr>
        <w:numPr>
          <w:ilvl w:val="4"/>
          <w:numId w:val="98"/>
        </w:numPr>
        <w:tabs>
          <w:tab w:val="clear" w:pos="3920"/>
          <w:tab w:val="num" w:pos="1440"/>
        </w:tabs>
        <w:snapToGrid w:val="0"/>
        <w:spacing w:line="360" w:lineRule="auto"/>
        <w:ind w:left="1440" w:firstLine="709"/>
        <w:rPr>
          <w:sz w:val="28"/>
          <w:szCs w:val="28"/>
        </w:rPr>
      </w:pPr>
      <w:r w:rsidRPr="001A5C2C">
        <w:rPr>
          <w:sz w:val="28"/>
          <w:szCs w:val="28"/>
        </w:rPr>
        <w:t>Всегда;</w:t>
      </w:r>
    </w:p>
    <w:p w:rsidR="00BE7BEE" w:rsidRPr="001A5C2C" w:rsidRDefault="00BE7BEE" w:rsidP="001A5C2C">
      <w:pPr>
        <w:numPr>
          <w:ilvl w:val="4"/>
          <w:numId w:val="98"/>
        </w:numPr>
        <w:tabs>
          <w:tab w:val="clear" w:pos="3920"/>
          <w:tab w:val="num" w:pos="1440"/>
        </w:tabs>
        <w:snapToGrid w:val="0"/>
        <w:spacing w:line="360" w:lineRule="auto"/>
        <w:ind w:left="1440" w:firstLine="709"/>
        <w:rPr>
          <w:sz w:val="28"/>
          <w:szCs w:val="28"/>
        </w:rPr>
      </w:pPr>
      <w:r w:rsidRPr="001A5C2C">
        <w:rPr>
          <w:sz w:val="28"/>
          <w:szCs w:val="28"/>
        </w:rPr>
        <w:t>Если это не требует больших усилий;</w:t>
      </w:r>
    </w:p>
    <w:p w:rsidR="00BE7BEE" w:rsidRPr="001A5C2C" w:rsidRDefault="00BE7BEE" w:rsidP="001A5C2C">
      <w:pPr>
        <w:numPr>
          <w:ilvl w:val="4"/>
          <w:numId w:val="98"/>
        </w:numPr>
        <w:tabs>
          <w:tab w:val="clear" w:pos="3920"/>
          <w:tab w:val="num" w:pos="1440"/>
        </w:tabs>
        <w:snapToGrid w:val="0"/>
        <w:spacing w:line="360" w:lineRule="auto"/>
        <w:ind w:left="1440" w:firstLine="709"/>
        <w:rPr>
          <w:sz w:val="28"/>
          <w:szCs w:val="28"/>
        </w:rPr>
      </w:pPr>
      <w:r w:rsidRPr="001A5C2C">
        <w:rPr>
          <w:sz w:val="28"/>
          <w:szCs w:val="28"/>
        </w:rPr>
        <w:t>Останавливаюсь на пол пути;</w:t>
      </w:r>
    </w:p>
    <w:p w:rsidR="00BE7BEE" w:rsidRPr="001A5C2C" w:rsidRDefault="00BE7BEE" w:rsidP="001A5C2C">
      <w:pPr>
        <w:numPr>
          <w:ilvl w:val="4"/>
          <w:numId w:val="98"/>
        </w:numPr>
        <w:tabs>
          <w:tab w:val="clear" w:pos="3920"/>
          <w:tab w:val="num" w:pos="1440"/>
        </w:tabs>
        <w:snapToGrid w:val="0"/>
        <w:spacing w:line="360" w:lineRule="auto"/>
        <w:ind w:left="1440" w:firstLine="709"/>
        <w:rPr>
          <w:sz w:val="28"/>
          <w:szCs w:val="28"/>
        </w:rPr>
      </w:pPr>
      <w:r w:rsidRPr="001A5C2C">
        <w:rPr>
          <w:sz w:val="28"/>
          <w:szCs w:val="28"/>
        </w:rPr>
        <w:t>У меня слишком высокие запросы;</w:t>
      </w:r>
    </w:p>
    <w:p w:rsidR="00BE7BEE" w:rsidRPr="001A5C2C" w:rsidRDefault="00BE7BEE" w:rsidP="001A5C2C">
      <w:pPr>
        <w:numPr>
          <w:ilvl w:val="4"/>
          <w:numId w:val="98"/>
        </w:numPr>
        <w:tabs>
          <w:tab w:val="clear" w:pos="3920"/>
          <w:tab w:val="num" w:pos="1440"/>
        </w:tabs>
        <w:snapToGrid w:val="0"/>
        <w:spacing w:line="360" w:lineRule="auto"/>
        <w:ind w:left="1440" w:firstLine="709"/>
        <w:rPr>
          <w:sz w:val="28"/>
          <w:szCs w:val="28"/>
        </w:rPr>
      </w:pPr>
      <w:r w:rsidRPr="001A5C2C">
        <w:rPr>
          <w:sz w:val="28"/>
          <w:szCs w:val="28"/>
        </w:rPr>
        <w:t>Скорее нет, чем да.</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На ваш взгляд критика полезна:</w:t>
      </w:r>
    </w:p>
    <w:p w:rsidR="00BE7BEE" w:rsidRPr="001A5C2C" w:rsidRDefault="00BE7BEE" w:rsidP="001A5C2C">
      <w:pPr>
        <w:numPr>
          <w:ilvl w:val="5"/>
          <w:numId w:val="98"/>
        </w:numPr>
        <w:tabs>
          <w:tab w:val="clear" w:pos="4820"/>
          <w:tab w:val="num" w:pos="1620"/>
        </w:tabs>
        <w:snapToGrid w:val="0"/>
        <w:spacing w:line="360" w:lineRule="auto"/>
        <w:ind w:left="1440" w:firstLine="709"/>
        <w:rPr>
          <w:sz w:val="28"/>
          <w:szCs w:val="28"/>
        </w:rPr>
      </w:pPr>
      <w:r w:rsidRPr="001A5C2C">
        <w:rPr>
          <w:sz w:val="28"/>
          <w:szCs w:val="28"/>
        </w:rPr>
        <w:t>Только если она обращена не в мой адрес;</w:t>
      </w:r>
    </w:p>
    <w:p w:rsidR="00BE7BEE" w:rsidRPr="001A5C2C" w:rsidRDefault="00BE7BEE" w:rsidP="001A5C2C">
      <w:pPr>
        <w:numPr>
          <w:ilvl w:val="5"/>
          <w:numId w:val="98"/>
        </w:numPr>
        <w:tabs>
          <w:tab w:val="clear" w:pos="4820"/>
          <w:tab w:val="num" w:pos="1620"/>
        </w:tabs>
        <w:snapToGrid w:val="0"/>
        <w:spacing w:line="360" w:lineRule="auto"/>
        <w:ind w:left="1440" w:firstLine="709"/>
        <w:rPr>
          <w:sz w:val="28"/>
          <w:szCs w:val="28"/>
        </w:rPr>
      </w:pPr>
      <w:r w:rsidRPr="001A5C2C">
        <w:rPr>
          <w:sz w:val="28"/>
          <w:szCs w:val="28"/>
        </w:rPr>
        <w:t>Я люблю критиковать других людей;</w:t>
      </w:r>
    </w:p>
    <w:p w:rsidR="00BE7BEE" w:rsidRPr="001A5C2C" w:rsidRDefault="00BE7BEE" w:rsidP="001A5C2C">
      <w:pPr>
        <w:numPr>
          <w:ilvl w:val="5"/>
          <w:numId w:val="98"/>
        </w:numPr>
        <w:tabs>
          <w:tab w:val="clear" w:pos="4820"/>
          <w:tab w:val="num" w:pos="1620"/>
        </w:tabs>
        <w:snapToGrid w:val="0"/>
        <w:spacing w:line="360" w:lineRule="auto"/>
        <w:ind w:left="1440" w:firstLine="709"/>
        <w:rPr>
          <w:sz w:val="28"/>
          <w:szCs w:val="28"/>
        </w:rPr>
      </w:pPr>
      <w:r w:rsidRPr="001A5C2C">
        <w:rPr>
          <w:sz w:val="28"/>
          <w:szCs w:val="28"/>
        </w:rPr>
        <w:t>Я крайне негативно реагирую когда меня критикуют;</w:t>
      </w:r>
    </w:p>
    <w:p w:rsidR="00BE7BEE" w:rsidRPr="001A5C2C" w:rsidRDefault="00BE7BEE" w:rsidP="001A5C2C">
      <w:pPr>
        <w:numPr>
          <w:ilvl w:val="5"/>
          <w:numId w:val="98"/>
        </w:numPr>
        <w:tabs>
          <w:tab w:val="clear" w:pos="4820"/>
          <w:tab w:val="num" w:pos="1620"/>
        </w:tabs>
        <w:snapToGrid w:val="0"/>
        <w:spacing w:line="360" w:lineRule="auto"/>
        <w:ind w:left="1440" w:firstLine="709"/>
        <w:rPr>
          <w:sz w:val="28"/>
          <w:szCs w:val="28"/>
        </w:rPr>
      </w:pPr>
      <w:r w:rsidRPr="001A5C2C">
        <w:rPr>
          <w:sz w:val="28"/>
          <w:szCs w:val="28"/>
        </w:rPr>
        <w:t>Я прислушиваюсь к критике умных, и дорогих мне людей;</w:t>
      </w:r>
    </w:p>
    <w:p w:rsidR="00BE7BEE" w:rsidRPr="001A5C2C" w:rsidRDefault="00BE7BEE" w:rsidP="001A5C2C">
      <w:pPr>
        <w:numPr>
          <w:ilvl w:val="5"/>
          <w:numId w:val="98"/>
        </w:numPr>
        <w:tabs>
          <w:tab w:val="clear" w:pos="4820"/>
          <w:tab w:val="num" w:pos="1620"/>
        </w:tabs>
        <w:snapToGrid w:val="0"/>
        <w:spacing w:line="360" w:lineRule="auto"/>
        <w:ind w:left="1440" w:firstLine="709"/>
        <w:rPr>
          <w:sz w:val="28"/>
          <w:szCs w:val="28"/>
        </w:rPr>
      </w:pPr>
      <w:r w:rsidRPr="001A5C2C">
        <w:rPr>
          <w:sz w:val="28"/>
          <w:szCs w:val="28"/>
        </w:rPr>
        <w:t>На мой взгляд критика бесполезна она вызывает только раздражение.</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Как вы относитесь к сплетням:</w:t>
      </w:r>
    </w:p>
    <w:p w:rsidR="00BE7BEE" w:rsidRPr="001A5C2C" w:rsidRDefault="00BE7BEE" w:rsidP="001A5C2C">
      <w:pPr>
        <w:numPr>
          <w:ilvl w:val="0"/>
          <w:numId w:val="101"/>
        </w:numPr>
        <w:tabs>
          <w:tab w:val="clear" w:pos="4820"/>
          <w:tab w:val="num" w:pos="1620"/>
        </w:tabs>
        <w:snapToGrid w:val="0"/>
        <w:spacing w:line="360" w:lineRule="auto"/>
        <w:ind w:left="1440" w:firstLine="709"/>
        <w:rPr>
          <w:sz w:val="28"/>
          <w:szCs w:val="28"/>
        </w:rPr>
      </w:pPr>
      <w:r w:rsidRPr="001A5C2C">
        <w:rPr>
          <w:sz w:val="28"/>
          <w:szCs w:val="28"/>
        </w:rPr>
        <w:t>Люблю послушать сплетни о знакомых людях;</w:t>
      </w:r>
    </w:p>
    <w:p w:rsidR="00BE7BEE" w:rsidRPr="001A5C2C" w:rsidRDefault="00BE7BEE" w:rsidP="001A5C2C">
      <w:pPr>
        <w:numPr>
          <w:ilvl w:val="0"/>
          <w:numId w:val="101"/>
        </w:numPr>
        <w:tabs>
          <w:tab w:val="clear" w:pos="4820"/>
          <w:tab w:val="num" w:pos="1620"/>
        </w:tabs>
        <w:snapToGrid w:val="0"/>
        <w:spacing w:line="360" w:lineRule="auto"/>
        <w:ind w:left="1440" w:firstLine="709"/>
        <w:rPr>
          <w:sz w:val="28"/>
          <w:szCs w:val="28"/>
        </w:rPr>
      </w:pPr>
      <w:r w:rsidRPr="001A5C2C">
        <w:rPr>
          <w:sz w:val="28"/>
          <w:szCs w:val="28"/>
        </w:rPr>
        <w:t>Стараюсь уйти, когда начинают сплетничать;</w:t>
      </w:r>
    </w:p>
    <w:p w:rsidR="00BE7BEE" w:rsidRPr="001A5C2C" w:rsidRDefault="00BE7BEE" w:rsidP="001A5C2C">
      <w:pPr>
        <w:numPr>
          <w:ilvl w:val="0"/>
          <w:numId w:val="101"/>
        </w:numPr>
        <w:tabs>
          <w:tab w:val="clear" w:pos="4820"/>
          <w:tab w:val="num" w:pos="1620"/>
        </w:tabs>
        <w:snapToGrid w:val="0"/>
        <w:spacing w:line="360" w:lineRule="auto"/>
        <w:ind w:left="1440" w:firstLine="709"/>
        <w:rPr>
          <w:sz w:val="28"/>
          <w:szCs w:val="28"/>
        </w:rPr>
      </w:pPr>
      <w:r w:rsidRPr="001A5C2C">
        <w:rPr>
          <w:sz w:val="28"/>
          <w:szCs w:val="28"/>
        </w:rPr>
        <w:t>Мне все ровно, пускай сплетничают;</w:t>
      </w:r>
    </w:p>
    <w:p w:rsidR="00BE7BEE" w:rsidRPr="001A5C2C" w:rsidRDefault="00BE7BEE" w:rsidP="001A5C2C">
      <w:pPr>
        <w:numPr>
          <w:ilvl w:val="0"/>
          <w:numId w:val="101"/>
        </w:numPr>
        <w:tabs>
          <w:tab w:val="clear" w:pos="4820"/>
          <w:tab w:val="num" w:pos="1620"/>
        </w:tabs>
        <w:snapToGrid w:val="0"/>
        <w:spacing w:line="360" w:lineRule="auto"/>
        <w:ind w:left="1440" w:firstLine="709"/>
        <w:rPr>
          <w:sz w:val="28"/>
          <w:szCs w:val="28"/>
        </w:rPr>
      </w:pPr>
      <w:r w:rsidRPr="001A5C2C">
        <w:rPr>
          <w:sz w:val="28"/>
          <w:szCs w:val="28"/>
        </w:rPr>
        <w:t>Стараюсь перевести тему;</w:t>
      </w:r>
    </w:p>
    <w:p w:rsidR="00BE7BEE" w:rsidRPr="001A5C2C" w:rsidRDefault="00BE7BEE" w:rsidP="001A5C2C">
      <w:pPr>
        <w:numPr>
          <w:ilvl w:val="0"/>
          <w:numId w:val="101"/>
        </w:numPr>
        <w:tabs>
          <w:tab w:val="clear" w:pos="4820"/>
          <w:tab w:val="num" w:pos="1620"/>
        </w:tabs>
        <w:snapToGrid w:val="0"/>
        <w:spacing w:line="360" w:lineRule="auto"/>
        <w:ind w:left="1440" w:firstLine="709"/>
        <w:rPr>
          <w:sz w:val="28"/>
          <w:szCs w:val="28"/>
        </w:rPr>
      </w:pPr>
      <w:r w:rsidRPr="001A5C2C">
        <w:rPr>
          <w:sz w:val="28"/>
          <w:szCs w:val="28"/>
        </w:rPr>
        <w:t>Заявляю, что некорректно говорить за спиной у предмета сплетен.</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Легко ли  вывести вас из себя:</w:t>
      </w:r>
    </w:p>
    <w:p w:rsidR="00BE7BEE" w:rsidRPr="001A5C2C" w:rsidRDefault="00BE7BEE" w:rsidP="001A5C2C">
      <w:pPr>
        <w:numPr>
          <w:ilvl w:val="0"/>
          <w:numId w:val="102"/>
        </w:numPr>
        <w:tabs>
          <w:tab w:val="clear" w:pos="4820"/>
          <w:tab w:val="num" w:pos="1440"/>
        </w:tabs>
        <w:snapToGrid w:val="0"/>
        <w:spacing w:line="360" w:lineRule="auto"/>
        <w:ind w:left="1440" w:firstLine="709"/>
        <w:rPr>
          <w:sz w:val="28"/>
          <w:szCs w:val="28"/>
        </w:rPr>
      </w:pPr>
      <w:r w:rsidRPr="001A5C2C">
        <w:rPr>
          <w:sz w:val="28"/>
          <w:szCs w:val="28"/>
        </w:rPr>
        <w:t>Да;</w:t>
      </w:r>
    </w:p>
    <w:p w:rsidR="00BE7BEE" w:rsidRPr="001A5C2C" w:rsidRDefault="00BE7BEE" w:rsidP="001A5C2C">
      <w:pPr>
        <w:numPr>
          <w:ilvl w:val="0"/>
          <w:numId w:val="102"/>
        </w:numPr>
        <w:tabs>
          <w:tab w:val="clear" w:pos="4820"/>
          <w:tab w:val="num" w:pos="1440"/>
        </w:tabs>
        <w:snapToGrid w:val="0"/>
        <w:spacing w:line="360" w:lineRule="auto"/>
        <w:ind w:left="1440" w:firstLine="709"/>
        <w:rPr>
          <w:sz w:val="28"/>
          <w:szCs w:val="28"/>
        </w:rPr>
      </w:pPr>
      <w:r w:rsidRPr="001A5C2C">
        <w:rPr>
          <w:sz w:val="28"/>
          <w:szCs w:val="28"/>
        </w:rPr>
        <w:t>Нет.</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Почему вы решили стать страховым агентом, укажите причины в зависимости от степени важности, начиная с самой важной:</w:t>
      </w:r>
    </w:p>
    <w:p w:rsidR="00BE7BEE" w:rsidRPr="001A5C2C" w:rsidRDefault="00BE7BEE" w:rsidP="001A5C2C">
      <w:pPr>
        <w:numPr>
          <w:ilvl w:val="0"/>
          <w:numId w:val="103"/>
        </w:numPr>
        <w:snapToGrid w:val="0"/>
        <w:spacing w:line="360" w:lineRule="auto"/>
        <w:ind w:firstLine="709"/>
        <w:rPr>
          <w:sz w:val="28"/>
          <w:szCs w:val="28"/>
        </w:rPr>
      </w:pPr>
      <w:r w:rsidRPr="001A5C2C">
        <w:rPr>
          <w:sz w:val="28"/>
          <w:szCs w:val="28"/>
        </w:rPr>
        <w:t xml:space="preserve"> </w:t>
      </w:r>
    </w:p>
    <w:p w:rsidR="00BE7BEE" w:rsidRPr="001A5C2C" w:rsidRDefault="00BE7BEE" w:rsidP="001A5C2C">
      <w:pPr>
        <w:numPr>
          <w:ilvl w:val="0"/>
          <w:numId w:val="103"/>
        </w:numPr>
        <w:snapToGrid w:val="0"/>
        <w:spacing w:line="360" w:lineRule="auto"/>
        <w:ind w:firstLine="709"/>
        <w:rPr>
          <w:sz w:val="28"/>
          <w:szCs w:val="28"/>
        </w:rPr>
      </w:pPr>
      <w:r w:rsidRPr="001A5C2C">
        <w:rPr>
          <w:sz w:val="28"/>
          <w:szCs w:val="28"/>
        </w:rPr>
        <w:t xml:space="preserve"> </w:t>
      </w:r>
    </w:p>
    <w:p w:rsidR="00BE7BEE" w:rsidRPr="001A5C2C" w:rsidRDefault="00BE7BEE" w:rsidP="001A5C2C">
      <w:pPr>
        <w:numPr>
          <w:ilvl w:val="0"/>
          <w:numId w:val="103"/>
        </w:numPr>
        <w:snapToGrid w:val="0"/>
        <w:spacing w:line="360" w:lineRule="auto"/>
        <w:ind w:firstLine="709"/>
        <w:rPr>
          <w:sz w:val="28"/>
          <w:szCs w:val="28"/>
        </w:rPr>
      </w:pPr>
      <w:r w:rsidRPr="001A5C2C">
        <w:rPr>
          <w:sz w:val="28"/>
          <w:szCs w:val="28"/>
        </w:rPr>
        <w:t xml:space="preserve"> </w:t>
      </w:r>
    </w:p>
    <w:p w:rsidR="00BE7BEE" w:rsidRPr="001A5C2C" w:rsidRDefault="00BE7BEE" w:rsidP="001A5C2C">
      <w:pPr>
        <w:numPr>
          <w:ilvl w:val="0"/>
          <w:numId w:val="103"/>
        </w:numPr>
        <w:snapToGrid w:val="0"/>
        <w:spacing w:line="360" w:lineRule="auto"/>
        <w:ind w:firstLine="709"/>
        <w:rPr>
          <w:sz w:val="28"/>
          <w:szCs w:val="28"/>
        </w:rPr>
      </w:pPr>
      <w:r w:rsidRPr="001A5C2C">
        <w:rPr>
          <w:sz w:val="28"/>
          <w:szCs w:val="28"/>
        </w:rPr>
        <w:t xml:space="preserve"> </w:t>
      </w:r>
    </w:p>
    <w:p w:rsidR="00BE7BEE" w:rsidRPr="001A5C2C" w:rsidRDefault="00BE7BEE" w:rsidP="001A5C2C">
      <w:pPr>
        <w:numPr>
          <w:ilvl w:val="0"/>
          <w:numId w:val="103"/>
        </w:numPr>
        <w:snapToGrid w:val="0"/>
        <w:spacing w:line="360" w:lineRule="auto"/>
        <w:ind w:firstLine="709"/>
        <w:rPr>
          <w:sz w:val="28"/>
          <w:szCs w:val="28"/>
        </w:rPr>
      </w:pPr>
      <w:r w:rsidRPr="001A5C2C">
        <w:rPr>
          <w:sz w:val="28"/>
          <w:szCs w:val="28"/>
        </w:rPr>
        <w:t xml:space="preserve"> </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Укажите какими, по вашему мнению, качествами должен обладать страховой агент:____________________________________________</w:t>
      </w:r>
    </w:p>
    <w:p w:rsidR="00BE7BEE" w:rsidRPr="001A5C2C" w:rsidRDefault="00BE7BEE" w:rsidP="001A5C2C">
      <w:pPr>
        <w:tabs>
          <w:tab w:val="left" w:pos="708"/>
        </w:tabs>
        <w:spacing w:line="360" w:lineRule="auto"/>
        <w:ind w:left="680" w:firstLine="709"/>
        <w:rPr>
          <w:sz w:val="28"/>
          <w:szCs w:val="28"/>
        </w:rPr>
      </w:pPr>
      <w:r w:rsidRPr="001A5C2C">
        <w:rPr>
          <w:sz w:val="28"/>
          <w:szCs w:val="28"/>
        </w:rPr>
        <w:t>________________________________________________________</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Обладаете ли вы данными качествами:</w:t>
      </w:r>
    </w:p>
    <w:p w:rsidR="00BE7BEE" w:rsidRPr="001A5C2C" w:rsidRDefault="00BE7BEE" w:rsidP="001A5C2C">
      <w:pPr>
        <w:numPr>
          <w:ilvl w:val="0"/>
          <w:numId w:val="104"/>
        </w:numPr>
        <w:tabs>
          <w:tab w:val="clear" w:pos="4820"/>
          <w:tab w:val="num" w:pos="1440"/>
        </w:tabs>
        <w:snapToGrid w:val="0"/>
        <w:spacing w:line="360" w:lineRule="auto"/>
        <w:ind w:left="1440" w:firstLine="709"/>
        <w:rPr>
          <w:sz w:val="28"/>
          <w:szCs w:val="28"/>
        </w:rPr>
      </w:pPr>
      <w:r w:rsidRPr="001A5C2C">
        <w:rPr>
          <w:sz w:val="28"/>
          <w:szCs w:val="28"/>
        </w:rPr>
        <w:t>Да;</w:t>
      </w:r>
    </w:p>
    <w:p w:rsidR="00BE7BEE" w:rsidRPr="001A5C2C" w:rsidRDefault="00BE7BEE" w:rsidP="001A5C2C">
      <w:pPr>
        <w:numPr>
          <w:ilvl w:val="0"/>
          <w:numId w:val="104"/>
        </w:numPr>
        <w:tabs>
          <w:tab w:val="clear" w:pos="4820"/>
          <w:tab w:val="num" w:pos="1440"/>
        </w:tabs>
        <w:snapToGrid w:val="0"/>
        <w:spacing w:line="360" w:lineRule="auto"/>
        <w:ind w:left="1440" w:firstLine="709"/>
        <w:rPr>
          <w:sz w:val="28"/>
          <w:szCs w:val="28"/>
        </w:rPr>
      </w:pPr>
      <w:r w:rsidRPr="001A5C2C">
        <w:rPr>
          <w:sz w:val="28"/>
          <w:szCs w:val="28"/>
        </w:rPr>
        <w:t>Нет, но это не столь важно;</w:t>
      </w:r>
    </w:p>
    <w:p w:rsidR="00BE7BEE" w:rsidRPr="001A5C2C" w:rsidRDefault="00BE7BEE" w:rsidP="001A5C2C">
      <w:pPr>
        <w:numPr>
          <w:ilvl w:val="0"/>
          <w:numId w:val="104"/>
        </w:numPr>
        <w:tabs>
          <w:tab w:val="clear" w:pos="4820"/>
          <w:tab w:val="num" w:pos="1440"/>
        </w:tabs>
        <w:snapToGrid w:val="0"/>
        <w:spacing w:line="360" w:lineRule="auto"/>
        <w:ind w:left="1440" w:firstLine="709"/>
        <w:rPr>
          <w:sz w:val="28"/>
          <w:szCs w:val="28"/>
        </w:rPr>
      </w:pPr>
      <w:r w:rsidRPr="001A5C2C">
        <w:rPr>
          <w:sz w:val="28"/>
          <w:szCs w:val="28"/>
        </w:rPr>
        <w:t>Нет, но надеюсь приобрести их в процессе обучения, работы.</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При столкновении с трудностями вы:</w:t>
      </w:r>
    </w:p>
    <w:p w:rsidR="00BE7BEE" w:rsidRPr="001A5C2C" w:rsidRDefault="00BE7BEE" w:rsidP="001A5C2C">
      <w:pPr>
        <w:numPr>
          <w:ilvl w:val="0"/>
          <w:numId w:val="105"/>
        </w:numPr>
        <w:tabs>
          <w:tab w:val="clear" w:pos="4820"/>
          <w:tab w:val="num" w:pos="1620"/>
        </w:tabs>
        <w:snapToGrid w:val="0"/>
        <w:spacing w:line="360" w:lineRule="auto"/>
        <w:ind w:left="1440" w:firstLine="709"/>
        <w:rPr>
          <w:sz w:val="28"/>
          <w:szCs w:val="28"/>
        </w:rPr>
      </w:pPr>
      <w:r w:rsidRPr="001A5C2C">
        <w:rPr>
          <w:sz w:val="28"/>
          <w:szCs w:val="28"/>
        </w:rPr>
        <w:t>Теряетесь и отступаете;</w:t>
      </w:r>
    </w:p>
    <w:p w:rsidR="00BE7BEE" w:rsidRPr="001A5C2C" w:rsidRDefault="00BE7BEE" w:rsidP="001A5C2C">
      <w:pPr>
        <w:numPr>
          <w:ilvl w:val="0"/>
          <w:numId w:val="105"/>
        </w:numPr>
        <w:tabs>
          <w:tab w:val="clear" w:pos="4820"/>
          <w:tab w:val="num" w:pos="1620"/>
        </w:tabs>
        <w:snapToGrid w:val="0"/>
        <w:spacing w:line="360" w:lineRule="auto"/>
        <w:ind w:left="1440" w:firstLine="709"/>
        <w:rPr>
          <w:sz w:val="28"/>
          <w:szCs w:val="28"/>
        </w:rPr>
      </w:pPr>
      <w:r w:rsidRPr="001A5C2C">
        <w:rPr>
          <w:sz w:val="28"/>
          <w:szCs w:val="28"/>
        </w:rPr>
        <w:t>Стараетесь преодолеть трудности;</w:t>
      </w:r>
    </w:p>
    <w:p w:rsidR="00BE7BEE" w:rsidRPr="001A5C2C" w:rsidRDefault="00BE7BEE" w:rsidP="001A5C2C">
      <w:pPr>
        <w:numPr>
          <w:ilvl w:val="0"/>
          <w:numId w:val="105"/>
        </w:numPr>
        <w:tabs>
          <w:tab w:val="clear" w:pos="4820"/>
          <w:tab w:val="num" w:pos="1620"/>
        </w:tabs>
        <w:snapToGrid w:val="0"/>
        <w:spacing w:line="360" w:lineRule="auto"/>
        <w:ind w:left="1440" w:firstLine="709"/>
        <w:rPr>
          <w:sz w:val="28"/>
          <w:szCs w:val="28"/>
        </w:rPr>
      </w:pPr>
      <w:r w:rsidRPr="001A5C2C">
        <w:rPr>
          <w:sz w:val="28"/>
          <w:szCs w:val="28"/>
        </w:rPr>
        <w:t>Считаете, что не все в жизни получается, как тебе хочется;</w:t>
      </w:r>
    </w:p>
    <w:p w:rsidR="00BE7BEE" w:rsidRPr="001A5C2C" w:rsidRDefault="00BE7BEE" w:rsidP="001A5C2C">
      <w:pPr>
        <w:numPr>
          <w:ilvl w:val="0"/>
          <w:numId w:val="105"/>
        </w:numPr>
        <w:tabs>
          <w:tab w:val="clear" w:pos="4820"/>
          <w:tab w:val="num" w:pos="1620"/>
        </w:tabs>
        <w:snapToGrid w:val="0"/>
        <w:spacing w:line="360" w:lineRule="auto"/>
        <w:ind w:left="1440" w:firstLine="709"/>
        <w:rPr>
          <w:sz w:val="28"/>
          <w:szCs w:val="28"/>
        </w:rPr>
      </w:pPr>
      <w:r w:rsidRPr="001A5C2C">
        <w:rPr>
          <w:sz w:val="28"/>
          <w:szCs w:val="28"/>
        </w:rPr>
        <w:t>Считаете, что трудности закаляют.</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Планируете ли вы свою жизнь.</w:t>
      </w:r>
    </w:p>
    <w:p w:rsidR="00BE7BEE" w:rsidRPr="001A5C2C" w:rsidRDefault="00BE7BEE" w:rsidP="001A5C2C">
      <w:pPr>
        <w:numPr>
          <w:ilvl w:val="0"/>
          <w:numId w:val="106"/>
        </w:numPr>
        <w:snapToGrid w:val="0"/>
        <w:spacing w:line="360" w:lineRule="auto"/>
        <w:ind w:firstLine="709"/>
        <w:rPr>
          <w:sz w:val="28"/>
          <w:szCs w:val="28"/>
        </w:rPr>
      </w:pPr>
      <w:r w:rsidRPr="001A5C2C">
        <w:rPr>
          <w:sz w:val="28"/>
          <w:szCs w:val="28"/>
        </w:rPr>
        <w:t>Да;</w:t>
      </w:r>
    </w:p>
    <w:p w:rsidR="00BE7BEE" w:rsidRPr="001A5C2C" w:rsidRDefault="00BE7BEE" w:rsidP="001A5C2C">
      <w:pPr>
        <w:numPr>
          <w:ilvl w:val="0"/>
          <w:numId w:val="106"/>
        </w:numPr>
        <w:snapToGrid w:val="0"/>
        <w:spacing w:line="360" w:lineRule="auto"/>
        <w:ind w:firstLine="709"/>
        <w:rPr>
          <w:sz w:val="28"/>
          <w:szCs w:val="28"/>
        </w:rPr>
      </w:pPr>
      <w:r w:rsidRPr="001A5C2C">
        <w:rPr>
          <w:sz w:val="28"/>
          <w:szCs w:val="28"/>
        </w:rPr>
        <w:t>Нет.</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Считаете ли вы, что цель оправдывает средства:</w:t>
      </w:r>
    </w:p>
    <w:p w:rsidR="00BE7BEE" w:rsidRPr="001A5C2C" w:rsidRDefault="00BE7BEE" w:rsidP="001A5C2C">
      <w:pPr>
        <w:numPr>
          <w:ilvl w:val="0"/>
          <w:numId w:val="107"/>
        </w:numPr>
        <w:snapToGrid w:val="0"/>
        <w:spacing w:line="360" w:lineRule="auto"/>
        <w:ind w:firstLine="709"/>
        <w:rPr>
          <w:sz w:val="28"/>
          <w:szCs w:val="28"/>
        </w:rPr>
      </w:pPr>
      <w:r w:rsidRPr="001A5C2C">
        <w:rPr>
          <w:sz w:val="28"/>
          <w:szCs w:val="28"/>
        </w:rPr>
        <w:t>Да;</w:t>
      </w:r>
    </w:p>
    <w:p w:rsidR="00BE7BEE" w:rsidRPr="001A5C2C" w:rsidRDefault="00BE7BEE" w:rsidP="001A5C2C">
      <w:pPr>
        <w:numPr>
          <w:ilvl w:val="0"/>
          <w:numId w:val="107"/>
        </w:numPr>
        <w:snapToGrid w:val="0"/>
        <w:spacing w:line="360" w:lineRule="auto"/>
        <w:ind w:firstLine="709"/>
        <w:rPr>
          <w:sz w:val="28"/>
          <w:szCs w:val="28"/>
        </w:rPr>
      </w:pPr>
      <w:r w:rsidRPr="001A5C2C">
        <w:rPr>
          <w:sz w:val="28"/>
          <w:szCs w:val="28"/>
        </w:rPr>
        <w:t>Нет;</w:t>
      </w:r>
    </w:p>
    <w:p w:rsidR="00BE7BEE" w:rsidRPr="001A5C2C" w:rsidRDefault="00BE7BEE" w:rsidP="001A5C2C">
      <w:pPr>
        <w:numPr>
          <w:ilvl w:val="0"/>
          <w:numId w:val="107"/>
        </w:numPr>
        <w:snapToGrid w:val="0"/>
        <w:spacing w:line="360" w:lineRule="auto"/>
        <w:ind w:firstLine="709"/>
        <w:rPr>
          <w:sz w:val="28"/>
          <w:szCs w:val="28"/>
        </w:rPr>
      </w:pPr>
      <w:r w:rsidRPr="001A5C2C">
        <w:rPr>
          <w:sz w:val="28"/>
          <w:szCs w:val="28"/>
        </w:rPr>
        <w:t>Только в крайних случаях.</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Ставите ли вы перед собой недостижимые цели:</w:t>
      </w:r>
    </w:p>
    <w:p w:rsidR="00BE7BEE" w:rsidRPr="001A5C2C" w:rsidRDefault="00BE7BEE" w:rsidP="001A5C2C">
      <w:pPr>
        <w:numPr>
          <w:ilvl w:val="0"/>
          <w:numId w:val="108"/>
        </w:numPr>
        <w:snapToGrid w:val="0"/>
        <w:spacing w:line="360" w:lineRule="auto"/>
        <w:ind w:firstLine="709"/>
        <w:rPr>
          <w:sz w:val="28"/>
          <w:szCs w:val="28"/>
        </w:rPr>
      </w:pPr>
      <w:r w:rsidRPr="001A5C2C">
        <w:rPr>
          <w:sz w:val="28"/>
          <w:szCs w:val="28"/>
        </w:rPr>
        <w:t>Да, считаю, что чем недостижимее цель, тем легче кней стремиться;</w:t>
      </w:r>
    </w:p>
    <w:p w:rsidR="00BE7BEE" w:rsidRPr="001A5C2C" w:rsidRDefault="00BE7BEE" w:rsidP="001A5C2C">
      <w:pPr>
        <w:numPr>
          <w:ilvl w:val="0"/>
          <w:numId w:val="108"/>
        </w:numPr>
        <w:snapToGrid w:val="0"/>
        <w:spacing w:line="360" w:lineRule="auto"/>
        <w:ind w:firstLine="709"/>
        <w:rPr>
          <w:sz w:val="28"/>
          <w:szCs w:val="28"/>
        </w:rPr>
      </w:pPr>
      <w:r w:rsidRPr="001A5C2C">
        <w:rPr>
          <w:sz w:val="28"/>
          <w:szCs w:val="28"/>
        </w:rPr>
        <w:t>Нет, цели должны быть достижимыми;</w:t>
      </w:r>
    </w:p>
    <w:p w:rsidR="00BE7BEE" w:rsidRPr="001A5C2C" w:rsidRDefault="00BE7BEE" w:rsidP="001A5C2C">
      <w:pPr>
        <w:numPr>
          <w:ilvl w:val="0"/>
          <w:numId w:val="108"/>
        </w:numPr>
        <w:snapToGrid w:val="0"/>
        <w:spacing w:line="360" w:lineRule="auto"/>
        <w:ind w:firstLine="709"/>
        <w:rPr>
          <w:sz w:val="28"/>
          <w:szCs w:val="28"/>
        </w:rPr>
      </w:pPr>
      <w:r w:rsidRPr="001A5C2C">
        <w:rPr>
          <w:sz w:val="28"/>
          <w:szCs w:val="28"/>
        </w:rPr>
        <w:t>Если цель не достижима, то это мечта, а не цель.</w:t>
      </w:r>
    </w:p>
    <w:p w:rsidR="00BE7BEE" w:rsidRPr="001A5C2C" w:rsidRDefault="00BE7BEE" w:rsidP="001A5C2C">
      <w:pPr>
        <w:numPr>
          <w:ilvl w:val="0"/>
          <w:numId w:val="98"/>
        </w:numPr>
        <w:snapToGrid w:val="0"/>
        <w:spacing w:line="360" w:lineRule="auto"/>
        <w:ind w:firstLine="709"/>
        <w:rPr>
          <w:sz w:val="28"/>
          <w:szCs w:val="28"/>
        </w:rPr>
      </w:pPr>
      <w:r w:rsidRPr="001A5C2C">
        <w:rPr>
          <w:sz w:val="28"/>
          <w:szCs w:val="28"/>
        </w:rPr>
        <w:t>Как часто вы меняете свои планы</w:t>
      </w:r>
    </w:p>
    <w:p w:rsidR="00BE7BEE" w:rsidRPr="001A5C2C" w:rsidRDefault="00BE7BEE" w:rsidP="001A5C2C">
      <w:pPr>
        <w:numPr>
          <w:ilvl w:val="0"/>
          <w:numId w:val="109"/>
        </w:numPr>
        <w:snapToGrid w:val="0"/>
        <w:spacing w:line="360" w:lineRule="auto"/>
        <w:ind w:firstLine="709"/>
        <w:rPr>
          <w:sz w:val="28"/>
          <w:szCs w:val="28"/>
        </w:rPr>
      </w:pPr>
      <w:r w:rsidRPr="001A5C2C">
        <w:rPr>
          <w:sz w:val="28"/>
          <w:szCs w:val="28"/>
        </w:rPr>
        <w:t>Каждый день;</w:t>
      </w:r>
    </w:p>
    <w:p w:rsidR="00BE7BEE" w:rsidRPr="001A5C2C" w:rsidRDefault="00BE7BEE" w:rsidP="001A5C2C">
      <w:pPr>
        <w:numPr>
          <w:ilvl w:val="0"/>
          <w:numId w:val="109"/>
        </w:numPr>
        <w:snapToGrid w:val="0"/>
        <w:spacing w:line="360" w:lineRule="auto"/>
        <w:ind w:firstLine="709"/>
        <w:rPr>
          <w:sz w:val="28"/>
          <w:szCs w:val="28"/>
        </w:rPr>
      </w:pPr>
      <w:r w:rsidRPr="001A5C2C">
        <w:rPr>
          <w:sz w:val="28"/>
          <w:szCs w:val="28"/>
        </w:rPr>
        <w:t>Раз в неделю;</w:t>
      </w:r>
    </w:p>
    <w:p w:rsidR="00BE7BEE" w:rsidRPr="001A5C2C" w:rsidRDefault="00BE7BEE" w:rsidP="001A5C2C">
      <w:pPr>
        <w:numPr>
          <w:ilvl w:val="0"/>
          <w:numId w:val="109"/>
        </w:numPr>
        <w:snapToGrid w:val="0"/>
        <w:spacing w:line="360" w:lineRule="auto"/>
        <w:ind w:firstLine="709"/>
        <w:rPr>
          <w:sz w:val="28"/>
          <w:szCs w:val="28"/>
        </w:rPr>
      </w:pPr>
      <w:r w:rsidRPr="001A5C2C">
        <w:rPr>
          <w:sz w:val="28"/>
          <w:szCs w:val="28"/>
        </w:rPr>
        <w:t>В зависимости от обстановки;</w:t>
      </w:r>
    </w:p>
    <w:p w:rsidR="00BE7BEE" w:rsidRPr="001A5C2C" w:rsidRDefault="00BE7BEE" w:rsidP="001A5C2C">
      <w:pPr>
        <w:numPr>
          <w:ilvl w:val="0"/>
          <w:numId w:val="109"/>
        </w:numPr>
        <w:snapToGrid w:val="0"/>
        <w:spacing w:line="360" w:lineRule="auto"/>
        <w:ind w:firstLine="709"/>
        <w:rPr>
          <w:sz w:val="28"/>
          <w:szCs w:val="28"/>
        </w:rPr>
      </w:pPr>
      <w:r w:rsidRPr="001A5C2C">
        <w:rPr>
          <w:sz w:val="28"/>
          <w:szCs w:val="28"/>
        </w:rPr>
        <w:t>Не меняю своих планов вообще.</w:t>
      </w:r>
    </w:p>
    <w:p w:rsidR="00997B97" w:rsidRPr="001A5C2C" w:rsidRDefault="00997B97" w:rsidP="001A5C2C">
      <w:pPr>
        <w:shd w:val="clear" w:color="auto" w:fill="FFFFFF"/>
        <w:spacing w:line="360" w:lineRule="auto"/>
        <w:ind w:left="0" w:firstLine="709"/>
        <w:rPr>
          <w:sz w:val="28"/>
          <w:szCs w:val="28"/>
        </w:rPr>
      </w:pPr>
      <w:bookmarkStart w:id="2" w:name="_GoBack"/>
      <w:bookmarkEnd w:id="2"/>
    </w:p>
    <w:sectPr w:rsidR="00997B97" w:rsidRPr="001A5C2C" w:rsidSect="001A5C2C">
      <w:headerReference w:type="even" r:id="rId42"/>
      <w:headerReference w:type="default" r:id="rId43"/>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FB7" w:rsidRDefault="00977FB7">
      <w:pPr>
        <w:spacing w:line="240" w:lineRule="auto"/>
        <w:ind w:left="0" w:firstLine="320"/>
        <w:rPr>
          <w:sz w:val="20"/>
        </w:rPr>
      </w:pPr>
      <w:r>
        <w:rPr>
          <w:sz w:val="20"/>
        </w:rPr>
        <w:separator/>
      </w:r>
    </w:p>
  </w:endnote>
  <w:endnote w:type="continuationSeparator" w:id="0">
    <w:p w:rsidR="00977FB7" w:rsidRDefault="00977FB7">
      <w:pPr>
        <w:spacing w:line="240" w:lineRule="auto"/>
        <w:ind w:left="0" w:firstLine="32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FB7" w:rsidRDefault="00977FB7">
      <w:pPr>
        <w:spacing w:line="240" w:lineRule="auto"/>
        <w:ind w:left="0" w:firstLine="320"/>
        <w:rPr>
          <w:sz w:val="20"/>
        </w:rPr>
      </w:pPr>
      <w:r>
        <w:rPr>
          <w:sz w:val="20"/>
        </w:rPr>
        <w:separator/>
      </w:r>
    </w:p>
  </w:footnote>
  <w:footnote w:type="continuationSeparator" w:id="0">
    <w:p w:rsidR="00977FB7" w:rsidRDefault="00977FB7">
      <w:pPr>
        <w:spacing w:line="240" w:lineRule="auto"/>
        <w:ind w:left="0" w:firstLine="32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43" w:rsidRDefault="00424343" w:rsidP="00C31C94">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24343" w:rsidRDefault="00424343" w:rsidP="00CC229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43" w:rsidRDefault="00424343" w:rsidP="00C31C94">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254E0F">
      <w:rPr>
        <w:rStyle w:val="af"/>
        <w:noProof/>
      </w:rPr>
      <w:t>51</w:t>
    </w:r>
    <w:r>
      <w:rPr>
        <w:rStyle w:val="af"/>
      </w:rPr>
      <w:fldChar w:fldCharType="end"/>
    </w:r>
  </w:p>
  <w:p w:rsidR="00424343" w:rsidRPr="00CC229E" w:rsidRDefault="00424343" w:rsidP="001A5C2C">
    <w:pPr>
      <w:pStyle w:val="ab"/>
      <w:ind w:right="360"/>
      <w:jc w:val="center"/>
      <w:rPr>
        <w:color w:val="008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43" w:rsidRDefault="00424343" w:rsidP="004F224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24343" w:rsidRDefault="0042434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43" w:rsidRDefault="00424343" w:rsidP="004F224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469B7">
      <w:rPr>
        <w:rStyle w:val="af"/>
        <w:noProof/>
      </w:rPr>
      <w:t>161</w:t>
    </w:r>
    <w:r>
      <w:rPr>
        <w:rStyle w:val="af"/>
      </w:rPr>
      <w:fldChar w:fldCharType="end"/>
    </w:r>
  </w:p>
  <w:p w:rsidR="00424343" w:rsidRDefault="0042434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3B9"/>
    <w:multiLevelType w:val="hybridMultilevel"/>
    <w:tmpl w:val="4B5A0CF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03FA41F7"/>
    <w:multiLevelType w:val="hybridMultilevel"/>
    <w:tmpl w:val="AEC8CA96"/>
    <w:lvl w:ilvl="0" w:tplc="04190017">
      <w:start w:val="1"/>
      <w:numFmt w:val="lowerLetter"/>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833EA0"/>
    <w:multiLevelType w:val="hybridMultilevel"/>
    <w:tmpl w:val="912CA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8B6C0D"/>
    <w:multiLevelType w:val="hybridMultilevel"/>
    <w:tmpl w:val="E47266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5F13195"/>
    <w:multiLevelType w:val="hybridMultilevel"/>
    <w:tmpl w:val="B3AAF76C"/>
    <w:lvl w:ilvl="0" w:tplc="04190017">
      <w:start w:val="1"/>
      <w:numFmt w:val="lowerLetter"/>
      <w:lvlText w:val="%1)"/>
      <w:lvlJc w:val="left"/>
      <w:pPr>
        <w:tabs>
          <w:tab w:val="num" w:pos="1800"/>
        </w:tabs>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76D0682"/>
    <w:multiLevelType w:val="hybridMultilevel"/>
    <w:tmpl w:val="B9849C1C"/>
    <w:lvl w:ilvl="0" w:tplc="04190017">
      <w:start w:val="1"/>
      <w:numFmt w:val="lowerLetter"/>
      <w:lvlText w:val="%1)"/>
      <w:lvlJc w:val="left"/>
      <w:pPr>
        <w:tabs>
          <w:tab w:val="num" w:pos="4820"/>
        </w:tabs>
        <w:ind w:left="48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D1459AF"/>
    <w:multiLevelType w:val="hybridMultilevel"/>
    <w:tmpl w:val="8A8EF5B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0EA03C94"/>
    <w:multiLevelType w:val="hybridMultilevel"/>
    <w:tmpl w:val="6AEEC8F4"/>
    <w:lvl w:ilvl="0" w:tplc="04190001">
      <w:start w:val="1"/>
      <w:numFmt w:val="bullet"/>
      <w:lvlText w:val=""/>
      <w:lvlJc w:val="left"/>
      <w:pPr>
        <w:tabs>
          <w:tab w:val="num" w:pos="473"/>
        </w:tabs>
        <w:ind w:left="47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2B8510B"/>
    <w:multiLevelType w:val="hybridMultilevel"/>
    <w:tmpl w:val="CB482AF2"/>
    <w:lvl w:ilvl="0" w:tplc="0419000F">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38175A9"/>
    <w:multiLevelType w:val="hybridMultilevel"/>
    <w:tmpl w:val="319A4C3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39602EE"/>
    <w:multiLevelType w:val="hybridMultilevel"/>
    <w:tmpl w:val="417EEDA8"/>
    <w:lvl w:ilvl="0" w:tplc="04190017">
      <w:start w:val="1"/>
      <w:numFmt w:val="lowerLetter"/>
      <w:lvlText w:val="%1)"/>
      <w:lvlJc w:val="left"/>
      <w:pPr>
        <w:tabs>
          <w:tab w:val="num" w:pos="1800"/>
        </w:tabs>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3B81C98"/>
    <w:multiLevelType w:val="hybridMultilevel"/>
    <w:tmpl w:val="6BAE63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3F852BA"/>
    <w:multiLevelType w:val="hybridMultilevel"/>
    <w:tmpl w:val="074A0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8445CD"/>
    <w:multiLevelType w:val="hybridMultilevel"/>
    <w:tmpl w:val="1BAC05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4AD7724"/>
    <w:multiLevelType w:val="hybridMultilevel"/>
    <w:tmpl w:val="F64A3C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56C0DFE"/>
    <w:multiLevelType w:val="hybridMultilevel"/>
    <w:tmpl w:val="09B235A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692102A"/>
    <w:multiLevelType w:val="hybridMultilevel"/>
    <w:tmpl w:val="9F40F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E733AB"/>
    <w:multiLevelType w:val="hybridMultilevel"/>
    <w:tmpl w:val="D85E08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8150E96"/>
    <w:multiLevelType w:val="hybridMultilevel"/>
    <w:tmpl w:val="A8D8D766"/>
    <w:lvl w:ilvl="0" w:tplc="04190017">
      <w:start w:val="1"/>
      <w:numFmt w:val="lowerLetter"/>
      <w:lvlText w:val="%1)"/>
      <w:lvlJc w:val="left"/>
      <w:pPr>
        <w:tabs>
          <w:tab w:val="num" w:pos="1040"/>
        </w:tabs>
        <w:ind w:left="10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183277A6"/>
    <w:multiLevelType w:val="hybridMultilevel"/>
    <w:tmpl w:val="C5A61448"/>
    <w:lvl w:ilvl="0" w:tplc="04190001">
      <w:start w:val="1"/>
      <w:numFmt w:val="bullet"/>
      <w:lvlText w:val=""/>
      <w:lvlJc w:val="left"/>
      <w:pPr>
        <w:tabs>
          <w:tab w:val="num" w:pos="473"/>
        </w:tabs>
        <w:ind w:left="47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1AA96C04"/>
    <w:multiLevelType w:val="hybridMultilevel"/>
    <w:tmpl w:val="5608039E"/>
    <w:lvl w:ilvl="0" w:tplc="0419000F">
      <w:start w:val="1"/>
      <w:numFmt w:val="decimal"/>
      <w:lvlText w:val="%1."/>
      <w:lvlJc w:val="left"/>
      <w:pPr>
        <w:tabs>
          <w:tab w:val="num" w:pos="670"/>
        </w:tabs>
        <w:ind w:left="670" w:hanging="360"/>
      </w:pPr>
      <w:rPr>
        <w:rFonts w:cs="Times New Roman"/>
      </w:rPr>
    </w:lvl>
    <w:lvl w:ilvl="1" w:tplc="04190019" w:tentative="1">
      <w:start w:val="1"/>
      <w:numFmt w:val="lowerLetter"/>
      <w:lvlText w:val="%2."/>
      <w:lvlJc w:val="left"/>
      <w:pPr>
        <w:tabs>
          <w:tab w:val="num" w:pos="1390"/>
        </w:tabs>
        <w:ind w:left="1390" w:hanging="360"/>
      </w:pPr>
      <w:rPr>
        <w:rFonts w:cs="Times New Roman"/>
      </w:rPr>
    </w:lvl>
    <w:lvl w:ilvl="2" w:tplc="0419001B" w:tentative="1">
      <w:start w:val="1"/>
      <w:numFmt w:val="lowerRoman"/>
      <w:lvlText w:val="%3."/>
      <w:lvlJc w:val="right"/>
      <w:pPr>
        <w:tabs>
          <w:tab w:val="num" w:pos="2110"/>
        </w:tabs>
        <w:ind w:left="2110" w:hanging="180"/>
      </w:pPr>
      <w:rPr>
        <w:rFonts w:cs="Times New Roman"/>
      </w:rPr>
    </w:lvl>
    <w:lvl w:ilvl="3" w:tplc="0419000F" w:tentative="1">
      <w:start w:val="1"/>
      <w:numFmt w:val="decimal"/>
      <w:lvlText w:val="%4."/>
      <w:lvlJc w:val="left"/>
      <w:pPr>
        <w:tabs>
          <w:tab w:val="num" w:pos="2830"/>
        </w:tabs>
        <w:ind w:left="2830" w:hanging="360"/>
      </w:pPr>
      <w:rPr>
        <w:rFonts w:cs="Times New Roman"/>
      </w:rPr>
    </w:lvl>
    <w:lvl w:ilvl="4" w:tplc="04190019" w:tentative="1">
      <w:start w:val="1"/>
      <w:numFmt w:val="lowerLetter"/>
      <w:lvlText w:val="%5."/>
      <w:lvlJc w:val="left"/>
      <w:pPr>
        <w:tabs>
          <w:tab w:val="num" w:pos="3550"/>
        </w:tabs>
        <w:ind w:left="3550" w:hanging="360"/>
      </w:pPr>
      <w:rPr>
        <w:rFonts w:cs="Times New Roman"/>
      </w:rPr>
    </w:lvl>
    <w:lvl w:ilvl="5" w:tplc="0419001B" w:tentative="1">
      <w:start w:val="1"/>
      <w:numFmt w:val="lowerRoman"/>
      <w:lvlText w:val="%6."/>
      <w:lvlJc w:val="right"/>
      <w:pPr>
        <w:tabs>
          <w:tab w:val="num" w:pos="4270"/>
        </w:tabs>
        <w:ind w:left="4270" w:hanging="180"/>
      </w:pPr>
      <w:rPr>
        <w:rFonts w:cs="Times New Roman"/>
      </w:rPr>
    </w:lvl>
    <w:lvl w:ilvl="6" w:tplc="0419000F" w:tentative="1">
      <w:start w:val="1"/>
      <w:numFmt w:val="decimal"/>
      <w:lvlText w:val="%7."/>
      <w:lvlJc w:val="left"/>
      <w:pPr>
        <w:tabs>
          <w:tab w:val="num" w:pos="4990"/>
        </w:tabs>
        <w:ind w:left="4990" w:hanging="360"/>
      </w:pPr>
      <w:rPr>
        <w:rFonts w:cs="Times New Roman"/>
      </w:rPr>
    </w:lvl>
    <w:lvl w:ilvl="7" w:tplc="04190019" w:tentative="1">
      <w:start w:val="1"/>
      <w:numFmt w:val="lowerLetter"/>
      <w:lvlText w:val="%8."/>
      <w:lvlJc w:val="left"/>
      <w:pPr>
        <w:tabs>
          <w:tab w:val="num" w:pos="5710"/>
        </w:tabs>
        <w:ind w:left="5710" w:hanging="360"/>
      </w:pPr>
      <w:rPr>
        <w:rFonts w:cs="Times New Roman"/>
      </w:rPr>
    </w:lvl>
    <w:lvl w:ilvl="8" w:tplc="0419001B" w:tentative="1">
      <w:start w:val="1"/>
      <w:numFmt w:val="lowerRoman"/>
      <w:lvlText w:val="%9."/>
      <w:lvlJc w:val="right"/>
      <w:pPr>
        <w:tabs>
          <w:tab w:val="num" w:pos="6430"/>
        </w:tabs>
        <w:ind w:left="6430" w:hanging="180"/>
      </w:pPr>
      <w:rPr>
        <w:rFonts w:cs="Times New Roman"/>
      </w:rPr>
    </w:lvl>
  </w:abstractNum>
  <w:abstractNum w:abstractNumId="21">
    <w:nsid w:val="1AC235FA"/>
    <w:multiLevelType w:val="hybridMultilevel"/>
    <w:tmpl w:val="DD92C4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C91256E"/>
    <w:multiLevelType w:val="hybridMultilevel"/>
    <w:tmpl w:val="371A642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1CB331BB"/>
    <w:multiLevelType w:val="hybridMultilevel"/>
    <w:tmpl w:val="3C9C8BF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1CDA0A0F"/>
    <w:multiLevelType w:val="hybridMultilevel"/>
    <w:tmpl w:val="0F5CB13A"/>
    <w:lvl w:ilvl="0" w:tplc="0419000F">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25">
    <w:nsid w:val="1D7A0CEE"/>
    <w:multiLevelType w:val="hybridMultilevel"/>
    <w:tmpl w:val="69101ADC"/>
    <w:lvl w:ilvl="0" w:tplc="90F6C09E">
      <w:start w:val="1"/>
      <w:numFmt w:val="decimal"/>
      <w:lvlText w:val="%1)"/>
      <w:lvlJc w:val="left"/>
      <w:pPr>
        <w:tabs>
          <w:tab w:val="num" w:pos="1040"/>
        </w:tabs>
        <w:ind w:left="1040" w:hanging="360"/>
      </w:pPr>
      <w:rPr>
        <w:rFonts w:cs="Times New Roman"/>
      </w:rPr>
    </w:lvl>
    <w:lvl w:ilvl="1" w:tplc="04190017">
      <w:start w:val="1"/>
      <w:numFmt w:val="lowerLetter"/>
      <w:lvlText w:val="%2)"/>
      <w:lvlJc w:val="left"/>
      <w:pPr>
        <w:tabs>
          <w:tab w:val="num" w:pos="1760"/>
        </w:tabs>
        <w:ind w:left="1760" w:hanging="360"/>
      </w:pPr>
      <w:rPr>
        <w:rFonts w:cs="Times New Roman"/>
      </w:rPr>
    </w:lvl>
    <w:lvl w:ilvl="2" w:tplc="04190017">
      <w:start w:val="1"/>
      <w:numFmt w:val="lowerLetter"/>
      <w:lvlText w:val="%3)"/>
      <w:lvlJc w:val="left"/>
      <w:pPr>
        <w:tabs>
          <w:tab w:val="num" w:pos="2660"/>
        </w:tabs>
        <w:ind w:left="2660" w:hanging="360"/>
      </w:pPr>
      <w:rPr>
        <w:rFonts w:cs="Times New Roman"/>
      </w:rPr>
    </w:lvl>
    <w:lvl w:ilvl="3" w:tplc="04190017">
      <w:start w:val="1"/>
      <w:numFmt w:val="lowerLetter"/>
      <w:lvlText w:val="%4)"/>
      <w:lvlJc w:val="left"/>
      <w:pPr>
        <w:tabs>
          <w:tab w:val="num" w:pos="3200"/>
        </w:tabs>
        <w:ind w:left="3200" w:hanging="360"/>
      </w:pPr>
      <w:rPr>
        <w:rFonts w:cs="Times New Roman"/>
      </w:rPr>
    </w:lvl>
    <w:lvl w:ilvl="4" w:tplc="04190017">
      <w:start w:val="1"/>
      <w:numFmt w:val="lowerLetter"/>
      <w:lvlText w:val="%5)"/>
      <w:lvlJc w:val="left"/>
      <w:pPr>
        <w:tabs>
          <w:tab w:val="num" w:pos="3920"/>
        </w:tabs>
        <w:ind w:left="3920" w:hanging="360"/>
      </w:pPr>
      <w:rPr>
        <w:rFonts w:cs="Times New Roman"/>
      </w:rPr>
    </w:lvl>
    <w:lvl w:ilvl="5" w:tplc="04190017">
      <w:start w:val="1"/>
      <w:numFmt w:val="lowerLetter"/>
      <w:lvlText w:val="%6)"/>
      <w:lvlJc w:val="left"/>
      <w:pPr>
        <w:tabs>
          <w:tab w:val="num" w:pos="4820"/>
        </w:tabs>
        <w:ind w:left="48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1F3E524B"/>
    <w:multiLevelType w:val="hybridMultilevel"/>
    <w:tmpl w:val="B5AE4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1D80A9E"/>
    <w:multiLevelType w:val="hybridMultilevel"/>
    <w:tmpl w:val="FB88430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8">
    <w:nsid w:val="23B46827"/>
    <w:multiLevelType w:val="hybridMultilevel"/>
    <w:tmpl w:val="C99C093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9">
    <w:nsid w:val="26996E65"/>
    <w:multiLevelType w:val="singleLevel"/>
    <w:tmpl w:val="5546B6A4"/>
    <w:lvl w:ilvl="0">
      <w:start w:val="1"/>
      <w:numFmt w:val="decimal"/>
      <w:lvlText w:val="%1."/>
      <w:lvlJc w:val="left"/>
      <w:pPr>
        <w:tabs>
          <w:tab w:val="num" w:pos="360"/>
        </w:tabs>
        <w:ind w:left="360" w:hanging="360"/>
      </w:pPr>
      <w:rPr>
        <w:rFonts w:cs="Times New Roman" w:hint="default"/>
      </w:rPr>
    </w:lvl>
  </w:abstractNum>
  <w:abstractNum w:abstractNumId="30">
    <w:nsid w:val="26A54C38"/>
    <w:multiLevelType w:val="hybridMultilevel"/>
    <w:tmpl w:val="A902525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26C8744E"/>
    <w:multiLevelType w:val="hybridMultilevel"/>
    <w:tmpl w:val="3C501F60"/>
    <w:lvl w:ilvl="0" w:tplc="04190017">
      <w:start w:val="1"/>
      <w:numFmt w:val="lowerLetter"/>
      <w:lvlText w:val="%1)"/>
      <w:lvlJc w:val="left"/>
      <w:pPr>
        <w:tabs>
          <w:tab w:val="num" w:pos="1800"/>
        </w:tabs>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270F2CB7"/>
    <w:multiLevelType w:val="hybridMultilevel"/>
    <w:tmpl w:val="586C78A0"/>
    <w:lvl w:ilvl="0" w:tplc="0419000F">
      <w:start w:val="1"/>
      <w:numFmt w:val="decimal"/>
      <w:lvlText w:val="%1."/>
      <w:lvlJc w:val="left"/>
      <w:pPr>
        <w:tabs>
          <w:tab w:val="num" w:pos="1040"/>
        </w:tabs>
        <w:ind w:left="1040" w:hanging="360"/>
      </w:pPr>
      <w:rPr>
        <w:rFonts w:cs="Times New Roman"/>
      </w:rPr>
    </w:lvl>
    <w:lvl w:ilvl="1" w:tplc="04190017">
      <w:start w:val="1"/>
      <w:numFmt w:val="lowerLetter"/>
      <w:lvlText w:val="%2)"/>
      <w:lvlJc w:val="left"/>
      <w:pPr>
        <w:tabs>
          <w:tab w:val="num" w:pos="1760"/>
        </w:tabs>
        <w:ind w:left="1760" w:hanging="360"/>
      </w:pPr>
      <w:rPr>
        <w:rFonts w:cs="Times New Roman"/>
      </w:rPr>
    </w:lvl>
    <w:lvl w:ilvl="2" w:tplc="04190017">
      <w:start w:val="1"/>
      <w:numFmt w:val="lowerLetter"/>
      <w:lvlText w:val="%3)"/>
      <w:lvlJc w:val="left"/>
      <w:pPr>
        <w:tabs>
          <w:tab w:val="num" w:pos="2660"/>
        </w:tabs>
        <w:ind w:left="2660" w:hanging="360"/>
      </w:pPr>
      <w:rPr>
        <w:rFonts w:cs="Times New Roman"/>
      </w:rPr>
    </w:lvl>
    <w:lvl w:ilvl="3" w:tplc="04190017">
      <w:start w:val="1"/>
      <w:numFmt w:val="lowerLetter"/>
      <w:lvlText w:val="%4)"/>
      <w:lvlJc w:val="left"/>
      <w:pPr>
        <w:tabs>
          <w:tab w:val="num" w:pos="3200"/>
        </w:tabs>
        <w:ind w:left="3200" w:hanging="360"/>
      </w:pPr>
      <w:rPr>
        <w:rFonts w:cs="Times New Roman"/>
      </w:rPr>
    </w:lvl>
    <w:lvl w:ilvl="4" w:tplc="04190017">
      <w:start w:val="1"/>
      <w:numFmt w:val="lowerLetter"/>
      <w:lvlText w:val="%5)"/>
      <w:lvlJc w:val="left"/>
      <w:pPr>
        <w:tabs>
          <w:tab w:val="num" w:pos="3920"/>
        </w:tabs>
        <w:ind w:left="3920" w:hanging="360"/>
      </w:pPr>
      <w:rPr>
        <w:rFonts w:cs="Times New Roman"/>
      </w:rPr>
    </w:lvl>
    <w:lvl w:ilvl="5" w:tplc="04190017">
      <w:start w:val="1"/>
      <w:numFmt w:val="lowerLetter"/>
      <w:lvlText w:val="%6)"/>
      <w:lvlJc w:val="left"/>
      <w:pPr>
        <w:tabs>
          <w:tab w:val="num" w:pos="4820"/>
        </w:tabs>
        <w:ind w:left="48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271206EC"/>
    <w:multiLevelType w:val="hybridMultilevel"/>
    <w:tmpl w:val="920EB10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4">
    <w:nsid w:val="27CF6A02"/>
    <w:multiLevelType w:val="hybridMultilevel"/>
    <w:tmpl w:val="47B08868"/>
    <w:lvl w:ilvl="0" w:tplc="04190017">
      <w:start w:val="1"/>
      <w:numFmt w:val="lowerLetter"/>
      <w:lvlText w:val="%1)"/>
      <w:lvlJc w:val="left"/>
      <w:pPr>
        <w:tabs>
          <w:tab w:val="num" w:pos="1800"/>
        </w:tabs>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29154F60"/>
    <w:multiLevelType w:val="hybridMultilevel"/>
    <w:tmpl w:val="C9CE969E"/>
    <w:lvl w:ilvl="0" w:tplc="0419000F">
      <w:start w:val="1"/>
      <w:numFmt w:val="decimal"/>
      <w:lvlText w:val="%1."/>
      <w:lvlJc w:val="left"/>
      <w:pPr>
        <w:tabs>
          <w:tab w:val="num" w:pos="1040"/>
        </w:tabs>
        <w:ind w:left="1040" w:hanging="360"/>
      </w:pPr>
      <w:rPr>
        <w:rFonts w:cs="Times New Roman"/>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36">
    <w:nsid w:val="2B3559C5"/>
    <w:multiLevelType w:val="hybridMultilevel"/>
    <w:tmpl w:val="3A8435A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2BEB1B4C"/>
    <w:multiLevelType w:val="hybridMultilevel"/>
    <w:tmpl w:val="E1C8372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2C697A76"/>
    <w:multiLevelType w:val="hybridMultilevel"/>
    <w:tmpl w:val="BF0A77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307F390E"/>
    <w:multiLevelType w:val="hybridMultilevel"/>
    <w:tmpl w:val="0B26231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0">
    <w:nsid w:val="33ED4C3B"/>
    <w:multiLevelType w:val="hybridMultilevel"/>
    <w:tmpl w:val="65AE6520"/>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3447349E"/>
    <w:multiLevelType w:val="hybridMultilevel"/>
    <w:tmpl w:val="7F1E05F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2">
    <w:nsid w:val="348F0401"/>
    <w:multiLevelType w:val="hybridMultilevel"/>
    <w:tmpl w:val="A42823A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3">
    <w:nsid w:val="357E63DA"/>
    <w:multiLevelType w:val="hybridMultilevel"/>
    <w:tmpl w:val="EF9A7FE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4">
    <w:nsid w:val="362721E0"/>
    <w:multiLevelType w:val="hybridMultilevel"/>
    <w:tmpl w:val="92A40FD0"/>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45">
    <w:nsid w:val="370F7BA3"/>
    <w:multiLevelType w:val="hybridMultilevel"/>
    <w:tmpl w:val="BBF89C9C"/>
    <w:lvl w:ilvl="0" w:tplc="04190017">
      <w:start w:val="1"/>
      <w:numFmt w:val="lowerLetter"/>
      <w:lvlText w:val="%1)"/>
      <w:lvlJc w:val="left"/>
      <w:pPr>
        <w:tabs>
          <w:tab w:val="num" w:pos="1040"/>
        </w:tabs>
        <w:ind w:left="1040" w:hanging="360"/>
      </w:pPr>
      <w:rPr>
        <w:rFonts w:cs="Times New Roman"/>
      </w:rPr>
    </w:lvl>
    <w:lvl w:ilvl="1" w:tplc="04190017">
      <w:start w:val="1"/>
      <w:numFmt w:val="lowerLetter"/>
      <w:lvlText w:val="%2)"/>
      <w:lvlJc w:val="left"/>
      <w:pPr>
        <w:tabs>
          <w:tab w:val="num" w:pos="1760"/>
        </w:tabs>
        <w:ind w:left="1760" w:hanging="360"/>
      </w:pPr>
      <w:rPr>
        <w:rFonts w:cs="Times New Roman"/>
      </w:rPr>
    </w:lvl>
    <w:lvl w:ilvl="2" w:tplc="04190017">
      <w:start w:val="1"/>
      <w:numFmt w:val="lowerLetter"/>
      <w:lvlText w:val="%3)"/>
      <w:lvlJc w:val="left"/>
      <w:pPr>
        <w:tabs>
          <w:tab w:val="num" w:pos="2660"/>
        </w:tabs>
        <w:ind w:left="2660" w:hanging="360"/>
      </w:pPr>
      <w:rPr>
        <w:rFonts w:cs="Times New Roman"/>
      </w:rPr>
    </w:lvl>
    <w:lvl w:ilvl="3" w:tplc="04190017">
      <w:start w:val="1"/>
      <w:numFmt w:val="lowerLetter"/>
      <w:lvlText w:val="%4)"/>
      <w:lvlJc w:val="left"/>
      <w:pPr>
        <w:tabs>
          <w:tab w:val="num" w:pos="3200"/>
        </w:tabs>
        <w:ind w:left="3200" w:hanging="360"/>
      </w:pPr>
      <w:rPr>
        <w:rFonts w:cs="Times New Roman"/>
      </w:rPr>
    </w:lvl>
    <w:lvl w:ilvl="4" w:tplc="04190017">
      <w:start w:val="1"/>
      <w:numFmt w:val="lowerLetter"/>
      <w:lvlText w:val="%5)"/>
      <w:lvlJc w:val="left"/>
      <w:pPr>
        <w:tabs>
          <w:tab w:val="num" w:pos="3920"/>
        </w:tabs>
        <w:ind w:left="3920" w:hanging="360"/>
      </w:pPr>
      <w:rPr>
        <w:rFonts w:cs="Times New Roman"/>
      </w:rPr>
    </w:lvl>
    <w:lvl w:ilvl="5" w:tplc="04190017">
      <w:start w:val="1"/>
      <w:numFmt w:val="lowerLetter"/>
      <w:lvlText w:val="%6)"/>
      <w:lvlJc w:val="left"/>
      <w:pPr>
        <w:tabs>
          <w:tab w:val="num" w:pos="4820"/>
        </w:tabs>
        <w:ind w:left="48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386A6793"/>
    <w:multiLevelType w:val="hybridMultilevel"/>
    <w:tmpl w:val="61AED1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7">
    <w:nsid w:val="387D506B"/>
    <w:multiLevelType w:val="hybridMultilevel"/>
    <w:tmpl w:val="A956EC9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8">
    <w:nsid w:val="3A615C54"/>
    <w:multiLevelType w:val="hybridMultilevel"/>
    <w:tmpl w:val="CD605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3C973770"/>
    <w:multiLevelType w:val="hybridMultilevel"/>
    <w:tmpl w:val="0F9C4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3CDA343F"/>
    <w:multiLevelType w:val="hybridMultilevel"/>
    <w:tmpl w:val="28E2CE9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3D4E0FC1"/>
    <w:multiLevelType w:val="hybridMultilevel"/>
    <w:tmpl w:val="2DA0B9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2">
    <w:nsid w:val="3DC14E67"/>
    <w:multiLevelType w:val="hybridMultilevel"/>
    <w:tmpl w:val="2CF04F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3DD30AF2"/>
    <w:multiLevelType w:val="hybridMultilevel"/>
    <w:tmpl w:val="104C837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4">
    <w:nsid w:val="3F9E4D01"/>
    <w:multiLevelType w:val="hybridMultilevel"/>
    <w:tmpl w:val="CB74998C"/>
    <w:lvl w:ilvl="0" w:tplc="0419000F">
      <w:start w:val="1"/>
      <w:numFmt w:val="decimal"/>
      <w:lvlText w:val="%1."/>
      <w:lvlJc w:val="left"/>
      <w:pPr>
        <w:tabs>
          <w:tab w:val="num" w:pos="1040"/>
        </w:tabs>
        <w:ind w:left="1040" w:hanging="360"/>
      </w:pPr>
      <w:rPr>
        <w:rFonts w:cs="Times New Roman"/>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55">
    <w:nsid w:val="42FE42F3"/>
    <w:multiLevelType w:val="hybridMultilevel"/>
    <w:tmpl w:val="3AFC3FFC"/>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56">
    <w:nsid w:val="43AA1B15"/>
    <w:multiLevelType w:val="hybridMultilevel"/>
    <w:tmpl w:val="6EAE62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4534225F"/>
    <w:multiLevelType w:val="hybridMultilevel"/>
    <w:tmpl w:val="9AC4D3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45CF61B2"/>
    <w:multiLevelType w:val="hybridMultilevel"/>
    <w:tmpl w:val="84B200A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9">
    <w:nsid w:val="46C0770A"/>
    <w:multiLevelType w:val="hybridMultilevel"/>
    <w:tmpl w:val="FFA62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6F32AC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nsid w:val="47E60CF8"/>
    <w:multiLevelType w:val="hybridMultilevel"/>
    <w:tmpl w:val="91ECA0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48691BFC"/>
    <w:multiLevelType w:val="hybridMultilevel"/>
    <w:tmpl w:val="9CD414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488E41A1"/>
    <w:multiLevelType w:val="hybridMultilevel"/>
    <w:tmpl w:val="15C68F58"/>
    <w:lvl w:ilvl="0" w:tplc="04190017">
      <w:start w:val="1"/>
      <w:numFmt w:val="lowerLetter"/>
      <w:lvlText w:val="%1)"/>
      <w:lvlJc w:val="left"/>
      <w:pPr>
        <w:tabs>
          <w:tab w:val="num" w:pos="4820"/>
        </w:tabs>
        <w:ind w:left="48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4">
    <w:nsid w:val="48966022"/>
    <w:multiLevelType w:val="hybridMultilevel"/>
    <w:tmpl w:val="68F2937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5">
    <w:nsid w:val="48EB2DDE"/>
    <w:multiLevelType w:val="hybridMultilevel"/>
    <w:tmpl w:val="BFB89E72"/>
    <w:lvl w:ilvl="0" w:tplc="04190001">
      <w:start w:val="1"/>
      <w:numFmt w:val="bullet"/>
      <w:lvlText w:val=""/>
      <w:lvlJc w:val="left"/>
      <w:pPr>
        <w:tabs>
          <w:tab w:val="num" w:pos="1620"/>
        </w:tabs>
        <w:ind w:left="1620" w:hanging="360"/>
      </w:pPr>
      <w:rPr>
        <w:rFonts w:ascii="Symbol" w:hAnsi="Symbol"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6">
    <w:nsid w:val="4BE668A0"/>
    <w:multiLevelType w:val="hybridMultilevel"/>
    <w:tmpl w:val="43BCE7F4"/>
    <w:lvl w:ilvl="0" w:tplc="0419000F">
      <w:start w:val="1"/>
      <w:numFmt w:val="decimal"/>
      <w:lvlText w:val="%1."/>
      <w:lvlJc w:val="left"/>
      <w:pPr>
        <w:tabs>
          <w:tab w:val="num" w:pos="1040"/>
        </w:tabs>
        <w:ind w:left="1040" w:hanging="360"/>
      </w:pPr>
      <w:rPr>
        <w:rFonts w:cs="Times New Roman"/>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67">
    <w:nsid w:val="4CF217D7"/>
    <w:multiLevelType w:val="hybridMultilevel"/>
    <w:tmpl w:val="76AAF47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8">
    <w:nsid w:val="4EE732CA"/>
    <w:multiLevelType w:val="hybridMultilevel"/>
    <w:tmpl w:val="2B84EABA"/>
    <w:lvl w:ilvl="0" w:tplc="61A434F8">
      <w:start w:val="1"/>
      <w:numFmt w:val="decimal"/>
      <w:lvlText w:val="%1."/>
      <w:lvlJc w:val="left"/>
      <w:pPr>
        <w:tabs>
          <w:tab w:val="num" w:pos="951"/>
        </w:tabs>
        <w:ind w:left="951" w:hanging="283"/>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9">
    <w:nsid w:val="4F87338B"/>
    <w:multiLevelType w:val="hybridMultilevel"/>
    <w:tmpl w:val="45344126"/>
    <w:lvl w:ilvl="0" w:tplc="DC044588">
      <w:start w:val="1"/>
      <w:numFmt w:val="decimal"/>
      <w:lvlText w:val="%1."/>
      <w:legacy w:legacy="1" w:legacySpace="0" w:legacyIndent="215"/>
      <w:lvlJc w:val="left"/>
      <w:rPr>
        <w:rFonts w:ascii="Times New Roman" w:hAnsi="Times New Roman"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0">
    <w:nsid w:val="55154F85"/>
    <w:multiLevelType w:val="hybridMultilevel"/>
    <w:tmpl w:val="495CE1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56F537BB"/>
    <w:multiLevelType w:val="hybridMultilevel"/>
    <w:tmpl w:val="7CDC73D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2">
    <w:nsid w:val="589B69DE"/>
    <w:multiLevelType w:val="singleLevel"/>
    <w:tmpl w:val="6C44DDDA"/>
    <w:lvl w:ilvl="0">
      <w:start w:val="1"/>
      <w:numFmt w:val="decimal"/>
      <w:lvlText w:val="%1."/>
      <w:legacy w:legacy="1" w:legacySpace="0" w:legacyIndent="312"/>
      <w:lvlJc w:val="left"/>
      <w:rPr>
        <w:rFonts w:ascii="Times New Roman" w:hAnsi="Times New Roman" w:cs="Times New Roman" w:hint="default"/>
      </w:rPr>
    </w:lvl>
  </w:abstractNum>
  <w:abstractNum w:abstractNumId="73">
    <w:nsid w:val="58FA42F7"/>
    <w:multiLevelType w:val="singleLevel"/>
    <w:tmpl w:val="A3A21F4A"/>
    <w:lvl w:ilvl="0">
      <w:start w:val="6"/>
      <w:numFmt w:val="decimal"/>
      <w:lvlText w:val="%1."/>
      <w:legacy w:legacy="1" w:legacySpace="0" w:legacyIndent="302"/>
      <w:lvlJc w:val="left"/>
      <w:rPr>
        <w:rFonts w:ascii="Times New Roman" w:hAnsi="Times New Roman" w:cs="Times New Roman" w:hint="default"/>
      </w:rPr>
    </w:lvl>
  </w:abstractNum>
  <w:abstractNum w:abstractNumId="74">
    <w:nsid w:val="5B0C1825"/>
    <w:multiLevelType w:val="hybridMultilevel"/>
    <w:tmpl w:val="0E4609DE"/>
    <w:lvl w:ilvl="0" w:tplc="04190017">
      <w:start w:val="1"/>
      <w:numFmt w:val="lowerLetter"/>
      <w:lvlText w:val="%1)"/>
      <w:lvlJc w:val="left"/>
      <w:pPr>
        <w:tabs>
          <w:tab w:val="num" w:pos="4820"/>
        </w:tabs>
        <w:ind w:left="48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5">
    <w:nsid w:val="5B627684"/>
    <w:multiLevelType w:val="hybridMultilevel"/>
    <w:tmpl w:val="E95634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5C9F183C"/>
    <w:multiLevelType w:val="hybridMultilevel"/>
    <w:tmpl w:val="9654A68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5CCB2D88"/>
    <w:multiLevelType w:val="hybridMultilevel"/>
    <w:tmpl w:val="0E8C7B32"/>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78">
    <w:nsid w:val="5D1F3123"/>
    <w:multiLevelType w:val="hybridMultilevel"/>
    <w:tmpl w:val="7E2CBA2A"/>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79">
    <w:nsid w:val="5DCD44E4"/>
    <w:multiLevelType w:val="hybridMultilevel"/>
    <w:tmpl w:val="41D4CB9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0">
    <w:nsid w:val="5E59476D"/>
    <w:multiLevelType w:val="hybridMultilevel"/>
    <w:tmpl w:val="DCA8BDB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1">
    <w:nsid w:val="5FCC674C"/>
    <w:multiLevelType w:val="hybridMultilevel"/>
    <w:tmpl w:val="42229108"/>
    <w:lvl w:ilvl="0" w:tplc="04190001">
      <w:start w:val="1"/>
      <w:numFmt w:val="bullet"/>
      <w:lvlText w:val=""/>
      <w:lvlJc w:val="left"/>
      <w:pPr>
        <w:tabs>
          <w:tab w:val="num" w:pos="473"/>
        </w:tabs>
        <w:ind w:left="47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2">
    <w:nsid w:val="5FFF1737"/>
    <w:multiLevelType w:val="hybridMultilevel"/>
    <w:tmpl w:val="95FC566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3">
    <w:nsid w:val="6148645A"/>
    <w:multiLevelType w:val="hybridMultilevel"/>
    <w:tmpl w:val="4FAC0FEA"/>
    <w:lvl w:ilvl="0" w:tplc="0419000F">
      <w:start w:val="1"/>
      <w:numFmt w:val="decimal"/>
      <w:lvlText w:val="%1."/>
      <w:lvlJc w:val="left"/>
      <w:pPr>
        <w:tabs>
          <w:tab w:val="num" w:pos="1741"/>
        </w:tabs>
        <w:ind w:left="1741" w:hanging="360"/>
      </w:pPr>
      <w:rPr>
        <w:rFonts w:cs="Times New Roman"/>
      </w:rPr>
    </w:lvl>
    <w:lvl w:ilvl="1" w:tplc="04190019" w:tentative="1">
      <w:start w:val="1"/>
      <w:numFmt w:val="lowerLetter"/>
      <w:lvlText w:val="%2."/>
      <w:lvlJc w:val="left"/>
      <w:pPr>
        <w:tabs>
          <w:tab w:val="num" w:pos="2461"/>
        </w:tabs>
        <w:ind w:left="2461" w:hanging="360"/>
      </w:pPr>
      <w:rPr>
        <w:rFonts w:cs="Times New Roman"/>
      </w:rPr>
    </w:lvl>
    <w:lvl w:ilvl="2" w:tplc="0419001B" w:tentative="1">
      <w:start w:val="1"/>
      <w:numFmt w:val="lowerRoman"/>
      <w:lvlText w:val="%3."/>
      <w:lvlJc w:val="right"/>
      <w:pPr>
        <w:tabs>
          <w:tab w:val="num" w:pos="3181"/>
        </w:tabs>
        <w:ind w:left="3181" w:hanging="180"/>
      </w:pPr>
      <w:rPr>
        <w:rFonts w:cs="Times New Roman"/>
      </w:rPr>
    </w:lvl>
    <w:lvl w:ilvl="3" w:tplc="0419000F" w:tentative="1">
      <w:start w:val="1"/>
      <w:numFmt w:val="decimal"/>
      <w:lvlText w:val="%4."/>
      <w:lvlJc w:val="left"/>
      <w:pPr>
        <w:tabs>
          <w:tab w:val="num" w:pos="3901"/>
        </w:tabs>
        <w:ind w:left="3901" w:hanging="360"/>
      </w:pPr>
      <w:rPr>
        <w:rFonts w:cs="Times New Roman"/>
      </w:rPr>
    </w:lvl>
    <w:lvl w:ilvl="4" w:tplc="04190019" w:tentative="1">
      <w:start w:val="1"/>
      <w:numFmt w:val="lowerLetter"/>
      <w:lvlText w:val="%5."/>
      <w:lvlJc w:val="left"/>
      <w:pPr>
        <w:tabs>
          <w:tab w:val="num" w:pos="4621"/>
        </w:tabs>
        <w:ind w:left="4621" w:hanging="360"/>
      </w:pPr>
      <w:rPr>
        <w:rFonts w:cs="Times New Roman"/>
      </w:rPr>
    </w:lvl>
    <w:lvl w:ilvl="5" w:tplc="0419001B" w:tentative="1">
      <w:start w:val="1"/>
      <w:numFmt w:val="lowerRoman"/>
      <w:lvlText w:val="%6."/>
      <w:lvlJc w:val="right"/>
      <w:pPr>
        <w:tabs>
          <w:tab w:val="num" w:pos="5341"/>
        </w:tabs>
        <w:ind w:left="5341" w:hanging="180"/>
      </w:pPr>
      <w:rPr>
        <w:rFonts w:cs="Times New Roman"/>
      </w:rPr>
    </w:lvl>
    <w:lvl w:ilvl="6" w:tplc="0419000F" w:tentative="1">
      <w:start w:val="1"/>
      <w:numFmt w:val="decimal"/>
      <w:lvlText w:val="%7."/>
      <w:lvlJc w:val="left"/>
      <w:pPr>
        <w:tabs>
          <w:tab w:val="num" w:pos="6061"/>
        </w:tabs>
        <w:ind w:left="6061" w:hanging="360"/>
      </w:pPr>
      <w:rPr>
        <w:rFonts w:cs="Times New Roman"/>
      </w:rPr>
    </w:lvl>
    <w:lvl w:ilvl="7" w:tplc="04190019" w:tentative="1">
      <w:start w:val="1"/>
      <w:numFmt w:val="lowerLetter"/>
      <w:lvlText w:val="%8."/>
      <w:lvlJc w:val="left"/>
      <w:pPr>
        <w:tabs>
          <w:tab w:val="num" w:pos="6781"/>
        </w:tabs>
        <w:ind w:left="6781" w:hanging="360"/>
      </w:pPr>
      <w:rPr>
        <w:rFonts w:cs="Times New Roman"/>
      </w:rPr>
    </w:lvl>
    <w:lvl w:ilvl="8" w:tplc="0419001B" w:tentative="1">
      <w:start w:val="1"/>
      <w:numFmt w:val="lowerRoman"/>
      <w:lvlText w:val="%9."/>
      <w:lvlJc w:val="right"/>
      <w:pPr>
        <w:tabs>
          <w:tab w:val="num" w:pos="7501"/>
        </w:tabs>
        <w:ind w:left="7501" w:hanging="180"/>
      </w:pPr>
      <w:rPr>
        <w:rFonts w:cs="Times New Roman"/>
      </w:rPr>
    </w:lvl>
  </w:abstractNum>
  <w:abstractNum w:abstractNumId="84">
    <w:nsid w:val="630631BD"/>
    <w:multiLevelType w:val="hybridMultilevel"/>
    <w:tmpl w:val="9EA219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5">
    <w:nsid w:val="630F04BB"/>
    <w:multiLevelType w:val="singleLevel"/>
    <w:tmpl w:val="6CD8FB22"/>
    <w:lvl w:ilvl="0">
      <w:start w:val="13"/>
      <w:numFmt w:val="decimal"/>
      <w:lvlText w:val="%1."/>
      <w:legacy w:legacy="1" w:legacySpace="0" w:legacyIndent="312"/>
      <w:lvlJc w:val="left"/>
      <w:rPr>
        <w:rFonts w:ascii="Times New Roman" w:hAnsi="Times New Roman" w:cs="Times New Roman" w:hint="default"/>
      </w:rPr>
    </w:lvl>
  </w:abstractNum>
  <w:abstractNum w:abstractNumId="86">
    <w:nsid w:val="643E716D"/>
    <w:multiLevelType w:val="hybridMultilevel"/>
    <w:tmpl w:val="6338D41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7">
    <w:nsid w:val="64862B4D"/>
    <w:multiLevelType w:val="hybridMultilevel"/>
    <w:tmpl w:val="A98CEE4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8">
    <w:nsid w:val="66AF1717"/>
    <w:multiLevelType w:val="hybridMultilevel"/>
    <w:tmpl w:val="E89E80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9">
    <w:nsid w:val="66DC468F"/>
    <w:multiLevelType w:val="hybridMultilevel"/>
    <w:tmpl w:val="3AFA13A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0">
    <w:nsid w:val="67876307"/>
    <w:multiLevelType w:val="hybridMultilevel"/>
    <w:tmpl w:val="ACC6DB2C"/>
    <w:lvl w:ilvl="0" w:tplc="04190001">
      <w:start w:val="1"/>
      <w:numFmt w:val="bullet"/>
      <w:lvlText w:val=""/>
      <w:lvlJc w:val="left"/>
      <w:pPr>
        <w:tabs>
          <w:tab w:val="num" w:pos="473"/>
        </w:tabs>
        <w:ind w:left="47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1">
    <w:nsid w:val="69AE1856"/>
    <w:multiLevelType w:val="hybridMultilevel"/>
    <w:tmpl w:val="A37440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nsid w:val="69BC29EA"/>
    <w:multiLevelType w:val="hybridMultilevel"/>
    <w:tmpl w:val="6D889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6BC5417B"/>
    <w:multiLevelType w:val="hybridMultilevel"/>
    <w:tmpl w:val="989625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nsid w:val="6D8008E9"/>
    <w:multiLevelType w:val="hybridMultilevel"/>
    <w:tmpl w:val="272AC04A"/>
    <w:lvl w:ilvl="0" w:tplc="04190001">
      <w:start w:val="1"/>
      <w:numFmt w:val="bullet"/>
      <w:lvlText w:val=""/>
      <w:lvlJc w:val="left"/>
      <w:pPr>
        <w:tabs>
          <w:tab w:val="num" w:pos="2160"/>
        </w:tabs>
        <w:ind w:left="2160" w:hanging="360"/>
      </w:pPr>
      <w:rPr>
        <w:rFonts w:ascii="Symbol" w:hAnsi="Symbol"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95">
    <w:nsid w:val="6E22643B"/>
    <w:multiLevelType w:val="hybridMultilevel"/>
    <w:tmpl w:val="0D12BDD0"/>
    <w:lvl w:ilvl="0" w:tplc="04190001">
      <w:start w:val="1"/>
      <w:numFmt w:val="bullet"/>
      <w:lvlText w:val=""/>
      <w:lvlJc w:val="left"/>
      <w:pPr>
        <w:tabs>
          <w:tab w:val="num" w:pos="1620"/>
        </w:tabs>
        <w:ind w:left="1620" w:hanging="360"/>
      </w:pPr>
      <w:rPr>
        <w:rFonts w:ascii="Symbol" w:hAnsi="Symbol"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6">
    <w:nsid w:val="6ECF3F23"/>
    <w:multiLevelType w:val="hybridMultilevel"/>
    <w:tmpl w:val="4514698A"/>
    <w:lvl w:ilvl="0" w:tplc="41E8DCF6">
      <w:start w:val="1"/>
      <w:numFmt w:val="decimal"/>
      <w:lvlText w:val="%1."/>
      <w:lvlJc w:val="left"/>
      <w:pPr>
        <w:tabs>
          <w:tab w:val="num" w:pos="720"/>
        </w:tabs>
        <w:ind w:left="720" w:hanging="360"/>
      </w:pPr>
      <w:rPr>
        <w:rFonts w:cs="Times New Roman"/>
      </w:rPr>
    </w:lvl>
    <w:lvl w:ilvl="1" w:tplc="636694E2">
      <w:numFmt w:val="none"/>
      <w:lvlText w:val=""/>
      <w:lvlJc w:val="left"/>
      <w:pPr>
        <w:tabs>
          <w:tab w:val="num" w:pos="360"/>
        </w:tabs>
      </w:pPr>
      <w:rPr>
        <w:rFonts w:cs="Times New Roman"/>
      </w:rPr>
    </w:lvl>
    <w:lvl w:ilvl="2" w:tplc="2BDC1168">
      <w:numFmt w:val="none"/>
      <w:lvlText w:val=""/>
      <w:lvlJc w:val="left"/>
      <w:pPr>
        <w:tabs>
          <w:tab w:val="num" w:pos="360"/>
        </w:tabs>
      </w:pPr>
      <w:rPr>
        <w:rFonts w:cs="Times New Roman"/>
      </w:rPr>
    </w:lvl>
    <w:lvl w:ilvl="3" w:tplc="0B6CA260">
      <w:numFmt w:val="none"/>
      <w:lvlText w:val=""/>
      <w:lvlJc w:val="left"/>
      <w:pPr>
        <w:tabs>
          <w:tab w:val="num" w:pos="360"/>
        </w:tabs>
      </w:pPr>
      <w:rPr>
        <w:rFonts w:cs="Times New Roman"/>
      </w:rPr>
    </w:lvl>
    <w:lvl w:ilvl="4" w:tplc="D71CE1BE">
      <w:numFmt w:val="none"/>
      <w:lvlText w:val=""/>
      <w:lvlJc w:val="left"/>
      <w:pPr>
        <w:tabs>
          <w:tab w:val="num" w:pos="360"/>
        </w:tabs>
      </w:pPr>
      <w:rPr>
        <w:rFonts w:cs="Times New Roman"/>
      </w:rPr>
    </w:lvl>
    <w:lvl w:ilvl="5" w:tplc="BB32E464">
      <w:numFmt w:val="none"/>
      <w:lvlText w:val=""/>
      <w:lvlJc w:val="left"/>
      <w:pPr>
        <w:tabs>
          <w:tab w:val="num" w:pos="360"/>
        </w:tabs>
      </w:pPr>
      <w:rPr>
        <w:rFonts w:cs="Times New Roman"/>
      </w:rPr>
    </w:lvl>
    <w:lvl w:ilvl="6" w:tplc="81226194">
      <w:numFmt w:val="none"/>
      <w:lvlText w:val=""/>
      <w:lvlJc w:val="left"/>
      <w:pPr>
        <w:tabs>
          <w:tab w:val="num" w:pos="360"/>
        </w:tabs>
      </w:pPr>
      <w:rPr>
        <w:rFonts w:cs="Times New Roman"/>
      </w:rPr>
    </w:lvl>
    <w:lvl w:ilvl="7" w:tplc="03AAD5CC">
      <w:numFmt w:val="none"/>
      <w:lvlText w:val=""/>
      <w:lvlJc w:val="left"/>
      <w:pPr>
        <w:tabs>
          <w:tab w:val="num" w:pos="360"/>
        </w:tabs>
      </w:pPr>
      <w:rPr>
        <w:rFonts w:cs="Times New Roman"/>
      </w:rPr>
    </w:lvl>
    <w:lvl w:ilvl="8" w:tplc="9998F0CE">
      <w:numFmt w:val="none"/>
      <w:lvlText w:val=""/>
      <w:lvlJc w:val="left"/>
      <w:pPr>
        <w:tabs>
          <w:tab w:val="num" w:pos="360"/>
        </w:tabs>
      </w:pPr>
      <w:rPr>
        <w:rFonts w:cs="Times New Roman"/>
      </w:rPr>
    </w:lvl>
  </w:abstractNum>
  <w:abstractNum w:abstractNumId="97">
    <w:nsid w:val="6FC0634C"/>
    <w:multiLevelType w:val="hybridMultilevel"/>
    <w:tmpl w:val="33BE518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8">
    <w:nsid w:val="70DD25B9"/>
    <w:multiLevelType w:val="singleLevel"/>
    <w:tmpl w:val="BED462E8"/>
    <w:lvl w:ilvl="0">
      <w:start w:val="9"/>
      <w:numFmt w:val="decimal"/>
      <w:lvlText w:val="%1."/>
      <w:legacy w:legacy="1" w:legacySpace="0" w:legacyIndent="312"/>
      <w:lvlJc w:val="left"/>
      <w:rPr>
        <w:rFonts w:ascii="Times New Roman" w:hAnsi="Times New Roman" w:cs="Times New Roman" w:hint="default"/>
      </w:rPr>
    </w:lvl>
  </w:abstractNum>
  <w:abstractNum w:abstractNumId="99">
    <w:nsid w:val="72A56633"/>
    <w:multiLevelType w:val="hybridMultilevel"/>
    <w:tmpl w:val="01BCEEA4"/>
    <w:lvl w:ilvl="0" w:tplc="FFFFFFFF">
      <w:start w:val="1"/>
      <w:numFmt w:val="bullet"/>
      <w:lvlText w:val="-"/>
      <w:lvlJc w:val="left"/>
      <w:pPr>
        <w:tabs>
          <w:tab w:val="num" w:pos="1069"/>
        </w:tabs>
        <w:ind w:left="1069"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0">
    <w:nsid w:val="7344416F"/>
    <w:multiLevelType w:val="hybridMultilevel"/>
    <w:tmpl w:val="E3523F6A"/>
    <w:lvl w:ilvl="0" w:tplc="B440804A">
      <w:start w:val="1"/>
      <w:numFmt w:val="bullet"/>
      <w:lvlText w:val=""/>
      <w:lvlJc w:val="left"/>
      <w:pPr>
        <w:tabs>
          <w:tab w:val="num" w:pos="1040"/>
        </w:tabs>
        <w:ind w:left="10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1">
    <w:nsid w:val="7375324F"/>
    <w:multiLevelType w:val="hybridMultilevel"/>
    <w:tmpl w:val="5B04355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2">
    <w:nsid w:val="73B54027"/>
    <w:multiLevelType w:val="hybridMultilevel"/>
    <w:tmpl w:val="91281E4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3">
    <w:nsid w:val="75ED4F45"/>
    <w:multiLevelType w:val="hybridMultilevel"/>
    <w:tmpl w:val="7BFCF094"/>
    <w:lvl w:ilvl="0" w:tplc="0419000F">
      <w:start w:val="1"/>
      <w:numFmt w:val="decimal"/>
      <w:lvlText w:val="%1."/>
      <w:lvlJc w:val="left"/>
      <w:pPr>
        <w:tabs>
          <w:tab w:val="num" w:pos="540"/>
        </w:tabs>
        <w:ind w:left="54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7B496E07"/>
    <w:multiLevelType w:val="hybridMultilevel"/>
    <w:tmpl w:val="684476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5">
    <w:nsid w:val="7D4E684C"/>
    <w:multiLevelType w:val="hybridMultilevel"/>
    <w:tmpl w:val="DD56E3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6">
    <w:nsid w:val="7D99253F"/>
    <w:multiLevelType w:val="hybridMultilevel"/>
    <w:tmpl w:val="31A2A2BE"/>
    <w:lvl w:ilvl="0" w:tplc="04190001">
      <w:start w:val="1"/>
      <w:numFmt w:val="bullet"/>
      <w:lvlText w:val=""/>
      <w:lvlJc w:val="left"/>
      <w:pPr>
        <w:tabs>
          <w:tab w:val="num" w:pos="2160"/>
        </w:tabs>
        <w:ind w:left="2160" w:hanging="360"/>
      </w:pPr>
      <w:rPr>
        <w:rFonts w:ascii="Symbol" w:hAnsi="Symbol"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7">
    <w:nsid w:val="7E5A2527"/>
    <w:multiLevelType w:val="hybridMultilevel"/>
    <w:tmpl w:val="22BE1D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8">
    <w:nsid w:val="7E67136A"/>
    <w:multiLevelType w:val="hybridMultilevel"/>
    <w:tmpl w:val="17D24ECC"/>
    <w:lvl w:ilvl="0" w:tplc="04190017">
      <w:start w:val="1"/>
      <w:numFmt w:val="lowerLetter"/>
      <w:lvlText w:val="%1)"/>
      <w:lvlJc w:val="left"/>
      <w:pPr>
        <w:tabs>
          <w:tab w:val="num" w:pos="4820"/>
        </w:tabs>
        <w:ind w:left="48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0"/>
  </w:num>
  <w:num w:numId="2">
    <w:abstractNumId w:val="23"/>
  </w:num>
  <w:num w:numId="3">
    <w:abstractNumId w:val="30"/>
  </w:num>
  <w:num w:numId="4">
    <w:abstractNumId w:val="49"/>
  </w:num>
  <w:num w:numId="5">
    <w:abstractNumId w:val="75"/>
  </w:num>
  <w:num w:numId="6">
    <w:abstractNumId w:val="71"/>
  </w:num>
  <w:num w:numId="7">
    <w:abstractNumId w:val="11"/>
  </w:num>
  <w:num w:numId="8">
    <w:abstractNumId w:val="107"/>
  </w:num>
  <w:num w:numId="9">
    <w:abstractNumId w:val="104"/>
  </w:num>
  <w:num w:numId="10">
    <w:abstractNumId w:val="88"/>
  </w:num>
  <w:num w:numId="11">
    <w:abstractNumId w:val="20"/>
  </w:num>
  <w:num w:numId="12">
    <w:abstractNumId w:val="56"/>
  </w:num>
  <w:num w:numId="13">
    <w:abstractNumId w:val="77"/>
  </w:num>
  <w:num w:numId="14">
    <w:abstractNumId w:val="86"/>
  </w:num>
  <w:num w:numId="15">
    <w:abstractNumId w:val="76"/>
  </w:num>
  <w:num w:numId="16">
    <w:abstractNumId w:val="1"/>
  </w:num>
  <w:num w:numId="17">
    <w:abstractNumId w:val="51"/>
  </w:num>
  <w:num w:numId="18">
    <w:abstractNumId w:val="16"/>
  </w:num>
  <w:num w:numId="19">
    <w:abstractNumId w:val="92"/>
  </w:num>
  <w:num w:numId="20">
    <w:abstractNumId w:val="93"/>
  </w:num>
  <w:num w:numId="21">
    <w:abstractNumId w:val="14"/>
  </w:num>
  <w:num w:numId="22">
    <w:abstractNumId w:val="17"/>
  </w:num>
  <w:num w:numId="23">
    <w:abstractNumId w:val="24"/>
  </w:num>
  <w:num w:numId="24">
    <w:abstractNumId w:val="22"/>
  </w:num>
  <w:num w:numId="25">
    <w:abstractNumId w:val="61"/>
  </w:num>
  <w:num w:numId="26">
    <w:abstractNumId w:val="54"/>
  </w:num>
  <w:num w:numId="27">
    <w:abstractNumId w:val="66"/>
  </w:num>
  <w:num w:numId="28">
    <w:abstractNumId w:val="35"/>
  </w:num>
  <w:num w:numId="29">
    <w:abstractNumId w:val="64"/>
  </w:num>
  <w:num w:numId="30">
    <w:abstractNumId w:val="84"/>
  </w:num>
  <w:num w:numId="31">
    <w:abstractNumId w:val="33"/>
  </w:num>
  <w:num w:numId="32">
    <w:abstractNumId w:val="59"/>
  </w:num>
  <w:num w:numId="33">
    <w:abstractNumId w:val="26"/>
  </w:num>
  <w:num w:numId="34">
    <w:abstractNumId w:val="52"/>
  </w:num>
  <w:num w:numId="35">
    <w:abstractNumId w:val="50"/>
  </w:num>
  <w:num w:numId="36">
    <w:abstractNumId w:val="9"/>
  </w:num>
  <w:num w:numId="37">
    <w:abstractNumId w:val="103"/>
  </w:num>
  <w:num w:numId="38">
    <w:abstractNumId w:val="96"/>
  </w:num>
  <w:num w:numId="39">
    <w:abstractNumId w:val="3"/>
  </w:num>
  <w:num w:numId="40">
    <w:abstractNumId w:val="21"/>
  </w:num>
  <w:num w:numId="41">
    <w:abstractNumId w:val="105"/>
  </w:num>
  <w:num w:numId="42">
    <w:abstractNumId w:val="83"/>
  </w:num>
  <w:num w:numId="43">
    <w:abstractNumId w:val="89"/>
  </w:num>
  <w:num w:numId="44">
    <w:abstractNumId w:val="82"/>
  </w:num>
  <w:num w:numId="45">
    <w:abstractNumId w:val="57"/>
  </w:num>
  <w:num w:numId="46">
    <w:abstractNumId w:val="55"/>
  </w:num>
  <w:num w:numId="47">
    <w:abstractNumId w:val="42"/>
  </w:num>
  <w:num w:numId="48">
    <w:abstractNumId w:val="46"/>
  </w:num>
  <w:num w:numId="49">
    <w:abstractNumId w:val="87"/>
  </w:num>
  <w:num w:numId="50">
    <w:abstractNumId w:val="53"/>
  </w:num>
  <w:num w:numId="51">
    <w:abstractNumId w:val="8"/>
  </w:num>
  <w:num w:numId="52">
    <w:abstractNumId w:val="39"/>
  </w:num>
  <w:num w:numId="53">
    <w:abstractNumId w:val="44"/>
  </w:num>
  <w:num w:numId="54">
    <w:abstractNumId w:val="13"/>
  </w:num>
  <w:num w:numId="55">
    <w:abstractNumId w:val="2"/>
  </w:num>
  <w:num w:numId="56">
    <w:abstractNumId w:val="12"/>
  </w:num>
  <w:num w:numId="57">
    <w:abstractNumId w:val="69"/>
  </w:num>
  <w:num w:numId="58">
    <w:abstractNumId w:val="58"/>
  </w:num>
  <w:num w:numId="59">
    <w:abstractNumId w:val="47"/>
  </w:num>
  <w:num w:numId="60">
    <w:abstractNumId w:val="29"/>
  </w:num>
  <w:num w:numId="61">
    <w:abstractNumId w:val="6"/>
  </w:num>
  <w:num w:numId="62">
    <w:abstractNumId w:val="0"/>
  </w:num>
  <w:num w:numId="63">
    <w:abstractNumId w:val="27"/>
  </w:num>
  <w:num w:numId="64">
    <w:abstractNumId w:val="94"/>
  </w:num>
  <w:num w:numId="65">
    <w:abstractNumId w:val="106"/>
  </w:num>
  <w:num w:numId="66">
    <w:abstractNumId w:val="70"/>
  </w:num>
  <w:num w:numId="67">
    <w:abstractNumId w:val="48"/>
  </w:num>
  <w:num w:numId="68">
    <w:abstractNumId w:val="38"/>
  </w:num>
  <w:num w:numId="69">
    <w:abstractNumId w:val="78"/>
  </w:num>
  <w:num w:numId="70">
    <w:abstractNumId w:val="43"/>
  </w:num>
  <w:num w:numId="71">
    <w:abstractNumId w:val="102"/>
  </w:num>
  <w:num w:numId="72">
    <w:abstractNumId w:val="91"/>
  </w:num>
  <w:num w:numId="73">
    <w:abstractNumId w:val="62"/>
  </w:num>
  <w:num w:numId="74">
    <w:abstractNumId w:val="28"/>
  </w:num>
  <w:num w:numId="75">
    <w:abstractNumId w:val="65"/>
  </w:num>
  <w:num w:numId="76">
    <w:abstractNumId w:val="41"/>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num>
  <w:num w:numId="79">
    <w:abstractNumId w:val="97"/>
  </w:num>
  <w:num w:numId="80">
    <w:abstractNumId w:val="95"/>
  </w:num>
  <w:num w:numId="8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lvlOverride w:ilvl="0">
      <w:startOverride w:val="1"/>
    </w:lvlOverride>
  </w:num>
  <w:num w:numId="84">
    <w:abstractNumId w:val="73"/>
    <w:lvlOverride w:ilvl="0">
      <w:startOverride w:val="6"/>
    </w:lvlOverride>
  </w:num>
  <w:num w:numId="85">
    <w:abstractNumId w:val="98"/>
    <w:lvlOverride w:ilvl="0">
      <w:startOverride w:val="9"/>
    </w:lvlOverride>
  </w:num>
  <w:num w:numId="86">
    <w:abstractNumId w:val="85"/>
    <w:lvlOverride w:ilvl="0">
      <w:startOverride w:val="13"/>
    </w:lvlOverride>
  </w:num>
  <w:num w:numId="8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153"/>
    <w:rsid w:val="00005CD6"/>
    <w:rsid w:val="0000654F"/>
    <w:rsid w:val="00010A10"/>
    <w:rsid w:val="00012C74"/>
    <w:rsid w:val="00017165"/>
    <w:rsid w:val="00023283"/>
    <w:rsid w:val="00027839"/>
    <w:rsid w:val="00032731"/>
    <w:rsid w:val="00037B25"/>
    <w:rsid w:val="0004294C"/>
    <w:rsid w:val="00043B65"/>
    <w:rsid w:val="00052DBD"/>
    <w:rsid w:val="00053FCC"/>
    <w:rsid w:val="00055B2C"/>
    <w:rsid w:val="00065E87"/>
    <w:rsid w:val="00067984"/>
    <w:rsid w:val="00075AE9"/>
    <w:rsid w:val="00084933"/>
    <w:rsid w:val="00086765"/>
    <w:rsid w:val="00090CFC"/>
    <w:rsid w:val="00095076"/>
    <w:rsid w:val="000B6A11"/>
    <w:rsid w:val="000C0520"/>
    <w:rsid w:val="000C4425"/>
    <w:rsid w:val="000F6A1A"/>
    <w:rsid w:val="0010152F"/>
    <w:rsid w:val="001018C0"/>
    <w:rsid w:val="00104B56"/>
    <w:rsid w:val="00106838"/>
    <w:rsid w:val="00112E41"/>
    <w:rsid w:val="00120172"/>
    <w:rsid w:val="00120562"/>
    <w:rsid w:val="00120E2C"/>
    <w:rsid w:val="001244E5"/>
    <w:rsid w:val="00126B6E"/>
    <w:rsid w:val="00134379"/>
    <w:rsid w:val="00135B4A"/>
    <w:rsid w:val="0014539F"/>
    <w:rsid w:val="001560B7"/>
    <w:rsid w:val="00156C2D"/>
    <w:rsid w:val="00157DFE"/>
    <w:rsid w:val="00161080"/>
    <w:rsid w:val="00165F8D"/>
    <w:rsid w:val="00166921"/>
    <w:rsid w:val="00167CD4"/>
    <w:rsid w:val="001702E0"/>
    <w:rsid w:val="00170F30"/>
    <w:rsid w:val="00170F3A"/>
    <w:rsid w:val="00171C9A"/>
    <w:rsid w:val="00183929"/>
    <w:rsid w:val="001849B8"/>
    <w:rsid w:val="001910E5"/>
    <w:rsid w:val="001938A3"/>
    <w:rsid w:val="001A0C44"/>
    <w:rsid w:val="001A0FDF"/>
    <w:rsid w:val="001A31AB"/>
    <w:rsid w:val="001A5790"/>
    <w:rsid w:val="001A5C2C"/>
    <w:rsid w:val="001A5D79"/>
    <w:rsid w:val="001B022E"/>
    <w:rsid w:val="001B29DF"/>
    <w:rsid w:val="001B6101"/>
    <w:rsid w:val="001C7DF9"/>
    <w:rsid w:val="001E074F"/>
    <w:rsid w:val="001E68B2"/>
    <w:rsid w:val="001E7467"/>
    <w:rsid w:val="001F6B96"/>
    <w:rsid w:val="0020635E"/>
    <w:rsid w:val="00211462"/>
    <w:rsid w:val="002246D3"/>
    <w:rsid w:val="00232156"/>
    <w:rsid w:val="0023295D"/>
    <w:rsid w:val="00232B61"/>
    <w:rsid w:val="00233784"/>
    <w:rsid w:val="0023758F"/>
    <w:rsid w:val="0024317A"/>
    <w:rsid w:val="00252D8F"/>
    <w:rsid w:val="00254E0F"/>
    <w:rsid w:val="00257BA6"/>
    <w:rsid w:val="0026040E"/>
    <w:rsid w:val="00262702"/>
    <w:rsid w:val="0026665C"/>
    <w:rsid w:val="00267031"/>
    <w:rsid w:val="00272EFC"/>
    <w:rsid w:val="0028283C"/>
    <w:rsid w:val="00284836"/>
    <w:rsid w:val="0028563E"/>
    <w:rsid w:val="0028577E"/>
    <w:rsid w:val="00293F16"/>
    <w:rsid w:val="002A0D66"/>
    <w:rsid w:val="002A2D20"/>
    <w:rsid w:val="002A2FEB"/>
    <w:rsid w:val="002A3BB5"/>
    <w:rsid w:val="002A4425"/>
    <w:rsid w:val="002A57BE"/>
    <w:rsid w:val="002B1469"/>
    <w:rsid w:val="002B5EE9"/>
    <w:rsid w:val="002B6C62"/>
    <w:rsid w:val="002D154E"/>
    <w:rsid w:val="002D681E"/>
    <w:rsid w:val="002E558F"/>
    <w:rsid w:val="0030407C"/>
    <w:rsid w:val="0031075E"/>
    <w:rsid w:val="0031627B"/>
    <w:rsid w:val="00326212"/>
    <w:rsid w:val="00327A04"/>
    <w:rsid w:val="003363F0"/>
    <w:rsid w:val="0033785F"/>
    <w:rsid w:val="00337C2A"/>
    <w:rsid w:val="0034184F"/>
    <w:rsid w:val="00350FF1"/>
    <w:rsid w:val="003515FD"/>
    <w:rsid w:val="00352128"/>
    <w:rsid w:val="00357EEF"/>
    <w:rsid w:val="00371439"/>
    <w:rsid w:val="0037695B"/>
    <w:rsid w:val="00376E0C"/>
    <w:rsid w:val="00380995"/>
    <w:rsid w:val="003818E2"/>
    <w:rsid w:val="00381CBB"/>
    <w:rsid w:val="003855FF"/>
    <w:rsid w:val="003900F9"/>
    <w:rsid w:val="003932DD"/>
    <w:rsid w:val="00395710"/>
    <w:rsid w:val="003B7B90"/>
    <w:rsid w:val="003C05A4"/>
    <w:rsid w:val="003D021F"/>
    <w:rsid w:val="003D14F3"/>
    <w:rsid w:val="003D535E"/>
    <w:rsid w:val="003D6FE1"/>
    <w:rsid w:val="003E2E65"/>
    <w:rsid w:val="00407449"/>
    <w:rsid w:val="00416475"/>
    <w:rsid w:val="00421153"/>
    <w:rsid w:val="0042162B"/>
    <w:rsid w:val="00424343"/>
    <w:rsid w:val="00432207"/>
    <w:rsid w:val="004330F3"/>
    <w:rsid w:val="004342E4"/>
    <w:rsid w:val="004365FC"/>
    <w:rsid w:val="0044268F"/>
    <w:rsid w:val="00472B71"/>
    <w:rsid w:val="00474AE5"/>
    <w:rsid w:val="00475433"/>
    <w:rsid w:val="00481D86"/>
    <w:rsid w:val="00486E17"/>
    <w:rsid w:val="004921C7"/>
    <w:rsid w:val="004A3800"/>
    <w:rsid w:val="004B1AC8"/>
    <w:rsid w:val="004B27A3"/>
    <w:rsid w:val="004D097B"/>
    <w:rsid w:val="004D40D0"/>
    <w:rsid w:val="004E125E"/>
    <w:rsid w:val="004E6097"/>
    <w:rsid w:val="004E705B"/>
    <w:rsid w:val="004F0C96"/>
    <w:rsid w:val="004F1AED"/>
    <w:rsid w:val="004F1C67"/>
    <w:rsid w:val="004F224F"/>
    <w:rsid w:val="004F5DBA"/>
    <w:rsid w:val="00501569"/>
    <w:rsid w:val="0051791B"/>
    <w:rsid w:val="00522EAA"/>
    <w:rsid w:val="00534CE5"/>
    <w:rsid w:val="00560D1B"/>
    <w:rsid w:val="005715AC"/>
    <w:rsid w:val="00573C81"/>
    <w:rsid w:val="005908F2"/>
    <w:rsid w:val="005A3816"/>
    <w:rsid w:val="005A43DB"/>
    <w:rsid w:val="005B6704"/>
    <w:rsid w:val="005C6B15"/>
    <w:rsid w:val="005D59A3"/>
    <w:rsid w:val="005D6F1C"/>
    <w:rsid w:val="005E44F0"/>
    <w:rsid w:val="005E6A14"/>
    <w:rsid w:val="005F319B"/>
    <w:rsid w:val="005F4B1D"/>
    <w:rsid w:val="005F7C1B"/>
    <w:rsid w:val="0060130A"/>
    <w:rsid w:val="0060432A"/>
    <w:rsid w:val="00605F4F"/>
    <w:rsid w:val="00613642"/>
    <w:rsid w:val="00613F82"/>
    <w:rsid w:val="006153D2"/>
    <w:rsid w:val="00616040"/>
    <w:rsid w:val="00617AD6"/>
    <w:rsid w:val="00626E66"/>
    <w:rsid w:val="00627530"/>
    <w:rsid w:val="00630B9A"/>
    <w:rsid w:val="006331BA"/>
    <w:rsid w:val="00633EBB"/>
    <w:rsid w:val="00650857"/>
    <w:rsid w:val="00652097"/>
    <w:rsid w:val="00655DB4"/>
    <w:rsid w:val="0067083F"/>
    <w:rsid w:val="006716D1"/>
    <w:rsid w:val="006956D6"/>
    <w:rsid w:val="00696B82"/>
    <w:rsid w:val="006970AD"/>
    <w:rsid w:val="006970C3"/>
    <w:rsid w:val="006A5C42"/>
    <w:rsid w:val="006A66A5"/>
    <w:rsid w:val="006B4B52"/>
    <w:rsid w:val="006B64DA"/>
    <w:rsid w:val="006B6C53"/>
    <w:rsid w:val="006D041A"/>
    <w:rsid w:val="006D14B7"/>
    <w:rsid w:val="006D6842"/>
    <w:rsid w:val="006D7A5F"/>
    <w:rsid w:val="006E1D72"/>
    <w:rsid w:val="006E243D"/>
    <w:rsid w:val="006E5EA6"/>
    <w:rsid w:val="006E6122"/>
    <w:rsid w:val="006F01DD"/>
    <w:rsid w:val="006F3E7D"/>
    <w:rsid w:val="00700078"/>
    <w:rsid w:val="0070769F"/>
    <w:rsid w:val="007209BF"/>
    <w:rsid w:val="0072200E"/>
    <w:rsid w:val="00736FAB"/>
    <w:rsid w:val="00737E5A"/>
    <w:rsid w:val="00756181"/>
    <w:rsid w:val="00761502"/>
    <w:rsid w:val="007631B4"/>
    <w:rsid w:val="007710AE"/>
    <w:rsid w:val="00771550"/>
    <w:rsid w:val="00777542"/>
    <w:rsid w:val="00796419"/>
    <w:rsid w:val="007A00FF"/>
    <w:rsid w:val="007A130A"/>
    <w:rsid w:val="007A451D"/>
    <w:rsid w:val="007B09EA"/>
    <w:rsid w:val="007C291F"/>
    <w:rsid w:val="007C6FDC"/>
    <w:rsid w:val="007E1425"/>
    <w:rsid w:val="007E7766"/>
    <w:rsid w:val="007F161A"/>
    <w:rsid w:val="007F303E"/>
    <w:rsid w:val="007F4167"/>
    <w:rsid w:val="00806DA3"/>
    <w:rsid w:val="00813269"/>
    <w:rsid w:val="008205C1"/>
    <w:rsid w:val="00820707"/>
    <w:rsid w:val="00820C77"/>
    <w:rsid w:val="00822251"/>
    <w:rsid w:val="0082459C"/>
    <w:rsid w:val="008265FA"/>
    <w:rsid w:val="00833C0F"/>
    <w:rsid w:val="00835595"/>
    <w:rsid w:val="008421CE"/>
    <w:rsid w:val="00845C83"/>
    <w:rsid w:val="00850853"/>
    <w:rsid w:val="00854FCB"/>
    <w:rsid w:val="008639C4"/>
    <w:rsid w:val="00863E57"/>
    <w:rsid w:val="00865B71"/>
    <w:rsid w:val="00867158"/>
    <w:rsid w:val="00867AC0"/>
    <w:rsid w:val="008724B3"/>
    <w:rsid w:val="00880D00"/>
    <w:rsid w:val="00882729"/>
    <w:rsid w:val="00883DB3"/>
    <w:rsid w:val="008924B8"/>
    <w:rsid w:val="008A42F5"/>
    <w:rsid w:val="008C00F8"/>
    <w:rsid w:val="008C24A1"/>
    <w:rsid w:val="008C50E5"/>
    <w:rsid w:val="008C7115"/>
    <w:rsid w:val="008E7300"/>
    <w:rsid w:val="008F3F06"/>
    <w:rsid w:val="00900572"/>
    <w:rsid w:val="0091432D"/>
    <w:rsid w:val="0091485A"/>
    <w:rsid w:val="0091799A"/>
    <w:rsid w:val="00921788"/>
    <w:rsid w:val="009277BD"/>
    <w:rsid w:val="009311C7"/>
    <w:rsid w:val="009345C5"/>
    <w:rsid w:val="00936FF2"/>
    <w:rsid w:val="009457F9"/>
    <w:rsid w:val="009515AC"/>
    <w:rsid w:val="0095212E"/>
    <w:rsid w:val="00956106"/>
    <w:rsid w:val="0095679D"/>
    <w:rsid w:val="009707C5"/>
    <w:rsid w:val="009741A5"/>
    <w:rsid w:val="00977FB7"/>
    <w:rsid w:val="0098241B"/>
    <w:rsid w:val="00982673"/>
    <w:rsid w:val="00984647"/>
    <w:rsid w:val="00986CB7"/>
    <w:rsid w:val="00997B97"/>
    <w:rsid w:val="009B09CD"/>
    <w:rsid w:val="009B1C1E"/>
    <w:rsid w:val="009C0481"/>
    <w:rsid w:val="009E18BB"/>
    <w:rsid w:val="009E406A"/>
    <w:rsid w:val="009E7329"/>
    <w:rsid w:val="009E7BD8"/>
    <w:rsid w:val="009F33B9"/>
    <w:rsid w:val="00A02A1C"/>
    <w:rsid w:val="00A02B24"/>
    <w:rsid w:val="00A05985"/>
    <w:rsid w:val="00A06372"/>
    <w:rsid w:val="00A14285"/>
    <w:rsid w:val="00A152F2"/>
    <w:rsid w:val="00A22C6D"/>
    <w:rsid w:val="00A25948"/>
    <w:rsid w:val="00A35318"/>
    <w:rsid w:val="00A520A5"/>
    <w:rsid w:val="00A57EBF"/>
    <w:rsid w:val="00A62FEF"/>
    <w:rsid w:val="00A641D9"/>
    <w:rsid w:val="00A7140A"/>
    <w:rsid w:val="00A762DD"/>
    <w:rsid w:val="00AA485A"/>
    <w:rsid w:val="00AB37A2"/>
    <w:rsid w:val="00AB3BF5"/>
    <w:rsid w:val="00AB5349"/>
    <w:rsid w:val="00AB7C89"/>
    <w:rsid w:val="00AC0AEF"/>
    <w:rsid w:val="00AC6A3D"/>
    <w:rsid w:val="00AD201F"/>
    <w:rsid w:val="00AD2E11"/>
    <w:rsid w:val="00AD5650"/>
    <w:rsid w:val="00AD7897"/>
    <w:rsid w:val="00AE4A7A"/>
    <w:rsid w:val="00AE64C3"/>
    <w:rsid w:val="00AF2EAC"/>
    <w:rsid w:val="00AF63BE"/>
    <w:rsid w:val="00B05580"/>
    <w:rsid w:val="00B05BE5"/>
    <w:rsid w:val="00B06CD0"/>
    <w:rsid w:val="00B07B45"/>
    <w:rsid w:val="00B10923"/>
    <w:rsid w:val="00B13336"/>
    <w:rsid w:val="00B15B31"/>
    <w:rsid w:val="00B32247"/>
    <w:rsid w:val="00B373C2"/>
    <w:rsid w:val="00B40A20"/>
    <w:rsid w:val="00B42B07"/>
    <w:rsid w:val="00B44DC4"/>
    <w:rsid w:val="00B4558B"/>
    <w:rsid w:val="00B60817"/>
    <w:rsid w:val="00B62363"/>
    <w:rsid w:val="00B64D22"/>
    <w:rsid w:val="00B70011"/>
    <w:rsid w:val="00B8683B"/>
    <w:rsid w:val="00B910E0"/>
    <w:rsid w:val="00B95380"/>
    <w:rsid w:val="00BA1BEE"/>
    <w:rsid w:val="00BA6000"/>
    <w:rsid w:val="00BB2967"/>
    <w:rsid w:val="00BD4CF9"/>
    <w:rsid w:val="00BD6949"/>
    <w:rsid w:val="00BE4C3F"/>
    <w:rsid w:val="00BE4CEB"/>
    <w:rsid w:val="00BE7BEE"/>
    <w:rsid w:val="00BE7F31"/>
    <w:rsid w:val="00BF35BF"/>
    <w:rsid w:val="00BF5A7C"/>
    <w:rsid w:val="00C01B4E"/>
    <w:rsid w:val="00C02FBC"/>
    <w:rsid w:val="00C07688"/>
    <w:rsid w:val="00C30F35"/>
    <w:rsid w:val="00C3116D"/>
    <w:rsid w:val="00C319A5"/>
    <w:rsid w:val="00C31C94"/>
    <w:rsid w:val="00C32401"/>
    <w:rsid w:val="00C32540"/>
    <w:rsid w:val="00C41E95"/>
    <w:rsid w:val="00C452EA"/>
    <w:rsid w:val="00C469B7"/>
    <w:rsid w:val="00C53D0D"/>
    <w:rsid w:val="00C55A36"/>
    <w:rsid w:val="00C629D7"/>
    <w:rsid w:val="00C66CC7"/>
    <w:rsid w:val="00C715B5"/>
    <w:rsid w:val="00C719FB"/>
    <w:rsid w:val="00C75189"/>
    <w:rsid w:val="00C76304"/>
    <w:rsid w:val="00C87A80"/>
    <w:rsid w:val="00C93DAB"/>
    <w:rsid w:val="00C94E27"/>
    <w:rsid w:val="00C9636B"/>
    <w:rsid w:val="00CA280C"/>
    <w:rsid w:val="00CA4E9B"/>
    <w:rsid w:val="00CB36E5"/>
    <w:rsid w:val="00CC21BB"/>
    <w:rsid w:val="00CC229E"/>
    <w:rsid w:val="00CE3515"/>
    <w:rsid w:val="00CE3A66"/>
    <w:rsid w:val="00CE593B"/>
    <w:rsid w:val="00CE7C35"/>
    <w:rsid w:val="00CF32B3"/>
    <w:rsid w:val="00CF70C3"/>
    <w:rsid w:val="00D005BE"/>
    <w:rsid w:val="00D12D03"/>
    <w:rsid w:val="00D13611"/>
    <w:rsid w:val="00D14466"/>
    <w:rsid w:val="00D216D3"/>
    <w:rsid w:val="00D30AEB"/>
    <w:rsid w:val="00D31869"/>
    <w:rsid w:val="00D34BA1"/>
    <w:rsid w:val="00D35196"/>
    <w:rsid w:val="00D43C58"/>
    <w:rsid w:val="00D46092"/>
    <w:rsid w:val="00D52D29"/>
    <w:rsid w:val="00D63CFA"/>
    <w:rsid w:val="00D73EC4"/>
    <w:rsid w:val="00D830DB"/>
    <w:rsid w:val="00D86C6A"/>
    <w:rsid w:val="00D97835"/>
    <w:rsid w:val="00DA0FD0"/>
    <w:rsid w:val="00DA6BC1"/>
    <w:rsid w:val="00DA6F59"/>
    <w:rsid w:val="00DB52AA"/>
    <w:rsid w:val="00DB5A50"/>
    <w:rsid w:val="00DB72C3"/>
    <w:rsid w:val="00DC2CE1"/>
    <w:rsid w:val="00DC4CE8"/>
    <w:rsid w:val="00DD5966"/>
    <w:rsid w:val="00DE3343"/>
    <w:rsid w:val="00DF3984"/>
    <w:rsid w:val="00E014FE"/>
    <w:rsid w:val="00E06514"/>
    <w:rsid w:val="00E15C6A"/>
    <w:rsid w:val="00E20F7F"/>
    <w:rsid w:val="00E22ADE"/>
    <w:rsid w:val="00E23D4E"/>
    <w:rsid w:val="00E23F09"/>
    <w:rsid w:val="00E253A4"/>
    <w:rsid w:val="00E3364C"/>
    <w:rsid w:val="00E33EE5"/>
    <w:rsid w:val="00E34A58"/>
    <w:rsid w:val="00E400CE"/>
    <w:rsid w:val="00E6147A"/>
    <w:rsid w:val="00E728FD"/>
    <w:rsid w:val="00E856EF"/>
    <w:rsid w:val="00E8627F"/>
    <w:rsid w:val="00E86F22"/>
    <w:rsid w:val="00E95186"/>
    <w:rsid w:val="00E965E5"/>
    <w:rsid w:val="00E97A8B"/>
    <w:rsid w:val="00EA3655"/>
    <w:rsid w:val="00EB4C58"/>
    <w:rsid w:val="00EB6881"/>
    <w:rsid w:val="00EB7E78"/>
    <w:rsid w:val="00ED680D"/>
    <w:rsid w:val="00ED758C"/>
    <w:rsid w:val="00EE18BE"/>
    <w:rsid w:val="00EE2280"/>
    <w:rsid w:val="00EE2D28"/>
    <w:rsid w:val="00EF44B7"/>
    <w:rsid w:val="00EF471D"/>
    <w:rsid w:val="00F00DD4"/>
    <w:rsid w:val="00F12805"/>
    <w:rsid w:val="00F15CDC"/>
    <w:rsid w:val="00F178BD"/>
    <w:rsid w:val="00F215F1"/>
    <w:rsid w:val="00F22EBF"/>
    <w:rsid w:val="00F25989"/>
    <w:rsid w:val="00F33A9D"/>
    <w:rsid w:val="00F36705"/>
    <w:rsid w:val="00F44C10"/>
    <w:rsid w:val="00F47FFD"/>
    <w:rsid w:val="00F51A80"/>
    <w:rsid w:val="00F55B3E"/>
    <w:rsid w:val="00F5633A"/>
    <w:rsid w:val="00F634BE"/>
    <w:rsid w:val="00F64B90"/>
    <w:rsid w:val="00F6602D"/>
    <w:rsid w:val="00F66F21"/>
    <w:rsid w:val="00F7164E"/>
    <w:rsid w:val="00F82277"/>
    <w:rsid w:val="00F837AE"/>
    <w:rsid w:val="00F91F06"/>
    <w:rsid w:val="00FA3950"/>
    <w:rsid w:val="00FA5C8A"/>
    <w:rsid w:val="00FA780C"/>
    <w:rsid w:val="00FB1F68"/>
    <w:rsid w:val="00FC45CB"/>
    <w:rsid w:val="00FC49E3"/>
    <w:rsid w:val="00FC5A4B"/>
    <w:rsid w:val="00FC682D"/>
    <w:rsid w:val="00FD35EC"/>
    <w:rsid w:val="00FD4299"/>
    <w:rsid w:val="00FE4B05"/>
    <w:rsid w:val="00FF2177"/>
    <w:rsid w:val="00FF50CB"/>
    <w:rsid w:val="00FF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27"/>
    <o:shapelayout v:ext="edit">
      <o:idmap v:ext="edit" data="1"/>
    </o:shapelayout>
  </w:shapeDefaults>
  <w:decimalSymbol w:val=","/>
  <w:listSeparator w:val=";"/>
  <w14:defaultImageDpi w14:val="0"/>
  <w15:chartTrackingRefBased/>
  <w15:docId w15:val="{BB0F9DC1-B4C9-4EDF-B71F-F3C7D6EF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16040"/>
    <w:pPr>
      <w:widowControl w:val="0"/>
      <w:spacing w:line="300" w:lineRule="auto"/>
      <w:ind w:left="80"/>
      <w:jc w:val="both"/>
    </w:pPr>
    <w:rPr>
      <w:sz w:val="22"/>
    </w:rPr>
  </w:style>
  <w:style w:type="paragraph" w:styleId="1">
    <w:name w:val="heading 1"/>
    <w:basedOn w:val="a"/>
    <w:next w:val="a"/>
    <w:link w:val="10"/>
    <w:uiPriority w:val="9"/>
    <w:qFormat/>
    <w:rsid w:val="006970C3"/>
    <w:pPr>
      <w:keepNext/>
      <w:spacing w:before="240" w:after="60" w:line="240" w:lineRule="auto"/>
      <w:ind w:left="0" w:firstLine="320"/>
      <w:outlineLvl w:val="0"/>
    </w:pPr>
    <w:rPr>
      <w:rFonts w:ascii="Arial" w:hAnsi="Arial" w:cs="Arial"/>
      <w:b/>
      <w:bCs/>
      <w:kern w:val="32"/>
      <w:sz w:val="32"/>
      <w:szCs w:val="32"/>
    </w:rPr>
  </w:style>
  <w:style w:type="paragraph" w:styleId="2">
    <w:name w:val="heading 2"/>
    <w:basedOn w:val="a"/>
    <w:next w:val="a"/>
    <w:link w:val="20"/>
    <w:uiPriority w:val="9"/>
    <w:qFormat/>
    <w:rsid w:val="00421153"/>
    <w:pPr>
      <w:keepNext/>
      <w:widowControl/>
      <w:spacing w:line="240" w:lineRule="auto"/>
      <w:ind w:left="680"/>
      <w:jc w:val="left"/>
      <w:outlineLvl w:val="1"/>
    </w:pPr>
    <w:rPr>
      <w:b/>
      <w:smallCaps/>
      <w:sz w:val="36"/>
    </w:rPr>
  </w:style>
  <w:style w:type="paragraph" w:styleId="3">
    <w:name w:val="heading 3"/>
    <w:basedOn w:val="a"/>
    <w:next w:val="a"/>
    <w:link w:val="30"/>
    <w:uiPriority w:val="9"/>
    <w:qFormat/>
    <w:rsid w:val="00BD4CF9"/>
    <w:pPr>
      <w:keepNext/>
      <w:spacing w:before="240" w:after="60" w:line="240" w:lineRule="auto"/>
      <w:ind w:left="0" w:firstLine="320"/>
      <w:outlineLvl w:val="2"/>
    </w:pPr>
    <w:rPr>
      <w:rFonts w:ascii="Arial" w:hAnsi="Arial" w:cs="Arial"/>
      <w:b/>
      <w:bCs/>
      <w:sz w:val="26"/>
      <w:szCs w:val="26"/>
    </w:rPr>
  </w:style>
  <w:style w:type="paragraph" w:styleId="4">
    <w:name w:val="heading 4"/>
    <w:basedOn w:val="a"/>
    <w:next w:val="a"/>
    <w:link w:val="40"/>
    <w:uiPriority w:val="9"/>
    <w:qFormat/>
    <w:rsid w:val="006970C3"/>
    <w:pPr>
      <w:keepNext/>
      <w:spacing w:before="240" w:after="60" w:line="240" w:lineRule="auto"/>
      <w:ind w:left="0" w:firstLine="320"/>
      <w:outlineLvl w:val="3"/>
    </w:pPr>
    <w:rPr>
      <w:b/>
      <w:bCs/>
      <w:sz w:val="28"/>
      <w:szCs w:val="28"/>
    </w:rPr>
  </w:style>
  <w:style w:type="paragraph" w:styleId="5">
    <w:name w:val="heading 5"/>
    <w:basedOn w:val="a"/>
    <w:next w:val="a"/>
    <w:link w:val="50"/>
    <w:uiPriority w:val="9"/>
    <w:qFormat/>
    <w:rsid w:val="0091432D"/>
    <w:pPr>
      <w:spacing w:before="240" w:after="60" w:line="240" w:lineRule="auto"/>
      <w:ind w:left="0" w:firstLine="320"/>
      <w:outlineLvl w:val="4"/>
    </w:pPr>
    <w:rPr>
      <w:b/>
      <w:bCs/>
      <w:i/>
      <w:iCs/>
      <w:sz w:val="26"/>
      <w:szCs w:val="26"/>
    </w:rPr>
  </w:style>
  <w:style w:type="paragraph" w:styleId="8">
    <w:name w:val="heading 8"/>
    <w:basedOn w:val="a"/>
    <w:next w:val="a"/>
    <w:link w:val="80"/>
    <w:uiPriority w:val="9"/>
    <w:qFormat/>
    <w:rsid w:val="0091432D"/>
    <w:pPr>
      <w:spacing w:before="240" w:after="60" w:line="240" w:lineRule="auto"/>
      <w:ind w:left="0" w:firstLine="320"/>
      <w:outlineLvl w:val="7"/>
    </w:pPr>
    <w:rPr>
      <w:i/>
      <w:iCs/>
      <w:sz w:val="24"/>
      <w:szCs w:val="24"/>
    </w:rPr>
  </w:style>
  <w:style w:type="paragraph" w:styleId="9">
    <w:name w:val="heading 9"/>
    <w:basedOn w:val="a"/>
    <w:next w:val="a"/>
    <w:link w:val="90"/>
    <w:uiPriority w:val="9"/>
    <w:qFormat/>
    <w:rsid w:val="0091432D"/>
    <w:pPr>
      <w:spacing w:before="240" w:after="60" w:line="240" w:lineRule="auto"/>
      <w:ind w:left="0" w:firstLine="32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Indent 2"/>
    <w:basedOn w:val="a"/>
    <w:link w:val="22"/>
    <w:uiPriority w:val="99"/>
    <w:rsid w:val="00421153"/>
    <w:pPr>
      <w:widowControl/>
      <w:spacing w:line="240" w:lineRule="auto"/>
      <w:ind w:left="0" w:firstLine="720"/>
    </w:pPr>
    <w:rPr>
      <w:sz w:val="28"/>
    </w:rPr>
  </w:style>
  <w:style w:type="character" w:customStyle="1" w:styleId="22">
    <w:name w:val="Основной текст с отступом 2 Знак"/>
    <w:link w:val="21"/>
    <w:uiPriority w:val="99"/>
    <w:semiHidden/>
  </w:style>
  <w:style w:type="paragraph" w:customStyle="1" w:styleId="FR1">
    <w:name w:val="FR1"/>
    <w:rsid w:val="00134379"/>
    <w:pPr>
      <w:widowControl w:val="0"/>
    </w:pPr>
    <w:rPr>
      <w:sz w:val="24"/>
    </w:rPr>
  </w:style>
  <w:style w:type="paragraph" w:customStyle="1" w:styleId="FR3">
    <w:name w:val="FR3"/>
    <w:rsid w:val="00C93DAB"/>
    <w:pPr>
      <w:widowControl w:val="0"/>
      <w:spacing w:line="320" w:lineRule="auto"/>
      <w:ind w:firstLine="340"/>
    </w:pPr>
    <w:rPr>
      <w:rFonts w:ascii="Arial" w:hAnsi="Arial"/>
      <w:sz w:val="18"/>
    </w:rPr>
  </w:style>
  <w:style w:type="paragraph" w:styleId="31">
    <w:name w:val="Body Text Indent 3"/>
    <w:basedOn w:val="a"/>
    <w:link w:val="32"/>
    <w:uiPriority w:val="99"/>
    <w:rsid w:val="007F4167"/>
    <w:pPr>
      <w:spacing w:after="120" w:line="240" w:lineRule="auto"/>
      <w:ind w:left="283" w:firstLine="320"/>
    </w:pPr>
    <w:rPr>
      <w:sz w:val="16"/>
      <w:szCs w:val="16"/>
    </w:rPr>
  </w:style>
  <w:style w:type="character" w:customStyle="1" w:styleId="32">
    <w:name w:val="Основной текст с отступом 3 Знак"/>
    <w:link w:val="31"/>
    <w:uiPriority w:val="99"/>
    <w:semiHidden/>
    <w:rPr>
      <w:sz w:val="16"/>
      <w:szCs w:val="16"/>
    </w:rPr>
  </w:style>
  <w:style w:type="character" w:styleId="a3">
    <w:name w:val="Hyperlink"/>
    <w:uiPriority w:val="99"/>
    <w:rsid w:val="00C9636B"/>
    <w:rPr>
      <w:rFonts w:cs="Times New Roman"/>
      <w:color w:val="0000FF"/>
      <w:u w:val="single"/>
    </w:rPr>
  </w:style>
  <w:style w:type="table" w:styleId="a4">
    <w:name w:val="Table Grid"/>
    <w:basedOn w:val="a1"/>
    <w:uiPriority w:val="59"/>
    <w:rsid w:val="00F91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B95380"/>
    <w:rPr>
      <w:rFonts w:cs="Times New Roman"/>
      <w:b/>
      <w:bCs/>
    </w:rPr>
  </w:style>
  <w:style w:type="paragraph" w:styleId="a6">
    <w:name w:val="Normal (Web)"/>
    <w:basedOn w:val="a"/>
    <w:uiPriority w:val="99"/>
    <w:rsid w:val="001702E0"/>
    <w:pPr>
      <w:widowControl/>
      <w:spacing w:before="100" w:beforeAutospacing="1" w:after="100" w:afterAutospacing="1" w:line="240" w:lineRule="auto"/>
      <w:ind w:left="0"/>
      <w:jc w:val="left"/>
    </w:pPr>
    <w:rPr>
      <w:color w:val="000000"/>
      <w:sz w:val="24"/>
      <w:szCs w:val="24"/>
    </w:rPr>
  </w:style>
  <w:style w:type="character" w:styleId="a7">
    <w:name w:val="Emphasis"/>
    <w:uiPriority w:val="20"/>
    <w:qFormat/>
    <w:rsid w:val="00BD4CF9"/>
    <w:rPr>
      <w:rFonts w:cs="Times New Roman"/>
      <w:i/>
      <w:iCs/>
    </w:rPr>
  </w:style>
  <w:style w:type="paragraph" w:styleId="a8">
    <w:name w:val="Body Text"/>
    <w:basedOn w:val="a"/>
    <w:link w:val="a9"/>
    <w:uiPriority w:val="99"/>
    <w:rsid w:val="00616040"/>
    <w:pPr>
      <w:spacing w:after="120" w:line="240" w:lineRule="auto"/>
      <w:ind w:left="0" w:firstLine="320"/>
    </w:pPr>
    <w:rPr>
      <w:sz w:val="20"/>
    </w:rPr>
  </w:style>
  <w:style w:type="character" w:customStyle="1" w:styleId="a9">
    <w:name w:val="Основной текст Знак"/>
    <w:link w:val="a8"/>
    <w:uiPriority w:val="99"/>
    <w:semiHidden/>
  </w:style>
  <w:style w:type="paragraph" w:styleId="23">
    <w:name w:val="Body Text 2"/>
    <w:basedOn w:val="a"/>
    <w:link w:val="24"/>
    <w:uiPriority w:val="99"/>
    <w:rsid w:val="00C94E27"/>
    <w:pPr>
      <w:spacing w:after="120" w:line="480" w:lineRule="auto"/>
      <w:ind w:left="0" w:firstLine="320"/>
    </w:pPr>
    <w:rPr>
      <w:sz w:val="20"/>
    </w:rPr>
  </w:style>
  <w:style w:type="character" w:customStyle="1" w:styleId="24">
    <w:name w:val="Основной текст 2 Знак"/>
    <w:link w:val="23"/>
    <w:uiPriority w:val="99"/>
    <w:semiHidden/>
    <w:rPr>
      <w:sz w:val="22"/>
    </w:rPr>
  </w:style>
  <w:style w:type="paragraph" w:customStyle="1" w:styleId="aa">
    <w:name w:val="сергей"/>
    <w:basedOn w:val="a"/>
    <w:rsid w:val="00C94E27"/>
    <w:pPr>
      <w:widowControl/>
      <w:autoSpaceDE w:val="0"/>
      <w:autoSpaceDN w:val="0"/>
      <w:spacing w:line="480" w:lineRule="auto"/>
      <w:ind w:left="0" w:firstLine="709"/>
    </w:pPr>
    <w:rPr>
      <w:rFonts w:ascii="Arial" w:hAnsi="Arial" w:cs="Arial"/>
      <w:sz w:val="26"/>
      <w:szCs w:val="26"/>
    </w:rPr>
  </w:style>
  <w:style w:type="paragraph" w:styleId="ab">
    <w:name w:val="header"/>
    <w:basedOn w:val="a"/>
    <w:link w:val="ac"/>
    <w:uiPriority w:val="99"/>
    <w:rsid w:val="0091432D"/>
    <w:pPr>
      <w:widowControl/>
      <w:tabs>
        <w:tab w:val="center" w:pos="4153"/>
        <w:tab w:val="right" w:pos="8306"/>
      </w:tabs>
      <w:spacing w:line="240" w:lineRule="auto"/>
      <w:ind w:left="0"/>
      <w:jc w:val="left"/>
    </w:pPr>
    <w:rPr>
      <w:sz w:val="28"/>
    </w:rPr>
  </w:style>
  <w:style w:type="character" w:customStyle="1" w:styleId="ac">
    <w:name w:val="Верхний колонтитул Знак"/>
    <w:link w:val="ab"/>
    <w:uiPriority w:val="99"/>
    <w:semiHidden/>
    <w:rPr>
      <w:sz w:val="22"/>
    </w:rPr>
  </w:style>
  <w:style w:type="paragraph" w:styleId="ad">
    <w:name w:val="Document Map"/>
    <w:basedOn w:val="a"/>
    <w:link w:val="ae"/>
    <w:uiPriority w:val="99"/>
    <w:semiHidden/>
    <w:rsid w:val="00696B82"/>
    <w:pPr>
      <w:shd w:val="clear" w:color="auto" w:fill="000080"/>
      <w:spacing w:line="240" w:lineRule="auto"/>
      <w:ind w:left="0" w:firstLine="320"/>
    </w:pPr>
    <w:rPr>
      <w:rFonts w:ascii="Tahoma" w:hAnsi="Tahoma" w:cs="Tahoma"/>
      <w:sz w:val="20"/>
    </w:rPr>
  </w:style>
  <w:style w:type="character" w:customStyle="1" w:styleId="ae">
    <w:name w:val="Схема документа Знак"/>
    <w:link w:val="ad"/>
    <w:uiPriority w:val="99"/>
    <w:semiHidden/>
    <w:rPr>
      <w:rFonts w:ascii="Tahoma" w:hAnsi="Tahoma" w:cs="Tahoma"/>
      <w:sz w:val="16"/>
      <w:szCs w:val="16"/>
    </w:rPr>
  </w:style>
  <w:style w:type="character" w:styleId="af">
    <w:name w:val="page number"/>
    <w:uiPriority w:val="99"/>
    <w:rsid w:val="00C02FBC"/>
    <w:rPr>
      <w:rFonts w:cs="Times New Roman"/>
    </w:rPr>
  </w:style>
  <w:style w:type="paragraph" w:customStyle="1" w:styleId="25">
    <w:name w:val="Îñíîâíîé òåêñò 2"/>
    <w:basedOn w:val="a"/>
    <w:rsid w:val="00F44C10"/>
    <w:pPr>
      <w:spacing w:line="240" w:lineRule="auto"/>
      <w:ind w:left="0" w:firstLine="720"/>
      <w:jc w:val="center"/>
    </w:pPr>
    <w:rPr>
      <w:sz w:val="36"/>
    </w:rPr>
  </w:style>
  <w:style w:type="paragraph" w:styleId="af0">
    <w:name w:val="Body Text Indent"/>
    <w:basedOn w:val="a"/>
    <w:link w:val="af1"/>
    <w:uiPriority w:val="99"/>
    <w:rsid w:val="00005CD6"/>
    <w:pPr>
      <w:spacing w:after="120" w:line="240" w:lineRule="auto"/>
      <w:ind w:left="283" w:firstLine="320"/>
    </w:pPr>
    <w:rPr>
      <w:sz w:val="20"/>
    </w:rPr>
  </w:style>
  <w:style w:type="character" w:customStyle="1" w:styleId="af1">
    <w:name w:val="Основной текст с отступом Знак"/>
    <w:link w:val="af0"/>
    <w:uiPriority w:val="99"/>
    <w:semiHidden/>
    <w:rPr>
      <w:sz w:val="22"/>
    </w:rPr>
  </w:style>
  <w:style w:type="character" w:styleId="af2">
    <w:name w:val="FollowedHyperlink"/>
    <w:uiPriority w:val="99"/>
    <w:rsid w:val="00BE7BEE"/>
    <w:rPr>
      <w:rFonts w:cs="Times New Roman"/>
      <w:color w:val="800080"/>
      <w:u w:val="single"/>
    </w:rPr>
  </w:style>
  <w:style w:type="paragraph" w:styleId="HTML">
    <w:name w:val="HTML Preformatted"/>
    <w:basedOn w:val="a"/>
    <w:link w:val="HTML0"/>
    <w:uiPriority w:val="99"/>
    <w:rsid w:val="00BE7B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FR2">
    <w:name w:val="FR2"/>
    <w:rsid w:val="00BE7BEE"/>
    <w:pPr>
      <w:widowControl w:val="0"/>
      <w:snapToGrid w:val="0"/>
      <w:spacing w:before="60" w:after="240" w:line="278" w:lineRule="auto"/>
      <w:ind w:left="280" w:right="200"/>
      <w:jc w:val="center"/>
    </w:pPr>
    <w:rPr>
      <w:rFonts w:ascii="Arial" w:hAnsi="Arial"/>
      <w:b/>
    </w:rPr>
  </w:style>
  <w:style w:type="paragraph" w:customStyle="1" w:styleId="ConsNormal">
    <w:name w:val="ConsNormal"/>
    <w:rsid w:val="00BE7BEE"/>
    <w:pPr>
      <w:widowControl w:val="0"/>
      <w:snapToGrid w:val="0"/>
      <w:ind w:firstLine="720"/>
    </w:pPr>
    <w:rPr>
      <w:rFonts w:ascii="Arial" w:hAnsi="Arial"/>
    </w:rPr>
  </w:style>
  <w:style w:type="paragraph" w:styleId="af3">
    <w:name w:val="footer"/>
    <w:basedOn w:val="a"/>
    <w:link w:val="af4"/>
    <w:uiPriority w:val="99"/>
    <w:rsid w:val="00CC229E"/>
    <w:pPr>
      <w:tabs>
        <w:tab w:val="center" w:pos="4677"/>
        <w:tab w:val="right" w:pos="9355"/>
      </w:tabs>
      <w:spacing w:line="240" w:lineRule="auto"/>
      <w:ind w:left="0" w:firstLine="320"/>
    </w:pPr>
    <w:rPr>
      <w:sz w:val="20"/>
    </w:rPr>
  </w:style>
  <w:style w:type="character" w:customStyle="1" w:styleId="af4">
    <w:name w:val="Нижний колонтитул Знак"/>
    <w:link w:val="af3"/>
    <w:uiPriority w:val="99"/>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014653">
      <w:marLeft w:val="0"/>
      <w:marRight w:val="0"/>
      <w:marTop w:val="0"/>
      <w:marBottom w:val="0"/>
      <w:divBdr>
        <w:top w:val="none" w:sz="0" w:space="0" w:color="auto"/>
        <w:left w:val="none" w:sz="0" w:space="0" w:color="auto"/>
        <w:bottom w:val="none" w:sz="0" w:space="0" w:color="auto"/>
        <w:right w:val="none" w:sz="0" w:space="0" w:color="auto"/>
      </w:divBdr>
      <w:divsChild>
        <w:div w:id="1902014655">
          <w:marLeft w:val="0"/>
          <w:marRight w:val="0"/>
          <w:marTop w:val="0"/>
          <w:marBottom w:val="0"/>
          <w:divBdr>
            <w:top w:val="none" w:sz="0" w:space="0" w:color="auto"/>
            <w:left w:val="none" w:sz="0" w:space="0" w:color="auto"/>
            <w:bottom w:val="none" w:sz="0" w:space="0" w:color="auto"/>
            <w:right w:val="none" w:sz="0" w:space="0" w:color="auto"/>
          </w:divBdr>
          <w:divsChild>
            <w:div w:id="1902014651">
              <w:marLeft w:val="0"/>
              <w:marRight w:val="0"/>
              <w:marTop w:val="0"/>
              <w:marBottom w:val="0"/>
              <w:divBdr>
                <w:top w:val="none" w:sz="0" w:space="0" w:color="auto"/>
                <w:left w:val="none" w:sz="0" w:space="0" w:color="auto"/>
                <w:bottom w:val="none" w:sz="0" w:space="0" w:color="auto"/>
                <w:right w:val="none" w:sz="0" w:space="0" w:color="auto"/>
              </w:divBdr>
            </w:div>
            <w:div w:id="1902014652">
              <w:marLeft w:val="0"/>
              <w:marRight w:val="0"/>
              <w:marTop w:val="0"/>
              <w:marBottom w:val="0"/>
              <w:divBdr>
                <w:top w:val="none" w:sz="0" w:space="0" w:color="auto"/>
                <w:left w:val="none" w:sz="0" w:space="0" w:color="auto"/>
                <w:bottom w:val="none" w:sz="0" w:space="0" w:color="auto"/>
                <w:right w:val="none" w:sz="0" w:space="0" w:color="auto"/>
              </w:divBdr>
            </w:div>
            <w:div w:id="1902014669">
              <w:marLeft w:val="0"/>
              <w:marRight w:val="0"/>
              <w:marTop w:val="0"/>
              <w:marBottom w:val="0"/>
              <w:divBdr>
                <w:top w:val="none" w:sz="0" w:space="0" w:color="auto"/>
                <w:left w:val="none" w:sz="0" w:space="0" w:color="auto"/>
                <w:bottom w:val="none" w:sz="0" w:space="0" w:color="auto"/>
                <w:right w:val="none" w:sz="0" w:space="0" w:color="auto"/>
              </w:divBdr>
            </w:div>
            <w:div w:id="1902014675">
              <w:marLeft w:val="0"/>
              <w:marRight w:val="0"/>
              <w:marTop w:val="0"/>
              <w:marBottom w:val="0"/>
              <w:divBdr>
                <w:top w:val="none" w:sz="0" w:space="0" w:color="auto"/>
                <w:left w:val="none" w:sz="0" w:space="0" w:color="auto"/>
                <w:bottom w:val="none" w:sz="0" w:space="0" w:color="auto"/>
                <w:right w:val="none" w:sz="0" w:space="0" w:color="auto"/>
              </w:divBdr>
            </w:div>
            <w:div w:id="19020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657">
      <w:marLeft w:val="0"/>
      <w:marRight w:val="0"/>
      <w:marTop w:val="0"/>
      <w:marBottom w:val="0"/>
      <w:divBdr>
        <w:top w:val="none" w:sz="0" w:space="0" w:color="auto"/>
        <w:left w:val="none" w:sz="0" w:space="0" w:color="auto"/>
        <w:bottom w:val="none" w:sz="0" w:space="0" w:color="auto"/>
        <w:right w:val="none" w:sz="0" w:space="0" w:color="auto"/>
      </w:divBdr>
      <w:divsChild>
        <w:div w:id="1902014654">
          <w:marLeft w:val="0"/>
          <w:marRight w:val="0"/>
          <w:marTop w:val="0"/>
          <w:marBottom w:val="0"/>
          <w:divBdr>
            <w:top w:val="none" w:sz="0" w:space="0" w:color="auto"/>
            <w:left w:val="none" w:sz="0" w:space="0" w:color="auto"/>
            <w:bottom w:val="none" w:sz="0" w:space="0" w:color="auto"/>
            <w:right w:val="none" w:sz="0" w:space="0" w:color="auto"/>
          </w:divBdr>
          <w:divsChild>
            <w:div w:id="1902014672">
              <w:marLeft w:val="0"/>
              <w:marRight w:val="0"/>
              <w:marTop w:val="0"/>
              <w:marBottom w:val="0"/>
              <w:divBdr>
                <w:top w:val="none" w:sz="0" w:space="0" w:color="auto"/>
                <w:left w:val="none" w:sz="0" w:space="0" w:color="auto"/>
                <w:bottom w:val="none" w:sz="0" w:space="0" w:color="auto"/>
                <w:right w:val="none" w:sz="0" w:space="0" w:color="auto"/>
              </w:divBdr>
            </w:div>
            <w:div w:id="1902014677">
              <w:marLeft w:val="0"/>
              <w:marRight w:val="0"/>
              <w:marTop w:val="0"/>
              <w:marBottom w:val="0"/>
              <w:divBdr>
                <w:top w:val="none" w:sz="0" w:space="0" w:color="auto"/>
                <w:left w:val="none" w:sz="0" w:space="0" w:color="auto"/>
                <w:bottom w:val="none" w:sz="0" w:space="0" w:color="auto"/>
                <w:right w:val="none" w:sz="0" w:space="0" w:color="auto"/>
              </w:divBdr>
            </w:div>
            <w:div w:id="19020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662">
      <w:marLeft w:val="0"/>
      <w:marRight w:val="0"/>
      <w:marTop w:val="0"/>
      <w:marBottom w:val="0"/>
      <w:divBdr>
        <w:top w:val="none" w:sz="0" w:space="0" w:color="auto"/>
        <w:left w:val="none" w:sz="0" w:space="0" w:color="auto"/>
        <w:bottom w:val="none" w:sz="0" w:space="0" w:color="auto"/>
        <w:right w:val="none" w:sz="0" w:space="0" w:color="auto"/>
      </w:divBdr>
    </w:div>
    <w:div w:id="1902014663">
      <w:marLeft w:val="0"/>
      <w:marRight w:val="0"/>
      <w:marTop w:val="0"/>
      <w:marBottom w:val="0"/>
      <w:divBdr>
        <w:top w:val="none" w:sz="0" w:space="0" w:color="auto"/>
        <w:left w:val="none" w:sz="0" w:space="0" w:color="auto"/>
        <w:bottom w:val="none" w:sz="0" w:space="0" w:color="auto"/>
        <w:right w:val="none" w:sz="0" w:space="0" w:color="auto"/>
      </w:divBdr>
    </w:div>
    <w:div w:id="1902014664">
      <w:marLeft w:val="0"/>
      <w:marRight w:val="0"/>
      <w:marTop w:val="0"/>
      <w:marBottom w:val="0"/>
      <w:divBdr>
        <w:top w:val="none" w:sz="0" w:space="0" w:color="auto"/>
        <w:left w:val="none" w:sz="0" w:space="0" w:color="auto"/>
        <w:bottom w:val="none" w:sz="0" w:space="0" w:color="auto"/>
        <w:right w:val="none" w:sz="0" w:space="0" w:color="auto"/>
      </w:divBdr>
      <w:divsChild>
        <w:div w:id="1902014682">
          <w:marLeft w:val="0"/>
          <w:marRight w:val="0"/>
          <w:marTop w:val="0"/>
          <w:marBottom w:val="0"/>
          <w:divBdr>
            <w:top w:val="none" w:sz="0" w:space="0" w:color="auto"/>
            <w:left w:val="none" w:sz="0" w:space="0" w:color="auto"/>
            <w:bottom w:val="none" w:sz="0" w:space="0" w:color="auto"/>
            <w:right w:val="none" w:sz="0" w:space="0" w:color="auto"/>
          </w:divBdr>
          <w:divsChild>
            <w:div w:id="1902014648">
              <w:marLeft w:val="0"/>
              <w:marRight w:val="0"/>
              <w:marTop w:val="0"/>
              <w:marBottom w:val="0"/>
              <w:divBdr>
                <w:top w:val="none" w:sz="0" w:space="0" w:color="auto"/>
                <w:left w:val="none" w:sz="0" w:space="0" w:color="auto"/>
                <w:bottom w:val="none" w:sz="0" w:space="0" w:color="auto"/>
                <w:right w:val="none" w:sz="0" w:space="0" w:color="auto"/>
              </w:divBdr>
            </w:div>
            <w:div w:id="1902014649">
              <w:marLeft w:val="0"/>
              <w:marRight w:val="0"/>
              <w:marTop w:val="0"/>
              <w:marBottom w:val="0"/>
              <w:divBdr>
                <w:top w:val="none" w:sz="0" w:space="0" w:color="auto"/>
                <w:left w:val="none" w:sz="0" w:space="0" w:color="auto"/>
                <w:bottom w:val="none" w:sz="0" w:space="0" w:color="auto"/>
                <w:right w:val="none" w:sz="0" w:space="0" w:color="auto"/>
              </w:divBdr>
            </w:div>
            <w:div w:id="1902014660">
              <w:marLeft w:val="0"/>
              <w:marRight w:val="0"/>
              <w:marTop w:val="0"/>
              <w:marBottom w:val="0"/>
              <w:divBdr>
                <w:top w:val="none" w:sz="0" w:space="0" w:color="auto"/>
                <w:left w:val="none" w:sz="0" w:space="0" w:color="auto"/>
                <w:bottom w:val="none" w:sz="0" w:space="0" w:color="auto"/>
                <w:right w:val="none" w:sz="0" w:space="0" w:color="auto"/>
              </w:divBdr>
            </w:div>
            <w:div w:id="1902014661">
              <w:marLeft w:val="0"/>
              <w:marRight w:val="0"/>
              <w:marTop w:val="0"/>
              <w:marBottom w:val="0"/>
              <w:divBdr>
                <w:top w:val="none" w:sz="0" w:space="0" w:color="auto"/>
                <w:left w:val="none" w:sz="0" w:space="0" w:color="auto"/>
                <w:bottom w:val="none" w:sz="0" w:space="0" w:color="auto"/>
                <w:right w:val="none" w:sz="0" w:space="0" w:color="auto"/>
              </w:divBdr>
            </w:div>
            <w:div w:id="19020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668">
      <w:marLeft w:val="0"/>
      <w:marRight w:val="0"/>
      <w:marTop w:val="0"/>
      <w:marBottom w:val="0"/>
      <w:divBdr>
        <w:top w:val="none" w:sz="0" w:space="0" w:color="auto"/>
        <w:left w:val="none" w:sz="0" w:space="0" w:color="auto"/>
        <w:bottom w:val="none" w:sz="0" w:space="0" w:color="auto"/>
        <w:right w:val="none" w:sz="0" w:space="0" w:color="auto"/>
      </w:divBdr>
      <w:divsChild>
        <w:div w:id="1902014656">
          <w:marLeft w:val="0"/>
          <w:marRight w:val="0"/>
          <w:marTop w:val="0"/>
          <w:marBottom w:val="0"/>
          <w:divBdr>
            <w:top w:val="none" w:sz="0" w:space="0" w:color="auto"/>
            <w:left w:val="none" w:sz="0" w:space="0" w:color="auto"/>
            <w:bottom w:val="none" w:sz="0" w:space="0" w:color="auto"/>
            <w:right w:val="none" w:sz="0" w:space="0" w:color="auto"/>
          </w:divBdr>
        </w:div>
      </w:divsChild>
    </w:div>
    <w:div w:id="1902014671">
      <w:marLeft w:val="0"/>
      <w:marRight w:val="0"/>
      <w:marTop w:val="0"/>
      <w:marBottom w:val="0"/>
      <w:divBdr>
        <w:top w:val="none" w:sz="0" w:space="0" w:color="auto"/>
        <w:left w:val="none" w:sz="0" w:space="0" w:color="auto"/>
        <w:bottom w:val="none" w:sz="0" w:space="0" w:color="auto"/>
        <w:right w:val="none" w:sz="0" w:space="0" w:color="auto"/>
      </w:divBdr>
      <w:divsChild>
        <w:div w:id="1902014674">
          <w:marLeft w:val="0"/>
          <w:marRight w:val="0"/>
          <w:marTop w:val="0"/>
          <w:marBottom w:val="0"/>
          <w:divBdr>
            <w:top w:val="none" w:sz="0" w:space="0" w:color="auto"/>
            <w:left w:val="none" w:sz="0" w:space="0" w:color="auto"/>
            <w:bottom w:val="none" w:sz="0" w:space="0" w:color="auto"/>
            <w:right w:val="none" w:sz="0" w:space="0" w:color="auto"/>
          </w:divBdr>
          <w:divsChild>
            <w:div w:id="1902014647">
              <w:marLeft w:val="0"/>
              <w:marRight w:val="0"/>
              <w:marTop w:val="0"/>
              <w:marBottom w:val="0"/>
              <w:divBdr>
                <w:top w:val="none" w:sz="0" w:space="0" w:color="auto"/>
                <w:left w:val="none" w:sz="0" w:space="0" w:color="auto"/>
                <w:bottom w:val="none" w:sz="0" w:space="0" w:color="auto"/>
                <w:right w:val="none" w:sz="0" w:space="0" w:color="auto"/>
              </w:divBdr>
            </w:div>
            <w:div w:id="1902014670">
              <w:marLeft w:val="0"/>
              <w:marRight w:val="0"/>
              <w:marTop w:val="0"/>
              <w:marBottom w:val="0"/>
              <w:divBdr>
                <w:top w:val="none" w:sz="0" w:space="0" w:color="auto"/>
                <w:left w:val="none" w:sz="0" w:space="0" w:color="auto"/>
                <w:bottom w:val="none" w:sz="0" w:space="0" w:color="auto"/>
                <w:right w:val="none" w:sz="0" w:space="0" w:color="auto"/>
              </w:divBdr>
            </w:div>
            <w:div w:id="19020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673">
      <w:marLeft w:val="0"/>
      <w:marRight w:val="0"/>
      <w:marTop w:val="0"/>
      <w:marBottom w:val="0"/>
      <w:divBdr>
        <w:top w:val="none" w:sz="0" w:space="0" w:color="auto"/>
        <w:left w:val="none" w:sz="0" w:space="0" w:color="auto"/>
        <w:bottom w:val="none" w:sz="0" w:space="0" w:color="auto"/>
        <w:right w:val="none" w:sz="0" w:space="0" w:color="auto"/>
      </w:divBdr>
      <w:divsChild>
        <w:div w:id="1902014650">
          <w:marLeft w:val="0"/>
          <w:marRight w:val="0"/>
          <w:marTop w:val="0"/>
          <w:marBottom w:val="0"/>
          <w:divBdr>
            <w:top w:val="none" w:sz="0" w:space="0" w:color="auto"/>
            <w:left w:val="none" w:sz="0" w:space="0" w:color="auto"/>
            <w:bottom w:val="none" w:sz="0" w:space="0" w:color="auto"/>
            <w:right w:val="none" w:sz="0" w:space="0" w:color="auto"/>
          </w:divBdr>
        </w:div>
        <w:div w:id="1902014658">
          <w:marLeft w:val="0"/>
          <w:marRight w:val="0"/>
          <w:marTop w:val="0"/>
          <w:marBottom w:val="0"/>
          <w:divBdr>
            <w:top w:val="none" w:sz="0" w:space="0" w:color="auto"/>
            <w:left w:val="none" w:sz="0" w:space="0" w:color="auto"/>
            <w:bottom w:val="none" w:sz="0" w:space="0" w:color="auto"/>
            <w:right w:val="none" w:sz="0" w:space="0" w:color="auto"/>
          </w:divBdr>
        </w:div>
        <w:div w:id="1902014659">
          <w:marLeft w:val="0"/>
          <w:marRight w:val="0"/>
          <w:marTop w:val="0"/>
          <w:marBottom w:val="0"/>
          <w:divBdr>
            <w:top w:val="none" w:sz="0" w:space="0" w:color="auto"/>
            <w:left w:val="none" w:sz="0" w:space="0" w:color="auto"/>
            <w:bottom w:val="none" w:sz="0" w:space="0" w:color="auto"/>
            <w:right w:val="none" w:sz="0" w:space="0" w:color="auto"/>
          </w:divBdr>
        </w:div>
        <w:div w:id="1902014665">
          <w:marLeft w:val="0"/>
          <w:marRight w:val="0"/>
          <w:marTop w:val="0"/>
          <w:marBottom w:val="0"/>
          <w:divBdr>
            <w:top w:val="none" w:sz="0" w:space="0" w:color="auto"/>
            <w:left w:val="none" w:sz="0" w:space="0" w:color="auto"/>
            <w:bottom w:val="none" w:sz="0" w:space="0" w:color="auto"/>
            <w:right w:val="none" w:sz="0" w:space="0" w:color="auto"/>
          </w:divBdr>
        </w:div>
        <w:div w:id="1902014666">
          <w:marLeft w:val="0"/>
          <w:marRight w:val="0"/>
          <w:marTop w:val="0"/>
          <w:marBottom w:val="0"/>
          <w:divBdr>
            <w:top w:val="none" w:sz="0" w:space="0" w:color="auto"/>
            <w:left w:val="none" w:sz="0" w:space="0" w:color="auto"/>
            <w:bottom w:val="none" w:sz="0" w:space="0" w:color="auto"/>
            <w:right w:val="none" w:sz="0" w:space="0" w:color="auto"/>
          </w:divBdr>
        </w:div>
      </w:divsChild>
    </w:div>
    <w:div w:id="1902014679">
      <w:marLeft w:val="0"/>
      <w:marRight w:val="0"/>
      <w:marTop w:val="0"/>
      <w:marBottom w:val="0"/>
      <w:divBdr>
        <w:top w:val="none" w:sz="0" w:space="0" w:color="auto"/>
        <w:left w:val="none" w:sz="0" w:space="0" w:color="auto"/>
        <w:bottom w:val="none" w:sz="0" w:space="0" w:color="auto"/>
        <w:right w:val="none" w:sz="0" w:space="0" w:color="auto"/>
      </w:divBdr>
    </w:div>
    <w:div w:id="1902014680">
      <w:marLeft w:val="0"/>
      <w:marRight w:val="0"/>
      <w:marTop w:val="0"/>
      <w:marBottom w:val="0"/>
      <w:divBdr>
        <w:top w:val="none" w:sz="0" w:space="0" w:color="auto"/>
        <w:left w:val="none" w:sz="0" w:space="0" w:color="auto"/>
        <w:bottom w:val="none" w:sz="0" w:space="0" w:color="auto"/>
        <w:right w:val="none" w:sz="0" w:space="0" w:color="auto"/>
      </w:divBdr>
    </w:div>
    <w:div w:id="1902014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smag.ru/enews/18885" TargetMode="Externa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1.emf"/><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2.xml"/><Relationship Id="rId38"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yperlink" Target="http://www.intalev.ru/index.php?id=837" TargetMode="External"/><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header" Target="header1.xml"/><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finansmag.ru/enews/18885" TargetMode="External"/><Relationship Id="rId36" Type="http://schemas.openxmlformats.org/officeDocument/2006/relationships/image" Target="media/image12.emf"/><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alev.ru/index.php?id=837"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image" Target="media/image10.png"/><Relationship Id="rId35" Type="http://schemas.openxmlformats.org/officeDocument/2006/relationships/oleObject" Target="embeddings/oleObject11.bin"/><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4E06-EFFB-43CE-B3B7-5CD5A9F5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33094</Words>
  <Characters>188642</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221294</CharactersWithSpaces>
  <SharedDoc>false</SharedDoc>
  <HLinks>
    <vt:vector size="24" baseType="variant">
      <vt:variant>
        <vt:i4>6815859</vt:i4>
      </vt:variant>
      <vt:variant>
        <vt:i4>39</vt:i4>
      </vt:variant>
      <vt:variant>
        <vt:i4>0</vt:i4>
      </vt:variant>
      <vt:variant>
        <vt:i4>5</vt:i4>
      </vt:variant>
      <vt:variant>
        <vt:lpwstr>http://www.intalev.ru/index.php?id=837</vt:lpwstr>
      </vt:variant>
      <vt:variant>
        <vt:lpwstr/>
      </vt:variant>
      <vt:variant>
        <vt:i4>2883634</vt:i4>
      </vt:variant>
      <vt:variant>
        <vt:i4>36</vt:i4>
      </vt:variant>
      <vt:variant>
        <vt:i4>0</vt:i4>
      </vt:variant>
      <vt:variant>
        <vt:i4>5</vt:i4>
      </vt:variant>
      <vt:variant>
        <vt:lpwstr>http://finansmag.ru/enews/18885</vt:lpwstr>
      </vt:variant>
      <vt:variant>
        <vt:lpwstr/>
      </vt:variant>
      <vt:variant>
        <vt:i4>6815859</vt:i4>
      </vt:variant>
      <vt:variant>
        <vt:i4>3</vt:i4>
      </vt:variant>
      <vt:variant>
        <vt:i4>0</vt:i4>
      </vt:variant>
      <vt:variant>
        <vt:i4>5</vt:i4>
      </vt:variant>
      <vt:variant>
        <vt:lpwstr>http://www.intalev.ru/index.php?id=837</vt:lpwstr>
      </vt:variant>
      <vt:variant>
        <vt:lpwstr/>
      </vt:variant>
      <vt:variant>
        <vt:i4>2883634</vt:i4>
      </vt:variant>
      <vt:variant>
        <vt:i4>0</vt:i4>
      </vt:variant>
      <vt:variant>
        <vt:i4>0</vt:i4>
      </vt:variant>
      <vt:variant>
        <vt:i4>5</vt:i4>
      </vt:variant>
      <vt:variant>
        <vt:lpwstr>http://finansmag.ru/enews/18885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Aleksandra</dc:creator>
  <cp:keywords/>
  <dc:description/>
  <cp:lastModifiedBy>admin</cp:lastModifiedBy>
  <cp:revision>2</cp:revision>
  <dcterms:created xsi:type="dcterms:W3CDTF">2014-04-15T00:03:00Z</dcterms:created>
  <dcterms:modified xsi:type="dcterms:W3CDTF">2014-04-15T00:03:00Z</dcterms:modified>
</cp:coreProperties>
</file>