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МИНИСТЕРСТВО ОБРАЗОВАНИЯ И НАУКИ РЕСПУБЛИКИ КАЗАХСТАН</w:t>
      </w: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РЕСПУБЛИКАНСКОЕ ГОСУДАРСТВЕННОЕ КАЗЕННОЕ ПРЕДПРИЯТИЕ</w:t>
      </w: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ВОСТОЧНО-КАЗАХСТАНСКИЙ ГОСУДАРСТВЕННЫЙ УНИВЕРСИТЕТ</w:t>
      </w: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ИМ. С. АМАНЖОЛОВА</w:t>
      </w: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ФАКУЛЬТЕТ ФИЛОЛОГИИ И ЖУРНАЛИСТИКИ</w:t>
      </w:r>
    </w:p>
    <w:p w:rsidR="007B3DDD" w:rsidRPr="000918EC" w:rsidRDefault="007B3DDD" w:rsidP="000918EC">
      <w:pPr>
        <w:widowControl/>
        <w:spacing w:line="360" w:lineRule="auto"/>
        <w:ind w:firstLine="709"/>
        <w:jc w:val="center"/>
        <w:rPr>
          <w:rFonts w:ascii="Times New Roman" w:hAnsi="Times New Roman"/>
          <w:sz w:val="28"/>
          <w:szCs w:val="28"/>
        </w:rPr>
      </w:pP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Кафедра языка и перевода</w:t>
      </w:r>
    </w:p>
    <w:p w:rsidR="007B3DDD" w:rsidRPr="000918EC" w:rsidRDefault="007B3DDD" w:rsidP="000918EC">
      <w:pPr>
        <w:widowControl/>
        <w:spacing w:line="360" w:lineRule="auto"/>
        <w:ind w:firstLine="709"/>
        <w:jc w:val="center"/>
        <w:rPr>
          <w:rFonts w:ascii="Times New Roman" w:hAnsi="Times New Roman"/>
          <w:sz w:val="28"/>
          <w:szCs w:val="28"/>
        </w:rPr>
      </w:pP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ВЫПУСКНАЯ РАБОТА</w:t>
      </w: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на тему ОСОБЕННОСТИ ПИСЬМЕННОГО ИНФОРМАТИВНОГО  ПЕРЕВОДА ОФИСНОЙ ДОКУМЕНТАЦИИ С АНГЛИЙСКОГО ЯЗЫКА НА РУССКИЙ (НА МАТЕРИАЛЕ ДОКУМЕНТАЦИИ КОМПАНИИ АЭС)</w:t>
      </w:r>
    </w:p>
    <w:p w:rsidR="000918EC" w:rsidRDefault="000918EC" w:rsidP="000918EC">
      <w:pPr>
        <w:widowControl/>
        <w:spacing w:line="360" w:lineRule="auto"/>
        <w:rPr>
          <w:rFonts w:ascii="Times New Roman" w:hAnsi="Times New Roman"/>
          <w:sz w:val="28"/>
          <w:szCs w:val="28"/>
        </w:rPr>
      </w:pPr>
    </w:p>
    <w:p w:rsidR="007B3DDD" w:rsidRP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Научный руководитель</w:t>
      </w:r>
    </w:p>
    <w:p w:rsidR="000918EC" w:rsidRDefault="007B3DDD" w:rsidP="000918EC">
      <w:pPr>
        <w:widowControl/>
        <w:spacing w:line="360" w:lineRule="auto"/>
        <w:rPr>
          <w:rFonts w:ascii="Times New Roman" w:hAnsi="Times New Roman"/>
          <w:sz w:val="28"/>
          <w:szCs w:val="28"/>
          <w:lang w:val="kk-KZ"/>
        </w:rPr>
      </w:pPr>
      <w:r w:rsidRPr="000918EC">
        <w:rPr>
          <w:rFonts w:ascii="Times New Roman" w:hAnsi="Times New Roman"/>
          <w:sz w:val="28"/>
          <w:szCs w:val="28"/>
        </w:rPr>
        <w:t>ст.</w:t>
      </w:r>
      <w:r w:rsidRPr="000918EC">
        <w:rPr>
          <w:rFonts w:ascii="Times New Roman" w:hAnsi="Times New Roman"/>
          <w:sz w:val="28"/>
          <w:szCs w:val="28"/>
          <w:lang w:val="kk-KZ"/>
        </w:rPr>
        <w:t xml:space="preserve"> </w:t>
      </w:r>
      <w:r w:rsidRPr="000918EC">
        <w:rPr>
          <w:rFonts w:ascii="Times New Roman" w:hAnsi="Times New Roman"/>
          <w:sz w:val="28"/>
          <w:szCs w:val="28"/>
        </w:rPr>
        <w:t>преподаватель кафедры языка</w:t>
      </w:r>
      <w:r w:rsidR="000918EC">
        <w:rPr>
          <w:rFonts w:ascii="Times New Roman" w:hAnsi="Times New Roman"/>
          <w:sz w:val="28"/>
          <w:szCs w:val="28"/>
        </w:rPr>
        <w:t xml:space="preserve"> </w:t>
      </w:r>
      <w:r w:rsidRPr="000918EC">
        <w:rPr>
          <w:rFonts w:ascii="Times New Roman" w:hAnsi="Times New Roman"/>
          <w:sz w:val="28"/>
          <w:szCs w:val="28"/>
        </w:rPr>
        <w:t>и перевода</w:t>
      </w:r>
      <w:r w:rsidRPr="000918EC">
        <w:rPr>
          <w:rFonts w:ascii="Times New Roman" w:hAnsi="Times New Roman"/>
          <w:sz w:val="28"/>
          <w:szCs w:val="28"/>
          <w:lang w:val="kk-KZ"/>
        </w:rPr>
        <w:t xml:space="preserve"> </w:t>
      </w:r>
      <w:r w:rsidR="000918EC">
        <w:rPr>
          <w:rFonts w:ascii="Times New Roman" w:hAnsi="Times New Roman"/>
          <w:sz w:val="28"/>
          <w:szCs w:val="28"/>
          <w:lang w:val="kk-KZ"/>
        </w:rPr>
        <w:t xml:space="preserve"> </w:t>
      </w:r>
    </w:p>
    <w:p w:rsidR="007B3DDD" w:rsidRP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В.В.Герсонская</w:t>
      </w:r>
    </w:p>
    <w:p w:rsidR="007B3DDD" w:rsidRP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«__»________2006 г.</w:t>
      </w:r>
    </w:p>
    <w:p w:rsidR="007B3DDD" w:rsidRP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И.о. зав. кафедрой языка и</w:t>
      </w:r>
      <w:r w:rsidR="000918EC">
        <w:rPr>
          <w:rFonts w:ascii="Times New Roman" w:hAnsi="Times New Roman"/>
          <w:sz w:val="28"/>
          <w:szCs w:val="28"/>
        </w:rPr>
        <w:t xml:space="preserve"> </w:t>
      </w:r>
      <w:r w:rsidRPr="000918EC">
        <w:rPr>
          <w:rFonts w:ascii="Times New Roman" w:hAnsi="Times New Roman"/>
          <w:sz w:val="28"/>
          <w:szCs w:val="28"/>
        </w:rPr>
        <w:t>перевода</w:t>
      </w:r>
    </w:p>
    <w:p w:rsid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доцент ВКГУ</w:t>
      </w:r>
    </w:p>
    <w:p w:rsidR="007B3DDD" w:rsidRP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С.М.Абилов</w:t>
      </w:r>
    </w:p>
    <w:p w:rsidR="007B3DDD" w:rsidRP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«__»________2006 г.</w:t>
      </w:r>
    </w:p>
    <w:p w:rsidR="000918EC" w:rsidRDefault="000918EC" w:rsidP="000918EC">
      <w:pPr>
        <w:widowControl/>
        <w:spacing w:line="360" w:lineRule="auto"/>
        <w:rPr>
          <w:rFonts w:ascii="Times New Roman" w:hAnsi="Times New Roman"/>
          <w:sz w:val="28"/>
          <w:szCs w:val="28"/>
        </w:rPr>
      </w:pPr>
      <w:r>
        <w:rPr>
          <w:rFonts w:ascii="Times New Roman" w:hAnsi="Times New Roman"/>
          <w:sz w:val="28"/>
          <w:szCs w:val="28"/>
        </w:rPr>
        <w:t>Выполнила студентка</w:t>
      </w:r>
    </w:p>
    <w:p w:rsidR="007B3DDD" w:rsidRPr="000918EC" w:rsidRDefault="007B3DDD" w:rsidP="000918EC">
      <w:pPr>
        <w:widowControl/>
        <w:spacing w:line="360" w:lineRule="auto"/>
        <w:rPr>
          <w:rFonts w:ascii="Times New Roman" w:hAnsi="Times New Roman"/>
          <w:sz w:val="28"/>
          <w:szCs w:val="28"/>
        </w:rPr>
      </w:pPr>
      <w:r w:rsidRPr="000918EC">
        <w:rPr>
          <w:rFonts w:ascii="Times New Roman" w:hAnsi="Times New Roman"/>
          <w:sz w:val="28"/>
          <w:szCs w:val="28"/>
        </w:rPr>
        <w:t>О.В.Иванкина</w:t>
      </w:r>
    </w:p>
    <w:p w:rsidR="007B3DDD" w:rsidRPr="000918EC" w:rsidRDefault="007507A5" w:rsidP="000918EC">
      <w:pPr>
        <w:widowControl/>
        <w:spacing w:line="360" w:lineRule="auto"/>
        <w:rPr>
          <w:rFonts w:ascii="Times New Roman" w:hAnsi="Times New Roman"/>
          <w:sz w:val="28"/>
          <w:szCs w:val="28"/>
        </w:rPr>
      </w:pPr>
      <w:r>
        <w:rPr>
          <w:noProof/>
        </w:rPr>
        <w:pict>
          <v:line id="_x0000_s1026" style="position:absolute;z-index:251658240" from="48pt,14.8pt" to="1in,14.8pt" o:allowincell="f"/>
        </w:pict>
      </w:r>
      <w:r w:rsidR="007B3DDD" w:rsidRPr="000918EC">
        <w:rPr>
          <w:rFonts w:ascii="Times New Roman" w:hAnsi="Times New Roman"/>
          <w:sz w:val="28"/>
          <w:szCs w:val="28"/>
        </w:rPr>
        <w:t>группы 505</w:t>
      </w:r>
    </w:p>
    <w:p w:rsidR="007B3DDD" w:rsidRPr="000918EC" w:rsidRDefault="007B3DDD" w:rsidP="000918EC">
      <w:pPr>
        <w:widowControl/>
        <w:spacing w:line="360" w:lineRule="auto"/>
        <w:ind w:firstLine="709"/>
        <w:jc w:val="center"/>
        <w:rPr>
          <w:rFonts w:ascii="Times New Roman" w:hAnsi="Times New Roman"/>
          <w:sz w:val="28"/>
          <w:szCs w:val="28"/>
        </w:rPr>
      </w:pPr>
    </w:p>
    <w:p w:rsidR="007B3DDD" w:rsidRPr="000918EC" w:rsidRDefault="007B3DDD" w:rsidP="000918EC">
      <w:pPr>
        <w:widowControl/>
        <w:spacing w:line="360" w:lineRule="auto"/>
        <w:ind w:firstLine="709"/>
        <w:jc w:val="center"/>
        <w:rPr>
          <w:rFonts w:ascii="Times New Roman" w:hAnsi="Times New Roman"/>
          <w:sz w:val="28"/>
          <w:szCs w:val="28"/>
        </w:rPr>
      </w:pPr>
      <w:r w:rsidRPr="000918EC">
        <w:rPr>
          <w:rFonts w:ascii="Times New Roman" w:hAnsi="Times New Roman"/>
          <w:sz w:val="28"/>
          <w:szCs w:val="28"/>
        </w:rPr>
        <w:t>Усть-Каменогорск, 2006</w:t>
      </w:r>
    </w:p>
    <w:p w:rsidR="00292CAB" w:rsidRPr="000918EC" w:rsidRDefault="000918EC" w:rsidP="000918EC">
      <w:pPr>
        <w:widowControl/>
        <w:spacing w:line="360" w:lineRule="auto"/>
        <w:ind w:firstLine="709"/>
        <w:jc w:val="center"/>
        <w:rPr>
          <w:rFonts w:ascii="Times New Roman" w:hAnsi="Times New Roman"/>
          <w:sz w:val="28"/>
          <w:szCs w:val="28"/>
        </w:rPr>
      </w:pPr>
      <w:r>
        <w:rPr>
          <w:rFonts w:ascii="Times New Roman" w:hAnsi="Times New Roman"/>
          <w:sz w:val="28"/>
          <w:szCs w:val="28"/>
        </w:rPr>
        <w:br w:type="page"/>
      </w:r>
      <w:r w:rsidR="00292CAB" w:rsidRPr="000918EC">
        <w:rPr>
          <w:rFonts w:ascii="Times New Roman" w:hAnsi="Times New Roman"/>
          <w:sz w:val="28"/>
          <w:szCs w:val="28"/>
        </w:rPr>
        <w:lastRenderedPageBreak/>
        <w:t>СОДЕРЖАНИЕ</w:t>
      </w:r>
    </w:p>
    <w:p w:rsidR="0022143A" w:rsidRPr="000918EC" w:rsidRDefault="0022143A" w:rsidP="000918EC">
      <w:pPr>
        <w:widowControl/>
        <w:spacing w:line="360" w:lineRule="auto"/>
        <w:ind w:firstLine="709"/>
        <w:jc w:val="center"/>
        <w:rPr>
          <w:rFonts w:ascii="Times New Roman" w:hAnsi="Times New Roman"/>
          <w:sz w:val="28"/>
          <w:szCs w:val="28"/>
        </w:rPr>
      </w:pPr>
    </w:p>
    <w:p w:rsidR="00292CAB" w:rsidRPr="000918EC" w:rsidRDefault="003F3B00" w:rsidP="000918EC">
      <w:pPr>
        <w:widowControl/>
        <w:spacing w:line="360" w:lineRule="auto"/>
        <w:jc w:val="both"/>
        <w:rPr>
          <w:rFonts w:ascii="Times New Roman" w:hAnsi="Times New Roman"/>
          <w:sz w:val="28"/>
          <w:szCs w:val="28"/>
        </w:rPr>
      </w:pPr>
      <w:r w:rsidRPr="000918EC">
        <w:rPr>
          <w:rFonts w:ascii="Times New Roman" w:hAnsi="Times New Roman"/>
          <w:sz w:val="28"/>
          <w:szCs w:val="28"/>
        </w:rPr>
        <w:t>ВВЕДЕНИЕ</w:t>
      </w:r>
      <w:r w:rsidR="00924BA6" w:rsidRPr="000918EC">
        <w:rPr>
          <w:rFonts w:ascii="Times New Roman" w:hAnsi="Times New Roman"/>
          <w:sz w:val="28"/>
          <w:szCs w:val="28"/>
        </w:rPr>
        <w:t xml:space="preserve"> </w:t>
      </w:r>
    </w:p>
    <w:p w:rsidR="00F725C4" w:rsidRPr="000918EC" w:rsidRDefault="00F725C4" w:rsidP="000918EC">
      <w:pPr>
        <w:widowControl/>
        <w:spacing w:line="360" w:lineRule="auto"/>
        <w:jc w:val="both"/>
        <w:rPr>
          <w:rFonts w:ascii="Times New Roman" w:hAnsi="Times New Roman"/>
          <w:sz w:val="28"/>
          <w:szCs w:val="28"/>
        </w:rPr>
      </w:pPr>
      <w:r w:rsidRPr="000918EC">
        <w:rPr>
          <w:rFonts w:ascii="Times New Roman" w:hAnsi="Times New Roman"/>
          <w:sz w:val="28"/>
          <w:szCs w:val="28"/>
        </w:rPr>
        <w:t xml:space="preserve">1 </w:t>
      </w:r>
      <w:r w:rsidR="003F3B00" w:rsidRPr="000918EC">
        <w:rPr>
          <w:rFonts w:ascii="Times New Roman" w:hAnsi="Times New Roman"/>
          <w:sz w:val="28"/>
          <w:szCs w:val="28"/>
        </w:rPr>
        <w:t>ИСХОДНЫЙ ТЕКСТ КАК ДЕТЕРМИНАНТ ПРОЦЕССА ПЕРЕВОДА</w:t>
      </w:r>
      <w:r w:rsidR="00924BA6" w:rsidRPr="000918EC">
        <w:rPr>
          <w:rFonts w:ascii="Times New Roman" w:hAnsi="Times New Roman"/>
          <w:sz w:val="28"/>
          <w:szCs w:val="28"/>
        </w:rPr>
        <w:t xml:space="preserve"> </w:t>
      </w:r>
    </w:p>
    <w:p w:rsidR="00F725C4" w:rsidRPr="000918EC" w:rsidRDefault="00F725C4" w:rsidP="000918EC">
      <w:pPr>
        <w:widowControl/>
        <w:spacing w:line="360" w:lineRule="auto"/>
        <w:jc w:val="both"/>
        <w:rPr>
          <w:rFonts w:ascii="Times New Roman" w:hAnsi="Times New Roman"/>
          <w:sz w:val="28"/>
          <w:szCs w:val="28"/>
        </w:rPr>
      </w:pPr>
      <w:r w:rsidRPr="000918EC">
        <w:rPr>
          <w:rFonts w:ascii="Times New Roman" w:hAnsi="Times New Roman"/>
          <w:sz w:val="28"/>
          <w:szCs w:val="28"/>
        </w:rPr>
        <w:t>1.1 Текст как объект перевода</w:t>
      </w:r>
    </w:p>
    <w:p w:rsidR="00F725C4" w:rsidRPr="000918EC" w:rsidRDefault="00F725C4" w:rsidP="000918EC">
      <w:pPr>
        <w:widowControl/>
        <w:spacing w:line="360" w:lineRule="auto"/>
        <w:jc w:val="both"/>
        <w:rPr>
          <w:rFonts w:ascii="Times New Roman" w:hAnsi="Times New Roman"/>
          <w:sz w:val="28"/>
          <w:szCs w:val="28"/>
        </w:rPr>
      </w:pPr>
      <w:r w:rsidRPr="000918EC">
        <w:rPr>
          <w:rFonts w:ascii="Times New Roman" w:hAnsi="Times New Roman"/>
          <w:sz w:val="28"/>
          <w:szCs w:val="28"/>
        </w:rPr>
        <w:t>1.2 Классификация перевода по жанровой принадлежности оригинал</w:t>
      </w:r>
      <w:r w:rsidR="003F3B00" w:rsidRPr="000918EC">
        <w:rPr>
          <w:rFonts w:ascii="Times New Roman" w:hAnsi="Times New Roman"/>
          <w:sz w:val="28"/>
          <w:szCs w:val="28"/>
        </w:rPr>
        <w:t>а</w:t>
      </w:r>
    </w:p>
    <w:p w:rsidR="003F3B00" w:rsidRPr="000918EC" w:rsidRDefault="00F725C4" w:rsidP="000918EC">
      <w:pPr>
        <w:widowControl/>
        <w:spacing w:line="360" w:lineRule="auto"/>
        <w:jc w:val="both"/>
        <w:rPr>
          <w:rFonts w:ascii="Times New Roman" w:hAnsi="Times New Roman"/>
          <w:sz w:val="28"/>
          <w:szCs w:val="28"/>
        </w:rPr>
      </w:pPr>
      <w:r w:rsidRPr="000918EC">
        <w:rPr>
          <w:rFonts w:ascii="Times New Roman" w:hAnsi="Times New Roman"/>
          <w:sz w:val="28"/>
          <w:szCs w:val="28"/>
        </w:rPr>
        <w:t>1.3 Эквивалентность при информативном переводе</w:t>
      </w:r>
    </w:p>
    <w:p w:rsidR="00E87D69" w:rsidRPr="000918EC" w:rsidRDefault="0080768C" w:rsidP="000918EC">
      <w:pPr>
        <w:widowControl/>
        <w:spacing w:line="360" w:lineRule="auto"/>
        <w:jc w:val="both"/>
        <w:rPr>
          <w:rFonts w:ascii="Times New Roman" w:hAnsi="Times New Roman"/>
          <w:sz w:val="28"/>
          <w:szCs w:val="28"/>
        </w:rPr>
      </w:pPr>
      <w:r w:rsidRPr="000918EC">
        <w:rPr>
          <w:rFonts w:ascii="Times New Roman" w:hAnsi="Times New Roman"/>
          <w:sz w:val="28"/>
          <w:szCs w:val="28"/>
        </w:rPr>
        <w:t xml:space="preserve">2 </w:t>
      </w:r>
      <w:r w:rsidR="003F3B00" w:rsidRPr="000918EC">
        <w:rPr>
          <w:rFonts w:ascii="Times New Roman" w:hAnsi="Times New Roman"/>
          <w:sz w:val="28"/>
          <w:szCs w:val="28"/>
        </w:rPr>
        <w:t>О</w:t>
      </w:r>
      <w:r w:rsidR="005D64BD" w:rsidRPr="000918EC">
        <w:rPr>
          <w:rFonts w:ascii="Times New Roman" w:hAnsi="Times New Roman"/>
          <w:sz w:val="28"/>
          <w:szCs w:val="28"/>
        </w:rPr>
        <w:t>СОБЕННОСТИ ПЕРЕВОДА ТЕКСТОВ ПРАГ</w:t>
      </w:r>
      <w:r w:rsidR="00E87D69" w:rsidRPr="000918EC">
        <w:rPr>
          <w:rFonts w:ascii="Times New Roman" w:hAnsi="Times New Roman"/>
          <w:sz w:val="28"/>
          <w:szCs w:val="28"/>
        </w:rPr>
        <w:t>МАТИЧЕСКОЙ</w:t>
      </w:r>
    </w:p>
    <w:p w:rsidR="00F725C4" w:rsidRPr="000918EC" w:rsidRDefault="00E87D69" w:rsidP="000918EC">
      <w:pPr>
        <w:widowControl/>
        <w:spacing w:line="360" w:lineRule="auto"/>
        <w:jc w:val="both"/>
        <w:rPr>
          <w:rFonts w:ascii="Times New Roman" w:hAnsi="Times New Roman"/>
          <w:sz w:val="28"/>
          <w:szCs w:val="28"/>
        </w:rPr>
      </w:pPr>
      <w:r w:rsidRPr="000918EC">
        <w:rPr>
          <w:rFonts w:ascii="Times New Roman" w:hAnsi="Times New Roman"/>
          <w:sz w:val="28"/>
          <w:szCs w:val="28"/>
        </w:rPr>
        <w:t xml:space="preserve">   </w:t>
      </w:r>
      <w:r w:rsidR="000918EC">
        <w:rPr>
          <w:rFonts w:ascii="Times New Roman" w:hAnsi="Times New Roman"/>
          <w:sz w:val="28"/>
          <w:szCs w:val="28"/>
        </w:rPr>
        <w:t xml:space="preserve">НАПРАВЛЕННОСТИ </w:t>
      </w:r>
      <w:r w:rsidR="003F3B00" w:rsidRPr="000918EC">
        <w:rPr>
          <w:rFonts w:ascii="Times New Roman" w:hAnsi="Times New Roman"/>
          <w:sz w:val="28"/>
          <w:szCs w:val="28"/>
        </w:rPr>
        <w:t xml:space="preserve"> </w:t>
      </w:r>
    </w:p>
    <w:p w:rsidR="00F725C4" w:rsidRPr="000918EC" w:rsidRDefault="005D64BD" w:rsidP="000918EC">
      <w:pPr>
        <w:widowControl/>
        <w:spacing w:line="360" w:lineRule="auto"/>
        <w:rPr>
          <w:rFonts w:ascii="Times New Roman" w:hAnsi="Times New Roman"/>
          <w:sz w:val="28"/>
          <w:szCs w:val="28"/>
        </w:rPr>
      </w:pPr>
      <w:r w:rsidRPr="000918EC">
        <w:rPr>
          <w:rFonts w:ascii="Times New Roman" w:hAnsi="Times New Roman"/>
          <w:sz w:val="28"/>
          <w:szCs w:val="28"/>
        </w:rPr>
        <w:t xml:space="preserve">2.1 </w:t>
      </w:r>
      <w:r w:rsidR="00F725C4" w:rsidRPr="000918EC">
        <w:rPr>
          <w:rFonts w:ascii="Times New Roman" w:hAnsi="Times New Roman"/>
          <w:sz w:val="28"/>
          <w:szCs w:val="28"/>
        </w:rPr>
        <w:t>Лексико-грамматические особенности информативного</w:t>
      </w:r>
      <w:r w:rsidR="003F3B00" w:rsidRPr="000918EC">
        <w:rPr>
          <w:rFonts w:ascii="Times New Roman" w:hAnsi="Times New Roman"/>
          <w:sz w:val="28"/>
          <w:szCs w:val="28"/>
        </w:rPr>
        <w:t xml:space="preserve"> перевода </w:t>
      </w:r>
      <w:r w:rsidR="00F725C4" w:rsidRPr="000918EC">
        <w:rPr>
          <w:rFonts w:ascii="Times New Roman" w:hAnsi="Times New Roman"/>
          <w:sz w:val="28"/>
          <w:szCs w:val="28"/>
        </w:rPr>
        <w:t>специальных текстов</w:t>
      </w:r>
    </w:p>
    <w:p w:rsidR="00534EDB" w:rsidRPr="000918EC" w:rsidRDefault="00F725C4" w:rsidP="000918EC">
      <w:pPr>
        <w:widowControl/>
        <w:spacing w:line="360" w:lineRule="auto"/>
        <w:jc w:val="both"/>
        <w:rPr>
          <w:rFonts w:ascii="Times New Roman" w:hAnsi="Times New Roman"/>
          <w:sz w:val="28"/>
          <w:szCs w:val="28"/>
        </w:rPr>
      </w:pPr>
      <w:r w:rsidRPr="000918EC">
        <w:rPr>
          <w:rFonts w:ascii="Times New Roman" w:hAnsi="Times New Roman"/>
          <w:sz w:val="28"/>
          <w:szCs w:val="28"/>
        </w:rPr>
        <w:t xml:space="preserve">2.2 Стилистические характеристики специальных текстов при </w:t>
      </w:r>
    </w:p>
    <w:p w:rsidR="00F725C4" w:rsidRPr="000918EC" w:rsidRDefault="00E87D69" w:rsidP="000918EC">
      <w:pPr>
        <w:widowControl/>
        <w:spacing w:line="360" w:lineRule="auto"/>
        <w:jc w:val="both"/>
        <w:rPr>
          <w:rFonts w:ascii="Times New Roman" w:hAnsi="Times New Roman"/>
          <w:sz w:val="28"/>
          <w:szCs w:val="28"/>
        </w:rPr>
      </w:pPr>
      <w:r w:rsidRPr="000918EC">
        <w:rPr>
          <w:rFonts w:ascii="Times New Roman" w:hAnsi="Times New Roman"/>
          <w:sz w:val="28"/>
          <w:szCs w:val="28"/>
        </w:rPr>
        <w:t xml:space="preserve"> </w:t>
      </w:r>
      <w:r w:rsidR="00F725C4" w:rsidRPr="000918EC">
        <w:rPr>
          <w:rFonts w:ascii="Times New Roman" w:hAnsi="Times New Roman"/>
          <w:sz w:val="28"/>
          <w:szCs w:val="28"/>
        </w:rPr>
        <w:t>информативном переводе</w:t>
      </w:r>
    </w:p>
    <w:p w:rsidR="00534EDB" w:rsidRPr="000918EC" w:rsidRDefault="005D64BD" w:rsidP="000918EC">
      <w:pPr>
        <w:widowControl/>
        <w:spacing w:line="360" w:lineRule="auto"/>
        <w:jc w:val="both"/>
        <w:rPr>
          <w:rFonts w:ascii="Times New Roman" w:hAnsi="Times New Roman"/>
          <w:bCs/>
          <w:sz w:val="28"/>
          <w:szCs w:val="28"/>
        </w:rPr>
      </w:pPr>
      <w:r w:rsidRPr="000918EC">
        <w:rPr>
          <w:rFonts w:ascii="Times New Roman" w:hAnsi="Times New Roman"/>
          <w:bCs/>
          <w:sz w:val="28"/>
          <w:szCs w:val="28"/>
        </w:rPr>
        <w:t>2.3 П</w:t>
      </w:r>
      <w:r w:rsidR="00F725C4" w:rsidRPr="000918EC">
        <w:rPr>
          <w:rFonts w:ascii="Times New Roman" w:hAnsi="Times New Roman"/>
          <w:bCs/>
          <w:sz w:val="28"/>
          <w:szCs w:val="28"/>
        </w:rPr>
        <w:t>ереводческий анализ текстов прагматической направленности</w:t>
      </w:r>
      <w:r w:rsidR="0080768C" w:rsidRPr="000918EC">
        <w:rPr>
          <w:rFonts w:ascii="Times New Roman" w:hAnsi="Times New Roman"/>
          <w:bCs/>
          <w:sz w:val="28"/>
          <w:szCs w:val="28"/>
        </w:rPr>
        <w:t xml:space="preserve"> </w:t>
      </w:r>
    </w:p>
    <w:p w:rsidR="003F3B00" w:rsidRPr="000918EC" w:rsidRDefault="00E87D69" w:rsidP="000918EC">
      <w:pPr>
        <w:widowControl/>
        <w:spacing w:line="360" w:lineRule="auto"/>
        <w:jc w:val="both"/>
        <w:rPr>
          <w:rFonts w:ascii="Times New Roman" w:hAnsi="Times New Roman"/>
          <w:bCs/>
          <w:sz w:val="28"/>
          <w:szCs w:val="28"/>
        </w:rPr>
      </w:pPr>
      <w:r w:rsidRPr="000918EC">
        <w:rPr>
          <w:rFonts w:ascii="Times New Roman" w:hAnsi="Times New Roman"/>
          <w:bCs/>
          <w:sz w:val="28"/>
          <w:szCs w:val="28"/>
        </w:rPr>
        <w:t xml:space="preserve"> </w:t>
      </w:r>
      <w:r w:rsidR="00E6746D" w:rsidRPr="000918EC">
        <w:rPr>
          <w:rFonts w:ascii="Times New Roman" w:hAnsi="Times New Roman"/>
          <w:bCs/>
          <w:sz w:val="28"/>
          <w:szCs w:val="28"/>
        </w:rPr>
        <w:t>к</w:t>
      </w:r>
      <w:r w:rsidR="00F725C4" w:rsidRPr="000918EC">
        <w:rPr>
          <w:rFonts w:ascii="Times New Roman" w:hAnsi="Times New Roman"/>
          <w:bCs/>
          <w:sz w:val="28"/>
          <w:szCs w:val="28"/>
        </w:rPr>
        <w:t xml:space="preserve">омпании </w:t>
      </w:r>
      <w:r w:rsidR="00DA6EB7" w:rsidRPr="000918EC">
        <w:rPr>
          <w:rFonts w:ascii="Times New Roman" w:hAnsi="Times New Roman"/>
          <w:bCs/>
          <w:sz w:val="28"/>
          <w:szCs w:val="28"/>
          <w:lang w:val="en-US"/>
        </w:rPr>
        <w:t>AES</w:t>
      </w:r>
      <w:r w:rsidR="003F3B00" w:rsidRPr="000918EC">
        <w:rPr>
          <w:rFonts w:ascii="Times New Roman" w:hAnsi="Times New Roman"/>
          <w:bCs/>
          <w:sz w:val="28"/>
          <w:szCs w:val="28"/>
        </w:rPr>
        <w:t xml:space="preserve"> </w:t>
      </w:r>
    </w:p>
    <w:p w:rsidR="003F3B00" w:rsidRPr="000918EC" w:rsidRDefault="003F3B00" w:rsidP="000918EC">
      <w:pPr>
        <w:widowControl/>
        <w:spacing w:line="360" w:lineRule="auto"/>
        <w:jc w:val="both"/>
        <w:rPr>
          <w:rFonts w:ascii="Times New Roman" w:hAnsi="Times New Roman"/>
          <w:bCs/>
          <w:sz w:val="28"/>
          <w:szCs w:val="28"/>
        </w:rPr>
      </w:pPr>
      <w:r w:rsidRPr="000918EC">
        <w:rPr>
          <w:rFonts w:ascii="Times New Roman" w:hAnsi="Times New Roman"/>
          <w:bCs/>
          <w:sz w:val="28"/>
          <w:szCs w:val="28"/>
        </w:rPr>
        <w:t>ЗАКЛЮЧЕНИЕ</w:t>
      </w:r>
      <w:r w:rsidR="00E90F2C" w:rsidRPr="000918EC">
        <w:rPr>
          <w:rFonts w:ascii="Times New Roman" w:hAnsi="Times New Roman"/>
          <w:bCs/>
          <w:sz w:val="28"/>
          <w:szCs w:val="28"/>
        </w:rPr>
        <w:t xml:space="preserve"> </w:t>
      </w:r>
    </w:p>
    <w:p w:rsidR="00415513" w:rsidRPr="000918EC" w:rsidRDefault="003F3B00" w:rsidP="000918EC">
      <w:pPr>
        <w:widowControl/>
        <w:spacing w:line="360" w:lineRule="auto"/>
        <w:jc w:val="both"/>
        <w:rPr>
          <w:rFonts w:ascii="Times New Roman" w:hAnsi="Times New Roman"/>
          <w:bCs/>
          <w:sz w:val="28"/>
          <w:szCs w:val="28"/>
        </w:rPr>
      </w:pPr>
      <w:r w:rsidRPr="000918EC">
        <w:rPr>
          <w:rFonts w:ascii="Times New Roman" w:hAnsi="Times New Roman"/>
          <w:bCs/>
          <w:sz w:val="28"/>
          <w:szCs w:val="28"/>
        </w:rPr>
        <w:t xml:space="preserve">СПИСОК ЛИТЕРАТУРЫ </w:t>
      </w:r>
    </w:p>
    <w:p w:rsidR="00582D6E" w:rsidRPr="000918EC" w:rsidRDefault="000918EC" w:rsidP="000918EC">
      <w:pPr>
        <w:widowControl/>
        <w:spacing w:line="360" w:lineRule="auto"/>
        <w:jc w:val="both"/>
        <w:rPr>
          <w:rFonts w:ascii="Times New Roman" w:hAnsi="Times New Roman"/>
          <w:bCs/>
          <w:sz w:val="28"/>
          <w:szCs w:val="28"/>
        </w:rPr>
      </w:pPr>
      <w:r>
        <w:rPr>
          <w:rFonts w:ascii="Times New Roman" w:hAnsi="Times New Roman"/>
          <w:bCs/>
          <w:sz w:val="28"/>
          <w:szCs w:val="28"/>
        </w:rPr>
        <w:t>ПРИЛОЖЕНИЯ</w:t>
      </w:r>
    </w:p>
    <w:p w:rsidR="00F725C4" w:rsidRPr="000918EC" w:rsidRDefault="000918EC" w:rsidP="000918EC">
      <w:pPr>
        <w:widowControl/>
        <w:spacing w:line="360" w:lineRule="auto"/>
        <w:ind w:firstLine="709"/>
        <w:jc w:val="center"/>
        <w:rPr>
          <w:rFonts w:ascii="Times New Roman" w:hAnsi="Times New Roman"/>
          <w:sz w:val="28"/>
          <w:szCs w:val="28"/>
        </w:rPr>
      </w:pPr>
      <w:r>
        <w:rPr>
          <w:rFonts w:ascii="Times New Roman" w:hAnsi="Times New Roman"/>
          <w:sz w:val="28"/>
          <w:szCs w:val="28"/>
        </w:rPr>
        <w:br w:type="page"/>
      </w:r>
      <w:r w:rsidR="005D64BD" w:rsidRPr="000918EC">
        <w:rPr>
          <w:rFonts w:ascii="Times New Roman" w:hAnsi="Times New Roman"/>
          <w:sz w:val="28"/>
          <w:szCs w:val="28"/>
        </w:rPr>
        <w:t>ВВЕДЕНИЕ</w:t>
      </w:r>
    </w:p>
    <w:p w:rsidR="005D64BD" w:rsidRPr="000918EC" w:rsidRDefault="005D64BD" w:rsidP="000918EC">
      <w:pPr>
        <w:widowControl/>
        <w:autoSpaceDE w:val="0"/>
        <w:autoSpaceDN w:val="0"/>
        <w:adjustRightInd w:val="0"/>
        <w:spacing w:line="360" w:lineRule="auto"/>
        <w:ind w:firstLine="709"/>
        <w:jc w:val="both"/>
        <w:rPr>
          <w:rFonts w:ascii="Times New Roman" w:hAnsi="Times New Roman"/>
          <w:sz w:val="28"/>
          <w:szCs w:val="28"/>
        </w:rPr>
      </w:pPr>
    </w:p>
    <w:p w:rsidR="00E141D8" w:rsidRPr="000918EC" w:rsidRDefault="007C4B8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В связи с развитием международных контактов на всех уровнях, политикой интеграции Казахстана в европейское и мировое политическое, экономическое и социальное пространство </w:t>
      </w:r>
      <w:r w:rsidR="00E141D8" w:rsidRPr="000918EC">
        <w:rPr>
          <w:rFonts w:ascii="Times New Roman" w:hAnsi="Times New Roman"/>
          <w:sz w:val="28"/>
          <w:szCs w:val="28"/>
        </w:rPr>
        <w:t xml:space="preserve"> переводческая деятельность во всех своих разновидностях приобрела невиданный ранее размах</w:t>
      </w:r>
      <w:r w:rsidR="008D49CF" w:rsidRPr="000918EC">
        <w:rPr>
          <w:rFonts w:ascii="Times New Roman" w:hAnsi="Times New Roman"/>
          <w:sz w:val="28"/>
          <w:szCs w:val="28"/>
        </w:rPr>
        <w:t>,</w:t>
      </w:r>
      <w:r w:rsidR="00E141D8" w:rsidRPr="000918EC">
        <w:rPr>
          <w:rFonts w:ascii="Times New Roman" w:hAnsi="Times New Roman"/>
          <w:sz w:val="28"/>
          <w:szCs w:val="28"/>
        </w:rPr>
        <w:t xml:space="preserve"> благодаря возрастающей интенсивности международных контактов.</w:t>
      </w:r>
    </w:p>
    <w:p w:rsidR="00F05AB1" w:rsidRPr="000918EC" w:rsidRDefault="00F05AB1"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Научно-техническ</w:t>
      </w:r>
      <w:r w:rsidR="008D49CF" w:rsidRPr="000918EC">
        <w:rPr>
          <w:rFonts w:ascii="Times New Roman" w:hAnsi="Times New Roman"/>
          <w:sz w:val="28"/>
          <w:szCs w:val="28"/>
        </w:rPr>
        <w:t>ий</w:t>
      </w:r>
      <w:r w:rsidRPr="000918EC">
        <w:rPr>
          <w:rFonts w:ascii="Times New Roman" w:hAnsi="Times New Roman"/>
          <w:sz w:val="28"/>
          <w:szCs w:val="28"/>
        </w:rPr>
        <w:t xml:space="preserve"> </w:t>
      </w:r>
      <w:r w:rsidR="008D49CF" w:rsidRPr="000918EC">
        <w:rPr>
          <w:rFonts w:ascii="Times New Roman" w:hAnsi="Times New Roman"/>
          <w:sz w:val="28"/>
          <w:szCs w:val="28"/>
        </w:rPr>
        <w:t>прогресс</w:t>
      </w:r>
      <w:r w:rsidRPr="000918EC">
        <w:rPr>
          <w:rFonts w:ascii="Times New Roman" w:hAnsi="Times New Roman"/>
          <w:sz w:val="28"/>
          <w:szCs w:val="28"/>
        </w:rPr>
        <w:t>, охватывающ</w:t>
      </w:r>
      <w:r w:rsidR="008D49CF" w:rsidRPr="000918EC">
        <w:rPr>
          <w:rFonts w:ascii="Times New Roman" w:hAnsi="Times New Roman"/>
          <w:sz w:val="28"/>
          <w:szCs w:val="28"/>
        </w:rPr>
        <w:t>ий</w:t>
      </w:r>
      <w:r w:rsidRPr="000918EC">
        <w:rPr>
          <w:rFonts w:ascii="Times New Roman" w:hAnsi="Times New Roman"/>
          <w:sz w:val="28"/>
          <w:szCs w:val="28"/>
        </w:rPr>
        <w:t xml:space="preserve"> все новые области жизни, и связанные с н</w:t>
      </w:r>
      <w:r w:rsidR="008D49CF" w:rsidRPr="000918EC">
        <w:rPr>
          <w:rFonts w:ascii="Times New Roman" w:hAnsi="Times New Roman"/>
          <w:sz w:val="28"/>
          <w:szCs w:val="28"/>
        </w:rPr>
        <w:t>им</w:t>
      </w:r>
      <w:r w:rsidRPr="000918EC">
        <w:rPr>
          <w:rFonts w:ascii="Times New Roman" w:hAnsi="Times New Roman"/>
          <w:sz w:val="28"/>
          <w:szCs w:val="28"/>
        </w:rPr>
        <w:t xml:space="preserve"> международное сотрудничество </w:t>
      </w:r>
      <w:r w:rsidR="008D49CF" w:rsidRPr="000918EC">
        <w:rPr>
          <w:rFonts w:ascii="Times New Roman" w:hAnsi="Times New Roman"/>
          <w:sz w:val="28"/>
          <w:szCs w:val="28"/>
        </w:rPr>
        <w:t>в различных областях</w:t>
      </w:r>
      <w:r w:rsidRPr="000918EC">
        <w:rPr>
          <w:rFonts w:ascii="Times New Roman" w:hAnsi="Times New Roman"/>
          <w:sz w:val="28"/>
          <w:szCs w:val="28"/>
        </w:rPr>
        <w:t xml:space="preserve">, ожидаемый демографический взрыв и другие важнейшие явления цивилизации приводят к небывалому развитию всякого рода </w:t>
      </w:r>
      <w:r w:rsidR="008D49CF" w:rsidRPr="000918EC">
        <w:rPr>
          <w:rFonts w:ascii="Times New Roman" w:hAnsi="Times New Roman"/>
          <w:sz w:val="28"/>
          <w:szCs w:val="28"/>
        </w:rPr>
        <w:t>контактов,</w:t>
      </w:r>
      <w:r w:rsidRPr="000918EC">
        <w:rPr>
          <w:rFonts w:ascii="Times New Roman" w:hAnsi="Times New Roman"/>
          <w:sz w:val="28"/>
          <w:szCs w:val="28"/>
        </w:rPr>
        <w:t xml:space="preserve"> </w:t>
      </w:r>
      <w:r w:rsidR="008D49CF" w:rsidRPr="000918EC">
        <w:rPr>
          <w:rFonts w:ascii="Times New Roman" w:hAnsi="Times New Roman"/>
          <w:sz w:val="28"/>
          <w:szCs w:val="28"/>
        </w:rPr>
        <w:t xml:space="preserve">как </w:t>
      </w:r>
      <w:r w:rsidRPr="000918EC">
        <w:rPr>
          <w:rFonts w:ascii="Times New Roman" w:hAnsi="Times New Roman"/>
          <w:sz w:val="28"/>
          <w:szCs w:val="28"/>
        </w:rPr>
        <w:t>между государствами</w:t>
      </w:r>
      <w:r w:rsidR="008D49CF" w:rsidRPr="000918EC">
        <w:rPr>
          <w:rFonts w:ascii="Times New Roman" w:hAnsi="Times New Roman"/>
          <w:sz w:val="28"/>
          <w:szCs w:val="28"/>
        </w:rPr>
        <w:t xml:space="preserve">, так и между </w:t>
      </w:r>
      <w:r w:rsidRPr="000918EC">
        <w:rPr>
          <w:rFonts w:ascii="Times New Roman" w:hAnsi="Times New Roman"/>
          <w:sz w:val="28"/>
          <w:szCs w:val="28"/>
        </w:rPr>
        <w:t>разноязычными обществами людей. В этих условиях чрезвычайно возрастает роль перевода как средства, обслуживающего экономические, общественно-политические, научные, культурно-эстетические и другие отношения народов.</w:t>
      </w:r>
    </w:p>
    <w:p w:rsidR="008D49CF" w:rsidRPr="000918EC" w:rsidRDefault="008D49CF"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Качество и результат </w:t>
      </w:r>
      <w:r w:rsidR="00162D74" w:rsidRPr="000918EC">
        <w:rPr>
          <w:rFonts w:ascii="Times New Roman" w:hAnsi="Times New Roman"/>
          <w:sz w:val="28"/>
          <w:szCs w:val="28"/>
        </w:rPr>
        <w:t xml:space="preserve">перевода, в свою очередь, определяются </w:t>
      </w:r>
      <w:r w:rsidRPr="000918EC">
        <w:rPr>
          <w:rFonts w:ascii="Times New Roman" w:hAnsi="Times New Roman"/>
          <w:sz w:val="28"/>
          <w:szCs w:val="28"/>
        </w:rPr>
        <w:t>особенностями</w:t>
      </w:r>
      <w:r w:rsidR="00162D74" w:rsidRPr="000918EC">
        <w:rPr>
          <w:rFonts w:ascii="Times New Roman" w:hAnsi="Times New Roman"/>
          <w:sz w:val="28"/>
          <w:szCs w:val="28"/>
        </w:rPr>
        <w:t xml:space="preserve"> исходного текста, </w:t>
      </w:r>
      <w:r w:rsidRPr="000918EC">
        <w:rPr>
          <w:rFonts w:ascii="Times New Roman" w:hAnsi="Times New Roman"/>
          <w:sz w:val="28"/>
          <w:szCs w:val="28"/>
        </w:rPr>
        <w:t xml:space="preserve">поэтому </w:t>
      </w:r>
      <w:r w:rsidR="00162D74" w:rsidRPr="000918EC">
        <w:rPr>
          <w:rFonts w:ascii="Times New Roman" w:hAnsi="Times New Roman"/>
          <w:sz w:val="28"/>
          <w:szCs w:val="28"/>
        </w:rPr>
        <w:t xml:space="preserve">взаимосвязь текста и перевода </w:t>
      </w:r>
      <w:r w:rsidRPr="000918EC">
        <w:rPr>
          <w:rFonts w:ascii="Times New Roman" w:hAnsi="Times New Roman"/>
          <w:sz w:val="28"/>
          <w:szCs w:val="28"/>
        </w:rPr>
        <w:t xml:space="preserve">является </w:t>
      </w:r>
      <w:r w:rsidR="00162D74" w:rsidRPr="000918EC">
        <w:rPr>
          <w:rFonts w:ascii="Times New Roman" w:hAnsi="Times New Roman"/>
          <w:sz w:val="28"/>
          <w:szCs w:val="28"/>
        </w:rPr>
        <w:t xml:space="preserve">одной из </w:t>
      </w:r>
      <w:r w:rsidRPr="000918EC">
        <w:rPr>
          <w:rFonts w:ascii="Times New Roman" w:hAnsi="Times New Roman"/>
          <w:sz w:val="28"/>
          <w:szCs w:val="28"/>
        </w:rPr>
        <w:t xml:space="preserve">основных проблем теории перевода, к которой оправданно обращаются многие </w:t>
      </w:r>
      <w:r w:rsidR="004E1DB8" w:rsidRPr="000918EC">
        <w:rPr>
          <w:rFonts w:ascii="Times New Roman" w:hAnsi="Times New Roman"/>
          <w:sz w:val="28"/>
          <w:szCs w:val="28"/>
        </w:rPr>
        <w:t>исследователи</w:t>
      </w:r>
      <w:r w:rsidRPr="000918EC">
        <w:rPr>
          <w:rFonts w:ascii="Times New Roman" w:hAnsi="Times New Roman"/>
          <w:sz w:val="28"/>
          <w:szCs w:val="28"/>
        </w:rPr>
        <w:t xml:space="preserve"> перевода, занимающиеся специальными аспектами перевода. </w:t>
      </w:r>
    </w:p>
    <w:p w:rsidR="00B72EDD" w:rsidRPr="000918EC" w:rsidRDefault="008D49CF"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силу того, что </w:t>
      </w:r>
      <w:r w:rsidR="00162D74" w:rsidRPr="000918EC">
        <w:rPr>
          <w:rFonts w:ascii="Times New Roman" w:hAnsi="Times New Roman"/>
          <w:sz w:val="28"/>
          <w:szCs w:val="28"/>
        </w:rPr>
        <w:t>основной единицей перевода</w:t>
      </w:r>
      <w:r w:rsidRPr="000918EC">
        <w:rPr>
          <w:rFonts w:ascii="Times New Roman" w:hAnsi="Times New Roman"/>
          <w:sz w:val="28"/>
          <w:szCs w:val="28"/>
        </w:rPr>
        <w:t xml:space="preserve"> является текст</w:t>
      </w:r>
      <w:r w:rsidR="00162D74" w:rsidRPr="000918EC">
        <w:rPr>
          <w:rFonts w:ascii="Times New Roman" w:hAnsi="Times New Roman"/>
          <w:sz w:val="28"/>
          <w:szCs w:val="28"/>
        </w:rPr>
        <w:t xml:space="preserve">, </w:t>
      </w:r>
      <w:r w:rsidRPr="000918EC">
        <w:rPr>
          <w:rFonts w:ascii="Times New Roman" w:hAnsi="Times New Roman"/>
          <w:sz w:val="28"/>
          <w:szCs w:val="28"/>
        </w:rPr>
        <w:t xml:space="preserve">именно </w:t>
      </w:r>
      <w:r w:rsidR="00162D74" w:rsidRPr="000918EC">
        <w:rPr>
          <w:rFonts w:ascii="Times New Roman" w:hAnsi="Times New Roman"/>
          <w:sz w:val="28"/>
          <w:szCs w:val="28"/>
        </w:rPr>
        <w:t xml:space="preserve">на его характеристиках базируются многие </w:t>
      </w:r>
      <w:r w:rsidRPr="000918EC">
        <w:rPr>
          <w:rFonts w:ascii="Times New Roman" w:hAnsi="Times New Roman"/>
          <w:sz w:val="28"/>
          <w:szCs w:val="28"/>
        </w:rPr>
        <w:t xml:space="preserve">современные </w:t>
      </w:r>
      <w:r w:rsidR="00162D74" w:rsidRPr="000918EC">
        <w:rPr>
          <w:rFonts w:ascii="Times New Roman" w:hAnsi="Times New Roman"/>
          <w:sz w:val="28"/>
          <w:szCs w:val="28"/>
        </w:rPr>
        <w:t>классификации видов и жанров перевода.</w:t>
      </w:r>
    </w:p>
    <w:p w:rsidR="00F725C4" w:rsidRPr="000918EC" w:rsidRDefault="00F725C4"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Все более важное место  - и по объему, и по социальной значимости – стали занимать переводы </w:t>
      </w:r>
      <w:r w:rsidR="00860829" w:rsidRPr="000918EC">
        <w:rPr>
          <w:rFonts w:ascii="Times New Roman" w:hAnsi="Times New Roman"/>
          <w:sz w:val="28"/>
          <w:szCs w:val="28"/>
        </w:rPr>
        <w:t>офисной документации - тексты</w:t>
      </w:r>
      <w:r w:rsidR="00915751" w:rsidRPr="000918EC">
        <w:rPr>
          <w:rFonts w:ascii="Times New Roman" w:hAnsi="Times New Roman"/>
          <w:sz w:val="28"/>
          <w:szCs w:val="28"/>
        </w:rPr>
        <w:t xml:space="preserve"> информационного, экономического, технического характера</w:t>
      </w:r>
      <w:r w:rsidR="00860829" w:rsidRPr="000918EC">
        <w:rPr>
          <w:rFonts w:ascii="Times New Roman" w:hAnsi="Times New Roman"/>
          <w:sz w:val="28"/>
          <w:szCs w:val="28"/>
        </w:rPr>
        <w:t>.</w:t>
      </w:r>
      <w:r w:rsidR="00B321D1" w:rsidRPr="000918EC">
        <w:rPr>
          <w:rFonts w:ascii="Times New Roman" w:hAnsi="Times New Roman"/>
          <w:sz w:val="28"/>
          <w:szCs w:val="28"/>
        </w:rPr>
        <w:t xml:space="preserve"> </w:t>
      </w:r>
      <w:r w:rsidR="00B667AD" w:rsidRPr="000918EC">
        <w:rPr>
          <w:rFonts w:ascii="Times New Roman" w:hAnsi="Times New Roman"/>
          <w:sz w:val="28"/>
          <w:szCs w:val="28"/>
        </w:rPr>
        <w:t>С</w:t>
      </w:r>
      <w:r w:rsidR="00B321D1" w:rsidRPr="000918EC">
        <w:rPr>
          <w:rFonts w:ascii="Times New Roman" w:hAnsi="Times New Roman"/>
          <w:sz w:val="28"/>
          <w:szCs w:val="28"/>
        </w:rPr>
        <w:t>пециальные</w:t>
      </w:r>
      <w:r w:rsidRPr="000918EC">
        <w:rPr>
          <w:rFonts w:ascii="Times New Roman" w:hAnsi="Times New Roman"/>
          <w:sz w:val="28"/>
          <w:szCs w:val="28"/>
        </w:rPr>
        <w:t xml:space="preserve"> тексты, которые можно охарактеризовать как информативные или прагматические </w:t>
      </w:r>
      <w:r w:rsidR="004E1DB8" w:rsidRPr="000918EC">
        <w:rPr>
          <w:rFonts w:ascii="Times New Roman" w:hAnsi="Times New Roman"/>
          <w:sz w:val="28"/>
          <w:szCs w:val="28"/>
        </w:rPr>
        <w:t>являются</w:t>
      </w:r>
      <w:r w:rsidRPr="000918EC">
        <w:rPr>
          <w:rFonts w:ascii="Times New Roman" w:hAnsi="Times New Roman"/>
          <w:sz w:val="28"/>
          <w:szCs w:val="28"/>
        </w:rPr>
        <w:t xml:space="preserve"> более или менее стандартными по форме и языковым средствам, и переводчику в первую очередь</w:t>
      </w:r>
      <w:r w:rsidR="00B321D1" w:rsidRPr="000918EC">
        <w:rPr>
          <w:rFonts w:ascii="Times New Roman" w:hAnsi="Times New Roman"/>
          <w:sz w:val="28"/>
          <w:szCs w:val="28"/>
        </w:rPr>
        <w:t>,</w:t>
      </w:r>
      <w:r w:rsidRPr="000918EC">
        <w:rPr>
          <w:rFonts w:ascii="Times New Roman" w:hAnsi="Times New Roman"/>
          <w:sz w:val="28"/>
          <w:szCs w:val="28"/>
        </w:rPr>
        <w:t xml:space="preserve"> </w:t>
      </w:r>
      <w:r w:rsidR="004E1DB8" w:rsidRPr="000918EC">
        <w:rPr>
          <w:rFonts w:ascii="Times New Roman" w:hAnsi="Times New Roman"/>
          <w:sz w:val="28"/>
          <w:szCs w:val="28"/>
        </w:rPr>
        <w:t>приходится</w:t>
      </w:r>
      <w:r w:rsidRPr="000918EC">
        <w:rPr>
          <w:rFonts w:ascii="Times New Roman" w:hAnsi="Times New Roman"/>
          <w:sz w:val="28"/>
          <w:szCs w:val="28"/>
        </w:rPr>
        <w:t xml:space="preserve"> решать чисто лингвистические проблемы, обусловленные различиями в семантической структуре и особенностями </w:t>
      </w:r>
      <w:r w:rsidR="00F534EE" w:rsidRPr="000918EC">
        <w:rPr>
          <w:rFonts w:ascii="Times New Roman" w:hAnsi="Times New Roman"/>
          <w:sz w:val="28"/>
          <w:szCs w:val="28"/>
        </w:rPr>
        <w:t>употребления</w:t>
      </w:r>
      <w:r w:rsidRPr="000918EC">
        <w:rPr>
          <w:rFonts w:ascii="Times New Roman" w:hAnsi="Times New Roman"/>
          <w:sz w:val="28"/>
          <w:szCs w:val="28"/>
        </w:rPr>
        <w:t xml:space="preserve"> двух языков в процессе коммуникации.</w:t>
      </w:r>
    </w:p>
    <w:p w:rsidR="00F725C4" w:rsidRPr="000918EC" w:rsidRDefault="00F725C4"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настоящее время проблема информативного перевода является актуальной, в связи с </w:t>
      </w:r>
      <w:r w:rsidR="00F534EE" w:rsidRPr="000918EC">
        <w:rPr>
          <w:rFonts w:ascii="Times New Roman" w:hAnsi="Times New Roman"/>
          <w:sz w:val="28"/>
          <w:szCs w:val="28"/>
        </w:rPr>
        <w:t xml:space="preserve">возрастающими объемами переводов и </w:t>
      </w:r>
      <w:r w:rsidRPr="000918EC">
        <w:rPr>
          <w:rFonts w:ascii="Times New Roman" w:hAnsi="Times New Roman"/>
          <w:sz w:val="28"/>
          <w:szCs w:val="28"/>
        </w:rPr>
        <w:t xml:space="preserve">возникающими при переводе трудностями, с которыми приходится сталкиваться техническим переводчикам, работающим в различных иностранных компаниях и фирмах. Изучение специфики </w:t>
      </w:r>
      <w:r w:rsidR="00B667AD" w:rsidRPr="000918EC">
        <w:rPr>
          <w:rFonts w:ascii="Times New Roman" w:hAnsi="Times New Roman"/>
          <w:sz w:val="28"/>
          <w:szCs w:val="28"/>
        </w:rPr>
        <w:t>исходного текста</w:t>
      </w:r>
      <w:r w:rsidRPr="000918EC">
        <w:rPr>
          <w:rFonts w:ascii="Times New Roman" w:hAnsi="Times New Roman"/>
          <w:sz w:val="28"/>
          <w:szCs w:val="28"/>
        </w:rPr>
        <w:t xml:space="preserve"> крайне необходимо, так как без ее </w:t>
      </w:r>
      <w:r w:rsidR="00B667AD" w:rsidRPr="000918EC">
        <w:rPr>
          <w:rFonts w:ascii="Times New Roman" w:hAnsi="Times New Roman"/>
          <w:sz w:val="28"/>
          <w:szCs w:val="28"/>
        </w:rPr>
        <w:t xml:space="preserve">учета </w:t>
      </w:r>
      <w:r w:rsidRPr="000918EC">
        <w:rPr>
          <w:rFonts w:ascii="Times New Roman" w:hAnsi="Times New Roman"/>
          <w:sz w:val="28"/>
          <w:szCs w:val="28"/>
        </w:rPr>
        <w:t>адекватный перевод целого ряда источников просто невозможен.</w:t>
      </w:r>
    </w:p>
    <w:p w:rsidR="004E1DB8" w:rsidRPr="000918EC" w:rsidRDefault="004E1DB8"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Данная дипломная работа посвящена особенностям информативного письменного перевода</w:t>
      </w:r>
      <w:r w:rsidR="00F534EE" w:rsidRPr="000918EC">
        <w:rPr>
          <w:rFonts w:ascii="Times New Roman" w:hAnsi="Times New Roman"/>
          <w:sz w:val="28"/>
          <w:szCs w:val="28"/>
        </w:rPr>
        <w:t xml:space="preserve">. </w:t>
      </w:r>
    </w:p>
    <w:p w:rsidR="00F725C4" w:rsidRPr="000918EC" w:rsidRDefault="00F725C4"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работе исследуются особенности информативного перевода </w:t>
      </w:r>
      <w:r w:rsidR="004E1DB8" w:rsidRPr="000918EC">
        <w:rPr>
          <w:rFonts w:ascii="Times New Roman" w:hAnsi="Times New Roman"/>
          <w:sz w:val="28"/>
          <w:szCs w:val="28"/>
        </w:rPr>
        <w:t xml:space="preserve">текстов </w:t>
      </w:r>
      <w:r w:rsidRPr="000918EC">
        <w:rPr>
          <w:rFonts w:ascii="Times New Roman" w:hAnsi="Times New Roman"/>
          <w:sz w:val="28"/>
          <w:szCs w:val="28"/>
        </w:rPr>
        <w:t>с английского языка на русский</w:t>
      </w:r>
      <w:r w:rsidR="004E1DB8" w:rsidRPr="000918EC">
        <w:rPr>
          <w:rFonts w:ascii="Times New Roman" w:hAnsi="Times New Roman"/>
          <w:sz w:val="28"/>
          <w:szCs w:val="28"/>
        </w:rPr>
        <w:t xml:space="preserve"> язык</w:t>
      </w:r>
      <w:r w:rsidRPr="000918EC">
        <w:rPr>
          <w:rFonts w:ascii="Times New Roman" w:hAnsi="Times New Roman"/>
          <w:sz w:val="28"/>
          <w:szCs w:val="28"/>
        </w:rPr>
        <w:t>, в частности</w:t>
      </w:r>
      <w:r w:rsidR="004E1DB8" w:rsidRPr="000918EC">
        <w:rPr>
          <w:rFonts w:ascii="Times New Roman" w:hAnsi="Times New Roman"/>
          <w:sz w:val="28"/>
          <w:szCs w:val="28"/>
        </w:rPr>
        <w:t>,</w:t>
      </w:r>
      <w:r w:rsidRPr="000918EC">
        <w:rPr>
          <w:rFonts w:ascii="Times New Roman" w:hAnsi="Times New Roman"/>
          <w:sz w:val="28"/>
          <w:szCs w:val="28"/>
        </w:rPr>
        <w:t xml:space="preserve"> особенности перевода текстов технического и обиходно-делового характера. </w:t>
      </w:r>
    </w:p>
    <w:p w:rsidR="00B667AD" w:rsidRPr="000918EC" w:rsidRDefault="00B667AD"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качестве </w:t>
      </w:r>
      <w:r w:rsidRPr="000918EC">
        <w:rPr>
          <w:rFonts w:ascii="Times New Roman" w:hAnsi="Times New Roman"/>
          <w:i/>
          <w:sz w:val="28"/>
          <w:szCs w:val="28"/>
        </w:rPr>
        <w:t>объекта</w:t>
      </w:r>
      <w:r w:rsidRPr="000918EC">
        <w:rPr>
          <w:rFonts w:ascii="Times New Roman" w:hAnsi="Times New Roman"/>
          <w:b/>
          <w:sz w:val="28"/>
          <w:szCs w:val="28"/>
        </w:rPr>
        <w:t xml:space="preserve"> </w:t>
      </w:r>
      <w:r w:rsidRPr="000918EC">
        <w:rPr>
          <w:rFonts w:ascii="Times New Roman" w:hAnsi="Times New Roman"/>
          <w:sz w:val="28"/>
          <w:szCs w:val="28"/>
        </w:rPr>
        <w:t xml:space="preserve">исследования определен информативный перевод. </w:t>
      </w:r>
      <w:r w:rsidRPr="000918EC">
        <w:rPr>
          <w:rFonts w:ascii="Times New Roman" w:hAnsi="Times New Roman"/>
          <w:i/>
          <w:sz w:val="28"/>
          <w:szCs w:val="28"/>
        </w:rPr>
        <w:t>Предметом</w:t>
      </w:r>
      <w:r w:rsidRPr="000918EC">
        <w:rPr>
          <w:rFonts w:ascii="Times New Roman" w:hAnsi="Times New Roman"/>
          <w:b/>
          <w:sz w:val="28"/>
          <w:szCs w:val="28"/>
        </w:rPr>
        <w:t xml:space="preserve"> </w:t>
      </w:r>
      <w:r w:rsidRPr="000918EC">
        <w:rPr>
          <w:rFonts w:ascii="Times New Roman" w:hAnsi="Times New Roman"/>
          <w:sz w:val="28"/>
          <w:szCs w:val="28"/>
        </w:rPr>
        <w:t>исследования выступают особенности  информативного перевода текстов специального характера.</w:t>
      </w:r>
    </w:p>
    <w:p w:rsidR="00B667AD" w:rsidRPr="000918EC" w:rsidRDefault="00B667AD" w:rsidP="000918EC">
      <w:pPr>
        <w:widowControl/>
        <w:autoSpaceDE w:val="0"/>
        <w:autoSpaceDN w:val="0"/>
        <w:adjustRightInd w:val="0"/>
        <w:spacing w:line="360" w:lineRule="auto"/>
        <w:ind w:firstLine="709"/>
        <w:jc w:val="both"/>
        <w:rPr>
          <w:rFonts w:ascii="Times New Roman" w:hAnsi="Times New Roman"/>
          <w:b/>
          <w:sz w:val="28"/>
          <w:szCs w:val="28"/>
        </w:rPr>
      </w:pPr>
      <w:r w:rsidRPr="000918EC">
        <w:rPr>
          <w:rFonts w:ascii="Times New Roman" w:hAnsi="Times New Roman"/>
          <w:sz w:val="28"/>
          <w:szCs w:val="28"/>
        </w:rPr>
        <w:t xml:space="preserve">На основе вышесказанного были определены цель и задачи исследования. </w:t>
      </w:r>
      <w:r w:rsidRPr="000918EC">
        <w:rPr>
          <w:rFonts w:ascii="Times New Roman" w:hAnsi="Times New Roman"/>
          <w:i/>
          <w:sz w:val="28"/>
          <w:szCs w:val="28"/>
        </w:rPr>
        <w:t>Целью</w:t>
      </w:r>
      <w:r w:rsidRPr="000918EC">
        <w:rPr>
          <w:rFonts w:ascii="Times New Roman" w:hAnsi="Times New Roman"/>
          <w:b/>
          <w:sz w:val="28"/>
          <w:szCs w:val="28"/>
        </w:rPr>
        <w:t xml:space="preserve"> </w:t>
      </w:r>
      <w:r w:rsidRPr="000918EC">
        <w:rPr>
          <w:rFonts w:ascii="Times New Roman" w:hAnsi="Times New Roman"/>
          <w:sz w:val="28"/>
          <w:szCs w:val="28"/>
        </w:rPr>
        <w:t>данной работы</w:t>
      </w:r>
      <w:r w:rsidR="004E1DB8" w:rsidRPr="000918EC">
        <w:rPr>
          <w:rFonts w:ascii="Times New Roman" w:hAnsi="Times New Roman"/>
          <w:sz w:val="28"/>
          <w:szCs w:val="28"/>
        </w:rPr>
        <w:t xml:space="preserve"> является выявление </w:t>
      </w:r>
      <w:r w:rsidRPr="000918EC">
        <w:rPr>
          <w:rFonts w:ascii="Times New Roman" w:hAnsi="Times New Roman"/>
          <w:sz w:val="28"/>
          <w:szCs w:val="28"/>
        </w:rPr>
        <w:t>особе</w:t>
      </w:r>
      <w:r w:rsidR="007B6BE9" w:rsidRPr="000918EC">
        <w:rPr>
          <w:rFonts w:ascii="Times New Roman" w:hAnsi="Times New Roman"/>
          <w:sz w:val="28"/>
          <w:szCs w:val="28"/>
        </w:rPr>
        <w:t xml:space="preserve">нностей информативного перевода. </w:t>
      </w:r>
      <w:r w:rsidRPr="000918EC">
        <w:rPr>
          <w:rFonts w:ascii="Times New Roman" w:hAnsi="Times New Roman"/>
          <w:sz w:val="28"/>
          <w:szCs w:val="28"/>
        </w:rPr>
        <w:t xml:space="preserve">Для достижения поставленной цели </w:t>
      </w:r>
      <w:r w:rsidR="004E1DB8" w:rsidRPr="000918EC">
        <w:rPr>
          <w:rFonts w:ascii="Times New Roman" w:hAnsi="Times New Roman"/>
          <w:sz w:val="28"/>
          <w:szCs w:val="28"/>
        </w:rPr>
        <w:t>были выделены</w:t>
      </w:r>
      <w:r w:rsidRPr="000918EC">
        <w:rPr>
          <w:rFonts w:ascii="Times New Roman" w:hAnsi="Times New Roman"/>
          <w:sz w:val="28"/>
          <w:szCs w:val="28"/>
        </w:rPr>
        <w:t xml:space="preserve"> следующие </w:t>
      </w:r>
      <w:r w:rsidRPr="000918EC">
        <w:rPr>
          <w:rFonts w:ascii="Times New Roman" w:hAnsi="Times New Roman"/>
          <w:i/>
          <w:sz w:val="28"/>
          <w:szCs w:val="28"/>
        </w:rPr>
        <w:t>задачи</w:t>
      </w:r>
      <w:r w:rsidRPr="000918EC">
        <w:rPr>
          <w:rFonts w:ascii="Times New Roman" w:hAnsi="Times New Roman"/>
          <w:sz w:val="28"/>
          <w:szCs w:val="28"/>
        </w:rPr>
        <w:t>:</w:t>
      </w:r>
    </w:p>
    <w:p w:rsidR="00B667AD" w:rsidRPr="000918EC" w:rsidRDefault="00B667AD"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8110AF" w:rsidRPr="000918EC">
        <w:rPr>
          <w:rFonts w:ascii="Times New Roman" w:hAnsi="Times New Roman"/>
          <w:sz w:val="28"/>
          <w:szCs w:val="28"/>
        </w:rPr>
        <w:t xml:space="preserve">   и</w:t>
      </w:r>
      <w:r w:rsidR="007B6BE9" w:rsidRPr="000918EC">
        <w:rPr>
          <w:rFonts w:ascii="Times New Roman" w:hAnsi="Times New Roman"/>
          <w:sz w:val="28"/>
          <w:szCs w:val="28"/>
        </w:rPr>
        <w:t>зучить статус и значение текста в процессе перевода</w:t>
      </w:r>
      <w:r w:rsidR="008110AF" w:rsidRPr="000918EC">
        <w:rPr>
          <w:rFonts w:ascii="Times New Roman" w:hAnsi="Times New Roman"/>
          <w:sz w:val="28"/>
          <w:szCs w:val="28"/>
        </w:rPr>
        <w:t>;</w:t>
      </w:r>
    </w:p>
    <w:p w:rsidR="00B667AD" w:rsidRPr="000918EC" w:rsidRDefault="00B667AD"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w:t>
      </w:r>
      <w:r w:rsidR="008110AF" w:rsidRPr="000918EC">
        <w:rPr>
          <w:rFonts w:ascii="Times New Roman" w:hAnsi="Times New Roman"/>
          <w:sz w:val="28"/>
          <w:szCs w:val="28"/>
        </w:rPr>
        <w:t xml:space="preserve"> р</w:t>
      </w:r>
      <w:r w:rsidR="007B6BE9" w:rsidRPr="000918EC">
        <w:rPr>
          <w:rFonts w:ascii="Times New Roman" w:hAnsi="Times New Roman"/>
          <w:sz w:val="28"/>
          <w:szCs w:val="28"/>
        </w:rPr>
        <w:t>ассмотреть</w:t>
      </w:r>
      <w:r w:rsidRPr="000918EC">
        <w:rPr>
          <w:rFonts w:ascii="Times New Roman" w:hAnsi="Times New Roman"/>
          <w:sz w:val="28"/>
          <w:szCs w:val="28"/>
        </w:rPr>
        <w:t xml:space="preserve"> классификаци</w:t>
      </w:r>
      <w:r w:rsidR="007B6BE9" w:rsidRPr="000918EC">
        <w:rPr>
          <w:rFonts w:ascii="Times New Roman" w:hAnsi="Times New Roman"/>
          <w:sz w:val="28"/>
          <w:szCs w:val="28"/>
        </w:rPr>
        <w:t>и переводов</w:t>
      </w:r>
      <w:r w:rsidRPr="000918EC">
        <w:rPr>
          <w:rFonts w:ascii="Times New Roman" w:hAnsi="Times New Roman"/>
          <w:sz w:val="28"/>
          <w:szCs w:val="28"/>
        </w:rPr>
        <w:t xml:space="preserve"> по жанровой принадлежности </w:t>
      </w:r>
      <w:r w:rsidR="008110AF" w:rsidRPr="000918EC">
        <w:rPr>
          <w:rFonts w:ascii="Times New Roman" w:hAnsi="Times New Roman"/>
          <w:sz w:val="28"/>
          <w:szCs w:val="28"/>
        </w:rPr>
        <w:t xml:space="preserve"> </w:t>
      </w:r>
      <w:r w:rsidRPr="000918EC">
        <w:rPr>
          <w:rFonts w:ascii="Times New Roman" w:hAnsi="Times New Roman"/>
          <w:sz w:val="28"/>
          <w:szCs w:val="28"/>
        </w:rPr>
        <w:t>оригинала</w:t>
      </w:r>
      <w:r w:rsidR="008110AF" w:rsidRPr="000918EC">
        <w:rPr>
          <w:rFonts w:ascii="Times New Roman" w:hAnsi="Times New Roman"/>
          <w:sz w:val="28"/>
          <w:szCs w:val="28"/>
        </w:rPr>
        <w:t>;</w:t>
      </w:r>
      <w:r w:rsidRPr="000918EC">
        <w:rPr>
          <w:rFonts w:ascii="Times New Roman" w:hAnsi="Times New Roman"/>
          <w:sz w:val="28"/>
          <w:szCs w:val="28"/>
        </w:rPr>
        <w:t xml:space="preserve"> </w:t>
      </w:r>
    </w:p>
    <w:p w:rsidR="00B667AD" w:rsidRPr="000918EC" w:rsidRDefault="00B667AD" w:rsidP="000918EC">
      <w:pPr>
        <w:widowControl/>
        <w:spacing w:line="360" w:lineRule="auto"/>
        <w:ind w:firstLine="709"/>
        <w:jc w:val="both"/>
        <w:rPr>
          <w:rFonts w:ascii="Times New Roman" w:hAnsi="Times New Roman"/>
          <w:sz w:val="28"/>
          <w:szCs w:val="28"/>
        </w:rPr>
      </w:pPr>
      <w:r w:rsidRPr="000918EC">
        <w:rPr>
          <w:rFonts w:ascii="Times New Roman" w:hAnsi="Times New Roman"/>
          <w:bCs/>
          <w:sz w:val="28"/>
          <w:szCs w:val="28"/>
        </w:rPr>
        <w:t xml:space="preserve">- </w:t>
      </w:r>
      <w:r w:rsidR="008110AF" w:rsidRPr="000918EC">
        <w:rPr>
          <w:rFonts w:ascii="Times New Roman" w:hAnsi="Times New Roman"/>
          <w:bCs/>
          <w:sz w:val="28"/>
          <w:szCs w:val="28"/>
        </w:rPr>
        <w:t>о</w:t>
      </w:r>
      <w:r w:rsidRPr="000918EC">
        <w:rPr>
          <w:rFonts w:ascii="Times New Roman" w:hAnsi="Times New Roman"/>
          <w:bCs/>
          <w:sz w:val="28"/>
          <w:szCs w:val="28"/>
        </w:rPr>
        <w:t xml:space="preserve">пределить </w:t>
      </w:r>
      <w:r w:rsidRPr="000918EC">
        <w:rPr>
          <w:rFonts w:ascii="Times New Roman" w:hAnsi="Times New Roman"/>
          <w:sz w:val="28"/>
          <w:szCs w:val="28"/>
        </w:rPr>
        <w:t>критерии эквивалентности при информативном переводе</w:t>
      </w:r>
      <w:r w:rsidR="008110AF" w:rsidRPr="000918EC">
        <w:rPr>
          <w:rFonts w:ascii="Times New Roman" w:hAnsi="Times New Roman"/>
          <w:sz w:val="28"/>
          <w:szCs w:val="28"/>
        </w:rPr>
        <w:t>;</w:t>
      </w:r>
    </w:p>
    <w:p w:rsidR="007B6BE9" w:rsidRPr="000918EC" w:rsidRDefault="007B6BE9" w:rsidP="000918EC">
      <w:pPr>
        <w:widowControl/>
        <w:spacing w:line="360" w:lineRule="auto"/>
        <w:ind w:firstLine="709"/>
        <w:rPr>
          <w:rFonts w:ascii="Times New Roman" w:hAnsi="Times New Roman"/>
          <w:sz w:val="28"/>
          <w:szCs w:val="28"/>
        </w:rPr>
      </w:pPr>
      <w:r w:rsidRPr="000918EC">
        <w:rPr>
          <w:rFonts w:ascii="Times New Roman" w:hAnsi="Times New Roman"/>
          <w:sz w:val="28"/>
          <w:szCs w:val="28"/>
        </w:rPr>
        <w:t>-</w:t>
      </w:r>
      <w:r w:rsidR="008110AF" w:rsidRPr="000918EC">
        <w:rPr>
          <w:rFonts w:ascii="Times New Roman" w:hAnsi="Times New Roman"/>
          <w:sz w:val="28"/>
          <w:szCs w:val="28"/>
        </w:rPr>
        <w:t xml:space="preserve">    п</w:t>
      </w:r>
      <w:r w:rsidRPr="000918EC">
        <w:rPr>
          <w:rFonts w:ascii="Times New Roman" w:hAnsi="Times New Roman"/>
          <w:sz w:val="28"/>
          <w:szCs w:val="28"/>
        </w:rPr>
        <w:t>роанализировать грамматические,</w:t>
      </w:r>
      <w:r w:rsidR="000918EC">
        <w:rPr>
          <w:rFonts w:ascii="Times New Roman" w:hAnsi="Times New Roman"/>
          <w:sz w:val="28"/>
          <w:szCs w:val="28"/>
        </w:rPr>
        <w:t xml:space="preserve"> лексические и стилистические </w:t>
      </w:r>
      <w:r w:rsidRPr="000918EC">
        <w:rPr>
          <w:rFonts w:ascii="Times New Roman" w:hAnsi="Times New Roman"/>
          <w:sz w:val="28"/>
          <w:szCs w:val="28"/>
        </w:rPr>
        <w:t>особенности  специальных текстов</w:t>
      </w:r>
      <w:r w:rsidR="008110AF" w:rsidRPr="000918EC">
        <w:rPr>
          <w:rFonts w:ascii="Times New Roman" w:hAnsi="Times New Roman"/>
          <w:sz w:val="28"/>
          <w:szCs w:val="28"/>
        </w:rPr>
        <w:t>;</w:t>
      </w:r>
    </w:p>
    <w:p w:rsidR="00B667AD" w:rsidRPr="000918EC" w:rsidRDefault="00B667AD" w:rsidP="000918EC">
      <w:pPr>
        <w:widowControl/>
        <w:spacing w:line="360" w:lineRule="auto"/>
        <w:ind w:firstLine="709"/>
        <w:rPr>
          <w:rFonts w:ascii="Times New Roman" w:hAnsi="Times New Roman"/>
          <w:sz w:val="28"/>
          <w:szCs w:val="28"/>
        </w:rPr>
      </w:pPr>
      <w:r w:rsidRPr="000918EC">
        <w:rPr>
          <w:rFonts w:ascii="Times New Roman" w:hAnsi="Times New Roman"/>
          <w:sz w:val="28"/>
          <w:szCs w:val="28"/>
        </w:rPr>
        <w:t xml:space="preserve">- </w:t>
      </w:r>
      <w:r w:rsidR="008110AF" w:rsidRPr="000918EC">
        <w:rPr>
          <w:rFonts w:ascii="Times New Roman" w:hAnsi="Times New Roman"/>
          <w:sz w:val="28"/>
          <w:szCs w:val="28"/>
        </w:rPr>
        <w:t xml:space="preserve">   о</w:t>
      </w:r>
      <w:r w:rsidR="007B6BE9" w:rsidRPr="000918EC">
        <w:rPr>
          <w:rFonts w:ascii="Times New Roman" w:hAnsi="Times New Roman"/>
          <w:sz w:val="28"/>
          <w:szCs w:val="28"/>
        </w:rPr>
        <w:t>пределить</w:t>
      </w:r>
      <w:r w:rsidRPr="000918EC">
        <w:rPr>
          <w:rFonts w:ascii="Times New Roman" w:hAnsi="Times New Roman"/>
          <w:sz w:val="28"/>
          <w:szCs w:val="28"/>
        </w:rPr>
        <w:t xml:space="preserve"> особенности специальных текстов технического и делового характера.</w:t>
      </w:r>
    </w:p>
    <w:p w:rsidR="00F725C4"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Актуальность</w:t>
      </w:r>
      <w:r w:rsidRPr="000918EC">
        <w:rPr>
          <w:rFonts w:ascii="Times New Roman" w:hAnsi="Times New Roman"/>
          <w:sz w:val="28"/>
          <w:szCs w:val="28"/>
        </w:rPr>
        <w:t xml:space="preserve"> исследования обусловливается тем, что  теоретические вопросы информативного перевода, как от</w:t>
      </w:r>
      <w:r w:rsidR="007B6BE9" w:rsidRPr="000918EC">
        <w:rPr>
          <w:rFonts w:ascii="Times New Roman" w:hAnsi="Times New Roman"/>
          <w:sz w:val="28"/>
          <w:szCs w:val="28"/>
        </w:rPr>
        <w:t>дельного вида в переводоведении</w:t>
      </w:r>
      <w:r w:rsidR="00E6746D" w:rsidRPr="000918EC">
        <w:rPr>
          <w:rFonts w:ascii="Times New Roman" w:hAnsi="Times New Roman"/>
          <w:sz w:val="28"/>
          <w:szCs w:val="28"/>
        </w:rPr>
        <w:t xml:space="preserve">, </w:t>
      </w:r>
      <w:r w:rsidR="007B6BE9" w:rsidRPr="000918EC">
        <w:rPr>
          <w:rFonts w:ascii="Times New Roman" w:hAnsi="Times New Roman"/>
          <w:sz w:val="28"/>
          <w:szCs w:val="28"/>
        </w:rPr>
        <w:t>не изучены в полной мере.</w:t>
      </w:r>
    </w:p>
    <w:p w:rsidR="00F725C4"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Материалом</w:t>
      </w:r>
      <w:r w:rsidRPr="000918EC">
        <w:rPr>
          <w:rFonts w:ascii="Times New Roman" w:hAnsi="Times New Roman"/>
          <w:sz w:val="28"/>
          <w:szCs w:val="28"/>
        </w:rPr>
        <w:t xml:space="preserve"> для исследования послужили тексты технического и обиходно</w:t>
      </w:r>
      <w:r w:rsidR="004A58F1" w:rsidRPr="000918EC">
        <w:rPr>
          <w:rFonts w:ascii="Times New Roman" w:hAnsi="Times New Roman"/>
          <w:sz w:val="28"/>
          <w:szCs w:val="28"/>
        </w:rPr>
        <w:t xml:space="preserve">-делового характера </w:t>
      </w:r>
      <w:r w:rsidR="007B6BE9" w:rsidRPr="000918EC">
        <w:rPr>
          <w:rFonts w:ascii="Times New Roman" w:hAnsi="Times New Roman"/>
          <w:sz w:val="28"/>
          <w:szCs w:val="28"/>
        </w:rPr>
        <w:t>к</w:t>
      </w:r>
      <w:r w:rsidR="004A58F1" w:rsidRPr="000918EC">
        <w:rPr>
          <w:rFonts w:ascii="Times New Roman" w:hAnsi="Times New Roman"/>
          <w:sz w:val="28"/>
          <w:szCs w:val="28"/>
        </w:rPr>
        <w:t>омпании</w:t>
      </w:r>
      <w:r w:rsidR="00DA6EB7" w:rsidRPr="000918EC">
        <w:rPr>
          <w:rFonts w:ascii="Times New Roman" w:hAnsi="Times New Roman"/>
          <w:sz w:val="28"/>
          <w:szCs w:val="28"/>
        </w:rPr>
        <w:t xml:space="preserve"> </w:t>
      </w:r>
      <w:r w:rsidR="00DA6EB7" w:rsidRPr="000918EC">
        <w:rPr>
          <w:rFonts w:ascii="Times New Roman" w:hAnsi="Times New Roman"/>
          <w:sz w:val="28"/>
          <w:szCs w:val="28"/>
          <w:lang w:val="en-US"/>
        </w:rPr>
        <w:t>AES</w:t>
      </w:r>
      <w:r w:rsidRPr="000918EC">
        <w:rPr>
          <w:rFonts w:ascii="Times New Roman" w:hAnsi="Times New Roman"/>
          <w:sz w:val="28"/>
          <w:szCs w:val="28"/>
        </w:rPr>
        <w:t>.</w:t>
      </w:r>
    </w:p>
    <w:p w:rsidR="005D64BD" w:rsidRPr="000918EC" w:rsidRDefault="00F725C4"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В нашей раб</w:t>
      </w:r>
      <w:r w:rsidR="004A58F1" w:rsidRPr="000918EC">
        <w:rPr>
          <w:rFonts w:ascii="Times New Roman" w:hAnsi="Times New Roman"/>
          <w:sz w:val="28"/>
          <w:szCs w:val="28"/>
        </w:rPr>
        <w:t xml:space="preserve">оте мы опираемся на </w:t>
      </w:r>
      <w:r w:rsidRPr="000918EC">
        <w:rPr>
          <w:rFonts w:ascii="Times New Roman" w:hAnsi="Times New Roman"/>
          <w:sz w:val="28"/>
          <w:szCs w:val="28"/>
        </w:rPr>
        <w:t>труды исследователей, занимавшихся проблемами перевода: Федорова А.В., Паршина А., Комиссарова В.Н., Миньяра-Белоручева Р.К., Латышева Л.К., Рецкера Я.И., Виноградова В.С.</w:t>
      </w:r>
    </w:p>
    <w:p w:rsidR="00F725C4" w:rsidRPr="000918EC" w:rsidRDefault="00B667AD" w:rsidP="000918EC">
      <w:pPr>
        <w:widowControl/>
        <w:autoSpaceDE w:val="0"/>
        <w:autoSpaceDN w:val="0"/>
        <w:adjustRightInd w:val="0"/>
        <w:spacing w:line="360" w:lineRule="auto"/>
        <w:ind w:firstLine="709"/>
        <w:jc w:val="both"/>
        <w:rPr>
          <w:rFonts w:ascii="Times New Roman" w:hAnsi="Times New Roman"/>
          <w:color w:val="000000"/>
          <w:sz w:val="28"/>
          <w:szCs w:val="28"/>
        </w:rPr>
      </w:pPr>
      <w:r w:rsidRPr="000918EC">
        <w:rPr>
          <w:rFonts w:ascii="Times New Roman" w:hAnsi="Times New Roman"/>
          <w:sz w:val="28"/>
          <w:szCs w:val="28"/>
        </w:rPr>
        <w:t>Р</w:t>
      </w:r>
      <w:r w:rsidR="00F725C4" w:rsidRPr="000918EC">
        <w:rPr>
          <w:rFonts w:ascii="Times New Roman" w:hAnsi="Times New Roman"/>
          <w:sz w:val="28"/>
          <w:szCs w:val="28"/>
        </w:rPr>
        <w:t>абота состоит из вв</w:t>
      </w:r>
      <w:r w:rsidR="007B6BE9" w:rsidRPr="000918EC">
        <w:rPr>
          <w:rFonts w:ascii="Times New Roman" w:hAnsi="Times New Roman"/>
          <w:sz w:val="28"/>
          <w:szCs w:val="28"/>
        </w:rPr>
        <w:t>едения, двух глав,</w:t>
      </w:r>
      <w:r w:rsidR="004A58F1" w:rsidRPr="000918EC">
        <w:rPr>
          <w:rFonts w:ascii="Times New Roman" w:hAnsi="Times New Roman"/>
          <w:sz w:val="28"/>
          <w:szCs w:val="28"/>
        </w:rPr>
        <w:t xml:space="preserve"> заключения, списка</w:t>
      </w:r>
      <w:r w:rsidR="00F725C4" w:rsidRPr="000918EC">
        <w:rPr>
          <w:rFonts w:ascii="Times New Roman" w:hAnsi="Times New Roman"/>
          <w:sz w:val="28"/>
          <w:szCs w:val="28"/>
        </w:rPr>
        <w:t xml:space="preserve"> используемой литературы</w:t>
      </w:r>
      <w:r w:rsidR="007B6BE9" w:rsidRPr="000918EC">
        <w:rPr>
          <w:rFonts w:ascii="Times New Roman" w:hAnsi="Times New Roman"/>
          <w:sz w:val="28"/>
          <w:szCs w:val="28"/>
        </w:rPr>
        <w:t xml:space="preserve"> и </w:t>
      </w:r>
      <w:r w:rsidR="004A58F1" w:rsidRPr="000918EC">
        <w:rPr>
          <w:rFonts w:ascii="Times New Roman" w:hAnsi="Times New Roman"/>
          <w:color w:val="000000"/>
          <w:sz w:val="28"/>
          <w:szCs w:val="28"/>
        </w:rPr>
        <w:t>приложения</w:t>
      </w:r>
      <w:r w:rsidR="00F725C4" w:rsidRPr="000918EC">
        <w:rPr>
          <w:rFonts w:ascii="Times New Roman" w:hAnsi="Times New Roman"/>
          <w:color w:val="000000"/>
          <w:sz w:val="28"/>
          <w:szCs w:val="28"/>
        </w:rPr>
        <w:t>.</w:t>
      </w:r>
    </w:p>
    <w:p w:rsidR="00F725C4"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Во</w:t>
      </w:r>
      <w:r w:rsidRPr="000918EC">
        <w:rPr>
          <w:rFonts w:ascii="Times New Roman" w:hAnsi="Times New Roman"/>
          <w:b/>
          <w:sz w:val="28"/>
          <w:szCs w:val="28"/>
        </w:rPr>
        <w:t xml:space="preserve"> </w:t>
      </w:r>
      <w:r w:rsidRPr="000918EC">
        <w:rPr>
          <w:rFonts w:ascii="Times New Roman" w:hAnsi="Times New Roman"/>
          <w:i/>
          <w:sz w:val="28"/>
          <w:szCs w:val="28"/>
        </w:rPr>
        <w:t xml:space="preserve">введении </w:t>
      </w:r>
      <w:r w:rsidRPr="000918EC">
        <w:rPr>
          <w:rFonts w:ascii="Times New Roman" w:hAnsi="Times New Roman"/>
          <w:sz w:val="28"/>
          <w:szCs w:val="28"/>
        </w:rPr>
        <w:t xml:space="preserve">обосновывается актуальность темы исследования, её теоретическая и практическая значимость, определяются объект, предмет, цель и задачи исследования, </w:t>
      </w:r>
      <w:r w:rsidR="007B6BE9" w:rsidRPr="000918EC">
        <w:rPr>
          <w:rFonts w:ascii="Times New Roman" w:hAnsi="Times New Roman"/>
          <w:sz w:val="28"/>
          <w:szCs w:val="28"/>
        </w:rPr>
        <w:t>обозначены</w:t>
      </w:r>
      <w:r w:rsidRPr="000918EC">
        <w:rPr>
          <w:rFonts w:ascii="Times New Roman" w:hAnsi="Times New Roman"/>
          <w:sz w:val="28"/>
          <w:szCs w:val="28"/>
        </w:rPr>
        <w:t xml:space="preserve"> методы и структура работы.</w:t>
      </w:r>
    </w:p>
    <w:p w:rsidR="00F725C4" w:rsidRPr="000918EC" w:rsidRDefault="004A58F1" w:rsidP="000918EC">
      <w:pPr>
        <w:widowControl/>
        <w:autoSpaceDE w:val="0"/>
        <w:autoSpaceDN w:val="0"/>
        <w:adjustRightInd w:val="0"/>
        <w:spacing w:line="360" w:lineRule="auto"/>
        <w:ind w:firstLine="709"/>
        <w:jc w:val="both"/>
        <w:rPr>
          <w:rFonts w:ascii="Times New Roman" w:hAnsi="Times New Roman"/>
          <w:iCs/>
          <w:sz w:val="28"/>
          <w:szCs w:val="28"/>
        </w:rPr>
      </w:pPr>
      <w:r w:rsidRPr="000918EC">
        <w:rPr>
          <w:rFonts w:ascii="Times New Roman" w:hAnsi="Times New Roman"/>
          <w:spacing w:val="-2"/>
          <w:sz w:val="28"/>
          <w:szCs w:val="28"/>
        </w:rPr>
        <w:t>В</w:t>
      </w:r>
      <w:r w:rsidRPr="000918EC">
        <w:rPr>
          <w:rFonts w:ascii="Times New Roman" w:hAnsi="Times New Roman"/>
          <w:i/>
          <w:spacing w:val="-2"/>
          <w:sz w:val="28"/>
          <w:szCs w:val="28"/>
        </w:rPr>
        <w:t xml:space="preserve"> п</w:t>
      </w:r>
      <w:r w:rsidR="00F725C4" w:rsidRPr="000918EC">
        <w:rPr>
          <w:rFonts w:ascii="Times New Roman" w:hAnsi="Times New Roman"/>
          <w:i/>
          <w:spacing w:val="-2"/>
          <w:sz w:val="28"/>
          <w:szCs w:val="28"/>
        </w:rPr>
        <w:t>ерв</w:t>
      </w:r>
      <w:r w:rsidRPr="000918EC">
        <w:rPr>
          <w:rFonts w:ascii="Times New Roman" w:hAnsi="Times New Roman"/>
          <w:i/>
          <w:spacing w:val="-2"/>
          <w:sz w:val="28"/>
          <w:szCs w:val="28"/>
        </w:rPr>
        <w:t>ой</w:t>
      </w:r>
      <w:r w:rsidR="00F725C4" w:rsidRPr="000918EC">
        <w:rPr>
          <w:rFonts w:ascii="Times New Roman" w:hAnsi="Times New Roman"/>
          <w:b/>
          <w:i/>
          <w:spacing w:val="-2"/>
          <w:sz w:val="28"/>
          <w:szCs w:val="28"/>
        </w:rPr>
        <w:t xml:space="preserve"> </w:t>
      </w:r>
      <w:r w:rsidR="00F725C4" w:rsidRPr="000918EC">
        <w:rPr>
          <w:rFonts w:ascii="Times New Roman" w:hAnsi="Times New Roman"/>
          <w:spacing w:val="-2"/>
          <w:sz w:val="28"/>
          <w:szCs w:val="28"/>
        </w:rPr>
        <w:t>глав</w:t>
      </w:r>
      <w:r w:rsidRPr="000918EC">
        <w:rPr>
          <w:rFonts w:ascii="Times New Roman" w:hAnsi="Times New Roman"/>
          <w:spacing w:val="-2"/>
          <w:sz w:val="28"/>
          <w:szCs w:val="28"/>
        </w:rPr>
        <w:t>е</w:t>
      </w:r>
      <w:r w:rsidR="00F725C4" w:rsidRPr="000918EC">
        <w:rPr>
          <w:rFonts w:ascii="Times New Roman" w:hAnsi="Times New Roman"/>
          <w:spacing w:val="-2"/>
          <w:sz w:val="28"/>
          <w:szCs w:val="28"/>
        </w:rPr>
        <w:t xml:space="preserve"> </w:t>
      </w:r>
      <w:r w:rsidRPr="000918EC">
        <w:rPr>
          <w:rFonts w:ascii="Times New Roman" w:hAnsi="Times New Roman"/>
          <w:sz w:val="28"/>
          <w:szCs w:val="28"/>
        </w:rPr>
        <w:t>рассматриваются</w:t>
      </w:r>
      <w:r w:rsidR="00F725C4" w:rsidRPr="000918EC">
        <w:rPr>
          <w:rFonts w:ascii="Times New Roman" w:hAnsi="Times New Roman"/>
          <w:sz w:val="28"/>
          <w:szCs w:val="28"/>
        </w:rPr>
        <w:t xml:space="preserve"> теоретически</w:t>
      </w:r>
      <w:r w:rsidRPr="000918EC">
        <w:rPr>
          <w:rFonts w:ascii="Times New Roman" w:hAnsi="Times New Roman"/>
          <w:sz w:val="28"/>
          <w:szCs w:val="28"/>
        </w:rPr>
        <w:t>е</w:t>
      </w:r>
      <w:r w:rsidR="00F725C4" w:rsidRPr="000918EC">
        <w:rPr>
          <w:rFonts w:ascii="Times New Roman" w:hAnsi="Times New Roman"/>
          <w:sz w:val="28"/>
          <w:szCs w:val="28"/>
        </w:rPr>
        <w:t xml:space="preserve"> вопрос</w:t>
      </w:r>
      <w:r w:rsidRPr="000918EC">
        <w:rPr>
          <w:rFonts w:ascii="Times New Roman" w:hAnsi="Times New Roman"/>
          <w:sz w:val="28"/>
          <w:szCs w:val="28"/>
        </w:rPr>
        <w:t>ы</w:t>
      </w:r>
      <w:r w:rsidR="00F725C4" w:rsidRPr="000918EC">
        <w:rPr>
          <w:rFonts w:ascii="Times New Roman" w:hAnsi="Times New Roman"/>
          <w:sz w:val="28"/>
          <w:szCs w:val="28"/>
        </w:rPr>
        <w:t xml:space="preserve"> перевода, </w:t>
      </w:r>
      <w:r w:rsidR="00F725C4" w:rsidRPr="000918EC">
        <w:rPr>
          <w:rFonts w:ascii="Times New Roman" w:hAnsi="Times New Roman"/>
          <w:iCs/>
          <w:sz w:val="28"/>
          <w:szCs w:val="28"/>
        </w:rPr>
        <w:t>типы переводимых текстов,</w:t>
      </w:r>
      <w:r w:rsidR="007B6BE9" w:rsidRPr="000918EC">
        <w:rPr>
          <w:rFonts w:ascii="Times New Roman" w:hAnsi="Times New Roman"/>
          <w:iCs/>
          <w:sz w:val="28"/>
          <w:szCs w:val="28"/>
        </w:rPr>
        <w:t xml:space="preserve"> виды перевода, также раскрывае</w:t>
      </w:r>
      <w:r w:rsidR="00F725C4" w:rsidRPr="000918EC">
        <w:rPr>
          <w:rFonts w:ascii="Times New Roman" w:hAnsi="Times New Roman"/>
          <w:iCs/>
          <w:sz w:val="28"/>
          <w:szCs w:val="28"/>
        </w:rPr>
        <w:t>тся понятие перевода</w:t>
      </w:r>
      <w:r w:rsidR="007B6BE9" w:rsidRPr="000918EC">
        <w:rPr>
          <w:rFonts w:ascii="Times New Roman" w:hAnsi="Times New Roman"/>
          <w:iCs/>
          <w:sz w:val="28"/>
          <w:szCs w:val="28"/>
        </w:rPr>
        <w:t>,</w:t>
      </w:r>
      <w:r w:rsidR="00F725C4" w:rsidRPr="000918EC">
        <w:rPr>
          <w:rFonts w:ascii="Times New Roman" w:hAnsi="Times New Roman"/>
          <w:iCs/>
          <w:sz w:val="28"/>
          <w:szCs w:val="28"/>
        </w:rPr>
        <w:t xml:space="preserve"> описываются основные </w:t>
      </w:r>
      <w:r w:rsidR="007B6BE9" w:rsidRPr="000918EC">
        <w:rPr>
          <w:rFonts w:ascii="Times New Roman" w:hAnsi="Times New Roman"/>
          <w:iCs/>
          <w:sz w:val="28"/>
          <w:szCs w:val="28"/>
        </w:rPr>
        <w:t xml:space="preserve">особенности </w:t>
      </w:r>
      <w:r w:rsidR="00F725C4" w:rsidRPr="000918EC">
        <w:rPr>
          <w:rFonts w:ascii="Times New Roman" w:hAnsi="Times New Roman"/>
          <w:iCs/>
          <w:sz w:val="28"/>
          <w:szCs w:val="28"/>
        </w:rPr>
        <w:t xml:space="preserve">информативного перевода, </w:t>
      </w:r>
      <w:r w:rsidR="007B6BE9" w:rsidRPr="000918EC">
        <w:rPr>
          <w:rFonts w:ascii="Times New Roman" w:hAnsi="Times New Roman"/>
          <w:iCs/>
          <w:sz w:val="28"/>
          <w:szCs w:val="28"/>
        </w:rPr>
        <w:t>определяются критерии переводческой эквивалентности для данного вида перевода.</w:t>
      </w:r>
    </w:p>
    <w:p w:rsidR="000270A7"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Во </w:t>
      </w:r>
      <w:r w:rsidRPr="000918EC">
        <w:rPr>
          <w:rFonts w:ascii="Times New Roman" w:hAnsi="Times New Roman"/>
          <w:i/>
          <w:sz w:val="28"/>
          <w:szCs w:val="28"/>
        </w:rPr>
        <w:t xml:space="preserve">второй </w:t>
      </w:r>
      <w:r w:rsidRPr="000918EC">
        <w:rPr>
          <w:rFonts w:ascii="Times New Roman" w:hAnsi="Times New Roman"/>
          <w:sz w:val="28"/>
          <w:szCs w:val="28"/>
        </w:rPr>
        <w:t xml:space="preserve">главе </w:t>
      </w:r>
      <w:r w:rsidRPr="000918EC">
        <w:rPr>
          <w:rFonts w:ascii="Times New Roman" w:hAnsi="Times New Roman"/>
          <w:iCs/>
          <w:color w:val="000000"/>
          <w:spacing w:val="-4"/>
          <w:sz w:val="28"/>
          <w:szCs w:val="28"/>
        </w:rPr>
        <w:t xml:space="preserve"> </w:t>
      </w:r>
      <w:r w:rsidRPr="000918EC">
        <w:rPr>
          <w:rFonts w:ascii="Times New Roman" w:hAnsi="Times New Roman"/>
          <w:sz w:val="28"/>
          <w:szCs w:val="28"/>
        </w:rPr>
        <w:t>исследуются лексико-грамматические и стилистические особ</w:t>
      </w:r>
      <w:r w:rsidR="007B6BE9" w:rsidRPr="000918EC">
        <w:rPr>
          <w:rFonts w:ascii="Times New Roman" w:hAnsi="Times New Roman"/>
          <w:sz w:val="28"/>
          <w:szCs w:val="28"/>
        </w:rPr>
        <w:t>енности информативного перевода,</w:t>
      </w:r>
      <w:r w:rsidRPr="000918EC">
        <w:rPr>
          <w:rFonts w:ascii="Times New Roman" w:hAnsi="Times New Roman"/>
          <w:sz w:val="28"/>
          <w:szCs w:val="28"/>
        </w:rPr>
        <w:t xml:space="preserve"> </w:t>
      </w:r>
      <w:r w:rsidR="007B6BE9" w:rsidRPr="000918EC">
        <w:rPr>
          <w:rFonts w:ascii="Times New Roman" w:hAnsi="Times New Roman"/>
          <w:sz w:val="28"/>
          <w:szCs w:val="28"/>
        </w:rPr>
        <w:t>в частности, место терминов и их морфологическое строение</w:t>
      </w:r>
      <w:r w:rsidRPr="000918EC">
        <w:rPr>
          <w:rFonts w:ascii="Times New Roman" w:hAnsi="Times New Roman"/>
          <w:sz w:val="28"/>
          <w:szCs w:val="28"/>
        </w:rPr>
        <w:t xml:space="preserve"> </w:t>
      </w:r>
      <w:r w:rsidR="007B6BE9" w:rsidRPr="000918EC">
        <w:rPr>
          <w:rFonts w:ascii="Times New Roman" w:hAnsi="Times New Roman"/>
          <w:sz w:val="28"/>
          <w:szCs w:val="28"/>
        </w:rPr>
        <w:t>и основные способы их перевода на английский язык; выявляются</w:t>
      </w:r>
      <w:r w:rsidRPr="000918EC">
        <w:rPr>
          <w:rFonts w:ascii="Times New Roman" w:hAnsi="Times New Roman"/>
          <w:sz w:val="28"/>
          <w:szCs w:val="28"/>
        </w:rPr>
        <w:t xml:space="preserve"> трудности, связанные со структурными различиями языков</w:t>
      </w:r>
      <w:r w:rsidR="00E6746D" w:rsidRPr="000918EC">
        <w:rPr>
          <w:rFonts w:ascii="Times New Roman" w:hAnsi="Times New Roman"/>
          <w:sz w:val="28"/>
          <w:szCs w:val="28"/>
        </w:rPr>
        <w:t>, участвующих в процессе перевода.</w:t>
      </w:r>
      <w:r w:rsidRPr="000918EC">
        <w:rPr>
          <w:rFonts w:ascii="Times New Roman" w:hAnsi="Times New Roman"/>
          <w:sz w:val="28"/>
          <w:szCs w:val="28"/>
        </w:rPr>
        <w:t xml:space="preserve"> </w:t>
      </w:r>
    </w:p>
    <w:p w:rsidR="00F725C4" w:rsidRPr="000918EC" w:rsidRDefault="000270A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w:t>
      </w:r>
      <w:r w:rsidRPr="000918EC">
        <w:rPr>
          <w:rFonts w:ascii="Times New Roman" w:hAnsi="Times New Roman"/>
          <w:i/>
          <w:sz w:val="28"/>
          <w:szCs w:val="28"/>
        </w:rPr>
        <w:t>заключении</w:t>
      </w:r>
      <w:r w:rsidRPr="000918EC">
        <w:rPr>
          <w:rFonts w:ascii="Times New Roman" w:hAnsi="Times New Roman"/>
          <w:sz w:val="28"/>
          <w:szCs w:val="28"/>
        </w:rPr>
        <w:t xml:space="preserve"> подводятся итоги проведённого исследования и формулируются выводы.</w:t>
      </w:r>
    </w:p>
    <w:p w:rsidR="00F725C4"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Методологическая основа исследования</w:t>
      </w:r>
      <w:r w:rsidRPr="000918EC">
        <w:rPr>
          <w:rFonts w:ascii="Times New Roman" w:hAnsi="Times New Roman"/>
          <w:sz w:val="28"/>
          <w:szCs w:val="28"/>
        </w:rPr>
        <w:t xml:space="preserve">. Достижение цели исследования и решение поставленных задач обусловило  необходимость использования комплекса общенаучных теоретических (обобщение) и эмпирических (изучение специальной литературы, инструкций, словарей) методов исследования. </w:t>
      </w:r>
    </w:p>
    <w:p w:rsidR="00F725C4"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Методами </w:t>
      </w:r>
      <w:r w:rsidRPr="000918EC">
        <w:rPr>
          <w:rFonts w:ascii="Times New Roman" w:hAnsi="Times New Roman"/>
          <w:sz w:val="28"/>
          <w:szCs w:val="28"/>
        </w:rPr>
        <w:t>исследования явились: аналитический обзор и анализ научной литературы по проблемам и особенностям перевода, сравнительно-сопоставительный метод, переводческий комментарий, метод аспектной выборки.</w:t>
      </w:r>
    </w:p>
    <w:p w:rsidR="00F725C4"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Теоретическая значимость</w:t>
      </w:r>
      <w:r w:rsidRPr="000918EC">
        <w:rPr>
          <w:rFonts w:ascii="Times New Roman" w:hAnsi="Times New Roman"/>
          <w:sz w:val="28"/>
          <w:szCs w:val="28"/>
        </w:rPr>
        <w:t xml:space="preserve"> проведенного исследования</w:t>
      </w:r>
      <w:r w:rsidRPr="000918EC">
        <w:rPr>
          <w:rFonts w:ascii="Times New Roman" w:hAnsi="Times New Roman"/>
          <w:b/>
          <w:sz w:val="28"/>
          <w:szCs w:val="28"/>
        </w:rPr>
        <w:t xml:space="preserve"> </w:t>
      </w:r>
      <w:r w:rsidRPr="000918EC">
        <w:rPr>
          <w:rFonts w:ascii="Times New Roman" w:hAnsi="Times New Roman"/>
          <w:sz w:val="28"/>
          <w:szCs w:val="28"/>
        </w:rPr>
        <w:t xml:space="preserve">заключается, в основном, </w:t>
      </w:r>
      <w:r w:rsidR="00B667AD" w:rsidRPr="000918EC">
        <w:rPr>
          <w:rFonts w:ascii="Times New Roman" w:hAnsi="Times New Roman"/>
          <w:sz w:val="28"/>
          <w:szCs w:val="28"/>
        </w:rPr>
        <w:t xml:space="preserve">в </w:t>
      </w:r>
      <w:r w:rsidRPr="000918EC">
        <w:rPr>
          <w:rFonts w:ascii="Times New Roman" w:hAnsi="Times New Roman"/>
          <w:sz w:val="28"/>
          <w:szCs w:val="28"/>
        </w:rPr>
        <w:t>сопоставительном анализе, который позвол</w:t>
      </w:r>
      <w:r w:rsidR="00B667AD" w:rsidRPr="000918EC">
        <w:rPr>
          <w:rFonts w:ascii="Times New Roman" w:hAnsi="Times New Roman"/>
          <w:sz w:val="28"/>
          <w:szCs w:val="28"/>
        </w:rPr>
        <w:t xml:space="preserve">ил </w:t>
      </w:r>
      <w:r w:rsidRPr="000918EC">
        <w:rPr>
          <w:rFonts w:ascii="Times New Roman" w:hAnsi="Times New Roman"/>
          <w:sz w:val="28"/>
          <w:szCs w:val="28"/>
        </w:rPr>
        <w:t xml:space="preserve"> выявить степень влияни</w:t>
      </w:r>
      <w:r w:rsidR="00B667AD" w:rsidRPr="000918EC">
        <w:rPr>
          <w:rFonts w:ascii="Times New Roman" w:hAnsi="Times New Roman"/>
          <w:sz w:val="28"/>
          <w:szCs w:val="28"/>
        </w:rPr>
        <w:t>я</w:t>
      </w:r>
      <w:r w:rsidRPr="000918EC">
        <w:rPr>
          <w:rFonts w:ascii="Times New Roman" w:hAnsi="Times New Roman"/>
          <w:sz w:val="28"/>
          <w:szCs w:val="28"/>
        </w:rPr>
        <w:t xml:space="preserve"> жанрово-стилистических особенностей оригинального текстов на процесс информативного перевода. </w:t>
      </w:r>
    </w:p>
    <w:p w:rsidR="000270A7" w:rsidRPr="000918EC" w:rsidRDefault="00F725C4"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Практическая значимость</w:t>
      </w:r>
      <w:r w:rsidRPr="000918EC">
        <w:rPr>
          <w:rFonts w:ascii="Times New Roman" w:hAnsi="Times New Roman"/>
          <w:sz w:val="28"/>
          <w:szCs w:val="28"/>
        </w:rPr>
        <w:t xml:space="preserve"> выпускной работы определяется попыткой выявления взаимосвязи между типами текстов </w:t>
      </w:r>
      <w:r w:rsidR="00B667AD" w:rsidRPr="000918EC">
        <w:rPr>
          <w:rFonts w:ascii="Times New Roman" w:hAnsi="Times New Roman"/>
          <w:sz w:val="28"/>
          <w:szCs w:val="28"/>
        </w:rPr>
        <w:t xml:space="preserve">и </w:t>
      </w:r>
      <w:r w:rsidRPr="000918EC">
        <w:rPr>
          <w:rFonts w:ascii="Times New Roman" w:hAnsi="Times New Roman"/>
          <w:sz w:val="28"/>
          <w:szCs w:val="28"/>
        </w:rPr>
        <w:t>лексик</w:t>
      </w:r>
      <w:r w:rsidR="000D4405" w:rsidRPr="000918EC">
        <w:rPr>
          <w:rFonts w:ascii="Times New Roman" w:hAnsi="Times New Roman"/>
          <w:sz w:val="28"/>
          <w:szCs w:val="28"/>
        </w:rPr>
        <w:t xml:space="preserve">ой, </w:t>
      </w:r>
      <w:r w:rsidRPr="000918EC">
        <w:rPr>
          <w:rFonts w:ascii="Times New Roman" w:hAnsi="Times New Roman"/>
          <w:sz w:val="28"/>
          <w:szCs w:val="28"/>
        </w:rPr>
        <w:t>грамматик</w:t>
      </w:r>
      <w:r w:rsidR="00B667AD" w:rsidRPr="000918EC">
        <w:rPr>
          <w:rFonts w:ascii="Times New Roman" w:hAnsi="Times New Roman"/>
          <w:sz w:val="28"/>
          <w:szCs w:val="28"/>
        </w:rPr>
        <w:t>ой</w:t>
      </w:r>
      <w:r w:rsidRPr="000918EC">
        <w:rPr>
          <w:rFonts w:ascii="Times New Roman" w:hAnsi="Times New Roman"/>
          <w:sz w:val="28"/>
          <w:szCs w:val="28"/>
        </w:rPr>
        <w:t xml:space="preserve"> и стилистик</w:t>
      </w:r>
      <w:r w:rsidR="00B667AD" w:rsidRPr="000918EC">
        <w:rPr>
          <w:rFonts w:ascii="Times New Roman" w:hAnsi="Times New Roman"/>
          <w:sz w:val="28"/>
          <w:szCs w:val="28"/>
        </w:rPr>
        <w:t xml:space="preserve">ой самого текста. Результаты исследования </w:t>
      </w:r>
      <w:r w:rsidRPr="000918EC">
        <w:rPr>
          <w:rFonts w:ascii="Times New Roman" w:hAnsi="Times New Roman"/>
          <w:sz w:val="28"/>
          <w:szCs w:val="28"/>
        </w:rPr>
        <w:t xml:space="preserve">могут </w:t>
      </w:r>
      <w:r w:rsidR="00B667AD" w:rsidRPr="000918EC">
        <w:rPr>
          <w:rFonts w:ascii="Times New Roman" w:hAnsi="Times New Roman"/>
          <w:sz w:val="28"/>
          <w:szCs w:val="28"/>
        </w:rPr>
        <w:t>быть исп</w:t>
      </w:r>
      <w:r w:rsidR="000D4405" w:rsidRPr="000918EC">
        <w:rPr>
          <w:rFonts w:ascii="Times New Roman" w:hAnsi="Times New Roman"/>
          <w:sz w:val="28"/>
          <w:szCs w:val="28"/>
        </w:rPr>
        <w:t>ользованы в учебном процессе в ВУЗе</w:t>
      </w:r>
      <w:r w:rsidR="00B667AD" w:rsidRPr="000918EC">
        <w:rPr>
          <w:rFonts w:ascii="Times New Roman" w:hAnsi="Times New Roman"/>
          <w:sz w:val="28"/>
          <w:szCs w:val="28"/>
        </w:rPr>
        <w:t xml:space="preserve"> при преподавании письменного перевода, а также </w:t>
      </w:r>
      <w:r w:rsidRPr="000918EC">
        <w:rPr>
          <w:rFonts w:ascii="Times New Roman" w:hAnsi="Times New Roman"/>
          <w:sz w:val="28"/>
          <w:szCs w:val="28"/>
        </w:rPr>
        <w:t>начинающ</w:t>
      </w:r>
      <w:r w:rsidR="00B667AD" w:rsidRPr="000918EC">
        <w:rPr>
          <w:rFonts w:ascii="Times New Roman" w:hAnsi="Times New Roman"/>
          <w:sz w:val="28"/>
          <w:szCs w:val="28"/>
        </w:rPr>
        <w:t xml:space="preserve">ими </w:t>
      </w:r>
      <w:r w:rsidRPr="000918EC">
        <w:rPr>
          <w:rFonts w:ascii="Times New Roman" w:hAnsi="Times New Roman"/>
          <w:sz w:val="28"/>
          <w:szCs w:val="28"/>
        </w:rPr>
        <w:t>переводчик</w:t>
      </w:r>
      <w:r w:rsidR="00B667AD" w:rsidRPr="000918EC">
        <w:rPr>
          <w:rFonts w:ascii="Times New Roman" w:hAnsi="Times New Roman"/>
          <w:sz w:val="28"/>
          <w:szCs w:val="28"/>
        </w:rPr>
        <w:t xml:space="preserve">ами </w:t>
      </w:r>
      <w:r w:rsidR="000D4405" w:rsidRPr="000918EC">
        <w:rPr>
          <w:rFonts w:ascii="Times New Roman" w:hAnsi="Times New Roman"/>
          <w:sz w:val="28"/>
          <w:szCs w:val="28"/>
        </w:rPr>
        <w:t xml:space="preserve">для повышения уровня знаний и практических навыков </w:t>
      </w:r>
      <w:r w:rsidR="000270A7" w:rsidRPr="000918EC">
        <w:rPr>
          <w:rFonts w:ascii="Times New Roman" w:hAnsi="Times New Roman"/>
          <w:sz w:val="28"/>
          <w:szCs w:val="28"/>
        </w:rPr>
        <w:t xml:space="preserve">в письменном переводе. </w:t>
      </w:r>
    </w:p>
    <w:p w:rsidR="009A5E78" w:rsidRPr="000918EC" w:rsidRDefault="000918EC" w:rsidP="000918EC">
      <w:pPr>
        <w:widowControl/>
        <w:spacing w:line="360" w:lineRule="auto"/>
        <w:ind w:firstLine="709"/>
        <w:jc w:val="both"/>
        <w:rPr>
          <w:rFonts w:ascii="Times New Roman" w:hAnsi="Times New Roman"/>
          <w:b/>
          <w:spacing w:val="-2"/>
          <w:sz w:val="28"/>
          <w:szCs w:val="28"/>
        </w:rPr>
      </w:pPr>
      <w:r>
        <w:rPr>
          <w:rFonts w:ascii="Times New Roman" w:hAnsi="Times New Roman"/>
          <w:sz w:val="28"/>
          <w:szCs w:val="28"/>
        </w:rPr>
        <w:br w:type="page"/>
      </w:r>
      <w:r w:rsidR="00843897" w:rsidRPr="000918EC">
        <w:rPr>
          <w:rFonts w:ascii="Times New Roman" w:hAnsi="Times New Roman"/>
          <w:sz w:val="28"/>
          <w:szCs w:val="28"/>
        </w:rPr>
        <w:t xml:space="preserve">1 </w:t>
      </w:r>
      <w:r w:rsidR="00B761A3" w:rsidRPr="000918EC">
        <w:rPr>
          <w:rFonts w:ascii="Times New Roman" w:hAnsi="Times New Roman"/>
          <w:sz w:val="28"/>
          <w:szCs w:val="28"/>
        </w:rPr>
        <w:t>ИСХОДНЫЙ</w:t>
      </w:r>
      <w:r w:rsidR="00B0323D" w:rsidRPr="000918EC">
        <w:rPr>
          <w:rFonts w:ascii="Times New Roman" w:hAnsi="Times New Roman"/>
          <w:sz w:val="28"/>
          <w:szCs w:val="28"/>
        </w:rPr>
        <w:t xml:space="preserve"> ТЕКСТ КАК ДЕТЕРМИНАНТ ВИДА ПЕРЕВОДА</w:t>
      </w:r>
      <w:r w:rsidR="00843897" w:rsidRPr="000918EC">
        <w:rPr>
          <w:rFonts w:ascii="Times New Roman" w:hAnsi="Times New Roman"/>
          <w:b/>
          <w:spacing w:val="-2"/>
          <w:sz w:val="28"/>
          <w:szCs w:val="28"/>
        </w:rPr>
        <w:t xml:space="preserve"> </w:t>
      </w:r>
    </w:p>
    <w:p w:rsidR="000918EC" w:rsidRDefault="000918EC" w:rsidP="000918EC">
      <w:pPr>
        <w:widowControl/>
        <w:spacing w:line="360" w:lineRule="auto"/>
        <w:ind w:firstLine="709"/>
        <w:jc w:val="both"/>
        <w:rPr>
          <w:rFonts w:ascii="Times New Roman" w:hAnsi="Times New Roman"/>
          <w:sz w:val="28"/>
          <w:szCs w:val="28"/>
        </w:rPr>
      </w:pPr>
    </w:p>
    <w:p w:rsidR="00CF4235" w:rsidRPr="000918EC" w:rsidRDefault="00CF4235" w:rsidP="000918EC">
      <w:pPr>
        <w:widowControl/>
        <w:spacing w:line="360" w:lineRule="auto"/>
        <w:ind w:firstLine="709"/>
        <w:jc w:val="both"/>
        <w:rPr>
          <w:rFonts w:ascii="Times New Roman" w:hAnsi="Times New Roman"/>
          <w:b/>
          <w:sz w:val="28"/>
          <w:szCs w:val="28"/>
        </w:rPr>
      </w:pPr>
      <w:r w:rsidRPr="000918EC">
        <w:rPr>
          <w:rFonts w:ascii="Times New Roman" w:hAnsi="Times New Roman"/>
          <w:sz w:val="28"/>
          <w:szCs w:val="28"/>
        </w:rPr>
        <w:t>1.1</w:t>
      </w:r>
      <w:r w:rsidRPr="000918EC">
        <w:rPr>
          <w:rFonts w:ascii="Times New Roman" w:hAnsi="Times New Roman"/>
          <w:b/>
          <w:sz w:val="28"/>
          <w:szCs w:val="28"/>
        </w:rPr>
        <w:t xml:space="preserve"> </w:t>
      </w:r>
      <w:r w:rsidR="00843897" w:rsidRPr="000918EC">
        <w:rPr>
          <w:rFonts w:ascii="Times New Roman" w:hAnsi="Times New Roman"/>
          <w:sz w:val="28"/>
          <w:szCs w:val="28"/>
        </w:rPr>
        <w:t>Текст как объект перевода</w:t>
      </w:r>
      <w:r w:rsidR="00843897" w:rsidRPr="000918EC">
        <w:rPr>
          <w:rFonts w:ascii="Times New Roman" w:hAnsi="Times New Roman"/>
          <w:b/>
          <w:sz w:val="28"/>
          <w:szCs w:val="28"/>
        </w:rPr>
        <w:t xml:space="preserve"> </w:t>
      </w:r>
    </w:p>
    <w:p w:rsidR="000918EC" w:rsidRDefault="000918EC" w:rsidP="000918EC">
      <w:pPr>
        <w:widowControl/>
        <w:spacing w:line="360" w:lineRule="auto"/>
        <w:ind w:firstLine="709"/>
        <w:jc w:val="both"/>
        <w:rPr>
          <w:rFonts w:ascii="Times New Roman" w:hAnsi="Times New Roman"/>
          <w:sz w:val="28"/>
          <w:szCs w:val="28"/>
        </w:rPr>
      </w:pPr>
    </w:p>
    <w:p w:rsidR="00DD677B" w:rsidRPr="000918EC" w:rsidRDefault="00DD677B"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Текст – это внутренне организованная последовательность отрезков письменного произведения или записанной либо звучащей речи, относительно законченной по своему содержанию и строению [</w:t>
      </w:r>
      <w:r w:rsidR="00F06476" w:rsidRPr="000918EC">
        <w:rPr>
          <w:rFonts w:ascii="Times New Roman" w:hAnsi="Times New Roman"/>
          <w:sz w:val="28"/>
          <w:szCs w:val="28"/>
        </w:rPr>
        <w:t>21</w:t>
      </w:r>
      <w:r w:rsidRPr="000918EC">
        <w:rPr>
          <w:rFonts w:ascii="Times New Roman" w:hAnsi="Times New Roman"/>
          <w:sz w:val="28"/>
          <w:szCs w:val="28"/>
        </w:rPr>
        <w:t>, с.791]</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Перед началом работы переводчик с помощью анализа текста должен установить, какой из видов текста ему предстоит переводить. Точно также и при оценке перевода, прежде всего, необходимо получить ясное представление о том, к какому типу текстов относится оригинал, чтобы избежать опасности оценки перевода по неверным критериям. Типология текстов, отвечающая требованиям процесса перевода и распространяющаяся на все типы текстов, встречающихся в практике, является непреложной предпосылкой объективной оценки переводов. Существует ряд попыток разработать такую типологию текстов, которая позволяла бы сделать выводы о принципах перевода или о выборе специальных методов перевода. В этом проявляется понимание того, что методы перевода определяются не только кругом читателей и специальным назначением перевода.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исследованиях проблем перевода учитывается принципиальное различие между прагматическим и художественным переводом. В прагматических текстах язык в первую очередь является средством коммуникации, средством передачи информации, тогда как в текстах художественной прозы или поэзии,  служит средством художественного воплощения, носителем эстетической значимости произведения. У прагматических текстов есть много общего, однозначно необходимо учитывать осуществляется ли перевод и оценка перевода спецификации товаров, юридического документа или философского исследования</w:t>
      </w:r>
      <w:r w:rsidR="00F06476" w:rsidRPr="000918EC">
        <w:rPr>
          <w:rFonts w:ascii="Times New Roman" w:hAnsi="Times New Roman"/>
          <w:sz w:val="28"/>
          <w:szCs w:val="28"/>
        </w:rPr>
        <w:t xml:space="preserve"> [18</w:t>
      </w:r>
      <w:r w:rsidR="00974B65" w:rsidRPr="000918EC">
        <w:rPr>
          <w:rFonts w:ascii="Times New Roman" w:hAnsi="Times New Roman"/>
          <w:sz w:val="28"/>
          <w:szCs w:val="28"/>
        </w:rPr>
        <w:t>, с.38-41]</w:t>
      </w:r>
      <w:r w:rsidRPr="000918EC">
        <w:rPr>
          <w:rFonts w:ascii="Times New Roman" w:hAnsi="Times New Roman"/>
          <w:sz w:val="28"/>
          <w:szCs w:val="28"/>
        </w:rPr>
        <w:t xml:space="preserve">.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С другой стороны, и при художественном переводе, наряду с общими факторами, действуют многочисленные дифференцирующие факторы: перевод стилистически отшлифованного эссе определяется иными законами, нежели перевод лирического стихотворения. При переводе пьес на первый план выдвигаются требования, вообще не подлежащие учету при других видах так называемого художественного перевода. </w:t>
      </w:r>
    </w:p>
    <w:p w:rsidR="00B76D48"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По мнению </w:t>
      </w:r>
      <w:r w:rsidR="00B76D48" w:rsidRPr="000918EC">
        <w:rPr>
          <w:rFonts w:ascii="Times New Roman" w:hAnsi="Times New Roman"/>
          <w:sz w:val="28"/>
          <w:szCs w:val="28"/>
        </w:rPr>
        <w:t>Коми</w:t>
      </w:r>
      <w:r w:rsidR="00A43764" w:rsidRPr="000918EC">
        <w:rPr>
          <w:rFonts w:ascii="Times New Roman" w:hAnsi="Times New Roman"/>
          <w:sz w:val="28"/>
          <w:szCs w:val="28"/>
        </w:rPr>
        <w:t>с</w:t>
      </w:r>
      <w:r w:rsidR="00B76D48" w:rsidRPr="000918EC">
        <w:rPr>
          <w:rFonts w:ascii="Times New Roman" w:hAnsi="Times New Roman"/>
          <w:sz w:val="28"/>
          <w:szCs w:val="28"/>
        </w:rPr>
        <w:t>сарова В.Н.</w:t>
      </w:r>
      <w:r w:rsidRPr="000918EC">
        <w:rPr>
          <w:rFonts w:ascii="Times New Roman" w:hAnsi="Times New Roman"/>
          <w:sz w:val="28"/>
          <w:szCs w:val="28"/>
        </w:rPr>
        <w:t xml:space="preserve"> с</w:t>
      </w:r>
      <w:r w:rsidR="00CF4235" w:rsidRPr="000918EC">
        <w:rPr>
          <w:rFonts w:ascii="Times New Roman" w:hAnsi="Times New Roman"/>
          <w:sz w:val="28"/>
          <w:szCs w:val="28"/>
        </w:rPr>
        <w:t xml:space="preserve">уществуют три типа текстов: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1) </w:t>
      </w:r>
      <w:r w:rsidRPr="000918EC">
        <w:rPr>
          <w:rFonts w:ascii="Times New Roman" w:hAnsi="Times New Roman"/>
          <w:i/>
          <w:sz w:val="28"/>
          <w:szCs w:val="28"/>
        </w:rPr>
        <w:t>технические тексты</w:t>
      </w:r>
      <w:r w:rsidRPr="000918EC">
        <w:rPr>
          <w:rFonts w:ascii="Times New Roman" w:hAnsi="Times New Roman"/>
          <w:sz w:val="28"/>
          <w:szCs w:val="28"/>
        </w:rPr>
        <w:t xml:space="preserve"> и тексты естественных наук, характеризуемые тем, что в них знание предмета является более важным, чем знание языка, которое, в свою очередь, прежде всего</w:t>
      </w:r>
      <w:r w:rsidR="00B76D48" w:rsidRPr="000918EC">
        <w:rPr>
          <w:rFonts w:ascii="Times New Roman" w:hAnsi="Times New Roman"/>
          <w:sz w:val="28"/>
          <w:szCs w:val="28"/>
        </w:rPr>
        <w:t>,</w:t>
      </w:r>
      <w:r w:rsidRPr="000918EC">
        <w:rPr>
          <w:rFonts w:ascii="Times New Roman" w:hAnsi="Times New Roman"/>
          <w:sz w:val="28"/>
          <w:szCs w:val="28"/>
        </w:rPr>
        <w:t xml:space="preserve"> должно распространяться на знание специальных терминов; 2) </w:t>
      </w:r>
      <w:r w:rsidRPr="000918EC">
        <w:rPr>
          <w:rFonts w:ascii="Times New Roman" w:hAnsi="Times New Roman"/>
          <w:i/>
          <w:sz w:val="28"/>
          <w:szCs w:val="28"/>
        </w:rPr>
        <w:t>философские тексты</w:t>
      </w:r>
      <w:r w:rsidRPr="000918EC">
        <w:rPr>
          <w:rFonts w:ascii="Times New Roman" w:hAnsi="Times New Roman"/>
          <w:sz w:val="28"/>
          <w:szCs w:val="28"/>
        </w:rPr>
        <w:t xml:space="preserve">, в которых, кроме знания специальной терминологии, от переводчика требуется способность следовать за ходом мыслей автора; 3) </w:t>
      </w:r>
      <w:r w:rsidRPr="000918EC">
        <w:rPr>
          <w:rFonts w:ascii="Times New Roman" w:hAnsi="Times New Roman"/>
          <w:i/>
          <w:sz w:val="28"/>
          <w:szCs w:val="28"/>
        </w:rPr>
        <w:t>литературные тексты</w:t>
      </w:r>
      <w:r w:rsidRPr="000918EC">
        <w:rPr>
          <w:rFonts w:ascii="Times New Roman" w:hAnsi="Times New Roman"/>
          <w:sz w:val="28"/>
          <w:szCs w:val="28"/>
        </w:rPr>
        <w:t>, в которых, кроме содержания, выявлению подлежит и художественная форма, которая должна быть воссоздана в языке перевода.  В основе классификации также лежат различия в характере переводимого мате</w:t>
      </w:r>
      <w:r w:rsidR="00B0323D" w:rsidRPr="000918EC">
        <w:rPr>
          <w:rFonts w:ascii="Times New Roman" w:hAnsi="Times New Roman"/>
          <w:sz w:val="28"/>
          <w:szCs w:val="28"/>
        </w:rPr>
        <w:t xml:space="preserve">риала: </w:t>
      </w:r>
      <w:r w:rsidRPr="000918EC">
        <w:rPr>
          <w:rFonts w:ascii="Times New Roman" w:hAnsi="Times New Roman"/>
          <w:sz w:val="28"/>
          <w:szCs w:val="28"/>
        </w:rPr>
        <w:t>1) информационные</w:t>
      </w:r>
      <w:r w:rsidRPr="000918EC">
        <w:rPr>
          <w:rFonts w:ascii="Times New Roman" w:hAnsi="Times New Roman"/>
          <w:i/>
          <w:sz w:val="28"/>
          <w:szCs w:val="28"/>
        </w:rPr>
        <w:t xml:space="preserve"> </w:t>
      </w:r>
      <w:r w:rsidRPr="000918EC">
        <w:rPr>
          <w:rFonts w:ascii="Times New Roman" w:hAnsi="Times New Roman"/>
          <w:sz w:val="28"/>
          <w:szCs w:val="28"/>
        </w:rPr>
        <w:t>тексты, документальные тексты (торгового и делового характера) и научные тексты; 2) общественно-политические тексты (в том числе работы классиков маркси</w:t>
      </w:r>
      <w:r w:rsidR="00B0323D" w:rsidRPr="000918EC">
        <w:rPr>
          <w:rFonts w:ascii="Times New Roman" w:hAnsi="Times New Roman"/>
          <w:sz w:val="28"/>
          <w:szCs w:val="28"/>
        </w:rPr>
        <w:t xml:space="preserve">зма, передовые статьи и речи); </w:t>
      </w:r>
      <w:r w:rsidRPr="000918EC">
        <w:rPr>
          <w:rFonts w:ascii="Times New Roman" w:hAnsi="Times New Roman"/>
          <w:sz w:val="28"/>
          <w:szCs w:val="28"/>
        </w:rPr>
        <w:t xml:space="preserve">3) (художественно) литературные тексты.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Общей характеристикой первой группы текстов считается наличие специальных терминов и специальной фразеологии. Важнейшим требованием адекватности перевода является требование выбора переводчиком наиболее неброских, не отвлекающих от содержания синтаксических конструкций письменной речи.  Ког</w:t>
      </w:r>
      <w:r w:rsidR="001E2DD3" w:rsidRPr="000918EC">
        <w:rPr>
          <w:rFonts w:ascii="Times New Roman" w:hAnsi="Times New Roman"/>
          <w:sz w:val="28"/>
          <w:szCs w:val="28"/>
        </w:rPr>
        <w:t>да стиль автора высказывания не</w:t>
      </w:r>
      <w:r w:rsidRPr="000918EC">
        <w:rPr>
          <w:rFonts w:ascii="Times New Roman" w:hAnsi="Times New Roman"/>
          <w:sz w:val="28"/>
          <w:szCs w:val="28"/>
        </w:rPr>
        <w:t>существенен, тогда учитывается лишь предмет сообщения, а не способ изложения. Особенно важным представляется, однако, не встречающееся нигде более</w:t>
      </w:r>
      <w:r w:rsidR="00B76D48" w:rsidRPr="000918EC">
        <w:rPr>
          <w:rFonts w:ascii="Times New Roman" w:hAnsi="Times New Roman"/>
          <w:sz w:val="28"/>
          <w:szCs w:val="28"/>
        </w:rPr>
        <w:t>,</w:t>
      </w:r>
      <w:r w:rsidRPr="000918EC">
        <w:rPr>
          <w:rFonts w:ascii="Times New Roman" w:hAnsi="Times New Roman"/>
          <w:sz w:val="28"/>
          <w:szCs w:val="28"/>
        </w:rPr>
        <w:t xml:space="preserve"> указание на необходимость владения дифференцированной специальной фразеологией, без которой любой переводной текст должен быть признан недостаточно качественным, поскольку читателю текста перевода он будет казаться неестественным или, по меньшей мере, непрофессиональным.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Общей характеристикой второй группы текстов                                общественно-политических смешение элементов научного (использование терминологии) и художественного языка (использование риторических фигур, метафор и т. д.). Общественно-политические тексты должны</w:t>
      </w:r>
      <w:r w:rsidR="008B0E42" w:rsidRPr="000918EC">
        <w:rPr>
          <w:rFonts w:ascii="Times New Roman" w:hAnsi="Times New Roman"/>
          <w:sz w:val="28"/>
          <w:szCs w:val="28"/>
        </w:rPr>
        <w:t>,</w:t>
      </w:r>
      <w:r w:rsidRPr="000918EC">
        <w:rPr>
          <w:rFonts w:ascii="Times New Roman" w:hAnsi="Times New Roman"/>
          <w:sz w:val="28"/>
          <w:szCs w:val="28"/>
        </w:rPr>
        <w:t xml:space="preserve"> отнесены либо к прагматическим</w:t>
      </w:r>
      <w:r w:rsidR="008B0E42" w:rsidRPr="000918EC">
        <w:rPr>
          <w:rFonts w:ascii="Times New Roman" w:hAnsi="Times New Roman"/>
          <w:sz w:val="28"/>
          <w:szCs w:val="28"/>
        </w:rPr>
        <w:t xml:space="preserve">, </w:t>
      </w:r>
      <w:r w:rsidRPr="000918EC">
        <w:rPr>
          <w:rFonts w:ascii="Times New Roman" w:hAnsi="Times New Roman"/>
          <w:sz w:val="28"/>
          <w:szCs w:val="28"/>
        </w:rPr>
        <w:t xml:space="preserve">в тех случаях, когда на первом плане стоит передача информации, либо к литературно-художественным текстам, когда с помощью художественных средств языка достигается определенное эстетическое воздействие, которое, естественно, должно быть сохранено в переводе. Эту группу следует считать не самостоятельным </w:t>
      </w:r>
      <w:r w:rsidRPr="000918EC">
        <w:rPr>
          <w:rFonts w:ascii="Times New Roman" w:hAnsi="Times New Roman"/>
          <w:iCs/>
          <w:sz w:val="28"/>
          <w:szCs w:val="28"/>
        </w:rPr>
        <w:t>типом</w:t>
      </w:r>
      <w:r w:rsidRPr="000918EC">
        <w:rPr>
          <w:rFonts w:ascii="Times New Roman" w:hAnsi="Times New Roman"/>
          <w:sz w:val="28"/>
          <w:szCs w:val="28"/>
        </w:rPr>
        <w:t xml:space="preserve"> текстов, а, </w:t>
      </w:r>
      <w:r w:rsidRPr="000918EC">
        <w:rPr>
          <w:rFonts w:ascii="Times New Roman" w:hAnsi="Times New Roman"/>
          <w:iCs/>
          <w:sz w:val="28"/>
          <w:szCs w:val="28"/>
        </w:rPr>
        <w:t>промежуточной</w:t>
      </w:r>
      <w:r w:rsidR="008B0E42" w:rsidRPr="000918EC">
        <w:rPr>
          <w:rFonts w:ascii="Times New Roman" w:hAnsi="Times New Roman"/>
          <w:sz w:val="28"/>
          <w:szCs w:val="28"/>
        </w:rPr>
        <w:t xml:space="preserve"> формой, </w:t>
      </w:r>
      <w:r w:rsidRPr="000918EC">
        <w:rPr>
          <w:rFonts w:ascii="Times New Roman" w:hAnsi="Times New Roman"/>
          <w:sz w:val="28"/>
          <w:szCs w:val="28"/>
        </w:rPr>
        <w:t xml:space="preserve">являющейся следствием встречающегося повсеместно взаимопереплетения различных видов текстов.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Третья группа </w:t>
      </w:r>
      <w:r w:rsidR="001E2DD3" w:rsidRPr="000918EC">
        <w:rPr>
          <w:rFonts w:ascii="Times New Roman" w:hAnsi="Times New Roman"/>
          <w:sz w:val="28"/>
          <w:szCs w:val="28"/>
        </w:rPr>
        <w:t xml:space="preserve"> текстов – литературные тексты  характеризую</w:t>
      </w:r>
      <w:r w:rsidRPr="000918EC">
        <w:rPr>
          <w:rFonts w:ascii="Times New Roman" w:hAnsi="Times New Roman"/>
          <w:sz w:val="28"/>
          <w:szCs w:val="28"/>
        </w:rPr>
        <w:t>тся, в стилистическом отношении многообразием лексических (диалектных, профессиональных, архаических, экзотических) и синтаксических языковых средств, а также интенсивным применением элементов разговорной речи. Метод перевода должен</w:t>
      </w:r>
      <w:r w:rsidR="008B0E42" w:rsidRPr="000918EC">
        <w:rPr>
          <w:rFonts w:ascii="Times New Roman" w:hAnsi="Times New Roman"/>
          <w:sz w:val="28"/>
          <w:szCs w:val="28"/>
        </w:rPr>
        <w:t xml:space="preserve"> соответствовать типу текста, ч</w:t>
      </w:r>
      <w:r w:rsidRPr="000918EC">
        <w:rPr>
          <w:rFonts w:ascii="Times New Roman" w:hAnsi="Times New Roman"/>
          <w:sz w:val="28"/>
          <w:szCs w:val="28"/>
        </w:rPr>
        <w:t>тобы классификация текста осуществлялась путем отнесения конкретного текста к тому или иному типу, к которому применим тот или иной метод перевода. Главная цель при этом сохранить при переводе наиболее существенное, определяющее тип текста. Только специальная цель, которой перевод должен служить в конкретном случае, или специфика круга читателей, которому он предназначается, могут быть обоснованием для отступления от этого требования. Но такого рода отступления касаются уже не переводов "обычного" типа, а других форм переноса содержания, изложенного на исходном языке, в текст на языке перевода</w:t>
      </w:r>
      <w:r w:rsidR="00A43764" w:rsidRPr="000918EC">
        <w:rPr>
          <w:rFonts w:ascii="Times New Roman" w:hAnsi="Times New Roman"/>
          <w:sz w:val="28"/>
          <w:szCs w:val="28"/>
        </w:rPr>
        <w:t xml:space="preserve"> [</w:t>
      </w:r>
      <w:r w:rsidR="00F06476" w:rsidRPr="000918EC">
        <w:rPr>
          <w:rFonts w:ascii="Times New Roman" w:hAnsi="Times New Roman"/>
          <w:sz w:val="28"/>
          <w:szCs w:val="28"/>
        </w:rPr>
        <w:t>7</w:t>
      </w:r>
      <w:r w:rsidR="00A43764" w:rsidRPr="000918EC">
        <w:rPr>
          <w:rFonts w:ascii="Times New Roman" w:hAnsi="Times New Roman"/>
          <w:sz w:val="28"/>
          <w:szCs w:val="28"/>
        </w:rPr>
        <w:t>, с.45]</w:t>
      </w:r>
      <w:r w:rsidRPr="000918EC">
        <w:rPr>
          <w:rFonts w:ascii="Times New Roman" w:hAnsi="Times New Roman"/>
          <w:sz w:val="28"/>
          <w:szCs w:val="28"/>
        </w:rPr>
        <w:t xml:space="preserve">.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Классификация текстов</w:t>
      </w:r>
      <w:r w:rsidR="008B0E42" w:rsidRPr="000918EC">
        <w:rPr>
          <w:rFonts w:ascii="Times New Roman" w:hAnsi="Times New Roman"/>
          <w:sz w:val="28"/>
          <w:szCs w:val="28"/>
        </w:rPr>
        <w:t xml:space="preserve"> Латышева Л.К.</w:t>
      </w:r>
      <w:r w:rsidRPr="000918EC">
        <w:rPr>
          <w:rFonts w:ascii="Times New Roman" w:hAnsi="Times New Roman"/>
          <w:sz w:val="28"/>
          <w:szCs w:val="28"/>
        </w:rPr>
        <w:t xml:space="preserve"> в целом сходна с обычной основной дифференциацией прагматических (ориентированных на содержание) и художественных (ориентированных на форму) тексто</w:t>
      </w:r>
      <w:r w:rsidR="00A43764" w:rsidRPr="000918EC">
        <w:rPr>
          <w:rFonts w:ascii="Times New Roman" w:hAnsi="Times New Roman"/>
          <w:sz w:val="28"/>
          <w:szCs w:val="28"/>
        </w:rPr>
        <w:t>в [</w:t>
      </w:r>
      <w:r w:rsidR="00F06476" w:rsidRPr="000918EC">
        <w:rPr>
          <w:rFonts w:ascii="Times New Roman" w:hAnsi="Times New Roman"/>
          <w:sz w:val="28"/>
          <w:szCs w:val="28"/>
        </w:rPr>
        <w:t>14</w:t>
      </w:r>
      <w:r w:rsidR="005118D6" w:rsidRPr="000918EC">
        <w:rPr>
          <w:rFonts w:ascii="Times New Roman" w:hAnsi="Times New Roman"/>
          <w:sz w:val="28"/>
          <w:szCs w:val="28"/>
        </w:rPr>
        <w:t>, с.24</w:t>
      </w:r>
      <w:r w:rsidR="00A43764" w:rsidRPr="000918EC">
        <w:rPr>
          <w:rFonts w:ascii="Times New Roman" w:hAnsi="Times New Roman"/>
          <w:sz w:val="28"/>
          <w:szCs w:val="28"/>
        </w:rPr>
        <w:t>]</w:t>
      </w:r>
      <w:r w:rsidRPr="000918EC">
        <w:rPr>
          <w:rFonts w:ascii="Times New Roman" w:hAnsi="Times New Roman"/>
          <w:sz w:val="28"/>
          <w:szCs w:val="28"/>
        </w:rPr>
        <w:t xml:space="preserve">.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Текст, ориентированный на обращение, передает информацию в определенной языковой форме. Однако его оформление преследует особую, более или менее очевидную, цель. В таких текстах релевантным оказывается, прежде всего, достижение экстралингвистического</w:t>
      </w:r>
      <w:r w:rsidR="008B0E42" w:rsidRPr="000918EC">
        <w:rPr>
          <w:rFonts w:ascii="Times New Roman" w:hAnsi="Times New Roman"/>
          <w:sz w:val="28"/>
          <w:szCs w:val="28"/>
        </w:rPr>
        <w:t xml:space="preserve"> (коммуникативного)</w:t>
      </w:r>
      <w:r w:rsidRPr="000918EC">
        <w:rPr>
          <w:rFonts w:ascii="Times New Roman" w:hAnsi="Times New Roman"/>
          <w:sz w:val="28"/>
          <w:szCs w:val="28"/>
        </w:rPr>
        <w:t xml:space="preserve"> эффекта, сохранению подлежит явственное обращение к слушателю или читателю текста.  Эти три типа текстов, выделяемые по критерию функции языка, могут быть дополнены четвертой группой текстов, которые можно было бы назвать аудиомедиальными. Речь идет о текстах, зафиксированных в письменной форме, но поступающих к получателю через неязыковую среду в устной форме (речевой или песенной), воспринимаемой им на слух, причем экстралингвистические вспомогательные средства в различной степени способствуют реализации смешанной литературной формы.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Попытки классифицировать встречающееся в практике многообразие текстов в рамках четырех типов текстов должны исходить из того, что каждый тип текстов в зависимости от роли главных вышеизложенных признаков сам может подразделяться на значительное число видов текстов. В то время как тип текста</w:t>
      </w:r>
      <w:r w:rsidR="008B0E42" w:rsidRPr="000918EC">
        <w:rPr>
          <w:rFonts w:ascii="Times New Roman" w:hAnsi="Times New Roman"/>
          <w:sz w:val="28"/>
          <w:szCs w:val="28"/>
        </w:rPr>
        <w:t>,</w:t>
      </w:r>
      <w:r w:rsidRPr="000918EC">
        <w:rPr>
          <w:rFonts w:ascii="Times New Roman" w:hAnsi="Times New Roman"/>
          <w:sz w:val="28"/>
          <w:szCs w:val="28"/>
        </w:rPr>
        <w:t xml:space="preserve"> в значительной мере</w:t>
      </w:r>
      <w:r w:rsidR="008B0E42" w:rsidRPr="000918EC">
        <w:rPr>
          <w:rFonts w:ascii="Times New Roman" w:hAnsi="Times New Roman"/>
          <w:sz w:val="28"/>
          <w:szCs w:val="28"/>
        </w:rPr>
        <w:t>,</w:t>
      </w:r>
      <w:r w:rsidRPr="000918EC">
        <w:rPr>
          <w:rFonts w:ascii="Times New Roman" w:hAnsi="Times New Roman"/>
          <w:sz w:val="28"/>
          <w:szCs w:val="28"/>
        </w:rPr>
        <w:t xml:space="preserve"> определяет выбор метода и степень важности того, что подлежит сохранению при переводе, вид текста определяет, какие внутриязыковые закономерности должны, прежде всего, учитываться переводчиком. К типу текстов, </w:t>
      </w:r>
      <w:r w:rsidR="008B0E42" w:rsidRPr="000918EC">
        <w:rPr>
          <w:rFonts w:ascii="Times New Roman" w:hAnsi="Times New Roman"/>
          <w:sz w:val="28"/>
          <w:szCs w:val="28"/>
        </w:rPr>
        <w:t>ориентированных на содержание,</w:t>
      </w:r>
      <w:r w:rsidRPr="000918EC">
        <w:rPr>
          <w:rFonts w:ascii="Times New Roman" w:hAnsi="Times New Roman"/>
          <w:sz w:val="28"/>
          <w:szCs w:val="28"/>
        </w:rPr>
        <w:t xml:space="preserve"> могут быть отнесены: сообщения и комментарии прессы, репортажи, коммерческая </w:t>
      </w:r>
      <w:r w:rsidR="008B0E42" w:rsidRPr="000918EC">
        <w:rPr>
          <w:rFonts w:ascii="Times New Roman" w:hAnsi="Times New Roman"/>
          <w:sz w:val="28"/>
          <w:szCs w:val="28"/>
        </w:rPr>
        <w:t xml:space="preserve">и деловая </w:t>
      </w:r>
      <w:r w:rsidRPr="000918EC">
        <w:rPr>
          <w:rFonts w:ascii="Times New Roman" w:hAnsi="Times New Roman"/>
          <w:sz w:val="28"/>
          <w:szCs w:val="28"/>
        </w:rPr>
        <w:t xml:space="preserve">корреспонденция, спецификации товаров, инструкции по эксплуатации технических приборов, патентные описания, грамоты, официальные документы, учебная и специальная литература всех видов, исследования, отчеты, трактаты, специальные тексты гуманитарных, естественных и технических наук. </w:t>
      </w:r>
      <w:r w:rsidR="008B0E42" w:rsidRPr="000918EC">
        <w:rPr>
          <w:rFonts w:ascii="Times New Roman" w:hAnsi="Times New Roman"/>
          <w:sz w:val="28"/>
          <w:szCs w:val="28"/>
        </w:rPr>
        <w:t>Различи</w:t>
      </w:r>
      <w:r w:rsidRPr="000918EC">
        <w:rPr>
          <w:rFonts w:ascii="Times New Roman" w:hAnsi="Times New Roman"/>
          <w:sz w:val="28"/>
          <w:szCs w:val="28"/>
        </w:rPr>
        <w:t>е текстов, ориентированных на содержание и ориентированных на форму, предполагает наличие у текстов, ориентированных на содержание</w:t>
      </w:r>
      <w:r w:rsidR="001E2DD3" w:rsidRPr="000918EC">
        <w:rPr>
          <w:rFonts w:ascii="Times New Roman" w:hAnsi="Times New Roman"/>
          <w:sz w:val="28"/>
          <w:szCs w:val="28"/>
        </w:rPr>
        <w:t>,</w:t>
      </w:r>
      <w:r w:rsidRPr="000918EC">
        <w:rPr>
          <w:rFonts w:ascii="Times New Roman" w:hAnsi="Times New Roman"/>
          <w:sz w:val="28"/>
          <w:szCs w:val="28"/>
        </w:rPr>
        <w:t xml:space="preserve"> конкретной формы. Не может существовать языковой формы без содержания. Следовательно, и в текстах, ориентированных на содержание, следует учитывать, что, поскольку форма и содержание нераздельно связаны друг с другом, </w:t>
      </w:r>
      <w:r w:rsidRPr="000918EC">
        <w:rPr>
          <w:rFonts w:ascii="Times New Roman" w:hAnsi="Times New Roman"/>
          <w:iCs/>
          <w:sz w:val="28"/>
          <w:szCs w:val="28"/>
        </w:rPr>
        <w:t>способ</w:t>
      </w:r>
      <w:r w:rsidRPr="000918EC">
        <w:rPr>
          <w:rFonts w:ascii="Times New Roman" w:hAnsi="Times New Roman"/>
          <w:sz w:val="28"/>
          <w:szCs w:val="28"/>
        </w:rPr>
        <w:t xml:space="preserve"> выражения мысли в языке является не менее важным, чем ее </w:t>
      </w:r>
      <w:r w:rsidRPr="000918EC">
        <w:rPr>
          <w:rFonts w:ascii="Times New Roman" w:hAnsi="Times New Roman"/>
          <w:iCs/>
          <w:sz w:val="28"/>
          <w:szCs w:val="28"/>
        </w:rPr>
        <w:t>предметное содержание</w:t>
      </w:r>
      <w:r w:rsidRPr="000918EC">
        <w:rPr>
          <w:rFonts w:ascii="Times New Roman" w:hAnsi="Times New Roman"/>
          <w:sz w:val="28"/>
          <w:szCs w:val="28"/>
        </w:rPr>
        <w:t xml:space="preserve">. Лишь правильно сформулированные тексты действительно отражают описываемый в них предмет. В этом смысле односторонний функционально-стилистический подход к языку невозможен как к средству коммуникации, приспособленному к изложению того или иного содержания высказывания. Этот подход оказывается полностью несостоятельным при рассмотрении видов текстов, ориентированных на обращение: здесь важно не только то, что человек </w:t>
      </w:r>
      <w:r w:rsidRPr="000918EC">
        <w:rPr>
          <w:rFonts w:ascii="Times New Roman" w:hAnsi="Times New Roman"/>
          <w:iCs/>
          <w:sz w:val="28"/>
          <w:szCs w:val="28"/>
        </w:rPr>
        <w:t>выражает</w:t>
      </w:r>
      <w:r w:rsidRPr="000918EC">
        <w:rPr>
          <w:rFonts w:ascii="Times New Roman" w:hAnsi="Times New Roman"/>
          <w:sz w:val="28"/>
          <w:szCs w:val="28"/>
        </w:rPr>
        <w:t xml:space="preserve"> свои мысли, но и то, что он использует средства языка в коммуникации для того, </w:t>
      </w:r>
      <w:r w:rsidRPr="000918EC">
        <w:rPr>
          <w:rFonts w:ascii="Times New Roman" w:hAnsi="Times New Roman"/>
          <w:iCs/>
          <w:sz w:val="28"/>
          <w:szCs w:val="28"/>
        </w:rPr>
        <w:t>чтобы обратиться</w:t>
      </w:r>
      <w:r w:rsidRPr="000918EC">
        <w:rPr>
          <w:rFonts w:ascii="Times New Roman" w:hAnsi="Times New Roman"/>
          <w:sz w:val="28"/>
          <w:szCs w:val="28"/>
        </w:rPr>
        <w:t>, к своим собеседникам, то есть пол</w:t>
      </w:r>
      <w:r w:rsidR="00610C97" w:rsidRPr="000918EC">
        <w:rPr>
          <w:rFonts w:ascii="Times New Roman" w:hAnsi="Times New Roman"/>
          <w:sz w:val="28"/>
          <w:szCs w:val="28"/>
        </w:rPr>
        <w:t>ьзуется языком как инструментом</w:t>
      </w:r>
      <w:r w:rsidRPr="000918EC">
        <w:rPr>
          <w:rFonts w:ascii="Times New Roman" w:hAnsi="Times New Roman"/>
          <w:sz w:val="28"/>
          <w:szCs w:val="28"/>
        </w:rPr>
        <w:t xml:space="preserve"> для того</w:t>
      </w:r>
      <w:r w:rsidR="00610C97" w:rsidRPr="000918EC">
        <w:rPr>
          <w:rFonts w:ascii="Times New Roman" w:hAnsi="Times New Roman"/>
          <w:sz w:val="28"/>
          <w:szCs w:val="28"/>
        </w:rPr>
        <w:t>,</w:t>
      </w:r>
      <w:r w:rsidRPr="000918EC">
        <w:rPr>
          <w:rFonts w:ascii="Times New Roman" w:hAnsi="Times New Roman"/>
          <w:sz w:val="28"/>
          <w:szCs w:val="28"/>
        </w:rPr>
        <w:t xml:space="preserve"> чтобы привести в движение неязыковые процессы.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текстах, ориентированных на содержание, важна, прежде всего, приемлемость формы для выражения данного содержания, ее способность оказывать необходимое воздействие, а для текстов, ориентированных на форму, прежде всего, важна форма, учитывающая эстетические и художественно-творческие аспекты. Текст, ориентированный на содержание, анализируется в плане формальных отношений, задаваемых семантикой, грамматикой и стилистикой, и с учетом их переводится на другой язык. Текст, ориентированный на форму, анализируется, прежде всего, с точки зрения воплощения его формы, определяемого эстетическими, стилистическими, семантическими и грамматическими параметрами, и переводится в соответствии с этим.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Для уточнения по</w:t>
      </w:r>
      <w:r w:rsidR="00610C97" w:rsidRPr="000918EC">
        <w:rPr>
          <w:rFonts w:ascii="Times New Roman" w:hAnsi="Times New Roman"/>
          <w:sz w:val="28"/>
          <w:szCs w:val="28"/>
        </w:rPr>
        <w:t>нятия научной</w:t>
      </w:r>
      <w:r w:rsidRPr="000918EC">
        <w:rPr>
          <w:rFonts w:ascii="Times New Roman" w:hAnsi="Times New Roman"/>
          <w:sz w:val="28"/>
          <w:szCs w:val="28"/>
        </w:rPr>
        <w:t xml:space="preserve"> литературы и отнесения соответствующих текстов к текстам, ориентированным на содержание, а также и для проведения границы между этими текстами и специальными текстами необходимо определить научно-популярную литературу как общедоступное изложение материала по различным отраслям знания. Авторы </w:t>
      </w:r>
      <w:r w:rsidR="00610C97" w:rsidRPr="000918EC">
        <w:rPr>
          <w:rFonts w:ascii="Times New Roman" w:hAnsi="Times New Roman"/>
          <w:sz w:val="28"/>
          <w:szCs w:val="28"/>
        </w:rPr>
        <w:t xml:space="preserve">научной </w:t>
      </w:r>
      <w:r w:rsidRPr="000918EC">
        <w:rPr>
          <w:rFonts w:ascii="Times New Roman" w:hAnsi="Times New Roman"/>
          <w:sz w:val="28"/>
          <w:szCs w:val="28"/>
        </w:rPr>
        <w:t>литературы временами также имеют склонность к "литературному творчеству". Характерными особенностями популярных текстов являются предметная правильность, достоверность информации и современность языка. Авторы таких текстов используют и специальную терминологию и фразеологию (с различной частотностью). Однако решающим для дифференциации и для их языкового оформления является в конечном счете круг читателей, на который ориентируется автор. Если он обращается к специалистам (в учебниках или специальных изд</w:t>
      </w:r>
      <w:r w:rsidR="00610C97" w:rsidRPr="000918EC">
        <w:rPr>
          <w:rFonts w:ascii="Times New Roman" w:hAnsi="Times New Roman"/>
          <w:sz w:val="28"/>
          <w:szCs w:val="28"/>
        </w:rPr>
        <w:t>аниях), то при переводе главное -</w:t>
      </w:r>
      <w:r w:rsidRPr="000918EC">
        <w:rPr>
          <w:rFonts w:ascii="Times New Roman" w:hAnsi="Times New Roman"/>
          <w:sz w:val="28"/>
          <w:szCs w:val="28"/>
        </w:rPr>
        <w:t xml:space="preserve"> точная передача предметных значений.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Когда принадлежность текста к типу текстов, ориентированных на содержание, установлена, можно сделать первый существенный вывод относительно методов перевода. Текст, ориентированный на содержание, требует при переводе обеспечения </w:t>
      </w:r>
      <w:r w:rsidRPr="000918EC">
        <w:rPr>
          <w:rFonts w:ascii="Times New Roman" w:hAnsi="Times New Roman"/>
          <w:iCs/>
          <w:sz w:val="28"/>
          <w:szCs w:val="28"/>
        </w:rPr>
        <w:t>инвариантности на уровне плана содержания</w:t>
      </w:r>
      <w:r w:rsidRPr="000918EC">
        <w:rPr>
          <w:rFonts w:ascii="Times New Roman" w:hAnsi="Times New Roman"/>
          <w:sz w:val="28"/>
          <w:szCs w:val="28"/>
        </w:rPr>
        <w:t>. При оценке</w:t>
      </w:r>
      <w:r w:rsidR="00610C97" w:rsidRPr="000918EC">
        <w:rPr>
          <w:rFonts w:ascii="Times New Roman" w:hAnsi="Times New Roman"/>
          <w:sz w:val="28"/>
          <w:szCs w:val="28"/>
        </w:rPr>
        <w:t>,</w:t>
      </w:r>
      <w:r w:rsidRPr="000918EC">
        <w:rPr>
          <w:rFonts w:ascii="Times New Roman" w:hAnsi="Times New Roman"/>
          <w:sz w:val="28"/>
          <w:szCs w:val="28"/>
        </w:rPr>
        <w:t xml:space="preserve"> критику</w:t>
      </w:r>
      <w:r w:rsidR="00610C97" w:rsidRPr="000918EC">
        <w:rPr>
          <w:rFonts w:ascii="Times New Roman" w:hAnsi="Times New Roman"/>
          <w:sz w:val="28"/>
          <w:szCs w:val="28"/>
        </w:rPr>
        <w:t>,</w:t>
      </w:r>
      <w:r w:rsidRPr="000918EC">
        <w:rPr>
          <w:rFonts w:ascii="Times New Roman" w:hAnsi="Times New Roman"/>
          <w:sz w:val="28"/>
          <w:szCs w:val="28"/>
        </w:rPr>
        <w:t xml:space="preserve"> в первую очередь</w:t>
      </w:r>
      <w:r w:rsidR="00610C97" w:rsidRPr="000918EC">
        <w:rPr>
          <w:rFonts w:ascii="Times New Roman" w:hAnsi="Times New Roman"/>
          <w:sz w:val="28"/>
          <w:szCs w:val="28"/>
        </w:rPr>
        <w:t>, следует</w:t>
      </w:r>
      <w:r w:rsidRPr="000918EC">
        <w:rPr>
          <w:rFonts w:ascii="Times New Roman" w:hAnsi="Times New Roman"/>
          <w:sz w:val="28"/>
          <w:szCs w:val="28"/>
        </w:rPr>
        <w:t xml:space="preserve"> убедиться в том, удалось ли передать полностью содержание и информацию в тексте перевода. Из этого важнейшего требования следует, что языковое оформление перевода должно соответствовать законам языка перевода, иными словами, языковое оформление перевода ориентировано</w:t>
      </w:r>
      <w:r w:rsidR="00610C97" w:rsidRPr="000918EC">
        <w:rPr>
          <w:rFonts w:ascii="Times New Roman" w:hAnsi="Times New Roman"/>
          <w:sz w:val="28"/>
          <w:szCs w:val="28"/>
        </w:rPr>
        <w:t>,</w:t>
      </w:r>
      <w:r w:rsidRPr="000918EC">
        <w:rPr>
          <w:rFonts w:ascii="Times New Roman" w:hAnsi="Times New Roman"/>
          <w:sz w:val="28"/>
          <w:szCs w:val="28"/>
        </w:rPr>
        <w:t xml:space="preserve"> в первую очередь</w:t>
      </w:r>
      <w:r w:rsidR="00610C97" w:rsidRPr="000918EC">
        <w:rPr>
          <w:rFonts w:ascii="Times New Roman" w:hAnsi="Times New Roman"/>
          <w:sz w:val="28"/>
          <w:szCs w:val="28"/>
        </w:rPr>
        <w:t>,</w:t>
      </w:r>
      <w:r w:rsidRPr="000918EC">
        <w:rPr>
          <w:rFonts w:ascii="Times New Roman" w:hAnsi="Times New Roman"/>
          <w:sz w:val="28"/>
          <w:szCs w:val="28"/>
        </w:rPr>
        <w:t xml:space="preserve"> </w:t>
      </w:r>
      <w:r w:rsidRPr="000918EC">
        <w:rPr>
          <w:rFonts w:ascii="Times New Roman" w:hAnsi="Times New Roman"/>
          <w:iCs/>
          <w:sz w:val="28"/>
          <w:szCs w:val="28"/>
        </w:rPr>
        <w:t>на язык перевода</w:t>
      </w:r>
      <w:r w:rsidRPr="000918EC">
        <w:rPr>
          <w:rFonts w:ascii="Times New Roman" w:hAnsi="Times New Roman"/>
          <w:color w:val="FF0000"/>
          <w:sz w:val="28"/>
          <w:szCs w:val="28"/>
        </w:rPr>
        <w:t xml:space="preserve">.  </w:t>
      </w:r>
      <w:r w:rsidRPr="000918EC">
        <w:rPr>
          <w:rFonts w:ascii="Times New Roman" w:hAnsi="Times New Roman"/>
          <w:sz w:val="28"/>
          <w:szCs w:val="28"/>
        </w:rPr>
        <w:t xml:space="preserve">Однозначная ориентированность на язык перевода является вторым критерием оценки текстов этого типа. Язык перевода доминирует, поскольку важнейшим здесь является информационное содержание, и читатель должен получить его в переводе в привычной </w:t>
      </w:r>
      <w:r w:rsidR="00610C97" w:rsidRPr="000918EC">
        <w:rPr>
          <w:rFonts w:ascii="Times New Roman" w:hAnsi="Times New Roman"/>
          <w:sz w:val="28"/>
          <w:szCs w:val="28"/>
        </w:rPr>
        <w:t>дл</w:t>
      </w:r>
      <w:r w:rsidRPr="000918EC">
        <w:rPr>
          <w:rFonts w:ascii="Times New Roman" w:hAnsi="Times New Roman"/>
          <w:sz w:val="28"/>
          <w:szCs w:val="28"/>
        </w:rPr>
        <w:t>я</w:t>
      </w:r>
      <w:r w:rsidR="00610C97" w:rsidRPr="000918EC">
        <w:rPr>
          <w:rFonts w:ascii="Times New Roman" w:hAnsi="Times New Roman"/>
          <w:sz w:val="28"/>
          <w:szCs w:val="28"/>
        </w:rPr>
        <w:t xml:space="preserve"> него я</w:t>
      </w:r>
      <w:r w:rsidRPr="000918EC">
        <w:rPr>
          <w:rFonts w:ascii="Times New Roman" w:hAnsi="Times New Roman"/>
          <w:sz w:val="28"/>
          <w:szCs w:val="28"/>
        </w:rPr>
        <w:t xml:space="preserve">зыковой форме. </w:t>
      </w:r>
    </w:p>
    <w:p w:rsidR="00CF4235" w:rsidRPr="000918EC" w:rsidRDefault="00610C9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отношении официальных документов и технических материалов – текстов информационного характера - можно сказать, что у них вполне определенная форма, и даже нередко весьма строгие предписания относительно формы, соблюдение которых необходимо, чтобы документ был принят. </w:t>
      </w:r>
      <w:bookmarkStart w:id="0" w:name="_Toc63324434"/>
      <w:r w:rsidR="00CF4235" w:rsidRPr="000918EC">
        <w:rPr>
          <w:rFonts w:ascii="Times New Roman" w:hAnsi="Times New Roman"/>
          <w:sz w:val="28"/>
          <w:szCs w:val="28"/>
        </w:rPr>
        <w:t>Хара</w:t>
      </w:r>
      <w:r w:rsidRPr="000918EC">
        <w:rPr>
          <w:rFonts w:ascii="Times New Roman" w:hAnsi="Times New Roman"/>
          <w:sz w:val="28"/>
          <w:szCs w:val="28"/>
        </w:rPr>
        <w:t>ктеристиками</w:t>
      </w:r>
      <w:r w:rsidR="00CF4235" w:rsidRPr="000918EC">
        <w:rPr>
          <w:rFonts w:ascii="Times New Roman" w:hAnsi="Times New Roman"/>
          <w:sz w:val="28"/>
          <w:szCs w:val="28"/>
        </w:rPr>
        <w:t xml:space="preserve"> официально-делового стиля</w:t>
      </w:r>
      <w:bookmarkEnd w:id="0"/>
      <w:r w:rsidRPr="000918EC">
        <w:rPr>
          <w:rFonts w:ascii="Times New Roman" w:hAnsi="Times New Roman"/>
          <w:sz w:val="28"/>
          <w:szCs w:val="28"/>
        </w:rPr>
        <w:t xml:space="preserve"> являются:</w:t>
      </w:r>
    </w:p>
    <w:p w:rsidR="00CF4235" w:rsidRPr="000918EC" w:rsidRDefault="00610C97" w:rsidP="000918EC">
      <w:pPr>
        <w:pStyle w:val="ac"/>
        <w:spacing w:line="360" w:lineRule="auto"/>
        <w:ind w:left="0" w:right="0" w:firstLine="709"/>
        <w:rPr>
          <w:b w:val="0"/>
          <w:sz w:val="28"/>
          <w:szCs w:val="28"/>
        </w:rPr>
      </w:pPr>
      <w:r w:rsidRPr="000918EC">
        <w:rPr>
          <w:b w:val="0"/>
          <w:sz w:val="28"/>
          <w:szCs w:val="28"/>
        </w:rPr>
        <w:t>-</w:t>
      </w:r>
      <w:r w:rsidR="00B60C00" w:rsidRPr="000918EC">
        <w:rPr>
          <w:b w:val="0"/>
          <w:sz w:val="28"/>
          <w:szCs w:val="28"/>
        </w:rPr>
        <w:t xml:space="preserve"> </w:t>
      </w:r>
      <w:r w:rsidR="00A265E6" w:rsidRPr="000918EC">
        <w:rPr>
          <w:b w:val="0"/>
          <w:sz w:val="28"/>
          <w:szCs w:val="28"/>
        </w:rPr>
        <w:t>высокая</w:t>
      </w:r>
      <w:r w:rsidR="00CF4235" w:rsidRPr="000918EC">
        <w:rPr>
          <w:b w:val="0"/>
          <w:sz w:val="28"/>
          <w:szCs w:val="28"/>
        </w:rPr>
        <w:t xml:space="preserve"> регламентированность речи (определенный запас средств выражения и способов их построения); </w:t>
      </w:r>
    </w:p>
    <w:p w:rsidR="00CF4235" w:rsidRPr="000918EC" w:rsidRDefault="00610C97" w:rsidP="000918EC">
      <w:pPr>
        <w:pStyle w:val="ac"/>
        <w:spacing w:line="360" w:lineRule="auto"/>
        <w:ind w:left="0" w:right="0" w:firstLine="709"/>
        <w:rPr>
          <w:b w:val="0"/>
          <w:sz w:val="28"/>
          <w:szCs w:val="28"/>
        </w:rPr>
      </w:pPr>
      <w:r w:rsidRPr="000918EC">
        <w:rPr>
          <w:b w:val="0"/>
          <w:sz w:val="28"/>
          <w:szCs w:val="28"/>
        </w:rPr>
        <w:t>-</w:t>
      </w:r>
      <w:r w:rsidR="00A265E6" w:rsidRPr="000918EC">
        <w:rPr>
          <w:b w:val="0"/>
          <w:sz w:val="28"/>
          <w:szCs w:val="28"/>
        </w:rPr>
        <w:t xml:space="preserve"> </w:t>
      </w:r>
      <w:r w:rsidR="00CF4235" w:rsidRPr="000918EC">
        <w:rPr>
          <w:b w:val="0"/>
          <w:sz w:val="28"/>
          <w:szCs w:val="28"/>
        </w:rPr>
        <w:t xml:space="preserve">официальность (строгость изложения; слова употребляются обычно в своих </w:t>
      </w:r>
      <w:r w:rsidR="00A265E6" w:rsidRPr="000918EC">
        <w:rPr>
          <w:b w:val="0"/>
          <w:sz w:val="28"/>
          <w:szCs w:val="28"/>
        </w:rPr>
        <w:t xml:space="preserve">  </w:t>
      </w:r>
      <w:r w:rsidR="00CF4235" w:rsidRPr="000918EC">
        <w:rPr>
          <w:b w:val="0"/>
          <w:sz w:val="28"/>
          <w:szCs w:val="28"/>
        </w:rPr>
        <w:t xml:space="preserve">прямых значениях, образность, как правило, отсутствует, тропы очень редки); </w:t>
      </w:r>
    </w:p>
    <w:p w:rsidR="00F06476" w:rsidRPr="000918EC" w:rsidRDefault="00610C97" w:rsidP="000918EC">
      <w:pPr>
        <w:pStyle w:val="ac"/>
        <w:spacing w:line="360" w:lineRule="auto"/>
        <w:ind w:left="0" w:right="0" w:firstLine="709"/>
        <w:rPr>
          <w:b w:val="0"/>
          <w:sz w:val="28"/>
          <w:szCs w:val="28"/>
          <w:lang w:val="en-US"/>
        </w:rPr>
      </w:pPr>
      <w:r w:rsidRPr="000918EC">
        <w:rPr>
          <w:b w:val="0"/>
          <w:sz w:val="28"/>
          <w:szCs w:val="28"/>
        </w:rPr>
        <w:t xml:space="preserve">- </w:t>
      </w:r>
      <w:r w:rsidR="00A265E6" w:rsidRPr="000918EC">
        <w:rPr>
          <w:b w:val="0"/>
          <w:sz w:val="28"/>
          <w:szCs w:val="28"/>
        </w:rPr>
        <w:t>безличность</w:t>
      </w:r>
      <w:r w:rsidR="00CF4235" w:rsidRPr="000918EC">
        <w:rPr>
          <w:b w:val="0"/>
          <w:sz w:val="28"/>
          <w:szCs w:val="28"/>
        </w:rPr>
        <w:t xml:space="preserve"> (официально-деловая речь и</w:t>
      </w:r>
      <w:r w:rsidR="00CB0FCC" w:rsidRPr="000918EC">
        <w:rPr>
          <w:b w:val="0"/>
          <w:sz w:val="28"/>
          <w:szCs w:val="28"/>
        </w:rPr>
        <w:t>збегает конкретного и личного)</w:t>
      </w:r>
      <w:r w:rsidR="00F06476" w:rsidRPr="000918EC">
        <w:rPr>
          <w:b w:val="0"/>
          <w:sz w:val="28"/>
          <w:szCs w:val="28"/>
        </w:rPr>
        <w:t xml:space="preserve">  </w:t>
      </w:r>
    </w:p>
    <w:p w:rsidR="00CB0FCC" w:rsidRPr="000918EC" w:rsidRDefault="00F06476" w:rsidP="000918EC">
      <w:pPr>
        <w:pStyle w:val="ac"/>
        <w:spacing w:line="360" w:lineRule="auto"/>
        <w:ind w:left="0" w:right="0" w:firstLine="709"/>
        <w:rPr>
          <w:b w:val="0"/>
          <w:sz w:val="28"/>
          <w:szCs w:val="28"/>
        </w:rPr>
      </w:pPr>
      <w:r w:rsidRPr="000918EC">
        <w:rPr>
          <w:b w:val="0"/>
          <w:sz w:val="28"/>
          <w:szCs w:val="28"/>
          <w:lang w:val="en-US"/>
        </w:rPr>
        <w:t xml:space="preserve">  </w:t>
      </w:r>
      <w:r w:rsidRPr="000918EC">
        <w:rPr>
          <w:b w:val="0"/>
          <w:sz w:val="28"/>
          <w:szCs w:val="28"/>
        </w:rPr>
        <w:t>[13, с.103]</w:t>
      </w:r>
      <w:r w:rsidR="00CB0FCC" w:rsidRPr="000918EC">
        <w:rPr>
          <w:b w:val="0"/>
          <w:sz w:val="28"/>
          <w:szCs w:val="28"/>
        </w:rPr>
        <w:t>.</w:t>
      </w:r>
    </w:p>
    <w:p w:rsidR="00610C97" w:rsidRPr="000918EC" w:rsidRDefault="00CF4235" w:rsidP="000918EC">
      <w:pPr>
        <w:pStyle w:val="ac"/>
        <w:spacing w:line="360" w:lineRule="auto"/>
        <w:ind w:left="0" w:right="0" w:firstLine="709"/>
        <w:rPr>
          <w:b w:val="0"/>
          <w:sz w:val="28"/>
          <w:szCs w:val="28"/>
        </w:rPr>
      </w:pPr>
      <w:r w:rsidRPr="000918EC">
        <w:rPr>
          <w:b w:val="0"/>
          <w:sz w:val="28"/>
          <w:szCs w:val="28"/>
        </w:rPr>
        <w:t>Если говорить о речевых жанрах, о структуре официально-делового стиля, то он подразделяется на две разновидности, два подс</w:t>
      </w:r>
      <w:r w:rsidR="00610C97" w:rsidRPr="000918EC">
        <w:rPr>
          <w:b w:val="0"/>
          <w:sz w:val="28"/>
          <w:szCs w:val="28"/>
        </w:rPr>
        <w:t xml:space="preserve">тиля: официально-документальный и </w:t>
      </w:r>
      <w:r w:rsidRPr="000918EC">
        <w:rPr>
          <w:b w:val="0"/>
          <w:sz w:val="28"/>
          <w:szCs w:val="28"/>
        </w:rPr>
        <w:t>оби</w:t>
      </w:r>
      <w:r w:rsidR="00610C97" w:rsidRPr="000918EC">
        <w:rPr>
          <w:b w:val="0"/>
          <w:sz w:val="28"/>
          <w:szCs w:val="28"/>
        </w:rPr>
        <w:t xml:space="preserve">ходно-деловой.                 </w:t>
      </w:r>
    </w:p>
    <w:p w:rsidR="00CF4235" w:rsidRPr="000918EC" w:rsidRDefault="00CF4235" w:rsidP="000918EC">
      <w:pPr>
        <w:pStyle w:val="ac"/>
        <w:spacing w:line="360" w:lineRule="auto"/>
        <w:ind w:left="0" w:right="0" w:firstLine="709"/>
        <w:rPr>
          <w:b w:val="0"/>
          <w:sz w:val="28"/>
          <w:szCs w:val="28"/>
        </w:rPr>
      </w:pPr>
      <w:r w:rsidRPr="000918EC">
        <w:rPr>
          <w:b w:val="0"/>
          <w:sz w:val="28"/>
          <w:szCs w:val="28"/>
        </w:rPr>
        <w:t xml:space="preserve">В первом можно выделить язык дипломатии (дипломатические акты) и язык законов, а во втором - служебную переписку, деловые бумаги. Схематически это можно представить следующим образом: </w:t>
      </w:r>
    </w:p>
    <w:tbl>
      <w:tblPr>
        <w:tblW w:w="7500" w:type="dxa"/>
        <w:jc w:val="center"/>
        <w:tblCellSpacing w:w="0" w:type="dxa"/>
        <w:tblCellMar>
          <w:left w:w="0" w:type="dxa"/>
          <w:right w:w="0" w:type="dxa"/>
        </w:tblCellMar>
        <w:tblLook w:val="0000" w:firstRow="0" w:lastRow="0" w:firstColumn="0" w:lastColumn="0" w:noHBand="0" w:noVBand="0"/>
      </w:tblPr>
      <w:tblGrid>
        <w:gridCol w:w="1875"/>
        <w:gridCol w:w="1875"/>
        <w:gridCol w:w="1875"/>
        <w:gridCol w:w="1875"/>
      </w:tblGrid>
      <w:tr w:rsidR="00CF4235" w:rsidRPr="000918EC">
        <w:trPr>
          <w:tblCellSpacing w:w="0" w:type="dxa"/>
          <w:jc w:val="center"/>
        </w:trPr>
        <w:tc>
          <w:tcPr>
            <w:tcW w:w="0" w:type="auto"/>
            <w:gridSpan w:val="4"/>
            <w:vAlign w:val="center"/>
          </w:tcPr>
          <w:p w:rsidR="00CF4235" w:rsidRPr="000918EC" w:rsidRDefault="00A265E6" w:rsidP="000918EC">
            <w:pPr>
              <w:widowControl/>
              <w:spacing w:line="360" w:lineRule="auto"/>
              <w:ind w:firstLine="66"/>
              <w:rPr>
                <w:rFonts w:ascii="Times New Roman" w:hAnsi="Times New Roman"/>
                <w:bCs/>
                <w:i/>
                <w:color w:val="000000"/>
                <w:sz w:val="28"/>
                <w:szCs w:val="28"/>
              </w:rPr>
            </w:pPr>
            <w:r w:rsidRPr="000918EC">
              <w:rPr>
                <w:rFonts w:ascii="Times New Roman" w:hAnsi="Times New Roman"/>
                <w:bCs/>
                <w:i/>
                <w:color w:val="000000"/>
                <w:sz w:val="28"/>
                <w:szCs w:val="28"/>
              </w:rPr>
              <w:t xml:space="preserve">                 </w:t>
            </w:r>
            <w:r w:rsidR="00CF4235" w:rsidRPr="000918EC">
              <w:rPr>
                <w:rFonts w:ascii="Times New Roman" w:hAnsi="Times New Roman"/>
                <w:bCs/>
                <w:i/>
                <w:color w:val="000000"/>
                <w:sz w:val="28"/>
                <w:szCs w:val="28"/>
              </w:rPr>
              <w:t>Официально-деловой стиль</w:t>
            </w:r>
          </w:p>
        </w:tc>
      </w:tr>
      <w:tr w:rsidR="00CF4235" w:rsidRPr="000918EC">
        <w:trPr>
          <w:tblCellSpacing w:w="0" w:type="dxa"/>
          <w:jc w:val="center"/>
        </w:trPr>
        <w:tc>
          <w:tcPr>
            <w:tcW w:w="0" w:type="auto"/>
            <w:gridSpan w:val="2"/>
            <w:vAlign w:val="center"/>
          </w:tcPr>
          <w:p w:rsidR="00CF4235" w:rsidRPr="000918EC" w:rsidRDefault="00CF4235" w:rsidP="000918EC">
            <w:pPr>
              <w:widowControl/>
              <w:spacing w:line="360" w:lineRule="auto"/>
              <w:ind w:firstLine="66"/>
              <w:jc w:val="both"/>
              <w:rPr>
                <w:rFonts w:ascii="Times New Roman" w:hAnsi="Times New Roman"/>
                <w:color w:val="000000"/>
              </w:rPr>
            </w:pPr>
            <w:r w:rsidRPr="000918EC">
              <w:rPr>
                <w:rFonts w:ascii="Times New Roman" w:hAnsi="Times New Roman"/>
                <w:color w:val="000000"/>
              </w:rPr>
              <w:t>Официально-документальный</w:t>
            </w:r>
          </w:p>
        </w:tc>
        <w:tc>
          <w:tcPr>
            <w:tcW w:w="0" w:type="auto"/>
            <w:gridSpan w:val="2"/>
            <w:vAlign w:val="center"/>
          </w:tcPr>
          <w:p w:rsidR="00CF4235" w:rsidRPr="000918EC" w:rsidRDefault="00CF4235" w:rsidP="000918EC">
            <w:pPr>
              <w:widowControl/>
              <w:spacing w:line="360" w:lineRule="auto"/>
              <w:ind w:firstLine="66"/>
              <w:jc w:val="both"/>
              <w:rPr>
                <w:rFonts w:ascii="Times New Roman" w:hAnsi="Times New Roman"/>
                <w:color w:val="000000"/>
              </w:rPr>
            </w:pPr>
            <w:r w:rsidRPr="000918EC">
              <w:rPr>
                <w:rFonts w:ascii="Times New Roman" w:hAnsi="Times New Roman"/>
                <w:color w:val="000000"/>
              </w:rPr>
              <w:t>Обиходно-деловой</w:t>
            </w:r>
          </w:p>
        </w:tc>
      </w:tr>
      <w:tr w:rsidR="00CF4235" w:rsidRPr="000918EC">
        <w:trPr>
          <w:tblCellSpacing w:w="0" w:type="dxa"/>
          <w:jc w:val="center"/>
        </w:trPr>
        <w:tc>
          <w:tcPr>
            <w:tcW w:w="1875" w:type="dxa"/>
            <w:vAlign w:val="center"/>
          </w:tcPr>
          <w:p w:rsidR="00CF4235" w:rsidRPr="000918EC" w:rsidRDefault="00CF4235" w:rsidP="000918EC">
            <w:pPr>
              <w:widowControl/>
              <w:spacing w:line="360" w:lineRule="auto"/>
              <w:ind w:firstLine="66"/>
              <w:jc w:val="both"/>
              <w:rPr>
                <w:rFonts w:ascii="Times New Roman" w:hAnsi="Times New Roman"/>
                <w:color w:val="000000"/>
              </w:rPr>
            </w:pPr>
            <w:r w:rsidRPr="000918EC">
              <w:rPr>
                <w:rFonts w:ascii="Times New Roman" w:hAnsi="Times New Roman"/>
                <w:color w:val="000000"/>
              </w:rPr>
              <w:t>Язык дипломатии</w:t>
            </w:r>
          </w:p>
        </w:tc>
        <w:tc>
          <w:tcPr>
            <w:tcW w:w="1875" w:type="dxa"/>
            <w:vAlign w:val="center"/>
          </w:tcPr>
          <w:p w:rsidR="00CF4235" w:rsidRPr="000918EC" w:rsidRDefault="00CF4235" w:rsidP="000918EC">
            <w:pPr>
              <w:widowControl/>
              <w:spacing w:line="360" w:lineRule="auto"/>
              <w:ind w:firstLine="66"/>
              <w:jc w:val="both"/>
              <w:rPr>
                <w:rFonts w:ascii="Times New Roman" w:hAnsi="Times New Roman"/>
                <w:color w:val="000000"/>
              </w:rPr>
            </w:pPr>
            <w:r w:rsidRPr="000918EC">
              <w:rPr>
                <w:rFonts w:ascii="Times New Roman" w:hAnsi="Times New Roman"/>
                <w:color w:val="000000"/>
              </w:rPr>
              <w:t>Язык законов</w:t>
            </w:r>
          </w:p>
        </w:tc>
        <w:tc>
          <w:tcPr>
            <w:tcW w:w="1875" w:type="dxa"/>
            <w:vAlign w:val="center"/>
          </w:tcPr>
          <w:p w:rsidR="00CF4235" w:rsidRPr="000918EC" w:rsidRDefault="00CF4235" w:rsidP="000918EC">
            <w:pPr>
              <w:widowControl/>
              <w:spacing w:line="360" w:lineRule="auto"/>
              <w:ind w:firstLine="66"/>
              <w:jc w:val="both"/>
              <w:rPr>
                <w:rFonts w:ascii="Times New Roman" w:hAnsi="Times New Roman"/>
                <w:color w:val="000000"/>
              </w:rPr>
            </w:pPr>
            <w:r w:rsidRPr="000918EC">
              <w:rPr>
                <w:rFonts w:ascii="Times New Roman" w:hAnsi="Times New Roman"/>
                <w:color w:val="000000"/>
              </w:rPr>
              <w:t>Служебная переписка</w:t>
            </w:r>
          </w:p>
        </w:tc>
        <w:tc>
          <w:tcPr>
            <w:tcW w:w="1875" w:type="dxa"/>
            <w:vAlign w:val="center"/>
          </w:tcPr>
          <w:p w:rsidR="00CF4235" w:rsidRPr="000918EC" w:rsidRDefault="00CF4235" w:rsidP="000918EC">
            <w:pPr>
              <w:widowControl/>
              <w:spacing w:line="360" w:lineRule="auto"/>
              <w:ind w:firstLine="66"/>
              <w:jc w:val="both"/>
              <w:rPr>
                <w:rFonts w:ascii="Times New Roman" w:hAnsi="Times New Roman"/>
                <w:color w:val="000000"/>
              </w:rPr>
            </w:pPr>
            <w:r w:rsidRPr="000918EC">
              <w:rPr>
                <w:rFonts w:ascii="Times New Roman" w:hAnsi="Times New Roman"/>
                <w:color w:val="000000"/>
              </w:rPr>
              <w:t>Деловые бумаги</w:t>
            </w:r>
          </w:p>
        </w:tc>
      </w:tr>
    </w:tbl>
    <w:p w:rsidR="00506133" w:rsidRPr="000918EC" w:rsidRDefault="00506133" w:rsidP="000918EC">
      <w:pPr>
        <w:pStyle w:val="ac"/>
        <w:spacing w:line="360" w:lineRule="auto"/>
        <w:ind w:left="0" w:right="0" w:firstLine="709"/>
        <w:rPr>
          <w:b w:val="0"/>
          <w:sz w:val="20"/>
          <w:szCs w:val="20"/>
        </w:rPr>
      </w:pPr>
    </w:p>
    <w:p w:rsidR="00B60C00" w:rsidRPr="000918EC" w:rsidRDefault="00B60C00" w:rsidP="000918EC">
      <w:pPr>
        <w:pStyle w:val="ac"/>
        <w:spacing w:line="360" w:lineRule="auto"/>
        <w:ind w:left="0" w:right="0" w:firstLine="709"/>
        <w:rPr>
          <w:b w:val="0"/>
          <w:sz w:val="28"/>
          <w:szCs w:val="28"/>
        </w:rPr>
      </w:pPr>
      <w:r w:rsidRPr="000918EC">
        <w:rPr>
          <w:b w:val="0"/>
          <w:sz w:val="28"/>
          <w:szCs w:val="28"/>
        </w:rPr>
        <w:t>Р</w:t>
      </w:r>
      <w:r w:rsidR="00506133" w:rsidRPr="000918EC">
        <w:rPr>
          <w:b w:val="0"/>
          <w:sz w:val="28"/>
          <w:szCs w:val="28"/>
        </w:rPr>
        <w:t>исунок 1 Схема классификации официально-делового стиля</w:t>
      </w:r>
    </w:p>
    <w:p w:rsidR="00506133" w:rsidRPr="000918EC" w:rsidRDefault="00506133" w:rsidP="000918EC">
      <w:pPr>
        <w:pStyle w:val="ac"/>
        <w:spacing w:line="360" w:lineRule="auto"/>
        <w:ind w:left="0" w:right="0" w:firstLine="709"/>
        <w:rPr>
          <w:b w:val="0"/>
          <w:sz w:val="28"/>
          <w:szCs w:val="28"/>
        </w:rPr>
      </w:pPr>
    </w:p>
    <w:p w:rsidR="00CF4235" w:rsidRPr="000918EC" w:rsidRDefault="00CF4235" w:rsidP="000918EC">
      <w:pPr>
        <w:pStyle w:val="ac"/>
        <w:spacing w:line="360" w:lineRule="auto"/>
        <w:ind w:left="0" w:right="0" w:firstLine="709"/>
        <w:rPr>
          <w:b w:val="0"/>
          <w:sz w:val="28"/>
          <w:szCs w:val="28"/>
        </w:rPr>
      </w:pPr>
      <w:r w:rsidRPr="000918EC">
        <w:rPr>
          <w:b w:val="0"/>
          <w:sz w:val="28"/>
          <w:szCs w:val="28"/>
        </w:rPr>
        <w:t>В жизни любой организации или предприятия деловой стиль речи занимает важное место. Обмен информацией, выдвижение и разработка рабочих идей, контроль и координация деятельности сотрудников, подведение итогов и оценка достигнутого – вот лишь некоторые стороны деятельности организации, которые связаны с проведением совещаний и деловых бесед разного рода. Между собой их сближают такие моменты, как ориентация на интересы работы, спланированность, некоторый формализм языка, то есть все то, что придает деловой характер этим речевым взаимодействиям. Вместе с тем деловые беседы, деловые совещания и телефонные разговоры можно рассматривать как самостоятельные виды деловой коммуникации. Они отличаются друг от друга не только целями, ради которых проводятся, формой контакта, но и числом участников, что предопределяет социально-психологичес</w:t>
      </w:r>
      <w:r w:rsidR="00B321D1" w:rsidRPr="000918EC">
        <w:rPr>
          <w:b w:val="0"/>
          <w:sz w:val="28"/>
          <w:szCs w:val="28"/>
        </w:rPr>
        <w:t>кие</w:t>
      </w:r>
      <w:r w:rsidRPr="000918EC">
        <w:rPr>
          <w:b w:val="0"/>
          <w:sz w:val="28"/>
          <w:szCs w:val="28"/>
        </w:rPr>
        <w:t xml:space="preserve"> особенности их организации и проведения.</w:t>
      </w:r>
    </w:p>
    <w:p w:rsidR="00CF4235" w:rsidRPr="000918EC" w:rsidRDefault="00CF4235" w:rsidP="000918EC">
      <w:pPr>
        <w:pStyle w:val="ac"/>
        <w:spacing w:line="360" w:lineRule="auto"/>
        <w:ind w:left="0" w:right="0" w:firstLine="709"/>
        <w:rPr>
          <w:b w:val="0"/>
          <w:sz w:val="28"/>
          <w:szCs w:val="28"/>
        </w:rPr>
      </w:pPr>
      <w:r w:rsidRPr="000918EC">
        <w:rPr>
          <w:b w:val="0"/>
          <w:sz w:val="28"/>
          <w:szCs w:val="28"/>
        </w:rPr>
        <w:t>Итак, официально-деловая речь - один из важнейших стилей русского литературного языка, играющего большую роль в жизни общества. Он строг, официален и по-своему выразителен</w:t>
      </w:r>
      <w:r w:rsidR="00A265E6" w:rsidRPr="000918EC">
        <w:rPr>
          <w:b w:val="0"/>
          <w:sz w:val="28"/>
          <w:szCs w:val="28"/>
        </w:rPr>
        <w:t xml:space="preserve"> </w:t>
      </w:r>
      <w:r w:rsidR="00A265E6" w:rsidRPr="000918EC">
        <w:rPr>
          <w:b w:val="0"/>
          <w:sz w:val="28"/>
          <w:szCs w:val="28"/>
          <w:lang w:val="en-US"/>
        </w:rPr>
        <w:t>[</w:t>
      </w:r>
      <w:r w:rsidR="00F06476" w:rsidRPr="000918EC">
        <w:rPr>
          <w:b w:val="0"/>
          <w:sz w:val="28"/>
          <w:szCs w:val="28"/>
          <w:lang w:val="en-US"/>
        </w:rPr>
        <w:t>17</w:t>
      </w:r>
      <w:r w:rsidR="005118D6" w:rsidRPr="000918EC">
        <w:rPr>
          <w:b w:val="0"/>
          <w:sz w:val="28"/>
          <w:szCs w:val="28"/>
        </w:rPr>
        <w:t>, с.167</w:t>
      </w:r>
      <w:r w:rsidR="00A265E6" w:rsidRPr="000918EC">
        <w:rPr>
          <w:b w:val="0"/>
          <w:sz w:val="28"/>
          <w:szCs w:val="28"/>
          <w:lang w:val="en-US"/>
        </w:rPr>
        <w:t>]</w:t>
      </w:r>
      <w:r w:rsidRPr="000918EC">
        <w:rPr>
          <w:b w:val="0"/>
          <w:sz w:val="28"/>
          <w:szCs w:val="28"/>
        </w:rPr>
        <w:t xml:space="preserve">. </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Характерными особенностями научно-технического стиля являются его информативность (содержательность), логичность (строгая последовательность, четкая связь между основной идеей и деталями), точность и объективность и вытекающие из этих особенностей ясность и понятность. Отдельные тексты, принадлежащие к данному стилю,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рамках каждого функционального стиля можно выделить некоторые языковые особенности, влияние которых на ход и результат процесса перевода весьма значительно. Например, в научно-техническом стиле это лексико-грамматические особенности научно-технических материалов и, в первую очередь, ведущая роль терминологии и специальной лексики. Процесс дальнейшего развития сложного термина отражает этапы последующей разработки или модификации конкретной бортовой системы, агрегата или технологического процесса их изготовления</w:t>
      </w:r>
      <w:r w:rsidR="00A265E6" w:rsidRPr="000918EC">
        <w:rPr>
          <w:rFonts w:ascii="Times New Roman" w:hAnsi="Times New Roman"/>
          <w:sz w:val="28"/>
          <w:szCs w:val="28"/>
        </w:rPr>
        <w:t xml:space="preserve"> [</w:t>
      </w:r>
      <w:r w:rsidR="00F06476" w:rsidRPr="000918EC">
        <w:rPr>
          <w:rFonts w:ascii="Times New Roman" w:hAnsi="Times New Roman"/>
          <w:sz w:val="28"/>
          <w:szCs w:val="28"/>
        </w:rPr>
        <w:t>29</w:t>
      </w:r>
      <w:r w:rsidR="00974B65" w:rsidRPr="000918EC">
        <w:rPr>
          <w:rFonts w:ascii="Times New Roman" w:hAnsi="Times New Roman"/>
          <w:sz w:val="28"/>
          <w:szCs w:val="28"/>
        </w:rPr>
        <w:t>, с.83</w:t>
      </w:r>
      <w:r w:rsidR="00A265E6" w:rsidRPr="000918EC">
        <w:rPr>
          <w:rFonts w:ascii="Times New Roman" w:hAnsi="Times New Roman"/>
          <w:sz w:val="28"/>
          <w:szCs w:val="28"/>
        </w:rPr>
        <w:t>]</w:t>
      </w:r>
      <w:r w:rsidRPr="000918EC">
        <w:rPr>
          <w:rFonts w:ascii="Times New Roman" w:hAnsi="Times New Roman"/>
          <w:sz w:val="28"/>
          <w:szCs w:val="28"/>
        </w:rPr>
        <w:t>.</w:t>
      </w:r>
    </w:p>
    <w:p w:rsidR="00AE2199" w:rsidRPr="000918EC" w:rsidRDefault="00AE2199"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Совокупность переводных текстов какого-либо языка составляет особую разновидность этого языка, пересекающую его функциональные стили и иные разновидности. Ориентированность на оригинал неизбежно модифицирует характер использования языковых средств, приводит к  развитию языковой нормы. Контакт двух языков в процессе перевода неизбежно ведет к более широкому использованию аналогичных форм, к относительному уподоблению языковых средств. Многие слова, словосочетания, способы описания ситуации оказываются сначала характерными для языка переводов, и лишь потом частично проникают и в язык оригинальных произведений или становятся в нем столь же узуальными. Следовательно, норму переводческой речи можно определить, как требование соблюдать правила нормы исходного языка с учетом узуальных особенностей переводных текстов на этом языке. Эти особенности реализуются переводчиками интуитивно в их практической деятельности.</w:t>
      </w:r>
    </w:p>
    <w:p w:rsidR="00CF4235"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Раскрывая специфику отдельного подвида перевода, специальная теория перевода рассматривает ряд факторов, которые должны учитываться при описании конкретного типа перевода. Во-первых, сама по себе принадлежность оригинала к особому функциональному стилю может оказывать влияние на характер переводческого процесса и требовать от переводчика применения особых методов и приемов. Во-вторых, ориентированность на подобный оригинал может предопределить стилистические характеристики текста перевода, а, следовательно, и необходимость выбора таких языковых средств, которые характеризуют аналогичный функциональный стиль уже в переводимом языке. И, наконец, в результате взаимодействия этих двух факторов могут обнаруживаться собственно переводческие особенности, связанные как с общими чертами и различиями между языковыми признаками аналогичных функциональных стилей в исходном и переводимом языках, так и с особыми условиями и задачами переводческого процесса этого типа. </w:t>
      </w:r>
    </w:p>
    <w:p w:rsidR="003459DC" w:rsidRPr="000918EC" w:rsidRDefault="003459DC"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процессе перевода устанавливаются определенные отношения между двумя текстами на разных языках (текстом оригинала и текстом перевода). </w:t>
      </w:r>
      <w:r w:rsidR="00974B65" w:rsidRPr="000918EC">
        <w:rPr>
          <w:rFonts w:ascii="Times New Roman" w:hAnsi="Times New Roman"/>
          <w:sz w:val="28"/>
          <w:szCs w:val="28"/>
        </w:rPr>
        <w:t>Сопоставляя переводимые</w:t>
      </w:r>
      <w:r w:rsidRPr="000918EC">
        <w:rPr>
          <w:rFonts w:ascii="Times New Roman" w:hAnsi="Times New Roman"/>
          <w:sz w:val="28"/>
          <w:szCs w:val="28"/>
        </w:rPr>
        <w:t xml:space="preserve"> тексты, можно раскрыть внутренний механизм перевода, выявить эквивалентные единицы, а также обнаружить изменения формы и содержания, происходящие при замене единицы оригинала эквивалентной ей единицей текста перевода. При этом возможно и сравнение двух или нескольких переводов одного и того же оригинала. Сопоставительный анализ переводов дает возможность выяснить, как преодолеваются типовые трудности перевода, связанные со спецификой каждого из языков, а также какие элементы оригинала остаются непереданными в переводе. В результате получается описание "переводческих фактов", даю</w:t>
      </w:r>
      <w:r w:rsidR="00506133" w:rsidRPr="000918EC">
        <w:rPr>
          <w:rFonts w:ascii="Times New Roman" w:hAnsi="Times New Roman"/>
          <w:sz w:val="28"/>
          <w:szCs w:val="28"/>
        </w:rPr>
        <w:t>щее картину реального процесса.</w:t>
      </w:r>
    </w:p>
    <w:p w:rsidR="00B0323D" w:rsidRPr="000918EC" w:rsidRDefault="00CF4235" w:rsidP="000918EC">
      <w:pPr>
        <w:widowControl/>
        <w:spacing w:line="360" w:lineRule="auto"/>
        <w:ind w:firstLine="709"/>
        <w:jc w:val="both"/>
        <w:rPr>
          <w:rFonts w:ascii="Times New Roman" w:hAnsi="Times New Roman"/>
          <w:color w:val="FF0000"/>
          <w:sz w:val="28"/>
          <w:szCs w:val="28"/>
        </w:rPr>
      </w:pPr>
      <w:r w:rsidRPr="000918EC">
        <w:rPr>
          <w:rFonts w:ascii="Times New Roman" w:hAnsi="Times New Roman"/>
          <w:sz w:val="28"/>
          <w:szCs w:val="28"/>
        </w:rPr>
        <w:t>В рамках каждого функционального стиля выделяются некоторые языковые особенности, влияние которых на ход и результат процесса перевода весьма значительно. В данной работе рассматриваются особенности информативного перевода на примерах специальных текстов по ИТ и деловой переписки.</w:t>
      </w:r>
    </w:p>
    <w:p w:rsidR="00927B54" w:rsidRPr="000918EC" w:rsidRDefault="00CF4235" w:rsidP="000918EC">
      <w:pPr>
        <w:widowControl/>
        <w:spacing w:line="360" w:lineRule="auto"/>
        <w:ind w:firstLine="709"/>
        <w:jc w:val="both"/>
        <w:rPr>
          <w:rFonts w:ascii="Times New Roman" w:hAnsi="Times New Roman"/>
          <w:sz w:val="28"/>
          <w:szCs w:val="28"/>
        </w:rPr>
      </w:pPr>
      <w:r w:rsidRPr="000918EC">
        <w:rPr>
          <w:rFonts w:ascii="Times New Roman" w:hAnsi="Times New Roman"/>
          <w:color w:val="000000"/>
          <w:spacing w:val="-3"/>
          <w:sz w:val="28"/>
          <w:szCs w:val="28"/>
        </w:rPr>
        <w:t>В теоретическом отношении выделение отдельных ви</w:t>
      </w:r>
      <w:r w:rsidRPr="000918EC">
        <w:rPr>
          <w:rFonts w:ascii="Times New Roman" w:hAnsi="Times New Roman"/>
          <w:color w:val="000000"/>
          <w:spacing w:val="-3"/>
          <w:sz w:val="28"/>
          <w:szCs w:val="28"/>
        </w:rPr>
        <w:softHyphen/>
        <w:t xml:space="preserve">дов </w:t>
      </w:r>
      <w:r w:rsidR="00B2267A" w:rsidRPr="000918EC">
        <w:rPr>
          <w:rFonts w:ascii="Times New Roman" w:hAnsi="Times New Roman"/>
          <w:spacing w:val="-3"/>
          <w:sz w:val="28"/>
          <w:szCs w:val="28"/>
        </w:rPr>
        <w:t>перевода (</w:t>
      </w:r>
      <w:r w:rsidRPr="000918EC">
        <w:rPr>
          <w:rFonts w:ascii="Times New Roman" w:hAnsi="Times New Roman"/>
          <w:spacing w:val="-3"/>
          <w:sz w:val="28"/>
          <w:szCs w:val="28"/>
        </w:rPr>
        <w:t>в зависимости от типа текстов) связано с разработкой специальных теорий пере</w:t>
      </w:r>
      <w:r w:rsidRPr="000918EC">
        <w:rPr>
          <w:rFonts w:ascii="Times New Roman" w:hAnsi="Times New Roman"/>
          <w:spacing w:val="-3"/>
          <w:sz w:val="28"/>
          <w:szCs w:val="28"/>
        </w:rPr>
        <w:softHyphen/>
        <w:t>вода</w:t>
      </w:r>
      <w:r w:rsidRPr="000918EC">
        <w:rPr>
          <w:rFonts w:ascii="Times New Roman" w:hAnsi="Times New Roman"/>
          <w:color w:val="000000"/>
          <w:spacing w:val="-3"/>
          <w:sz w:val="28"/>
          <w:szCs w:val="28"/>
        </w:rPr>
        <w:t>, раскрывающих специфику каждого вида или подвида пе</w:t>
      </w:r>
      <w:r w:rsidRPr="000918EC">
        <w:rPr>
          <w:rFonts w:ascii="Times New Roman" w:hAnsi="Times New Roman"/>
          <w:color w:val="000000"/>
          <w:spacing w:val="-3"/>
          <w:sz w:val="28"/>
          <w:szCs w:val="28"/>
        </w:rPr>
        <w:softHyphen/>
      </w:r>
      <w:r w:rsidRPr="000918EC">
        <w:rPr>
          <w:rFonts w:ascii="Times New Roman" w:hAnsi="Times New Roman"/>
          <w:color w:val="000000"/>
          <w:sz w:val="28"/>
          <w:szCs w:val="28"/>
        </w:rPr>
        <w:t xml:space="preserve">ревода. В практическом плане классификация видов перевода </w:t>
      </w:r>
      <w:r w:rsidRPr="000918EC">
        <w:rPr>
          <w:rFonts w:ascii="Times New Roman" w:hAnsi="Times New Roman"/>
          <w:color w:val="000000"/>
          <w:spacing w:val="-3"/>
          <w:sz w:val="28"/>
          <w:szCs w:val="28"/>
        </w:rPr>
        <w:t xml:space="preserve">дает основу для специализации переводчиков на определенных </w:t>
      </w:r>
      <w:r w:rsidRPr="000918EC">
        <w:rPr>
          <w:rFonts w:ascii="Times New Roman" w:hAnsi="Times New Roman"/>
          <w:color w:val="000000"/>
          <w:spacing w:val="-4"/>
          <w:sz w:val="28"/>
          <w:szCs w:val="28"/>
        </w:rPr>
        <w:t>типах переводческой деятельности. В зависимости от значимо</w:t>
      </w:r>
      <w:r w:rsidRPr="000918EC">
        <w:rPr>
          <w:rFonts w:ascii="Times New Roman" w:hAnsi="Times New Roman"/>
          <w:color w:val="000000"/>
          <w:spacing w:val="-4"/>
          <w:sz w:val="28"/>
          <w:szCs w:val="28"/>
        </w:rPr>
        <w:softHyphen/>
      </w:r>
      <w:r w:rsidRPr="000918EC">
        <w:rPr>
          <w:rFonts w:ascii="Times New Roman" w:hAnsi="Times New Roman"/>
          <w:color w:val="000000"/>
          <w:spacing w:val="-2"/>
          <w:sz w:val="28"/>
          <w:szCs w:val="28"/>
        </w:rPr>
        <w:t xml:space="preserve">сти их специфических черт различные виды перевода требуют </w:t>
      </w:r>
      <w:r w:rsidRPr="000918EC">
        <w:rPr>
          <w:rFonts w:ascii="Times New Roman" w:hAnsi="Times New Roman"/>
          <w:color w:val="000000"/>
          <w:spacing w:val="-4"/>
          <w:sz w:val="28"/>
          <w:szCs w:val="28"/>
        </w:rPr>
        <w:t xml:space="preserve">более или менее детального теоретического анализа. </w:t>
      </w:r>
      <w:r w:rsidRPr="000918EC">
        <w:rPr>
          <w:rFonts w:ascii="Times New Roman" w:hAnsi="Times New Roman"/>
          <w:color w:val="000000"/>
          <w:spacing w:val="-1"/>
          <w:sz w:val="28"/>
          <w:szCs w:val="28"/>
        </w:rPr>
        <w:t>В настоящее время раз</w:t>
      </w:r>
      <w:r w:rsidRPr="000918EC">
        <w:rPr>
          <w:rFonts w:ascii="Times New Roman" w:hAnsi="Times New Roman"/>
          <w:color w:val="000000"/>
          <w:spacing w:val="-1"/>
          <w:sz w:val="28"/>
          <w:szCs w:val="28"/>
        </w:rPr>
        <w:softHyphen/>
      </w:r>
      <w:r w:rsidRPr="000918EC">
        <w:rPr>
          <w:rFonts w:ascii="Times New Roman" w:hAnsi="Times New Roman"/>
          <w:color w:val="000000"/>
          <w:spacing w:val="-4"/>
          <w:sz w:val="28"/>
          <w:szCs w:val="28"/>
        </w:rPr>
        <w:t>работан</w:t>
      </w:r>
      <w:r w:rsidRPr="000918EC">
        <w:rPr>
          <w:rFonts w:ascii="Times New Roman" w:hAnsi="Times New Roman"/>
          <w:color w:val="000000"/>
          <w:spacing w:val="-1"/>
          <w:sz w:val="28"/>
          <w:szCs w:val="28"/>
        </w:rPr>
        <w:t xml:space="preserve"> ряд специальных теорий перевода. </w:t>
      </w:r>
      <w:r w:rsidRPr="000918EC">
        <w:rPr>
          <w:rFonts w:ascii="Times New Roman" w:hAnsi="Times New Roman"/>
          <w:color w:val="000000"/>
          <w:spacing w:val="-4"/>
          <w:sz w:val="28"/>
          <w:szCs w:val="28"/>
        </w:rPr>
        <w:t xml:space="preserve"> </w:t>
      </w:r>
      <w:r w:rsidRPr="000918EC">
        <w:rPr>
          <w:rFonts w:ascii="Times New Roman" w:hAnsi="Times New Roman"/>
          <w:spacing w:val="-4"/>
          <w:sz w:val="28"/>
          <w:szCs w:val="28"/>
        </w:rPr>
        <w:t>Среди специальных теорий, связан</w:t>
      </w:r>
      <w:r w:rsidRPr="000918EC">
        <w:rPr>
          <w:rFonts w:ascii="Times New Roman" w:hAnsi="Times New Roman"/>
          <w:spacing w:val="-4"/>
          <w:sz w:val="28"/>
          <w:szCs w:val="28"/>
        </w:rPr>
        <w:softHyphen/>
      </w:r>
      <w:r w:rsidRPr="000918EC">
        <w:rPr>
          <w:rFonts w:ascii="Times New Roman" w:hAnsi="Times New Roman"/>
          <w:spacing w:val="-6"/>
          <w:sz w:val="28"/>
          <w:szCs w:val="28"/>
        </w:rPr>
        <w:t>ных с  жанрово-стилистической классификацией переводов, наи</w:t>
      </w:r>
      <w:r w:rsidRPr="000918EC">
        <w:rPr>
          <w:rFonts w:ascii="Times New Roman" w:hAnsi="Times New Roman"/>
          <w:spacing w:val="-6"/>
          <w:sz w:val="28"/>
          <w:szCs w:val="28"/>
        </w:rPr>
        <w:softHyphen/>
      </w:r>
      <w:r w:rsidRPr="000918EC">
        <w:rPr>
          <w:rFonts w:ascii="Times New Roman" w:hAnsi="Times New Roman"/>
          <w:spacing w:val="-5"/>
          <w:sz w:val="28"/>
          <w:szCs w:val="28"/>
        </w:rPr>
        <w:t>большее внимание исследователей привлекают проблемы пере</w:t>
      </w:r>
      <w:r w:rsidRPr="000918EC">
        <w:rPr>
          <w:rFonts w:ascii="Times New Roman" w:hAnsi="Times New Roman"/>
          <w:spacing w:val="-5"/>
          <w:sz w:val="28"/>
          <w:szCs w:val="28"/>
        </w:rPr>
        <w:softHyphen/>
      </w:r>
      <w:r w:rsidRPr="000918EC">
        <w:rPr>
          <w:rFonts w:ascii="Times New Roman" w:hAnsi="Times New Roman"/>
          <w:spacing w:val="-4"/>
          <w:sz w:val="28"/>
          <w:szCs w:val="28"/>
        </w:rPr>
        <w:t>вода официально-деловых и научно-технических материа</w:t>
      </w:r>
      <w:r w:rsidRPr="000918EC">
        <w:rPr>
          <w:rFonts w:ascii="Times New Roman" w:hAnsi="Times New Roman"/>
          <w:spacing w:val="-1"/>
          <w:sz w:val="28"/>
          <w:szCs w:val="28"/>
        </w:rPr>
        <w:t>лов, которые представляют большой теоретический и практи</w:t>
      </w:r>
      <w:r w:rsidRPr="000918EC">
        <w:rPr>
          <w:rFonts w:ascii="Times New Roman" w:hAnsi="Times New Roman"/>
          <w:spacing w:val="-1"/>
          <w:sz w:val="28"/>
          <w:szCs w:val="28"/>
        </w:rPr>
        <w:softHyphen/>
      </w:r>
      <w:r w:rsidRPr="000918EC">
        <w:rPr>
          <w:rFonts w:ascii="Times New Roman" w:hAnsi="Times New Roman"/>
          <w:spacing w:val="-2"/>
          <w:sz w:val="28"/>
          <w:szCs w:val="28"/>
        </w:rPr>
        <w:t xml:space="preserve">ческий интерес. </w:t>
      </w:r>
    </w:p>
    <w:p w:rsidR="00CF4235" w:rsidRPr="000918EC" w:rsidRDefault="00CF4235" w:rsidP="000918EC">
      <w:pPr>
        <w:widowControl/>
        <w:shd w:val="clear" w:color="auto" w:fill="FFFFFF"/>
        <w:spacing w:line="360" w:lineRule="auto"/>
        <w:ind w:firstLine="709"/>
        <w:jc w:val="both"/>
        <w:rPr>
          <w:rFonts w:ascii="Times New Roman" w:hAnsi="Times New Roman"/>
          <w:spacing w:val="-2"/>
          <w:sz w:val="28"/>
          <w:szCs w:val="28"/>
        </w:rPr>
      </w:pPr>
      <w:r w:rsidRPr="000918EC">
        <w:rPr>
          <w:rFonts w:ascii="Times New Roman" w:hAnsi="Times New Roman"/>
          <w:sz w:val="28"/>
          <w:szCs w:val="28"/>
        </w:rPr>
        <w:t>Иными словами, специальная теория перевода изучает воздейст</w:t>
      </w:r>
      <w:r w:rsidR="00C012D5" w:rsidRPr="000918EC">
        <w:rPr>
          <w:rFonts w:ascii="Times New Roman" w:hAnsi="Times New Roman"/>
          <w:sz w:val="28"/>
          <w:szCs w:val="28"/>
        </w:rPr>
        <w:t>вие на процесс перевода жанро</w:t>
      </w:r>
      <w:r w:rsidR="00123BC7" w:rsidRPr="000918EC">
        <w:rPr>
          <w:rFonts w:ascii="Times New Roman" w:hAnsi="Times New Roman"/>
          <w:sz w:val="28"/>
          <w:szCs w:val="28"/>
        </w:rPr>
        <w:t xml:space="preserve">во-стилистических </w:t>
      </w:r>
      <w:r w:rsidRPr="000918EC">
        <w:rPr>
          <w:rFonts w:ascii="Times New Roman" w:hAnsi="Times New Roman"/>
          <w:sz w:val="28"/>
          <w:szCs w:val="28"/>
        </w:rPr>
        <w:t xml:space="preserve">особенностей </w:t>
      </w:r>
      <w:r w:rsidR="00C012D5" w:rsidRPr="000918EC">
        <w:rPr>
          <w:rFonts w:ascii="Times New Roman" w:hAnsi="Times New Roman"/>
          <w:sz w:val="28"/>
          <w:szCs w:val="28"/>
        </w:rPr>
        <w:t>оригинального тек</w:t>
      </w:r>
      <w:r w:rsidR="00123BC7" w:rsidRPr="000918EC">
        <w:rPr>
          <w:rFonts w:ascii="Times New Roman" w:hAnsi="Times New Roman"/>
          <w:sz w:val="28"/>
          <w:szCs w:val="28"/>
        </w:rPr>
        <w:t>с</w:t>
      </w:r>
      <w:r w:rsidR="00C012D5" w:rsidRPr="000918EC">
        <w:rPr>
          <w:rFonts w:ascii="Times New Roman" w:hAnsi="Times New Roman"/>
          <w:sz w:val="28"/>
          <w:szCs w:val="28"/>
        </w:rPr>
        <w:t>та</w:t>
      </w:r>
      <w:r w:rsidR="00123BC7" w:rsidRPr="000918EC">
        <w:rPr>
          <w:rFonts w:ascii="Times New Roman" w:hAnsi="Times New Roman"/>
          <w:sz w:val="28"/>
          <w:szCs w:val="28"/>
        </w:rPr>
        <w:t>.</w:t>
      </w:r>
    </w:p>
    <w:p w:rsidR="00927DF9" w:rsidRPr="000918EC" w:rsidRDefault="00927DF9" w:rsidP="000918EC">
      <w:pPr>
        <w:widowControl/>
        <w:spacing w:line="360" w:lineRule="auto"/>
        <w:ind w:firstLine="709"/>
        <w:jc w:val="both"/>
        <w:outlineLvl w:val="2"/>
        <w:rPr>
          <w:rFonts w:ascii="Times New Roman" w:hAnsi="Times New Roman"/>
          <w:bCs/>
          <w:sz w:val="28"/>
          <w:szCs w:val="28"/>
        </w:rPr>
      </w:pPr>
    </w:p>
    <w:p w:rsidR="00420D86" w:rsidRPr="000918EC" w:rsidRDefault="00420D86" w:rsidP="000918EC">
      <w:pPr>
        <w:widowControl/>
        <w:spacing w:line="360" w:lineRule="auto"/>
        <w:ind w:firstLine="709"/>
        <w:jc w:val="both"/>
        <w:outlineLvl w:val="2"/>
        <w:rPr>
          <w:rFonts w:ascii="Times New Roman" w:hAnsi="Times New Roman"/>
          <w:sz w:val="28"/>
          <w:szCs w:val="28"/>
        </w:rPr>
      </w:pPr>
      <w:r w:rsidRPr="000918EC">
        <w:rPr>
          <w:rFonts w:ascii="Times New Roman" w:hAnsi="Times New Roman"/>
          <w:bCs/>
          <w:sz w:val="28"/>
          <w:szCs w:val="28"/>
        </w:rPr>
        <w:t>1.2</w:t>
      </w:r>
      <w:r w:rsidRPr="000918EC">
        <w:rPr>
          <w:rFonts w:ascii="Times New Roman" w:hAnsi="Times New Roman"/>
          <w:b/>
          <w:bCs/>
          <w:sz w:val="28"/>
          <w:szCs w:val="28"/>
        </w:rPr>
        <w:t xml:space="preserve"> </w:t>
      </w:r>
      <w:r w:rsidRPr="000918EC">
        <w:rPr>
          <w:rFonts w:ascii="Times New Roman" w:hAnsi="Times New Roman"/>
          <w:sz w:val="28"/>
          <w:szCs w:val="28"/>
        </w:rPr>
        <w:t>Классификация перевода по ж</w:t>
      </w:r>
      <w:r w:rsidR="0022143A" w:rsidRPr="000918EC">
        <w:rPr>
          <w:rFonts w:ascii="Times New Roman" w:hAnsi="Times New Roman"/>
          <w:sz w:val="28"/>
          <w:szCs w:val="28"/>
        </w:rPr>
        <w:t>анровой принадлежности оригинала</w:t>
      </w:r>
    </w:p>
    <w:p w:rsidR="00927DF9" w:rsidRPr="000918EC" w:rsidRDefault="00927DF9" w:rsidP="000918EC">
      <w:pPr>
        <w:widowControl/>
        <w:spacing w:line="360" w:lineRule="auto"/>
        <w:ind w:firstLine="709"/>
        <w:jc w:val="both"/>
        <w:outlineLvl w:val="2"/>
        <w:rPr>
          <w:rFonts w:ascii="Times New Roman" w:hAnsi="Times New Roman"/>
          <w:b/>
          <w:bCs/>
          <w:sz w:val="28"/>
          <w:szCs w:val="28"/>
        </w:rPr>
      </w:pPr>
    </w:p>
    <w:p w:rsidR="00420D86" w:rsidRPr="000918EC" w:rsidRDefault="00420D86"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Среди многочисленных проблем, которые изучает современное языкознание, важное место занимает изучение лингвистических аспектов межъязыковой речевой деятельности, называемой переводом или переводческой деятельностью. Перевод представляет собой  древний вид человеческой деятельности. В связи с появлением в истории человечества групп людей, языки которых отличались друг от друга, актуализировались "билингвы", помогавшие общению между разноязычными коллективами. С возникновением письменности к устным переводчикам присоединились и переводчики письменные, переводившие различные тексты официального, религиозного и делового характера. 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позволяет читать в подлиннике книги на этих языках.</w:t>
      </w:r>
    </w:p>
    <w:p w:rsidR="00420D86" w:rsidRPr="000918EC" w:rsidRDefault="00420D86"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Первыми теоретиками перевода были сами переводчики, стремившиеся обобщить свой собственный опыт. Переводчики античного мира широко обсуждали вопрос о степени близости перевода к оригиналу. В ранних переводах Библии или других произведений, считавшихся священными или образцовыми, преобладало стремление буквального копирования оригинала, приводившее порой к неясности или даже полной непонятности перевода. Поэтому позднее переводчики пытались теоретически обосновать право переводчика на разумную свободу в отношении оригинала, необходимость воспроизводить не букву, а смысл или д</w:t>
      </w:r>
      <w:r w:rsidR="00A265E6" w:rsidRPr="000918EC">
        <w:rPr>
          <w:rFonts w:ascii="Times New Roman" w:hAnsi="Times New Roman"/>
          <w:sz w:val="28"/>
          <w:szCs w:val="28"/>
        </w:rPr>
        <w:t>аже общее впечатление оригинала</w:t>
      </w:r>
      <w:r w:rsidRPr="000918EC">
        <w:rPr>
          <w:rFonts w:ascii="Times New Roman" w:hAnsi="Times New Roman"/>
          <w:sz w:val="28"/>
          <w:szCs w:val="28"/>
        </w:rPr>
        <w:t xml:space="preserve"> </w:t>
      </w:r>
      <w:r w:rsidR="00A265E6" w:rsidRPr="000918EC">
        <w:rPr>
          <w:rFonts w:ascii="Times New Roman" w:hAnsi="Times New Roman"/>
          <w:sz w:val="28"/>
          <w:szCs w:val="28"/>
        </w:rPr>
        <w:t xml:space="preserve">     </w:t>
      </w:r>
      <w:r w:rsidRPr="000918EC">
        <w:rPr>
          <w:rFonts w:ascii="Times New Roman" w:hAnsi="Times New Roman"/>
          <w:sz w:val="28"/>
          <w:szCs w:val="28"/>
        </w:rPr>
        <w:t>[</w:t>
      </w:r>
      <w:r w:rsidR="00F06476" w:rsidRPr="000918EC">
        <w:rPr>
          <w:rFonts w:ascii="Times New Roman" w:hAnsi="Times New Roman"/>
          <w:sz w:val="28"/>
          <w:szCs w:val="28"/>
        </w:rPr>
        <w:t>22</w:t>
      </w:r>
      <w:r w:rsidRPr="000918EC">
        <w:rPr>
          <w:rFonts w:ascii="Times New Roman" w:hAnsi="Times New Roman"/>
          <w:sz w:val="28"/>
          <w:szCs w:val="28"/>
        </w:rPr>
        <w:t>, с.1]</w:t>
      </w:r>
      <w:r w:rsidR="00A265E6" w:rsidRPr="000918EC">
        <w:rPr>
          <w:rFonts w:ascii="Times New Roman" w:hAnsi="Times New Roman"/>
          <w:sz w:val="28"/>
          <w:szCs w:val="28"/>
        </w:rPr>
        <w:t>.</w:t>
      </w:r>
    </w:p>
    <w:p w:rsidR="00420D86" w:rsidRPr="000918EC" w:rsidRDefault="00420D86" w:rsidP="000918EC">
      <w:pPr>
        <w:pStyle w:val="a3"/>
        <w:ind w:firstLine="709"/>
        <w:rPr>
          <w:szCs w:val="28"/>
        </w:rPr>
      </w:pPr>
      <w:r w:rsidRPr="000918EC">
        <w:rPr>
          <w:szCs w:val="28"/>
        </w:rPr>
        <w:t xml:space="preserve">Круг деятельности, охватываемой понятием “перевод”, очень широк. Переводятся с одного языка на другой стихи, художественная проза, публицистика, научные и научно-популярные книги из различнейших областей знания, дипломатические документы, деловые бумаги, статьи, статьи и выступления политических деятелей, речи ораторов, газетная информация, беседы лиц, разговаривающих на разных языках и вынужденных прибегать к помощи устного посредника - “толмача”, дублируются кинофильмы </w:t>
      </w:r>
      <w:r w:rsidR="00F06476" w:rsidRPr="000918EC">
        <w:rPr>
          <w:szCs w:val="28"/>
        </w:rPr>
        <w:t>[25</w:t>
      </w:r>
      <w:r w:rsidRPr="000918EC">
        <w:rPr>
          <w:szCs w:val="28"/>
        </w:rPr>
        <w:t>, с.13].</w:t>
      </w:r>
    </w:p>
    <w:p w:rsidR="00420D86" w:rsidRPr="000918EC" w:rsidRDefault="00420D86" w:rsidP="000918EC">
      <w:pPr>
        <w:pStyle w:val="a3"/>
        <w:ind w:firstLine="709"/>
        <w:rPr>
          <w:szCs w:val="28"/>
        </w:rPr>
      </w:pPr>
      <w:r w:rsidRPr="000918EC">
        <w:rPr>
          <w:szCs w:val="28"/>
        </w:rPr>
        <w:t>Слово «перевод» принадлежит к числу общеизвестных и общепонятных, но и оно, как обозначение специального вида человеческой деятельности и ее результата, требует уточнения и терминологического определения.</w:t>
      </w:r>
    </w:p>
    <w:p w:rsidR="00420D86" w:rsidRPr="000918EC" w:rsidRDefault="00420D86" w:rsidP="000918EC">
      <w:pPr>
        <w:pStyle w:val="a3"/>
        <w:ind w:firstLine="709"/>
        <w:rPr>
          <w:szCs w:val="28"/>
        </w:rPr>
      </w:pPr>
      <w:r w:rsidRPr="000918EC">
        <w:rPr>
          <w:szCs w:val="28"/>
        </w:rPr>
        <w:t xml:space="preserve">Миньяр-Белоручев Р.К. определяет перевод как вид речевой деятельности, удваивающий компоненты коммуникации, целью которого является передачи сообщения в тех случаях, когда коды, которыми пользуются источник и получатель не совпадают </w:t>
      </w:r>
      <w:r w:rsidR="00AE2199" w:rsidRPr="000918EC">
        <w:rPr>
          <w:szCs w:val="28"/>
        </w:rPr>
        <w:t>[16</w:t>
      </w:r>
      <w:r w:rsidRPr="000918EC">
        <w:rPr>
          <w:szCs w:val="28"/>
        </w:rPr>
        <w:t>, с.226].</w:t>
      </w:r>
    </w:p>
    <w:p w:rsidR="00420D86" w:rsidRPr="000918EC" w:rsidRDefault="00420D86" w:rsidP="000918EC">
      <w:pPr>
        <w:pStyle w:val="a3"/>
        <w:ind w:firstLine="709"/>
        <w:rPr>
          <w:szCs w:val="28"/>
        </w:rPr>
      </w:pPr>
      <w:r w:rsidRPr="000918EC">
        <w:rPr>
          <w:szCs w:val="28"/>
        </w:rPr>
        <w:t xml:space="preserve">Швейцер А.Д. трактует перевод как важное вспомогательное средство, которое обеспечивает выполнение языком его функции общения, когда люди выражают свои мысли на разных языках. Перевод – это акт межъязыковой коммуникации </w:t>
      </w:r>
      <w:r w:rsidR="00AE2199" w:rsidRPr="000918EC">
        <w:rPr>
          <w:szCs w:val="28"/>
        </w:rPr>
        <w:t>[</w:t>
      </w:r>
      <w:r w:rsidR="00AE2199" w:rsidRPr="000918EC">
        <w:rPr>
          <w:szCs w:val="28"/>
          <w:lang w:val="en-US"/>
        </w:rPr>
        <w:t>30</w:t>
      </w:r>
      <w:r w:rsidRPr="000918EC">
        <w:rPr>
          <w:szCs w:val="28"/>
        </w:rPr>
        <w:t>, с.4].</w:t>
      </w:r>
    </w:p>
    <w:p w:rsidR="00420D86" w:rsidRPr="000918EC" w:rsidRDefault="00420D86" w:rsidP="000918EC">
      <w:pPr>
        <w:pStyle w:val="a3"/>
        <w:ind w:firstLine="709"/>
        <w:rPr>
          <w:szCs w:val="28"/>
        </w:rPr>
      </w:pPr>
      <w:r w:rsidRPr="000918EC">
        <w:rPr>
          <w:szCs w:val="28"/>
        </w:rPr>
        <w:t xml:space="preserve">Комиссаров В.Н. рассматривает перевод как крупномасштабный естественный эксперимент по сопоставлению языковых и речевых единиц в двух языках в реальных актах межъязыковой коммуникации, и его изучение позволяет обнаружить в каждом из этих языков немаловажные особенности, которые могут оставаться не выявленными в рамках «одноязычных» исследований </w:t>
      </w:r>
      <w:r w:rsidR="00F06476" w:rsidRPr="000918EC">
        <w:rPr>
          <w:szCs w:val="28"/>
        </w:rPr>
        <w:t>[8</w:t>
      </w:r>
      <w:r w:rsidRPr="000918EC">
        <w:rPr>
          <w:szCs w:val="28"/>
        </w:rPr>
        <w:t>, с.4].</w:t>
      </w:r>
    </w:p>
    <w:p w:rsidR="00420D86" w:rsidRPr="000918EC" w:rsidRDefault="00420D86" w:rsidP="000918EC">
      <w:pPr>
        <w:pStyle w:val="a3"/>
        <w:ind w:firstLine="709"/>
        <w:rPr>
          <w:szCs w:val="28"/>
        </w:rPr>
      </w:pPr>
      <w:r w:rsidRPr="000918EC">
        <w:rPr>
          <w:szCs w:val="28"/>
        </w:rPr>
        <w:t xml:space="preserve">Переводческие концепции зарубежных исследователей, в частности Лейпцигской школы, развивались в тесном сотрудничестве с советскими переводоведами и во многом созвучны с их работами. Немецкий лингвист О. Каде определяет перевод как важнейшую часть двуязычной коммуникации, участники который владеют разными языковыми кодами. В процессе такой коммуникации переводчик выполняет троякую функцию: получателя сообщения на ИЯ, перекодирующего звена и отправителя сообщения на ПЯ </w:t>
      </w:r>
      <w:r w:rsidR="00AE2199" w:rsidRPr="000918EC">
        <w:rPr>
          <w:szCs w:val="28"/>
        </w:rPr>
        <w:t>[11</w:t>
      </w:r>
      <w:r w:rsidRPr="000918EC">
        <w:rPr>
          <w:szCs w:val="28"/>
        </w:rPr>
        <w:t>, с.66].</w:t>
      </w:r>
    </w:p>
    <w:p w:rsidR="00420D86" w:rsidRPr="000918EC" w:rsidRDefault="00420D86" w:rsidP="000918EC">
      <w:pPr>
        <w:pStyle w:val="a3"/>
        <w:ind w:firstLine="709"/>
        <w:rPr>
          <w:szCs w:val="28"/>
        </w:rPr>
      </w:pPr>
      <w:r w:rsidRPr="000918EC">
        <w:rPr>
          <w:szCs w:val="28"/>
        </w:rPr>
        <w:t>А. Нойберт говорит о переводе как о процессе межъязыковой межкультурной коммуникации, при котором на основе целенаправленного переводческого анализа исходного текста создается вторичный переводящий текст, заменяющий исходный в новой языковой и культурной среде. Иначе перевод означает расширение круга воспринимающих сообщений, его задачей является при этом сохранение характера воздействия (</w:t>
      </w:r>
      <w:r w:rsidR="00B2267A" w:rsidRPr="000918EC">
        <w:rPr>
          <w:szCs w:val="28"/>
        </w:rPr>
        <w:t>прагматического отношения), дл</w:t>
      </w:r>
      <w:r w:rsidRPr="000918EC">
        <w:rPr>
          <w:szCs w:val="28"/>
        </w:rPr>
        <w:t xml:space="preserve">я чего могут потребоваться изменения в самом сообщении </w:t>
      </w:r>
      <w:r w:rsidR="00506133" w:rsidRPr="000918EC">
        <w:rPr>
          <w:szCs w:val="28"/>
        </w:rPr>
        <w:t xml:space="preserve">    </w:t>
      </w:r>
      <w:r w:rsidR="00AE2199" w:rsidRPr="000918EC">
        <w:rPr>
          <w:szCs w:val="28"/>
        </w:rPr>
        <w:t>[20</w:t>
      </w:r>
      <w:r w:rsidRPr="000918EC">
        <w:rPr>
          <w:szCs w:val="28"/>
        </w:rPr>
        <w:t>, с.70].</w:t>
      </w:r>
    </w:p>
    <w:p w:rsidR="00420D86" w:rsidRPr="000918EC" w:rsidRDefault="00420D86" w:rsidP="000918EC">
      <w:pPr>
        <w:pStyle w:val="a3"/>
        <w:ind w:firstLine="709"/>
        <w:rPr>
          <w:szCs w:val="28"/>
        </w:rPr>
      </w:pPr>
      <w:r w:rsidRPr="000918EC">
        <w:rPr>
          <w:szCs w:val="28"/>
        </w:rPr>
        <w:t>В данной работе мы придерживаемся</w:t>
      </w:r>
      <w:r w:rsidR="00B2267A" w:rsidRPr="000918EC">
        <w:rPr>
          <w:szCs w:val="28"/>
        </w:rPr>
        <w:t>,</w:t>
      </w:r>
      <w:r w:rsidRPr="000918EC">
        <w:rPr>
          <w:szCs w:val="28"/>
        </w:rPr>
        <w:t xml:space="preserve"> точки зрения Федорова А.В., который обозначает перевод:</w:t>
      </w:r>
    </w:p>
    <w:p w:rsidR="00420D86" w:rsidRPr="000918EC" w:rsidRDefault="00420D86" w:rsidP="000918EC">
      <w:pPr>
        <w:pStyle w:val="a3"/>
        <w:ind w:firstLine="709"/>
        <w:rPr>
          <w:szCs w:val="28"/>
        </w:rPr>
      </w:pPr>
      <w:r w:rsidRPr="000918EC">
        <w:rPr>
          <w:szCs w:val="28"/>
        </w:rPr>
        <w:t>1)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(ИЯ), пересоздается на другом – переводящем – языке (ПЯ); 2) результат этого процесса, т.е. новое речевое произведение (текст или устное высказывание) на ПЯ</w:t>
      </w:r>
      <w:r w:rsidRPr="000918EC">
        <w:rPr>
          <w:szCs w:val="28"/>
          <w:vertAlign w:val="superscript"/>
        </w:rPr>
        <w:t>1</w:t>
      </w:r>
      <w:r w:rsidRPr="000918EC">
        <w:rPr>
          <w:szCs w:val="28"/>
        </w:rPr>
        <w:t xml:space="preserve"> </w:t>
      </w:r>
      <w:r w:rsidR="00AE2199" w:rsidRPr="000918EC">
        <w:rPr>
          <w:szCs w:val="28"/>
        </w:rPr>
        <w:t>[26</w:t>
      </w:r>
      <w:r w:rsidRPr="000918EC">
        <w:rPr>
          <w:szCs w:val="28"/>
        </w:rPr>
        <w:t>, с.13]</w:t>
      </w:r>
      <w:r w:rsidR="00506133" w:rsidRPr="000918EC">
        <w:rPr>
          <w:szCs w:val="28"/>
        </w:rPr>
        <w:t>.</w:t>
      </w:r>
    </w:p>
    <w:p w:rsidR="00420D86" w:rsidRPr="000918EC" w:rsidRDefault="00420D86" w:rsidP="000918EC">
      <w:pPr>
        <w:pStyle w:val="a3"/>
        <w:ind w:firstLine="709"/>
        <w:rPr>
          <w:szCs w:val="28"/>
        </w:rPr>
      </w:pPr>
      <w:r w:rsidRPr="000918EC">
        <w:rPr>
          <w:szCs w:val="28"/>
        </w:rPr>
        <w:t xml:space="preserve">При всем своеобразии требований, предъявляемых переводчику тем или иным видом переводного материала, при всей разнице в степени одаренности и творческой инициативы, в объеме и характере сведений необходимых в том или ином случае, для всех видов этой деятельности общими являются два </w:t>
      </w:r>
      <w:r w:rsidR="00506133" w:rsidRPr="000918EC">
        <w:rPr>
          <w:szCs w:val="28"/>
        </w:rPr>
        <w:t>положения:</w:t>
      </w:r>
    </w:p>
    <w:p w:rsidR="00420D86" w:rsidRPr="000918EC" w:rsidRDefault="00420D86" w:rsidP="001A5B25">
      <w:pPr>
        <w:pStyle w:val="a3"/>
        <w:numPr>
          <w:ilvl w:val="0"/>
          <w:numId w:val="4"/>
        </w:numPr>
        <w:tabs>
          <w:tab w:val="clear" w:pos="720"/>
          <w:tab w:val="num" w:pos="0"/>
        </w:tabs>
        <w:ind w:left="0" w:firstLine="709"/>
        <w:rPr>
          <w:szCs w:val="28"/>
        </w:rPr>
      </w:pPr>
      <w:r w:rsidRPr="000918EC">
        <w:rPr>
          <w:szCs w:val="28"/>
        </w:rPr>
        <w:t>цель перевода - как можно ближе познакомить читателя (или слушателя), не знающего ИЯ, с данным текстом (или содержанием устной речи);</w:t>
      </w:r>
    </w:p>
    <w:p w:rsidR="00420D86" w:rsidRPr="000918EC" w:rsidRDefault="00420D86" w:rsidP="001A5B25">
      <w:pPr>
        <w:pStyle w:val="a3"/>
        <w:numPr>
          <w:ilvl w:val="0"/>
          <w:numId w:val="4"/>
        </w:numPr>
        <w:tabs>
          <w:tab w:val="clear" w:pos="720"/>
          <w:tab w:val="num" w:pos="0"/>
        </w:tabs>
        <w:ind w:left="0" w:firstLine="709"/>
        <w:rPr>
          <w:szCs w:val="28"/>
        </w:rPr>
      </w:pPr>
      <w:r w:rsidRPr="000918EC">
        <w:rPr>
          <w:szCs w:val="28"/>
        </w:rPr>
        <w:t xml:space="preserve">перевести - значить выразить верно и полно средствами одного языка то, что уже выражено ранее средствами другого языка. (В верности и полноте передачи – отличие собственного перевода от переделки, от переделки или сокращенного изложения, от всякого рода так называемых “адаптаций”) </w:t>
      </w:r>
      <w:r w:rsidR="00497A45" w:rsidRPr="000918EC">
        <w:rPr>
          <w:szCs w:val="28"/>
        </w:rPr>
        <w:t xml:space="preserve">       </w:t>
      </w:r>
      <w:r w:rsidR="00AE2199" w:rsidRPr="000918EC">
        <w:rPr>
          <w:szCs w:val="28"/>
        </w:rPr>
        <w:t>[25</w:t>
      </w:r>
      <w:r w:rsidRPr="000918EC">
        <w:rPr>
          <w:szCs w:val="28"/>
        </w:rPr>
        <w:t>, с.15]</w:t>
      </w:r>
      <w:r w:rsidR="00506133" w:rsidRPr="000918EC">
        <w:rPr>
          <w:szCs w:val="28"/>
        </w:rPr>
        <w:t>.</w:t>
      </w:r>
    </w:p>
    <w:p w:rsidR="00420D86" w:rsidRPr="000918EC" w:rsidRDefault="00420D86" w:rsidP="000918EC">
      <w:pPr>
        <w:pStyle w:val="a3"/>
        <w:ind w:firstLine="709"/>
        <w:rPr>
          <w:szCs w:val="28"/>
        </w:rPr>
      </w:pPr>
      <w:r w:rsidRPr="000918EC">
        <w:rPr>
          <w:szCs w:val="28"/>
        </w:rPr>
        <w:t xml:space="preserve">Общая характеристика перевода, определяющая перевод как соотнесенное функционирование двух языковых систем, и вытекающие из этого определения выводы распространяются на любой акт перевода.  </w:t>
      </w:r>
    </w:p>
    <w:p w:rsidR="00420D86" w:rsidRPr="000918EC" w:rsidRDefault="007507A5" w:rsidP="000918EC">
      <w:pPr>
        <w:pStyle w:val="a3"/>
        <w:ind w:firstLine="709"/>
        <w:rPr>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9pt;margin-top:114.75pt;width:445.3pt;height:27.25pt;z-index:251657216" filled="f" stroked="f">
            <v:textbox style="mso-next-textbox:#_x0000_s1027">
              <w:txbxContent>
                <w:p w:rsidR="00785D8A" w:rsidRDefault="00785D8A" w:rsidP="00420D86">
                  <w:pPr>
                    <w:widowControl/>
                    <w:rPr>
                      <w:rFonts w:ascii="Times New Roman" w:hAnsi="Times New Roman"/>
                      <w:szCs w:val="24"/>
                    </w:rPr>
                  </w:pPr>
                  <w:r>
                    <w:rPr>
                      <w:bCs/>
                    </w:rPr>
                    <w:t xml:space="preserve"> </w:t>
                  </w:r>
                </w:p>
              </w:txbxContent>
            </v:textbox>
          </v:shape>
        </w:pict>
      </w:r>
      <w:r w:rsidR="00420D86" w:rsidRPr="000918EC">
        <w:rPr>
          <w:szCs w:val="28"/>
        </w:rPr>
        <w:t xml:space="preserve">Реальная переводческая деятельность осуществляется переводчиками в различных условиях; переводимые тексты весьма разнообразны по тематике, языку, жанровой принадлежности;  переводы выполняются в письменной или устной форме, к переводчикам предъявляются неодинаковые требования в отношении точности и полноты перевода и т.д. Отдельные виды перевода требуют от переводчика особых знаний и умений.  </w:t>
      </w:r>
    </w:p>
    <w:p w:rsidR="00420D86" w:rsidRPr="000918EC" w:rsidRDefault="00420D86" w:rsidP="000918EC">
      <w:pPr>
        <w:pStyle w:val="a3"/>
        <w:ind w:firstLine="709"/>
        <w:rPr>
          <w:szCs w:val="28"/>
        </w:rPr>
      </w:pPr>
      <w:r w:rsidRPr="000918EC">
        <w:rPr>
          <w:szCs w:val="28"/>
        </w:rPr>
        <w:t>Все эти различия, какими бы значительными они ни казались, не меняют сущности переводческого процесса, его общелингвистической основы. Любой вид перевода остается, прежде всего, переводом со всеми его особенностями, определяемыми соотношением языков.</w:t>
      </w:r>
      <w:r w:rsidR="00B2267A" w:rsidRPr="000918EC">
        <w:rPr>
          <w:szCs w:val="28"/>
        </w:rPr>
        <w:t xml:space="preserve"> </w:t>
      </w:r>
      <w:r w:rsidRPr="000918EC">
        <w:rPr>
          <w:szCs w:val="28"/>
        </w:rPr>
        <w:t xml:space="preserve">Эти особенности вызывают необходимость научной классификации видов переводческой деятельности (видов перевода) и детального изучения специфики каждого вида.  </w:t>
      </w:r>
    </w:p>
    <w:p w:rsidR="00420D86" w:rsidRPr="000918EC" w:rsidRDefault="00B76D48" w:rsidP="000918EC">
      <w:pPr>
        <w:widowControl/>
        <w:shd w:val="clear" w:color="auto" w:fill="FFFFFF"/>
        <w:spacing w:line="360" w:lineRule="auto"/>
        <w:ind w:firstLine="709"/>
        <w:jc w:val="both"/>
        <w:rPr>
          <w:rFonts w:ascii="Times New Roman" w:hAnsi="Times New Roman"/>
          <w:sz w:val="28"/>
          <w:szCs w:val="28"/>
        </w:rPr>
      </w:pPr>
      <w:r w:rsidRPr="000918EC">
        <w:rPr>
          <w:rFonts w:ascii="Times New Roman" w:hAnsi="Times New Roman"/>
          <w:spacing w:val="-2"/>
          <w:sz w:val="28"/>
          <w:szCs w:val="28"/>
        </w:rPr>
        <w:t>Комиссаров</w:t>
      </w:r>
      <w:r w:rsidR="00506133" w:rsidRPr="000918EC">
        <w:rPr>
          <w:rFonts w:ascii="Times New Roman" w:hAnsi="Times New Roman"/>
          <w:spacing w:val="-2"/>
          <w:sz w:val="28"/>
          <w:szCs w:val="28"/>
        </w:rPr>
        <w:t xml:space="preserve"> В.Н.</w:t>
      </w:r>
      <w:r w:rsidRPr="000918EC">
        <w:rPr>
          <w:rFonts w:ascii="Times New Roman" w:hAnsi="Times New Roman"/>
          <w:color w:val="000000"/>
          <w:spacing w:val="-2"/>
          <w:sz w:val="28"/>
          <w:szCs w:val="28"/>
        </w:rPr>
        <w:t xml:space="preserve"> предлагает </w:t>
      </w:r>
      <w:r w:rsidR="00420D86" w:rsidRPr="000918EC">
        <w:rPr>
          <w:rFonts w:ascii="Times New Roman" w:hAnsi="Times New Roman"/>
          <w:color w:val="000000"/>
          <w:spacing w:val="-2"/>
          <w:sz w:val="28"/>
          <w:szCs w:val="28"/>
        </w:rPr>
        <w:t xml:space="preserve">две основных классификации видов перевода: </w:t>
      </w:r>
      <w:r w:rsidR="00420D86" w:rsidRPr="000918EC">
        <w:rPr>
          <w:rFonts w:ascii="Times New Roman" w:hAnsi="Times New Roman"/>
          <w:spacing w:val="-4"/>
          <w:sz w:val="28"/>
          <w:szCs w:val="28"/>
        </w:rPr>
        <w:t xml:space="preserve">по характеру переводимых текстов и по характеру речевых </w:t>
      </w:r>
      <w:r w:rsidR="00420D86" w:rsidRPr="000918EC">
        <w:rPr>
          <w:rFonts w:ascii="Times New Roman" w:hAnsi="Times New Roman"/>
          <w:sz w:val="28"/>
          <w:szCs w:val="28"/>
        </w:rPr>
        <w:t>действий переводчика в процессе перевода. Первая классифи</w:t>
      </w:r>
      <w:r w:rsidR="00420D86" w:rsidRPr="000918EC">
        <w:rPr>
          <w:rFonts w:ascii="Times New Roman" w:hAnsi="Times New Roman"/>
          <w:sz w:val="28"/>
          <w:szCs w:val="28"/>
        </w:rPr>
        <w:softHyphen/>
        <w:t>кация связана с жанрово-стилистическими особенностями ори</w:t>
      </w:r>
      <w:r w:rsidR="00420D86" w:rsidRPr="000918EC">
        <w:rPr>
          <w:rFonts w:ascii="Times New Roman" w:hAnsi="Times New Roman"/>
          <w:sz w:val="28"/>
          <w:szCs w:val="28"/>
        </w:rPr>
        <w:softHyphen/>
        <w:t>гинала, вторая с психолингвистическими особенностями рече</w:t>
      </w:r>
      <w:r w:rsidR="00420D86" w:rsidRPr="000918EC">
        <w:rPr>
          <w:rFonts w:ascii="Times New Roman" w:hAnsi="Times New Roman"/>
          <w:sz w:val="28"/>
          <w:szCs w:val="28"/>
        </w:rPr>
        <w:softHyphen/>
        <w:t xml:space="preserve">вых действий в письменной и устной форме. </w:t>
      </w:r>
      <w:r w:rsidR="00420D86" w:rsidRPr="000918EC">
        <w:rPr>
          <w:rFonts w:ascii="Times New Roman" w:hAnsi="Times New Roman"/>
          <w:iCs/>
          <w:sz w:val="28"/>
          <w:szCs w:val="28"/>
        </w:rPr>
        <w:t xml:space="preserve">Жанрово-стилистическая классификация </w:t>
      </w:r>
      <w:r w:rsidR="00420D86" w:rsidRPr="000918EC">
        <w:rPr>
          <w:rFonts w:ascii="Times New Roman" w:hAnsi="Times New Roman"/>
          <w:sz w:val="28"/>
          <w:szCs w:val="28"/>
        </w:rPr>
        <w:t>переводов в зави</w:t>
      </w:r>
      <w:r w:rsidR="00420D86" w:rsidRPr="000918EC">
        <w:rPr>
          <w:rFonts w:ascii="Times New Roman" w:hAnsi="Times New Roman"/>
          <w:sz w:val="28"/>
          <w:szCs w:val="28"/>
        </w:rPr>
        <w:softHyphen/>
      </w:r>
      <w:r w:rsidR="00420D86" w:rsidRPr="000918EC">
        <w:rPr>
          <w:rFonts w:ascii="Times New Roman" w:hAnsi="Times New Roman"/>
          <w:spacing w:val="-3"/>
          <w:sz w:val="28"/>
          <w:szCs w:val="28"/>
        </w:rPr>
        <w:t xml:space="preserve">симости от жанрово-стилистических особенностей оригинала </w:t>
      </w:r>
      <w:r w:rsidR="00420D86" w:rsidRPr="000918EC">
        <w:rPr>
          <w:rFonts w:ascii="Times New Roman" w:hAnsi="Times New Roman"/>
          <w:sz w:val="28"/>
          <w:szCs w:val="28"/>
        </w:rPr>
        <w:t>обусловливает выделение двух функциональных видов перево</w:t>
      </w:r>
      <w:r w:rsidR="00420D86" w:rsidRPr="000918EC">
        <w:rPr>
          <w:rFonts w:ascii="Times New Roman" w:hAnsi="Times New Roman"/>
          <w:sz w:val="28"/>
          <w:szCs w:val="28"/>
        </w:rPr>
        <w:softHyphen/>
        <w:t>да: художественный (литературный) перевод и информативный (специальный) перевод</w:t>
      </w:r>
      <w:r w:rsidRPr="000918EC">
        <w:rPr>
          <w:rFonts w:ascii="Times New Roman" w:hAnsi="Times New Roman"/>
          <w:sz w:val="28"/>
          <w:szCs w:val="28"/>
        </w:rPr>
        <w:t xml:space="preserve"> </w:t>
      </w:r>
      <w:r w:rsidR="001D40C5" w:rsidRPr="000918EC">
        <w:rPr>
          <w:rFonts w:ascii="Times New Roman" w:hAnsi="Times New Roman"/>
          <w:sz w:val="28"/>
          <w:szCs w:val="28"/>
        </w:rPr>
        <w:t>[</w:t>
      </w:r>
      <w:r w:rsidR="00AE2199" w:rsidRPr="000918EC">
        <w:rPr>
          <w:rFonts w:ascii="Times New Roman" w:hAnsi="Times New Roman"/>
          <w:sz w:val="28"/>
          <w:szCs w:val="28"/>
        </w:rPr>
        <w:t>11,</w:t>
      </w:r>
      <w:r w:rsidRPr="000918EC">
        <w:rPr>
          <w:rFonts w:ascii="Times New Roman" w:hAnsi="Times New Roman"/>
          <w:sz w:val="28"/>
          <w:szCs w:val="28"/>
        </w:rPr>
        <w:t xml:space="preserve"> с.95</w:t>
      </w:r>
      <w:r w:rsidR="001D40C5" w:rsidRPr="000918EC">
        <w:rPr>
          <w:rFonts w:ascii="Times New Roman" w:hAnsi="Times New Roman"/>
          <w:sz w:val="28"/>
          <w:szCs w:val="28"/>
        </w:rPr>
        <w:t>]</w:t>
      </w:r>
      <w:r w:rsidR="00420D86" w:rsidRPr="000918EC">
        <w:rPr>
          <w:rFonts w:ascii="Times New Roman" w:hAnsi="Times New Roman"/>
          <w:sz w:val="28"/>
          <w:szCs w:val="28"/>
        </w:rPr>
        <w:t>.</w:t>
      </w:r>
    </w:p>
    <w:p w:rsidR="00420D86" w:rsidRPr="000918EC" w:rsidRDefault="00420D86" w:rsidP="000918EC">
      <w:pPr>
        <w:widowControl/>
        <w:shd w:val="clear" w:color="auto" w:fill="FFFFFF"/>
        <w:spacing w:line="360" w:lineRule="auto"/>
        <w:ind w:firstLine="709"/>
        <w:jc w:val="both"/>
        <w:rPr>
          <w:rFonts w:ascii="Times New Roman" w:hAnsi="Times New Roman"/>
          <w:color w:val="000000"/>
          <w:spacing w:val="-2"/>
          <w:sz w:val="28"/>
          <w:szCs w:val="28"/>
        </w:rPr>
      </w:pPr>
      <w:r w:rsidRPr="000918EC">
        <w:rPr>
          <w:rFonts w:ascii="Times New Roman" w:hAnsi="Times New Roman"/>
          <w:i/>
          <w:iCs/>
          <w:color w:val="000000"/>
          <w:spacing w:val="-2"/>
          <w:sz w:val="28"/>
          <w:szCs w:val="28"/>
        </w:rPr>
        <w:t>Художественный перевод</w:t>
      </w:r>
      <w:r w:rsidRPr="000918EC">
        <w:rPr>
          <w:rFonts w:ascii="Times New Roman" w:hAnsi="Times New Roman"/>
          <w:iCs/>
          <w:color w:val="000000"/>
          <w:spacing w:val="-2"/>
          <w:sz w:val="28"/>
          <w:szCs w:val="28"/>
        </w:rPr>
        <w:t xml:space="preserve"> </w:t>
      </w:r>
      <w:r w:rsidRPr="000918EC">
        <w:rPr>
          <w:rFonts w:ascii="Times New Roman" w:hAnsi="Times New Roman"/>
          <w:color w:val="000000"/>
          <w:spacing w:val="-2"/>
          <w:sz w:val="28"/>
          <w:szCs w:val="28"/>
        </w:rPr>
        <w:t>предполагает перевод произве</w:t>
      </w:r>
      <w:r w:rsidRPr="000918EC">
        <w:rPr>
          <w:rFonts w:ascii="Times New Roman" w:hAnsi="Times New Roman"/>
          <w:color w:val="000000"/>
          <w:spacing w:val="-2"/>
          <w:sz w:val="28"/>
          <w:szCs w:val="28"/>
        </w:rPr>
        <w:softHyphen/>
      </w:r>
      <w:r w:rsidRPr="000918EC">
        <w:rPr>
          <w:rFonts w:ascii="Times New Roman" w:hAnsi="Times New Roman"/>
          <w:color w:val="000000"/>
          <w:spacing w:val="-1"/>
          <w:sz w:val="28"/>
          <w:szCs w:val="28"/>
        </w:rPr>
        <w:t>дений художественной литературы. Произведения художествен</w:t>
      </w:r>
      <w:r w:rsidRPr="000918EC">
        <w:rPr>
          <w:rFonts w:ascii="Times New Roman" w:hAnsi="Times New Roman"/>
          <w:color w:val="000000"/>
          <w:spacing w:val="-1"/>
          <w:sz w:val="28"/>
          <w:szCs w:val="28"/>
        </w:rPr>
        <w:softHyphen/>
      </w:r>
      <w:r w:rsidRPr="000918EC">
        <w:rPr>
          <w:rFonts w:ascii="Times New Roman" w:hAnsi="Times New Roman"/>
          <w:color w:val="000000"/>
          <w:sz w:val="28"/>
          <w:szCs w:val="28"/>
        </w:rPr>
        <w:t>ной литературы противопоставляются всем прочим речевым произведениям благодаря тому, что для всех них доминантной является одна из коммуникативных функций, а именно худо</w:t>
      </w:r>
      <w:r w:rsidRPr="000918EC">
        <w:rPr>
          <w:rFonts w:ascii="Times New Roman" w:hAnsi="Times New Roman"/>
          <w:color w:val="000000"/>
          <w:sz w:val="28"/>
          <w:szCs w:val="28"/>
        </w:rPr>
        <w:softHyphen/>
        <w:t>жественно-эстетическая или поэтическая. Основная цель любо</w:t>
      </w:r>
      <w:r w:rsidRPr="000918EC">
        <w:rPr>
          <w:rFonts w:ascii="Times New Roman" w:hAnsi="Times New Roman"/>
          <w:color w:val="000000"/>
          <w:sz w:val="28"/>
          <w:szCs w:val="28"/>
        </w:rPr>
        <w:softHyphen/>
        <w:t>го произведения этого типа заключается в достижении опреде</w:t>
      </w:r>
      <w:r w:rsidRPr="000918EC">
        <w:rPr>
          <w:rFonts w:ascii="Times New Roman" w:hAnsi="Times New Roman"/>
          <w:color w:val="000000"/>
          <w:sz w:val="28"/>
          <w:szCs w:val="28"/>
        </w:rPr>
        <w:softHyphen/>
      </w:r>
      <w:r w:rsidRPr="000918EC">
        <w:rPr>
          <w:rFonts w:ascii="Times New Roman" w:hAnsi="Times New Roman"/>
          <w:color w:val="000000"/>
          <w:spacing w:val="-2"/>
          <w:sz w:val="28"/>
          <w:szCs w:val="28"/>
        </w:rPr>
        <w:t xml:space="preserve">ленного эстетического воздействия, создании художественного </w:t>
      </w:r>
      <w:r w:rsidRPr="000918EC">
        <w:rPr>
          <w:rFonts w:ascii="Times New Roman" w:hAnsi="Times New Roman"/>
          <w:color w:val="000000"/>
          <w:sz w:val="28"/>
          <w:szCs w:val="28"/>
        </w:rPr>
        <w:t>образа. Такая эстетическая направленность отличает художест</w:t>
      </w:r>
      <w:r w:rsidRPr="000918EC">
        <w:rPr>
          <w:rFonts w:ascii="Times New Roman" w:hAnsi="Times New Roman"/>
          <w:color w:val="000000"/>
          <w:sz w:val="28"/>
          <w:szCs w:val="28"/>
        </w:rPr>
        <w:softHyphen/>
        <w:t>венную речь от остальных актов речевой коммуникации, ин</w:t>
      </w:r>
      <w:r w:rsidRPr="000918EC">
        <w:rPr>
          <w:rFonts w:ascii="Times New Roman" w:hAnsi="Times New Roman"/>
          <w:color w:val="000000"/>
          <w:sz w:val="28"/>
          <w:szCs w:val="28"/>
        </w:rPr>
        <w:softHyphen/>
        <w:t>формативное содержание которых является первичным, само</w:t>
      </w:r>
      <w:r w:rsidRPr="000918EC">
        <w:rPr>
          <w:rFonts w:ascii="Times New Roman" w:hAnsi="Times New Roman"/>
          <w:color w:val="000000"/>
          <w:sz w:val="28"/>
          <w:szCs w:val="28"/>
        </w:rPr>
        <w:softHyphen/>
      </w:r>
      <w:r w:rsidRPr="000918EC">
        <w:rPr>
          <w:rFonts w:ascii="Times New Roman" w:hAnsi="Times New Roman"/>
          <w:color w:val="000000"/>
          <w:spacing w:val="-2"/>
          <w:sz w:val="28"/>
          <w:szCs w:val="28"/>
        </w:rPr>
        <w:t xml:space="preserve">стоятельным. </w:t>
      </w:r>
      <w:r w:rsidRPr="000918EC">
        <w:rPr>
          <w:rFonts w:ascii="Times New Roman" w:hAnsi="Times New Roman"/>
          <w:color w:val="000000"/>
          <w:sz w:val="28"/>
          <w:szCs w:val="28"/>
        </w:rPr>
        <w:t>Поскольку речь идет о переводе отрезков художественной речи, основным отличием художественного перевода от иных видов перевода следует признать принадлежность текста пере</w:t>
      </w:r>
      <w:r w:rsidRPr="000918EC">
        <w:rPr>
          <w:rFonts w:ascii="Times New Roman" w:hAnsi="Times New Roman"/>
          <w:color w:val="000000"/>
          <w:sz w:val="28"/>
          <w:szCs w:val="28"/>
        </w:rPr>
        <w:softHyphen/>
        <w:t>вода к произведениям переводимого язы</w:t>
      </w:r>
      <w:r w:rsidR="000918EC">
        <w:rPr>
          <w:rFonts w:ascii="Times New Roman" w:hAnsi="Times New Roman"/>
          <w:color w:val="000000"/>
          <w:sz w:val="28"/>
          <w:szCs w:val="28"/>
        </w:rPr>
        <w:t xml:space="preserve">ка, обладающим художественными </w:t>
      </w:r>
      <w:r w:rsidRPr="000918EC">
        <w:rPr>
          <w:rFonts w:ascii="Times New Roman" w:hAnsi="Times New Roman"/>
          <w:color w:val="000000"/>
          <w:sz w:val="28"/>
          <w:szCs w:val="28"/>
        </w:rPr>
        <w:t>до</w:t>
      </w:r>
      <w:r w:rsidRPr="000918EC">
        <w:rPr>
          <w:rFonts w:ascii="Times New Roman" w:hAnsi="Times New Roman"/>
          <w:color w:val="000000"/>
          <w:sz w:val="28"/>
          <w:szCs w:val="28"/>
        </w:rPr>
        <w:softHyphen/>
      </w:r>
      <w:r w:rsidRPr="000918EC">
        <w:rPr>
          <w:rFonts w:ascii="Times New Roman" w:hAnsi="Times New Roman"/>
          <w:color w:val="000000"/>
          <w:spacing w:val="-2"/>
          <w:sz w:val="28"/>
          <w:szCs w:val="28"/>
        </w:rPr>
        <w:t>стоинствами. Х</w:t>
      </w:r>
      <w:r w:rsidRPr="000918EC">
        <w:rPr>
          <w:rFonts w:ascii="Times New Roman" w:hAnsi="Times New Roman"/>
          <w:iCs/>
          <w:color w:val="000000"/>
          <w:spacing w:val="-2"/>
          <w:sz w:val="28"/>
          <w:szCs w:val="28"/>
        </w:rPr>
        <w:t xml:space="preserve">удожественный перевод манифестирует разновидность </w:t>
      </w:r>
      <w:r w:rsidRPr="000918EC">
        <w:rPr>
          <w:rFonts w:ascii="Times New Roman" w:hAnsi="Times New Roman"/>
          <w:color w:val="000000"/>
          <w:sz w:val="28"/>
          <w:szCs w:val="28"/>
        </w:rPr>
        <w:t>переводческой деятельности, основная задача кото</w:t>
      </w:r>
      <w:r w:rsidRPr="000918EC">
        <w:rPr>
          <w:rFonts w:ascii="Times New Roman" w:hAnsi="Times New Roman"/>
          <w:color w:val="000000"/>
          <w:sz w:val="28"/>
          <w:szCs w:val="28"/>
        </w:rPr>
        <w:softHyphen/>
        <w:t>рого заключается в порождении на переводимый язык речевого произведения.</w:t>
      </w:r>
      <w:r w:rsidRPr="000918EC">
        <w:rPr>
          <w:rFonts w:ascii="Times New Roman" w:hAnsi="Times New Roman"/>
          <w:color w:val="000000"/>
          <w:spacing w:val="-4"/>
          <w:sz w:val="28"/>
          <w:szCs w:val="28"/>
        </w:rPr>
        <w:t xml:space="preserve"> В художественном переводе различаются отдельные подви</w:t>
      </w:r>
      <w:r w:rsidRPr="000918EC">
        <w:rPr>
          <w:rFonts w:ascii="Times New Roman" w:hAnsi="Times New Roman"/>
          <w:color w:val="000000"/>
          <w:spacing w:val="-4"/>
          <w:sz w:val="28"/>
          <w:szCs w:val="28"/>
        </w:rPr>
        <w:softHyphen/>
        <w:t xml:space="preserve">ды перевода в зависимости от принадлежности оригинала к определенному жанру художественной литературы. В качестве </w:t>
      </w:r>
      <w:r w:rsidRPr="000918EC">
        <w:rPr>
          <w:rFonts w:ascii="Times New Roman" w:hAnsi="Times New Roman"/>
          <w:color w:val="000000"/>
          <w:spacing w:val="-2"/>
          <w:sz w:val="28"/>
          <w:szCs w:val="28"/>
        </w:rPr>
        <w:t>таких подвидов выделяются перевод поэзии, перевод пьес, пе</w:t>
      </w:r>
      <w:r w:rsidRPr="000918EC">
        <w:rPr>
          <w:rFonts w:ascii="Times New Roman" w:hAnsi="Times New Roman"/>
          <w:color w:val="000000"/>
          <w:spacing w:val="-2"/>
          <w:sz w:val="28"/>
          <w:szCs w:val="28"/>
        </w:rPr>
        <w:softHyphen/>
      </w:r>
      <w:r w:rsidRPr="000918EC">
        <w:rPr>
          <w:rFonts w:ascii="Times New Roman" w:hAnsi="Times New Roman"/>
          <w:color w:val="000000"/>
          <w:spacing w:val="-9"/>
          <w:sz w:val="28"/>
          <w:szCs w:val="28"/>
        </w:rPr>
        <w:t xml:space="preserve">ревод сатирических произведений, перевод художественной </w:t>
      </w:r>
      <w:r w:rsidRPr="000918EC">
        <w:rPr>
          <w:rFonts w:ascii="Times New Roman" w:hAnsi="Times New Roman"/>
          <w:color w:val="000000"/>
          <w:spacing w:val="-1"/>
          <w:sz w:val="28"/>
          <w:szCs w:val="28"/>
        </w:rPr>
        <w:t>прозы, перевод текстов песен и т.д. Выделение перевода про</w:t>
      </w:r>
      <w:r w:rsidRPr="000918EC">
        <w:rPr>
          <w:rFonts w:ascii="Times New Roman" w:hAnsi="Times New Roman"/>
          <w:color w:val="000000"/>
          <w:spacing w:val="-1"/>
          <w:sz w:val="28"/>
          <w:szCs w:val="28"/>
        </w:rPr>
        <w:softHyphen/>
      </w:r>
      <w:r w:rsidRPr="000918EC">
        <w:rPr>
          <w:rFonts w:ascii="Times New Roman" w:hAnsi="Times New Roman"/>
          <w:color w:val="000000"/>
          <w:spacing w:val="-3"/>
          <w:sz w:val="28"/>
          <w:szCs w:val="28"/>
        </w:rPr>
        <w:t>изведений того или иного жанра в особый подвид перевода носит условный характер и зависит от того, насколько сущест</w:t>
      </w:r>
      <w:r w:rsidRPr="000918EC">
        <w:rPr>
          <w:rFonts w:ascii="Times New Roman" w:hAnsi="Times New Roman"/>
          <w:color w:val="000000"/>
          <w:spacing w:val="-3"/>
          <w:sz w:val="28"/>
          <w:szCs w:val="28"/>
        </w:rPr>
        <w:softHyphen/>
      </w:r>
      <w:r w:rsidRPr="000918EC">
        <w:rPr>
          <w:rFonts w:ascii="Times New Roman" w:hAnsi="Times New Roman"/>
          <w:color w:val="000000"/>
          <w:sz w:val="28"/>
          <w:szCs w:val="28"/>
        </w:rPr>
        <w:t xml:space="preserve">венное влияние оказывает специфика данного жанра на ход и </w:t>
      </w:r>
      <w:r w:rsidRPr="000918EC">
        <w:rPr>
          <w:rFonts w:ascii="Times New Roman" w:hAnsi="Times New Roman"/>
          <w:color w:val="000000"/>
          <w:spacing w:val="-7"/>
          <w:sz w:val="28"/>
          <w:szCs w:val="28"/>
        </w:rPr>
        <w:t>результат переводческого процесса.</w:t>
      </w:r>
    </w:p>
    <w:p w:rsidR="00420D86" w:rsidRPr="000918EC" w:rsidRDefault="00420D86" w:rsidP="000918EC">
      <w:pPr>
        <w:widowControl/>
        <w:shd w:val="clear" w:color="auto" w:fill="FFFFFF"/>
        <w:spacing w:line="360" w:lineRule="auto"/>
        <w:ind w:firstLine="709"/>
        <w:jc w:val="both"/>
        <w:rPr>
          <w:rFonts w:ascii="Times New Roman" w:hAnsi="Times New Roman"/>
          <w:sz w:val="28"/>
          <w:szCs w:val="28"/>
        </w:rPr>
      </w:pPr>
      <w:r w:rsidRPr="000918EC">
        <w:rPr>
          <w:rFonts w:ascii="Times New Roman" w:hAnsi="Times New Roman"/>
          <w:i/>
          <w:iCs/>
          <w:color w:val="000000"/>
          <w:spacing w:val="-5"/>
          <w:sz w:val="28"/>
          <w:szCs w:val="28"/>
        </w:rPr>
        <w:t>Информативный перевод</w:t>
      </w:r>
      <w:r w:rsidRPr="000918EC">
        <w:rPr>
          <w:rFonts w:ascii="Times New Roman" w:hAnsi="Times New Roman"/>
          <w:iCs/>
          <w:color w:val="000000"/>
          <w:spacing w:val="-5"/>
          <w:sz w:val="28"/>
          <w:szCs w:val="28"/>
        </w:rPr>
        <w:t xml:space="preserve">  </w:t>
      </w:r>
      <w:r w:rsidRPr="000918EC">
        <w:rPr>
          <w:rFonts w:ascii="Times New Roman" w:hAnsi="Times New Roman"/>
          <w:color w:val="000000"/>
          <w:spacing w:val="-5"/>
          <w:sz w:val="28"/>
          <w:szCs w:val="28"/>
        </w:rPr>
        <w:t xml:space="preserve">представляет собой перевод текстов, </w:t>
      </w:r>
      <w:r w:rsidRPr="000918EC">
        <w:rPr>
          <w:rFonts w:ascii="Times New Roman" w:hAnsi="Times New Roman"/>
          <w:color w:val="000000"/>
          <w:spacing w:val="-2"/>
          <w:sz w:val="28"/>
          <w:szCs w:val="28"/>
        </w:rPr>
        <w:t xml:space="preserve">основная функция которых заключается в сообщении каких-то </w:t>
      </w:r>
      <w:r w:rsidRPr="000918EC">
        <w:rPr>
          <w:rFonts w:ascii="Times New Roman" w:hAnsi="Times New Roman"/>
          <w:color w:val="000000"/>
          <w:spacing w:val="-6"/>
          <w:sz w:val="28"/>
          <w:szCs w:val="28"/>
        </w:rPr>
        <w:t>сведений,</w:t>
      </w:r>
      <w:r w:rsidR="00B321D1" w:rsidRPr="000918EC">
        <w:rPr>
          <w:rFonts w:ascii="Times New Roman" w:hAnsi="Times New Roman"/>
          <w:color w:val="000000"/>
          <w:spacing w:val="-6"/>
          <w:sz w:val="28"/>
          <w:szCs w:val="28"/>
        </w:rPr>
        <w:t xml:space="preserve"> передачи информации и</w:t>
      </w:r>
      <w:r w:rsidRPr="000918EC">
        <w:rPr>
          <w:rFonts w:ascii="Times New Roman" w:hAnsi="Times New Roman"/>
          <w:color w:val="000000"/>
          <w:spacing w:val="-6"/>
          <w:sz w:val="28"/>
          <w:szCs w:val="28"/>
        </w:rPr>
        <w:t xml:space="preserve"> </w:t>
      </w:r>
      <w:r w:rsidRPr="000918EC">
        <w:rPr>
          <w:rFonts w:ascii="Times New Roman" w:hAnsi="Times New Roman"/>
          <w:spacing w:val="-6"/>
          <w:sz w:val="28"/>
          <w:szCs w:val="28"/>
        </w:rPr>
        <w:t xml:space="preserve">опускается художественно-эстетическое воздействие на </w:t>
      </w:r>
      <w:r w:rsidRPr="000918EC">
        <w:rPr>
          <w:rFonts w:ascii="Times New Roman" w:hAnsi="Times New Roman"/>
          <w:spacing w:val="-1"/>
          <w:sz w:val="28"/>
          <w:szCs w:val="28"/>
        </w:rPr>
        <w:t>читателя</w:t>
      </w:r>
      <w:r w:rsidRPr="000918EC">
        <w:rPr>
          <w:rFonts w:ascii="Times New Roman" w:hAnsi="Times New Roman"/>
          <w:color w:val="000000"/>
          <w:spacing w:val="-1"/>
          <w:sz w:val="28"/>
          <w:szCs w:val="28"/>
        </w:rPr>
        <w:t xml:space="preserve">. К таким текстам относятся все материалы научного, </w:t>
      </w:r>
      <w:r w:rsidRPr="000918EC">
        <w:rPr>
          <w:rFonts w:ascii="Times New Roman" w:hAnsi="Times New Roman"/>
          <w:color w:val="000000"/>
          <w:spacing w:val="-6"/>
          <w:sz w:val="28"/>
          <w:szCs w:val="28"/>
        </w:rPr>
        <w:t xml:space="preserve">делового, общественно-политического, бытового  характера. </w:t>
      </w:r>
      <w:r w:rsidRPr="000918EC">
        <w:rPr>
          <w:rFonts w:ascii="Times New Roman" w:hAnsi="Times New Roman"/>
          <w:color w:val="000000"/>
          <w:spacing w:val="-1"/>
          <w:sz w:val="28"/>
          <w:szCs w:val="28"/>
        </w:rPr>
        <w:t>Сюда же следует отнести и перевод многих</w:t>
      </w:r>
      <w:r w:rsidR="00B321D1" w:rsidRPr="000918EC">
        <w:rPr>
          <w:rFonts w:ascii="Times New Roman" w:hAnsi="Times New Roman"/>
          <w:color w:val="000000"/>
          <w:spacing w:val="-1"/>
          <w:sz w:val="28"/>
          <w:szCs w:val="28"/>
        </w:rPr>
        <w:t xml:space="preserve"> детективных </w:t>
      </w:r>
      <w:r w:rsidRPr="000918EC">
        <w:rPr>
          <w:rFonts w:ascii="Times New Roman" w:hAnsi="Times New Roman"/>
          <w:color w:val="000000"/>
          <w:spacing w:val="-1"/>
          <w:sz w:val="28"/>
          <w:szCs w:val="28"/>
        </w:rPr>
        <w:t>(по</w:t>
      </w:r>
      <w:r w:rsidRPr="000918EC">
        <w:rPr>
          <w:rFonts w:ascii="Times New Roman" w:hAnsi="Times New Roman"/>
          <w:color w:val="000000"/>
          <w:spacing w:val="-1"/>
          <w:sz w:val="28"/>
          <w:szCs w:val="28"/>
        </w:rPr>
        <w:softHyphen/>
      </w:r>
      <w:r w:rsidRPr="000918EC">
        <w:rPr>
          <w:rFonts w:ascii="Times New Roman" w:hAnsi="Times New Roman"/>
          <w:color w:val="000000"/>
          <w:sz w:val="28"/>
          <w:szCs w:val="28"/>
        </w:rPr>
        <w:t xml:space="preserve">лицейских) рассказов, описаний путешествий, очерков, официально-деловых материалов и тех </w:t>
      </w:r>
      <w:r w:rsidRPr="000918EC">
        <w:rPr>
          <w:rFonts w:ascii="Times New Roman" w:hAnsi="Times New Roman"/>
          <w:color w:val="000000"/>
          <w:spacing w:val="-3"/>
          <w:sz w:val="28"/>
          <w:szCs w:val="28"/>
        </w:rPr>
        <w:t>материалов, где преобладает чисто информацион</w:t>
      </w:r>
      <w:r w:rsidRPr="000918EC">
        <w:rPr>
          <w:rFonts w:ascii="Times New Roman" w:hAnsi="Times New Roman"/>
          <w:color w:val="000000"/>
          <w:spacing w:val="-3"/>
          <w:sz w:val="28"/>
          <w:szCs w:val="28"/>
        </w:rPr>
        <w:softHyphen/>
      </w:r>
      <w:r w:rsidRPr="000918EC">
        <w:rPr>
          <w:rFonts w:ascii="Times New Roman" w:hAnsi="Times New Roman"/>
          <w:color w:val="000000"/>
          <w:spacing w:val="-5"/>
          <w:sz w:val="28"/>
          <w:szCs w:val="28"/>
        </w:rPr>
        <w:t>ное повествование. Деление на художественный и информатив</w:t>
      </w:r>
      <w:r w:rsidRPr="000918EC">
        <w:rPr>
          <w:rFonts w:ascii="Times New Roman" w:hAnsi="Times New Roman"/>
          <w:color w:val="000000"/>
          <w:spacing w:val="-5"/>
          <w:sz w:val="28"/>
          <w:szCs w:val="28"/>
        </w:rPr>
        <w:softHyphen/>
      </w:r>
      <w:r w:rsidRPr="000918EC">
        <w:rPr>
          <w:rFonts w:ascii="Times New Roman" w:hAnsi="Times New Roman"/>
          <w:color w:val="000000"/>
          <w:spacing w:val="-1"/>
          <w:sz w:val="28"/>
          <w:szCs w:val="28"/>
        </w:rPr>
        <w:t>ный перевод указывает лишь на основную функцию оригина</w:t>
      </w:r>
      <w:r w:rsidRPr="000918EC">
        <w:rPr>
          <w:rFonts w:ascii="Times New Roman" w:hAnsi="Times New Roman"/>
          <w:color w:val="000000"/>
          <w:spacing w:val="-1"/>
          <w:sz w:val="28"/>
          <w:szCs w:val="28"/>
        </w:rPr>
        <w:softHyphen/>
      </w:r>
      <w:r w:rsidRPr="000918EC">
        <w:rPr>
          <w:rFonts w:ascii="Times New Roman" w:hAnsi="Times New Roman"/>
          <w:color w:val="000000"/>
          <w:spacing w:val="-2"/>
          <w:sz w:val="28"/>
          <w:szCs w:val="28"/>
        </w:rPr>
        <w:t>ла, которая должна быть воспроизведена в переводе. Фактиче</w:t>
      </w:r>
      <w:r w:rsidRPr="000918EC">
        <w:rPr>
          <w:rFonts w:ascii="Times New Roman" w:hAnsi="Times New Roman"/>
          <w:color w:val="000000"/>
          <w:spacing w:val="-2"/>
          <w:sz w:val="28"/>
          <w:szCs w:val="28"/>
        </w:rPr>
        <w:softHyphen/>
        <w:t>ски, в оригинале, требующем, в целом, художественного пере</w:t>
      </w:r>
      <w:r w:rsidRPr="000918EC">
        <w:rPr>
          <w:rFonts w:ascii="Times New Roman" w:hAnsi="Times New Roman"/>
          <w:color w:val="000000"/>
          <w:spacing w:val="-2"/>
          <w:sz w:val="28"/>
          <w:szCs w:val="28"/>
        </w:rPr>
        <w:softHyphen/>
      </w:r>
      <w:r w:rsidRPr="000918EC">
        <w:rPr>
          <w:rFonts w:ascii="Times New Roman" w:hAnsi="Times New Roman"/>
          <w:color w:val="000000"/>
          <w:spacing w:val="-5"/>
          <w:sz w:val="28"/>
          <w:szCs w:val="28"/>
        </w:rPr>
        <w:t>вода, могут быть отдельные части, выполняющие исключи</w:t>
      </w:r>
      <w:r w:rsidRPr="000918EC">
        <w:rPr>
          <w:rFonts w:ascii="Times New Roman" w:hAnsi="Times New Roman"/>
          <w:color w:val="000000"/>
          <w:spacing w:val="-5"/>
          <w:sz w:val="28"/>
          <w:szCs w:val="28"/>
        </w:rPr>
        <w:softHyphen/>
      </w:r>
      <w:r w:rsidRPr="000918EC">
        <w:rPr>
          <w:rFonts w:ascii="Times New Roman" w:hAnsi="Times New Roman"/>
          <w:color w:val="000000"/>
          <w:spacing w:val="-6"/>
          <w:sz w:val="28"/>
          <w:szCs w:val="28"/>
        </w:rPr>
        <w:t xml:space="preserve">тельно информационные функции, и, напротив, в переводе </w:t>
      </w:r>
      <w:r w:rsidRPr="000918EC">
        <w:rPr>
          <w:rFonts w:ascii="Times New Roman" w:hAnsi="Times New Roman"/>
          <w:color w:val="000000"/>
          <w:spacing w:val="-3"/>
          <w:sz w:val="28"/>
          <w:szCs w:val="28"/>
        </w:rPr>
        <w:t xml:space="preserve">информативного текста могут быть элементы художественного </w:t>
      </w:r>
      <w:r w:rsidRPr="000918EC">
        <w:rPr>
          <w:rFonts w:ascii="Times New Roman" w:hAnsi="Times New Roman"/>
          <w:color w:val="000000"/>
          <w:spacing w:val="-12"/>
          <w:sz w:val="28"/>
          <w:szCs w:val="28"/>
        </w:rPr>
        <w:t>перевода</w:t>
      </w:r>
      <w:r w:rsidR="00AE2199" w:rsidRPr="000918EC">
        <w:rPr>
          <w:rFonts w:ascii="Times New Roman" w:hAnsi="Times New Roman"/>
          <w:color w:val="000000"/>
          <w:spacing w:val="-12"/>
          <w:sz w:val="28"/>
          <w:szCs w:val="28"/>
        </w:rPr>
        <w:t xml:space="preserve"> [6, </w:t>
      </w:r>
      <w:r w:rsidR="00AE2199" w:rsidRPr="000918EC">
        <w:rPr>
          <w:rFonts w:ascii="Times New Roman" w:hAnsi="Times New Roman"/>
          <w:color w:val="000000"/>
          <w:spacing w:val="-12"/>
          <w:sz w:val="28"/>
          <w:szCs w:val="28"/>
          <w:lang w:val="en-US"/>
        </w:rPr>
        <w:t>c</w:t>
      </w:r>
      <w:r w:rsidR="00AE2199" w:rsidRPr="000918EC">
        <w:rPr>
          <w:rFonts w:ascii="Times New Roman" w:hAnsi="Times New Roman"/>
          <w:color w:val="000000"/>
          <w:spacing w:val="-12"/>
          <w:sz w:val="28"/>
          <w:szCs w:val="28"/>
        </w:rPr>
        <w:t>.77]</w:t>
      </w:r>
      <w:r w:rsidRPr="000918EC">
        <w:rPr>
          <w:rFonts w:ascii="Times New Roman" w:hAnsi="Times New Roman"/>
          <w:color w:val="000000"/>
          <w:spacing w:val="-12"/>
          <w:sz w:val="28"/>
          <w:szCs w:val="28"/>
        </w:rPr>
        <w:t>.</w:t>
      </w:r>
    </w:p>
    <w:p w:rsidR="00FD01E4" w:rsidRPr="000918EC" w:rsidRDefault="00FD01E4" w:rsidP="000918EC">
      <w:pPr>
        <w:widowControl/>
        <w:shd w:val="clear" w:color="auto" w:fill="FFFFFF"/>
        <w:spacing w:line="360" w:lineRule="auto"/>
        <w:ind w:firstLine="709"/>
        <w:jc w:val="both"/>
        <w:rPr>
          <w:rFonts w:ascii="Times New Roman" w:hAnsi="Times New Roman"/>
          <w:color w:val="000000"/>
          <w:spacing w:val="-4"/>
          <w:sz w:val="28"/>
          <w:szCs w:val="28"/>
        </w:rPr>
      </w:pPr>
      <w:r w:rsidRPr="000918EC">
        <w:rPr>
          <w:rFonts w:ascii="Times New Roman" w:hAnsi="Times New Roman"/>
          <w:color w:val="000000"/>
          <w:spacing w:val="-2"/>
          <w:sz w:val="28"/>
          <w:szCs w:val="28"/>
        </w:rPr>
        <w:t xml:space="preserve">В информативном </w:t>
      </w:r>
      <w:r w:rsidR="00D12194" w:rsidRPr="000918EC">
        <w:rPr>
          <w:rFonts w:ascii="Times New Roman" w:hAnsi="Times New Roman"/>
          <w:color w:val="000000"/>
          <w:spacing w:val="-2"/>
          <w:sz w:val="28"/>
          <w:szCs w:val="28"/>
        </w:rPr>
        <w:t>переводе подвиды перевода различа</w:t>
      </w:r>
      <w:r w:rsidRPr="000918EC">
        <w:rPr>
          <w:rFonts w:ascii="Times New Roman" w:hAnsi="Times New Roman"/>
          <w:color w:val="000000"/>
          <w:spacing w:val="-2"/>
          <w:sz w:val="28"/>
          <w:szCs w:val="28"/>
        </w:rPr>
        <w:t xml:space="preserve">ются </w:t>
      </w:r>
      <w:r w:rsidRPr="000918EC">
        <w:rPr>
          <w:rFonts w:ascii="Times New Roman" w:hAnsi="Times New Roman"/>
          <w:color w:val="000000"/>
          <w:spacing w:val="-1"/>
          <w:sz w:val="28"/>
          <w:szCs w:val="28"/>
        </w:rPr>
        <w:t>на основе принадлежности переводимых текстов</w:t>
      </w:r>
      <w:r w:rsidR="00D12194" w:rsidRPr="000918EC">
        <w:rPr>
          <w:rFonts w:ascii="Times New Roman" w:hAnsi="Times New Roman"/>
          <w:color w:val="000000"/>
          <w:spacing w:val="-1"/>
          <w:sz w:val="28"/>
          <w:szCs w:val="28"/>
        </w:rPr>
        <w:t xml:space="preserve"> и относятся</w:t>
      </w:r>
      <w:r w:rsidRPr="000918EC">
        <w:rPr>
          <w:rFonts w:ascii="Times New Roman" w:hAnsi="Times New Roman"/>
          <w:color w:val="000000"/>
          <w:spacing w:val="-1"/>
          <w:sz w:val="28"/>
          <w:szCs w:val="28"/>
        </w:rPr>
        <w:t xml:space="preserve"> к различным </w:t>
      </w:r>
      <w:r w:rsidRPr="000918EC">
        <w:rPr>
          <w:rFonts w:ascii="Times New Roman" w:hAnsi="Times New Roman"/>
          <w:color w:val="000000"/>
          <w:spacing w:val="-5"/>
          <w:sz w:val="28"/>
          <w:szCs w:val="28"/>
        </w:rPr>
        <w:t xml:space="preserve">функциональным стилям исходного языка. При этом необходимо, чтобы </w:t>
      </w:r>
      <w:r w:rsidRPr="000918EC">
        <w:rPr>
          <w:rFonts w:ascii="Times New Roman" w:hAnsi="Times New Roman"/>
          <w:color w:val="000000"/>
          <w:spacing w:val="-7"/>
          <w:sz w:val="28"/>
          <w:szCs w:val="28"/>
        </w:rPr>
        <w:t>функционально-стилистические особенности оригиналов опреде</w:t>
      </w:r>
      <w:r w:rsidRPr="000918EC">
        <w:rPr>
          <w:rFonts w:ascii="Times New Roman" w:hAnsi="Times New Roman"/>
          <w:color w:val="000000"/>
          <w:spacing w:val="-7"/>
          <w:sz w:val="28"/>
          <w:szCs w:val="28"/>
        </w:rPr>
        <w:softHyphen/>
      </w:r>
      <w:r w:rsidRPr="000918EC">
        <w:rPr>
          <w:rFonts w:ascii="Times New Roman" w:hAnsi="Times New Roman"/>
          <w:color w:val="000000"/>
          <w:sz w:val="28"/>
          <w:szCs w:val="28"/>
        </w:rPr>
        <w:t xml:space="preserve">ляли и специфические черты перевода таких текстов. </w:t>
      </w:r>
      <w:r w:rsidRPr="000918EC">
        <w:rPr>
          <w:rFonts w:ascii="Times New Roman" w:hAnsi="Times New Roman"/>
          <w:iCs/>
          <w:color w:val="000000"/>
          <w:spacing w:val="-6"/>
          <w:sz w:val="28"/>
          <w:szCs w:val="28"/>
        </w:rPr>
        <w:t xml:space="preserve">Психолингвистическая классификация переводов, </w:t>
      </w:r>
      <w:r w:rsidRPr="000918EC">
        <w:rPr>
          <w:rFonts w:ascii="Times New Roman" w:hAnsi="Times New Roman"/>
          <w:color w:val="000000"/>
          <w:spacing w:val="-6"/>
          <w:sz w:val="28"/>
          <w:szCs w:val="28"/>
        </w:rPr>
        <w:t>учиты</w:t>
      </w:r>
      <w:r w:rsidRPr="000918EC">
        <w:rPr>
          <w:rFonts w:ascii="Times New Roman" w:hAnsi="Times New Roman"/>
          <w:color w:val="000000"/>
          <w:spacing w:val="-6"/>
          <w:sz w:val="28"/>
          <w:szCs w:val="28"/>
        </w:rPr>
        <w:softHyphen/>
      </w:r>
      <w:r w:rsidRPr="000918EC">
        <w:rPr>
          <w:rFonts w:ascii="Times New Roman" w:hAnsi="Times New Roman"/>
          <w:color w:val="000000"/>
          <w:spacing w:val="-2"/>
          <w:sz w:val="28"/>
          <w:szCs w:val="28"/>
        </w:rPr>
        <w:t>вающая способ восприятия оригинала и создания текста пере</w:t>
      </w:r>
      <w:r w:rsidRPr="000918EC">
        <w:rPr>
          <w:rFonts w:ascii="Times New Roman" w:hAnsi="Times New Roman"/>
          <w:color w:val="000000"/>
          <w:spacing w:val="-2"/>
          <w:sz w:val="28"/>
          <w:szCs w:val="28"/>
        </w:rPr>
        <w:softHyphen/>
      </w:r>
      <w:r w:rsidRPr="000918EC">
        <w:rPr>
          <w:rFonts w:ascii="Times New Roman" w:hAnsi="Times New Roman"/>
          <w:color w:val="000000"/>
          <w:spacing w:val="-5"/>
          <w:sz w:val="28"/>
          <w:szCs w:val="28"/>
        </w:rPr>
        <w:t xml:space="preserve">вода, подразделяет переводческую деятельность на письменный </w:t>
      </w:r>
      <w:r w:rsidRPr="000918EC">
        <w:rPr>
          <w:rFonts w:ascii="Times New Roman" w:hAnsi="Times New Roman"/>
          <w:color w:val="000000"/>
          <w:spacing w:val="-4"/>
          <w:sz w:val="28"/>
          <w:szCs w:val="28"/>
        </w:rPr>
        <w:t>перевод и устный перевод.</w:t>
      </w:r>
    </w:p>
    <w:p w:rsidR="00F507F9" w:rsidRPr="000918EC" w:rsidRDefault="00F507F9" w:rsidP="000918EC">
      <w:pPr>
        <w:widowControl/>
        <w:shd w:val="clear" w:color="auto" w:fill="FFFFFF"/>
        <w:spacing w:line="360" w:lineRule="auto"/>
        <w:ind w:firstLine="709"/>
        <w:jc w:val="both"/>
        <w:rPr>
          <w:rFonts w:ascii="Times New Roman" w:hAnsi="Times New Roman"/>
          <w:color w:val="000000"/>
          <w:spacing w:val="-4"/>
          <w:sz w:val="28"/>
          <w:szCs w:val="28"/>
        </w:rPr>
      </w:pPr>
      <w:r w:rsidRPr="000918EC">
        <w:rPr>
          <w:rFonts w:ascii="Times New Roman" w:hAnsi="Times New Roman"/>
          <w:color w:val="000000"/>
          <w:spacing w:val="-4"/>
          <w:sz w:val="28"/>
          <w:szCs w:val="28"/>
        </w:rPr>
        <w:t>Одним из критериев на выбор варианта перевода текста является жанрово-стилистическая принадлежность переводимого текста. Согласно этому критерию информативный перевод выделяет:</w:t>
      </w:r>
    </w:p>
    <w:p w:rsidR="00F507F9" w:rsidRPr="000918EC" w:rsidRDefault="00F507F9" w:rsidP="000918EC">
      <w:pPr>
        <w:widowControl/>
        <w:spacing w:line="360" w:lineRule="auto"/>
        <w:ind w:firstLine="709"/>
        <w:jc w:val="both"/>
        <w:rPr>
          <w:rFonts w:ascii="Times New Roman" w:hAnsi="Times New Roman"/>
          <w:iCs/>
          <w:sz w:val="28"/>
          <w:szCs w:val="28"/>
        </w:rPr>
      </w:pPr>
      <w:r w:rsidRPr="000918EC">
        <w:rPr>
          <w:rFonts w:ascii="Times New Roman" w:hAnsi="Times New Roman"/>
          <w:iCs/>
          <w:sz w:val="28"/>
          <w:szCs w:val="28"/>
        </w:rPr>
        <w:t>- перевод общественно</w:t>
      </w:r>
      <w:r w:rsidRPr="000918EC">
        <w:rPr>
          <w:rFonts w:ascii="Times New Roman" w:hAnsi="Times New Roman"/>
          <w:sz w:val="28"/>
          <w:szCs w:val="28"/>
        </w:rPr>
        <w:t>-</w:t>
      </w:r>
      <w:r w:rsidRPr="000918EC">
        <w:rPr>
          <w:rFonts w:ascii="Times New Roman" w:hAnsi="Times New Roman"/>
          <w:iCs/>
          <w:sz w:val="28"/>
          <w:szCs w:val="28"/>
        </w:rPr>
        <w:t>политических текстов,</w:t>
      </w:r>
      <w:r w:rsidR="000B0415" w:rsidRPr="000918EC">
        <w:rPr>
          <w:rFonts w:ascii="Times New Roman" w:hAnsi="Times New Roman"/>
          <w:iCs/>
          <w:sz w:val="28"/>
          <w:szCs w:val="28"/>
        </w:rPr>
        <w:t xml:space="preserve"> публицистики и ораторской речи; о</w:t>
      </w:r>
      <w:r w:rsidRPr="000918EC">
        <w:rPr>
          <w:rFonts w:ascii="Times New Roman" w:hAnsi="Times New Roman"/>
          <w:sz w:val="28"/>
          <w:szCs w:val="28"/>
        </w:rPr>
        <w:t xml:space="preserve">бщность черт этой категории обусловлена пропагандистской или агитационной установкой переводимого материала, направленной на формирование или изменение общественного мнения, а также его насыщенностью языковыми элементами полемики: языковых клише, риторических структур, буквализмов, газетных штампов, общественно-политических терминов, оценочных слов, жаргона и просторечия. Переводчику часто приходится «корректировать» стиль подлинника под газетно-журнальный стиль языка перевода. </w:t>
      </w:r>
    </w:p>
    <w:p w:rsidR="00F507F9" w:rsidRPr="000918EC" w:rsidRDefault="00F507F9" w:rsidP="000918EC">
      <w:pPr>
        <w:widowControl/>
        <w:spacing w:line="360" w:lineRule="auto"/>
        <w:ind w:firstLine="709"/>
        <w:jc w:val="both"/>
        <w:rPr>
          <w:rFonts w:ascii="Times New Roman" w:hAnsi="Times New Roman"/>
          <w:sz w:val="28"/>
          <w:szCs w:val="28"/>
        </w:rPr>
      </w:pPr>
      <w:r w:rsidRPr="000918EC">
        <w:rPr>
          <w:rFonts w:ascii="Times New Roman" w:hAnsi="Times New Roman"/>
          <w:iCs/>
          <w:sz w:val="28"/>
          <w:szCs w:val="28"/>
        </w:rPr>
        <w:t xml:space="preserve">- перевод научно-технических текстов; </w:t>
      </w:r>
      <w:r w:rsidR="000B0415" w:rsidRPr="000918EC">
        <w:rPr>
          <w:rFonts w:ascii="Times New Roman" w:hAnsi="Times New Roman"/>
          <w:sz w:val="28"/>
          <w:szCs w:val="28"/>
        </w:rPr>
        <w:t>с</w:t>
      </w:r>
      <w:r w:rsidRPr="000918EC">
        <w:rPr>
          <w:rFonts w:ascii="Times New Roman" w:hAnsi="Times New Roman"/>
          <w:sz w:val="28"/>
          <w:szCs w:val="28"/>
        </w:rPr>
        <w:t>тепень эквивалентности научных текстов зависит от их типов и видов. Чем более формализован научный текст, а это происходит прежде всего в естественных науках, тем более эквивалентен его перевод оригиналу. Переводы трудов по математике, химии, биологии и других точных наук, состоящих из стереотипных фраз и узкоспециальных терминов, оказываются тождественными оригиналу, т.е. обладают полной эквивалентностью. Наиболее полная эквивалентность наблюдается у переводов текстов узкоспециального характера в силу однозначности терминологии. Перевод текстов общенаучной или политехнической тематики требует выбора правильного варианта перевода одного из значений многозначного термина.</w:t>
      </w:r>
    </w:p>
    <w:p w:rsidR="000B0415" w:rsidRPr="000918EC" w:rsidRDefault="000B0415" w:rsidP="000918EC">
      <w:pPr>
        <w:widowControl/>
        <w:spacing w:line="360" w:lineRule="auto"/>
        <w:ind w:firstLine="709"/>
        <w:jc w:val="both"/>
        <w:rPr>
          <w:rFonts w:ascii="Times New Roman" w:hAnsi="Times New Roman"/>
          <w:i/>
          <w:iCs/>
          <w:sz w:val="28"/>
          <w:szCs w:val="28"/>
        </w:rPr>
      </w:pPr>
      <w:r w:rsidRPr="000918EC">
        <w:rPr>
          <w:rFonts w:ascii="Times New Roman" w:hAnsi="Times New Roman"/>
          <w:iCs/>
          <w:sz w:val="28"/>
          <w:szCs w:val="28"/>
        </w:rPr>
        <w:t>- перевод официально-деловых текстов</w:t>
      </w:r>
      <w:r w:rsidRPr="000918EC">
        <w:rPr>
          <w:rFonts w:ascii="Times New Roman" w:hAnsi="Times New Roman"/>
          <w:i/>
          <w:iCs/>
          <w:sz w:val="28"/>
          <w:szCs w:val="28"/>
        </w:rPr>
        <w:t xml:space="preserve"> </w:t>
      </w:r>
      <w:r w:rsidRPr="000918EC">
        <w:rPr>
          <w:rFonts w:ascii="Times New Roman" w:hAnsi="Times New Roman"/>
          <w:sz w:val="28"/>
          <w:szCs w:val="28"/>
        </w:rPr>
        <w:t>– полностью ориентирован на передачу содержания, т.е. носит информативный характер. Форма текстов в большинстве случаев стереотипна. В европейских языках высока культура и стандартизация письменной переписки. В современном русском языке гораздо меньше устоявшихся речевых штампов. Поэтому при переводе иногда приходится прибегать к дословному изложению. Прием дословного перевода нередко используется при переводе нормативно-правовых документов, где каждое слово значимо и недопустимо вольное толкование. (пример – перевод международных законодательных актов, договоров) [22, с.78].</w:t>
      </w:r>
    </w:p>
    <w:p w:rsidR="003306F7" w:rsidRPr="000918EC" w:rsidRDefault="003306F7" w:rsidP="000918EC">
      <w:pPr>
        <w:widowControl/>
        <w:shd w:val="clear" w:color="auto" w:fill="FFFFFF"/>
        <w:spacing w:line="360" w:lineRule="auto"/>
        <w:ind w:firstLine="709"/>
        <w:jc w:val="both"/>
        <w:rPr>
          <w:rFonts w:ascii="Times New Roman" w:hAnsi="Times New Roman"/>
          <w:b/>
          <w:bCs/>
          <w:color w:val="0000FF"/>
          <w:sz w:val="28"/>
          <w:szCs w:val="28"/>
        </w:rPr>
      </w:pPr>
      <w:r w:rsidRPr="000918EC">
        <w:rPr>
          <w:rFonts w:ascii="Times New Roman" w:hAnsi="Times New Roman"/>
          <w:sz w:val="28"/>
          <w:szCs w:val="28"/>
        </w:rPr>
        <w:t xml:space="preserve">Основной чертой языка деловой </w:t>
      </w:r>
      <w:r w:rsidR="00B2267A" w:rsidRPr="000918EC">
        <w:rPr>
          <w:rFonts w:ascii="Times New Roman" w:hAnsi="Times New Roman"/>
          <w:sz w:val="28"/>
          <w:szCs w:val="28"/>
        </w:rPr>
        <w:t xml:space="preserve">корреспонденции и языка </w:t>
      </w:r>
      <w:r w:rsidRPr="000918EC">
        <w:rPr>
          <w:rFonts w:ascii="Times New Roman" w:hAnsi="Times New Roman"/>
          <w:sz w:val="28"/>
          <w:szCs w:val="28"/>
        </w:rPr>
        <w:t>техники является точное и четкое изложение материала при почти полном отсутствии эмоциональных элементов; в них практически исключена возможность произвольного толкования существа вопроса. Поэтому основными требованиями, которым должен отвечать хороший деловой перевод, являются:</w:t>
      </w:r>
    </w:p>
    <w:p w:rsidR="003306F7" w:rsidRPr="000918EC" w:rsidRDefault="003306F7" w:rsidP="001A5B25">
      <w:pPr>
        <w:widowControl/>
        <w:numPr>
          <w:ilvl w:val="0"/>
          <w:numId w:val="3"/>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bCs/>
          <w:sz w:val="28"/>
          <w:szCs w:val="28"/>
        </w:rPr>
        <w:t>точность</w:t>
      </w:r>
      <w:r w:rsidRPr="000918EC">
        <w:rPr>
          <w:rFonts w:ascii="Times New Roman" w:hAnsi="Times New Roman"/>
          <w:sz w:val="28"/>
          <w:szCs w:val="28"/>
        </w:rPr>
        <w:t xml:space="preserve"> - все положения, трактуемые в оригинале, должны быть изложены в переводе; </w:t>
      </w:r>
    </w:p>
    <w:p w:rsidR="003306F7" w:rsidRPr="000918EC" w:rsidRDefault="003306F7" w:rsidP="001A5B25">
      <w:pPr>
        <w:widowControl/>
        <w:numPr>
          <w:ilvl w:val="0"/>
          <w:numId w:val="3"/>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bCs/>
          <w:sz w:val="28"/>
          <w:szCs w:val="28"/>
        </w:rPr>
        <w:t>сжатость</w:t>
      </w:r>
      <w:r w:rsidRPr="000918EC">
        <w:rPr>
          <w:rFonts w:ascii="Times New Roman" w:hAnsi="Times New Roman"/>
          <w:sz w:val="28"/>
          <w:szCs w:val="28"/>
        </w:rPr>
        <w:t xml:space="preserve"> - все положения оригинала должны быть изложены сжато и лаконично; </w:t>
      </w:r>
    </w:p>
    <w:p w:rsidR="003306F7" w:rsidRPr="000918EC" w:rsidRDefault="003306F7" w:rsidP="001A5B25">
      <w:pPr>
        <w:widowControl/>
        <w:numPr>
          <w:ilvl w:val="0"/>
          <w:numId w:val="3"/>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bCs/>
          <w:sz w:val="28"/>
          <w:szCs w:val="28"/>
        </w:rPr>
        <w:t>ясность</w:t>
      </w:r>
      <w:r w:rsidRPr="000918EC">
        <w:rPr>
          <w:rFonts w:ascii="Times New Roman" w:hAnsi="Times New Roman"/>
          <w:sz w:val="28"/>
          <w:szCs w:val="28"/>
        </w:rPr>
        <w:t xml:space="preserve"> - сжатость и лаконичность языка перевода не должны мешать изложению лексики, ее пониманию; </w:t>
      </w:r>
    </w:p>
    <w:p w:rsidR="003306F7" w:rsidRPr="000918EC" w:rsidRDefault="003306F7" w:rsidP="001A5B25">
      <w:pPr>
        <w:widowControl/>
        <w:numPr>
          <w:ilvl w:val="0"/>
          <w:numId w:val="3"/>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bCs/>
          <w:sz w:val="28"/>
          <w:szCs w:val="28"/>
        </w:rPr>
        <w:t>литературность</w:t>
      </w:r>
      <w:r w:rsidRPr="000918EC">
        <w:rPr>
          <w:rFonts w:ascii="Times New Roman" w:hAnsi="Times New Roman"/>
          <w:sz w:val="28"/>
          <w:szCs w:val="28"/>
        </w:rPr>
        <w:t xml:space="preserve"> - текст перевода должен удовлетворять общепринятым нормам литературного языка, без употребления синтаксических конструкций языка оригинала</w:t>
      </w:r>
      <w:r w:rsidR="00AE2199" w:rsidRPr="000918EC">
        <w:rPr>
          <w:rFonts w:ascii="Times New Roman" w:hAnsi="Times New Roman"/>
          <w:sz w:val="28"/>
          <w:szCs w:val="28"/>
        </w:rPr>
        <w:t xml:space="preserve"> [21, с. 67]</w:t>
      </w:r>
      <w:r w:rsidRPr="000918EC">
        <w:rPr>
          <w:rFonts w:ascii="Times New Roman" w:hAnsi="Times New Roman"/>
          <w:sz w:val="28"/>
          <w:szCs w:val="28"/>
        </w:rPr>
        <w:t xml:space="preserve">. </w:t>
      </w:r>
    </w:p>
    <w:p w:rsidR="00B2267A" w:rsidRPr="000918EC" w:rsidRDefault="003306F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Перевод заголовка, если он раскрывает сущность вопроса, должен быть близок к оригиналу, если же он отличается краткостью или носит рекламный характер, переводчик вносит в него краткую аннотацию для дальнейшего использования его в информационных целях. Все сокращения, встречающиеся в тексте оригинала, должны быть расшифрованы в соответствии с общепринятыми и специальными сокращениями. Сокращения, не поддающиеся расшифровке, остаются на языке оригинала.</w:t>
      </w:r>
    </w:p>
    <w:p w:rsidR="003306F7" w:rsidRPr="000918EC" w:rsidRDefault="003306F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тексте перевода остаются в оригинальном написании:</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слова и предложения не на языке оригинала; </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сокращенные наименования марок изделий и приборов; </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названия иностранных печатных изданий. </w:t>
      </w:r>
    </w:p>
    <w:p w:rsidR="003306F7" w:rsidRPr="000918EC" w:rsidRDefault="003306F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тексте перевода переводятся:</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названия частей и отделов учреждений и организаций; </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названия должностей, званий, ученых степеней, титулов; </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собственные имена и названия в соответствии с установившейся практикой. </w:t>
      </w:r>
    </w:p>
    <w:p w:rsidR="003306F7" w:rsidRPr="000918EC" w:rsidRDefault="003306F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тексте перевода транскрибируются:</w:t>
      </w:r>
    </w:p>
    <w:p w:rsidR="003306F7" w:rsidRPr="000918EC" w:rsidRDefault="00D12194" w:rsidP="000918EC">
      <w:pPr>
        <w:widowControl/>
        <w:spacing w:line="360" w:lineRule="auto"/>
        <w:ind w:firstLine="709"/>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иностранные фамилии, собственные имена и</w:t>
      </w:r>
      <w:r w:rsidRPr="000918EC">
        <w:rPr>
          <w:rFonts w:ascii="Times New Roman" w:hAnsi="Times New Roman"/>
          <w:sz w:val="28"/>
          <w:szCs w:val="28"/>
        </w:rPr>
        <w:t xml:space="preserve"> названия с учетом   </w:t>
      </w:r>
      <w:r w:rsidR="003306F7" w:rsidRPr="000918EC">
        <w:rPr>
          <w:rFonts w:ascii="Times New Roman" w:hAnsi="Times New Roman"/>
          <w:sz w:val="28"/>
          <w:szCs w:val="28"/>
        </w:rPr>
        <w:t xml:space="preserve">традиционного написания известных фамилий; </w:t>
      </w:r>
    </w:p>
    <w:p w:rsidR="003306F7" w:rsidRPr="000918EC" w:rsidRDefault="00D12194" w:rsidP="000918EC">
      <w:pPr>
        <w:widowControl/>
        <w:spacing w:line="360" w:lineRule="auto"/>
        <w:ind w:firstLine="709"/>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артикли и предлоги в иностранных фамилиях; </w:t>
      </w:r>
    </w:p>
    <w:p w:rsidR="003306F7" w:rsidRPr="000918EC" w:rsidRDefault="00D12194" w:rsidP="000918EC">
      <w:pPr>
        <w:widowControl/>
        <w:spacing w:line="360" w:lineRule="auto"/>
        <w:ind w:firstLine="709"/>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наименования иностранных фирм, компаний, акционерных обществ, корпораций, концернов, монополий, промышленных объединений; </w:t>
      </w:r>
    </w:p>
    <w:p w:rsidR="003306F7" w:rsidRPr="000918EC" w:rsidRDefault="00D12194" w:rsidP="000918EC">
      <w:pPr>
        <w:widowControl/>
        <w:spacing w:line="360" w:lineRule="auto"/>
        <w:ind w:firstLine="709"/>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союзы и предлоги в названиях фирм; </w:t>
      </w:r>
    </w:p>
    <w:p w:rsidR="003306F7" w:rsidRPr="000918EC" w:rsidRDefault="00D12194" w:rsidP="000918EC">
      <w:pPr>
        <w:widowControl/>
        <w:spacing w:line="360" w:lineRule="auto"/>
        <w:ind w:firstLine="709"/>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фирменные названия машин, приборов, химических веществ, изделий, материалов. </w:t>
      </w:r>
    </w:p>
    <w:p w:rsidR="003306F7" w:rsidRPr="000918EC" w:rsidRDefault="003306F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тексте перевода заменяются русскими эквивалентами:</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научно-технические термины; </w:t>
      </w:r>
    </w:p>
    <w:p w:rsidR="003306F7" w:rsidRPr="000918EC" w:rsidRDefault="00D1219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3306F7" w:rsidRPr="000918EC">
        <w:rPr>
          <w:rFonts w:ascii="Times New Roman" w:hAnsi="Times New Roman"/>
          <w:sz w:val="28"/>
          <w:szCs w:val="28"/>
        </w:rPr>
        <w:t xml:space="preserve">географические названия. </w:t>
      </w:r>
    </w:p>
    <w:p w:rsidR="003306F7" w:rsidRPr="000918EC" w:rsidRDefault="003306F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тексте перевода сохраняется национальное своеобразие специфических слов и выражений, связанных с особенностями быта и общественной жизни, историей, географическими и климатическими условиями</w:t>
      </w:r>
      <w:r w:rsidR="00C970C6" w:rsidRPr="000918EC">
        <w:rPr>
          <w:rFonts w:ascii="Times New Roman" w:hAnsi="Times New Roman"/>
          <w:sz w:val="28"/>
          <w:szCs w:val="28"/>
        </w:rPr>
        <w:t xml:space="preserve"> [</w:t>
      </w:r>
      <w:r w:rsidR="00AE2199" w:rsidRPr="000918EC">
        <w:rPr>
          <w:rFonts w:ascii="Times New Roman" w:hAnsi="Times New Roman"/>
          <w:sz w:val="28"/>
          <w:szCs w:val="28"/>
        </w:rPr>
        <w:t>23</w:t>
      </w:r>
      <w:r w:rsidR="00C970C6" w:rsidRPr="000918EC">
        <w:rPr>
          <w:rFonts w:ascii="Times New Roman" w:hAnsi="Times New Roman"/>
          <w:sz w:val="28"/>
          <w:szCs w:val="28"/>
        </w:rPr>
        <w:t>, с.124]</w:t>
      </w:r>
      <w:r w:rsidRPr="000918EC">
        <w:rPr>
          <w:rFonts w:ascii="Times New Roman" w:hAnsi="Times New Roman"/>
          <w:sz w:val="28"/>
          <w:szCs w:val="28"/>
        </w:rPr>
        <w:t>.</w:t>
      </w:r>
    </w:p>
    <w:p w:rsidR="003306F7" w:rsidRPr="000918EC" w:rsidRDefault="003306F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Перевод сложной терминологической группы представляет собой ряд логически обусловленных операций, выполняемых в следующей последовательности:</w:t>
      </w:r>
    </w:p>
    <w:p w:rsidR="003306F7" w:rsidRPr="000918EC" w:rsidRDefault="00730EFC" w:rsidP="001A5B25">
      <w:pPr>
        <w:widowControl/>
        <w:numPr>
          <w:ilvl w:val="0"/>
          <w:numId w:val="5"/>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и</w:t>
      </w:r>
      <w:r w:rsidR="003306F7" w:rsidRPr="000918EC">
        <w:rPr>
          <w:rFonts w:ascii="Times New Roman" w:hAnsi="Times New Roman"/>
          <w:sz w:val="28"/>
          <w:szCs w:val="28"/>
        </w:rPr>
        <w:t>дентификация терминологической группы, заключающаяся в выявлении ключевого слова и определении границ слева и справа, т.е. крайне левого (последнего уточняющего) определения и крайне пр</w:t>
      </w:r>
      <w:r w:rsidRPr="000918EC">
        <w:rPr>
          <w:rFonts w:ascii="Times New Roman" w:hAnsi="Times New Roman"/>
          <w:sz w:val="28"/>
          <w:szCs w:val="28"/>
        </w:rPr>
        <w:t>авого (предложного) определения;</w:t>
      </w:r>
      <w:r w:rsidR="003306F7" w:rsidRPr="000918EC">
        <w:rPr>
          <w:rFonts w:ascii="Times New Roman" w:hAnsi="Times New Roman"/>
          <w:sz w:val="28"/>
          <w:szCs w:val="28"/>
        </w:rPr>
        <w:t xml:space="preserve"> </w:t>
      </w:r>
    </w:p>
    <w:p w:rsidR="003306F7" w:rsidRPr="000918EC" w:rsidRDefault="00730EFC" w:rsidP="001A5B25">
      <w:pPr>
        <w:widowControl/>
        <w:numPr>
          <w:ilvl w:val="0"/>
          <w:numId w:val="5"/>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п</w:t>
      </w:r>
      <w:r w:rsidR="003306F7" w:rsidRPr="000918EC">
        <w:rPr>
          <w:rFonts w:ascii="Times New Roman" w:hAnsi="Times New Roman"/>
          <w:sz w:val="28"/>
          <w:szCs w:val="28"/>
        </w:rPr>
        <w:t>еревод ключевого слова как первичного значащего элемента группы. При переводе ключевое слово переходит с характерного для английского языка крайне правого положения на левое или крайне левое положение, характерное для структуры р</w:t>
      </w:r>
      <w:r w:rsidRPr="000918EC">
        <w:rPr>
          <w:rFonts w:ascii="Times New Roman" w:hAnsi="Times New Roman"/>
          <w:sz w:val="28"/>
          <w:szCs w:val="28"/>
        </w:rPr>
        <w:t>усских терминологических групп;</w:t>
      </w:r>
    </w:p>
    <w:p w:rsidR="003306F7" w:rsidRPr="000918EC" w:rsidRDefault="00730EFC" w:rsidP="001A5B25">
      <w:pPr>
        <w:widowControl/>
        <w:numPr>
          <w:ilvl w:val="0"/>
          <w:numId w:val="5"/>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п</w:t>
      </w:r>
      <w:r w:rsidR="003306F7" w:rsidRPr="000918EC">
        <w:rPr>
          <w:rFonts w:ascii="Times New Roman" w:hAnsi="Times New Roman"/>
          <w:sz w:val="28"/>
          <w:szCs w:val="28"/>
        </w:rPr>
        <w:t>еревод ключевого слова совместно с первым уточняющим, т.е. наиболее близким к базовому слову левым определением (ЛО</w:t>
      </w:r>
      <w:r w:rsidR="003306F7" w:rsidRPr="000918EC">
        <w:rPr>
          <w:rFonts w:ascii="Times New Roman" w:hAnsi="Times New Roman"/>
          <w:sz w:val="28"/>
          <w:szCs w:val="28"/>
          <w:vertAlign w:val="subscript"/>
        </w:rPr>
        <w:t>1</w:t>
      </w:r>
      <w:r w:rsidR="003306F7" w:rsidRPr="000918EC">
        <w:rPr>
          <w:rFonts w:ascii="Times New Roman" w:hAnsi="Times New Roman"/>
          <w:sz w:val="28"/>
          <w:szCs w:val="28"/>
        </w:rPr>
        <w:t xml:space="preserve">). Если базовым словом группы является широкий термин </w:t>
      </w:r>
      <w:r w:rsidR="003306F7" w:rsidRPr="000918EC">
        <w:rPr>
          <w:rFonts w:ascii="Times New Roman" w:hAnsi="Times New Roman"/>
          <w:i/>
          <w:iCs/>
          <w:sz w:val="28"/>
          <w:szCs w:val="28"/>
        </w:rPr>
        <w:t>"система"</w:t>
      </w:r>
      <w:r w:rsidR="003306F7" w:rsidRPr="000918EC">
        <w:rPr>
          <w:rFonts w:ascii="Times New Roman" w:hAnsi="Times New Roman"/>
          <w:sz w:val="28"/>
          <w:szCs w:val="28"/>
        </w:rPr>
        <w:t>, то для совместного перевода к нему надо поставить вопрос "Какая система?" Ответом будет "Система управлен</w:t>
      </w:r>
      <w:r w:rsidRPr="000918EC">
        <w:rPr>
          <w:rFonts w:ascii="Times New Roman" w:hAnsi="Times New Roman"/>
          <w:sz w:val="28"/>
          <w:szCs w:val="28"/>
        </w:rPr>
        <w:t>ия";</w:t>
      </w:r>
    </w:p>
    <w:p w:rsidR="003306F7" w:rsidRPr="000918EC" w:rsidRDefault="00730EFC" w:rsidP="001A5B25">
      <w:pPr>
        <w:widowControl/>
        <w:numPr>
          <w:ilvl w:val="0"/>
          <w:numId w:val="5"/>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п</w:t>
      </w:r>
      <w:r w:rsidR="003306F7" w:rsidRPr="000918EC">
        <w:rPr>
          <w:rFonts w:ascii="Times New Roman" w:hAnsi="Times New Roman"/>
          <w:sz w:val="28"/>
          <w:szCs w:val="28"/>
        </w:rPr>
        <w:t>еревод уточненного значения ключевого слова совместно со вторым уточняющим левым определением (ЛО</w:t>
      </w:r>
      <w:r w:rsidR="003306F7" w:rsidRPr="000918EC">
        <w:rPr>
          <w:rFonts w:ascii="Times New Roman" w:hAnsi="Times New Roman"/>
          <w:sz w:val="28"/>
          <w:szCs w:val="28"/>
          <w:vertAlign w:val="subscript"/>
        </w:rPr>
        <w:t>2</w:t>
      </w:r>
      <w:r w:rsidR="003306F7" w:rsidRPr="000918EC">
        <w:rPr>
          <w:rFonts w:ascii="Times New Roman" w:hAnsi="Times New Roman"/>
          <w:sz w:val="28"/>
          <w:szCs w:val="28"/>
        </w:rPr>
        <w:t xml:space="preserve">). Для этого ставится вопрос "Система управления чем?" Ответом будет </w:t>
      </w:r>
      <w:r w:rsidRPr="000918EC">
        <w:rPr>
          <w:rFonts w:ascii="Times New Roman" w:hAnsi="Times New Roman"/>
          <w:sz w:val="28"/>
          <w:szCs w:val="28"/>
        </w:rPr>
        <w:t>"Система управления самолетом";</w:t>
      </w:r>
    </w:p>
    <w:p w:rsidR="003306F7" w:rsidRPr="000918EC" w:rsidRDefault="00730EFC" w:rsidP="001A5B25">
      <w:pPr>
        <w:widowControl/>
        <w:numPr>
          <w:ilvl w:val="0"/>
          <w:numId w:val="5"/>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п</w:t>
      </w:r>
      <w:r w:rsidR="003306F7" w:rsidRPr="000918EC">
        <w:rPr>
          <w:rFonts w:ascii="Times New Roman" w:hAnsi="Times New Roman"/>
          <w:sz w:val="28"/>
          <w:szCs w:val="28"/>
        </w:rPr>
        <w:t>еревод дважды уточненного значения ключевого слова совместно с третьим уточняющим определением (ЛО</w:t>
      </w:r>
      <w:r w:rsidR="003306F7" w:rsidRPr="000918EC">
        <w:rPr>
          <w:rFonts w:ascii="Times New Roman" w:hAnsi="Times New Roman"/>
          <w:sz w:val="28"/>
          <w:szCs w:val="28"/>
          <w:vertAlign w:val="subscript"/>
        </w:rPr>
        <w:t>3</w:t>
      </w:r>
      <w:r w:rsidR="003306F7" w:rsidRPr="000918EC">
        <w:rPr>
          <w:rFonts w:ascii="Times New Roman" w:hAnsi="Times New Roman"/>
          <w:sz w:val="28"/>
          <w:szCs w:val="28"/>
        </w:rPr>
        <w:t xml:space="preserve">) и т.д. </w:t>
      </w:r>
    </w:p>
    <w:p w:rsidR="003306F7" w:rsidRPr="000918EC" w:rsidRDefault="003306F7" w:rsidP="000918EC">
      <w:pPr>
        <w:widowControl/>
        <w:shd w:val="clear" w:color="auto" w:fill="FFFFFF"/>
        <w:spacing w:line="360" w:lineRule="auto"/>
        <w:ind w:firstLine="709"/>
        <w:jc w:val="both"/>
        <w:rPr>
          <w:rFonts w:ascii="Times New Roman" w:hAnsi="Times New Roman"/>
          <w:sz w:val="28"/>
          <w:szCs w:val="28"/>
        </w:rPr>
      </w:pPr>
      <w:r w:rsidRPr="000918EC">
        <w:rPr>
          <w:rFonts w:ascii="Times New Roman" w:hAnsi="Times New Roman"/>
          <w:sz w:val="28"/>
          <w:szCs w:val="28"/>
        </w:rPr>
        <w:t>Таким образом, перевод английской терминологической группы производится в порядке ее строительства, т.е. справа налево. Перевод входящих в состав группы простых терминов должен быть адекватным и соответствовать принятым среди специалистов отрасли значениям</w:t>
      </w:r>
      <w:r w:rsidR="00730EFC" w:rsidRPr="000918EC">
        <w:rPr>
          <w:rFonts w:ascii="Times New Roman" w:hAnsi="Times New Roman"/>
          <w:sz w:val="28"/>
          <w:szCs w:val="28"/>
        </w:rPr>
        <w:t xml:space="preserve"> [</w:t>
      </w:r>
      <w:r w:rsidR="00AE2199" w:rsidRPr="000918EC">
        <w:rPr>
          <w:rFonts w:ascii="Times New Roman" w:hAnsi="Times New Roman"/>
          <w:sz w:val="28"/>
          <w:szCs w:val="28"/>
        </w:rPr>
        <w:t>27</w:t>
      </w:r>
      <w:r w:rsidR="00D12194" w:rsidRPr="000918EC">
        <w:rPr>
          <w:rFonts w:ascii="Times New Roman" w:hAnsi="Times New Roman"/>
          <w:sz w:val="28"/>
          <w:szCs w:val="28"/>
        </w:rPr>
        <w:t>, с.53</w:t>
      </w:r>
      <w:r w:rsidR="00730EFC" w:rsidRPr="000918EC">
        <w:rPr>
          <w:rFonts w:ascii="Times New Roman" w:hAnsi="Times New Roman"/>
          <w:sz w:val="28"/>
          <w:szCs w:val="28"/>
        </w:rPr>
        <w:t>]</w:t>
      </w:r>
      <w:r w:rsidRPr="000918EC">
        <w:rPr>
          <w:rFonts w:ascii="Times New Roman" w:hAnsi="Times New Roman"/>
          <w:sz w:val="28"/>
          <w:szCs w:val="28"/>
        </w:rPr>
        <w:t xml:space="preserve">.  </w:t>
      </w:r>
    </w:p>
    <w:p w:rsidR="00FD01E4" w:rsidRPr="000918EC" w:rsidRDefault="0085729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Итак, к</w:t>
      </w:r>
      <w:r w:rsidR="00DD448E" w:rsidRPr="000918EC">
        <w:rPr>
          <w:rFonts w:ascii="Times New Roman" w:hAnsi="Times New Roman"/>
          <w:sz w:val="28"/>
          <w:szCs w:val="28"/>
        </w:rPr>
        <w:t>ак было упомянуто выше</w:t>
      </w:r>
      <w:r w:rsidRPr="000918EC">
        <w:rPr>
          <w:rFonts w:ascii="Times New Roman" w:hAnsi="Times New Roman"/>
          <w:sz w:val="28"/>
          <w:szCs w:val="28"/>
        </w:rPr>
        <w:t>,</w:t>
      </w:r>
      <w:r w:rsidR="00DD448E" w:rsidRPr="000918EC">
        <w:rPr>
          <w:rFonts w:ascii="Times New Roman" w:hAnsi="Times New Roman"/>
          <w:sz w:val="28"/>
          <w:szCs w:val="28"/>
        </w:rPr>
        <w:t xml:space="preserve"> наряду с общими чертами, обусловленными единым лингвистическим механизмом переводческой деятельности, отдельные виды перевода могут иметь и важные специфические особенности: модифицировать процесс перевода, придавать особое значение достижению эквивалентности на высшем уровне или, напротив, допускать отклонения от максимально возможной степени смысловой общности, включать некоторые элементы адаптивного транскодирования и т.п.</w:t>
      </w:r>
    </w:p>
    <w:p w:rsidR="00236654" w:rsidRPr="000918EC" w:rsidRDefault="00236654" w:rsidP="000918EC">
      <w:pPr>
        <w:widowControl/>
        <w:spacing w:line="360" w:lineRule="auto"/>
        <w:ind w:firstLine="709"/>
        <w:jc w:val="both"/>
        <w:rPr>
          <w:rFonts w:ascii="Times New Roman" w:hAnsi="Times New Roman"/>
          <w:sz w:val="28"/>
          <w:szCs w:val="28"/>
          <w:highlight w:val="yellow"/>
        </w:rPr>
      </w:pPr>
    </w:p>
    <w:p w:rsidR="00123BC7" w:rsidRPr="000918EC" w:rsidRDefault="000918EC" w:rsidP="000918EC">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CF4235" w:rsidRPr="000918EC">
        <w:rPr>
          <w:rFonts w:ascii="Times New Roman" w:hAnsi="Times New Roman"/>
          <w:sz w:val="28"/>
          <w:szCs w:val="28"/>
        </w:rPr>
        <w:t>1.3</w:t>
      </w:r>
      <w:r w:rsidR="00DD448E" w:rsidRPr="000918EC">
        <w:rPr>
          <w:rFonts w:ascii="Times New Roman" w:hAnsi="Times New Roman"/>
          <w:b/>
          <w:sz w:val="28"/>
          <w:szCs w:val="28"/>
        </w:rPr>
        <w:t xml:space="preserve"> </w:t>
      </w:r>
      <w:r w:rsidR="00123BC7" w:rsidRPr="000918EC">
        <w:rPr>
          <w:rFonts w:ascii="Times New Roman" w:hAnsi="Times New Roman"/>
          <w:sz w:val="28"/>
          <w:szCs w:val="28"/>
        </w:rPr>
        <w:t>Эквивалентность при информативном переводе</w:t>
      </w:r>
    </w:p>
    <w:p w:rsidR="00236654" w:rsidRPr="000918EC" w:rsidRDefault="00236654" w:rsidP="000918EC">
      <w:pPr>
        <w:widowControl/>
        <w:spacing w:line="360" w:lineRule="auto"/>
        <w:ind w:firstLine="709"/>
        <w:jc w:val="both"/>
        <w:rPr>
          <w:rFonts w:ascii="Times New Roman" w:hAnsi="Times New Roman"/>
          <w:sz w:val="28"/>
          <w:szCs w:val="28"/>
        </w:rPr>
      </w:pPr>
    </w:p>
    <w:p w:rsidR="00FD01E4" w:rsidRPr="000918EC" w:rsidRDefault="00FD01E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Одна из главных задач переводчика заключается в максимально полной передаче содержания оригинала, и, как правило, фактическая общность содержания оригинала и перевода весьма значительна. Различают потенциально достижимую эквивалентность, под которой понимается максимальная общность содержания двух разноязычных текстов, допускаемая различиями языков, на которых созданы эти тексты, и переводческую эквивалентность - реальную смысловую близость текстов оригинала и перевода, достигаемую переводчиком в процессе перевода. Пределом переводческой эквивалентности является максимально возможная (лингвистическая) степень сохранения содержания оригинала при переводе, но в каждом отдельном переводе смысловая близость к оригиналу в разной степени и разными способами приближается к максимальной</w:t>
      </w:r>
      <w:r w:rsidR="00092931" w:rsidRPr="000918EC">
        <w:rPr>
          <w:rFonts w:ascii="Times New Roman" w:hAnsi="Times New Roman"/>
          <w:sz w:val="28"/>
          <w:szCs w:val="28"/>
        </w:rPr>
        <w:t xml:space="preserve"> [</w:t>
      </w:r>
      <w:r w:rsidR="00AE2199" w:rsidRPr="000918EC">
        <w:rPr>
          <w:rFonts w:ascii="Times New Roman" w:hAnsi="Times New Roman"/>
          <w:sz w:val="28"/>
          <w:szCs w:val="28"/>
        </w:rPr>
        <w:t>22</w:t>
      </w:r>
      <w:r w:rsidR="00092931" w:rsidRPr="000918EC">
        <w:rPr>
          <w:rFonts w:ascii="Times New Roman" w:hAnsi="Times New Roman"/>
          <w:sz w:val="28"/>
          <w:szCs w:val="28"/>
        </w:rPr>
        <w:t>, с.18].</w:t>
      </w:r>
    </w:p>
    <w:p w:rsidR="00C874B8"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Различия в системах ИЯ и ПЯ и особенностях создания текстов на каждом из этих языков в разной степени могут ограничивать возможность полного сохранения в переводе содержания оригинала. Поэтому переводческая эквивалентность может основываться на сохранении (и соответственно утрате) разных элементов смысла, содержащихся в оригинале. В зависимости от того, какая часть содержания передается в переводе для обеспечения его эквивалентности, различаются разные уровни (типы) эквивалентности. На любом уровне эквивалентности перевод может обеспечивать межъязыковую коммуникацию.</w:t>
      </w:r>
    </w:p>
    <w:p w:rsidR="00C874B8"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Любой текст выполняет какую-то коммуникативную функцию: сообщает какие-то факты, выражает эмоции, устанавливает контакт между коммуникантами, требует от Рецептора какой-то реакции или действий и т.п. Наличие в процессе коммуникации подобной цели определяет общий характер передаваемых сообщений и их языкового оформления. Сравним такие отрезки речи, как:</w:t>
      </w:r>
      <w:r w:rsidRPr="000918EC">
        <w:rPr>
          <w:rFonts w:ascii="Times New Roman" w:hAnsi="Times New Roman"/>
          <w:i/>
          <w:iCs/>
          <w:sz w:val="28"/>
          <w:szCs w:val="28"/>
        </w:rPr>
        <w:t xml:space="preserve"> На столе лежит яблоко; Как я люблю яблоки!; Дай мне, пожалуйста, яблоко; Ты слышишь, что я сказал?</w:t>
      </w:r>
      <w:r w:rsidRPr="000918EC">
        <w:rPr>
          <w:rFonts w:ascii="Times New Roman" w:hAnsi="Times New Roman"/>
          <w:sz w:val="28"/>
          <w:szCs w:val="28"/>
        </w:rPr>
        <w:t xml:space="preserve"> В каждом из этих высказываний, помимо значений отдельных слов и структур и конкретного содержания всего сообщения, можно обнаружить и обобщенное функциональное содержание: констатацию факта, экспрессию, побуждение, поиск контакта. Текст может последовательно или одновременно выполнять несколько коммуникативных функций - приведенные выше высказывания могут составить единый связный текст - но он не может не иметь в своем содержании функциональной задачи (цели коммуникации), не утратив своей коммуникативности, т.е. не перестав быть результатом акта речевой коммуникации.</w:t>
      </w:r>
    </w:p>
    <w:p w:rsidR="00C874B8"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Часть содержания текста (высказывания), указывающая на общую речевую функцию текста в акте коммуникации, составляет его цель коммуникации. Она представляет собой "производный" ("подразумеваемый" или "переносный") смысл, присутствующий в нем как бы в скрытом виде, выводимый из всего высказывания как смыслового</w:t>
      </w:r>
      <w:r w:rsidR="0085729E" w:rsidRPr="000918EC">
        <w:rPr>
          <w:rFonts w:ascii="Times New Roman" w:hAnsi="Times New Roman"/>
          <w:sz w:val="28"/>
          <w:szCs w:val="28"/>
        </w:rPr>
        <w:t xml:space="preserve"> целого. Отдельные языковые еди</w:t>
      </w:r>
      <w:r w:rsidRPr="000918EC">
        <w:rPr>
          <w:rFonts w:ascii="Times New Roman" w:hAnsi="Times New Roman"/>
          <w:sz w:val="28"/>
          <w:szCs w:val="28"/>
        </w:rPr>
        <w:t>ницы участвуют в создании такого смысла уже не непосредственно через свое собственное значение, а опосредственно, со</w:t>
      </w:r>
      <w:r w:rsidR="0085729E" w:rsidRPr="000918EC">
        <w:rPr>
          <w:rFonts w:ascii="Times New Roman" w:hAnsi="Times New Roman"/>
          <w:sz w:val="28"/>
          <w:szCs w:val="28"/>
        </w:rPr>
        <w:t>ставляя с другими единицами смы</w:t>
      </w:r>
      <w:r w:rsidRPr="000918EC">
        <w:rPr>
          <w:rFonts w:ascii="Times New Roman" w:hAnsi="Times New Roman"/>
          <w:sz w:val="28"/>
          <w:szCs w:val="28"/>
        </w:rPr>
        <w:t>словое целое, которое служит основой для выражения с его помощью дополнительного смысла. Воспринимая высказывание, Рецептор должен не только понять значение языковых единиц и их связь друг с другом, но и сделать определенные выводы из всего содержания, извлечь из него дополнительную информацию, которая сообщает не только что говорит Источник, но и для чего он это говорит, "что он хочет этим сказать".</w:t>
      </w:r>
    </w:p>
    <w:p w:rsidR="00C874B8"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Эквивалентность переводов первого типа заключается в сохранении только той части содержания оригинала, которая составляет цель коммуникации:</w:t>
      </w:r>
    </w:p>
    <w:p w:rsidR="00C874B8" w:rsidRPr="000918EC" w:rsidRDefault="00C874B8" w:rsidP="001A5B25">
      <w:pPr>
        <w:widowControl/>
        <w:numPr>
          <w:ilvl w:val="0"/>
          <w:numId w:val="6"/>
        </w:numPr>
        <w:tabs>
          <w:tab w:val="clear" w:pos="720"/>
          <w:tab w:val="num" w:pos="0"/>
        </w:tabs>
        <w:spacing w:line="360" w:lineRule="auto"/>
        <w:ind w:left="0" w:firstLine="709"/>
        <w:jc w:val="both"/>
        <w:rPr>
          <w:rFonts w:ascii="Times New Roman" w:hAnsi="Times New Roman"/>
          <w:sz w:val="28"/>
          <w:szCs w:val="28"/>
          <w:lang w:val="en-US"/>
        </w:rPr>
      </w:pPr>
      <w:r w:rsidRPr="000918EC">
        <w:rPr>
          <w:rFonts w:ascii="Times New Roman" w:hAnsi="Times New Roman"/>
          <w:i/>
          <w:iCs/>
          <w:sz w:val="28"/>
          <w:szCs w:val="28"/>
          <w:lang w:val="en-US"/>
        </w:rPr>
        <w:t xml:space="preserve">Maybe there is some chemistry between us that doesn't mix. - </w:t>
      </w:r>
      <w:r w:rsidRPr="000918EC">
        <w:rPr>
          <w:rFonts w:ascii="Times New Roman" w:hAnsi="Times New Roman"/>
          <w:i/>
          <w:iCs/>
          <w:sz w:val="28"/>
          <w:szCs w:val="28"/>
        </w:rPr>
        <w:t>Бывает</w:t>
      </w:r>
      <w:r w:rsidRPr="000918EC">
        <w:rPr>
          <w:rFonts w:ascii="Times New Roman" w:hAnsi="Times New Roman"/>
          <w:i/>
          <w:iCs/>
          <w:sz w:val="28"/>
          <w:szCs w:val="28"/>
          <w:lang w:val="en-US"/>
        </w:rPr>
        <w:t xml:space="preserve">, </w:t>
      </w:r>
      <w:r w:rsidRPr="000918EC">
        <w:rPr>
          <w:rFonts w:ascii="Times New Roman" w:hAnsi="Times New Roman"/>
          <w:i/>
          <w:iCs/>
          <w:sz w:val="28"/>
          <w:szCs w:val="28"/>
        </w:rPr>
        <w:t>что</w:t>
      </w:r>
      <w:r w:rsidRPr="000918EC">
        <w:rPr>
          <w:rFonts w:ascii="Times New Roman" w:hAnsi="Times New Roman"/>
          <w:i/>
          <w:iCs/>
          <w:sz w:val="28"/>
          <w:szCs w:val="28"/>
          <w:lang w:val="en-US"/>
        </w:rPr>
        <w:t xml:space="preserve"> </w:t>
      </w:r>
      <w:r w:rsidRPr="000918EC">
        <w:rPr>
          <w:rFonts w:ascii="Times New Roman" w:hAnsi="Times New Roman"/>
          <w:i/>
          <w:iCs/>
          <w:sz w:val="28"/>
          <w:szCs w:val="28"/>
        </w:rPr>
        <w:t>люди</w:t>
      </w:r>
      <w:r w:rsidRPr="000918EC">
        <w:rPr>
          <w:rFonts w:ascii="Times New Roman" w:hAnsi="Times New Roman"/>
          <w:i/>
          <w:iCs/>
          <w:sz w:val="28"/>
          <w:szCs w:val="28"/>
          <w:lang w:val="en-US"/>
        </w:rPr>
        <w:t xml:space="preserve"> </w:t>
      </w:r>
      <w:r w:rsidRPr="000918EC">
        <w:rPr>
          <w:rFonts w:ascii="Times New Roman" w:hAnsi="Times New Roman"/>
          <w:i/>
          <w:iCs/>
          <w:sz w:val="28"/>
          <w:szCs w:val="28"/>
        </w:rPr>
        <w:t>не</w:t>
      </w:r>
      <w:r w:rsidRPr="000918EC">
        <w:rPr>
          <w:rFonts w:ascii="Times New Roman" w:hAnsi="Times New Roman"/>
          <w:i/>
          <w:iCs/>
          <w:sz w:val="28"/>
          <w:szCs w:val="28"/>
          <w:lang w:val="en-US"/>
        </w:rPr>
        <w:t xml:space="preserve"> </w:t>
      </w:r>
      <w:r w:rsidRPr="000918EC">
        <w:rPr>
          <w:rFonts w:ascii="Times New Roman" w:hAnsi="Times New Roman"/>
          <w:i/>
          <w:iCs/>
          <w:sz w:val="28"/>
          <w:szCs w:val="28"/>
        </w:rPr>
        <w:t>сходятся</w:t>
      </w:r>
      <w:r w:rsidRPr="000918EC">
        <w:rPr>
          <w:rFonts w:ascii="Times New Roman" w:hAnsi="Times New Roman"/>
          <w:i/>
          <w:iCs/>
          <w:sz w:val="28"/>
          <w:szCs w:val="28"/>
          <w:lang w:val="en-US"/>
        </w:rPr>
        <w:t xml:space="preserve"> </w:t>
      </w:r>
      <w:r w:rsidRPr="000918EC">
        <w:rPr>
          <w:rFonts w:ascii="Times New Roman" w:hAnsi="Times New Roman"/>
          <w:i/>
          <w:iCs/>
          <w:sz w:val="28"/>
          <w:szCs w:val="28"/>
        </w:rPr>
        <w:t>характерами</w:t>
      </w:r>
      <w:r w:rsidRPr="000918EC">
        <w:rPr>
          <w:rFonts w:ascii="Times New Roman" w:hAnsi="Times New Roman"/>
          <w:i/>
          <w:iCs/>
          <w:sz w:val="28"/>
          <w:szCs w:val="28"/>
          <w:lang w:val="en-US"/>
        </w:rPr>
        <w:t>.</w:t>
      </w:r>
      <w:r w:rsidRPr="000918EC">
        <w:rPr>
          <w:rFonts w:ascii="Times New Roman" w:hAnsi="Times New Roman"/>
          <w:sz w:val="28"/>
          <w:szCs w:val="28"/>
          <w:lang w:val="en-US"/>
        </w:rPr>
        <w:t xml:space="preserve"> </w:t>
      </w:r>
    </w:p>
    <w:p w:rsidR="00C874B8" w:rsidRPr="000918EC" w:rsidRDefault="00B5775B" w:rsidP="001A5B25">
      <w:pPr>
        <w:widowControl/>
        <w:numPr>
          <w:ilvl w:val="0"/>
          <w:numId w:val="6"/>
        </w:numPr>
        <w:tabs>
          <w:tab w:val="clear" w:pos="720"/>
          <w:tab w:val="num" w:pos="360"/>
        </w:tabs>
        <w:spacing w:line="360" w:lineRule="auto"/>
        <w:ind w:left="0" w:firstLine="709"/>
        <w:jc w:val="both"/>
        <w:rPr>
          <w:rFonts w:ascii="Times New Roman" w:hAnsi="Times New Roman"/>
          <w:sz w:val="28"/>
          <w:szCs w:val="28"/>
          <w:lang w:val="en-US"/>
        </w:rPr>
      </w:pPr>
      <w:r w:rsidRPr="000918EC">
        <w:rPr>
          <w:rFonts w:ascii="Times New Roman" w:hAnsi="Times New Roman"/>
          <w:i/>
          <w:iCs/>
          <w:sz w:val="28"/>
          <w:szCs w:val="28"/>
          <w:lang w:val="en-US"/>
        </w:rPr>
        <w:t xml:space="preserve">     </w:t>
      </w:r>
      <w:r w:rsidR="00C874B8" w:rsidRPr="000918EC">
        <w:rPr>
          <w:rFonts w:ascii="Times New Roman" w:hAnsi="Times New Roman"/>
          <w:i/>
          <w:iCs/>
          <w:sz w:val="28"/>
          <w:szCs w:val="28"/>
          <w:lang w:val="en-US"/>
        </w:rPr>
        <w:t xml:space="preserve">That's </w:t>
      </w:r>
      <w:r w:rsidR="00C874B8" w:rsidRPr="000918EC">
        <w:rPr>
          <w:rFonts w:ascii="Times New Roman" w:hAnsi="Times New Roman"/>
          <w:i/>
          <w:iCs/>
          <w:sz w:val="28"/>
          <w:szCs w:val="28"/>
        </w:rPr>
        <w:t>а</w:t>
      </w:r>
      <w:r w:rsidR="00C874B8" w:rsidRPr="000918EC">
        <w:rPr>
          <w:rFonts w:ascii="Times New Roman" w:hAnsi="Times New Roman"/>
          <w:i/>
          <w:iCs/>
          <w:sz w:val="28"/>
          <w:szCs w:val="28"/>
          <w:lang w:val="en-US"/>
        </w:rPr>
        <w:t xml:space="preserve"> pretty thing to say. - </w:t>
      </w:r>
      <w:r w:rsidR="00C874B8" w:rsidRPr="000918EC">
        <w:rPr>
          <w:rFonts w:ascii="Times New Roman" w:hAnsi="Times New Roman"/>
          <w:i/>
          <w:iCs/>
          <w:sz w:val="28"/>
          <w:szCs w:val="28"/>
        </w:rPr>
        <w:t>Постыдился</w:t>
      </w:r>
      <w:r w:rsidR="00C874B8" w:rsidRPr="000918EC">
        <w:rPr>
          <w:rFonts w:ascii="Times New Roman" w:hAnsi="Times New Roman"/>
          <w:i/>
          <w:iCs/>
          <w:sz w:val="28"/>
          <w:szCs w:val="28"/>
          <w:lang w:val="en-US"/>
        </w:rPr>
        <w:t xml:space="preserve"> </w:t>
      </w:r>
      <w:r w:rsidR="00C874B8" w:rsidRPr="000918EC">
        <w:rPr>
          <w:rFonts w:ascii="Times New Roman" w:hAnsi="Times New Roman"/>
          <w:i/>
          <w:iCs/>
          <w:sz w:val="28"/>
          <w:szCs w:val="28"/>
        </w:rPr>
        <w:t>бы</w:t>
      </w:r>
      <w:r w:rsidR="00C874B8" w:rsidRPr="000918EC">
        <w:rPr>
          <w:rFonts w:ascii="Times New Roman" w:hAnsi="Times New Roman"/>
          <w:i/>
          <w:iCs/>
          <w:sz w:val="28"/>
          <w:szCs w:val="28"/>
          <w:lang w:val="en-US"/>
        </w:rPr>
        <w:t>!</w:t>
      </w:r>
      <w:r w:rsidR="00C874B8" w:rsidRPr="000918EC">
        <w:rPr>
          <w:rFonts w:ascii="Times New Roman" w:hAnsi="Times New Roman"/>
          <w:sz w:val="28"/>
          <w:szCs w:val="28"/>
          <w:lang w:val="en-US"/>
        </w:rPr>
        <w:t xml:space="preserve"> </w:t>
      </w:r>
    </w:p>
    <w:p w:rsidR="00C874B8" w:rsidRPr="000918EC" w:rsidRDefault="00C874B8" w:rsidP="001A5B25">
      <w:pPr>
        <w:widowControl/>
        <w:numPr>
          <w:ilvl w:val="0"/>
          <w:numId w:val="6"/>
        </w:numPr>
        <w:tabs>
          <w:tab w:val="clear" w:pos="720"/>
          <w:tab w:val="num" w:pos="0"/>
        </w:tabs>
        <w:spacing w:line="360" w:lineRule="auto"/>
        <w:ind w:left="0" w:firstLine="709"/>
        <w:jc w:val="both"/>
        <w:rPr>
          <w:rFonts w:ascii="Times New Roman" w:hAnsi="Times New Roman"/>
          <w:sz w:val="28"/>
          <w:szCs w:val="28"/>
          <w:lang w:val="en-US"/>
        </w:rPr>
      </w:pPr>
      <w:r w:rsidRPr="000918EC">
        <w:rPr>
          <w:rFonts w:ascii="Times New Roman" w:hAnsi="Times New Roman"/>
          <w:i/>
          <w:iCs/>
          <w:sz w:val="28"/>
          <w:szCs w:val="28"/>
          <w:lang w:val="en-US"/>
        </w:rPr>
        <w:t xml:space="preserve">Those evening bells, those evening bells, how many a tale their music tells. - </w:t>
      </w:r>
      <w:r w:rsidRPr="000918EC">
        <w:rPr>
          <w:rFonts w:ascii="Times New Roman" w:hAnsi="Times New Roman"/>
          <w:i/>
          <w:iCs/>
          <w:sz w:val="28"/>
          <w:szCs w:val="28"/>
        </w:rPr>
        <w:t>Вечерний</w:t>
      </w:r>
      <w:r w:rsidRPr="000918EC">
        <w:rPr>
          <w:rFonts w:ascii="Times New Roman" w:hAnsi="Times New Roman"/>
          <w:i/>
          <w:iCs/>
          <w:sz w:val="28"/>
          <w:szCs w:val="28"/>
          <w:lang w:val="en-US"/>
        </w:rPr>
        <w:t xml:space="preserve"> </w:t>
      </w:r>
      <w:r w:rsidRPr="000918EC">
        <w:rPr>
          <w:rFonts w:ascii="Times New Roman" w:hAnsi="Times New Roman"/>
          <w:i/>
          <w:iCs/>
          <w:sz w:val="28"/>
          <w:szCs w:val="28"/>
        </w:rPr>
        <w:t>звон</w:t>
      </w:r>
      <w:r w:rsidRPr="000918EC">
        <w:rPr>
          <w:rFonts w:ascii="Times New Roman" w:hAnsi="Times New Roman"/>
          <w:i/>
          <w:iCs/>
          <w:sz w:val="28"/>
          <w:szCs w:val="28"/>
          <w:lang w:val="en-US"/>
        </w:rPr>
        <w:t xml:space="preserve">, </w:t>
      </w:r>
      <w:r w:rsidRPr="000918EC">
        <w:rPr>
          <w:rFonts w:ascii="Times New Roman" w:hAnsi="Times New Roman"/>
          <w:i/>
          <w:iCs/>
          <w:sz w:val="28"/>
          <w:szCs w:val="28"/>
        </w:rPr>
        <w:t>вечерний</w:t>
      </w:r>
      <w:r w:rsidRPr="000918EC">
        <w:rPr>
          <w:rFonts w:ascii="Times New Roman" w:hAnsi="Times New Roman"/>
          <w:i/>
          <w:iCs/>
          <w:sz w:val="28"/>
          <w:szCs w:val="28"/>
          <w:lang w:val="en-US"/>
        </w:rPr>
        <w:t xml:space="preserve"> </w:t>
      </w:r>
      <w:r w:rsidRPr="000918EC">
        <w:rPr>
          <w:rFonts w:ascii="Times New Roman" w:hAnsi="Times New Roman"/>
          <w:i/>
          <w:iCs/>
          <w:sz w:val="28"/>
          <w:szCs w:val="28"/>
        </w:rPr>
        <w:t>звон</w:t>
      </w:r>
      <w:r w:rsidRPr="000918EC">
        <w:rPr>
          <w:rFonts w:ascii="Times New Roman" w:hAnsi="Times New Roman"/>
          <w:i/>
          <w:iCs/>
          <w:sz w:val="28"/>
          <w:szCs w:val="28"/>
          <w:lang w:val="en-US"/>
        </w:rPr>
        <w:t xml:space="preserve">, </w:t>
      </w:r>
      <w:r w:rsidRPr="000918EC">
        <w:rPr>
          <w:rFonts w:ascii="Times New Roman" w:hAnsi="Times New Roman"/>
          <w:i/>
          <w:iCs/>
          <w:sz w:val="28"/>
          <w:szCs w:val="28"/>
        </w:rPr>
        <w:t>как</w:t>
      </w:r>
      <w:r w:rsidRPr="000918EC">
        <w:rPr>
          <w:rFonts w:ascii="Times New Roman" w:hAnsi="Times New Roman"/>
          <w:i/>
          <w:iCs/>
          <w:sz w:val="28"/>
          <w:szCs w:val="28"/>
          <w:lang w:val="en-US"/>
        </w:rPr>
        <w:t xml:space="preserve"> </w:t>
      </w:r>
      <w:r w:rsidRPr="000918EC">
        <w:rPr>
          <w:rFonts w:ascii="Times New Roman" w:hAnsi="Times New Roman"/>
          <w:i/>
          <w:iCs/>
          <w:sz w:val="28"/>
          <w:szCs w:val="28"/>
        </w:rPr>
        <w:t>много</w:t>
      </w:r>
      <w:r w:rsidRPr="000918EC">
        <w:rPr>
          <w:rFonts w:ascii="Times New Roman" w:hAnsi="Times New Roman"/>
          <w:i/>
          <w:iCs/>
          <w:sz w:val="28"/>
          <w:szCs w:val="28"/>
          <w:lang w:val="en-US"/>
        </w:rPr>
        <w:t xml:space="preserve"> </w:t>
      </w:r>
      <w:r w:rsidRPr="000918EC">
        <w:rPr>
          <w:rFonts w:ascii="Times New Roman" w:hAnsi="Times New Roman"/>
          <w:i/>
          <w:iCs/>
          <w:sz w:val="28"/>
          <w:szCs w:val="28"/>
        </w:rPr>
        <w:t>дум</w:t>
      </w:r>
      <w:r w:rsidRPr="000918EC">
        <w:rPr>
          <w:rFonts w:ascii="Times New Roman" w:hAnsi="Times New Roman"/>
          <w:i/>
          <w:iCs/>
          <w:sz w:val="28"/>
          <w:szCs w:val="28"/>
          <w:lang w:val="en-US"/>
        </w:rPr>
        <w:t xml:space="preserve"> </w:t>
      </w:r>
      <w:r w:rsidRPr="000918EC">
        <w:rPr>
          <w:rFonts w:ascii="Times New Roman" w:hAnsi="Times New Roman"/>
          <w:i/>
          <w:iCs/>
          <w:sz w:val="28"/>
          <w:szCs w:val="28"/>
        </w:rPr>
        <w:t>наводит</w:t>
      </w:r>
      <w:r w:rsidRPr="000918EC">
        <w:rPr>
          <w:rFonts w:ascii="Times New Roman" w:hAnsi="Times New Roman"/>
          <w:i/>
          <w:iCs/>
          <w:sz w:val="28"/>
          <w:szCs w:val="28"/>
          <w:lang w:val="en-US"/>
        </w:rPr>
        <w:t xml:space="preserve"> </w:t>
      </w:r>
      <w:r w:rsidRPr="000918EC">
        <w:rPr>
          <w:rFonts w:ascii="Times New Roman" w:hAnsi="Times New Roman"/>
          <w:i/>
          <w:iCs/>
          <w:sz w:val="28"/>
          <w:szCs w:val="28"/>
        </w:rPr>
        <w:t>он</w:t>
      </w:r>
      <w:r w:rsidRPr="000918EC">
        <w:rPr>
          <w:rFonts w:ascii="Times New Roman" w:hAnsi="Times New Roman"/>
          <w:i/>
          <w:iCs/>
          <w:sz w:val="28"/>
          <w:szCs w:val="28"/>
          <w:lang w:val="en-US"/>
        </w:rPr>
        <w:t>.</w:t>
      </w:r>
      <w:r w:rsidRPr="000918EC">
        <w:rPr>
          <w:rFonts w:ascii="Times New Roman" w:hAnsi="Times New Roman"/>
          <w:sz w:val="28"/>
          <w:szCs w:val="28"/>
          <w:lang w:val="en-US"/>
        </w:rPr>
        <w:t xml:space="preserve"> </w:t>
      </w:r>
    </w:p>
    <w:p w:rsidR="00C874B8"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Как видно из указанных примеров, цель коммуникации представляет собой наиболее общую часть содержания высказывания, свойственную высказыванию в целом и определяющую его роль в коммуникативном акте.</w:t>
      </w:r>
    </w:p>
    <w:p w:rsidR="00C874B8"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Для отношений между оригиналами и переводами этого типа характерно:</w:t>
      </w:r>
    </w:p>
    <w:p w:rsidR="00C874B8" w:rsidRPr="000918EC" w:rsidRDefault="00B5775B" w:rsidP="001A5B25">
      <w:pPr>
        <w:widowControl/>
        <w:numPr>
          <w:ilvl w:val="0"/>
          <w:numId w:val="7"/>
        </w:numPr>
        <w:tabs>
          <w:tab w:val="clear" w:pos="732"/>
          <w:tab w:val="num" w:pos="36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     </w:t>
      </w:r>
      <w:r w:rsidR="00C874B8" w:rsidRPr="000918EC">
        <w:rPr>
          <w:rFonts w:ascii="Times New Roman" w:hAnsi="Times New Roman"/>
          <w:sz w:val="28"/>
          <w:szCs w:val="28"/>
        </w:rPr>
        <w:t xml:space="preserve">несопоставимость лексического состава и синтаксической организации; </w:t>
      </w:r>
    </w:p>
    <w:p w:rsidR="00C874B8" w:rsidRPr="000918EC" w:rsidRDefault="00C874B8" w:rsidP="001A5B25">
      <w:pPr>
        <w:widowControl/>
        <w:numPr>
          <w:ilvl w:val="0"/>
          <w:numId w:val="7"/>
        </w:numPr>
        <w:tabs>
          <w:tab w:val="clear" w:pos="732"/>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невозможность связать лексику и структуру оригинала и перевода отношениями семантического перефразирования или синтаксической трансформации; </w:t>
      </w:r>
    </w:p>
    <w:p w:rsidR="00C874B8" w:rsidRPr="000918EC" w:rsidRDefault="00C874B8" w:rsidP="001A5B25">
      <w:pPr>
        <w:widowControl/>
        <w:numPr>
          <w:ilvl w:val="0"/>
          <w:numId w:val="7"/>
        </w:numPr>
        <w:tabs>
          <w:tab w:val="clear" w:pos="732"/>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отсутствие реальных или прямых логических связей между сообщениями в оригинале и переводе, которые позволили бы утверждать, что в обоих случаях "сообщается об одном и том же"; </w:t>
      </w:r>
    </w:p>
    <w:p w:rsidR="00C874B8" w:rsidRPr="000918EC" w:rsidRDefault="00C874B8" w:rsidP="001A5B25">
      <w:pPr>
        <w:widowControl/>
        <w:numPr>
          <w:ilvl w:val="0"/>
          <w:numId w:val="7"/>
        </w:numPr>
        <w:tabs>
          <w:tab w:val="clear" w:pos="732"/>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наименьшая общность содержания оригинала и перевода по сравнению со всеми иными переводами, признаваемыми эквивалентными. </w:t>
      </w:r>
    </w:p>
    <w:p w:rsidR="00C874B8"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Таким образом, в данном типе эквивалентности в переводе как будто говорится "совсем не то" и "совсем не о том", что в оригинале. Этот вывод справедлив в отношении всего сообщения в целом, даже если одно или два слова в оригинале имеют прямые или косвенные соответствия в переводе. Например, к этому типу можно отнести перевод </w:t>
      </w:r>
      <w:r w:rsidRPr="000918EC">
        <w:rPr>
          <w:rFonts w:ascii="Times New Roman" w:hAnsi="Times New Roman"/>
          <w:i/>
          <w:iCs/>
          <w:sz w:val="28"/>
          <w:szCs w:val="28"/>
        </w:rPr>
        <w:t xml:space="preserve">She lifted her nose up in the air - Она смерила его презрительным взглядом, </w:t>
      </w:r>
      <w:r w:rsidRPr="000918EC">
        <w:rPr>
          <w:rFonts w:ascii="Times New Roman" w:hAnsi="Times New Roman"/>
          <w:sz w:val="28"/>
          <w:szCs w:val="28"/>
        </w:rPr>
        <w:t>хотя субъекты этих предложений непосредственно соотнесены.</w:t>
      </w:r>
    </w:p>
    <w:p w:rsidR="009F5524" w:rsidRPr="000918EC" w:rsidRDefault="00C874B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Переводы на таком уровне эквивалентности выполняются как в тех случаях, когда более детальное воспроизведение содержания невозможно, так и тогда, когда такое воспроизведение приведет Рецептора перевода к неправильным выводам, вызовет у него совсем другие ассоциации, чем у Рецептора оригинала, и тем самым помешает правильной передаче цели коммуникации.</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Во втором типе эквивалентности</w:t>
      </w:r>
      <w:r w:rsidRPr="000918EC">
        <w:rPr>
          <w:rFonts w:ascii="Times New Roman" w:hAnsi="Times New Roman"/>
          <w:color w:val="000080"/>
          <w:sz w:val="28"/>
          <w:szCs w:val="28"/>
        </w:rPr>
        <w:t xml:space="preserve"> </w:t>
      </w:r>
      <w:r w:rsidRPr="000918EC">
        <w:rPr>
          <w:rFonts w:ascii="Times New Roman" w:hAnsi="Times New Roman"/>
          <w:sz w:val="28"/>
          <w:szCs w:val="28"/>
        </w:rPr>
        <w:t xml:space="preserve">общая часть содержания оригинала и перевода не только передает одинаковую цель коммуникации, но и отражает одну и ту же внеязыковую ситуацию. </w:t>
      </w:r>
      <w:r w:rsidRPr="000918EC">
        <w:rPr>
          <w:rFonts w:ascii="Times New Roman" w:hAnsi="Times New Roman"/>
          <w:bCs/>
          <w:i/>
          <w:sz w:val="28"/>
          <w:szCs w:val="28"/>
        </w:rPr>
        <w:t>Ситуацией</w:t>
      </w:r>
      <w:r w:rsidRPr="000918EC">
        <w:rPr>
          <w:rFonts w:ascii="Times New Roman" w:hAnsi="Times New Roman"/>
          <w:sz w:val="28"/>
          <w:szCs w:val="28"/>
        </w:rPr>
        <w:t xml:space="preserve"> называется совокупность объектов и связей между объектами, описываемая в высказывании. Любой текст содержит информацию о чем-то, соотнесен с какой-то реальной или воображаемой ситуацией. Коммуникативная функция текста не может осуществляться иначе, как через посредство ситуативно-ориентированного сообщения. Нельзя себе представить связного текста, который был бы "ни о чем", как не может существовать мысль без предмета мысли. </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Второй тип эквивалентности представлен переводами, смысловая близость которых к оригиналу также не основывается на общности значений использованных языковых средств. Вот несколько примеров переводов такого типа:</w:t>
      </w:r>
    </w:p>
    <w:p w:rsidR="009F5524" w:rsidRPr="000918EC" w:rsidRDefault="009F5524" w:rsidP="000918EC">
      <w:pPr>
        <w:widowControl/>
        <w:spacing w:line="360" w:lineRule="auto"/>
        <w:ind w:firstLine="709"/>
        <w:jc w:val="both"/>
        <w:rPr>
          <w:rFonts w:ascii="Times New Roman" w:hAnsi="Times New Roman"/>
          <w:i/>
          <w:iCs/>
          <w:sz w:val="28"/>
          <w:szCs w:val="28"/>
        </w:rPr>
      </w:pPr>
      <w:r w:rsidRPr="000918EC">
        <w:rPr>
          <w:rFonts w:ascii="Times New Roman" w:hAnsi="Times New Roman"/>
          <w:i/>
          <w:iCs/>
          <w:sz w:val="28"/>
          <w:szCs w:val="28"/>
        </w:rPr>
        <w:t>He answered the telephone. - Он снял трубку.</w:t>
      </w:r>
    </w:p>
    <w:p w:rsidR="009F5524" w:rsidRPr="000918EC" w:rsidRDefault="009F5524" w:rsidP="000918EC">
      <w:pPr>
        <w:widowControl/>
        <w:spacing w:line="360" w:lineRule="auto"/>
        <w:ind w:firstLine="709"/>
        <w:jc w:val="both"/>
        <w:rPr>
          <w:rFonts w:ascii="Times New Roman" w:hAnsi="Times New Roman"/>
          <w:i/>
          <w:iCs/>
          <w:sz w:val="28"/>
          <w:szCs w:val="28"/>
          <w:lang w:val="en-US"/>
        </w:rPr>
      </w:pPr>
      <w:r w:rsidRPr="000918EC">
        <w:rPr>
          <w:rFonts w:ascii="Times New Roman" w:hAnsi="Times New Roman"/>
          <w:i/>
          <w:iCs/>
          <w:sz w:val="28"/>
          <w:szCs w:val="28"/>
          <w:lang w:val="en-US"/>
        </w:rPr>
        <w:t xml:space="preserve">You are not fit to be in a boat. - </w:t>
      </w:r>
      <w:r w:rsidRPr="000918EC">
        <w:rPr>
          <w:rFonts w:ascii="Times New Roman" w:hAnsi="Times New Roman"/>
          <w:i/>
          <w:iCs/>
          <w:sz w:val="28"/>
          <w:szCs w:val="28"/>
        </w:rPr>
        <w:t>Тебя</w:t>
      </w:r>
      <w:r w:rsidRPr="000918EC">
        <w:rPr>
          <w:rFonts w:ascii="Times New Roman" w:hAnsi="Times New Roman"/>
          <w:i/>
          <w:iCs/>
          <w:sz w:val="28"/>
          <w:szCs w:val="28"/>
          <w:lang w:val="en-US"/>
        </w:rPr>
        <w:t xml:space="preserve"> </w:t>
      </w:r>
      <w:r w:rsidRPr="000918EC">
        <w:rPr>
          <w:rFonts w:ascii="Times New Roman" w:hAnsi="Times New Roman"/>
          <w:i/>
          <w:iCs/>
          <w:sz w:val="28"/>
          <w:szCs w:val="28"/>
        </w:rPr>
        <w:t>нельзя</w:t>
      </w:r>
      <w:r w:rsidRPr="000918EC">
        <w:rPr>
          <w:rFonts w:ascii="Times New Roman" w:hAnsi="Times New Roman"/>
          <w:i/>
          <w:iCs/>
          <w:sz w:val="28"/>
          <w:szCs w:val="28"/>
          <w:lang w:val="en-US"/>
        </w:rPr>
        <w:t xml:space="preserve"> </w:t>
      </w:r>
      <w:r w:rsidRPr="000918EC">
        <w:rPr>
          <w:rFonts w:ascii="Times New Roman" w:hAnsi="Times New Roman"/>
          <w:i/>
          <w:iCs/>
          <w:sz w:val="28"/>
          <w:szCs w:val="28"/>
        </w:rPr>
        <w:t>пускать</w:t>
      </w:r>
      <w:r w:rsidRPr="000918EC">
        <w:rPr>
          <w:rFonts w:ascii="Times New Roman" w:hAnsi="Times New Roman"/>
          <w:i/>
          <w:iCs/>
          <w:sz w:val="28"/>
          <w:szCs w:val="28"/>
          <w:lang w:val="en-US"/>
        </w:rPr>
        <w:t xml:space="preserve"> </w:t>
      </w:r>
      <w:r w:rsidRPr="000918EC">
        <w:rPr>
          <w:rFonts w:ascii="Times New Roman" w:hAnsi="Times New Roman"/>
          <w:i/>
          <w:iCs/>
          <w:sz w:val="28"/>
          <w:szCs w:val="28"/>
        </w:rPr>
        <w:t>в</w:t>
      </w:r>
      <w:r w:rsidRPr="000918EC">
        <w:rPr>
          <w:rFonts w:ascii="Times New Roman" w:hAnsi="Times New Roman"/>
          <w:i/>
          <w:iCs/>
          <w:sz w:val="28"/>
          <w:szCs w:val="28"/>
          <w:lang w:val="en-US"/>
        </w:rPr>
        <w:t xml:space="preserve"> </w:t>
      </w:r>
      <w:r w:rsidRPr="000918EC">
        <w:rPr>
          <w:rFonts w:ascii="Times New Roman" w:hAnsi="Times New Roman"/>
          <w:i/>
          <w:iCs/>
          <w:sz w:val="28"/>
          <w:szCs w:val="28"/>
        </w:rPr>
        <w:t>лодку</w:t>
      </w:r>
      <w:r w:rsidRPr="000918EC">
        <w:rPr>
          <w:rFonts w:ascii="Times New Roman" w:hAnsi="Times New Roman"/>
          <w:i/>
          <w:iCs/>
          <w:sz w:val="28"/>
          <w:szCs w:val="28"/>
          <w:lang w:val="en-US"/>
        </w:rPr>
        <w:t>.</w:t>
      </w:r>
    </w:p>
    <w:p w:rsidR="009F5524" w:rsidRPr="000918EC" w:rsidRDefault="009F5524" w:rsidP="000918EC">
      <w:pPr>
        <w:widowControl/>
        <w:spacing w:line="360" w:lineRule="auto"/>
        <w:ind w:firstLine="709"/>
        <w:jc w:val="both"/>
        <w:rPr>
          <w:rFonts w:ascii="Times New Roman" w:hAnsi="Times New Roman"/>
          <w:sz w:val="28"/>
          <w:szCs w:val="28"/>
          <w:lang w:val="en-US"/>
        </w:rPr>
      </w:pPr>
      <w:r w:rsidRPr="000918EC">
        <w:rPr>
          <w:rFonts w:ascii="Times New Roman" w:hAnsi="Times New Roman"/>
          <w:i/>
          <w:iCs/>
          <w:sz w:val="28"/>
          <w:szCs w:val="28"/>
          <w:lang w:val="en-US"/>
        </w:rPr>
        <w:t xml:space="preserve">You see one bear, you have seen them all. - </w:t>
      </w:r>
      <w:r w:rsidRPr="000918EC">
        <w:rPr>
          <w:rFonts w:ascii="Times New Roman" w:hAnsi="Times New Roman"/>
          <w:i/>
          <w:iCs/>
          <w:sz w:val="28"/>
          <w:szCs w:val="28"/>
        </w:rPr>
        <w:t>Все</w:t>
      </w:r>
      <w:r w:rsidRPr="000918EC">
        <w:rPr>
          <w:rFonts w:ascii="Times New Roman" w:hAnsi="Times New Roman"/>
          <w:i/>
          <w:iCs/>
          <w:sz w:val="28"/>
          <w:szCs w:val="28"/>
          <w:lang w:val="en-US"/>
        </w:rPr>
        <w:t xml:space="preserve"> </w:t>
      </w:r>
      <w:r w:rsidRPr="000918EC">
        <w:rPr>
          <w:rFonts w:ascii="Times New Roman" w:hAnsi="Times New Roman"/>
          <w:i/>
          <w:iCs/>
          <w:sz w:val="28"/>
          <w:szCs w:val="28"/>
        </w:rPr>
        <w:t>медведи</w:t>
      </w:r>
      <w:r w:rsidRPr="000918EC">
        <w:rPr>
          <w:rFonts w:ascii="Times New Roman" w:hAnsi="Times New Roman"/>
          <w:i/>
          <w:iCs/>
          <w:sz w:val="28"/>
          <w:szCs w:val="28"/>
          <w:lang w:val="en-US"/>
        </w:rPr>
        <w:t xml:space="preserve"> </w:t>
      </w:r>
      <w:r w:rsidRPr="000918EC">
        <w:rPr>
          <w:rFonts w:ascii="Times New Roman" w:hAnsi="Times New Roman"/>
          <w:i/>
          <w:iCs/>
          <w:sz w:val="28"/>
          <w:szCs w:val="28"/>
        </w:rPr>
        <w:t>похожи</w:t>
      </w:r>
      <w:r w:rsidRPr="000918EC">
        <w:rPr>
          <w:rFonts w:ascii="Times New Roman" w:hAnsi="Times New Roman"/>
          <w:i/>
          <w:iCs/>
          <w:sz w:val="28"/>
          <w:szCs w:val="28"/>
          <w:lang w:val="en-US"/>
        </w:rPr>
        <w:t xml:space="preserve"> </w:t>
      </w:r>
      <w:r w:rsidRPr="000918EC">
        <w:rPr>
          <w:rFonts w:ascii="Times New Roman" w:hAnsi="Times New Roman"/>
          <w:i/>
          <w:iCs/>
          <w:sz w:val="28"/>
          <w:szCs w:val="28"/>
        </w:rPr>
        <w:t>друг</w:t>
      </w:r>
      <w:r w:rsidRPr="000918EC">
        <w:rPr>
          <w:rFonts w:ascii="Times New Roman" w:hAnsi="Times New Roman"/>
          <w:i/>
          <w:iCs/>
          <w:sz w:val="28"/>
          <w:szCs w:val="28"/>
          <w:lang w:val="en-US"/>
        </w:rPr>
        <w:t xml:space="preserve"> </w:t>
      </w:r>
      <w:r w:rsidRPr="000918EC">
        <w:rPr>
          <w:rFonts w:ascii="Times New Roman" w:hAnsi="Times New Roman"/>
          <w:i/>
          <w:iCs/>
          <w:sz w:val="28"/>
          <w:szCs w:val="28"/>
        </w:rPr>
        <w:t>на</w:t>
      </w:r>
      <w:r w:rsidRPr="000918EC">
        <w:rPr>
          <w:rFonts w:ascii="Times New Roman" w:hAnsi="Times New Roman"/>
          <w:i/>
          <w:iCs/>
          <w:sz w:val="28"/>
          <w:szCs w:val="28"/>
          <w:lang w:val="en-US"/>
        </w:rPr>
        <w:t xml:space="preserve"> </w:t>
      </w:r>
      <w:r w:rsidRPr="000918EC">
        <w:rPr>
          <w:rFonts w:ascii="Times New Roman" w:hAnsi="Times New Roman"/>
          <w:i/>
          <w:iCs/>
          <w:sz w:val="28"/>
          <w:szCs w:val="28"/>
        </w:rPr>
        <w:t>друга</w:t>
      </w:r>
      <w:r w:rsidRPr="000918EC">
        <w:rPr>
          <w:rFonts w:ascii="Times New Roman" w:hAnsi="Times New Roman"/>
          <w:i/>
          <w:iCs/>
          <w:sz w:val="28"/>
          <w:szCs w:val="28"/>
          <w:lang w:val="en-US"/>
        </w:rPr>
        <w:t>.</w:t>
      </w:r>
    </w:p>
    <w:p w:rsidR="00C874B8"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приравниваемых в этих примерах разноязычных высказываниях большинство слов и синтаксических структур оригинала не находит непосредственного соответствия в тексте перевода. Вместе с тем можно утверждать, что между оригиналами и переводами этой группы существует большая общность содержания, чем при эквивалентности первого типа.</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Для отношений между оригиналами и переводами этого типа характерно:</w:t>
      </w:r>
    </w:p>
    <w:p w:rsidR="009F5524" w:rsidRPr="000918EC" w:rsidRDefault="00B5775B" w:rsidP="001A5B25">
      <w:pPr>
        <w:widowControl/>
        <w:numPr>
          <w:ilvl w:val="0"/>
          <w:numId w:val="8"/>
        </w:numPr>
        <w:tabs>
          <w:tab w:val="clear" w:pos="720"/>
          <w:tab w:val="num" w:pos="36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     </w:t>
      </w:r>
      <w:r w:rsidR="009F5524" w:rsidRPr="000918EC">
        <w:rPr>
          <w:rFonts w:ascii="Times New Roman" w:hAnsi="Times New Roman"/>
          <w:sz w:val="28"/>
          <w:szCs w:val="28"/>
        </w:rPr>
        <w:t>несопоставимость лексического состава и синтаксической организации;</w:t>
      </w:r>
    </w:p>
    <w:p w:rsidR="009F5524" w:rsidRPr="000918EC" w:rsidRDefault="009F5524" w:rsidP="001A5B25">
      <w:pPr>
        <w:widowControl/>
        <w:numPr>
          <w:ilvl w:val="0"/>
          <w:numId w:val="8"/>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невозможность связать лексику и структуру оригинала и перевода отношениями семантического перефразирования или синтаксической трансформации;</w:t>
      </w:r>
    </w:p>
    <w:p w:rsidR="009F5524" w:rsidRPr="000918EC" w:rsidRDefault="009F5524" w:rsidP="001A5B25">
      <w:pPr>
        <w:widowControl/>
        <w:numPr>
          <w:ilvl w:val="0"/>
          <w:numId w:val="8"/>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сохранение в переводе цели коммуникации, поскольку, как мы уже установили, сохранение доминантной функции высказывания является обязательным условием эквивалентности;</w:t>
      </w:r>
    </w:p>
    <w:p w:rsidR="009F5524" w:rsidRPr="000918EC" w:rsidRDefault="009F5524" w:rsidP="001A5B25">
      <w:pPr>
        <w:widowControl/>
        <w:numPr>
          <w:ilvl w:val="0"/>
          <w:numId w:val="8"/>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сохранение в переводе указания на ту же самую ситуацию, что доказывается существованием между разноязычными сообщениями прямой реальной или логической связи, позволяющей утверждать, что в обоих случаях "сообщается об одном и том же".</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Широкое распространение в переводах эквивалентности второго типа объясняется тем, что в каждом языке существуют предпочтительные способы описания определенных ситуаций, которые оказываются совершенно неприемлемыми для других языков. По-английски говорят: </w:t>
      </w:r>
      <w:r w:rsidRPr="000918EC">
        <w:rPr>
          <w:rFonts w:ascii="Times New Roman" w:hAnsi="Times New Roman"/>
          <w:i/>
          <w:iCs/>
          <w:sz w:val="28"/>
          <w:szCs w:val="28"/>
        </w:rPr>
        <w:t>We locked the door to keep thieves out</w:t>
      </w:r>
      <w:r w:rsidRPr="000918EC">
        <w:rPr>
          <w:rFonts w:ascii="Times New Roman" w:hAnsi="Times New Roman"/>
          <w:sz w:val="28"/>
          <w:szCs w:val="28"/>
        </w:rPr>
        <w:t>, а по-русски кажется нелепым описывать данную ситуацию подобным образом (</w:t>
      </w:r>
      <w:r w:rsidRPr="000918EC">
        <w:rPr>
          <w:rFonts w:ascii="Times New Roman" w:hAnsi="Times New Roman"/>
          <w:i/>
          <w:iCs/>
          <w:sz w:val="28"/>
          <w:szCs w:val="28"/>
        </w:rPr>
        <w:t>запирать дверь, чтобы держать воров снаружи</w:t>
      </w:r>
      <w:r w:rsidRPr="000918EC">
        <w:rPr>
          <w:rFonts w:ascii="Times New Roman" w:hAnsi="Times New Roman"/>
          <w:sz w:val="28"/>
          <w:szCs w:val="28"/>
        </w:rPr>
        <w:t xml:space="preserve">), но вполне возможно сказать: </w:t>
      </w:r>
      <w:r w:rsidRPr="000918EC">
        <w:rPr>
          <w:rFonts w:ascii="Times New Roman" w:hAnsi="Times New Roman"/>
          <w:i/>
          <w:iCs/>
          <w:sz w:val="28"/>
          <w:szCs w:val="28"/>
        </w:rPr>
        <w:t>чтобы воры не проникли в дом</w:t>
      </w:r>
      <w:r w:rsidRPr="000918EC">
        <w:rPr>
          <w:rFonts w:ascii="Times New Roman" w:hAnsi="Times New Roman"/>
          <w:sz w:val="28"/>
          <w:szCs w:val="28"/>
        </w:rPr>
        <w:t>.</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Если ситуация, описанная в оригинале, должна быть передана в ПЯ лишь одним строго определенным способом, выбор варианта перевода происходит как бы независимо от способа описания данной ситуации в тексте оригинала, и структура сообщения в переводе оказывается заранее заданной. Естественно, что при этом соответствующие сообщения в оригинале и переводе могут иметь одинаковую структуру лишь в исключительных случаях, когда обязательные способы описания данной ситуации в обоих языках совпадают. В большинстве же случаев обязательность или предпочтительность определенного способа описания ситуации в ПЯ связана с заменой способа ее описания в оригинале, с установлением в переводе эквивалентности второго типа.</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Третий тип эквивалентности может быть охарактеризован следующими примерами:</w:t>
      </w:r>
    </w:p>
    <w:p w:rsidR="009F5524" w:rsidRPr="000918EC" w:rsidRDefault="009F5524" w:rsidP="000918EC">
      <w:pPr>
        <w:widowControl/>
        <w:spacing w:line="360" w:lineRule="auto"/>
        <w:ind w:firstLine="709"/>
        <w:jc w:val="both"/>
        <w:rPr>
          <w:rFonts w:ascii="Times New Roman" w:hAnsi="Times New Roman"/>
          <w:i/>
          <w:iCs/>
          <w:sz w:val="28"/>
          <w:szCs w:val="28"/>
        </w:rPr>
      </w:pPr>
      <w:r w:rsidRPr="000918EC">
        <w:rPr>
          <w:rFonts w:ascii="Times New Roman" w:hAnsi="Times New Roman"/>
          <w:i/>
          <w:iCs/>
          <w:sz w:val="28"/>
          <w:szCs w:val="28"/>
        </w:rPr>
        <w:t>Scrubbing makes me bad-tempered. - От мытья полов у меня настроение портится.</w:t>
      </w:r>
    </w:p>
    <w:p w:rsidR="009F5524" w:rsidRPr="000918EC" w:rsidRDefault="009F5524" w:rsidP="000918EC">
      <w:pPr>
        <w:widowControl/>
        <w:spacing w:line="360" w:lineRule="auto"/>
        <w:ind w:firstLine="709"/>
        <w:jc w:val="both"/>
        <w:rPr>
          <w:rFonts w:ascii="Times New Roman" w:hAnsi="Times New Roman"/>
          <w:i/>
          <w:iCs/>
          <w:sz w:val="28"/>
          <w:szCs w:val="28"/>
        </w:rPr>
      </w:pPr>
      <w:r w:rsidRPr="000918EC">
        <w:rPr>
          <w:rFonts w:ascii="Times New Roman" w:hAnsi="Times New Roman"/>
          <w:i/>
          <w:iCs/>
          <w:sz w:val="28"/>
          <w:szCs w:val="28"/>
        </w:rPr>
        <w:t>London saw а cold winter last year. - В прошлом году зима в Лондоне была холодной.</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i/>
          <w:iCs/>
          <w:sz w:val="28"/>
          <w:szCs w:val="28"/>
        </w:rPr>
        <w:t>That will not be good for you. - Это может для вас плохо кончиться.</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Сопоставление оригиналов и переводов этого типа обнаруживает следующие особенности:</w:t>
      </w:r>
    </w:p>
    <w:p w:rsidR="009F5524" w:rsidRPr="000918EC" w:rsidRDefault="009F5524" w:rsidP="001A5B25">
      <w:pPr>
        <w:widowControl/>
        <w:numPr>
          <w:ilvl w:val="0"/>
          <w:numId w:val="9"/>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отсутствие параллелизма лексического состава и синтаксической структуры; </w:t>
      </w:r>
    </w:p>
    <w:p w:rsidR="009F5524" w:rsidRPr="000918EC" w:rsidRDefault="009F5524" w:rsidP="001A5B25">
      <w:pPr>
        <w:widowControl/>
        <w:numPr>
          <w:ilvl w:val="0"/>
          <w:numId w:val="9"/>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невозможность связать структуры оригинала и перевода отношениями синтаксической трансформации; </w:t>
      </w:r>
    </w:p>
    <w:p w:rsidR="009F5524" w:rsidRPr="000918EC" w:rsidRDefault="009F5524" w:rsidP="001A5B25">
      <w:pPr>
        <w:widowControl/>
        <w:numPr>
          <w:ilvl w:val="0"/>
          <w:numId w:val="9"/>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сохранение в переводе цели коммуникации и идентификации той же ситуации, что и в оригинале; </w:t>
      </w:r>
    </w:p>
    <w:p w:rsidR="009F5524" w:rsidRPr="000918EC" w:rsidRDefault="009F5524" w:rsidP="001A5B25">
      <w:pPr>
        <w:widowControl/>
        <w:numPr>
          <w:ilvl w:val="0"/>
          <w:numId w:val="9"/>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сохранение в переводе общих понятий, с помощью которых осуществляется описание ситуации в оригинале, т.е. сохранение той части содержания исходного текста, которую мы назвали "способом описания ситуации". </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Сопоставительный анализ переводов показывает, что наиболее часто отмечаются следующие виды указанного варьирования:</w:t>
      </w:r>
    </w:p>
    <w:p w:rsidR="009F5524" w:rsidRPr="000918EC" w:rsidRDefault="00573EB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9F5524" w:rsidRPr="000918EC">
        <w:rPr>
          <w:rFonts w:ascii="Times New Roman" w:hAnsi="Times New Roman"/>
          <w:sz w:val="28"/>
          <w:szCs w:val="28"/>
        </w:rPr>
        <w:t xml:space="preserve">степень детализации описания; </w:t>
      </w:r>
    </w:p>
    <w:p w:rsidR="009F5524" w:rsidRPr="000918EC" w:rsidRDefault="00573EB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9F5524" w:rsidRPr="000918EC">
        <w:rPr>
          <w:rFonts w:ascii="Times New Roman" w:hAnsi="Times New Roman"/>
          <w:sz w:val="28"/>
          <w:szCs w:val="28"/>
        </w:rPr>
        <w:t xml:space="preserve">способ объединения описываемых признаков в сообщении; </w:t>
      </w:r>
    </w:p>
    <w:p w:rsidR="009F5524" w:rsidRPr="000918EC" w:rsidRDefault="00573EB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9F5524" w:rsidRPr="000918EC">
        <w:rPr>
          <w:rFonts w:ascii="Times New Roman" w:hAnsi="Times New Roman"/>
          <w:sz w:val="28"/>
          <w:szCs w:val="28"/>
        </w:rPr>
        <w:t xml:space="preserve">направление отношений между признаками; </w:t>
      </w:r>
    </w:p>
    <w:p w:rsidR="009F5524" w:rsidRPr="000918EC" w:rsidRDefault="00573EB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9F5524" w:rsidRPr="000918EC">
        <w:rPr>
          <w:rFonts w:ascii="Times New Roman" w:hAnsi="Times New Roman"/>
          <w:sz w:val="28"/>
          <w:szCs w:val="28"/>
        </w:rPr>
        <w:t xml:space="preserve">распределение отдельных признаков в сообщении. </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bCs/>
          <w:i/>
          <w:sz w:val="28"/>
          <w:szCs w:val="28"/>
        </w:rPr>
        <w:t>Степень детализации описания</w:t>
      </w:r>
      <w:r w:rsidRPr="000918EC">
        <w:rPr>
          <w:rFonts w:ascii="Times New Roman" w:hAnsi="Times New Roman"/>
          <w:i/>
          <w:sz w:val="28"/>
          <w:szCs w:val="28"/>
        </w:rPr>
        <w:t>.</w:t>
      </w:r>
      <w:r w:rsidRPr="000918EC">
        <w:rPr>
          <w:rFonts w:ascii="Times New Roman" w:hAnsi="Times New Roman"/>
          <w:sz w:val="28"/>
          <w:szCs w:val="28"/>
        </w:rPr>
        <w:t xml:space="preserve"> Описание ситуации избранным способом может осуществляться с большими или меньшими подробностями. Она может включать прямое указание на разное число деталей, характерных для данной ситуации. В результате синонимичные сообщения будут различаться по степени эксплицитности. Некоторые признаки в одних сообщениях будут названы, а в других останутся лишь подразумеваемыми, легко выводимыми из сообщения, но не включенными непосредственно в его состав. Подобные признаки могут быть признаны избыточными.</w:t>
      </w:r>
    </w:p>
    <w:p w:rsidR="009F5524" w:rsidRPr="000918EC" w:rsidRDefault="009F5524" w:rsidP="000918EC">
      <w:pPr>
        <w:widowControl/>
        <w:spacing w:line="360" w:lineRule="auto"/>
        <w:ind w:firstLine="709"/>
        <w:jc w:val="both"/>
        <w:rPr>
          <w:rFonts w:ascii="Times New Roman" w:hAnsi="Times New Roman"/>
          <w:i/>
          <w:iCs/>
          <w:sz w:val="28"/>
          <w:szCs w:val="28"/>
        </w:rPr>
      </w:pPr>
      <w:r w:rsidRPr="000918EC">
        <w:rPr>
          <w:rFonts w:ascii="Times New Roman" w:hAnsi="Times New Roman"/>
          <w:i/>
          <w:iCs/>
          <w:sz w:val="28"/>
          <w:szCs w:val="28"/>
        </w:rPr>
        <w:t>Он постучал и вошел. - Он постучал и вошел в комнату.</w:t>
      </w:r>
    </w:p>
    <w:p w:rsidR="009F5524" w:rsidRPr="000918EC" w:rsidRDefault="009F5524" w:rsidP="000918EC">
      <w:pPr>
        <w:widowControl/>
        <w:spacing w:line="360" w:lineRule="auto"/>
        <w:ind w:firstLine="709"/>
        <w:jc w:val="both"/>
        <w:rPr>
          <w:rFonts w:ascii="Times New Roman" w:hAnsi="Times New Roman"/>
          <w:i/>
          <w:iCs/>
          <w:sz w:val="28"/>
          <w:szCs w:val="28"/>
        </w:rPr>
      </w:pPr>
      <w:r w:rsidRPr="000918EC">
        <w:rPr>
          <w:rFonts w:ascii="Times New Roman" w:hAnsi="Times New Roman"/>
          <w:i/>
          <w:iCs/>
          <w:sz w:val="28"/>
          <w:szCs w:val="28"/>
        </w:rPr>
        <w:t>Я не могу его сдвинуть. - Я не могу его сдвинуть с места.</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i/>
          <w:iCs/>
          <w:sz w:val="28"/>
          <w:szCs w:val="28"/>
        </w:rPr>
        <w:t>Она сидела, откинувшись в кресле. - Она сидела, откинувшись на спинку кресла.</w:t>
      </w:r>
    </w:p>
    <w:p w:rsidR="009F5524" w:rsidRPr="000918EC" w:rsidRDefault="009F552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описанных выше трех типах эквивалентности общность содержания оригинала и перевода заключалась в сохранении основных элементов содержания текста. Как единица речевой коммуникации, текст всегда характеризуется коммуникативной функциональностью, ситуативной ориентированностью и избирательностью способа описания ситуации. Эти признаки сохраняются и у минимальной единицы текста - высказывания. Иными словами, в содержании любого высказывания выражается какая-то цель коммуникации через описание какой-то ситуации, осуществляемое определенным способом (путем отбора некоторых признаков данной ситуации).</w:t>
      </w:r>
      <w:r w:rsidRPr="000918EC">
        <w:rPr>
          <w:rFonts w:ascii="Times New Roman" w:hAnsi="Times New Roman"/>
          <w:color w:val="000080"/>
          <w:sz w:val="28"/>
          <w:szCs w:val="28"/>
        </w:rPr>
        <w:t xml:space="preserve"> </w:t>
      </w:r>
      <w:r w:rsidRPr="000918EC">
        <w:rPr>
          <w:rFonts w:ascii="Times New Roman" w:hAnsi="Times New Roman"/>
          <w:sz w:val="28"/>
          <w:szCs w:val="28"/>
        </w:rPr>
        <w:t>В первом типе эквивалентности в переводе сохраняется только первая из указанных частей содержания оригинала (цель коммуникации), во втором типе - первая и вторая (цель коммуникации и описание ситуации), в третьем - все три части (цель коммуникации, описание ситуации и способ ее описания).</w:t>
      </w:r>
    </w:p>
    <w:p w:rsidR="006E0DD8" w:rsidRPr="000918EC" w:rsidRDefault="0059138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Если в</w:t>
      </w:r>
      <w:r w:rsidR="009F6965" w:rsidRPr="000918EC">
        <w:rPr>
          <w:rFonts w:ascii="Times New Roman" w:hAnsi="Times New Roman"/>
          <w:sz w:val="28"/>
          <w:szCs w:val="28"/>
        </w:rPr>
        <w:t xml:space="preserve"> </w:t>
      </w:r>
      <w:r w:rsidR="006E0DD8" w:rsidRPr="000918EC">
        <w:rPr>
          <w:rFonts w:ascii="Times New Roman" w:hAnsi="Times New Roman"/>
          <w:sz w:val="28"/>
          <w:szCs w:val="28"/>
        </w:rPr>
        <w:t>первых трех типах эквивалентности речь шла о передаче элементов смысла, сохранение которых возможно при значительном несовпадении языковых средств, через которые этот смысл выражается в оригинале и переводе, то теперь требуется найти эквивалентные соответствия значениям языковых единиц ИЯ. Поскольку значения единиц разных языков полностью не совпадают, замещающие друг друга элементы оригинала и перевода, как правило, не тождественны по смыслу. Тем не менее, во многих случаях в переводе удается воспроизвести значительную часть информации, содержащуюся в языковых средствах оригинала. В следующих двух типах эквивалентности</w:t>
      </w:r>
      <w:r w:rsidR="004A6F52" w:rsidRPr="000918EC">
        <w:rPr>
          <w:rFonts w:ascii="Times New Roman" w:hAnsi="Times New Roman"/>
          <w:sz w:val="28"/>
          <w:szCs w:val="28"/>
        </w:rPr>
        <w:t>, именно характерных для информативного перевода,</w:t>
      </w:r>
      <w:r w:rsidR="006E0DD8" w:rsidRPr="000918EC">
        <w:rPr>
          <w:rFonts w:ascii="Times New Roman" w:hAnsi="Times New Roman"/>
          <w:sz w:val="28"/>
          <w:szCs w:val="28"/>
        </w:rPr>
        <w:t xml:space="preserve"> смысловая общность оригинала и перевода включает не только сохранение цели коммуникации, указания на ситуацию и способа ее описания, но и максимально возможную близость значений соотнесенных синтаксических и лексических единиц. Здесь уже сохраняются сведения не только "для чего", "о чем" и "что" говорится в тексте оригинала, но отчасти и "как это говорится".</w:t>
      </w:r>
    </w:p>
    <w:p w:rsidR="009F5524" w:rsidRPr="000918EC" w:rsidRDefault="006E0DD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четвертом типе эквивалентности, наряду с тремя компонентами содержания, которые сохраняются в третьем типе, в переводе воспроизводится и значительная часть значений синтаксических структур оригинала. Структурная организация оригинала репрезентирует определенную информацию, входящую в общее содержание переводимого текста. Синтаксическая структура высказывания обусловливает возможность использования в нем слов определенного типа в определенной последовательности и с определенными связями между отдельными словами, а также во многом определяет ту часть содержания, которая выступает на первый план в акте коммуникации. Поэтому максимально возможное сохранение синтаксической организации оригинала при переводе способствует более полному воспроизведению содержания оригинала.</w:t>
      </w:r>
    </w:p>
    <w:p w:rsidR="006E0DD8" w:rsidRPr="000918EC" w:rsidRDefault="006E0DD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Сопоставительный анализ обнаруживает значительное число переводов, у которых существует параллелизм синтаксической организации по отношению к оригиналу. Использование в переводе аналогичных синтаксических структур обеспечивает инвариантность синтаксических значений оригинала и перевода. Особенно важным оказывается обеспечение подобного параллелизма при переводе текстов государственных или международных актов, где перевод часто получает правовой статус оригинала, т.е. оба текста имеют одинаковую силу, являются аутентичными. Стремление к сохранению синтаксической организации текста без труда обнаруживается и при сопоставлении с оригиналом переводов произведений иного типа, в том числе и художественных.</w:t>
      </w:r>
    </w:p>
    <w:p w:rsidR="006E0DD8" w:rsidRPr="000918EC" w:rsidRDefault="006E0DD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Таким образом, отношения между оригиналами и переводами четвертого типа эквивалентности характеризуются следующими особенностями:</w:t>
      </w:r>
    </w:p>
    <w:p w:rsidR="006E0DD8" w:rsidRPr="000918EC" w:rsidRDefault="006E0DD8" w:rsidP="001A5B25">
      <w:pPr>
        <w:widowControl/>
        <w:numPr>
          <w:ilvl w:val="0"/>
          <w:numId w:val="10"/>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значительным, хотя и неполным параллелизмом лексического состава - для большинства слов оригинала можно отыскать соответствующие слова в переводе с близким содержанием;</w:t>
      </w:r>
    </w:p>
    <w:p w:rsidR="006E0DD8" w:rsidRPr="000918EC" w:rsidRDefault="006E0DD8" w:rsidP="001A5B25">
      <w:pPr>
        <w:widowControl/>
        <w:numPr>
          <w:ilvl w:val="0"/>
          <w:numId w:val="10"/>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использованием в переводе синтаксических структур, аналогичных структурам оригинала или связанных с ними отношениями синтаксического варьирования, что обеспечивает максимально возможную передачу в переводе значения синтаксических структур оригинала;</w:t>
      </w:r>
    </w:p>
    <w:p w:rsidR="006E0DD8" w:rsidRPr="000918EC" w:rsidRDefault="006E0DD8" w:rsidP="001A5B25">
      <w:pPr>
        <w:widowControl/>
        <w:numPr>
          <w:ilvl w:val="0"/>
          <w:numId w:val="10"/>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сохранением в переводе всех трех частей содержания оригинала, характеризующих предыдущий тип эквивалентности: цели коммуникации, указания на ситуацию и способа ее описания.</w:t>
      </w:r>
    </w:p>
    <w:p w:rsidR="006E0DD8" w:rsidRPr="000918EC" w:rsidRDefault="006E0DD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При невозможности полностью сохранить синтаксический параллелизм несколько меньшая степень инвариантности синтаксических значений достигается путем использования в переводе структур, связанных с аналогичной структурой отношениями синтаксического варьирования. В четвертом типе эквивалентности отмечаются три основных вида такого варьирования:</w:t>
      </w:r>
    </w:p>
    <w:p w:rsidR="006E0DD8" w:rsidRPr="000918EC" w:rsidRDefault="005A792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6E0DD8" w:rsidRPr="000918EC">
        <w:rPr>
          <w:rFonts w:ascii="Times New Roman" w:hAnsi="Times New Roman"/>
          <w:sz w:val="28"/>
          <w:szCs w:val="28"/>
        </w:rPr>
        <w:t>использование синонимичных структур, связанных отношениями прямой или обратной трансформации;</w:t>
      </w:r>
    </w:p>
    <w:p w:rsidR="006E0DD8" w:rsidRPr="000918EC" w:rsidRDefault="005A792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6E0DD8" w:rsidRPr="000918EC">
        <w:rPr>
          <w:rFonts w:ascii="Times New Roman" w:hAnsi="Times New Roman"/>
          <w:sz w:val="28"/>
          <w:szCs w:val="28"/>
        </w:rPr>
        <w:t>использование аналогичных структур с изменением порядка слов;</w:t>
      </w:r>
    </w:p>
    <w:p w:rsidR="006E0DD8" w:rsidRPr="000918EC" w:rsidRDefault="005A792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w:t>
      </w:r>
      <w:r w:rsidR="006E0DD8" w:rsidRPr="000918EC">
        <w:rPr>
          <w:rFonts w:ascii="Times New Roman" w:hAnsi="Times New Roman"/>
          <w:sz w:val="28"/>
          <w:szCs w:val="28"/>
        </w:rPr>
        <w:t>использование аналогичных структур с изменением типа связи между ними.</w:t>
      </w:r>
    </w:p>
    <w:p w:rsidR="00F46870" w:rsidRPr="000918EC" w:rsidRDefault="00F46870"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последнем, пятом типе эквивалентности</w:t>
      </w:r>
      <w:r w:rsidR="005A792E" w:rsidRPr="000918EC">
        <w:rPr>
          <w:rFonts w:ascii="Times New Roman" w:hAnsi="Times New Roman"/>
          <w:sz w:val="28"/>
          <w:szCs w:val="28"/>
        </w:rPr>
        <w:t>,</w:t>
      </w:r>
      <w:r w:rsidRPr="000918EC">
        <w:rPr>
          <w:rFonts w:ascii="Times New Roman" w:hAnsi="Times New Roman"/>
          <w:color w:val="000080"/>
          <w:sz w:val="28"/>
          <w:szCs w:val="28"/>
        </w:rPr>
        <w:t xml:space="preserve"> </w:t>
      </w:r>
      <w:r w:rsidRPr="000918EC">
        <w:rPr>
          <w:rFonts w:ascii="Times New Roman" w:hAnsi="Times New Roman"/>
          <w:sz w:val="28"/>
          <w:szCs w:val="28"/>
        </w:rPr>
        <w:t>достигается максимальная степень близости содержания оригинала и перевода, которая может существовать между текстами на разных языках. Этот тип эквивалентности обнаруживается в следующих примерах:</w:t>
      </w:r>
    </w:p>
    <w:p w:rsidR="00F46870" w:rsidRPr="000918EC" w:rsidRDefault="00F46870" w:rsidP="000918EC">
      <w:pPr>
        <w:widowControl/>
        <w:spacing w:line="360" w:lineRule="auto"/>
        <w:ind w:firstLine="709"/>
        <w:jc w:val="both"/>
        <w:rPr>
          <w:rFonts w:ascii="Times New Roman" w:hAnsi="Times New Roman"/>
          <w:i/>
          <w:iCs/>
          <w:sz w:val="28"/>
          <w:szCs w:val="28"/>
        </w:rPr>
      </w:pPr>
      <w:r w:rsidRPr="000918EC">
        <w:rPr>
          <w:rFonts w:ascii="Times New Roman" w:hAnsi="Times New Roman"/>
          <w:i/>
          <w:iCs/>
          <w:sz w:val="28"/>
          <w:szCs w:val="28"/>
        </w:rPr>
        <w:t>I saw him at the theatre. - Я видел его в театре.</w:t>
      </w:r>
    </w:p>
    <w:p w:rsidR="00F46870" w:rsidRPr="000918EC" w:rsidRDefault="00F46870" w:rsidP="000918EC">
      <w:pPr>
        <w:widowControl/>
        <w:spacing w:line="360" w:lineRule="auto"/>
        <w:ind w:firstLine="709"/>
        <w:jc w:val="both"/>
        <w:rPr>
          <w:rFonts w:ascii="Times New Roman" w:hAnsi="Times New Roman"/>
          <w:i/>
          <w:iCs/>
          <w:sz w:val="28"/>
          <w:szCs w:val="28"/>
          <w:lang w:val="en-US"/>
        </w:rPr>
      </w:pPr>
      <w:r w:rsidRPr="000918EC">
        <w:rPr>
          <w:rFonts w:ascii="Times New Roman" w:hAnsi="Times New Roman"/>
          <w:i/>
          <w:iCs/>
          <w:sz w:val="28"/>
          <w:szCs w:val="28"/>
          <w:lang w:val="en-US"/>
        </w:rPr>
        <w:t xml:space="preserve">The house was sold for 10 thousand dollars. - </w:t>
      </w:r>
      <w:r w:rsidRPr="000918EC">
        <w:rPr>
          <w:rFonts w:ascii="Times New Roman" w:hAnsi="Times New Roman"/>
          <w:i/>
          <w:iCs/>
          <w:sz w:val="28"/>
          <w:szCs w:val="28"/>
        </w:rPr>
        <w:t>Дом</w:t>
      </w:r>
      <w:r w:rsidRPr="000918EC">
        <w:rPr>
          <w:rFonts w:ascii="Times New Roman" w:hAnsi="Times New Roman"/>
          <w:i/>
          <w:iCs/>
          <w:sz w:val="28"/>
          <w:szCs w:val="28"/>
          <w:lang w:val="en-US"/>
        </w:rPr>
        <w:t xml:space="preserve"> </w:t>
      </w:r>
      <w:r w:rsidRPr="000918EC">
        <w:rPr>
          <w:rFonts w:ascii="Times New Roman" w:hAnsi="Times New Roman"/>
          <w:i/>
          <w:iCs/>
          <w:sz w:val="28"/>
          <w:szCs w:val="28"/>
        </w:rPr>
        <w:t>был</w:t>
      </w:r>
      <w:r w:rsidRPr="000918EC">
        <w:rPr>
          <w:rFonts w:ascii="Times New Roman" w:hAnsi="Times New Roman"/>
          <w:i/>
          <w:iCs/>
          <w:sz w:val="28"/>
          <w:szCs w:val="28"/>
          <w:lang w:val="en-US"/>
        </w:rPr>
        <w:t xml:space="preserve"> </w:t>
      </w:r>
      <w:r w:rsidRPr="000918EC">
        <w:rPr>
          <w:rFonts w:ascii="Times New Roman" w:hAnsi="Times New Roman"/>
          <w:i/>
          <w:iCs/>
          <w:sz w:val="28"/>
          <w:szCs w:val="28"/>
        </w:rPr>
        <w:t>продан</w:t>
      </w:r>
      <w:r w:rsidRPr="000918EC">
        <w:rPr>
          <w:rFonts w:ascii="Times New Roman" w:hAnsi="Times New Roman"/>
          <w:i/>
          <w:iCs/>
          <w:sz w:val="28"/>
          <w:szCs w:val="28"/>
          <w:lang w:val="en-US"/>
        </w:rPr>
        <w:t xml:space="preserve"> </w:t>
      </w:r>
      <w:r w:rsidRPr="000918EC">
        <w:rPr>
          <w:rFonts w:ascii="Times New Roman" w:hAnsi="Times New Roman"/>
          <w:i/>
          <w:iCs/>
          <w:sz w:val="28"/>
          <w:szCs w:val="28"/>
        </w:rPr>
        <w:t>за</w:t>
      </w:r>
      <w:r w:rsidRPr="000918EC">
        <w:rPr>
          <w:rFonts w:ascii="Times New Roman" w:hAnsi="Times New Roman"/>
          <w:i/>
          <w:iCs/>
          <w:sz w:val="28"/>
          <w:szCs w:val="28"/>
          <w:lang w:val="en-US"/>
        </w:rPr>
        <w:t xml:space="preserve"> 10 </w:t>
      </w:r>
      <w:r w:rsidRPr="000918EC">
        <w:rPr>
          <w:rFonts w:ascii="Times New Roman" w:hAnsi="Times New Roman"/>
          <w:i/>
          <w:iCs/>
          <w:sz w:val="28"/>
          <w:szCs w:val="28"/>
        </w:rPr>
        <w:t>тысяч</w:t>
      </w:r>
      <w:r w:rsidRPr="000918EC">
        <w:rPr>
          <w:rFonts w:ascii="Times New Roman" w:hAnsi="Times New Roman"/>
          <w:i/>
          <w:iCs/>
          <w:sz w:val="28"/>
          <w:szCs w:val="28"/>
          <w:lang w:val="en-US"/>
        </w:rPr>
        <w:t xml:space="preserve"> </w:t>
      </w:r>
      <w:r w:rsidRPr="000918EC">
        <w:rPr>
          <w:rFonts w:ascii="Times New Roman" w:hAnsi="Times New Roman"/>
          <w:i/>
          <w:iCs/>
          <w:sz w:val="28"/>
          <w:szCs w:val="28"/>
        </w:rPr>
        <w:t>долларов</w:t>
      </w:r>
      <w:r w:rsidRPr="000918EC">
        <w:rPr>
          <w:rFonts w:ascii="Times New Roman" w:hAnsi="Times New Roman"/>
          <w:i/>
          <w:iCs/>
          <w:sz w:val="28"/>
          <w:szCs w:val="28"/>
          <w:lang w:val="en-US"/>
        </w:rPr>
        <w:t>.</w:t>
      </w:r>
    </w:p>
    <w:p w:rsidR="00F46870" w:rsidRPr="000918EC" w:rsidRDefault="00F46870" w:rsidP="000918EC">
      <w:pPr>
        <w:widowControl/>
        <w:spacing w:line="360" w:lineRule="auto"/>
        <w:ind w:firstLine="709"/>
        <w:jc w:val="both"/>
        <w:rPr>
          <w:rFonts w:ascii="Times New Roman" w:hAnsi="Times New Roman"/>
          <w:sz w:val="28"/>
          <w:szCs w:val="28"/>
        </w:rPr>
      </w:pPr>
      <w:r w:rsidRPr="000918EC">
        <w:rPr>
          <w:rFonts w:ascii="Times New Roman" w:hAnsi="Times New Roman"/>
          <w:i/>
          <w:iCs/>
          <w:sz w:val="28"/>
          <w:szCs w:val="28"/>
        </w:rPr>
        <w:t>He was sure we should both fall ill. - Он был уверен, что мы оба заболеем.</w:t>
      </w:r>
    </w:p>
    <w:p w:rsidR="00F46870" w:rsidRPr="000918EC" w:rsidRDefault="00F46870"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Для отношений между оригиналами и переводами этого типа характерно:</w:t>
      </w:r>
    </w:p>
    <w:p w:rsidR="00F46870" w:rsidRPr="000918EC" w:rsidRDefault="00F46870" w:rsidP="001A5B25">
      <w:pPr>
        <w:widowControl/>
        <w:numPr>
          <w:ilvl w:val="0"/>
          <w:numId w:val="11"/>
        </w:numPr>
        <w:tabs>
          <w:tab w:val="clear" w:pos="720"/>
        </w:tabs>
        <w:spacing w:line="360" w:lineRule="auto"/>
        <w:ind w:left="0" w:firstLine="709"/>
        <w:jc w:val="both"/>
        <w:rPr>
          <w:rFonts w:ascii="Times New Roman" w:hAnsi="Times New Roman"/>
          <w:sz w:val="28"/>
          <w:szCs w:val="28"/>
        </w:rPr>
      </w:pPr>
      <w:r w:rsidRPr="000918EC">
        <w:rPr>
          <w:rFonts w:ascii="Times New Roman" w:hAnsi="Times New Roman"/>
          <w:sz w:val="28"/>
          <w:szCs w:val="28"/>
        </w:rPr>
        <w:t>высокая степень параллелизма в структурной организации текста;</w:t>
      </w:r>
    </w:p>
    <w:p w:rsidR="00F46870" w:rsidRPr="000918EC" w:rsidRDefault="00F46870" w:rsidP="001A5B25">
      <w:pPr>
        <w:widowControl/>
        <w:numPr>
          <w:ilvl w:val="0"/>
          <w:numId w:val="11"/>
        </w:numPr>
        <w:tabs>
          <w:tab w:val="clear" w:pos="720"/>
        </w:tabs>
        <w:spacing w:line="360" w:lineRule="auto"/>
        <w:ind w:left="0" w:firstLine="709"/>
        <w:jc w:val="both"/>
        <w:rPr>
          <w:rFonts w:ascii="Times New Roman" w:hAnsi="Times New Roman"/>
          <w:sz w:val="28"/>
          <w:szCs w:val="28"/>
        </w:rPr>
      </w:pPr>
      <w:r w:rsidRPr="000918EC">
        <w:rPr>
          <w:rFonts w:ascii="Times New Roman" w:hAnsi="Times New Roman"/>
          <w:sz w:val="28"/>
          <w:szCs w:val="28"/>
        </w:rPr>
        <w:t>максимальная соотнесенность лексического состава: в переводе можно указать соответствия всем знаменательным словам оригинала;</w:t>
      </w:r>
    </w:p>
    <w:p w:rsidR="00F46870" w:rsidRPr="000918EC" w:rsidRDefault="00F46870" w:rsidP="001A5B25">
      <w:pPr>
        <w:widowControl/>
        <w:numPr>
          <w:ilvl w:val="0"/>
          <w:numId w:val="11"/>
        </w:numPr>
        <w:tabs>
          <w:tab w:val="clear" w:pos="720"/>
        </w:tabs>
        <w:spacing w:line="360" w:lineRule="auto"/>
        <w:ind w:left="0" w:firstLine="709"/>
        <w:jc w:val="both"/>
        <w:rPr>
          <w:rFonts w:ascii="Times New Roman" w:hAnsi="Times New Roman"/>
          <w:sz w:val="28"/>
          <w:szCs w:val="28"/>
        </w:rPr>
      </w:pPr>
      <w:r w:rsidRPr="000918EC">
        <w:rPr>
          <w:rFonts w:ascii="Times New Roman" w:hAnsi="Times New Roman"/>
          <w:sz w:val="28"/>
          <w:szCs w:val="28"/>
        </w:rPr>
        <w:t>сохранение в переводе всех основных частей содержания оригинала.</w:t>
      </w:r>
    </w:p>
    <w:p w:rsidR="00F46870" w:rsidRPr="000918EC" w:rsidRDefault="00F46870"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Эквивалентность пятого типа предполагает сохранение в переводе и стилистической характеристики оригинала. Воспринимая слово, пользующиеся языком оценивают его как носителя дополнительной информации об уместности использования слова в определенном типе речи</w:t>
      </w:r>
      <w:r w:rsidR="00AE2199" w:rsidRPr="000918EC">
        <w:rPr>
          <w:rFonts w:ascii="Times New Roman" w:hAnsi="Times New Roman"/>
          <w:sz w:val="28"/>
          <w:szCs w:val="28"/>
        </w:rPr>
        <w:t xml:space="preserve"> [22, </w:t>
      </w:r>
      <w:r w:rsidR="00AE2199" w:rsidRPr="000918EC">
        <w:rPr>
          <w:rFonts w:ascii="Times New Roman" w:hAnsi="Times New Roman"/>
          <w:sz w:val="28"/>
          <w:szCs w:val="28"/>
          <w:lang w:val="en-US"/>
        </w:rPr>
        <w:t>c</w:t>
      </w:r>
      <w:r w:rsidR="00AE2199" w:rsidRPr="000918EC">
        <w:rPr>
          <w:rFonts w:ascii="Times New Roman" w:hAnsi="Times New Roman"/>
          <w:sz w:val="28"/>
          <w:szCs w:val="28"/>
        </w:rPr>
        <w:t>. 37]</w:t>
      </w:r>
      <w:r w:rsidR="005128CC" w:rsidRPr="000918EC">
        <w:rPr>
          <w:rFonts w:ascii="Times New Roman" w:hAnsi="Times New Roman"/>
          <w:sz w:val="28"/>
          <w:szCs w:val="28"/>
        </w:rPr>
        <w:t>.</w:t>
      </w:r>
      <w:r w:rsidRPr="000918EC">
        <w:rPr>
          <w:rFonts w:ascii="Times New Roman" w:hAnsi="Times New Roman"/>
          <w:sz w:val="28"/>
          <w:szCs w:val="28"/>
        </w:rPr>
        <w:t xml:space="preserve"> </w:t>
      </w:r>
    </w:p>
    <w:p w:rsidR="004F1614" w:rsidRPr="000918EC" w:rsidRDefault="004F1614"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Рассмотрев все виды эквивалентности и учитывая все характерные черты четвертого и пятого типа</w:t>
      </w:r>
      <w:r w:rsidR="00C256EE" w:rsidRPr="000918EC">
        <w:rPr>
          <w:rFonts w:ascii="Times New Roman" w:hAnsi="Times New Roman"/>
          <w:sz w:val="28"/>
          <w:szCs w:val="28"/>
        </w:rPr>
        <w:t>,</w:t>
      </w:r>
      <w:r w:rsidRPr="000918EC">
        <w:rPr>
          <w:rFonts w:ascii="Times New Roman" w:hAnsi="Times New Roman"/>
          <w:sz w:val="28"/>
          <w:szCs w:val="28"/>
        </w:rPr>
        <w:t xml:space="preserve"> можно прийти к такому выводу, что данные виды эквивалентности характерны для информативного перевода</w:t>
      </w:r>
      <w:r w:rsidR="003459DC" w:rsidRPr="000918EC">
        <w:rPr>
          <w:rFonts w:ascii="Times New Roman" w:hAnsi="Times New Roman"/>
          <w:sz w:val="28"/>
          <w:szCs w:val="28"/>
        </w:rPr>
        <w:t>, в частности, офисной документации</w:t>
      </w:r>
      <w:r w:rsidR="00C256EE" w:rsidRPr="000918EC">
        <w:rPr>
          <w:rFonts w:ascii="Times New Roman" w:hAnsi="Times New Roman"/>
          <w:sz w:val="28"/>
          <w:szCs w:val="28"/>
        </w:rPr>
        <w:t>,</w:t>
      </w:r>
      <w:r w:rsidR="003459DC" w:rsidRPr="000918EC">
        <w:rPr>
          <w:rFonts w:ascii="Times New Roman" w:hAnsi="Times New Roman"/>
          <w:sz w:val="28"/>
          <w:szCs w:val="28"/>
        </w:rPr>
        <w:t xml:space="preserve"> </w:t>
      </w:r>
      <w:r w:rsidR="00C256EE" w:rsidRPr="000918EC">
        <w:rPr>
          <w:rFonts w:ascii="Times New Roman" w:hAnsi="Times New Roman"/>
          <w:sz w:val="28"/>
          <w:szCs w:val="28"/>
        </w:rPr>
        <w:t>для которой</w:t>
      </w:r>
      <w:r w:rsidRPr="000918EC">
        <w:rPr>
          <w:rFonts w:ascii="Times New Roman" w:hAnsi="Times New Roman"/>
          <w:sz w:val="28"/>
          <w:szCs w:val="28"/>
        </w:rPr>
        <w:t xml:space="preserve"> характер</w:t>
      </w:r>
      <w:r w:rsidR="00E477F6" w:rsidRPr="000918EC">
        <w:rPr>
          <w:rFonts w:ascii="Times New Roman" w:hAnsi="Times New Roman"/>
          <w:sz w:val="28"/>
          <w:szCs w:val="28"/>
        </w:rPr>
        <w:t>ны</w:t>
      </w:r>
      <w:r w:rsidRPr="000918EC">
        <w:rPr>
          <w:rFonts w:ascii="Times New Roman" w:hAnsi="Times New Roman"/>
          <w:sz w:val="28"/>
          <w:szCs w:val="28"/>
        </w:rPr>
        <w:t>: высокая степень параллелизма в структурной организации текста; максимальная соот</w:t>
      </w:r>
      <w:r w:rsidR="00E477F6" w:rsidRPr="000918EC">
        <w:rPr>
          <w:rFonts w:ascii="Times New Roman" w:hAnsi="Times New Roman"/>
          <w:sz w:val="28"/>
          <w:szCs w:val="28"/>
        </w:rPr>
        <w:t>несенность лексического состава</w:t>
      </w:r>
      <w:r w:rsidRPr="000918EC">
        <w:rPr>
          <w:rFonts w:ascii="Times New Roman" w:hAnsi="Times New Roman"/>
          <w:sz w:val="28"/>
          <w:szCs w:val="28"/>
        </w:rPr>
        <w:t xml:space="preserve"> </w:t>
      </w:r>
      <w:r w:rsidR="00E477F6" w:rsidRPr="000918EC">
        <w:rPr>
          <w:rFonts w:ascii="Times New Roman" w:hAnsi="Times New Roman"/>
          <w:sz w:val="28"/>
          <w:szCs w:val="28"/>
        </w:rPr>
        <w:t>(</w:t>
      </w:r>
      <w:r w:rsidRPr="000918EC">
        <w:rPr>
          <w:rFonts w:ascii="Times New Roman" w:hAnsi="Times New Roman"/>
          <w:sz w:val="28"/>
          <w:szCs w:val="28"/>
        </w:rPr>
        <w:t>в переводе можно указать соответствия всем знаменательным словам оригинала</w:t>
      </w:r>
      <w:r w:rsidR="00E477F6" w:rsidRPr="000918EC">
        <w:rPr>
          <w:rFonts w:ascii="Times New Roman" w:hAnsi="Times New Roman"/>
          <w:sz w:val="28"/>
          <w:szCs w:val="28"/>
        </w:rPr>
        <w:t>)</w:t>
      </w:r>
      <w:r w:rsidRPr="000918EC">
        <w:rPr>
          <w:rFonts w:ascii="Times New Roman" w:hAnsi="Times New Roman"/>
          <w:sz w:val="28"/>
          <w:szCs w:val="28"/>
        </w:rPr>
        <w:t>; сохранение в переводе всех основных частей содержания оригинала.</w:t>
      </w:r>
    </w:p>
    <w:p w:rsidR="000918EC" w:rsidRDefault="000918EC" w:rsidP="000918EC">
      <w:pPr>
        <w:widowControl/>
        <w:spacing w:line="360" w:lineRule="auto"/>
        <w:ind w:firstLine="709"/>
        <w:jc w:val="both"/>
        <w:rPr>
          <w:rFonts w:ascii="Times New Roman" w:hAnsi="Times New Roman"/>
          <w:bCs/>
          <w:sz w:val="28"/>
          <w:szCs w:val="28"/>
        </w:rPr>
      </w:pPr>
      <w:r>
        <w:rPr>
          <w:rFonts w:ascii="Times New Roman" w:hAnsi="Times New Roman"/>
          <w:bCs/>
          <w:sz w:val="28"/>
          <w:szCs w:val="28"/>
        </w:rPr>
        <w:br w:type="page"/>
      </w:r>
      <w:r w:rsidR="005A792E" w:rsidRPr="000918EC">
        <w:rPr>
          <w:rFonts w:ascii="Times New Roman" w:hAnsi="Times New Roman"/>
          <w:bCs/>
          <w:sz w:val="28"/>
          <w:szCs w:val="28"/>
        </w:rPr>
        <w:t xml:space="preserve">2 </w:t>
      </w:r>
      <w:r w:rsidR="000D4405" w:rsidRPr="000918EC">
        <w:rPr>
          <w:rFonts w:ascii="Times New Roman" w:hAnsi="Times New Roman"/>
          <w:bCs/>
          <w:sz w:val="28"/>
          <w:szCs w:val="28"/>
        </w:rPr>
        <w:t xml:space="preserve">ОСОБЕННОСТИ ПЕРЕВОДА ТЕКСТОВ ПРАГМАТИЧЕСКОЙ </w:t>
      </w:r>
    </w:p>
    <w:p w:rsidR="00123BC7" w:rsidRPr="000918EC" w:rsidRDefault="000D4405" w:rsidP="000918EC">
      <w:pPr>
        <w:widowControl/>
        <w:spacing w:line="360" w:lineRule="auto"/>
        <w:ind w:firstLine="709"/>
        <w:jc w:val="both"/>
        <w:rPr>
          <w:rFonts w:ascii="Times New Roman" w:hAnsi="Times New Roman"/>
          <w:sz w:val="28"/>
          <w:szCs w:val="28"/>
        </w:rPr>
      </w:pPr>
      <w:r w:rsidRPr="000918EC">
        <w:rPr>
          <w:rFonts w:ascii="Times New Roman" w:hAnsi="Times New Roman"/>
          <w:bCs/>
          <w:sz w:val="28"/>
          <w:szCs w:val="28"/>
        </w:rPr>
        <w:t>НАПРАВЛЕННОСТИ</w:t>
      </w:r>
    </w:p>
    <w:p w:rsidR="002466B2" w:rsidRPr="000918EC" w:rsidRDefault="002466B2" w:rsidP="000918EC">
      <w:pPr>
        <w:widowControl/>
        <w:spacing w:line="360" w:lineRule="auto"/>
        <w:ind w:firstLine="709"/>
        <w:jc w:val="both"/>
        <w:rPr>
          <w:rFonts w:ascii="Times New Roman" w:hAnsi="Times New Roman"/>
          <w:sz w:val="28"/>
          <w:szCs w:val="28"/>
        </w:rPr>
      </w:pPr>
    </w:p>
    <w:p w:rsid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2.1 Лексико-грамматические особенности информативного перевода    </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специальных текстов</w:t>
      </w:r>
    </w:p>
    <w:p w:rsidR="00E615D4" w:rsidRPr="000918EC" w:rsidRDefault="00E615D4" w:rsidP="000918EC">
      <w:pPr>
        <w:widowControl/>
        <w:spacing w:line="360" w:lineRule="auto"/>
        <w:ind w:firstLine="709"/>
        <w:jc w:val="both"/>
        <w:rPr>
          <w:rFonts w:ascii="Times New Roman" w:hAnsi="Times New Roman"/>
          <w:sz w:val="28"/>
          <w:szCs w:val="28"/>
        </w:rPr>
      </w:pP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Хара</w:t>
      </w:r>
      <w:r w:rsidR="000D4405" w:rsidRPr="000918EC">
        <w:rPr>
          <w:rFonts w:ascii="Times New Roman" w:hAnsi="Times New Roman"/>
          <w:sz w:val="28"/>
          <w:szCs w:val="28"/>
        </w:rPr>
        <w:t xml:space="preserve">ктерными особенностями </w:t>
      </w:r>
      <w:r w:rsidR="005A792E" w:rsidRPr="000918EC">
        <w:rPr>
          <w:rFonts w:ascii="Times New Roman" w:hAnsi="Times New Roman"/>
          <w:sz w:val="28"/>
          <w:szCs w:val="28"/>
        </w:rPr>
        <w:t xml:space="preserve">специальных текстов </w:t>
      </w:r>
      <w:r w:rsidRPr="000918EC">
        <w:rPr>
          <w:rFonts w:ascii="Times New Roman" w:hAnsi="Times New Roman"/>
          <w:sz w:val="28"/>
          <w:szCs w:val="28"/>
        </w:rPr>
        <w:t>являются его информативность (содержательность), логичность (строгая последовательность, четкая связь между основной идеей и деталями), точность и объективность, ясность и пон</w:t>
      </w:r>
      <w:r w:rsidR="005A792E" w:rsidRPr="000918EC">
        <w:rPr>
          <w:rFonts w:ascii="Times New Roman" w:hAnsi="Times New Roman"/>
          <w:sz w:val="28"/>
          <w:szCs w:val="28"/>
        </w:rPr>
        <w:t>ятность. Тексты, принадлежащие</w:t>
      </w:r>
      <w:r w:rsidRPr="000918EC">
        <w:rPr>
          <w:rFonts w:ascii="Times New Roman" w:hAnsi="Times New Roman"/>
          <w:sz w:val="28"/>
          <w:szCs w:val="28"/>
        </w:rPr>
        <w:t xml:space="preserve"> данному стилю, могут обладать указанными чертами в большей или меньшей степени,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 </w:t>
      </w:r>
      <w:r w:rsidRPr="000918EC">
        <w:rPr>
          <w:rFonts w:ascii="Times New Roman" w:hAnsi="Times New Roman"/>
          <w:i/>
          <w:sz w:val="28"/>
          <w:szCs w:val="28"/>
        </w:rPr>
        <w:t>В области лексики</w:t>
      </w:r>
      <w:r w:rsidRPr="000918EC">
        <w:rPr>
          <w:rFonts w:ascii="Times New Roman" w:hAnsi="Times New Roman"/>
          <w:sz w:val="28"/>
          <w:szCs w:val="28"/>
        </w:rPr>
        <w:t xml:space="preserve"> это предполагает использование терминологии и специальной лексики.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Под </w:t>
      </w:r>
      <w:r w:rsidRPr="000918EC">
        <w:rPr>
          <w:rFonts w:ascii="Times New Roman" w:hAnsi="Times New Roman"/>
          <w:bCs/>
          <w:sz w:val="28"/>
          <w:szCs w:val="28"/>
        </w:rPr>
        <w:t>термином</w:t>
      </w:r>
      <w:r w:rsidRPr="000918EC">
        <w:rPr>
          <w:rFonts w:ascii="Times New Roman" w:hAnsi="Times New Roman"/>
          <w:sz w:val="28"/>
          <w:szCs w:val="28"/>
        </w:rPr>
        <w:t xml:space="preserve"> понимается эмоционально-нейтральное слово (словосочетание), передающее название точно определенного понятия, относящегося к той или иной области науки или техники. Терминологическая лексика дает возможность наиболее точно, четко и экономно излагать содержание данного предмета и обеспечивает правильное понимание существа трактуемого вопроса. В специальной литературе термины несут основную семантическую нагрузку, занимая главное место среди прочих общелитературных и служебных слов.</w:t>
      </w:r>
    </w:p>
    <w:p w:rsidR="0040278C"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В отношении синтаксической структуры</w:t>
      </w:r>
      <w:r w:rsidRPr="000918EC">
        <w:rPr>
          <w:rFonts w:ascii="Times New Roman" w:hAnsi="Times New Roman"/>
          <w:sz w:val="28"/>
          <w:szCs w:val="28"/>
        </w:rPr>
        <w:t xml:space="preserve"> английские тексты </w:t>
      </w:r>
      <w:r w:rsidR="005A792E" w:rsidRPr="000918EC">
        <w:rPr>
          <w:rFonts w:ascii="Times New Roman" w:hAnsi="Times New Roman"/>
          <w:sz w:val="28"/>
          <w:szCs w:val="28"/>
        </w:rPr>
        <w:t xml:space="preserve">информативного характера </w:t>
      </w:r>
      <w:r w:rsidRPr="000918EC">
        <w:rPr>
          <w:rFonts w:ascii="Times New Roman" w:hAnsi="Times New Roman"/>
          <w:sz w:val="28"/>
          <w:szCs w:val="28"/>
        </w:rPr>
        <w:t>отличаются своей конструктивной сложностью. Они богаты причастными, инфинитивными и герундиальными оборотами, а также некоторыми другими чисто книжными конструкциями, которые подчас затрудняют понимание текста и ставят перед переводчиком дополнительные задачи.</w:t>
      </w:r>
      <w:bookmarkStart w:id="1" w:name="I-22"/>
      <w:bookmarkEnd w:id="1"/>
      <w:r w:rsidRPr="000918EC">
        <w:rPr>
          <w:rFonts w:ascii="Times New Roman" w:hAnsi="Times New Roman"/>
          <w:sz w:val="28"/>
          <w:szCs w:val="28"/>
        </w:rPr>
        <w:t xml:space="preserve"> Письменный перевод основывается на лексике и грамматике.</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Исследование терминологии</w:t>
      </w:r>
      <w:r w:rsidR="005A792E" w:rsidRPr="000918EC">
        <w:rPr>
          <w:rFonts w:ascii="Times New Roman" w:hAnsi="Times New Roman"/>
          <w:sz w:val="28"/>
          <w:szCs w:val="28"/>
        </w:rPr>
        <w:t xml:space="preserve"> научно-технического</w:t>
      </w:r>
      <w:r w:rsidR="007F11DC" w:rsidRPr="000918EC">
        <w:rPr>
          <w:rFonts w:ascii="Times New Roman" w:hAnsi="Times New Roman"/>
          <w:sz w:val="28"/>
          <w:szCs w:val="28"/>
        </w:rPr>
        <w:t xml:space="preserve"> стил</w:t>
      </w:r>
      <w:r w:rsidR="005A792E" w:rsidRPr="000918EC">
        <w:rPr>
          <w:rFonts w:ascii="Times New Roman" w:hAnsi="Times New Roman"/>
          <w:sz w:val="28"/>
          <w:szCs w:val="28"/>
        </w:rPr>
        <w:t>я, как одного из видов информативного перевода</w:t>
      </w:r>
      <w:r w:rsidR="00AE2199" w:rsidRPr="000918EC">
        <w:rPr>
          <w:rFonts w:ascii="Times New Roman" w:hAnsi="Times New Roman"/>
          <w:sz w:val="28"/>
          <w:szCs w:val="28"/>
        </w:rPr>
        <w:t xml:space="preserve"> [29, с.53-84]</w:t>
      </w:r>
      <w:r w:rsidR="005A792E" w:rsidRPr="000918EC">
        <w:rPr>
          <w:rFonts w:ascii="Times New Roman" w:hAnsi="Times New Roman"/>
          <w:sz w:val="28"/>
          <w:szCs w:val="28"/>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Насыщенность терминами является одной из определяющих характеристик научно-технического текста. В научно-техническом тексте доля терминологической лексики составляет не более 25%, а основную часть лексики составляют общенаучные, общетехнические и общеупотребительные слова. Поэтому научно-техническую лексику  можно разделить на  терминологическую и нетерминологическую, к которой относят общенаучную, общетехническую и общеупотребительную лексику. Это деление и классификация в известной степени условны из-за подвижности лексики, процесса постоянного ее пополнения новыми единицами, а также из-за многозначности слов, дающей им возможность функционировать в различных слоях лексического состава языка.</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выражении и назывании терминированного им понятия (процесса, явления, предмета) термин характеризуется: наличием определения (дефиниции);  точностью семантики;  независимостью; стилистической нейтральностью (отсутствие экспрессии);  краткостью, а также легкостью функционирования в различных словоформах и способностью сочетаться с языковым окружением (иногда эту характеристику термина называют его системностью). За пределами своей терминологической системы термин лишается этих характеристик.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Один и тот же термин в разных подъязыках может выражать разные понятия. Термин "valve" обозначает </w:t>
      </w:r>
      <w:r w:rsidRPr="000918EC">
        <w:rPr>
          <w:rFonts w:ascii="Times New Roman" w:hAnsi="Times New Roman"/>
          <w:i/>
          <w:sz w:val="28"/>
          <w:szCs w:val="28"/>
        </w:rPr>
        <w:t>электронную лампу</w:t>
      </w:r>
      <w:r w:rsidRPr="000918EC">
        <w:rPr>
          <w:rFonts w:ascii="Times New Roman" w:hAnsi="Times New Roman"/>
          <w:sz w:val="28"/>
          <w:szCs w:val="28"/>
        </w:rPr>
        <w:t xml:space="preserve">, </w:t>
      </w:r>
      <w:r w:rsidRPr="000918EC">
        <w:rPr>
          <w:rFonts w:ascii="Times New Roman" w:hAnsi="Times New Roman"/>
          <w:i/>
          <w:sz w:val="28"/>
          <w:szCs w:val="28"/>
        </w:rPr>
        <w:t>кран</w:t>
      </w:r>
      <w:r w:rsidRPr="000918EC">
        <w:rPr>
          <w:rFonts w:ascii="Times New Roman" w:hAnsi="Times New Roman"/>
          <w:sz w:val="28"/>
          <w:szCs w:val="28"/>
        </w:rPr>
        <w:t xml:space="preserve"> в теплотехнике, </w:t>
      </w:r>
      <w:r w:rsidRPr="000918EC">
        <w:rPr>
          <w:rFonts w:ascii="Times New Roman" w:hAnsi="Times New Roman"/>
          <w:i/>
          <w:sz w:val="28"/>
          <w:szCs w:val="28"/>
        </w:rPr>
        <w:t>клапан</w:t>
      </w:r>
      <w:r w:rsidRPr="000918EC">
        <w:rPr>
          <w:rFonts w:ascii="Times New Roman" w:hAnsi="Times New Roman"/>
          <w:sz w:val="28"/>
          <w:szCs w:val="28"/>
        </w:rPr>
        <w:t xml:space="preserve"> в моторостроении, приборостроении, гидравлике, "storage" </w:t>
      </w:r>
      <w:r w:rsidR="00E615D4" w:rsidRPr="000918EC">
        <w:rPr>
          <w:rFonts w:ascii="Times New Roman" w:hAnsi="Times New Roman"/>
          <w:sz w:val="28"/>
          <w:szCs w:val="28"/>
        </w:rPr>
        <w:t>-</w:t>
      </w:r>
      <w:r w:rsidRPr="000918EC">
        <w:rPr>
          <w:rFonts w:ascii="Times New Roman" w:hAnsi="Times New Roman"/>
          <w:i/>
          <w:sz w:val="28"/>
          <w:szCs w:val="28"/>
        </w:rPr>
        <w:t>запоминающее устройство</w:t>
      </w:r>
      <w:r w:rsidRPr="000918EC">
        <w:rPr>
          <w:rFonts w:ascii="Times New Roman" w:hAnsi="Times New Roman"/>
          <w:sz w:val="28"/>
          <w:szCs w:val="28"/>
        </w:rPr>
        <w:t xml:space="preserve"> или </w:t>
      </w:r>
      <w:r w:rsidRPr="000918EC">
        <w:rPr>
          <w:rFonts w:ascii="Times New Roman" w:hAnsi="Times New Roman"/>
          <w:i/>
          <w:sz w:val="28"/>
          <w:szCs w:val="28"/>
        </w:rPr>
        <w:t>память</w:t>
      </w:r>
      <w:r w:rsidRPr="000918EC">
        <w:rPr>
          <w:rFonts w:ascii="Times New Roman" w:hAnsi="Times New Roman"/>
          <w:sz w:val="28"/>
          <w:szCs w:val="28"/>
        </w:rPr>
        <w:t xml:space="preserve">, в других сферах активно функционирует как </w:t>
      </w:r>
      <w:r w:rsidRPr="000918EC">
        <w:rPr>
          <w:rFonts w:ascii="Times New Roman" w:hAnsi="Times New Roman"/>
          <w:i/>
          <w:sz w:val="28"/>
          <w:szCs w:val="28"/>
        </w:rPr>
        <w:t>склад</w:t>
      </w:r>
      <w:r w:rsidRPr="000918EC">
        <w:rPr>
          <w:rFonts w:ascii="Times New Roman" w:hAnsi="Times New Roman"/>
          <w:sz w:val="28"/>
          <w:szCs w:val="28"/>
        </w:rPr>
        <w:t xml:space="preserve">, </w:t>
      </w:r>
      <w:r w:rsidRPr="000918EC">
        <w:rPr>
          <w:rFonts w:ascii="Times New Roman" w:hAnsi="Times New Roman"/>
          <w:i/>
          <w:sz w:val="28"/>
          <w:szCs w:val="28"/>
        </w:rPr>
        <w:t>хранилище</w:t>
      </w:r>
      <w:r w:rsidRPr="000918EC">
        <w:rPr>
          <w:rFonts w:ascii="Times New Roman" w:hAnsi="Times New Roman"/>
          <w:sz w:val="28"/>
          <w:szCs w:val="28"/>
        </w:rPr>
        <w:t xml:space="preserve">, </w:t>
      </w:r>
      <w:r w:rsidRPr="000918EC">
        <w:rPr>
          <w:rFonts w:ascii="Times New Roman" w:hAnsi="Times New Roman"/>
          <w:i/>
          <w:sz w:val="28"/>
          <w:szCs w:val="28"/>
        </w:rPr>
        <w:t>накопитель</w:t>
      </w:r>
      <w:r w:rsidRPr="000918EC">
        <w:rPr>
          <w:rFonts w:ascii="Times New Roman" w:hAnsi="Times New Roman"/>
          <w:sz w:val="28"/>
          <w:szCs w:val="28"/>
        </w:rPr>
        <w:t xml:space="preserve">, </w:t>
      </w:r>
      <w:r w:rsidRPr="000918EC">
        <w:rPr>
          <w:rFonts w:ascii="Times New Roman" w:hAnsi="Times New Roman"/>
          <w:i/>
          <w:sz w:val="28"/>
          <w:szCs w:val="28"/>
        </w:rPr>
        <w:t>аккумулирование</w:t>
      </w:r>
      <w:r w:rsidRPr="000918EC">
        <w:rPr>
          <w:rFonts w:ascii="Times New Roman" w:hAnsi="Times New Roman"/>
          <w:sz w:val="28"/>
          <w:szCs w:val="28"/>
        </w:rPr>
        <w:t>. Технический термин "frame" обозначает: раму в любом устройстве, станину в станках, каркас в строительстве, кадр в кино и телевидении. Следовательно, термин, функционируя в различных сферах, может оказываться многозначным.</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Термины могут обладать свойством синонимии</w:t>
      </w:r>
      <w:r w:rsidRPr="000918EC">
        <w:rPr>
          <w:rFonts w:ascii="Times New Roman" w:hAnsi="Times New Roman"/>
          <w:sz w:val="28"/>
          <w:szCs w:val="28"/>
        </w:rPr>
        <w:t>: одно и то же понятие (или предмет) может иногда обозначаться разными словами:  subscriber - user (абонент), screen - shield (экран), trolley - truck - bogie - dolly (тележка). Последние два явления - многозначность и синонимия противоречат природе функционирования и предназначению термина. Однако при описании конкретной предметной ситуации, конкретной научно-технической сферы, термины не допускают неверного их толкования.</w:t>
      </w:r>
    </w:p>
    <w:p w:rsidR="00B36747" w:rsidRPr="000918EC" w:rsidRDefault="0040278C"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Кроме терминов </w:t>
      </w:r>
      <w:r w:rsidR="00B36747" w:rsidRPr="000918EC">
        <w:rPr>
          <w:rFonts w:ascii="Times New Roman" w:hAnsi="Times New Roman"/>
          <w:sz w:val="28"/>
          <w:szCs w:val="28"/>
        </w:rPr>
        <w:t xml:space="preserve">в </w:t>
      </w:r>
      <w:r w:rsidRPr="000918EC">
        <w:rPr>
          <w:rFonts w:ascii="Times New Roman" w:hAnsi="Times New Roman"/>
          <w:sz w:val="28"/>
          <w:szCs w:val="28"/>
        </w:rPr>
        <w:t>информативном</w:t>
      </w:r>
      <w:r w:rsidR="00B36747" w:rsidRPr="000918EC">
        <w:rPr>
          <w:rFonts w:ascii="Times New Roman" w:hAnsi="Times New Roman"/>
          <w:sz w:val="28"/>
          <w:szCs w:val="28"/>
        </w:rPr>
        <w:t xml:space="preserve"> тексте присутствуют общенаучные (общетехнические) и общеупотребительные слова. В отличие от терминов эта лексика характеризуется тем, что она не обладает свойством обозначать понятия и объекты определенной сферы науки и техники, а от общеупотребительной лексики ее отличает то, что она функционирует исключительно в научно-технической сфере и вместе с терминами определяет специфику научно-технического стиля. Общенаучная и общетехническая лексика состоит из слов, словосочетаний, обособленных образований, специальных оборотов и клише,  употребляемых для выражения связей и отношений между терминированными понятиями и объектами, а также для выражения качественных, количественных и иных оценочных характеристик при дифференциации и классификации общенаучных и общетехнических понятий. Общетехнические или общенаучные слова, употребляемые в определенных сферах для описания различных процессов и явлений: to call up data from memory  (вызывать данные из памяти); to retrieve data (выбирать, отыскивать данные); current (выпрямлять ток); </w:t>
      </w:r>
      <w:r w:rsidR="00B36747" w:rsidRPr="000918EC">
        <w:rPr>
          <w:rFonts w:ascii="Times New Roman" w:hAnsi="Times New Roman"/>
          <w:sz w:val="28"/>
          <w:szCs w:val="28"/>
          <w:lang w:val="en-US"/>
        </w:rPr>
        <w:t>t</w:t>
      </w:r>
      <w:r w:rsidR="00B36747" w:rsidRPr="000918EC">
        <w:rPr>
          <w:rFonts w:ascii="Times New Roman" w:hAnsi="Times New Roman"/>
          <w:sz w:val="28"/>
          <w:szCs w:val="28"/>
        </w:rPr>
        <w:t>o be alive  (находиться под напряжением), to draw current (потреблять ток); to deenergize something (выключить напряжение); to step up voltage (повышать напряжение).</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Существует обширный пласт специальной лексики, который в научно-технической и деловой речи отличается сравнительно высокой частотностью встречаемости в виде отдельных слов, словосочетаний, "словесных блоков", оборотов и, нередко, предложений. Эта лексика употребляется для текстообразования, оценочных целей, характеристики отношения лица к предмету рассмотрения: to give, consideration to (рассматривать),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draw</w:t>
      </w:r>
      <w:r w:rsidRPr="000918EC">
        <w:rPr>
          <w:rFonts w:ascii="Times New Roman" w:hAnsi="Times New Roman"/>
          <w:sz w:val="28"/>
          <w:szCs w:val="28"/>
        </w:rPr>
        <w:t xml:space="preserve"> </w:t>
      </w:r>
      <w:r w:rsidRPr="000918EC">
        <w:rPr>
          <w:rFonts w:ascii="Times New Roman" w:hAnsi="Times New Roman"/>
          <w:sz w:val="28"/>
          <w:szCs w:val="28"/>
          <w:lang w:val="en-US"/>
        </w:rPr>
        <w:t>attention</w:t>
      </w:r>
      <w:r w:rsidRPr="000918EC">
        <w:rPr>
          <w:rFonts w:ascii="Times New Roman" w:hAnsi="Times New Roman"/>
          <w:sz w:val="28"/>
          <w:szCs w:val="28"/>
        </w:rPr>
        <w:t xml:space="preserve"> </w:t>
      </w:r>
      <w:r w:rsidRPr="000918EC">
        <w:rPr>
          <w:rFonts w:ascii="Times New Roman" w:hAnsi="Times New Roman"/>
          <w:sz w:val="28"/>
          <w:szCs w:val="28"/>
          <w:lang w:val="en-US"/>
        </w:rPr>
        <w:t>to</w:t>
      </w:r>
      <w:r w:rsidRPr="000918EC">
        <w:rPr>
          <w:rFonts w:ascii="Times New Roman" w:hAnsi="Times New Roman"/>
          <w:sz w:val="28"/>
          <w:szCs w:val="28"/>
        </w:rPr>
        <w:t xml:space="preserve">...  (обращать внимание на...),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make</w:t>
      </w:r>
      <w:r w:rsidRPr="000918EC">
        <w:rPr>
          <w:rFonts w:ascii="Times New Roman" w:hAnsi="Times New Roman"/>
          <w:sz w:val="28"/>
          <w:szCs w:val="28"/>
        </w:rPr>
        <w:t xml:space="preserve"> </w:t>
      </w:r>
      <w:r w:rsidRPr="000918EC">
        <w:rPr>
          <w:rFonts w:ascii="Times New Roman" w:hAnsi="Times New Roman"/>
          <w:sz w:val="28"/>
          <w:szCs w:val="28"/>
          <w:lang w:val="en-US"/>
        </w:rPr>
        <w:t>mention</w:t>
      </w:r>
      <w:r w:rsidRPr="000918EC">
        <w:rPr>
          <w:rFonts w:ascii="Times New Roman" w:hAnsi="Times New Roman"/>
          <w:sz w:val="28"/>
          <w:szCs w:val="28"/>
        </w:rPr>
        <w:t xml:space="preserve"> </w:t>
      </w:r>
      <w:r w:rsidRPr="000918EC">
        <w:rPr>
          <w:rFonts w:ascii="Times New Roman" w:hAnsi="Times New Roman"/>
          <w:sz w:val="28"/>
          <w:szCs w:val="28"/>
          <w:lang w:val="en-US"/>
        </w:rPr>
        <w:t>of</w:t>
      </w:r>
      <w:r w:rsidRPr="000918EC">
        <w:rPr>
          <w:rFonts w:ascii="Times New Roman" w:hAnsi="Times New Roman"/>
          <w:sz w:val="28"/>
          <w:szCs w:val="28"/>
        </w:rPr>
        <w:t xml:space="preserve"> ... (упоминать о ...),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take</w:t>
      </w:r>
      <w:r w:rsidRPr="000918EC">
        <w:rPr>
          <w:rFonts w:ascii="Times New Roman" w:hAnsi="Times New Roman"/>
          <w:sz w:val="28"/>
          <w:szCs w:val="28"/>
        </w:rPr>
        <w:t xml:space="preserve"> </w:t>
      </w:r>
      <w:r w:rsidRPr="000918EC">
        <w:rPr>
          <w:rFonts w:ascii="Times New Roman" w:hAnsi="Times New Roman"/>
          <w:sz w:val="28"/>
          <w:szCs w:val="28"/>
          <w:lang w:val="en-US"/>
        </w:rPr>
        <w:t>advantage</w:t>
      </w:r>
      <w:r w:rsidRPr="000918EC">
        <w:rPr>
          <w:rFonts w:ascii="Times New Roman" w:hAnsi="Times New Roman"/>
          <w:sz w:val="28"/>
          <w:szCs w:val="28"/>
        </w:rPr>
        <w:t xml:space="preserve"> </w:t>
      </w:r>
      <w:r w:rsidRPr="000918EC">
        <w:rPr>
          <w:rFonts w:ascii="Times New Roman" w:hAnsi="Times New Roman"/>
          <w:sz w:val="28"/>
          <w:szCs w:val="28"/>
          <w:lang w:val="en-US"/>
        </w:rPr>
        <w:t>of</w:t>
      </w:r>
      <w:r w:rsidRPr="000918EC">
        <w:rPr>
          <w:rFonts w:ascii="Times New Roman" w:hAnsi="Times New Roman"/>
          <w:sz w:val="28"/>
          <w:szCs w:val="28"/>
        </w:rPr>
        <w:t xml:space="preserve"> (воспользоваться),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account</w:t>
      </w:r>
      <w:r w:rsidRPr="000918EC">
        <w:rPr>
          <w:rFonts w:ascii="Times New Roman" w:hAnsi="Times New Roman"/>
          <w:sz w:val="28"/>
          <w:szCs w:val="28"/>
        </w:rPr>
        <w:t xml:space="preserve"> </w:t>
      </w:r>
      <w:r w:rsidRPr="000918EC">
        <w:rPr>
          <w:rFonts w:ascii="Times New Roman" w:hAnsi="Times New Roman"/>
          <w:sz w:val="28"/>
          <w:szCs w:val="28"/>
          <w:lang w:val="en-US"/>
        </w:rPr>
        <w:t>for</w:t>
      </w:r>
      <w:r w:rsidRPr="000918EC">
        <w:rPr>
          <w:rFonts w:ascii="Times New Roman" w:hAnsi="Times New Roman"/>
          <w:sz w:val="28"/>
          <w:szCs w:val="28"/>
        </w:rPr>
        <w:t xml:space="preserve"> (объяснить, служить объяснением),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refer</w:t>
      </w:r>
      <w:r w:rsidRPr="000918EC">
        <w:rPr>
          <w:rFonts w:ascii="Times New Roman" w:hAnsi="Times New Roman"/>
          <w:sz w:val="28"/>
          <w:szCs w:val="28"/>
        </w:rPr>
        <w:t xml:space="preserve"> </w:t>
      </w:r>
      <w:r w:rsidRPr="000918EC">
        <w:rPr>
          <w:rFonts w:ascii="Times New Roman" w:hAnsi="Times New Roman"/>
          <w:sz w:val="28"/>
          <w:szCs w:val="28"/>
          <w:lang w:val="en-US"/>
        </w:rPr>
        <w:t>to</w:t>
      </w:r>
      <w:r w:rsidRPr="000918EC">
        <w:rPr>
          <w:rFonts w:ascii="Times New Roman" w:hAnsi="Times New Roman"/>
          <w:sz w:val="28"/>
          <w:szCs w:val="28"/>
        </w:rPr>
        <w:t xml:space="preserve"> ... (ссылаться на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лингвистике способность слова вступать в словосочетания с другими словами называется </w:t>
      </w:r>
      <w:r w:rsidRPr="000918EC">
        <w:rPr>
          <w:rFonts w:ascii="Times New Roman" w:hAnsi="Times New Roman"/>
          <w:i/>
          <w:sz w:val="28"/>
          <w:szCs w:val="28"/>
        </w:rPr>
        <w:t>валентностью</w:t>
      </w:r>
      <w:r w:rsidRPr="000918EC">
        <w:rPr>
          <w:rFonts w:ascii="Times New Roman" w:hAnsi="Times New Roman"/>
          <w:sz w:val="28"/>
          <w:szCs w:val="28"/>
        </w:rPr>
        <w:t>. В специальной лексике выделяется о</w:t>
      </w:r>
      <w:r w:rsidR="0040278C" w:rsidRPr="000918EC">
        <w:rPr>
          <w:rFonts w:ascii="Times New Roman" w:hAnsi="Times New Roman"/>
          <w:sz w:val="28"/>
          <w:szCs w:val="28"/>
        </w:rPr>
        <w:t>бширный перечень сочетаний слов,</w:t>
      </w:r>
      <w:r w:rsidRPr="000918EC">
        <w:rPr>
          <w:rFonts w:ascii="Times New Roman" w:hAnsi="Times New Roman"/>
          <w:sz w:val="28"/>
          <w:szCs w:val="28"/>
        </w:rPr>
        <w:t xml:space="preserve"> которые в научно-технических речевых произведениях образуют своеобразные микро-контексты с различными уровнями внутренней организованности. Вот</w:t>
      </w:r>
      <w:r w:rsidRPr="000918EC">
        <w:rPr>
          <w:rFonts w:ascii="Times New Roman" w:hAnsi="Times New Roman"/>
          <w:sz w:val="28"/>
          <w:szCs w:val="28"/>
          <w:lang w:val="en-US"/>
        </w:rPr>
        <w:t xml:space="preserve"> </w:t>
      </w:r>
      <w:r w:rsidRPr="000918EC">
        <w:rPr>
          <w:rFonts w:ascii="Times New Roman" w:hAnsi="Times New Roman"/>
          <w:sz w:val="28"/>
          <w:szCs w:val="28"/>
        </w:rPr>
        <w:t>несколько</w:t>
      </w:r>
      <w:r w:rsidRPr="000918EC">
        <w:rPr>
          <w:rFonts w:ascii="Times New Roman" w:hAnsi="Times New Roman"/>
          <w:sz w:val="28"/>
          <w:szCs w:val="28"/>
          <w:lang w:val="en-US"/>
        </w:rPr>
        <w:t xml:space="preserve"> </w:t>
      </w:r>
      <w:r w:rsidRPr="000918EC">
        <w:rPr>
          <w:rFonts w:ascii="Times New Roman" w:hAnsi="Times New Roman"/>
          <w:sz w:val="28"/>
          <w:szCs w:val="28"/>
        </w:rPr>
        <w:t>примеров</w:t>
      </w:r>
      <w:r w:rsidRPr="000918EC">
        <w:rPr>
          <w:rFonts w:ascii="Times New Roman" w:hAnsi="Times New Roman"/>
          <w:sz w:val="28"/>
          <w:szCs w:val="28"/>
          <w:lang w:val="en-US"/>
        </w:rPr>
        <w:t xml:space="preserve"> </w:t>
      </w:r>
      <w:r w:rsidRPr="000918EC">
        <w:rPr>
          <w:rFonts w:ascii="Times New Roman" w:hAnsi="Times New Roman"/>
          <w:sz w:val="28"/>
          <w:szCs w:val="28"/>
        </w:rPr>
        <w:t>со</w:t>
      </w:r>
      <w:r w:rsidRPr="000918EC">
        <w:rPr>
          <w:rFonts w:ascii="Times New Roman" w:hAnsi="Times New Roman"/>
          <w:sz w:val="28"/>
          <w:szCs w:val="28"/>
          <w:lang w:val="en-US"/>
        </w:rPr>
        <w:t xml:space="preserve"> </w:t>
      </w:r>
      <w:r w:rsidRPr="000918EC">
        <w:rPr>
          <w:rFonts w:ascii="Times New Roman" w:hAnsi="Times New Roman"/>
          <w:sz w:val="28"/>
          <w:szCs w:val="28"/>
        </w:rPr>
        <w:t>словом</w:t>
      </w:r>
      <w:r w:rsidR="00E615D4" w:rsidRPr="000918EC">
        <w:rPr>
          <w:rFonts w:ascii="Times New Roman" w:hAnsi="Times New Roman"/>
          <w:sz w:val="28"/>
          <w:szCs w:val="28"/>
          <w:lang w:val="en-US"/>
        </w:rPr>
        <w:t xml:space="preserve"> "problem": b</w:t>
      </w:r>
      <w:r w:rsidRPr="000918EC">
        <w:rPr>
          <w:rFonts w:ascii="Times New Roman" w:hAnsi="Times New Roman"/>
          <w:sz w:val="28"/>
          <w:szCs w:val="28"/>
          <w:lang w:val="en-US"/>
        </w:rPr>
        <w:t xml:space="preserve">asic (chief, main, essential, specific, difficult, complex, etc.) problem; This is a problem dealing (concerned) with (bearing on ..., relating to ...) computer science; The main aspects (the core, the essence) of the problem is the ... </w:t>
      </w:r>
      <w:r w:rsidRPr="000918EC">
        <w:rPr>
          <w:rFonts w:ascii="Times New Roman" w:hAnsi="Times New Roman"/>
          <w:sz w:val="28"/>
          <w:szCs w:val="28"/>
        </w:rPr>
        <w:t>Основная (главная, существенная, определенная, трудная, сложная, и т.д.) проблема; Это - проблема, имеющая дело (заинтересованная) (опирающаяся ..., касаясь ...) информатика; главные аспекты (ядро, сущность) проблемы-...)</w:t>
      </w:r>
      <w:r w:rsidR="00E615D4" w:rsidRPr="000918EC">
        <w:rPr>
          <w:rFonts w:ascii="Times New Roman" w:hAnsi="Times New Roman"/>
          <w:sz w:val="28"/>
          <w:szCs w:val="28"/>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w:t>
      </w:r>
      <w:r w:rsidR="000D4405" w:rsidRPr="000918EC">
        <w:rPr>
          <w:rFonts w:ascii="Times New Roman" w:hAnsi="Times New Roman"/>
          <w:sz w:val="28"/>
          <w:szCs w:val="28"/>
        </w:rPr>
        <w:t xml:space="preserve">информативных </w:t>
      </w:r>
      <w:r w:rsidRPr="000918EC">
        <w:rPr>
          <w:rFonts w:ascii="Times New Roman" w:hAnsi="Times New Roman"/>
          <w:sz w:val="28"/>
          <w:szCs w:val="28"/>
        </w:rPr>
        <w:t>текстах выделяются слова,</w:t>
      </w:r>
      <w:r w:rsidRPr="000918EC">
        <w:rPr>
          <w:rFonts w:ascii="Times New Roman" w:hAnsi="Times New Roman"/>
          <w:color w:val="3366FF"/>
          <w:sz w:val="28"/>
          <w:szCs w:val="28"/>
        </w:rPr>
        <w:t xml:space="preserve"> </w:t>
      </w:r>
      <w:r w:rsidRPr="000918EC">
        <w:rPr>
          <w:rFonts w:ascii="Times New Roman" w:hAnsi="Times New Roman"/>
          <w:sz w:val="28"/>
          <w:szCs w:val="28"/>
        </w:rPr>
        <w:t xml:space="preserve">которые совместно со словами с четко выраженной </w:t>
      </w:r>
      <w:r w:rsidR="0040278C" w:rsidRPr="000918EC">
        <w:rPr>
          <w:rFonts w:ascii="Times New Roman" w:hAnsi="Times New Roman"/>
          <w:sz w:val="28"/>
          <w:szCs w:val="28"/>
        </w:rPr>
        <w:t>информативной</w:t>
      </w:r>
      <w:r w:rsidRPr="000918EC">
        <w:rPr>
          <w:rFonts w:ascii="Times New Roman" w:hAnsi="Times New Roman"/>
          <w:sz w:val="28"/>
          <w:szCs w:val="28"/>
        </w:rPr>
        <w:t xml:space="preserve"> семантикой (</w:t>
      </w:r>
      <w:r w:rsidRPr="000918EC">
        <w:rPr>
          <w:rFonts w:ascii="Times New Roman" w:hAnsi="Times New Roman"/>
          <w:sz w:val="28"/>
          <w:szCs w:val="28"/>
          <w:lang w:val="en-US"/>
        </w:rPr>
        <w:t>problem</w:t>
      </w:r>
      <w:r w:rsidRPr="000918EC">
        <w:rPr>
          <w:rFonts w:ascii="Times New Roman" w:hAnsi="Times New Roman"/>
          <w:sz w:val="28"/>
          <w:szCs w:val="28"/>
        </w:rPr>
        <w:t xml:space="preserve">, </w:t>
      </w:r>
      <w:r w:rsidRPr="000918EC">
        <w:rPr>
          <w:rFonts w:ascii="Times New Roman" w:hAnsi="Times New Roman"/>
          <w:sz w:val="28"/>
          <w:szCs w:val="28"/>
          <w:lang w:val="en-US"/>
        </w:rPr>
        <w:t>information</w:t>
      </w:r>
      <w:r w:rsidRPr="000918EC">
        <w:rPr>
          <w:rFonts w:ascii="Times New Roman" w:hAnsi="Times New Roman"/>
          <w:sz w:val="28"/>
          <w:szCs w:val="28"/>
        </w:rPr>
        <w:t xml:space="preserve">) образуют лексическое окружение терминов:  </w:t>
      </w:r>
      <w:r w:rsidRPr="000918EC">
        <w:rPr>
          <w:rFonts w:ascii="Times New Roman" w:hAnsi="Times New Roman"/>
          <w:sz w:val="28"/>
          <w:szCs w:val="28"/>
          <w:lang w:val="en-US"/>
        </w:rPr>
        <w:t>menu</w:t>
      </w:r>
      <w:r w:rsidRPr="000918EC">
        <w:rPr>
          <w:rFonts w:ascii="Times New Roman" w:hAnsi="Times New Roman"/>
          <w:sz w:val="28"/>
          <w:szCs w:val="28"/>
        </w:rPr>
        <w:t xml:space="preserve"> (возможность выбора, набор, перечень), </w:t>
      </w:r>
      <w:r w:rsidRPr="000918EC">
        <w:rPr>
          <w:rFonts w:ascii="Times New Roman" w:hAnsi="Times New Roman"/>
          <w:sz w:val="28"/>
          <w:szCs w:val="28"/>
          <w:lang w:val="en-US"/>
        </w:rPr>
        <w:t>onus</w:t>
      </w:r>
      <w:r w:rsidRPr="000918EC">
        <w:rPr>
          <w:rFonts w:ascii="Times New Roman" w:hAnsi="Times New Roman"/>
          <w:sz w:val="28"/>
          <w:szCs w:val="28"/>
        </w:rPr>
        <w:t xml:space="preserve"> (задача, долг), </w:t>
      </w:r>
      <w:r w:rsidRPr="000918EC">
        <w:rPr>
          <w:rFonts w:ascii="Times New Roman" w:hAnsi="Times New Roman"/>
          <w:sz w:val="28"/>
          <w:szCs w:val="28"/>
          <w:lang w:val="en-US"/>
        </w:rPr>
        <w:t>strength</w:t>
      </w:r>
      <w:r w:rsidRPr="000918EC">
        <w:rPr>
          <w:rFonts w:ascii="Times New Roman" w:hAnsi="Times New Roman"/>
          <w:sz w:val="28"/>
          <w:szCs w:val="28"/>
        </w:rPr>
        <w:t xml:space="preserve"> (достоинство, преимущество),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see</w:t>
      </w:r>
      <w:r w:rsidRPr="000918EC">
        <w:rPr>
          <w:rFonts w:ascii="Times New Roman" w:hAnsi="Times New Roman"/>
          <w:sz w:val="28"/>
          <w:szCs w:val="28"/>
        </w:rPr>
        <w:t xml:space="preserve"> (реагировать, фиксировать),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drive</w:t>
      </w:r>
      <w:r w:rsidR="000D4405" w:rsidRPr="000918EC">
        <w:rPr>
          <w:rFonts w:ascii="Times New Roman" w:hAnsi="Times New Roman"/>
          <w:sz w:val="28"/>
          <w:szCs w:val="28"/>
        </w:rPr>
        <w:t xml:space="preserve"> (привести к срабатыванию). </w:t>
      </w:r>
      <w:r w:rsidRPr="000918EC">
        <w:rPr>
          <w:rFonts w:ascii="Times New Roman" w:hAnsi="Times New Roman"/>
          <w:sz w:val="28"/>
          <w:szCs w:val="28"/>
        </w:rPr>
        <w:t>Это слова общеупотребительной лексики, которые иногда в своих ассоциативных значениях оказы</w:t>
      </w:r>
      <w:r w:rsidR="000D4405" w:rsidRPr="000918EC">
        <w:rPr>
          <w:rFonts w:ascii="Times New Roman" w:hAnsi="Times New Roman"/>
          <w:sz w:val="28"/>
          <w:szCs w:val="28"/>
        </w:rPr>
        <w:t xml:space="preserve">ваются в деловых и </w:t>
      </w:r>
      <w:r w:rsidRPr="000918EC">
        <w:rPr>
          <w:rFonts w:ascii="Times New Roman" w:hAnsi="Times New Roman"/>
          <w:sz w:val="28"/>
          <w:szCs w:val="28"/>
        </w:rPr>
        <w:t>научно-технических текстах</w:t>
      </w:r>
      <w:r w:rsidR="0040278C" w:rsidRPr="000918EC">
        <w:rPr>
          <w:rFonts w:ascii="Times New Roman" w:hAnsi="Times New Roman"/>
          <w:sz w:val="28"/>
          <w:szCs w:val="28"/>
        </w:rPr>
        <w:t>.</w:t>
      </w:r>
      <w:r w:rsidRPr="000918EC">
        <w:rPr>
          <w:rFonts w:ascii="Times New Roman" w:hAnsi="Times New Roman"/>
          <w:sz w:val="28"/>
          <w:szCs w:val="28"/>
        </w:rPr>
        <w:t xml:space="preserve"> Особенностью этих слов является трудность определения их значений в тексте оригинала, а также подбор для них переводческих соответствий в языке перевода. Среди этих слов нередко встречаются стилистически окрашенные: mushrooming (быстрое развитие, быстрое изменение), bugaboo (проблема, трудность), bea</w:t>
      </w:r>
      <w:r w:rsidRPr="000918EC">
        <w:rPr>
          <w:rFonts w:ascii="Times New Roman" w:hAnsi="Times New Roman"/>
          <w:sz w:val="28"/>
          <w:szCs w:val="28"/>
          <w:lang w:val="en-US"/>
        </w:rPr>
        <w:t>u</w:t>
      </w:r>
      <w:r w:rsidRPr="000918EC">
        <w:rPr>
          <w:rFonts w:ascii="Times New Roman" w:hAnsi="Times New Roman"/>
          <w:sz w:val="28"/>
          <w:szCs w:val="28"/>
        </w:rPr>
        <w:t>ty (достоинство, преимущество), workhorse (основной, главный, ведущий), wisdom (целесообразность, основанность на точном расчете) перевод которых особенно труден при раскрытии их значений и при  нахождении  приемлемого эквивалента. Любые стилистически окрашенные единицы оригинала должны быть трансформированы в нейтральные, точно передающие и</w:t>
      </w:r>
      <w:r w:rsidR="00F37A0D" w:rsidRPr="000918EC">
        <w:rPr>
          <w:rFonts w:ascii="Times New Roman" w:hAnsi="Times New Roman"/>
          <w:sz w:val="28"/>
          <w:szCs w:val="28"/>
        </w:rPr>
        <w:t>х</w:t>
      </w:r>
      <w:r w:rsidRPr="000918EC">
        <w:rPr>
          <w:rFonts w:ascii="Times New Roman" w:hAnsi="Times New Roman"/>
          <w:sz w:val="28"/>
          <w:szCs w:val="28"/>
        </w:rPr>
        <w:t xml:space="preserve"> информационную суть.  В различных контекстах и в разных  синтаксических функциях эти слова могут быть употреблены в различных значениях.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Раскрытие значения языковой единицы в  специальной терминологии, проходит через умение переводчика  разобраться в переводимом тексте, составить общее представление о системе терминологии и осуществить на основе собственных знаний и с использованием соответствующей справочной литературы структурно-смысловой и синтаксический анализ незнакомой терминологической единицы. </w:t>
      </w:r>
    </w:p>
    <w:p w:rsidR="00187B79"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Структурно английские терминологические единицы можно разделить на</w:t>
      </w:r>
      <w:r w:rsidR="00187B79" w:rsidRPr="000918EC">
        <w:rPr>
          <w:rFonts w:ascii="Times New Roman" w:hAnsi="Times New Roman"/>
          <w:sz w:val="28"/>
          <w:szCs w:val="28"/>
        </w:rPr>
        <w:t xml:space="preserve"> следующие</w:t>
      </w:r>
      <w:r w:rsidRPr="000918EC">
        <w:rPr>
          <w:rFonts w:ascii="Times New Roman" w:hAnsi="Times New Roman"/>
          <w:sz w:val="28"/>
          <w:szCs w:val="28"/>
        </w:rPr>
        <w:t xml:space="preserve">: </w:t>
      </w:r>
    </w:p>
    <w:p w:rsidR="00C220C0" w:rsidRPr="000918EC" w:rsidRDefault="00187B79" w:rsidP="001A5B25">
      <w:pPr>
        <w:widowControl/>
        <w:numPr>
          <w:ilvl w:val="0"/>
          <w:numId w:val="12"/>
        </w:numPr>
        <w:tabs>
          <w:tab w:val="clear" w:pos="720"/>
          <w:tab w:val="num" w:pos="360"/>
        </w:tabs>
        <w:spacing w:line="360" w:lineRule="auto"/>
        <w:ind w:left="0" w:firstLine="709"/>
        <w:jc w:val="both"/>
        <w:rPr>
          <w:rFonts w:ascii="Times New Roman" w:hAnsi="Times New Roman"/>
          <w:sz w:val="28"/>
          <w:szCs w:val="28"/>
        </w:rPr>
      </w:pPr>
      <w:r w:rsidRPr="000918EC">
        <w:rPr>
          <w:rFonts w:ascii="Times New Roman" w:hAnsi="Times New Roman"/>
          <w:sz w:val="28"/>
          <w:szCs w:val="28"/>
        </w:rPr>
        <w:t>о</w:t>
      </w:r>
      <w:r w:rsidR="00B36747" w:rsidRPr="000918EC">
        <w:rPr>
          <w:rFonts w:ascii="Times New Roman" w:hAnsi="Times New Roman"/>
          <w:sz w:val="28"/>
          <w:szCs w:val="28"/>
        </w:rPr>
        <w:t xml:space="preserve">днословные (однокомпонентные): простые, или непроизводные </w:t>
      </w:r>
    </w:p>
    <w:p w:rsidR="00187B79"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(однокорневые): сircuit (цепь, схема, контур), сhip (чип), сode (код), bug (ошибка, дефект).  Производные, образованные от однокорневых слов и аффиксов: driver (</w:t>
      </w:r>
      <w:r w:rsidR="00187B79" w:rsidRPr="000918EC">
        <w:rPr>
          <w:rFonts w:ascii="Times New Roman" w:hAnsi="Times New Roman"/>
          <w:sz w:val="28"/>
          <w:szCs w:val="28"/>
        </w:rPr>
        <w:t>задающее устройство),</w:t>
      </w:r>
      <w:r w:rsidRPr="000918EC">
        <w:rPr>
          <w:rFonts w:ascii="Times New Roman" w:hAnsi="Times New Roman"/>
          <w:sz w:val="28"/>
          <w:szCs w:val="28"/>
        </w:rPr>
        <w:t xml:space="preserve"> equipment (оборудование), on-off control (двухпозиционное регулирование). Сложные, имеющие в своем составе не менее двух корней (неаффиксиальных морфем): flywheel (маховик), electrodynamics (электродинамика);  </w:t>
      </w:r>
    </w:p>
    <w:p w:rsidR="00187B79" w:rsidRPr="000918EC" w:rsidRDefault="00187B79" w:rsidP="001A5B25">
      <w:pPr>
        <w:widowControl/>
        <w:numPr>
          <w:ilvl w:val="0"/>
          <w:numId w:val="12"/>
        </w:numPr>
        <w:tabs>
          <w:tab w:val="clear" w:pos="720"/>
          <w:tab w:val="num" w:pos="360"/>
        </w:tabs>
        <w:spacing w:line="360" w:lineRule="auto"/>
        <w:ind w:left="0" w:firstLine="709"/>
        <w:jc w:val="both"/>
        <w:rPr>
          <w:rFonts w:ascii="Times New Roman" w:hAnsi="Times New Roman"/>
          <w:sz w:val="28"/>
          <w:szCs w:val="28"/>
        </w:rPr>
      </w:pPr>
      <w:r w:rsidRPr="000918EC">
        <w:rPr>
          <w:rFonts w:ascii="Times New Roman" w:hAnsi="Times New Roman"/>
          <w:sz w:val="28"/>
          <w:szCs w:val="28"/>
        </w:rPr>
        <w:t>м</w:t>
      </w:r>
      <w:r w:rsidR="00B36747" w:rsidRPr="000918EC">
        <w:rPr>
          <w:rFonts w:ascii="Times New Roman" w:hAnsi="Times New Roman"/>
          <w:sz w:val="28"/>
          <w:szCs w:val="28"/>
        </w:rPr>
        <w:t xml:space="preserve">ногословные (многокомпонентные или составные), связи внутри которых реализуются:  </w:t>
      </w:r>
    </w:p>
    <w:p w:rsidR="00C220C0"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а) примыканием, при котором аттрибутивные и некоторые релятивные (в основном наречные) компоненты сочетаются между собой, а также с определяемым компонентом, и образуют терминологические словосочетания: control key (кнопка, клавиша управления), direct digital control (прямое цифровое управление), camera range finder (фотографический дальномер), radio range finder romote control switc</w:t>
      </w:r>
      <w:r w:rsidR="00187B79" w:rsidRPr="000918EC">
        <w:rPr>
          <w:rFonts w:ascii="Times New Roman" w:hAnsi="Times New Roman"/>
          <w:sz w:val="28"/>
          <w:szCs w:val="28"/>
        </w:rPr>
        <w:t xml:space="preserve">h (переключатель дистанционного </w:t>
      </w:r>
      <w:r w:rsidRPr="000918EC">
        <w:rPr>
          <w:rFonts w:ascii="Times New Roman" w:hAnsi="Times New Roman"/>
          <w:sz w:val="28"/>
          <w:szCs w:val="28"/>
        </w:rPr>
        <w:t>управления</w:t>
      </w:r>
      <w:r w:rsidR="00187B79" w:rsidRPr="000918EC">
        <w:rPr>
          <w:rFonts w:ascii="Times New Roman" w:hAnsi="Times New Roman"/>
          <w:sz w:val="28"/>
          <w:szCs w:val="28"/>
        </w:rPr>
        <w:t xml:space="preserve"> </w:t>
      </w:r>
      <w:r w:rsidRPr="000918EC">
        <w:rPr>
          <w:rFonts w:ascii="Times New Roman" w:hAnsi="Times New Roman"/>
          <w:sz w:val="28"/>
          <w:szCs w:val="28"/>
        </w:rPr>
        <w:t xml:space="preserve">радиопеленгатора);                             </w:t>
      </w:r>
      <w:r w:rsidR="00187B79" w:rsidRPr="000918EC">
        <w:rPr>
          <w:rFonts w:ascii="Times New Roman" w:hAnsi="Times New Roman"/>
          <w:sz w:val="28"/>
          <w:szCs w:val="28"/>
        </w:rPr>
        <w:t xml:space="preserve">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б) различными грамматическими средствами, среди которых основную роль играют предлоги: call to subroutine (вызов подпрограммы), correction for displacement (поправка на смещение), delay per logic function  (задержка на одну логическую функцию), digits with place values (цифры одинаковых разрядов).</w:t>
      </w:r>
    </w:p>
    <w:p w:rsidR="00B36747" w:rsidRPr="000918EC" w:rsidRDefault="003F3AB7" w:rsidP="000918EC">
      <w:pPr>
        <w:widowControl/>
        <w:spacing w:line="360" w:lineRule="auto"/>
        <w:ind w:firstLine="709"/>
        <w:jc w:val="both"/>
        <w:rPr>
          <w:rFonts w:ascii="Times New Roman" w:hAnsi="Times New Roman"/>
          <w:color w:val="FF0000"/>
          <w:sz w:val="28"/>
          <w:szCs w:val="28"/>
        </w:rPr>
      </w:pPr>
      <w:r w:rsidRPr="000918EC">
        <w:rPr>
          <w:rFonts w:ascii="Times New Roman" w:hAnsi="Times New Roman"/>
          <w:color w:val="FF0000"/>
          <w:sz w:val="28"/>
          <w:szCs w:val="28"/>
        </w:rPr>
        <w:t xml:space="preserve"> </w:t>
      </w:r>
      <w:r w:rsidRPr="000918EC">
        <w:rPr>
          <w:rFonts w:ascii="Times New Roman" w:hAnsi="Times New Roman"/>
          <w:sz w:val="28"/>
          <w:szCs w:val="28"/>
        </w:rPr>
        <w:t>И</w:t>
      </w:r>
      <w:r w:rsidR="00B36747" w:rsidRPr="000918EC">
        <w:rPr>
          <w:rFonts w:ascii="Times New Roman" w:hAnsi="Times New Roman"/>
          <w:sz w:val="28"/>
          <w:szCs w:val="28"/>
        </w:rPr>
        <w:t>сточник</w:t>
      </w:r>
      <w:r w:rsidRPr="000918EC">
        <w:rPr>
          <w:rFonts w:ascii="Times New Roman" w:hAnsi="Times New Roman"/>
          <w:sz w:val="28"/>
          <w:szCs w:val="28"/>
        </w:rPr>
        <w:t>ом</w:t>
      </w:r>
      <w:r w:rsidR="00B36747" w:rsidRPr="000918EC">
        <w:rPr>
          <w:rFonts w:ascii="Times New Roman" w:hAnsi="Times New Roman"/>
          <w:sz w:val="28"/>
          <w:szCs w:val="28"/>
        </w:rPr>
        <w:t xml:space="preserve"> пополнения терминов</w:t>
      </w:r>
      <w:r w:rsidRPr="000918EC">
        <w:rPr>
          <w:rFonts w:ascii="Times New Roman" w:hAnsi="Times New Roman"/>
          <w:sz w:val="28"/>
          <w:szCs w:val="28"/>
        </w:rPr>
        <w:t xml:space="preserve"> являются</w:t>
      </w:r>
      <w:r w:rsidR="00B36747" w:rsidRPr="000918EC">
        <w:rPr>
          <w:rFonts w:ascii="Times New Roman" w:hAnsi="Times New Roman"/>
          <w:sz w:val="28"/>
          <w:szCs w:val="28"/>
        </w:rPr>
        <w:t xml:space="preserve"> заимствования из других языков. Заимствование новых слов и новых терминологических единиц закономерно для любого языка. Из английского (по современным отраслям науки и техники - как непосредственные заимствования н-р "компьютер", "ассамблер", "интерфейс", "бартер", так и в виде калек типа "гибкая производственная система" - от flexible manufacturing system, "эхопечать" - от eco-printing; vernalization от русского ‘яровизация’). Заимствованием считается слово или термин, который переходит в другой язык со своим понятием (computer - компьютер) или который используется для терминирования того же (или почти того же) понятия. Терминология постоянно пополняется новыми единицами. Многие стали интернационализмами. К ним относятся также термины booster (бустер), feeder (фидер), compound (компаунд). Одним из основных средств терминирования является общее словообразование. Рассмотрим несколько способов словопроизводства.</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Лексико-семантический способ</w:t>
      </w:r>
      <w:r w:rsidRPr="000918EC">
        <w:rPr>
          <w:rFonts w:ascii="Times New Roman" w:hAnsi="Times New Roman"/>
          <w:sz w:val="28"/>
          <w:szCs w:val="28"/>
        </w:rPr>
        <w:t>: приобретение одним и тем же словом разных значений (распадение слова на омонимы). Для английских научно-технических текстов очень важно словопроизводство способом конверсии: переход слова из одной части речи  в другую без каких-либо морфологических изменений в составе  слова. Наиболее распространенным видом такого перехода является образование глаголов от имен существительных: to doctor - оказывать техническую помощь, to motor - работать в режиме двигателя, to handle - оперировать, манипулировать, обращаться с чем-либо; to pump off (out) - откачивать, to oil (to grease) – смазывать, lay-out -  расположение, размещение (от глагола to lay out), fall -падение, выпадение (от глагола to fall), hold up - задержка (от глагола to hold up).</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Морфологический способ</w:t>
      </w:r>
      <w:r w:rsidRPr="000918EC">
        <w:rPr>
          <w:rFonts w:ascii="Times New Roman" w:hAnsi="Times New Roman"/>
          <w:sz w:val="28"/>
          <w:szCs w:val="28"/>
        </w:rPr>
        <w:t xml:space="preserve">: сочетание морфем на базе имеющихся в языке основ и словообразовательных аффиксов путем: - префиксации: прибавлением префикса к производящей основе: В английских текстах по электронике эффективно функционируют префиксы: </w:t>
      </w:r>
      <w:r w:rsidRPr="000918EC">
        <w:rPr>
          <w:rFonts w:ascii="Times New Roman" w:hAnsi="Times New Roman"/>
          <w:sz w:val="28"/>
          <w:szCs w:val="28"/>
          <w:lang w:val="en-US"/>
        </w:rPr>
        <w:t>dis</w:t>
      </w:r>
      <w:r w:rsidRPr="000918EC">
        <w:rPr>
          <w:rFonts w:ascii="Times New Roman" w:hAnsi="Times New Roman"/>
          <w:sz w:val="28"/>
          <w:szCs w:val="28"/>
        </w:rPr>
        <w:t>- (</w:t>
      </w:r>
      <w:r w:rsidRPr="000918EC">
        <w:rPr>
          <w:rFonts w:ascii="Times New Roman" w:hAnsi="Times New Roman"/>
          <w:sz w:val="28"/>
          <w:szCs w:val="28"/>
          <w:lang w:val="en-US"/>
        </w:rPr>
        <w:t>disable</w:t>
      </w:r>
      <w:r w:rsidRPr="000918EC">
        <w:rPr>
          <w:rFonts w:ascii="Times New Roman" w:hAnsi="Times New Roman"/>
          <w:sz w:val="28"/>
          <w:szCs w:val="28"/>
        </w:rPr>
        <w:t xml:space="preserve">- повреждают), </w:t>
      </w:r>
      <w:r w:rsidRPr="000918EC">
        <w:rPr>
          <w:rFonts w:ascii="Times New Roman" w:hAnsi="Times New Roman"/>
          <w:sz w:val="28"/>
          <w:szCs w:val="28"/>
          <w:lang w:val="en-US"/>
        </w:rPr>
        <w:t>re</w:t>
      </w:r>
      <w:r w:rsidRPr="000918EC">
        <w:rPr>
          <w:rFonts w:ascii="Times New Roman" w:hAnsi="Times New Roman"/>
          <w:sz w:val="28"/>
          <w:szCs w:val="28"/>
        </w:rPr>
        <w:t>- (</w:t>
      </w:r>
      <w:r w:rsidRPr="000918EC">
        <w:rPr>
          <w:rFonts w:ascii="Times New Roman" w:hAnsi="Times New Roman"/>
          <w:sz w:val="28"/>
          <w:szCs w:val="28"/>
          <w:lang w:val="en-US"/>
        </w:rPr>
        <w:t>reusable</w:t>
      </w:r>
      <w:r w:rsidRPr="000918EC">
        <w:rPr>
          <w:rFonts w:ascii="Times New Roman" w:hAnsi="Times New Roman"/>
          <w:sz w:val="28"/>
          <w:szCs w:val="28"/>
        </w:rPr>
        <w:t xml:space="preserve">,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reinstall</w:t>
      </w:r>
      <w:r w:rsidRPr="000918EC">
        <w:rPr>
          <w:rFonts w:ascii="Times New Roman" w:hAnsi="Times New Roman"/>
          <w:sz w:val="28"/>
          <w:szCs w:val="28"/>
        </w:rPr>
        <w:t xml:space="preserve"> - многократного использования, повторно устанавливать), </w:t>
      </w:r>
      <w:r w:rsidRPr="000918EC">
        <w:rPr>
          <w:rFonts w:ascii="Times New Roman" w:hAnsi="Times New Roman"/>
          <w:sz w:val="28"/>
          <w:szCs w:val="28"/>
          <w:lang w:val="en-US"/>
        </w:rPr>
        <w:t>over</w:t>
      </w:r>
      <w:r w:rsidRPr="000918EC">
        <w:rPr>
          <w:rFonts w:ascii="Times New Roman" w:hAnsi="Times New Roman"/>
          <w:sz w:val="28"/>
          <w:szCs w:val="28"/>
        </w:rPr>
        <w:t>- (</w:t>
      </w:r>
      <w:r w:rsidRPr="000918EC">
        <w:rPr>
          <w:rFonts w:ascii="Times New Roman" w:hAnsi="Times New Roman"/>
          <w:sz w:val="28"/>
          <w:szCs w:val="28"/>
          <w:lang w:val="en-US"/>
        </w:rPr>
        <w:t>overlap</w:t>
      </w:r>
      <w:r w:rsidRPr="000918EC">
        <w:rPr>
          <w:rFonts w:ascii="Times New Roman" w:hAnsi="Times New Roman"/>
          <w:sz w:val="28"/>
          <w:szCs w:val="28"/>
        </w:rPr>
        <w:t xml:space="preserve">, </w:t>
      </w:r>
      <w:r w:rsidRPr="000918EC">
        <w:rPr>
          <w:rFonts w:ascii="Times New Roman" w:hAnsi="Times New Roman"/>
          <w:sz w:val="28"/>
          <w:szCs w:val="28"/>
          <w:lang w:val="en-US"/>
        </w:rPr>
        <w:t>overheat</w:t>
      </w:r>
      <w:r w:rsidRPr="000918EC">
        <w:rPr>
          <w:rFonts w:ascii="Times New Roman" w:hAnsi="Times New Roman"/>
          <w:sz w:val="28"/>
          <w:szCs w:val="28"/>
        </w:rPr>
        <w:t xml:space="preserve">- перегревать), </w:t>
      </w:r>
      <w:r w:rsidRPr="000918EC">
        <w:rPr>
          <w:rFonts w:ascii="Times New Roman" w:hAnsi="Times New Roman"/>
          <w:sz w:val="28"/>
          <w:szCs w:val="28"/>
          <w:lang w:val="en-US"/>
        </w:rPr>
        <w:t>im</w:t>
      </w:r>
      <w:r w:rsidRPr="000918EC">
        <w:rPr>
          <w:rFonts w:ascii="Times New Roman" w:hAnsi="Times New Roman"/>
          <w:sz w:val="28"/>
          <w:szCs w:val="28"/>
        </w:rPr>
        <w:t>- (</w:t>
      </w:r>
      <w:r w:rsidRPr="000918EC">
        <w:rPr>
          <w:rFonts w:ascii="Times New Roman" w:hAnsi="Times New Roman"/>
          <w:sz w:val="28"/>
          <w:szCs w:val="28"/>
          <w:lang w:val="en-US"/>
        </w:rPr>
        <w:t>immobile</w:t>
      </w:r>
      <w:r w:rsidRPr="000918EC">
        <w:rPr>
          <w:rFonts w:ascii="Times New Roman" w:hAnsi="Times New Roman"/>
          <w:sz w:val="28"/>
          <w:szCs w:val="28"/>
        </w:rPr>
        <w:t xml:space="preserve"> стабильный). Интерес представляет префикс as, отсутствующий в общем языке; будучи употребленным с причастиями прошедшего времени, он передает значение непосредственно в том состоянии, какое предмет приобрел, подвергшись процессу, выраженному причастием: as-cast в литом виде,            as-welded  как - сваренный,   as-finished как - законченный.; - суффиксации: присоединением суффикса к производящей основе. Здесь происходит некоторое закрепление суффиксов за отдельными группами терминов. Суффиксы -er, -or образуют слова, обозначающие работника, специалиста (operator оператор, supervisor наблюдатель). При помощи этих же суффиксов образуются названия новых механизмов, приборов и других значений (sensor датчик, vendor продавец, inventer изобретатель). Флексия множественного числа "-s" иногда в технической терминологии образует существительное (control - управление, сontrols - органы управления); – словосложения: новая единица образуется путем объединения в одно целое двух и более основ. Например cathod-follower - катодный повторитель, signal-noise сигнал-шум,  radiospectroscopy - радиоспектроскопия, time-keeper - хронометр, time-piece - часы, half-way - на полоборота (на 180 градусов).</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английских текстах</w:t>
      </w:r>
      <w:r w:rsidR="003F3AB7" w:rsidRPr="000918EC">
        <w:rPr>
          <w:rFonts w:ascii="Times New Roman" w:hAnsi="Times New Roman"/>
          <w:sz w:val="28"/>
          <w:szCs w:val="28"/>
        </w:rPr>
        <w:t xml:space="preserve"> информативного характера</w:t>
      </w:r>
      <w:r w:rsidRPr="000918EC">
        <w:rPr>
          <w:rFonts w:ascii="Times New Roman" w:hAnsi="Times New Roman"/>
          <w:sz w:val="28"/>
          <w:szCs w:val="28"/>
        </w:rPr>
        <w:t xml:space="preserve"> значительное место занимают самые различные виды сокращений. Поскольку они функционируют самостоятельно, фиксируются в лексикографических источниках и нередко становятся более известными, чем их источники (radar</w:t>
      </w:r>
      <w:r w:rsidR="00F15253" w:rsidRPr="000918EC">
        <w:rPr>
          <w:rFonts w:ascii="Times New Roman" w:hAnsi="Times New Roman"/>
          <w:sz w:val="28"/>
          <w:szCs w:val="28"/>
        </w:rPr>
        <w:t xml:space="preserve"> -</w:t>
      </w:r>
      <w:r w:rsidRPr="000918EC">
        <w:rPr>
          <w:rFonts w:ascii="Times New Roman" w:hAnsi="Times New Roman"/>
          <w:sz w:val="28"/>
          <w:szCs w:val="28"/>
        </w:rPr>
        <w:t xml:space="preserve"> радар, sonar</w:t>
      </w:r>
      <w:r w:rsidR="00F15253" w:rsidRPr="000918EC">
        <w:rPr>
          <w:rFonts w:ascii="Times New Roman" w:hAnsi="Times New Roman"/>
          <w:sz w:val="28"/>
          <w:szCs w:val="28"/>
        </w:rPr>
        <w:t xml:space="preserve"> -</w:t>
      </w:r>
      <w:r w:rsidRPr="000918EC">
        <w:rPr>
          <w:rFonts w:ascii="Times New Roman" w:hAnsi="Times New Roman"/>
          <w:sz w:val="28"/>
          <w:szCs w:val="28"/>
        </w:rPr>
        <w:t xml:space="preserve"> сонар, laser</w:t>
      </w:r>
      <w:r w:rsidR="00F15253" w:rsidRPr="000918EC">
        <w:rPr>
          <w:rFonts w:ascii="Times New Roman" w:hAnsi="Times New Roman"/>
          <w:sz w:val="28"/>
          <w:szCs w:val="28"/>
        </w:rPr>
        <w:t xml:space="preserve"> -</w:t>
      </w:r>
      <w:r w:rsidRPr="000918EC">
        <w:rPr>
          <w:rFonts w:ascii="Times New Roman" w:hAnsi="Times New Roman"/>
          <w:sz w:val="28"/>
          <w:szCs w:val="28"/>
        </w:rPr>
        <w:t xml:space="preserve"> лазер), их можно считать лексическими единицами научно-технического языка. В английском и языке сокращения, по звуковому и графическому оформлению, принято делить на аббревиатуры и акронимы.</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Аббревиатуры (abbreviations) образуются от начальных букв знаменательных слов словосочетания: </w:t>
      </w:r>
      <w:r w:rsidRPr="000918EC">
        <w:rPr>
          <w:rFonts w:ascii="Times New Roman" w:hAnsi="Times New Roman"/>
          <w:sz w:val="28"/>
          <w:szCs w:val="28"/>
          <w:lang w:val="en-US"/>
        </w:rPr>
        <w:t>AA</w:t>
      </w:r>
      <w:r w:rsidRPr="000918EC">
        <w:rPr>
          <w:rFonts w:ascii="Times New Roman" w:hAnsi="Times New Roman"/>
          <w:sz w:val="28"/>
          <w:szCs w:val="28"/>
        </w:rPr>
        <w:t xml:space="preserve"> (</w:t>
      </w:r>
      <w:r w:rsidRPr="000918EC">
        <w:rPr>
          <w:rFonts w:ascii="Times New Roman" w:hAnsi="Times New Roman"/>
          <w:sz w:val="28"/>
          <w:szCs w:val="28"/>
          <w:lang w:val="en-US"/>
        </w:rPr>
        <w:t>antenna</w:t>
      </w:r>
      <w:r w:rsidRPr="000918EC">
        <w:rPr>
          <w:rFonts w:ascii="Times New Roman" w:hAnsi="Times New Roman"/>
          <w:sz w:val="28"/>
          <w:szCs w:val="28"/>
        </w:rPr>
        <w:t xml:space="preserve"> </w:t>
      </w:r>
      <w:r w:rsidRPr="000918EC">
        <w:rPr>
          <w:rFonts w:ascii="Times New Roman" w:hAnsi="Times New Roman"/>
          <w:sz w:val="28"/>
          <w:szCs w:val="28"/>
          <w:lang w:val="en-US"/>
        </w:rPr>
        <w:t>array</w:t>
      </w:r>
      <w:r w:rsidRPr="000918EC">
        <w:rPr>
          <w:rFonts w:ascii="Times New Roman" w:hAnsi="Times New Roman"/>
          <w:sz w:val="28"/>
          <w:szCs w:val="28"/>
        </w:rPr>
        <w:t xml:space="preserve">) </w:t>
      </w:r>
      <w:r w:rsidR="00F15253" w:rsidRPr="000918EC">
        <w:rPr>
          <w:rFonts w:ascii="Times New Roman" w:hAnsi="Times New Roman"/>
          <w:sz w:val="28"/>
          <w:szCs w:val="28"/>
        </w:rPr>
        <w:t>-</w:t>
      </w:r>
      <w:r w:rsidRPr="000918EC">
        <w:rPr>
          <w:rFonts w:ascii="Times New Roman" w:hAnsi="Times New Roman"/>
          <w:sz w:val="28"/>
          <w:szCs w:val="28"/>
        </w:rPr>
        <w:t xml:space="preserve"> антенная решетка, </w:t>
      </w:r>
      <w:r w:rsidRPr="000918EC">
        <w:rPr>
          <w:rFonts w:ascii="Times New Roman" w:hAnsi="Times New Roman"/>
          <w:sz w:val="28"/>
          <w:szCs w:val="28"/>
          <w:lang w:val="en-US"/>
        </w:rPr>
        <w:t>RWM</w:t>
      </w:r>
      <w:r w:rsidRPr="000918EC">
        <w:rPr>
          <w:rFonts w:ascii="Times New Roman" w:hAnsi="Times New Roman"/>
          <w:sz w:val="28"/>
          <w:szCs w:val="28"/>
        </w:rPr>
        <w:t xml:space="preserve"> (</w:t>
      </w:r>
      <w:r w:rsidRPr="000918EC">
        <w:rPr>
          <w:rFonts w:ascii="Times New Roman" w:hAnsi="Times New Roman"/>
          <w:sz w:val="28"/>
          <w:szCs w:val="28"/>
          <w:lang w:val="en-US"/>
        </w:rPr>
        <w:t>read</w:t>
      </w:r>
      <w:r w:rsidRPr="000918EC">
        <w:rPr>
          <w:rFonts w:ascii="Times New Roman" w:hAnsi="Times New Roman"/>
          <w:sz w:val="28"/>
          <w:szCs w:val="28"/>
        </w:rPr>
        <w:t>-</w:t>
      </w:r>
      <w:r w:rsidRPr="000918EC">
        <w:rPr>
          <w:rFonts w:ascii="Times New Roman" w:hAnsi="Times New Roman"/>
          <w:sz w:val="28"/>
          <w:szCs w:val="28"/>
          <w:lang w:val="en-US"/>
        </w:rPr>
        <w:t>write</w:t>
      </w:r>
      <w:r w:rsidRPr="000918EC">
        <w:rPr>
          <w:rFonts w:ascii="Times New Roman" w:hAnsi="Times New Roman"/>
          <w:sz w:val="28"/>
          <w:szCs w:val="28"/>
        </w:rPr>
        <w:t xml:space="preserve"> </w:t>
      </w:r>
      <w:r w:rsidRPr="000918EC">
        <w:rPr>
          <w:rFonts w:ascii="Times New Roman" w:hAnsi="Times New Roman"/>
          <w:sz w:val="28"/>
          <w:szCs w:val="28"/>
          <w:lang w:val="en-US"/>
        </w:rPr>
        <w:t>memory</w:t>
      </w:r>
      <w:r w:rsidRPr="000918EC">
        <w:rPr>
          <w:rFonts w:ascii="Times New Roman" w:hAnsi="Times New Roman"/>
          <w:sz w:val="28"/>
          <w:szCs w:val="28"/>
        </w:rPr>
        <w:t>)</w:t>
      </w:r>
      <w:r w:rsidR="00F15253" w:rsidRPr="000918EC">
        <w:rPr>
          <w:rFonts w:ascii="Times New Roman" w:hAnsi="Times New Roman"/>
          <w:sz w:val="28"/>
          <w:szCs w:val="28"/>
        </w:rPr>
        <w:t xml:space="preserve"> -</w:t>
      </w:r>
      <w:r w:rsidRPr="000918EC">
        <w:rPr>
          <w:rFonts w:ascii="Times New Roman" w:hAnsi="Times New Roman"/>
          <w:sz w:val="28"/>
          <w:szCs w:val="28"/>
        </w:rPr>
        <w:t xml:space="preserve"> оперативная память, kVA (kilovolt-ampere)</w:t>
      </w:r>
      <w:r w:rsidR="00F15253" w:rsidRPr="000918EC">
        <w:rPr>
          <w:rFonts w:ascii="Times New Roman" w:hAnsi="Times New Roman"/>
          <w:sz w:val="28"/>
          <w:szCs w:val="28"/>
        </w:rPr>
        <w:t xml:space="preserve"> -</w:t>
      </w:r>
      <w:r w:rsidRPr="000918EC">
        <w:rPr>
          <w:rFonts w:ascii="Times New Roman" w:hAnsi="Times New Roman"/>
          <w:sz w:val="28"/>
          <w:szCs w:val="28"/>
        </w:rPr>
        <w:t>киловольт-ампер. При их произнесении по названиям букв ударение падает на последнюю букву. Буквы сокращения могут быть написаны с точками, но в современном английском языке их обычно избегают.   Акронимы (acronyms) представляют собой сокращения, которые, в отличие от аббревиатур (читаемых, произносимых и воспринимаемых по названиям букв), читаются и воспринимаются как обычные лексические единицы. Акронимы образуются из разных сочетаний букв (из первых букв,  от первых нескольких с последней и др.). К ним относятся приведенные выше термины-сокращения radar, laser, maser. Отметим, что переводческими соответствиями этих единиц в русском языке являются именно эти акронимы, а не многословные термины: radar (Radio Detection and Ranging - радиообнаружение и определение расстояния),  laser (Light Amplification by Stimulated Emission of Radiation - оптический квантовый генератор), maser (Microvave Amplification by Stimulated Emission of Radiation - микроволновое усиление с помощью индуцированного излучения). Эти сокращения (акронимы) перенесены в русский язык как новые термины методом транслитерации. Такие единицы легко входят в терминологию и быстро ассимилируются в языке.</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К акронимам следует отнести </w:t>
      </w:r>
      <w:r w:rsidR="003F3AB7" w:rsidRPr="000918EC">
        <w:rPr>
          <w:rFonts w:ascii="Times New Roman" w:hAnsi="Times New Roman"/>
          <w:sz w:val="28"/>
          <w:szCs w:val="28"/>
        </w:rPr>
        <w:t xml:space="preserve">образование термина путем </w:t>
      </w:r>
      <w:r w:rsidRPr="000918EC">
        <w:rPr>
          <w:rFonts w:ascii="Times New Roman" w:hAnsi="Times New Roman"/>
          <w:sz w:val="28"/>
          <w:szCs w:val="28"/>
        </w:rPr>
        <w:t xml:space="preserve">стяжения или усечения двух слов и объединения их в одно. По модели сложных слов:  blends или portmanteau words (слово-гибрид, образованное путем контрактации двух основ), возникают новые сложные термины из двух слов путем соединения начальной части одного слова с последней частью второго  слова:         tranceiver - приемо-передатчик (transmitter + receiver), informatics - информатика (information + electronics). В </w:t>
      </w:r>
      <w:r w:rsidR="003F3AB7" w:rsidRPr="000918EC">
        <w:rPr>
          <w:rFonts w:ascii="Times New Roman" w:hAnsi="Times New Roman"/>
          <w:sz w:val="28"/>
          <w:szCs w:val="28"/>
        </w:rPr>
        <w:t>специальных</w:t>
      </w:r>
      <w:r w:rsidRPr="000918EC">
        <w:rPr>
          <w:rFonts w:ascii="Times New Roman" w:hAnsi="Times New Roman"/>
          <w:sz w:val="28"/>
          <w:szCs w:val="28"/>
        </w:rPr>
        <w:t xml:space="preserve"> текстах используются сокращения двух видов: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Текстовые </w:t>
      </w:r>
      <w:r w:rsidRPr="000918EC">
        <w:rPr>
          <w:rFonts w:ascii="Times New Roman" w:hAnsi="Times New Roman"/>
          <w:sz w:val="28"/>
          <w:szCs w:val="28"/>
        </w:rPr>
        <w:t>(авторские), которые функционируют в пределах только данного текста; текстовые (авторские) сокращения поясняются в тексте или представляются в виде отдельного списка сокращений к данному тексту; общепринятые, которые фиксируются  в официальных справочниках и являются частью лексической системы языка. Сокращенное употребление длинных однословных и многословных терминов есть результат действия тенденции, приводящей к созданию удобных для произношения, чтения и восприятия терминов-сокращений.</w:t>
      </w:r>
    </w:p>
    <w:p w:rsidR="006A7B3E" w:rsidRPr="000918EC" w:rsidRDefault="0073124B"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w:t>
      </w:r>
      <w:r w:rsidR="00B36747" w:rsidRPr="000918EC">
        <w:rPr>
          <w:rFonts w:ascii="Times New Roman" w:hAnsi="Times New Roman"/>
          <w:sz w:val="28"/>
          <w:szCs w:val="28"/>
        </w:rPr>
        <w:t xml:space="preserve">о структуре </w:t>
      </w:r>
      <w:r w:rsidR="003F3AB7" w:rsidRPr="000918EC">
        <w:rPr>
          <w:rFonts w:ascii="Times New Roman" w:hAnsi="Times New Roman"/>
          <w:sz w:val="28"/>
          <w:szCs w:val="28"/>
        </w:rPr>
        <w:t>специальные</w:t>
      </w:r>
      <w:r w:rsidR="00B36747" w:rsidRPr="000918EC">
        <w:rPr>
          <w:rFonts w:ascii="Times New Roman" w:hAnsi="Times New Roman"/>
          <w:sz w:val="28"/>
          <w:szCs w:val="28"/>
        </w:rPr>
        <w:t xml:space="preserve"> сокращения можно разделить на:  </w:t>
      </w:r>
    </w:p>
    <w:p w:rsidR="009F5736" w:rsidRPr="000918EC" w:rsidRDefault="003F3AB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 </w:t>
      </w:r>
      <w:r w:rsidR="00B36747" w:rsidRPr="000918EC">
        <w:rPr>
          <w:rFonts w:ascii="Times New Roman" w:hAnsi="Times New Roman"/>
          <w:i/>
          <w:sz w:val="28"/>
          <w:szCs w:val="28"/>
        </w:rPr>
        <w:t>буквенные</w:t>
      </w:r>
      <w:r w:rsidR="00B36747" w:rsidRPr="000918EC">
        <w:rPr>
          <w:rFonts w:ascii="Times New Roman" w:hAnsi="Times New Roman"/>
          <w:sz w:val="28"/>
          <w:szCs w:val="28"/>
        </w:rPr>
        <w:t xml:space="preserve">: B (bandwidth - ширина полосы частот), Е  (electric field strenght - напряженность электрического поля), PP (periferal processor - периферийный процессор), DOS/VS (disk operating system/virtual storage - дисковая операционная система, реализующая виртуальную память), Dwg (drawing чертеж, рисунок), tmtr (tr) (transmitter - передатчик); </w:t>
      </w:r>
    </w:p>
    <w:p w:rsidR="009F5736" w:rsidRPr="000918EC" w:rsidRDefault="003F3AB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 </w:t>
      </w:r>
      <w:r w:rsidR="00B36747" w:rsidRPr="000918EC">
        <w:rPr>
          <w:rFonts w:ascii="Times New Roman" w:hAnsi="Times New Roman"/>
          <w:i/>
          <w:sz w:val="28"/>
          <w:szCs w:val="28"/>
        </w:rPr>
        <w:t>слоговые:</w:t>
      </w:r>
      <w:r w:rsidR="00B36747" w:rsidRPr="000918EC">
        <w:rPr>
          <w:rFonts w:ascii="Times New Roman" w:hAnsi="Times New Roman"/>
          <w:sz w:val="28"/>
          <w:szCs w:val="28"/>
        </w:rPr>
        <w:t xml:space="preserve"> magamp (magnetic amplifier - магнитный усилитель), magtape (magnetic tape - магнитная лента), preamp (preamplifier - предварительный усилитель); </w:t>
      </w:r>
    </w:p>
    <w:p w:rsidR="009F5736" w:rsidRPr="000918EC" w:rsidRDefault="003F3AB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 </w:t>
      </w:r>
      <w:r w:rsidR="00B36747" w:rsidRPr="000918EC">
        <w:rPr>
          <w:rFonts w:ascii="Times New Roman" w:hAnsi="Times New Roman"/>
          <w:i/>
          <w:sz w:val="28"/>
          <w:szCs w:val="28"/>
        </w:rPr>
        <w:t>усеченные слова</w:t>
      </w:r>
      <w:r w:rsidR="00B36747" w:rsidRPr="000918EC">
        <w:rPr>
          <w:rFonts w:ascii="Times New Roman" w:hAnsi="Times New Roman"/>
          <w:sz w:val="28"/>
          <w:szCs w:val="28"/>
        </w:rPr>
        <w:t xml:space="preserve">: rect (rectifier - усилитель), app (apparatus - прибор, аппарат), aut (automatic - автоматический), man (manual, manually - ручное, вручную); </w:t>
      </w:r>
    </w:p>
    <w:p w:rsidR="009F5736" w:rsidRPr="000918EC" w:rsidRDefault="003F3AB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 </w:t>
      </w:r>
      <w:r w:rsidR="00B36747" w:rsidRPr="000918EC">
        <w:rPr>
          <w:rFonts w:ascii="Times New Roman" w:hAnsi="Times New Roman"/>
          <w:i/>
          <w:sz w:val="28"/>
          <w:szCs w:val="28"/>
        </w:rPr>
        <w:t xml:space="preserve">буква </w:t>
      </w:r>
      <w:r w:rsidR="00B36747" w:rsidRPr="000918EC">
        <w:rPr>
          <w:rFonts w:ascii="Times New Roman" w:hAnsi="Times New Roman"/>
          <w:sz w:val="28"/>
          <w:szCs w:val="28"/>
        </w:rPr>
        <w:t>(слог)</w:t>
      </w:r>
      <w:r w:rsidR="00B36747" w:rsidRPr="000918EC">
        <w:rPr>
          <w:rFonts w:ascii="Times New Roman" w:hAnsi="Times New Roman"/>
          <w:i/>
          <w:sz w:val="28"/>
          <w:szCs w:val="28"/>
        </w:rPr>
        <w:t xml:space="preserve"> + слово</w:t>
      </w:r>
      <w:r w:rsidR="00B36747" w:rsidRPr="000918EC">
        <w:rPr>
          <w:rFonts w:ascii="Times New Roman" w:hAnsi="Times New Roman"/>
          <w:sz w:val="28"/>
          <w:szCs w:val="28"/>
        </w:rPr>
        <w:t xml:space="preserve">: сompole (commutating pole - вспомогательный или дополнительный полюс), NC programming language - язык программирования для систем числового программного управления); </w:t>
      </w:r>
    </w:p>
    <w:p w:rsidR="009F5736" w:rsidRPr="000918EC" w:rsidRDefault="003F3AB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 </w:t>
      </w:r>
      <w:r w:rsidR="00B36747" w:rsidRPr="000918EC">
        <w:rPr>
          <w:rFonts w:ascii="Times New Roman" w:hAnsi="Times New Roman"/>
          <w:i/>
          <w:sz w:val="28"/>
          <w:szCs w:val="28"/>
        </w:rPr>
        <w:t>буквы и слоги</w:t>
      </w:r>
      <w:r w:rsidR="00B36747" w:rsidRPr="000918EC">
        <w:rPr>
          <w:rFonts w:ascii="Times New Roman" w:hAnsi="Times New Roman"/>
          <w:sz w:val="28"/>
          <w:szCs w:val="28"/>
        </w:rPr>
        <w:t xml:space="preserve"> (слоги и буквы): Abs E (absolute error - абсолютная ошибка),  Bur(of)Stds (Bureau of </w:t>
      </w:r>
      <w:r w:rsidRPr="000918EC">
        <w:rPr>
          <w:rFonts w:ascii="Times New Roman" w:hAnsi="Times New Roman"/>
          <w:sz w:val="28"/>
          <w:szCs w:val="28"/>
          <w:lang w:val="en-US"/>
        </w:rPr>
        <w:t>S</w:t>
      </w:r>
      <w:r w:rsidR="00B36747" w:rsidRPr="000918EC">
        <w:rPr>
          <w:rFonts w:ascii="Times New Roman" w:hAnsi="Times New Roman"/>
          <w:sz w:val="28"/>
          <w:szCs w:val="28"/>
        </w:rPr>
        <w:t>tandards - бюро стандартов), cir bkr (circuit breaker - выключатель);</w:t>
      </w:r>
    </w:p>
    <w:p w:rsidR="00B36747" w:rsidRPr="000918EC" w:rsidRDefault="003F3AB7" w:rsidP="000918EC">
      <w:pPr>
        <w:widowControl/>
        <w:spacing w:line="360" w:lineRule="auto"/>
        <w:ind w:firstLine="709"/>
        <w:jc w:val="both"/>
        <w:rPr>
          <w:rFonts w:ascii="Times New Roman" w:hAnsi="Times New Roman"/>
          <w:sz w:val="28"/>
          <w:szCs w:val="28"/>
        </w:rPr>
      </w:pPr>
      <w:r w:rsidRPr="000918EC">
        <w:rPr>
          <w:rFonts w:ascii="Times New Roman" w:hAnsi="Times New Roman"/>
          <w:i/>
          <w:sz w:val="28"/>
          <w:szCs w:val="28"/>
        </w:rPr>
        <w:t xml:space="preserve">- </w:t>
      </w:r>
      <w:r w:rsidR="00B36747" w:rsidRPr="000918EC">
        <w:rPr>
          <w:rFonts w:ascii="Times New Roman" w:hAnsi="Times New Roman"/>
          <w:i/>
          <w:sz w:val="28"/>
          <w:szCs w:val="28"/>
        </w:rPr>
        <w:t>буквенно-цифровые</w:t>
      </w:r>
      <w:r w:rsidR="00B36747" w:rsidRPr="000918EC">
        <w:rPr>
          <w:rFonts w:ascii="Times New Roman" w:hAnsi="Times New Roman"/>
          <w:sz w:val="28"/>
          <w:szCs w:val="28"/>
        </w:rPr>
        <w:t>: A1 (A one) -первосортный, PC (microprogrammable computer - ЭВМ с микропрограммным управлением).</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Необходимо отметить, что сокращения характеризуются высокой омонимичностью, и чем меньше число знаков, тем она выше. В списках сокращений даже к отраслевым словарям буквы (A, B, AC) обозначают самые различные не связанные между собой понятия и предметы.   Новые термины в научно-технических текстах могут быть образованы по  именам авторов новых теорий, открытий. Такие термины-собственные имена вначале "сильно" связаны с конкретным именем и, естественно, пишутся с заглавной буквы, но затем многие из них становятся полноправными членами терминологической системы, приобретают грамматическую оформленность нарицательного имени и нередко пишутся со строчной буквы.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русском языке употребляется "абсолютный ампер", "вольт-амперная характеристика", "ампер-часы", "ампер-метр"</w:t>
      </w:r>
      <w:r w:rsidR="001C3149" w:rsidRPr="000918EC">
        <w:rPr>
          <w:rFonts w:ascii="Times New Roman" w:hAnsi="Times New Roman"/>
          <w:sz w:val="28"/>
          <w:szCs w:val="28"/>
        </w:rPr>
        <w:t>;</w:t>
      </w:r>
      <w:r w:rsidRPr="000918EC">
        <w:rPr>
          <w:rFonts w:ascii="Times New Roman" w:hAnsi="Times New Roman"/>
          <w:sz w:val="28"/>
          <w:szCs w:val="28"/>
        </w:rPr>
        <w:t xml:space="preserve"> слова "ампер" и "вольт" не связывают с именами французского физика Андре Мари Ампера и итальянца Александро Вольт</w:t>
      </w:r>
      <w:r w:rsidR="001C3149" w:rsidRPr="000918EC">
        <w:rPr>
          <w:rFonts w:ascii="Times New Roman" w:hAnsi="Times New Roman"/>
          <w:sz w:val="28"/>
          <w:szCs w:val="28"/>
        </w:rPr>
        <w:t>а</w:t>
      </w:r>
      <w:r w:rsidRPr="000918EC">
        <w:rPr>
          <w:rFonts w:ascii="Times New Roman" w:hAnsi="Times New Roman"/>
          <w:sz w:val="28"/>
          <w:szCs w:val="28"/>
        </w:rPr>
        <w:t xml:space="preserve">. Аналогично и в английском языке: </w:t>
      </w:r>
      <w:r w:rsidRPr="000918EC">
        <w:rPr>
          <w:rFonts w:ascii="Times New Roman" w:hAnsi="Times New Roman"/>
          <w:sz w:val="28"/>
          <w:szCs w:val="28"/>
          <w:lang w:val="en-US"/>
        </w:rPr>
        <w:t>absolute</w:t>
      </w:r>
      <w:r w:rsidRPr="000918EC">
        <w:rPr>
          <w:rFonts w:ascii="Times New Roman" w:hAnsi="Times New Roman"/>
          <w:sz w:val="28"/>
          <w:szCs w:val="28"/>
        </w:rPr>
        <w:t xml:space="preserve"> </w:t>
      </w:r>
      <w:r w:rsidRPr="000918EC">
        <w:rPr>
          <w:rFonts w:ascii="Times New Roman" w:hAnsi="Times New Roman"/>
          <w:sz w:val="28"/>
          <w:szCs w:val="28"/>
          <w:lang w:val="en-US"/>
        </w:rPr>
        <w:t>ampere</w:t>
      </w:r>
      <w:r w:rsidRPr="000918EC">
        <w:rPr>
          <w:rFonts w:ascii="Times New Roman" w:hAnsi="Times New Roman"/>
          <w:sz w:val="28"/>
          <w:szCs w:val="28"/>
        </w:rPr>
        <w:t xml:space="preserve"> (абсолютный ампер), </w:t>
      </w:r>
      <w:r w:rsidRPr="000918EC">
        <w:rPr>
          <w:rFonts w:ascii="Times New Roman" w:hAnsi="Times New Roman"/>
          <w:sz w:val="28"/>
          <w:szCs w:val="28"/>
          <w:lang w:val="en-US"/>
        </w:rPr>
        <w:t>volt</w:t>
      </w:r>
      <w:r w:rsidRPr="000918EC">
        <w:rPr>
          <w:rFonts w:ascii="Times New Roman" w:hAnsi="Times New Roman"/>
          <w:sz w:val="28"/>
          <w:szCs w:val="28"/>
        </w:rPr>
        <w:t>-</w:t>
      </w:r>
      <w:r w:rsidRPr="000918EC">
        <w:rPr>
          <w:rFonts w:ascii="Times New Roman" w:hAnsi="Times New Roman"/>
          <w:sz w:val="28"/>
          <w:szCs w:val="28"/>
          <w:lang w:val="en-US"/>
        </w:rPr>
        <w:t>ampere</w:t>
      </w:r>
      <w:r w:rsidRPr="000918EC">
        <w:rPr>
          <w:rFonts w:ascii="Times New Roman" w:hAnsi="Times New Roman"/>
          <w:sz w:val="28"/>
          <w:szCs w:val="28"/>
        </w:rPr>
        <w:t xml:space="preserve"> (вольт-ампер), </w:t>
      </w:r>
      <w:r w:rsidRPr="000918EC">
        <w:rPr>
          <w:rFonts w:ascii="Times New Roman" w:hAnsi="Times New Roman"/>
          <w:sz w:val="28"/>
          <w:szCs w:val="28"/>
          <w:lang w:val="en-US"/>
        </w:rPr>
        <w:t>ampere</w:t>
      </w:r>
      <w:r w:rsidRPr="000918EC">
        <w:rPr>
          <w:rFonts w:ascii="Times New Roman" w:hAnsi="Times New Roman"/>
          <w:sz w:val="28"/>
          <w:szCs w:val="28"/>
        </w:rPr>
        <w:t>-</w:t>
      </w:r>
      <w:r w:rsidRPr="000918EC">
        <w:rPr>
          <w:rFonts w:ascii="Times New Roman" w:hAnsi="Times New Roman"/>
          <w:sz w:val="28"/>
          <w:szCs w:val="28"/>
          <w:lang w:val="en-US"/>
        </w:rPr>
        <w:t>hour</w:t>
      </w:r>
      <w:r w:rsidRPr="000918EC">
        <w:rPr>
          <w:rFonts w:ascii="Times New Roman" w:hAnsi="Times New Roman"/>
          <w:sz w:val="28"/>
          <w:szCs w:val="28"/>
        </w:rPr>
        <w:t xml:space="preserve"> (ампер-час). В иных случаях термины - обычно словосочетания, образованные от собственных имен, в английском и русском языках употребляются по следующим моделям: Gausian theory (of ideal optical images) - теория (идеальных оптических изображений) Гаусса, Lenard effect - явление Ленарда (баллоэлектрический эффект), Kikoin-Noskov photoelectromagnetic effect - эффект Кикоина-Носкова (нечетный фотомагнитный эффект, фотоэлектромагнитный эффект), optical Doppler effect - эффект Доплера в оптике.</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виде новых терминов в технических текстах появляются фирменные названия изделий, предметов и материалов, которые вышеуказанными способами образуются из названий фирм, названий базовых материалов или имен изобретателей. Новые термины (фирменные названия) в большинстве случаев пишутся с заглавной буквы: материал "плексиглас" это фирменное наименование этого материала Plexiglass (от латинского plexus - гибкое сплетение + glass: a lightweight transparent thermoplastic substance);  Armcoiron - армкожелезо (чистое железо). Отметим, что часто эти названия во многих текстах пишутся со строчной буквы, поскольку они получают широкое распространение и след связи с фирменным наименованием теряется.</w:t>
      </w:r>
    </w:p>
    <w:p w:rsidR="00B36747" w:rsidRPr="000918EC" w:rsidRDefault="003F3AB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специальную </w:t>
      </w:r>
      <w:r w:rsidR="00B36747" w:rsidRPr="000918EC">
        <w:rPr>
          <w:rFonts w:ascii="Times New Roman" w:hAnsi="Times New Roman"/>
          <w:sz w:val="28"/>
          <w:szCs w:val="28"/>
        </w:rPr>
        <w:t>лексику приходят элементы разговорной речи, жаргонизмы или терминоиды, функционирующие в ограниченных сферах техники и технологии. В общенациональном языке рядом стоят очень бли</w:t>
      </w:r>
      <w:r w:rsidR="001C3149" w:rsidRPr="000918EC">
        <w:rPr>
          <w:rFonts w:ascii="Times New Roman" w:hAnsi="Times New Roman"/>
          <w:sz w:val="28"/>
          <w:szCs w:val="28"/>
        </w:rPr>
        <w:t xml:space="preserve">зкие друг к другу понятия: (а) </w:t>
      </w:r>
      <w:r w:rsidR="00B36747" w:rsidRPr="000918EC">
        <w:rPr>
          <w:rFonts w:ascii="Times New Roman" w:hAnsi="Times New Roman"/>
          <w:sz w:val="28"/>
          <w:szCs w:val="28"/>
        </w:rPr>
        <w:t xml:space="preserve">язык какого-либо сообщества, отличающийся от общего языка наличием слов и выражений малопонятных непосвященным; </w:t>
      </w:r>
      <w:r w:rsidR="001C3149" w:rsidRPr="000918EC">
        <w:rPr>
          <w:rFonts w:ascii="Times New Roman" w:hAnsi="Times New Roman"/>
          <w:sz w:val="28"/>
          <w:szCs w:val="28"/>
        </w:rPr>
        <w:t xml:space="preserve"> </w:t>
      </w:r>
      <w:r w:rsidR="00B36747" w:rsidRPr="000918EC">
        <w:rPr>
          <w:rFonts w:ascii="Times New Roman" w:hAnsi="Times New Roman"/>
          <w:sz w:val="28"/>
          <w:szCs w:val="28"/>
        </w:rPr>
        <w:t>(б) жаргон язык определенной профессиональной или общественной группы, характеризующейся наличием в нем видоизмененных и иных элементов, применяемых с целью языкового обособления или криптолалии (cryptolalia - тайноречие, не понятное для тех слоев общества, которые не входят в данную группу). В отличие от арго, в жаргоне много слов и словосочетаний с пейоративным (pejorative, deteriorative уничижительным, неодобрительным) созначением отрицательной экспрессивно</w:t>
      </w:r>
      <w:r w:rsidR="001C3149" w:rsidRPr="000918EC">
        <w:rPr>
          <w:rFonts w:ascii="Times New Roman" w:hAnsi="Times New Roman"/>
          <w:sz w:val="28"/>
          <w:szCs w:val="28"/>
        </w:rPr>
        <w:t>-</w:t>
      </w:r>
      <w:r w:rsidR="00B36747" w:rsidRPr="000918EC">
        <w:rPr>
          <w:rFonts w:ascii="Times New Roman" w:hAnsi="Times New Roman"/>
          <w:sz w:val="28"/>
          <w:szCs w:val="28"/>
        </w:rPr>
        <w:t>эмоционально-оценочной коннотацией; (в) сленг - это слова и выражения, употребляемые представителями определенных профессий или прослоек общества.</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Арго, жаргон и сленг</w:t>
      </w:r>
      <w:r w:rsidR="00DB2A1E" w:rsidRPr="000918EC">
        <w:rPr>
          <w:rFonts w:ascii="Times New Roman" w:hAnsi="Times New Roman"/>
          <w:sz w:val="28"/>
          <w:szCs w:val="28"/>
        </w:rPr>
        <w:t>, профессионализмы</w:t>
      </w:r>
      <w:r w:rsidRPr="000918EC">
        <w:rPr>
          <w:rFonts w:ascii="Times New Roman" w:hAnsi="Times New Roman"/>
          <w:sz w:val="28"/>
          <w:szCs w:val="28"/>
        </w:rPr>
        <w:t xml:space="preserve">, как маргинальные проявления языка, отчасти являются следствием попыток найти "свежие", своеобразные выразительные слова для наименования понятий, действий и предметов в данной сфере и придания речи определенного, "нелитературного" колорита. Лексическими единицами таких "тайных языков" часто являются искаженные и "вывернутые" варианты обычных слов, нередко используемые в самых неожиданных  значениях. Лексика подобных сфер в общенациональный литературный язык, как правило, не попадает. Ситуация с аналогичными процессами в профессиональных сферах несколько иная.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Профессиональный сленг, в частности в отраслях промышленности и народного хозяйства, функционирует в качестве спонтанно созданных слов внутри конкретного подъязыка для называния новых понятий, процессов и вещей. Они, как правило, кратки и выразительны, лишены отрицательных созначений  и употребляются ограниченным кругом людей. Наиболее удачные из  них со временем закрепляются в терминосистеме и получают общее признание в данной сфере, а некоторые переходят в другие сферы и в общий язык. Вот, в качестве примеров, несколько терминов, пришедших в электронику и вычислительную технику из профессионального сленга:          bug - ошибка, дефект, помеха (в общем языке:- клоп, насекомое, жук; вирус, вирусное заболевание); grass - шумовая дорожка на экране индикатора (в общем языке: трава, дерн, газон и др.); to dump - разгружать память на печать, выводить содержание памяти на печать (в общем языке: сбрасывать, сваливать мусор, опрокидывать вагонетку и т.п.); wafer -  плата, пластина интегральной системы (в общем языке: вафли).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Существует обширная группа слов и терми</w:t>
      </w:r>
      <w:r w:rsidR="001028E8" w:rsidRPr="000918EC">
        <w:rPr>
          <w:rFonts w:ascii="Times New Roman" w:hAnsi="Times New Roman"/>
          <w:sz w:val="28"/>
          <w:szCs w:val="28"/>
        </w:rPr>
        <w:t>нов, получивших название "ложных</w:t>
      </w:r>
      <w:r w:rsidRPr="000918EC">
        <w:rPr>
          <w:rFonts w:ascii="Times New Roman" w:hAnsi="Times New Roman"/>
          <w:sz w:val="28"/>
          <w:szCs w:val="28"/>
        </w:rPr>
        <w:t xml:space="preserve"> друз</w:t>
      </w:r>
      <w:r w:rsidR="001028E8" w:rsidRPr="000918EC">
        <w:rPr>
          <w:rFonts w:ascii="Times New Roman" w:hAnsi="Times New Roman"/>
          <w:sz w:val="28"/>
          <w:szCs w:val="28"/>
        </w:rPr>
        <w:t>ей</w:t>
      </w:r>
      <w:r w:rsidRPr="000918EC">
        <w:rPr>
          <w:rFonts w:ascii="Times New Roman" w:hAnsi="Times New Roman"/>
          <w:sz w:val="28"/>
          <w:szCs w:val="28"/>
        </w:rPr>
        <w:t xml:space="preserve"> переводчика" (например</w:t>
      </w:r>
      <w:r w:rsidR="001028E8" w:rsidRPr="000918EC">
        <w:rPr>
          <w:rFonts w:ascii="Times New Roman" w:hAnsi="Times New Roman"/>
          <w:sz w:val="28"/>
          <w:szCs w:val="28"/>
        </w:rPr>
        <w:t>,</w:t>
      </w:r>
      <w:r w:rsidRPr="000918EC">
        <w:rPr>
          <w:rFonts w:ascii="Times New Roman" w:hAnsi="Times New Roman"/>
          <w:sz w:val="28"/>
          <w:szCs w:val="28"/>
        </w:rPr>
        <w:t xml:space="preserve"> </w:t>
      </w:r>
      <w:r w:rsidRPr="000918EC">
        <w:rPr>
          <w:rFonts w:ascii="Times New Roman" w:hAnsi="Times New Roman"/>
          <w:i/>
          <w:iCs/>
          <w:sz w:val="28"/>
          <w:szCs w:val="28"/>
        </w:rPr>
        <w:t>contribution</w:t>
      </w:r>
      <w:r w:rsidR="001028E8" w:rsidRPr="000918EC">
        <w:rPr>
          <w:rFonts w:ascii="Times New Roman" w:hAnsi="Times New Roman"/>
          <w:i/>
          <w:iCs/>
          <w:sz w:val="28"/>
          <w:szCs w:val="28"/>
        </w:rPr>
        <w:t xml:space="preserve"> -</w:t>
      </w:r>
      <w:r w:rsidRPr="000918EC">
        <w:rPr>
          <w:rFonts w:ascii="Times New Roman" w:hAnsi="Times New Roman"/>
          <w:i/>
          <w:iCs/>
          <w:sz w:val="28"/>
          <w:szCs w:val="28"/>
        </w:rPr>
        <w:t xml:space="preserve"> технологический</w:t>
      </w:r>
      <w:r w:rsidRPr="000918EC">
        <w:rPr>
          <w:rFonts w:ascii="Times New Roman" w:hAnsi="Times New Roman"/>
          <w:iCs/>
          <w:sz w:val="28"/>
          <w:szCs w:val="28"/>
        </w:rPr>
        <w:t xml:space="preserve">,  </w:t>
      </w:r>
      <w:r w:rsidRPr="000918EC">
        <w:rPr>
          <w:rFonts w:ascii="Times New Roman" w:hAnsi="Times New Roman"/>
          <w:i/>
          <w:iCs/>
          <w:sz w:val="28"/>
          <w:szCs w:val="28"/>
        </w:rPr>
        <w:t>data</w:t>
      </w:r>
      <w:r w:rsidR="001028E8" w:rsidRPr="000918EC">
        <w:rPr>
          <w:rFonts w:ascii="Times New Roman" w:hAnsi="Times New Roman"/>
          <w:i/>
          <w:iCs/>
          <w:sz w:val="28"/>
          <w:szCs w:val="28"/>
        </w:rPr>
        <w:t xml:space="preserve"> -</w:t>
      </w:r>
      <w:r w:rsidRPr="000918EC">
        <w:rPr>
          <w:rFonts w:ascii="Times New Roman" w:hAnsi="Times New Roman"/>
          <w:i/>
          <w:iCs/>
          <w:sz w:val="28"/>
          <w:szCs w:val="28"/>
        </w:rPr>
        <w:t xml:space="preserve"> данные</w:t>
      </w:r>
      <w:r w:rsidRPr="000918EC">
        <w:rPr>
          <w:rFonts w:ascii="Times New Roman" w:hAnsi="Times New Roman"/>
          <w:iCs/>
          <w:sz w:val="28"/>
          <w:szCs w:val="28"/>
        </w:rPr>
        <w:t xml:space="preserve">, </w:t>
      </w:r>
      <w:r w:rsidRPr="000918EC">
        <w:rPr>
          <w:rFonts w:ascii="Times New Roman" w:hAnsi="Times New Roman"/>
          <w:i/>
          <w:iCs/>
          <w:sz w:val="28"/>
          <w:szCs w:val="28"/>
        </w:rPr>
        <w:t>decade</w:t>
      </w:r>
      <w:r w:rsidR="001028E8" w:rsidRPr="000918EC">
        <w:rPr>
          <w:rFonts w:ascii="Times New Roman" w:hAnsi="Times New Roman"/>
          <w:i/>
          <w:iCs/>
          <w:sz w:val="28"/>
          <w:szCs w:val="28"/>
        </w:rPr>
        <w:t xml:space="preserve"> -</w:t>
      </w:r>
      <w:r w:rsidRPr="000918EC">
        <w:rPr>
          <w:rFonts w:ascii="Times New Roman" w:hAnsi="Times New Roman"/>
          <w:i/>
          <w:iCs/>
          <w:sz w:val="28"/>
          <w:szCs w:val="28"/>
        </w:rPr>
        <w:t xml:space="preserve"> десятичный</w:t>
      </w:r>
      <w:r w:rsidRPr="000918EC">
        <w:rPr>
          <w:rFonts w:ascii="Times New Roman" w:hAnsi="Times New Roman"/>
          <w:iCs/>
          <w:sz w:val="28"/>
          <w:szCs w:val="28"/>
        </w:rPr>
        <w:t xml:space="preserve">, </w:t>
      </w:r>
      <w:r w:rsidRPr="000918EC">
        <w:rPr>
          <w:rFonts w:ascii="Times New Roman" w:hAnsi="Times New Roman"/>
          <w:i/>
          <w:iCs/>
          <w:sz w:val="28"/>
          <w:szCs w:val="28"/>
        </w:rPr>
        <w:t>instance</w:t>
      </w:r>
      <w:r w:rsidR="001028E8" w:rsidRPr="000918EC">
        <w:rPr>
          <w:rFonts w:ascii="Times New Roman" w:hAnsi="Times New Roman"/>
          <w:i/>
          <w:iCs/>
          <w:sz w:val="28"/>
          <w:szCs w:val="28"/>
        </w:rPr>
        <w:t xml:space="preserve"> -</w:t>
      </w:r>
      <w:r w:rsidRPr="000918EC">
        <w:rPr>
          <w:rFonts w:ascii="Times New Roman" w:hAnsi="Times New Roman"/>
          <w:i/>
          <w:iCs/>
          <w:sz w:val="28"/>
          <w:szCs w:val="28"/>
        </w:rPr>
        <w:t xml:space="preserve"> экземпляр</w:t>
      </w:r>
      <w:r w:rsidRPr="000918EC">
        <w:rPr>
          <w:rFonts w:ascii="Times New Roman" w:hAnsi="Times New Roman"/>
          <w:iCs/>
          <w:sz w:val="28"/>
          <w:szCs w:val="28"/>
        </w:rPr>
        <w:t xml:space="preserve">, </w:t>
      </w:r>
      <w:r w:rsidRPr="000918EC">
        <w:rPr>
          <w:rFonts w:ascii="Times New Roman" w:hAnsi="Times New Roman"/>
          <w:i/>
          <w:iCs/>
          <w:sz w:val="28"/>
          <w:szCs w:val="28"/>
        </w:rPr>
        <w:t>simulation</w:t>
      </w:r>
      <w:r w:rsidR="001028E8" w:rsidRPr="000918EC">
        <w:rPr>
          <w:rFonts w:ascii="Times New Roman" w:hAnsi="Times New Roman"/>
          <w:i/>
          <w:iCs/>
          <w:sz w:val="28"/>
          <w:szCs w:val="28"/>
        </w:rPr>
        <w:t xml:space="preserve"> -</w:t>
      </w:r>
      <w:r w:rsidRPr="000918EC">
        <w:rPr>
          <w:rFonts w:ascii="Times New Roman" w:hAnsi="Times New Roman"/>
          <w:i/>
          <w:iCs/>
          <w:sz w:val="28"/>
          <w:szCs w:val="28"/>
        </w:rPr>
        <w:t xml:space="preserve"> моделирование</w:t>
      </w:r>
      <w:r w:rsidRPr="000918EC">
        <w:rPr>
          <w:rFonts w:ascii="Times New Roman" w:hAnsi="Times New Roman"/>
          <w:sz w:val="28"/>
          <w:szCs w:val="28"/>
        </w:rPr>
        <w:t>), транслитерационный перевод которых приводит к искажениям смысла переводимого текста. В качестве терминов могут использоваться как слова, употребляемые почти исключительно в рамках данного стиля, так и специальные значения общеупотребите</w:t>
      </w:r>
      <w:r w:rsidR="001028E8" w:rsidRPr="000918EC">
        <w:rPr>
          <w:rFonts w:ascii="Times New Roman" w:hAnsi="Times New Roman"/>
          <w:sz w:val="28"/>
          <w:szCs w:val="28"/>
        </w:rPr>
        <w:t>льных слов. Такие лексические единицы,</w:t>
      </w:r>
      <w:r w:rsidRPr="000918EC">
        <w:rPr>
          <w:rFonts w:ascii="Times New Roman" w:hAnsi="Times New Roman"/>
          <w:sz w:val="28"/>
          <w:szCs w:val="28"/>
        </w:rPr>
        <w:t xml:space="preserve"> как </w:t>
      </w:r>
      <w:r w:rsidRPr="000918EC">
        <w:rPr>
          <w:rFonts w:ascii="Times New Roman" w:hAnsi="Times New Roman"/>
          <w:i/>
          <w:iCs/>
          <w:sz w:val="28"/>
          <w:szCs w:val="28"/>
        </w:rPr>
        <w:t>coercivity</w:t>
      </w:r>
      <w:r w:rsidR="001028E8" w:rsidRPr="000918EC">
        <w:rPr>
          <w:rFonts w:ascii="Times New Roman" w:hAnsi="Times New Roman"/>
          <w:i/>
          <w:iCs/>
          <w:sz w:val="28"/>
          <w:szCs w:val="28"/>
        </w:rPr>
        <w:t xml:space="preserve"> -</w:t>
      </w:r>
      <w:r w:rsidRPr="000918EC">
        <w:rPr>
          <w:rFonts w:ascii="Times New Roman" w:hAnsi="Times New Roman"/>
          <w:i/>
          <w:iCs/>
          <w:sz w:val="28"/>
          <w:szCs w:val="28"/>
        </w:rPr>
        <w:t xml:space="preserve"> коэрцитивность</w:t>
      </w:r>
      <w:r w:rsidRPr="000918EC">
        <w:rPr>
          <w:rFonts w:ascii="Times New Roman" w:hAnsi="Times New Roman"/>
          <w:iCs/>
          <w:sz w:val="28"/>
          <w:szCs w:val="28"/>
        </w:rPr>
        <w:t xml:space="preserve">, </w:t>
      </w:r>
      <w:r w:rsidRPr="000918EC">
        <w:rPr>
          <w:rFonts w:ascii="Times New Roman" w:hAnsi="Times New Roman"/>
          <w:i/>
          <w:iCs/>
          <w:sz w:val="28"/>
          <w:szCs w:val="28"/>
        </w:rPr>
        <w:t>klystron</w:t>
      </w:r>
      <w:r w:rsidR="001028E8" w:rsidRPr="000918EC">
        <w:rPr>
          <w:rFonts w:ascii="Times New Roman" w:hAnsi="Times New Roman"/>
          <w:i/>
          <w:iCs/>
          <w:sz w:val="28"/>
          <w:szCs w:val="28"/>
        </w:rPr>
        <w:t xml:space="preserve"> –</w:t>
      </w:r>
      <w:r w:rsidRPr="000918EC">
        <w:rPr>
          <w:rFonts w:ascii="Times New Roman" w:hAnsi="Times New Roman"/>
          <w:i/>
          <w:iCs/>
          <w:sz w:val="28"/>
          <w:szCs w:val="28"/>
        </w:rPr>
        <w:t xml:space="preserve"> клистрон</w:t>
      </w:r>
      <w:r w:rsidR="001028E8" w:rsidRPr="000918EC">
        <w:rPr>
          <w:rFonts w:ascii="Times New Roman" w:hAnsi="Times New Roman"/>
          <w:iCs/>
          <w:sz w:val="28"/>
          <w:szCs w:val="28"/>
        </w:rPr>
        <w:t>,</w:t>
      </w:r>
      <w:r w:rsidRPr="000918EC">
        <w:rPr>
          <w:rFonts w:ascii="Times New Roman" w:hAnsi="Times New Roman"/>
          <w:sz w:val="28"/>
          <w:szCs w:val="28"/>
        </w:rPr>
        <w:t xml:space="preserve"> широко употребляемые в текстах по электронике, трудно встретить за пределами научно-технических материалов. В то же время в этих текстах выступают в качестве терминов и такие слова, как </w:t>
      </w:r>
      <w:r w:rsidR="00EC30EB" w:rsidRPr="000918EC">
        <w:rPr>
          <w:rFonts w:ascii="Times New Roman" w:hAnsi="Times New Roman"/>
          <w:i/>
          <w:iCs/>
          <w:sz w:val="28"/>
          <w:szCs w:val="28"/>
        </w:rPr>
        <w:t>dead</w:t>
      </w:r>
      <w:r w:rsidR="00EC30EB" w:rsidRPr="000918EC">
        <w:rPr>
          <w:rFonts w:ascii="Times New Roman" w:hAnsi="Times New Roman"/>
          <w:iCs/>
          <w:sz w:val="28"/>
          <w:szCs w:val="28"/>
        </w:rPr>
        <w:t xml:space="preserve"> (пассивный,</w:t>
      </w:r>
      <w:r w:rsidRPr="000918EC">
        <w:rPr>
          <w:rFonts w:ascii="Times New Roman" w:hAnsi="Times New Roman"/>
          <w:iCs/>
          <w:sz w:val="28"/>
          <w:szCs w:val="28"/>
        </w:rPr>
        <w:t xml:space="preserve"> заблокированный), </w:t>
      </w:r>
      <w:r w:rsidRPr="000918EC">
        <w:rPr>
          <w:rFonts w:ascii="Times New Roman" w:hAnsi="Times New Roman"/>
          <w:i/>
          <w:iCs/>
          <w:sz w:val="28"/>
          <w:szCs w:val="28"/>
        </w:rPr>
        <w:t>ripple</w:t>
      </w:r>
      <w:r w:rsidRPr="000918EC">
        <w:rPr>
          <w:rFonts w:ascii="Times New Roman" w:hAnsi="Times New Roman"/>
          <w:iCs/>
          <w:sz w:val="28"/>
          <w:szCs w:val="28"/>
        </w:rPr>
        <w:t xml:space="preserve"> (пульсация, пульсировать)</w:t>
      </w:r>
      <w:r w:rsidR="00EC30EB" w:rsidRPr="000918EC">
        <w:rPr>
          <w:rFonts w:ascii="Times New Roman" w:hAnsi="Times New Roman"/>
          <w:iCs/>
          <w:sz w:val="28"/>
          <w:szCs w:val="28"/>
        </w:rPr>
        <w:t>,</w:t>
      </w:r>
      <w:r w:rsidRPr="000918EC">
        <w:rPr>
          <w:rFonts w:ascii="Times New Roman" w:hAnsi="Times New Roman"/>
          <w:sz w:val="28"/>
          <w:szCs w:val="28"/>
        </w:rPr>
        <w:t xml:space="preserve"> имеющие хорошо известные общеупотребительные значения.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Термины должны обеспечивать четкое и точное указание на реальные объекты и явления, устанавливать однозначное понимание специалистами передаваемой информации. Поэтому к этому типу слов предъявляются особые требования. Прежде всего термин должен быть точным, иметь строго определенное значение, которое может быть раскрыто путем логического определения, устанавливающего место обозначенного термином понятия в системе понятий данной области науки или техники. Если какая-то деталь прибора именуется </w:t>
      </w:r>
      <w:r w:rsidRPr="000918EC">
        <w:rPr>
          <w:rFonts w:ascii="Times New Roman" w:hAnsi="Times New Roman"/>
          <w:i/>
          <w:iCs/>
          <w:sz w:val="28"/>
          <w:szCs w:val="28"/>
        </w:rPr>
        <w:t>light-emitting diode - светоизлучающий диод, светодиод, СИД</w:t>
      </w:r>
      <w:r w:rsidRPr="000918EC">
        <w:rPr>
          <w:rFonts w:ascii="Times New Roman" w:hAnsi="Times New Roman"/>
          <w:sz w:val="28"/>
          <w:szCs w:val="28"/>
        </w:rPr>
        <w:t xml:space="preserve">, то этот термин должен обозначать только эту деталь, выполняющую определенные функции.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Английский термин </w:t>
      </w:r>
      <w:r w:rsidRPr="000918EC">
        <w:rPr>
          <w:rFonts w:ascii="Times New Roman" w:hAnsi="Times New Roman"/>
          <w:i/>
          <w:iCs/>
          <w:sz w:val="28"/>
          <w:szCs w:val="28"/>
        </w:rPr>
        <w:t>impedance</w:t>
      </w:r>
      <w:r w:rsidRPr="000918EC">
        <w:rPr>
          <w:rFonts w:ascii="Times New Roman" w:hAnsi="Times New Roman"/>
          <w:sz w:val="28"/>
          <w:szCs w:val="28"/>
        </w:rPr>
        <w:t xml:space="preserve">, определяемый как "полное сопротивление в цепи переменного тока", используется как основа для ряда терминов, уточняющих характер сопротивления или участок цепи, в котором оно существует: </w:t>
      </w:r>
      <w:r w:rsidRPr="000918EC">
        <w:rPr>
          <w:rFonts w:ascii="Times New Roman" w:hAnsi="Times New Roman"/>
          <w:iCs/>
          <w:sz w:val="28"/>
          <w:szCs w:val="28"/>
        </w:rPr>
        <w:t>blocked impedance (полное сопротивление холостого хода), basing impedance (базирующие сопротивление), vector impedance  (векторное сопротивление)</w:t>
      </w:r>
      <w:r w:rsidRPr="000918EC">
        <w:rPr>
          <w:rFonts w:ascii="Times New Roman" w:hAnsi="Times New Roman"/>
          <w:sz w:val="28"/>
          <w:szCs w:val="28"/>
        </w:rPr>
        <w:t xml:space="preserve">. Десятки подобных сочетаний создаются на основе таких фундаментальных понятий, как напряжение, сила, ток, усилие. Если прибор именуется </w:t>
      </w:r>
      <w:r w:rsidRPr="000918EC">
        <w:rPr>
          <w:rFonts w:ascii="Times New Roman" w:hAnsi="Times New Roman"/>
          <w:i/>
          <w:sz w:val="28"/>
          <w:szCs w:val="28"/>
        </w:rPr>
        <w:t>rectifier - выпрямитель</w:t>
      </w:r>
      <w:r w:rsidRPr="000918EC">
        <w:rPr>
          <w:rFonts w:ascii="Times New Roman" w:hAnsi="Times New Roman"/>
          <w:sz w:val="28"/>
          <w:szCs w:val="28"/>
        </w:rPr>
        <w:t>, то любые устройства, выполняющие ту же функцию, будут называться путем добавления конкретизирующих признаков к этому термину (</w:t>
      </w:r>
      <w:r w:rsidRPr="000918EC">
        <w:rPr>
          <w:rFonts w:ascii="Times New Roman" w:hAnsi="Times New Roman"/>
          <w:iCs/>
          <w:sz w:val="28"/>
          <w:szCs w:val="28"/>
        </w:rPr>
        <w:t>plate-supply rectifier</w:t>
      </w:r>
      <w:r w:rsidR="00EC30EB" w:rsidRPr="000918EC">
        <w:rPr>
          <w:rFonts w:ascii="Times New Roman" w:hAnsi="Times New Roman"/>
          <w:iCs/>
          <w:sz w:val="28"/>
          <w:szCs w:val="28"/>
        </w:rPr>
        <w:t xml:space="preserve"> -</w:t>
      </w:r>
      <w:r w:rsidRPr="000918EC">
        <w:rPr>
          <w:rFonts w:ascii="Times New Roman" w:hAnsi="Times New Roman"/>
          <w:iCs/>
          <w:sz w:val="28"/>
          <w:szCs w:val="28"/>
        </w:rPr>
        <w:t xml:space="preserve"> </w:t>
      </w:r>
      <w:r w:rsidRPr="000918EC">
        <w:rPr>
          <w:rFonts w:ascii="Times New Roman" w:hAnsi="Times New Roman"/>
          <w:sz w:val="28"/>
          <w:szCs w:val="28"/>
        </w:rPr>
        <w:t>выпрямитель пластины</w:t>
      </w:r>
      <w:r w:rsidRPr="000918EC">
        <w:rPr>
          <w:rFonts w:ascii="Times New Roman" w:hAnsi="Times New Roman"/>
          <w:iCs/>
          <w:sz w:val="28"/>
          <w:szCs w:val="28"/>
        </w:rPr>
        <w:t>, saloon rectifier</w:t>
      </w:r>
      <w:r w:rsidR="00EC30EB" w:rsidRPr="000918EC">
        <w:rPr>
          <w:rFonts w:ascii="Times New Roman" w:hAnsi="Times New Roman"/>
          <w:iCs/>
          <w:sz w:val="28"/>
          <w:szCs w:val="28"/>
        </w:rPr>
        <w:t xml:space="preserve"> -</w:t>
      </w:r>
      <w:r w:rsidRPr="000918EC">
        <w:rPr>
          <w:rFonts w:ascii="Times New Roman" w:hAnsi="Times New Roman"/>
          <w:iCs/>
          <w:sz w:val="28"/>
          <w:szCs w:val="28"/>
        </w:rPr>
        <w:t xml:space="preserve"> </w:t>
      </w:r>
      <w:r w:rsidRPr="000918EC">
        <w:rPr>
          <w:rFonts w:ascii="Times New Roman" w:hAnsi="Times New Roman"/>
          <w:sz w:val="28"/>
          <w:szCs w:val="28"/>
        </w:rPr>
        <w:t>выпрямитель салона</w:t>
      </w:r>
      <w:r w:rsidRPr="000918EC">
        <w:rPr>
          <w:rFonts w:ascii="Times New Roman" w:hAnsi="Times New Roman"/>
          <w:iCs/>
          <w:sz w:val="28"/>
          <w:szCs w:val="28"/>
        </w:rPr>
        <w:t>, half-wave rectifier</w:t>
      </w:r>
      <w:r w:rsidR="00EC30EB" w:rsidRPr="000918EC">
        <w:rPr>
          <w:rFonts w:ascii="Times New Roman" w:hAnsi="Times New Roman"/>
          <w:iCs/>
          <w:sz w:val="28"/>
          <w:szCs w:val="28"/>
        </w:rPr>
        <w:t xml:space="preserve"> -</w:t>
      </w:r>
      <w:r w:rsidRPr="000918EC">
        <w:rPr>
          <w:rFonts w:ascii="Times New Roman" w:hAnsi="Times New Roman"/>
          <w:iCs/>
          <w:sz w:val="28"/>
          <w:szCs w:val="28"/>
        </w:rPr>
        <w:t xml:space="preserve"> </w:t>
      </w:r>
      <w:r w:rsidRPr="000918EC">
        <w:rPr>
          <w:rFonts w:ascii="Times New Roman" w:hAnsi="Times New Roman"/>
          <w:sz w:val="28"/>
          <w:szCs w:val="28"/>
        </w:rPr>
        <w:t>выпрямитель полуволны).</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значительной степени способствует взаимопониманию специалистов и широкое употребл</w:t>
      </w:r>
      <w:r w:rsidR="006546DE" w:rsidRPr="000918EC">
        <w:rPr>
          <w:rFonts w:ascii="Times New Roman" w:hAnsi="Times New Roman"/>
          <w:sz w:val="28"/>
          <w:szCs w:val="28"/>
        </w:rPr>
        <w:t>ение специальной</w:t>
      </w:r>
      <w:r w:rsidRPr="000918EC">
        <w:rPr>
          <w:rFonts w:ascii="Times New Roman" w:hAnsi="Times New Roman"/>
          <w:sz w:val="28"/>
          <w:szCs w:val="28"/>
        </w:rPr>
        <w:t xml:space="preserve"> лексики, которая также составляет одну из специфических черт </w:t>
      </w:r>
      <w:r w:rsidR="003F3AB7" w:rsidRPr="000918EC">
        <w:rPr>
          <w:rFonts w:ascii="Times New Roman" w:hAnsi="Times New Roman"/>
          <w:sz w:val="28"/>
          <w:szCs w:val="28"/>
        </w:rPr>
        <w:t>информативного перевода</w:t>
      </w:r>
      <w:r w:rsidRPr="000918EC">
        <w:rPr>
          <w:rFonts w:ascii="Times New Roman" w:hAnsi="Times New Roman"/>
          <w:sz w:val="28"/>
          <w:szCs w:val="28"/>
        </w:rPr>
        <w:t>. Это  слова и сочетания, не обладающие свойством термина идентифицировать понятия и объекты в определенной области, но употребляемые почти исключительно в данной сфере общения, отобранные узким кругом специалистов, привычные для них, позволяющие им не задумываться на</w:t>
      </w:r>
      <w:r w:rsidR="006546DE" w:rsidRPr="000918EC">
        <w:rPr>
          <w:rFonts w:ascii="Times New Roman" w:hAnsi="Times New Roman"/>
          <w:sz w:val="28"/>
          <w:szCs w:val="28"/>
        </w:rPr>
        <w:t xml:space="preserve">д способом выражения мысли, </w:t>
      </w:r>
      <w:r w:rsidRPr="000918EC">
        <w:rPr>
          <w:rFonts w:ascii="Times New Roman" w:hAnsi="Times New Roman"/>
          <w:sz w:val="28"/>
          <w:szCs w:val="28"/>
        </w:rPr>
        <w:t xml:space="preserve">а сосредоточиваться на сути дела. Специальная лексика включает всевозможные производные от терминов, слова, используемые при описании связей и отношений между терминологически обозначенными понятиями и объектами, их свойств и особенностей, а также целый ряд общенародных слов, употребляемых однако в строго определенных сочетаниях и тем самым специализированных. Такая лексика обычно не фиксируется в терминологических словарях, ее значения не задаются научными определениями, но она не в меньшей степени характерна для научно-технического стиля, чем термины. В руководствах  по электронике, например, </w:t>
      </w:r>
      <w:r w:rsidRPr="000918EC">
        <w:rPr>
          <w:rFonts w:ascii="Times New Roman" w:hAnsi="Times New Roman"/>
          <w:iCs/>
          <w:sz w:val="28"/>
          <w:szCs w:val="28"/>
        </w:rPr>
        <w:t>the voltage is applied - напряжение подается; the magnetic field is set up - магнитное поле создается; the line is terminated - цепь выводится на зажимы; the switch is closed - переключатель замыкается</w:t>
      </w:r>
      <w:r w:rsidRPr="000918EC">
        <w:rPr>
          <w:rFonts w:ascii="Times New Roman" w:hAnsi="Times New Roman"/>
          <w:sz w:val="28"/>
          <w:szCs w:val="28"/>
        </w:rPr>
        <w:t>. Соблюдение норм употребления специальной лексики ставит перед переводчиком особые задачи при создании текста перевода.</w:t>
      </w:r>
    </w:p>
    <w:p w:rsidR="00B36747" w:rsidRPr="000918EC" w:rsidRDefault="006546D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Английские</w:t>
      </w:r>
      <w:r w:rsidR="00B36747" w:rsidRPr="000918EC">
        <w:rPr>
          <w:rFonts w:ascii="Times New Roman" w:hAnsi="Times New Roman"/>
          <w:sz w:val="28"/>
          <w:szCs w:val="28"/>
        </w:rPr>
        <w:t xml:space="preserve"> материалы </w:t>
      </w:r>
      <w:r w:rsidRPr="000918EC">
        <w:rPr>
          <w:rFonts w:ascii="Times New Roman" w:hAnsi="Times New Roman"/>
          <w:sz w:val="28"/>
          <w:szCs w:val="28"/>
        </w:rPr>
        <w:t xml:space="preserve">информативного содержания </w:t>
      </w:r>
      <w:r w:rsidR="00B36747" w:rsidRPr="000918EC">
        <w:rPr>
          <w:rFonts w:ascii="Times New Roman" w:hAnsi="Times New Roman"/>
          <w:sz w:val="28"/>
          <w:szCs w:val="28"/>
        </w:rPr>
        <w:t xml:space="preserve">обнаруживают и целый ряд грамматических особенностей. </w:t>
      </w:r>
      <w:r w:rsidRPr="000918EC">
        <w:rPr>
          <w:rFonts w:ascii="Times New Roman" w:hAnsi="Times New Roman"/>
          <w:sz w:val="28"/>
          <w:szCs w:val="28"/>
        </w:rPr>
        <w:t>В</w:t>
      </w:r>
      <w:r w:rsidR="00B36747" w:rsidRPr="000918EC">
        <w:rPr>
          <w:rFonts w:ascii="Times New Roman" w:hAnsi="Times New Roman"/>
          <w:sz w:val="28"/>
          <w:szCs w:val="28"/>
        </w:rPr>
        <w:t xml:space="preserve"> речи</w:t>
      </w:r>
      <w:r w:rsidRPr="000918EC">
        <w:rPr>
          <w:rFonts w:ascii="Times New Roman" w:hAnsi="Times New Roman"/>
          <w:sz w:val="28"/>
          <w:szCs w:val="28"/>
        </w:rPr>
        <w:t xml:space="preserve"> прагматической направленности</w:t>
      </w:r>
      <w:r w:rsidR="00B36747" w:rsidRPr="000918EC">
        <w:rPr>
          <w:rFonts w:ascii="Times New Roman" w:hAnsi="Times New Roman"/>
          <w:sz w:val="28"/>
          <w:szCs w:val="28"/>
        </w:rPr>
        <w:t xml:space="preserve"> используются те же самые синтаксические структуры и морфологические формы, как и в других функциональных стилях. Однако ряд грамматических явлений отмечается в данном стиле чаще, чем в других, некоторые явления, напротив, встречаются в нем сравнительно редко, другие - используются лишь с характерным лексическим "наполнением". Общие свойства </w:t>
      </w:r>
      <w:r w:rsidRPr="000918EC">
        <w:rPr>
          <w:rFonts w:ascii="Times New Roman" w:hAnsi="Times New Roman"/>
          <w:sz w:val="28"/>
          <w:szCs w:val="28"/>
        </w:rPr>
        <w:t>информативного</w:t>
      </w:r>
      <w:r w:rsidR="00B36747" w:rsidRPr="000918EC">
        <w:rPr>
          <w:rFonts w:ascii="Times New Roman" w:hAnsi="Times New Roman"/>
          <w:sz w:val="28"/>
          <w:szCs w:val="28"/>
        </w:rPr>
        <w:t xml:space="preserve"> изложения не могут не отражаться на синтаксической структуре высказывания. Для подобных материалов особенно характерны определения понятий и описание реальных объектов путем указания на их свойства. Скрытыми определениями являются и многочисленные атрибутивные группы, которые в большом количестве используются в научно-технических материалах. Ведь назвать прибор </w:t>
      </w:r>
      <w:r w:rsidR="00B36747" w:rsidRPr="000918EC">
        <w:rPr>
          <w:rFonts w:ascii="Times New Roman" w:hAnsi="Times New Roman"/>
          <w:i/>
          <w:iCs/>
          <w:sz w:val="28"/>
          <w:szCs w:val="28"/>
        </w:rPr>
        <w:t>a mechanically timed relay</w:t>
      </w:r>
      <w:r w:rsidR="00B36747" w:rsidRPr="000918EC">
        <w:rPr>
          <w:rFonts w:ascii="Times New Roman" w:hAnsi="Times New Roman"/>
          <w:sz w:val="28"/>
          <w:szCs w:val="28"/>
        </w:rPr>
        <w:t xml:space="preserve"> (механически установленное реле) - это все равно, что определить его как </w:t>
      </w:r>
      <w:r w:rsidR="00B36747" w:rsidRPr="000918EC">
        <w:rPr>
          <w:rFonts w:ascii="Times New Roman" w:hAnsi="Times New Roman"/>
          <w:i/>
          <w:iCs/>
          <w:sz w:val="28"/>
          <w:szCs w:val="28"/>
        </w:rPr>
        <w:t>а relay which is mechanically timed</w:t>
      </w:r>
      <w:r w:rsidR="00B36747" w:rsidRPr="000918EC">
        <w:rPr>
          <w:rFonts w:ascii="Times New Roman" w:hAnsi="Times New Roman"/>
          <w:iCs/>
          <w:sz w:val="28"/>
          <w:szCs w:val="28"/>
        </w:rPr>
        <w:t xml:space="preserve"> (реле, которое установлено механически)</w:t>
      </w:r>
      <w:r w:rsidR="00B36747" w:rsidRPr="000918EC">
        <w:rPr>
          <w:rFonts w:ascii="Times New Roman" w:hAnsi="Times New Roman"/>
          <w:sz w:val="28"/>
          <w:szCs w:val="28"/>
        </w:rPr>
        <w:t xml:space="preserve">. Подобные свернутые определения дают возможность указать на самые различные признаки объекта или явления: </w:t>
      </w:r>
      <w:r w:rsidR="00B36747" w:rsidRPr="000918EC">
        <w:rPr>
          <w:rFonts w:ascii="Times New Roman" w:hAnsi="Times New Roman"/>
          <w:iCs/>
          <w:sz w:val="28"/>
          <w:szCs w:val="28"/>
        </w:rPr>
        <w:t>medium-powered computer (вычислительная маш</w:t>
      </w:r>
      <w:r w:rsidR="00EC30EB" w:rsidRPr="000918EC">
        <w:rPr>
          <w:rFonts w:ascii="Times New Roman" w:hAnsi="Times New Roman"/>
          <w:iCs/>
          <w:sz w:val="28"/>
          <w:szCs w:val="28"/>
        </w:rPr>
        <w:t>ина средней производительности),</w:t>
      </w:r>
      <w:r w:rsidR="00B36747" w:rsidRPr="000918EC">
        <w:rPr>
          <w:rFonts w:ascii="Times New Roman" w:hAnsi="Times New Roman"/>
          <w:iCs/>
          <w:sz w:val="28"/>
          <w:szCs w:val="28"/>
        </w:rPr>
        <w:t xml:space="preserve"> silicon rectifiers (кремниевый диод). </w:t>
      </w:r>
      <w:r w:rsidR="00B36747" w:rsidRPr="000918EC">
        <w:rPr>
          <w:rFonts w:ascii="Times New Roman" w:hAnsi="Times New Roman"/>
          <w:sz w:val="28"/>
          <w:szCs w:val="28"/>
        </w:rPr>
        <w:t xml:space="preserve">Число определений в таких сочетаниях может быть весьма значительным.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Стремление к указанию на реальные объекты, к оперированию вещами приводит к преобладанию в</w:t>
      </w:r>
      <w:r w:rsidR="006546DE" w:rsidRPr="000918EC">
        <w:rPr>
          <w:rFonts w:ascii="Times New Roman" w:hAnsi="Times New Roman"/>
          <w:sz w:val="28"/>
          <w:szCs w:val="28"/>
        </w:rPr>
        <w:t xml:space="preserve"> информативном переводе</w:t>
      </w:r>
      <w:r w:rsidRPr="000918EC">
        <w:rPr>
          <w:rFonts w:ascii="Times New Roman" w:hAnsi="Times New Roman"/>
          <w:sz w:val="28"/>
          <w:szCs w:val="28"/>
        </w:rPr>
        <w:t xml:space="preserve"> именных структур, к характерной для него номинативности, актуализируя в </w:t>
      </w:r>
      <w:r w:rsidR="006546DE" w:rsidRPr="000918EC">
        <w:rPr>
          <w:rFonts w:ascii="Times New Roman" w:hAnsi="Times New Roman"/>
          <w:sz w:val="28"/>
          <w:szCs w:val="28"/>
        </w:rPr>
        <w:t>специальных</w:t>
      </w:r>
      <w:r w:rsidRPr="000918EC">
        <w:rPr>
          <w:rFonts w:ascii="Times New Roman" w:hAnsi="Times New Roman"/>
          <w:sz w:val="28"/>
          <w:szCs w:val="28"/>
        </w:rPr>
        <w:t xml:space="preserve"> текстах много названий реальных предметов. Исследования </w:t>
      </w:r>
      <w:r w:rsidR="00EC30EB" w:rsidRPr="000918EC">
        <w:rPr>
          <w:rFonts w:ascii="Times New Roman" w:hAnsi="Times New Roman"/>
          <w:sz w:val="28"/>
          <w:szCs w:val="28"/>
        </w:rPr>
        <w:t>показывают</w:t>
      </w:r>
      <w:r w:rsidRPr="000918EC">
        <w:rPr>
          <w:rFonts w:ascii="Times New Roman" w:hAnsi="Times New Roman"/>
          <w:sz w:val="28"/>
          <w:szCs w:val="28"/>
        </w:rPr>
        <w:t xml:space="preserve">, что в таких текстах номинируются описания процессов и действий </w:t>
      </w:r>
      <w:r w:rsidR="00EC30EB" w:rsidRPr="000918EC">
        <w:rPr>
          <w:rFonts w:ascii="Times New Roman" w:hAnsi="Times New Roman"/>
          <w:sz w:val="28"/>
          <w:szCs w:val="28"/>
        </w:rPr>
        <w:t>-</w:t>
      </w:r>
      <w:r w:rsidRPr="000918EC">
        <w:rPr>
          <w:rFonts w:ascii="Times New Roman" w:hAnsi="Times New Roman"/>
          <w:sz w:val="28"/>
          <w:szCs w:val="28"/>
        </w:rPr>
        <w:t xml:space="preserve"> </w:t>
      </w:r>
      <w:r w:rsidR="00EC30EB" w:rsidRPr="000918EC">
        <w:rPr>
          <w:rFonts w:ascii="Times New Roman" w:hAnsi="Times New Roman"/>
          <w:i/>
          <w:sz w:val="28"/>
          <w:szCs w:val="28"/>
        </w:rPr>
        <w:t>с</w:t>
      </w:r>
      <w:r w:rsidRPr="000918EC">
        <w:rPr>
          <w:rFonts w:ascii="Times New Roman" w:hAnsi="Times New Roman"/>
          <w:i/>
          <w:sz w:val="28"/>
          <w:szCs w:val="28"/>
        </w:rPr>
        <w:t>ъемная крышка в приборе существует</w:t>
      </w:r>
      <w:r w:rsidR="00EC30EB" w:rsidRPr="000918EC">
        <w:rPr>
          <w:rFonts w:ascii="Times New Roman" w:hAnsi="Times New Roman"/>
          <w:i/>
          <w:sz w:val="28"/>
          <w:szCs w:val="28"/>
        </w:rPr>
        <w:t>,</w:t>
      </w:r>
      <w:r w:rsidRPr="000918EC">
        <w:rPr>
          <w:rFonts w:ascii="Times New Roman" w:hAnsi="Times New Roman"/>
          <w:i/>
          <w:sz w:val="28"/>
          <w:szCs w:val="28"/>
        </w:rPr>
        <w:t xml:space="preserve"> чтобы его можно было легко чистить и ремонтировать</w:t>
      </w:r>
      <w:r w:rsidRPr="000918EC">
        <w:rPr>
          <w:rFonts w:ascii="Times New Roman" w:hAnsi="Times New Roman"/>
          <w:sz w:val="28"/>
          <w:szCs w:val="28"/>
        </w:rPr>
        <w:t xml:space="preserve"> </w:t>
      </w:r>
      <w:r w:rsidR="00EC30EB" w:rsidRPr="000918EC">
        <w:rPr>
          <w:rFonts w:ascii="Times New Roman" w:hAnsi="Times New Roman"/>
          <w:sz w:val="28"/>
          <w:szCs w:val="28"/>
        </w:rPr>
        <w:t>(</w:t>
      </w:r>
      <w:r w:rsidRPr="000918EC">
        <w:rPr>
          <w:rFonts w:ascii="Times New Roman" w:hAnsi="Times New Roman"/>
          <w:iCs/>
          <w:sz w:val="28"/>
          <w:szCs w:val="28"/>
        </w:rPr>
        <w:t>for ease of maintenance and repair</w:t>
      </w:r>
      <w:r w:rsidR="00EC30EB" w:rsidRPr="000918EC">
        <w:rPr>
          <w:rFonts w:ascii="Times New Roman" w:hAnsi="Times New Roman"/>
          <w:iCs/>
          <w:sz w:val="28"/>
          <w:szCs w:val="28"/>
        </w:rPr>
        <w:t xml:space="preserve"> -</w:t>
      </w:r>
      <w:r w:rsidRPr="000918EC">
        <w:rPr>
          <w:rFonts w:ascii="Times New Roman" w:hAnsi="Times New Roman"/>
          <w:iCs/>
          <w:sz w:val="28"/>
          <w:szCs w:val="28"/>
        </w:rPr>
        <w:t xml:space="preserve"> для простоты обслуживания и ремонта)</w:t>
      </w:r>
      <w:r w:rsidRPr="000918EC">
        <w:rPr>
          <w:rFonts w:ascii="Times New Roman" w:hAnsi="Times New Roman"/>
          <w:sz w:val="28"/>
          <w:szCs w:val="28"/>
        </w:rPr>
        <w:t xml:space="preserve">. В связи с тем, что функция реального описания действия передается имени, сказуемое в предложении становится лишь общим обозначением процессуальности. </w:t>
      </w:r>
    </w:p>
    <w:p w:rsidR="00B36747" w:rsidRPr="000918EC" w:rsidRDefault="006546D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специальных</w:t>
      </w:r>
      <w:r w:rsidR="00B36747" w:rsidRPr="000918EC">
        <w:rPr>
          <w:rFonts w:ascii="Times New Roman" w:hAnsi="Times New Roman"/>
          <w:sz w:val="28"/>
          <w:szCs w:val="28"/>
        </w:rPr>
        <w:t xml:space="preserve"> текстах отмечается широкое употребление таких глаголов, как </w:t>
      </w:r>
      <w:r w:rsidR="00EC30EB" w:rsidRPr="000918EC">
        <w:rPr>
          <w:rFonts w:ascii="Times New Roman" w:hAnsi="Times New Roman"/>
          <w:i/>
          <w:iCs/>
          <w:sz w:val="28"/>
          <w:szCs w:val="28"/>
        </w:rPr>
        <w:t>per</w:t>
      </w:r>
      <w:r w:rsidR="00B36747" w:rsidRPr="000918EC">
        <w:rPr>
          <w:rFonts w:ascii="Times New Roman" w:hAnsi="Times New Roman"/>
          <w:i/>
          <w:iCs/>
          <w:sz w:val="28"/>
          <w:szCs w:val="28"/>
        </w:rPr>
        <w:t>form</w:t>
      </w:r>
      <w:r w:rsidR="00B36747" w:rsidRPr="000918EC">
        <w:rPr>
          <w:rFonts w:ascii="Times New Roman" w:hAnsi="Times New Roman"/>
          <w:iCs/>
          <w:sz w:val="28"/>
          <w:szCs w:val="28"/>
        </w:rPr>
        <w:t xml:space="preserve"> (выполнить), </w:t>
      </w:r>
      <w:r w:rsidR="00B36747" w:rsidRPr="000918EC">
        <w:rPr>
          <w:rFonts w:ascii="Times New Roman" w:hAnsi="Times New Roman"/>
          <w:i/>
          <w:iCs/>
          <w:sz w:val="28"/>
          <w:szCs w:val="28"/>
        </w:rPr>
        <w:t>obtain</w:t>
      </w:r>
      <w:r w:rsidR="00B36747" w:rsidRPr="000918EC">
        <w:rPr>
          <w:rFonts w:ascii="Times New Roman" w:hAnsi="Times New Roman"/>
          <w:iCs/>
          <w:sz w:val="28"/>
          <w:szCs w:val="28"/>
        </w:rPr>
        <w:t xml:space="preserve"> (получить), </w:t>
      </w:r>
      <w:r w:rsidR="00B36747" w:rsidRPr="000918EC">
        <w:rPr>
          <w:rFonts w:ascii="Times New Roman" w:hAnsi="Times New Roman"/>
          <w:i/>
          <w:iCs/>
          <w:sz w:val="28"/>
          <w:szCs w:val="28"/>
        </w:rPr>
        <w:t>provide</w:t>
      </w:r>
      <w:r w:rsidR="00B36747" w:rsidRPr="000918EC">
        <w:rPr>
          <w:rFonts w:ascii="Times New Roman" w:hAnsi="Times New Roman"/>
          <w:iCs/>
          <w:sz w:val="28"/>
          <w:szCs w:val="28"/>
        </w:rPr>
        <w:t xml:space="preserve"> (обеспечить), </w:t>
      </w:r>
      <w:r w:rsidR="00B36747" w:rsidRPr="000918EC">
        <w:rPr>
          <w:rFonts w:ascii="Times New Roman" w:hAnsi="Times New Roman"/>
          <w:i/>
          <w:iCs/>
          <w:sz w:val="28"/>
          <w:szCs w:val="28"/>
        </w:rPr>
        <w:t>give</w:t>
      </w:r>
      <w:r w:rsidR="00B36747" w:rsidRPr="000918EC">
        <w:rPr>
          <w:rFonts w:ascii="Times New Roman" w:hAnsi="Times New Roman"/>
          <w:iCs/>
          <w:sz w:val="28"/>
          <w:szCs w:val="28"/>
        </w:rPr>
        <w:t xml:space="preserve"> (дать), </w:t>
      </w:r>
      <w:r w:rsidR="00B36747" w:rsidRPr="000918EC">
        <w:rPr>
          <w:rFonts w:ascii="Times New Roman" w:hAnsi="Times New Roman"/>
          <w:i/>
          <w:iCs/>
          <w:sz w:val="28"/>
          <w:szCs w:val="28"/>
        </w:rPr>
        <w:t>involve</w:t>
      </w:r>
      <w:r w:rsidR="00B36747" w:rsidRPr="000918EC">
        <w:rPr>
          <w:rFonts w:ascii="Times New Roman" w:hAnsi="Times New Roman"/>
          <w:iCs/>
          <w:sz w:val="28"/>
          <w:szCs w:val="28"/>
        </w:rPr>
        <w:t xml:space="preserve">  (вовлечь), </w:t>
      </w:r>
      <w:r w:rsidR="00B36747" w:rsidRPr="000918EC">
        <w:rPr>
          <w:rFonts w:ascii="Times New Roman" w:hAnsi="Times New Roman"/>
          <w:sz w:val="28"/>
          <w:szCs w:val="28"/>
        </w:rPr>
        <w:t>значение и перевод которых всецело зависит от существительных, несущих основную смысловую нагрузку в предложении.</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Стремление к номинативности приводит также к замене наречий предложно-именными сочетаниями. Так, </w:t>
      </w:r>
      <w:r w:rsidRPr="000918EC">
        <w:rPr>
          <w:rFonts w:ascii="Times New Roman" w:hAnsi="Times New Roman"/>
          <w:i/>
          <w:iCs/>
          <w:sz w:val="28"/>
          <w:szCs w:val="28"/>
          <w:lang w:val="en-US"/>
        </w:rPr>
        <w:t>accurately</w:t>
      </w:r>
      <w:r w:rsidR="00400CD5" w:rsidRPr="000918EC">
        <w:rPr>
          <w:rFonts w:ascii="Times New Roman" w:hAnsi="Times New Roman"/>
          <w:i/>
          <w:iCs/>
          <w:sz w:val="28"/>
          <w:szCs w:val="28"/>
        </w:rPr>
        <w:t xml:space="preserve"> -</w:t>
      </w:r>
      <w:r w:rsidRPr="000918EC">
        <w:rPr>
          <w:rFonts w:ascii="Times New Roman" w:hAnsi="Times New Roman"/>
          <w:i/>
          <w:iCs/>
          <w:sz w:val="28"/>
          <w:szCs w:val="28"/>
        </w:rPr>
        <w:t xml:space="preserve"> точно</w:t>
      </w:r>
      <w:r w:rsidRPr="000918EC">
        <w:rPr>
          <w:rFonts w:ascii="Times New Roman" w:hAnsi="Times New Roman"/>
          <w:iCs/>
          <w:sz w:val="28"/>
          <w:szCs w:val="28"/>
        </w:rPr>
        <w:t xml:space="preserve"> становится </w:t>
      </w:r>
      <w:r w:rsidRPr="000918EC">
        <w:rPr>
          <w:rFonts w:ascii="Times New Roman" w:hAnsi="Times New Roman"/>
          <w:i/>
          <w:iCs/>
          <w:sz w:val="28"/>
          <w:szCs w:val="28"/>
          <w:lang w:val="en-US"/>
        </w:rPr>
        <w:t>with</w:t>
      </w:r>
      <w:r w:rsidRPr="000918EC">
        <w:rPr>
          <w:rFonts w:ascii="Times New Roman" w:hAnsi="Times New Roman"/>
          <w:i/>
          <w:iCs/>
          <w:sz w:val="28"/>
          <w:szCs w:val="28"/>
        </w:rPr>
        <w:t xml:space="preserve"> </w:t>
      </w:r>
      <w:r w:rsidRPr="000918EC">
        <w:rPr>
          <w:rFonts w:ascii="Times New Roman" w:hAnsi="Times New Roman"/>
          <w:i/>
          <w:iCs/>
          <w:sz w:val="28"/>
          <w:szCs w:val="28"/>
          <w:lang w:val="en-US"/>
        </w:rPr>
        <w:t>accuracy</w:t>
      </w:r>
      <w:r w:rsidR="00400CD5" w:rsidRPr="000918EC">
        <w:rPr>
          <w:rFonts w:ascii="Times New Roman" w:hAnsi="Times New Roman"/>
          <w:i/>
          <w:iCs/>
          <w:sz w:val="28"/>
          <w:szCs w:val="28"/>
        </w:rPr>
        <w:t xml:space="preserve"> -</w:t>
      </w:r>
      <w:r w:rsidRPr="000918EC">
        <w:rPr>
          <w:rFonts w:ascii="Times New Roman" w:hAnsi="Times New Roman"/>
          <w:i/>
          <w:iCs/>
          <w:sz w:val="28"/>
          <w:szCs w:val="28"/>
        </w:rPr>
        <w:t xml:space="preserve"> с точностью до</w:t>
      </w:r>
      <w:r w:rsidR="00400CD5" w:rsidRPr="000918EC">
        <w:rPr>
          <w:rFonts w:ascii="Times New Roman" w:hAnsi="Times New Roman"/>
          <w:iCs/>
          <w:sz w:val="28"/>
          <w:szCs w:val="28"/>
        </w:rPr>
        <w:t>;</w:t>
      </w:r>
      <w:r w:rsidRPr="000918EC">
        <w:rPr>
          <w:rFonts w:ascii="Times New Roman" w:hAnsi="Times New Roman"/>
          <w:iCs/>
          <w:sz w:val="28"/>
          <w:szCs w:val="28"/>
        </w:rPr>
        <w:t xml:space="preserve"> </w:t>
      </w:r>
      <w:r w:rsidRPr="000918EC">
        <w:rPr>
          <w:rFonts w:ascii="Times New Roman" w:hAnsi="Times New Roman"/>
          <w:i/>
          <w:iCs/>
          <w:sz w:val="28"/>
          <w:szCs w:val="28"/>
          <w:lang w:val="en-US"/>
        </w:rPr>
        <w:t>very</w:t>
      </w:r>
      <w:r w:rsidRPr="000918EC">
        <w:rPr>
          <w:rFonts w:ascii="Times New Roman" w:hAnsi="Times New Roman"/>
          <w:i/>
          <w:iCs/>
          <w:sz w:val="28"/>
          <w:szCs w:val="28"/>
        </w:rPr>
        <w:t xml:space="preserve"> </w:t>
      </w:r>
      <w:r w:rsidRPr="000918EC">
        <w:rPr>
          <w:rFonts w:ascii="Times New Roman" w:hAnsi="Times New Roman"/>
          <w:i/>
          <w:iCs/>
          <w:sz w:val="28"/>
          <w:szCs w:val="28"/>
          <w:lang w:val="en-US"/>
        </w:rPr>
        <w:t>easily</w:t>
      </w:r>
      <w:r w:rsidRPr="000918EC">
        <w:rPr>
          <w:rFonts w:ascii="Times New Roman" w:hAnsi="Times New Roman"/>
          <w:i/>
          <w:iCs/>
          <w:sz w:val="28"/>
          <w:szCs w:val="28"/>
        </w:rPr>
        <w:t xml:space="preserve"> </w:t>
      </w:r>
      <w:r w:rsidR="00400CD5" w:rsidRPr="000918EC">
        <w:rPr>
          <w:rFonts w:ascii="Times New Roman" w:hAnsi="Times New Roman"/>
          <w:i/>
          <w:iCs/>
          <w:sz w:val="28"/>
          <w:szCs w:val="28"/>
        </w:rPr>
        <w:t>-</w:t>
      </w:r>
      <w:r w:rsidRPr="000918EC">
        <w:rPr>
          <w:rFonts w:ascii="Times New Roman" w:hAnsi="Times New Roman"/>
          <w:i/>
          <w:iCs/>
          <w:sz w:val="28"/>
          <w:szCs w:val="28"/>
        </w:rPr>
        <w:t xml:space="preserve"> очень легко</w:t>
      </w:r>
      <w:r w:rsidR="00400CD5" w:rsidRPr="000918EC">
        <w:rPr>
          <w:rFonts w:ascii="Times New Roman" w:hAnsi="Times New Roman"/>
          <w:iCs/>
          <w:sz w:val="28"/>
          <w:szCs w:val="28"/>
        </w:rPr>
        <w:t xml:space="preserve"> становится</w:t>
      </w:r>
      <w:r w:rsidRPr="000918EC">
        <w:rPr>
          <w:rFonts w:ascii="Times New Roman" w:hAnsi="Times New Roman"/>
          <w:iCs/>
          <w:sz w:val="28"/>
          <w:szCs w:val="28"/>
        </w:rPr>
        <w:t xml:space="preserve"> </w:t>
      </w:r>
      <w:r w:rsidRPr="000918EC">
        <w:rPr>
          <w:rFonts w:ascii="Times New Roman" w:hAnsi="Times New Roman"/>
          <w:i/>
          <w:iCs/>
          <w:sz w:val="28"/>
          <w:szCs w:val="28"/>
          <w:lang w:val="en-US"/>
        </w:rPr>
        <w:t>with</w:t>
      </w:r>
      <w:r w:rsidRPr="000918EC">
        <w:rPr>
          <w:rFonts w:ascii="Times New Roman" w:hAnsi="Times New Roman"/>
          <w:i/>
          <w:iCs/>
          <w:sz w:val="28"/>
          <w:szCs w:val="28"/>
        </w:rPr>
        <w:t xml:space="preserve"> </w:t>
      </w:r>
      <w:r w:rsidRPr="000918EC">
        <w:rPr>
          <w:rFonts w:ascii="Times New Roman" w:hAnsi="Times New Roman"/>
          <w:i/>
          <w:iCs/>
          <w:sz w:val="28"/>
          <w:szCs w:val="28"/>
          <w:lang w:val="en-US"/>
        </w:rPr>
        <w:t>the</w:t>
      </w:r>
      <w:r w:rsidRPr="000918EC">
        <w:rPr>
          <w:rFonts w:ascii="Times New Roman" w:hAnsi="Times New Roman"/>
          <w:i/>
          <w:iCs/>
          <w:sz w:val="28"/>
          <w:szCs w:val="28"/>
        </w:rPr>
        <w:t xml:space="preserve"> </w:t>
      </w:r>
      <w:r w:rsidRPr="000918EC">
        <w:rPr>
          <w:rFonts w:ascii="Times New Roman" w:hAnsi="Times New Roman"/>
          <w:i/>
          <w:iCs/>
          <w:sz w:val="28"/>
          <w:szCs w:val="28"/>
          <w:lang w:val="en-US"/>
        </w:rPr>
        <w:t>greatest</w:t>
      </w:r>
      <w:r w:rsidRPr="000918EC">
        <w:rPr>
          <w:rFonts w:ascii="Times New Roman" w:hAnsi="Times New Roman"/>
          <w:i/>
          <w:iCs/>
          <w:sz w:val="28"/>
          <w:szCs w:val="28"/>
        </w:rPr>
        <w:t xml:space="preserve"> </w:t>
      </w:r>
      <w:r w:rsidRPr="000918EC">
        <w:rPr>
          <w:rFonts w:ascii="Times New Roman" w:hAnsi="Times New Roman"/>
          <w:i/>
          <w:iCs/>
          <w:sz w:val="28"/>
          <w:szCs w:val="28"/>
          <w:lang w:val="en-US"/>
        </w:rPr>
        <w:t>ease</w:t>
      </w:r>
      <w:r w:rsidRPr="000918EC">
        <w:rPr>
          <w:rFonts w:ascii="Times New Roman" w:hAnsi="Times New Roman"/>
          <w:iCs/>
          <w:sz w:val="28"/>
          <w:szCs w:val="28"/>
        </w:rPr>
        <w:t xml:space="preserve"> или </w:t>
      </w:r>
      <w:r w:rsidRPr="000918EC">
        <w:rPr>
          <w:rFonts w:ascii="Times New Roman" w:hAnsi="Times New Roman"/>
          <w:i/>
          <w:iCs/>
          <w:sz w:val="28"/>
          <w:szCs w:val="28"/>
          <w:lang w:val="en-US"/>
        </w:rPr>
        <w:t>the</w:t>
      </w:r>
      <w:r w:rsidRPr="000918EC">
        <w:rPr>
          <w:rFonts w:ascii="Times New Roman" w:hAnsi="Times New Roman"/>
          <w:i/>
          <w:iCs/>
          <w:sz w:val="28"/>
          <w:szCs w:val="28"/>
        </w:rPr>
        <w:t xml:space="preserve"> </w:t>
      </w:r>
      <w:r w:rsidRPr="000918EC">
        <w:rPr>
          <w:rFonts w:ascii="Times New Roman" w:hAnsi="Times New Roman"/>
          <w:i/>
          <w:iCs/>
          <w:sz w:val="28"/>
          <w:szCs w:val="28"/>
          <w:lang w:val="en-US"/>
        </w:rPr>
        <w:t>easy</w:t>
      </w:r>
      <w:r w:rsidRPr="000918EC">
        <w:rPr>
          <w:rFonts w:ascii="Times New Roman" w:hAnsi="Times New Roman"/>
          <w:i/>
          <w:iCs/>
          <w:sz w:val="28"/>
          <w:szCs w:val="28"/>
        </w:rPr>
        <w:t xml:space="preserve"> </w:t>
      </w:r>
      <w:r w:rsidRPr="000918EC">
        <w:rPr>
          <w:rFonts w:ascii="Times New Roman" w:hAnsi="Times New Roman"/>
          <w:i/>
          <w:iCs/>
          <w:sz w:val="28"/>
          <w:szCs w:val="28"/>
          <w:lang w:val="en-US"/>
        </w:rPr>
        <w:t>way</w:t>
      </w:r>
      <w:r w:rsidRPr="000918EC">
        <w:rPr>
          <w:rFonts w:ascii="Times New Roman" w:hAnsi="Times New Roman"/>
          <w:i/>
          <w:iCs/>
          <w:sz w:val="28"/>
          <w:szCs w:val="28"/>
        </w:rPr>
        <w:t xml:space="preserve"> - с самой большой непринужденностью, легкий путь</w:t>
      </w:r>
      <w:r w:rsidRPr="000918EC">
        <w:rPr>
          <w:rFonts w:ascii="Times New Roman" w:hAnsi="Times New Roman"/>
          <w:sz w:val="28"/>
          <w:szCs w:val="28"/>
        </w:rPr>
        <w:t xml:space="preserve">. Эта тенденция не распространяется на усилительные наречия, которые выступают в научно-технических текстах в качестве основного модально-экспрессивного средства, не выглядящего чуждым элементом в серьезном изложении. Таковы наречия: </w:t>
      </w:r>
      <w:r w:rsidRPr="000918EC">
        <w:rPr>
          <w:rFonts w:ascii="Times New Roman" w:hAnsi="Times New Roman"/>
          <w:iCs/>
          <w:sz w:val="28"/>
          <w:szCs w:val="28"/>
          <w:lang w:val="en-US"/>
        </w:rPr>
        <w:t>clearly</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ясно, </w:t>
      </w:r>
      <w:r w:rsidRPr="000918EC">
        <w:rPr>
          <w:rFonts w:ascii="Times New Roman" w:hAnsi="Times New Roman"/>
          <w:iCs/>
          <w:sz w:val="28"/>
          <w:szCs w:val="28"/>
          <w:lang w:val="en-US"/>
        </w:rPr>
        <w:t>completely</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полностью, </w:t>
      </w:r>
      <w:r w:rsidRPr="000918EC">
        <w:rPr>
          <w:rFonts w:ascii="Times New Roman" w:hAnsi="Times New Roman"/>
          <w:iCs/>
          <w:sz w:val="28"/>
          <w:szCs w:val="28"/>
          <w:lang w:val="en-US"/>
        </w:rPr>
        <w:t>considerably</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значительно, </w:t>
      </w:r>
      <w:r w:rsidRPr="000918EC">
        <w:rPr>
          <w:rFonts w:ascii="Times New Roman" w:hAnsi="Times New Roman"/>
          <w:iCs/>
          <w:sz w:val="28"/>
          <w:szCs w:val="28"/>
          <w:lang w:val="en-US"/>
        </w:rPr>
        <w:t>essentially</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по существу, </w:t>
      </w:r>
      <w:r w:rsidRPr="000918EC">
        <w:rPr>
          <w:rFonts w:ascii="Times New Roman" w:hAnsi="Times New Roman"/>
          <w:iCs/>
          <w:sz w:val="28"/>
          <w:szCs w:val="28"/>
          <w:lang w:val="en-US"/>
        </w:rPr>
        <w:t>fairly</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справедливо, </w:t>
      </w:r>
      <w:r w:rsidRPr="000918EC">
        <w:rPr>
          <w:rFonts w:ascii="Times New Roman" w:hAnsi="Times New Roman"/>
          <w:iCs/>
          <w:sz w:val="28"/>
          <w:szCs w:val="28"/>
          <w:lang w:val="en-US"/>
        </w:rPr>
        <w:t>materially</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существенно, </w:t>
      </w:r>
      <w:r w:rsidRPr="000918EC">
        <w:rPr>
          <w:rFonts w:ascii="Times New Roman" w:hAnsi="Times New Roman"/>
          <w:iCs/>
          <w:sz w:val="28"/>
          <w:szCs w:val="28"/>
          <w:lang w:val="en-US"/>
        </w:rPr>
        <w:t>positively</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положительно</w:t>
      </w:r>
      <w:r w:rsidR="005941AB" w:rsidRPr="000918EC">
        <w:rPr>
          <w:rFonts w:ascii="Times New Roman" w:hAnsi="Times New Roman"/>
          <w:iCs/>
          <w:sz w:val="28"/>
          <w:szCs w:val="28"/>
        </w:rPr>
        <w:t xml:space="preserve"> </w:t>
      </w:r>
      <w:r w:rsidRPr="000918EC">
        <w:rPr>
          <w:rFonts w:ascii="Times New Roman" w:hAnsi="Times New Roman"/>
          <w:sz w:val="28"/>
          <w:szCs w:val="28"/>
        </w:rPr>
        <w:t>(</w:t>
      </w:r>
      <w:r w:rsidRPr="000918EC">
        <w:rPr>
          <w:rFonts w:ascii="Times New Roman" w:hAnsi="Times New Roman"/>
          <w:iCs/>
          <w:sz w:val="28"/>
          <w:szCs w:val="28"/>
          <w:lang w:val="en-US"/>
        </w:rPr>
        <w:t>The</w:t>
      </w:r>
      <w:r w:rsidRPr="000918EC">
        <w:rPr>
          <w:rFonts w:ascii="Times New Roman" w:hAnsi="Times New Roman"/>
          <w:iCs/>
          <w:sz w:val="28"/>
          <w:szCs w:val="28"/>
        </w:rPr>
        <w:t xml:space="preserve"> </w:t>
      </w:r>
      <w:r w:rsidRPr="000918EC">
        <w:rPr>
          <w:rFonts w:ascii="Times New Roman" w:hAnsi="Times New Roman"/>
          <w:iCs/>
          <w:sz w:val="28"/>
          <w:szCs w:val="28"/>
          <w:lang w:val="en-US"/>
        </w:rPr>
        <w:t>amount</w:t>
      </w:r>
      <w:r w:rsidRPr="000918EC">
        <w:rPr>
          <w:rFonts w:ascii="Times New Roman" w:hAnsi="Times New Roman"/>
          <w:iCs/>
          <w:sz w:val="28"/>
          <w:szCs w:val="28"/>
        </w:rPr>
        <w:t xml:space="preserve"> </w:t>
      </w:r>
      <w:r w:rsidRPr="000918EC">
        <w:rPr>
          <w:rFonts w:ascii="Times New Roman" w:hAnsi="Times New Roman"/>
          <w:iCs/>
          <w:sz w:val="28"/>
          <w:szCs w:val="28"/>
          <w:lang w:val="en-US"/>
        </w:rPr>
        <w:t>of</w:t>
      </w:r>
      <w:r w:rsidRPr="000918EC">
        <w:rPr>
          <w:rFonts w:ascii="Times New Roman" w:hAnsi="Times New Roman"/>
          <w:iCs/>
          <w:sz w:val="28"/>
          <w:szCs w:val="28"/>
        </w:rPr>
        <w:t xml:space="preserve"> </w:t>
      </w:r>
      <w:r w:rsidRPr="000918EC">
        <w:rPr>
          <w:rFonts w:ascii="Times New Roman" w:hAnsi="Times New Roman"/>
          <w:iCs/>
          <w:sz w:val="28"/>
          <w:szCs w:val="28"/>
          <w:lang w:val="en-US"/>
        </w:rPr>
        <w:t>energy</w:t>
      </w:r>
      <w:r w:rsidRPr="000918EC">
        <w:rPr>
          <w:rFonts w:ascii="Times New Roman" w:hAnsi="Times New Roman"/>
          <w:iCs/>
          <w:sz w:val="28"/>
          <w:szCs w:val="28"/>
        </w:rPr>
        <w:t xml:space="preserve"> </w:t>
      </w:r>
      <w:r w:rsidRPr="000918EC">
        <w:rPr>
          <w:rFonts w:ascii="Times New Roman" w:hAnsi="Times New Roman"/>
          <w:iCs/>
          <w:sz w:val="28"/>
          <w:szCs w:val="28"/>
          <w:lang w:val="en-US"/>
        </w:rPr>
        <w:t>that</w:t>
      </w:r>
      <w:r w:rsidRPr="000918EC">
        <w:rPr>
          <w:rFonts w:ascii="Times New Roman" w:hAnsi="Times New Roman"/>
          <w:iCs/>
          <w:sz w:val="28"/>
          <w:szCs w:val="28"/>
        </w:rPr>
        <w:t xml:space="preserve"> </w:t>
      </w:r>
      <w:r w:rsidRPr="000918EC">
        <w:rPr>
          <w:rFonts w:ascii="Times New Roman" w:hAnsi="Times New Roman"/>
          <w:iCs/>
          <w:sz w:val="28"/>
          <w:szCs w:val="28"/>
          <w:lang w:val="en-US"/>
        </w:rPr>
        <w:t>has</w:t>
      </w:r>
      <w:r w:rsidRPr="000918EC">
        <w:rPr>
          <w:rFonts w:ascii="Times New Roman" w:hAnsi="Times New Roman"/>
          <w:iCs/>
          <w:sz w:val="28"/>
          <w:szCs w:val="28"/>
        </w:rPr>
        <w:t xml:space="preserve"> </w:t>
      </w:r>
      <w:r w:rsidRPr="000918EC">
        <w:rPr>
          <w:rFonts w:ascii="Times New Roman" w:hAnsi="Times New Roman"/>
          <w:iCs/>
          <w:sz w:val="28"/>
          <w:szCs w:val="28"/>
          <w:lang w:val="en-US"/>
        </w:rPr>
        <w:t>to</w:t>
      </w:r>
      <w:r w:rsidRPr="000918EC">
        <w:rPr>
          <w:rFonts w:ascii="Times New Roman" w:hAnsi="Times New Roman"/>
          <w:iCs/>
          <w:sz w:val="28"/>
          <w:szCs w:val="28"/>
        </w:rPr>
        <w:t xml:space="preserve"> </w:t>
      </w:r>
      <w:r w:rsidRPr="000918EC">
        <w:rPr>
          <w:rFonts w:ascii="Times New Roman" w:hAnsi="Times New Roman"/>
          <w:iCs/>
          <w:sz w:val="28"/>
          <w:szCs w:val="28"/>
          <w:lang w:val="en-US"/>
        </w:rPr>
        <w:t>be</w:t>
      </w:r>
      <w:r w:rsidRPr="000918EC">
        <w:rPr>
          <w:rFonts w:ascii="Times New Roman" w:hAnsi="Times New Roman"/>
          <w:iCs/>
          <w:sz w:val="28"/>
          <w:szCs w:val="28"/>
        </w:rPr>
        <w:t xml:space="preserve"> </w:t>
      </w:r>
      <w:r w:rsidRPr="000918EC">
        <w:rPr>
          <w:rFonts w:ascii="Times New Roman" w:hAnsi="Times New Roman"/>
          <w:iCs/>
          <w:sz w:val="28"/>
          <w:szCs w:val="28"/>
          <w:lang w:val="en-US"/>
        </w:rPr>
        <w:t>dissipated</w:t>
      </w:r>
      <w:r w:rsidRPr="000918EC">
        <w:rPr>
          <w:rFonts w:ascii="Times New Roman" w:hAnsi="Times New Roman"/>
          <w:iCs/>
          <w:sz w:val="28"/>
          <w:szCs w:val="28"/>
        </w:rPr>
        <w:t xml:space="preserve"> </w:t>
      </w:r>
      <w:r w:rsidRPr="000918EC">
        <w:rPr>
          <w:rFonts w:ascii="Times New Roman" w:hAnsi="Times New Roman"/>
          <w:iCs/>
          <w:sz w:val="28"/>
          <w:szCs w:val="28"/>
          <w:lang w:val="en-US"/>
        </w:rPr>
        <w:t>is</w:t>
      </w:r>
      <w:r w:rsidRPr="000918EC">
        <w:rPr>
          <w:rFonts w:ascii="Times New Roman" w:hAnsi="Times New Roman"/>
          <w:iCs/>
          <w:sz w:val="28"/>
          <w:szCs w:val="28"/>
        </w:rPr>
        <w:t xml:space="preserve"> </w:t>
      </w:r>
      <w:r w:rsidRPr="000918EC">
        <w:rPr>
          <w:rFonts w:ascii="Times New Roman" w:hAnsi="Times New Roman"/>
          <w:iCs/>
          <w:sz w:val="28"/>
          <w:szCs w:val="28"/>
          <w:lang w:val="en-US"/>
        </w:rPr>
        <w:t>clearly</w:t>
      </w:r>
      <w:r w:rsidRPr="000918EC">
        <w:rPr>
          <w:rFonts w:ascii="Times New Roman" w:hAnsi="Times New Roman"/>
          <w:iCs/>
          <w:sz w:val="28"/>
          <w:szCs w:val="28"/>
        </w:rPr>
        <w:t xml:space="preserve"> </w:t>
      </w:r>
      <w:r w:rsidRPr="000918EC">
        <w:rPr>
          <w:rFonts w:ascii="Times New Roman" w:hAnsi="Times New Roman"/>
          <w:iCs/>
          <w:sz w:val="28"/>
          <w:szCs w:val="28"/>
          <w:lang w:val="en-US"/>
        </w:rPr>
        <w:t>enormous</w:t>
      </w:r>
      <w:r w:rsidRPr="000918EC">
        <w:rPr>
          <w:rFonts w:ascii="Times New Roman" w:hAnsi="Times New Roman"/>
          <w:iCs/>
          <w:sz w:val="28"/>
          <w:szCs w:val="28"/>
        </w:rPr>
        <w:t xml:space="preserve">. </w:t>
      </w:r>
      <w:r w:rsidRPr="000918EC">
        <w:rPr>
          <w:rFonts w:ascii="Times New Roman" w:hAnsi="Times New Roman"/>
          <w:iCs/>
          <w:sz w:val="28"/>
          <w:szCs w:val="28"/>
          <w:lang w:val="en-US"/>
        </w:rPr>
        <w:t>The</w:t>
      </w:r>
      <w:r w:rsidRPr="000918EC">
        <w:rPr>
          <w:rFonts w:ascii="Times New Roman" w:hAnsi="Times New Roman"/>
          <w:iCs/>
          <w:sz w:val="28"/>
          <w:szCs w:val="28"/>
        </w:rPr>
        <w:t xml:space="preserve"> </w:t>
      </w:r>
      <w:r w:rsidRPr="000918EC">
        <w:rPr>
          <w:rFonts w:ascii="Times New Roman" w:hAnsi="Times New Roman"/>
          <w:iCs/>
          <w:sz w:val="28"/>
          <w:szCs w:val="28"/>
          <w:lang w:val="en-US"/>
        </w:rPr>
        <w:t>energy</w:t>
      </w:r>
      <w:r w:rsidRPr="000918EC">
        <w:rPr>
          <w:rFonts w:ascii="Times New Roman" w:hAnsi="Times New Roman"/>
          <w:iCs/>
          <w:sz w:val="28"/>
          <w:szCs w:val="28"/>
        </w:rPr>
        <w:t xml:space="preserve"> </w:t>
      </w:r>
      <w:r w:rsidRPr="000918EC">
        <w:rPr>
          <w:rFonts w:ascii="Times New Roman" w:hAnsi="Times New Roman"/>
          <w:iCs/>
          <w:sz w:val="28"/>
          <w:szCs w:val="28"/>
          <w:lang w:val="en-US"/>
        </w:rPr>
        <w:t>loss</w:t>
      </w:r>
      <w:r w:rsidRPr="000918EC">
        <w:rPr>
          <w:rFonts w:ascii="Times New Roman" w:hAnsi="Times New Roman"/>
          <w:iCs/>
          <w:sz w:val="28"/>
          <w:szCs w:val="28"/>
        </w:rPr>
        <w:t xml:space="preserve"> </w:t>
      </w:r>
      <w:r w:rsidRPr="000918EC">
        <w:rPr>
          <w:rFonts w:ascii="Times New Roman" w:hAnsi="Times New Roman"/>
          <w:iCs/>
          <w:sz w:val="28"/>
          <w:szCs w:val="28"/>
          <w:lang w:val="en-US"/>
        </w:rPr>
        <w:t>is</w:t>
      </w:r>
      <w:r w:rsidRPr="000918EC">
        <w:rPr>
          <w:rFonts w:ascii="Times New Roman" w:hAnsi="Times New Roman"/>
          <w:iCs/>
          <w:sz w:val="28"/>
          <w:szCs w:val="28"/>
        </w:rPr>
        <w:t xml:space="preserve"> </w:t>
      </w:r>
      <w:r w:rsidRPr="000918EC">
        <w:rPr>
          <w:rFonts w:ascii="Times New Roman" w:hAnsi="Times New Roman"/>
          <w:iCs/>
          <w:sz w:val="28"/>
          <w:szCs w:val="28"/>
          <w:lang w:val="en-US"/>
        </w:rPr>
        <w:t>markedly</w:t>
      </w:r>
      <w:r w:rsidRPr="000918EC">
        <w:rPr>
          <w:rFonts w:ascii="Times New Roman" w:hAnsi="Times New Roman"/>
          <w:iCs/>
          <w:sz w:val="28"/>
          <w:szCs w:val="28"/>
        </w:rPr>
        <w:t xml:space="preserve"> </w:t>
      </w:r>
      <w:r w:rsidRPr="000918EC">
        <w:rPr>
          <w:rFonts w:ascii="Times New Roman" w:hAnsi="Times New Roman"/>
          <w:iCs/>
          <w:sz w:val="28"/>
          <w:szCs w:val="28"/>
          <w:lang w:val="en-US"/>
        </w:rPr>
        <w:t>reduced</w:t>
      </w:r>
      <w:r w:rsidRPr="000918EC">
        <w:rPr>
          <w:rFonts w:ascii="Times New Roman" w:hAnsi="Times New Roman"/>
          <w:sz w:val="28"/>
          <w:szCs w:val="28"/>
        </w:rPr>
        <w:t xml:space="preserve">. </w:t>
      </w:r>
      <w:r w:rsidR="005941AB" w:rsidRPr="000918EC">
        <w:rPr>
          <w:rFonts w:ascii="Times New Roman" w:hAnsi="Times New Roman"/>
          <w:sz w:val="28"/>
          <w:szCs w:val="28"/>
        </w:rPr>
        <w:t xml:space="preserve">- </w:t>
      </w:r>
      <w:r w:rsidRPr="000918EC">
        <w:rPr>
          <w:rFonts w:ascii="Times New Roman" w:hAnsi="Times New Roman"/>
          <w:sz w:val="28"/>
          <w:szCs w:val="28"/>
        </w:rPr>
        <w:t>Количество энергии, ко</w:t>
      </w:r>
      <w:r w:rsidR="005941AB" w:rsidRPr="000918EC">
        <w:rPr>
          <w:rFonts w:ascii="Times New Roman" w:hAnsi="Times New Roman"/>
          <w:sz w:val="28"/>
          <w:szCs w:val="28"/>
        </w:rPr>
        <w:t>торая должна быть рассеяна, ясно</w:t>
      </w:r>
      <w:r w:rsidRPr="000918EC">
        <w:rPr>
          <w:rFonts w:ascii="Times New Roman" w:hAnsi="Times New Roman"/>
          <w:sz w:val="28"/>
          <w:szCs w:val="28"/>
        </w:rPr>
        <w:t xml:space="preserve"> огромно. Потеря энергии заметно уменьшена.) Свидетельством  антиглагольной тенденции научно-технического стиля является и широкое использование вместо глаголов отглагольных прилагательных с предлогами: </w:t>
      </w:r>
      <w:r w:rsidRPr="000918EC">
        <w:rPr>
          <w:rFonts w:ascii="Times New Roman" w:hAnsi="Times New Roman"/>
          <w:iCs/>
          <w:sz w:val="28"/>
          <w:szCs w:val="28"/>
          <w:lang w:val="en-US"/>
        </w:rPr>
        <w:t>to</w:t>
      </w:r>
      <w:r w:rsidRPr="000918EC">
        <w:rPr>
          <w:rFonts w:ascii="Times New Roman" w:hAnsi="Times New Roman"/>
          <w:iCs/>
          <w:sz w:val="28"/>
          <w:szCs w:val="28"/>
        </w:rPr>
        <w:t xml:space="preserve"> </w:t>
      </w:r>
      <w:r w:rsidRPr="000918EC">
        <w:rPr>
          <w:rFonts w:ascii="Times New Roman" w:hAnsi="Times New Roman"/>
          <w:iCs/>
          <w:sz w:val="28"/>
          <w:szCs w:val="28"/>
          <w:lang w:val="en-US"/>
        </w:rPr>
        <w:t>be</w:t>
      </w:r>
      <w:r w:rsidRPr="000918EC">
        <w:rPr>
          <w:rFonts w:ascii="Times New Roman" w:hAnsi="Times New Roman"/>
          <w:iCs/>
          <w:sz w:val="28"/>
          <w:szCs w:val="28"/>
        </w:rPr>
        <w:t xml:space="preserve"> </w:t>
      </w:r>
      <w:r w:rsidRPr="000918EC">
        <w:rPr>
          <w:rFonts w:ascii="Times New Roman" w:hAnsi="Times New Roman"/>
          <w:iCs/>
          <w:sz w:val="28"/>
          <w:szCs w:val="28"/>
          <w:lang w:val="en-US"/>
        </w:rPr>
        <w:t>conducive</w:t>
      </w:r>
      <w:r w:rsidRPr="000918EC">
        <w:rPr>
          <w:rFonts w:ascii="Times New Roman" w:hAnsi="Times New Roman"/>
          <w:iCs/>
          <w:sz w:val="28"/>
          <w:szCs w:val="28"/>
        </w:rPr>
        <w:t xml:space="preserve"> </w:t>
      </w:r>
      <w:r w:rsidRPr="000918EC">
        <w:rPr>
          <w:rFonts w:ascii="Times New Roman" w:hAnsi="Times New Roman"/>
          <w:iCs/>
          <w:sz w:val="28"/>
          <w:szCs w:val="28"/>
          <w:lang w:val="en-US"/>
        </w:rPr>
        <w:t>to</w:t>
      </w:r>
      <w:r w:rsidRPr="000918EC">
        <w:rPr>
          <w:rFonts w:ascii="Times New Roman" w:hAnsi="Times New Roman"/>
          <w:iCs/>
          <w:sz w:val="28"/>
          <w:szCs w:val="28"/>
        </w:rPr>
        <w:t xml:space="preserve"> - чтобы быть способствующим,  </w:t>
      </w:r>
      <w:r w:rsidRPr="000918EC">
        <w:rPr>
          <w:rFonts w:ascii="Times New Roman" w:hAnsi="Times New Roman"/>
          <w:iCs/>
          <w:sz w:val="28"/>
          <w:szCs w:val="28"/>
          <w:lang w:val="en-US"/>
        </w:rPr>
        <w:t>to</w:t>
      </w:r>
      <w:r w:rsidRPr="000918EC">
        <w:rPr>
          <w:rFonts w:ascii="Times New Roman" w:hAnsi="Times New Roman"/>
          <w:iCs/>
          <w:sz w:val="28"/>
          <w:szCs w:val="28"/>
        </w:rPr>
        <w:t xml:space="preserve"> </w:t>
      </w:r>
      <w:r w:rsidRPr="000918EC">
        <w:rPr>
          <w:rFonts w:ascii="Times New Roman" w:hAnsi="Times New Roman"/>
          <w:iCs/>
          <w:sz w:val="28"/>
          <w:szCs w:val="28"/>
          <w:lang w:val="en-US"/>
        </w:rPr>
        <w:t>be</w:t>
      </w:r>
      <w:r w:rsidRPr="000918EC">
        <w:rPr>
          <w:rFonts w:ascii="Times New Roman" w:hAnsi="Times New Roman"/>
          <w:iCs/>
          <w:sz w:val="28"/>
          <w:szCs w:val="28"/>
        </w:rPr>
        <w:t xml:space="preserve"> </w:t>
      </w:r>
      <w:r w:rsidRPr="000918EC">
        <w:rPr>
          <w:rFonts w:ascii="Times New Roman" w:hAnsi="Times New Roman"/>
          <w:iCs/>
          <w:sz w:val="28"/>
          <w:szCs w:val="28"/>
          <w:lang w:val="en-US"/>
        </w:rPr>
        <w:t>incidental</w:t>
      </w:r>
      <w:r w:rsidRPr="000918EC">
        <w:rPr>
          <w:rFonts w:ascii="Times New Roman" w:hAnsi="Times New Roman"/>
          <w:iCs/>
          <w:sz w:val="28"/>
          <w:szCs w:val="28"/>
        </w:rPr>
        <w:t xml:space="preserve"> </w:t>
      </w:r>
      <w:r w:rsidRPr="000918EC">
        <w:rPr>
          <w:rFonts w:ascii="Times New Roman" w:hAnsi="Times New Roman"/>
          <w:iCs/>
          <w:sz w:val="28"/>
          <w:szCs w:val="28"/>
          <w:lang w:val="en-US"/>
        </w:rPr>
        <w:t>to</w:t>
      </w:r>
      <w:r w:rsidRPr="000918EC">
        <w:rPr>
          <w:rFonts w:ascii="Times New Roman" w:hAnsi="Times New Roman"/>
          <w:iCs/>
          <w:sz w:val="28"/>
          <w:szCs w:val="28"/>
        </w:rPr>
        <w:t xml:space="preserve"> - чтобы быть непредвиденным для, </w:t>
      </w:r>
      <w:r w:rsidRPr="000918EC">
        <w:rPr>
          <w:rFonts w:ascii="Times New Roman" w:hAnsi="Times New Roman"/>
          <w:iCs/>
          <w:sz w:val="28"/>
          <w:szCs w:val="28"/>
          <w:lang w:val="en-US"/>
        </w:rPr>
        <w:t>to</w:t>
      </w:r>
      <w:r w:rsidRPr="000918EC">
        <w:rPr>
          <w:rFonts w:ascii="Times New Roman" w:hAnsi="Times New Roman"/>
          <w:iCs/>
          <w:sz w:val="28"/>
          <w:szCs w:val="28"/>
        </w:rPr>
        <w:t xml:space="preserve"> </w:t>
      </w:r>
      <w:r w:rsidRPr="000918EC">
        <w:rPr>
          <w:rFonts w:ascii="Times New Roman" w:hAnsi="Times New Roman"/>
          <w:iCs/>
          <w:sz w:val="28"/>
          <w:szCs w:val="28"/>
          <w:lang w:val="en-US"/>
        </w:rPr>
        <w:t>be</w:t>
      </w:r>
      <w:r w:rsidRPr="000918EC">
        <w:rPr>
          <w:rFonts w:ascii="Times New Roman" w:hAnsi="Times New Roman"/>
          <w:iCs/>
          <w:sz w:val="28"/>
          <w:szCs w:val="28"/>
        </w:rPr>
        <w:t xml:space="preserve"> </w:t>
      </w:r>
      <w:r w:rsidRPr="000918EC">
        <w:rPr>
          <w:rFonts w:ascii="Times New Roman" w:hAnsi="Times New Roman"/>
          <w:iCs/>
          <w:sz w:val="28"/>
          <w:szCs w:val="28"/>
          <w:lang w:val="en-US"/>
        </w:rPr>
        <w:t>tolerant</w:t>
      </w:r>
      <w:r w:rsidRPr="000918EC">
        <w:rPr>
          <w:rFonts w:ascii="Times New Roman" w:hAnsi="Times New Roman"/>
          <w:iCs/>
          <w:sz w:val="28"/>
          <w:szCs w:val="28"/>
        </w:rPr>
        <w:t xml:space="preserve"> </w:t>
      </w:r>
      <w:r w:rsidRPr="000918EC">
        <w:rPr>
          <w:rFonts w:ascii="Times New Roman" w:hAnsi="Times New Roman"/>
          <w:iCs/>
          <w:sz w:val="28"/>
          <w:szCs w:val="28"/>
          <w:lang w:val="en-US"/>
        </w:rPr>
        <w:t>of</w:t>
      </w:r>
      <w:r w:rsidRPr="000918EC">
        <w:rPr>
          <w:rFonts w:ascii="Times New Roman" w:hAnsi="Times New Roman"/>
          <w:iCs/>
          <w:sz w:val="28"/>
          <w:szCs w:val="28"/>
        </w:rPr>
        <w:t xml:space="preserve"> - чтобы быть терпимым</w:t>
      </w:r>
      <w:r w:rsidRPr="000918EC">
        <w:rPr>
          <w:rFonts w:ascii="Times New Roman" w:hAnsi="Times New Roman"/>
          <w:sz w:val="28"/>
          <w:szCs w:val="28"/>
        </w:rPr>
        <w:t xml:space="preserve"> (</w:t>
      </w:r>
      <w:r w:rsidRPr="000918EC">
        <w:rPr>
          <w:rFonts w:ascii="Times New Roman" w:hAnsi="Times New Roman"/>
          <w:iCs/>
          <w:sz w:val="28"/>
          <w:szCs w:val="28"/>
          <w:lang w:val="en-US"/>
        </w:rPr>
        <w:t>This</w:t>
      </w:r>
      <w:r w:rsidRPr="000918EC">
        <w:rPr>
          <w:rFonts w:ascii="Times New Roman" w:hAnsi="Times New Roman"/>
          <w:iCs/>
          <w:sz w:val="28"/>
          <w:szCs w:val="28"/>
        </w:rPr>
        <w:t xml:space="preserve"> </w:t>
      </w:r>
      <w:r w:rsidRPr="000918EC">
        <w:rPr>
          <w:rFonts w:ascii="Times New Roman" w:hAnsi="Times New Roman"/>
          <w:iCs/>
          <w:sz w:val="28"/>
          <w:szCs w:val="28"/>
          <w:lang w:val="en-US"/>
        </w:rPr>
        <w:t>system</w:t>
      </w:r>
      <w:r w:rsidRPr="000918EC">
        <w:rPr>
          <w:rFonts w:ascii="Times New Roman" w:hAnsi="Times New Roman"/>
          <w:iCs/>
          <w:sz w:val="28"/>
          <w:szCs w:val="28"/>
        </w:rPr>
        <w:t xml:space="preserve"> </w:t>
      </w:r>
      <w:r w:rsidRPr="000918EC">
        <w:rPr>
          <w:rFonts w:ascii="Times New Roman" w:hAnsi="Times New Roman"/>
          <w:iCs/>
          <w:sz w:val="28"/>
          <w:szCs w:val="28"/>
          <w:lang w:val="en-US"/>
        </w:rPr>
        <w:t>is</w:t>
      </w:r>
      <w:r w:rsidRPr="000918EC">
        <w:rPr>
          <w:rFonts w:ascii="Times New Roman" w:hAnsi="Times New Roman"/>
          <w:iCs/>
          <w:sz w:val="28"/>
          <w:szCs w:val="28"/>
        </w:rPr>
        <w:t xml:space="preserve"> </w:t>
      </w:r>
      <w:r w:rsidRPr="000918EC">
        <w:rPr>
          <w:rFonts w:ascii="Times New Roman" w:hAnsi="Times New Roman"/>
          <w:iCs/>
          <w:sz w:val="28"/>
          <w:szCs w:val="28"/>
          <w:lang w:val="en-US"/>
        </w:rPr>
        <w:t>conducive</w:t>
      </w:r>
      <w:r w:rsidRPr="000918EC">
        <w:rPr>
          <w:rFonts w:ascii="Times New Roman" w:hAnsi="Times New Roman"/>
          <w:iCs/>
          <w:sz w:val="28"/>
          <w:szCs w:val="28"/>
        </w:rPr>
        <w:t xml:space="preserve"> </w:t>
      </w:r>
      <w:r w:rsidRPr="000918EC">
        <w:rPr>
          <w:rFonts w:ascii="Times New Roman" w:hAnsi="Times New Roman"/>
          <w:iCs/>
          <w:sz w:val="28"/>
          <w:szCs w:val="28"/>
          <w:lang w:val="en-US"/>
        </w:rPr>
        <w:t>to</w:t>
      </w:r>
      <w:r w:rsidRPr="000918EC">
        <w:rPr>
          <w:rFonts w:ascii="Times New Roman" w:hAnsi="Times New Roman"/>
          <w:iCs/>
          <w:sz w:val="28"/>
          <w:szCs w:val="28"/>
        </w:rPr>
        <w:t xml:space="preserve"> </w:t>
      </w:r>
      <w:r w:rsidRPr="000918EC">
        <w:rPr>
          <w:rFonts w:ascii="Times New Roman" w:hAnsi="Times New Roman"/>
          <w:iCs/>
          <w:sz w:val="28"/>
          <w:szCs w:val="28"/>
          <w:lang w:val="en-US"/>
        </w:rPr>
        <w:t>high</w:t>
      </w:r>
      <w:r w:rsidRPr="000918EC">
        <w:rPr>
          <w:rFonts w:ascii="Times New Roman" w:hAnsi="Times New Roman"/>
          <w:iCs/>
          <w:sz w:val="28"/>
          <w:szCs w:val="28"/>
        </w:rPr>
        <w:t xml:space="preserve"> </w:t>
      </w:r>
      <w:r w:rsidRPr="000918EC">
        <w:rPr>
          <w:rFonts w:ascii="Times New Roman" w:hAnsi="Times New Roman"/>
          <w:iCs/>
          <w:sz w:val="28"/>
          <w:szCs w:val="28"/>
          <w:lang w:val="en-US"/>
        </w:rPr>
        <w:t>volumetric</w:t>
      </w:r>
      <w:r w:rsidRPr="000918EC">
        <w:rPr>
          <w:rFonts w:ascii="Times New Roman" w:hAnsi="Times New Roman"/>
          <w:iCs/>
          <w:sz w:val="28"/>
          <w:szCs w:val="28"/>
        </w:rPr>
        <w:t xml:space="preserve"> </w:t>
      </w:r>
      <w:r w:rsidRPr="000918EC">
        <w:rPr>
          <w:rFonts w:ascii="Times New Roman" w:hAnsi="Times New Roman"/>
          <w:iCs/>
          <w:sz w:val="28"/>
          <w:szCs w:val="28"/>
          <w:lang w:val="en-US"/>
        </w:rPr>
        <w:t>efficiency</w:t>
      </w:r>
      <w:r w:rsidRPr="000918EC">
        <w:rPr>
          <w:rFonts w:ascii="Times New Roman" w:hAnsi="Times New Roman"/>
          <w:iCs/>
          <w:sz w:val="28"/>
          <w:szCs w:val="28"/>
        </w:rPr>
        <w:t>.</w:t>
      </w:r>
      <w:r w:rsidR="005941AB" w:rsidRPr="000918EC">
        <w:rPr>
          <w:rFonts w:ascii="Times New Roman" w:hAnsi="Times New Roman"/>
          <w:iCs/>
          <w:sz w:val="28"/>
          <w:szCs w:val="28"/>
        </w:rPr>
        <w:t xml:space="preserve"> -</w:t>
      </w:r>
      <w:r w:rsidRPr="000918EC">
        <w:rPr>
          <w:rFonts w:ascii="Times New Roman" w:hAnsi="Times New Roman"/>
          <w:iCs/>
          <w:sz w:val="28"/>
          <w:szCs w:val="28"/>
        </w:rPr>
        <w:t xml:space="preserve"> Эта система является способствующей высокой объемной эффективности.</w:t>
      </w:r>
      <w:r w:rsidR="005941AB" w:rsidRPr="000918EC">
        <w:rPr>
          <w:rFonts w:ascii="Times New Roman" w:hAnsi="Times New Roman"/>
          <w:iCs/>
          <w:sz w:val="28"/>
          <w:szCs w:val="28"/>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Номинативный характер </w:t>
      </w:r>
      <w:r w:rsidR="006546DE" w:rsidRPr="000918EC">
        <w:rPr>
          <w:rFonts w:ascii="Times New Roman" w:hAnsi="Times New Roman"/>
          <w:sz w:val="28"/>
          <w:szCs w:val="28"/>
        </w:rPr>
        <w:t>специальных текстов</w:t>
      </w:r>
      <w:r w:rsidRPr="000918EC">
        <w:rPr>
          <w:rFonts w:ascii="Times New Roman" w:hAnsi="Times New Roman"/>
          <w:sz w:val="28"/>
          <w:szCs w:val="28"/>
        </w:rPr>
        <w:t xml:space="preserve"> не означает, что в </w:t>
      </w:r>
      <w:r w:rsidR="006546DE" w:rsidRPr="000918EC">
        <w:rPr>
          <w:rFonts w:ascii="Times New Roman" w:hAnsi="Times New Roman"/>
          <w:sz w:val="28"/>
          <w:szCs w:val="28"/>
        </w:rPr>
        <w:t xml:space="preserve">данных </w:t>
      </w:r>
      <w:r w:rsidRPr="000918EC">
        <w:rPr>
          <w:rFonts w:ascii="Times New Roman" w:hAnsi="Times New Roman"/>
          <w:sz w:val="28"/>
          <w:szCs w:val="28"/>
        </w:rPr>
        <w:t xml:space="preserve">материалах полностью отсутствуют полнозначные глаголы в личных формах. Без таких глаголов трудно представить связное изложение значительной длины, но число глагольных предикативных форм в </w:t>
      </w:r>
      <w:r w:rsidR="006546DE" w:rsidRPr="000918EC">
        <w:rPr>
          <w:rFonts w:ascii="Times New Roman" w:hAnsi="Times New Roman"/>
          <w:sz w:val="28"/>
          <w:szCs w:val="28"/>
        </w:rPr>
        <w:t>специальных</w:t>
      </w:r>
      <w:r w:rsidRPr="000918EC">
        <w:rPr>
          <w:rFonts w:ascii="Times New Roman" w:hAnsi="Times New Roman"/>
          <w:sz w:val="28"/>
          <w:szCs w:val="28"/>
        </w:rPr>
        <w:t xml:space="preserve"> текстах меньше, чем в литературных произведениях. В языковедческих работах отмечались такие особенности употребления глаголов в научно-техническом</w:t>
      </w:r>
      <w:r w:rsidR="006546DE" w:rsidRPr="000918EC">
        <w:rPr>
          <w:rFonts w:ascii="Times New Roman" w:hAnsi="Times New Roman"/>
          <w:sz w:val="28"/>
          <w:szCs w:val="28"/>
        </w:rPr>
        <w:t xml:space="preserve"> и деловом стилях</w:t>
      </w:r>
      <w:r w:rsidRPr="000918EC">
        <w:rPr>
          <w:rFonts w:ascii="Times New Roman" w:hAnsi="Times New Roman"/>
          <w:sz w:val="28"/>
          <w:szCs w:val="28"/>
        </w:rPr>
        <w:t xml:space="preserve"> английского языка, как значительное преобладание пассивных форм и форм простого настоящего времени, что, несомненно, связано с основными характеристиками и целями научного изложения. Особое внимание заслуживает широко распространенное в специальных текстах использование переходных глаголов в непереходной форме с пассивным значением: </w:t>
      </w:r>
      <w:r w:rsidRPr="000918EC">
        <w:rPr>
          <w:rFonts w:ascii="Times New Roman" w:hAnsi="Times New Roman"/>
          <w:iCs/>
          <w:sz w:val="28"/>
          <w:szCs w:val="28"/>
          <w:lang w:val="en-US"/>
        </w:rPr>
        <w:t>These</w:t>
      </w:r>
      <w:r w:rsidRPr="000918EC">
        <w:rPr>
          <w:rFonts w:ascii="Times New Roman" w:hAnsi="Times New Roman"/>
          <w:iCs/>
          <w:sz w:val="28"/>
          <w:szCs w:val="28"/>
        </w:rPr>
        <w:t xml:space="preserve"> </w:t>
      </w:r>
      <w:r w:rsidRPr="000918EC">
        <w:rPr>
          <w:rFonts w:ascii="Times New Roman" w:hAnsi="Times New Roman"/>
          <w:iCs/>
          <w:sz w:val="28"/>
          <w:szCs w:val="28"/>
          <w:lang w:val="en-US"/>
        </w:rPr>
        <w:t>filters</w:t>
      </w:r>
      <w:r w:rsidRPr="000918EC">
        <w:rPr>
          <w:rFonts w:ascii="Times New Roman" w:hAnsi="Times New Roman"/>
          <w:iCs/>
          <w:sz w:val="28"/>
          <w:szCs w:val="28"/>
        </w:rPr>
        <w:t xml:space="preserve"> </w:t>
      </w:r>
      <w:r w:rsidRPr="000918EC">
        <w:rPr>
          <w:rFonts w:ascii="Times New Roman" w:hAnsi="Times New Roman"/>
          <w:iCs/>
          <w:sz w:val="28"/>
          <w:szCs w:val="28"/>
          <w:lang w:val="en-US"/>
        </w:rPr>
        <w:t>adapt</w:t>
      </w:r>
      <w:r w:rsidRPr="000918EC">
        <w:rPr>
          <w:rFonts w:ascii="Times New Roman" w:hAnsi="Times New Roman"/>
          <w:iCs/>
          <w:sz w:val="28"/>
          <w:szCs w:val="28"/>
        </w:rPr>
        <w:t xml:space="preserve"> </w:t>
      </w:r>
      <w:r w:rsidRPr="000918EC">
        <w:rPr>
          <w:rFonts w:ascii="Times New Roman" w:hAnsi="Times New Roman"/>
          <w:iCs/>
          <w:sz w:val="28"/>
          <w:szCs w:val="28"/>
          <w:lang w:val="en-US"/>
        </w:rPr>
        <w:t>easily</w:t>
      </w:r>
      <w:r w:rsidRPr="000918EC">
        <w:rPr>
          <w:rFonts w:ascii="Times New Roman" w:hAnsi="Times New Roman"/>
          <w:iCs/>
          <w:sz w:val="28"/>
          <w:szCs w:val="28"/>
        </w:rPr>
        <w:t xml:space="preserve"> </w:t>
      </w:r>
      <w:r w:rsidRPr="000918EC">
        <w:rPr>
          <w:rFonts w:ascii="Times New Roman" w:hAnsi="Times New Roman"/>
          <w:iCs/>
          <w:sz w:val="28"/>
          <w:szCs w:val="28"/>
          <w:lang w:val="en-US"/>
        </w:rPr>
        <w:t>to</w:t>
      </w:r>
      <w:r w:rsidRPr="000918EC">
        <w:rPr>
          <w:rFonts w:ascii="Times New Roman" w:hAnsi="Times New Roman"/>
          <w:iCs/>
          <w:sz w:val="28"/>
          <w:szCs w:val="28"/>
        </w:rPr>
        <w:t xml:space="preserve"> </w:t>
      </w:r>
      <w:r w:rsidRPr="000918EC">
        <w:rPr>
          <w:rFonts w:ascii="Times New Roman" w:hAnsi="Times New Roman"/>
          <w:iCs/>
          <w:sz w:val="28"/>
          <w:szCs w:val="28"/>
          <w:lang w:val="en-US"/>
        </w:rPr>
        <w:t>automatic</w:t>
      </w:r>
      <w:r w:rsidRPr="000918EC">
        <w:rPr>
          <w:rFonts w:ascii="Times New Roman" w:hAnsi="Times New Roman"/>
          <w:iCs/>
          <w:sz w:val="28"/>
          <w:szCs w:val="28"/>
        </w:rPr>
        <w:t xml:space="preserve"> </w:t>
      </w:r>
      <w:r w:rsidRPr="000918EC">
        <w:rPr>
          <w:rFonts w:ascii="Times New Roman" w:hAnsi="Times New Roman"/>
          <w:iCs/>
          <w:sz w:val="28"/>
          <w:szCs w:val="28"/>
          <w:lang w:val="en-US"/>
        </w:rPr>
        <w:t>processing</w:t>
      </w:r>
      <w:r w:rsidRPr="000918EC">
        <w:rPr>
          <w:rFonts w:ascii="Times New Roman" w:hAnsi="Times New Roman"/>
          <w:iCs/>
          <w:sz w:val="28"/>
          <w:szCs w:val="28"/>
        </w:rPr>
        <w:t xml:space="preserve"> </w:t>
      </w:r>
      <w:r w:rsidRPr="000918EC">
        <w:rPr>
          <w:rFonts w:ascii="Times New Roman" w:hAnsi="Times New Roman"/>
          <w:iCs/>
          <w:sz w:val="28"/>
          <w:szCs w:val="28"/>
          <w:lang w:val="en-US"/>
        </w:rPr>
        <w:t>of</w:t>
      </w:r>
      <w:r w:rsidRPr="000918EC">
        <w:rPr>
          <w:rFonts w:ascii="Times New Roman" w:hAnsi="Times New Roman"/>
          <w:iCs/>
          <w:sz w:val="28"/>
          <w:szCs w:val="28"/>
        </w:rPr>
        <w:t xml:space="preserve"> </w:t>
      </w:r>
      <w:r w:rsidRPr="000918EC">
        <w:rPr>
          <w:rFonts w:ascii="Times New Roman" w:hAnsi="Times New Roman"/>
          <w:iCs/>
          <w:sz w:val="28"/>
          <w:szCs w:val="28"/>
          <w:lang w:val="en-US"/>
        </w:rPr>
        <w:t>many</w:t>
      </w:r>
      <w:r w:rsidRPr="000918EC">
        <w:rPr>
          <w:rFonts w:ascii="Times New Roman" w:hAnsi="Times New Roman"/>
          <w:iCs/>
          <w:sz w:val="28"/>
          <w:szCs w:val="28"/>
        </w:rPr>
        <w:t xml:space="preserve"> </w:t>
      </w:r>
      <w:r w:rsidRPr="000918EC">
        <w:rPr>
          <w:rFonts w:ascii="Times New Roman" w:hAnsi="Times New Roman"/>
          <w:iCs/>
          <w:sz w:val="28"/>
          <w:szCs w:val="28"/>
          <w:lang w:val="en-US"/>
        </w:rPr>
        <w:t>materials</w:t>
      </w:r>
      <w:r w:rsidRPr="000918EC">
        <w:rPr>
          <w:rFonts w:ascii="Times New Roman" w:hAnsi="Times New Roman"/>
          <w:iCs/>
          <w:sz w:val="28"/>
          <w:szCs w:val="28"/>
        </w:rPr>
        <w:t>. The steel forges well.</w:t>
      </w:r>
      <w:r w:rsidR="007F11DC" w:rsidRPr="000918EC">
        <w:rPr>
          <w:rFonts w:ascii="Times New Roman" w:hAnsi="Times New Roman"/>
          <w:iCs/>
          <w:sz w:val="28"/>
          <w:szCs w:val="28"/>
        </w:rPr>
        <w:t xml:space="preserve"> </w:t>
      </w:r>
      <w:r w:rsidRPr="000918EC">
        <w:rPr>
          <w:rFonts w:ascii="Times New Roman" w:hAnsi="Times New Roman"/>
          <w:iCs/>
          <w:sz w:val="28"/>
          <w:szCs w:val="28"/>
        </w:rPr>
        <w:t>(Эти фильтры легко приспосабливаются к автоматической обработке многих материалов. Сталь прокована хорошо)</w:t>
      </w:r>
      <w:r w:rsidR="006546DE" w:rsidRPr="000918EC">
        <w:rPr>
          <w:rFonts w:ascii="Times New Roman" w:hAnsi="Times New Roman"/>
          <w:iCs/>
          <w:sz w:val="28"/>
          <w:szCs w:val="28"/>
        </w:rPr>
        <w:t xml:space="preserve"> </w:t>
      </w:r>
      <w:r w:rsidR="006546DE" w:rsidRPr="000918EC">
        <w:rPr>
          <w:rFonts w:ascii="Times New Roman" w:hAnsi="Times New Roman"/>
          <w:iCs/>
          <w:sz w:val="28"/>
          <w:szCs w:val="28"/>
          <w:lang w:val="en-US"/>
        </w:rPr>
        <w:t>[</w:t>
      </w:r>
      <w:r w:rsidR="006546DE" w:rsidRPr="000918EC">
        <w:rPr>
          <w:rFonts w:ascii="Times New Roman" w:hAnsi="Times New Roman"/>
          <w:iCs/>
          <w:sz w:val="28"/>
          <w:szCs w:val="28"/>
        </w:rPr>
        <w:t>14, с.89</w:t>
      </w:r>
      <w:r w:rsidR="006546DE" w:rsidRPr="000918EC">
        <w:rPr>
          <w:rFonts w:ascii="Times New Roman" w:hAnsi="Times New Roman"/>
          <w:iCs/>
          <w:sz w:val="28"/>
          <w:szCs w:val="28"/>
          <w:lang w:val="en-US"/>
        </w:rPr>
        <w:t>]</w:t>
      </w:r>
      <w:r w:rsidRPr="000918EC">
        <w:rPr>
          <w:rFonts w:ascii="Times New Roman" w:hAnsi="Times New Roman"/>
          <w:iCs/>
          <w:sz w:val="28"/>
          <w:szCs w:val="28"/>
        </w:rPr>
        <w:t>.</w:t>
      </w:r>
    </w:p>
    <w:p w:rsidR="00B36747" w:rsidRPr="000918EC" w:rsidRDefault="00B36747" w:rsidP="000918EC">
      <w:pPr>
        <w:widowControl/>
        <w:spacing w:line="360" w:lineRule="auto"/>
        <w:ind w:firstLine="709"/>
        <w:jc w:val="both"/>
        <w:rPr>
          <w:rFonts w:ascii="Times New Roman" w:hAnsi="Times New Roman"/>
          <w:iCs/>
          <w:sz w:val="28"/>
          <w:szCs w:val="28"/>
        </w:rPr>
      </w:pPr>
      <w:r w:rsidRPr="000918EC">
        <w:rPr>
          <w:rFonts w:ascii="Times New Roman" w:hAnsi="Times New Roman"/>
          <w:sz w:val="28"/>
          <w:szCs w:val="28"/>
        </w:rPr>
        <w:t xml:space="preserve">Важная характеристика </w:t>
      </w:r>
      <w:r w:rsidR="006546DE" w:rsidRPr="000918EC">
        <w:rPr>
          <w:rFonts w:ascii="Times New Roman" w:hAnsi="Times New Roman"/>
          <w:sz w:val="28"/>
          <w:szCs w:val="28"/>
        </w:rPr>
        <w:t>информативного перевода</w:t>
      </w:r>
      <w:r w:rsidRPr="000918EC">
        <w:rPr>
          <w:rFonts w:ascii="Times New Roman" w:hAnsi="Times New Roman"/>
          <w:sz w:val="28"/>
          <w:szCs w:val="28"/>
        </w:rPr>
        <w:t xml:space="preserve">, которая отражается в отборе и использовании языковых средств, заключается также в его стремлении к краткости и компактности изложения, что выражается, в частности, в довольно широком использовании эллиптических конструкций. Неправильное понимание этих конструкций нередко приводит к ошибкам в переводе. Указанная тенденция находит отражение и в ряде других грамматических особенностей. Для научно-технического стиля характерна, например, замена определительных придаточных предложений прилагательными в постпозиции (особенно суффиксами </w:t>
      </w:r>
      <w:r w:rsidRPr="000918EC">
        <w:rPr>
          <w:rFonts w:ascii="Times New Roman" w:hAnsi="Times New Roman"/>
          <w:iCs/>
          <w:sz w:val="28"/>
          <w:szCs w:val="28"/>
        </w:rPr>
        <w:t>-able, -ive</w:t>
      </w:r>
      <w:r w:rsidRPr="000918EC">
        <w:rPr>
          <w:rFonts w:ascii="Times New Roman" w:hAnsi="Times New Roman"/>
          <w:sz w:val="28"/>
          <w:szCs w:val="28"/>
        </w:rPr>
        <w:t xml:space="preserve">): </w:t>
      </w:r>
      <w:r w:rsidRPr="000918EC">
        <w:rPr>
          <w:rFonts w:ascii="Times New Roman" w:hAnsi="Times New Roman"/>
          <w:iCs/>
          <w:sz w:val="28"/>
          <w:szCs w:val="28"/>
        </w:rPr>
        <w:t>the materials available excellent properties never before attainable (материалы с доступными превосходными свойствам</w:t>
      </w:r>
      <w:r w:rsidR="005941AB" w:rsidRPr="000918EC">
        <w:rPr>
          <w:rFonts w:ascii="Times New Roman" w:hAnsi="Times New Roman"/>
          <w:iCs/>
          <w:sz w:val="28"/>
          <w:szCs w:val="28"/>
        </w:rPr>
        <w:t>и никогда прежде не достижимые)</w:t>
      </w:r>
      <w:r w:rsidRPr="000918EC">
        <w:rPr>
          <w:rFonts w:ascii="Times New Roman" w:hAnsi="Times New Roman"/>
          <w:iCs/>
          <w:sz w:val="28"/>
          <w:szCs w:val="28"/>
        </w:rPr>
        <w:t>; all factors important in the evaluation of  (все факторы важны в оценке); problems difficult with ordinary equipment (проблемы с обычным оборудованием)</w:t>
      </w:r>
      <w:r w:rsidRPr="000918EC">
        <w:rPr>
          <w:rFonts w:ascii="Times New Roman" w:hAnsi="Times New Roman"/>
          <w:sz w:val="28"/>
          <w:szCs w:val="28"/>
        </w:rPr>
        <w:t xml:space="preserve">. Та же цель может достигаться и использованием в функции определения форм инфинитива: </w:t>
      </w:r>
      <w:r w:rsidRPr="000918EC">
        <w:rPr>
          <w:rFonts w:ascii="Times New Roman" w:hAnsi="Times New Roman"/>
          <w:iCs/>
          <w:sz w:val="28"/>
          <w:szCs w:val="28"/>
          <w:lang w:val="en-US"/>
        </w:rPr>
        <w:t>the</w:t>
      </w:r>
      <w:r w:rsidRPr="000918EC">
        <w:rPr>
          <w:rFonts w:ascii="Times New Roman" w:hAnsi="Times New Roman"/>
          <w:iCs/>
          <w:sz w:val="28"/>
          <w:szCs w:val="28"/>
        </w:rPr>
        <w:t xml:space="preserve"> </w:t>
      </w:r>
      <w:r w:rsidRPr="000918EC">
        <w:rPr>
          <w:rFonts w:ascii="Times New Roman" w:hAnsi="Times New Roman"/>
          <w:iCs/>
          <w:sz w:val="28"/>
          <w:szCs w:val="28"/>
          <w:lang w:val="en-US"/>
        </w:rPr>
        <w:t>properties</w:t>
      </w:r>
      <w:r w:rsidRPr="000918EC">
        <w:rPr>
          <w:rFonts w:ascii="Times New Roman" w:hAnsi="Times New Roman"/>
          <w:iCs/>
          <w:sz w:val="28"/>
          <w:szCs w:val="28"/>
        </w:rPr>
        <w:t xml:space="preserve"> </w:t>
      </w:r>
      <w:r w:rsidRPr="000918EC">
        <w:rPr>
          <w:rFonts w:ascii="Times New Roman" w:hAnsi="Times New Roman"/>
          <w:iCs/>
          <w:sz w:val="28"/>
          <w:szCs w:val="28"/>
          <w:lang w:val="en-US"/>
        </w:rPr>
        <w:t>to</w:t>
      </w:r>
      <w:r w:rsidRPr="000918EC">
        <w:rPr>
          <w:rFonts w:ascii="Times New Roman" w:hAnsi="Times New Roman"/>
          <w:iCs/>
          <w:sz w:val="28"/>
          <w:szCs w:val="28"/>
        </w:rPr>
        <w:t xml:space="preserve"> </w:t>
      </w:r>
      <w:r w:rsidRPr="000918EC">
        <w:rPr>
          <w:rFonts w:ascii="Times New Roman" w:hAnsi="Times New Roman"/>
          <w:iCs/>
          <w:sz w:val="28"/>
          <w:szCs w:val="28"/>
          <w:lang w:val="en-US"/>
        </w:rPr>
        <w:t>be</w:t>
      </w:r>
      <w:r w:rsidRPr="000918EC">
        <w:rPr>
          <w:rFonts w:ascii="Times New Roman" w:hAnsi="Times New Roman"/>
          <w:iCs/>
          <w:sz w:val="28"/>
          <w:szCs w:val="28"/>
        </w:rPr>
        <w:t xml:space="preserve"> </w:t>
      </w:r>
      <w:r w:rsidRPr="000918EC">
        <w:rPr>
          <w:rFonts w:ascii="Times New Roman" w:hAnsi="Times New Roman"/>
          <w:iCs/>
          <w:sz w:val="28"/>
          <w:szCs w:val="28"/>
          <w:lang w:val="en-US"/>
        </w:rPr>
        <w:t>expected</w:t>
      </w:r>
      <w:r w:rsidRPr="000918EC">
        <w:rPr>
          <w:rFonts w:ascii="Times New Roman" w:hAnsi="Times New Roman"/>
          <w:iCs/>
          <w:sz w:val="28"/>
          <w:szCs w:val="28"/>
        </w:rPr>
        <w:t xml:space="preserve"> (свойства, которые ожидаются)</w:t>
      </w:r>
      <w:r w:rsidR="009006CD" w:rsidRPr="000918EC">
        <w:rPr>
          <w:rFonts w:ascii="Times New Roman" w:hAnsi="Times New Roman"/>
          <w:iCs/>
          <w:sz w:val="28"/>
          <w:szCs w:val="28"/>
        </w:rPr>
        <w:t xml:space="preserve"> </w:t>
      </w:r>
      <w:r w:rsidR="006546DE" w:rsidRPr="000918EC">
        <w:rPr>
          <w:rFonts w:ascii="Times New Roman" w:hAnsi="Times New Roman"/>
          <w:iCs/>
          <w:sz w:val="28"/>
          <w:szCs w:val="28"/>
        </w:rPr>
        <w:t>[</w:t>
      </w:r>
      <w:r w:rsidR="00AE2199" w:rsidRPr="000918EC">
        <w:rPr>
          <w:rFonts w:ascii="Times New Roman" w:hAnsi="Times New Roman"/>
          <w:iCs/>
          <w:sz w:val="28"/>
          <w:szCs w:val="28"/>
        </w:rPr>
        <w:t>29, с.67</w:t>
      </w:r>
      <w:r w:rsidR="006546DE" w:rsidRPr="000918EC">
        <w:rPr>
          <w:rFonts w:ascii="Times New Roman" w:hAnsi="Times New Roman"/>
          <w:iCs/>
          <w:sz w:val="28"/>
          <w:szCs w:val="28"/>
        </w:rPr>
        <w:t>]</w:t>
      </w:r>
      <w:r w:rsidRPr="000918EC">
        <w:rPr>
          <w:rFonts w:ascii="Times New Roman" w:hAnsi="Times New Roman"/>
          <w:iCs/>
          <w:sz w:val="28"/>
          <w:szCs w:val="28"/>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Можно также отметить многочисленные случаи опущения в </w:t>
      </w:r>
      <w:r w:rsidR="009006CD" w:rsidRPr="000918EC">
        <w:rPr>
          <w:rFonts w:ascii="Times New Roman" w:hAnsi="Times New Roman"/>
          <w:sz w:val="28"/>
          <w:szCs w:val="28"/>
        </w:rPr>
        <w:t>специальных</w:t>
      </w:r>
      <w:r w:rsidRPr="000918EC">
        <w:rPr>
          <w:rFonts w:ascii="Times New Roman" w:hAnsi="Times New Roman"/>
          <w:sz w:val="28"/>
          <w:szCs w:val="28"/>
        </w:rPr>
        <w:t xml:space="preserve"> материалах артикля, особенно определенного, там, где в текстах другого типа его употребление считается абсолютно обязательным: </w:t>
      </w:r>
      <w:r w:rsidRPr="000918EC">
        <w:rPr>
          <w:rFonts w:ascii="Times New Roman" w:hAnsi="Times New Roman"/>
          <w:iCs/>
          <w:sz w:val="28"/>
          <w:szCs w:val="28"/>
        </w:rPr>
        <w:t>General view is that...</w:t>
      </w:r>
      <w:r w:rsidRPr="000918EC">
        <w:rPr>
          <w:rFonts w:ascii="Times New Roman" w:hAnsi="Times New Roman"/>
          <w:sz w:val="28"/>
          <w:szCs w:val="28"/>
        </w:rPr>
        <w:t xml:space="preserve"> (</w:t>
      </w:r>
      <w:r w:rsidRPr="000918EC">
        <w:rPr>
          <w:rFonts w:ascii="Times New Roman" w:hAnsi="Times New Roman"/>
          <w:iCs/>
          <w:sz w:val="28"/>
          <w:szCs w:val="28"/>
        </w:rPr>
        <w:t>Общее представление - это..</w:t>
      </w:r>
      <w:r w:rsidR="005B7C49" w:rsidRPr="000918EC">
        <w:rPr>
          <w:rFonts w:ascii="Times New Roman" w:hAnsi="Times New Roman"/>
          <w:iCs/>
          <w:sz w:val="28"/>
          <w:szCs w:val="28"/>
        </w:rPr>
        <w:t>.</w:t>
      </w:r>
      <w:r w:rsidRPr="000918EC">
        <w:rPr>
          <w:rFonts w:ascii="Times New Roman" w:hAnsi="Times New Roman"/>
          <w:iCs/>
          <w:sz w:val="28"/>
          <w:szCs w:val="28"/>
        </w:rPr>
        <w:t>)</w:t>
      </w:r>
      <w:r w:rsidR="005B7C49" w:rsidRPr="000918EC">
        <w:rPr>
          <w:rFonts w:ascii="Times New Roman" w:hAnsi="Times New Roman"/>
          <w:iCs/>
          <w:sz w:val="28"/>
          <w:szCs w:val="28"/>
        </w:rPr>
        <w:t>.</w:t>
      </w:r>
      <w:r w:rsidRPr="000918EC">
        <w:rPr>
          <w:rFonts w:ascii="Times New Roman" w:hAnsi="Times New Roman"/>
          <w:iCs/>
          <w:sz w:val="28"/>
          <w:szCs w:val="28"/>
        </w:rPr>
        <w:t xml:space="preserve"> </w:t>
      </w:r>
      <w:r w:rsidRPr="000918EC">
        <w:rPr>
          <w:rFonts w:ascii="Times New Roman" w:hAnsi="Times New Roman"/>
          <w:sz w:val="28"/>
          <w:szCs w:val="28"/>
        </w:rPr>
        <w:t xml:space="preserve">Артикль часто отсутствует перед названиями конкретных деталей в технических описаниях и  инструкциях: </w:t>
      </w:r>
      <w:r w:rsidRPr="000918EC">
        <w:rPr>
          <w:rFonts w:ascii="Times New Roman" w:hAnsi="Times New Roman"/>
          <w:iCs/>
          <w:sz w:val="28"/>
          <w:szCs w:val="28"/>
          <w:lang w:val="en-US"/>
        </w:rPr>
        <w:t>Armstrong</w:t>
      </w:r>
      <w:r w:rsidRPr="000918EC">
        <w:rPr>
          <w:rFonts w:ascii="Times New Roman" w:hAnsi="Times New Roman"/>
          <w:iCs/>
          <w:sz w:val="28"/>
          <w:szCs w:val="28"/>
        </w:rPr>
        <w:t xml:space="preserve"> </w:t>
      </w:r>
      <w:r w:rsidRPr="000918EC">
        <w:rPr>
          <w:rFonts w:ascii="Times New Roman" w:hAnsi="Times New Roman"/>
          <w:iCs/>
          <w:sz w:val="28"/>
          <w:szCs w:val="28"/>
          <w:lang w:val="en-US"/>
        </w:rPr>
        <w:t>Traps</w:t>
      </w:r>
      <w:r w:rsidRPr="000918EC">
        <w:rPr>
          <w:rFonts w:ascii="Times New Roman" w:hAnsi="Times New Roman"/>
          <w:iCs/>
          <w:sz w:val="28"/>
          <w:szCs w:val="28"/>
        </w:rPr>
        <w:t xml:space="preserve"> </w:t>
      </w:r>
      <w:r w:rsidRPr="000918EC">
        <w:rPr>
          <w:rFonts w:ascii="Times New Roman" w:hAnsi="Times New Roman"/>
          <w:iCs/>
          <w:sz w:val="28"/>
          <w:szCs w:val="28"/>
          <w:lang w:val="en-US"/>
        </w:rPr>
        <w:t>have</w:t>
      </w:r>
      <w:r w:rsidRPr="000918EC">
        <w:rPr>
          <w:rFonts w:ascii="Times New Roman" w:hAnsi="Times New Roman"/>
          <w:iCs/>
          <w:sz w:val="28"/>
          <w:szCs w:val="28"/>
        </w:rPr>
        <w:t xml:space="preserve"> </w:t>
      </w:r>
      <w:r w:rsidRPr="000918EC">
        <w:rPr>
          <w:rFonts w:ascii="Times New Roman" w:hAnsi="Times New Roman"/>
          <w:iCs/>
          <w:sz w:val="28"/>
          <w:szCs w:val="28"/>
          <w:lang w:val="en-US"/>
        </w:rPr>
        <w:t>long</w:t>
      </w:r>
      <w:r w:rsidRPr="000918EC">
        <w:rPr>
          <w:rFonts w:ascii="Times New Roman" w:hAnsi="Times New Roman"/>
          <w:iCs/>
          <w:sz w:val="28"/>
          <w:szCs w:val="28"/>
        </w:rPr>
        <w:t>-</w:t>
      </w:r>
      <w:r w:rsidRPr="000918EC">
        <w:rPr>
          <w:rFonts w:ascii="Times New Roman" w:hAnsi="Times New Roman"/>
          <w:iCs/>
          <w:sz w:val="28"/>
          <w:szCs w:val="28"/>
          <w:lang w:val="en-US"/>
        </w:rPr>
        <w:t>live</w:t>
      </w:r>
      <w:r w:rsidRPr="000918EC">
        <w:rPr>
          <w:rFonts w:ascii="Times New Roman" w:hAnsi="Times New Roman"/>
          <w:iCs/>
          <w:sz w:val="28"/>
          <w:szCs w:val="28"/>
        </w:rPr>
        <w:t xml:space="preserve"> </w:t>
      </w:r>
      <w:r w:rsidRPr="000918EC">
        <w:rPr>
          <w:rFonts w:ascii="Times New Roman" w:hAnsi="Times New Roman"/>
          <w:iCs/>
          <w:sz w:val="28"/>
          <w:szCs w:val="28"/>
          <w:lang w:val="en-US"/>
        </w:rPr>
        <w:t>parts</w:t>
      </w:r>
      <w:r w:rsidRPr="000918EC">
        <w:rPr>
          <w:rFonts w:ascii="Times New Roman" w:hAnsi="Times New Roman"/>
          <w:iCs/>
          <w:sz w:val="28"/>
          <w:szCs w:val="28"/>
        </w:rPr>
        <w:t xml:space="preserve">; </w:t>
      </w:r>
      <w:r w:rsidRPr="000918EC">
        <w:rPr>
          <w:rFonts w:ascii="Times New Roman" w:hAnsi="Times New Roman"/>
          <w:iCs/>
          <w:sz w:val="28"/>
          <w:szCs w:val="28"/>
          <w:lang w:val="en-US"/>
        </w:rPr>
        <w:t>lever</w:t>
      </w:r>
      <w:r w:rsidRPr="000918EC">
        <w:rPr>
          <w:rFonts w:ascii="Times New Roman" w:hAnsi="Times New Roman"/>
          <w:iCs/>
          <w:sz w:val="28"/>
          <w:szCs w:val="28"/>
        </w:rPr>
        <w:t xml:space="preserve"> </w:t>
      </w:r>
      <w:r w:rsidRPr="000918EC">
        <w:rPr>
          <w:rFonts w:ascii="Times New Roman" w:hAnsi="Times New Roman"/>
          <w:iCs/>
          <w:sz w:val="28"/>
          <w:szCs w:val="28"/>
          <w:lang w:val="en-US"/>
        </w:rPr>
        <w:t>assembly</w:t>
      </w:r>
      <w:r w:rsidRPr="000918EC">
        <w:rPr>
          <w:rFonts w:ascii="Times New Roman" w:hAnsi="Times New Roman"/>
          <w:iCs/>
          <w:sz w:val="28"/>
          <w:szCs w:val="28"/>
        </w:rPr>
        <w:t xml:space="preserve"> </w:t>
      </w:r>
      <w:r w:rsidRPr="000918EC">
        <w:rPr>
          <w:rFonts w:ascii="Times New Roman" w:hAnsi="Times New Roman"/>
          <w:iCs/>
          <w:sz w:val="28"/>
          <w:szCs w:val="28"/>
          <w:lang w:val="en-US"/>
        </w:rPr>
        <w:t>are</w:t>
      </w:r>
      <w:r w:rsidRPr="000918EC">
        <w:rPr>
          <w:rFonts w:ascii="Times New Roman" w:hAnsi="Times New Roman"/>
          <w:iCs/>
          <w:sz w:val="28"/>
          <w:szCs w:val="28"/>
        </w:rPr>
        <w:t xml:space="preserve"> </w:t>
      </w:r>
      <w:r w:rsidRPr="000918EC">
        <w:rPr>
          <w:rFonts w:ascii="Times New Roman" w:hAnsi="Times New Roman"/>
          <w:iCs/>
          <w:sz w:val="28"/>
          <w:szCs w:val="28"/>
          <w:lang w:val="en-US"/>
        </w:rPr>
        <w:t>stainless</w:t>
      </w:r>
      <w:r w:rsidRPr="000918EC">
        <w:rPr>
          <w:rFonts w:ascii="Times New Roman" w:hAnsi="Times New Roman"/>
          <w:iCs/>
          <w:sz w:val="28"/>
          <w:szCs w:val="28"/>
        </w:rPr>
        <w:t xml:space="preserve"> </w:t>
      </w:r>
      <w:r w:rsidRPr="000918EC">
        <w:rPr>
          <w:rFonts w:ascii="Times New Roman" w:hAnsi="Times New Roman"/>
          <w:iCs/>
          <w:sz w:val="28"/>
          <w:szCs w:val="28"/>
          <w:lang w:val="en-US"/>
        </w:rPr>
        <w:t>steel</w:t>
      </w:r>
      <w:r w:rsidRPr="000918EC">
        <w:rPr>
          <w:rFonts w:ascii="Times New Roman" w:hAnsi="Times New Roman"/>
          <w:sz w:val="28"/>
          <w:szCs w:val="28"/>
        </w:rPr>
        <w:t xml:space="preserve"> (Трапы Армстронга имеют части долголетней службы; рычаг – сделан из нержавеющей стали).</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научно-техническом стиле используется широкое употребление множественного числа вещественных существительных (</w:t>
      </w:r>
      <w:r w:rsidRPr="000918EC">
        <w:rPr>
          <w:rFonts w:ascii="Times New Roman" w:hAnsi="Times New Roman"/>
          <w:iCs/>
          <w:sz w:val="28"/>
          <w:szCs w:val="28"/>
          <w:lang w:val="en-US"/>
        </w:rPr>
        <w:t>fats</w:t>
      </w:r>
      <w:r w:rsidRPr="000918EC">
        <w:rPr>
          <w:rFonts w:ascii="Times New Roman" w:hAnsi="Times New Roman"/>
          <w:iCs/>
          <w:sz w:val="28"/>
          <w:szCs w:val="28"/>
        </w:rPr>
        <w:t xml:space="preserve"> жиры, </w:t>
      </w:r>
      <w:r w:rsidRPr="000918EC">
        <w:rPr>
          <w:rFonts w:ascii="Times New Roman" w:hAnsi="Times New Roman"/>
          <w:iCs/>
          <w:sz w:val="28"/>
          <w:szCs w:val="28"/>
          <w:lang w:val="en-US"/>
        </w:rPr>
        <w:t>oils</w:t>
      </w:r>
      <w:r w:rsidRPr="000918EC">
        <w:rPr>
          <w:rFonts w:ascii="Times New Roman" w:hAnsi="Times New Roman"/>
          <w:iCs/>
          <w:sz w:val="28"/>
          <w:szCs w:val="28"/>
        </w:rPr>
        <w:t xml:space="preserve"> масла, </w:t>
      </w:r>
      <w:r w:rsidRPr="000918EC">
        <w:rPr>
          <w:rFonts w:ascii="Times New Roman" w:hAnsi="Times New Roman"/>
          <w:iCs/>
          <w:sz w:val="28"/>
          <w:szCs w:val="28"/>
          <w:lang w:val="en-US"/>
        </w:rPr>
        <w:t>steels</w:t>
      </w:r>
      <w:r w:rsidRPr="000918EC">
        <w:rPr>
          <w:rFonts w:ascii="Times New Roman" w:hAnsi="Times New Roman"/>
          <w:iCs/>
          <w:sz w:val="28"/>
          <w:szCs w:val="28"/>
        </w:rPr>
        <w:t xml:space="preserve"> стали, </w:t>
      </w:r>
      <w:r w:rsidRPr="000918EC">
        <w:rPr>
          <w:rFonts w:ascii="Times New Roman" w:hAnsi="Times New Roman"/>
          <w:iCs/>
          <w:sz w:val="28"/>
          <w:szCs w:val="28"/>
          <w:lang w:val="en-US"/>
        </w:rPr>
        <w:t>wood</w:t>
      </w:r>
      <w:r w:rsidRPr="000918EC">
        <w:rPr>
          <w:rFonts w:ascii="Times New Roman" w:hAnsi="Times New Roman"/>
          <w:iCs/>
          <w:sz w:val="28"/>
          <w:szCs w:val="28"/>
        </w:rPr>
        <w:t xml:space="preserve"> леса</w:t>
      </w:r>
      <w:r w:rsidRPr="000918EC">
        <w:rPr>
          <w:rFonts w:ascii="Times New Roman" w:hAnsi="Times New Roman"/>
          <w:sz w:val="28"/>
          <w:szCs w:val="28"/>
        </w:rPr>
        <w:t>), множественного числа в названиях инструментов (</w:t>
      </w:r>
      <w:r w:rsidRPr="000918EC">
        <w:rPr>
          <w:rFonts w:ascii="Times New Roman" w:hAnsi="Times New Roman"/>
          <w:iCs/>
          <w:sz w:val="28"/>
          <w:szCs w:val="28"/>
          <w:lang w:val="en-US"/>
        </w:rPr>
        <w:t>dividers</w:t>
      </w:r>
      <w:r w:rsidRPr="000918EC">
        <w:rPr>
          <w:rFonts w:ascii="Times New Roman" w:hAnsi="Times New Roman"/>
          <w:iCs/>
          <w:sz w:val="28"/>
          <w:szCs w:val="28"/>
        </w:rPr>
        <w:t xml:space="preserve"> циркуль, </w:t>
      </w:r>
      <w:r w:rsidRPr="000918EC">
        <w:rPr>
          <w:rFonts w:ascii="Times New Roman" w:hAnsi="Times New Roman"/>
          <w:iCs/>
          <w:sz w:val="28"/>
          <w:szCs w:val="28"/>
          <w:lang w:val="en-US"/>
        </w:rPr>
        <w:t>compasses</w:t>
      </w:r>
      <w:r w:rsidRPr="000918EC">
        <w:rPr>
          <w:rFonts w:ascii="Times New Roman" w:hAnsi="Times New Roman"/>
          <w:iCs/>
          <w:sz w:val="28"/>
          <w:szCs w:val="28"/>
        </w:rPr>
        <w:t xml:space="preserve"> компасы, </w:t>
      </w:r>
      <w:r w:rsidRPr="000918EC">
        <w:rPr>
          <w:rFonts w:ascii="Times New Roman" w:hAnsi="Times New Roman"/>
          <w:iCs/>
          <w:sz w:val="28"/>
          <w:szCs w:val="28"/>
          <w:lang w:val="en-US"/>
        </w:rPr>
        <w:t>trammels</w:t>
      </w:r>
      <w:r w:rsidRPr="000918EC">
        <w:rPr>
          <w:rFonts w:ascii="Times New Roman" w:hAnsi="Times New Roman"/>
          <w:iCs/>
          <w:sz w:val="28"/>
          <w:szCs w:val="28"/>
        </w:rPr>
        <w:t xml:space="preserve"> препятствия</w:t>
      </w:r>
      <w:r w:rsidRPr="000918EC">
        <w:rPr>
          <w:rFonts w:ascii="Times New Roman" w:hAnsi="Times New Roman"/>
          <w:sz w:val="28"/>
          <w:szCs w:val="28"/>
        </w:rPr>
        <w:t xml:space="preserve">), использование предлога </w:t>
      </w:r>
      <w:r w:rsidRPr="000918EC">
        <w:rPr>
          <w:rFonts w:ascii="Times New Roman" w:hAnsi="Times New Roman"/>
          <w:iCs/>
          <w:sz w:val="28"/>
          <w:szCs w:val="28"/>
          <w:lang w:val="en-US"/>
        </w:rPr>
        <w:t>of</w:t>
      </w:r>
      <w:r w:rsidR="009006CD" w:rsidRPr="000918EC">
        <w:rPr>
          <w:rFonts w:ascii="Times New Roman" w:hAnsi="Times New Roman"/>
          <w:sz w:val="28"/>
          <w:szCs w:val="28"/>
        </w:rPr>
        <w:t xml:space="preserve"> для передачи видо-</w:t>
      </w:r>
      <w:r w:rsidRPr="000918EC">
        <w:rPr>
          <w:rFonts w:ascii="Times New Roman" w:hAnsi="Times New Roman"/>
          <w:sz w:val="28"/>
          <w:szCs w:val="28"/>
        </w:rPr>
        <w:t xml:space="preserve">родовых отношений и распространенность атрибутивных сочетаний со словами </w:t>
      </w:r>
      <w:r w:rsidRPr="000918EC">
        <w:rPr>
          <w:rFonts w:ascii="Times New Roman" w:hAnsi="Times New Roman"/>
          <w:iCs/>
          <w:sz w:val="28"/>
          <w:szCs w:val="28"/>
          <w:lang w:val="en-US"/>
        </w:rPr>
        <w:t>type</w:t>
      </w:r>
      <w:r w:rsidRPr="000918EC">
        <w:rPr>
          <w:rFonts w:ascii="Times New Roman" w:hAnsi="Times New Roman"/>
          <w:iCs/>
          <w:sz w:val="28"/>
          <w:szCs w:val="28"/>
        </w:rPr>
        <w:t xml:space="preserve">, </w:t>
      </w:r>
      <w:r w:rsidRPr="000918EC">
        <w:rPr>
          <w:rFonts w:ascii="Times New Roman" w:hAnsi="Times New Roman"/>
          <w:iCs/>
          <w:sz w:val="28"/>
          <w:szCs w:val="28"/>
          <w:lang w:val="en-US"/>
        </w:rPr>
        <w:t>design</w:t>
      </w:r>
      <w:r w:rsidRPr="000918EC">
        <w:rPr>
          <w:rFonts w:ascii="Times New Roman" w:hAnsi="Times New Roman"/>
          <w:iCs/>
          <w:sz w:val="28"/>
          <w:szCs w:val="28"/>
        </w:rPr>
        <w:t xml:space="preserve">, </w:t>
      </w:r>
      <w:r w:rsidRPr="000918EC">
        <w:rPr>
          <w:rFonts w:ascii="Times New Roman" w:hAnsi="Times New Roman"/>
          <w:iCs/>
          <w:sz w:val="28"/>
          <w:szCs w:val="28"/>
          <w:lang w:val="en-US"/>
        </w:rPr>
        <w:t>pattern</w:t>
      </w:r>
      <w:r w:rsidRPr="000918EC">
        <w:rPr>
          <w:rFonts w:ascii="Times New Roman" w:hAnsi="Times New Roman"/>
          <w:iCs/>
          <w:sz w:val="28"/>
          <w:szCs w:val="28"/>
        </w:rPr>
        <w:t xml:space="preserve">, </w:t>
      </w:r>
      <w:r w:rsidRPr="000918EC">
        <w:rPr>
          <w:rFonts w:ascii="Times New Roman" w:hAnsi="Times New Roman"/>
          <w:iCs/>
          <w:sz w:val="28"/>
          <w:szCs w:val="28"/>
          <w:lang w:val="en-US"/>
        </w:rPr>
        <w:t>grade</w:t>
      </w:r>
      <w:r w:rsidRPr="000918EC">
        <w:rPr>
          <w:rFonts w:ascii="Times New Roman" w:hAnsi="Times New Roman"/>
          <w:iCs/>
          <w:sz w:val="28"/>
          <w:szCs w:val="28"/>
        </w:rPr>
        <w:t xml:space="preserve"> (</w:t>
      </w:r>
      <w:r w:rsidRPr="000918EC">
        <w:rPr>
          <w:rFonts w:ascii="Times New Roman" w:hAnsi="Times New Roman"/>
          <w:sz w:val="28"/>
          <w:szCs w:val="28"/>
        </w:rPr>
        <w:t>напечатайте, проектируйте, скопируйте, сорт). Наблюдается также повышенное использование причинно-следственных союзов и логических связок типа</w:t>
      </w:r>
      <w:r w:rsidR="00083C59" w:rsidRPr="000918EC">
        <w:rPr>
          <w:rFonts w:ascii="Times New Roman" w:hAnsi="Times New Roman"/>
          <w:sz w:val="28"/>
          <w:szCs w:val="28"/>
        </w:rPr>
        <w:t>:</w:t>
      </w:r>
      <w:r w:rsidRPr="000918EC">
        <w:rPr>
          <w:rFonts w:ascii="Times New Roman" w:hAnsi="Times New Roman"/>
          <w:sz w:val="28"/>
          <w:szCs w:val="28"/>
        </w:rPr>
        <w:t xml:space="preserve"> </w:t>
      </w:r>
      <w:r w:rsidRPr="000918EC">
        <w:rPr>
          <w:rFonts w:ascii="Times New Roman" w:hAnsi="Times New Roman"/>
          <w:iCs/>
          <w:sz w:val="28"/>
          <w:szCs w:val="28"/>
        </w:rPr>
        <w:t>since</w:t>
      </w:r>
      <w:r w:rsidR="00083C59" w:rsidRPr="000918EC">
        <w:rPr>
          <w:rFonts w:ascii="Times New Roman" w:hAnsi="Times New Roman"/>
          <w:iCs/>
          <w:sz w:val="28"/>
          <w:szCs w:val="28"/>
        </w:rPr>
        <w:t xml:space="preserve"> (с тех пор), therefore (поэтому),</w:t>
      </w:r>
      <w:r w:rsidRPr="000918EC">
        <w:rPr>
          <w:rFonts w:ascii="Times New Roman" w:hAnsi="Times New Roman"/>
          <w:iCs/>
          <w:sz w:val="28"/>
          <w:szCs w:val="28"/>
        </w:rPr>
        <w:t xml:space="preserve"> it follows that (из этого следует</w:t>
      </w:r>
      <w:r w:rsidR="00083C59" w:rsidRPr="000918EC">
        <w:rPr>
          <w:rFonts w:ascii="Times New Roman" w:hAnsi="Times New Roman"/>
          <w:iCs/>
          <w:sz w:val="28"/>
          <w:szCs w:val="28"/>
        </w:rPr>
        <w:t>, что),</w:t>
      </w:r>
      <w:r w:rsidRPr="000918EC">
        <w:rPr>
          <w:rFonts w:ascii="Times New Roman" w:hAnsi="Times New Roman"/>
          <w:iCs/>
          <w:sz w:val="28"/>
          <w:szCs w:val="28"/>
        </w:rPr>
        <w:t xml:space="preserve"> it implies (это по</w:t>
      </w:r>
      <w:r w:rsidR="00083C59" w:rsidRPr="000918EC">
        <w:rPr>
          <w:rFonts w:ascii="Times New Roman" w:hAnsi="Times New Roman"/>
          <w:iCs/>
          <w:sz w:val="28"/>
          <w:szCs w:val="28"/>
        </w:rPr>
        <w:t>дразумевает),</w:t>
      </w:r>
      <w:r w:rsidRPr="000918EC">
        <w:rPr>
          <w:rFonts w:ascii="Times New Roman" w:hAnsi="Times New Roman"/>
          <w:iCs/>
          <w:sz w:val="28"/>
          <w:szCs w:val="28"/>
        </w:rPr>
        <w:t xml:space="preserve"> involves</w:t>
      </w:r>
      <w:r w:rsidR="00083C59" w:rsidRPr="000918EC">
        <w:rPr>
          <w:rFonts w:ascii="Times New Roman" w:hAnsi="Times New Roman"/>
          <w:iCs/>
          <w:sz w:val="28"/>
          <w:szCs w:val="28"/>
        </w:rPr>
        <w:t xml:space="preserve"> (вовлекает),</w:t>
      </w:r>
      <w:r w:rsidRPr="000918EC">
        <w:rPr>
          <w:rFonts w:ascii="Times New Roman" w:hAnsi="Times New Roman"/>
          <w:iCs/>
          <w:sz w:val="28"/>
          <w:szCs w:val="28"/>
        </w:rPr>
        <w:t xml:space="preserve"> leads to</w:t>
      </w:r>
      <w:r w:rsidR="00083C59" w:rsidRPr="000918EC">
        <w:rPr>
          <w:rFonts w:ascii="Times New Roman" w:hAnsi="Times New Roman"/>
          <w:iCs/>
          <w:sz w:val="28"/>
          <w:szCs w:val="28"/>
        </w:rPr>
        <w:t xml:space="preserve"> (ведет к).</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Отмеченные лексико-грамматические особенности </w:t>
      </w:r>
      <w:r w:rsidR="009006CD" w:rsidRPr="000918EC">
        <w:rPr>
          <w:rFonts w:ascii="Times New Roman" w:hAnsi="Times New Roman"/>
          <w:sz w:val="28"/>
          <w:szCs w:val="28"/>
        </w:rPr>
        <w:t>информативных</w:t>
      </w:r>
      <w:r w:rsidRPr="000918EC">
        <w:rPr>
          <w:rFonts w:ascii="Times New Roman" w:hAnsi="Times New Roman"/>
          <w:sz w:val="28"/>
          <w:szCs w:val="28"/>
        </w:rPr>
        <w:t xml:space="preserve"> материалов оказывают непосредственное влияние на коммуникативный характер таких материалов, который должен быть воспроизведен при переводе. Выявление языковой специфики того или иного типа речи или функционального стиля производится в рамках специальной теории перевода для определения воздействия этой специфики на процесс перевода, на характер и способы достижения эквивалентности при переводе материалов данного вида. Степень такого воздействия зависит не только от лексико-грамматических особенностей оригинала, но и от их соотношения с аналогичными явлениями в языке перевода. Ход и результат переводческого процесса во многом определяется тем, какими общими и отличительными языковыми чертами обладают аналогичные виды материалов в исходном и переводимом языках.</w:t>
      </w:r>
    </w:p>
    <w:p w:rsidR="009006CD" w:rsidRPr="000918EC" w:rsidRDefault="009006CD" w:rsidP="000918EC">
      <w:pPr>
        <w:widowControl/>
        <w:spacing w:line="360" w:lineRule="auto"/>
        <w:ind w:firstLine="709"/>
        <w:jc w:val="both"/>
        <w:rPr>
          <w:rFonts w:ascii="Times New Roman" w:hAnsi="Times New Roman"/>
          <w:sz w:val="28"/>
          <w:szCs w:val="28"/>
        </w:rPr>
      </w:pPr>
    </w:p>
    <w:p w:rsid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2.2 </w:t>
      </w:r>
      <w:r w:rsidR="002466B2" w:rsidRPr="000918EC">
        <w:rPr>
          <w:rFonts w:ascii="Times New Roman" w:hAnsi="Times New Roman"/>
          <w:sz w:val="28"/>
          <w:szCs w:val="28"/>
        </w:rPr>
        <w:t>Стилистические характе</w:t>
      </w:r>
      <w:r w:rsidR="000918EC">
        <w:rPr>
          <w:rFonts w:ascii="Times New Roman" w:hAnsi="Times New Roman"/>
          <w:sz w:val="28"/>
          <w:szCs w:val="28"/>
        </w:rPr>
        <w:t xml:space="preserve">ристики специальных текстов при </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информативном переводе</w:t>
      </w:r>
    </w:p>
    <w:p w:rsidR="00083C59" w:rsidRPr="000918EC" w:rsidRDefault="00083C59" w:rsidP="000918EC">
      <w:pPr>
        <w:widowControl/>
        <w:spacing w:line="360" w:lineRule="auto"/>
        <w:ind w:firstLine="709"/>
        <w:jc w:val="both"/>
        <w:rPr>
          <w:rFonts w:ascii="Times New Roman" w:hAnsi="Times New Roman"/>
          <w:sz w:val="28"/>
          <w:szCs w:val="28"/>
        </w:rPr>
      </w:pP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Многие общие характеристики </w:t>
      </w:r>
      <w:r w:rsidR="006204B6" w:rsidRPr="000918EC">
        <w:rPr>
          <w:rFonts w:ascii="Times New Roman" w:hAnsi="Times New Roman"/>
          <w:sz w:val="28"/>
          <w:szCs w:val="28"/>
        </w:rPr>
        <w:t>информативного перевода</w:t>
      </w:r>
      <w:r w:rsidRPr="000918EC">
        <w:rPr>
          <w:rFonts w:ascii="Times New Roman" w:hAnsi="Times New Roman"/>
          <w:sz w:val="28"/>
          <w:szCs w:val="28"/>
        </w:rPr>
        <w:t xml:space="preserve">, отмеченные нами в английском языке, присутствуют и в </w:t>
      </w:r>
      <w:r w:rsidR="006204B6" w:rsidRPr="000918EC">
        <w:rPr>
          <w:rFonts w:ascii="Times New Roman" w:hAnsi="Times New Roman"/>
          <w:sz w:val="28"/>
          <w:szCs w:val="28"/>
        </w:rPr>
        <w:t xml:space="preserve">информативных </w:t>
      </w:r>
      <w:r w:rsidRPr="000918EC">
        <w:rPr>
          <w:rFonts w:ascii="Times New Roman" w:hAnsi="Times New Roman"/>
          <w:sz w:val="28"/>
          <w:szCs w:val="28"/>
        </w:rPr>
        <w:t>м</w:t>
      </w:r>
      <w:r w:rsidR="003D1B10" w:rsidRPr="000918EC">
        <w:rPr>
          <w:rFonts w:ascii="Times New Roman" w:hAnsi="Times New Roman"/>
          <w:sz w:val="28"/>
          <w:szCs w:val="28"/>
        </w:rPr>
        <w:t xml:space="preserve">атериалах на русском языке. </w:t>
      </w:r>
      <w:r w:rsidR="00E87D69" w:rsidRPr="000918EC">
        <w:rPr>
          <w:rFonts w:ascii="Times New Roman" w:hAnsi="Times New Roman"/>
          <w:sz w:val="28"/>
          <w:szCs w:val="28"/>
        </w:rPr>
        <w:t>Это,</w:t>
      </w:r>
      <w:r w:rsidR="003D1B10" w:rsidRPr="000918EC">
        <w:rPr>
          <w:rFonts w:ascii="Times New Roman" w:hAnsi="Times New Roman"/>
          <w:sz w:val="28"/>
          <w:szCs w:val="28"/>
        </w:rPr>
        <w:t xml:space="preserve"> </w:t>
      </w:r>
      <w:r w:rsidRPr="000918EC">
        <w:rPr>
          <w:rFonts w:ascii="Times New Roman" w:hAnsi="Times New Roman"/>
          <w:sz w:val="28"/>
          <w:szCs w:val="28"/>
        </w:rPr>
        <w:t xml:space="preserve">прежде </w:t>
      </w:r>
      <w:r w:rsidR="00E87D69" w:rsidRPr="000918EC">
        <w:rPr>
          <w:rFonts w:ascii="Times New Roman" w:hAnsi="Times New Roman"/>
          <w:sz w:val="28"/>
          <w:szCs w:val="28"/>
        </w:rPr>
        <w:t>всего,</w:t>
      </w:r>
      <w:r w:rsidRPr="000918EC">
        <w:rPr>
          <w:rFonts w:ascii="Times New Roman" w:hAnsi="Times New Roman"/>
          <w:sz w:val="28"/>
          <w:szCs w:val="28"/>
        </w:rPr>
        <w:t xml:space="preserve"> относится к информативности текста и связанной с ней насыщенностью терминами и их определениями, к стандартной и последовательной манере изложения, его именному характеру - преобладанию сочетаний, ядром которых служит существительное, особенно различных видов атрибутивных групп, относительно более широкое использование абстрактных и общих слов-понятий, распространенность фразеологических эквивалентов слова и полутерминологических штампов.</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глаголах преобладает настоящее время, сложноподчиненные предложения встреча</w:t>
      </w:r>
      <w:r w:rsidR="006204B6" w:rsidRPr="000918EC">
        <w:rPr>
          <w:rFonts w:ascii="Times New Roman" w:hAnsi="Times New Roman"/>
          <w:sz w:val="28"/>
          <w:szCs w:val="28"/>
        </w:rPr>
        <w:t>ю</w:t>
      </w:r>
      <w:r w:rsidRPr="000918EC">
        <w:rPr>
          <w:rFonts w:ascii="Times New Roman" w:hAnsi="Times New Roman"/>
          <w:sz w:val="28"/>
          <w:szCs w:val="28"/>
        </w:rPr>
        <w:t>тся значительно чаще сло</w:t>
      </w:r>
      <w:r w:rsidR="006204B6" w:rsidRPr="000918EC">
        <w:rPr>
          <w:rFonts w:ascii="Times New Roman" w:hAnsi="Times New Roman"/>
          <w:sz w:val="28"/>
          <w:szCs w:val="28"/>
        </w:rPr>
        <w:t>жносочиненных, широко использую</w:t>
      </w:r>
      <w:r w:rsidRPr="000918EC">
        <w:rPr>
          <w:rFonts w:ascii="Times New Roman" w:hAnsi="Times New Roman"/>
          <w:sz w:val="28"/>
          <w:szCs w:val="28"/>
        </w:rPr>
        <w:t>т</w:t>
      </w:r>
      <w:r w:rsidR="006204B6" w:rsidRPr="000918EC">
        <w:rPr>
          <w:rFonts w:ascii="Times New Roman" w:hAnsi="Times New Roman"/>
          <w:sz w:val="28"/>
          <w:szCs w:val="28"/>
        </w:rPr>
        <w:t>с</w:t>
      </w:r>
      <w:r w:rsidRPr="000918EC">
        <w:rPr>
          <w:rFonts w:ascii="Times New Roman" w:hAnsi="Times New Roman"/>
          <w:sz w:val="28"/>
          <w:szCs w:val="28"/>
        </w:rPr>
        <w:t>я различные средства логической связи. В то же врем</w:t>
      </w:r>
      <w:r w:rsidR="00850E51" w:rsidRPr="000918EC">
        <w:rPr>
          <w:rFonts w:ascii="Times New Roman" w:hAnsi="Times New Roman"/>
          <w:sz w:val="28"/>
          <w:szCs w:val="28"/>
        </w:rPr>
        <w:t>я целый ряд особенностей</w:t>
      </w:r>
      <w:r w:rsidRPr="000918EC">
        <w:rPr>
          <w:rFonts w:ascii="Times New Roman" w:hAnsi="Times New Roman"/>
          <w:sz w:val="28"/>
          <w:szCs w:val="28"/>
        </w:rPr>
        <w:t xml:space="preserve"> материалов</w:t>
      </w:r>
      <w:r w:rsidR="00850E51" w:rsidRPr="000918EC">
        <w:rPr>
          <w:rFonts w:ascii="Times New Roman" w:hAnsi="Times New Roman"/>
          <w:sz w:val="28"/>
          <w:szCs w:val="28"/>
        </w:rPr>
        <w:t xml:space="preserve"> языка перевода</w:t>
      </w:r>
      <w:r w:rsidRPr="000918EC">
        <w:rPr>
          <w:rFonts w:ascii="Times New Roman" w:hAnsi="Times New Roman"/>
          <w:sz w:val="28"/>
          <w:szCs w:val="28"/>
        </w:rPr>
        <w:t xml:space="preserve"> этого типа связан со специфическими структурами </w:t>
      </w:r>
      <w:r w:rsidR="00850E51" w:rsidRPr="000918EC">
        <w:rPr>
          <w:rFonts w:ascii="Times New Roman" w:hAnsi="Times New Roman"/>
          <w:sz w:val="28"/>
          <w:szCs w:val="28"/>
        </w:rPr>
        <w:t xml:space="preserve">языка перевода, </w:t>
      </w:r>
      <w:r w:rsidRPr="000918EC">
        <w:rPr>
          <w:rFonts w:ascii="Times New Roman" w:hAnsi="Times New Roman"/>
          <w:sz w:val="28"/>
          <w:szCs w:val="28"/>
        </w:rPr>
        <w:t>русского языка</w:t>
      </w:r>
      <w:r w:rsidR="00850E51" w:rsidRPr="000918EC">
        <w:rPr>
          <w:rFonts w:ascii="Times New Roman" w:hAnsi="Times New Roman"/>
          <w:sz w:val="28"/>
          <w:szCs w:val="28"/>
        </w:rPr>
        <w:t>,</w:t>
      </w:r>
      <w:r w:rsidRPr="000918EC">
        <w:rPr>
          <w:rFonts w:ascii="Times New Roman" w:hAnsi="Times New Roman"/>
          <w:sz w:val="28"/>
          <w:szCs w:val="28"/>
        </w:rPr>
        <w:t xml:space="preserve"> и выделяется благодаря своеобразному использованию таких структур, по сравнению с иными стилями русской речи. Распространенность номинативных рамочных конструкций с нехарактерным для других областей порядком слов, при котором группа слов, поясняющая причастие или прилагательное, выступает вместе с ним в роли препозитивного определения: выделяемые в процессе ядерного распада частицы; обнаруженные в ходе данного эксперимента закономерности; неподвижное относительно земли тело; устойчивые по отношению к внешним воздействиям внутренние процессы</w:t>
      </w:r>
      <w:r w:rsidR="006204B6" w:rsidRPr="000918EC">
        <w:rPr>
          <w:rFonts w:ascii="Times New Roman" w:hAnsi="Times New Roman"/>
          <w:sz w:val="28"/>
          <w:szCs w:val="28"/>
        </w:rPr>
        <w:t xml:space="preserve"> [26, с.97]</w:t>
      </w:r>
      <w:r w:rsidRPr="000918EC">
        <w:rPr>
          <w:rFonts w:ascii="Times New Roman" w:hAnsi="Times New Roman"/>
          <w:sz w:val="28"/>
          <w:szCs w:val="28"/>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Языковые особенности аналогичных стилей в исходном и переводимом языке нередко не совпадают. Поэтому принадлежность текстов оригинала и перевода к определенному функциональному стилю предъявляет особые требования к переводчику и оказывает влияние на ход и результат переводческого процесса. Специфика определенного вида перевода зависит не только от языковых особенностей, которые обнаруживаются в соответствующем стиле каждого из языков, участвующих в переводе, но, главным образом, тем, как соотносятся эти особенности между собой, насколько совпадают стилистические характеристики данного типа материалов в обоих языках. Если какие-то особенности обнаруживаются только в одном из языков, то при переводе происходит своеобразная стилистическая адаптация: специфические средства изложения в оригинале заменяются языковыми средствами, отвечающими требованиям данного стиля в переводимом языке. </w:t>
      </w:r>
    </w:p>
    <w:p w:rsidR="00B36747" w:rsidRPr="000918EC" w:rsidRDefault="00850E51" w:rsidP="000918EC">
      <w:pPr>
        <w:widowControl/>
        <w:spacing w:line="360" w:lineRule="auto"/>
        <w:ind w:firstLine="709"/>
        <w:jc w:val="both"/>
        <w:rPr>
          <w:rFonts w:ascii="Times New Roman" w:hAnsi="Times New Roman"/>
          <w:sz w:val="28"/>
          <w:szCs w:val="28"/>
          <w:lang w:val="en-US"/>
        </w:rPr>
      </w:pPr>
      <w:r w:rsidRPr="000918EC">
        <w:rPr>
          <w:rFonts w:ascii="Times New Roman" w:hAnsi="Times New Roman"/>
          <w:sz w:val="28"/>
          <w:szCs w:val="28"/>
        </w:rPr>
        <w:t>Для информативных текстов</w:t>
      </w:r>
      <w:r w:rsidR="00B36747" w:rsidRPr="000918EC">
        <w:rPr>
          <w:rFonts w:ascii="Times New Roman" w:hAnsi="Times New Roman"/>
          <w:sz w:val="28"/>
          <w:szCs w:val="28"/>
        </w:rPr>
        <w:t xml:space="preserve"> английского языка характерно преобладание простых предложений, которые, составляют в среднем свыше 50% общего числа предложений в тексте. В то же время число сложных предложений сравнительно невелико. Это явление несвойственно соответствующему стилю в русском языке, где сложные предложения используются очень широко. В связи с этим в англо-русских технических переводах часто используется прием объединения предложений, в результате чего двум или более простым предложениям английского оригинала соответствует одно сложное предложение в русском переводе. Приведем</w:t>
      </w:r>
      <w:r w:rsidR="00B36747" w:rsidRPr="000918EC">
        <w:rPr>
          <w:rFonts w:ascii="Times New Roman" w:hAnsi="Times New Roman"/>
          <w:sz w:val="28"/>
          <w:szCs w:val="28"/>
          <w:lang w:val="en-US"/>
        </w:rPr>
        <w:t xml:space="preserve"> </w:t>
      </w:r>
      <w:r w:rsidR="00B36747" w:rsidRPr="000918EC">
        <w:rPr>
          <w:rFonts w:ascii="Times New Roman" w:hAnsi="Times New Roman"/>
          <w:sz w:val="28"/>
          <w:szCs w:val="28"/>
        </w:rPr>
        <w:t>пример</w:t>
      </w:r>
      <w:r w:rsidR="00B36747" w:rsidRPr="000918EC">
        <w:rPr>
          <w:rFonts w:ascii="Times New Roman" w:hAnsi="Times New Roman"/>
          <w:sz w:val="28"/>
          <w:szCs w:val="28"/>
          <w:lang w:val="en-US"/>
        </w:rPr>
        <w:t xml:space="preserve">: </w:t>
      </w:r>
      <w:r w:rsidR="00B36747" w:rsidRPr="000918EC">
        <w:rPr>
          <w:rFonts w:ascii="Times New Roman" w:hAnsi="Times New Roman"/>
          <w:iCs/>
          <w:sz w:val="28"/>
          <w:szCs w:val="28"/>
          <w:lang w:val="en-US"/>
        </w:rPr>
        <w:t xml:space="preserve">Classically, we should expect the stopping voltage to be different for different intensities. Furthermore we should not expect any simple direct dependence of the stopping voltage on the frequency of the light used. - </w:t>
      </w:r>
      <w:r w:rsidR="00B36747" w:rsidRPr="000918EC">
        <w:rPr>
          <w:rFonts w:ascii="Times New Roman" w:hAnsi="Times New Roman"/>
          <w:iCs/>
          <w:sz w:val="28"/>
          <w:szCs w:val="28"/>
        </w:rPr>
        <w:t>С</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точки</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зрения</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классической</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теории</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можно</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ожидать</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что</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запирающее</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напряжение</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будет</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различным</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для</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различных</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интенсивностей</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но</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не</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будет</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зависеть</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от</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длины</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волны</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падающего</w:t>
      </w:r>
      <w:r w:rsidR="00B36747" w:rsidRPr="000918EC">
        <w:rPr>
          <w:rFonts w:ascii="Times New Roman" w:hAnsi="Times New Roman"/>
          <w:iCs/>
          <w:sz w:val="28"/>
          <w:szCs w:val="28"/>
          <w:lang w:val="en-US"/>
        </w:rPr>
        <w:t xml:space="preserve"> </w:t>
      </w:r>
      <w:r w:rsidR="00B36747" w:rsidRPr="000918EC">
        <w:rPr>
          <w:rFonts w:ascii="Times New Roman" w:hAnsi="Times New Roman"/>
          <w:iCs/>
          <w:sz w:val="28"/>
          <w:szCs w:val="28"/>
        </w:rPr>
        <w:t>света</w:t>
      </w:r>
      <w:r w:rsidRPr="000918EC">
        <w:rPr>
          <w:rFonts w:ascii="Times New Roman" w:hAnsi="Times New Roman"/>
          <w:iCs/>
          <w:sz w:val="28"/>
          <w:szCs w:val="28"/>
          <w:lang w:val="en-US"/>
        </w:rPr>
        <w:t xml:space="preserve">         [10, </w:t>
      </w:r>
      <w:r w:rsidRPr="000918EC">
        <w:rPr>
          <w:rFonts w:ascii="Times New Roman" w:hAnsi="Times New Roman"/>
          <w:iCs/>
          <w:sz w:val="28"/>
          <w:szCs w:val="28"/>
        </w:rPr>
        <w:t>с</w:t>
      </w:r>
      <w:r w:rsidRPr="000918EC">
        <w:rPr>
          <w:rFonts w:ascii="Times New Roman" w:hAnsi="Times New Roman"/>
          <w:iCs/>
          <w:sz w:val="28"/>
          <w:szCs w:val="28"/>
          <w:lang w:val="en-US"/>
        </w:rPr>
        <w:t>.62]</w:t>
      </w:r>
      <w:r w:rsidR="00B36747" w:rsidRPr="000918EC">
        <w:rPr>
          <w:rFonts w:ascii="Times New Roman" w:hAnsi="Times New Roman"/>
          <w:iCs/>
          <w:sz w:val="28"/>
          <w:szCs w:val="28"/>
          <w:lang w:val="en-US"/>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Специальная теория перевода описывает различные формы стилистической адаптации при переводе текстов, принадлежащих к определенному функциональному стилю. Подобная адаптация обусловливается не только языковыми различиями, о которых шла речь. Стилистическая адаптация при переводе может оказаться необходимой и в отношении тех стилистических признаков, которые одновременно обнаруживаются в аналогичных стилях исходного и  переводимого языка. Одна и та же стилистическая черта может в различной степени проявляться в каждом из языков, и ее присутствие в оригинале еще не означает, что она может быть просто воспроизведена в тексте перевода</w:t>
      </w:r>
      <w:r w:rsidR="00850E51" w:rsidRPr="000918EC">
        <w:rPr>
          <w:rFonts w:ascii="Times New Roman" w:hAnsi="Times New Roman"/>
          <w:sz w:val="28"/>
          <w:szCs w:val="28"/>
        </w:rPr>
        <w:t xml:space="preserve"> [4, с.3]</w:t>
      </w:r>
      <w:r w:rsidRPr="000918EC">
        <w:rPr>
          <w:rFonts w:ascii="Times New Roman" w:hAnsi="Times New Roman"/>
          <w:sz w:val="28"/>
          <w:szCs w:val="28"/>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Для </w:t>
      </w:r>
      <w:r w:rsidR="00850E51" w:rsidRPr="000918EC">
        <w:rPr>
          <w:rFonts w:ascii="Times New Roman" w:hAnsi="Times New Roman"/>
          <w:sz w:val="28"/>
          <w:szCs w:val="28"/>
        </w:rPr>
        <w:t>информативного перевода</w:t>
      </w:r>
      <w:r w:rsidR="00E87D69" w:rsidRPr="000918EC">
        <w:rPr>
          <w:rFonts w:ascii="Times New Roman" w:hAnsi="Times New Roman"/>
          <w:sz w:val="28"/>
          <w:szCs w:val="28"/>
        </w:rPr>
        <w:t>,</w:t>
      </w:r>
      <w:r w:rsidRPr="000918EC">
        <w:rPr>
          <w:rFonts w:ascii="Times New Roman" w:hAnsi="Times New Roman"/>
          <w:sz w:val="28"/>
          <w:szCs w:val="28"/>
        </w:rPr>
        <w:t xml:space="preserve"> как в английском, так и в русском язык</w:t>
      </w:r>
      <w:r w:rsidR="00850E51" w:rsidRPr="000918EC">
        <w:rPr>
          <w:rFonts w:ascii="Times New Roman" w:hAnsi="Times New Roman"/>
          <w:sz w:val="28"/>
          <w:szCs w:val="28"/>
        </w:rPr>
        <w:t>ах</w:t>
      </w:r>
      <w:r w:rsidRPr="000918EC">
        <w:rPr>
          <w:rFonts w:ascii="Times New Roman" w:hAnsi="Times New Roman"/>
          <w:sz w:val="28"/>
          <w:szCs w:val="28"/>
        </w:rPr>
        <w:t xml:space="preserve"> характерно стремление к четкости и строгости изложения, отказу от косвенных, описательных обозначений объектов, широкому использованию штампов и стереотипов специальной лексики. Однако более детальный анализ показывает, что строгость в употреблении терминов и привычных формулировок, в целом, более свойственна русск</w:t>
      </w:r>
      <w:r w:rsidR="00850E51" w:rsidRPr="000918EC">
        <w:rPr>
          <w:rFonts w:ascii="Times New Roman" w:hAnsi="Times New Roman"/>
          <w:sz w:val="28"/>
          <w:szCs w:val="28"/>
        </w:rPr>
        <w:t>им специальным текстам, чем английским</w:t>
      </w:r>
      <w:r w:rsidRPr="000918EC">
        <w:rPr>
          <w:rFonts w:ascii="Times New Roman" w:hAnsi="Times New Roman"/>
          <w:sz w:val="28"/>
          <w:szCs w:val="28"/>
        </w:rPr>
        <w:t xml:space="preserve">. Поэтому переводчик нередко чувствует себя обязанным осуществлять "стилистическую правку" оригинала, вводить вместо парафразы точный термин, разъяснять, что конкретно имеется в виду, заменять авторский оборот более привычным штампом. Одно из распространенных проявлений стилистической адаптации в </w:t>
      </w:r>
      <w:r w:rsidR="00850E51" w:rsidRPr="000918EC">
        <w:rPr>
          <w:rFonts w:ascii="Times New Roman" w:hAnsi="Times New Roman"/>
          <w:sz w:val="28"/>
          <w:szCs w:val="28"/>
        </w:rPr>
        <w:t xml:space="preserve">информативного </w:t>
      </w:r>
      <w:r w:rsidRPr="000918EC">
        <w:rPr>
          <w:rFonts w:ascii="Times New Roman" w:hAnsi="Times New Roman"/>
          <w:sz w:val="28"/>
          <w:szCs w:val="28"/>
        </w:rPr>
        <w:t xml:space="preserve">переводе - это стремление "закавычить" стилистические инородные элементы: </w:t>
      </w:r>
      <w:r w:rsidRPr="000918EC">
        <w:rPr>
          <w:rFonts w:ascii="Times New Roman" w:hAnsi="Times New Roman"/>
          <w:iCs/>
          <w:sz w:val="28"/>
          <w:szCs w:val="28"/>
          <w:lang w:val="en-US"/>
        </w:rPr>
        <w:t>It</w:t>
      </w:r>
      <w:r w:rsidRPr="000918EC">
        <w:rPr>
          <w:rFonts w:ascii="Times New Roman" w:hAnsi="Times New Roman"/>
          <w:iCs/>
          <w:sz w:val="28"/>
          <w:szCs w:val="28"/>
        </w:rPr>
        <w:t xml:space="preserve"> </w:t>
      </w:r>
      <w:r w:rsidRPr="000918EC">
        <w:rPr>
          <w:rFonts w:ascii="Times New Roman" w:hAnsi="Times New Roman"/>
          <w:iCs/>
          <w:sz w:val="28"/>
          <w:szCs w:val="28"/>
          <w:lang w:val="en-US"/>
        </w:rPr>
        <w:t>is</w:t>
      </w:r>
      <w:r w:rsidRPr="000918EC">
        <w:rPr>
          <w:rFonts w:ascii="Times New Roman" w:hAnsi="Times New Roman"/>
          <w:iCs/>
          <w:sz w:val="28"/>
          <w:szCs w:val="28"/>
        </w:rPr>
        <w:t xml:space="preserve"> </w:t>
      </w:r>
      <w:r w:rsidRPr="000918EC">
        <w:rPr>
          <w:rFonts w:ascii="Times New Roman" w:hAnsi="Times New Roman"/>
          <w:iCs/>
          <w:sz w:val="28"/>
          <w:szCs w:val="28"/>
          <w:lang w:val="en-US"/>
        </w:rPr>
        <w:t>thus</w:t>
      </w:r>
      <w:r w:rsidRPr="000918EC">
        <w:rPr>
          <w:rFonts w:ascii="Times New Roman" w:hAnsi="Times New Roman"/>
          <w:iCs/>
          <w:sz w:val="28"/>
          <w:szCs w:val="28"/>
        </w:rPr>
        <w:t xml:space="preserve"> </w:t>
      </w:r>
      <w:r w:rsidRPr="000918EC">
        <w:rPr>
          <w:rFonts w:ascii="Times New Roman" w:hAnsi="Times New Roman"/>
          <w:iCs/>
          <w:sz w:val="28"/>
          <w:szCs w:val="28"/>
          <w:lang w:val="en-US"/>
        </w:rPr>
        <w:t>the</w:t>
      </w:r>
      <w:r w:rsidRPr="000918EC">
        <w:rPr>
          <w:rFonts w:ascii="Times New Roman" w:hAnsi="Times New Roman"/>
          <w:iCs/>
          <w:sz w:val="28"/>
          <w:szCs w:val="28"/>
        </w:rPr>
        <w:t xml:space="preserve"> </w:t>
      </w:r>
      <w:r w:rsidRPr="000918EC">
        <w:rPr>
          <w:rFonts w:ascii="Times New Roman" w:hAnsi="Times New Roman"/>
          <w:iCs/>
          <w:sz w:val="28"/>
          <w:szCs w:val="28"/>
          <w:lang w:val="en-US"/>
        </w:rPr>
        <w:t>trademark</w:t>
      </w:r>
      <w:r w:rsidRPr="000918EC">
        <w:rPr>
          <w:rFonts w:ascii="Times New Roman" w:hAnsi="Times New Roman"/>
          <w:iCs/>
          <w:sz w:val="28"/>
          <w:szCs w:val="28"/>
        </w:rPr>
        <w:t xml:space="preserve"> </w:t>
      </w:r>
      <w:r w:rsidRPr="000918EC">
        <w:rPr>
          <w:rFonts w:ascii="Times New Roman" w:hAnsi="Times New Roman"/>
          <w:iCs/>
          <w:sz w:val="28"/>
          <w:szCs w:val="28"/>
          <w:lang w:val="en-US"/>
        </w:rPr>
        <w:t>of</w:t>
      </w:r>
      <w:r w:rsidRPr="000918EC">
        <w:rPr>
          <w:rFonts w:ascii="Times New Roman" w:hAnsi="Times New Roman"/>
          <w:iCs/>
          <w:sz w:val="28"/>
          <w:szCs w:val="28"/>
        </w:rPr>
        <w:t xml:space="preserve"> </w:t>
      </w:r>
      <w:r w:rsidRPr="000918EC">
        <w:rPr>
          <w:rFonts w:ascii="Times New Roman" w:hAnsi="Times New Roman"/>
          <w:iCs/>
          <w:sz w:val="28"/>
          <w:szCs w:val="28"/>
          <w:lang w:val="en-US"/>
        </w:rPr>
        <w:t>the</w:t>
      </w:r>
      <w:r w:rsidRPr="000918EC">
        <w:rPr>
          <w:rFonts w:ascii="Times New Roman" w:hAnsi="Times New Roman"/>
          <w:iCs/>
          <w:sz w:val="28"/>
          <w:szCs w:val="28"/>
        </w:rPr>
        <w:t xml:space="preserve"> </w:t>
      </w:r>
      <w:r w:rsidRPr="000918EC">
        <w:rPr>
          <w:rFonts w:ascii="Times New Roman" w:hAnsi="Times New Roman"/>
          <w:iCs/>
          <w:sz w:val="28"/>
          <w:szCs w:val="28"/>
          <w:lang w:val="en-US"/>
        </w:rPr>
        <w:t>results</w:t>
      </w:r>
      <w:r w:rsidRPr="000918EC">
        <w:rPr>
          <w:rFonts w:ascii="Times New Roman" w:hAnsi="Times New Roman"/>
          <w:iCs/>
          <w:sz w:val="28"/>
          <w:szCs w:val="28"/>
        </w:rPr>
        <w:t xml:space="preserve"> </w:t>
      </w:r>
      <w:r w:rsidRPr="000918EC">
        <w:rPr>
          <w:rFonts w:ascii="Times New Roman" w:hAnsi="Times New Roman"/>
          <w:iCs/>
          <w:sz w:val="28"/>
          <w:szCs w:val="28"/>
          <w:lang w:val="en-US"/>
        </w:rPr>
        <w:t>of</w:t>
      </w:r>
      <w:r w:rsidRPr="000918EC">
        <w:rPr>
          <w:rFonts w:ascii="Times New Roman" w:hAnsi="Times New Roman"/>
          <w:iCs/>
          <w:sz w:val="28"/>
          <w:szCs w:val="28"/>
        </w:rPr>
        <w:t xml:space="preserve"> </w:t>
      </w:r>
      <w:r w:rsidRPr="000918EC">
        <w:rPr>
          <w:rFonts w:ascii="Times New Roman" w:hAnsi="Times New Roman"/>
          <w:iCs/>
          <w:sz w:val="28"/>
          <w:szCs w:val="28"/>
          <w:lang w:val="en-US"/>
        </w:rPr>
        <w:t>new</w:t>
      </w:r>
      <w:r w:rsidRPr="000918EC">
        <w:rPr>
          <w:rFonts w:ascii="Times New Roman" w:hAnsi="Times New Roman"/>
          <w:iCs/>
          <w:sz w:val="28"/>
          <w:szCs w:val="28"/>
        </w:rPr>
        <w:t xml:space="preserve"> </w:t>
      </w:r>
      <w:r w:rsidRPr="000918EC">
        <w:rPr>
          <w:rFonts w:ascii="Times New Roman" w:hAnsi="Times New Roman"/>
          <w:iCs/>
          <w:sz w:val="28"/>
          <w:szCs w:val="28"/>
          <w:lang w:val="en-US"/>
        </w:rPr>
        <w:t>theory</w:t>
      </w:r>
      <w:r w:rsidRPr="000918EC">
        <w:rPr>
          <w:rFonts w:ascii="Times New Roman" w:hAnsi="Times New Roman"/>
          <w:iCs/>
          <w:sz w:val="28"/>
          <w:szCs w:val="28"/>
        </w:rPr>
        <w:t>. - Она является как бы "фабричным клеймом" результатов новой теории</w:t>
      </w:r>
      <w:r w:rsidRPr="000918EC">
        <w:rPr>
          <w:rFonts w:ascii="Times New Roman" w:hAnsi="Times New Roman"/>
          <w:sz w:val="28"/>
          <w:szCs w:val="28"/>
        </w:rPr>
        <w:t>.</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Приведем теперь несколько примеров перевода, где вместо нестандартного описания в оригинале используются стереотипные формулировки: </w:t>
      </w:r>
      <w:r w:rsidRPr="000918EC">
        <w:rPr>
          <w:rFonts w:ascii="Times New Roman" w:hAnsi="Times New Roman"/>
          <w:iCs/>
          <w:sz w:val="28"/>
          <w:szCs w:val="28"/>
          <w:lang w:val="en-US"/>
        </w:rPr>
        <w:t>We</w:t>
      </w:r>
      <w:r w:rsidRPr="000918EC">
        <w:rPr>
          <w:rFonts w:ascii="Times New Roman" w:hAnsi="Times New Roman"/>
          <w:iCs/>
          <w:sz w:val="28"/>
          <w:szCs w:val="28"/>
        </w:rPr>
        <w:t xml:space="preserve"> </w:t>
      </w:r>
      <w:r w:rsidRPr="000918EC">
        <w:rPr>
          <w:rFonts w:ascii="Times New Roman" w:hAnsi="Times New Roman"/>
          <w:iCs/>
          <w:sz w:val="28"/>
          <w:szCs w:val="28"/>
          <w:lang w:val="en-US"/>
        </w:rPr>
        <w:t>shall</w:t>
      </w:r>
      <w:r w:rsidRPr="000918EC">
        <w:rPr>
          <w:rFonts w:ascii="Times New Roman" w:hAnsi="Times New Roman"/>
          <w:iCs/>
          <w:sz w:val="28"/>
          <w:szCs w:val="28"/>
        </w:rPr>
        <w:t xml:space="preserve"> </w:t>
      </w:r>
      <w:r w:rsidRPr="000918EC">
        <w:rPr>
          <w:rFonts w:ascii="Times New Roman" w:hAnsi="Times New Roman"/>
          <w:iCs/>
          <w:sz w:val="28"/>
          <w:szCs w:val="28"/>
          <w:lang w:val="en-US"/>
        </w:rPr>
        <w:t>discover</w:t>
      </w:r>
      <w:r w:rsidRPr="000918EC">
        <w:rPr>
          <w:rFonts w:ascii="Times New Roman" w:hAnsi="Times New Roman"/>
          <w:iCs/>
          <w:sz w:val="28"/>
          <w:szCs w:val="28"/>
        </w:rPr>
        <w:t xml:space="preserve"> </w:t>
      </w:r>
      <w:r w:rsidRPr="000918EC">
        <w:rPr>
          <w:rFonts w:ascii="Times New Roman" w:hAnsi="Times New Roman"/>
          <w:iCs/>
          <w:sz w:val="28"/>
          <w:szCs w:val="28"/>
          <w:lang w:val="en-US"/>
        </w:rPr>
        <w:t>in</w:t>
      </w:r>
      <w:r w:rsidRPr="000918EC">
        <w:rPr>
          <w:rFonts w:ascii="Times New Roman" w:hAnsi="Times New Roman"/>
          <w:iCs/>
          <w:sz w:val="28"/>
          <w:szCs w:val="28"/>
        </w:rPr>
        <w:t xml:space="preserve"> </w:t>
      </w:r>
      <w:r w:rsidRPr="000918EC">
        <w:rPr>
          <w:rFonts w:ascii="Times New Roman" w:hAnsi="Times New Roman"/>
          <w:iCs/>
          <w:sz w:val="28"/>
          <w:szCs w:val="28"/>
          <w:lang w:val="en-US"/>
        </w:rPr>
        <w:t>the</w:t>
      </w:r>
      <w:r w:rsidRPr="000918EC">
        <w:rPr>
          <w:rFonts w:ascii="Times New Roman" w:hAnsi="Times New Roman"/>
          <w:iCs/>
          <w:sz w:val="28"/>
          <w:szCs w:val="28"/>
        </w:rPr>
        <w:t xml:space="preserve"> </w:t>
      </w:r>
      <w:r w:rsidRPr="000918EC">
        <w:rPr>
          <w:rFonts w:ascii="Times New Roman" w:hAnsi="Times New Roman"/>
          <w:iCs/>
          <w:sz w:val="28"/>
          <w:szCs w:val="28"/>
          <w:lang w:val="en-US"/>
        </w:rPr>
        <w:t>succeeding</w:t>
      </w:r>
      <w:r w:rsidRPr="000918EC">
        <w:rPr>
          <w:rFonts w:ascii="Times New Roman" w:hAnsi="Times New Roman"/>
          <w:iCs/>
          <w:sz w:val="28"/>
          <w:szCs w:val="28"/>
        </w:rPr>
        <w:t xml:space="preserve"> </w:t>
      </w:r>
      <w:r w:rsidRPr="000918EC">
        <w:rPr>
          <w:rFonts w:ascii="Times New Roman" w:hAnsi="Times New Roman"/>
          <w:iCs/>
          <w:sz w:val="28"/>
          <w:szCs w:val="28"/>
          <w:lang w:val="en-US"/>
        </w:rPr>
        <w:t>sections</w:t>
      </w:r>
      <w:r w:rsidRPr="000918EC">
        <w:rPr>
          <w:rFonts w:ascii="Times New Roman" w:hAnsi="Times New Roman"/>
          <w:iCs/>
          <w:sz w:val="28"/>
          <w:szCs w:val="28"/>
        </w:rPr>
        <w:t xml:space="preserve"> </w:t>
      </w:r>
      <w:r w:rsidRPr="000918EC">
        <w:rPr>
          <w:rFonts w:ascii="Times New Roman" w:hAnsi="Times New Roman"/>
          <w:iCs/>
          <w:sz w:val="28"/>
          <w:szCs w:val="28"/>
          <w:lang w:val="en-US"/>
        </w:rPr>
        <w:t>of</w:t>
      </w:r>
      <w:r w:rsidRPr="000918EC">
        <w:rPr>
          <w:rFonts w:ascii="Times New Roman" w:hAnsi="Times New Roman"/>
          <w:iCs/>
          <w:sz w:val="28"/>
          <w:szCs w:val="28"/>
        </w:rPr>
        <w:t xml:space="preserve"> </w:t>
      </w:r>
      <w:r w:rsidRPr="000918EC">
        <w:rPr>
          <w:rFonts w:ascii="Times New Roman" w:hAnsi="Times New Roman"/>
          <w:iCs/>
          <w:sz w:val="28"/>
          <w:szCs w:val="28"/>
          <w:lang w:val="en-US"/>
        </w:rPr>
        <w:t>this</w:t>
      </w:r>
      <w:r w:rsidRPr="000918EC">
        <w:rPr>
          <w:rFonts w:ascii="Times New Roman" w:hAnsi="Times New Roman"/>
          <w:iCs/>
          <w:sz w:val="28"/>
          <w:szCs w:val="28"/>
        </w:rPr>
        <w:t xml:space="preserve"> </w:t>
      </w:r>
      <w:r w:rsidRPr="000918EC">
        <w:rPr>
          <w:rFonts w:ascii="Times New Roman" w:hAnsi="Times New Roman"/>
          <w:iCs/>
          <w:sz w:val="28"/>
          <w:szCs w:val="28"/>
          <w:lang w:val="en-US"/>
        </w:rPr>
        <w:t>chapter</w:t>
      </w:r>
      <w:r w:rsidRPr="000918EC">
        <w:rPr>
          <w:rFonts w:ascii="Times New Roman" w:hAnsi="Times New Roman"/>
          <w:iCs/>
          <w:sz w:val="28"/>
          <w:szCs w:val="28"/>
        </w:rPr>
        <w:t xml:space="preserve"> </w:t>
      </w:r>
      <w:r w:rsidRPr="000918EC">
        <w:rPr>
          <w:rFonts w:ascii="Times New Roman" w:hAnsi="Times New Roman"/>
          <w:iCs/>
          <w:sz w:val="28"/>
          <w:szCs w:val="28"/>
          <w:lang w:val="en-US"/>
        </w:rPr>
        <w:t>that</w:t>
      </w:r>
      <w:r w:rsidRPr="000918EC">
        <w:rPr>
          <w:rFonts w:ascii="Times New Roman" w:hAnsi="Times New Roman"/>
          <w:iCs/>
          <w:sz w:val="28"/>
          <w:szCs w:val="28"/>
        </w:rPr>
        <w:t>... (В последующих разделах данной главы будет показано, что...) Хотя</w:t>
      </w:r>
      <w:r w:rsidRPr="000918EC">
        <w:rPr>
          <w:rFonts w:ascii="Times New Roman" w:hAnsi="Times New Roman"/>
          <w:sz w:val="28"/>
          <w:szCs w:val="28"/>
        </w:rPr>
        <w:t xml:space="preserve"> для </w:t>
      </w:r>
      <w:r w:rsidR="00850E51" w:rsidRPr="000918EC">
        <w:rPr>
          <w:rFonts w:ascii="Times New Roman" w:hAnsi="Times New Roman"/>
          <w:sz w:val="28"/>
          <w:szCs w:val="28"/>
        </w:rPr>
        <w:t xml:space="preserve">информативного перевода </w:t>
      </w:r>
      <w:r w:rsidRPr="000918EC">
        <w:rPr>
          <w:rFonts w:ascii="Times New Roman" w:hAnsi="Times New Roman"/>
          <w:sz w:val="28"/>
          <w:szCs w:val="28"/>
        </w:rPr>
        <w:t>объективно-описательная манера изложения, лишенная эмоциональности и стилистических "</w:t>
      </w:r>
      <w:r w:rsidR="00850E51" w:rsidRPr="000918EC">
        <w:rPr>
          <w:rFonts w:ascii="Times New Roman" w:hAnsi="Times New Roman"/>
          <w:sz w:val="28"/>
          <w:szCs w:val="28"/>
        </w:rPr>
        <w:t>красот", но в английских специальных</w:t>
      </w:r>
      <w:r w:rsidRPr="000918EC">
        <w:rPr>
          <w:rFonts w:ascii="Times New Roman" w:hAnsi="Times New Roman"/>
          <w:sz w:val="28"/>
          <w:szCs w:val="28"/>
        </w:rPr>
        <w:t xml:space="preserve"> текстах встречаются эмоциональные эпитеты, образные и фигуральные выражения, риторические вопросы и тому подобные стилистические приемы, оживляющие повествование и более свойственные разговорному стилю или художественной речи. Такие нарушения стилистического единства текста меньше свойственны </w:t>
      </w:r>
      <w:r w:rsidR="00850E51" w:rsidRPr="000918EC">
        <w:rPr>
          <w:rFonts w:ascii="Times New Roman" w:hAnsi="Times New Roman"/>
          <w:sz w:val="28"/>
          <w:szCs w:val="28"/>
        </w:rPr>
        <w:t>специальным текстам</w:t>
      </w:r>
      <w:r w:rsidRPr="000918EC">
        <w:rPr>
          <w:rFonts w:ascii="Times New Roman" w:hAnsi="Times New Roman"/>
          <w:sz w:val="28"/>
          <w:szCs w:val="28"/>
        </w:rPr>
        <w:t xml:space="preserve"> в русском языке.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Сопоставительный анализ переводов показывает, что переводчики регулярно осуществляют стилистическую адаптацию переводимого текста, опуская эмоционально-стилистические элементы оригинала, которые кажутся им неуместными в "серьезном" научном изложении. Такие, например, оценочные эпитеты, как </w:t>
      </w:r>
      <w:r w:rsidRPr="000918EC">
        <w:rPr>
          <w:rFonts w:ascii="Times New Roman" w:hAnsi="Times New Roman"/>
          <w:i/>
          <w:iCs/>
          <w:sz w:val="28"/>
          <w:szCs w:val="28"/>
        </w:rPr>
        <w:t>dramatic</w:t>
      </w:r>
      <w:r w:rsidRPr="000918EC">
        <w:rPr>
          <w:rFonts w:ascii="Times New Roman" w:hAnsi="Times New Roman"/>
          <w:iCs/>
          <w:sz w:val="28"/>
          <w:szCs w:val="28"/>
        </w:rPr>
        <w:t xml:space="preserve"> (эффектный, яркий), </w:t>
      </w:r>
      <w:r w:rsidRPr="000918EC">
        <w:rPr>
          <w:rFonts w:ascii="Times New Roman" w:hAnsi="Times New Roman"/>
          <w:i/>
          <w:iCs/>
          <w:sz w:val="28"/>
          <w:szCs w:val="28"/>
        </w:rPr>
        <w:t>successful</w:t>
      </w:r>
      <w:r w:rsidRPr="000918EC">
        <w:rPr>
          <w:rFonts w:ascii="Times New Roman" w:hAnsi="Times New Roman"/>
          <w:iCs/>
          <w:sz w:val="28"/>
          <w:szCs w:val="28"/>
        </w:rPr>
        <w:t xml:space="preserve"> (преуспевающий, удачливый), </w:t>
      </w:r>
      <w:r w:rsidRPr="000918EC">
        <w:rPr>
          <w:rFonts w:ascii="Times New Roman" w:hAnsi="Times New Roman"/>
          <w:i/>
          <w:iCs/>
          <w:sz w:val="28"/>
          <w:szCs w:val="28"/>
        </w:rPr>
        <w:t>excellent</w:t>
      </w:r>
      <w:r w:rsidR="00E87D69" w:rsidRPr="000918EC">
        <w:rPr>
          <w:rFonts w:ascii="Times New Roman" w:hAnsi="Times New Roman"/>
          <w:iCs/>
          <w:sz w:val="28"/>
          <w:szCs w:val="28"/>
        </w:rPr>
        <w:t xml:space="preserve"> (отличный, отменный)</w:t>
      </w:r>
      <w:r w:rsidR="00E87D69" w:rsidRPr="000918EC">
        <w:rPr>
          <w:rFonts w:ascii="Times New Roman" w:hAnsi="Times New Roman"/>
          <w:sz w:val="28"/>
          <w:szCs w:val="28"/>
        </w:rPr>
        <w:t xml:space="preserve"> </w:t>
      </w:r>
      <w:r w:rsidRPr="000918EC">
        <w:rPr>
          <w:rFonts w:ascii="Times New Roman" w:hAnsi="Times New Roman"/>
          <w:sz w:val="28"/>
          <w:szCs w:val="28"/>
        </w:rPr>
        <w:t xml:space="preserve">нередко оказываются избыточными в русском переводе: </w:t>
      </w:r>
      <w:r w:rsidRPr="000918EC">
        <w:rPr>
          <w:rFonts w:ascii="Times New Roman" w:hAnsi="Times New Roman"/>
          <w:iCs/>
          <w:sz w:val="28"/>
          <w:szCs w:val="28"/>
          <w:lang w:val="en-US"/>
        </w:rPr>
        <w:t>These</w:t>
      </w:r>
      <w:r w:rsidRPr="000918EC">
        <w:rPr>
          <w:rFonts w:ascii="Times New Roman" w:hAnsi="Times New Roman"/>
          <w:iCs/>
          <w:sz w:val="28"/>
          <w:szCs w:val="28"/>
        </w:rPr>
        <w:t xml:space="preserve"> </w:t>
      </w:r>
      <w:r w:rsidRPr="000918EC">
        <w:rPr>
          <w:rFonts w:ascii="Times New Roman" w:hAnsi="Times New Roman"/>
          <w:iCs/>
          <w:sz w:val="28"/>
          <w:szCs w:val="28"/>
          <w:lang w:val="en-US"/>
        </w:rPr>
        <w:t>conclusions</w:t>
      </w:r>
      <w:r w:rsidRPr="000918EC">
        <w:rPr>
          <w:rFonts w:ascii="Times New Roman" w:hAnsi="Times New Roman"/>
          <w:iCs/>
          <w:sz w:val="28"/>
          <w:szCs w:val="28"/>
        </w:rPr>
        <w:t xml:space="preserve">, </w:t>
      </w:r>
      <w:r w:rsidRPr="000918EC">
        <w:rPr>
          <w:rFonts w:ascii="Times New Roman" w:hAnsi="Times New Roman"/>
          <w:iCs/>
          <w:sz w:val="28"/>
          <w:szCs w:val="28"/>
          <w:lang w:val="en-US"/>
        </w:rPr>
        <w:t>however</w:t>
      </w:r>
      <w:r w:rsidRPr="000918EC">
        <w:rPr>
          <w:rFonts w:ascii="Times New Roman" w:hAnsi="Times New Roman"/>
          <w:iCs/>
          <w:sz w:val="28"/>
          <w:szCs w:val="28"/>
        </w:rPr>
        <w:t xml:space="preserve">, </w:t>
      </w:r>
      <w:r w:rsidRPr="000918EC">
        <w:rPr>
          <w:rFonts w:ascii="Times New Roman" w:hAnsi="Times New Roman"/>
          <w:iCs/>
          <w:sz w:val="28"/>
          <w:szCs w:val="28"/>
          <w:lang w:val="en-US"/>
        </w:rPr>
        <w:t>raised</w:t>
      </w:r>
      <w:r w:rsidRPr="000918EC">
        <w:rPr>
          <w:rFonts w:ascii="Times New Roman" w:hAnsi="Times New Roman"/>
          <w:iCs/>
          <w:sz w:val="28"/>
          <w:szCs w:val="28"/>
        </w:rPr>
        <w:t xml:space="preserve"> </w:t>
      </w:r>
      <w:r w:rsidRPr="000918EC">
        <w:rPr>
          <w:rFonts w:ascii="Times New Roman" w:hAnsi="Times New Roman"/>
          <w:iCs/>
          <w:sz w:val="28"/>
          <w:szCs w:val="28"/>
          <w:lang w:val="en-US"/>
        </w:rPr>
        <w:t>other</w:t>
      </w:r>
      <w:r w:rsidRPr="000918EC">
        <w:rPr>
          <w:rFonts w:ascii="Times New Roman" w:hAnsi="Times New Roman"/>
          <w:iCs/>
          <w:sz w:val="28"/>
          <w:szCs w:val="28"/>
        </w:rPr>
        <w:t xml:space="preserve"> </w:t>
      </w:r>
      <w:r w:rsidRPr="000918EC">
        <w:rPr>
          <w:rFonts w:ascii="Times New Roman" w:hAnsi="Times New Roman"/>
          <w:iCs/>
          <w:sz w:val="28"/>
          <w:szCs w:val="28"/>
          <w:lang w:val="en-US"/>
        </w:rPr>
        <w:t>uncomfortable</w:t>
      </w:r>
      <w:r w:rsidRPr="000918EC">
        <w:rPr>
          <w:rFonts w:ascii="Times New Roman" w:hAnsi="Times New Roman"/>
          <w:iCs/>
          <w:sz w:val="28"/>
          <w:szCs w:val="28"/>
        </w:rPr>
        <w:t xml:space="preserve"> </w:t>
      </w:r>
      <w:r w:rsidRPr="000918EC">
        <w:rPr>
          <w:rFonts w:ascii="Times New Roman" w:hAnsi="Times New Roman"/>
          <w:iCs/>
          <w:sz w:val="28"/>
          <w:szCs w:val="28"/>
          <w:lang w:val="en-US"/>
        </w:rPr>
        <w:t>questions</w:t>
      </w:r>
      <w:r w:rsidR="00451540" w:rsidRPr="000918EC">
        <w:rPr>
          <w:rFonts w:ascii="Times New Roman" w:hAnsi="Times New Roman"/>
          <w:iCs/>
          <w:sz w:val="28"/>
          <w:szCs w:val="28"/>
        </w:rPr>
        <w:t>.</w:t>
      </w:r>
      <w:r w:rsidRPr="000918EC">
        <w:rPr>
          <w:rFonts w:ascii="Times New Roman" w:hAnsi="Times New Roman"/>
          <w:iCs/>
          <w:sz w:val="28"/>
          <w:szCs w:val="28"/>
        </w:rPr>
        <w:t xml:space="preserve"> - Эти заключения, однако, вызвали ряд вопросов. </w:t>
      </w:r>
      <w:r w:rsidRPr="000918EC">
        <w:rPr>
          <w:rFonts w:ascii="Times New Roman" w:hAnsi="Times New Roman"/>
          <w:sz w:val="28"/>
          <w:szCs w:val="28"/>
        </w:rPr>
        <w:t xml:space="preserve">Аналогичная тенденция обнаруживается и в отношении "избыточной" образности: </w:t>
      </w:r>
      <w:r w:rsidRPr="000918EC">
        <w:rPr>
          <w:rFonts w:ascii="Times New Roman" w:hAnsi="Times New Roman"/>
          <w:iCs/>
          <w:sz w:val="28"/>
          <w:szCs w:val="28"/>
          <w:lang w:val="en-US"/>
        </w:rPr>
        <w:t>Modern</w:t>
      </w:r>
      <w:r w:rsidRPr="000918EC">
        <w:rPr>
          <w:rFonts w:ascii="Times New Roman" w:hAnsi="Times New Roman"/>
          <w:iCs/>
          <w:sz w:val="28"/>
          <w:szCs w:val="28"/>
        </w:rPr>
        <w:t xml:space="preserve"> </w:t>
      </w:r>
      <w:r w:rsidRPr="000918EC">
        <w:rPr>
          <w:rFonts w:ascii="Times New Roman" w:hAnsi="Times New Roman"/>
          <w:iCs/>
          <w:sz w:val="28"/>
          <w:szCs w:val="28"/>
          <w:lang w:val="en-US"/>
        </w:rPr>
        <w:t>technology</w:t>
      </w:r>
      <w:r w:rsidRPr="000918EC">
        <w:rPr>
          <w:rFonts w:ascii="Times New Roman" w:hAnsi="Times New Roman"/>
          <w:iCs/>
          <w:sz w:val="28"/>
          <w:szCs w:val="28"/>
        </w:rPr>
        <w:t xml:space="preserve"> </w:t>
      </w:r>
      <w:r w:rsidRPr="000918EC">
        <w:rPr>
          <w:rFonts w:ascii="Times New Roman" w:hAnsi="Times New Roman"/>
          <w:iCs/>
          <w:sz w:val="28"/>
          <w:szCs w:val="28"/>
          <w:lang w:val="en-US"/>
        </w:rPr>
        <w:t>is</w:t>
      </w:r>
      <w:r w:rsidRPr="000918EC">
        <w:rPr>
          <w:rFonts w:ascii="Times New Roman" w:hAnsi="Times New Roman"/>
          <w:iCs/>
          <w:sz w:val="28"/>
          <w:szCs w:val="28"/>
        </w:rPr>
        <w:t xml:space="preserve"> </w:t>
      </w:r>
      <w:r w:rsidRPr="000918EC">
        <w:rPr>
          <w:rFonts w:ascii="Times New Roman" w:hAnsi="Times New Roman"/>
          <w:iCs/>
          <w:sz w:val="28"/>
          <w:szCs w:val="28"/>
          <w:lang w:val="en-US"/>
        </w:rPr>
        <w:t>growing</w:t>
      </w:r>
      <w:r w:rsidRPr="000918EC">
        <w:rPr>
          <w:rFonts w:ascii="Times New Roman" w:hAnsi="Times New Roman"/>
          <w:iCs/>
          <w:sz w:val="28"/>
          <w:szCs w:val="28"/>
        </w:rPr>
        <w:t xml:space="preserve"> </w:t>
      </w:r>
      <w:r w:rsidRPr="000918EC">
        <w:rPr>
          <w:rFonts w:ascii="Times New Roman" w:hAnsi="Times New Roman"/>
          <w:iCs/>
          <w:sz w:val="28"/>
          <w:szCs w:val="28"/>
          <w:lang w:val="en-US"/>
        </w:rPr>
        <w:t>at</w:t>
      </w:r>
      <w:r w:rsidRPr="000918EC">
        <w:rPr>
          <w:rFonts w:ascii="Times New Roman" w:hAnsi="Times New Roman"/>
          <w:iCs/>
          <w:sz w:val="28"/>
          <w:szCs w:val="28"/>
        </w:rPr>
        <w:t xml:space="preserve"> </w:t>
      </w:r>
      <w:r w:rsidRPr="000918EC">
        <w:rPr>
          <w:rFonts w:ascii="Times New Roman" w:hAnsi="Times New Roman"/>
          <w:iCs/>
          <w:sz w:val="28"/>
          <w:szCs w:val="28"/>
          <w:lang w:val="en-US"/>
        </w:rPr>
        <w:t>a</w:t>
      </w:r>
      <w:r w:rsidRPr="000918EC">
        <w:rPr>
          <w:rFonts w:ascii="Times New Roman" w:hAnsi="Times New Roman"/>
          <w:iCs/>
          <w:sz w:val="28"/>
          <w:szCs w:val="28"/>
        </w:rPr>
        <w:t xml:space="preserve"> </w:t>
      </w:r>
      <w:r w:rsidRPr="000918EC">
        <w:rPr>
          <w:rFonts w:ascii="Times New Roman" w:hAnsi="Times New Roman"/>
          <w:iCs/>
          <w:sz w:val="28"/>
          <w:szCs w:val="28"/>
          <w:lang w:val="en-US"/>
        </w:rPr>
        <w:t>very</w:t>
      </w:r>
      <w:r w:rsidRPr="000918EC">
        <w:rPr>
          <w:rFonts w:ascii="Times New Roman" w:hAnsi="Times New Roman"/>
          <w:iCs/>
          <w:sz w:val="28"/>
          <w:szCs w:val="28"/>
        </w:rPr>
        <w:t xml:space="preserve"> </w:t>
      </w:r>
      <w:r w:rsidRPr="000918EC">
        <w:rPr>
          <w:rFonts w:ascii="Times New Roman" w:hAnsi="Times New Roman"/>
          <w:iCs/>
          <w:sz w:val="28"/>
          <w:szCs w:val="28"/>
          <w:lang w:val="en-US"/>
        </w:rPr>
        <w:t>rapid</w:t>
      </w:r>
      <w:r w:rsidRPr="000918EC">
        <w:rPr>
          <w:rFonts w:ascii="Times New Roman" w:hAnsi="Times New Roman"/>
          <w:iCs/>
          <w:sz w:val="28"/>
          <w:szCs w:val="28"/>
        </w:rPr>
        <w:t xml:space="preserve"> </w:t>
      </w:r>
      <w:r w:rsidRPr="000918EC">
        <w:rPr>
          <w:rFonts w:ascii="Times New Roman" w:hAnsi="Times New Roman"/>
          <w:iCs/>
          <w:sz w:val="28"/>
          <w:szCs w:val="28"/>
          <w:lang w:val="en-US"/>
        </w:rPr>
        <w:t>rate</w:t>
      </w:r>
      <w:r w:rsidRPr="000918EC">
        <w:rPr>
          <w:rFonts w:ascii="Times New Roman" w:hAnsi="Times New Roman"/>
          <w:iCs/>
          <w:sz w:val="28"/>
          <w:szCs w:val="28"/>
        </w:rPr>
        <w:t xml:space="preserve">, </w:t>
      </w:r>
      <w:r w:rsidRPr="000918EC">
        <w:rPr>
          <w:rFonts w:ascii="Times New Roman" w:hAnsi="Times New Roman"/>
          <w:iCs/>
          <w:sz w:val="28"/>
          <w:szCs w:val="28"/>
          <w:lang w:val="en-US"/>
        </w:rPr>
        <w:t>and</w:t>
      </w:r>
      <w:r w:rsidRPr="000918EC">
        <w:rPr>
          <w:rFonts w:ascii="Times New Roman" w:hAnsi="Times New Roman"/>
          <w:iCs/>
          <w:sz w:val="28"/>
          <w:szCs w:val="28"/>
        </w:rPr>
        <w:t xml:space="preserve"> </w:t>
      </w:r>
      <w:r w:rsidRPr="000918EC">
        <w:rPr>
          <w:rFonts w:ascii="Times New Roman" w:hAnsi="Times New Roman"/>
          <w:iCs/>
          <w:sz w:val="28"/>
          <w:szCs w:val="28"/>
          <w:lang w:val="en-US"/>
        </w:rPr>
        <w:t>new</w:t>
      </w:r>
      <w:r w:rsidRPr="000918EC">
        <w:rPr>
          <w:rFonts w:ascii="Times New Roman" w:hAnsi="Times New Roman"/>
          <w:iCs/>
          <w:sz w:val="28"/>
          <w:szCs w:val="28"/>
        </w:rPr>
        <w:t xml:space="preserve"> </w:t>
      </w:r>
      <w:r w:rsidRPr="000918EC">
        <w:rPr>
          <w:rFonts w:ascii="Times New Roman" w:hAnsi="Times New Roman"/>
          <w:iCs/>
          <w:sz w:val="28"/>
          <w:szCs w:val="28"/>
          <w:lang w:val="en-US"/>
        </w:rPr>
        <w:t>devices</w:t>
      </w:r>
      <w:r w:rsidRPr="000918EC">
        <w:rPr>
          <w:rFonts w:ascii="Times New Roman" w:hAnsi="Times New Roman"/>
          <w:iCs/>
          <w:sz w:val="28"/>
          <w:szCs w:val="28"/>
        </w:rPr>
        <w:t xml:space="preserve"> </w:t>
      </w:r>
      <w:r w:rsidRPr="000918EC">
        <w:rPr>
          <w:rFonts w:ascii="Times New Roman" w:hAnsi="Times New Roman"/>
          <w:iCs/>
          <w:sz w:val="28"/>
          <w:szCs w:val="28"/>
          <w:lang w:val="en-US"/>
        </w:rPr>
        <w:t>are</w:t>
      </w:r>
      <w:r w:rsidRPr="000918EC">
        <w:rPr>
          <w:rFonts w:ascii="Times New Roman" w:hAnsi="Times New Roman"/>
          <w:iCs/>
          <w:sz w:val="28"/>
          <w:szCs w:val="28"/>
        </w:rPr>
        <w:t xml:space="preserve"> </w:t>
      </w:r>
      <w:r w:rsidRPr="000918EC">
        <w:rPr>
          <w:rFonts w:ascii="Times New Roman" w:hAnsi="Times New Roman"/>
          <w:iCs/>
          <w:sz w:val="28"/>
          <w:szCs w:val="28"/>
          <w:lang w:val="en-US"/>
        </w:rPr>
        <w:t>appearing</w:t>
      </w:r>
      <w:r w:rsidRPr="000918EC">
        <w:rPr>
          <w:rFonts w:ascii="Times New Roman" w:hAnsi="Times New Roman"/>
          <w:iCs/>
          <w:sz w:val="28"/>
          <w:szCs w:val="28"/>
        </w:rPr>
        <w:t xml:space="preserve"> </w:t>
      </w:r>
      <w:r w:rsidRPr="000918EC">
        <w:rPr>
          <w:rFonts w:ascii="Times New Roman" w:hAnsi="Times New Roman"/>
          <w:iCs/>
          <w:sz w:val="28"/>
          <w:szCs w:val="28"/>
          <w:lang w:val="en-US"/>
        </w:rPr>
        <w:t>on</w:t>
      </w:r>
      <w:r w:rsidRPr="000918EC">
        <w:rPr>
          <w:rFonts w:ascii="Times New Roman" w:hAnsi="Times New Roman"/>
          <w:iCs/>
          <w:sz w:val="28"/>
          <w:szCs w:val="28"/>
        </w:rPr>
        <w:t xml:space="preserve"> </w:t>
      </w:r>
      <w:r w:rsidRPr="000918EC">
        <w:rPr>
          <w:rFonts w:ascii="Times New Roman" w:hAnsi="Times New Roman"/>
          <w:iCs/>
          <w:sz w:val="28"/>
          <w:szCs w:val="28"/>
          <w:lang w:val="en-US"/>
        </w:rPr>
        <w:t>the</w:t>
      </w:r>
      <w:r w:rsidRPr="000918EC">
        <w:rPr>
          <w:rFonts w:ascii="Times New Roman" w:hAnsi="Times New Roman"/>
          <w:iCs/>
          <w:sz w:val="28"/>
          <w:szCs w:val="28"/>
        </w:rPr>
        <w:t xml:space="preserve"> </w:t>
      </w:r>
      <w:r w:rsidRPr="000918EC">
        <w:rPr>
          <w:rFonts w:ascii="Times New Roman" w:hAnsi="Times New Roman"/>
          <w:iCs/>
          <w:sz w:val="28"/>
          <w:szCs w:val="28"/>
          <w:lang w:val="en-US"/>
        </w:rPr>
        <w:t>horizon</w:t>
      </w:r>
      <w:r w:rsidRPr="000918EC">
        <w:rPr>
          <w:rFonts w:ascii="Times New Roman" w:hAnsi="Times New Roman"/>
          <w:iCs/>
          <w:sz w:val="28"/>
          <w:szCs w:val="28"/>
        </w:rPr>
        <w:t xml:space="preserve"> </w:t>
      </w:r>
      <w:r w:rsidRPr="000918EC">
        <w:rPr>
          <w:rFonts w:ascii="Times New Roman" w:hAnsi="Times New Roman"/>
          <w:iCs/>
          <w:sz w:val="28"/>
          <w:szCs w:val="28"/>
          <w:lang w:val="en-US"/>
        </w:rPr>
        <w:t>much</w:t>
      </w:r>
      <w:r w:rsidRPr="000918EC">
        <w:rPr>
          <w:rFonts w:ascii="Times New Roman" w:hAnsi="Times New Roman"/>
          <w:iCs/>
          <w:sz w:val="28"/>
          <w:szCs w:val="28"/>
        </w:rPr>
        <w:t xml:space="preserve"> </w:t>
      </w:r>
      <w:r w:rsidRPr="000918EC">
        <w:rPr>
          <w:rFonts w:ascii="Times New Roman" w:hAnsi="Times New Roman"/>
          <w:iCs/>
          <w:sz w:val="28"/>
          <w:szCs w:val="28"/>
          <w:lang w:val="en-US"/>
        </w:rPr>
        <w:t>more</w:t>
      </w:r>
      <w:r w:rsidRPr="000918EC">
        <w:rPr>
          <w:rFonts w:ascii="Times New Roman" w:hAnsi="Times New Roman"/>
          <w:iCs/>
          <w:sz w:val="28"/>
          <w:szCs w:val="28"/>
        </w:rPr>
        <w:t xml:space="preserve"> </w:t>
      </w:r>
      <w:r w:rsidRPr="000918EC">
        <w:rPr>
          <w:rFonts w:ascii="Times New Roman" w:hAnsi="Times New Roman"/>
          <w:iCs/>
          <w:sz w:val="28"/>
          <w:szCs w:val="28"/>
          <w:lang w:val="en-US"/>
        </w:rPr>
        <w:t>frequently</w:t>
      </w:r>
      <w:r w:rsidRPr="000918EC">
        <w:rPr>
          <w:rFonts w:ascii="Times New Roman" w:hAnsi="Times New Roman"/>
          <w:iCs/>
          <w:sz w:val="28"/>
          <w:szCs w:val="28"/>
        </w:rPr>
        <w:t>.</w:t>
      </w:r>
      <w:r w:rsidR="00E87D69" w:rsidRPr="000918EC">
        <w:rPr>
          <w:rFonts w:ascii="Times New Roman" w:hAnsi="Times New Roman"/>
          <w:iCs/>
          <w:sz w:val="28"/>
          <w:szCs w:val="28"/>
        </w:rPr>
        <w:t xml:space="preserve"> -</w:t>
      </w:r>
      <w:r w:rsidRPr="000918EC">
        <w:rPr>
          <w:rFonts w:ascii="Times New Roman" w:hAnsi="Times New Roman"/>
          <w:iCs/>
          <w:sz w:val="28"/>
          <w:szCs w:val="28"/>
        </w:rPr>
        <w:t xml:space="preserve"> Современная техника развивается настолько быстро, что новые типы приборов появляются значительно чаще, чем это было раньше. </w:t>
      </w:r>
      <w:r w:rsidRPr="000918EC">
        <w:rPr>
          <w:rFonts w:ascii="Times New Roman" w:hAnsi="Times New Roman"/>
          <w:i/>
          <w:iCs/>
          <w:sz w:val="28"/>
          <w:szCs w:val="28"/>
        </w:rPr>
        <w:t>Появляются на (нашем) горизонте, появляются в нашем поле зрения</w:t>
      </w:r>
      <w:r w:rsidRPr="000918EC">
        <w:rPr>
          <w:rFonts w:ascii="Times New Roman" w:hAnsi="Times New Roman"/>
          <w:sz w:val="28"/>
          <w:szCs w:val="28"/>
        </w:rPr>
        <w:t xml:space="preserve"> и т.п. - все это возможно, но необычно образно для русского научного текста.</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Отсутствие полного совпадения между английским и русским стилями можно обнаружить и при изучении сравнительной частоты употребления в них отдельных частей речи. Для научного изложения в целом характерен признак номинативности, т.е. более широкое использование существительных, чем в иных функциональных стилях. Одна и та же особенность научно-технического стиля, присущая и английскому и русскому языкам, может проявляться с неодинаковой очевидностью и выражаться разными языковыми средствами. Мы отмечали, что для научного изложения характерна высокая логичность и последовательность. Следующие друг за другом высказывания соединены различными видами логической связи: одно высказывание вытекает из другого, поясняет его, устанавливает с ним причинные, временные, пространственные и т.п. отношения. Эта особенность выявляется как в английском оригинале, так и в русском переводе. Однако в английском языке логические связи между отдельными высказываниями часто обнаруживаются лишь в самом их содержании и особо не выражаются. Русский язык предпочитает использовать специальные слова и вводные обороты, указывающие на тот или иной тип связи. Поэтому в переводе часто обнаруживаются подобные дополнительные уточнения, отсутствующие в оригинале. </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Перевод с помощью словаря незнакомых однозначных терминов не представляет затруднений. Иначе обстоит дело, когда одному английскому термину соответствует несколько русских, например: </w:t>
      </w:r>
      <w:r w:rsidRPr="000918EC">
        <w:rPr>
          <w:rFonts w:ascii="Times New Roman" w:hAnsi="Times New Roman"/>
          <w:sz w:val="28"/>
          <w:szCs w:val="28"/>
          <w:lang w:val="en-US"/>
        </w:rPr>
        <w:t>s</w:t>
      </w:r>
      <w:r w:rsidRPr="000918EC">
        <w:rPr>
          <w:rFonts w:ascii="Times New Roman" w:hAnsi="Times New Roman"/>
          <w:sz w:val="28"/>
          <w:szCs w:val="28"/>
        </w:rPr>
        <w:t>witch –</w:t>
      </w:r>
      <w:r w:rsidR="00254838" w:rsidRPr="000918EC">
        <w:rPr>
          <w:rFonts w:ascii="Times New Roman" w:hAnsi="Times New Roman"/>
          <w:sz w:val="28"/>
          <w:szCs w:val="28"/>
        </w:rPr>
        <w:t xml:space="preserve"> </w:t>
      </w:r>
      <w:r w:rsidRPr="000918EC">
        <w:rPr>
          <w:rFonts w:ascii="Times New Roman" w:hAnsi="Times New Roman"/>
          <w:sz w:val="28"/>
          <w:szCs w:val="28"/>
        </w:rPr>
        <w:t>выключатель, переключатель, коммутатор. В этом случае сознательный выбор аналога может диктоваться лишь хорошим знанием данного предмета. Возьмем</w:t>
      </w:r>
      <w:r w:rsidRPr="000918EC">
        <w:rPr>
          <w:rFonts w:ascii="Times New Roman" w:hAnsi="Times New Roman"/>
          <w:sz w:val="28"/>
          <w:szCs w:val="28"/>
          <w:lang w:val="en-US"/>
        </w:rPr>
        <w:t xml:space="preserve"> </w:t>
      </w:r>
      <w:r w:rsidRPr="000918EC">
        <w:rPr>
          <w:rFonts w:ascii="Times New Roman" w:hAnsi="Times New Roman"/>
          <w:sz w:val="28"/>
          <w:szCs w:val="28"/>
        </w:rPr>
        <w:t>предложение</w:t>
      </w:r>
      <w:r w:rsidRPr="000918EC">
        <w:rPr>
          <w:rFonts w:ascii="Times New Roman" w:hAnsi="Times New Roman"/>
          <w:sz w:val="28"/>
          <w:szCs w:val="28"/>
          <w:lang w:val="en-US"/>
        </w:rPr>
        <w:t xml:space="preserve">: </w:t>
      </w:r>
      <w:r w:rsidRPr="000918EC">
        <w:rPr>
          <w:rFonts w:ascii="Times New Roman" w:hAnsi="Times New Roman"/>
          <w:i/>
          <w:sz w:val="28"/>
          <w:szCs w:val="28"/>
          <w:lang w:val="en-US"/>
        </w:rPr>
        <w:t>Most of the modern radio-transmitters can communicate both telegraph and telephone signals</w:t>
      </w:r>
      <w:r w:rsidRPr="000918EC">
        <w:rPr>
          <w:rFonts w:ascii="Times New Roman" w:hAnsi="Times New Roman"/>
          <w:sz w:val="28"/>
          <w:szCs w:val="28"/>
          <w:lang w:val="en-US"/>
        </w:rPr>
        <w:t xml:space="preserve">. </w:t>
      </w:r>
      <w:r w:rsidRPr="000918EC">
        <w:rPr>
          <w:rFonts w:ascii="Times New Roman" w:hAnsi="Times New Roman"/>
          <w:sz w:val="28"/>
          <w:szCs w:val="28"/>
        </w:rPr>
        <w:t xml:space="preserve">Возможны два варианта перевода: </w:t>
      </w:r>
      <w:r w:rsidRPr="000918EC">
        <w:rPr>
          <w:rFonts w:ascii="Times New Roman" w:hAnsi="Times New Roman"/>
          <w:i/>
          <w:sz w:val="28"/>
          <w:szCs w:val="28"/>
        </w:rPr>
        <w:t>Большинство современных радиопередатчиков может посылать как телеграфные, так и телефонные сигна</w:t>
      </w:r>
      <w:r w:rsidR="00451540" w:rsidRPr="000918EC">
        <w:rPr>
          <w:rFonts w:ascii="Times New Roman" w:hAnsi="Times New Roman"/>
          <w:i/>
          <w:sz w:val="28"/>
          <w:szCs w:val="28"/>
        </w:rPr>
        <w:t>лы</w:t>
      </w:r>
      <w:r w:rsidR="00451540" w:rsidRPr="000918EC">
        <w:rPr>
          <w:rFonts w:ascii="Times New Roman" w:hAnsi="Times New Roman"/>
          <w:sz w:val="28"/>
          <w:szCs w:val="28"/>
        </w:rPr>
        <w:t xml:space="preserve"> или </w:t>
      </w:r>
      <w:r w:rsidRPr="000918EC">
        <w:rPr>
          <w:rFonts w:ascii="Times New Roman" w:hAnsi="Times New Roman"/>
          <w:i/>
          <w:sz w:val="28"/>
          <w:szCs w:val="28"/>
        </w:rPr>
        <w:t>Большинство современных радиопередатчиков может работать как в телеграфном, так и в телефонном режиме</w:t>
      </w:r>
      <w:r w:rsidRPr="000918EC">
        <w:rPr>
          <w:rFonts w:ascii="Times New Roman" w:hAnsi="Times New Roman"/>
          <w:sz w:val="28"/>
          <w:szCs w:val="28"/>
        </w:rPr>
        <w:t>. Второй вариант перевода будет более правильным.</w:t>
      </w:r>
    </w:p>
    <w:p w:rsidR="00B36747" w:rsidRPr="000918EC" w:rsidRDefault="00B3674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При переводе английского текста переводчик должен полно и точно передать мысль автора, облекая ее в форму, присущую русскому </w:t>
      </w:r>
      <w:r w:rsidR="0004361E" w:rsidRPr="000918EC">
        <w:rPr>
          <w:rFonts w:ascii="Times New Roman" w:hAnsi="Times New Roman"/>
          <w:sz w:val="28"/>
          <w:szCs w:val="28"/>
        </w:rPr>
        <w:t>специальному тексту</w:t>
      </w:r>
      <w:r w:rsidRPr="000918EC">
        <w:rPr>
          <w:rFonts w:ascii="Times New Roman" w:hAnsi="Times New Roman"/>
          <w:sz w:val="28"/>
          <w:szCs w:val="28"/>
        </w:rPr>
        <w:t xml:space="preserve"> и отнюдь не перенося в русский текст специфических черт английского подлинника. В английском тексте преобладают личные формы глагола, тогда как русском</w:t>
      </w:r>
      <w:r w:rsidR="0004361E" w:rsidRPr="000918EC">
        <w:rPr>
          <w:rFonts w:ascii="Times New Roman" w:hAnsi="Times New Roman"/>
          <w:sz w:val="28"/>
          <w:szCs w:val="28"/>
        </w:rPr>
        <w:t xml:space="preserve"> тексте</w:t>
      </w:r>
      <w:r w:rsidRPr="000918EC">
        <w:rPr>
          <w:rFonts w:ascii="Times New Roman" w:hAnsi="Times New Roman"/>
          <w:sz w:val="28"/>
          <w:szCs w:val="28"/>
        </w:rPr>
        <w:t xml:space="preserve"> более свойственны безличные или неопределенно-личные обороты, например: </w:t>
      </w:r>
      <w:r w:rsidRPr="000918EC">
        <w:rPr>
          <w:rFonts w:ascii="Times New Roman" w:hAnsi="Times New Roman"/>
          <w:sz w:val="28"/>
          <w:szCs w:val="28"/>
          <w:lang w:val="en-US"/>
        </w:rPr>
        <w:t>You</w:t>
      </w:r>
      <w:r w:rsidRPr="000918EC">
        <w:rPr>
          <w:rFonts w:ascii="Times New Roman" w:hAnsi="Times New Roman"/>
          <w:sz w:val="28"/>
          <w:szCs w:val="28"/>
        </w:rPr>
        <w:t xml:space="preserve"> </w:t>
      </w:r>
      <w:r w:rsidRPr="000918EC">
        <w:rPr>
          <w:rFonts w:ascii="Times New Roman" w:hAnsi="Times New Roman"/>
          <w:sz w:val="28"/>
          <w:szCs w:val="28"/>
          <w:lang w:val="en-US"/>
        </w:rPr>
        <w:t>might</w:t>
      </w:r>
      <w:r w:rsidRPr="000918EC">
        <w:rPr>
          <w:rFonts w:ascii="Times New Roman" w:hAnsi="Times New Roman"/>
          <w:sz w:val="28"/>
          <w:szCs w:val="28"/>
        </w:rPr>
        <w:t xml:space="preserve"> </w:t>
      </w:r>
      <w:r w:rsidRPr="000918EC">
        <w:rPr>
          <w:rFonts w:ascii="Times New Roman" w:hAnsi="Times New Roman"/>
          <w:sz w:val="28"/>
          <w:szCs w:val="28"/>
          <w:lang w:val="en-US"/>
        </w:rPr>
        <w:t>ask</w:t>
      </w:r>
      <w:r w:rsidRPr="000918EC">
        <w:rPr>
          <w:rFonts w:ascii="Times New Roman" w:hAnsi="Times New Roman"/>
          <w:sz w:val="28"/>
          <w:szCs w:val="28"/>
        </w:rPr>
        <w:t xml:space="preserve"> </w:t>
      </w:r>
      <w:r w:rsidRPr="000918EC">
        <w:rPr>
          <w:rFonts w:ascii="Times New Roman" w:hAnsi="Times New Roman"/>
          <w:sz w:val="28"/>
          <w:szCs w:val="28"/>
          <w:lang w:val="en-US"/>
        </w:rPr>
        <w:t>why</w:t>
      </w:r>
      <w:r w:rsidRPr="000918EC">
        <w:rPr>
          <w:rFonts w:ascii="Times New Roman" w:hAnsi="Times New Roman"/>
          <w:sz w:val="28"/>
          <w:szCs w:val="28"/>
        </w:rPr>
        <w:t xml:space="preserve"> </w:t>
      </w:r>
      <w:r w:rsidRPr="000918EC">
        <w:rPr>
          <w:rFonts w:ascii="Times New Roman" w:hAnsi="Times New Roman"/>
          <w:sz w:val="28"/>
          <w:szCs w:val="28"/>
          <w:lang w:val="en-US"/>
        </w:rPr>
        <w:t>engineers</w:t>
      </w:r>
      <w:r w:rsidRPr="000918EC">
        <w:rPr>
          <w:rFonts w:ascii="Times New Roman" w:hAnsi="Times New Roman"/>
          <w:sz w:val="28"/>
          <w:szCs w:val="28"/>
        </w:rPr>
        <w:t xml:space="preserve"> </w:t>
      </w:r>
      <w:r w:rsidRPr="000918EC">
        <w:rPr>
          <w:rFonts w:ascii="Times New Roman" w:hAnsi="Times New Roman"/>
          <w:sz w:val="28"/>
          <w:szCs w:val="28"/>
          <w:lang w:val="en-US"/>
        </w:rPr>
        <w:t>have</w:t>
      </w:r>
      <w:r w:rsidRPr="000918EC">
        <w:rPr>
          <w:rFonts w:ascii="Times New Roman" w:hAnsi="Times New Roman"/>
          <w:sz w:val="28"/>
          <w:szCs w:val="28"/>
        </w:rPr>
        <w:t xml:space="preserve"> </w:t>
      </w:r>
      <w:r w:rsidRPr="000918EC">
        <w:rPr>
          <w:rFonts w:ascii="Times New Roman" w:hAnsi="Times New Roman"/>
          <w:sz w:val="28"/>
          <w:szCs w:val="28"/>
          <w:lang w:val="en-US"/>
        </w:rPr>
        <w:t>generally</w:t>
      </w:r>
      <w:r w:rsidRPr="000918EC">
        <w:rPr>
          <w:rFonts w:ascii="Times New Roman" w:hAnsi="Times New Roman"/>
          <w:sz w:val="28"/>
          <w:szCs w:val="28"/>
        </w:rPr>
        <w:t xml:space="preserve"> </w:t>
      </w:r>
      <w:r w:rsidRPr="000918EC">
        <w:rPr>
          <w:rFonts w:ascii="Times New Roman" w:hAnsi="Times New Roman"/>
          <w:sz w:val="28"/>
          <w:szCs w:val="28"/>
          <w:lang w:val="en-US"/>
        </w:rPr>
        <w:t>chosen</w:t>
      </w:r>
      <w:r w:rsidRPr="000918EC">
        <w:rPr>
          <w:rFonts w:ascii="Times New Roman" w:hAnsi="Times New Roman"/>
          <w:sz w:val="28"/>
          <w:szCs w:val="28"/>
        </w:rPr>
        <w:t xml:space="preserve"> </w:t>
      </w:r>
      <w:r w:rsidRPr="000918EC">
        <w:rPr>
          <w:rFonts w:ascii="Times New Roman" w:hAnsi="Times New Roman"/>
          <w:sz w:val="28"/>
          <w:szCs w:val="28"/>
          <w:lang w:val="en-US"/>
        </w:rPr>
        <w:t>to</w:t>
      </w:r>
      <w:r w:rsidRPr="000918EC">
        <w:rPr>
          <w:rFonts w:ascii="Times New Roman" w:hAnsi="Times New Roman"/>
          <w:sz w:val="28"/>
          <w:szCs w:val="28"/>
        </w:rPr>
        <w:t xml:space="preserve"> </w:t>
      </w:r>
      <w:r w:rsidRPr="000918EC">
        <w:rPr>
          <w:rFonts w:ascii="Times New Roman" w:hAnsi="Times New Roman"/>
          <w:sz w:val="28"/>
          <w:szCs w:val="28"/>
          <w:lang w:val="en-US"/>
        </w:rPr>
        <w:t>supply</w:t>
      </w:r>
      <w:r w:rsidRPr="000918EC">
        <w:rPr>
          <w:rFonts w:ascii="Times New Roman" w:hAnsi="Times New Roman"/>
          <w:sz w:val="28"/>
          <w:szCs w:val="28"/>
        </w:rPr>
        <w:t xml:space="preserve"> </w:t>
      </w:r>
      <w:r w:rsidRPr="000918EC">
        <w:rPr>
          <w:rFonts w:ascii="Times New Roman" w:hAnsi="Times New Roman"/>
          <w:sz w:val="28"/>
          <w:szCs w:val="28"/>
          <w:lang w:val="en-US"/>
        </w:rPr>
        <w:t>us</w:t>
      </w:r>
      <w:r w:rsidRPr="000918EC">
        <w:rPr>
          <w:rFonts w:ascii="Times New Roman" w:hAnsi="Times New Roman"/>
          <w:sz w:val="28"/>
          <w:szCs w:val="28"/>
        </w:rPr>
        <w:t xml:space="preserve"> </w:t>
      </w:r>
      <w:r w:rsidRPr="000918EC">
        <w:rPr>
          <w:rFonts w:ascii="Times New Roman" w:hAnsi="Times New Roman"/>
          <w:sz w:val="28"/>
          <w:szCs w:val="28"/>
          <w:lang w:val="en-US"/>
        </w:rPr>
        <w:t>with</w:t>
      </w:r>
      <w:r w:rsidRPr="000918EC">
        <w:rPr>
          <w:rFonts w:ascii="Times New Roman" w:hAnsi="Times New Roman"/>
          <w:sz w:val="28"/>
          <w:szCs w:val="28"/>
        </w:rPr>
        <w:t xml:space="preserve"> </w:t>
      </w:r>
      <w:r w:rsidRPr="000918EC">
        <w:rPr>
          <w:rFonts w:ascii="Times New Roman" w:hAnsi="Times New Roman"/>
          <w:sz w:val="28"/>
          <w:szCs w:val="28"/>
          <w:lang w:val="en-US"/>
        </w:rPr>
        <w:t>alternating</w:t>
      </w:r>
      <w:r w:rsidRPr="000918EC">
        <w:rPr>
          <w:rFonts w:ascii="Times New Roman" w:hAnsi="Times New Roman"/>
          <w:sz w:val="28"/>
          <w:szCs w:val="28"/>
        </w:rPr>
        <w:t xml:space="preserve"> </w:t>
      </w:r>
      <w:r w:rsidRPr="000918EC">
        <w:rPr>
          <w:rFonts w:ascii="Times New Roman" w:hAnsi="Times New Roman"/>
          <w:sz w:val="28"/>
          <w:szCs w:val="28"/>
          <w:lang w:val="en-US"/>
        </w:rPr>
        <w:t>current</w:t>
      </w:r>
      <w:r w:rsidRPr="000918EC">
        <w:rPr>
          <w:rFonts w:ascii="Times New Roman" w:hAnsi="Times New Roman"/>
          <w:sz w:val="28"/>
          <w:szCs w:val="28"/>
        </w:rPr>
        <w:t xml:space="preserve"> </w:t>
      </w:r>
      <w:r w:rsidRPr="000918EC">
        <w:rPr>
          <w:rFonts w:ascii="Times New Roman" w:hAnsi="Times New Roman"/>
          <w:sz w:val="28"/>
          <w:szCs w:val="28"/>
          <w:lang w:val="en-US"/>
        </w:rPr>
        <w:t>rather</w:t>
      </w:r>
      <w:r w:rsidRPr="000918EC">
        <w:rPr>
          <w:rFonts w:ascii="Times New Roman" w:hAnsi="Times New Roman"/>
          <w:sz w:val="28"/>
          <w:szCs w:val="28"/>
        </w:rPr>
        <w:t xml:space="preserve"> </w:t>
      </w:r>
      <w:r w:rsidRPr="000918EC">
        <w:rPr>
          <w:rFonts w:ascii="Times New Roman" w:hAnsi="Times New Roman"/>
          <w:sz w:val="28"/>
          <w:szCs w:val="28"/>
          <w:lang w:val="en-US"/>
        </w:rPr>
        <w:t>than</w:t>
      </w:r>
      <w:r w:rsidRPr="000918EC">
        <w:rPr>
          <w:rFonts w:ascii="Times New Roman" w:hAnsi="Times New Roman"/>
          <w:sz w:val="28"/>
          <w:szCs w:val="28"/>
        </w:rPr>
        <w:t xml:space="preserve"> </w:t>
      </w:r>
      <w:r w:rsidRPr="000918EC">
        <w:rPr>
          <w:rFonts w:ascii="Times New Roman" w:hAnsi="Times New Roman"/>
          <w:sz w:val="28"/>
          <w:szCs w:val="28"/>
          <w:lang w:val="en-US"/>
        </w:rPr>
        <w:t>direct</w:t>
      </w:r>
      <w:r w:rsidRPr="000918EC">
        <w:rPr>
          <w:rFonts w:ascii="Times New Roman" w:hAnsi="Times New Roman"/>
          <w:sz w:val="28"/>
          <w:szCs w:val="28"/>
        </w:rPr>
        <w:t xml:space="preserve"> </w:t>
      </w:r>
      <w:r w:rsidRPr="000918EC">
        <w:rPr>
          <w:rFonts w:ascii="Times New Roman" w:hAnsi="Times New Roman"/>
          <w:sz w:val="28"/>
          <w:szCs w:val="28"/>
          <w:lang w:val="en-US"/>
        </w:rPr>
        <w:t>current</w:t>
      </w:r>
      <w:r w:rsidRPr="000918EC">
        <w:rPr>
          <w:rFonts w:ascii="Times New Roman" w:hAnsi="Times New Roman"/>
          <w:sz w:val="28"/>
          <w:szCs w:val="28"/>
        </w:rPr>
        <w:t xml:space="preserve"> </w:t>
      </w:r>
      <w:r w:rsidRPr="000918EC">
        <w:rPr>
          <w:rFonts w:ascii="Times New Roman" w:hAnsi="Times New Roman"/>
          <w:sz w:val="28"/>
          <w:szCs w:val="28"/>
          <w:lang w:val="en-US"/>
        </w:rPr>
        <w:t>for</w:t>
      </w:r>
      <w:r w:rsidRPr="000918EC">
        <w:rPr>
          <w:rFonts w:ascii="Times New Roman" w:hAnsi="Times New Roman"/>
          <w:sz w:val="28"/>
          <w:szCs w:val="28"/>
        </w:rPr>
        <w:t xml:space="preserve"> </w:t>
      </w:r>
      <w:r w:rsidRPr="000918EC">
        <w:rPr>
          <w:rFonts w:ascii="Times New Roman" w:hAnsi="Times New Roman"/>
          <w:sz w:val="28"/>
          <w:szCs w:val="28"/>
          <w:lang w:val="en-US"/>
        </w:rPr>
        <w:t>our</w:t>
      </w:r>
      <w:r w:rsidRPr="000918EC">
        <w:rPr>
          <w:rFonts w:ascii="Times New Roman" w:hAnsi="Times New Roman"/>
          <w:sz w:val="28"/>
          <w:szCs w:val="28"/>
        </w:rPr>
        <w:t xml:space="preserve"> </w:t>
      </w:r>
      <w:r w:rsidRPr="000918EC">
        <w:rPr>
          <w:rFonts w:ascii="Times New Roman" w:hAnsi="Times New Roman"/>
          <w:sz w:val="28"/>
          <w:szCs w:val="28"/>
          <w:lang w:val="en-US"/>
        </w:rPr>
        <w:t>household</w:t>
      </w:r>
      <w:r w:rsidRPr="000918EC">
        <w:rPr>
          <w:rFonts w:ascii="Times New Roman" w:hAnsi="Times New Roman"/>
          <w:sz w:val="28"/>
          <w:szCs w:val="28"/>
        </w:rPr>
        <w:t xml:space="preserve"> </w:t>
      </w:r>
      <w:r w:rsidRPr="000918EC">
        <w:rPr>
          <w:rFonts w:ascii="Times New Roman" w:hAnsi="Times New Roman"/>
          <w:sz w:val="28"/>
          <w:szCs w:val="28"/>
          <w:lang w:val="en-US"/>
        </w:rPr>
        <w:t>needs</w:t>
      </w:r>
      <w:r w:rsidR="00254838" w:rsidRPr="000918EC">
        <w:rPr>
          <w:rFonts w:ascii="Times New Roman" w:hAnsi="Times New Roman"/>
          <w:sz w:val="28"/>
          <w:szCs w:val="28"/>
        </w:rPr>
        <w:t>.</w:t>
      </w:r>
      <w:r w:rsidRPr="000918EC">
        <w:rPr>
          <w:rFonts w:ascii="Times New Roman" w:hAnsi="Times New Roman"/>
          <w:sz w:val="28"/>
          <w:szCs w:val="28"/>
        </w:rPr>
        <w:tab/>
        <w:t xml:space="preserve"> </w:t>
      </w:r>
    </w:p>
    <w:p w:rsidR="00451540" w:rsidRPr="000918EC" w:rsidRDefault="0004361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Рассмотрев основные особенности информативного перевода, можно сделать вывод о том, что между английским и русским стилями отсутствует грамматическое, лексическое и стилистическое совпадение.  </w:t>
      </w:r>
    </w:p>
    <w:p w:rsidR="00451540" w:rsidRPr="000918EC" w:rsidRDefault="00451540" w:rsidP="000918EC">
      <w:pPr>
        <w:widowControl/>
        <w:spacing w:line="360" w:lineRule="auto"/>
        <w:ind w:firstLine="709"/>
        <w:jc w:val="both"/>
        <w:rPr>
          <w:rFonts w:ascii="Times New Roman" w:hAnsi="Times New Roman"/>
          <w:sz w:val="28"/>
          <w:szCs w:val="28"/>
        </w:rPr>
      </w:pPr>
    </w:p>
    <w:p w:rsidR="000918EC" w:rsidRDefault="002466B2" w:rsidP="000918EC">
      <w:pPr>
        <w:widowControl/>
        <w:spacing w:line="360" w:lineRule="auto"/>
        <w:ind w:firstLine="709"/>
        <w:jc w:val="both"/>
        <w:rPr>
          <w:rFonts w:ascii="Times New Roman" w:hAnsi="Times New Roman"/>
          <w:bCs/>
          <w:sz w:val="28"/>
          <w:szCs w:val="28"/>
        </w:rPr>
      </w:pPr>
      <w:r w:rsidRPr="000918EC">
        <w:rPr>
          <w:rFonts w:ascii="Times New Roman" w:hAnsi="Times New Roman"/>
          <w:sz w:val="28"/>
          <w:szCs w:val="28"/>
        </w:rPr>
        <w:t>2.3</w:t>
      </w:r>
      <w:r w:rsidR="00451540" w:rsidRPr="000918EC">
        <w:rPr>
          <w:rFonts w:ascii="Times New Roman" w:hAnsi="Times New Roman"/>
          <w:bCs/>
          <w:sz w:val="28"/>
          <w:szCs w:val="28"/>
        </w:rPr>
        <w:t xml:space="preserve"> П</w:t>
      </w:r>
      <w:r w:rsidRPr="000918EC">
        <w:rPr>
          <w:rFonts w:ascii="Times New Roman" w:hAnsi="Times New Roman"/>
          <w:bCs/>
          <w:sz w:val="28"/>
          <w:szCs w:val="28"/>
        </w:rPr>
        <w:t>ереводческий анализ текстов прагматической направленности</w:t>
      </w:r>
      <w:r w:rsidR="00451540" w:rsidRPr="000918EC">
        <w:rPr>
          <w:rFonts w:ascii="Times New Roman" w:hAnsi="Times New Roman"/>
          <w:bCs/>
          <w:sz w:val="28"/>
          <w:szCs w:val="28"/>
        </w:rPr>
        <w:t xml:space="preserve"> </w:t>
      </w:r>
    </w:p>
    <w:p w:rsidR="002466B2" w:rsidRPr="000918EC" w:rsidRDefault="00254838" w:rsidP="000918EC">
      <w:pPr>
        <w:widowControl/>
        <w:spacing w:line="360" w:lineRule="auto"/>
        <w:ind w:firstLine="709"/>
        <w:jc w:val="both"/>
        <w:rPr>
          <w:rFonts w:ascii="Times New Roman" w:hAnsi="Times New Roman"/>
          <w:bCs/>
          <w:sz w:val="28"/>
          <w:szCs w:val="28"/>
        </w:rPr>
      </w:pPr>
      <w:r w:rsidRPr="000918EC">
        <w:rPr>
          <w:rFonts w:ascii="Times New Roman" w:hAnsi="Times New Roman"/>
          <w:bCs/>
          <w:sz w:val="28"/>
          <w:szCs w:val="28"/>
        </w:rPr>
        <w:t>к</w:t>
      </w:r>
      <w:r w:rsidR="00314456" w:rsidRPr="000918EC">
        <w:rPr>
          <w:rFonts w:ascii="Times New Roman" w:hAnsi="Times New Roman"/>
          <w:bCs/>
          <w:sz w:val="28"/>
          <w:szCs w:val="28"/>
        </w:rPr>
        <w:t>омпании</w:t>
      </w:r>
      <w:r w:rsidR="00DA6EB7" w:rsidRPr="000918EC">
        <w:rPr>
          <w:rFonts w:ascii="Times New Roman" w:hAnsi="Times New Roman"/>
          <w:bCs/>
          <w:sz w:val="28"/>
          <w:szCs w:val="28"/>
        </w:rPr>
        <w:t xml:space="preserve"> </w:t>
      </w:r>
      <w:r w:rsidR="00DA6EB7" w:rsidRPr="000918EC">
        <w:rPr>
          <w:rFonts w:ascii="Times New Roman" w:hAnsi="Times New Roman"/>
          <w:bCs/>
          <w:sz w:val="28"/>
          <w:szCs w:val="28"/>
          <w:lang w:val="en-US"/>
        </w:rPr>
        <w:t>AES</w:t>
      </w:r>
      <w:r w:rsidR="00314456" w:rsidRPr="000918EC">
        <w:rPr>
          <w:rFonts w:ascii="Times New Roman" w:hAnsi="Times New Roman"/>
          <w:bCs/>
          <w:sz w:val="28"/>
          <w:szCs w:val="28"/>
        </w:rPr>
        <w:t xml:space="preserve">. </w:t>
      </w:r>
    </w:p>
    <w:p w:rsidR="00451540" w:rsidRPr="000918EC" w:rsidRDefault="00451540" w:rsidP="000918EC">
      <w:pPr>
        <w:widowControl/>
        <w:spacing w:line="360" w:lineRule="auto"/>
        <w:ind w:firstLine="709"/>
        <w:jc w:val="both"/>
        <w:rPr>
          <w:rFonts w:ascii="Times New Roman" w:hAnsi="Times New Roman"/>
          <w:bCs/>
          <w:sz w:val="28"/>
          <w:szCs w:val="28"/>
        </w:rPr>
      </w:pPr>
    </w:p>
    <w:p w:rsidR="00451540" w:rsidRPr="000918EC" w:rsidRDefault="00254838" w:rsidP="000918EC">
      <w:pPr>
        <w:widowControl/>
        <w:spacing w:line="360" w:lineRule="auto"/>
        <w:ind w:firstLine="709"/>
        <w:jc w:val="both"/>
        <w:rPr>
          <w:rFonts w:ascii="Times New Roman" w:hAnsi="Times New Roman"/>
          <w:bCs/>
          <w:sz w:val="28"/>
          <w:szCs w:val="28"/>
        </w:rPr>
      </w:pPr>
      <w:r w:rsidRPr="000918EC">
        <w:rPr>
          <w:rFonts w:ascii="Times New Roman" w:hAnsi="Times New Roman"/>
          <w:bCs/>
          <w:sz w:val="28"/>
          <w:szCs w:val="28"/>
        </w:rPr>
        <w:t>Американская к</w:t>
      </w:r>
      <w:r w:rsidR="00DA6EB7" w:rsidRPr="000918EC">
        <w:rPr>
          <w:rFonts w:ascii="Times New Roman" w:hAnsi="Times New Roman"/>
          <w:bCs/>
          <w:sz w:val="28"/>
          <w:szCs w:val="28"/>
        </w:rPr>
        <w:t xml:space="preserve">омпания </w:t>
      </w:r>
      <w:r w:rsidR="00DA6EB7" w:rsidRPr="000918EC">
        <w:rPr>
          <w:rFonts w:ascii="Times New Roman" w:hAnsi="Times New Roman"/>
          <w:bCs/>
          <w:sz w:val="28"/>
          <w:szCs w:val="28"/>
          <w:lang w:val="en-US"/>
        </w:rPr>
        <w:t>AES</w:t>
      </w:r>
      <w:r w:rsidR="00451540" w:rsidRPr="000918EC">
        <w:rPr>
          <w:rFonts w:ascii="Times New Roman" w:hAnsi="Times New Roman"/>
          <w:bCs/>
          <w:sz w:val="28"/>
          <w:szCs w:val="28"/>
        </w:rPr>
        <w:t xml:space="preserve"> является одной из крупнейших компаний в мире по производству и распределению тепловой и электрической энергии. Она обладает генерирующими станциями и распределительными сетями в 2</w:t>
      </w:r>
      <w:r w:rsidR="009617C5" w:rsidRPr="000918EC">
        <w:rPr>
          <w:rFonts w:ascii="Times New Roman" w:hAnsi="Times New Roman"/>
          <w:bCs/>
          <w:sz w:val="28"/>
          <w:szCs w:val="28"/>
        </w:rPr>
        <w:t>7</w:t>
      </w:r>
      <w:r w:rsidR="00451540" w:rsidRPr="000918EC">
        <w:rPr>
          <w:rFonts w:ascii="Times New Roman" w:hAnsi="Times New Roman"/>
          <w:bCs/>
          <w:sz w:val="28"/>
          <w:szCs w:val="28"/>
        </w:rPr>
        <w:t xml:space="preserve"> странах </w:t>
      </w:r>
      <w:r w:rsidR="009617C5" w:rsidRPr="000918EC">
        <w:rPr>
          <w:rFonts w:ascii="Times New Roman" w:hAnsi="Times New Roman"/>
          <w:bCs/>
          <w:sz w:val="28"/>
          <w:szCs w:val="28"/>
        </w:rPr>
        <w:t>по всему миру, в том числе и в Казахстане. В нашем государстве компания работает с 1996 г. уже в течение 10 лет, что привело к развитию ведения делопроизводства и документооборота на двух языках – английском и русском. Именно поэтому документация ведется в соответствии с нормами обоих языков и согласно стандартам, принятых в тех странах, где данная организация ведет свою деятельность, в частности в Казахстане.</w:t>
      </w:r>
      <w:r w:rsidRPr="000918EC">
        <w:rPr>
          <w:rFonts w:ascii="Times New Roman" w:hAnsi="Times New Roman"/>
          <w:bCs/>
          <w:sz w:val="28"/>
          <w:szCs w:val="28"/>
        </w:rPr>
        <w:t xml:space="preserve"> </w:t>
      </w:r>
    </w:p>
    <w:p w:rsidR="00254838" w:rsidRPr="000918EC" w:rsidRDefault="0004361E"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1) </w:t>
      </w:r>
      <w:r w:rsidR="002466B2" w:rsidRPr="000918EC">
        <w:rPr>
          <w:rFonts w:ascii="Times New Roman" w:hAnsi="Times New Roman"/>
          <w:sz w:val="28"/>
          <w:szCs w:val="28"/>
          <w:lang w:val="en-US"/>
        </w:rPr>
        <w:t>S</w:t>
      </w:r>
      <w:r w:rsidRPr="000918EC">
        <w:rPr>
          <w:rFonts w:ascii="Times New Roman" w:hAnsi="Times New Roman"/>
          <w:sz w:val="28"/>
          <w:szCs w:val="28"/>
          <w:lang w:val="en-US"/>
        </w:rPr>
        <w:t>ervice</w:t>
      </w:r>
      <w:r w:rsidRPr="000918EC">
        <w:rPr>
          <w:rFonts w:ascii="Times New Roman" w:hAnsi="Times New Roman"/>
          <w:sz w:val="28"/>
          <w:szCs w:val="28"/>
        </w:rPr>
        <w:t xml:space="preserve"> </w:t>
      </w:r>
      <w:r w:rsidRPr="000918EC">
        <w:rPr>
          <w:rFonts w:ascii="Times New Roman" w:hAnsi="Times New Roman"/>
          <w:sz w:val="28"/>
          <w:szCs w:val="28"/>
          <w:lang w:val="en-US"/>
        </w:rPr>
        <w:t>contract</w:t>
      </w:r>
      <w:r w:rsidRPr="000918EC">
        <w:rPr>
          <w:rFonts w:ascii="Times New Roman" w:hAnsi="Times New Roman"/>
          <w:sz w:val="28"/>
          <w:szCs w:val="28"/>
        </w:rPr>
        <w:t xml:space="preserve"> – договор на оказание услуг</w:t>
      </w:r>
      <w:r w:rsidR="0022143A" w:rsidRPr="000918EC">
        <w:rPr>
          <w:rFonts w:ascii="Times New Roman" w:hAnsi="Times New Roman"/>
          <w:sz w:val="28"/>
          <w:szCs w:val="28"/>
        </w:rPr>
        <w:t>;</w:t>
      </w:r>
      <w:r w:rsidR="00EE2179" w:rsidRPr="000918EC">
        <w:rPr>
          <w:rFonts w:ascii="Times New Roman" w:hAnsi="Times New Roman"/>
          <w:sz w:val="28"/>
          <w:szCs w:val="28"/>
        </w:rPr>
        <w:t xml:space="preserve"> </w:t>
      </w:r>
    </w:p>
    <w:p w:rsidR="002466B2" w:rsidRPr="000918EC" w:rsidRDefault="00EE2179"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Нами был рассмотрен один из видов делового договора на оказание услуг </w:t>
      </w:r>
      <w:r w:rsidR="00254838" w:rsidRPr="000918EC">
        <w:rPr>
          <w:rFonts w:ascii="Times New Roman" w:hAnsi="Times New Roman"/>
          <w:sz w:val="28"/>
          <w:szCs w:val="28"/>
        </w:rPr>
        <w:t>к</w:t>
      </w:r>
      <w:r w:rsidRPr="000918EC">
        <w:rPr>
          <w:rFonts w:ascii="Times New Roman" w:hAnsi="Times New Roman"/>
          <w:sz w:val="28"/>
          <w:szCs w:val="28"/>
        </w:rPr>
        <w:t>омпании</w:t>
      </w:r>
      <w:r w:rsidR="00DA6EB7" w:rsidRPr="000918EC">
        <w:rPr>
          <w:rFonts w:ascii="Times New Roman" w:hAnsi="Times New Roman"/>
          <w:sz w:val="28"/>
          <w:szCs w:val="28"/>
        </w:rPr>
        <w:t xml:space="preserve"> </w:t>
      </w:r>
      <w:r w:rsidR="00DA6EB7" w:rsidRPr="000918EC">
        <w:rPr>
          <w:rFonts w:ascii="Times New Roman" w:hAnsi="Times New Roman"/>
          <w:sz w:val="28"/>
          <w:szCs w:val="28"/>
          <w:lang w:val="en-US"/>
        </w:rPr>
        <w:t>AES</w:t>
      </w:r>
      <w:r w:rsidRPr="000918EC">
        <w:rPr>
          <w:rFonts w:ascii="Times New Roman" w:hAnsi="Times New Roman"/>
          <w:sz w:val="28"/>
          <w:szCs w:val="28"/>
        </w:rPr>
        <w:t>, в данном случае предметом договора является принятие на себя обязательств Исполнителем по проведению 12-дневного обучен</w:t>
      </w:r>
      <w:r w:rsidR="00254838" w:rsidRPr="000918EC">
        <w:rPr>
          <w:rFonts w:ascii="Times New Roman" w:hAnsi="Times New Roman"/>
          <w:sz w:val="28"/>
          <w:szCs w:val="28"/>
        </w:rPr>
        <w:t>ия для сотрудников к</w:t>
      </w:r>
      <w:r w:rsidRPr="000918EC">
        <w:rPr>
          <w:rFonts w:ascii="Times New Roman" w:hAnsi="Times New Roman"/>
          <w:sz w:val="28"/>
          <w:szCs w:val="28"/>
        </w:rPr>
        <w:t>омпании.</w:t>
      </w:r>
    </w:p>
    <w:p w:rsidR="00863D9F" w:rsidRPr="000918EC" w:rsidRDefault="000918EC" w:rsidP="000918EC">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5546BA" w:rsidRPr="000918EC">
        <w:rPr>
          <w:rFonts w:ascii="Times New Roman" w:hAnsi="Times New Roman"/>
          <w:sz w:val="28"/>
          <w:szCs w:val="28"/>
        </w:rPr>
        <w:t xml:space="preserve">Таблица 1 </w:t>
      </w:r>
      <w:r w:rsidR="00792868" w:rsidRPr="000918EC">
        <w:rPr>
          <w:rFonts w:ascii="Times New Roman" w:hAnsi="Times New Roman"/>
          <w:sz w:val="28"/>
          <w:szCs w:val="28"/>
        </w:rPr>
        <w:t>Переводческий а</w:t>
      </w:r>
      <w:r w:rsidR="005546BA" w:rsidRPr="000918EC">
        <w:rPr>
          <w:rFonts w:ascii="Times New Roman" w:hAnsi="Times New Roman"/>
          <w:sz w:val="28"/>
          <w:szCs w:val="28"/>
        </w:rPr>
        <w:t xml:space="preserve">нализ </w:t>
      </w:r>
      <w:r w:rsidR="00C0354C" w:rsidRPr="000918EC">
        <w:rPr>
          <w:rFonts w:ascii="Times New Roman" w:hAnsi="Times New Roman"/>
          <w:sz w:val="28"/>
          <w:szCs w:val="28"/>
        </w:rPr>
        <w:t>английского и русского вариантов текста</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7"/>
        <w:gridCol w:w="4963"/>
      </w:tblGrid>
      <w:tr w:rsidR="002466B2" w:rsidRPr="005A7495" w:rsidTr="005A7495">
        <w:trPr>
          <w:trHeight w:val="401"/>
        </w:trPr>
        <w:tc>
          <w:tcPr>
            <w:tcW w:w="4608" w:type="dxa"/>
            <w:shd w:val="clear" w:color="auto" w:fill="auto"/>
          </w:tcPr>
          <w:p w:rsidR="002466B2" w:rsidRPr="005A7495" w:rsidRDefault="002466B2" w:rsidP="005A7495">
            <w:pPr>
              <w:widowControl/>
              <w:spacing w:line="360" w:lineRule="auto"/>
              <w:jc w:val="center"/>
              <w:rPr>
                <w:rFonts w:ascii="Times New Roman" w:hAnsi="Times New Roman"/>
              </w:rPr>
            </w:pPr>
            <w:r w:rsidRPr="005A7495">
              <w:rPr>
                <w:rFonts w:ascii="Times New Roman" w:hAnsi="Times New Roman"/>
              </w:rPr>
              <w:t>Текст для перевода</w:t>
            </w:r>
          </w:p>
        </w:tc>
        <w:tc>
          <w:tcPr>
            <w:tcW w:w="4963" w:type="dxa"/>
            <w:shd w:val="clear" w:color="auto" w:fill="auto"/>
          </w:tcPr>
          <w:p w:rsidR="002466B2" w:rsidRPr="005A7495" w:rsidRDefault="002466B2" w:rsidP="005A7495">
            <w:pPr>
              <w:widowControl/>
              <w:spacing w:line="360" w:lineRule="auto"/>
              <w:jc w:val="center"/>
              <w:rPr>
                <w:rFonts w:ascii="Times New Roman" w:hAnsi="Times New Roman"/>
              </w:rPr>
            </w:pPr>
            <w:r w:rsidRPr="005A7495">
              <w:rPr>
                <w:rFonts w:ascii="Times New Roman" w:hAnsi="Times New Roman"/>
              </w:rPr>
              <w:t>Вариант перевода</w:t>
            </w:r>
          </w:p>
        </w:tc>
      </w:tr>
      <w:tr w:rsidR="002466B2" w:rsidRPr="005A7495" w:rsidTr="005A7495">
        <w:trPr>
          <w:trHeight w:val="3224"/>
        </w:trPr>
        <w:tc>
          <w:tcPr>
            <w:tcW w:w="4608" w:type="dxa"/>
            <w:shd w:val="clear" w:color="auto" w:fill="auto"/>
          </w:tcPr>
          <w:p w:rsidR="002466B2" w:rsidRPr="005A7495" w:rsidRDefault="002466B2" w:rsidP="005A7495">
            <w:pPr>
              <w:widowControl/>
              <w:spacing w:line="360" w:lineRule="auto"/>
              <w:jc w:val="both"/>
              <w:rPr>
                <w:rFonts w:ascii="Times New Roman" w:hAnsi="Times New Roman"/>
                <w:lang w:val="en-US"/>
              </w:rPr>
            </w:pPr>
            <w:r w:rsidRPr="005A7495">
              <w:rPr>
                <w:rFonts w:ascii="Times New Roman" w:hAnsi="Times New Roman"/>
                <w:lang w:val="en-US"/>
              </w:rPr>
              <w:t>1. While performing the Services, the Contractor will maintain control over its employees in an independent manner.</w:t>
            </w:r>
          </w:p>
          <w:p w:rsidR="002466B2" w:rsidRPr="005A7495" w:rsidRDefault="002466B2" w:rsidP="005A7495">
            <w:pPr>
              <w:widowControl/>
              <w:spacing w:line="360" w:lineRule="auto"/>
              <w:jc w:val="both"/>
              <w:rPr>
                <w:rFonts w:ascii="Times New Roman" w:hAnsi="Times New Roman"/>
                <w:lang w:val="en-US"/>
              </w:rPr>
            </w:pPr>
            <w:r w:rsidRPr="005A7495">
              <w:rPr>
                <w:rFonts w:ascii="Times New Roman" w:hAnsi="Times New Roman"/>
                <w:lang w:val="en-US"/>
              </w:rPr>
              <w:t>2. The Client shall provide an appropriate class-room in Ust-Kamenogorsk and the required training aids such TV and multi-system VCR, Laptop, LCD projector, whiteboard and markers as well as daily two 15-minute coffee breaks for the whole period of training.</w:t>
            </w:r>
          </w:p>
          <w:p w:rsidR="002466B2" w:rsidRPr="005A7495" w:rsidRDefault="002466B2" w:rsidP="005A7495">
            <w:pPr>
              <w:widowControl/>
              <w:spacing w:line="360" w:lineRule="auto"/>
              <w:jc w:val="both"/>
              <w:rPr>
                <w:rFonts w:ascii="Times New Roman" w:hAnsi="Times New Roman"/>
                <w:lang w:val="en-US"/>
              </w:rPr>
            </w:pPr>
          </w:p>
          <w:p w:rsidR="002466B2" w:rsidRPr="005A7495" w:rsidRDefault="002466B2" w:rsidP="005A7495">
            <w:pPr>
              <w:widowControl/>
              <w:spacing w:line="360" w:lineRule="auto"/>
              <w:jc w:val="both"/>
              <w:rPr>
                <w:rFonts w:ascii="Times New Roman" w:hAnsi="Times New Roman"/>
                <w:lang w:val="en-US"/>
              </w:rPr>
            </w:pPr>
          </w:p>
          <w:p w:rsidR="002466B2" w:rsidRPr="005A7495" w:rsidRDefault="002466B2" w:rsidP="005A7495">
            <w:pPr>
              <w:widowControl/>
              <w:spacing w:line="360" w:lineRule="auto"/>
              <w:jc w:val="both"/>
              <w:rPr>
                <w:rFonts w:ascii="Times New Roman" w:hAnsi="Times New Roman"/>
                <w:lang w:val="en-US"/>
              </w:rPr>
            </w:pPr>
            <w:r w:rsidRPr="005A7495">
              <w:rPr>
                <w:rFonts w:ascii="Times New Roman" w:hAnsi="Times New Roman"/>
                <w:lang w:val="en-US"/>
              </w:rPr>
              <w:t>3. Client is obliged to pay for the Services rendered by the Contractor in accordance with Article 6 hereof.</w:t>
            </w:r>
          </w:p>
          <w:p w:rsidR="002466B2" w:rsidRPr="005A7495" w:rsidRDefault="002466B2" w:rsidP="005A7495">
            <w:pPr>
              <w:widowControl/>
              <w:spacing w:line="360" w:lineRule="auto"/>
              <w:jc w:val="both"/>
              <w:rPr>
                <w:rFonts w:ascii="Times New Roman" w:hAnsi="Times New Roman"/>
                <w:lang w:val="en-US"/>
              </w:rPr>
            </w:pPr>
          </w:p>
          <w:p w:rsidR="002466B2" w:rsidRPr="005A7495" w:rsidRDefault="002466B2" w:rsidP="005A7495">
            <w:pPr>
              <w:widowControl/>
              <w:spacing w:line="360" w:lineRule="auto"/>
              <w:jc w:val="both"/>
              <w:rPr>
                <w:rFonts w:ascii="Times New Roman" w:hAnsi="Times New Roman"/>
                <w:lang w:val="en-US"/>
              </w:rPr>
            </w:pPr>
            <w:r w:rsidRPr="005A7495">
              <w:rPr>
                <w:rFonts w:ascii="Times New Roman" w:hAnsi="Times New Roman"/>
                <w:lang w:val="en-US"/>
              </w:rPr>
              <w:t>4. Client shall provide Contractor’s instructor and translator with Ust – Kamenogorsk airport pick-up service on their arrival and see-off on their departure.</w:t>
            </w:r>
          </w:p>
        </w:tc>
        <w:tc>
          <w:tcPr>
            <w:tcW w:w="4963" w:type="dxa"/>
            <w:shd w:val="clear" w:color="auto" w:fill="auto"/>
          </w:tcPr>
          <w:p w:rsidR="002466B2" w:rsidRPr="005A7495" w:rsidRDefault="002466B2" w:rsidP="005A7495">
            <w:pPr>
              <w:widowControl/>
              <w:spacing w:line="360" w:lineRule="auto"/>
              <w:jc w:val="both"/>
              <w:rPr>
                <w:rFonts w:ascii="Times New Roman" w:hAnsi="Times New Roman"/>
              </w:rPr>
            </w:pPr>
            <w:r w:rsidRPr="005A7495">
              <w:rPr>
                <w:rFonts w:ascii="Times New Roman" w:hAnsi="Times New Roman"/>
              </w:rPr>
              <w:t>1. В период предоставления Услуг, Исполнитель обязуется осуществлять независимый контроль над своими работниками.</w:t>
            </w:r>
          </w:p>
          <w:p w:rsidR="002466B2" w:rsidRPr="005A7495" w:rsidRDefault="002466B2" w:rsidP="005A7495">
            <w:pPr>
              <w:widowControl/>
              <w:spacing w:line="360" w:lineRule="auto"/>
              <w:jc w:val="both"/>
              <w:rPr>
                <w:rFonts w:ascii="Times New Roman" w:hAnsi="Times New Roman"/>
              </w:rPr>
            </w:pPr>
            <w:r w:rsidRPr="005A7495">
              <w:rPr>
                <w:rFonts w:ascii="Times New Roman" w:hAnsi="Times New Roman"/>
              </w:rPr>
              <w:t>2. Заказчик предоставит на весь период обучения соответствующее классное помещение в г. Усть-Каменогорске и необходимые вспомогательные учебные средства, такие как телевизор и мультисистемный видеомагнитофон, ноутбук, мультимедийный проектор, письменная доска и маркеры, а также организует по два ежедневных 15-минутных перерыва на кофе.</w:t>
            </w:r>
          </w:p>
          <w:p w:rsidR="002466B2" w:rsidRPr="005A7495" w:rsidRDefault="002466B2" w:rsidP="005A7495">
            <w:pPr>
              <w:widowControl/>
              <w:spacing w:line="360" w:lineRule="auto"/>
              <w:jc w:val="both"/>
              <w:rPr>
                <w:rFonts w:ascii="Times New Roman" w:hAnsi="Times New Roman"/>
              </w:rPr>
            </w:pPr>
            <w:r w:rsidRPr="005A7495">
              <w:rPr>
                <w:rFonts w:ascii="Times New Roman" w:hAnsi="Times New Roman"/>
              </w:rPr>
              <w:t>3. Заказчик обязуется оплатить Услуги, предоставленные Исполнителем, согласно условиям статьи 6 настоящего Договора.</w:t>
            </w:r>
          </w:p>
          <w:p w:rsidR="002466B2" w:rsidRPr="005A7495" w:rsidRDefault="002466B2" w:rsidP="005A7495">
            <w:pPr>
              <w:widowControl/>
              <w:spacing w:line="360" w:lineRule="auto"/>
              <w:jc w:val="both"/>
              <w:rPr>
                <w:rFonts w:ascii="Times New Roman" w:hAnsi="Times New Roman"/>
              </w:rPr>
            </w:pPr>
            <w:r w:rsidRPr="005A7495">
              <w:rPr>
                <w:rFonts w:ascii="Times New Roman" w:hAnsi="Times New Roman"/>
              </w:rPr>
              <w:t>4. Заказчик встретит инструктора и переводчика Исполнителя в аэропорту г. Усть-Каменогорска в день прилета и проводит инструктора и переводчика в аэропорт г. Усть-Каменогорска в день вылета.</w:t>
            </w:r>
          </w:p>
        </w:tc>
      </w:tr>
      <w:tr w:rsidR="00C0354C" w:rsidRPr="000918EC">
        <w:tblPrEx>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571" w:type="dxa"/>
            <w:gridSpan w:val="2"/>
            <w:tcBorders>
              <w:top w:val="single" w:sz="4" w:space="0" w:color="auto"/>
            </w:tcBorders>
          </w:tcPr>
          <w:p w:rsidR="00C0354C" w:rsidRPr="000918EC" w:rsidRDefault="00C0354C" w:rsidP="000918EC">
            <w:pPr>
              <w:widowControl/>
              <w:spacing w:line="360" w:lineRule="auto"/>
              <w:ind w:firstLine="709"/>
              <w:jc w:val="both"/>
              <w:rPr>
                <w:rFonts w:ascii="Times New Roman" w:hAnsi="Times New Roman"/>
                <w:sz w:val="28"/>
                <w:szCs w:val="28"/>
              </w:rPr>
            </w:pPr>
          </w:p>
        </w:tc>
      </w:tr>
    </w:tbl>
    <w:p w:rsidR="002466B2" w:rsidRPr="000918EC" w:rsidRDefault="0079286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Комментарий</w:t>
      </w:r>
      <w:r w:rsidR="00443C7F" w:rsidRPr="000918EC">
        <w:rPr>
          <w:rFonts w:ascii="Times New Roman" w:hAnsi="Times New Roman"/>
          <w:sz w:val="28"/>
          <w:szCs w:val="28"/>
        </w:rPr>
        <w:t>:</w:t>
      </w:r>
    </w:p>
    <w:p w:rsidR="002466B2" w:rsidRPr="000918EC" w:rsidRDefault="005546BA"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1. </w:t>
      </w:r>
      <w:r w:rsidR="002466B2" w:rsidRPr="000918EC">
        <w:rPr>
          <w:rFonts w:ascii="Times New Roman" w:hAnsi="Times New Roman"/>
          <w:sz w:val="28"/>
          <w:szCs w:val="28"/>
        </w:rPr>
        <w:t>При переводе данного предложения  была произведена лексико-семантическая замена, в частности, генерализация, для того, чтобы достигнуть адекватного перевода соответствующего нормам русского языка</w:t>
      </w:r>
      <w:r w:rsidR="002466B2" w:rsidRPr="000918EC">
        <w:rPr>
          <w:rFonts w:ascii="Times New Roman" w:hAnsi="Times New Roman"/>
          <w:color w:val="800000"/>
          <w:sz w:val="28"/>
          <w:szCs w:val="28"/>
        </w:rPr>
        <w:t xml:space="preserve">, </w:t>
      </w:r>
      <w:r w:rsidR="002466B2" w:rsidRPr="000918EC">
        <w:rPr>
          <w:rFonts w:ascii="Times New Roman" w:hAnsi="Times New Roman"/>
          <w:sz w:val="28"/>
          <w:szCs w:val="28"/>
        </w:rPr>
        <w:t>т.к. если бы здесь было произведено синтаксическое уподоблени</w:t>
      </w:r>
      <w:r w:rsidR="00DA2AFE" w:rsidRPr="000918EC">
        <w:rPr>
          <w:rFonts w:ascii="Times New Roman" w:hAnsi="Times New Roman"/>
          <w:sz w:val="28"/>
          <w:szCs w:val="28"/>
        </w:rPr>
        <w:t>е, то перевод был бы неприемлем по нормам русского языка.</w:t>
      </w:r>
    </w:p>
    <w:p w:rsidR="002466B2" w:rsidRPr="000918EC" w:rsidRDefault="00863D9F"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w:t>
      </w:r>
      <w:r w:rsidR="002466B2" w:rsidRPr="000918EC">
        <w:rPr>
          <w:rFonts w:ascii="Times New Roman" w:hAnsi="Times New Roman"/>
          <w:sz w:val="28"/>
          <w:szCs w:val="28"/>
        </w:rPr>
        <w:t xml:space="preserve">роизведена смысловая замена: английскому слову </w:t>
      </w:r>
      <w:r w:rsidR="002466B2" w:rsidRPr="000918EC">
        <w:rPr>
          <w:rFonts w:ascii="Times New Roman" w:hAnsi="Times New Roman"/>
          <w:sz w:val="28"/>
          <w:szCs w:val="28"/>
          <w:lang w:val="en-US"/>
        </w:rPr>
        <w:t>the</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Services</w:t>
      </w:r>
      <w:r w:rsidR="002466B2" w:rsidRPr="000918EC">
        <w:rPr>
          <w:rFonts w:ascii="Times New Roman" w:hAnsi="Times New Roman"/>
          <w:sz w:val="28"/>
          <w:szCs w:val="28"/>
        </w:rPr>
        <w:t xml:space="preserve">  в переводе соответствует его смысловой эквивалент «Услуги», т.к. в этом контексте при использовании словарных соответствий данной лексемы  - «службы», «заслуги»  - оказались бы неуместными.</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2. При редактировании русского предложения возникла необходимость в перестановке</w:t>
      </w:r>
      <w:r w:rsidR="003C0118" w:rsidRPr="000918EC">
        <w:rPr>
          <w:rFonts w:ascii="Times New Roman" w:hAnsi="Times New Roman"/>
          <w:sz w:val="28"/>
          <w:szCs w:val="28"/>
        </w:rPr>
        <w:t xml:space="preserve"> частей речи - о</w:t>
      </w:r>
      <w:r w:rsidRPr="000918EC">
        <w:rPr>
          <w:rFonts w:ascii="Times New Roman" w:hAnsi="Times New Roman"/>
          <w:sz w:val="28"/>
          <w:szCs w:val="28"/>
        </w:rPr>
        <w:t>бстоятельство времени было поставлено сразу после основы предложения, т.к. такое положение составного обстоятельства более типичн</w:t>
      </w:r>
      <w:r w:rsidR="003C0118" w:rsidRPr="000918EC">
        <w:rPr>
          <w:rFonts w:ascii="Times New Roman" w:hAnsi="Times New Roman"/>
          <w:sz w:val="28"/>
          <w:szCs w:val="28"/>
        </w:rPr>
        <w:t>о для русского языка [6</w:t>
      </w:r>
      <w:r w:rsidRPr="000918EC">
        <w:rPr>
          <w:rFonts w:ascii="Times New Roman" w:hAnsi="Times New Roman"/>
          <w:sz w:val="28"/>
          <w:szCs w:val="28"/>
        </w:rPr>
        <w:t>, с. 47].</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русском предложении произведена лексическая трансформация:</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 модуляция, т.е. смысловое развитие  ...а также </w:t>
      </w:r>
      <w:r w:rsidRPr="000918EC">
        <w:rPr>
          <w:rFonts w:ascii="Times New Roman" w:hAnsi="Times New Roman"/>
          <w:i/>
          <w:sz w:val="28"/>
          <w:szCs w:val="28"/>
        </w:rPr>
        <w:t>организует</w:t>
      </w:r>
      <w:r w:rsidRPr="000918EC">
        <w:rPr>
          <w:rFonts w:ascii="Times New Roman" w:hAnsi="Times New Roman"/>
          <w:sz w:val="28"/>
          <w:szCs w:val="28"/>
        </w:rPr>
        <w:t xml:space="preserve"> по два ежедневных 15 минутных перерыва на кофе...  для достижения адекватного перевода.</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3. При переводе данного предложения была произведена грамматическая трансформация – синтаксическое уподобление, что и привело к полному соответствию количества языковых единиц и порядка и</w:t>
      </w:r>
      <w:r w:rsidR="00AE5737" w:rsidRPr="000918EC">
        <w:rPr>
          <w:rFonts w:ascii="Times New Roman" w:hAnsi="Times New Roman"/>
          <w:sz w:val="28"/>
          <w:szCs w:val="28"/>
        </w:rPr>
        <w:t>х</w:t>
      </w:r>
      <w:r w:rsidRPr="000918EC">
        <w:rPr>
          <w:rFonts w:ascii="Times New Roman" w:hAnsi="Times New Roman"/>
          <w:sz w:val="28"/>
          <w:szCs w:val="28"/>
        </w:rPr>
        <w:t xml:space="preserve"> расположения в оригинале и переводе.</w:t>
      </w:r>
    </w:p>
    <w:p w:rsidR="002466B2" w:rsidRPr="000918EC" w:rsidRDefault="002466B2" w:rsidP="000918EC">
      <w:pPr>
        <w:widowControl/>
        <w:spacing w:line="360" w:lineRule="auto"/>
        <w:ind w:firstLine="709"/>
        <w:jc w:val="both"/>
        <w:rPr>
          <w:rFonts w:ascii="Times New Roman" w:hAnsi="Times New Roman"/>
          <w:sz w:val="28"/>
          <w:szCs w:val="28"/>
          <w:lang w:val="en-US"/>
        </w:rPr>
      </w:pPr>
      <w:r w:rsidRPr="000918EC">
        <w:rPr>
          <w:rFonts w:ascii="Times New Roman" w:hAnsi="Times New Roman"/>
          <w:sz w:val="28"/>
          <w:szCs w:val="28"/>
          <w:lang w:val="en-US"/>
        </w:rPr>
        <w:t xml:space="preserve">4. ...shall provide... with Ust-Kamenogorsk airport pick-up service on their arrival and see-off on their departure. </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данном случае был применен прием конкретизации: глагольное словосочетание с широким предметно-логическим значением английского языка передано глаголами русского языка с более узким значением “встретит и проводит”.</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Произведена смысловая замена эквивалентов на уровне всего высказывания для достижения адекватного перевода, соответствующего нормам русского языка. В целом все это предложение рекомендуется переводить как один квант перевода без обращения к значению его отдельных элементов, иначе пословный перевод “Заказчик обеспечит услугой подбора инструктора и переводчика Исполнителя в Усть-Каменогорском аэропорту по прибытию и услугой провожания по отбытию” будет неадекватным и не соответствовать нормам русского языка.</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w:t>
      </w:r>
      <w:r w:rsidRPr="000918EC">
        <w:rPr>
          <w:rFonts w:ascii="Times New Roman" w:hAnsi="Times New Roman"/>
          <w:sz w:val="28"/>
          <w:szCs w:val="28"/>
          <w:lang w:val="en-US"/>
        </w:rPr>
        <w:t>on</w:t>
      </w:r>
      <w:r w:rsidRPr="000918EC">
        <w:rPr>
          <w:rFonts w:ascii="Times New Roman" w:hAnsi="Times New Roman"/>
          <w:sz w:val="28"/>
          <w:szCs w:val="28"/>
        </w:rPr>
        <w:t xml:space="preserve"> </w:t>
      </w:r>
      <w:r w:rsidRPr="000918EC">
        <w:rPr>
          <w:rFonts w:ascii="Times New Roman" w:hAnsi="Times New Roman"/>
          <w:sz w:val="28"/>
          <w:szCs w:val="28"/>
          <w:lang w:val="en-US"/>
        </w:rPr>
        <w:t>the</w:t>
      </w:r>
      <w:r w:rsidRPr="000918EC">
        <w:rPr>
          <w:rFonts w:ascii="Times New Roman" w:hAnsi="Times New Roman"/>
          <w:sz w:val="28"/>
          <w:szCs w:val="28"/>
        </w:rPr>
        <w:t xml:space="preserve"> </w:t>
      </w:r>
      <w:r w:rsidRPr="000918EC">
        <w:rPr>
          <w:rFonts w:ascii="Times New Roman" w:hAnsi="Times New Roman"/>
          <w:sz w:val="28"/>
          <w:szCs w:val="28"/>
          <w:lang w:val="en-US"/>
        </w:rPr>
        <w:t>arrival</w:t>
      </w:r>
      <w:r w:rsidRPr="000918EC">
        <w:rPr>
          <w:rFonts w:ascii="Times New Roman" w:hAnsi="Times New Roman"/>
          <w:sz w:val="28"/>
          <w:szCs w:val="28"/>
        </w:rPr>
        <w:t>… и ...</w:t>
      </w:r>
      <w:r w:rsidRPr="000918EC">
        <w:rPr>
          <w:rFonts w:ascii="Times New Roman" w:hAnsi="Times New Roman"/>
          <w:sz w:val="28"/>
          <w:szCs w:val="28"/>
          <w:lang w:val="en-US"/>
        </w:rPr>
        <w:t>on</w:t>
      </w:r>
      <w:r w:rsidRPr="000918EC">
        <w:rPr>
          <w:rFonts w:ascii="Times New Roman" w:hAnsi="Times New Roman"/>
          <w:sz w:val="28"/>
          <w:szCs w:val="28"/>
        </w:rPr>
        <w:t xml:space="preserve"> </w:t>
      </w:r>
      <w:r w:rsidRPr="000918EC">
        <w:rPr>
          <w:rFonts w:ascii="Times New Roman" w:hAnsi="Times New Roman"/>
          <w:sz w:val="28"/>
          <w:szCs w:val="28"/>
          <w:lang w:val="en-US"/>
        </w:rPr>
        <w:t>the</w:t>
      </w:r>
      <w:r w:rsidRPr="000918EC">
        <w:rPr>
          <w:rFonts w:ascii="Times New Roman" w:hAnsi="Times New Roman"/>
          <w:sz w:val="28"/>
          <w:szCs w:val="28"/>
        </w:rPr>
        <w:t xml:space="preserve"> </w:t>
      </w:r>
      <w:r w:rsidRPr="000918EC">
        <w:rPr>
          <w:rFonts w:ascii="Times New Roman" w:hAnsi="Times New Roman"/>
          <w:sz w:val="28"/>
          <w:szCs w:val="28"/>
          <w:lang w:val="en-US"/>
        </w:rPr>
        <w:t>departure</w:t>
      </w:r>
      <w:r w:rsidRPr="000918EC">
        <w:rPr>
          <w:rFonts w:ascii="Times New Roman" w:hAnsi="Times New Roman"/>
          <w:sz w:val="28"/>
          <w:szCs w:val="28"/>
        </w:rPr>
        <w:t>... при переводе на русский язык данных обстоятельств использован прием смыслового добавления “в день прилета” и “в день вылета”.</w:t>
      </w:r>
    </w:p>
    <w:p w:rsidR="00500517" w:rsidRPr="000918EC" w:rsidRDefault="0004361E" w:rsidP="000918EC">
      <w:pPr>
        <w:widowControl/>
        <w:spacing w:line="360" w:lineRule="auto"/>
        <w:ind w:firstLine="709"/>
        <w:jc w:val="both"/>
        <w:rPr>
          <w:rFonts w:ascii="Times New Roman" w:hAnsi="Times New Roman"/>
          <w:bCs/>
          <w:sz w:val="28"/>
          <w:szCs w:val="28"/>
        </w:rPr>
      </w:pPr>
      <w:r w:rsidRPr="000918EC">
        <w:rPr>
          <w:rFonts w:ascii="Times New Roman" w:hAnsi="Times New Roman"/>
          <w:sz w:val="28"/>
          <w:szCs w:val="28"/>
        </w:rPr>
        <w:t>2)</w:t>
      </w:r>
      <w:r w:rsidR="00630BBF" w:rsidRPr="000918EC">
        <w:rPr>
          <w:rFonts w:ascii="Times New Roman" w:hAnsi="Times New Roman"/>
          <w:sz w:val="28"/>
          <w:szCs w:val="28"/>
        </w:rPr>
        <w:t xml:space="preserve"> </w:t>
      </w:r>
      <w:r w:rsidR="002466B2" w:rsidRPr="000918EC">
        <w:rPr>
          <w:rFonts w:ascii="Times New Roman" w:hAnsi="Times New Roman"/>
          <w:sz w:val="28"/>
          <w:szCs w:val="28"/>
          <w:lang w:val="en-US"/>
        </w:rPr>
        <w:t>Global</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Risk</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Consultants</w:t>
      </w:r>
      <w:r w:rsidR="002466B2" w:rsidRPr="000918EC">
        <w:rPr>
          <w:rFonts w:ascii="Times New Roman" w:hAnsi="Times New Roman"/>
          <w:sz w:val="28"/>
          <w:szCs w:val="28"/>
        </w:rPr>
        <w:t xml:space="preserve"> - </w:t>
      </w:r>
      <w:r w:rsidR="002466B2" w:rsidRPr="000918EC">
        <w:rPr>
          <w:rFonts w:ascii="Times New Roman" w:hAnsi="Times New Roman"/>
          <w:bCs/>
          <w:sz w:val="28"/>
          <w:szCs w:val="28"/>
        </w:rPr>
        <w:t>Результат о проведенном аудите по рискам</w:t>
      </w:r>
      <w:r w:rsidRPr="000918EC">
        <w:rPr>
          <w:rFonts w:ascii="Times New Roman" w:hAnsi="Times New Roman"/>
          <w:bCs/>
          <w:sz w:val="28"/>
          <w:szCs w:val="28"/>
        </w:rPr>
        <w:t>;</w:t>
      </w:r>
    </w:p>
    <w:p w:rsidR="00EE2179" w:rsidRPr="000918EC" w:rsidRDefault="00EE2179" w:rsidP="000918EC">
      <w:pPr>
        <w:widowControl/>
        <w:spacing w:line="360" w:lineRule="auto"/>
        <w:ind w:firstLine="709"/>
        <w:jc w:val="both"/>
        <w:rPr>
          <w:rFonts w:ascii="Times New Roman" w:hAnsi="Times New Roman"/>
          <w:bCs/>
          <w:sz w:val="28"/>
          <w:szCs w:val="28"/>
        </w:rPr>
      </w:pPr>
      <w:r w:rsidRPr="000918EC">
        <w:rPr>
          <w:rFonts w:ascii="Times New Roman" w:hAnsi="Times New Roman"/>
          <w:sz w:val="28"/>
          <w:szCs w:val="28"/>
        </w:rPr>
        <w:t xml:space="preserve">Нами был представлен технический текст, посвященный результатам одного из аудитов бизнесов  </w:t>
      </w:r>
      <w:r w:rsidR="00C0354C" w:rsidRPr="000918EC">
        <w:rPr>
          <w:rFonts w:ascii="Times New Roman" w:hAnsi="Times New Roman"/>
          <w:sz w:val="28"/>
          <w:szCs w:val="28"/>
        </w:rPr>
        <w:t>к</w:t>
      </w:r>
      <w:r w:rsidRPr="000918EC">
        <w:rPr>
          <w:rFonts w:ascii="Times New Roman" w:hAnsi="Times New Roman"/>
          <w:sz w:val="28"/>
          <w:szCs w:val="28"/>
        </w:rPr>
        <w:t>омпании</w:t>
      </w:r>
      <w:r w:rsidR="00DA6EB7" w:rsidRPr="000918EC">
        <w:rPr>
          <w:rFonts w:ascii="Times New Roman" w:hAnsi="Times New Roman"/>
          <w:sz w:val="28"/>
          <w:szCs w:val="28"/>
        </w:rPr>
        <w:t xml:space="preserve"> </w:t>
      </w:r>
      <w:r w:rsidR="00DA6EB7" w:rsidRPr="000918EC">
        <w:rPr>
          <w:rFonts w:ascii="Times New Roman" w:hAnsi="Times New Roman"/>
          <w:sz w:val="28"/>
          <w:szCs w:val="28"/>
          <w:lang w:val="en-US"/>
        </w:rPr>
        <w:t>AES</w:t>
      </w:r>
      <w:r w:rsidRPr="000918EC">
        <w:rPr>
          <w:rFonts w:ascii="Times New Roman" w:hAnsi="Times New Roman"/>
          <w:sz w:val="28"/>
          <w:szCs w:val="28"/>
        </w:rPr>
        <w:t>.</w:t>
      </w:r>
    </w:p>
    <w:p w:rsidR="002466B2" w:rsidRPr="000918EC" w:rsidRDefault="00C0354C"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Таблица 2 </w:t>
      </w:r>
      <w:r w:rsidR="00792868" w:rsidRPr="000918EC">
        <w:rPr>
          <w:rFonts w:ascii="Times New Roman" w:hAnsi="Times New Roman"/>
          <w:sz w:val="28"/>
          <w:szCs w:val="28"/>
        </w:rPr>
        <w:t>Переводческий а</w:t>
      </w:r>
      <w:r w:rsidRPr="000918EC">
        <w:rPr>
          <w:rFonts w:ascii="Times New Roman" w:hAnsi="Times New Roman"/>
          <w:sz w:val="28"/>
          <w:szCs w:val="28"/>
        </w:rPr>
        <w:t>нализ</w:t>
      </w:r>
      <w:r w:rsidR="00500517" w:rsidRPr="000918EC">
        <w:rPr>
          <w:rFonts w:ascii="Times New Roman" w:hAnsi="Times New Roman"/>
          <w:sz w:val="28"/>
          <w:szCs w:val="28"/>
        </w:rPr>
        <w:t xml:space="preserve"> английского и русского вариантов текста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2466B2" w:rsidRPr="005A7495" w:rsidTr="005A7495">
        <w:tc>
          <w:tcPr>
            <w:tcW w:w="4785" w:type="dxa"/>
            <w:shd w:val="clear" w:color="auto" w:fill="auto"/>
          </w:tcPr>
          <w:p w:rsidR="002466B2" w:rsidRPr="005A7495" w:rsidRDefault="002466B2" w:rsidP="005A7495">
            <w:pPr>
              <w:widowControl/>
              <w:spacing w:line="360" w:lineRule="auto"/>
              <w:jc w:val="center"/>
              <w:rPr>
                <w:rFonts w:ascii="Times New Roman" w:hAnsi="Times New Roman"/>
              </w:rPr>
            </w:pPr>
            <w:r w:rsidRPr="005A7495">
              <w:rPr>
                <w:rFonts w:ascii="Times New Roman" w:hAnsi="Times New Roman"/>
              </w:rPr>
              <w:t>Текст для перевода</w:t>
            </w:r>
          </w:p>
        </w:tc>
        <w:tc>
          <w:tcPr>
            <w:tcW w:w="4786" w:type="dxa"/>
            <w:shd w:val="clear" w:color="auto" w:fill="auto"/>
          </w:tcPr>
          <w:p w:rsidR="002466B2" w:rsidRPr="005A7495" w:rsidRDefault="002466B2" w:rsidP="005A7495">
            <w:pPr>
              <w:widowControl/>
              <w:spacing w:line="360" w:lineRule="auto"/>
              <w:jc w:val="center"/>
              <w:rPr>
                <w:rFonts w:ascii="Times New Roman" w:hAnsi="Times New Roman"/>
              </w:rPr>
            </w:pPr>
            <w:r w:rsidRPr="005A7495">
              <w:rPr>
                <w:rFonts w:ascii="Times New Roman" w:hAnsi="Times New Roman"/>
              </w:rPr>
              <w:t>Вариант перевода</w:t>
            </w:r>
          </w:p>
        </w:tc>
      </w:tr>
      <w:tr w:rsidR="002466B2" w:rsidRPr="005A7495" w:rsidTr="005A7495">
        <w:trPr>
          <w:trHeight w:val="2508"/>
        </w:trPr>
        <w:tc>
          <w:tcPr>
            <w:tcW w:w="4785" w:type="dxa"/>
            <w:shd w:val="clear" w:color="auto" w:fill="auto"/>
          </w:tcPr>
          <w:p w:rsidR="00647246" w:rsidRPr="005A7495" w:rsidRDefault="00647246" w:rsidP="005A7495">
            <w:pPr>
              <w:widowControl/>
              <w:spacing w:line="360" w:lineRule="auto"/>
              <w:jc w:val="both"/>
              <w:rPr>
                <w:rFonts w:ascii="Times New Roman" w:hAnsi="Times New Roman"/>
              </w:rPr>
            </w:pPr>
            <w:r w:rsidRPr="005A7495">
              <w:rPr>
                <w:rFonts w:ascii="Times New Roman" w:hAnsi="Times New Roman"/>
                <w:lang w:val="en-US"/>
              </w:rPr>
              <w:t xml:space="preserve">1. </w:t>
            </w:r>
            <w:r w:rsidR="002466B2" w:rsidRPr="005A7495">
              <w:rPr>
                <w:rFonts w:ascii="Times New Roman" w:hAnsi="Times New Roman"/>
                <w:lang w:val="en-US"/>
              </w:rPr>
              <w:t xml:space="preserve">The present available capacity of the plant is 301.2 MW. </w:t>
            </w:r>
          </w:p>
          <w:p w:rsidR="000918EC" w:rsidRPr="005A7495" w:rsidRDefault="00647246" w:rsidP="005A7495">
            <w:pPr>
              <w:widowControl/>
              <w:spacing w:line="360" w:lineRule="auto"/>
              <w:jc w:val="both"/>
              <w:rPr>
                <w:rFonts w:ascii="Times New Roman" w:hAnsi="Times New Roman"/>
                <w:lang w:val="en-US"/>
              </w:rPr>
            </w:pPr>
            <w:r w:rsidRPr="005A7495">
              <w:rPr>
                <w:rFonts w:ascii="Times New Roman" w:hAnsi="Times New Roman"/>
                <w:lang w:val="en-US"/>
              </w:rPr>
              <w:t xml:space="preserve">2. </w:t>
            </w:r>
            <w:r w:rsidR="002466B2" w:rsidRPr="005A7495">
              <w:rPr>
                <w:rFonts w:ascii="Times New Roman" w:hAnsi="Times New Roman"/>
                <w:lang w:val="en-US"/>
              </w:rPr>
              <w:t xml:space="preserve">This is generated by 3 x 112MW boilers each providing 160t/h@100bar of steam and 2 x 25MW turbine generators. </w:t>
            </w:r>
          </w:p>
          <w:p w:rsidR="002466B2" w:rsidRPr="005A7495" w:rsidRDefault="00647246" w:rsidP="005A7495">
            <w:pPr>
              <w:widowControl/>
              <w:spacing w:line="360" w:lineRule="auto"/>
              <w:jc w:val="both"/>
              <w:rPr>
                <w:rFonts w:ascii="Times New Roman" w:hAnsi="Times New Roman"/>
                <w:lang w:val="en-US"/>
              </w:rPr>
            </w:pPr>
            <w:r w:rsidRPr="005A7495">
              <w:rPr>
                <w:rFonts w:ascii="Times New Roman" w:hAnsi="Times New Roman"/>
                <w:lang w:val="en-US"/>
              </w:rPr>
              <w:t xml:space="preserve">3. </w:t>
            </w:r>
            <w:r w:rsidR="002466B2" w:rsidRPr="005A7495">
              <w:rPr>
                <w:rFonts w:ascii="Times New Roman" w:hAnsi="Times New Roman"/>
                <w:lang w:val="en-US"/>
              </w:rPr>
              <w:t xml:space="preserve">Steam is extracted from turbines for heating water and to create the thermal balance. </w:t>
            </w:r>
          </w:p>
          <w:p w:rsidR="000918EC" w:rsidRPr="005A7495" w:rsidRDefault="000918EC" w:rsidP="005A7495">
            <w:pPr>
              <w:widowControl/>
              <w:spacing w:line="360" w:lineRule="auto"/>
              <w:jc w:val="both"/>
              <w:rPr>
                <w:rFonts w:ascii="Times New Roman" w:hAnsi="Times New Roman"/>
                <w:lang w:val="en-US"/>
              </w:rPr>
            </w:pPr>
          </w:p>
          <w:p w:rsidR="002466B2" w:rsidRPr="005A7495" w:rsidRDefault="00647246" w:rsidP="005A7495">
            <w:pPr>
              <w:widowControl/>
              <w:spacing w:line="360" w:lineRule="auto"/>
              <w:jc w:val="both"/>
              <w:rPr>
                <w:rFonts w:ascii="Times New Roman" w:hAnsi="Times New Roman"/>
                <w:lang w:val="en-US"/>
              </w:rPr>
            </w:pPr>
            <w:r w:rsidRPr="005A7495">
              <w:rPr>
                <w:rFonts w:ascii="Times New Roman" w:hAnsi="Times New Roman"/>
                <w:lang w:val="en-US"/>
              </w:rPr>
              <w:t xml:space="preserve">4. </w:t>
            </w:r>
            <w:r w:rsidR="002466B2" w:rsidRPr="005A7495">
              <w:rPr>
                <w:rFonts w:ascii="Times New Roman" w:hAnsi="Times New Roman"/>
                <w:lang w:val="en-US"/>
              </w:rPr>
              <w:t>This energy is supplied to some 10,000 customers and some industrial consumers the largest being TMK.</w:t>
            </w:r>
          </w:p>
        </w:tc>
        <w:tc>
          <w:tcPr>
            <w:tcW w:w="4786" w:type="dxa"/>
            <w:shd w:val="clear" w:color="auto" w:fill="auto"/>
          </w:tcPr>
          <w:p w:rsidR="00647246" w:rsidRPr="005A7495" w:rsidRDefault="00647246" w:rsidP="005A7495">
            <w:pPr>
              <w:widowControl/>
              <w:spacing w:line="360" w:lineRule="auto"/>
              <w:jc w:val="both"/>
              <w:rPr>
                <w:rFonts w:ascii="Times New Roman" w:hAnsi="Times New Roman"/>
              </w:rPr>
            </w:pPr>
            <w:r w:rsidRPr="005A7495">
              <w:rPr>
                <w:rFonts w:ascii="Times New Roman" w:hAnsi="Times New Roman"/>
              </w:rPr>
              <w:t xml:space="preserve">1. </w:t>
            </w:r>
            <w:r w:rsidR="002466B2" w:rsidRPr="005A7495">
              <w:rPr>
                <w:rFonts w:ascii="Times New Roman" w:hAnsi="Times New Roman"/>
              </w:rPr>
              <w:t xml:space="preserve">Мощность станции на данный момент составляет 301, 2 МВт. </w:t>
            </w:r>
          </w:p>
          <w:p w:rsidR="00647246" w:rsidRPr="005A7495" w:rsidRDefault="00647246" w:rsidP="005A7495">
            <w:pPr>
              <w:widowControl/>
              <w:spacing w:line="360" w:lineRule="auto"/>
              <w:jc w:val="both"/>
              <w:rPr>
                <w:rFonts w:ascii="Times New Roman" w:hAnsi="Times New Roman"/>
              </w:rPr>
            </w:pPr>
            <w:r w:rsidRPr="005A7495">
              <w:rPr>
                <w:rFonts w:ascii="Times New Roman" w:hAnsi="Times New Roman"/>
              </w:rPr>
              <w:t xml:space="preserve">2. </w:t>
            </w:r>
            <w:r w:rsidR="002466B2" w:rsidRPr="005A7495">
              <w:rPr>
                <w:rFonts w:ascii="Times New Roman" w:hAnsi="Times New Roman"/>
              </w:rPr>
              <w:t xml:space="preserve">Она вырабатывается тремя котлами по 112 МВт каждый, производящих 160т/ч при 100 бар пара и двумя турбинными генераторами по 25 МВт. </w:t>
            </w:r>
          </w:p>
          <w:p w:rsidR="00647246" w:rsidRPr="005A7495" w:rsidRDefault="00647246" w:rsidP="005A7495">
            <w:pPr>
              <w:widowControl/>
              <w:spacing w:line="360" w:lineRule="auto"/>
              <w:jc w:val="both"/>
              <w:rPr>
                <w:rFonts w:ascii="Times New Roman" w:hAnsi="Times New Roman"/>
              </w:rPr>
            </w:pPr>
            <w:r w:rsidRPr="005A7495">
              <w:rPr>
                <w:rFonts w:ascii="Times New Roman" w:hAnsi="Times New Roman"/>
              </w:rPr>
              <w:t xml:space="preserve">3. </w:t>
            </w:r>
            <w:r w:rsidR="002466B2" w:rsidRPr="005A7495">
              <w:rPr>
                <w:rFonts w:ascii="Times New Roman" w:hAnsi="Times New Roman"/>
              </w:rPr>
              <w:t xml:space="preserve">Пар выходит из турбин для нагрева воды и создания термобаланса. </w:t>
            </w:r>
          </w:p>
          <w:p w:rsidR="00647246" w:rsidRPr="005A7495" w:rsidRDefault="00647246" w:rsidP="005A7495">
            <w:pPr>
              <w:widowControl/>
              <w:spacing w:line="360" w:lineRule="auto"/>
              <w:jc w:val="both"/>
              <w:rPr>
                <w:rFonts w:ascii="Times New Roman" w:hAnsi="Times New Roman"/>
              </w:rPr>
            </w:pPr>
          </w:p>
          <w:p w:rsidR="002466B2" w:rsidRPr="005A7495" w:rsidRDefault="00647246" w:rsidP="005A7495">
            <w:pPr>
              <w:widowControl/>
              <w:spacing w:line="360" w:lineRule="auto"/>
              <w:jc w:val="both"/>
              <w:rPr>
                <w:rFonts w:ascii="Times New Roman" w:hAnsi="Times New Roman"/>
              </w:rPr>
            </w:pPr>
            <w:r w:rsidRPr="005A7495">
              <w:rPr>
                <w:rFonts w:ascii="Times New Roman" w:hAnsi="Times New Roman"/>
              </w:rPr>
              <w:t xml:space="preserve">4. </w:t>
            </w:r>
            <w:r w:rsidR="002466B2" w:rsidRPr="005A7495">
              <w:rPr>
                <w:rFonts w:ascii="Times New Roman" w:hAnsi="Times New Roman"/>
              </w:rPr>
              <w:t>Данной энергией пользуются около 10 000 потребителей и некоторые крупные промышленные предприятия, крупнейшим из которых является ТМК.</w:t>
            </w:r>
          </w:p>
        </w:tc>
      </w:tr>
    </w:tbl>
    <w:p w:rsidR="002466B2" w:rsidRPr="000918EC" w:rsidRDefault="002466B2" w:rsidP="000918EC">
      <w:pPr>
        <w:widowControl/>
        <w:spacing w:line="360" w:lineRule="auto"/>
        <w:ind w:firstLine="709"/>
        <w:jc w:val="both"/>
        <w:rPr>
          <w:rFonts w:ascii="Times New Roman" w:hAnsi="Times New Roman"/>
          <w:sz w:val="28"/>
          <w:szCs w:val="28"/>
        </w:rPr>
      </w:pPr>
    </w:p>
    <w:p w:rsidR="002466B2" w:rsidRPr="000918EC" w:rsidRDefault="0079286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Комментарий</w:t>
      </w:r>
      <w:r w:rsidR="00443C7F" w:rsidRPr="000918EC">
        <w:rPr>
          <w:rFonts w:ascii="Times New Roman" w:hAnsi="Times New Roman"/>
          <w:sz w:val="28"/>
          <w:szCs w:val="28"/>
        </w:rPr>
        <w:t>:</w:t>
      </w:r>
    </w:p>
    <w:p w:rsidR="00AE5737" w:rsidRPr="000918EC" w:rsidRDefault="002466B2" w:rsidP="001A5B25">
      <w:pPr>
        <w:widowControl/>
        <w:numPr>
          <w:ilvl w:val="0"/>
          <w:numId w:val="1"/>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При переводе первой части предложения произведено опущение слова ‘</w:t>
      </w:r>
      <w:r w:rsidRPr="000918EC">
        <w:rPr>
          <w:rFonts w:ascii="Times New Roman" w:hAnsi="Times New Roman"/>
          <w:sz w:val="28"/>
          <w:szCs w:val="28"/>
          <w:lang w:val="en-US"/>
        </w:rPr>
        <w:t>available</w:t>
      </w:r>
      <w:r w:rsidR="00AE5737" w:rsidRPr="000918EC">
        <w:rPr>
          <w:rFonts w:ascii="Times New Roman" w:hAnsi="Times New Roman"/>
          <w:sz w:val="28"/>
          <w:szCs w:val="28"/>
        </w:rPr>
        <w:t>’, так как и без этого слова</w:t>
      </w:r>
      <w:r w:rsidRPr="000918EC">
        <w:rPr>
          <w:rFonts w:ascii="Times New Roman" w:hAnsi="Times New Roman"/>
          <w:sz w:val="28"/>
          <w:szCs w:val="28"/>
        </w:rPr>
        <w:t xml:space="preserve"> значение словосочетания</w:t>
      </w:r>
      <w:r w:rsidR="00AE5737" w:rsidRPr="000918EC">
        <w:rPr>
          <w:rFonts w:ascii="Times New Roman" w:hAnsi="Times New Roman"/>
          <w:sz w:val="28"/>
          <w:szCs w:val="28"/>
        </w:rPr>
        <w:t xml:space="preserve">  “мощность станции” </w:t>
      </w:r>
      <w:r w:rsidRPr="000918EC">
        <w:rPr>
          <w:rFonts w:ascii="Times New Roman" w:hAnsi="Times New Roman"/>
          <w:sz w:val="28"/>
          <w:szCs w:val="28"/>
        </w:rPr>
        <w:t>не теряется</w:t>
      </w:r>
      <w:r w:rsidR="00E42C98" w:rsidRPr="000918EC">
        <w:rPr>
          <w:rFonts w:ascii="Times New Roman" w:hAnsi="Times New Roman"/>
          <w:sz w:val="28"/>
          <w:szCs w:val="28"/>
        </w:rPr>
        <w:t>; в данном случае нормы русского языка не нарушены и перевод адекватен для реципиента.</w:t>
      </w:r>
      <w:r w:rsidRPr="000918EC">
        <w:rPr>
          <w:rFonts w:ascii="Times New Roman" w:hAnsi="Times New Roman"/>
          <w:sz w:val="28"/>
          <w:szCs w:val="28"/>
        </w:rPr>
        <w:t xml:space="preserve">  </w:t>
      </w:r>
    </w:p>
    <w:p w:rsidR="00164553" w:rsidRPr="000918EC" w:rsidRDefault="00B270D7" w:rsidP="001A5B25">
      <w:pPr>
        <w:widowControl/>
        <w:numPr>
          <w:ilvl w:val="0"/>
          <w:numId w:val="1"/>
        </w:numPr>
        <w:tabs>
          <w:tab w:val="clear" w:pos="720"/>
          <w:tab w:val="num" w:pos="36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    </w:t>
      </w:r>
      <w:r w:rsidR="002466B2" w:rsidRPr="000918EC">
        <w:rPr>
          <w:rFonts w:ascii="Times New Roman" w:hAnsi="Times New Roman"/>
          <w:sz w:val="28"/>
          <w:szCs w:val="28"/>
        </w:rPr>
        <w:t>При переводе данного предложения был</w:t>
      </w:r>
      <w:r w:rsidR="00785D8A" w:rsidRPr="000918EC">
        <w:rPr>
          <w:rFonts w:ascii="Times New Roman" w:hAnsi="Times New Roman"/>
          <w:sz w:val="28"/>
          <w:szCs w:val="28"/>
        </w:rPr>
        <w:t xml:space="preserve">а произведена грамматическая   </w:t>
      </w:r>
      <w:r w:rsidR="002466B2" w:rsidRPr="000918EC">
        <w:rPr>
          <w:rFonts w:ascii="Times New Roman" w:hAnsi="Times New Roman"/>
          <w:sz w:val="28"/>
          <w:szCs w:val="28"/>
        </w:rPr>
        <w:t>трансформация – синтаксическое уподобление, что и привело к полному соответствию количества языковых единиц и порядка из расположения в оригинале и переводе.</w:t>
      </w:r>
      <w:r w:rsidR="00AF3407" w:rsidRPr="000918EC">
        <w:rPr>
          <w:rFonts w:ascii="Times New Roman" w:hAnsi="Times New Roman"/>
          <w:sz w:val="28"/>
          <w:szCs w:val="28"/>
        </w:rPr>
        <w:t xml:space="preserve"> </w:t>
      </w:r>
      <w:r w:rsidR="002466B2" w:rsidRPr="000918EC">
        <w:rPr>
          <w:rFonts w:ascii="Times New Roman" w:hAnsi="Times New Roman"/>
          <w:sz w:val="28"/>
          <w:szCs w:val="28"/>
        </w:rPr>
        <w:t xml:space="preserve">Также был применен прием калькирования для словосочетания  </w:t>
      </w:r>
      <w:r w:rsidR="002466B2" w:rsidRPr="000918EC">
        <w:rPr>
          <w:rFonts w:ascii="Times New Roman" w:hAnsi="Times New Roman"/>
          <w:i/>
          <w:sz w:val="28"/>
          <w:szCs w:val="28"/>
          <w:lang w:val="en-US"/>
        </w:rPr>
        <w:t>turbine</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generator</w:t>
      </w:r>
      <w:r w:rsidR="002466B2" w:rsidRPr="000918EC">
        <w:rPr>
          <w:rFonts w:ascii="Times New Roman" w:hAnsi="Times New Roman"/>
          <w:sz w:val="28"/>
          <w:szCs w:val="28"/>
        </w:rPr>
        <w:t xml:space="preserve"> – “ турбогенератор”.</w:t>
      </w:r>
      <w:r w:rsidR="00E42C98" w:rsidRPr="000918EC">
        <w:rPr>
          <w:rFonts w:ascii="Times New Roman" w:hAnsi="Times New Roman"/>
          <w:sz w:val="28"/>
          <w:szCs w:val="28"/>
        </w:rPr>
        <w:t xml:space="preserve"> Фиксированные сокращенные обозначения оригинала были переведены в соответствии общепринятыми фиксированными сокращенными обозначениями языка перевода.</w:t>
      </w:r>
    </w:p>
    <w:p w:rsidR="00164553" w:rsidRPr="000918EC" w:rsidRDefault="002466B2" w:rsidP="001A5B25">
      <w:pPr>
        <w:widowControl/>
        <w:numPr>
          <w:ilvl w:val="0"/>
          <w:numId w:val="1"/>
        </w:numPr>
        <w:tabs>
          <w:tab w:val="clear" w:pos="720"/>
          <w:tab w:val="num" w:pos="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В данном предложении наблюдается также использование грамматической трансформации - синтаксического уподобления на уровне всего предложения; также наблюдается замена частей речи: английский глагол </w:t>
      </w:r>
      <w:r w:rsidRPr="000918EC">
        <w:rPr>
          <w:rFonts w:ascii="Times New Roman" w:hAnsi="Times New Roman"/>
          <w:i/>
          <w:sz w:val="28"/>
          <w:szCs w:val="28"/>
          <w:lang w:val="en-US"/>
        </w:rPr>
        <w:t>to</w:t>
      </w:r>
      <w:r w:rsidRPr="000918EC">
        <w:rPr>
          <w:rFonts w:ascii="Times New Roman" w:hAnsi="Times New Roman"/>
          <w:i/>
          <w:sz w:val="28"/>
          <w:szCs w:val="28"/>
        </w:rPr>
        <w:t xml:space="preserve"> </w:t>
      </w:r>
      <w:r w:rsidRPr="000918EC">
        <w:rPr>
          <w:rFonts w:ascii="Times New Roman" w:hAnsi="Times New Roman"/>
          <w:i/>
          <w:sz w:val="28"/>
          <w:szCs w:val="28"/>
          <w:lang w:val="en-US"/>
        </w:rPr>
        <w:t>create</w:t>
      </w:r>
      <w:r w:rsidRPr="000918EC">
        <w:rPr>
          <w:rFonts w:ascii="Times New Roman" w:hAnsi="Times New Roman"/>
          <w:sz w:val="28"/>
          <w:szCs w:val="28"/>
        </w:rPr>
        <w:t xml:space="preserve"> был заменен в русском предложении существительным “создание” для сохранения логической последовательности предложения.</w:t>
      </w:r>
    </w:p>
    <w:p w:rsidR="00164553" w:rsidRPr="000918EC" w:rsidRDefault="00B270D7" w:rsidP="001A5B25">
      <w:pPr>
        <w:widowControl/>
        <w:numPr>
          <w:ilvl w:val="0"/>
          <w:numId w:val="1"/>
        </w:numPr>
        <w:tabs>
          <w:tab w:val="clear" w:pos="720"/>
          <w:tab w:val="num" w:pos="360"/>
        </w:tabs>
        <w:spacing w:line="360" w:lineRule="auto"/>
        <w:ind w:left="0" w:firstLine="709"/>
        <w:jc w:val="both"/>
        <w:rPr>
          <w:rFonts w:ascii="Times New Roman" w:hAnsi="Times New Roman"/>
          <w:bCs/>
          <w:sz w:val="28"/>
          <w:szCs w:val="28"/>
        </w:rPr>
      </w:pPr>
      <w:r w:rsidRPr="000918EC">
        <w:rPr>
          <w:rFonts w:ascii="Times New Roman" w:hAnsi="Times New Roman"/>
          <w:sz w:val="28"/>
          <w:szCs w:val="28"/>
        </w:rPr>
        <w:t xml:space="preserve">     </w:t>
      </w:r>
      <w:r w:rsidR="002466B2" w:rsidRPr="000918EC">
        <w:rPr>
          <w:rFonts w:ascii="Times New Roman" w:hAnsi="Times New Roman"/>
          <w:sz w:val="28"/>
          <w:szCs w:val="28"/>
        </w:rPr>
        <w:t>В данном предложении произведена смысловая замена: английскому выражению ...</w:t>
      </w:r>
      <w:r w:rsidR="002466B2" w:rsidRPr="000918EC">
        <w:rPr>
          <w:rFonts w:ascii="Times New Roman" w:hAnsi="Times New Roman"/>
          <w:sz w:val="28"/>
          <w:szCs w:val="28"/>
          <w:lang w:val="en-US"/>
        </w:rPr>
        <w:t>industrial</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consumers</w:t>
      </w:r>
      <w:r w:rsidR="002466B2" w:rsidRPr="000918EC">
        <w:rPr>
          <w:rFonts w:ascii="Times New Roman" w:hAnsi="Times New Roman"/>
          <w:sz w:val="28"/>
          <w:szCs w:val="28"/>
        </w:rPr>
        <w:t>…</w:t>
      </w:r>
      <w:r w:rsidR="00647246" w:rsidRPr="000918EC">
        <w:rPr>
          <w:rFonts w:ascii="Times New Roman" w:hAnsi="Times New Roman"/>
          <w:sz w:val="28"/>
          <w:szCs w:val="28"/>
        </w:rPr>
        <w:t xml:space="preserve"> </w:t>
      </w:r>
      <w:r w:rsidR="002466B2" w:rsidRPr="000918EC">
        <w:rPr>
          <w:rFonts w:ascii="Times New Roman" w:hAnsi="Times New Roman"/>
          <w:sz w:val="28"/>
          <w:szCs w:val="28"/>
        </w:rPr>
        <w:t xml:space="preserve">в переводе соответствует его смысловой эквивалент “промышленные предприятия”, так как в одном предложении встречаются две лексемы одинаковые по значению: </w:t>
      </w:r>
      <w:r w:rsidR="002466B2" w:rsidRPr="000918EC">
        <w:rPr>
          <w:rFonts w:ascii="Times New Roman" w:hAnsi="Times New Roman"/>
          <w:sz w:val="28"/>
          <w:szCs w:val="28"/>
          <w:lang w:val="en-US"/>
        </w:rPr>
        <w:t>customers</w:t>
      </w:r>
      <w:r w:rsidR="002466B2" w:rsidRPr="000918EC">
        <w:rPr>
          <w:rFonts w:ascii="Times New Roman" w:hAnsi="Times New Roman"/>
          <w:sz w:val="28"/>
          <w:szCs w:val="28"/>
        </w:rPr>
        <w:t xml:space="preserve"> – словарное соответствие “потребители” и </w:t>
      </w:r>
      <w:r w:rsidR="002466B2" w:rsidRPr="000918EC">
        <w:rPr>
          <w:rFonts w:ascii="Times New Roman" w:hAnsi="Times New Roman"/>
          <w:sz w:val="28"/>
          <w:szCs w:val="28"/>
          <w:lang w:val="en-US"/>
        </w:rPr>
        <w:t>consumers</w:t>
      </w:r>
      <w:r w:rsidR="002466B2" w:rsidRPr="000918EC">
        <w:rPr>
          <w:rFonts w:ascii="Times New Roman" w:hAnsi="Times New Roman"/>
          <w:sz w:val="28"/>
          <w:szCs w:val="28"/>
        </w:rPr>
        <w:t xml:space="preserve">  - словарное соответствие “потребители”.</w:t>
      </w:r>
      <w:r w:rsidR="00A847ED" w:rsidRPr="000918EC">
        <w:rPr>
          <w:rFonts w:ascii="Times New Roman" w:hAnsi="Times New Roman"/>
          <w:sz w:val="28"/>
          <w:szCs w:val="28"/>
        </w:rPr>
        <w:t xml:space="preserve"> Также на уровне всего предложения произведена грамматическая трансформация - синтаксическое уподобление - которая привела к полному соответствию количества языковых единиц и порядка из расположения в оригинале и переводе, но при этом предложение, ориентированное на содержание</w:t>
      </w:r>
      <w:r w:rsidR="00164553" w:rsidRPr="000918EC">
        <w:rPr>
          <w:rFonts w:ascii="Times New Roman" w:hAnsi="Times New Roman"/>
          <w:sz w:val="28"/>
          <w:szCs w:val="28"/>
        </w:rPr>
        <w:t>,</w:t>
      </w:r>
      <w:r w:rsidR="00A847ED" w:rsidRPr="000918EC">
        <w:rPr>
          <w:rFonts w:ascii="Times New Roman" w:hAnsi="Times New Roman"/>
          <w:sz w:val="28"/>
          <w:szCs w:val="28"/>
        </w:rPr>
        <w:t xml:space="preserve"> не утратило свой истинный смысл</w:t>
      </w:r>
      <w:r w:rsidR="00164553" w:rsidRPr="000918EC">
        <w:rPr>
          <w:rFonts w:ascii="Times New Roman" w:hAnsi="Times New Roman"/>
          <w:sz w:val="28"/>
          <w:szCs w:val="28"/>
        </w:rPr>
        <w:t>, а также</w:t>
      </w:r>
      <w:r w:rsidR="00A847ED" w:rsidRPr="000918EC">
        <w:rPr>
          <w:rFonts w:ascii="Times New Roman" w:hAnsi="Times New Roman"/>
          <w:sz w:val="28"/>
          <w:szCs w:val="28"/>
        </w:rPr>
        <w:t xml:space="preserve"> </w:t>
      </w:r>
      <w:r w:rsidR="00164553" w:rsidRPr="000918EC">
        <w:rPr>
          <w:rFonts w:ascii="Times New Roman" w:hAnsi="Times New Roman"/>
          <w:sz w:val="28"/>
          <w:szCs w:val="28"/>
        </w:rPr>
        <w:t>соответствует нормам русского, что и поспособствовало достижению адекватности перевода.</w:t>
      </w:r>
    </w:p>
    <w:p w:rsidR="00164553" w:rsidRPr="000918EC" w:rsidRDefault="00164553" w:rsidP="000918EC">
      <w:pPr>
        <w:widowControl/>
        <w:spacing w:line="360" w:lineRule="auto"/>
        <w:ind w:firstLine="709"/>
        <w:jc w:val="both"/>
        <w:rPr>
          <w:rFonts w:ascii="Times New Roman" w:hAnsi="Times New Roman"/>
          <w:bCs/>
          <w:sz w:val="28"/>
          <w:szCs w:val="28"/>
        </w:rPr>
      </w:pPr>
    </w:p>
    <w:p w:rsidR="002466B2" w:rsidRPr="000918EC" w:rsidRDefault="00164553" w:rsidP="000918EC">
      <w:pPr>
        <w:widowControl/>
        <w:spacing w:line="360" w:lineRule="auto"/>
        <w:ind w:firstLine="709"/>
        <w:jc w:val="both"/>
        <w:rPr>
          <w:rFonts w:ascii="Times New Roman" w:hAnsi="Times New Roman"/>
          <w:bCs/>
          <w:sz w:val="28"/>
          <w:szCs w:val="28"/>
        </w:rPr>
      </w:pPr>
      <w:r w:rsidRPr="000918EC">
        <w:rPr>
          <w:rFonts w:ascii="Times New Roman" w:hAnsi="Times New Roman"/>
          <w:sz w:val="28"/>
          <w:szCs w:val="28"/>
        </w:rPr>
        <w:t xml:space="preserve"> </w:t>
      </w:r>
      <w:r w:rsidR="0004361E" w:rsidRPr="000918EC">
        <w:rPr>
          <w:rFonts w:ascii="Times New Roman" w:hAnsi="Times New Roman"/>
          <w:sz w:val="28"/>
          <w:szCs w:val="28"/>
        </w:rPr>
        <w:t xml:space="preserve">Продолжение </w:t>
      </w:r>
      <w:r w:rsidR="00B947FC" w:rsidRPr="000918EC">
        <w:rPr>
          <w:rFonts w:ascii="Times New Roman" w:hAnsi="Times New Roman"/>
          <w:sz w:val="28"/>
          <w:szCs w:val="28"/>
        </w:rPr>
        <w:t xml:space="preserve">текста </w:t>
      </w:r>
      <w:r w:rsidR="00EE2179" w:rsidRPr="000918EC">
        <w:rPr>
          <w:rFonts w:ascii="Times New Roman" w:hAnsi="Times New Roman"/>
          <w:sz w:val="28"/>
          <w:szCs w:val="28"/>
        </w:rPr>
        <w:t>«</w:t>
      </w:r>
      <w:r w:rsidR="00EE2179" w:rsidRPr="000918EC">
        <w:rPr>
          <w:rFonts w:ascii="Times New Roman" w:hAnsi="Times New Roman"/>
          <w:sz w:val="28"/>
          <w:szCs w:val="28"/>
          <w:lang w:val="en-US"/>
        </w:rPr>
        <w:t>Global</w:t>
      </w:r>
      <w:r w:rsidR="00EE2179" w:rsidRPr="000918EC">
        <w:rPr>
          <w:rFonts w:ascii="Times New Roman" w:hAnsi="Times New Roman"/>
          <w:sz w:val="28"/>
          <w:szCs w:val="28"/>
        </w:rPr>
        <w:t xml:space="preserve"> </w:t>
      </w:r>
      <w:r w:rsidR="00EE2179" w:rsidRPr="000918EC">
        <w:rPr>
          <w:rFonts w:ascii="Times New Roman" w:hAnsi="Times New Roman"/>
          <w:sz w:val="28"/>
          <w:szCs w:val="28"/>
          <w:lang w:val="en-US"/>
        </w:rPr>
        <w:t>Risk</w:t>
      </w:r>
      <w:r w:rsidR="00EE2179" w:rsidRPr="000918EC">
        <w:rPr>
          <w:rFonts w:ascii="Times New Roman" w:hAnsi="Times New Roman"/>
          <w:sz w:val="28"/>
          <w:szCs w:val="28"/>
        </w:rPr>
        <w:t xml:space="preserve"> </w:t>
      </w:r>
      <w:r w:rsidR="00EE2179" w:rsidRPr="000918EC">
        <w:rPr>
          <w:rFonts w:ascii="Times New Roman" w:hAnsi="Times New Roman"/>
          <w:sz w:val="28"/>
          <w:szCs w:val="28"/>
          <w:lang w:val="en-US"/>
        </w:rPr>
        <w:t>Consultants</w:t>
      </w:r>
      <w:r w:rsidR="00EE2179" w:rsidRPr="000918EC">
        <w:rPr>
          <w:rFonts w:ascii="Times New Roman" w:hAnsi="Times New Roman"/>
          <w:sz w:val="28"/>
          <w:szCs w:val="28"/>
        </w:rPr>
        <w:t xml:space="preserve">» - </w:t>
      </w:r>
      <w:r w:rsidR="00EE2179" w:rsidRPr="000918EC">
        <w:rPr>
          <w:rFonts w:ascii="Times New Roman" w:hAnsi="Times New Roman"/>
          <w:bCs/>
          <w:sz w:val="28"/>
          <w:szCs w:val="28"/>
        </w:rPr>
        <w:t>Результат о проведенном аудите по рискам</w:t>
      </w:r>
      <w:r w:rsidR="00B947FC" w:rsidRPr="000918EC">
        <w:rPr>
          <w:rFonts w:ascii="Times New Roman" w:hAnsi="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4799"/>
      </w:tblGrid>
      <w:tr w:rsidR="00132C87" w:rsidRPr="005A7495" w:rsidTr="005A7495">
        <w:tc>
          <w:tcPr>
            <w:tcW w:w="4927" w:type="dxa"/>
            <w:shd w:val="clear" w:color="auto" w:fill="auto"/>
          </w:tcPr>
          <w:p w:rsidR="00132C87" w:rsidRPr="005A7495" w:rsidRDefault="00132C87" w:rsidP="005A7495">
            <w:pPr>
              <w:widowControl/>
              <w:spacing w:line="360" w:lineRule="auto"/>
              <w:jc w:val="center"/>
              <w:rPr>
                <w:rFonts w:ascii="Times New Roman" w:hAnsi="Times New Roman"/>
              </w:rPr>
            </w:pPr>
            <w:r w:rsidRPr="005A7495">
              <w:rPr>
                <w:rFonts w:ascii="Times New Roman" w:hAnsi="Times New Roman"/>
              </w:rPr>
              <w:t>Текст для перевода</w:t>
            </w:r>
          </w:p>
        </w:tc>
        <w:tc>
          <w:tcPr>
            <w:tcW w:w="4927" w:type="dxa"/>
            <w:shd w:val="clear" w:color="auto" w:fill="auto"/>
          </w:tcPr>
          <w:p w:rsidR="00132C87" w:rsidRPr="005A7495" w:rsidRDefault="00132C87" w:rsidP="005A7495">
            <w:pPr>
              <w:widowControl/>
              <w:spacing w:line="360" w:lineRule="auto"/>
              <w:jc w:val="center"/>
              <w:rPr>
                <w:rFonts w:ascii="Times New Roman" w:hAnsi="Times New Roman"/>
              </w:rPr>
            </w:pPr>
            <w:r w:rsidRPr="005A7495">
              <w:rPr>
                <w:rFonts w:ascii="Times New Roman" w:hAnsi="Times New Roman"/>
              </w:rPr>
              <w:t>Вариант перевода</w:t>
            </w:r>
          </w:p>
        </w:tc>
      </w:tr>
      <w:tr w:rsidR="00A3621F" w:rsidRPr="005A7495" w:rsidTr="005A7495">
        <w:trPr>
          <w:trHeight w:val="1814"/>
        </w:trPr>
        <w:tc>
          <w:tcPr>
            <w:tcW w:w="4927" w:type="dxa"/>
            <w:tcBorders>
              <w:bottom w:val="nil"/>
            </w:tcBorders>
            <w:shd w:val="clear" w:color="auto" w:fill="auto"/>
          </w:tcPr>
          <w:p w:rsidR="00647246" w:rsidRPr="005A7495" w:rsidRDefault="00647246" w:rsidP="005A7495">
            <w:pPr>
              <w:widowControl/>
              <w:spacing w:line="360" w:lineRule="auto"/>
              <w:jc w:val="both"/>
              <w:rPr>
                <w:rFonts w:ascii="Times New Roman" w:hAnsi="Times New Roman"/>
              </w:rPr>
            </w:pPr>
            <w:r w:rsidRPr="005A7495">
              <w:rPr>
                <w:rFonts w:ascii="Times New Roman" w:hAnsi="Times New Roman"/>
                <w:lang w:val="en-US"/>
              </w:rPr>
              <w:t xml:space="preserve">5. </w:t>
            </w:r>
            <w:r w:rsidR="00A3621F" w:rsidRPr="005A7495">
              <w:rPr>
                <w:rFonts w:ascii="Times New Roman" w:hAnsi="Times New Roman"/>
                <w:lang w:val="en-US"/>
              </w:rPr>
              <w:t>On February 20</w:t>
            </w:r>
            <w:r w:rsidR="00A3621F" w:rsidRPr="005A7495">
              <w:rPr>
                <w:rFonts w:ascii="Times New Roman" w:hAnsi="Times New Roman"/>
                <w:vertAlign w:val="superscript"/>
                <w:lang w:val="en-US"/>
              </w:rPr>
              <w:t>th</w:t>
            </w:r>
            <w:r w:rsidR="00A3621F" w:rsidRPr="005A7495">
              <w:rPr>
                <w:rFonts w:ascii="Times New Roman" w:hAnsi="Times New Roman"/>
                <w:lang w:val="en-US"/>
              </w:rPr>
              <w:t xml:space="preserve"> , 2005 the plant experienced an explosion. The</w:t>
            </w:r>
            <w:r w:rsidR="00A3621F" w:rsidRPr="005A7495">
              <w:rPr>
                <w:rFonts w:ascii="Times New Roman" w:hAnsi="Times New Roman"/>
              </w:rPr>
              <w:t xml:space="preserve"> </w:t>
            </w:r>
            <w:r w:rsidR="00A3621F" w:rsidRPr="005A7495">
              <w:rPr>
                <w:rFonts w:ascii="Times New Roman" w:hAnsi="Times New Roman"/>
                <w:lang w:val="en-US"/>
              </w:rPr>
              <w:t>explosion</w:t>
            </w:r>
            <w:r w:rsidR="00A3621F" w:rsidRPr="005A7495">
              <w:rPr>
                <w:rFonts w:ascii="Times New Roman" w:hAnsi="Times New Roman"/>
              </w:rPr>
              <w:t xml:space="preserve"> </w:t>
            </w:r>
            <w:r w:rsidR="00A3621F" w:rsidRPr="005A7495">
              <w:rPr>
                <w:rFonts w:ascii="Times New Roman" w:hAnsi="Times New Roman"/>
                <w:lang w:val="en-US"/>
              </w:rPr>
              <w:t>appeared to have originated in the upper section of the coal conveyer belt 2.</w:t>
            </w:r>
          </w:p>
          <w:p w:rsidR="00A3621F" w:rsidRPr="005A7495" w:rsidRDefault="00647246" w:rsidP="005A7495">
            <w:pPr>
              <w:widowControl/>
              <w:spacing w:line="360" w:lineRule="auto"/>
              <w:jc w:val="both"/>
              <w:rPr>
                <w:rFonts w:ascii="Times New Roman" w:hAnsi="Times New Roman"/>
              </w:rPr>
            </w:pPr>
            <w:r w:rsidRPr="005A7495">
              <w:rPr>
                <w:rFonts w:ascii="Times New Roman" w:hAnsi="Times New Roman"/>
                <w:lang w:val="en-US"/>
              </w:rPr>
              <w:t>6.</w:t>
            </w:r>
            <w:r w:rsidR="00A3621F" w:rsidRPr="005A7495">
              <w:rPr>
                <w:rFonts w:ascii="Times New Roman" w:hAnsi="Times New Roman"/>
                <w:lang w:val="en-US"/>
              </w:rPr>
              <w:t xml:space="preserve"> As a result production ceased. </w:t>
            </w:r>
          </w:p>
          <w:p w:rsidR="00164553" w:rsidRPr="005A7495" w:rsidRDefault="00164553" w:rsidP="005A7495">
            <w:pPr>
              <w:widowControl/>
              <w:spacing w:line="360" w:lineRule="auto"/>
              <w:jc w:val="both"/>
              <w:rPr>
                <w:rFonts w:ascii="Times New Roman" w:hAnsi="Times New Roman"/>
              </w:rPr>
            </w:pPr>
          </w:p>
          <w:p w:rsidR="00A3621F" w:rsidRPr="005A7495" w:rsidRDefault="00647246" w:rsidP="005A7495">
            <w:pPr>
              <w:widowControl/>
              <w:spacing w:line="360" w:lineRule="auto"/>
              <w:jc w:val="both"/>
              <w:rPr>
                <w:rFonts w:ascii="Times New Roman" w:hAnsi="Times New Roman"/>
                <w:lang w:val="en-US"/>
              </w:rPr>
            </w:pPr>
            <w:r w:rsidRPr="005A7495">
              <w:rPr>
                <w:rFonts w:ascii="Times New Roman" w:hAnsi="Times New Roman"/>
                <w:lang w:val="en-US"/>
              </w:rPr>
              <w:t xml:space="preserve">7. </w:t>
            </w:r>
            <w:r w:rsidR="00A3621F" w:rsidRPr="005A7495">
              <w:rPr>
                <w:rFonts w:ascii="Times New Roman" w:hAnsi="Times New Roman"/>
                <w:lang w:val="en-US"/>
              </w:rPr>
              <w:t>The investigations have concluded that coal dust was involved but there is still uncertainty where the ignition source could have originated.</w:t>
            </w:r>
          </w:p>
          <w:p w:rsidR="00E66162" w:rsidRPr="005A7495" w:rsidRDefault="00E66162" w:rsidP="005A7495">
            <w:pPr>
              <w:widowControl/>
              <w:spacing w:line="360" w:lineRule="auto"/>
              <w:jc w:val="both"/>
              <w:rPr>
                <w:rFonts w:ascii="Times New Roman" w:hAnsi="Times New Roman"/>
                <w:lang w:val="en-US"/>
              </w:rPr>
            </w:pPr>
            <w:r w:rsidRPr="005A7495">
              <w:rPr>
                <w:rFonts w:ascii="Times New Roman" w:hAnsi="Times New Roman"/>
                <w:lang w:val="en-US"/>
              </w:rPr>
              <w:t xml:space="preserve">8. </w:t>
            </w:r>
            <w:r w:rsidR="00A3621F" w:rsidRPr="005A7495">
              <w:rPr>
                <w:rFonts w:ascii="Times New Roman" w:hAnsi="Times New Roman"/>
                <w:lang w:val="en-US"/>
              </w:rPr>
              <w:t>There is a theory that the coal could have had trapped moisture upon delivery which was frozen for the time of year experiencing temperatures of 35</w:t>
            </w:r>
            <w:r w:rsidR="00A3621F" w:rsidRPr="005A7495">
              <w:rPr>
                <w:rFonts w:ascii="Times New Roman" w:hAnsi="Times New Roman"/>
                <w:vertAlign w:val="superscript"/>
                <w:lang w:val="en-US"/>
              </w:rPr>
              <w:t xml:space="preserve">0 </w:t>
            </w:r>
            <w:r w:rsidR="00A3621F" w:rsidRPr="005A7495">
              <w:rPr>
                <w:rFonts w:ascii="Times New Roman" w:hAnsi="Times New Roman"/>
                <w:lang w:val="en-US"/>
              </w:rPr>
              <w:t>C to -40</w:t>
            </w:r>
            <w:r w:rsidR="00A3621F" w:rsidRPr="005A7495">
              <w:rPr>
                <w:rFonts w:ascii="Times New Roman" w:hAnsi="Times New Roman"/>
                <w:vertAlign w:val="superscript"/>
                <w:lang w:val="en-US"/>
              </w:rPr>
              <w:t xml:space="preserve">0 </w:t>
            </w:r>
            <w:r w:rsidR="00A3621F" w:rsidRPr="005A7495">
              <w:rPr>
                <w:rFonts w:ascii="Times New Roman" w:hAnsi="Times New Roman"/>
                <w:lang w:val="en-US"/>
              </w:rPr>
              <w:t>C.</w:t>
            </w:r>
          </w:p>
          <w:p w:rsidR="000918EC" w:rsidRPr="005A7495" w:rsidRDefault="000918EC" w:rsidP="005A7495">
            <w:pPr>
              <w:widowControl/>
              <w:spacing w:line="360" w:lineRule="auto"/>
              <w:jc w:val="both"/>
              <w:rPr>
                <w:rFonts w:ascii="Times New Roman" w:hAnsi="Times New Roman"/>
                <w:lang w:val="en-US"/>
              </w:rPr>
            </w:pPr>
          </w:p>
          <w:p w:rsidR="00A3621F" w:rsidRPr="005A7495" w:rsidRDefault="00E66162" w:rsidP="005A7495">
            <w:pPr>
              <w:widowControl/>
              <w:spacing w:line="360" w:lineRule="auto"/>
              <w:jc w:val="both"/>
              <w:rPr>
                <w:rFonts w:ascii="Times New Roman" w:hAnsi="Times New Roman"/>
                <w:lang w:val="en-US"/>
              </w:rPr>
            </w:pPr>
            <w:r w:rsidRPr="005A7495">
              <w:rPr>
                <w:rFonts w:ascii="Times New Roman" w:hAnsi="Times New Roman"/>
                <w:lang w:val="en-US"/>
              </w:rPr>
              <w:t xml:space="preserve">9. </w:t>
            </w:r>
            <w:r w:rsidR="00A3621F" w:rsidRPr="005A7495">
              <w:rPr>
                <w:rFonts w:ascii="Times New Roman" w:hAnsi="Times New Roman"/>
                <w:lang w:val="en-US"/>
              </w:rPr>
              <w:t>The frozen particles of water created a hot spot when thawed in storage, providing an ignition source when introduced into the incident area.</w:t>
            </w:r>
          </w:p>
        </w:tc>
        <w:tc>
          <w:tcPr>
            <w:tcW w:w="4927" w:type="dxa"/>
            <w:tcBorders>
              <w:bottom w:val="nil"/>
            </w:tcBorders>
            <w:shd w:val="clear" w:color="auto" w:fill="auto"/>
          </w:tcPr>
          <w:p w:rsidR="00B947FC" w:rsidRPr="005A7495" w:rsidRDefault="00647246" w:rsidP="005A7495">
            <w:pPr>
              <w:widowControl/>
              <w:spacing w:line="360" w:lineRule="auto"/>
              <w:jc w:val="both"/>
              <w:rPr>
                <w:rFonts w:ascii="Times New Roman" w:hAnsi="Times New Roman"/>
              </w:rPr>
            </w:pPr>
            <w:r w:rsidRPr="005A7495">
              <w:rPr>
                <w:rFonts w:ascii="Times New Roman" w:hAnsi="Times New Roman"/>
              </w:rPr>
              <w:t xml:space="preserve">5. </w:t>
            </w:r>
            <w:r w:rsidR="00A3621F" w:rsidRPr="005A7495">
              <w:rPr>
                <w:rFonts w:ascii="Times New Roman" w:hAnsi="Times New Roman"/>
              </w:rPr>
              <w:t xml:space="preserve">20 февраля 2005 года на станции произошел взрыв. Оказалось, что взрыв произошел в верхней части угольного ленточного конвейера №2. </w:t>
            </w:r>
            <w:r w:rsidRPr="005A7495">
              <w:rPr>
                <w:rFonts w:ascii="Times New Roman" w:hAnsi="Times New Roman"/>
              </w:rPr>
              <w:t xml:space="preserve">6. </w:t>
            </w:r>
            <w:r w:rsidR="00A3621F" w:rsidRPr="005A7495">
              <w:rPr>
                <w:rFonts w:ascii="Times New Roman" w:hAnsi="Times New Roman"/>
              </w:rPr>
              <w:t xml:space="preserve">В результате этого снизилась </w:t>
            </w:r>
          </w:p>
          <w:p w:rsidR="00164553" w:rsidRPr="005A7495" w:rsidRDefault="00A3621F" w:rsidP="005A7495">
            <w:pPr>
              <w:widowControl/>
              <w:spacing w:line="360" w:lineRule="auto"/>
              <w:jc w:val="both"/>
              <w:rPr>
                <w:rFonts w:ascii="Times New Roman" w:hAnsi="Times New Roman"/>
              </w:rPr>
            </w:pPr>
            <w:r w:rsidRPr="005A7495">
              <w:rPr>
                <w:rFonts w:ascii="Times New Roman" w:hAnsi="Times New Roman"/>
              </w:rPr>
              <w:t>производительность станции.</w:t>
            </w:r>
          </w:p>
          <w:p w:rsidR="00A3621F" w:rsidRPr="005A7495" w:rsidRDefault="00647246" w:rsidP="005A7495">
            <w:pPr>
              <w:widowControl/>
              <w:spacing w:line="360" w:lineRule="auto"/>
              <w:jc w:val="both"/>
              <w:rPr>
                <w:rFonts w:ascii="Times New Roman" w:hAnsi="Times New Roman"/>
              </w:rPr>
            </w:pPr>
            <w:r w:rsidRPr="005A7495">
              <w:rPr>
                <w:rFonts w:ascii="Times New Roman" w:hAnsi="Times New Roman"/>
              </w:rPr>
              <w:t xml:space="preserve">7. </w:t>
            </w:r>
            <w:r w:rsidR="00A3621F" w:rsidRPr="005A7495">
              <w:rPr>
                <w:rFonts w:ascii="Times New Roman" w:hAnsi="Times New Roman"/>
              </w:rPr>
              <w:t>Результаты расследования показали, что причиной явилась угольная пыль, но до сих пор неизвестно точное место возгорания.</w:t>
            </w:r>
          </w:p>
          <w:p w:rsidR="00A3621F" w:rsidRPr="005A7495" w:rsidRDefault="00E66162" w:rsidP="005A7495">
            <w:pPr>
              <w:widowControl/>
              <w:spacing w:line="360" w:lineRule="auto"/>
              <w:jc w:val="both"/>
              <w:rPr>
                <w:rFonts w:ascii="Times New Roman" w:hAnsi="Times New Roman"/>
              </w:rPr>
            </w:pPr>
            <w:r w:rsidRPr="005A7495">
              <w:rPr>
                <w:rFonts w:ascii="Times New Roman" w:hAnsi="Times New Roman"/>
              </w:rPr>
              <w:t xml:space="preserve">8. </w:t>
            </w:r>
            <w:r w:rsidR="00A3621F" w:rsidRPr="005A7495">
              <w:rPr>
                <w:rFonts w:ascii="Times New Roman" w:hAnsi="Times New Roman"/>
              </w:rPr>
              <w:t>Существует вероятность того, что уголь мог отсыреть во время доставки до станции, так как температура в тот период колебалась от -35</w:t>
            </w:r>
            <w:r w:rsidR="00A3621F" w:rsidRPr="005A7495">
              <w:rPr>
                <w:rFonts w:ascii="Times New Roman" w:hAnsi="Times New Roman"/>
                <w:vertAlign w:val="superscript"/>
              </w:rPr>
              <w:t>0</w:t>
            </w:r>
            <w:r w:rsidR="00A3621F" w:rsidRPr="005A7495">
              <w:rPr>
                <w:rFonts w:ascii="Times New Roman" w:hAnsi="Times New Roman"/>
              </w:rPr>
              <w:t>С до -40</w:t>
            </w:r>
            <w:r w:rsidR="00A3621F" w:rsidRPr="005A7495">
              <w:rPr>
                <w:rFonts w:ascii="Times New Roman" w:hAnsi="Times New Roman"/>
                <w:vertAlign w:val="superscript"/>
              </w:rPr>
              <w:t>0</w:t>
            </w:r>
            <w:r w:rsidR="00A3621F" w:rsidRPr="005A7495">
              <w:rPr>
                <w:rFonts w:ascii="Times New Roman" w:hAnsi="Times New Roman"/>
              </w:rPr>
              <w:t>С.</w:t>
            </w:r>
          </w:p>
          <w:p w:rsidR="00A3621F" w:rsidRPr="005A7495" w:rsidRDefault="00E66162" w:rsidP="005A7495">
            <w:pPr>
              <w:widowControl/>
              <w:spacing w:line="360" w:lineRule="auto"/>
              <w:jc w:val="both"/>
              <w:rPr>
                <w:rFonts w:ascii="Times New Roman" w:hAnsi="Times New Roman"/>
              </w:rPr>
            </w:pPr>
            <w:r w:rsidRPr="005A7495">
              <w:rPr>
                <w:rFonts w:ascii="Times New Roman" w:hAnsi="Times New Roman"/>
              </w:rPr>
              <w:t xml:space="preserve">9. </w:t>
            </w:r>
            <w:r w:rsidR="00A3621F" w:rsidRPr="005A7495">
              <w:rPr>
                <w:rFonts w:ascii="Times New Roman" w:hAnsi="Times New Roman"/>
              </w:rPr>
              <w:t xml:space="preserve">Тем самым замерзшие частички воды создали </w:t>
            </w:r>
            <w:r w:rsidR="00A847ED" w:rsidRPr="005A7495">
              <w:rPr>
                <w:rFonts w:ascii="Times New Roman" w:hAnsi="Times New Roman"/>
              </w:rPr>
              <w:t>взрывоопасное место</w:t>
            </w:r>
            <w:r w:rsidR="00A3621F" w:rsidRPr="005A7495">
              <w:rPr>
                <w:rFonts w:ascii="Times New Roman" w:hAnsi="Times New Roman"/>
              </w:rPr>
              <w:t>, оттаяв на складе и создав источник возгорания в области взрыва.</w:t>
            </w:r>
          </w:p>
        </w:tc>
      </w:tr>
      <w:tr w:rsidR="00A3621F" w:rsidRPr="000918E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54" w:type="dxa"/>
            <w:gridSpan w:val="2"/>
            <w:tcBorders>
              <w:top w:val="single" w:sz="4" w:space="0" w:color="auto"/>
            </w:tcBorders>
          </w:tcPr>
          <w:p w:rsidR="00A3621F" w:rsidRPr="000918EC" w:rsidRDefault="00A3621F" w:rsidP="000918EC">
            <w:pPr>
              <w:widowControl/>
              <w:spacing w:line="360" w:lineRule="auto"/>
              <w:ind w:firstLine="709"/>
              <w:jc w:val="both"/>
              <w:rPr>
                <w:rFonts w:ascii="Times New Roman" w:hAnsi="Times New Roman"/>
                <w:sz w:val="28"/>
                <w:szCs w:val="28"/>
              </w:rPr>
            </w:pPr>
          </w:p>
        </w:tc>
      </w:tr>
    </w:tbl>
    <w:p w:rsidR="000918EC" w:rsidRDefault="000918EC" w:rsidP="000918EC">
      <w:pPr>
        <w:widowControl/>
        <w:spacing w:line="360" w:lineRule="auto"/>
        <w:ind w:firstLine="709"/>
        <w:jc w:val="both"/>
        <w:rPr>
          <w:rFonts w:ascii="Times New Roman" w:hAnsi="Times New Roman"/>
          <w:sz w:val="28"/>
          <w:szCs w:val="28"/>
        </w:rPr>
      </w:pPr>
    </w:p>
    <w:p w:rsidR="00A3621F" w:rsidRPr="000918EC" w:rsidRDefault="000918EC" w:rsidP="000918EC">
      <w:pPr>
        <w:widowControl/>
        <w:spacing w:line="360" w:lineRule="auto"/>
        <w:ind w:firstLine="709"/>
        <w:jc w:val="both"/>
        <w:rPr>
          <w:rFonts w:ascii="Times New Roman" w:hAnsi="Times New Roman"/>
          <w:sz w:val="28"/>
          <w:szCs w:val="28"/>
        </w:rPr>
      </w:pPr>
      <w:r>
        <w:rPr>
          <w:rFonts w:ascii="Times New Roman" w:hAnsi="Times New Roman"/>
          <w:sz w:val="28"/>
          <w:szCs w:val="28"/>
        </w:rPr>
        <w:br w:type="page"/>
      </w:r>
      <w:r w:rsidR="00792868" w:rsidRPr="000918EC">
        <w:rPr>
          <w:rFonts w:ascii="Times New Roman" w:hAnsi="Times New Roman"/>
          <w:sz w:val="28"/>
          <w:szCs w:val="28"/>
        </w:rPr>
        <w:t>Комментарий</w:t>
      </w:r>
      <w:r w:rsidR="00443C7F" w:rsidRPr="000918EC">
        <w:rPr>
          <w:rFonts w:ascii="Times New Roman" w:hAnsi="Times New Roman"/>
          <w:sz w:val="28"/>
          <w:szCs w:val="28"/>
        </w:rPr>
        <w:t>:</w:t>
      </w:r>
    </w:p>
    <w:p w:rsidR="002466B2" w:rsidRPr="000918EC" w:rsidRDefault="00647246"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5.</w:t>
      </w:r>
      <w:r w:rsidR="00A3621F" w:rsidRPr="000918EC">
        <w:rPr>
          <w:rFonts w:ascii="Times New Roman" w:hAnsi="Times New Roman"/>
          <w:sz w:val="28"/>
          <w:szCs w:val="28"/>
        </w:rPr>
        <w:t xml:space="preserve"> </w:t>
      </w:r>
      <w:r w:rsidR="002466B2" w:rsidRPr="000918EC">
        <w:rPr>
          <w:rFonts w:ascii="Times New Roman" w:hAnsi="Times New Roman"/>
          <w:sz w:val="28"/>
          <w:szCs w:val="28"/>
        </w:rPr>
        <w:t>В данном предложении наблюдается использование грамматической трансформации - синтаксического уподобления на уровне всего предложения.</w:t>
      </w:r>
    </w:p>
    <w:p w:rsidR="00647246" w:rsidRPr="000918EC" w:rsidRDefault="00647246" w:rsidP="000918EC">
      <w:pPr>
        <w:widowControl/>
        <w:shd w:val="clear" w:color="auto" w:fill="FFFFFF"/>
        <w:tabs>
          <w:tab w:val="left" w:pos="581"/>
        </w:tabs>
        <w:spacing w:line="360" w:lineRule="auto"/>
        <w:ind w:firstLine="709"/>
        <w:jc w:val="both"/>
        <w:rPr>
          <w:rStyle w:val="ad"/>
          <w:rFonts w:ascii="Times New Roman" w:hAnsi="Times New Roman"/>
          <w:sz w:val="28"/>
          <w:szCs w:val="28"/>
        </w:rPr>
      </w:pPr>
      <w:r w:rsidRPr="000918EC">
        <w:rPr>
          <w:rStyle w:val="ad"/>
          <w:rFonts w:ascii="Times New Roman" w:hAnsi="Times New Roman"/>
          <w:sz w:val="28"/>
          <w:szCs w:val="28"/>
        </w:rPr>
        <w:t xml:space="preserve">6. Для перевода английского подлежащего </w:t>
      </w:r>
      <w:r w:rsidRPr="000918EC">
        <w:rPr>
          <w:rStyle w:val="ad"/>
          <w:rFonts w:ascii="Times New Roman" w:hAnsi="Times New Roman"/>
          <w:i/>
          <w:sz w:val="28"/>
          <w:szCs w:val="28"/>
          <w:lang w:val="en-US"/>
        </w:rPr>
        <w:t>production</w:t>
      </w:r>
      <w:r w:rsidRPr="000918EC">
        <w:rPr>
          <w:rStyle w:val="ad"/>
          <w:rFonts w:ascii="Times New Roman" w:hAnsi="Times New Roman"/>
          <w:sz w:val="28"/>
          <w:szCs w:val="28"/>
        </w:rPr>
        <w:t xml:space="preserve"> использован прием добавления, то есть существительное в английском языке заменёно именительным словосочетанием “производительность станции”.</w:t>
      </w:r>
    </w:p>
    <w:p w:rsidR="002466B2" w:rsidRPr="000918EC" w:rsidRDefault="00647246" w:rsidP="000918EC">
      <w:pPr>
        <w:widowControl/>
        <w:shd w:val="clear" w:color="auto" w:fill="FFFFFF"/>
        <w:spacing w:line="360" w:lineRule="auto"/>
        <w:ind w:firstLine="709"/>
        <w:jc w:val="both"/>
        <w:rPr>
          <w:rFonts w:ascii="Times New Roman" w:hAnsi="Times New Roman"/>
          <w:sz w:val="28"/>
          <w:szCs w:val="28"/>
        </w:rPr>
      </w:pPr>
      <w:r w:rsidRPr="000918EC">
        <w:rPr>
          <w:rFonts w:ascii="Times New Roman" w:hAnsi="Times New Roman"/>
          <w:bCs/>
          <w:color w:val="000000"/>
          <w:sz w:val="28"/>
          <w:szCs w:val="28"/>
        </w:rPr>
        <w:t>7</w:t>
      </w:r>
      <w:r w:rsidR="002466B2" w:rsidRPr="000918EC">
        <w:rPr>
          <w:rFonts w:ascii="Times New Roman" w:hAnsi="Times New Roman"/>
          <w:bCs/>
          <w:color w:val="000000"/>
          <w:sz w:val="28"/>
          <w:szCs w:val="28"/>
        </w:rPr>
        <w:t>.</w:t>
      </w:r>
      <w:r w:rsidR="002466B2" w:rsidRPr="000918EC">
        <w:rPr>
          <w:rFonts w:ascii="Times New Roman" w:hAnsi="Times New Roman"/>
          <w:b/>
          <w:bCs/>
          <w:color w:val="000000"/>
          <w:sz w:val="28"/>
          <w:szCs w:val="28"/>
        </w:rPr>
        <w:t xml:space="preserve"> </w:t>
      </w:r>
      <w:r w:rsidR="002466B2" w:rsidRPr="000918EC">
        <w:rPr>
          <w:rFonts w:ascii="Times New Roman" w:hAnsi="Times New Roman"/>
          <w:bCs/>
          <w:color w:val="000000"/>
          <w:sz w:val="28"/>
          <w:szCs w:val="28"/>
        </w:rPr>
        <w:t>В данном предложении наблюдается субъектно-предикативный инфинитивный оборот (конструкция   «именительный с инфинитивом»).</w:t>
      </w:r>
    </w:p>
    <w:p w:rsidR="002466B2" w:rsidRPr="000918EC" w:rsidRDefault="002466B2" w:rsidP="000918EC">
      <w:pPr>
        <w:widowControl/>
        <w:shd w:val="clear" w:color="auto" w:fill="FFFFFF"/>
        <w:tabs>
          <w:tab w:val="left" w:pos="581"/>
        </w:tabs>
        <w:spacing w:line="360" w:lineRule="auto"/>
        <w:ind w:firstLine="709"/>
        <w:jc w:val="both"/>
        <w:rPr>
          <w:rStyle w:val="ad"/>
          <w:rFonts w:ascii="Times New Roman" w:hAnsi="Times New Roman"/>
          <w:sz w:val="28"/>
          <w:szCs w:val="28"/>
        </w:rPr>
      </w:pPr>
      <w:r w:rsidRPr="000918EC">
        <w:rPr>
          <w:rStyle w:val="ad"/>
          <w:rFonts w:ascii="Times New Roman" w:hAnsi="Times New Roman"/>
          <w:sz w:val="28"/>
          <w:szCs w:val="28"/>
        </w:rPr>
        <w:t>Предложение с таким оборотом, как правило, переводится сложноподчи</w:t>
      </w:r>
      <w:r w:rsidRPr="000918EC">
        <w:rPr>
          <w:rStyle w:val="ad"/>
          <w:rFonts w:ascii="Times New Roman" w:hAnsi="Times New Roman"/>
          <w:sz w:val="28"/>
          <w:szCs w:val="28"/>
        </w:rPr>
        <w:softHyphen/>
        <w:t>ненным предложением, главное предложение которого пред</w:t>
      </w:r>
      <w:r w:rsidRPr="000918EC">
        <w:rPr>
          <w:rStyle w:val="ad"/>
          <w:rFonts w:ascii="Times New Roman" w:hAnsi="Times New Roman"/>
          <w:sz w:val="28"/>
          <w:szCs w:val="28"/>
        </w:rPr>
        <w:softHyphen/>
        <w:t>ставляет собой неопределенно-личное предложение типа: «оказалось», а придаточное дополнительное вводится союзом «что» [</w:t>
      </w:r>
      <w:r w:rsidR="002322CC" w:rsidRPr="000918EC">
        <w:rPr>
          <w:rStyle w:val="ad"/>
          <w:rFonts w:ascii="Times New Roman" w:hAnsi="Times New Roman"/>
          <w:sz w:val="28"/>
          <w:szCs w:val="28"/>
        </w:rPr>
        <w:t>6</w:t>
      </w:r>
      <w:r w:rsidRPr="000918EC">
        <w:rPr>
          <w:rStyle w:val="ad"/>
          <w:rFonts w:ascii="Times New Roman" w:hAnsi="Times New Roman"/>
          <w:sz w:val="28"/>
          <w:szCs w:val="28"/>
        </w:rPr>
        <w:t>, с.11].</w:t>
      </w:r>
    </w:p>
    <w:p w:rsidR="002466B2" w:rsidRPr="000918EC" w:rsidRDefault="002466B2" w:rsidP="000918EC">
      <w:pPr>
        <w:widowControl/>
        <w:shd w:val="clear" w:color="auto" w:fill="FFFFFF"/>
        <w:tabs>
          <w:tab w:val="left" w:pos="581"/>
        </w:tabs>
        <w:spacing w:line="360" w:lineRule="auto"/>
        <w:ind w:firstLine="709"/>
        <w:jc w:val="both"/>
        <w:rPr>
          <w:rFonts w:ascii="Times New Roman" w:hAnsi="Times New Roman"/>
          <w:sz w:val="28"/>
          <w:szCs w:val="28"/>
        </w:rPr>
      </w:pPr>
      <w:r w:rsidRPr="000918EC">
        <w:rPr>
          <w:rFonts w:ascii="Times New Roman" w:hAnsi="Times New Roman"/>
          <w:sz w:val="28"/>
          <w:szCs w:val="28"/>
        </w:rPr>
        <w:t>С</w:t>
      </w:r>
      <w:r w:rsidRPr="000918EC">
        <w:rPr>
          <w:rFonts w:ascii="Times New Roman" w:hAnsi="Times New Roman"/>
          <w:sz w:val="28"/>
          <w:szCs w:val="28"/>
          <w:lang w:val="en-US"/>
        </w:rPr>
        <w:t>oal</w:t>
      </w:r>
      <w:r w:rsidRPr="000918EC">
        <w:rPr>
          <w:rFonts w:ascii="Times New Roman" w:hAnsi="Times New Roman"/>
          <w:sz w:val="28"/>
          <w:szCs w:val="28"/>
        </w:rPr>
        <w:t xml:space="preserve"> </w:t>
      </w:r>
      <w:r w:rsidRPr="000918EC">
        <w:rPr>
          <w:rFonts w:ascii="Times New Roman" w:hAnsi="Times New Roman"/>
          <w:sz w:val="28"/>
          <w:szCs w:val="28"/>
          <w:lang w:val="en-US"/>
        </w:rPr>
        <w:t>dust</w:t>
      </w:r>
      <w:r w:rsidRPr="000918EC">
        <w:rPr>
          <w:rFonts w:ascii="Times New Roman" w:hAnsi="Times New Roman"/>
          <w:sz w:val="28"/>
          <w:szCs w:val="28"/>
        </w:rPr>
        <w:t xml:space="preserve"> </w:t>
      </w:r>
      <w:r w:rsidRPr="000918EC">
        <w:rPr>
          <w:rFonts w:ascii="Times New Roman" w:hAnsi="Times New Roman"/>
          <w:sz w:val="28"/>
          <w:szCs w:val="28"/>
          <w:lang w:val="en-US"/>
        </w:rPr>
        <w:t>was</w:t>
      </w:r>
      <w:r w:rsidRPr="000918EC">
        <w:rPr>
          <w:rFonts w:ascii="Times New Roman" w:hAnsi="Times New Roman"/>
          <w:sz w:val="28"/>
          <w:szCs w:val="28"/>
        </w:rPr>
        <w:t xml:space="preserve"> </w:t>
      </w:r>
      <w:r w:rsidRPr="000918EC">
        <w:rPr>
          <w:rFonts w:ascii="Times New Roman" w:hAnsi="Times New Roman"/>
          <w:sz w:val="28"/>
          <w:szCs w:val="28"/>
          <w:lang w:val="en-US"/>
        </w:rPr>
        <w:t>involved</w:t>
      </w:r>
      <w:r w:rsidRPr="000918EC">
        <w:rPr>
          <w:rFonts w:ascii="Times New Roman" w:hAnsi="Times New Roman"/>
          <w:sz w:val="28"/>
          <w:szCs w:val="28"/>
        </w:rPr>
        <w:t xml:space="preserve">... </w:t>
      </w:r>
      <w:r w:rsidR="00A3621F" w:rsidRPr="000918EC">
        <w:rPr>
          <w:rFonts w:ascii="Times New Roman" w:hAnsi="Times New Roman"/>
          <w:sz w:val="28"/>
          <w:szCs w:val="28"/>
        </w:rPr>
        <w:t xml:space="preserve">- </w:t>
      </w:r>
      <w:r w:rsidRPr="000918EC">
        <w:rPr>
          <w:rFonts w:ascii="Times New Roman" w:hAnsi="Times New Roman"/>
          <w:sz w:val="28"/>
          <w:szCs w:val="28"/>
        </w:rPr>
        <w:t xml:space="preserve">“причиной явилась угольная пыль... ” </w:t>
      </w:r>
    </w:p>
    <w:p w:rsidR="002466B2" w:rsidRPr="000918EC" w:rsidRDefault="002466B2" w:rsidP="000918EC">
      <w:pPr>
        <w:widowControl/>
        <w:shd w:val="clear" w:color="auto" w:fill="FFFFFF"/>
        <w:tabs>
          <w:tab w:val="left" w:pos="581"/>
        </w:tabs>
        <w:spacing w:line="360" w:lineRule="auto"/>
        <w:ind w:firstLine="709"/>
        <w:jc w:val="both"/>
        <w:rPr>
          <w:rStyle w:val="ad"/>
          <w:rFonts w:ascii="Times New Roman" w:hAnsi="Times New Roman"/>
          <w:sz w:val="28"/>
          <w:szCs w:val="28"/>
        </w:rPr>
      </w:pPr>
      <w:r w:rsidRPr="000918EC">
        <w:rPr>
          <w:rStyle w:val="ad"/>
          <w:rFonts w:ascii="Times New Roman" w:hAnsi="Times New Roman"/>
          <w:sz w:val="28"/>
          <w:szCs w:val="28"/>
        </w:rPr>
        <w:t>В русском предложении произведено два вида трансформации:</w:t>
      </w:r>
    </w:p>
    <w:p w:rsidR="002466B2" w:rsidRPr="000918EC" w:rsidRDefault="002466B2" w:rsidP="000918EC">
      <w:pPr>
        <w:widowControl/>
        <w:shd w:val="clear" w:color="auto" w:fill="FFFFFF"/>
        <w:tabs>
          <w:tab w:val="left" w:pos="581"/>
        </w:tabs>
        <w:spacing w:line="360" w:lineRule="auto"/>
        <w:ind w:firstLine="709"/>
        <w:jc w:val="both"/>
        <w:rPr>
          <w:rStyle w:val="ad"/>
          <w:rFonts w:ascii="Times New Roman" w:hAnsi="Times New Roman"/>
          <w:color w:val="auto"/>
          <w:sz w:val="28"/>
          <w:szCs w:val="28"/>
        </w:rPr>
      </w:pPr>
      <w:r w:rsidRPr="000918EC">
        <w:rPr>
          <w:rStyle w:val="ad"/>
          <w:rFonts w:ascii="Times New Roman" w:hAnsi="Times New Roman"/>
          <w:sz w:val="28"/>
          <w:szCs w:val="28"/>
        </w:rPr>
        <w:t xml:space="preserve">а) перестановка членов предложения: на первом месте стоит прямое дополнение, на втором – сказуемое и на третьем – </w:t>
      </w:r>
      <w:r w:rsidRPr="000918EC">
        <w:rPr>
          <w:rStyle w:val="ad"/>
          <w:rFonts w:ascii="Times New Roman" w:hAnsi="Times New Roman"/>
          <w:color w:val="auto"/>
          <w:sz w:val="28"/>
          <w:szCs w:val="28"/>
        </w:rPr>
        <w:t>составное подлежащее;</w:t>
      </w:r>
    </w:p>
    <w:p w:rsidR="002466B2" w:rsidRPr="000918EC" w:rsidRDefault="002466B2" w:rsidP="000918EC">
      <w:pPr>
        <w:widowControl/>
        <w:shd w:val="clear" w:color="auto" w:fill="FFFFFF"/>
        <w:tabs>
          <w:tab w:val="left" w:pos="581"/>
        </w:tabs>
        <w:spacing w:line="360" w:lineRule="auto"/>
        <w:ind w:firstLine="709"/>
        <w:jc w:val="both"/>
        <w:rPr>
          <w:rFonts w:ascii="Times New Roman" w:hAnsi="Times New Roman"/>
          <w:sz w:val="28"/>
          <w:szCs w:val="28"/>
        </w:rPr>
      </w:pPr>
      <w:r w:rsidRPr="000918EC">
        <w:rPr>
          <w:rStyle w:val="ad"/>
          <w:rFonts w:ascii="Times New Roman" w:hAnsi="Times New Roman"/>
          <w:sz w:val="28"/>
          <w:szCs w:val="28"/>
        </w:rPr>
        <w:t>б) произведена смысловая замена английского составного сказуемого ...</w:t>
      </w:r>
      <w:r w:rsidRPr="000918EC">
        <w:rPr>
          <w:rStyle w:val="ad"/>
          <w:rFonts w:ascii="Times New Roman" w:hAnsi="Times New Roman"/>
          <w:sz w:val="28"/>
          <w:szCs w:val="28"/>
          <w:lang w:val="en-US"/>
        </w:rPr>
        <w:t>was</w:t>
      </w:r>
      <w:r w:rsidRPr="000918EC">
        <w:rPr>
          <w:rStyle w:val="ad"/>
          <w:rFonts w:ascii="Times New Roman" w:hAnsi="Times New Roman"/>
          <w:sz w:val="28"/>
          <w:szCs w:val="28"/>
        </w:rPr>
        <w:t xml:space="preserve"> </w:t>
      </w:r>
      <w:r w:rsidRPr="000918EC">
        <w:rPr>
          <w:rStyle w:val="ad"/>
          <w:rFonts w:ascii="Times New Roman" w:hAnsi="Times New Roman"/>
          <w:sz w:val="28"/>
          <w:szCs w:val="28"/>
          <w:lang w:val="en-US"/>
        </w:rPr>
        <w:t>involved</w:t>
      </w:r>
      <w:r w:rsidRPr="000918EC">
        <w:rPr>
          <w:rStyle w:val="ad"/>
          <w:rFonts w:ascii="Times New Roman" w:hAnsi="Times New Roman"/>
          <w:sz w:val="28"/>
          <w:szCs w:val="28"/>
        </w:rPr>
        <w:t>… Данную пассивную конструкцию с грамматическим подлежащим здесь следует перевести активным предложением “</w:t>
      </w:r>
      <w:r w:rsidRPr="000918EC">
        <w:rPr>
          <w:rFonts w:ascii="Times New Roman" w:hAnsi="Times New Roman"/>
          <w:sz w:val="28"/>
          <w:szCs w:val="28"/>
        </w:rPr>
        <w:t>причиной явилась угольная пыль”. Форма оригинала не должна связывать переводчика, так как он обязан передать в переводе всю полноту диалектического единства формы и содержания;</w:t>
      </w:r>
    </w:p>
    <w:p w:rsidR="002466B2" w:rsidRPr="000918EC" w:rsidRDefault="002466B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использован прием конкретизации: английское придаточно-определительное предложение  </w:t>
      </w:r>
      <w:r w:rsidRPr="000918EC">
        <w:rPr>
          <w:rFonts w:ascii="Times New Roman" w:hAnsi="Times New Roman"/>
          <w:sz w:val="28"/>
          <w:szCs w:val="28"/>
          <w:lang w:val="de-DE"/>
        </w:rPr>
        <w:t>where</w:t>
      </w:r>
      <w:r w:rsidRPr="000918EC">
        <w:rPr>
          <w:rFonts w:ascii="Times New Roman" w:hAnsi="Times New Roman"/>
          <w:sz w:val="28"/>
          <w:szCs w:val="28"/>
        </w:rPr>
        <w:t xml:space="preserve"> </w:t>
      </w:r>
      <w:r w:rsidRPr="000918EC">
        <w:rPr>
          <w:rFonts w:ascii="Times New Roman" w:hAnsi="Times New Roman"/>
          <w:sz w:val="28"/>
          <w:szCs w:val="28"/>
          <w:lang w:val="en-US"/>
        </w:rPr>
        <w:t>the</w:t>
      </w:r>
      <w:r w:rsidRPr="000918EC">
        <w:rPr>
          <w:rFonts w:ascii="Times New Roman" w:hAnsi="Times New Roman"/>
          <w:sz w:val="28"/>
          <w:szCs w:val="28"/>
        </w:rPr>
        <w:t xml:space="preserve"> </w:t>
      </w:r>
      <w:r w:rsidRPr="000918EC">
        <w:rPr>
          <w:rFonts w:ascii="Times New Roman" w:hAnsi="Times New Roman"/>
          <w:sz w:val="28"/>
          <w:szCs w:val="28"/>
          <w:lang w:val="en-US"/>
        </w:rPr>
        <w:t>ignition</w:t>
      </w:r>
      <w:r w:rsidRPr="000918EC">
        <w:rPr>
          <w:rFonts w:ascii="Times New Roman" w:hAnsi="Times New Roman"/>
          <w:sz w:val="28"/>
          <w:szCs w:val="28"/>
        </w:rPr>
        <w:t xml:space="preserve"> </w:t>
      </w:r>
      <w:r w:rsidRPr="000918EC">
        <w:rPr>
          <w:rFonts w:ascii="Times New Roman" w:hAnsi="Times New Roman"/>
          <w:sz w:val="28"/>
          <w:szCs w:val="28"/>
          <w:lang w:val="en-US"/>
        </w:rPr>
        <w:t>source</w:t>
      </w:r>
      <w:r w:rsidRPr="000918EC">
        <w:rPr>
          <w:rFonts w:ascii="Times New Roman" w:hAnsi="Times New Roman"/>
          <w:sz w:val="28"/>
          <w:szCs w:val="28"/>
        </w:rPr>
        <w:t xml:space="preserve"> </w:t>
      </w:r>
      <w:r w:rsidRPr="000918EC">
        <w:rPr>
          <w:rFonts w:ascii="Times New Roman" w:hAnsi="Times New Roman"/>
          <w:sz w:val="28"/>
          <w:szCs w:val="28"/>
          <w:lang w:val="en-US"/>
        </w:rPr>
        <w:t>could</w:t>
      </w:r>
      <w:r w:rsidRPr="000918EC">
        <w:rPr>
          <w:rFonts w:ascii="Times New Roman" w:hAnsi="Times New Roman"/>
          <w:sz w:val="28"/>
          <w:szCs w:val="28"/>
        </w:rPr>
        <w:t xml:space="preserve"> </w:t>
      </w:r>
      <w:r w:rsidRPr="000918EC">
        <w:rPr>
          <w:rFonts w:ascii="Times New Roman" w:hAnsi="Times New Roman"/>
          <w:sz w:val="28"/>
          <w:szCs w:val="28"/>
          <w:lang w:val="en-US"/>
        </w:rPr>
        <w:t>have</w:t>
      </w:r>
      <w:r w:rsidRPr="000918EC">
        <w:rPr>
          <w:rFonts w:ascii="Times New Roman" w:hAnsi="Times New Roman"/>
          <w:sz w:val="28"/>
          <w:szCs w:val="28"/>
        </w:rPr>
        <w:t xml:space="preserve"> </w:t>
      </w:r>
      <w:r w:rsidRPr="000918EC">
        <w:rPr>
          <w:rFonts w:ascii="Times New Roman" w:hAnsi="Times New Roman"/>
          <w:sz w:val="28"/>
          <w:szCs w:val="28"/>
          <w:lang w:val="en-US"/>
        </w:rPr>
        <w:t>originated</w:t>
      </w:r>
      <w:r w:rsidRPr="000918EC">
        <w:rPr>
          <w:rFonts w:ascii="Times New Roman" w:hAnsi="Times New Roman"/>
          <w:sz w:val="28"/>
          <w:szCs w:val="28"/>
        </w:rPr>
        <w:t xml:space="preserve"> с широким предметно-логическим значением  передано на русский язык фразой</w:t>
      </w:r>
      <w:r w:rsidRPr="000918EC">
        <w:rPr>
          <w:rFonts w:ascii="Times New Roman" w:hAnsi="Times New Roman"/>
          <w:color w:val="800000"/>
          <w:sz w:val="28"/>
          <w:szCs w:val="28"/>
        </w:rPr>
        <w:t xml:space="preserve"> </w:t>
      </w:r>
      <w:r w:rsidRPr="000918EC">
        <w:rPr>
          <w:rFonts w:ascii="Times New Roman" w:hAnsi="Times New Roman"/>
          <w:sz w:val="28"/>
          <w:szCs w:val="28"/>
        </w:rPr>
        <w:t xml:space="preserve">с более узким значением “точное место возгорания”. </w:t>
      </w:r>
    </w:p>
    <w:p w:rsidR="002466B2" w:rsidRPr="000918EC" w:rsidRDefault="00E6616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8</w:t>
      </w:r>
      <w:r w:rsidR="002466B2" w:rsidRPr="000918EC">
        <w:rPr>
          <w:rFonts w:ascii="Times New Roman" w:hAnsi="Times New Roman"/>
          <w:sz w:val="28"/>
          <w:szCs w:val="28"/>
        </w:rPr>
        <w:t xml:space="preserve">. </w:t>
      </w:r>
      <w:r w:rsidR="00647246" w:rsidRPr="000918EC">
        <w:rPr>
          <w:rFonts w:ascii="Times New Roman" w:hAnsi="Times New Roman"/>
          <w:sz w:val="28"/>
          <w:szCs w:val="28"/>
        </w:rPr>
        <w:t>...</w:t>
      </w:r>
      <w:r w:rsidR="002466B2" w:rsidRPr="000918EC">
        <w:rPr>
          <w:rFonts w:ascii="Times New Roman" w:hAnsi="Times New Roman"/>
          <w:sz w:val="28"/>
          <w:szCs w:val="28"/>
          <w:lang w:val="en-US"/>
        </w:rPr>
        <w:t>had</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trapped</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moisture</w:t>
      </w:r>
      <w:r w:rsidR="002466B2" w:rsidRPr="000918EC">
        <w:rPr>
          <w:rFonts w:ascii="Times New Roman" w:hAnsi="Times New Roman"/>
          <w:sz w:val="28"/>
          <w:szCs w:val="28"/>
        </w:rPr>
        <w:t xml:space="preserve"> </w:t>
      </w:r>
      <w:r w:rsidR="00647246" w:rsidRPr="000918EC">
        <w:rPr>
          <w:rFonts w:ascii="Times New Roman" w:hAnsi="Times New Roman"/>
          <w:sz w:val="28"/>
          <w:szCs w:val="28"/>
        </w:rPr>
        <w:t>-</w:t>
      </w:r>
      <w:r w:rsidR="00AE5737" w:rsidRPr="000918EC">
        <w:rPr>
          <w:rFonts w:ascii="Times New Roman" w:hAnsi="Times New Roman"/>
          <w:sz w:val="28"/>
          <w:szCs w:val="28"/>
        </w:rPr>
        <w:t xml:space="preserve"> </w:t>
      </w:r>
      <w:r w:rsidR="00132C87" w:rsidRPr="000918EC">
        <w:rPr>
          <w:rFonts w:ascii="Times New Roman" w:hAnsi="Times New Roman"/>
          <w:sz w:val="28"/>
          <w:szCs w:val="28"/>
        </w:rPr>
        <w:t>“мог отсыреть”</w:t>
      </w:r>
      <w:r w:rsidR="000A765F" w:rsidRPr="000918EC">
        <w:rPr>
          <w:rFonts w:ascii="Times New Roman" w:hAnsi="Times New Roman"/>
          <w:sz w:val="28"/>
          <w:szCs w:val="28"/>
        </w:rPr>
        <w:t xml:space="preserve"> </w:t>
      </w:r>
      <w:r w:rsidR="002466B2" w:rsidRPr="000918EC">
        <w:rPr>
          <w:rFonts w:ascii="Times New Roman" w:hAnsi="Times New Roman"/>
          <w:sz w:val="28"/>
          <w:szCs w:val="28"/>
        </w:rPr>
        <w:t>– глагольное словосочетание с существительным. Его эквивалентным соответствием  в русском языке бывает глагольное словосоч</w:t>
      </w:r>
      <w:r w:rsidR="002322CC" w:rsidRPr="000918EC">
        <w:rPr>
          <w:rFonts w:ascii="Times New Roman" w:hAnsi="Times New Roman"/>
          <w:sz w:val="28"/>
          <w:szCs w:val="28"/>
        </w:rPr>
        <w:t>етание или же глагол [6</w:t>
      </w:r>
      <w:r w:rsidR="002466B2" w:rsidRPr="000918EC">
        <w:rPr>
          <w:rFonts w:ascii="Times New Roman" w:hAnsi="Times New Roman"/>
          <w:sz w:val="28"/>
          <w:szCs w:val="28"/>
        </w:rPr>
        <w:t xml:space="preserve">, с.13]. </w:t>
      </w:r>
    </w:p>
    <w:p w:rsidR="002466B2" w:rsidRPr="000918EC" w:rsidRDefault="00E66162"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9</w:t>
      </w:r>
      <w:r w:rsidR="00500517" w:rsidRPr="000918EC">
        <w:rPr>
          <w:rFonts w:ascii="Times New Roman" w:hAnsi="Times New Roman"/>
          <w:sz w:val="28"/>
          <w:szCs w:val="28"/>
        </w:rPr>
        <w:t xml:space="preserve">. </w:t>
      </w:r>
      <w:r w:rsidR="002466B2" w:rsidRPr="000918EC">
        <w:rPr>
          <w:rFonts w:ascii="Times New Roman" w:hAnsi="Times New Roman"/>
          <w:sz w:val="28"/>
          <w:szCs w:val="28"/>
        </w:rPr>
        <w:t xml:space="preserve"> При переводе первой части английского предложения </w:t>
      </w:r>
      <w:r w:rsidR="002466B2" w:rsidRPr="000918EC">
        <w:rPr>
          <w:rFonts w:ascii="Times New Roman" w:hAnsi="Times New Roman"/>
          <w:i/>
          <w:sz w:val="28"/>
          <w:szCs w:val="28"/>
          <w:lang w:val="en-US"/>
        </w:rPr>
        <w:t>The</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frozen</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particles</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of</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water</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created</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a</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hot</w:t>
      </w:r>
      <w:r w:rsidR="002466B2" w:rsidRPr="000918EC">
        <w:rPr>
          <w:rFonts w:ascii="Times New Roman" w:hAnsi="Times New Roman"/>
          <w:i/>
          <w:sz w:val="28"/>
          <w:szCs w:val="28"/>
        </w:rPr>
        <w:t xml:space="preserve"> </w:t>
      </w:r>
      <w:r w:rsidR="002466B2" w:rsidRPr="000918EC">
        <w:rPr>
          <w:rFonts w:ascii="Times New Roman" w:hAnsi="Times New Roman"/>
          <w:i/>
          <w:sz w:val="28"/>
          <w:szCs w:val="28"/>
          <w:lang w:val="en-US"/>
        </w:rPr>
        <w:t>spot</w:t>
      </w:r>
      <w:r w:rsidR="002466B2" w:rsidRPr="000918EC">
        <w:rPr>
          <w:rFonts w:ascii="Times New Roman" w:hAnsi="Times New Roman"/>
          <w:sz w:val="28"/>
          <w:szCs w:val="28"/>
        </w:rPr>
        <w:t xml:space="preserve"> использован прием синтаксического уподобления</w:t>
      </w:r>
      <w:r w:rsidR="00500517" w:rsidRPr="000918EC">
        <w:rPr>
          <w:rFonts w:ascii="Times New Roman" w:hAnsi="Times New Roman"/>
          <w:sz w:val="28"/>
          <w:szCs w:val="28"/>
        </w:rPr>
        <w:t xml:space="preserve"> - </w:t>
      </w:r>
      <w:r w:rsidR="002466B2" w:rsidRPr="000918EC">
        <w:rPr>
          <w:rFonts w:ascii="Times New Roman" w:hAnsi="Times New Roman"/>
          <w:sz w:val="28"/>
          <w:szCs w:val="28"/>
        </w:rPr>
        <w:t xml:space="preserve"> </w:t>
      </w:r>
    </w:p>
    <w:p w:rsidR="002466B2" w:rsidRPr="000918EC" w:rsidRDefault="0050051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w:t>
      </w:r>
      <w:r w:rsidR="002466B2" w:rsidRPr="000918EC">
        <w:rPr>
          <w:rFonts w:ascii="Times New Roman" w:hAnsi="Times New Roman"/>
          <w:sz w:val="28"/>
          <w:szCs w:val="28"/>
        </w:rPr>
        <w:t xml:space="preserve">Тем самым замерзшие частички воды создали </w:t>
      </w:r>
      <w:r w:rsidRPr="000918EC">
        <w:rPr>
          <w:rFonts w:ascii="Times New Roman" w:hAnsi="Times New Roman"/>
          <w:sz w:val="28"/>
          <w:szCs w:val="28"/>
        </w:rPr>
        <w:t>взрывоопасное</w:t>
      </w:r>
      <w:r w:rsidR="002466B2" w:rsidRPr="000918EC">
        <w:rPr>
          <w:rFonts w:ascii="Times New Roman" w:hAnsi="Times New Roman"/>
          <w:color w:val="FF0000"/>
          <w:sz w:val="28"/>
          <w:szCs w:val="28"/>
        </w:rPr>
        <w:t xml:space="preserve"> </w:t>
      </w:r>
      <w:r w:rsidR="002466B2" w:rsidRPr="000918EC">
        <w:rPr>
          <w:rFonts w:ascii="Times New Roman" w:hAnsi="Times New Roman"/>
          <w:sz w:val="28"/>
          <w:szCs w:val="28"/>
        </w:rPr>
        <w:t>пятно”</w:t>
      </w:r>
      <w:r w:rsidRPr="000918EC">
        <w:rPr>
          <w:rFonts w:ascii="Times New Roman" w:hAnsi="Times New Roman"/>
          <w:sz w:val="28"/>
          <w:szCs w:val="28"/>
        </w:rPr>
        <w:t>;</w:t>
      </w:r>
      <w:r w:rsidR="002466B2" w:rsidRPr="000918EC">
        <w:rPr>
          <w:rFonts w:ascii="Times New Roman" w:hAnsi="Times New Roman"/>
          <w:sz w:val="28"/>
          <w:szCs w:val="28"/>
        </w:rPr>
        <w:t xml:space="preserve"> </w:t>
      </w:r>
      <w:r w:rsidRPr="000918EC">
        <w:rPr>
          <w:rFonts w:ascii="Times New Roman" w:hAnsi="Times New Roman"/>
          <w:sz w:val="28"/>
          <w:szCs w:val="28"/>
        </w:rPr>
        <w:t>при</w:t>
      </w:r>
      <w:r w:rsidR="002466B2" w:rsidRPr="000918EC">
        <w:rPr>
          <w:rFonts w:ascii="Times New Roman" w:hAnsi="Times New Roman"/>
          <w:sz w:val="28"/>
          <w:szCs w:val="28"/>
        </w:rPr>
        <w:t xml:space="preserve"> перевод</w:t>
      </w:r>
      <w:r w:rsidRPr="000918EC">
        <w:rPr>
          <w:rFonts w:ascii="Times New Roman" w:hAnsi="Times New Roman"/>
          <w:sz w:val="28"/>
          <w:szCs w:val="28"/>
        </w:rPr>
        <w:t>е</w:t>
      </w:r>
      <w:r w:rsidR="002466B2" w:rsidRPr="000918EC">
        <w:rPr>
          <w:rFonts w:ascii="Times New Roman" w:hAnsi="Times New Roman"/>
          <w:sz w:val="28"/>
          <w:szCs w:val="28"/>
        </w:rPr>
        <w:t xml:space="preserve"> второй части данного предложения произведена лексическая трансформация, в частности, использован прием опущения: для перевода английского обстоятельства времени </w:t>
      </w:r>
      <w:r w:rsidR="002466B2" w:rsidRPr="000918EC">
        <w:rPr>
          <w:rFonts w:ascii="Times New Roman" w:hAnsi="Times New Roman"/>
          <w:sz w:val="28"/>
          <w:szCs w:val="28"/>
          <w:lang w:val="en-US"/>
        </w:rPr>
        <w:t>when</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introduced</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into</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the</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incident</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area</w:t>
      </w:r>
      <w:r w:rsidR="002466B2" w:rsidRPr="000918EC">
        <w:rPr>
          <w:rFonts w:ascii="Times New Roman" w:hAnsi="Times New Roman"/>
          <w:sz w:val="28"/>
          <w:szCs w:val="28"/>
        </w:rPr>
        <w:t xml:space="preserve"> на русский язык - опустили словосочетание </w:t>
      </w:r>
      <w:r w:rsidR="002466B2" w:rsidRPr="000918EC">
        <w:rPr>
          <w:rFonts w:ascii="Times New Roman" w:hAnsi="Times New Roman"/>
          <w:sz w:val="28"/>
          <w:szCs w:val="28"/>
          <w:lang w:val="en-US"/>
        </w:rPr>
        <w:t>when</w:t>
      </w:r>
      <w:r w:rsidR="002466B2" w:rsidRPr="000918EC">
        <w:rPr>
          <w:rFonts w:ascii="Times New Roman" w:hAnsi="Times New Roman"/>
          <w:sz w:val="28"/>
          <w:szCs w:val="28"/>
        </w:rPr>
        <w:t xml:space="preserve"> </w:t>
      </w:r>
      <w:r w:rsidR="002466B2" w:rsidRPr="000918EC">
        <w:rPr>
          <w:rFonts w:ascii="Times New Roman" w:hAnsi="Times New Roman"/>
          <w:sz w:val="28"/>
          <w:szCs w:val="28"/>
          <w:lang w:val="en-US"/>
        </w:rPr>
        <w:t>introduced</w:t>
      </w:r>
      <w:r w:rsidR="002466B2" w:rsidRPr="000918EC">
        <w:rPr>
          <w:rFonts w:ascii="Times New Roman" w:hAnsi="Times New Roman"/>
          <w:sz w:val="28"/>
          <w:szCs w:val="28"/>
        </w:rPr>
        <w:t xml:space="preserve"> и передали на русский язык обстоятельством места “ в области взрыва”.</w:t>
      </w:r>
    </w:p>
    <w:p w:rsidR="00EE2179" w:rsidRPr="000918EC" w:rsidRDefault="00164553"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3) </w:t>
      </w:r>
      <w:r w:rsidR="005546BA" w:rsidRPr="000918EC">
        <w:rPr>
          <w:rFonts w:ascii="Times New Roman" w:hAnsi="Times New Roman"/>
          <w:sz w:val="28"/>
          <w:szCs w:val="28"/>
          <w:lang w:val="en-US"/>
        </w:rPr>
        <w:t>M</w:t>
      </w:r>
      <w:r w:rsidRPr="000918EC">
        <w:rPr>
          <w:rFonts w:ascii="Times New Roman" w:hAnsi="Times New Roman"/>
          <w:sz w:val="28"/>
          <w:szCs w:val="28"/>
          <w:lang w:val="en-US"/>
        </w:rPr>
        <w:t>emorandum</w:t>
      </w:r>
      <w:r w:rsidRPr="000918EC">
        <w:rPr>
          <w:rFonts w:ascii="Times New Roman" w:hAnsi="Times New Roman"/>
          <w:sz w:val="28"/>
          <w:szCs w:val="28"/>
        </w:rPr>
        <w:t xml:space="preserve"> (</w:t>
      </w:r>
      <w:r w:rsidRPr="000918EC">
        <w:rPr>
          <w:rFonts w:ascii="Times New Roman" w:hAnsi="Times New Roman"/>
          <w:sz w:val="28"/>
          <w:szCs w:val="28"/>
          <w:lang w:val="en-US"/>
        </w:rPr>
        <w:t>MEMO</w:t>
      </w:r>
      <w:r w:rsidRPr="000918EC">
        <w:rPr>
          <w:rFonts w:ascii="Times New Roman" w:hAnsi="Times New Roman"/>
          <w:sz w:val="28"/>
          <w:szCs w:val="28"/>
        </w:rPr>
        <w:t>)</w:t>
      </w:r>
      <w:r w:rsidR="005546BA" w:rsidRPr="000918EC">
        <w:rPr>
          <w:rFonts w:ascii="Times New Roman" w:hAnsi="Times New Roman"/>
          <w:sz w:val="28"/>
          <w:szCs w:val="28"/>
        </w:rPr>
        <w:t xml:space="preserve"> -</w:t>
      </w:r>
      <w:r w:rsidR="00EE2179" w:rsidRPr="000918EC">
        <w:rPr>
          <w:rFonts w:ascii="Times New Roman" w:hAnsi="Times New Roman"/>
          <w:sz w:val="28"/>
          <w:szCs w:val="28"/>
        </w:rPr>
        <w:t xml:space="preserve"> один из видов </w:t>
      </w:r>
      <w:r w:rsidRPr="000918EC">
        <w:rPr>
          <w:rFonts w:ascii="Times New Roman" w:hAnsi="Times New Roman"/>
          <w:sz w:val="28"/>
          <w:szCs w:val="28"/>
        </w:rPr>
        <w:t>обиходно-деловых писе</w:t>
      </w:r>
      <w:r w:rsidR="00EE2179" w:rsidRPr="000918EC">
        <w:rPr>
          <w:rFonts w:ascii="Times New Roman" w:hAnsi="Times New Roman"/>
          <w:sz w:val="28"/>
          <w:szCs w:val="28"/>
        </w:rPr>
        <w:t xml:space="preserve">м, наиболее типичных </w:t>
      </w:r>
      <w:r w:rsidR="00DA6EB7" w:rsidRPr="000918EC">
        <w:rPr>
          <w:rFonts w:ascii="Times New Roman" w:hAnsi="Times New Roman"/>
          <w:sz w:val="28"/>
          <w:szCs w:val="28"/>
        </w:rPr>
        <w:t xml:space="preserve">для компании </w:t>
      </w:r>
      <w:r w:rsidR="00DA6EB7" w:rsidRPr="000918EC">
        <w:rPr>
          <w:rFonts w:ascii="Times New Roman" w:hAnsi="Times New Roman"/>
          <w:sz w:val="28"/>
          <w:szCs w:val="28"/>
          <w:lang w:val="en-US"/>
        </w:rPr>
        <w:t>AES</w:t>
      </w:r>
      <w:r w:rsidR="00EE2179" w:rsidRPr="000918EC">
        <w:rPr>
          <w:rFonts w:ascii="Times New Roman" w:hAnsi="Times New Roman"/>
          <w:sz w:val="28"/>
          <w:szCs w:val="28"/>
        </w:rPr>
        <w:t xml:space="preserve"> </w:t>
      </w:r>
      <w:r w:rsidR="005546BA" w:rsidRPr="000918EC">
        <w:rPr>
          <w:rFonts w:ascii="Times New Roman" w:hAnsi="Times New Roman"/>
          <w:sz w:val="28"/>
          <w:szCs w:val="28"/>
        </w:rPr>
        <w:t xml:space="preserve">в тех случаях, </w:t>
      </w:r>
      <w:r w:rsidR="00EE2179" w:rsidRPr="000918EC">
        <w:rPr>
          <w:rFonts w:ascii="Times New Roman" w:hAnsi="Times New Roman"/>
          <w:sz w:val="28"/>
          <w:szCs w:val="28"/>
        </w:rPr>
        <w:t>когда текст рассчитан на большую аудиторию.</w:t>
      </w:r>
    </w:p>
    <w:p w:rsidR="00BB5CD5" w:rsidRPr="000918EC" w:rsidRDefault="00BB5CD5" w:rsidP="000918EC">
      <w:pPr>
        <w:widowControl/>
        <w:spacing w:line="360" w:lineRule="auto"/>
        <w:ind w:firstLine="709"/>
        <w:jc w:val="both"/>
        <w:rPr>
          <w:rFonts w:ascii="Times New Roman" w:hAnsi="Times New Roman"/>
          <w:sz w:val="28"/>
          <w:szCs w:val="28"/>
          <w:lang w:val="en-US"/>
        </w:rPr>
      </w:pPr>
      <w:r w:rsidRPr="000918EC">
        <w:rPr>
          <w:rFonts w:ascii="Times New Roman" w:hAnsi="Times New Roman"/>
          <w:sz w:val="28"/>
          <w:szCs w:val="28"/>
          <w:lang w:val="en-US"/>
        </w:rPr>
        <w:t>To: AES people</w:t>
      </w:r>
    </w:p>
    <w:p w:rsidR="00BB5CD5" w:rsidRPr="000918EC" w:rsidRDefault="00BB5CD5" w:rsidP="000918EC">
      <w:pPr>
        <w:widowControl/>
        <w:spacing w:line="360" w:lineRule="auto"/>
        <w:ind w:firstLine="709"/>
        <w:jc w:val="both"/>
        <w:rPr>
          <w:rFonts w:ascii="Times New Roman" w:hAnsi="Times New Roman"/>
          <w:sz w:val="28"/>
          <w:szCs w:val="28"/>
          <w:lang w:val="en-US"/>
        </w:rPr>
      </w:pPr>
      <w:r w:rsidRPr="000918EC">
        <w:rPr>
          <w:rFonts w:ascii="Times New Roman" w:hAnsi="Times New Roman"/>
          <w:sz w:val="28"/>
          <w:szCs w:val="28"/>
          <w:lang w:val="en-US"/>
        </w:rPr>
        <w:t>From: Paul Hanrahan –</w:t>
      </w:r>
      <w:r w:rsidR="00E66162" w:rsidRPr="000918EC">
        <w:rPr>
          <w:rFonts w:ascii="Times New Roman" w:hAnsi="Times New Roman"/>
          <w:sz w:val="28"/>
          <w:szCs w:val="28"/>
          <w:lang w:val="en-US"/>
        </w:rPr>
        <w:t xml:space="preserve"> </w:t>
      </w:r>
      <w:r w:rsidR="005546BA" w:rsidRPr="000918EC">
        <w:rPr>
          <w:rFonts w:ascii="Times New Roman" w:hAnsi="Times New Roman"/>
          <w:sz w:val="28"/>
          <w:szCs w:val="28"/>
          <w:lang w:val="en-US"/>
        </w:rPr>
        <w:t>AES Company Chief Manager</w:t>
      </w:r>
    </w:p>
    <w:p w:rsidR="000918EC" w:rsidRDefault="000918EC" w:rsidP="000918EC">
      <w:pPr>
        <w:widowControl/>
        <w:spacing w:line="360" w:lineRule="auto"/>
        <w:ind w:firstLine="709"/>
        <w:jc w:val="both"/>
        <w:rPr>
          <w:rFonts w:ascii="Times New Roman" w:hAnsi="Times New Roman"/>
          <w:sz w:val="28"/>
          <w:szCs w:val="28"/>
        </w:rPr>
      </w:pPr>
    </w:p>
    <w:p w:rsidR="00BB5CD5" w:rsidRPr="000918EC" w:rsidRDefault="00647246"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Таблица 3 </w:t>
      </w:r>
      <w:r w:rsidR="00443C7F" w:rsidRPr="000918EC">
        <w:rPr>
          <w:rFonts w:ascii="Times New Roman" w:hAnsi="Times New Roman"/>
          <w:sz w:val="28"/>
          <w:szCs w:val="28"/>
        </w:rPr>
        <w:t>Переводческий а</w:t>
      </w:r>
      <w:r w:rsidRPr="000918EC">
        <w:rPr>
          <w:rFonts w:ascii="Times New Roman" w:hAnsi="Times New Roman"/>
          <w:sz w:val="28"/>
          <w:szCs w:val="28"/>
        </w:rPr>
        <w:t xml:space="preserve">нализ английского и русского вариантов текста </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93"/>
      </w:tblGrid>
      <w:tr w:rsidR="00A609AF" w:rsidRPr="005A7495" w:rsidTr="005A7495">
        <w:tc>
          <w:tcPr>
            <w:tcW w:w="4927" w:type="dxa"/>
            <w:shd w:val="clear" w:color="auto" w:fill="auto"/>
          </w:tcPr>
          <w:p w:rsidR="00A609AF" w:rsidRPr="005A7495" w:rsidRDefault="00496BFA" w:rsidP="005A7495">
            <w:pPr>
              <w:widowControl/>
              <w:spacing w:line="360" w:lineRule="auto"/>
              <w:jc w:val="center"/>
              <w:rPr>
                <w:rFonts w:ascii="Times New Roman" w:hAnsi="Times New Roman"/>
              </w:rPr>
            </w:pPr>
            <w:r w:rsidRPr="005A7495">
              <w:rPr>
                <w:rFonts w:ascii="Times New Roman" w:hAnsi="Times New Roman"/>
              </w:rPr>
              <w:t>Текст для перевода</w:t>
            </w:r>
          </w:p>
        </w:tc>
        <w:tc>
          <w:tcPr>
            <w:tcW w:w="4927" w:type="dxa"/>
            <w:shd w:val="clear" w:color="auto" w:fill="auto"/>
          </w:tcPr>
          <w:p w:rsidR="00A609AF" w:rsidRPr="005A7495" w:rsidRDefault="00496BFA" w:rsidP="005A7495">
            <w:pPr>
              <w:widowControl/>
              <w:spacing w:line="360" w:lineRule="auto"/>
              <w:jc w:val="center"/>
              <w:rPr>
                <w:rFonts w:ascii="Times New Roman" w:hAnsi="Times New Roman"/>
              </w:rPr>
            </w:pPr>
            <w:r w:rsidRPr="005A7495">
              <w:rPr>
                <w:rFonts w:ascii="Times New Roman" w:hAnsi="Times New Roman"/>
              </w:rPr>
              <w:t>Вариант перевода</w:t>
            </w:r>
          </w:p>
        </w:tc>
      </w:tr>
      <w:tr w:rsidR="00A609AF" w:rsidRPr="005A7495" w:rsidTr="005A7495">
        <w:tc>
          <w:tcPr>
            <w:tcW w:w="4927" w:type="dxa"/>
            <w:shd w:val="clear" w:color="auto" w:fill="auto"/>
          </w:tcPr>
          <w:p w:rsidR="00496BFA" w:rsidRPr="005A7495" w:rsidRDefault="00792868" w:rsidP="005A7495">
            <w:pPr>
              <w:widowControl/>
              <w:spacing w:line="360" w:lineRule="auto"/>
              <w:jc w:val="both"/>
              <w:rPr>
                <w:rFonts w:ascii="Times New Roman" w:hAnsi="Times New Roman"/>
                <w:lang w:val="en-US"/>
              </w:rPr>
            </w:pPr>
            <w:r w:rsidRPr="005A7495">
              <w:rPr>
                <w:rFonts w:ascii="Times New Roman" w:hAnsi="Times New Roman"/>
                <w:lang w:val="en-US"/>
              </w:rPr>
              <w:t xml:space="preserve">1. </w:t>
            </w:r>
            <w:r w:rsidR="0067276B" w:rsidRPr="005A7495">
              <w:rPr>
                <w:rFonts w:ascii="Times New Roman" w:hAnsi="Times New Roman"/>
                <w:lang w:val="en-US"/>
              </w:rPr>
              <w:t>It was</w:t>
            </w:r>
            <w:r w:rsidR="00C33F61" w:rsidRPr="005A7495">
              <w:rPr>
                <w:rFonts w:ascii="Times New Roman" w:hAnsi="Times New Roman"/>
                <w:lang w:val="en-US"/>
              </w:rPr>
              <w:t xml:space="preserve"> a good year for growth, as we entered the wind generation business with our acquisition in the US of Sea West and closed a new wind project in Texas called Buffalo Gap. </w:t>
            </w:r>
          </w:p>
          <w:p w:rsidR="00496BFA" w:rsidRPr="005A7495" w:rsidRDefault="00792868" w:rsidP="005A7495">
            <w:pPr>
              <w:widowControl/>
              <w:spacing w:line="360" w:lineRule="auto"/>
              <w:jc w:val="both"/>
              <w:rPr>
                <w:rFonts w:ascii="Times New Roman" w:hAnsi="Times New Roman"/>
                <w:lang w:val="en-US"/>
              </w:rPr>
            </w:pPr>
            <w:r w:rsidRPr="005A7495">
              <w:rPr>
                <w:rFonts w:ascii="Times New Roman" w:hAnsi="Times New Roman"/>
                <w:lang w:val="en-US"/>
              </w:rPr>
              <w:t xml:space="preserve">2. </w:t>
            </w:r>
            <w:r w:rsidR="00C33F61" w:rsidRPr="005A7495">
              <w:rPr>
                <w:rFonts w:ascii="Times New Roman" w:hAnsi="Times New Roman"/>
                <w:lang w:val="en-US"/>
              </w:rPr>
              <w:t>We also received underwriting commitments for our 600 MW coal project in Bulgaria – a major milestone for the project.</w:t>
            </w:r>
          </w:p>
          <w:p w:rsidR="000918EC" w:rsidRPr="005A7495" w:rsidRDefault="000918EC" w:rsidP="005A7495">
            <w:pPr>
              <w:widowControl/>
              <w:spacing w:line="360" w:lineRule="auto"/>
              <w:jc w:val="both"/>
              <w:rPr>
                <w:rFonts w:ascii="Times New Roman" w:hAnsi="Times New Roman"/>
                <w:lang w:val="en-US"/>
              </w:rPr>
            </w:pPr>
          </w:p>
          <w:p w:rsidR="00A609AF" w:rsidRPr="005A7495" w:rsidRDefault="00792868" w:rsidP="005A7495">
            <w:pPr>
              <w:widowControl/>
              <w:spacing w:line="360" w:lineRule="auto"/>
              <w:jc w:val="both"/>
              <w:rPr>
                <w:rFonts w:ascii="Times New Roman" w:hAnsi="Times New Roman"/>
                <w:lang w:val="en-US"/>
              </w:rPr>
            </w:pPr>
            <w:r w:rsidRPr="005A7495">
              <w:rPr>
                <w:rFonts w:ascii="Times New Roman" w:hAnsi="Times New Roman"/>
                <w:lang w:val="en-US"/>
              </w:rPr>
              <w:t xml:space="preserve">3. </w:t>
            </w:r>
            <w:r w:rsidR="00C33F61" w:rsidRPr="005A7495">
              <w:rPr>
                <w:rFonts w:ascii="Times New Roman" w:hAnsi="Times New Roman"/>
                <w:lang w:val="en-US"/>
              </w:rPr>
              <w:t>In Asia we signed a very significant MOU to build a 1000 to 1200 MW coal-fired plant in Vietnam.</w:t>
            </w:r>
          </w:p>
        </w:tc>
        <w:tc>
          <w:tcPr>
            <w:tcW w:w="4927" w:type="dxa"/>
            <w:shd w:val="clear" w:color="auto" w:fill="auto"/>
          </w:tcPr>
          <w:p w:rsidR="00496BFA" w:rsidRPr="005A7495" w:rsidRDefault="00792868" w:rsidP="005A7495">
            <w:pPr>
              <w:widowControl/>
              <w:spacing w:line="360" w:lineRule="auto"/>
              <w:jc w:val="both"/>
              <w:rPr>
                <w:rFonts w:ascii="Times New Roman" w:hAnsi="Times New Roman"/>
              </w:rPr>
            </w:pPr>
            <w:r w:rsidRPr="005A7495">
              <w:rPr>
                <w:rFonts w:ascii="Times New Roman" w:hAnsi="Times New Roman"/>
              </w:rPr>
              <w:t xml:space="preserve">1. </w:t>
            </w:r>
            <w:r w:rsidR="00C33F61" w:rsidRPr="005A7495">
              <w:rPr>
                <w:rFonts w:ascii="Times New Roman" w:hAnsi="Times New Roman"/>
              </w:rPr>
              <w:t>Это был хороший</w:t>
            </w:r>
            <w:r w:rsidR="00496BFA" w:rsidRPr="005A7495">
              <w:rPr>
                <w:rFonts w:ascii="Times New Roman" w:hAnsi="Times New Roman"/>
              </w:rPr>
              <w:t xml:space="preserve"> год</w:t>
            </w:r>
            <w:r w:rsidR="00C33F61" w:rsidRPr="005A7495">
              <w:rPr>
                <w:rFonts w:ascii="Times New Roman" w:hAnsi="Times New Roman"/>
              </w:rPr>
              <w:t xml:space="preserve"> для роста, т.к.  мы вступили в бизнес по производству энергии с помощью ветра с приобретением в СШ</w:t>
            </w:r>
            <w:r w:rsidR="00426DA3" w:rsidRPr="005A7495">
              <w:rPr>
                <w:rFonts w:ascii="Times New Roman" w:hAnsi="Times New Roman"/>
              </w:rPr>
              <w:t xml:space="preserve"> </w:t>
            </w:r>
            <w:r w:rsidR="00426DA3" w:rsidRPr="005A7495">
              <w:rPr>
                <w:rFonts w:ascii="Times New Roman" w:hAnsi="Times New Roman"/>
                <w:lang w:val="en-US"/>
              </w:rPr>
              <w:t>Sea</w:t>
            </w:r>
            <w:r w:rsidR="00426DA3" w:rsidRPr="005A7495">
              <w:rPr>
                <w:rFonts w:ascii="Times New Roman" w:hAnsi="Times New Roman"/>
              </w:rPr>
              <w:t xml:space="preserve"> </w:t>
            </w:r>
            <w:r w:rsidR="00426DA3" w:rsidRPr="005A7495">
              <w:rPr>
                <w:rFonts w:ascii="Times New Roman" w:hAnsi="Times New Roman"/>
                <w:lang w:val="en-US"/>
              </w:rPr>
              <w:t>West</w:t>
            </w:r>
            <w:r w:rsidR="00426DA3" w:rsidRPr="005A7495">
              <w:rPr>
                <w:rFonts w:ascii="Times New Roman" w:hAnsi="Times New Roman"/>
              </w:rPr>
              <w:t xml:space="preserve"> , и закончили проект в Техасе, названный “</w:t>
            </w:r>
            <w:r w:rsidR="00426DA3" w:rsidRPr="005A7495">
              <w:rPr>
                <w:rFonts w:ascii="Times New Roman" w:hAnsi="Times New Roman"/>
                <w:lang w:val="en-US"/>
              </w:rPr>
              <w:t>Buffalo</w:t>
            </w:r>
            <w:r w:rsidR="00426DA3" w:rsidRPr="005A7495">
              <w:rPr>
                <w:rFonts w:ascii="Times New Roman" w:hAnsi="Times New Roman"/>
              </w:rPr>
              <w:t xml:space="preserve"> </w:t>
            </w:r>
            <w:r w:rsidR="00426DA3" w:rsidRPr="005A7495">
              <w:rPr>
                <w:rFonts w:ascii="Times New Roman" w:hAnsi="Times New Roman"/>
                <w:lang w:val="en-US"/>
              </w:rPr>
              <w:t>Gap</w:t>
            </w:r>
            <w:r w:rsidR="00426DA3" w:rsidRPr="005A7495">
              <w:rPr>
                <w:rFonts w:ascii="Times New Roman" w:hAnsi="Times New Roman"/>
              </w:rPr>
              <w:t xml:space="preserve">”. </w:t>
            </w:r>
          </w:p>
          <w:p w:rsidR="00496BFA" w:rsidRPr="005A7495" w:rsidRDefault="00792868" w:rsidP="005A7495">
            <w:pPr>
              <w:widowControl/>
              <w:spacing w:line="360" w:lineRule="auto"/>
              <w:jc w:val="both"/>
              <w:rPr>
                <w:rFonts w:ascii="Times New Roman" w:hAnsi="Times New Roman"/>
              </w:rPr>
            </w:pPr>
            <w:r w:rsidRPr="005A7495">
              <w:rPr>
                <w:rFonts w:ascii="Times New Roman" w:hAnsi="Times New Roman"/>
              </w:rPr>
              <w:t xml:space="preserve">2. </w:t>
            </w:r>
            <w:r w:rsidR="00426DA3" w:rsidRPr="005A7495">
              <w:rPr>
                <w:rFonts w:ascii="Times New Roman" w:hAnsi="Times New Roman"/>
              </w:rPr>
              <w:t xml:space="preserve">Мы также получили гарантированные </w:t>
            </w:r>
            <w:r w:rsidR="00496BFA" w:rsidRPr="005A7495">
              <w:rPr>
                <w:rFonts w:ascii="Times New Roman" w:hAnsi="Times New Roman"/>
              </w:rPr>
              <w:t xml:space="preserve">обязательства по предоставлению средств на угольный проект 600 МВт в Болгарии </w:t>
            </w:r>
            <w:r w:rsidR="00426DA3" w:rsidRPr="005A7495">
              <w:rPr>
                <w:rFonts w:ascii="Times New Roman" w:hAnsi="Times New Roman"/>
              </w:rPr>
              <w:t xml:space="preserve">– очень важный этап для проекта. </w:t>
            </w:r>
          </w:p>
          <w:p w:rsidR="00A609AF" w:rsidRPr="005A7495" w:rsidRDefault="00792868" w:rsidP="005A7495">
            <w:pPr>
              <w:widowControl/>
              <w:spacing w:line="360" w:lineRule="auto"/>
              <w:jc w:val="both"/>
              <w:rPr>
                <w:rFonts w:ascii="Times New Roman" w:hAnsi="Times New Roman"/>
              </w:rPr>
            </w:pPr>
            <w:r w:rsidRPr="005A7495">
              <w:rPr>
                <w:rFonts w:ascii="Times New Roman" w:hAnsi="Times New Roman"/>
              </w:rPr>
              <w:t xml:space="preserve">3. </w:t>
            </w:r>
            <w:r w:rsidR="00496BFA" w:rsidRPr="005A7495">
              <w:rPr>
                <w:rFonts w:ascii="Times New Roman" w:hAnsi="Times New Roman"/>
              </w:rPr>
              <w:t>В Азии мы подписали очень важный Меморандум Договоренности о строительстве 1000-1200 МВт завода с угольным отоплением во Вьетнаме.</w:t>
            </w:r>
          </w:p>
        </w:tc>
      </w:tr>
      <w:tr w:rsidR="00792868" w:rsidRPr="000918EC">
        <w:tblPrEx>
          <w:tblBorders>
            <w:left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54" w:type="dxa"/>
            <w:gridSpan w:val="2"/>
            <w:tcBorders>
              <w:top w:val="single" w:sz="4" w:space="0" w:color="auto"/>
            </w:tcBorders>
          </w:tcPr>
          <w:p w:rsidR="00792868" w:rsidRPr="000918EC" w:rsidRDefault="00792868" w:rsidP="000918EC">
            <w:pPr>
              <w:widowControl/>
              <w:spacing w:line="360" w:lineRule="auto"/>
              <w:ind w:firstLine="709"/>
              <w:jc w:val="both"/>
              <w:rPr>
                <w:rFonts w:ascii="Times New Roman" w:hAnsi="Times New Roman"/>
                <w:sz w:val="28"/>
                <w:szCs w:val="28"/>
              </w:rPr>
            </w:pPr>
          </w:p>
        </w:tc>
      </w:tr>
    </w:tbl>
    <w:p w:rsidR="00496BFA" w:rsidRPr="000918EC" w:rsidRDefault="0079286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Комментарий</w:t>
      </w:r>
      <w:r w:rsidR="00443C7F" w:rsidRPr="000918EC">
        <w:rPr>
          <w:rFonts w:ascii="Times New Roman" w:hAnsi="Times New Roman"/>
          <w:sz w:val="28"/>
          <w:szCs w:val="28"/>
        </w:rPr>
        <w:t>:</w:t>
      </w:r>
    </w:p>
    <w:p w:rsidR="00431DAB" w:rsidRPr="000918EC" w:rsidRDefault="00431DAB"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1. </w:t>
      </w:r>
      <w:r w:rsidR="000A765F" w:rsidRPr="000918EC">
        <w:rPr>
          <w:rFonts w:ascii="Times New Roman" w:hAnsi="Times New Roman"/>
          <w:sz w:val="28"/>
          <w:szCs w:val="28"/>
        </w:rPr>
        <w:t>При переводе данного предложения наблюдается синтаксическое уподобление на уровне всего предложения и</w:t>
      </w:r>
      <w:r w:rsidR="00DA2AFE" w:rsidRPr="000918EC">
        <w:rPr>
          <w:rFonts w:ascii="Times New Roman" w:hAnsi="Times New Roman"/>
          <w:sz w:val="28"/>
          <w:szCs w:val="28"/>
        </w:rPr>
        <w:t>,</w:t>
      </w:r>
      <w:r w:rsidR="000A765F" w:rsidRPr="000918EC">
        <w:rPr>
          <w:rFonts w:ascii="Times New Roman" w:hAnsi="Times New Roman"/>
          <w:sz w:val="28"/>
          <w:szCs w:val="28"/>
        </w:rPr>
        <w:t xml:space="preserve"> тем не менее</w:t>
      </w:r>
      <w:r w:rsidR="00DA2AFE" w:rsidRPr="000918EC">
        <w:rPr>
          <w:rFonts w:ascii="Times New Roman" w:hAnsi="Times New Roman"/>
          <w:sz w:val="28"/>
          <w:szCs w:val="28"/>
        </w:rPr>
        <w:t>,</w:t>
      </w:r>
      <w:r w:rsidR="000A765F" w:rsidRPr="000918EC">
        <w:rPr>
          <w:rFonts w:ascii="Times New Roman" w:hAnsi="Times New Roman"/>
          <w:sz w:val="28"/>
          <w:szCs w:val="28"/>
        </w:rPr>
        <w:t xml:space="preserve"> смысл данного высказывания не искажается и не является сложным на восприятие адресатом.</w:t>
      </w:r>
    </w:p>
    <w:p w:rsidR="00496BFA" w:rsidRPr="000918EC" w:rsidRDefault="0079286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2. </w:t>
      </w:r>
      <w:r w:rsidR="00DA2AFE" w:rsidRPr="000918EC">
        <w:rPr>
          <w:rFonts w:ascii="Times New Roman" w:hAnsi="Times New Roman"/>
          <w:sz w:val="28"/>
          <w:szCs w:val="28"/>
        </w:rPr>
        <w:t xml:space="preserve">Для перевода английского словосочетания </w:t>
      </w:r>
      <w:r w:rsidR="00DA2AFE" w:rsidRPr="000918EC">
        <w:rPr>
          <w:rFonts w:ascii="Times New Roman" w:hAnsi="Times New Roman"/>
          <w:i/>
          <w:sz w:val="28"/>
          <w:szCs w:val="28"/>
          <w:lang w:val="en-US"/>
        </w:rPr>
        <w:t>underwriting</w:t>
      </w:r>
      <w:r w:rsidR="00DA2AFE" w:rsidRPr="000918EC">
        <w:rPr>
          <w:rFonts w:ascii="Times New Roman" w:hAnsi="Times New Roman"/>
          <w:i/>
          <w:sz w:val="28"/>
          <w:szCs w:val="28"/>
        </w:rPr>
        <w:t xml:space="preserve"> </w:t>
      </w:r>
      <w:r w:rsidR="00DA2AFE" w:rsidRPr="000918EC">
        <w:rPr>
          <w:rFonts w:ascii="Times New Roman" w:hAnsi="Times New Roman"/>
          <w:i/>
          <w:sz w:val="28"/>
          <w:szCs w:val="28"/>
          <w:lang w:val="en-US"/>
        </w:rPr>
        <w:t>commitments</w:t>
      </w:r>
      <w:r w:rsidR="00DA2AFE" w:rsidRPr="000918EC">
        <w:rPr>
          <w:rFonts w:ascii="Times New Roman" w:hAnsi="Times New Roman"/>
          <w:sz w:val="28"/>
          <w:szCs w:val="28"/>
        </w:rPr>
        <w:t xml:space="preserve"> была осуществлена контекстуально-синонимическая замен</w:t>
      </w:r>
      <w:r w:rsidR="00517A86" w:rsidRPr="000918EC">
        <w:rPr>
          <w:rFonts w:ascii="Times New Roman" w:hAnsi="Times New Roman"/>
          <w:sz w:val="28"/>
          <w:szCs w:val="28"/>
        </w:rPr>
        <w:t>а русским</w:t>
      </w:r>
      <w:r w:rsidR="00DA2AFE" w:rsidRPr="000918EC">
        <w:rPr>
          <w:rFonts w:ascii="Times New Roman" w:hAnsi="Times New Roman"/>
          <w:sz w:val="28"/>
          <w:szCs w:val="28"/>
        </w:rPr>
        <w:t xml:space="preserve"> словосочетание</w:t>
      </w:r>
      <w:r w:rsidR="00517A86" w:rsidRPr="000918EC">
        <w:rPr>
          <w:rFonts w:ascii="Times New Roman" w:hAnsi="Times New Roman"/>
          <w:sz w:val="28"/>
          <w:szCs w:val="28"/>
        </w:rPr>
        <w:t>м</w:t>
      </w:r>
      <w:r w:rsidR="00DA2AFE" w:rsidRPr="000918EC">
        <w:rPr>
          <w:rFonts w:ascii="Times New Roman" w:hAnsi="Times New Roman"/>
          <w:sz w:val="28"/>
          <w:szCs w:val="28"/>
        </w:rPr>
        <w:t xml:space="preserve"> “гарантированные обязательства”.</w:t>
      </w:r>
      <w:r w:rsidRPr="000918EC">
        <w:rPr>
          <w:rFonts w:ascii="Times New Roman" w:hAnsi="Times New Roman"/>
          <w:sz w:val="28"/>
          <w:szCs w:val="28"/>
        </w:rPr>
        <w:t xml:space="preserve"> </w:t>
      </w:r>
      <w:r w:rsidR="00517A86" w:rsidRPr="000918EC">
        <w:rPr>
          <w:rFonts w:ascii="Times New Roman" w:hAnsi="Times New Roman"/>
          <w:sz w:val="28"/>
          <w:szCs w:val="28"/>
        </w:rPr>
        <w:t>Для достижения адекватного перевода данной части предложения  ...</w:t>
      </w:r>
      <w:r w:rsidR="00517A86" w:rsidRPr="000918EC">
        <w:rPr>
          <w:rFonts w:ascii="Times New Roman" w:hAnsi="Times New Roman"/>
          <w:sz w:val="28"/>
          <w:szCs w:val="28"/>
          <w:lang w:val="de-DE"/>
        </w:rPr>
        <w:t>for</w:t>
      </w:r>
      <w:r w:rsidR="00517A86" w:rsidRPr="000918EC">
        <w:rPr>
          <w:rFonts w:ascii="Times New Roman" w:hAnsi="Times New Roman"/>
          <w:sz w:val="28"/>
          <w:szCs w:val="28"/>
        </w:rPr>
        <w:t xml:space="preserve"> </w:t>
      </w:r>
      <w:r w:rsidR="00517A86" w:rsidRPr="000918EC">
        <w:rPr>
          <w:rFonts w:ascii="Times New Roman" w:hAnsi="Times New Roman"/>
          <w:sz w:val="28"/>
          <w:szCs w:val="28"/>
          <w:lang w:val="de-DE"/>
        </w:rPr>
        <w:t>our</w:t>
      </w:r>
      <w:r w:rsidR="00517A86" w:rsidRPr="000918EC">
        <w:rPr>
          <w:rFonts w:ascii="Times New Roman" w:hAnsi="Times New Roman"/>
          <w:sz w:val="28"/>
          <w:szCs w:val="28"/>
        </w:rPr>
        <w:t xml:space="preserve"> 600 </w:t>
      </w:r>
      <w:r w:rsidR="00517A86" w:rsidRPr="000918EC">
        <w:rPr>
          <w:rFonts w:ascii="Times New Roman" w:hAnsi="Times New Roman"/>
          <w:sz w:val="28"/>
          <w:szCs w:val="28"/>
          <w:lang w:val="de-DE"/>
        </w:rPr>
        <w:t>MW</w:t>
      </w:r>
      <w:r w:rsidR="00517A86" w:rsidRPr="000918EC">
        <w:rPr>
          <w:rFonts w:ascii="Times New Roman" w:hAnsi="Times New Roman"/>
          <w:sz w:val="28"/>
          <w:szCs w:val="28"/>
        </w:rPr>
        <w:t xml:space="preserve"> </w:t>
      </w:r>
      <w:r w:rsidR="00517A86" w:rsidRPr="000918EC">
        <w:rPr>
          <w:rFonts w:ascii="Times New Roman" w:hAnsi="Times New Roman"/>
          <w:sz w:val="28"/>
          <w:szCs w:val="28"/>
          <w:lang w:val="en-US"/>
        </w:rPr>
        <w:t>coal</w:t>
      </w:r>
      <w:r w:rsidR="00517A86" w:rsidRPr="000918EC">
        <w:rPr>
          <w:rFonts w:ascii="Times New Roman" w:hAnsi="Times New Roman"/>
          <w:sz w:val="28"/>
          <w:szCs w:val="28"/>
        </w:rPr>
        <w:t xml:space="preserve"> </w:t>
      </w:r>
      <w:r w:rsidR="00517A86" w:rsidRPr="000918EC">
        <w:rPr>
          <w:rFonts w:ascii="Times New Roman" w:hAnsi="Times New Roman"/>
          <w:sz w:val="28"/>
          <w:szCs w:val="28"/>
          <w:lang w:val="en-US"/>
        </w:rPr>
        <w:t>project</w:t>
      </w:r>
      <w:r w:rsidR="00517A86" w:rsidRPr="000918EC">
        <w:rPr>
          <w:rFonts w:ascii="Times New Roman" w:hAnsi="Times New Roman"/>
          <w:sz w:val="28"/>
          <w:szCs w:val="28"/>
        </w:rPr>
        <w:t xml:space="preserve"> </w:t>
      </w:r>
      <w:r w:rsidR="00517A86" w:rsidRPr="000918EC">
        <w:rPr>
          <w:rFonts w:ascii="Times New Roman" w:hAnsi="Times New Roman"/>
          <w:sz w:val="28"/>
          <w:szCs w:val="28"/>
          <w:lang w:val="en-US"/>
        </w:rPr>
        <w:t>in</w:t>
      </w:r>
      <w:r w:rsidR="00517A86" w:rsidRPr="000918EC">
        <w:rPr>
          <w:rFonts w:ascii="Times New Roman" w:hAnsi="Times New Roman"/>
          <w:sz w:val="28"/>
          <w:szCs w:val="28"/>
        </w:rPr>
        <w:t xml:space="preserve"> </w:t>
      </w:r>
      <w:r w:rsidR="00517A86" w:rsidRPr="000918EC">
        <w:rPr>
          <w:rFonts w:ascii="Times New Roman" w:hAnsi="Times New Roman"/>
          <w:sz w:val="28"/>
          <w:szCs w:val="28"/>
          <w:lang w:val="en-US"/>
        </w:rPr>
        <w:t>Bulgaria</w:t>
      </w:r>
      <w:r w:rsidRPr="000918EC">
        <w:rPr>
          <w:rFonts w:ascii="Times New Roman" w:hAnsi="Times New Roman"/>
          <w:sz w:val="28"/>
          <w:szCs w:val="28"/>
        </w:rPr>
        <w:t>...</w:t>
      </w:r>
      <w:r w:rsidR="00517A86" w:rsidRPr="000918EC">
        <w:rPr>
          <w:rFonts w:ascii="Times New Roman" w:hAnsi="Times New Roman"/>
          <w:sz w:val="28"/>
          <w:szCs w:val="28"/>
        </w:rPr>
        <w:t xml:space="preserve"> - было необходимо использовать прием смыслового развития “</w:t>
      </w:r>
      <w:r w:rsidR="00517A86" w:rsidRPr="000918EC">
        <w:rPr>
          <w:rFonts w:ascii="Times New Roman" w:hAnsi="Times New Roman"/>
          <w:i/>
          <w:sz w:val="28"/>
          <w:szCs w:val="28"/>
        </w:rPr>
        <w:t xml:space="preserve">по предоставлению средств </w:t>
      </w:r>
      <w:r w:rsidR="00517A86" w:rsidRPr="000918EC">
        <w:rPr>
          <w:rFonts w:ascii="Times New Roman" w:hAnsi="Times New Roman"/>
          <w:sz w:val="28"/>
          <w:szCs w:val="28"/>
        </w:rPr>
        <w:t>на уго</w:t>
      </w:r>
      <w:r w:rsidRPr="000918EC">
        <w:rPr>
          <w:rFonts w:ascii="Times New Roman" w:hAnsi="Times New Roman"/>
          <w:sz w:val="28"/>
          <w:szCs w:val="28"/>
        </w:rPr>
        <w:t>льный проект 600 МВт в Болгарии</w:t>
      </w:r>
      <w:r w:rsidR="00517A86" w:rsidRPr="000918EC">
        <w:rPr>
          <w:rFonts w:ascii="Times New Roman" w:hAnsi="Times New Roman"/>
          <w:sz w:val="28"/>
          <w:szCs w:val="28"/>
        </w:rPr>
        <w:t>”.</w:t>
      </w:r>
    </w:p>
    <w:p w:rsidR="00496BFA" w:rsidRPr="000918EC" w:rsidRDefault="00431DAB"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Английское существительное </w:t>
      </w:r>
      <w:r w:rsidRPr="000918EC">
        <w:rPr>
          <w:rFonts w:ascii="Times New Roman" w:hAnsi="Times New Roman"/>
          <w:sz w:val="28"/>
          <w:szCs w:val="28"/>
          <w:lang w:val="en-US"/>
        </w:rPr>
        <w:t>milestone</w:t>
      </w:r>
      <w:r w:rsidRPr="000918EC">
        <w:rPr>
          <w:rFonts w:ascii="Times New Roman" w:hAnsi="Times New Roman"/>
          <w:sz w:val="28"/>
          <w:szCs w:val="28"/>
        </w:rPr>
        <w:t xml:space="preserve"> переведен</w:t>
      </w:r>
      <w:r w:rsidR="00F564AD" w:rsidRPr="000918EC">
        <w:rPr>
          <w:rFonts w:ascii="Times New Roman" w:hAnsi="Times New Roman"/>
          <w:sz w:val="28"/>
          <w:szCs w:val="28"/>
        </w:rPr>
        <w:t>о з</w:t>
      </w:r>
      <w:r w:rsidRPr="000918EC">
        <w:rPr>
          <w:rFonts w:ascii="Times New Roman" w:hAnsi="Times New Roman"/>
          <w:sz w:val="28"/>
          <w:szCs w:val="28"/>
        </w:rPr>
        <w:t>десь не своим основным значением (камень, столб), а эквивалентным соответствием “этап”, необходимым для данного контекста.</w:t>
      </w:r>
    </w:p>
    <w:p w:rsidR="00431DAB" w:rsidRPr="000918EC" w:rsidRDefault="00792868"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3</w:t>
      </w:r>
      <w:r w:rsidR="00431DAB" w:rsidRPr="000918EC">
        <w:rPr>
          <w:rFonts w:ascii="Times New Roman" w:hAnsi="Times New Roman"/>
          <w:sz w:val="28"/>
          <w:szCs w:val="28"/>
        </w:rPr>
        <w:t xml:space="preserve">. </w:t>
      </w:r>
      <w:r w:rsidR="00F564AD" w:rsidRPr="000918EC">
        <w:rPr>
          <w:rFonts w:ascii="Times New Roman" w:hAnsi="Times New Roman"/>
          <w:sz w:val="28"/>
          <w:szCs w:val="28"/>
        </w:rPr>
        <w:t>Для</w:t>
      </w:r>
      <w:r w:rsidR="00431DAB" w:rsidRPr="000918EC">
        <w:rPr>
          <w:rFonts w:ascii="Times New Roman" w:hAnsi="Times New Roman"/>
          <w:sz w:val="28"/>
          <w:szCs w:val="28"/>
        </w:rPr>
        <w:t xml:space="preserve"> перевод</w:t>
      </w:r>
      <w:r w:rsidR="00BB5CD5" w:rsidRPr="000918EC">
        <w:rPr>
          <w:rFonts w:ascii="Times New Roman" w:hAnsi="Times New Roman"/>
          <w:sz w:val="28"/>
          <w:szCs w:val="28"/>
        </w:rPr>
        <w:t>а</w:t>
      </w:r>
      <w:r w:rsidR="00431DAB" w:rsidRPr="000918EC">
        <w:rPr>
          <w:rFonts w:ascii="Times New Roman" w:hAnsi="Times New Roman"/>
          <w:sz w:val="28"/>
          <w:szCs w:val="28"/>
        </w:rPr>
        <w:t xml:space="preserve"> английского глагола </w:t>
      </w:r>
      <w:r w:rsidR="00431DAB" w:rsidRPr="000918EC">
        <w:rPr>
          <w:rFonts w:ascii="Times New Roman" w:hAnsi="Times New Roman"/>
          <w:sz w:val="28"/>
          <w:szCs w:val="28"/>
          <w:lang w:val="en-US"/>
        </w:rPr>
        <w:t>to</w:t>
      </w:r>
      <w:r w:rsidR="00431DAB" w:rsidRPr="000918EC">
        <w:rPr>
          <w:rFonts w:ascii="Times New Roman" w:hAnsi="Times New Roman"/>
          <w:sz w:val="28"/>
          <w:szCs w:val="28"/>
        </w:rPr>
        <w:t xml:space="preserve"> </w:t>
      </w:r>
      <w:r w:rsidR="00431DAB" w:rsidRPr="000918EC">
        <w:rPr>
          <w:rFonts w:ascii="Times New Roman" w:hAnsi="Times New Roman"/>
          <w:sz w:val="28"/>
          <w:szCs w:val="28"/>
          <w:lang w:val="en-US"/>
        </w:rPr>
        <w:t>build</w:t>
      </w:r>
      <w:r w:rsidR="00431DAB" w:rsidRPr="000918EC">
        <w:rPr>
          <w:rFonts w:ascii="Times New Roman" w:hAnsi="Times New Roman"/>
          <w:sz w:val="28"/>
          <w:szCs w:val="28"/>
        </w:rPr>
        <w:t xml:space="preserve"> </w:t>
      </w:r>
      <w:r w:rsidR="00F564AD" w:rsidRPr="000918EC">
        <w:rPr>
          <w:rFonts w:ascii="Times New Roman" w:hAnsi="Times New Roman"/>
          <w:sz w:val="28"/>
          <w:szCs w:val="28"/>
        </w:rPr>
        <w:t>была произведена лексическая трансформация – замена английского глагола на русское существительное “о строительстве”, так как  преобладание существительных над глаголом в специальных текстах более свойственно русскому языку</w:t>
      </w:r>
      <w:r w:rsidR="00BB5CD5" w:rsidRPr="000918EC">
        <w:rPr>
          <w:rFonts w:ascii="Times New Roman" w:hAnsi="Times New Roman"/>
          <w:sz w:val="28"/>
          <w:szCs w:val="28"/>
        </w:rPr>
        <w:t xml:space="preserve"> [</w:t>
      </w:r>
      <w:r w:rsidR="00164553" w:rsidRPr="000918EC">
        <w:rPr>
          <w:rFonts w:ascii="Times New Roman" w:hAnsi="Times New Roman"/>
          <w:sz w:val="28"/>
          <w:szCs w:val="28"/>
        </w:rPr>
        <w:t xml:space="preserve">23, </w:t>
      </w:r>
      <w:r w:rsidR="00BB5CD5" w:rsidRPr="000918EC">
        <w:rPr>
          <w:rFonts w:ascii="Times New Roman" w:hAnsi="Times New Roman"/>
          <w:sz w:val="28"/>
          <w:szCs w:val="28"/>
        </w:rPr>
        <w:t>с.12].</w:t>
      </w:r>
    </w:p>
    <w:p w:rsidR="00164553" w:rsidRPr="000918EC" w:rsidRDefault="00164553" w:rsidP="000918EC">
      <w:pPr>
        <w:widowControl/>
        <w:spacing w:line="360" w:lineRule="auto"/>
        <w:ind w:firstLine="709"/>
        <w:jc w:val="both"/>
        <w:rPr>
          <w:rFonts w:ascii="Times New Roman" w:hAnsi="Times New Roman"/>
          <w:sz w:val="28"/>
          <w:szCs w:val="28"/>
        </w:rPr>
      </w:pPr>
    </w:p>
    <w:p w:rsidR="00132C87" w:rsidRPr="000918EC" w:rsidRDefault="00132C87" w:rsidP="000918EC">
      <w:pPr>
        <w:widowControl/>
        <w:spacing w:line="360" w:lineRule="auto"/>
        <w:ind w:firstLine="709"/>
        <w:jc w:val="both"/>
        <w:rPr>
          <w:rFonts w:ascii="Times New Roman" w:hAnsi="Times New Roman"/>
          <w:sz w:val="28"/>
          <w:szCs w:val="28"/>
          <w:lang w:val="en-US"/>
        </w:rPr>
      </w:pPr>
      <w:r w:rsidRPr="000918EC">
        <w:rPr>
          <w:rFonts w:ascii="Times New Roman" w:hAnsi="Times New Roman"/>
          <w:sz w:val="28"/>
          <w:szCs w:val="28"/>
        </w:rPr>
        <w:t>Продолжение</w:t>
      </w:r>
      <w:r w:rsidR="00792868" w:rsidRPr="000918EC">
        <w:rPr>
          <w:rFonts w:ascii="Times New Roman" w:hAnsi="Times New Roman"/>
          <w:sz w:val="28"/>
          <w:szCs w:val="28"/>
          <w:lang w:val="en-US"/>
        </w:rPr>
        <w:t xml:space="preserve"> </w:t>
      </w:r>
      <w:r w:rsidR="0024237F" w:rsidRPr="000918EC">
        <w:rPr>
          <w:rFonts w:ascii="Times New Roman" w:hAnsi="Times New Roman"/>
          <w:sz w:val="28"/>
          <w:szCs w:val="28"/>
        </w:rPr>
        <w:t xml:space="preserve">текста </w:t>
      </w:r>
      <w:r w:rsidR="00792868" w:rsidRPr="000918EC">
        <w:rPr>
          <w:rFonts w:ascii="Times New Roman" w:hAnsi="Times New Roman"/>
          <w:sz w:val="28"/>
          <w:szCs w:val="28"/>
          <w:lang w:val="en-US"/>
        </w:rPr>
        <w:t xml:space="preserve"> </w:t>
      </w:r>
      <w:r w:rsidR="00443C7F" w:rsidRPr="000918EC">
        <w:rPr>
          <w:rFonts w:ascii="Times New Roman" w:hAnsi="Times New Roman"/>
          <w:sz w:val="28"/>
          <w:szCs w:val="28"/>
          <w:lang w:val="en-US"/>
        </w:rPr>
        <w:t>“</w:t>
      </w:r>
      <w:r w:rsidRPr="000918EC">
        <w:rPr>
          <w:rFonts w:ascii="Times New Roman" w:hAnsi="Times New Roman"/>
          <w:sz w:val="28"/>
          <w:szCs w:val="28"/>
          <w:lang w:val="en-US"/>
        </w:rPr>
        <w:t>M</w:t>
      </w:r>
      <w:r w:rsidR="0024237F" w:rsidRPr="000918EC">
        <w:rPr>
          <w:rFonts w:ascii="Times New Roman" w:hAnsi="Times New Roman"/>
          <w:sz w:val="28"/>
          <w:szCs w:val="28"/>
          <w:lang w:val="en-US"/>
        </w:rPr>
        <w:t>emorandum</w:t>
      </w:r>
      <w:r w:rsidR="0024237F" w:rsidRPr="000918EC">
        <w:rPr>
          <w:rFonts w:ascii="Times New Roman" w:hAnsi="Times New Roman"/>
          <w:sz w:val="28"/>
          <w:szCs w:val="28"/>
        </w:rPr>
        <w:t>:</w:t>
      </w:r>
      <w:r w:rsidRPr="000918EC">
        <w:rPr>
          <w:rFonts w:ascii="Times New Roman" w:hAnsi="Times New Roman"/>
          <w:sz w:val="28"/>
          <w:szCs w:val="28"/>
          <w:lang w:val="en-US"/>
        </w:rPr>
        <w:t xml:space="preserve"> to AES people</w:t>
      </w:r>
      <w:r w:rsidR="00443C7F" w:rsidRPr="000918EC">
        <w:rPr>
          <w:rFonts w:ascii="Times New Roman" w:hAnsi="Times New Roman"/>
          <w:sz w:val="28"/>
          <w:szCs w:val="28"/>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4706"/>
      </w:tblGrid>
      <w:tr w:rsidR="00BB5CD5" w:rsidRPr="005A7495" w:rsidTr="005A7495">
        <w:tc>
          <w:tcPr>
            <w:tcW w:w="5040" w:type="dxa"/>
            <w:shd w:val="clear" w:color="auto" w:fill="auto"/>
          </w:tcPr>
          <w:p w:rsidR="00BB5CD5" w:rsidRPr="005A7495" w:rsidRDefault="00BB5CD5" w:rsidP="005A7495">
            <w:pPr>
              <w:widowControl/>
              <w:spacing w:line="360" w:lineRule="auto"/>
              <w:ind w:firstLine="34"/>
              <w:jc w:val="center"/>
              <w:rPr>
                <w:rFonts w:ascii="Times New Roman" w:hAnsi="Times New Roman"/>
              </w:rPr>
            </w:pPr>
            <w:r w:rsidRPr="005A7495">
              <w:rPr>
                <w:rFonts w:ascii="Times New Roman" w:hAnsi="Times New Roman"/>
              </w:rPr>
              <w:t>Текст для перевода</w:t>
            </w:r>
          </w:p>
        </w:tc>
        <w:tc>
          <w:tcPr>
            <w:tcW w:w="4706" w:type="dxa"/>
            <w:shd w:val="clear" w:color="auto" w:fill="auto"/>
          </w:tcPr>
          <w:p w:rsidR="00BB5CD5" w:rsidRPr="005A7495" w:rsidRDefault="00BB5CD5" w:rsidP="005A7495">
            <w:pPr>
              <w:widowControl/>
              <w:spacing w:line="360" w:lineRule="auto"/>
              <w:ind w:firstLine="34"/>
              <w:jc w:val="center"/>
              <w:rPr>
                <w:rFonts w:ascii="Times New Roman" w:hAnsi="Times New Roman"/>
              </w:rPr>
            </w:pPr>
            <w:r w:rsidRPr="005A7495">
              <w:rPr>
                <w:rFonts w:ascii="Times New Roman" w:hAnsi="Times New Roman"/>
              </w:rPr>
              <w:t>Вариант перевода</w:t>
            </w:r>
          </w:p>
        </w:tc>
      </w:tr>
      <w:tr w:rsidR="00BB5CD5" w:rsidRPr="005A7495" w:rsidTr="005A7495">
        <w:trPr>
          <w:trHeight w:val="556"/>
        </w:trPr>
        <w:tc>
          <w:tcPr>
            <w:tcW w:w="5040" w:type="dxa"/>
            <w:shd w:val="clear" w:color="auto" w:fill="auto"/>
          </w:tcPr>
          <w:p w:rsidR="00132C87" w:rsidRPr="005A7495" w:rsidRDefault="00BB5CD5" w:rsidP="005A7495">
            <w:pPr>
              <w:widowControl/>
              <w:spacing w:line="360" w:lineRule="auto"/>
              <w:ind w:firstLine="34"/>
              <w:jc w:val="both"/>
              <w:rPr>
                <w:rFonts w:ascii="Times New Roman" w:hAnsi="Times New Roman"/>
                <w:lang w:val="en-US"/>
              </w:rPr>
            </w:pPr>
            <w:r w:rsidRPr="005A7495">
              <w:rPr>
                <w:rFonts w:ascii="Times New Roman" w:hAnsi="Times New Roman"/>
                <w:lang w:val="en-US"/>
              </w:rPr>
              <w:t xml:space="preserve">While many businesses continue to get better, some are not improving and some actually saw performance degrade. </w:t>
            </w:r>
          </w:p>
          <w:p w:rsidR="00132C87" w:rsidRPr="005A7495" w:rsidRDefault="00132C87" w:rsidP="005A7495">
            <w:pPr>
              <w:widowControl/>
              <w:spacing w:line="360" w:lineRule="auto"/>
              <w:ind w:firstLine="34"/>
              <w:jc w:val="both"/>
              <w:rPr>
                <w:rFonts w:ascii="Times New Roman" w:hAnsi="Times New Roman"/>
                <w:lang w:val="en-US"/>
              </w:rPr>
            </w:pPr>
          </w:p>
          <w:p w:rsidR="00BB5CD5" w:rsidRPr="005A7495" w:rsidRDefault="00BB5CD5" w:rsidP="005A7495">
            <w:pPr>
              <w:widowControl/>
              <w:spacing w:line="360" w:lineRule="auto"/>
              <w:ind w:firstLine="34"/>
              <w:jc w:val="both"/>
              <w:rPr>
                <w:rFonts w:ascii="Times New Roman" w:hAnsi="Times New Roman"/>
                <w:lang w:val="en-US"/>
              </w:rPr>
            </w:pPr>
            <w:r w:rsidRPr="005A7495">
              <w:rPr>
                <w:rFonts w:ascii="Times New Roman" w:hAnsi="Times New Roman"/>
                <w:lang w:val="en-US"/>
              </w:rPr>
              <w:t>One of the big reasons for this was HILPs (High Impact Low Probability events).</w:t>
            </w:r>
          </w:p>
          <w:p w:rsidR="004C633A" w:rsidRPr="005A7495" w:rsidRDefault="004C633A" w:rsidP="005A7495">
            <w:pPr>
              <w:widowControl/>
              <w:spacing w:line="360" w:lineRule="auto"/>
              <w:ind w:firstLine="34"/>
              <w:jc w:val="both"/>
              <w:rPr>
                <w:rFonts w:ascii="Times New Roman" w:hAnsi="Times New Roman"/>
                <w:lang w:val="en-US"/>
              </w:rPr>
            </w:pPr>
          </w:p>
          <w:p w:rsidR="00D863F2" w:rsidRPr="005A7495" w:rsidRDefault="00BB5CD5" w:rsidP="005A7495">
            <w:pPr>
              <w:widowControl/>
              <w:spacing w:line="360" w:lineRule="auto"/>
              <w:ind w:firstLine="34"/>
              <w:jc w:val="both"/>
              <w:rPr>
                <w:rFonts w:ascii="Times New Roman" w:hAnsi="Times New Roman"/>
                <w:lang w:val="en-US"/>
              </w:rPr>
            </w:pPr>
            <w:r w:rsidRPr="005A7495">
              <w:rPr>
                <w:rFonts w:ascii="Times New Roman" w:hAnsi="Times New Roman"/>
                <w:lang w:val="en-US"/>
              </w:rPr>
              <w:t>Safety – We must continue to build on the improvements that we h</w:t>
            </w:r>
            <w:r w:rsidR="0024237F" w:rsidRPr="005A7495">
              <w:rPr>
                <w:rFonts w:ascii="Times New Roman" w:hAnsi="Times New Roman"/>
                <w:lang w:val="en-US"/>
              </w:rPr>
              <w:t xml:space="preserve">ave seen over </w:t>
            </w:r>
            <w:r w:rsidR="00D863F2" w:rsidRPr="005A7495">
              <w:rPr>
                <w:rFonts w:ascii="Times New Roman" w:hAnsi="Times New Roman"/>
                <w:lang w:val="en-US"/>
              </w:rPr>
              <w:t>the past two year, especially with respect to improving the reporting of accidents and near misses.</w:t>
            </w:r>
          </w:p>
          <w:p w:rsidR="0024237F" w:rsidRPr="005A7495" w:rsidRDefault="0024237F" w:rsidP="005A7495">
            <w:pPr>
              <w:widowControl/>
              <w:spacing w:line="360" w:lineRule="auto"/>
              <w:ind w:firstLine="34"/>
              <w:jc w:val="both"/>
              <w:rPr>
                <w:rFonts w:ascii="Times New Roman" w:hAnsi="Times New Roman"/>
                <w:lang w:val="en-US"/>
              </w:rPr>
            </w:pPr>
          </w:p>
          <w:p w:rsidR="0024237F" w:rsidRPr="005A7495" w:rsidRDefault="00710D55" w:rsidP="005A7495">
            <w:pPr>
              <w:widowControl/>
              <w:spacing w:line="360" w:lineRule="auto"/>
              <w:ind w:firstLine="34"/>
              <w:jc w:val="both"/>
              <w:rPr>
                <w:rFonts w:ascii="Times New Roman" w:hAnsi="Times New Roman"/>
                <w:lang w:val="en-US"/>
              </w:rPr>
            </w:pPr>
            <w:r w:rsidRPr="005A7495">
              <w:rPr>
                <w:rFonts w:ascii="Times New Roman" w:hAnsi="Times New Roman"/>
                <w:lang w:val="en-US"/>
              </w:rPr>
              <w:t>And our annual survey, done in the summer of 2005, showed that while people are generally very committed to</w:t>
            </w:r>
          </w:p>
          <w:tbl>
            <w:tblPr>
              <w:tblW w:w="5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2"/>
            </w:tblGrid>
            <w:tr w:rsidR="0024237F" w:rsidRPr="005A7495" w:rsidTr="005A7495">
              <w:trPr>
                <w:trHeight w:val="577"/>
              </w:trPr>
              <w:tc>
                <w:tcPr>
                  <w:tcW w:w="5282" w:type="dxa"/>
                  <w:tcBorders>
                    <w:right w:val="single" w:sz="4" w:space="0" w:color="auto"/>
                  </w:tcBorders>
                  <w:shd w:val="clear" w:color="auto" w:fill="auto"/>
                  <w:vAlign w:val="center"/>
                </w:tcPr>
                <w:p w:rsidR="0024237F" w:rsidRPr="005A7495" w:rsidRDefault="0024237F" w:rsidP="005A7495">
                  <w:pPr>
                    <w:widowControl/>
                    <w:spacing w:line="360" w:lineRule="auto"/>
                    <w:ind w:firstLine="34"/>
                    <w:jc w:val="center"/>
                    <w:rPr>
                      <w:rFonts w:ascii="Times New Roman" w:hAnsi="Times New Roman"/>
                      <w:lang w:val="en-US"/>
                    </w:rPr>
                  </w:pPr>
                  <w:r w:rsidRPr="005A7495">
                    <w:rPr>
                      <w:rFonts w:ascii="Times New Roman" w:hAnsi="Times New Roman"/>
                    </w:rPr>
                    <w:t>Текст</w:t>
                  </w:r>
                  <w:r w:rsidRPr="005A7495">
                    <w:rPr>
                      <w:rFonts w:ascii="Times New Roman" w:hAnsi="Times New Roman"/>
                      <w:lang w:val="en-US"/>
                    </w:rPr>
                    <w:t xml:space="preserve"> </w:t>
                  </w:r>
                  <w:r w:rsidRPr="005A7495">
                    <w:rPr>
                      <w:rFonts w:ascii="Times New Roman" w:hAnsi="Times New Roman"/>
                    </w:rPr>
                    <w:t>для</w:t>
                  </w:r>
                  <w:r w:rsidRPr="005A7495">
                    <w:rPr>
                      <w:rFonts w:ascii="Times New Roman" w:hAnsi="Times New Roman"/>
                      <w:lang w:val="en-US"/>
                    </w:rPr>
                    <w:t xml:space="preserve"> </w:t>
                  </w:r>
                  <w:r w:rsidRPr="005A7495">
                    <w:rPr>
                      <w:rFonts w:ascii="Times New Roman" w:hAnsi="Times New Roman"/>
                    </w:rPr>
                    <w:t>перевода</w:t>
                  </w:r>
                </w:p>
              </w:tc>
            </w:tr>
          </w:tbl>
          <w:p w:rsidR="00BB5CD5" w:rsidRPr="005A7495" w:rsidRDefault="00BB5CD5" w:rsidP="005A7495">
            <w:pPr>
              <w:widowControl/>
              <w:spacing w:line="360" w:lineRule="auto"/>
              <w:ind w:firstLine="34"/>
              <w:jc w:val="both"/>
              <w:rPr>
                <w:rFonts w:ascii="Times New Roman" w:hAnsi="Times New Roman"/>
                <w:lang w:val="en-US"/>
              </w:rPr>
            </w:pPr>
          </w:p>
        </w:tc>
        <w:tc>
          <w:tcPr>
            <w:tcW w:w="4706" w:type="dxa"/>
            <w:shd w:val="clear" w:color="auto" w:fill="auto"/>
          </w:tcPr>
          <w:p w:rsidR="00BB5CD5" w:rsidRPr="005A7495" w:rsidRDefault="00132C87" w:rsidP="005A7495">
            <w:pPr>
              <w:widowControl/>
              <w:spacing w:line="360" w:lineRule="auto"/>
              <w:ind w:firstLine="34"/>
              <w:jc w:val="both"/>
              <w:rPr>
                <w:rFonts w:ascii="Times New Roman" w:hAnsi="Times New Roman"/>
              </w:rPr>
            </w:pPr>
            <w:r w:rsidRPr="005A7495">
              <w:rPr>
                <w:rFonts w:ascii="Times New Roman" w:hAnsi="Times New Roman"/>
              </w:rPr>
              <w:t>В то время</w:t>
            </w:r>
            <w:r w:rsidR="004C633A" w:rsidRPr="005A7495">
              <w:rPr>
                <w:rFonts w:ascii="Times New Roman" w:hAnsi="Times New Roman"/>
              </w:rPr>
              <w:t xml:space="preserve"> как многие дела продолжают улучшаться, некоторые не двигаются с места, а некоторые вообще стали приходить в упадок. Причиной этому послужило высокое влияние низких возможностей (</w:t>
            </w:r>
            <w:r w:rsidR="004C633A" w:rsidRPr="005A7495">
              <w:rPr>
                <w:rFonts w:ascii="Times New Roman" w:hAnsi="Times New Roman"/>
                <w:lang w:val="en-US"/>
              </w:rPr>
              <w:t>HILP</w:t>
            </w:r>
            <w:r w:rsidR="004C633A" w:rsidRPr="005A7495">
              <w:rPr>
                <w:rFonts w:ascii="Times New Roman" w:hAnsi="Times New Roman"/>
              </w:rPr>
              <w:t>).</w:t>
            </w:r>
          </w:p>
          <w:p w:rsidR="00D863F2" w:rsidRPr="005A7495" w:rsidRDefault="004C633A" w:rsidP="005A7495">
            <w:pPr>
              <w:widowControl/>
              <w:spacing w:line="360" w:lineRule="auto"/>
              <w:ind w:firstLine="34"/>
              <w:jc w:val="both"/>
              <w:rPr>
                <w:rFonts w:ascii="Times New Roman" w:hAnsi="Times New Roman"/>
              </w:rPr>
            </w:pPr>
            <w:r w:rsidRPr="005A7495">
              <w:rPr>
                <w:rFonts w:ascii="Times New Roman" w:hAnsi="Times New Roman"/>
              </w:rPr>
              <w:t xml:space="preserve">Безопасность - мы должны улучшать ТБ, также как мы это делали </w:t>
            </w:r>
            <w:r w:rsidR="00D863F2" w:rsidRPr="005A7495">
              <w:rPr>
                <w:rFonts w:ascii="Times New Roman" w:hAnsi="Times New Roman"/>
              </w:rPr>
              <w:t xml:space="preserve">последние два года. Улучшения особенно хорошо видны из отчетности по несчастным и околонесчастным случаям. </w:t>
            </w:r>
          </w:p>
          <w:p w:rsidR="0024237F" w:rsidRPr="005A7495" w:rsidRDefault="004A458F" w:rsidP="005A7495">
            <w:pPr>
              <w:widowControl/>
              <w:spacing w:line="360" w:lineRule="auto"/>
              <w:ind w:firstLine="34"/>
              <w:jc w:val="both"/>
              <w:rPr>
                <w:rFonts w:ascii="Times New Roman" w:hAnsi="Times New Roman"/>
              </w:rPr>
            </w:pPr>
            <w:r w:rsidRPr="005A7495">
              <w:rPr>
                <w:rFonts w:ascii="Times New Roman" w:hAnsi="Times New Roman"/>
              </w:rPr>
              <w:t xml:space="preserve">И наш годовой обзор, сделанный летом 2005 года, показал, что люди очень преданны </w:t>
            </w:r>
            <w:r w:rsidRPr="005A7495">
              <w:rPr>
                <w:rFonts w:ascii="Times New Roman" w:hAnsi="Times New Roman"/>
                <w:lang w:val="en-US"/>
              </w:rPr>
              <w:t>AES</w:t>
            </w:r>
            <w:r w:rsidRPr="005A7495">
              <w:rPr>
                <w:rFonts w:ascii="Times New Roman" w:hAnsi="Times New Roman"/>
              </w:rPr>
              <w:t>, они видят</w:t>
            </w:r>
          </w:p>
          <w:p w:rsidR="006172E3" w:rsidRPr="005A7495" w:rsidRDefault="001868AD" w:rsidP="005A7495">
            <w:pPr>
              <w:widowControl/>
              <w:spacing w:line="360" w:lineRule="auto"/>
              <w:ind w:firstLine="34"/>
              <w:jc w:val="center"/>
              <w:rPr>
                <w:rFonts w:ascii="Times New Roman" w:hAnsi="Times New Roman"/>
              </w:rPr>
            </w:pPr>
            <w:r w:rsidRPr="005A7495">
              <w:rPr>
                <w:rFonts w:ascii="Times New Roman" w:hAnsi="Times New Roman"/>
              </w:rPr>
              <w:t>Вариант перевода</w:t>
            </w:r>
          </w:p>
        </w:tc>
      </w:tr>
      <w:tr w:rsidR="001868AD" w:rsidRPr="005A7495" w:rsidTr="005A7495">
        <w:trPr>
          <w:trHeight w:val="2054"/>
        </w:trPr>
        <w:tc>
          <w:tcPr>
            <w:tcW w:w="5040" w:type="dxa"/>
            <w:shd w:val="clear" w:color="auto" w:fill="auto"/>
          </w:tcPr>
          <w:p w:rsidR="001868AD" w:rsidRPr="005A7495" w:rsidRDefault="001868AD" w:rsidP="005A7495">
            <w:pPr>
              <w:widowControl/>
              <w:spacing w:line="360" w:lineRule="auto"/>
              <w:ind w:firstLine="34"/>
              <w:jc w:val="both"/>
              <w:rPr>
                <w:rFonts w:ascii="Times New Roman" w:hAnsi="Times New Roman"/>
                <w:lang w:val="en-US"/>
              </w:rPr>
            </w:pPr>
            <w:r w:rsidRPr="005A7495">
              <w:rPr>
                <w:rFonts w:ascii="Times New Roman" w:hAnsi="Times New Roman"/>
                <w:lang w:val="en-US"/>
              </w:rPr>
              <w:t>AES, they do see room for improvement in the areas of developing our people, living the Values (Safety, Striving for Excellence, Obligation, Fun) and becoming the best in our industry.</w:t>
            </w:r>
          </w:p>
        </w:tc>
        <w:tc>
          <w:tcPr>
            <w:tcW w:w="4706" w:type="dxa"/>
            <w:shd w:val="clear" w:color="auto" w:fill="auto"/>
          </w:tcPr>
          <w:p w:rsidR="001868AD" w:rsidRPr="005A7495" w:rsidRDefault="001868AD" w:rsidP="005A7495">
            <w:pPr>
              <w:widowControl/>
              <w:spacing w:line="360" w:lineRule="auto"/>
              <w:ind w:firstLine="34"/>
              <w:jc w:val="both"/>
              <w:rPr>
                <w:rFonts w:ascii="Times New Roman" w:hAnsi="Times New Roman"/>
              </w:rPr>
            </w:pPr>
            <w:r w:rsidRPr="005A7495">
              <w:rPr>
                <w:rFonts w:ascii="Times New Roman" w:hAnsi="Times New Roman"/>
              </w:rPr>
              <w:t>возможности совершенствования в этой компании, возможности своего развития, при</w:t>
            </w:r>
            <w:r w:rsidR="004A458F" w:rsidRPr="005A7495">
              <w:rPr>
                <w:rFonts w:ascii="Times New Roman" w:hAnsi="Times New Roman"/>
              </w:rPr>
              <w:t>обретения жизненных ценностей: Б</w:t>
            </w:r>
            <w:r w:rsidRPr="005A7495">
              <w:rPr>
                <w:rFonts w:ascii="Times New Roman" w:hAnsi="Times New Roman"/>
              </w:rPr>
              <w:t>езопасность</w:t>
            </w:r>
            <w:r w:rsidR="004A458F" w:rsidRPr="005A7495">
              <w:rPr>
                <w:rFonts w:ascii="Times New Roman" w:hAnsi="Times New Roman"/>
              </w:rPr>
              <w:t>, Стремление к совершенству</w:t>
            </w:r>
            <w:r w:rsidRPr="005A7495">
              <w:rPr>
                <w:rFonts w:ascii="Times New Roman" w:hAnsi="Times New Roman"/>
              </w:rPr>
              <w:t>, Обязательство, Удовольствие от работы и</w:t>
            </w:r>
            <w:r w:rsidR="004A458F" w:rsidRPr="005A7495">
              <w:rPr>
                <w:rFonts w:ascii="Times New Roman" w:hAnsi="Times New Roman"/>
              </w:rPr>
              <w:t>,</w:t>
            </w:r>
            <w:r w:rsidRPr="005A7495">
              <w:rPr>
                <w:rFonts w:ascii="Times New Roman" w:hAnsi="Times New Roman"/>
              </w:rPr>
              <w:t xml:space="preserve"> таким образом, Наши люди стараются быть лучшими в данной промышленности.</w:t>
            </w:r>
          </w:p>
        </w:tc>
      </w:tr>
    </w:tbl>
    <w:p w:rsidR="00BB5CD5" w:rsidRPr="000918EC" w:rsidRDefault="00BB5CD5" w:rsidP="000918EC">
      <w:pPr>
        <w:widowControl/>
        <w:spacing w:line="360" w:lineRule="auto"/>
        <w:ind w:firstLine="709"/>
        <w:jc w:val="both"/>
        <w:rPr>
          <w:rFonts w:ascii="Times New Roman" w:hAnsi="Times New Roman"/>
          <w:sz w:val="28"/>
          <w:szCs w:val="28"/>
        </w:rPr>
      </w:pPr>
    </w:p>
    <w:p w:rsidR="00132C87" w:rsidRPr="000918EC" w:rsidRDefault="00132C8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Комментари</w:t>
      </w:r>
      <w:r w:rsidR="00443C7F" w:rsidRPr="000918EC">
        <w:rPr>
          <w:rFonts w:ascii="Times New Roman" w:hAnsi="Times New Roman"/>
          <w:sz w:val="28"/>
          <w:szCs w:val="28"/>
        </w:rPr>
        <w:t>й:</w:t>
      </w:r>
    </w:p>
    <w:p w:rsidR="00132C87" w:rsidRPr="000918EC" w:rsidRDefault="00692996"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данном отрывке меморандума можно проследить наличие определенной лексики и аббревиатуры, которые являются </w:t>
      </w:r>
      <w:r w:rsidR="005546BA" w:rsidRPr="000918EC">
        <w:rPr>
          <w:rFonts w:ascii="Times New Roman" w:hAnsi="Times New Roman"/>
          <w:sz w:val="28"/>
          <w:szCs w:val="28"/>
        </w:rPr>
        <w:t>специфичными только для данной к</w:t>
      </w:r>
      <w:r w:rsidR="00443C7F" w:rsidRPr="000918EC">
        <w:rPr>
          <w:rFonts w:ascii="Times New Roman" w:hAnsi="Times New Roman"/>
          <w:sz w:val="28"/>
          <w:szCs w:val="28"/>
        </w:rPr>
        <w:t xml:space="preserve">омпании. </w:t>
      </w:r>
      <w:r w:rsidRPr="000918EC">
        <w:rPr>
          <w:rFonts w:ascii="Times New Roman" w:hAnsi="Times New Roman"/>
          <w:sz w:val="28"/>
          <w:szCs w:val="28"/>
        </w:rPr>
        <w:t>Специфичность связана с ее корпоративной философией и внутренней и внешней политикой, поэтому можно отметить,</w:t>
      </w:r>
      <w:r w:rsidR="005546BA" w:rsidRPr="000918EC">
        <w:rPr>
          <w:rFonts w:ascii="Times New Roman" w:hAnsi="Times New Roman"/>
          <w:sz w:val="28"/>
          <w:szCs w:val="28"/>
        </w:rPr>
        <w:t xml:space="preserve"> что</w:t>
      </w:r>
      <w:r w:rsidRPr="000918EC">
        <w:rPr>
          <w:rFonts w:ascii="Times New Roman" w:hAnsi="Times New Roman"/>
          <w:sz w:val="28"/>
          <w:szCs w:val="28"/>
        </w:rPr>
        <w:t xml:space="preserve"> русское слово “Наши” пишется </w:t>
      </w:r>
      <w:r w:rsidR="00443C7F" w:rsidRPr="000918EC">
        <w:rPr>
          <w:rFonts w:ascii="Times New Roman" w:hAnsi="Times New Roman"/>
          <w:sz w:val="28"/>
          <w:szCs w:val="28"/>
        </w:rPr>
        <w:t xml:space="preserve">в данном контексте </w:t>
      </w:r>
      <w:r w:rsidRPr="000918EC">
        <w:rPr>
          <w:rFonts w:ascii="Times New Roman" w:hAnsi="Times New Roman"/>
          <w:sz w:val="28"/>
          <w:szCs w:val="28"/>
        </w:rPr>
        <w:t xml:space="preserve">с </w:t>
      </w:r>
      <w:r w:rsidR="009F140B" w:rsidRPr="000918EC">
        <w:rPr>
          <w:rFonts w:ascii="Times New Roman" w:hAnsi="Times New Roman"/>
          <w:sz w:val="28"/>
          <w:szCs w:val="28"/>
        </w:rPr>
        <w:t>заглавной буквы</w:t>
      </w:r>
      <w:r w:rsidRPr="000918EC">
        <w:rPr>
          <w:rFonts w:ascii="Times New Roman" w:hAnsi="Times New Roman"/>
          <w:sz w:val="28"/>
          <w:szCs w:val="28"/>
        </w:rPr>
        <w:t>.</w:t>
      </w:r>
      <w:r w:rsidR="00A00E79" w:rsidRPr="000918EC">
        <w:rPr>
          <w:rFonts w:ascii="Times New Roman" w:hAnsi="Times New Roman"/>
          <w:sz w:val="28"/>
          <w:szCs w:val="28"/>
        </w:rPr>
        <w:t xml:space="preserve"> Также </w:t>
      </w:r>
      <w:r w:rsidRPr="000918EC">
        <w:rPr>
          <w:rFonts w:ascii="Times New Roman" w:hAnsi="Times New Roman"/>
          <w:sz w:val="28"/>
          <w:szCs w:val="28"/>
        </w:rPr>
        <w:t xml:space="preserve"> для </w:t>
      </w:r>
      <w:r w:rsidR="00A00E79" w:rsidRPr="000918EC">
        <w:rPr>
          <w:rFonts w:ascii="Times New Roman" w:hAnsi="Times New Roman"/>
          <w:sz w:val="28"/>
          <w:szCs w:val="28"/>
        </w:rPr>
        <w:t>специфической лексики</w:t>
      </w:r>
      <w:r w:rsidRPr="000918EC">
        <w:rPr>
          <w:rFonts w:ascii="Times New Roman" w:hAnsi="Times New Roman"/>
          <w:sz w:val="28"/>
          <w:szCs w:val="28"/>
        </w:rPr>
        <w:t xml:space="preserve"> существуют фиксированные варианты перевода </w:t>
      </w:r>
      <w:r w:rsidR="005546BA" w:rsidRPr="000918EC">
        <w:rPr>
          <w:rFonts w:ascii="Times New Roman" w:hAnsi="Times New Roman"/>
          <w:sz w:val="28"/>
          <w:szCs w:val="28"/>
        </w:rPr>
        <w:t>принятые в данной к</w:t>
      </w:r>
      <w:r w:rsidRPr="000918EC">
        <w:rPr>
          <w:rFonts w:ascii="Times New Roman" w:hAnsi="Times New Roman"/>
          <w:sz w:val="28"/>
          <w:szCs w:val="28"/>
        </w:rPr>
        <w:t>омпании и другой перевод данных слов и аббревиатур считают</w:t>
      </w:r>
      <w:r w:rsidR="005546BA" w:rsidRPr="000918EC">
        <w:rPr>
          <w:rFonts w:ascii="Times New Roman" w:hAnsi="Times New Roman"/>
          <w:sz w:val="28"/>
          <w:szCs w:val="28"/>
        </w:rPr>
        <w:t>ся неприемлемыми для работников к</w:t>
      </w:r>
      <w:r w:rsidRPr="000918EC">
        <w:rPr>
          <w:rFonts w:ascii="Times New Roman" w:hAnsi="Times New Roman"/>
          <w:sz w:val="28"/>
          <w:szCs w:val="28"/>
        </w:rPr>
        <w:t>омпании</w:t>
      </w:r>
      <w:r w:rsidR="00DA6EB7" w:rsidRPr="000918EC">
        <w:rPr>
          <w:rFonts w:ascii="Times New Roman" w:hAnsi="Times New Roman"/>
          <w:sz w:val="28"/>
          <w:szCs w:val="28"/>
        </w:rPr>
        <w:t xml:space="preserve"> </w:t>
      </w:r>
      <w:r w:rsidR="00DA6EB7" w:rsidRPr="000918EC">
        <w:rPr>
          <w:rFonts w:ascii="Times New Roman" w:hAnsi="Times New Roman"/>
          <w:sz w:val="28"/>
          <w:szCs w:val="28"/>
          <w:lang w:val="en-US"/>
        </w:rPr>
        <w:t>AES</w:t>
      </w:r>
      <w:r w:rsidRPr="000918EC">
        <w:rPr>
          <w:rFonts w:ascii="Times New Roman" w:hAnsi="Times New Roman"/>
          <w:sz w:val="28"/>
          <w:szCs w:val="28"/>
        </w:rPr>
        <w:t>.</w:t>
      </w:r>
    </w:p>
    <w:p w:rsidR="00BB5CD5" w:rsidRPr="000918EC" w:rsidRDefault="00692996"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lang w:val="en-US"/>
        </w:rPr>
        <w:t>HILPs</w:t>
      </w:r>
      <w:r w:rsidRPr="000918EC">
        <w:rPr>
          <w:rFonts w:ascii="Times New Roman" w:hAnsi="Times New Roman"/>
          <w:sz w:val="28"/>
          <w:szCs w:val="28"/>
        </w:rPr>
        <w:t xml:space="preserve"> - высокое влияние низких возможностей</w:t>
      </w:r>
    </w:p>
    <w:p w:rsidR="009F140B" w:rsidRPr="000918EC" w:rsidRDefault="00692996"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lang w:val="en-US"/>
        </w:rPr>
        <w:t>near</w:t>
      </w:r>
      <w:r w:rsidRPr="000918EC">
        <w:rPr>
          <w:rFonts w:ascii="Times New Roman" w:hAnsi="Times New Roman"/>
          <w:sz w:val="28"/>
          <w:szCs w:val="28"/>
        </w:rPr>
        <w:t xml:space="preserve"> </w:t>
      </w:r>
      <w:r w:rsidRPr="000918EC">
        <w:rPr>
          <w:rFonts w:ascii="Times New Roman" w:hAnsi="Times New Roman"/>
          <w:sz w:val="28"/>
          <w:szCs w:val="28"/>
          <w:lang w:val="en-US"/>
        </w:rPr>
        <w:t>misses</w:t>
      </w:r>
      <w:r w:rsidRPr="000918EC">
        <w:rPr>
          <w:rFonts w:ascii="Times New Roman" w:hAnsi="Times New Roman"/>
          <w:sz w:val="28"/>
          <w:szCs w:val="28"/>
        </w:rPr>
        <w:t xml:space="preserve"> - околонесчастные случаи.</w:t>
      </w:r>
    </w:p>
    <w:p w:rsidR="00496BFA" w:rsidRPr="000918EC" w:rsidRDefault="009F140B" w:rsidP="000918EC">
      <w:pPr>
        <w:widowControl/>
        <w:spacing w:line="360" w:lineRule="auto"/>
        <w:ind w:firstLine="709"/>
        <w:jc w:val="both"/>
        <w:rPr>
          <w:rFonts w:ascii="Times New Roman" w:hAnsi="Times New Roman"/>
          <w:sz w:val="28"/>
          <w:szCs w:val="28"/>
          <w:lang w:val="en-US"/>
        </w:rPr>
      </w:pPr>
      <w:r w:rsidRPr="000918EC">
        <w:rPr>
          <w:rFonts w:ascii="Times New Roman" w:hAnsi="Times New Roman"/>
          <w:sz w:val="28"/>
          <w:szCs w:val="28"/>
          <w:lang w:val="en-US"/>
        </w:rPr>
        <w:t xml:space="preserve">Safety – </w:t>
      </w:r>
      <w:r w:rsidRPr="000918EC">
        <w:rPr>
          <w:rFonts w:ascii="Times New Roman" w:hAnsi="Times New Roman"/>
          <w:sz w:val="28"/>
          <w:szCs w:val="28"/>
        </w:rPr>
        <w:t>Безопасность</w:t>
      </w:r>
      <w:r w:rsidRPr="000918EC">
        <w:rPr>
          <w:rFonts w:ascii="Times New Roman" w:hAnsi="Times New Roman"/>
          <w:sz w:val="28"/>
          <w:szCs w:val="28"/>
          <w:lang w:val="en-US"/>
        </w:rPr>
        <w:t xml:space="preserve"> </w:t>
      </w:r>
      <w:r w:rsidRPr="000918EC">
        <w:rPr>
          <w:rFonts w:ascii="Times New Roman" w:hAnsi="Times New Roman"/>
          <w:sz w:val="28"/>
          <w:szCs w:val="28"/>
        </w:rPr>
        <w:t>Наших</w:t>
      </w:r>
      <w:r w:rsidRPr="000918EC">
        <w:rPr>
          <w:rFonts w:ascii="Times New Roman" w:hAnsi="Times New Roman"/>
          <w:sz w:val="28"/>
          <w:szCs w:val="28"/>
          <w:lang w:val="en-US"/>
        </w:rPr>
        <w:t xml:space="preserve"> </w:t>
      </w:r>
      <w:r w:rsidRPr="000918EC">
        <w:rPr>
          <w:rFonts w:ascii="Times New Roman" w:hAnsi="Times New Roman"/>
          <w:sz w:val="28"/>
          <w:szCs w:val="28"/>
        </w:rPr>
        <w:t>людей</w:t>
      </w:r>
    </w:p>
    <w:p w:rsidR="009F140B" w:rsidRPr="000918EC" w:rsidRDefault="009F140B"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lang w:val="en-US"/>
        </w:rPr>
        <w:t>Striving</w:t>
      </w:r>
      <w:r w:rsidRPr="000918EC">
        <w:rPr>
          <w:rFonts w:ascii="Times New Roman" w:hAnsi="Times New Roman"/>
          <w:sz w:val="28"/>
          <w:szCs w:val="28"/>
        </w:rPr>
        <w:t xml:space="preserve"> </w:t>
      </w:r>
      <w:r w:rsidRPr="000918EC">
        <w:rPr>
          <w:rFonts w:ascii="Times New Roman" w:hAnsi="Times New Roman"/>
          <w:sz w:val="28"/>
          <w:szCs w:val="28"/>
          <w:lang w:val="en-US"/>
        </w:rPr>
        <w:t>for</w:t>
      </w:r>
      <w:r w:rsidRPr="000918EC">
        <w:rPr>
          <w:rFonts w:ascii="Times New Roman" w:hAnsi="Times New Roman"/>
          <w:sz w:val="28"/>
          <w:szCs w:val="28"/>
        </w:rPr>
        <w:t xml:space="preserve"> </w:t>
      </w:r>
      <w:r w:rsidRPr="000918EC">
        <w:rPr>
          <w:rFonts w:ascii="Times New Roman" w:hAnsi="Times New Roman"/>
          <w:sz w:val="28"/>
          <w:szCs w:val="28"/>
          <w:lang w:val="en-US"/>
        </w:rPr>
        <w:t>Excellence</w:t>
      </w:r>
      <w:r w:rsidRPr="000918EC">
        <w:rPr>
          <w:rFonts w:ascii="Times New Roman" w:hAnsi="Times New Roman"/>
          <w:sz w:val="28"/>
          <w:szCs w:val="28"/>
        </w:rPr>
        <w:t xml:space="preserve"> – Стремление к Совер</w:t>
      </w:r>
      <w:r w:rsidR="00B0323D" w:rsidRPr="000918EC">
        <w:rPr>
          <w:rFonts w:ascii="Times New Roman" w:hAnsi="Times New Roman"/>
          <w:sz w:val="28"/>
          <w:szCs w:val="28"/>
        </w:rPr>
        <w:t>шенству</w:t>
      </w:r>
    </w:p>
    <w:p w:rsidR="009F140B" w:rsidRPr="000918EC" w:rsidRDefault="009F140B"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lang w:val="en-US"/>
        </w:rPr>
        <w:t>Fun</w:t>
      </w:r>
      <w:r w:rsidRPr="000918EC">
        <w:rPr>
          <w:rFonts w:ascii="Times New Roman" w:hAnsi="Times New Roman"/>
          <w:sz w:val="28"/>
          <w:szCs w:val="28"/>
        </w:rPr>
        <w:t xml:space="preserve"> – Удовольствие от работы</w:t>
      </w:r>
    </w:p>
    <w:p w:rsidR="009F140B" w:rsidRPr="000918EC" w:rsidRDefault="009F140B"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lang w:val="en-US"/>
        </w:rPr>
        <w:t>Obligation</w:t>
      </w:r>
      <w:r w:rsidRPr="000918EC">
        <w:rPr>
          <w:rFonts w:ascii="Times New Roman" w:hAnsi="Times New Roman"/>
          <w:sz w:val="28"/>
          <w:szCs w:val="28"/>
        </w:rPr>
        <w:t xml:space="preserve"> – Обязательства перед Генераторами и Подрядчиками</w:t>
      </w:r>
    </w:p>
    <w:p w:rsidR="005B2790" w:rsidRPr="000918EC" w:rsidRDefault="005B2790"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При переводе </w:t>
      </w:r>
      <w:r w:rsidR="000E56B1" w:rsidRPr="000918EC">
        <w:rPr>
          <w:rFonts w:ascii="Times New Roman" w:hAnsi="Times New Roman"/>
          <w:sz w:val="28"/>
          <w:szCs w:val="28"/>
        </w:rPr>
        <w:t xml:space="preserve">текстов прагматической направленности были использованы такие приемы как: </w:t>
      </w:r>
      <w:r w:rsidR="00B0323D" w:rsidRPr="000918EC">
        <w:rPr>
          <w:rFonts w:ascii="Times New Roman" w:hAnsi="Times New Roman"/>
          <w:sz w:val="28"/>
          <w:szCs w:val="28"/>
        </w:rPr>
        <w:t xml:space="preserve">контекстуально-синонимические замены, синтаксические уподобления, приемы смыслового развития, замена частей речи, </w:t>
      </w:r>
      <w:r w:rsidR="00863D9F" w:rsidRPr="000918EC">
        <w:rPr>
          <w:rFonts w:ascii="Times New Roman" w:hAnsi="Times New Roman"/>
          <w:sz w:val="28"/>
          <w:szCs w:val="28"/>
        </w:rPr>
        <w:t>замена слов и словосочетаний на эквивалентные соответствия</w:t>
      </w:r>
      <w:r w:rsidR="00487695" w:rsidRPr="000918EC">
        <w:rPr>
          <w:rFonts w:ascii="Times New Roman" w:hAnsi="Times New Roman"/>
          <w:sz w:val="28"/>
          <w:szCs w:val="28"/>
        </w:rPr>
        <w:t>,</w:t>
      </w:r>
      <w:r w:rsidR="00863D9F" w:rsidRPr="000918EC">
        <w:rPr>
          <w:rFonts w:ascii="Times New Roman" w:hAnsi="Times New Roman"/>
          <w:sz w:val="28"/>
          <w:szCs w:val="28"/>
        </w:rPr>
        <w:t xml:space="preserve"> </w:t>
      </w:r>
      <w:r w:rsidR="000E56B1" w:rsidRPr="000918EC">
        <w:rPr>
          <w:rFonts w:ascii="Times New Roman" w:hAnsi="Times New Roman"/>
          <w:sz w:val="28"/>
          <w:szCs w:val="28"/>
        </w:rPr>
        <w:t>являющихся характерными для данных типов текстов</w:t>
      </w:r>
      <w:r w:rsidR="00487695" w:rsidRPr="000918EC">
        <w:rPr>
          <w:rFonts w:ascii="Times New Roman" w:hAnsi="Times New Roman"/>
          <w:sz w:val="28"/>
          <w:szCs w:val="28"/>
        </w:rPr>
        <w:t>.</w:t>
      </w:r>
    </w:p>
    <w:p w:rsidR="007223A7" w:rsidRPr="000918EC" w:rsidRDefault="007223A7"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В результате переводческого анализа информативных текстов было выявлено, что форма текстов в большинстве случаев стереотипна. В европейских языках высока культура и стандартизация письменной переписки. В современном русском языке гораздо меньше устоявшихся речевых штампов, поэтому при переводе мы прибегали к дословному изложению [4, с.56</w:t>
      </w:r>
      <w:r w:rsidRPr="000918EC">
        <w:rPr>
          <w:rFonts w:ascii="Times New Roman" w:hAnsi="Times New Roman"/>
          <w:sz w:val="28"/>
          <w:szCs w:val="28"/>
          <w:lang w:val="en-US"/>
        </w:rPr>
        <w:t>]</w:t>
      </w:r>
      <w:r w:rsidRPr="000918EC">
        <w:rPr>
          <w:rFonts w:ascii="Times New Roman" w:hAnsi="Times New Roman"/>
          <w:sz w:val="28"/>
          <w:szCs w:val="28"/>
        </w:rPr>
        <w:t>.</w:t>
      </w:r>
    </w:p>
    <w:p w:rsidR="00496BFA" w:rsidRPr="000918EC" w:rsidRDefault="005B2790"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Проанализировав образцы текстов офисной документации </w:t>
      </w:r>
      <w:r w:rsidR="00443C7F" w:rsidRPr="000918EC">
        <w:rPr>
          <w:rFonts w:ascii="Times New Roman" w:hAnsi="Times New Roman"/>
          <w:sz w:val="28"/>
          <w:szCs w:val="28"/>
        </w:rPr>
        <w:t>к</w:t>
      </w:r>
      <w:r w:rsidR="00863D9F" w:rsidRPr="000918EC">
        <w:rPr>
          <w:rFonts w:ascii="Times New Roman" w:hAnsi="Times New Roman"/>
          <w:sz w:val="28"/>
          <w:szCs w:val="28"/>
        </w:rPr>
        <w:t>омпании</w:t>
      </w:r>
      <w:r w:rsidR="00DA6EB7" w:rsidRPr="000918EC">
        <w:rPr>
          <w:rFonts w:ascii="Times New Roman" w:hAnsi="Times New Roman"/>
          <w:sz w:val="28"/>
          <w:szCs w:val="28"/>
        </w:rPr>
        <w:t xml:space="preserve"> </w:t>
      </w:r>
      <w:r w:rsidR="00DA6EB7" w:rsidRPr="000918EC">
        <w:rPr>
          <w:rFonts w:ascii="Times New Roman" w:hAnsi="Times New Roman"/>
          <w:sz w:val="28"/>
          <w:szCs w:val="28"/>
          <w:lang w:val="en-US"/>
        </w:rPr>
        <w:t>AES</w:t>
      </w:r>
      <w:r w:rsidR="00443C7F" w:rsidRPr="000918EC">
        <w:rPr>
          <w:rFonts w:ascii="Times New Roman" w:hAnsi="Times New Roman"/>
          <w:sz w:val="28"/>
          <w:szCs w:val="28"/>
        </w:rPr>
        <w:t>,</w:t>
      </w:r>
      <w:r w:rsidR="00863D9F" w:rsidRPr="000918EC">
        <w:rPr>
          <w:rFonts w:ascii="Times New Roman" w:hAnsi="Times New Roman"/>
          <w:sz w:val="28"/>
          <w:szCs w:val="28"/>
        </w:rPr>
        <w:t xml:space="preserve"> </w:t>
      </w:r>
      <w:r w:rsidRPr="000918EC">
        <w:rPr>
          <w:rFonts w:ascii="Times New Roman" w:hAnsi="Times New Roman"/>
          <w:sz w:val="28"/>
          <w:szCs w:val="28"/>
        </w:rPr>
        <w:t>можно сделат</w:t>
      </w:r>
      <w:r w:rsidR="00863D9F" w:rsidRPr="000918EC">
        <w:rPr>
          <w:rFonts w:ascii="Times New Roman" w:hAnsi="Times New Roman"/>
          <w:sz w:val="28"/>
          <w:szCs w:val="28"/>
        </w:rPr>
        <w:t>ь вывод о необходимости знания</w:t>
      </w:r>
      <w:r w:rsidRPr="000918EC">
        <w:rPr>
          <w:rFonts w:ascii="Times New Roman" w:hAnsi="Times New Roman"/>
          <w:sz w:val="28"/>
          <w:szCs w:val="28"/>
        </w:rPr>
        <w:t xml:space="preserve"> переводчиком </w:t>
      </w:r>
      <w:r w:rsidR="00863D9F" w:rsidRPr="000918EC">
        <w:rPr>
          <w:rFonts w:ascii="Times New Roman" w:hAnsi="Times New Roman"/>
          <w:sz w:val="28"/>
          <w:szCs w:val="28"/>
        </w:rPr>
        <w:t>принципов Компании, внутренней и внешней политики Компании, корпоративной философии и ценностей,</w:t>
      </w:r>
      <w:r w:rsidR="00872DEB" w:rsidRPr="000918EC">
        <w:rPr>
          <w:rFonts w:ascii="Times New Roman" w:hAnsi="Times New Roman"/>
          <w:sz w:val="28"/>
          <w:szCs w:val="28"/>
        </w:rPr>
        <w:t xml:space="preserve"> устойчивых словосочетаний и клише, </w:t>
      </w:r>
      <w:r w:rsidR="00487695" w:rsidRPr="000918EC">
        <w:rPr>
          <w:rFonts w:ascii="Times New Roman" w:hAnsi="Times New Roman"/>
          <w:sz w:val="28"/>
          <w:szCs w:val="28"/>
        </w:rPr>
        <w:t>которые</w:t>
      </w:r>
      <w:r w:rsidR="006F31F2" w:rsidRPr="000918EC">
        <w:rPr>
          <w:rFonts w:ascii="Times New Roman" w:hAnsi="Times New Roman"/>
          <w:sz w:val="28"/>
          <w:szCs w:val="28"/>
        </w:rPr>
        <w:t>,</w:t>
      </w:r>
      <w:r w:rsidR="00863D9F" w:rsidRPr="000918EC">
        <w:rPr>
          <w:rFonts w:ascii="Times New Roman" w:hAnsi="Times New Roman"/>
          <w:sz w:val="28"/>
          <w:szCs w:val="28"/>
        </w:rPr>
        <w:t xml:space="preserve"> несомненно</w:t>
      </w:r>
      <w:r w:rsidR="006F31F2" w:rsidRPr="000918EC">
        <w:rPr>
          <w:rFonts w:ascii="Times New Roman" w:hAnsi="Times New Roman"/>
          <w:sz w:val="28"/>
          <w:szCs w:val="28"/>
        </w:rPr>
        <w:t>, должны</w:t>
      </w:r>
      <w:r w:rsidR="00863D9F" w:rsidRPr="000918EC">
        <w:rPr>
          <w:rFonts w:ascii="Times New Roman" w:hAnsi="Times New Roman"/>
          <w:sz w:val="28"/>
          <w:szCs w:val="28"/>
        </w:rPr>
        <w:t xml:space="preserve"> </w:t>
      </w:r>
      <w:r w:rsidR="00487695" w:rsidRPr="000918EC">
        <w:rPr>
          <w:rFonts w:ascii="Times New Roman" w:hAnsi="Times New Roman"/>
          <w:sz w:val="28"/>
          <w:szCs w:val="28"/>
        </w:rPr>
        <w:t>учитываться при переводе.</w:t>
      </w:r>
      <w:r w:rsidR="00863D9F" w:rsidRPr="000918EC">
        <w:rPr>
          <w:rFonts w:ascii="Times New Roman" w:hAnsi="Times New Roman"/>
          <w:sz w:val="28"/>
          <w:szCs w:val="28"/>
        </w:rPr>
        <w:t xml:space="preserve"> </w:t>
      </w:r>
    </w:p>
    <w:p w:rsidR="00915751" w:rsidRPr="000918EC" w:rsidRDefault="000918EC" w:rsidP="000918EC">
      <w:pPr>
        <w:widowControl/>
        <w:spacing w:line="360" w:lineRule="auto"/>
        <w:ind w:firstLine="709"/>
        <w:jc w:val="center"/>
        <w:rPr>
          <w:rFonts w:ascii="Times New Roman" w:hAnsi="Times New Roman"/>
          <w:sz w:val="28"/>
          <w:szCs w:val="28"/>
        </w:rPr>
      </w:pPr>
      <w:r>
        <w:rPr>
          <w:rFonts w:ascii="Times New Roman" w:hAnsi="Times New Roman"/>
          <w:sz w:val="28"/>
          <w:szCs w:val="28"/>
        </w:rPr>
        <w:br w:type="page"/>
      </w:r>
      <w:r w:rsidR="00B0323D" w:rsidRPr="000918EC">
        <w:rPr>
          <w:rFonts w:ascii="Times New Roman" w:hAnsi="Times New Roman"/>
          <w:sz w:val="28"/>
          <w:szCs w:val="28"/>
        </w:rPr>
        <w:t>ЗАКЛЮЧЕНИЕ</w:t>
      </w:r>
    </w:p>
    <w:p w:rsidR="00872DEB" w:rsidRPr="000918EC" w:rsidRDefault="00872DEB" w:rsidP="000918EC">
      <w:pPr>
        <w:widowControl/>
        <w:spacing w:line="360" w:lineRule="auto"/>
        <w:ind w:firstLine="709"/>
        <w:jc w:val="both"/>
        <w:rPr>
          <w:rFonts w:ascii="Times New Roman" w:hAnsi="Times New Roman"/>
          <w:sz w:val="28"/>
          <w:szCs w:val="28"/>
        </w:rPr>
      </w:pPr>
    </w:p>
    <w:p w:rsidR="0074253F"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В результате исследования текстов информативного характера можно сделать вывод о том, что, возможности, средства и приёмы, используемые при информативном переводе, определяются общей целенаправленностью и жанрово-стилистической  принадлежностью исходного текста. Жанровый характер информативных текстов - в отличие от текстов художественной литературы, где преобладают языковые средства с временными семасиологическими связями – определяют языковые средства </w:t>
      </w:r>
      <w:r w:rsidR="0074253F" w:rsidRPr="000918EC">
        <w:rPr>
          <w:rFonts w:ascii="Times New Roman" w:hAnsi="Times New Roman"/>
          <w:sz w:val="28"/>
          <w:szCs w:val="28"/>
        </w:rPr>
        <w:t xml:space="preserve">с </w:t>
      </w:r>
      <w:r w:rsidRPr="000918EC">
        <w:rPr>
          <w:rFonts w:ascii="Times New Roman" w:hAnsi="Times New Roman"/>
          <w:sz w:val="28"/>
          <w:szCs w:val="28"/>
        </w:rPr>
        <w:t xml:space="preserve">фиксированной семасиологической связью, созданные в виде терминов. </w:t>
      </w:r>
    </w:p>
    <w:p w:rsidR="00D83785"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Иными словами, в лексическом составе языка офисной документации,</w:t>
      </w:r>
      <w:r w:rsidRPr="000918EC">
        <w:rPr>
          <w:rFonts w:ascii="Times New Roman" w:hAnsi="Times New Roman"/>
          <w:color w:val="FF0000"/>
          <w:sz w:val="28"/>
          <w:szCs w:val="28"/>
        </w:rPr>
        <w:t xml:space="preserve"> </w:t>
      </w:r>
      <w:r w:rsidRPr="000918EC">
        <w:rPr>
          <w:rFonts w:ascii="Times New Roman" w:hAnsi="Times New Roman"/>
          <w:sz w:val="28"/>
          <w:szCs w:val="28"/>
        </w:rPr>
        <w:t>где, безусловно, преобладают термины и нейтральные общеупотребительные слова, относящиеся к пласту профессиональной лексики, наблюдается определенное единообразие; синтаксис же отвечает четким условиям логической композиции.</w:t>
      </w:r>
    </w:p>
    <w:p w:rsidR="00D83785"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Основная задача информативного перевода состоит в предельно ясном и точном доведении до читателя </w:t>
      </w:r>
      <w:r w:rsidR="0074253F" w:rsidRPr="000918EC">
        <w:rPr>
          <w:rFonts w:ascii="Times New Roman" w:hAnsi="Times New Roman"/>
          <w:sz w:val="28"/>
          <w:szCs w:val="28"/>
        </w:rPr>
        <w:t xml:space="preserve">исходной </w:t>
      </w:r>
      <w:r w:rsidRPr="000918EC">
        <w:rPr>
          <w:rFonts w:ascii="Times New Roman" w:hAnsi="Times New Roman"/>
          <w:sz w:val="28"/>
          <w:szCs w:val="28"/>
        </w:rPr>
        <w:t>информации. Это достигается логически</w:t>
      </w:r>
      <w:r w:rsidR="0074253F" w:rsidRPr="000918EC">
        <w:rPr>
          <w:rFonts w:ascii="Times New Roman" w:hAnsi="Times New Roman"/>
          <w:sz w:val="28"/>
          <w:szCs w:val="28"/>
        </w:rPr>
        <w:t>м</w:t>
      </w:r>
      <w:r w:rsidRPr="000918EC">
        <w:rPr>
          <w:rFonts w:ascii="Times New Roman" w:hAnsi="Times New Roman"/>
          <w:sz w:val="28"/>
          <w:szCs w:val="28"/>
        </w:rPr>
        <w:t xml:space="preserve"> изложением фактического материала, без эксплицитно выраженной эмоциональност</w:t>
      </w:r>
      <w:r w:rsidR="00582D6E" w:rsidRPr="000918EC">
        <w:rPr>
          <w:rFonts w:ascii="Times New Roman" w:hAnsi="Times New Roman"/>
          <w:sz w:val="28"/>
          <w:szCs w:val="28"/>
        </w:rPr>
        <w:t>и</w:t>
      </w:r>
      <w:r w:rsidRPr="000918EC">
        <w:rPr>
          <w:rFonts w:ascii="Times New Roman" w:hAnsi="Times New Roman"/>
          <w:sz w:val="28"/>
          <w:szCs w:val="28"/>
        </w:rPr>
        <w:t>, отсутствием выразительных средств, таких как метафора, метонимическ</w:t>
      </w:r>
      <w:r w:rsidR="0074253F" w:rsidRPr="000918EC">
        <w:rPr>
          <w:rFonts w:ascii="Times New Roman" w:hAnsi="Times New Roman"/>
          <w:sz w:val="28"/>
          <w:szCs w:val="28"/>
        </w:rPr>
        <w:t>ие</w:t>
      </w:r>
      <w:r w:rsidRPr="000918EC">
        <w:rPr>
          <w:rFonts w:ascii="Times New Roman" w:hAnsi="Times New Roman"/>
          <w:sz w:val="28"/>
          <w:szCs w:val="28"/>
        </w:rPr>
        <w:t xml:space="preserve"> транспозиции и другие стилистические элементы, широко используемые в художественных произведениях. </w:t>
      </w:r>
    </w:p>
    <w:p w:rsidR="00D83785"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Основными требованиями, которым должен отвечать информативный перевод, являются: </w:t>
      </w:r>
    </w:p>
    <w:p w:rsidR="00D83785" w:rsidRPr="000918EC" w:rsidRDefault="00D83785" w:rsidP="001A5B25">
      <w:pPr>
        <w:widowControl/>
        <w:numPr>
          <w:ilvl w:val="0"/>
          <w:numId w:val="13"/>
        </w:numPr>
        <w:tabs>
          <w:tab w:val="clear" w:pos="144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точность - все положения, трактуемые в оригинале, должны быть изложены в переводе; </w:t>
      </w:r>
    </w:p>
    <w:p w:rsidR="00D83785" w:rsidRPr="000918EC" w:rsidRDefault="00D83785" w:rsidP="001A5B25">
      <w:pPr>
        <w:widowControl/>
        <w:numPr>
          <w:ilvl w:val="0"/>
          <w:numId w:val="13"/>
        </w:numPr>
        <w:tabs>
          <w:tab w:val="clear" w:pos="144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сжатость - все положения оригинала должны быть изложены, сжато и лаконично; </w:t>
      </w:r>
    </w:p>
    <w:p w:rsidR="00D83785" w:rsidRPr="000918EC" w:rsidRDefault="00D83785" w:rsidP="001A5B25">
      <w:pPr>
        <w:widowControl/>
        <w:numPr>
          <w:ilvl w:val="0"/>
          <w:numId w:val="13"/>
        </w:numPr>
        <w:tabs>
          <w:tab w:val="clear" w:pos="1440"/>
        </w:tabs>
        <w:spacing w:line="360" w:lineRule="auto"/>
        <w:ind w:left="0" w:firstLine="709"/>
        <w:jc w:val="both"/>
        <w:rPr>
          <w:rFonts w:ascii="Times New Roman" w:hAnsi="Times New Roman"/>
          <w:sz w:val="28"/>
          <w:szCs w:val="28"/>
        </w:rPr>
      </w:pPr>
      <w:r w:rsidRPr="000918EC">
        <w:rPr>
          <w:rFonts w:ascii="Times New Roman" w:hAnsi="Times New Roman"/>
          <w:sz w:val="28"/>
          <w:szCs w:val="28"/>
        </w:rPr>
        <w:t xml:space="preserve">ясность - сжатость и лаконичность языка перевода не должны мешать пониманию; </w:t>
      </w:r>
    </w:p>
    <w:p w:rsidR="00D83785" w:rsidRPr="000918EC" w:rsidRDefault="00D83785" w:rsidP="001A5B25">
      <w:pPr>
        <w:widowControl/>
        <w:numPr>
          <w:ilvl w:val="0"/>
          <w:numId w:val="13"/>
        </w:numPr>
        <w:tabs>
          <w:tab w:val="clear" w:pos="1440"/>
        </w:tabs>
        <w:spacing w:line="360" w:lineRule="auto"/>
        <w:ind w:left="0" w:firstLine="709"/>
        <w:jc w:val="both"/>
        <w:rPr>
          <w:rFonts w:ascii="Times New Roman" w:hAnsi="Times New Roman"/>
          <w:sz w:val="28"/>
          <w:szCs w:val="28"/>
        </w:rPr>
      </w:pPr>
      <w:r w:rsidRPr="000918EC">
        <w:rPr>
          <w:rFonts w:ascii="Times New Roman" w:hAnsi="Times New Roman"/>
          <w:sz w:val="28"/>
          <w:szCs w:val="28"/>
        </w:rPr>
        <w:t>литературность - текст перевода должен удовлетворять общепринятым нормам литературного языка</w:t>
      </w:r>
      <w:r w:rsidR="0074253F" w:rsidRPr="000918EC">
        <w:rPr>
          <w:rFonts w:ascii="Times New Roman" w:hAnsi="Times New Roman"/>
          <w:sz w:val="28"/>
          <w:szCs w:val="28"/>
        </w:rPr>
        <w:t>, на который производится перевод</w:t>
      </w:r>
      <w:r w:rsidRPr="000918EC">
        <w:rPr>
          <w:rFonts w:ascii="Times New Roman" w:hAnsi="Times New Roman"/>
          <w:sz w:val="28"/>
          <w:szCs w:val="28"/>
        </w:rPr>
        <w:t xml:space="preserve">. </w:t>
      </w:r>
    </w:p>
    <w:p w:rsidR="0074253F" w:rsidRPr="000918EC" w:rsidRDefault="0074253F" w:rsidP="000918EC">
      <w:pPr>
        <w:widowControl/>
        <w:spacing w:line="360" w:lineRule="auto"/>
        <w:ind w:firstLine="709"/>
        <w:jc w:val="both"/>
        <w:rPr>
          <w:rFonts w:ascii="Times New Roman" w:hAnsi="Times New Roman"/>
          <w:color w:val="FF0000"/>
          <w:sz w:val="28"/>
          <w:szCs w:val="28"/>
        </w:rPr>
      </w:pPr>
      <w:r w:rsidRPr="000918EC">
        <w:rPr>
          <w:rFonts w:ascii="Times New Roman" w:hAnsi="Times New Roman"/>
          <w:sz w:val="28"/>
          <w:szCs w:val="28"/>
        </w:rPr>
        <w:t>Язык информативной английской литературы характеризуется  наличием развернутых сложных предложений с инфинитивными оборотами, распространенными определениями и вводными конструкциями.</w:t>
      </w:r>
      <w:r w:rsidRPr="000918EC">
        <w:rPr>
          <w:rFonts w:ascii="Times New Roman" w:hAnsi="Times New Roman"/>
          <w:color w:val="FF0000"/>
          <w:sz w:val="28"/>
          <w:szCs w:val="28"/>
        </w:rPr>
        <w:t xml:space="preserve"> </w:t>
      </w:r>
    </w:p>
    <w:p w:rsidR="0074253F" w:rsidRPr="000918EC" w:rsidRDefault="0074253F"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Тексты информативного характера, как деловые, так и технические, ориентированны на содержание, а не на форму и обращение, обнаруживают целый ряд грамматических особенностей. Наиболее типичным лексическим признаком специальных текстов является насыщенность текста терминами и терминологическими словосочетаниями, специальной лексикой, а также наличие лексических конструкций, устойчивых фраз, разного рода клише, сокращений, аббревиатур. В такой литературе занимают особое место тексты, ориентированные не столько на носителей определенного языка, сколько на представителей некоторой профессиональной группы с определенными экстралингвистическими знаниями. </w:t>
      </w:r>
    </w:p>
    <w:p w:rsidR="00D83785"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Основную роль при решении грамматических вопросов перевода играют, с одной стороны требования смысла, и с другой  - требования ПЯ. Несоответствия в грамматической системе двух языков и вытекающая из них невозможность формально точно передать значение той или иной грамматическо</w:t>
      </w:r>
      <w:r w:rsidR="0074253F" w:rsidRPr="000918EC">
        <w:rPr>
          <w:rFonts w:ascii="Times New Roman" w:hAnsi="Times New Roman"/>
          <w:sz w:val="28"/>
          <w:szCs w:val="28"/>
        </w:rPr>
        <w:t>го явления</w:t>
      </w:r>
      <w:r w:rsidRPr="000918EC">
        <w:rPr>
          <w:rFonts w:ascii="Times New Roman" w:hAnsi="Times New Roman"/>
          <w:sz w:val="28"/>
          <w:szCs w:val="28"/>
        </w:rPr>
        <w:t xml:space="preserve"> </w:t>
      </w:r>
      <w:r w:rsidR="0074253F" w:rsidRPr="000918EC">
        <w:rPr>
          <w:rFonts w:ascii="Times New Roman" w:hAnsi="Times New Roman"/>
          <w:sz w:val="28"/>
          <w:szCs w:val="28"/>
        </w:rPr>
        <w:t>следует к</w:t>
      </w:r>
      <w:r w:rsidRPr="000918EC">
        <w:rPr>
          <w:rFonts w:ascii="Times New Roman" w:hAnsi="Times New Roman"/>
          <w:sz w:val="28"/>
          <w:szCs w:val="28"/>
        </w:rPr>
        <w:t>омпенсир</w:t>
      </w:r>
      <w:r w:rsidR="0074253F" w:rsidRPr="000918EC">
        <w:rPr>
          <w:rFonts w:ascii="Times New Roman" w:hAnsi="Times New Roman"/>
          <w:sz w:val="28"/>
          <w:szCs w:val="28"/>
        </w:rPr>
        <w:t xml:space="preserve">овать при помощи </w:t>
      </w:r>
      <w:r w:rsidRPr="000918EC">
        <w:rPr>
          <w:rFonts w:ascii="Times New Roman" w:hAnsi="Times New Roman"/>
          <w:sz w:val="28"/>
          <w:szCs w:val="28"/>
        </w:rPr>
        <w:t>других грамматических средств</w:t>
      </w:r>
      <w:r w:rsidR="0074253F" w:rsidRPr="000918EC">
        <w:rPr>
          <w:rFonts w:ascii="Times New Roman" w:hAnsi="Times New Roman"/>
          <w:sz w:val="28"/>
          <w:szCs w:val="28"/>
        </w:rPr>
        <w:t>, а иногда и лексических</w:t>
      </w:r>
      <w:r w:rsidRPr="000918EC">
        <w:rPr>
          <w:rFonts w:ascii="Times New Roman" w:hAnsi="Times New Roman"/>
          <w:sz w:val="28"/>
          <w:szCs w:val="28"/>
        </w:rPr>
        <w:t>.</w:t>
      </w:r>
    </w:p>
    <w:p w:rsidR="0074253F" w:rsidRPr="000918EC" w:rsidRDefault="0074253F"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С точки зрения эквивалентности для информативного перевода характерна смысловая общность оригинала и перевода, которая  включает не только сохранение цели коммуникации, указания на ситуацию и способа ее описания, но и максимально возможную близость значений соотнесенных синтаксических и лексических единиц. При таком уровне эквивалентности сохраняются сведения не только "для чего", "о чем" и "что" говорится в тексте оригинала, но отчасти и "как это говорится".</w:t>
      </w:r>
    </w:p>
    <w:p w:rsidR="0074253F" w:rsidRPr="000918EC" w:rsidRDefault="0074253F" w:rsidP="000918EC">
      <w:pPr>
        <w:widowControl/>
        <w:spacing w:line="360" w:lineRule="auto"/>
        <w:ind w:firstLine="709"/>
        <w:jc w:val="both"/>
        <w:rPr>
          <w:rFonts w:ascii="Times New Roman" w:hAnsi="Times New Roman"/>
          <w:sz w:val="28"/>
          <w:szCs w:val="28"/>
        </w:rPr>
      </w:pPr>
    </w:p>
    <w:p w:rsidR="00D83785" w:rsidRPr="000918EC" w:rsidRDefault="00D83785" w:rsidP="000918EC">
      <w:pPr>
        <w:widowControl/>
        <w:autoSpaceDE w:val="0"/>
        <w:autoSpaceDN w:val="0"/>
        <w:adjustRightInd w:val="0"/>
        <w:spacing w:line="360" w:lineRule="auto"/>
        <w:ind w:firstLine="709"/>
        <w:jc w:val="both"/>
        <w:rPr>
          <w:rFonts w:ascii="Times New Roman" w:hAnsi="Times New Roman"/>
          <w:sz w:val="28"/>
          <w:szCs w:val="28"/>
        </w:rPr>
      </w:pPr>
      <w:r w:rsidRPr="000918EC">
        <w:rPr>
          <w:rFonts w:ascii="Times New Roman" w:hAnsi="Times New Roman"/>
          <w:sz w:val="28"/>
          <w:szCs w:val="28"/>
        </w:rPr>
        <w:t>В ходе практического исследования - переводческого анализа информативных текстов  - было выявлено, что форма текстов в большинстве случаев стереотипна. В европейских языках высока культура и стандартизация письменной переписки. В современном русском языке гораздо меньше устоявшихся речевых штампов, поэтому при переводе мы чаще всего прибегали к дословному изложению, в частности синтаксическому уподоблению.</w:t>
      </w:r>
    </w:p>
    <w:p w:rsidR="00D83785"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Информативный перевод текстов должен, верно, передавать смысл оригинала в форме, по возможности близкой к форме оригинала. Отступления должны быть оправданы особенностями языка перевода, требованиями стиля. Перевод в целом не должен быть ни буквальным, ни вольным пересказом оригинала, хотя элементы того и другого обязательно присутствуют. Важно не допускать потери существенной информации оригинала.</w:t>
      </w:r>
    </w:p>
    <w:p w:rsidR="00D83785"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iCs/>
          <w:sz w:val="28"/>
          <w:szCs w:val="28"/>
        </w:rPr>
        <w:t>Перевод офисной документации</w:t>
      </w:r>
      <w:r w:rsidRPr="000918EC">
        <w:rPr>
          <w:rFonts w:ascii="Times New Roman" w:hAnsi="Times New Roman"/>
          <w:sz w:val="28"/>
          <w:szCs w:val="28"/>
        </w:rPr>
        <w:t xml:space="preserve"> - полностью ориентирован на передачу содержания, т.е. носит информативный характер, поэтому основной функцией офисной документации является сообщение и одной из главных задач переводчика при переводе текстов информативного характера является именно сохранение информативной функции исходного текста.</w:t>
      </w:r>
    </w:p>
    <w:p w:rsidR="00D83785" w:rsidRPr="000918EC" w:rsidRDefault="00D83785" w:rsidP="000918EC">
      <w:pPr>
        <w:widowControl/>
        <w:spacing w:line="360" w:lineRule="auto"/>
        <w:ind w:firstLine="709"/>
        <w:jc w:val="both"/>
        <w:rPr>
          <w:rFonts w:ascii="Times New Roman" w:hAnsi="Times New Roman"/>
          <w:sz w:val="28"/>
          <w:szCs w:val="28"/>
        </w:rPr>
      </w:pPr>
      <w:r w:rsidRPr="000918EC">
        <w:rPr>
          <w:rFonts w:ascii="Times New Roman" w:hAnsi="Times New Roman"/>
          <w:sz w:val="28"/>
          <w:szCs w:val="28"/>
        </w:rPr>
        <w:t xml:space="preserve">Проанализировав образцы текстов офисной документации компании </w:t>
      </w:r>
      <w:r w:rsidRPr="000918EC">
        <w:rPr>
          <w:rFonts w:ascii="Times New Roman" w:hAnsi="Times New Roman"/>
          <w:sz w:val="28"/>
          <w:szCs w:val="28"/>
          <w:lang w:val="en-US"/>
        </w:rPr>
        <w:t>AES</w:t>
      </w:r>
      <w:r w:rsidRPr="000918EC">
        <w:rPr>
          <w:rFonts w:ascii="Times New Roman" w:hAnsi="Times New Roman"/>
          <w:sz w:val="28"/>
          <w:szCs w:val="28"/>
        </w:rPr>
        <w:t>, можно отметить наличие определенной лексики, устойчивых словосочетаний и аббревиатур, которые являются специфичными только для данной компании. Специфичность связана с ее корпоративной философией, внутренней и внешней политикой, ценностями компании и переводчику необходимо знать данные характерные особенности компании для достижения адекватного перевода, так как для специфической лексики существуют фиксированные варианты перевода принятые в данной компании и другой перевод слов, словосочетаний и аббревиатур считается неприемл</w:t>
      </w:r>
      <w:r w:rsidR="00CC4580" w:rsidRPr="000918EC">
        <w:rPr>
          <w:rFonts w:ascii="Times New Roman" w:hAnsi="Times New Roman"/>
          <w:sz w:val="28"/>
          <w:szCs w:val="28"/>
        </w:rPr>
        <w:t xml:space="preserve">емым для работников компании </w:t>
      </w:r>
      <w:r w:rsidR="00CC4580" w:rsidRPr="000918EC">
        <w:rPr>
          <w:rFonts w:ascii="Times New Roman" w:hAnsi="Times New Roman"/>
          <w:sz w:val="28"/>
          <w:szCs w:val="28"/>
          <w:lang w:val="en-US"/>
        </w:rPr>
        <w:t>AES</w:t>
      </w:r>
      <w:r w:rsidRPr="000918EC">
        <w:rPr>
          <w:rFonts w:ascii="Times New Roman" w:hAnsi="Times New Roman"/>
          <w:sz w:val="28"/>
          <w:szCs w:val="28"/>
        </w:rPr>
        <w:t>.</w:t>
      </w:r>
    </w:p>
    <w:p w:rsidR="00211120" w:rsidRPr="000918EC" w:rsidRDefault="00211120" w:rsidP="000918EC">
      <w:pPr>
        <w:widowControl/>
        <w:spacing w:line="360" w:lineRule="auto"/>
        <w:ind w:firstLine="709"/>
        <w:jc w:val="both"/>
        <w:rPr>
          <w:rFonts w:ascii="Times New Roman" w:hAnsi="Times New Roman"/>
          <w:sz w:val="28"/>
          <w:szCs w:val="28"/>
        </w:rPr>
      </w:pPr>
    </w:p>
    <w:p w:rsidR="00863D9F" w:rsidRPr="000918EC" w:rsidRDefault="000918EC" w:rsidP="000918EC">
      <w:pPr>
        <w:pStyle w:val="a3"/>
        <w:ind w:firstLine="709"/>
        <w:jc w:val="center"/>
        <w:rPr>
          <w:szCs w:val="28"/>
        </w:rPr>
      </w:pPr>
      <w:r>
        <w:rPr>
          <w:szCs w:val="28"/>
        </w:rPr>
        <w:br w:type="page"/>
      </w:r>
      <w:r w:rsidR="00863D9F" w:rsidRPr="000918EC">
        <w:rPr>
          <w:szCs w:val="28"/>
        </w:rPr>
        <w:t>СПИСОК ЛИТЕРАТУРЫ</w:t>
      </w:r>
    </w:p>
    <w:p w:rsidR="00863D9F" w:rsidRPr="000918EC" w:rsidRDefault="00863D9F" w:rsidP="000918EC">
      <w:pPr>
        <w:pStyle w:val="a3"/>
        <w:ind w:firstLine="709"/>
        <w:rPr>
          <w:szCs w:val="28"/>
        </w:rPr>
      </w:pPr>
    </w:p>
    <w:p w:rsidR="00116C55" w:rsidRPr="000918EC" w:rsidRDefault="00116C55" w:rsidP="001A5B25">
      <w:pPr>
        <w:pStyle w:val="a3"/>
        <w:numPr>
          <w:ilvl w:val="0"/>
          <w:numId w:val="2"/>
        </w:numPr>
        <w:tabs>
          <w:tab w:val="clear" w:pos="1080"/>
          <w:tab w:val="num" w:pos="360"/>
        </w:tabs>
        <w:ind w:left="0" w:firstLine="0"/>
        <w:rPr>
          <w:szCs w:val="28"/>
        </w:rPr>
      </w:pPr>
      <w:r w:rsidRPr="000918EC">
        <w:rPr>
          <w:szCs w:val="28"/>
        </w:rPr>
        <w:t>Бархударов Л.С. Язык и перевод</w:t>
      </w:r>
      <w:r w:rsidR="009F237A" w:rsidRPr="000918EC">
        <w:rPr>
          <w:szCs w:val="28"/>
        </w:rPr>
        <w:t xml:space="preserve"> / Л.С. Бархударов</w:t>
      </w:r>
      <w:r w:rsidRPr="000918EC">
        <w:rPr>
          <w:szCs w:val="28"/>
        </w:rPr>
        <w:t>. - М., 1975.</w:t>
      </w:r>
      <w:r w:rsidR="009F237A" w:rsidRPr="000918EC">
        <w:rPr>
          <w:szCs w:val="28"/>
        </w:rPr>
        <w:t>- 354 с.</w:t>
      </w:r>
    </w:p>
    <w:p w:rsidR="00116C55" w:rsidRPr="000918EC" w:rsidRDefault="00116C55" w:rsidP="001A5B25">
      <w:pPr>
        <w:pStyle w:val="a3"/>
        <w:numPr>
          <w:ilvl w:val="0"/>
          <w:numId w:val="2"/>
        </w:numPr>
        <w:tabs>
          <w:tab w:val="clear" w:pos="1080"/>
          <w:tab w:val="num" w:pos="360"/>
        </w:tabs>
        <w:ind w:left="0" w:firstLine="0"/>
        <w:rPr>
          <w:szCs w:val="28"/>
        </w:rPr>
      </w:pPr>
      <w:r w:rsidRPr="000918EC">
        <w:rPr>
          <w:szCs w:val="28"/>
        </w:rPr>
        <w:t>Ванников Ю.В. О едином комплексе переводческих дисциплин // Вопросы те</w:t>
      </w:r>
      <w:r w:rsidRPr="000918EC">
        <w:rPr>
          <w:szCs w:val="28"/>
        </w:rPr>
        <w:softHyphen/>
        <w:t>ории и техники перевода/</w:t>
      </w:r>
      <w:r w:rsidR="009F237A" w:rsidRPr="000918EC">
        <w:rPr>
          <w:szCs w:val="28"/>
        </w:rPr>
        <w:t xml:space="preserve"> </w:t>
      </w:r>
      <w:r w:rsidRPr="000918EC">
        <w:rPr>
          <w:szCs w:val="28"/>
        </w:rPr>
        <w:t>Под. ред. А.Г. Назарян. - М., 1970.</w:t>
      </w:r>
      <w:r w:rsidR="009F237A" w:rsidRPr="000918EC">
        <w:rPr>
          <w:szCs w:val="28"/>
        </w:rPr>
        <w:t>-567 с.</w:t>
      </w:r>
    </w:p>
    <w:p w:rsidR="00116C55" w:rsidRPr="000918EC" w:rsidRDefault="00116C55" w:rsidP="001A5B25">
      <w:pPr>
        <w:widowControl/>
        <w:numPr>
          <w:ilvl w:val="0"/>
          <w:numId w:val="2"/>
        </w:numPr>
        <w:tabs>
          <w:tab w:val="clear" w:pos="1080"/>
        </w:tabs>
        <w:spacing w:line="360" w:lineRule="auto"/>
        <w:ind w:left="0" w:firstLine="0"/>
        <w:jc w:val="both"/>
        <w:rPr>
          <w:rFonts w:ascii="Times New Roman" w:hAnsi="Times New Roman"/>
          <w:sz w:val="28"/>
          <w:szCs w:val="28"/>
        </w:rPr>
      </w:pPr>
      <w:r w:rsidRPr="000918EC">
        <w:rPr>
          <w:rFonts w:ascii="Times New Roman" w:hAnsi="Times New Roman"/>
          <w:sz w:val="28"/>
          <w:szCs w:val="28"/>
        </w:rPr>
        <w:t>Виноградов В.С. Введение в переводоведение</w:t>
      </w:r>
      <w:r w:rsidR="009F237A" w:rsidRPr="000918EC">
        <w:rPr>
          <w:rFonts w:ascii="Times New Roman" w:hAnsi="Times New Roman"/>
          <w:sz w:val="28"/>
          <w:szCs w:val="28"/>
        </w:rPr>
        <w:t xml:space="preserve"> / В.С. Виноградов</w:t>
      </w:r>
      <w:r w:rsidRPr="000918EC">
        <w:rPr>
          <w:rFonts w:ascii="Times New Roman" w:hAnsi="Times New Roman"/>
          <w:sz w:val="28"/>
          <w:szCs w:val="28"/>
        </w:rPr>
        <w:t>.- М.:</w:t>
      </w:r>
      <w:r w:rsidR="008212AA" w:rsidRPr="000918EC">
        <w:rPr>
          <w:rFonts w:ascii="Times New Roman" w:hAnsi="Times New Roman"/>
          <w:sz w:val="28"/>
          <w:szCs w:val="28"/>
        </w:rPr>
        <w:t xml:space="preserve"> </w:t>
      </w:r>
      <w:r w:rsidRPr="000918EC">
        <w:rPr>
          <w:rFonts w:ascii="Times New Roman" w:hAnsi="Times New Roman"/>
          <w:sz w:val="28"/>
          <w:szCs w:val="28"/>
        </w:rPr>
        <w:t>Издательство ИОСО РАО, 2001.-208 с.</w:t>
      </w:r>
    </w:p>
    <w:p w:rsidR="00116C55" w:rsidRPr="000918EC" w:rsidRDefault="00116C55" w:rsidP="001A5B25">
      <w:pPr>
        <w:pStyle w:val="a3"/>
        <w:numPr>
          <w:ilvl w:val="0"/>
          <w:numId w:val="2"/>
        </w:numPr>
        <w:tabs>
          <w:tab w:val="clear" w:pos="1080"/>
          <w:tab w:val="num" w:pos="360"/>
        </w:tabs>
        <w:ind w:left="0" w:firstLine="0"/>
        <w:rPr>
          <w:szCs w:val="28"/>
        </w:rPr>
      </w:pPr>
      <w:r w:rsidRPr="000918EC">
        <w:rPr>
          <w:szCs w:val="28"/>
        </w:rPr>
        <w:t>Вопросы теории перевода в зарубежной лингвистике: Сб. ст./Под ред. В.Н. Комиссаров. - М., 1978.-</w:t>
      </w:r>
      <w:r w:rsidR="00B9676D" w:rsidRPr="000918EC">
        <w:rPr>
          <w:szCs w:val="28"/>
        </w:rPr>
        <w:t xml:space="preserve"> </w:t>
      </w:r>
      <w:r w:rsidRPr="000918EC">
        <w:rPr>
          <w:szCs w:val="28"/>
        </w:rPr>
        <w:t>С.</w:t>
      </w:r>
      <w:r w:rsidR="00B9676D" w:rsidRPr="000918EC">
        <w:rPr>
          <w:szCs w:val="28"/>
        </w:rPr>
        <w:t xml:space="preserve"> </w:t>
      </w:r>
      <w:r w:rsidRPr="000918EC">
        <w:rPr>
          <w:szCs w:val="28"/>
        </w:rPr>
        <w:t>59</w:t>
      </w:r>
    </w:p>
    <w:p w:rsidR="00116C55" w:rsidRPr="000918EC" w:rsidRDefault="00116C55" w:rsidP="001A5B25">
      <w:pPr>
        <w:pStyle w:val="a3"/>
        <w:numPr>
          <w:ilvl w:val="0"/>
          <w:numId w:val="2"/>
        </w:numPr>
        <w:tabs>
          <w:tab w:val="clear" w:pos="1080"/>
          <w:tab w:val="num" w:pos="360"/>
        </w:tabs>
        <w:ind w:left="0" w:firstLine="0"/>
        <w:rPr>
          <w:szCs w:val="28"/>
        </w:rPr>
      </w:pPr>
      <w:r w:rsidRPr="000918EC">
        <w:rPr>
          <w:szCs w:val="28"/>
        </w:rPr>
        <w:t xml:space="preserve">Гальперин И.Р. Очерки по стилистике английского языка / И.Р. Гальперин.- Москва 1958.- 327 с. </w:t>
      </w:r>
    </w:p>
    <w:p w:rsidR="00116C55" w:rsidRPr="000918EC" w:rsidRDefault="009F237A" w:rsidP="001A5B25">
      <w:pPr>
        <w:pStyle w:val="a3"/>
        <w:numPr>
          <w:ilvl w:val="0"/>
          <w:numId w:val="2"/>
        </w:numPr>
        <w:tabs>
          <w:tab w:val="clear" w:pos="1080"/>
          <w:tab w:val="num" w:pos="360"/>
        </w:tabs>
        <w:ind w:left="0" w:firstLine="0"/>
        <w:rPr>
          <w:szCs w:val="28"/>
        </w:rPr>
      </w:pPr>
      <w:r w:rsidRPr="000918EC">
        <w:rPr>
          <w:szCs w:val="28"/>
        </w:rPr>
        <w:t xml:space="preserve">Зражевская Т.А. </w:t>
      </w:r>
      <w:r w:rsidR="00116C55" w:rsidRPr="000918EC">
        <w:rPr>
          <w:szCs w:val="28"/>
        </w:rPr>
        <w:t>Гуськова Т.И., Трудности перевода общественно – политического текста с английского языка на русский / Т.А. Зражевская, Т.И. Гуськова.- Москва, 1986.-243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9F237A" w:rsidRPr="000918EC">
        <w:rPr>
          <w:szCs w:val="28"/>
        </w:rPr>
        <w:t>Комиссаров В.Н.</w:t>
      </w:r>
      <w:r w:rsidR="00385AC7" w:rsidRPr="000918EC">
        <w:rPr>
          <w:szCs w:val="28"/>
        </w:rPr>
        <w:t xml:space="preserve"> Общая теория </w:t>
      </w:r>
      <w:r w:rsidR="00B81ED4" w:rsidRPr="000918EC">
        <w:rPr>
          <w:szCs w:val="28"/>
        </w:rPr>
        <w:t xml:space="preserve">перевода / В.Н. Комиссаров.-М.: </w:t>
      </w:r>
      <w:r w:rsidR="00385AC7" w:rsidRPr="000918EC">
        <w:rPr>
          <w:szCs w:val="28"/>
        </w:rPr>
        <w:t>ЧеРо, 2000.-253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385AC7" w:rsidRPr="000918EC">
        <w:rPr>
          <w:szCs w:val="28"/>
        </w:rPr>
        <w:t>Комиссаров В.Н. Теоретические основы методики обучения переводу</w:t>
      </w:r>
      <w:r w:rsidR="009F237A" w:rsidRPr="000918EC">
        <w:rPr>
          <w:szCs w:val="28"/>
        </w:rPr>
        <w:t xml:space="preserve"> / В.Н. Комисссаров</w:t>
      </w:r>
      <w:r w:rsidR="00385AC7" w:rsidRPr="000918EC">
        <w:rPr>
          <w:szCs w:val="28"/>
        </w:rPr>
        <w:t>. - М.: РЕМА, 1997.-206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385AC7" w:rsidRPr="000918EC">
        <w:rPr>
          <w:szCs w:val="28"/>
        </w:rPr>
        <w:t>Комиссаров В.Н. Слово о переводе</w:t>
      </w:r>
      <w:r w:rsidR="00B81ED4" w:rsidRPr="000918EC">
        <w:rPr>
          <w:szCs w:val="28"/>
        </w:rPr>
        <w:t xml:space="preserve"> / В.Н. Комиссаров</w:t>
      </w:r>
      <w:r w:rsidR="00385AC7" w:rsidRPr="000918EC">
        <w:rPr>
          <w:szCs w:val="28"/>
        </w:rPr>
        <w:t>.-М.:</w:t>
      </w:r>
      <w:r w:rsidRPr="000918EC">
        <w:rPr>
          <w:szCs w:val="28"/>
        </w:rPr>
        <w:t xml:space="preserve"> </w:t>
      </w:r>
      <w:r w:rsidR="00385AC7" w:rsidRPr="000918EC">
        <w:rPr>
          <w:szCs w:val="28"/>
        </w:rPr>
        <w:t xml:space="preserve">Международные </w:t>
      </w:r>
      <w:r w:rsidRPr="000918EC">
        <w:rPr>
          <w:szCs w:val="28"/>
        </w:rPr>
        <w:t xml:space="preserve"> </w:t>
      </w:r>
      <w:r w:rsidR="00385AC7" w:rsidRPr="000918EC">
        <w:rPr>
          <w:szCs w:val="28"/>
        </w:rPr>
        <w:t>отношения, 1973.-249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385AC7" w:rsidRPr="000918EC">
        <w:rPr>
          <w:szCs w:val="28"/>
        </w:rPr>
        <w:t>Комиссаров В.Н. Лингвистические основы научно-технического перевода // Пособие по научно-техническому переводу</w:t>
      </w:r>
      <w:r w:rsidR="009F237A" w:rsidRPr="000918EC">
        <w:rPr>
          <w:szCs w:val="28"/>
        </w:rPr>
        <w:t>/Под. ред</w:t>
      </w:r>
      <w:r w:rsidR="00385AC7" w:rsidRPr="000918EC">
        <w:rPr>
          <w:szCs w:val="28"/>
        </w:rPr>
        <w:t>.</w:t>
      </w:r>
      <w:r w:rsidR="009F237A" w:rsidRPr="000918EC">
        <w:rPr>
          <w:szCs w:val="28"/>
        </w:rPr>
        <w:t xml:space="preserve"> В.Н. Комиссарова.</w:t>
      </w:r>
      <w:r w:rsidR="00385AC7" w:rsidRPr="000918EC">
        <w:rPr>
          <w:szCs w:val="28"/>
        </w:rPr>
        <w:t>-М.,1980. - Ч. I.</w:t>
      </w:r>
    </w:p>
    <w:p w:rsidR="00385AC7" w:rsidRPr="000918EC" w:rsidRDefault="008212AA" w:rsidP="001A5B25">
      <w:pPr>
        <w:widowControl/>
        <w:numPr>
          <w:ilvl w:val="0"/>
          <w:numId w:val="2"/>
        </w:numPr>
        <w:tabs>
          <w:tab w:val="clear" w:pos="1080"/>
        </w:tabs>
        <w:spacing w:line="360" w:lineRule="auto"/>
        <w:ind w:left="0" w:firstLine="0"/>
        <w:jc w:val="both"/>
        <w:rPr>
          <w:rFonts w:ascii="Times New Roman" w:hAnsi="Times New Roman"/>
          <w:sz w:val="28"/>
          <w:szCs w:val="28"/>
        </w:rPr>
      </w:pPr>
      <w:r w:rsidRPr="000918EC">
        <w:rPr>
          <w:rFonts w:ascii="Times New Roman" w:hAnsi="Times New Roman"/>
          <w:sz w:val="28"/>
          <w:szCs w:val="28"/>
        </w:rPr>
        <w:t xml:space="preserve"> </w:t>
      </w:r>
      <w:r w:rsidR="00385AC7" w:rsidRPr="000918EC">
        <w:rPr>
          <w:rFonts w:ascii="Times New Roman" w:hAnsi="Times New Roman"/>
          <w:sz w:val="28"/>
          <w:szCs w:val="28"/>
        </w:rPr>
        <w:t>Комиссаров В.Н., Кораллова А.Л. Практикум по переводу с английского языка на русский / В.Н. Комиссаров, А.Л. Кораллова.- М., 1990.-398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9F237A" w:rsidRPr="000918EC">
        <w:rPr>
          <w:szCs w:val="28"/>
        </w:rPr>
        <w:t>Крупнов В.Н.</w:t>
      </w:r>
      <w:r w:rsidR="00385AC7" w:rsidRPr="000918EC">
        <w:rPr>
          <w:szCs w:val="28"/>
        </w:rPr>
        <w:t xml:space="preserve"> Курс перевода английского языка</w:t>
      </w:r>
      <w:r w:rsidR="009F237A" w:rsidRPr="000918EC">
        <w:rPr>
          <w:szCs w:val="28"/>
        </w:rPr>
        <w:t xml:space="preserve"> / В.Н. Крупнов.-</w:t>
      </w:r>
      <w:r w:rsidR="00385AC7" w:rsidRPr="000918EC">
        <w:rPr>
          <w:szCs w:val="28"/>
        </w:rPr>
        <w:t xml:space="preserve">Москва, </w:t>
      </w:r>
      <w:r w:rsidRPr="000918EC">
        <w:rPr>
          <w:szCs w:val="28"/>
        </w:rPr>
        <w:t xml:space="preserve">   </w:t>
      </w:r>
      <w:r w:rsidR="00385AC7" w:rsidRPr="000918EC">
        <w:rPr>
          <w:szCs w:val="28"/>
        </w:rPr>
        <w:t>1979.</w:t>
      </w:r>
      <w:r w:rsidR="009F237A" w:rsidRPr="000918EC">
        <w:rPr>
          <w:szCs w:val="28"/>
        </w:rPr>
        <w:t>-405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385AC7" w:rsidRPr="000918EC">
        <w:rPr>
          <w:szCs w:val="28"/>
        </w:rPr>
        <w:t>Крупнов В.Н. Пособие по общественно-политической и официально-деловой лексике</w:t>
      </w:r>
      <w:r w:rsidR="009F237A" w:rsidRPr="000918EC">
        <w:rPr>
          <w:szCs w:val="28"/>
        </w:rPr>
        <w:t xml:space="preserve"> / В.Н. Крупнов.-</w:t>
      </w:r>
      <w:r w:rsidR="00385AC7" w:rsidRPr="000918EC">
        <w:rPr>
          <w:szCs w:val="28"/>
        </w:rPr>
        <w:t>Москва, 1984.</w:t>
      </w:r>
      <w:r w:rsidR="009F237A" w:rsidRPr="000918EC">
        <w:rPr>
          <w:szCs w:val="28"/>
        </w:rPr>
        <w:t>-232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385AC7" w:rsidRPr="000918EC">
        <w:rPr>
          <w:szCs w:val="28"/>
        </w:rPr>
        <w:t>Латышев Л.К. Курс перевода (эквивалентность перевода и способы ее до</w:t>
      </w:r>
      <w:r w:rsidR="00385AC7" w:rsidRPr="000918EC">
        <w:rPr>
          <w:szCs w:val="28"/>
        </w:rPr>
        <w:softHyphen/>
        <w:t>стижения)</w:t>
      </w:r>
      <w:r w:rsidR="009F237A" w:rsidRPr="000918EC">
        <w:rPr>
          <w:szCs w:val="28"/>
        </w:rPr>
        <w:t xml:space="preserve"> / Л.К. Латышев</w:t>
      </w:r>
      <w:r w:rsidR="00385AC7" w:rsidRPr="000918EC">
        <w:rPr>
          <w:szCs w:val="28"/>
        </w:rPr>
        <w:t>. - М., 1981.</w:t>
      </w:r>
      <w:r w:rsidR="009F237A" w:rsidRPr="000918EC">
        <w:rPr>
          <w:szCs w:val="28"/>
        </w:rPr>
        <w:t>-247 с.</w:t>
      </w:r>
    </w:p>
    <w:p w:rsidR="00385AC7" w:rsidRPr="000918EC" w:rsidRDefault="008212AA" w:rsidP="001A5B25">
      <w:pPr>
        <w:widowControl/>
        <w:numPr>
          <w:ilvl w:val="0"/>
          <w:numId w:val="2"/>
        </w:numPr>
        <w:tabs>
          <w:tab w:val="clear" w:pos="1080"/>
        </w:tabs>
        <w:spacing w:line="360" w:lineRule="auto"/>
        <w:ind w:left="0" w:firstLine="0"/>
        <w:jc w:val="both"/>
        <w:rPr>
          <w:rFonts w:ascii="Times New Roman" w:hAnsi="Times New Roman"/>
          <w:sz w:val="28"/>
          <w:szCs w:val="28"/>
        </w:rPr>
      </w:pPr>
      <w:r w:rsidRPr="000918EC">
        <w:rPr>
          <w:rFonts w:ascii="Times New Roman" w:hAnsi="Times New Roman"/>
          <w:sz w:val="28"/>
          <w:szCs w:val="28"/>
        </w:rPr>
        <w:t xml:space="preserve"> </w:t>
      </w:r>
      <w:r w:rsidR="00385AC7" w:rsidRPr="000918EC">
        <w:rPr>
          <w:rFonts w:ascii="Times New Roman" w:hAnsi="Times New Roman"/>
          <w:sz w:val="28"/>
          <w:szCs w:val="28"/>
        </w:rPr>
        <w:t>Лукьянова Н.А. Настольная книга бизнесмена / Н.А. Лукьянова.-Москва,1993.-570 с.</w:t>
      </w:r>
    </w:p>
    <w:p w:rsidR="00385AC7" w:rsidRPr="000918EC" w:rsidRDefault="008212AA" w:rsidP="001A5B25">
      <w:pPr>
        <w:pStyle w:val="a3"/>
        <w:numPr>
          <w:ilvl w:val="0"/>
          <w:numId w:val="2"/>
        </w:numPr>
        <w:tabs>
          <w:tab w:val="clear" w:pos="1080"/>
          <w:tab w:val="num" w:pos="360"/>
        </w:tabs>
        <w:ind w:left="0" w:firstLine="0"/>
        <w:rPr>
          <w:szCs w:val="28"/>
        </w:rPr>
      </w:pPr>
      <w:r w:rsidRPr="000918EC">
        <w:rPr>
          <w:szCs w:val="28"/>
        </w:rPr>
        <w:t xml:space="preserve"> </w:t>
      </w:r>
      <w:r w:rsidR="00385AC7" w:rsidRPr="000918EC">
        <w:rPr>
          <w:szCs w:val="28"/>
        </w:rPr>
        <w:t>Миньяр-Белоручев Р.К. Общая теория перевода и устный перевод</w:t>
      </w:r>
      <w:r w:rsidR="009F237A" w:rsidRPr="000918EC">
        <w:rPr>
          <w:szCs w:val="28"/>
        </w:rPr>
        <w:t xml:space="preserve"> / Р.К. </w:t>
      </w:r>
      <w:r w:rsidRPr="000918EC">
        <w:rPr>
          <w:szCs w:val="28"/>
        </w:rPr>
        <w:t xml:space="preserve">   </w:t>
      </w:r>
      <w:r w:rsidR="009F237A" w:rsidRPr="000918EC">
        <w:rPr>
          <w:szCs w:val="28"/>
        </w:rPr>
        <w:t>Миньяр-Белоручев</w:t>
      </w:r>
      <w:r w:rsidR="00385AC7" w:rsidRPr="000918EC">
        <w:rPr>
          <w:szCs w:val="28"/>
        </w:rPr>
        <w:t>. - М., 1980.</w:t>
      </w:r>
      <w:r w:rsidR="009F237A" w:rsidRPr="000918EC">
        <w:rPr>
          <w:szCs w:val="28"/>
        </w:rPr>
        <w:t>-350 с.</w:t>
      </w:r>
    </w:p>
    <w:p w:rsidR="00385AC7" w:rsidRPr="000918EC" w:rsidRDefault="00385AC7" w:rsidP="000918EC">
      <w:pPr>
        <w:widowControl/>
        <w:spacing w:line="360" w:lineRule="auto"/>
        <w:jc w:val="both"/>
        <w:rPr>
          <w:rFonts w:ascii="Times New Roman" w:hAnsi="Times New Roman"/>
          <w:sz w:val="28"/>
          <w:szCs w:val="28"/>
        </w:rPr>
      </w:pPr>
      <w:r w:rsidRPr="000918EC">
        <w:rPr>
          <w:rFonts w:ascii="Times New Roman" w:hAnsi="Times New Roman"/>
          <w:sz w:val="28"/>
          <w:szCs w:val="28"/>
        </w:rPr>
        <w:t>17</w:t>
      </w:r>
      <w:r w:rsidR="008212AA" w:rsidRPr="000918EC">
        <w:rPr>
          <w:rFonts w:ascii="Times New Roman" w:hAnsi="Times New Roman"/>
          <w:sz w:val="28"/>
          <w:szCs w:val="28"/>
        </w:rPr>
        <w:t>.</w:t>
      </w:r>
      <w:r w:rsidR="00B9676D" w:rsidRPr="000918EC">
        <w:rPr>
          <w:rFonts w:ascii="Times New Roman" w:hAnsi="Times New Roman"/>
          <w:sz w:val="28"/>
          <w:szCs w:val="28"/>
        </w:rPr>
        <w:t xml:space="preserve"> </w:t>
      </w:r>
      <w:r w:rsidRPr="000918EC">
        <w:rPr>
          <w:rFonts w:ascii="Times New Roman" w:hAnsi="Times New Roman"/>
          <w:sz w:val="28"/>
          <w:szCs w:val="28"/>
        </w:rPr>
        <w:t>Морозов М.М. Пособие по переводу / М.М. Морозов. – М</w:t>
      </w:r>
      <w:r w:rsidR="008212AA" w:rsidRPr="000918EC">
        <w:rPr>
          <w:rFonts w:ascii="Times New Roman" w:hAnsi="Times New Roman"/>
          <w:sz w:val="28"/>
          <w:szCs w:val="28"/>
        </w:rPr>
        <w:t>.</w:t>
      </w:r>
      <w:r w:rsidRPr="000918EC">
        <w:rPr>
          <w:rFonts w:ascii="Times New Roman" w:hAnsi="Times New Roman"/>
          <w:sz w:val="28"/>
          <w:szCs w:val="28"/>
        </w:rPr>
        <w:t>: Русский язык, 1987. – 237 с.</w:t>
      </w:r>
    </w:p>
    <w:p w:rsidR="00385AC7" w:rsidRPr="000918EC" w:rsidRDefault="00385AC7" w:rsidP="000918EC">
      <w:pPr>
        <w:widowControl/>
        <w:spacing w:line="360" w:lineRule="auto"/>
        <w:jc w:val="both"/>
        <w:rPr>
          <w:rFonts w:ascii="Times New Roman" w:hAnsi="Times New Roman"/>
          <w:sz w:val="28"/>
          <w:szCs w:val="28"/>
        </w:rPr>
      </w:pPr>
      <w:r w:rsidRPr="000918EC">
        <w:rPr>
          <w:rFonts w:ascii="Times New Roman" w:hAnsi="Times New Roman"/>
          <w:sz w:val="28"/>
          <w:szCs w:val="28"/>
        </w:rPr>
        <w:t>18.</w:t>
      </w:r>
      <w:r w:rsidR="008212AA" w:rsidRPr="000918EC">
        <w:rPr>
          <w:rFonts w:ascii="Times New Roman" w:hAnsi="Times New Roman"/>
          <w:sz w:val="28"/>
          <w:szCs w:val="28"/>
        </w:rPr>
        <w:t xml:space="preserve"> </w:t>
      </w:r>
      <w:r w:rsidRPr="000918EC">
        <w:rPr>
          <w:rFonts w:ascii="Times New Roman" w:hAnsi="Times New Roman"/>
          <w:sz w:val="28"/>
          <w:szCs w:val="28"/>
        </w:rPr>
        <w:t>Мыркин В.Я. Текст, подтекст и контекст / В.Я. Мыркин. – М</w:t>
      </w:r>
      <w:r w:rsidR="008212AA" w:rsidRPr="000918EC">
        <w:rPr>
          <w:rFonts w:ascii="Times New Roman" w:hAnsi="Times New Roman"/>
          <w:sz w:val="28"/>
          <w:szCs w:val="28"/>
        </w:rPr>
        <w:t>.</w:t>
      </w:r>
      <w:r w:rsidRPr="000918EC">
        <w:rPr>
          <w:rFonts w:ascii="Times New Roman" w:hAnsi="Times New Roman"/>
          <w:sz w:val="28"/>
          <w:szCs w:val="28"/>
        </w:rPr>
        <w:t>: ВШ, 1976. – С.</w:t>
      </w:r>
      <w:r w:rsidR="00B9676D" w:rsidRPr="000918EC">
        <w:rPr>
          <w:rFonts w:ascii="Times New Roman" w:hAnsi="Times New Roman"/>
          <w:sz w:val="28"/>
          <w:szCs w:val="28"/>
        </w:rPr>
        <w:t xml:space="preserve"> </w:t>
      </w:r>
      <w:r w:rsidRPr="000918EC">
        <w:rPr>
          <w:rFonts w:ascii="Times New Roman" w:hAnsi="Times New Roman"/>
          <w:sz w:val="28"/>
          <w:szCs w:val="28"/>
        </w:rPr>
        <w:t>38-41</w:t>
      </w:r>
    </w:p>
    <w:p w:rsidR="00385AC7" w:rsidRPr="000918EC" w:rsidRDefault="009F237A" w:rsidP="000918EC">
      <w:pPr>
        <w:widowControl/>
        <w:spacing w:line="360" w:lineRule="auto"/>
        <w:jc w:val="both"/>
        <w:rPr>
          <w:rFonts w:ascii="Times New Roman" w:hAnsi="Times New Roman"/>
          <w:sz w:val="28"/>
          <w:szCs w:val="28"/>
        </w:rPr>
      </w:pPr>
      <w:r w:rsidRPr="000918EC">
        <w:rPr>
          <w:rFonts w:ascii="Times New Roman" w:hAnsi="Times New Roman"/>
          <w:bCs/>
          <w:sz w:val="28"/>
          <w:szCs w:val="28"/>
        </w:rPr>
        <w:t>19.</w:t>
      </w:r>
      <w:r w:rsidR="008212AA" w:rsidRPr="000918EC">
        <w:rPr>
          <w:rFonts w:ascii="Times New Roman" w:hAnsi="Times New Roman"/>
          <w:bCs/>
          <w:sz w:val="28"/>
          <w:szCs w:val="28"/>
        </w:rPr>
        <w:t xml:space="preserve"> </w:t>
      </w:r>
      <w:r w:rsidR="00385AC7" w:rsidRPr="000918EC">
        <w:rPr>
          <w:rFonts w:ascii="Times New Roman" w:hAnsi="Times New Roman"/>
          <w:bCs/>
          <w:sz w:val="28"/>
          <w:szCs w:val="28"/>
        </w:rPr>
        <w:t>Николаев В.П.</w:t>
      </w:r>
      <w:r w:rsidR="00385AC7" w:rsidRPr="000918EC">
        <w:rPr>
          <w:rFonts w:ascii="Times New Roman" w:hAnsi="Times New Roman"/>
          <w:sz w:val="28"/>
          <w:szCs w:val="28"/>
        </w:rPr>
        <w:t xml:space="preserve"> Цикл лекций «Референт-переводчик английского языка»</w:t>
      </w:r>
      <w:r w:rsidRPr="000918EC">
        <w:rPr>
          <w:rFonts w:ascii="Times New Roman" w:hAnsi="Times New Roman"/>
          <w:sz w:val="28"/>
          <w:szCs w:val="28"/>
        </w:rPr>
        <w:t xml:space="preserve"> / </w:t>
      </w:r>
      <w:r w:rsidR="008212AA" w:rsidRPr="000918EC">
        <w:rPr>
          <w:rFonts w:ascii="Times New Roman" w:hAnsi="Times New Roman"/>
          <w:sz w:val="28"/>
          <w:szCs w:val="28"/>
        </w:rPr>
        <w:t xml:space="preserve">      </w:t>
      </w:r>
      <w:r w:rsidRPr="000918EC">
        <w:rPr>
          <w:rFonts w:ascii="Times New Roman" w:hAnsi="Times New Roman"/>
          <w:sz w:val="28"/>
          <w:szCs w:val="28"/>
        </w:rPr>
        <w:t>В.П. Николаев</w:t>
      </w:r>
      <w:r w:rsidR="00385AC7" w:rsidRPr="000918EC">
        <w:rPr>
          <w:rFonts w:ascii="Times New Roman" w:hAnsi="Times New Roman"/>
          <w:sz w:val="28"/>
          <w:szCs w:val="28"/>
        </w:rPr>
        <w:t>.</w:t>
      </w:r>
      <w:r w:rsidRPr="000918EC">
        <w:rPr>
          <w:rFonts w:ascii="Times New Roman" w:hAnsi="Times New Roman"/>
          <w:sz w:val="28"/>
          <w:szCs w:val="28"/>
        </w:rPr>
        <w:t>-</w:t>
      </w:r>
      <w:r w:rsidR="00385AC7" w:rsidRPr="000918EC">
        <w:rPr>
          <w:rFonts w:ascii="Times New Roman" w:hAnsi="Times New Roman"/>
          <w:sz w:val="28"/>
          <w:szCs w:val="28"/>
        </w:rPr>
        <w:t xml:space="preserve"> Пятигорск, 1992.</w:t>
      </w:r>
      <w:r w:rsidRPr="000918EC">
        <w:rPr>
          <w:rFonts w:ascii="Times New Roman" w:hAnsi="Times New Roman"/>
          <w:sz w:val="28"/>
          <w:szCs w:val="28"/>
        </w:rPr>
        <w:t>-250 с.</w:t>
      </w:r>
    </w:p>
    <w:p w:rsidR="00385AC7" w:rsidRPr="000918EC" w:rsidRDefault="009F237A" w:rsidP="000918EC">
      <w:pPr>
        <w:pStyle w:val="a3"/>
        <w:ind w:firstLine="0"/>
        <w:rPr>
          <w:szCs w:val="28"/>
        </w:rPr>
      </w:pPr>
      <w:r w:rsidRPr="000918EC">
        <w:rPr>
          <w:szCs w:val="28"/>
        </w:rPr>
        <w:t>20.</w:t>
      </w:r>
      <w:r w:rsidR="008212AA" w:rsidRPr="000918EC">
        <w:rPr>
          <w:szCs w:val="28"/>
        </w:rPr>
        <w:t xml:space="preserve"> </w:t>
      </w:r>
      <w:r w:rsidR="00385AC7" w:rsidRPr="000918EC">
        <w:rPr>
          <w:szCs w:val="28"/>
        </w:rPr>
        <w:t>Нойберт А. Перевод и лингвистика / А. Нойберт.- Москва, 1973.-457 с.</w:t>
      </w:r>
    </w:p>
    <w:p w:rsidR="009F237A" w:rsidRPr="000918EC" w:rsidRDefault="009F237A" w:rsidP="000918EC">
      <w:pPr>
        <w:widowControl/>
        <w:spacing w:line="360" w:lineRule="auto"/>
        <w:jc w:val="both"/>
        <w:rPr>
          <w:rFonts w:ascii="Times New Roman" w:hAnsi="Times New Roman"/>
          <w:sz w:val="28"/>
          <w:szCs w:val="28"/>
        </w:rPr>
      </w:pPr>
      <w:r w:rsidRPr="000918EC">
        <w:rPr>
          <w:rFonts w:ascii="Times New Roman" w:hAnsi="Times New Roman"/>
          <w:sz w:val="28"/>
          <w:szCs w:val="28"/>
        </w:rPr>
        <w:t>21.</w:t>
      </w:r>
      <w:r w:rsidR="008212AA" w:rsidRPr="000918EC">
        <w:rPr>
          <w:rFonts w:ascii="Times New Roman" w:hAnsi="Times New Roman"/>
          <w:sz w:val="28"/>
          <w:szCs w:val="28"/>
        </w:rPr>
        <w:t xml:space="preserve"> </w:t>
      </w:r>
      <w:r w:rsidR="00385AC7" w:rsidRPr="000918EC">
        <w:rPr>
          <w:rFonts w:ascii="Times New Roman" w:hAnsi="Times New Roman"/>
          <w:sz w:val="28"/>
          <w:szCs w:val="28"/>
        </w:rPr>
        <w:t>Ожегов С.И. Словарь русского языка</w:t>
      </w:r>
      <w:r w:rsidRPr="000918EC">
        <w:rPr>
          <w:rFonts w:ascii="Times New Roman" w:hAnsi="Times New Roman"/>
          <w:sz w:val="28"/>
          <w:szCs w:val="28"/>
        </w:rPr>
        <w:t xml:space="preserve"> / Под ред. Н.Ю. Шведьевой - М.: </w:t>
      </w:r>
    </w:p>
    <w:p w:rsidR="00385AC7" w:rsidRPr="000918EC" w:rsidRDefault="00385AC7" w:rsidP="000918EC">
      <w:pPr>
        <w:widowControl/>
        <w:spacing w:line="360" w:lineRule="auto"/>
        <w:jc w:val="both"/>
        <w:rPr>
          <w:rFonts w:ascii="Times New Roman" w:hAnsi="Times New Roman"/>
          <w:sz w:val="28"/>
          <w:szCs w:val="28"/>
        </w:rPr>
      </w:pPr>
      <w:r w:rsidRPr="000918EC">
        <w:rPr>
          <w:rFonts w:ascii="Times New Roman" w:hAnsi="Times New Roman"/>
          <w:sz w:val="28"/>
          <w:szCs w:val="28"/>
        </w:rPr>
        <w:t xml:space="preserve"> </w:t>
      </w:r>
      <w:r w:rsidR="009F237A" w:rsidRPr="000918EC">
        <w:rPr>
          <w:rFonts w:ascii="Times New Roman" w:hAnsi="Times New Roman"/>
          <w:sz w:val="28"/>
          <w:szCs w:val="28"/>
        </w:rPr>
        <w:t xml:space="preserve">    </w:t>
      </w:r>
      <w:r w:rsidRPr="000918EC">
        <w:rPr>
          <w:rFonts w:ascii="Times New Roman" w:hAnsi="Times New Roman"/>
          <w:sz w:val="28"/>
          <w:szCs w:val="28"/>
        </w:rPr>
        <w:t>Русский язык, 1993. – С. 791</w:t>
      </w:r>
    </w:p>
    <w:p w:rsidR="00385AC7" w:rsidRPr="000918EC" w:rsidRDefault="009F237A" w:rsidP="000918EC">
      <w:pPr>
        <w:pStyle w:val="a3"/>
        <w:ind w:firstLine="0"/>
        <w:rPr>
          <w:szCs w:val="28"/>
        </w:rPr>
      </w:pPr>
      <w:r w:rsidRPr="000918EC">
        <w:rPr>
          <w:szCs w:val="28"/>
        </w:rPr>
        <w:t>22.</w:t>
      </w:r>
      <w:r w:rsidR="008212AA" w:rsidRPr="000918EC">
        <w:rPr>
          <w:szCs w:val="28"/>
        </w:rPr>
        <w:t xml:space="preserve"> </w:t>
      </w:r>
      <w:r w:rsidR="00385AC7" w:rsidRPr="000918EC">
        <w:rPr>
          <w:szCs w:val="28"/>
        </w:rPr>
        <w:t>Паршин А. Теория и практика перевода</w:t>
      </w:r>
      <w:r w:rsidRPr="000918EC">
        <w:rPr>
          <w:szCs w:val="28"/>
        </w:rPr>
        <w:t xml:space="preserve"> / А. Паршин.-</w:t>
      </w:r>
      <w:r w:rsidR="00385AC7" w:rsidRPr="000918EC">
        <w:rPr>
          <w:szCs w:val="28"/>
        </w:rPr>
        <w:t>М., 2001.</w:t>
      </w:r>
      <w:r w:rsidR="00B9676D" w:rsidRPr="000918EC">
        <w:rPr>
          <w:szCs w:val="28"/>
        </w:rPr>
        <w:t xml:space="preserve"> -</w:t>
      </w:r>
      <w:r w:rsidR="00385AC7" w:rsidRPr="000918EC">
        <w:rPr>
          <w:szCs w:val="28"/>
        </w:rPr>
        <w:t xml:space="preserve"> </w:t>
      </w:r>
      <w:r w:rsidR="00B9676D" w:rsidRPr="000918EC">
        <w:rPr>
          <w:szCs w:val="28"/>
        </w:rPr>
        <w:t xml:space="preserve">С. </w:t>
      </w:r>
      <w:r w:rsidR="00385AC7" w:rsidRPr="000918EC">
        <w:rPr>
          <w:szCs w:val="28"/>
        </w:rPr>
        <w:t>14-23</w:t>
      </w:r>
    </w:p>
    <w:p w:rsidR="00385AC7" w:rsidRPr="000918EC" w:rsidRDefault="009F237A" w:rsidP="000918EC">
      <w:pPr>
        <w:widowControl/>
        <w:spacing w:line="360" w:lineRule="auto"/>
        <w:jc w:val="both"/>
        <w:rPr>
          <w:rFonts w:ascii="Times New Roman" w:hAnsi="Times New Roman"/>
          <w:sz w:val="28"/>
          <w:szCs w:val="28"/>
        </w:rPr>
      </w:pPr>
      <w:r w:rsidRPr="000918EC">
        <w:rPr>
          <w:rFonts w:ascii="Times New Roman" w:hAnsi="Times New Roman"/>
          <w:sz w:val="28"/>
          <w:szCs w:val="28"/>
        </w:rPr>
        <w:t>23.</w:t>
      </w:r>
      <w:r w:rsidR="008212AA" w:rsidRPr="000918EC">
        <w:rPr>
          <w:rFonts w:ascii="Times New Roman" w:hAnsi="Times New Roman"/>
          <w:sz w:val="28"/>
          <w:szCs w:val="28"/>
        </w:rPr>
        <w:t xml:space="preserve"> </w:t>
      </w:r>
      <w:r w:rsidR="00385AC7" w:rsidRPr="000918EC">
        <w:rPr>
          <w:rFonts w:ascii="Times New Roman" w:hAnsi="Times New Roman"/>
          <w:sz w:val="28"/>
          <w:szCs w:val="28"/>
        </w:rPr>
        <w:t>Павлов Г.В. О фактической правильности перевода / Г.В. Павлов. - М.: Тетради переводчика, 1973. – С. 12-15</w:t>
      </w:r>
    </w:p>
    <w:p w:rsidR="00385AC7" w:rsidRPr="000918EC" w:rsidRDefault="009F237A" w:rsidP="000918EC">
      <w:pPr>
        <w:pStyle w:val="a3"/>
        <w:ind w:firstLine="0"/>
        <w:rPr>
          <w:szCs w:val="28"/>
        </w:rPr>
      </w:pPr>
      <w:r w:rsidRPr="000918EC">
        <w:rPr>
          <w:szCs w:val="28"/>
        </w:rPr>
        <w:t>24.</w:t>
      </w:r>
      <w:r w:rsidR="008212AA" w:rsidRPr="000918EC">
        <w:rPr>
          <w:szCs w:val="28"/>
        </w:rPr>
        <w:t xml:space="preserve"> </w:t>
      </w:r>
      <w:r w:rsidR="00385AC7" w:rsidRPr="000918EC">
        <w:rPr>
          <w:szCs w:val="28"/>
        </w:rPr>
        <w:t>Рецкер Я.И. Теория перевода и переводческая практика</w:t>
      </w:r>
      <w:r w:rsidRPr="000918EC">
        <w:rPr>
          <w:szCs w:val="28"/>
        </w:rPr>
        <w:t xml:space="preserve"> / Я.И. Рецкера</w:t>
      </w:r>
      <w:r w:rsidR="00385AC7" w:rsidRPr="000918EC">
        <w:rPr>
          <w:szCs w:val="28"/>
        </w:rPr>
        <w:t>. - М.:  Международные отношения, 1974.-186 с.</w:t>
      </w:r>
    </w:p>
    <w:p w:rsidR="00496BFA" w:rsidRPr="000918EC" w:rsidRDefault="00385AC7" w:rsidP="000918EC">
      <w:pPr>
        <w:pStyle w:val="a3"/>
        <w:ind w:firstLine="0"/>
        <w:rPr>
          <w:szCs w:val="28"/>
        </w:rPr>
      </w:pPr>
      <w:r w:rsidRPr="000918EC">
        <w:rPr>
          <w:szCs w:val="28"/>
        </w:rPr>
        <w:t>2</w:t>
      </w:r>
      <w:r w:rsidR="009F237A" w:rsidRPr="000918EC">
        <w:rPr>
          <w:szCs w:val="28"/>
        </w:rPr>
        <w:t xml:space="preserve">5. </w:t>
      </w:r>
      <w:r w:rsidR="00496BFA" w:rsidRPr="000918EC">
        <w:rPr>
          <w:szCs w:val="28"/>
        </w:rPr>
        <w:t>Федоров А.</w:t>
      </w:r>
      <w:r w:rsidR="0022143A" w:rsidRPr="000918EC">
        <w:rPr>
          <w:szCs w:val="28"/>
        </w:rPr>
        <w:t>Ф. Основы общей теории перевода /А.Ф</w:t>
      </w:r>
      <w:r w:rsidR="00A43764" w:rsidRPr="000918EC">
        <w:rPr>
          <w:szCs w:val="28"/>
        </w:rPr>
        <w:t>.</w:t>
      </w:r>
      <w:r w:rsidR="00974B65" w:rsidRPr="000918EC">
        <w:rPr>
          <w:szCs w:val="28"/>
        </w:rPr>
        <w:t xml:space="preserve"> Федоров.– СПб.: Филология ТРИ, 2002.</w:t>
      </w:r>
      <w:r w:rsidR="0022143A" w:rsidRPr="000918EC">
        <w:rPr>
          <w:szCs w:val="28"/>
        </w:rPr>
        <w:t xml:space="preserve"> </w:t>
      </w:r>
      <w:r w:rsidR="00496BFA" w:rsidRPr="000918EC">
        <w:rPr>
          <w:szCs w:val="28"/>
        </w:rPr>
        <w:t>1983.</w:t>
      </w:r>
      <w:r w:rsidR="0022143A" w:rsidRPr="000918EC">
        <w:rPr>
          <w:szCs w:val="28"/>
        </w:rPr>
        <w:t>-</w:t>
      </w:r>
      <w:r w:rsidR="00A43764" w:rsidRPr="000918EC">
        <w:rPr>
          <w:szCs w:val="28"/>
        </w:rPr>
        <w:t xml:space="preserve">323 </w:t>
      </w:r>
      <w:r w:rsidR="00A43764" w:rsidRPr="000918EC">
        <w:rPr>
          <w:szCs w:val="28"/>
          <w:lang w:val="en-US"/>
        </w:rPr>
        <w:t>c</w:t>
      </w:r>
      <w:r w:rsidR="00A43764" w:rsidRPr="000918EC">
        <w:rPr>
          <w:szCs w:val="28"/>
        </w:rPr>
        <w:t>.</w:t>
      </w:r>
    </w:p>
    <w:p w:rsidR="00385AC7" w:rsidRPr="000918EC" w:rsidRDefault="009F237A" w:rsidP="000918EC">
      <w:pPr>
        <w:widowControl/>
        <w:spacing w:line="360" w:lineRule="auto"/>
        <w:jc w:val="both"/>
        <w:rPr>
          <w:rFonts w:ascii="Times New Roman" w:hAnsi="Times New Roman"/>
          <w:sz w:val="28"/>
          <w:szCs w:val="28"/>
        </w:rPr>
      </w:pPr>
      <w:r w:rsidRPr="000918EC">
        <w:rPr>
          <w:rFonts w:ascii="Times New Roman" w:hAnsi="Times New Roman"/>
          <w:sz w:val="28"/>
          <w:szCs w:val="28"/>
        </w:rPr>
        <w:t xml:space="preserve">26. </w:t>
      </w:r>
      <w:r w:rsidR="00385AC7" w:rsidRPr="000918EC">
        <w:rPr>
          <w:rFonts w:ascii="Times New Roman" w:hAnsi="Times New Roman"/>
          <w:sz w:val="28"/>
          <w:szCs w:val="28"/>
        </w:rPr>
        <w:t>Федоров А.В. Основы общей теории перевода /А.В. Федоров. – М.: ВШ, 1983 – 115 с.</w:t>
      </w:r>
    </w:p>
    <w:p w:rsidR="00496BFA" w:rsidRPr="000918EC" w:rsidRDefault="009F237A" w:rsidP="000918EC">
      <w:pPr>
        <w:pStyle w:val="a3"/>
        <w:ind w:firstLine="0"/>
        <w:rPr>
          <w:szCs w:val="28"/>
        </w:rPr>
      </w:pPr>
      <w:r w:rsidRPr="000918EC">
        <w:rPr>
          <w:szCs w:val="28"/>
        </w:rPr>
        <w:t xml:space="preserve">27. </w:t>
      </w:r>
      <w:r w:rsidR="00496BFA" w:rsidRPr="000918EC">
        <w:rPr>
          <w:szCs w:val="28"/>
        </w:rPr>
        <w:t xml:space="preserve">Чернов Г.В. Основы </w:t>
      </w:r>
      <w:r w:rsidR="00F06476" w:rsidRPr="000918EC">
        <w:rPr>
          <w:szCs w:val="28"/>
        </w:rPr>
        <w:t>письменного</w:t>
      </w:r>
      <w:r w:rsidR="00496BFA" w:rsidRPr="000918EC">
        <w:rPr>
          <w:szCs w:val="28"/>
        </w:rPr>
        <w:t xml:space="preserve"> перевода</w:t>
      </w:r>
      <w:r w:rsidR="00F06476" w:rsidRPr="000918EC">
        <w:rPr>
          <w:szCs w:val="28"/>
        </w:rPr>
        <w:t xml:space="preserve"> / Г.В. Чернов</w:t>
      </w:r>
      <w:r w:rsidR="00496BFA" w:rsidRPr="000918EC">
        <w:rPr>
          <w:szCs w:val="28"/>
        </w:rPr>
        <w:t>. - М., 1987.</w:t>
      </w:r>
      <w:r w:rsidR="00F06476" w:rsidRPr="000918EC">
        <w:rPr>
          <w:szCs w:val="28"/>
        </w:rPr>
        <w:t xml:space="preserve">-189 </w:t>
      </w:r>
    </w:p>
    <w:p w:rsidR="00496BFA" w:rsidRPr="000918EC" w:rsidRDefault="009F237A" w:rsidP="000918EC">
      <w:pPr>
        <w:pStyle w:val="a3"/>
        <w:ind w:firstLine="0"/>
        <w:rPr>
          <w:szCs w:val="28"/>
        </w:rPr>
      </w:pPr>
      <w:r w:rsidRPr="000918EC">
        <w:rPr>
          <w:szCs w:val="28"/>
        </w:rPr>
        <w:t xml:space="preserve">28. </w:t>
      </w:r>
      <w:r w:rsidR="00496BFA" w:rsidRPr="000918EC">
        <w:rPr>
          <w:szCs w:val="28"/>
        </w:rPr>
        <w:t>Черняховская Л.А. Перевод и смысловая структура</w:t>
      </w:r>
      <w:r w:rsidR="00F06476" w:rsidRPr="000918EC">
        <w:rPr>
          <w:szCs w:val="28"/>
        </w:rPr>
        <w:t xml:space="preserve"> / Л.А</w:t>
      </w:r>
      <w:r w:rsidR="00496BFA" w:rsidRPr="000918EC">
        <w:rPr>
          <w:szCs w:val="28"/>
        </w:rPr>
        <w:t>.</w:t>
      </w:r>
      <w:r w:rsidR="00F06476" w:rsidRPr="000918EC">
        <w:rPr>
          <w:szCs w:val="28"/>
        </w:rPr>
        <w:t xml:space="preserve"> Черняховская.</w:t>
      </w:r>
      <w:r w:rsidR="00496BFA" w:rsidRPr="000918EC">
        <w:rPr>
          <w:szCs w:val="28"/>
        </w:rPr>
        <w:t>- М., 1976.</w:t>
      </w:r>
      <w:r w:rsidR="00F06476" w:rsidRPr="000918EC">
        <w:rPr>
          <w:szCs w:val="28"/>
        </w:rPr>
        <w:t>-155 с.</w:t>
      </w:r>
    </w:p>
    <w:p w:rsidR="009F237A" w:rsidRPr="000918EC" w:rsidRDefault="009F237A" w:rsidP="000918EC">
      <w:pPr>
        <w:pStyle w:val="a3"/>
        <w:ind w:firstLine="0"/>
        <w:rPr>
          <w:szCs w:val="28"/>
        </w:rPr>
      </w:pPr>
      <w:r w:rsidRPr="000918EC">
        <w:rPr>
          <w:szCs w:val="28"/>
        </w:rPr>
        <w:t>29. Чебурашкин Н.Д. Технический перевод в школе / Н.Д.</w:t>
      </w:r>
      <w:r w:rsidR="00F06476" w:rsidRPr="000918EC">
        <w:rPr>
          <w:szCs w:val="28"/>
        </w:rPr>
        <w:t xml:space="preserve"> Чебурашкин.-М.:</w:t>
      </w:r>
      <w:r w:rsidR="008212AA" w:rsidRPr="000918EC">
        <w:rPr>
          <w:szCs w:val="28"/>
        </w:rPr>
        <w:t xml:space="preserve"> </w:t>
      </w:r>
      <w:r w:rsidR="00F06476" w:rsidRPr="000918EC">
        <w:rPr>
          <w:szCs w:val="28"/>
        </w:rPr>
        <w:t>Просвещение,1993.-255 с.</w:t>
      </w:r>
      <w:r w:rsidRPr="000918EC">
        <w:rPr>
          <w:szCs w:val="28"/>
        </w:rPr>
        <w:t xml:space="preserve"> </w:t>
      </w:r>
    </w:p>
    <w:p w:rsidR="00B9676D" w:rsidRPr="001A5B25" w:rsidRDefault="009F237A" w:rsidP="001A5B25">
      <w:pPr>
        <w:pStyle w:val="a3"/>
        <w:ind w:firstLine="0"/>
        <w:rPr>
          <w:szCs w:val="28"/>
          <w:lang w:val="en-US"/>
        </w:rPr>
      </w:pPr>
      <w:r w:rsidRPr="000918EC">
        <w:rPr>
          <w:szCs w:val="28"/>
        </w:rPr>
        <w:t xml:space="preserve">30. </w:t>
      </w:r>
      <w:r w:rsidR="00496BFA" w:rsidRPr="000918EC">
        <w:rPr>
          <w:szCs w:val="28"/>
        </w:rPr>
        <w:t>Швейцер А.Д. Теория перевода</w:t>
      </w:r>
      <w:r w:rsidR="00F06476" w:rsidRPr="000918EC">
        <w:rPr>
          <w:szCs w:val="28"/>
        </w:rPr>
        <w:t xml:space="preserve"> / А.Д. Швейцер</w:t>
      </w:r>
      <w:r w:rsidR="00496BFA" w:rsidRPr="000918EC">
        <w:rPr>
          <w:szCs w:val="28"/>
        </w:rPr>
        <w:t>. - М., 1988.</w:t>
      </w:r>
      <w:r w:rsidR="00F06476" w:rsidRPr="000918EC">
        <w:rPr>
          <w:szCs w:val="28"/>
        </w:rPr>
        <w:t>- 256 с.</w:t>
      </w:r>
      <w:bookmarkStart w:id="2" w:name="_GoBack"/>
      <w:bookmarkEnd w:id="2"/>
    </w:p>
    <w:sectPr w:rsidR="00B9676D" w:rsidRPr="001A5B25" w:rsidSect="000918EC">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95" w:rsidRDefault="005A7495">
      <w:pPr>
        <w:widowControl/>
        <w:rPr>
          <w:rFonts w:ascii="Times New Roman" w:hAnsi="Times New Roman"/>
          <w:sz w:val="24"/>
          <w:szCs w:val="24"/>
        </w:rPr>
      </w:pPr>
      <w:r>
        <w:rPr>
          <w:rFonts w:ascii="Times New Roman" w:hAnsi="Times New Roman"/>
          <w:sz w:val="24"/>
          <w:szCs w:val="24"/>
        </w:rPr>
        <w:separator/>
      </w:r>
    </w:p>
  </w:endnote>
  <w:endnote w:type="continuationSeparator" w:id="0">
    <w:p w:rsidR="005A7495" w:rsidRDefault="005A7495">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95" w:rsidRDefault="005A7495">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5A7495" w:rsidRDefault="005A7495">
      <w:pPr>
        <w:widowControl/>
        <w:rPr>
          <w:rFonts w:ascii="Times New Roman" w:hAnsi="Times New Roman"/>
          <w:sz w:val="24"/>
          <w:szCs w:val="24"/>
        </w:rPr>
      </w:pPr>
      <w:r>
        <w:rPr>
          <w:rFonts w:ascii="Times New Roman" w:hAnsi="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8A" w:rsidRDefault="00785D8A" w:rsidP="005B4491">
    <w:pPr>
      <w:pStyle w:val="a9"/>
      <w:framePr w:wrap="around" w:vAnchor="text" w:hAnchor="margin" w:xAlign="right" w:y="1"/>
      <w:rPr>
        <w:rStyle w:val="a8"/>
      </w:rPr>
    </w:pPr>
  </w:p>
  <w:p w:rsidR="00785D8A" w:rsidRDefault="00785D8A" w:rsidP="005B4491">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D8A" w:rsidRDefault="00684A1C" w:rsidP="005B4491">
    <w:pPr>
      <w:pStyle w:val="a9"/>
      <w:framePr w:wrap="around" w:vAnchor="text" w:hAnchor="margin" w:xAlign="right" w:y="1"/>
      <w:rPr>
        <w:rStyle w:val="a8"/>
      </w:rPr>
    </w:pPr>
    <w:r>
      <w:rPr>
        <w:rStyle w:val="a8"/>
        <w:noProof/>
      </w:rPr>
      <w:t>2</w:t>
    </w:r>
  </w:p>
  <w:p w:rsidR="00785D8A" w:rsidRPr="00C0354C" w:rsidRDefault="00785D8A" w:rsidP="00C0354C">
    <w:pPr>
      <w:pStyle w:val="a9"/>
      <w:spacing w:line="360" w:lineRule="auto"/>
      <w:ind w:right="360" w:hanging="18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3C5"/>
    <w:multiLevelType w:val="hybridMultilevel"/>
    <w:tmpl w:val="7BD89A8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2B7E54"/>
    <w:multiLevelType w:val="hybridMultilevel"/>
    <w:tmpl w:val="6B1A6024"/>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B009F4"/>
    <w:multiLevelType w:val="hybridMultilevel"/>
    <w:tmpl w:val="1504B6F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7292798"/>
    <w:multiLevelType w:val="hybridMultilevel"/>
    <w:tmpl w:val="626EB37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6E04CA"/>
    <w:multiLevelType w:val="hybridMultilevel"/>
    <w:tmpl w:val="BEBE154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725F47"/>
    <w:multiLevelType w:val="hybridMultilevel"/>
    <w:tmpl w:val="DEA276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074EFE"/>
    <w:multiLevelType w:val="hybridMultilevel"/>
    <w:tmpl w:val="F7F63A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27939E2"/>
    <w:multiLevelType w:val="hybridMultilevel"/>
    <w:tmpl w:val="8A543C9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1F952B3"/>
    <w:multiLevelType w:val="hybridMultilevel"/>
    <w:tmpl w:val="34E22288"/>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DE959B6"/>
    <w:multiLevelType w:val="hybridMultilevel"/>
    <w:tmpl w:val="21E6CCA4"/>
    <w:lvl w:ilvl="0" w:tplc="DBACF10C">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49520D83"/>
    <w:multiLevelType w:val="hybridMultilevel"/>
    <w:tmpl w:val="113C981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930315"/>
    <w:multiLevelType w:val="hybridMultilevel"/>
    <w:tmpl w:val="FC6E980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EC503E2"/>
    <w:multiLevelType w:val="hybridMultilevel"/>
    <w:tmpl w:val="3CBA0EC6"/>
    <w:lvl w:ilvl="0" w:tplc="04190011">
      <w:start w:val="1"/>
      <w:numFmt w:val="decimal"/>
      <w:lvlText w:val="%1)"/>
      <w:lvlJc w:val="left"/>
      <w:pPr>
        <w:tabs>
          <w:tab w:val="num" w:pos="732"/>
        </w:tabs>
        <w:ind w:left="732" w:hanging="360"/>
      </w:pPr>
      <w:rPr>
        <w:rFonts w:cs="Times New Roman"/>
      </w:rPr>
    </w:lvl>
    <w:lvl w:ilvl="1" w:tplc="04190019" w:tentative="1">
      <w:start w:val="1"/>
      <w:numFmt w:val="lowerLetter"/>
      <w:lvlText w:val="%2."/>
      <w:lvlJc w:val="left"/>
      <w:pPr>
        <w:tabs>
          <w:tab w:val="num" w:pos="1452"/>
        </w:tabs>
        <w:ind w:left="1452" w:hanging="360"/>
      </w:pPr>
      <w:rPr>
        <w:rFonts w:cs="Times New Roman"/>
      </w:rPr>
    </w:lvl>
    <w:lvl w:ilvl="2" w:tplc="0419001B" w:tentative="1">
      <w:start w:val="1"/>
      <w:numFmt w:val="lowerRoman"/>
      <w:lvlText w:val="%3."/>
      <w:lvlJc w:val="right"/>
      <w:pPr>
        <w:tabs>
          <w:tab w:val="num" w:pos="2172"/>
        </w:tabs>
        <w:ind w:left="2172" w:hanging="180"/>
      </w:pPr>
      <w:rPr>
        <w:rFonts w:cs="Times New Roman"/>
      </w:rPr>
    </w:lvl>
    <w:lvl w:ilvl="3" w:tplc="0419000F" w:tentative="1">
      <w:start w:val="1"/>
      <w:numFmt w:val="decimal"/>
      <w:lvlText w:val="%4."/>
      <w:lvlJc w:val="left"/>
      <w:pPr>
        <w:tabs>
          <w:tab w:val="num" w:pos="2892"/>
        </w:tabs>
        <w:ind w:left="2892" w:hanging="360"/>
      </w:pPr>
      <w:rPr>
        <w:rFonts w:cs="Times New Roman"/>
      </w:rPr>
    </w:lvl>
    <w:lvl w:ilvl="4" w:tplc="04190019" w:tentative="1">
      <w:start w:val="1"/>
      <w:numFmt w:val="lowerLetter"/>
      <w:lvlText w:val="%5."/>
      <w:lvlJc w:val="left"/>
      <w:pPr>
        <w:tabs>
          <w:tab w:val="num" w:pos="3612"/>
        </w:tabs>
        <w:ind w:left="3612" w:hanging="360"/>
      </w:pPr>
      <w:rPr>
        <w:rFonts w:cs="Times New Roman"/>
      </w:rPr>
    </w:lvl>
    <w:lvl w:ilvl="5" w:tplc="0419001B" w:tentative="1">
      <w:start w:val="1"/>
      <w:numFmt w:val="lowerRoman"/>
      <w:lvlText w:val="%6."/>
      <w:lvlJc w:val="right"/>
      <w:pPr>
        <w:tabs>
          <w:tab w:val="num" w:pos="4332"/>
        </w:tabs>
        <w:ind w:left="4332" w:hanging="180"/>
      </w:pPr>
      <w:rPr>
        <w:rFonts w:cs="Times New Roman"/>
      </w:rPr>
    </w:lvl>
    <w:lvl w:ilvl="6" w:tplc="0419000F" w:tentative="1">
      <w:start w:val="1"/>
      <w:numFmt w:val="decimal"/>
      <w:lvlText w:val="%7."/>
      <w:lvlJc w:val="left"/>
      <w:pPr>
        <w:tabs>
          <w:tab w:val="num" w:pos="5052"/>
        </w:tabs>
        <w:ind w:left="5052" w:hanging="360"/>
      </w:pPr>
      <w:rPr>
        <w:rFonts w:cs="Times New Roman"/>
      </w:rPr>
    </w:lvl>
    <w:lvl w:ilvl="7" w:tplc="04190019" w:tentative="1">
      <w:start w:val="1"/>
      <w:numFmt w:val="lowerLetter"/>
      <w:lvlText w:val="%8."/>
      <w:lvlJc w:val="left"/>
      <w:pPr>
        <w:tabs>
          <w:tab w:val="num" w:pos="5772"/>
        </w:tabs>
        <w:ind w:left="5772" w:hanging="360"/>
      </w:pPr>
      <w:rPr>
        <w:rFonts w:cs="Times New Roman"/>
      </w:rPr>
    </w:lvl>
    <w:lvl w:ilvl="8" w:tplc="0419001B" w:tentative="1">
      <w:start w:val="1"/>
      <w:numFmt w:val="lowerRoman"/>
      <w:lvlText w:val="%9."/>
      <w:lvlJc w:val="right"/>
      <w:pPr>
        <w:tabs>
          <w:tab w:val="num" w:pos="6492"/>
        </w:tabs>
        <w:ind w:left="6492"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0"/>
  </w:num>
  <w:num w:numId="5">
    <w:abstractNumId w:val="3"/>
  </w:num>
  <w:num w:numId="6">
    <w:abstractNumId w:val="7"/>
  </w:num>
  <w:num w:numId="7">
    <w:abstractNumId w:val="12"/>
  </w:num>
  <w:num w:numId="8">
    <w:abstractNumId w:val="4"/>
  </w:num>
  <w:num w:numId="9">
    <w:abstractNumId w:val="8"/>
  </w:num>
  <w:num w:numId="10">
    <w:abstractNumId w:val="1"/>
  </w:num>
  <w:num w:numId="11">
    <w:abstractNumId w:val="11"/>
  </w:num>
  <w:num w:numId="12">
    <w:abstractNumId w:val="5"/>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78C"/>
    <w:rsid w:val="00022FC1"/>
    <w:rsid w:val="000270A7"/>
    <w:rsid w:val="00027190"/>
    <w:rsid w:val="0004361E"/>
    <w:rsid w:val="00083C59"/>
    <w:rsid w:val="000918EC"/>
    <w:rsid w:val="00092931"/>
    <w:rsid w:val="000A765F"/>
    <w:rsid w:val="000B0415"/>
    <w:rsid w:val="000D2780"/>
    <w:rsid w:val="000D4405"/>
    <w:rsid w:val="000D5B39"/>
    <w:rsid w:val="000E56B1"/>
    <w:rsid w:val="001028E8"/>
    <w:rsid w:val="00116C55"/>
    <w:rsid w:val="00123BC7"/>
    <w:rsid w:val="00132C87"/>
    <w:rsid w:val="00137337"/>
    <w:rsid w:val="001376E8"/>
    <w:rsid w:val="00150F27"/>
    <w:rsid w:val="001614F2"/>
    <w:rsid w:val="00162D74"/>
    <w:rsid w:val="00164553"/>
    <w:rsid w:val="001774CB"/>
    <w:rsid w:val="001868AD"/>
    <w:rsid w:val="00187B79"/>
    <w:rsid w:val="001A5B25"/>
    <w:rsid w:val="001C3149"/>
    <w:rsid w:val="001D40C5"/>
    <w:rsid w:val="001E2DD3"/>
    <w:rsid w:val="001F2EC2"/>
    <w:rsid w:val="00211120"/>
    <w:rsid w:val="0021726B"/>
    <w:rsid w:val="0022143A"/>
    <w:rsid w:val="002322CC"/>
    <w:rsid w:val="00236654"/>
    <w:rsid w:val="0024237F"/>
    <w:rsid w:val="002466B2"/>
    <w:rsid w:val="00254838"/>
    <w:rsid w:val="0025786B"/>
    <w:rsid w:val="00292CAB"/>
    <w:rsid w:val="002A5D57"/>
    <w:rsid w:val="00304915"/>
    <w:rsid w:val="00304F3D"/>
    <w:rsid w:val="0031019C"/>
    <w:rsid w:val="00314456"/>
    <w:rsid w:val="003306F7"/>
    <w:rsid w:val="003331A9"/>
    <w:rsid w:val="00342628"/>
    <w:rsid w:val="003444F3"/>
    <w:rsid w:val="0034531E"/>
    <w:rsid w:val="003459DC"/>
    <w:rsid w:val="003723BF"/>
    <w:rsid w:val="00385AC7"/>
    <w:rsid w:val="00386F36"/>
    <w:rsid w:val="003B5843"/>
    <w:rsid w:val="003C0118"/>
    <w:rsid w:val="003D1B10"/>
    <w:rsid w:val="003D66B8"/>
    <w:rsid w:val="003F3AB7"/>
    <w:rsid w:val="003F3B00"/>
    <w:rsid w:val="00400CD5"/>
    <w:rsid w:val="0040278C"/>
    <w:rsid w:val="00415513"/>
    <w:rsid w:val="00420D86"/>
    <w:rsid w:val="00426DA3"/>
    <w:rsid w:val="004303EA"/>
    <w:rsid w:val="00430C07"/>
    <w:rsid w:val="00431DAB"/>
    <w:rsid w:val="00443C7F"/>
    <w:rsid w:val="004470BC"/>
    <w:rsid w:val="00451540"/>
    <w:rsid w:val="00483056"/>
    <w:rsid w:val="0048378C"/>
    <w:rsid w:val="00483EB4"/>
    <w:rsid w:val="00487695"/>
    <w:rsid w:val="00490449"/>
    <w:rsid w:val="0049685B"/>
    <w:rsid w:val="00496BFA"/>
    <w:rsid w:val="00497A45"/>
    <w:rsid w:val="004A458F"/>
    <w:rsid w:val="004A58F1"/>
    <w:rsid w:val="004A6F52"/>
    <w:rsid w:val="004C633A"/>
    <w:rsid w:val="004E1DB8"/>
    <w:rsid w:val="004E6834"/>
    <w:rsid w:val="004F1614"/>
    <w:rsid w:val="00500517"/>
    <w:rsid w:val="00506133"/>
    <w:rsid w:val="005118D6"/>
    <w:rsid w:val="005128CC"/>
    <w:rsid w:val="0051525C"/>
    <w:rsid w:val="00516BF2"/>
    <w:rsid w:val="00517A86"/>
    <w:rsid w:val="005265B2"/>
    <w:rsid w:val="00534EDB"/>
    <w:rsid w:val="005546BA"/>
    <w:rsid w:val="00573EB4"/>
    <w:rsid w:val="00582D6E"/>
    <w:rsid w:val="00591384"/>
    <w:rsid w:val="005941AB"/>
    <w:rsid w:val="005A7495"/>
    <w:rsid w:val="005A792E"/>
    <w:rsid w:val="005B165A"/>
    <w:rsid w:val="005B2790"/>
    <w:rsid w:val="005B2F7A"/>
    <w:rsid w:val="005B4491"/>
    <w:rsid w:val="005B7C49"/>
    <w:rsid w:val="005D44C1"/>
    <w:rsid w:val="005D64BD"/>
    <w:rsid w:val="005F6DC1"/>
    <w:rsid w:val="00610C97"/>
    <w:rsid w:val="006172E3"/>
    <w:rsid w:val="006204B6"/>
    <w:rsid w:val="00630BBF"/>
    <w:rsid w:val="00647246"/>
    <w:rsid w:val="0065336B"/>
    <w:rsid w:val="006546DE"/>
    <w:rsid w:val="006568FF"/>
    <w:rsid w:val="0067276B"/>
    <w:rsid w:val="00683220"/>
    <w:rsid w:val="00684A1C"/>
    <w:rsid w:val="00692996"/>
    <w:rsid w:val="006A7B3E"/>
    <w:rsid w:val="006B17A2"/>
    <w:rsid w:val="006E0DD8"/>
    <w:rsid w:val="006F31F2"/>
    <w:rsid w:val="007023A2"/>
    <w:rsid w:val="00710D55"/>
    <w:rsid w:val="007223A7"/>
    <w:rsid w:val="00730EFC"/>
    <w:rsid w:val="0073124B"/>
    <w:rsid w:val="0074253F"/>
    <w:rsid w:val="007507A5"/>
    <w:rsid w:val="0075776E"/>
    <w:rsid w:val="0077102C"/>
    <w:rsid w:val="00772928"/>
    <w:rsid w:val="00785D8A"/>
    <w:rsid w:val="007912D4"/>
    <w:rsid w:val="00792868"/>
    <w:rsid w:val="007B3DDD"/>
    <w:rsid w:val="007B6BE9"/>
    <w:rsid w:val="007C4B84"/>
    <w:rsid w:val="007E0D1F"/>
    <w:rsid w:val="007F11DC"/>
    <w:rsid w:val="00801833"/>
    <w:rsid w:val="008057AE"/>
    <w:rsid w:val="0080768C"/>
    <w:rsid w:val="008110AF"/>
    <w:rsid w:val="0081163E"/>
    <w:rsid w:val="008212AA"/>
    <w:rsid w:val="00843897"/>
    <w:rsid w:val="00850E51"/>
    <w:rsid w:val="0085729E"/>
    <w:rsid w:val="00860829"/>
    <w:rsid w:val="00863367"/>
    <w:rsid w:val="00863D9F"/>
    <w:rsid w:val="00872DEB"/>
    <w:rsid w:val="00876ED3"/>
    <w:rsid w:val="00885798"/>
    <w:rsid w:val="008B0E42"/>
    <w:rsid w:val="008D49CF"/>
    <w:rsid w:val="008F0FCE"/>
    <w:rsid w:val="009006CD"/>
    <w:rsid w:val="00915751"/>
    <w:rsid w:val="00924BA6"/>
    <w:rsid w:val="00927B54"/>
    <w:rsid w:val="00927DF9"/>
    <w:rsid w:val="00951EF8"/>
    <w:rsid w:val="009577FF"/>
    <w:rsid w:val="009617C5"/>
    <w:rsid w:val="00974B65"/>
    <w:rsid w:val="00987511"/>
    <w:rsid w:val="00991270"/>
    <w:rsid w:val="009A5E78"/>
    <w:rsid w:val="009C0E18"/>
    <w:rsid w:val="009C7032"/>
    <w:rsid w:val="009C78D0"/>
    <w:rsid w:val="009D7522"/>
    <w:rsid w:val="009F140B"/>
    <w:rsid w:val="009F237A"/>
    <w:rsid w:val="009F5524"/>
    <w:rsid w:val="009F5736"/>
    <w:rsid w:val="009F6965"/>
    <w:rsid w:val="00A00E79"/>
    <w:rsid w:val="00A12AFF"/>
    <w:rsid w:val="00A13FCF"/>
    <w:rsid w:val="00A232F4"/>
    <w:rsid w:val="00A265E6"/>
    <w:rsid w:val="00A3621F"/>
    <w:rsid w:val="00A40A81"/>
    <w:rsid w:val="00A43764"/>
    <w:rsid w:val="00A609AF"/>
    <w:rsid w:val="00A63218"/>
    <w:rsid w:val="00A847ED"/>
    <w:rsid w:val="00AA3EF1"/>
    <w:rsid w:val="00AA4A24"/>
    <w:rsid w:val="00AB3DA5"/>
    <w:rsid w:val="00AD56AF"/>
    <w:rsid w:val="00AE2199"/>
    <w:rsid w:val="00AE3B32"/>
    <w:rsid w:val="00AE5737"/>
    <w:rsid w:val="00AF3407"/>
    <w:rsid w:val="00B0323D"/>
    <w:rsid w:val="00B2267A"/>
    <w:rsid w:val="00B270D7"/>
    <w:rsid w:val="00B321D1"/>
    <w:rsid w:val="00B36747"/>
    <w:rsid w:val="00B54A53"/>
    <w:rsid w:val="00B5775B"/>
    <w:rsid w:val="00B60C00"/>
    <w:rsid w:val="00B62D8A"/>
    <w:rsid w:val="00B667AD"/>
    <w:rsid w:val="00B72EDD"/>
    <w:rsid w:val="00B761A3"/>
    <w:rsid w:val="00B76D48"/>
    <w:rsid w:val="00B81ED4"/>
    <w:rsid w:val="00B86672"/>
    <w:rsid w:val="00B947FC"/>
    <w:rsid w:val="00B9676D"/>
    <w:rsid w:val="00BA056B"/>
    <w:rsid w:val="00BB5CD5"/>
    <w:rsid w:val="00BE09C6"/>
    <w:rsid w:val="00BE36E5"/>
    <w:rsid w:val="00C012D5"/>
    <w:rsid w:val="00C0354C"/>
    <w:rsid w:val="00C06A68"/>
    <w:rsid w:val="00C220C0"/>
    <w:rsid w:val="00C256EE"/>
    <w:rsid w:val="00C25ED8"/>
    <w:rsid w:val="00C33F61"/>
    <w:rsid w:val="00C82168"/>
    <w:rsid w:val="00C874B8"/>
    <w:rsid w:val="00C970C6"/>
    <w:rsid w:val="00CB0FCC"/>
    <w:rsid w:val="00CB2CA9"/>
    <w:rsid w:val="00CC4580"/>
    <w:rsid w:val="00CF2326"/>
    <w:rsid w:val="00CF4235"/>
    <w:rsid w:val="00D12194"/>
    <w:rsid w:val="00D156B3"/>
    <w:rsid w:val="00D25E1D"/>
    <w:rsid w:val="00D41035"/>
    <w:rsid w:val="00D44ECF"/>
    <w:rsid w:val="00D64A37"/>
    <w:rsid w:val="00D83785"/>
    <w:rsid w:val="00D863F2"/>
    <w:rsid w:val="00DA2AFE"/>
    <w:rsid w:val="00DA6EB7"/>
    <w:rsid w:val="00DB2A1E"/>
    <w:rsid w:val="00DD448E"/>
    <w:rsid w:val="00DD677B"/>
    <w:rsid w:val="00DE60FE"/>
    <w:rsid w:val="00DF09CA"/>
    <w:rsid w:val="00E141D8"/>
    <w:rsid w:val="00E218FE"/>
    <w:rsid w:val="00E42C98"/>
    <w:rsid w:val="00E477F6"/>
    <w:rsid w:val="00E615D4"/>
    <w:rsid w:val="00E6412A"/>
    <w:rsid w:val="00E66162"/>
    <w:rsid w:val="00E6746D"/>
    <w:rsid w:val="00E7208A"/>
    <w:rsid w:val="00E87D69"/>
    <w:rsid w:val="00E90F2C"/>
    <w:rsid w:val="00E947A0"/>
    <w:rsid w:val="00E96D43"/>
    <w:rsid w:val="00EA115A"/>
    <w:rsid w:val="00EA3CBC"/>
    <w:rsid w:val="00EB27E8"/>
    <w:rsid w:val="00EC30EB"/>
    <w:rsid w:val="00EC5647"/>
    <w:rsid w:val="00EE2179"/>
    <w:rsid w:val="00F04159"/>
    <w:rsid w:val="00F05AB1"/>
    <w:rsid w:val="00F06476"/>
    <w:rsid w:val="00F15253"/>
    <w:rsid w:val="00F15C49"/>
    <w:rsid w:val="00F26D99"/>
    <w:rsid w:val="00F37A0D"/>
    <w:rsid w:val="00F46870"/>
    <w:rsid w:val="00F507F9"/>
    <w:rsid w:val="00F534EE"/>
    <w:rsid w:val="00F564AD"/>
    <w:rsid w:val="00F70AE2"/>
    <w:rsid w:val="00F725C4"/>
    <w:rsid w:val="00FC4B27"/>
    <w:rsid w:val="00FD01E4"/>
    <w:rsid w:val="00FF5BA3"/>
    <w:rsid w:val="00FF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890003B-C85D-4F72-BCB7-006D54D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04159"/>
    <w:pPr>
      <w:widowControl w:val="0"/>
    </w:pPr>
    <w:rPr>
      <w:rFonts w:ascii="Arial" w:hAnsi="Arial"/>
    </w:rPr>
  </w:style>
  <w:style w:type="paragraph" w:styleId="1">
    <w:name w:val="heading 1"/>
    <w:basedOn w:val="a"/>
    <w:next w:val="a"/>
    <w:link w:val="10"/>
    <w:uiPriority w:val="9"/>
    <w:qFormat/>
    <w:rsid w:val="00496BFA"/>
    <w:pPr>
      <w:keepNext/>
      <w:widowControl/>
      <w:spacing w:before="240" w:after="60"/>
      <w:outlineLvl w:val="0"/>
    </w:pPr>
    <w:rPr>
      <w:rFonts w:cs="Arial"/>
      <w:b/>
      <w:bCs/>
      <w:kern w:val="32"/>
      <w:sz w:val="32"/>
      <w:szCs w:val="32"/>
    </w:rPr>
  </w:style>
  <w:style w:type="paragraph" w:styleId="2">
    <w:name w:val="heading 2"/>
    <w:basedOn w:val="a"/>
    <w:link w:val="20"/>
    <w:uiPriority w:val="9"/>
    <w:qFormat/>
    <w:rsid w:val="00A13FCF"/>
    <w:pPr>
      <w:widowControl/>
      <w:spacing w:before="100" w:beforeAutospacing="1" w:after="100" w:afterAutospacing="1"/>
      <w:outlineLvl w:val="1"/>
    </w:pPr>
    <w:rPr>
      <w:rFonts w:ascii="Times New Roman" w:hAnsi="Times New Roman"/>
      <w:b/>
      <w:bCs/>
      <w:sz w:val="36"/>
      <w:szCs w:val="36"/>
    </w:rPr>
  </w:style>
  <w:style w:type="paragraph" w:styleId="3">
    <w:name w:val="heading 3"/>
    <w:basedOn w:val="a"/>
    <w:link w:val="30"/>
    <w:uiPriority w:val="9"/>
    <w:qFormat/>
    <w:rsid w:val="00A13FCF"/>
    <w:pPr>
      <w:widowControl/>
      <w:spacing w:before="100" w:beforeAutospacing="1" w:after="100" w:afterAutospacing="1"/>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Мой стиль"/>
    <w:basedOn w:val="a"/>
    <w:rsid w:val="00FD01E4"/>
    <w:pPr>
      <w:widowControl/>
      <w:spacing w:line="360" w:lineRule="auto"/>
      <w:ind w:firstLine="720"/>
      <w:jc w:val="both"/>
    </w:pPr>
    <w:rPr>
      <w:rFonts w:ascii="Times New Roman" w:hAnsi="Times New Roman"/>
      <w:bCs/>
      <w:sz w:val="28"/>
      <w:szCs w:val="24"/>
      <w:lang w:eastAsia="en-US"/>
    </w:rPr>
  </w:style>
  <w:style w:type="character" w:styleId="a4">
    <w:name w:val="Hyperlink"/>
    <w:uiPriority w:val="99"/>
    <w:rsid w:val="00A13FCF"/>
    <w:rPr>
      <w:rFonts w:cs="Times New Roman"/>
      <w:color w:val="0000FF"/>
      <w:u w:val="none"/>
      <w:effect w:val="none"/>
    </w:rPr>
  </w:style>
  <w:style w:type="paragraph" w:styleId="a5">
    <w:name w:val="Normal (Web)"/>
    <w:basedOn w:val="a"/>
    <w:uiPriority w:val="99"/>
    <w:rsid w:val="00A13FCF"/>
    <w:pPr>
      <w:widowControl/>
      <w:spacing w:before="100" w:beforeAutospacing="1" w:after="100" w:afterAutospacing="1"/>
    </w:pPr>
    <w:rPr>
      <w:rFonts w:ascii="Times New Roman" w:hAnsi="Times New Roman"/>
      <w:sz w:val="24"/>
      <w:szCs w:val="24"/>
    </w:rPr>
  </w:style>
  <w:style w:type="paragraph" w:styleId="a6">
    <w:name w:val="footer"/>
    <w:basedOn w:val="a"/>
    <w:link w:val="a7"/>
    <w:uiPriority w:val="99"/>
    <w:rsid w:val="00D41035"/>
    <w:pPr>
      <w:widowControl/>
      <w:tabs>
        <w:tab w:val="center" w:pos="4677"/>
        <w:tab w:val="right" w:pos="9355"/>
      </w:tabs>
    </w:pPr>
    <w:rPr>
      <w:rFonts w:ascii="Times New Roman" w:hAnsi="Times New Roman"/>
    </w:rPr>
  </w:style>
  <w:style w:type="character" w:customStyle="1" w:styleId="a7">
    <w:name w:val="Нижний колонтитул Знак"/>
    <w:link w:val="a6"/>
    <w:uiPriority w:val="99"/>
    <w:semiHidden/>
    <w:rPr>
      <w:rFonts w:ascii="Arial" w:hAnsi="Arial"/>
    </w:rPr>
  </w:style>
  <w:style w:type="character" w:styleId="a8">
    <w:name w:val="page number"/>
    <w:uiPriority w:val="99"/>
    <w:rsid w:val="00D41035"/>
    <w:rPr>
      <w:rFonts w:cs="Times New Roman"/>
    </w:rPr>
  </w:style>
  <w:style w:type="paragraph" w:styleId="a9">
    <w:name w:val="header"/>
    <w:basedOn w:val="a"/>
    <w:link w:val="aa"/>
    <w:uiPriority w:val="99"/>
    <w:rsid w:val="00D41035"/>
    <w:pPr>
      <w:widowControl/>
      <w:tabs>
        <w:tab w:val="center" w:pos="4677"/>
        <w:tab w:val="right" w:pos="9355"/>
      </w:tabs>
    </w:pPr>
    <w:rPr>
      <w:rFonts w:ascii="Times New Roman" w:hAnsi="Times New Roman"/>
    </w:rPr>
  </w:style>
  <w:style w:type="character" w:customStyle="1" w:styleId="aa">
    <w:name w:val="Верхний колонтитул Знак"/>
    <w:link w:val="a9"/>
    <w:uiPriority w:val="99"/>
    <w:semiHidden/>
    <w:rPr>
      <w:rFonts w:ascii="Arial" w:hAnsi="Arial"/>
    </w:rPr>
  </w:style>
  <w:style w:type="character" w:styleId="ab">
    <w:name w:val="FollowedHyperlink"/>
    <w:uiPriority w:val="99"/>
    <w:rsid w:val="00D41035"/>
    <w:rPr>
      <w:rFonts w:cs="Times New Roman"/>
      <w:color w:val="800080"/>
      <w:u w:val="single"/>
    </w:rPr>
  </w:style>
  <w:style w:type="paragraph" w:styleId="ac">
    <w:name w:val="Block Text"/>
    <w:basedOn w:val="a"/>
    <w:uiPriority w:val="99"/>
    <w:rsid w:val="005B2F7A"/>
    <w:pPr>
      <w:widowControl/>
      <w:ind w:left="284" w:right="-766"/>
      <w:jc w:val="both"/>
    </w:pPr>
    <w:rPr>
      <w:rFonts w:ascii="Times New Roman" w:hAnsi="Times New Roman"/>
      <w:b/>
      <w:bCs/>
      <w:sz w:val="36"/>
      <w:szCs w:val="36"/>
    </w:rPr>
  </w:style>
  <w:style w:type="character" w:customStyle="1" w:styleId="ad">
    <w:name w:val="Пример"/>
    <w:rsid w:val="002466B2"/>
    <w:rPr>
      <w:rFonts w:cs="Times New Roman"/>
      <w:color w:val="000000"/>
    </w:rPr>
  </w:style>
  <w:style w:type="table" w:styleId="ae">
    <w:name w:val="Table Grid"/>
    <w:basedOn w:val="a1"/>
    <w:uiPriority w:val="59"/>
    <w:rsid w:val="002466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F507F9"/>
    <w:pPr>
      <w:widowControl/>
      <w:ind w:left="360"/>
      <w:jc w:val="both"/>
    </w:pPr>
    <w:rPr>
      <w:rFonts w:ascii="Times New Roman" w:hAnsi="Times New Roman"/>
      <w:sz w:val="24"/>
      <w:szCs w:val="24"/>
    </w:rPr>
  </w:style>
  <w:style w:type="character" w:customStyle="1" w:styleId="af0">
    <w:name w:val="Основной текст с отступом Знак"/>
    <w:link w:val="af"/>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900982">
      <w:marLeft w:val="0"/>
      <w:marRight w:val="0"/>
      <w:marTop w:val="0"/>
      <w:marBottom w:val="0"/>
      <w:divBdr>
        <w:top w:val="none" w:sz="0" w:space="0" w:color="auto"/>
        <w:left w:val="none" w:sz="0" w:space="0" w:color="auto"/>
        <w:bottom w:val="none" w:sz="0" w:space="0" w:color="auto"/>
        <w:right w:val="none" w:sz="0" w:space="0" w:color="auto"/>
      </w:divBdr>
    </w:div>
    <w:div w:id="593900983">
      <w:marLeft w:val="0"/>
      <w:marRight w:val="0"/>
      <w:marTop w:val="0"/>
      <w:marBottom w:val="0"/>
      <w:divBdr>
        <w:top w:val="none" w:sz="0" w:space="0" w:color="auto"/>
        <w:left w:val="none" w:sz="0" w:space="0" w:color="auto"/>
        <w:bottom w:val="none" w:sz="0" w:space="0" w:color="auto"/>
        <w:right w:val="none" w:sz="0" w:space="0" w:color="auto"/>
      </w:divBdr>
    </w:div>
    <w:div w:id="593900984">
      <w:marLeft w:val="0"/>
      <w:marRight w:val="0"/>
      <w:marTop w:val="0"/>
      <w:marBottom w:val="0"/>
      <w:divBdr>
        <w:top w:val="none" w:sz="0" w:space="0" w:color="auto"/>
        <w:left w:val="none" w:sz="0" w:space="0" w:color="auto"/>
        <w:bottom w:val="none" w:sz="0" w:space="0" w:color="auto"/>
        <w:right w:val="none" w:sz="0" w:space="0" w:color="auto"/>
      </w:divBdr>
    </w:div>
    <w:div w:id="5939009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18877</Words>
  <Characters>107605</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Перевод как лингвистическое явление</vt:lpstr>
    </vt:vector>
  </TitlesOfParts>
  <Company/>
  <LinksUpToDate>false</LinksUpToDate>
  <CharactersWithSpaces>126230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 как лингвистическое явление</dc:title>
  <dc:subject/>
  <dc:creator>Оля</dc:creator>
  <cp:keywords/>
  <dc:description/>
  <cp:lastModifiedBy>admin</cp:lastModifiedBy>
  <cp:revision>2</cp:revision>
  <cp:lastPrinted>2006-06-13T07:34:00Z</cp:lastPrinted>
  <dcterms:created xsi:type="dcterms:W3CDTF">2014-03-08T07:48:00Z</dcterms:created>
  <dcterms:modified xsi:type="dcterms:W3CDTF">2014-03-08T07:48:00Z</dcterms:modified>
</cp:coreProperties>
</file>