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CF" w:rsidRPr="006C1925" w:rsidRDefault="00B349CF" w:rsidP="00DB6B96">
      <w:pPr>
        <w:pStyle w:val="2"/>
        <w:spacing w:before="0" w:after="0"/>
        <w:jc w:val="both"/>
        <w:rPr>
          <w:caps/>
          <w:sz w:val="28"/>
        </w:rPr>
      </w:pPr>
      <w:bookmarkStart w:id="0" w:name="_Toc279263118"/>
      <w:bookmarkStart w:id="1" w:name="_Toc286314618"/>
      <w:bookmarkStart w:id="2" w:name="_Toc286315600"/>
      <w:bookmarkStart w:id="3" w:name="_Toc291749203"/>
      <w:r w:rsidRPr="006C1925">
        <w:rPr>
          <w:caps/>
          <w:sz w:val="28"/>
        </w:rPr>
        <w:t>о</w:t>
      </w:r>
      <w:r w:rsidR="002A1659" w:rsidRPr="006C1925">
        <w:rPr>
          <w:sz w:val="28"/>
        </w:rPr>
        <w:t>главление</w:t>
      </w:r>
      <w:bookmarkEnd w:id="0"/>
      <w:bookmarkEnd w:id="1"/>
      <w:bookmarkEnd w:id="2"/>
      <w:bookmarkEnd w:id="3"/>
    </w:p>
    <w:p w:rsidR="00B349CF" w:rsidRPr="006C1925" w:rsidRDefault="00B349CF" w:rsidP="00DB6B96"/>
    <w:p w:rsidR="00DB6B96" w:rsidRPr="006C1925" w:rsidRDefault="00DB6B96" w:rsidP="006C1925">
      <w:pPr>
        <w:pStyle w:val="21"/>
        <w:rPr>
          <w:color w:val="auto"/>
          <w:szCs w:val="24"/>
        </w:rPr>
      </w:pPr>
      <w:r w:rsidRPr="006C1925">
        <w:rPr>
          <w:color w:val="auto"/>
        </w:rPr>
        <w:fldChar w:fldCharType="begin"/>
      </w:r>
      <w:r w:rsidRPr="006C1925">
        <w:rPr>
          <w:color w:val="auto"/>
        </w:rPr>
        <w:instrText xml:space="preserve"> TOC \o "1-4" \n \p " " \u </w:instrText>
      </w:r>
      <w:r w:rsidRPr="006C1925">
        <w:rPr>
          <w:color w:val="auto"/>
        </w:rPr>
        <w:fldChar w:fldCharType="separate"/>
      </w:r>
      <w:r w:rsidRPr="006C1925">
        <w:rPr>
          <w:caps/>
          <w:color w:val="auto"/>
        </w:rPr>
        <w:t>Введение</w:t>
      </w:r>
    </w:p>
    <w:p w:rsidR="00DB6B96" w:rsidRPr="006C1925" w:rsidRDefault="00DB6B96" w:rsidP="006C1925">
      <w:pPr>
        <w:pStyle w:val="21"/>
        <w:rPr>
          <w:color w:val="auto"/>
          <w:szCs w:val="24"/>
        </w:rPr>
      </w:pPr>
      <w:r w:rsidRPr="006C1925">
        <w:rPr>
          <w:caps/>
          <w:color w:val="auto"/>
        </w:rPr>
        <w:t xml:space="preserve">Глава </w:t>
      </w:r>
      <w:r w:rsidRPr="006C1925">
        <w:rPr>
          <w:caps/>
          <w:color w:val="auto"/>
          <w:lang w:val="en-US"/>
        </w:rPr>
        <w:t>I</w:t>
      </w:r>
      <w:r w:rsidRPr="006C1925">
        <w:rPr>
          <w:caps/>
          <w:color w:val="auto"/>
        </w:rPr>
        <w:t>. Правовое регулирование труда</w:t>
      </w:r>
      <w:r w:rsidR="007C3B46">
        <w:rPr>
          <w:caps/>
          <w:color w:val="auto"/>
        </w:rPr>
        <w:t xml:space="preserve"> </w:t>
      </w:r>
      <w:r w:rsidRPr="006C1925">
        <w:rPr>
          <w:caps/>
          <w:color w:val="auto"/>
        </w:rPr>
        <w:t>иностранных граждан в Российской Федерации</w:t>
      </w:r>
    </w:p>
    <w:p w:rsidR="00DB6B96" w:rsidRPr="006C1925" w:rsidRDefault="00DB6B96" w:rsidP="00003B48">
      <w:pPr>
        <w:pStyle w:val="41"/>
        <w:rPr>
          <w:noProof/>
          <w:szCs w:val="24"/>
        </w:rPr>
      </w:pPr>
      <w:r w:rsidRPr="006C1925">
        <w:rPr>
          <w:noProof/>
        </w:rPr>
        <w:t>1.1 Анализ норм Конституции РФ, федерального законодательства, регулирующих правовое положение иностранцев в России</w:t>
      </w:r>
    </w:p>
    <w:p w:rsidR="00DB6B96" w:rsidRPr="006C1925" w:rsidRDefault="00DB6B96" w:rsidP="00003B48">
      <w:pPr>
        <w:pStyle w:val="41"/>
        <w:rPr>
          <w:noProof/>
          <w:szCs w:val="24"/>
        </w:rPr>
      </w:pPr>
      <w:r w:rsidRPr="006C1925">
        <w:rPr>
          <w:noProof/>
        </w:rPr>
        <w:t>1.2</w:t>
      </w:r>
      <w:r w:rsidRPr="006C1925">
        <w:rPr>
          <w:noProof/>
          <w:szCs w:val="24"/>
        </w:rPr>
        <w:tab/>
      </w:r>
      <w:r w:rsidRPr="006C1925">
        <w:rPr>
          <w:noProof/>
        </w:rPr>
        <w:t>Особенности правового статуса иностранных граждан на территории РФ</w:t>
      </w:r>
    </w:p>
    <w:p w:rsidR="00DB6B96" w:rsidRPr="006C1925" w:rsidRDefault="00DB6B96" w:rsidP="00003B48">
      <w:pPr>
        <w:pStyle w:val="41"/>
        <w:rPr>
          <w:noProof/>
          <w:szCs w:val="24"/>
        </w:rPr>
      </w:pPr>
      <w:r w:rsidRPr="006C1925">
        <w:rPr>
          <w:noProof/>
        </w:rPr>
        <w:t>1.3 Специфика правового регулирования трудовой деятельности иностранных граждан в Российской Федерации</w:t>
      </w:r>
    </w:p>
    <w:p w:rsidR="00DB6B96" w:rsidRPr="006C1925" w:rsidRDefault="00DB6B96" w:rsidP="006C1925">
      <w:pPr>
        <w:pStyle w:val="21"/>
        <w:rPr>
          <w:color w:val="auto"/>
          <w:szCs w:val="24"/>
        </w:rPr>
      </w:pPr>
      <w:r w:rsidRPr="006C1925">
        <w:rPr>
          <w:caps/>
          <w:color w:val="auto"/>
        </w:rPr>
        <w:t xml:space="preserve">Глава </w:t>
      </w:r>
      <w:r w:rsidRPr="006C1925">
        <w:rPr>
          <w:caps/>
          <w:color w:val="auto"/>
          <w:lang w:val="en-US"/>
        </w:rPr>
        <w:t>II</w:t>
      </w:r>
      <w:r w:rsidRPr="006C1925">
        <w:rPr>
          <w:caps/>
          <w:color w:val="auto"/>
        </w:rPr>
        <w:t>. Актуальные проблемы Использования</w:t>
      </w:r>
      <w:r w:rsidR="002762E6">
        <w:rPr>
          <w:caps/>
          <w:color w:val="auto"/>
        </w:rPr>
        <w:t xml:space="preserve"> </w:t>
      </w:r>
      <w:r w:rsidRPr="006C1925">
        <w:rPr>
          <w:caps/>
          <w:color w:val="auto"/>
        </w:rPr>
        <w:t>труда иностранных работников в рф и пути их преодоления</w:t>
      </w:r>
    </w:p>
    <w:p w:rsidR="00DB6B96" w:rsidRPr="006C1925" w:rsidRDefault="00DB6B96" w:rsidP="00003B48">
      <w:pPr>
        <w:pStyle w:val="41"/>
        <w:rPr>
          <w:noProof/>
          <w:szCs w:val="24"/>
        </w:rPr>
      </w:pPr>
      <w:r w:rsidRPr="006C1925">
        <w:rPr>
          <w:noProof/>
        </w:rPr>
        <w:t>2.1 Порядок привлечения и использования в Российской Федерации иностранной рабочей силы</w:t>
      </w:r>
    </w:p>
    <w:p w:rsidR="00DB6B96" w:rsidRPr="006C1925" w:rsidRDefault="00DB6B96" w:rsidP="00003B48">
      <w:pPr>
        <w:pStyle w:val="41"/>
        <w:rPr>
          <w:noProof/>
          <w:szCs w:val="24"/>
        </w:rPr>
      </w:pPr>
      <w:r w:rsidRPr="006C1925">
        <w:rPr>
          <w:noProof/>
        </w:rPr>
        <w:t>2.2 Практика реализации органами исполнительной власти в сфере миграции прав иностранных граждан и работодателей,</w:t>
      </w:r>
      <w:r w:rsidR="007C3B46">
        <w:rPr>
          <w:noProof/>
        </w:rPr>
        <w:t xml:space="preserve"> </w:t>
      </w:r>
      <w:r w:rsidRPr="006C1925">
        <w:rPr>
          <w:noProof/>
        </w:rPr>
        <w:t>использующих их труд</w:t>
      </w:r>
    </w:p>
    <w:p w:rsidR="00DB6B96" w:rsidRPr="006C1925" w:rsidRDefault="00DB6B96" w:rsidP="00003B48">
      <w:pPr>
        <w:pStyle w:val="41"/>
        <w:rPr>
          <w:noProof/>
          <w:szCs w:val="24"/>
        </w:rPr>
      </w:pPr>
      <w:r w:rsidRPr="006C1925">
        <w:rPr>
          <w:noProof/>
        </w:rPr>
        <w:t>2.3 Правовые проблемы внешней трудовой миграции в России</w:t>
      </w:r>
    </w:p>
    <w:p w:rsidR="00DB6B96" w:rsidRPr="006C1925" w:rsidRDefault="00DB6B96" w:rsidP="006C1925">
      <w:pPr>
        <w:pStyle w:val="21"/>
        <w:rPr>
          <w:color w:val="auto"/>
          <w:szCs w:val="24"/>
        </w:rPr>
      </w:pPr>
      <w:r w:rsidRPr="006C1925">
        <w:rPr>
          <w:caps/>
          <w:color w:val="auto"/>
        </w:rPr>
        <w:t>Заключение</w:t>
      </w:r>
    </w:p>
    <w:p w:rsidR="00B349CF" w:rsidRPr="006C1925" w:rsidRDefault="00DB6B96" w:rsidP="006C1925">
      <w:pPr>
        <w:ind w:firstLine="0"/>
      </w:pPr>
      <w:r w:rsidRPr="006C1925">
        <w:fldChar w:fldCharType="end"/>
      </w:r>
      <w:r w:rsidRPr="006C1925">
        <w:rPr>
          <w:noProof/>
          <w:szCs w:val="28"/>
        </w:rPr>
        <w:t>Список литературы</w:t>
      </w:r>
    </w:p>
    <w:p w:rsidR="00B349CF" w:rsidRPr="006C1925" w:rsidRDefault="00B349CF" w:rsidP="00DB6B96">
      <w:pPr>
        <w:pStyle w:val="2"/>
        <w:spacing w:before="0" w:after="0"/>
        <w:jc w:val="both"/>
        <w:rPr>
          <w:caps/>
          <w:sz w:val="28"/>
          <w:szCs w:val="28"/>
        </w:rPr>
      </w:pPr>
      <w:r w:rsidRPr="006C1925">
        <w:rPr>
          <w:caps/>
          <w:sz w:val="28"/>
        </w:rPr>
        <w:br w:type="page"/>
      </w:r>
      <w:bookmarkStart w:id="4" w:name="_Toc286314619"/>
      <w:bookmarkStart w:id="5" w:name="_Toc291749204"/>
      <w:r w:rsidRPr="006C1925">
        <w:rPr>
          <w:caps/>
          <w:sz w:val="28"/>
          <w:szCs w:val="28"/>
        </w:rPr>
        <w:t>В</w:t>
      </w:r>
      <w:r w:rsidR="002A1659">
        <w:rPr>
          <w:sz w:val="28"/>
          <w:szCs w:val="28"/>
        </w:rPr>
        <w:t>в</w:t>
      </w:r>
      <w:r w:rsidR="002A1659" w:rsidRPr="006C1925">
        <w:rPr>
          <w:sz w:val="28"/>
          <w:szCs w:val="28"/>
        </w:rPr>
        <w:t>едение</w:t>
      </w:r>
      <w:bookmarkEnd w:id="4"/>
      <w:bookmarkEnd w:id="5"/>
    </w:p>
    <w:p w:rsidR="00B349CF" w:rsidRPr="008875FF" w:rsidRDefault="008875FF" w:rsidP="00DB6B96">
      <w:pPr>
        <w:rPr>
          <w:color w:val="FFFFFF"/>
        </w:rPr>
      </w:pPr>
      <w:r w:rsidRPr="008875FF">
        <w:rPr>
          <w:color w:val="FFFFFF"/>
        </w:rPr>
        <w:t>иностранная рабочая сила правовое регулирование</w:t>
      </w:r>
    </w:p>
    <w:p w:rsidR="00B349CF" w:rsidRPr="006C1925" w:rsidRDefault="00B349CF" w:rsidP="00DB6B96">
      <w:r w:rsidRPr="006C1925">
        <w:t xml:space="preserve">Актуальность темы исследования: за прошедшее десятилетие, благодаря росту уровня жизни (так, реальные зарплаты и пенсии за этот период возросли более чем в 3 раза), социальным и демографическим программам заметно выросла рождаемость и одновременно – снизилась смертность. </w:t>
      </w:r>
    </w:p>
    <w:p w:rsidR="00B349CF" w:rsidRPr="006C1925" w:rsidRDefault="00B349CF" w:rsidP="00DB6B96">
      <w:r w:rsidRPr="006C1925">
        <w:t>Если на рубеже тысячелетий естественная убыль населения составляла без малого миллион человек в год, то к 2009-му она сократилась примерно в 4 раза. Но всё же это – убыль. А значит, в России не так уж много рабочих рук. Уже одного этого аргумента (а есть и множество других) достаточно, чтобы признать: приток тех, кто готов трудиться, России нужен.</w:t>
      </w:r>
    </w:p>
    <w:p w:rsidR="00B349CF" w:rsidRPr="006C1925" w:rsidRDefault="00B349CF" w:rsidP="00DB6B96">
      <w:r w:rsidRPr="006C1925">
        <w:t>Однако верно и другое. Раз люди едут сюда, раз они готовы работать в России – значит, наша страна для них привлекательна. И значит, мы имеем возможность выбирать, кого сюда приглашать. Речь идет и о качестве мигрантов, т.е. уровне их образования и квалификации; и о том, какие территории более всего нуждаются в их притоке (а какие, соответственно, не очень); и о том, каким предприятиям и отраслям они нужны.</w:t>
      </w:r>
    </w:p>
    <w:p w:rsidR="00B349CF" w:rsidRPr="006C1925" w:rsidRDefault="00B349CF" w:rsidP="00DB6B96">
      <w:r w:rsidRPr="006C1925">
        <w:t>Россия столкнулась с процессами внешней трудовой миграции (временной добровольной трудовой деятельности гражданина за пределами государства гражданства) после распада СССР и образования независимого государства - Российской Федерации.</w:t>
      </w:r>
    </w:p>
    <w:p w:rsidR="00B349CF" w:rsidRPr="006C1925" w:rsidRDefault="00B349CF" w:rsidP="00DB6B96">
      <w:r w:rsidRPr="006C1925">
        <w:t>Россия становится как донором (в России большое количество иностранных работников из стран СНГ), так и реципиентом иностранной рабочей силы (российские работники трудятся почти во всех странах мира, привлекающих иностранную рабочую силу). Конституция и другие основные законодательные акты открыли Россию для международной трудовой миграции и вовлекли в международный трудовой обмен. Это, в свою очередь, поставило Россию перед проблемой регулирования труда работников-мигрантов, а также зашиты прав российских работников за рубежом.</w:t>
      </w:r>
    </w:p>
    <w:p w:rsidR="00B349CF" w:rsidRPr="006C1925" w:rsidRDefault="00B349CF" w:rsidP="00DB6B96">
      <w:r w:rsidRPr="006C1925">
        <w:t>На современном этапе, в условиях усиления процессов глобализации мировой экономики, для Российской Федерации важное значение имеет фактор вхождения в мировое экономическое пространство, составной частью которого является международный рынок труда. Интеграция Российской Федерации в этот рынок предполагает активное вовлечение в процессы внешней трудовой миграции.</w:t>
      </w:r>
    </w:p>
    <w:p w:rsidR="00B349CF" w:rsidRPr="006C1925" w:rsidRDefault="00B349CF" w:rsidP="00DB6B96">
      <w:r w:rsidRPr="006C1925">
        <w:t>Проблема обеспечения эффективного регулирования миграционных процессов в интересах устойчивого социально-экономического развития, обеспечения национальной безопасности, прав и свобод человека и гражданина прочно утвердилась в ряду приоритетных задач внутренней и внешней политики Российской Федерации.</w:t>
      </w:r>
    </w:p>
    <w:p w:rsidR="00B349CF" w:rsidRPr="006C1925" w:rsidRDefault="00B349CF" w:rsidP="00DB6B96">
      <w:r w:rsidRPr="006C1925">
        <w:t xml:space="preserve">Сегодня от миграционных процессов, в особенности связанных с внешней трудовой миграцией, во многом зависят количественные и качественные показатели российской экономики. Сбалансированная миграционная политика выступает весомым аргументом во внешней политике России на пространстве СНГ и ряде направлений в дальнем зарубежье, фактором, способным оказывать ощутимое влияние на социально-экономическую ситуацию в регионах страны. </w:t>
      </w:r>
    </w:p>
    <w:p w:rsidR="00B349CF" w:rsidRPr="006C1925" w:rsidRDefault="00B349CF" w:rsidP="00DB6B96">
      <w:r w:rsidRPr="006C1925">
        <w:t>Особую актуальность проблематика трудовой миграции приобрела в свете сложившейся непростой ситуации в мировой экономике. Подобно другим странам, подвергшимся воздействию мирового финансово-экономического кризиса, рынок труда в России на кризис отреагировал увеличением безработицы среди российских и иностранных граждан.</w:t>
      </w:r>
    </w:p>
    <w:p w:rsidR="00B349CF" w:rsidRPr="006C1925" w:rsidRDefault="00B349CF" w:rsidP="00DB6B96">
      <w:r w:rsidRPr="006C1925">
        <w:t>Степень научной разработанности темы: в связи с тем, что проблемы, связанные с международным трудом новы для России, тема правового регулирования труда работников-мигрантов стала разрабатываться лишь с 90-х годов 20 века. И хотя проблема международного труда является актуальной для российской правовой науки, вопросы регулирования трудовых отношений работников-мигрантов в не многочисленных литературных источниках рассмотрены лишь косвенно.</w:t>
      </w:r>
    </w:p>
    <w:p w:rsidR="00B349CF" w:rsidRPr="006C1925" w:rsidRDefault="00B349CF" w:rsidP="00DB6B96">
      <w:r w:rsidRPr="006C1925">
        <w:t>Во-первых, большинство работ призваны дать практический комментарий нормативных актов, регулирующих вопросы международного труда, и оказать помощь в правоприменительной практике трудящимся-мигрантам и работодателям. В связи с этим в них не исследуются правовые проблемы регулирования труда работников-мигрантов.</w:t>
      </w:r>
    </w:p>
    <w:p w:rsidR="00B349CF" w:rsidRPr="006C1925" w:rsidRDefault="00B349CF" w:rsidP="00DB6B96">
      <w:r w:rsidRPr="006C1925">
        <w:t>Во-вторых, некоторые исследования носят социально-экономический характер, что оставляет поле деятельности для изучения правовых вопросов международного трудового обмена.</w:t>
      </w:r>
    </w:p>
    <w:p w:rsidR="00B349CF" w:rsidRPr="006C1925" w:rsidRDefault="00B349CF" w:rsidP="00DB6B96">
      <w:r w:rsidRPr="006C1925">
        <w:t>В-третьих, остаются не исследованными особенности трудовых отношений работников-мигрантов.</w:t>
      </w:r>
    </w:p>
    <w:p w:rsidR="00B349CF" w:rsidRPr="006C1925" w:rsidRDefault="00B349CF" w:rsidP="00DB6B96">
      <w:r w:rsidRPr="006C1925">
        <w:t>Все это обуславливает необходимость целенаправленного изучения проблем регулирования труда работников-мигрантов.</w:t>
      </w:r>
    </w:p>
    <w:p w:rsidR="00B349CF" w:rsidRPr="006C1925" w:rsidRDefault="00B349CF" w:rsidP="00DB6B96">
      <w:r w:rsidRPr="006C1925">
        <w:rPr>
          <w:bCs/>
          <w:iCs/>
        </w:rPr>
        <w:t>Объектом исследования</w:t>
      </w:r>
      <w:r w:rsidRPr="006C1925">
        <w:t xml:space="preserve"> являются общественные отношения, складывающиеся в области применения российского законодательства в отношении иностранных физических лиц.</w:t>
      </w:r>
    </w:p>
    <w:p w:rsidR="00DB6B96" w:rsidRPr="006C1925" w:rsidRDefault="00B349CF" w:rsidP="00DB6B96">
      <w:r w:rsidRPr="006C1925">
        <w:rPr>
          <w:bCs/>
          <w:iCs/>
        </w:rPr>
        <w:t>Предметом исследования</w:t>
      </w:r>
      <w:r w:rsidRPr="006C1925">
        <w:t xml:space="preserve"> являются состояние обеспечения конституционного порядка пребывания на территории Российской Федерации иностранных граждан и лиц без гражданства, а также нормы законодательных и других нормативных актов, имеющих отношение к правовому положению иностранных граждан и лиц без гражданства в России.</w:t>
      </w:r>
    </w:p>
    <w:p w:rsidR="007B589F" w:rsidRPr="006C1925" w:rsidRDefault="007B589F" w:rsidP="00DB6B96">
      <w:pPr>
        <w:tabs>
          <w:tab w:val="left" w:pos="1120"/>
        </w:tabs>
        <w:rPr>
          <w:iCs/>
        </w:rPr>
      </w:pPr>
      <w:r w:rsidRPr="006C1925">
        <w:t>Целью исследования является определение особенностей трудоправового статуса работников-мигрантов и специфики правового регулирования их трудовой деятельности на территории РФ</w:t>
      </w:r>
      <w:r w:rsidRPr="006C1925">
        <w:rPr>
          <w:iCs/>
        </w:rPr>
        <w:t>, анализ практики реализации органами исполнительной власти в сфере миграции прав иностранных граждан и работодателей, использующих их труд.</w:t>
      </w:r>
    </w:p>
    <w:p w:rsidR="00DB6B96" w:rsidRPr="006C1925" w:rsidRDefault="007B589F" w:rsidP="00DB6B96">
      <w:pPr>
        <w:shd w:val="clear" w:color="auto" w:fill="FFFFFF"/>
      </w:pPr>
      <w:r w:rsidRPr="006C1925">
        <w:t>Достижение поставленной цели потребовало решения следующих задач:</w:t>
      </w:r>
    </w:p>
    <w:p w:rsidR="007B589F" w:rsidRPr="006C1925" w:rsidRDefault="007B589F" w:rsidP="00DB6B96">
      <w:pPr>
        <w:pStyle w:val="21"/>
        <w:ind w:firstLine="709"/>
        <w:rPr>
          <w:color w:val="auto"/>
        </w:rPr>
      </w:pPr>
      <w:r w:rsidRPr="006C1925">
        <w:rPr>
          <w:color w:val="auto"/>
        </w:rPr>
        <w:t xml:space="preserve">1. Проанализировать </w:t>
      </w:r>
      <w:r w:rsidRPr="006C1925">
        <w:rPr>
          <w:rStyle w:val="ac"/>
          <w:color w:val="auto"/>
          <w:u w:val="none"/>
        </w:rPr>
        <w:t>нормативные правовые акты, регулирующие труд иностранных граждан в Российской Федерации</w:t>
      </w:r>
      <w:r w:rsidRPr="006C1925">
        <w:rPr>
          <w:webHidden/>
          <w:color w:val="auto"/>
        </w:rPr>
        <w:t>.</w:t>
      </w:r>
    </w:p>
    <w:p w:rsidR="007B589F" w:rsidRPr="006C1925" w:rsidRDefault="007B589F" w:rsidP="00DB6B96">
      <w:pPr>
        <w:shd w:val="clear" w:color="auto" w:fill="FFFFFF"/>
      </w:pPr>
      <w:r w:rsidRPr="006C1925">
        <w:t>2. Рассмотреть актуальные проблемы использования труда иностранных работников в РФ и пути их преодоления</w:t>
      </w:r>
      <w:r w:rsidRPr="006C1925">
        <w:rPr>
          <w:webHidden/>
        </w:rPr>
        <w:t>.</w:t>
      </w:r>
    </w:p>
    <w:p w:rsidR="00B349CF" w:rsidRPr="006C1925" w:rsidRDefault="00B349CF" w:rsidP="00DB6B96">
      <w:r w:rsidRPr="006C1925">
        <w:t>Методологическую основу исследования составляют комплекс общенаучных и специальных методов изучения правовых явлений и процессов в сфере миграционной политики: исторический, сравнительно-правовой, логико-аналитический, системно-структурный, анализ нормативных актов, изучение и анализ научной литературы.</w:t>
      </w:r>
    </w:p>
    <w:p w:rsidR="00B349CF" w:rsidRPr="006C1925" w:rsidRDefault="00B349CF" w:rsidP="00DB6B96">
      <w:r w:rsidRPr="006C1925">
        <w:t>Правовая и законодательная база исследования базируется на нормах Конституции Российской Федерации, действующего миграционного и гражданского законодательства, а также других законов и ведомственных нормативных актов.</w:t>
      </w:r>
      <w:r w:rsidR="00DB6B96" w:rsidRPr="006C1925">
        <w:t xml:space="preserve"> </w:t>
      </w:r>
    </w:p>
    <w:p w:rsidR="00AA43D7" w:rsidRPr="006C1925" w:rsidRDefault="00AA43D7" w:rsidP="00DB6B96">
      <w:r w:rsidRPr="006C1925">
        <w:t>Теоретической основой исследования послужили работы по науке трудового права, а также по наукам конституционного, гражданского, административного, семейного, международного, международного частного права, в которых рассматриваются вопросы, относящиеся к теме исследования.</w:t>
      </w:r>
    </w:p>
    <w:p w:rsidR="00B349CF" w:rsidRPr="006C1925" w:rsidRDefault="00AA43D7" w:rsidP="00DB6B96">
      <w:r w:rsidRPr="006C1925">
        <w:rPr>
          <w:szCs w:val="28"/>
        </w:rPr>
        <w:t>Практическая значимость</w:t>
      </w:r>
      <w:r w:rsidR="00DB6B96" w:rsidRPr="006C1925">
        <w:rPr>
          <w:szCs w:val="28"/>
        </w:rPr>
        <w:t xml:space="preserve"> </w:t>
      </w:r>
      <w:r w:rsidRPr="006C1925">
        <w:rPr>
          <w:szCs w:val="28"/>
        </w:rPr>
        <w:t>положений, выносимых на защиту,</w:t>
      </w:r>
      <w:r w:rsidRPr="006C1925">
        <w:t xml:space="preserve"> </w:t>
      </w:r>
      <w:r w:rsidR="00B349CF" w:rsidRPr="006C1925">
        <w:t>состоит в научном осмыслении сущности современного миграционного процесса в Российской Федерации, обобщении и анализе имеющегося по этой проблеме научного материала.</w:t>
      </w:r>
    </w:p>
    <w:p w:rsidR="00B349CF" w:rsidRPr="006C1925" w:rsidRDefault="00B349CF" w:rsidP="00DB6B96">
      <w:r w:rsidRPr="006C1925">
        <w:t>Структура исследования: цели и задачи исследования определили структуру и логику построения работы. Она состоит из введения, двух глав, объединяющих шесть параграфов, заключения, списка использованных источников и приложений.</w:t>
      </w:r>
    </w:p>
    <w:p w:rsidR="00B349CF" w:rsidRPr="006C1925" w:rsidRDefault="002A1659" w:rsidP="00DB6B96">
      <w:pPr>
        <w:pStyle w:val="2"/>
        <w:spacing w:before="0" w:after="0"/>
        <w:jc w:val="both"/>
        <w:rPr>
          <w:caps/>
          <w:noProof/>
          <w:sz w:val="28"/>
        </w:rPr>
      </w:pPr>
      <w:bookmarkStart w:id="6" w:name="_Toc286314620"/>
      <w:bookmarkStart w:id="7" w:name="_Toc291749205"/>
      <w:r>
        <w:rPr>
          <w:caps/>
          <w:sz w:val="28"/>
        </w:rPr>
        <w:br w:type="page"/>
      </w:r>
      <w:r w:rsidR="00B349CF" w:rsidRPr="006C1925">
        <w:rPr>
          <w:caps/>
          <w:sz w:val="28"/>
        </w:rPr>
        <w:t xml:space="preserve">Глава </w:t>
      </w:r>
      <w:r w:rsidR="00B349CF" w:rsidRPr="006C1925">
        <w:rPr>
          <w:caps/>
          <w:sz w:val="28"/>
          <w:lang w:val="en-US"/>
        </w:rPr>
        <w:t>I</w:t>
      </w:r>
      <w:r w:rsidR="00B349CF" w:rsidRPr="006C1925">
        <w:rPr>
          <w:caps/>
          <w:sz w:val="28"/>
        </w:rPr>
        <w:t xml:space="preserve">. </w:t>
      </w:r>
      <w:bookmarkStart w:id="8" w:name="_Toc189468240"/>
      <w:r w:rsidR="00B349CF" w:rsidRPr="006C1925">
        <w:rPr>
          <w:caps/>
          <w:sz w:val="28"/>
        </w:rPr>
        <w:t>П</w:t>
      </w:r>
      <w:r w:rsidRPr="006C1925">
        <w:rPr>
          <w:sz w:val="28"/>
        </w:rPr>
        <w:t xml:space="preserve">равовое регулирование </w:t>
      </w:r>
      <w:bookmarkEnd w:id="8"/>
      <w:r w:rsidRPr="006C1925">
        <w:rPr>
          <w:sz w:val="28"/>
        </w:rPr>
        <w:t>труда</w:t>
      </w:r>
      <w:bookmarkEnd w:id="6"/>
      <w:bookmarkEnd w:id="7"/>
      <w:r>
        <w:rPr>
          <w:sz w:val="28"/>
        </w:rPr>
        <w:t xml:space="preserve"> </w:t>
      </w:r>
      <w:bookmarkStart w:id="9" w:name="_Toc286314621"/>
      <w:bookmarkStart w:id="10" w:name="_Toc291749206"/>
      <w:r w:rsidRPr="006C1925">
        <w:rPr>
          <w:sz w:val="28"/>
        </w:rPr>
        <w:t>иностранных граждан</w:t>
      </w:r>
      <w:r w:rsidRPr="006C1925">
        <w:rPr>
          <w:noProof/>
          <w:sz w:val="28"/>
        </w:rPr>
        <w:t xml:space="preserve"> в </w:t>
      </w:r>
      <w:r w:rsidR="00B349CF" w:rsidRPr="006C1925">
        <w:rPr>
          <w:caps/>
          <w:noProof/>
          <w:sz w:val="28"/>
        </w:rPr>
        <w:t>Р</w:t>
      </w:r>
      <w:r w:rsidRPr="006C1925">
        <w:rPr>
          <w:noProof/>
          <w:sz w:val="28"/>
        </w:rPr>
        <w:t xml:space="preserve">оссийской </w:t>
      </w:r>
      <w:r w:rsidR="00B349CF" w:rsidRPr="006C1925">
        <w:rPr>
          <w:caps/>
          <w:noProof/>
          <w:sz w:val="28"/>
        </w:rPr>
        <w:t>Ф</w:t>
      </w:r>
      <w:r w:rsidRPr="006C1925">
        <w:rPr>
          <w:noProof/>
          <w:sz w:val="28"/>
        </w:rPr>
        <w:t>едерации</w:t>
      </w:r>
      <w:bookmarkEnd w:id="9"/>
      <w:bookmarkEnd w:id="10"/>
    </w:p>
    <w:p w:rsidR="00B349CF" w:rsidRPr="006C1925" w:rsidRDefault="00B349CF" w:rsidP="00DB6B96"/>
    <w:p w:rsidR="00B349CF" w:rsidRPr="006C1925" w:rsidRDefault="00B349CF" w:rsidP="00DB6B96">
      <w:pPr>
        <w:pStyle w:val="4"/>
        <w:spacing w:before="0" w:after="0"/>
        <w:jc w:val="both"/>
        <w:rPr>
          <w:noProof/>
        </w:rPr>
      </w:pPr>
      <w:bookmarkStart w:id="11" w:name="_Toc286314622"/>
      <w:bookmarkStart w:id="12" w:name="_Toc291749207"/>
      <w:r w:rsidRPr="006C1925">
        <w:t>1.1</w:t>
      </w:r>
      <w:r w:rsidR="00DB6B96" w:rsidRPr="006C1925">
        <w:t xml:space="preserve"> </w:t>
      </w:r>
      <w:r w:rsidRPr="006C1925">
        <w:rPr>
          <w:noProof/>
        </w:rPr>
        <w:t>Анализ норм Конституции РФ, федерального законодательства, регулирующих правовое положение иностранцев в России</w:t>
      </w:r>
      <w:bookmarkEnd w:id="11"/>
      <w:bookmarkEnd w:id="12"/>
      <w:r w:rsidRPr="006C1925">
        <w:rPr>
          <w:noProof/>
        </w:rPr>
        <w:t xml:space="preserve"> </w:t>
      </w:r>
    </w:p>
    <w:p w:rsidR="00B349CF" w:rsidRPr="006C1925" w:rsidRDefault="00B349CF" w:rsidP="00DB6B96"/>
    <w:p w:rsidR="00B349CF" w:rsidRPr="006C1925" w:rsidRDefault="00B349CF" w:rsidP="00DB6B96">
      <w:pPr>
        <w:pStyle w:val="aa"/>
        <w:spacing w:after="0"/>
        <w:ind w:firstLine="709"/>
      </w:pPr>
      <w:r w:rsidRPr="006C1925">
        <w:t xml:space="preserve">Принципы и нормы, которым должно следовать государство в определении правового статуса иностранных граждан, закреплены в Декларации о правах человека в отношении лиц, не являющихся гражданами страны, в которой они проживают, принятой Генеральной Ассамблеей ООН в 1985 г. </w:t>
      </w:r>
    </w:p>
    <w:p w:rsidR="00B349CF" w:rsidRPr="006C1925" w:rsidRDefault="00B349CF" w:rsidP="00DB6B96">
      <w:pPr>
        <w:pStyle w:val="aa"/>
        <w:spacing w:after="0"/>
        <w:ind w:firstLine="709"/>
      </w:pPr>
      <w:r w:rsidRPr="006C1925">
        <w:t>Такие нормы закрепляют: права любого государства устанавливать правовой режим иностранцев, исходя при этом из своих международных обязательств; обязанность иностранцев соблюдать законы страны пребывания (жительства), а за их нарушение нести ответственность наравне с гражданами этого государства; недопустимость массовых высылок иностранцев, законно находящихся на территории данной страны (индивидуальная высылка возможна только по закону); право иностранца на защиту государства своего гражданства: для пользования своими правами иностранному гражданину должен быть предоставлен свободный доступ в дипломатические представительства и консульские учреждения государства его гражданства.</w:t>
      </w:r>
    </w:p>
    <w:p w:rsidR="00B349CF" w:rsidRPr="006C1925" w:rsidRDefault="00B349CF" w:rsidP="00DB6B96">
      <w:pPr>
        <w:pStyle w:val="aa"/>
        <w:spacing w:after="0"/>
        <w:ind w:firstLine="709"/>
      </w:pPr>
      <w:r w:rsidRPr="006C1925">
        <w:t>Правовое положение иностранных граждан на территории России регулируется Конституцией Российской Федерации, Федеральными законами, Указами Президента Российской Федерации, Постановлениями Правительства Российской Федерации, законодательством субъектов Российской Федерации.</w:t>
      </w:r>
      <w:r w:rsidR="00DB6B96" w:rsidRPr="006C1925">
        <w:t xml:space="preserve"> </w:t>
      </w:r>
      <w:r w:rsidRPr="006C1925">
        <w:t xml:space="preserve">Наряду с этим правовое положение иностранных граждан в Российской Федерации определяется международными договорами Российской Федерации. </w:t>
      </w:r>
    </w:p>
    <w:p w:rsidR="00B349CF" w:rsidRPr="006C1925" w:rsidRDefault="00B349CF" w:rsidP="00DB6B96">
      <w:r w:rsidRPr="006C1925">
        <w:t xml:space="preserve">Основным нормативным правовым актом, определяющим статус иностранцев на территории Российской Федерации, является Конституция Российской Федерации, где в части 3 статьи 62 говорится о том, что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 </w:t>
      </w:r>
    </w:p>
    <w:p w:rsidR="00B349CF" w:rsidRPr="006C1925" w:rsidRDefault="00B349CF" w:rsidP="00DB6B96">
      <w:r w:rsidRPr="006C1925">
        <w:t xml:space="preserve">То есть в статье гарантируется равенство прав граждан России и иностранных граждан, ограничить которое нельзя ни Президенту, ни Правительству, ни какому другому исполнительному органу в РФ. </w:t>
      </w:r>
    </w:p>
    <w:p w:rsidR="00B349CF" w:rsidRPr="006C1925" w:rsidRDefault="00B349CF" w:rsidP="00DB6B96">
      <w:r w:rsidRPr="006C1925">
        <w:t xml:space="preserve">Основным, не отчуждаемым правом человека, является право на жизнь, закрепляемое статьей двадцатой Конституции РФ. Это право не зависит от цвета кожи, национальности или гражданства, оно едино для всех людей. </w:t>
      </w:r>
    </w:p>
    <w:p w:rsidR="00B349CF" w:rsidRPr="006C1925" w:rsidRDefault="00B349CF" w:rsidP="00DB6B96">
      <w:r w:rsidRPr="006C1925">
        <w:t xml:space="preserve">В России охраняется достоинство личности, и ничто не может быть основанием для его умаления. Данное положение не только закрепляется ст. 21 Конституции, определяя достоинство личности как одну из высших ценностей, но и закрепляет за государством обязанность охранять это право. </w:t>
      </w:r>
    </w:p>
    <w:p w:rsidR="00B349CF" w:rsidRPr="006C1925" w:rsidRDefault="00B349CF" w:rsidP="00DB6B96">
      <w:r w:rsidRPr="006C1925">
        <w:t>Иностранным гражданам в Российской Федерации также гарантируется право на свободу и личную неприкосновенность, неприкосновенность частной жизни, неприкосновенность жилища, тайну переписки, телефонных переговоров, почтовых, телеграфных и иных сообщений.</w:t>
      </w:r>
    </w:p>
    <w:p w:rsidR="00B349CF" w:rsidRPr="006C1925" w:rsidRDefault="00B349CF" w:rsidP="00DB6B96">
      <w:r w:rsidRPr="006C1925">
        <w:t xml:space="preserve">Неприкосновенность жилища является важной конституционной гарантией, она означает, что никто не может войти в жилище, а также находиться в нем против воли проживающих там лиц. Тайна переписки и иных сообщений означает, что никакое лицо, в том числе и правоохранительный орган не имеет права получать информацию против воли лица ее передающего. В ст. 23 Конституции четко оговорено ограничение данного права исключительно судебным решением. </w:t>
      </w:r>
    </w:p>
    <w:p w:rsidR="00B349CF" w:rsidRPr="006C1925" w:rsidRDefault="00B349CF" w:rsidP="00DB6B96">
      <w:r w:rsidRPr="006C1925">
        <w:t xml:space="preserve">Одним из основополагающих является принцип частной собственности. Право собственности принадлежит каждому от рождения: «каждый вправе иметь имущество в собственности, владеть, пользоваться и распоряжаться им как единолично, так и совместно с другими лицами» (ст.35 Конституции РФ). </w:t>
      </w:r>
    </w:p>
    <w:p w:rsidR="00B349CF" w:rsidRPr="006C1925" w:rsidRDefault="00B349CF" w:rsidP="00DB6B96">
      <w:r w:rsidRPr="006C1925">
        <w:t>Термин «каждый» означает, что иностранные граждане также обладают этим правом. Исключением из этого правила является право частной собственности на землю. Статья 36 Конституции РФ закрепляет, что «граждане и их объединения вправе иметь в частной собственности землю». Из этого вытекает, что иностранцы не имеют такого права.</w:t>
      </w:r>
    </w:p>
    <w:p w:rsidR="00B349CF" w:rsidRPr="006C1925" w:rsidRDefault="00B349CF" w:rsidP="00DB6B96">
      <w:r w:rsidRPr="006C1925">
        <w:t>Иностранные граждане, постоянно проживающие в РФ, имеют право на основаниях и в порядке, установленных для граждан РФ, получить в пользование жилое помещение в домах государственного и общественного жилищного фонда, жилищно-строительных кооперативов, могут в соответствии с российским законодательством иметь в РФ жилой дом и иное имущество в личной собственности, наследовать и завещать имущество, иметь права автора произведения науки, литературы и искусства, открытия, изобретения, рационализаторского предложения, промышленного образца, а также иные имущественные и личные неимущественные права.</w:t>
      </w:r>
    </w:p>
    <w:p w:rsidR="00B349CF" w:rsidRPr="006C1925" w:rsidRDefault="00B349CF" w:rsidP="00DB6B96">
      <w:r w:rsidRPr="006C1925">
        <w:t>Иностранные граждане пользуются в части наследования такими же правами, как и россияне.</w:t>
      </w:r>
    </w:p>
    <w:p w:rsidR="00B349CF" w:rsidRPr="006C1925" w:rsidRDefault="00B349CF" w:rsidP="00DB6B96">
      <w:r w:rsidRPr="006C1925">
        <w:t>Каждый, в том числе и иностранный гражданин, вправе исповедовать любую религию или не исповедовать никакой, и это положение включает в себя право исповедовать и распространять религиозные убеждения. Наличие религиозных убеждений запрещено фиксировать в официальных документах. «Личным правом является принятие или не принятие религиозных верований, исповедовать индивидуально или совместно с другими любую религию или не исповедовать никакой, свободно выбирать, иметь или распространять религиозные или иные убеждения и действовать в соответствии с ними»</w:t>
      </w:r>
      <w:r w:rsidRPr="006C1925">
        <w:rPr>
          <w:szCs w:val="20"/>
        </w:rPr>
        <w:t xml:space="preserve"> </w:t>
      </w:r>
      <w:r w:rsidRPr="006C1925">
        <w:t>(ст. 28 Конституции РФ).</w:t>
      </w:r>
    </w:p>
    <w:p w:rsidR="00B349CF" w:rsidRPr="006C1925" w:rsidRDefault="00B349CF" w:rsidP="00DB6B96">
      <w:r w:rsidRPr="006C1925">
        <w:t>Подлинно демократическое общество немыслимо без свободы мысли и слова. Мысли являются продуктом внутреннего мира человека, а во внутренний мир человека никто не имеет права вмешиваться. Свобода мысли неразрывно связана со свободой слова и не может определяться связью с государством, «мысль является несвободной, если она не может быть высказана без неблагоприятных или опасных для человека последствий»</w:t>
      </w:r>
      <w:r w:rsidRPr="006C1925">
        <w:rPr>
          <w:rStyle w:val="a3"/>
          <w:sz w:val="28"/>
          <w:szCs w:val="20"/>
        </w:rPr>
        <w:footnoteReference w:id="1"/>
      </w:r>
      <w:r w:rsidRPr="006C1925">
        <w:t>.</w:t>
      </w:r>
      <w:r w:rsidRPr="006C1925">
        <w:rPr>
          <w:rStyle w:val="af0"/>
        </w:rPr>
        <w:t xml:space="preserve"> </w:t>
      </w:r>
    </w:p>
    <w:p w:rsidR="00B349CF" w:rsidRPr="006C1925" w:rsidRDefault="00B349CF" w:rsidP="00DB6B96">
      <w:r w:rsidRPr="006C1925">
        <w:t>В России независимо от гражданства или иного признака гарантируются эти права.</w:t>
      </w:r>
    </w:p>
    <w:p w:rsidR="00B349CF" w:rsidRPr="006C1925" w:rsidRDefault="00B349CF" w:rsidP="00DB6B96">
      <w:r w:rsidRPr="006C1925">
        <w:t>Важнейшей формой свободы личности является свобода передвижения. «Каждый, кто законно находится на территории Российской Федерации, имеет право свободно передвигаться, выбирать место пребывания и жительства» (ст. 27 Конституции РФ).</w:t>
      </w:r>
    </w:p>
    <w:p w:rsidR="00B349CF" w:rsidRPr="006C1925" w:rsidRDefault="00B349CF" w:rsidP="00DB6B96">
      <w:r w:rsidRPr="006C1925">
        <w:t>Это означает, что иностранные граждане могут свободно передвигаться по территории России, если такие ограничения не предусмотрены федеральным законом.</w:t>
      </w:r>
    </w:p>
    <w:p w:rsidR="00B349CF" w:rsidRPr="006C1925" w:rsidRDefault="00B349CF" w:rsidP="00DB6B96">
      <w:r w:rsidRPr="006C1925">
        <w:t>«Народ осуществляет свою власть непосредственно через органы государственной власти и органы местного самоуправления» (ч.2 ст.3 Конституции РФ). Это правило является основополагающим, из него вытекает, что иностранные граждане не могут принимать участие в управлении делами</w:t>
      </w:r>
      <w:r w:rsidR="00DB6B96" w:rsidRPr="006C1925">
        <w:t xml:space="preserve"> </w:t>
      </w:r>
      <w:r w:rsidRPr="006C1925">
        <w:t>государства. В противном случае государство рискует потерять свой суверенитет.</w:t>
      </w:r>
      <w:r w:rsidR="00DB6B96" w:rsidRPr="006C1925">
        <w:t xml:space="preserve"> </w:t>
      </w:r>
    </w:p>
    <w:p w:rsidR="00B349CF" w:rsidRPr="006C1925" w:rsidRDefault="00B349CF" w:rsidP="00DB6B96">
      <w:r w:rsidRPr="006C1925">
        <w:t xml:space="preserve">Принцип управления делами государства через своих представителей означает возможность выбора гражданином своего лица в представительные и исполнительные органы государственной власти и местного самоуправления. Иностранные граждане лишены как активного, так и пассивного избирательного права, то есть избирать и быть избранными в органы государственной власти (ст.32 Конституции РФ). </w:t>
      </w:r>
    </w:p>
    <w:p w:rsidR="00B349CF" w:rsidRPr="006C1925" w:rsidRDefault="00B349CF" w:rsidP="00DB6B96">
      <w:r w:rsidRPr="006C1925">
        <w:t>Важным политическим правом гражданина является право на собрания, митинги, шествия, демонстрации, пикетирование, это право дает гражданам возможность использовать в указанных целях различные формы совместной организованной общественной деятельности, объединять свои усилия для осуществления тех или иных задач. Иностранцы лишены и этого права.</w:t>
      </w:r>
    </w:p>
    <w:p w:rsidR="00B349CF" w:rsidRPr="006C1925" w:rsidRDefault="00B349CF" w:rsidP="00DB6B96">
      <w:r w:rsidRPr="006C1925">
        <w:t>Одной из ветвей государственной власти является судебная власть. В ч.5 статьи 32 Конституции РФ закреплено право только граждан России участвовать в отправлении правосудия. Положения данной статьи детализируется в статье 119 Конституции</w:t>
      </w:r>
      <w:r w:rsidRPr="006C1925">
        <w:rPr>
          <w:rStyle w:val="a3"/>
          <w:sz w:val="28"/>
          <w:szCs w:val="20"/>
        </w:rPr>
        <w:footnoteReference w:id="2"/>
      </w:r>
      <w:r w:rsidRPr="006C1925">
        <w:t>.</w:t>
      </w:r>
    </w:p>
    <w:p w:rsidR="00B349CF" w:rsidRPr="006C1925" w:rsidRDefault="00B349CF" w:rsidP="00DB6B96">
      <w:r w:rsidRPr="006C1925">
        <w:t xml:space="preserve">В статье 59 Конституции России закреплено, что защита Отечества является долгом и обязанностью гражданина Российской Федерации. И хотя Конституцией не закреплено, что иностранные граждане не имеют права нести военную службу, в федеральных законах такие ограничения определены. </w:t>
      </w:r>
    </w:p>
    <w:p w:rsidR="00B349CF" w:rsidRPr="006C1925" w:rsidRDefault="00B349CF" w:rsidP="00DB6B96">
      <w:r w:rsidRPr="006C1925">
        <w:t>Существуют некоторые ограничения прав, например свободы передвижений. Иностранный гражданин вправе защищать свои права всеми предусмотренными Конституцией РФ средствами, включая право на обращение в суд.</w:t>
      </w:r>
    </w:p>
    <w:p w:rsidR="00B349CF" w:rsidRPr="006C1925" w:rsidRDefault="00B349CF" w:rsidP="00DB6B96">
      <w:r w:rsidRPr="006C1925">
        <w:t xml:space="preserve">Важным является положение о предоставлении Россией политического убежища иностранным гражданам. В статье 63 Конституции закреплено, что Российская Федерация может предоставить политическое убежище иностранным гражданам и лицам без гражданства. Такое убежище должно предоставляться в соответствии с общепринятыми международными нормами права, которые определяют, что такой акт нельзя рассматривать как недружественный. В каждом конкретном случае вопрос о предоставлении гражданства решает Президент России по ходатайству иностранного гражданина. </w:t>
      </w:r>
    </w:p>
    <w:p w:rsidR="00B349CF" w:rsidRPr="006C1925" w:rsidRDefault="00B349CF" w:rsidP="00DB6B96">
      <w:r w:rsidRPr="006C1925">
        <w:t>Правовой статус лица определяют не только права, но и обязанности. Иностранные лица на территории России несут ряд конституционных обязанностей. Конституция закрепляет основные обязанности человека и гражданина, которые носят всеобщий характер, не зависят от конкретного правового статуса лица, закрепляются на высшем, конституционном уровне</w:t>
      </w:r>
      <w:r w:rsidRPr="006C1925">
        <w:rPr>
          <w:rStyle w:val="af0"/>
        </w:rPr>
        <w:t>.</w:t>
      </w:r>
    </w:p>
    <w:p w:rsidR="00B349CF" w:rsidRPr="006C1925" w:rsidRDefault="00B349CF" w:rsidP="00DB6B96">
      <w:r w:rsidRPr="006C1925">
        <w:t>Иностранные граждане обязаны уважать Конституцию РФ и соблюдать законы, действующие на территории России.</w:t>
      </w:r>
    </w:p>
    <w:p w:rsidR="00B349CF" w:rsidRPr="006C1925" w:rsidRDefault="00B349CF" w:rsidP="00DB6B96">
      <w:r w:rsidRPr="006C1925">
        <w:t>Одной из важнейших обязанностей, возлагаемых ст. 57 Конституции, является уплата установленных налогов и сборов.</w:t>
      </w:r>
      <w:r w:rsidRPr="006C1925">
        <w:rPr>
          <w:b/>
        </w:rPr>
        <w:t xml:space="preserve"> </w:t>
      </w:r>
      <w:r w:rsidRPr="006C1925">
        <w:t>Иностранные граждане, так же как и граждане России обязаны исполнять эту обязанность.</w:t>
      </w:r>
    </w:p>
    <w:p w:rsidR="00B349CF" w:rsidRPr="006C1925" w:rsidRDefault="00B349CF" w:rsidP="00DB6B96">
      <w:r w:rsidRPr="006C1925">
        <w:t>Конституция России также закрепила на высшем уровне обязанность каждого охранять природу (ст. 58 Конституции РФ). Эту обязанность наравне с гражданами России несут и иностранные граждане.</w:t>
      </w:r>
    </w:p>
    <w:p w:rsidR="00B349CF" w:rsidRPr="006C1925" w:rsidRDefault="00B349CF" w:rsidP="00DB6B96">
      <w:r w:rsidRPr="006C1925">
        <w:t>Иностранный гражданин, виновный в нарушении законодательства Российской Федерации, привлекается к ответственности в соответствии с законодательством Российской Федерации. При этом иностранный гражданин, незаконно находящийся в Российской Федерации, подлежит учету, фотографированию и обязательной государственной дактилоскопической регистрации с последующим помещением полученных сведений в центральный банк данных.</w:t>
      </w:r>
    </w:p>
    <w:p w:rsidR="00B349CF" w:rsidRPr="006C1925" w:rsidRDefault="00B349CF" w:rsidP="00DB6B96">
      <w:r w:rsidRPr="006C1925">
        <w:t>Сотрудники дипломатических и консульских представительств и члены их семей обладают иммунитетом и привилегиями, установленными международным правом, вследствие чего юрисдикция Российской Федерации на них не распространяется.</w:t>
      </w:r>
    </w:p>
    <w:p w:rsidR="00B349CF" w:rsidRPr="006C1925" w:rsidRDefault="00B349CF" w:rsidP="00DB6B96">
      <w:r w:rsidRPr="006C1925">
        <w:t>Некоторые категории лиц (лица, обладающие консульским иммунитетом, члены экипажей самолетов и морских судов, военнослужащие, находящиеся в России по долгу службы) подчиняются юрисдикции Российской Федерации в определенных пределах.</w:t>
      </w:r>
    </w:p>
    <w:p w:rsidR="00B349CF" w:rsidRPr="006C1925" w:rsidRDefault="00B349CF" w:rsidP="00DB6B96">
      <w:r w:rsidRPr="006C1925">
        <w:t xml:space="preserve">Основным моментом в освещении федерального законодательства является отношение иностранца к государственной власти. По общему правилу, из которого нет исключений, иностранный гражданин не имеет права на формирование органов государственной власти. Допустив иностранцев к управлению государством, государство рискует потерять свою независимость. </w:t>
      </w:r>
    </w:p>
    <w:p w:rsidR="00B349CF" w:rsidRPr="006C1925" w:rsidRDefault="00B349CF" w:rsidP="00DB6B96">
      <w:r w:rsidRPr="006C1925">
        <w:t>Условно нормы, ограничивающие права иностранца в этой области, можно разделить на три группы.</w:t>
      </w:r>
    </w:p>
    <w:p w:rsidR="00B349CF" w:rsidRPr="006C1925" w:rsidRDefault="00B349CF" w:rsidP="00DB6B96">
      <w:r w:rsidRPr="006C1925">
        <w:t>Первую группу составляют нормы, ограничивающие право иностранцев на формирование органов представительной власти, вторую – нормы запрещающие участие иностранцев в осуществлении судебной власти, третью - нормы, ограничивающие доступ иностранных граждан в органы исполнительной власти.</w:t>
      </w:r>
    </w:p>
    <w:p w:rsidR="00B349CF" w:rsidRPr="006C1925" w:rsidRDefault="00B349CF" w:rsidP="00DB6B96">
      <w:r w:rsidRPr="006C1925">
        <w:t>Первую группу составляют нормы, регулирующие избирательное право гражданина. По общему правилу, избирательное право выражается в двух формах: активной и пассивной, иначе говоря, избирать и быть избранным, причем это ограничение действует как при выборах в федеральные органы власти, так и при выборе в органы власти субъекта РФ и местного самоуправления. Иностранные граждане лишены права участвовать в референдуме – высшем волеизъявлении народа. Это закреплено в статье второй закона РФ «О референдуме»</w:t>
      </w:r>
      <w:r w:rsidRPr="006C1925">
        <w:rPr>
          <w:rStyle w:val="a3"/>
          <w:sz w:val="28"/>
          <w:szCs w:val="20"/>
        </w:rPr>
        <w:footnoteReference w:id="3"/>
      </w:r>
      <w:r w:rsidRPr="006C1925">
        <w:t xml:space="preserve">. </w:t>
      </w:r>
    </w:p>
    <w:p w:rsidR="00B349CF" w:rsidRPr="006C1925" w:rsidRDefault="00B349CF" w:rsidP="00DB6B96">
      <w:r w:rsidRPr="006C1925">
        <w:t>Право иностранного гражданина на выборы в представительные органы власти субъектов ограничено в статье четвертой федерального закона «Об общих принципах организации местного самоуправления в РФ»</w:t>
      </w:r>
      <w:r w:rsidRPr="006C1925">
        <w:rPr>
          <w:rStyle w:val="a3"/>
          <w:sz w:val="28"/>
          <w:szCs w:val="20"/>
        </w:rPr>
        <w:footnoteReference w:id="4"/>
      </w:r>
      <w:r w:rsidRPr="006C1925">
        <w:t>. Все эти нормативные акты устанавливают ограничения не в виде запрета, а в виде закрепления избирательного права только за гражданами Российской Федерации. Так, в статье четвертой Федерального закона «Об основных гарантиях избирательных прав граждан РФ» закреплено: гражданин РФ, достигший восемнадцати лет, вправе избирать, а по достижению возраста, установленного Конституцией – быть избранным в органы государственной власти и выборные органы местного самоуправления</w:t>
      </w:r>
      <w:r w:rsidRPr="006C1925">
        <w:rPr>
          <w:rStyle w:val="a3"/>
          <w:sz w:val="28"/>
          <w:szCs w:val="20"/>
        </w:rPr>
        <w:footnoteReference w:id="5"/>
      </w:r>
      <w:r w:rsidRPr="006C1925">
        <w:t>.</w:t>
      </w:r>
    </w:p>
    <w:p w:rsidR="00B349CF" w:rsidRPr="006C1925" w:rsidRDefault="00B349CF" w:rsidP="00DB6B96">
      <w:r w:rsidRPr="006C1925">
        <w:t xml:space="preserve">Одним из важнейших институтов государственной власти является институт судебной власти, приобретающий особое значение в современных условиях. Представителями судебной власти являются судьи РФ. Для приобретения статуса кандидата на должность судьи необходимо выполнить ряд условий, одним из которых является наличие у кандидата гражданства России. Данное положение распространяется на судей всей судебной системы России. </w:t>
      </w:r>
    </w:p>
    <w:p w:rsidR="00B349CF" w:rsidRPr="006C1925" w:rsidRDefault="00B349CF" w:rsidP="00DB6B96">
      <w:r w:rsidRPr="006C1925">
        <w:t>Так, в статье четвертой закона РФ «О статусе судей РФ»</w:t>
      </w:r>
      <w:r w:rsidRPr="006C1925">
        <w:rPr>
          <w:rStyle w:val="a3"/>
          <w:sz w:val="28"/>
          <w:szCs w:val="20"/>
        </w:rPr>
        <w:footnoteReference w:id="6"/>
      </w:r>
      <w:r w:rsidRPr="006C1925">
        <w:t xml:space="preserve"> говорится: судьей может быть гражданин Российской Федерации, достигший возраста 25-ти лет, имеющий высшее юридическое образование и стаж по юридической профессии не менее пяти лет. Данное ограничение касается только государственных судов. Иностранец может быть арбитром в международном коммерческом арбитраже. </w:t>
      </w:r>
    </w:p>
    <w:p w:rsidR="00B349CF" w:rsidRPr="006C1925" w:rsidRDefault="00B349CF" w:rsidP="00DB6B96">
      <w:r w:rsidRPr="006C1925">
        <w:t>Третью группу составляют нормы ограничивающие доступ иностранным гражданам к государственной службе. Одним из основных документов этой группы является Федеральный Закон «О государственной гражданской службе</w:t>
      </w:r>
      <w:r w:rsidR="00DB6B96" w:rsidRPr="006C1925">
        <w:t xml:space="preserve"> </w:t>
      </w:r>
      <w:r w:rsidRPr="006C1925">
        <w:t>Российской Федерации»</w:t>
      </w:r>
      <w:r w:rsidRPr="006C1925">
        <w:rPr>
          <w:rStyle w:val="a3"/>
          <w:sz w:val="28"/>
          <w:szCs w:val="20"/>
        </w:rPr>
        <w:footnoteReference w:id="7"/>
      </w:r>
      <w:r w:rsidRPr="006C1925">
        <w:t>. В статье 13 данного закона устанавливается: «Гражданский служащий - гражданин Российской Федерации, взявший на себя обязательства по прохождению гражданской службы».</w:t>
      </w:r>
    </w:p>
    <w:p w:rsidR="00B349CF" w:rsidRPr="006C1925" w:rsidRDefault="00B349CF" w:rsidP="00DB6B96">
      <w:r w:rsidRPr="006C1925">
        <w:t>Особое значение в осуществлении государственной власти принадлежит правоохранительным органам. Работниками таких органов могут быть также только граждане России. В статье 40 Федерального Закона «О прокуратуре Российской Федерации»</w:t>
      </w:r>
      <w:r w:rsidRPr="006C1925">
        <w:rPr>
          <w:rStyle w:val="a3"/>
          <w:sz w:val="28"/>
          <w:szCs w:val="20"/>
        </w:rPr>
        <w:footnoteReference w:id="8"/>
      </w:r>
      <w:r w:rsidRPr="006C1925">
        <w:t xml:space="preserve"> определено: «Прокурорами и следователями могут быть только граждане РФ».</w:t>
      </w:r>
    </w:p>
    <w:p w:rsidR="00B349CF" w:rsidRPr="006C1925" w:rsidRDefault="00B349CF" w:rsidP="00DB6B96">
      <w:pPr>
        <w:rPr>
          <w:b/>
        </w:rPr>
      </w:pPr>
      <w:r w:rsidRPr="006C1925">
        <w:t>Одним из институтов составляющих правовое положение иностранного гражданина является институт, регулирующий условия въезда иностранцев на территорию России. Для въезда на территорию России иностранец обязан выполнить ряд условий, прежде всего по оформлению документов. Основаниями для оформления въезда на территорию РФ являются</w:t>
      </w:r>
      <w:r w:rsidRPr="006C1925">
        <w:rPr>
          <w:b/>
        </w:rPr>
        <w:t>:</w:t>
      </w:r>
    </w:p>
    <w:p w:rsidR="00B349CF" w:rsidRPr="006C1925" w:rsidRDefault="00B349CF" w:rsidP="00DB6B96">
      <w:r w:rsidRPr="006C1925">
        <w:t>1) обращение иностранного лица в дипломатическое представительство РФ за рубежом с ходатайством о выдаче визы на въезд в страну;</w:t>
      </w:r>
    </w:p>
    <w:p w:rsidR="00B349CF" w:rsidRPr="006C1925" w:rsidRDefault="00B349CF" w:rsidP="00DB6B96">
      <w:r w:rsidRPr="006C1925">
        <w:t>2) приглашение юридического лица или гражданина;</w:t>
      </w:r>
    </w:p>
    <w:p w:rsidR="00B349CF" w:rsidRPr="006C1925" w:rsidRDefault="00B349CF" w:rsidP="00DB6B96">
      <w:r w:rsidRPr="006C1925">
        <w:t xml:space="preserve">3) договор о туристической поездке. </w:t>
      </w:r>
    </w:p>
    <w:p w:rsidR="00B349CF" w:rsidRPr="006C1925" w:rsidRDefault="00B349CF" w:rsidP="00DB6B96">
      <w:r w:rsidRPr="006C1925">
        <w:t>После получения ходатайства о выдаче визы представительство, консульство России или другое уполномоченное ведомство решает вопрос о ее выдаче.</w:t>
      </w:r>
      <w:r w:rsidRPr="006C1925">
        <w:rPr>
          <w:rStyle w:val="a3"/>
          <w:sz w:val="28"/>
          <w:szCs w:val="20"/>
        </w:rPr>
        <w:footnoteReference w:id="9"/>
      </w:r>
      <w:r w:rsidRPr="006C1925">
        <w:t xml:space="preserve"> Если вопрос решается положительно, то иностранному гражданину выдается виза. В случае отказа уполномоченный орган выдает иностранному гражданину мотивированный ответ о причинах отказа.</w:t>
      </w:r>
    </w:p>
    <w:p w:rsidR="00B349CF" w:rsidRPr="006C1925" w:rsidRDefault="00B349CF" w:rsidP="00DB6B96">
      <w:r w:rsidRPr="006C1925">
        <w:t>Говоря о въезде, необходимо отличать основания для оформления документов на право въезда и основания для въезда на территорию России.</w:t>
      </w:r>
    </w:p>
    <w:p w:rsidR="00B349CF" w:rsidRPr="006C1925" w:rsidRDefault="00B349CF" w:rsidP="00DB6B96">
      <w:r w:rsidRPr="006C1925">
        <w:t xml:space="preserve">Основанием для въезда на территорию России является наличие у иностранного гражданина документов, удостоверяющих его личность, и российской визы. Документом, удостоверяющим личность, является заграничный паспорт или иной документ, признаваемый в этом качестве Российской Федерацией. </w:t>
      </w:r>
    </w:p>
    <w:p w:rsidR="00B349CF" w:rsidRPr="006C1925" w:rsidRDefault="00B349CF" w:rsidP="00DB6B96">
      <w:r w:rsidRPr="006C1925">
        <w:t>Виза - выданное уполномоченным государственным органом разрешение на въезд в Российскую Федерацию и транзитный проезд через территорию Российской Федерации по действительному документу, удостоверяющему личность иностранного гражданина или лица без гражданства и признаваемому Российской Федерацией в этом качестве.</w:t>
      </w:r>
    </w:p>
    <w:p w:rsidR="00B349CF" w:rsidRPr="006C1925" w:rsidRDefault="00B349CF" w:rsidP="00DB6B96">
      <w:r w:rsidRPr="006C1925">
        <w:t>В зависимости от цели въезда иностранного гражданина в Российскую Федерацию и цели его пребывания в Российской Федерации иностранному гражданину выдается виза, которая может быть дипломатической, служебной, обыкновенной, транзитной и визой временно проживающего лица.</w:t>
      </w:r>
    </w:p>
    <w:p w:rsidR="00B349CF" w:rsidRPr="006C1925" w:rsidRDefault="00B349CF" w:rsidP="00DB6B96">
      <w:bookmarkStart w:id="13" w:name="p304"/>
      <w:bookmarkEnd w:id="13"/>
      <w:r w:rsidRPr="006C1925">
        <w:t>Виза может быть однократной, двукратной и многократной.</w:t>
      </w:r>
    </w:p>
    <w:p w:rsidR="00B349CF" w:rsidRPr="006C1925" w:rsidRDefault="00B349CF" w:rsidP="00DB6B96">
      <w:bookmarkStart w:id="14" w:name="p317"/>
      <w:bookmarkEnd w:id="14"/>
      <w:r w:rsidRPr="006C1925">
        <w:t>Однократная виза дает право иностранному гражданину пересечь Государственную границу Российской Федерации один раз при въезде в Российскую Федерацию и один раз при выезде из Российской Федерации.</w:t>
      </w:r>
    </w:p>
    <w:p w:rsidR="00B349CF" w:rsidRPr="006C1925" w:rsidRDefault="00B349CF" w:rsidP="00DB6B96">
      <w:bookmarkStart w:id="15" w:name="p318"/>
      <w:bookmarkEnd w:id="15"/>
      <w:r w:rsidRPr="006C1925">
        <w:t>Двукратная виза дает право иностранному гражданину на двукратный въезд в Российскую Федерацию.</w:t>
      </w:r>
    </w:p>
    <w:p w:rsidR="00B349CF" w:rsidRPr="006C1925" w:rsidRDefault="00B349CF" w:rsidP="00DB6B96">
      <w:bookmarkStart w:id="16" w:name="p319"/>
      <w:bookmarkEnd w:id="16"/>
      <w:r w:rsidRPr="006C1925">
        <w:t>Многократная виза дает право иностранному гражданину на неоднократный (более двух раз) въезд в Российскую Федерацию.</w:t>
      </w:r>
    </w:p>
    <w:p w:rsidR="00B349CF" w:rsidRPr="006C1925" w:rsidRDefault="00B349CF" w:rsidP="00DB6B96">
      <w:r w:rsidRPr="006C1925">
        <w:t>В зависимости от цели въезда иностранного гражданина в Российскую Федерацию и цели его пребывания в Российской Федерации обыкновенные визы подразделяются на частные, деловые, туристические, учебные, рабочие, гуманитарные и визы на въезд в Российскую Федерацию в целях получения убежища.</w:t>
      </w:r>
    </w:p>
    <w:p w:rsidR="00B349CF" w:rsidRPr="006C1925" w:rsidRDefault="00B349CF" w:rsidP="00DB6B96">
      <w:r w:rsidRPr="006C1925">
        <w:t xml:space="preserve">В статьях 26, 27 Закона РФ «О порядке выезда из РФ и въезда в РФ» установлены основания для ограничения въезда. Въезд в РФ может быть не разрешен, если иностранный гражданин нарушил правила пересечения государственной границы, таможенные правила, санитарные нормы; сообщил о себе и цели своего пребывания заведомо ложные сведения, имеет неснятую или непогашенную судимость за совершение умышленного преступления на территории Российской Федерации или за ее пределами, признаваемого таковым в соответствии с федеральным законом; </w:t>
      </w:r>
      <w:bookmarkStart w:id="17" w:name="p419"/>
      <w:bookmarkEnd w:id="17"/>
      <w:r w:rsidRPr="006C1925">
        <w:t xml:space="preserve">два и более раза в течение трех лет привлекался к административной ответственности в соответствии с законодательством Российской Федерации за совершение административного правонарушения на территории Российской Федерации; в период своего предыдущего пребывания в Российской Федерации уклонялся от уплаты налога или административного штрафа либо не возместил расходы, связанные с административным выдворением за пределы Российской Федерации или с депортацией, - до осуществления соответствующих выплат в полном объеме; </w:t>
      </w:r>
      <w:bookmarkStart w:id="18" w:name="p423"/>
      <w:bookmarkEnd w:id="18"/>
      <w:r w:rsidRPr="006C1925">
        <w:t>в период своего предыдущего пребывания в Российской Федерации находился в Российской Федерации вследствие его передачи иностранным государством Российской Федерации в соответствии с международным договором Российской Федерации о реадмиссии, - в течение пяти лет со дня передачи в соответствии с указанным договором.</w:t>
      </w:r>
    </w:p>
    <w:p w:rsidR="00B349CF" w:rsidRPr="006C1925" w:rsidRDefault="00B349CF" w:rsidP="00DB6B96">
      <w:r w:rsidRPr="006C1925">
        <w:t>В статье 27 закона «О порядке выезда из РФ и въезда в РФ» предусмотрен ряд случаев, когда уполномоченное лицо обязано запретить въезд, если:</w:t>
      </w:r>
      <w:bookmarkStart w:id="19" w:name="p429"/>
      <w:bookmarkEnd w:id="19"/>
      <w:r w:rsidRPr="006C1925">
        <w:t xml:space="preserve"> это необходимо в целях обеспечения обороноспособности или безопасности государства, либо общественного порядка, либо защиты здоровья населения.</w:t>
      </w:r>
    </w:p>
    <w:p w:rsidR="00B349CF" w:rsidRPr="006C1925" w:rsidRDefault="00B349CF" w:rsidP="00DB6B96">
      <w:r w:rsidRPr="006C1925">
        <w:t>В статье десятой Закона РФ «О предупреждении распространения в РФ заболевания, вызываемого вирусом иммунодефицита человека»</w:t>
      </w:r>
      <w:r w:rsidRPr="006C1925">
        <w:rPr>
          <w:rStyle w:val="a3"/>
          <w:sz w:val="28"/>
          <w:szCs w:val="20"/>
        </w:rPr>
        <w:footnoteReference w:id="10"/>
      </w:r>
      <w:r w:rsidRPr="006C1925">
        <w:t xml:space="preserve"> закреплено, что дипломатические представительства и консульские учреждения РФ выдают российские визы на въезд в РФ иностранным гражданам и лицам без гражданства, прибывающим в РФ на срок свыше трех месяцев, при условии предъявления ими сертификата об отсутствии у них вируса иммунодефицита человека.</w:t>
      </w:r>
    </w:p>
    <w:p w:rsidR="00B349CF" w:rsidRPr="006C1925" w:rsidRDefault="00B349CF" w:rsidP="00DB6B96">
      <w:r w:rsidRPr="006C1925">
        <w:t>Иные правила установлены для иностранных граждан, желающих пересечь РФ транзитом. Транзитный проезд может быть без права остановки и с правом остановки и разрешается в случае предъявления в пункте пропуска российской транзитной визы, визы на въезд в сопредельное государство или визы государства назначения и действительных для выезда из РФ документов. Как правило, транзитный проезд осуществляется без права остановки. Исключением из этого правила является оформление иностранным гражданином визы с правом на остановку и вынужденная остановка.</w:t>
      </w:r>
    </w:p>
    <w:p w:rsidR="00B349CF" w:rsidRPr="006C1925" w:rsidRDefault="00B349CF" w:rsidP="00DB6B96">
      <w:r w:rsidRPr="006C1925">
        <w:t>Перемещения иностранных граждан, связанные с их въездом в Россию, транзитным проездом, передвижением по территории России, при изменении места жительства регулируются Федеральным законом «О миграционном учете иностранных граждан и лиц без гражданства в Российской Федерации»</w:t>
      </w:r>
      <w:r w:rsidRPr="006C1925">
        <w:rPr>
          <w:rStyle w:val="a3"/>
          <w:sz w:val="28"/>
          <w:szCs w:val="20"/>
        </w:rPr>
        <w:footnoteReference w:id="11"/>
      </w:r>
      <w:r w:rsidRPr="006C1925">
        <w:t xml:space="preserve">. </w:t>
      </w:r>
    </w:p>
    <w:p w:rsidR="00B349CF" w:rsidRPr="006C1925" w:rsidRDefault="00B349CF" w:rsidP="00DB6B96">
      <w:r w:rsidRPr="006C1925">
        <w:t>Предусмотрены уведомительный и разрешительный порядок регистрации по месту жительства, права и обязанности таких лиц, ответственность за нарушение правил миграционного учета.</w:t>
      </w:r>
    </w:p>
    <w:p w:rsidR="00B349CF" w:rsidRPr="006C1925" w:rsidRDefault="00B349CF" w:rsidP="00DB6B96">
      <w:r w:rsidRPr="006C1925">
        <w:t>В настоящее время в Российской Федерации огромную сферу человеческой жизни регулирует частное право, составной частью которого являются гражданское, семейное и трудовое право. В отличие от государственного, особенность частного права заключена в том, что иностранец как раз является субъектом данного права. В статье второй Гражданского Кодекса РФ</w:t>
      </w:r>
      <w:r w:rsidRPr="006C1925">
        <w:rPr>
          <w:rStyle w:val="a3"/>
          <w:sz w:val="28"/>
          <w:szCs w:val="20"/>
        </w:rPr>
        <w:footnoteReference w:id="12"/>
      </w:r>
      <w:r w:rsidRPr="006C1925">
        <w:rPr>
          <w:szCs w:val="20"/>
        </w:rPr>
        <w:t xml:space="preserve"> </w:t>
      </w:r>
      <w:r w:rsidRPr="006C1925">
        <w:t xml:space="preserve">закреплено: «Правила установленные гражданским законодательством применяются к отношениям с участием иностранных граждан и лиц без гражданства и иностранных юридических лиц, если иное не установлено федеральным законом». Тем самым закон признает за иностранцами право участвовать в гражданских правоотношениях. </w:t>
      </w:r>
    </w:p>
    <w:p w:rsidR="00B349CF" w:rsidRPr="006C1925" w:rsidRDefault="00B349CF" w:rsidP="00DB6B96">
      <w:r w:rsidRPr="006C1925">
        <w:t xml:space="preserve">Объем правоспособности, как для граждан РФ, так и для иностранцев установлен в Гражданском Кодексе РФ. Иностранцы могут иметь имущество, в том числе на праве собственности, дарить и завещать его, заниматься предпринимательской и иной, не запрещенной законом деятельностью, создавать по своему усмотрению юридические лица, совершать любые, не противоречащие закону сделки, иметь обязательства, избирать место жительства, иметь права автора, иметь иные имущественные и личные неимущественные права. </w:t>
      </w:r>
    </w:p>
    <w:p w:rsidR="00B349CF" w:rsidRPr="006C1925" w:rsidRDefault="00B349CF" w:rsidP="00DB6B96">
      <w:r w:rsidRPr="006C1925">
        <w:t>В соответствии с Конституцией РФ Федеральные законы могут устанавливать ограничения прав иностранных граждан. Ограничения могут устанавливаться в двух формах: 1) разрешено при определенных условиях; 2) разрешено только гражданам России.</w:t>
      </w:r>
    </w:p>
    <w:p w:rsidR="00B349CF" w:rsidRPr="006C1925" w:rsidRDefault="00B349CF" w:rsidP="00DB6B96">
      <w:r w:rsidRPr="006C1925">
        <w:t xml:space="preserve">Второй принцип в основном закреплен в нормах, регулирующих право субъекта заниматься определенными видами деятельности. Так в состав судового экипажа и в состав экипажа воздушного судна также могут входить только граждане России. </w:t>
      </w:r>
    </w:p>
    <w:p w:rsidR="00DB6B96" w:rsidRPr="006C1925" w:rsidRDefault="00B349CF" w:rsidP="00DB6B96">
      <w:r w:rsidRPr="006C1925">
        <w:t>Иностранец не может быть детективом, адвокатом, нотариусом, входить в состав сельскохозяйственного кооператива, потому что заниматься данными видами деятельности могут только граждане России.</w:t>
      </w:r>
    </w:p>
    <w:p w:rsidR="00B349CF" w:rsidRPr="006C1925" w:rsidRDefault="00B349CF" w:rsidP="00DB6B96">
      <w:r w:rsidRPr="006C1925">
        <w:t>Одной из отраслей частного права является семейное право. Семейный Кодекс</w:t>
      </w:r>
      <w:r w:rsidRPr="006C1925">
        <w:rPr>
          <w:rStyle w:val="a3"/>
          <w:sz w:val="28"/>
          <w:szCs w:val="20"/>
        </w:rPr>
        <w:footnoteReference w:id="13"/>
      </w:r>
      <w:r w:rsidRPr="006C1925">
        <w:t xml:space="preserve"> признает за иностранным гражданином право быть участником семейных отношений иметь права и исполнять обязанности в соответствии с Семейным Кодексом. Иностранцы имеют право, как вступать в брак с российскими гражданами, независимо от места заключения брака, так и вступать в брак с лицом, независимо от его национальности на территории России. </w:t>
      </w:r>
    </w:p>
    <w:p w:rsidR="00B349CF" w:rsidRPr="006C1925" w:rsidRDefault="00B349CF" w:rsidP="00DB6B96">
      <w:r w:rsidRPr="006C1925">
        <w:t xml:space="preserve">Необходимо также отметить, что иностранцы и даже лица без гражданства получили сегодня право усыновлять российских детей, причем при усыновлении применяется законодательство усыновителя (статья 165 Семейного Кодекса). Но в любом случае такое усыновление не может нарушать права ребенка по сравнению с российским законодательством. Особое внимание уделяется тому, чтобы иностранный гражданин имел достаточно средств для обеспечения усыновленного российского ребенка. </w:t>
      </w:r>
    </w:p>
    <w:p w:rsidR="00B349CF" w:rsidRPr="006C1925" w:rsidRDefault="00B349CF" w:rsidP="00DB6B96">
      <w:r w:rsidRPr="006C1925">
        <w:t>Таким образом, в результате проводимого Российской Федерацией курса на преодоление тоталитарного изоляционизма и интеграцию страны с мировым сообществом на территории Российской Федерации стало проживать –</w:t>
      </w:r>
      <w:r w:rsidR="00DB6B96" w:rsidRPr="006C1925">
        <w:t xml:space="preserve"> </w:t>
      </w:r>
      <w:r w:rsidRPr="006C1925">
        <w:t xml:space="preserve">постоянно и временно – большое количество иностранных граждан и лиц без гражданства. </w:t>
      </w:r>
    </w:p>
    <w:p w:rsidR="00B349CF" w:rsidRPr="006C1925" w:rsidRDefault="00B349CF" w:rsidP="00DB6B96">
      <w:r w:rsidRPr="006C1925">
        <w:t xml:space="preserve">Конституция России устанавливает, что они пользуются правами и несут обязанности наравне с российскими гражданами. Исключения возможны только в соответствии с федеральным законом или международным договором Российской Федерации (ч. 3 ст. 62 Конституции РФ). </w:t>
      </w:r>
    </w:p>
    <w:p w:rsidR="00B349CF" w:rsidRPr="006C1925" w:rsidRDefault="00B349CF" w:rsidP="00DB6B96">
      <w:r w:rsidRPr="006C1925">
        <w:t>Объем прав, свобод и обязанностей иностранных граждан и лиц без гражданства может определяться в специальных законах. Различие в объеме правового статуса иностранных граждан и лиц без гражданства зависит и от такого фактора, как их постоянное проживание или временное пребывание в Российской Федерации.</w:t>
      </w:r>
    </w:p>
    <w:p w:rsidR="00B349CF" w:rsidRPr="006C1925" w:rsidRDefault="00B349CF" w:rsidP="00DB6B96">
      <w:r w:rsidRPr="006C1925">
        <w:t>Исключения из объема правового статуса иностранных граждан и лиц без гражданства касаются ряда политических прав (избирательных прав, участия в референдумах и др.), несения воинской службы.</w:t>
      </w:r>
    </w:p>
    <w:p w:rsidR="00B349CF" w:rsidRPr="006C1925" w:rsidRDefault="00B349CF" w:rsidP="00DB6B96">
      <w:r w:rsidRPr="006C1925">
        <w:t>Иностранные граждане не могут быть призваны на военную службу (альтернативную гражданскую службу).</w:t>
      </w:r>
    </w:p>
    <w:p w:rsidR="00B349CF" w:rsidRPr="006C1925" w:rsidRDefault="00B349CF" w:rsidP="00DB6B96">
      <w:pPr>
        <w:rPr>
          <w:caps/>
        </w:rPr>
      </w:pPr>
      <w:r w:rsidRPr="006C1925">
        <w:t>Однако поступление на военную службу все же возможно на контрактной основе в соответствии с правилами, установленными федеральными законами и иными нормативными правовыми актами. Дополнительно разрешается поступление на работу в Вооруженные Силы Российской Федерации, иные войска, воинские формирования и органы в качестве лица гражданского персонала.</w:t>
      </w:r>
    </w:p>
    <w:p w:rsidR="00B349CF" w:rsidRPr="006C1925" w:rsidRDefault="00B349CF" w:rsidP="00DB6B96">
      <w:r w:rsidRPr="006C1925">
        <w:t>Предоставление иностранным гражданам и лицам без гражданства национального режима не связано жестко с требованием взаимности. Однако это не умаляет права Российской Федерации вводить соответствующие ограничения для граждан тех государств, которые устанавливают ограничения только для российских граждан, т.е. носят для них явно дискриминационный характер (реторсии).</w:t>
      </w:r>
    </w:p>
    <w:p w:rsidR="00B349CF" w:rsidRPr="006C1925" w:rsidRDefault="00B349CF" w:rsidP="00DB6B96">
      <w:r w:rsidRPr="006C1925">
        <w:t>Правовое положение специальных групп иностранных граждан (дипломаты, консулы, члены экипажей иностранных военных кораблей и самолетов, торговых судов и др.) регулируется нормами законодательства Российской Федерации с учетом обязательств по международным договорам.</w:t>
      </w:r>
    </w:p>
    <w:p w:rsidR="00B349CF" w:rsidRPr="006C1925" w:rsidRDefault="00B349CF" w:rsidP="00DB6B96"/>
    <w:p w:rsidR="00B349CF" w:rsidRPr="006C1925" w:rsidRDefault="00AA43D7" w:rsidP="00DB6B96">
      <w:pPr>
        <w:pStyle w:val="4"/>
        <w:numPr>
          <w:ilvl w:val="1"/>
          <w:numId w:val="14"/>
        </w:numPr>
        <w:spacing w:before="0" w:after="0"/>
        <w:ind w:left="0" w:firstLine="709"/>
        <w:jc w:val="both"/>
      </w:pPr>
      <w:bookmarkStart w:id="20" w:name="_Toc291749208"/>
      <w:r w:rsidRPr="006C1925">
        <w:t>Особенности правового статуса иностранных граждан на территории РФ</w:t>
      </w:r>
      <w:bookmarkEnd w:id="20"/>
    </w:p>
    <w:p w:rsidR="00AA43D7" w:rsidRPr="006C1925" w:rsidRDefault="00AA43D7" w:rsidP="00DB6B96"/>
    <w:p w:rsidR="00B349CF" w:rsidRPr="006C1925" w:rsidRDefault="00B349CF" w:rsidP="00DB6B96">
      <w:r w:rsidRPr="006C1925">
        <w:t>Непосредственно правовой статус трудящихся-мигрантов на территории России устанавливается Федеральным законом «О правовом положении иностранных граждан в Российской Федерации»</w:t>
      </w:r>
      <w:r w:rsidRPr="006C1925">
        <w:rPr>
          <w:rStyle w:val="a3"/>
          <w:sz w:val="28"/>
          <w:szCs w:val="20"/>
        </w:rPr>
        <w:footnoteReference w:id="14"/>
      </w:r>
      <w:r w:rsidRPr="006C1925">
        <w:t xml:space="preserve"> (далее – Закон о правовом положении иностранцев), в соответствии со ст. 2 которого, физическое лицо, не являющееся гражданином России и имеющее доказательства наличия гражданства (подданства) иностранного государства, признается иностранным гражданином. </w:t>
      </w:r>
    </w:p>
    <w:p w:rsidR="00B349CF" w:rsidRPr="006C1925" w:rsidRDefault="00B349CF" w:rsidP="00DB6B96">
      <w:r w:rsidRPr="006C1925">
        <w:t>Раскрывая положение применительно к сфере трудовой деятельности и повторяя положения</w:t>
      </w:r>
      <w:r w:rsidR="00DB6B96" w:rsidRPr="006C1925">
        <w:t xml:space="preserve"> </w:t>
      </w:r>
      <w:r w:rsidRPr="006C1925">
        <w:t>статей 34 и 37 Конституции Российской Федерации, в п. 1 статьи 13 Закона о правовом положении указывается, что иностранные граждане пользуются правом свободно распоряжаться своими способностями к труду, выбирать род деятельности и профессию, а также правом на свободное использование своих способностей и имущества для предпринимательской и иной не запрещенной законом экономической деятельности с учетом ограничений, предусмотренных федеральным законом.</w:t>
      </w:r>
    </w:p>
    <w:p w:rsidR="00B349CF" w:rsidRPr="006C1925" w:rsidRDefault="00B349CF" w:rsidP="00DB6B96">
      <w:r w:rsidRPr="006C1925">
        <w:t>Необходимо отметить, что согласно данному закону понятие «иностранный гражданин» включает в себя понятие «лицо без гражданства», за исключением случаев, когда федеральным законом в отношении лиц без гражданства устанавливаются особые правила, отличающиеся от правил, установленных для иностранных граждан.</w:t>
      </w:r>
    </w:p>
    <w:p w:rsidR="00B349CF" w:rsidRPr="006C1925" w:rsidRDefault="00B349CF" w:rsidP="00DB6B96">
      <w:r w:rsidRPr="006C1925">
        <w:t>Часто применяемый в практической деятельности термин «иностранец», как правило, используется как обобщающий термин, объединяющий понятия «иностранный гражданин» и «лицо без гражданства».</w:t>
      </w:r>
    </w:p>
    <w:p w:rsidR="00B349CF" w:rsidRPr="006C1925" w:rsidRDefault="00B349CF" w:rsidP="00DB6B96">
      <w:r w:rsidRPr="006C1925">
        <w:t>В статье 6 Закона РФ «О занятости населения в Российской Федерации»</w:t>
      </w:r>
      <w:r w:rsidRPr="006C1925">
        <w:rPr>
          <w:rStyle w:val="a3"/>
          <w:sz w:val="28"/>
        </w:rPr>
        <w:footnoteReference w:id="15"/>
      </w:r>
      <w:r w:rsidRPr="006C1925">
        <w:t xml:space="preserve"> указывается, что действие законодательства Российской Федерации о занятости населения распространяется также на иностранных граждан и лиц без гражданства, если иное не предусмотрено федеральными законами или международными договорами Российской Федерации.</w:t>
      </w:r>
    </w:p>
    <w:p w:rsidR="00B349CF" w:rsidRPr="006C1925" w:rsidRDefault="00B349CF" w:rsidP="00DB6B96">
      <w:r w:rsidRPr="006C1925">
        <w:t>Таким образом, законно находящиеся на территории Российской Федерации иностранные граждане могут заниматься разрешенными видами деятельности, при выполнении которых граждане рассматриваются как занятые (статья 2 Закона), за исключением случаев, предусмотренных федеральными законами или международными договорами Российской Федерации.</w:t>
      </w:r>
    </w:p>
    <w:p w:rsidR="00B349CF" w:rsidRPr="006C1925" w:rsidRDefault="00B349CF" w:rsidP="00DB6B96">
      <w:r w:rsidRPr="006C1925">
        <w:t>Нормативная правовая база, которая позволяет иностранным гражданам и лицам без гражданства реализовывать права и обязанности в сфере труда в ходе осуществления трудовой деятельности в Российской Федерации, отличается разнообразием. Поэтому, рассматривая вопросы, связанные с осуществлением иностранными работниками трудовой деятельности в Российской Федерации, необходимо принимать во внимание множество нормативных правовых актов различного уровня, регулирующих пребывание и трудовую деятельность данной категории лиц.</w:t>
      </w:r>
    </w:p>
    <w:p w:rsidR="00B349CF" w:rsidRPr="006C1925" w:rsidRDefault="00B349CF" w:rsidP="00DB6B96">
      <w:r w:rsidRPr="006C1925">
        <w:t>Например, согласно Налоговому кодексу Российской Федерации (НК РФ)</w:t>
      </w:r>
      <w:r w:rsidRPr="006C1925">
        <w:rPr>
          <w:rStyle w:val="a3"/>
          <w:sz w:val="28"/>
          <w:szCs w:val="20"/>
        </w:rPr>
        <w:footnoteReference w:id="16"/>
      </w:r>
      <w:r w:rsidRPr="006C1925">
        <w:t xml:space="preserve"> за совершение действий, связанных с оформлением документов на въезд иностранных граждан в Российскую Федерацию или их выездом из Российской Федерации (оформление российской визы и ее продление, выдача разрешения на временное проживание или вида на жительство в Российской Федерации, разрешения на работу, разрешения на привлечение и использование иностранных работников и т.п.), взыскивается государственная пошлина.</w:t>
      </w:r>
    </w:p>
    <w:p w:rsidR="00B349CF" w:rsidRPr="006C1925" w:rsidRDefault="00B349CF" w:rsidP="00DB6B96">
      <w:r w:rsidRPr="006C1925">
        <w:t xml:space="preserve">К федеральным законам, определяющим особенности правового положения иностранных граждан на территории Российской Федерации, относится также Федеральный закон от 15 августа 1996 г . № 114-ФЗ «О порядке выезда из Российской Федерации и въезда в Российскую Федерацию». </w:t>
      </w:r>
    </w:p>
    <w:p w:rsidR="00B349CF" w:rsidRPr="006C1925" w:rsidRDefault="00B349CF" w:rsidP="00DB6B96">
      <w:r w:rsidRPr="006C1925">
        <w:t>Согласно статье 24 указанного закона, иностранные граждане и лица без гражданства могут въезжать на территорию Российской Федерации и выезжать из Российской Федерации при наличии российской визы (если иное не предусмотрено соответствующим международным договором Российской Федерации) по действительным документам, удостоверяющим их личность и признаваемым Российской Федерацией в этом качестве.</w:t>
      </w:r>
    </w:p>
    <w:p w:rsidR="00B349CF" w:rsidRPr="006C1925" w:rsidRDefault="00B349CF" w:rsidP="00DB6B96">
      <w:r w:rsidRPr="006C1925">
        <w:t>Важное значение в установлении особенностей правового положения иностранных граждан в Российской Федерации имеет также Федеральный закон «О беженцах»</w:t>
      </w:r>
      <w:r w:rsidRPr="006C1925">
        <w:rPr>
          <w:rStyle w:val="a3"/>
          <w:sz w:val="28"/>
          <w:szCs w:val="20"/>
        </w:rPr>
        <w:footnoteReference w:id="17"/>
      </w:r>
      <w:r w:rsidRPr="006C1925">
        <w:t>, а также другие нормативные правовые акты, в том числе, принятые на уровне субъектов Российской Федерации.</w:t>
      </w:r>
    </w:p>
    <w:p w:rsidR="00B349CF" w:rsidRPr="006C1925" w:rsidRDefault="00B349CF" w:rsidP="00DB6B96">
      <w:r w:rsidRPr="006C1925">
        <w:t>В Федеральном законе «О государственной политике Российской Федерации в отношении соотечественников за рубежом»</w:t>
      </w:r>
      <w:r w:rsidRPr="006C1925">
        <w:rPr>
          <w:rStyle w:val="a3"/>
          <w:sz w:val="28"/>
          <w:szCs w:val="20"/>
        </w:rPr>
        <w:footnoteReference w:id="18"/>
      </w:r>
      <w:r w:rsidRPr="006C1925">
        <w:t xml:space="preserve"> (статья 13) содержится указание на то, что во время пребывания на территории Российской Федерации соотечественники, являющиеся иностранными гражданами или лицами без гражданства, пользуются правами и несут обязанности наравне с гражданами Российской Федерации, за исключением случаев, установленных Конституцией Российской Федерации, международными договорами Российской Федерации, федеральными конституционными законами и федеральными законами. </w:t>
      </w:r>
    </w:p>
    <w:p w:rsidR="00B349CF" w:rsidRPr="006C1925" w:rsidRDefault="00B349CF" w:rsidP="00DB6B96">
      <w:r w:rsidRPr="006C1925">
        <w:t xml:space="preserve">Важно также иметь в виду, что в соответствии с Указом Президента Российской Федерации от 19 июля 2004 г. № 928 «Вопросы Федеральной миграционной службы», которым утверждено Положение о Федеральной миграционной службе, Федеральная миграционная служба (ФМС) является федеральным органом исполнительной власти, реализующим государственную политику в сфере миграции и осуществляющим правоприменительные функции, функции по контролю, надзору и оказанию государственных услуг в сфере миграции. </w:t>
      </w:r>
    </w:p>
    <w:p w:rsidR="00B349CF" w:rsidRPr="006C1925" w:rsidRDefault="00B349CF" w:rsidP="00DB6B96">
      <w:r w:rsidRPr="006C1925">
        <w:t>На ФМС России возложена функция принятия решения о выдаче, приостановлении действия или аннулировании разрешений на привлечение и использование иностранных работников, разрешений на работу.</w:t>
      </w:r>
    </w:p>
    <w:p w:rsidR="00B349CF" w:rsidRPr="006C1925" w:rsidRDefault="00B349CF" w:rsidP="00DB6B96">
      <w:r w:rsidRPr="006C1925">
        <w:t>Кроме того, ФМС России и ее территориальные органы исполняют функции, связанные с лицензированием деятельности по оказанию содействия в трудоустройстве граждан Российской Федерации за границей, а также в соответствии с Указом Президента Российской Федерации от 11 августа 2009 г. № 933 функции компетентного органа, предусмотренных Конвенцией МОТ № 179 о найме и трудоустройстве моряков.</w:t>
      </w:r>
    </w:p>
    <w:p w:rsidR="00B349CF" w:rsidRPr="006C1925" w:rsidRDefault="00B349CF" w:rsidP="00DB6B96">
      <w:r w:rsidRPr="006C1925">
        <w:t xml:space="preserve">Следует отметить наличие значительного числа международных нормативных правовых актов в сфере миграции, участником которых является Российская Федерация. </w:t>
      </w:r>
    </w:p>
    <w:p w:rsidR="00B349CF" w:rsidRPr="006C1925" w:rsidRDefault="00B349CF" w:rsidP="00DB6B96">
      <w:r w:rsidRPr="006C1925">
        <w:t xml:space="preserve">В соответствии с Конституцией Российской Федерации такие международные акты обладают приоритетом над национальными нормативными правовыми актами. В статье 15 (часть 4) Конституции закреплено положение о том, что общепризнанные принципы и нормы международного права и международные договоры РФ являются составной частью ее правовой системы. </w:t>
      </w:r>
    </w:p>
    <w:p w:rsidR="00B349CF" w:rsidRPr="006C1925" w:rsidRDefault="00B349CF" w:rsidP="00DB6B96">
      <w:r w:rsidRPr="006C1925">
        <w:t>Подобное указание имеется также в статье 3 Закона о правовом положении иностранцев, согласно которому правовое положение иностранных граждан и лиц без гражданства в Российской Федерации определяется также международными договорами Российской Федерации.</w:t>
      </w:r>
    </w:p>
    <w:p w:rsidR="00B349CF" w:rsidRPr="006C1925" w:rsidRDefault="00B349CF" w:rsidP="00DB6B96">
      <w:r w:rsidRPr="006C1925">
        <w:t>Таким образом, иностранные граждане могут осуществлять трудовую деятельность на территории РФ на основании трудового договора либо гражданско-правового договора на выполнение работ (оказание услуг). Кроме того, действующим законодательством предусмотрена возможность для иностранного гражданина осуществлять трудовую деятельность на территории РФ в качестве индивидуального предпринимателя без образования юридического лица (ПБОЮЛ) в случае, если он имеет выданные в установленном порядке: разрешение на постоянное проживание в РФ; свидетельство о его регистрации в качестве индивидуального предпринимателя; разрешение на работу.</w:t>
      </w:r>
    </w:p>
    <w:p w:rsidR="00B349CF" w:rsidRPr="006C1925" w:rsidRDefault="00B349CF" w:rsidP="00DB6B96"/>
    <w:p w:rsidR="00AA43D7" w:rsidRPr="006C1925" w:rsidRDefault="00B349CF" w:rsidP="00DB6B96">
      <w:pPr>
        <w:pStyle w:val="4"/>
        <w:spacing w:before="0" w:after="0"/>
        <w:jc w:val="both"/>
      </w:pPr>
      <w:bookmarkStart w:id="21" w:name="_Toc286314624"/>
      <w:bookmarkStart w:id="22" w:name="_Toc291749209"/>
      <w:r w:rsidRPr="006C1925">
        <w:t>1.3</w:t>
      </w:r>
      <w:r w:rsidR="00DB6B96" w:rsidRPr="006C1925">
        <w:t xml:space="preserve"> </w:t>
      </w:r>
      <w:bookmarkEnd w:id="21"/>
      <w:r w:rsidR="00AA43D7" w:rsidRPr="006C1925">
        <w:t>Специфика правового регулирования трудовой деятельности иностранных граждан в Российской Федерации</w:t>
      </w:r>
      <w:bookmarkEnd w:id="22"/>
    </w:p>
    <w:p w:rsidR="00AA43D7" w:rsidRPr="006C1925" w:rsidRDefault="00AA43D7" w:rsidP="00DB6B96"/>
    <w:p w:rsidR="00B349CF" w:rsidRPr="006C1925" w:rsidRDefault="00B349CF" w:rsidP="00DB6B96">
      <w:r w:rsidRPr="006C1925">
        <w:t>В соответствии со статьей 2 Закона о правовом положении иностранцев, с иностранным гражданином в Российской Федерации могут быть оформлены трудовые отношения, если он въехал в Российскую Федерацию и пребывает на ее территории на законных основаниях, то есть имеет действительные разрешительные документы, предусмотренные законодательством или международным договором Российской Федерации, соответствующие его правовому статусу и подтверждающие его право на пребывание (проживание) и трудовую деятельность в Российской Федерации.</w:t>
      </w:r>
    </w:p>
    <w:p w:rsidR="00B349CF" w:rsidRPr="006C1925" w:rsidRDefault="00B349CF" w:rsidP="00DB6B96">
      <w:r w:rsidRPr="006C1925">
        <w:t xml:space="preserve">Особо следует отметить, что в соответствии с Решением Высшего Совета Сообщества Беларуси и России от 22 июня 1996 г. № 4 «О равных правах граждан на трудоустройство, оплату труда и предоставление других социально-трудовых гарантий», в настоящее время действующий на основе национального законодательства порядок регулирования привлечения и использования иностранной рабочей силы в отношении граждан Республики Беларусь в Российской Федерации и граждан Российской Федерации в Республике Беларусь не применяется. Следовательно, граждане Республики Беларусь могут осуществлять трудовую деятельность в Российской Федерации на равных с гражданами Российской Федерации правах. </w:t>
      </w:r>
    </w:p>
    <w:p w:rsidR="00B349CF" w:rsidRPr="006C1925" w:rsidRDefault="00B349CF" w:rsidP="00DB6B96">
      <w:r w:rsidRPr="006C1925">
        <w:t>Согласно Закону о правовом положении иностранцев установлены определенные категории иностранных граждан в соответствии с режимом их нахождения в Российской Федерации:</w:t>
      </w:r>
    </w:p>
    <w:p w:rsidR="00B349CF" w:rsidRPr="006C1925" w:rsidRDefault="00B349CF" w:rsidP="00DB6B96">
      <w:r w:rsidRPr="006C1925">
        <w:t>а) постоянно проживающие;</w:t>
      </w:r>
    </w:p>
    <w:p w:rsidR="00B349CF" w:rsidRPr="006C1925" w:rsidRDefault="00B349CF" w:rsidP="00DB6B96">
      <w:r w:rsidRPr="006C1925">
        <w:t>б) временно проживающие;</w:t>
      </w:r>
    </w:p>
    <w:p w:rsidR="00B349CF" w:rsidRPr="006C1925" w:rsidRDefault="00B349CF" w:rsidP="00DB6B96">
      <w:r w:rsidRPr="006C1925">
        <w:t>в) временно пребывающие.</w:t>
      </w:r>
    </w:p>
    <w:p w:rsidR="00B349CF" w:rsidRPr="006C1925" w:rsidRDefault="00B349CF" w:rsidP="00DB6B96">
      <w:r w:rsidRPr="006C1925">
        <w:t>От режима нахождения иностранных граждан на территории Российской Федерации во многом зависит их право на осуществление трудовой деятельности в России.</w:t>
      </w:r>
    </w:p>
    <w:p w:rsidR="00B349CF" w:rsidRPr="006C1925" w:rsidRDefault="00B349CF" w:rsidP="00DB6B96">
      <w:r w:rsidRPr="006C1925">
        <w:t>Наиболее многочисленной категорией иностранных граждан, находящихся на территории Российской Федерации, являются временно пребывающие иностранные граждане. Согласно Закону о правовом положении иностранцев временно пребывающий в Российской Федерации иностранный гражданин – это лицо, прибывшее в Российскую Федерацию на основании визы или в порядке, не требующем получения визы, и получившее миграционную карту, но не имеющее вида на жительство или разрешения на временное проживание.</w:t>
      </w:r>
    </w:p>
    <w:p w:rsidR="00B349CF" w:rsidRPr="006C1925" w:rsidRDefault="00B349CF" w:rsidP="00DB6B96">
      <w:r w:rsidRPr="006C1925">
        <w:t>В соответствии с Федеральным законом «О миграционном учете иностранных граждан в Российской Федерации» временно пребывающие в Российской Федерации иностранные граждане подлежат учету по месту пребывания</w:t>
      </w:r>
      <w:r w:rsidRPr="006C1925">
        <w:rPr>
          <w:rStyle w:val="a3"/>
          <w:sz w:val="28"/>
          <w:szCs w:val="20"/>
        </w:rPr>
        <w:footnoteReference w:id="19"/>
      </w:r>
      <w:r w:rsidRPr="006C1925">
        <w:t xml:space="preserve">. При этом под местом пребывания иностранного гражданина понимается жилое помещение, не являющееся местом жительства, а также иное помещение, учреждение или организация, в которых иностранный гражданин или лицо без гражданства находится и (или) по адресу которых иностранный гражданин или лицо без гражданства подлежит постановке на учет по месту пребывания в порядке, установленном Законом о миграционном учете. </w:t>
      </w:r>
    </w:p>
    <w:p w:rsidR="00B349CF" w:rsidRPr="006C1925" w:rsidRDefault="00B349CF" w:rsidP="00DB6B96">
      <w:r w:rsidRPr="006C1925">
        <w:t>Можно выделить ряд общих моментов, определяющих правовой статус иностранных граждан, временно пребывающих на территории Российской Федерации с целью осуществления трудовой деятельности:</w:t>
      </w:r>
    </w:p>
    <w:p w:rsidR="00B349CF" w:rsidRPr="006C1925" w:rsidRDefault="00B349CF" w:rsidP="00DB6B96">
      <w:r w:rsidRPr="006C1925">
        <w:t>1) цель фактической деятельности иностранных граждан в Российской Федерации должна соответствовать цели их въезда в Россию, заявленной при получении визы или при пересечении государственной границы;</w:t>
      </w:r>
    </w:p>
    <w:p w:rsidR="00B349CF" w:rsidRPr="006C1925" w:rsidRDefault="00B349CF" w:rsidP="00DB6B96">
      <w:r w:rsidRPr="006C1925">
        <w:t>2) работодатель, желающий привлечь к трудовой деятельности иностранных граждан, должен в установленном порядке получить от уполномоченного органа субъекта Российской Федерации подтверждение о возможности полного или частичного удовлетворения его заявки на привлечение иностранной рабочей силы;</w:t>
      </w:r>
    </w:p>
    <w:p w:rsidR="00B349CF" w:rsidRPr="006C1925" w:rsidRDefault="00B349CF" w:rsidP="00DB6B96">
      <w:r w:rsidRPr="006C1925">
        <w:t>3) заключение трудовых отношений с работодателем, заказчиком работ (услуг) осуществляется на основании требований миграционного и трудового законодательства;</w:t>
      </w:r>
    </w:p>
    <w:p w:rsidR="00B349CF" w:rsidRPr="006C1925" w:rsidRDefault="00B349CF" w:rsidP="00DB6B96">
      <w:r w:rsidRPr="006C1925">
        <w:t>4) работодатель, в случае привлечения к работе граждан государств, с которыми у России действует визовой режим взаимных поездок, должен заблаговременно получить разрешение на привлечение и использование иностранных работников и оформить каждому потенциальному иностранному работнику персональное приглашение на въезд в Российскую Федерацию;</w:t>
      </w:r>
    </w:p>
    <w:p w:rsidR="00B349CF" w:rsidRPr="006C1925" w:rsidRDefault="00B349CF" w:rsidP="00DB6B96">
      <w:r w:rsidRPr="006C1925">
        <w:t>5) иностранный гражданин для осуществления трудовой деятельности на законных основаниях должен иметь разрешение на работу или патент;</w:t>
      </w:r>
    </w:p>
    <w:p w:rsidR="00B349CF" w:rsidRPr="006C1925" w:rsidRDefault="00B349CF" w:rsidP="00DB6B96">
      <w:r w:rsidRPr="006C1925">
        <w:t>6) трудовые отношения с временно пребывающими в Российской Федерации иностранными гражданами носят срочный характер и должны, соответственно, оформляться срочным трудовым договором;</w:t>
      </w:r>
    </w:p>
    <w:p w:rsidR="00B349CF" w:rsidRPr="006C1925" w:rsidRDefault="00B349CF" w:rsidP="00DB6B96">
      <w:r w:rsidRPr="006C1925">
        <w:t>7) состояние здоровья привлекаемого к трудовой деятельности иностранного гражданина должно отвечать требованиям, установленным российским законодательством.</w:t>
      </w:r>
    </w:p>
    <w:p w:rsidR="00B349CF" w:rsidRPr="006C1925" w:rsidRDefault="00B349CF" w:rsidP="00DB6B96">
      <w:r w:rsidRPr="006C1925">
        <w:t>В соответствии со статьей 5 Закона о правовом положении иностранцев срок временного пребывания иностранного гражданина в Российской Федерации определяется сроком действия выданной ему визы, за исключением случаев, предусмотренных этим законом.</w:t>
      </w:r>
    </w:p>
    <w:p w:rsidR="00B349CF" w:rsidRPr="006C1925" w:rsidRDefault="00B349CF" w:rsidP="00DB6B96">
      <w:r w:rsidRPr="006C1925">
        <w:t xml:space="preserve">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90 суток, за исключением случаев, предусмотренных упомянутым законом. </w:t>
      </w:r>
    </w:p>
    <w:p w:rsidR="00B349CF" w:rsidRPr="006C1925" w:rsidRDefault="00B349CF" w:rsidP="00DB6B96">
      <w:r w:rsidRPr="006C1925">
        <w:t xml:space="preserve">Иностранные граждане данной категории, прибывшие в Российскую Федерацию с целью осуществления трудовой деятельности и вставшие на миграционный учет в соответствующем территориальном органе ФМС России, могут обратиться в миграционный орган за разрешением на работу, срок действия которого не может превышать разрешенного срока временного пребывания. </w:t>
      </w:r>
    </w:p>
    <w:p w:rsidR="00B349CF" w:rsidRPr="006C1925" w:rsidRDefault="00B349CF" w:rsidP="00DB6B96">
      <w:r w:rsidRPr="006C1925">
        <w:t>В настоящее время без визы в Россию могут въезжать граждане следующих государств-участников СНГ: Республики Беларусь, Казахстана, Таджикистана, Кыргызской Республики, Украины, Азербайджана, Узбекистана, Молдовы, Армении.</w:t>
      </w:r>
    </w:p>
    <w:p w:rsidR="00B349CF" w:rsidRPr="006C1925" w:rsidRDefault="00B349CF" w:rsidP="00DB6B96">
      <w:r w:rsidRPr="006C1925">
        <w:t xml:space="preserve">В течение указанного срока иностранный гражданин, прибывший в Российскую Федерацию в безвизовом порядке, вправе подыскивать устраивающее его место работы, а в случае отрицательного результата – обязан выехать из Российской Федерации. </w:t>
      </w:r>
    </w:p>
    <w:p w:rsidR="00DB6B96" w:rsidRPr="006C1925" w:rsidRDefault="00B349CF" w:rsidP="00DB6B96">
      <w:r w:rsidRPr="006C1925">
        <w:t xml:space="preserve">В соответствии с пунктом 5 статьи 5 Закона о правовом положении иностранцев в случае заключения иностранным гражданином трудового или гражданско-правового договора между с работодателем срок его временного пребывания в Российской Федерации может быть продлен на срок действия заключенного договора, исчисляемый со дня въезда иностранца в Российской Федерации, но не более чем на 1 год. </w:t>
      </w:r>
    </w:p>
    <w:p w:rsidR="00B349CF" w:rsidRPr="006C1925" w:rsidRDefault="00B349CF" w:rsidP="00DB6B96">
      <w:r w:rsidRPr="006C1925">
        <w:t>Указанное ограничение срока временного пребывания не распространяется на иностранных граждан, привлеченных для осуществления трудовой деятельности в качестве высококвалифицированных специалистов, а также на иностранных граждан, осуществляющих трудовую деятельность в соответствии со статьей 13.3 указанного закона и с частью 2 статьи 16 Федерального закона «Об инновационном центре «Сколково»</w:t>
      </w:r>
      <w:r w:rsidRPr="006C1925">
        <w:rPr>
          <w:rStyle w:val="a3"/>
          <w:sz w:val="28"/>
          <w:szCs w:val="20"/>
        </w:rPr>
        <w:footnoteReference w:id="20"/>
      </w:r>
      <w:r w:rsidRPr="006C1925">
        <w:t>.</w:t>
      </w:r>
    </w:p>
    <w:p w:rsidR="00B349CF" w:rsidRPr="006C1925" w:rsidRDefault="00B349CF" w:rsidP="00DB6B96">
      <w:r w:rsidRPr="006C1925">
        <w:t>С учетом формы бланка разрешения на работу, не позволяющей вносить в него изменения, продление срока действия разрешения на работу осуществляется путем выдачи иностранному гражданину нового бланка разрешения на работу. В квоте выдачи разрешений на работу учитывается только первый, 90-дневный, бланк разрешения.</w:t>
      </w:r>
    </w:p>
    <w:p w:rsidR="00B349CF" w:rsidRPr="006C1925" w:rsidRDefault="00B349CF" w:rsidP="00DB6B96">
      <w:r w:rsidRPr="006C1925">
        <w:t>В соответствии с Приказом ФМС России</w:t>
      </w:r>
      <w:r w:rsidRPr="006C1925">
        <w:rPr>
          <w:rStyle w:val="a3"/>
          <w:sz w:val="28"/>
          <w:szCs w:val="20"/>
        </w:rPr>
        <w:footnoteReference w:id="21"/>
      </w:r>
      <w:r w:rsidRPr="006C1925">
        <w:t xml:space="preserve"> в бланк разрешения на работу при его продлении вносятся реквизиты работодателя, с которым иностранный гражданин заключил трудовой договор.</w:t>
      </w:r>
    </w:p>
    <w:p w:rsidR="00B349CF" w:rsidRPr="006C1925" w:rsidRDefault="00B349CF" w:rsidP="00DB6B96">
      <w:r w:rsidRPr="006C1925">
        <w:t>Приказом ФМС России от 26 февраля 2009 г. № 36</w:t>
      </w:r>
      <w:r w:rsidRPr="006C1925">
        <w:rPr>
          <w:rStyle w:val="a3"/>
          <w:sz w:val="28"/>
          <w:szCs w:val="20"/>
        </w:rPr>
        <w:footnoteReference w:id="22"/>
      </w:r>
      <w:r w:rsidRPr="006C1925">
        <w:t xml:space="preserve"> дополнительно указывается, что при выдаче разрешений на работу иностранным гражданам территориальные органы должны руководствоваться, в том числе, положениями пунктов 1 и 5 статьи 5 Федерального закона от 25 июля 2002 года № 115-ФЗ «О правовом положении иностранных граждан в Российской Федерации». </w:t>
      </w:r>
    </w:p>
    <w:p w:rsidR="00B349CF" w:rsidRPr="006C1925" w:rsidRDefault="00B349CF" w:rsidP="00DB6B96">
      <w:r w:rsidRPr="006C1925">
        <w:t>В случае трудоустройства иностранного гражданина и представления им в территориальный орган ФМС России заключенного договора, ему продлевается срок пребывания в соответствии с пунктом 5 статьи 5 Федерального закона и одновременно оформляется разрешение на работу на срок действия заключенного договора, но не более чем на один год, исчисляемый со дня въезда на территорию Российской Федерации.</w:t>
      </w:r>
    </w:p>
    <w:p w:rsidR="00B349CF" w:rsidRPr="006C1925" w:rsidRDefault="00B349CF" w:rsidP="00DB6B96">
      <w:r w:rsidRPr="006C1925">
        <w:rPr>
          <w:szCs w:val="28"/>
        </w:rPr>
        <w:t>Пунктами 45, 46 и 136.7 Административного регламента предоставления Федеральной миграционной службой, органами исполнительной власти субъектов Российской Федерации, осуществляющими переданные полномочия Российской Федерации в области содействия занятости населения, Федеральным агентством морского и речного транспорта и Федеральным агентством по рыболовству государственной услуги по выдаче заключений о привлечении и об использовании иностранных работников, разрешений на привлечение и использование иностранных работников, а также разрешений на работу иностранным гражданам и лицам без гражданства</w:t>
      </w:r>
      <w:r w:rsidRPr="006C1925">
        <w:rPr>
          <w:rStyle w:val="a3"/>
          <w:sz w:val="28"/>
          <w:szCs w:val="28"/>
        </w:rPr>
        <w:footnoteReference w:id="23"/>
      </w:r>
      <w:r w:rsidRPr="006C1925">
        <w:rPr>
          <w:szCs w:val="28"/>
        </w:rPr>
        <w:t>, определено, что выдача иностранному</w:t>
      </w:r>
      <w:r w:rsidRPr="006C1925">
        <w:t xml:space="preserve"> гражданину разрешения на работу рассматривается как юридически значимое действие и за его совершение взимается государственная пошлина.</w:t>
      </w:r>
    </w:p>
    <w:p w:rsidR="00B349CF" w:rsidRPr="006C1925" w:rsidRDefault="00B349CF" w:rsidP="00DB6B96">
      <w:r w:rsidRPr="006C1925">
        <w:t>Обзор видов трудовой деятельности иностранных граждан в РФ.</w:t>
      </w:r>
    </w:p>
    <w:p w:rsidR="00B349CF" w:rsidRPr="006C1925" w:rsidRDefault="00B349CF" w:rsidP="00DB6B96">
      <w:r w:rsidRPr="006C1925">
        <w:t>В соответствии со статьей 2 Закона о правовом положении иностранцев трудовой деятельностью иностранца в Российской Федерации является его работа на основании трудового договора или гражданско-правового договора на выполнение работ (оказание услуг).</w:t>
      </w:r>
    </w:p>
    <w:p w:rsidR="00B349CF" w:rsidRPr="006C1925" w:rsidRDefault="00B349CF" w:rsidP="00DB6B96">
      <w:r w:rsidRPr="006C1925">
        <w:t>Таким образом, согласно положениям данной статьи, иностранные граждане в период пребывания в Российской Федерации вправе осуществлять трудовую деятельность на основании заключения трудового договора либо гражданско-правового договора на выполнение работ (оказание услуг).</w:t>
      </w:r>
    </w:p>
    <w:p w:rsidR="00B349CF" w:rsidRPr="006C1925" w:rsidRDefault="00B349CF" w:rsidP="00DB6B96">
      <w:r w:rsidRPr="006C1925">
        <w:t xml:space="preserve">В Законе о правовом положении иностранцев отсутствуют ограничения в отношении трудовых отношений с участием иностранцев в какой-либо определенной отрасли экономики. Поэтому законодательство допускает, что иностранные граждане могут заниматься в Российской Федерации и другими видами деятельности, как предусмотренными в Законе о правовом положении, так и осуществляемыми на основе норм других федеральных законов, что подтверждается статьей 2 Закона о занятости. </w:t>
      </w:r>
    </w:p>
    <w:p w:rsidR="00B349CF" w:rsidRPr="006C1925" w:rsidRDefault="00B349CF" w:rsidP="00DB6B96">
      <w:r w:rsidRPr="006C1925">
        <w:t xml:space="preserve">Данная норма закона разрешает иностранным гражданам заниматься различными видами деятельности, выполнение которых позволяет считать этих граждан занятыми трудовой деятельностью. </w:t>
      </w:r>
    </w:p>
    <w:p w:rsidR="00B349CF" w:rsidRPr="006C1925" w:rsidRDefault="00B349CF" w:rsidP="00DB6B96">
      <w:r w:rsidRPr="006C1925">
        <w:t>Согласно статьи 13 Закона о правовом положении иностранцев иностранные граждане вправе свободно распоряжаться своими способностями к труду, выбирать род деятельности и профессию, а также свободно использовать свои способности и имущество в целях предпринимательской и иной, не запрещенной законом, экономической деятельности с учетом ограничений, установленных законодательством Российской Федерации.</w:t>
      </w:r>
    </w:p>
    <w:p w:rsidR="00B349CF" w:rsidRPr="006C1925" w:rsidRDefault="00B349CF" w:rsidP="00DB6B96">
      <w:r w:rsidRPr="006C1925">
        <w:t>Например, в соответствии с Федеральным законом</w:t>
      </w:r>
      <w:r w:rsidR="00DB6B96" w:rsidRPr="006C1925">
        <w:t xml:space="preserve"> </w:t>
      </w:r>
      <w:r w:rsidRPr="006C1925">
        <w:t>«Об иностранных инвестициях в Российской Федерации»</w:t>
      </w:r>
      <w:r w:rsidRPr="006C1925">
        <w:rPr>
          <w:rStyle w:val="a3"/>
          <w:sz w:val="28"/>
          <w:szCs w:val="20"/>
        </w:rPr>
        <w:footnoteReference w:id="24"/>
      </w:r>
      <w:r w:rsidRPr="006C1925">
        <w:t>, иностранные граждане и лица без гражданства могут на условиях, установленных данным законом, осуществлять инвестиции на территории Российской Федерации, получать доходы и прибыль от предпринимательской деятельности в Российской Федерации.</w:t>
      </w:r>
    </w:p>
    <w:p w:rsidR="00B349CF" w:rsidRPr="006C1925" w:rsidRDefault="00B349CF" w:rsidP="00DB6B96">
      <w:r w:rsidRPr="006C1925">
        <w:t xml:space="preserve">Вместе с тем, анализ содержания ст. 14 Закона о правовом положении иностранцев показывает, что она не определяет отношения к перечисленным в ней видам трудовой профессиональной деятельности, как это указывается в ее названии, а на самом деле устанавливает запрет на занятие иностранными гражданами отдельных должностей и занятие определенными видами трудовой деятельности. </w:t>
      </w:r>
    </w:p>
    <w:p w:rsidR="00B349CF" w:rsidRPr="006C1925" w:rsidRDefault="00B349CF" w:rsidP="00DB6B96">
      <w:r w:rsidRPr="006C1925">
        <w:t>Иностранцам запрещается поступать на муниципальную службу, замещать должности в составе судовых экипажей, быть членом экипажа военного корабля или другого судна, эксплуатируемого в некоммерческих целях судна, а также летательного аппарата государственной или экспериментальной авиации, быть командиром воздушного судна гражданской авиации, быть принятым на работу на объекты и в организации, деятельность которых связана с обеспечением безопасности, заниматься иной деятельностью и замещать иные должности, допуск к которым ограничен федеральным законом.</w:t>
      </w:r>
    </w:p>
    <w:p w:rsidR="00B349CF" w:rsidRPr="006C1925" w:rsidRDefault="00B349CF" w:rsidP="00DB6B96">
      <w:r w:rsidRPr="006C1925">
        <w:t>Надо заметить, что ограничение на занятие должности в составе экипажа торговых судов расходится с нормой Кодекса торгового мореплавания Российской Федерации</w:t>
      </w:r>
      <w:r w:rsidRPr="006C1925">
        <w:rPr>
          <w:rStyle w:val="a3"/>
          <w:sz w:val="28"/>
          <w:szCs w:val="20"/>
        </w:rPr>
        <w:footnoteReference w:id="25"/>
      </w:r>
      <w:r w:rsidRPr="006C1925">
        <w:t>. Статья 56 Кодекса разрешает принимать в состав экипажа судна, плавающего под Государственным флагом Российской Федерации, кроме граждан Российской Федерации иностранных граждан и лиц без гражданства. В то же самое время они не могут занимать должности капитана судна, старшего помощника, механика и радиоспециалиста.</w:t>
      </w:r>
    </w:p>
    <w:p w:rsidR="00B349CF" w:rsidRPr="006C1925" w:rsidRDefault="00B349CF" w:rsidP="00DB6B96">
      <w:r w:rsidRPr="006C1925">
        <w:t>Кроме того, Правительство России запретило иностранцам в 2011 году заниматься розничной торговлей в палатках, на рынках и прочей розничной торговлей вне магазинов, в также продавать алкогольные напитки, включая пиво и фармацевтические товары</w:t>
      </w:r>
      <w:r w:rsidRPr="006C1925">
        <w:rPr>
          <w:rStyle w:val="a3"/>
          <w:sz w:val="28"/>
          <w:szCs w:val="20"/>
        </w:rPr>
        <w:footnoteReference w:id="26"/>
      </w:r>
      <w:r w:rsidRPr="006C1925">
        <w:t xml:space="preserve">. </w:t>
      </w:r>
    </w:p>
    <w:p w:rsidR="00B349CF" w:rsidRPr="006C1925" w:rsidRDefault="00B349CF" w:rsidP="00DB6B96">
      <w:r w:rsidRPr="006C1925">
        <w:t xml:space="preserve">В соответствии с этим документом, на 2011 год устанавливается допустимая доля иностранных работников в розничной торговле алкогольными напитками, включая пиво, «в размере 0% общей численности работников, используемых указанными хозяйствующими субъектами». </w:t>
      </w:r>
    </w:p>
    <w:p w:rsidR="00B349CF" w:rsidRPr="006C1925" w:rsidRDefault="00B349CF" w:rsidP="00DB6B96">
      <w:r w:rsidRPr="006C1925">
        <w:t xml:space="preserve">Точно такой же уровень установлен для иностранных работников, занятых в розничной торговле фармацевтическими товарами, торговле в палатках и на рынках, а также «прочей розничной торговле вне магазинов». </w:t>
      </w:r>
    </w:p>
    <w:p w:rsidR="00B349CF" w:rsidRPr="006C1925" w:rsidRDefault="00B349CF" w:rsidP="00DB6B96">
      <w:r w:rsidRPr="006C1925">
        <w:t>С 1 января 2007 года для иностранных мигрантов уже действовал запрет на торговлю лекарствами, алкогольной и спиртосодержащей продукцией. Также для найма иностранцев для работы вне магазинов уже была установлена квота. Иностранцев в торговых палатках и ларьках должно быть не больше 40% от общего числа продавцов.</w:t>
      </w:r>
    </w:p>
    <w:p w:rsidR="00B349CF" w:rsidRPr="006C1925" w:rsidRDefault="00B349CF" w:rsidP="00DB6B96">
      <w:r w:rsidRPr="006C1925">
        <w:t xml:space="preserve">Таким образом, характеристика трудовых отношений, возникающих в ходе осуществления трудовой деятельности иностранного работника, определяется его трудовым или гражданско-правовым договором, заключенным с работодателем, заказчиком работ (услуг). </w:t>
      </w:r>
    </w:p>
    <w:p w:rsidR="00B349CF" w:rsidRPr="006C1925" w:rsidRDefault="00B349CF" w:rsidP="00DB6B96">
      <w:r w:rsidRPr="006C1925">
        <w:t>Особенности трудовой деятельности иностранных граждан на основании</w:t>
      </w:r>
      <w:r w:rsidR="00DB6B96" w:rsidRPr="006C1925">
        <w:t xml:space="preserve"> </w:t>
      </w:r>
      <w:r w:rsidRPr="006C1925">
        <w:t>трудового договора</w:t>
      </w:r>
      <w:r w:rsidRPr="006C1925">
        <w:rPr>
          <w:rStyle w:val="a3"/>
          <w:sz w:val="28"/>
          <w:szCs w:val="20"/>
        </w:rPr>
        <w:footnoteReference w:id="27"/>
      </w:r>
      <w:r w:rsidRPr="006C1925">
        <w:t>:</w:t>
      </w:r>
    </w:p>
    <w:p w:rsidR="00B349CF" w:rsidRPr="006C1925" w:rsidRDefault="00B349CF" w:rsidP="00DB6B96">
      <w:r w:rsidRPr="006C1925">
        <w:t>В соответствии со статьей 11 Трудового кодекса Российской Федерации</w:t>
      </w:r>
      <w:r w:rsidRPr="006C1925">
        <w:rPr>
          <w:rStyle w:val="a3"/>
          <w:sz w:val="28"/>
          <w:szCs w:val="20"/>
        </w:rPr>
        <w:footnoteReference w:id="28"/>
      </w:r>
      <w:r w:rsidRPr="006C1925">
        <w:t xml:space="preserve"> (ТК РФ), которой определяется сфера действия норм трудового права и распространяются на иностранных граждан нормы трудового законодательства, иностранные граждане могут осуществлять трудовую деятельность в Российской Федерации на основании трудового договора.</w:t>
      </w:r>
    </w:p>
    <w:p w:rsidR="00B349CF" w:rsidRPr="006C1925" w:rsidRDefault="00B349CF" w:rsidP="00DB6B96">
      <w:r w:rsidRPr="006C1925">
        <w:t>Согласно указанной статьи ТК РФ, 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международным договором Российской Федерации.</w:t>
      </w:r>
    </w:p>
    <w:p w:rsidR="00B349CF" w:rsidRPr="006C1925" w:rsidRDefault="00B349CF" w:rsidP="00DB6B96">
      <w:r w:rsidRPr="006C1925">
        <w:t>Следовательно, иностранные граждане, осуществляя трудовую деятельность в Российской Федерации в соответствии с нормами трудового права, могут являться как работниками, так работодателями.</w:t>
      </w:r>
    </w:p>
    <w:p w:rsidR="00B349CF" w:rsidRPr="006C1925" w:rsidRDefault="00B349CF" w:rsidP="00DB6B96">
      <w:r w:rsidRPr="006C1925">
        <w:t xml:space="preserve">Если иностранные граждане выступают в качестве работников, то их трудовые отношения с работодателем определяются на основе заключенного трудового договора. </w:t>
      </w:r>
    </w:p>
    <w:p w:rsidR="00B349CF" w:rsidRPr="006C1925" w:rsidRDefault="00B349CF" w:rsidP="00DB6B96">
      <w:r w:rsidRPr="006C1925">
        <w:t>Иностранные граждане могут также быть и работодателями. В соответствии со статьей 13 Закона о правовом положении иностранцев работодателем является физическое или юридическое лицо, получившее в установленном порядке разрешение на привлечение и использование иностранных работников и использующее труд иностранных работников на основании заключенных с ними трудовых договоров. Иностранные граждане, зарегистрированные в качестве индивидуальных предпринимателей, также могут выступать в качестве работодателей.</w:t>
      </w:r>
    </w:p>
    <w:p w:rsidR="00B349CF" w:rsidRPr="006C1925" w:rsidRDefault="00B349CF" w:rsidP="00DB6B96">
      <w:r w:rsidRPr="006C1925">
        <w:t xml:space="preserve">В соответствии с международным правом юрисдикция Российской Федерации, включая трудовое законодательство, распространяется на всю территорию Российской Федерации (в том числе, на морские суда, плавающие под ее флагом, на континентальный шельф, на территорию за рубежом, занятую дипломатическими и консульскими учреждениями Российской Федерации). </w:t>
      </w:r>
    </w:p>
    <w:p w:rsidR="00B349CF" w:rsidRPr="006C1925" w:rsidRDefault="00B349CF" w:rsidP="00DB6B96">
      <w:r w:rsidRPr="006C1925">
        <w:t>Особенности трудовой деятельности иностранных граждан на основании гражданско-правовых договоров:</w:t>
      </w:r>
    </w:p>
    <w:p w:rsidR="00B349CF" w:rsidRPr="006C1925" w:rsidRDefault="00B349CF" w:rsidP="00DB6B96">
      <w:r w:rsidRPr="006C1925">
        <w:t xml:space="preserve">Осуществление иностранным гражданином трудовой деятельности на основании гражданско-правового договора на выполнение работ (оказание услуг) регулируется соответствующими нормами гражданского законодательства Российской Федерации, среди которых особое место занимает Гражданский кодекс Российской Федерации (ГК РФ). </w:t>
      </w:r>
    </w:p>
    <w:p w:rsidR="00B349CF" w:rsidRPr="006C1925" w:rsidRDefault="00B349CF" w:rsidP="00DB6B96">
      <w:r w:rsidRPr="006C1925">
        <w:t>Вид гражданско-правового договора зависит от характера и специфики выполняемых работ (оказываемых услуг).</w:t>
      </w:r>
    </w:p>
    <w:p w:rsidR="00B349CF" w:rsidRPr="006C1925" w:rsidRDefault="00B349CF" w:rsidP="00DB6B96">
      <w:r w:rsidRPr="006C1925">
        <w:t>В соответствии с законодательством Российской Федерации иностранные граждане вправе заключать гражданско-правовые договоры, связанные с трудовой деятельностью на территории Российской Федерации, предусмотренные федеральными законами, иными нормативными правовыми актами и договоренностью сторон.</w:t>
      </w:r>
    </w:p>
    <w:p w:rsidR="00B349CF" w:rsidRPr="006C1925" w:rsidRDefault="00B349CF" w:rsidP="00DB6B96">
      <w:r w:rsidRPr="006C1925">
        <w:t>Согласно статье 23 ГК РФ иностранный гражданин может быть зарегистрирован в Российской Федерации в качестве индивидуального предпринимателя, осуществляющего предпринимательскую деятельность без образования юридического лица.</w:t>
      </w:r>
    </w:p>
    <w:p w:rsidR="00B349CF" w:rsidRPr="006C1925" w:rsidRDefault="00B349CF" w:rsidP="00DB6B96">
      <w:r w:rsidRPr="006C1925">
        <w:t xml:space="preserve">Заказчиком работ (услуг), в соответствии с Законом о правовом положении иностранцев, определяется физическое или юридическое лицо, получившее в установленном порядке разрешение на привлечение и использование иностранных работников и использующее труд иностранных работников на основании заключенных с ними гражданско-правовых договоров на выполнение работ (оказание услуг). </w:t>
      </w:r>
    </w:p>
    <w:p w:rsidR="00B349CF" w:rsidRPr="006C1925" w:rsidRDefault="00B349CF" w:rsidP="00DB6B96">
      <w:r w:rsidRPr="006C1925">
        <w:t xml:space="preserve">Иностранные граждане, зарегистрированные в качестве индивидуальных предпринимателей, также могут выступать в качестве заказчиков работ (услуг). </w:t>
      </w:r>
    </w:p>
    <w:p w:rsidR="00B349CF" w:rsidRPr="006C1925" w:rsidRDefault="00B349CF" w:rsidP="00DB6B96">
      <w:pPr>
        <w:rPr>
          <w:b/>
          <w:szCs w:val="28"/>
        </w:rPr>
      </w:pPr>
      <w:r w:rsidRPr="006C1925">
        <w:rPr>
          <w:szCs w:val="28"/>
        </w:rPr>
        <w:t xml:space="preserve">Рассмотрев </w:t>
      </w:r>
      <w:r w:rsidRPr="006C1925">
        <w:rPr>
          <w:iCs/>
        </w:rPr>
        <w:t>правовое регулирование труда иностранных граждан в Российской Федерации</w:t>
      </w:r>
      <w:r w:rsidRPr="006C1925">
        <w:rPr>
          <w:szCs w:val="28"/>
        </w:rPr>
        <w:t xml:space="preserve">, можно сделать </w:t>
      </w:r>
      <w:r w:rsidRPr="006C1925">
        <w:rPr>
          <w:b/>
          <w:szCs w:val="28"/>
          <w:u w:val="single"/>
        </w:rPr>
        <w:t>следующие</w:t>
      </w:r>
      <w:r w:rsidRPr="006C1925">
        <w:rPr>
          <w:szCs w:val="28"/>
        </w:rPr>
        <w:t xml:space="preserve"> </w:t>
      </w:r>
      <w:r w:rsidRPr="006C1925">
        <w:rPr>
          <w:b/>
          <w:szCs w:val="28"/>
          <w:u w:val="single"/>
        </w:rPr>
        <w:t>выводы</w:t>
      </w:r>
      <w:r w:rsidRPr="006C1925">
        <w:rPr>
          <w:szCs w:val="28"/>
        </w:rPr>
        <w:t>:</w:t>
      </w:r>
      <w:r w:rsidRPr="006C1925">
        <w:rPr>
          <w:b/>
          <w:szCs w:val="28"/>
        </w:rPr>
        <w:t xml:space="preserve"> </w:t>
      </w:r>
    </w:p>
    <w:p w:rsidR="00B349CF" w:rsidRPr="006C1925" w:rsidRDefault="00B349CF" w:rsidP="00DB6B96">
      <w:r w:rsidRPr="006C1925">
        <w:t xml:space="preserve">С момента распада СССР на постсоветском пространстве, а именно на территории России и СНГ возникла крупная проблема трудовой миграции населения, а точнее её дисбаланс, в частности приток большого количества трудовых мигрантов в Россию из СНГ. </w:t>
      </w:r>
    </w:p>
    <w:p w:rsidR="00B349CF" w:rsidRPr="006C1925" w:rsidRDefault="00B349CF" w:rsidP="00DB6B96">
      <w:r w:rsidRPr="006C1925">
        <w:t xml:space="preserve">Последствия этого разнообразны, и несут отрицательный характер, как для России, так и для СНГ. Для стран СНГ – это колоссальный отток рабочей силы, и как следствие отсутствие кадров для поднятия уровня жизни и развития инфраструктуры в стране, а как следствие – безработица и перечисленные ранее проблемы. </w:t>
      </w:r>
    </w:p>
    <w:p w:rsidR="00B349CF" w:rsidRPr="006C1925" w:rsidRDefault="00B349CF" w:rsidP="00DB6B96">
      <w:r w:rsidRPr="006C1925">
        <w:t>На мой взгляд, политика государства, направленная на решение этой крупной проблемы чересчур вялотекущая, и не совсем не соответствующая развитию проблемы, и не отвечающая последним мнениям общества. Относительное бездействие государства может привести к тяжелым последствиям как экономического, так и социального характера в России, ровно как и в странах содружества.</w:t>
      </w:r>
    </w:p>
    <w:p w:rsidR="00B349CF" w:rsidRPr="006C1925" w:rsidRDefault="00B349CF" w:rsidP="00DB6B96">
      <w:r w:rsidRPr="006C1925">
        <w:t>Миграционные процессы, происходящие в современном мире принимают такие масштабы, что от успешного его решения зависит социальная, политическая и экономическая стабильность страны, судьбы людей, уровень и качество их жизни, государственная и национальная безопасность в целом. Оптимизация этих процессов требует взаимодействия и координации на межгосударственном и межведомственном уровне. Необходимость регулирования миграции не подвергается сомнению. Проблема – в поиске разумного баланса между максимизацией выгоды от притока мигрантов и минимизации неизбежных социальных рисков.</w:t>
      </w:r>
    </w:p>
    <w:p w:rsidR="00B349CF" w:rsidRPr="006C1925" w:rsidRDefault="00B349CF" w:rsidP="00DB6B96">
      <w:pPr>
        <w:pStyle w:val="2"/>
        <w:spacing w:before="0" w:after="0"/>
        <w:jc w:val="both"/>
        <w:rPr>
          <w:caps/>
          <w:sz w:val="28"/>
        </w:rPr>
      </w:pPr>
      <w:r w:rsidRPr="006C1925">
        <w:rPr>
          <w:caps/>
          <w:sz w:val="28"/>
        </w:rPr>
        <w:br w:type="page"/>
      </w:r>
      <w:bookmarkStart w:id="23" w:name="_Toc286314625"/>
      <w:bookmarkStart w:id="24" w:name="_Toc291749210"/>
      <w:r w:rsidRPr="006C1925">
        <w:rPr>
          <w:caps/>
          <w:sz w:val="28"/>
        </w:rPr>
        <w:t xml:space="preserve">Глава </w:t>
      </w:r>
      <w:r w:rsidRPr="006C1925">
        <w:rPr>
          <w:caps/>
          <w:sz w:val="28"/>
          <w:lang w:val="en-US"/>
        </w:rPr>
        <w:t>II</w:t>
      </w:r>
      <w:r w:rsidRPr="006C1925">
        <w:rPr>
          <w:caps/>
          <w:sz w:val="28"/>
        </w:rPr>
        <w:t>. А</w:t>
      </w:r>
      <w:r w:rsidR="00DE6E34" w:rsidRPr="006C1925">
        <w:rPr>
          <w:sz w:val="28"/>
        </w:rPr>
        <w:t>ктуальные проблемы использования</w:t>
      </w:r>
      <w:bookmarkEnd w:id="23"/>
      <w:bookmarkEnd w:id="24"/>
      <w:r w:rsidR="00DE6E34" w:rsidRPr="006C1925">
        <w:rPr>
          <w:sz w:val="28"/>
        </w:rPr>
        <w:t xml:space="preserve"> </w:t>
      </w:r>
      <w:bookmarkStart w:id="25" w:name="_Toc286314626"/>
      <w:bookmarkStart w:id="26" w:name="_Toc291749211"/>
      <w:r w:rsidR="00DE6E34" w:rsidRPr="006C1925">
        <w:rPr>
          <w:sz w:val="28"/>
        </w:rPr>
        <w:t xml:space="preserve">труда иностранных работников в </w:t>
      </w:r>
      <w:r w:rsidRPr="006C1925">
        <w:rPr>
          <w:caps/>
          <w:sz w:val="28"/>
        </w:rPr>
        <w:t>рф</w:t>
      </w:r>
      <w:r w:rsidR="00DB6B96" w:rsidRPr="006C1925">
        <w:rPr>
          <w:caps/>
          <w:sz w:val="28"/>
        </w:rPr>
        <w:t xml:space="preserve"> </w:t>
      </w:r>
      <w:r w:rsidR="00DE6E34" w:rsidRPr="006C1925">
        <w:rPr>
          <w:sz w:val="28"/>
        </w:rPr>
        <w:t>и пути их преодоления</w:t>
      </w:r>
      <w:bookmarkEnd w:id="25"/>
      <w:bookmarkEnd w:id="26"/>
    </w:p>
    <w:p w:rsidR="00B349CF" w:rsidRPr="006C1925" w:rsidRDefault="00B349CF" w:rsidP="00DB6B96"/>
    <w:p w:rsidR="00B349CF" w:rsidRPr="006C1925" w:rsidRDefault="00B349CF" w:rsidP="00DB6B96">
      <w:pPr>
        <w:pStyle w:val="4"/>
        <w:spacing w:before="0" w:after="0"/>
        <w:jc w:val="both"/>
      </w:pPr>
      <w:bookmarkStart w:id="27" w:name="_Toc286314627"/>
      <w:bookmarkStart w:id="28" w:name="_Toc291749212"/>
      <w:r w:rsidRPr="006C1925">
        <w:t>2.1</w:t>
      </w:r>
      <w:r w:rsidR="00DB6B96" w:rsidRPr="006C1925">
        <w:t xml:space="preserve"> </w:t>
      </w:r>
      <w:r w:rsidRPr="006C1925">
        <w:t>Порядок привлечения и использования в Российской Федерации иностранной рабочей силы</w:t>
      </w:r>
      <w:bookmarkEnd w:id="27"/>
      <w:bookmarkEnd w:id="28"/>
    </w:p>
    <w:p w:rsidR="00B349CF" w:rsidRPr="006C1925" w:rsidRDefault="00B349CF" w:rsidP="00DB6B96"/>
    <w:p w:rsidR="00B349CF" w:rsidRPr="006C1925" w:rsidRDefault="00B349CF" w:rsidP="00DB6B96">
      <w:r w:rsidRPr="006C1925">
        <w:t>Для регулирования привлечения и использования в Российской Федерации иностранной рабочей силы законодательством Российской Федерации установлены определенные правила, обязательные как для работодателей, так и для иностранцев, желающих работать в Российской Федерации.</w:t>
      </w:r>
    </w:p>
    <w:p w:rsidR="00B349CF" w:rsidRPr="006C1925" w:rsidRDefault="00B349CF" w:rsidP="00DB6B96">
      <w:r w:rsidRPr="006C1925">
        <w:t>В числе таких правил – установление определенной ежегодной квоты на количество иностранцев, которые могут занять вакантные рабочие места на российском рынке труда, обязательное оформление работодателем установленных разрешительных документов, дающих ему право на законных основаниях нанимать и использовать труд иностранных работников, обязательное получение иностранным гражданином разрешения на работу в Российской Федерации на срок действия заключенного трудового, гражданско-правового договора.</w:t>
      </w:r>
    </w:p>
    <w:p w:rsidR="00B349CF" w:rsidRPr="006C1925" w:rsidRDefault="00B349CF" w:rsidP="00DB6B96">
      <w:r w:rsidRPr="006C1925">
        <w:t>Наличие потребности в привлечении иностранцев на работу в Россию регулируется посредством ежегодного формирования и утверждения квот на выдачу приглашений на въезд в Российскую Федерацию и разрешений на работу.</w:t>
      </w:r>
    </w:p>
    <w:p w:rsidR="00B349CF" w:rsidRPr="006C1925" w:rsidRDefault="00B349CF" w:rsidP="00DB6B96">
      <w:r w:rsidRPr="006C1925">
        <w:t xml:space="preserve">Согласно п. 1 статьи 18 Закона о правовом положении иностранцев квота на выдачу иностранцам приглашений на въезд в Российской Федерации в целях осуществления трудовой деятельности утверждается ежегодно Правительством РФ по предложениям исполнительных органов государственной власти субъектов РФ с учетом демографической ситуации в соответствующем субъекте РФ и возможностей данного субъекта по обустройству иностранцев. </w:t>
      </w:r>
    </w:p>
    <w:p w:rsidR="00B349CF" w:rsidRPr="006C1925" w:rsidRDefault="00B349CF" w:rsidP="00DB6B96">
      <w:r w:rsidRPr="006C1925">
        <w:t>Кроме того, пп. 3 и 4 статьи 18.1 указанного Закона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РФ вправе устанавливать квоты на выдачу иностранным гражданам разрешений на работу как на территории одного или нескольких субъектов РФ, так и на всей территории РФ.</w:t>
      </w:r>
    </w:p>
    <w:p w:rsidR="00B349CF" w:rsidRPr="006C1925" w:rsidRDefault="00B349CF" w:rsidP="00DB6B96">
      <w:r w:rsidRPr="006C1925">
        <w:t xml:space="preserve">Квоты, могут устанавливаться в зависимости от профессии, специальности, квалификации иностранных граждан, страны их происхождения, а также в зависимости от иных экономических и (или) социальных критериев с учетом региональных особенностей рынка труда. </w:t>
      </w:r>
    </w:p>
    <w:p w:rsidR="00B349CF" w:rsidRPr="006C1925" w:rsidRDefault="00B349CF" w:rsidP="00DB6B96">
      <w:r w:rsidRPr="006C1925">
        <w:t>Важно отметить, что федеральный орган исполнительной власти, осуществляющий функции по выработке государственной политики и нормативному правовому регулированию занятости населения по согласованию с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социально-экономического развития и торговли вправе утвердить перечень профессий (специальностей, должностей) иностранных граждан – квалифицированных специалистов, трудоустраивающихся по имеющейся у них профессии (специальности), на которые квоты не будут распространяться.</w:t>
      </w:r>
    </w:p>
    <w:p w:rsidR="00B349CF" w:rsidRPr="006C1925" w:rsidRDefault="00B349CF" w:rsidP="00DB6B96">
      <w:r w:rsidRPr="006C1925">
        <w:t>Предложения органов государственной власти субъектов Российской Федерации в отношении величины потребности в привлекаемых иностранных работниках формируются с учетом соблюдения принципа приоритетного использования национальных трудовых ресурсов, а также текущей и прогнозируемой ситуации на национальном рынке труда.</w:t>
      </w:r>
    </w:p>
    <w:p w:rsidR="00B349CF" w:rsidRPr="006C1925" w:rsidRDefault="00B349CF" w:rsidP="00DB6B96">
      <w:r w:rsidRPr="006C1925">
        <w:t>Порядок определения исполнительными органами государственной власти субъектов РФ потребности в привлечении иностранных работников и формирования квот на осуществление иностранными гражданами трудовой деятельности в РФ, утвержден постановлением Правительства РФ</w:t>
      </w:r>
      <w:r w:rsidRPr="006C1925">
        <w:rPr>
          <w:rStyle w:val="a3"/>
          <w:sz w:val="28"/>
          <w:szCs w:val="20"/>
        </w:rPr>
        <w:footnoteReference w:id="29"/>
      </w:r>
      <w:r w:rsidRPr="006C1925">
        <w:t xml:space="preserve">. </w:t>
      </w:r>
    </w:p>
    <w:p w:rsidR="00B349CF" w:rsidRPr="006C1925" w:rsidRDefault="00B349CF" w:rsidP="00DB6B96">
      <w:r w:rsidRPr="006C1925">
        <w:t>Согласно п. 12 указанного Порядка территориальные органы обязаны рассматривать заявки работодателей, с учетом имеющейся в этих органах следующей информации:</w:t>
      </w:r>
    </w:p>
    <w:p w:rsidR="00B349CF" w:rsidRPr="006C1925" w:rsidRDefault="00B349CF" w:rsidP="00DB6B96">
      <w:r w:rsidRPr="006C1925">
        <w:t>а) использование в предыдущем и текущем годах установленных квот и соблюдение допустимой доли иностранных работников, используемых в различных отраслях экономики хозяйствующими субъектами;</w:t>
      </w:r>
    </w:p>
    <w:p w:rsidR="00B349CF" w:rsidRPr="006C1925" w:rsidRDefault="00B349CF" w:rsidP="00DB6B96">
      <w:r w:rsidRPr="006C1925">
        <w:t>б) допущенные работодателями нарушения порядка привлечения иностранных работников и их устранение;</w:t>
      </w:r>
    </w:p>
    <w:p w:rsidR="00B349CF" w:rsidRPr="006C1925" w:rsidRDefault="00B349CF" w:rsidP="00DB6B96">
      <w:r w:rsidRPr="006C1925">
        <w:t xml:space="preserve">в) страны происхождения (государства гражданской принадлежности) иностранных работников. </w:t>
      </w:r>
    </w:p>
    <w:p w:rsidR="00B349CF" w:rsidRPr="006C1925" w:rsidRDefault="00B349CF" w:rsidP="00DB6B96">
      <w:r w:rsidRPr="006C1925">
        <w:t xml:space="preserve">Целесообразно также добавить в этот перечень оценочный параметр, которым является уровень нелегальной миграции, так как суммарное количество легальных и нелегальных трудовых мигрантов дает возможность определить реальную величину потребности в иностранных работниках в субъекте РФ. </w:t>
      </w:r>
    </w:p>
    <w:p w:rsidR="00B349CF" w:rsidRPr="006C1925" w:rsidRDefault="00B349CF" w:rsidP="00DB6B96">
      <w:r w:rsidRPr="006C1925">
        <w:t>Квота на выдачу иностранцам приглашений на въезд в Российской Федерации в целях осуществления трудовой деятельности, утверждаемая Правительством Российской Федерации на каждый год в целом по стране, затем распределяется по субъектам Российской Федерации на основании предложений органов государственной власти субъектов Российской Федерации.</w:t>
      </w:r>
    </w:p>
    <w:p w:rsidR="00B349CF" w:rsidRPr="006C1925" w:rsidRDefault="00B349CF" w:rsidP="00DB6B96">
      <w:r w:rsidRPr="006C1925">
        <w:t>Общие подходы к привлечению и использованию в Российской Федерации иностранной рабочей силы:</w:t>
      </w:r>
    </w:p>
    <w:p w:rsidR="00B349CF" w:rsidRPr="006C1925" w:rsidRDefault="00B349CF" w:rsidP="00DB6B96">
      <w:r w:rsidRPr="006C1925">
        <w:t xml:space="preserve">В соответствии с п. 4 статьи 13 Закона о правовом положении иностранцев, работодатель и заказчик работ (услуг) имеют право привлекать и использовать иностранных работников только при наличии разрешения на привлечение и использование последних. </w:t>
      </w:r>
    </w:p>
    <w:p w:rsidR="00B349CF" w:rsidRPr="006C1925" w:rsidRDefault="00B349CF" w:rsidP="00DB6B96">
      <w:r w:rsidRPr="006C1925">
        <w:t>В свою очередь, иностранный работник имеет право осуществлять трудовую деятельность только при наличии разрешения на работу.</w:t>
      </w:r>
    </w:p>
    <w:p w:rsidR="00B349CF" w:rsidRPr="006C1925" w:rsidRDefault="00B349CF" w:rsidP="00DB6B96">
      <w:r w:rsidRPr="006C1925">
        <w:t xml:space="preserve">При этом согласно п. 9 статьи 13.1 Закона о правовом положении иностранцев, работодатели или заказчики работ (услуг) вправе привлекать и использовать для осуществления трудовой деятельности иностранных граждан, прибывших в Российскую Федерацию в порядке, не требующем получения визы, и имеющих разрешение на работу, без получения разрешения на привлечение и использование иностранных работников, но с обязательным уведомлением о таких привлечении и использовании территориального органа федерального органа исполнительной власти в сфере миграции и органа исполнительной власти, ведающего вопросами занятости населения в соответствующем субъекте Российской Федерации. </w:t>
      </w:r>
    </w:p>
    <w:p w:rsidR="00B349CF" w:rsidRPr="006C1925" w:rsidRDefault="00B349CF" w:rsidP="00DB6B96">
      <w:r w:rsidRPr="006C1925">
        <w:t>Форма и порядок подачи указанного уведомления установлены приказом Федеральной миграционной службы</w:t>
      </w:r>
      <w:r w:rsidRPr="006C1925">
        <w:rPr>
          <w:rStyle w:val="a3"/>
          <w:sz w:val="28"/>
          <w:szCs w:val="20"/>
        </w:rPr>
        <w:footnoteReference w:id="30"/>
      </w:r>
      <w:r w:rsidRPr="006C1925">
        <w:t>.</w:t>
      </w:r>
    </w:p>
    <w:p w:rsidR="00B349CF" w:rsidRPr="006C1925" w:rsidRDefault="00B349CF" w:rsidP="00DB6B96">
      <w:r w:rsidRPr="006C1925">
        <w:t>Следует подчеркнуть, что срок подачи такого уведомления в территориальный орган ФМС России не должен превышать 3-х рабочих дней с даты заключения трудового или гражданско-правового договора.</w:t>
      </w:r>
    </w:p>
    <w:p w:rsidR="00B349CF" w:rsidRPr="006C1925" w:rsidRDefault="00B349CF" w:rsidP="00DB6B96">
      <w:r w:rsidRPr="006C1925">
        <w:t xml:space="preserve">Разрешительный порядок в сфере трудоустройства не касается иностранцев, на законном основании постоянно проживающих на территории Российской Федерации. То есть указанные лица могут работать в Российской Федерации без получения каких-либо дополнительных разрешений, заключая различные виды договоров о труде. Конечно, должны учитываться особенности их правового статуса при осуществлении отдельных видов трудовой деятельности. </w:t>
      </w:r>
    </w:p>
    <w:p w:rsidR="00B349CF" w:rsidRPr="006C1925" w:rsidRDefault="00B349CF" w:rsidP="00DB6B96">
      <w:r w:rsidRPr="006C1925">
        <w:t>Обязательный порядок получения разрешений на работу и разрешений на привлечение и использование иностранных не применяется к ряду категорий иностранцев.</w:t>
      </w:r>
    </w:p>
    <w:p w:rsidR="00B349CF" w:rsidRPr="006C1925" w:rsidRDefault="00B349CF" w:rsidP="00DB6B96">
      <w:r w:rsidRPr="006C1925">
        <w:t xml:space="preserve">В п. 4 статьи 13 Закона о правовом положении иностранцев, кроме иностранных граждан, которые постоянно проживают в Российской Федерации или являются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их семей, переселяющихся совместно с ними в Российскую Федерацию, перечислены также и другие категории иностранных граждан, в отношении которых указанный разрешительный порядок не применяется. </w:t>
      </w:r>
    </w:p>
    <w:p w:rsidR="00B349CF" w:rsidRPr="006C1925" w:rsidRDefault="00B349CF" w:rsidP="00DB6B96">
      <w:r w:rsidRPr="006C1925">
        <w:t xml:space="preserve">Необходимо подчеркнуть, что, несмотря на освобождение ряда категорий иностранцев от получения разрешения на работу, работодатели, тем не менее, обязаны при привлечении иностранных граждан, въехавших в Российскую Федерацию в порядке, требующем получения визы, получать разрешение на привлечение и использование иностранных работников. Данное правило в соответствии с международными нормативными правовыми актами и соблюдением принципа взаимности не применяется в отношении сотрудников дипломатических представительств, консульских учреждений иностранных государств в Российской Федерации, международных организаций, аккредитованных в Российской Федерации иностранных работников иностранных СМИ. </w:t>
      </w:r>
    </w:p>
    <w:p w:rsidR="00B349CF" w:rsidRPr="006C1925" w:rsidRDefault="00B349CF" w:rsidP="00DB6B96">
      <w:r w:rsidRPr="006C1925">
        <w:t xml:space="preserve">Следовательно, для привлечения и использования остальных, не входящих в указанный перечень, категорий иностранных работников, являющихся иностранными гражданами, въехавшими в РФ в порядке, требующем получения визы, работодателю необходимо оформить в установленном порядке разрешение на привлечение и использование иностранных работников. </w:t>
      </w:r>
    </w:p>
    <w:p w:rsidR="00B349CF" w:rsidRPr="006C1925" w:rsidRDefault="00B349CF" w:rsidP="00DB6B96">
      <w:r w:rsidRPr="006C1925">
        <w:t>Иностранные граждане могут осуществлять профессиональную деятельность в представительстве иностранного СМИ в Российской Федерации при условии соблюдения правил аккредитации и пребывания на территории РФ, утвержденных Постановлением Правительства Российской Федерации.</w:t>
      </w:r>
      <w:r w:rsidRPr="006C1925">
        <w:rPr>
          <w:rStyle w:val="a3"/>
          <w:sz w:val="28"/>
          <w:szCs w:val="20"/>
        </w:rPr>
        <w:footnoteReference w:id="31"/>
      </w:r>
      <w:r w:rsidRPr="006C1925">
        <w:t xml:space="preserve"> </w:t>
      </w:r>
    </w:p>
    <w:p w:rsidR="00B349CF" w:rsidRPr="006C1925" w:rsidRDefault="00B349CF" w:rsidP="00DB6B96">
      <w:r w:rsidRPr="006C1925">
        <w:t>Дополнительно необходимо отметить, что особенности осуществления трудовой деятельности иностранными гражданами на территории Российской Федерации в связи с организацией и проведением XXII Олимпийских зимних игр и XI Паралимпийских зимних игр 2014 года в городе Сочи определяются отдельным Федеральным законом</w:t>
      </w:r>
      <w:r w:rsidRPr="006C1925">
        <w:rPr>
          <w:rStyle w:val="a3"/>
          <w:sz w:val="28"/>
          <w:szCs w:val="20"/>
        </w:rPr>
        <w:footnoteReference w:id="32"/>
      </w:r>
      <w:r w:rsidRPr="006C1925">
        <w:t xml:space="preserve">. </w:t>
      </w:r>
    </w:p>
    <w:p w:rsidR="00B349CF" w:rsidRPr="006C1925" w:rsidRDefault="00B349CF" w:rsidP="00DB6B96">
      <w:r w:rsidRPr="006C1925">
        <w:t>В свою очередь, особенности осуществления трудовой деятельности иностранными гражданами на территории Российской Федерации в связи с организацией проведения встречи глав государств и правительств стран –участников форума «Азиатско-тихоокеанское экономическое сотрудничество» в 2012 году в городе Владивостоке определяются Федеральным законом</w:t>
      </w:r>
      <w:r w:rsidRPr="006C1925">
        <w:rPr>
          <w:rStyle w:val="a3"/>
          <w:sz w:val="28"/>
          <w:szCs w:val="20"/>
        </w:rPr>
        <w:footnoteReference w:id="33"/>
      </w:r>
      <w:r w:rsidRPr="006C1925">
        <w:t>.</w:t>
      </w:r>
    </w:p>
    <w:p w:rsidR="00B349CF" w:rsidRPr="006C1925" w:rsidRDefault="00B349CF" w:rsidP="00DB6B96">
      <w:r w:rsidRPr="006C1925">
        <w:t>Порядок получения разрешений на привлечение и использование иностранных работников:</w:t>
      </w:r>
    </w:p>
    <w:p w:rsidR="00B349CF" w:rsidRPr="006C1925" w:rsidRDefault="00B349CF" w:rsidP="00DB6B96">
      <w:r w:rsidRPr="006C1925">
        <w:t>Основанием для оформления и выдачи разрешения на привлечение и использование иностранных работников является обращение работодателя, заказчика работ (услуг) в ФМС России или ее территориальный орган с заявлением о выдаче разрешения на привлечение и использование иностранных работников и документами, предусмотренными Административным регламентом.</w:t>
      </w:r>
    </w:p>
    <w:p w:rsidR="00B349CF" w:rsidRPr="006C1925" w:rsidRDefault="00B349CF" w:rsidP="00DB6B96">
      <w:r w:rsidRPr="006C1925">
        <w:t>В случае отказа в предоставлении государственной услуги представленные документы возвращаются работодателю, заказчику работ (услуг) и ему разъясняются причины и основания отказа, оформляется решение в письменной форме, которое выдается на руки работодателю, заказчику работ (услуг).</w:t>
      </w:r>
    </w:p>
    <w:p w:rsidR="00B349CF" w:rsidRPr="006C1925" w:rsidRDefault="00B349CF" w:rsidP="00DB6B96">
      <w:r w:rsidRPr="006C1925">
        <w:t>Срок оформления и выдачи ФМС России и ее территориальными органами разрешения на привлечение и использование иностранных работников или отказа в выдаче разрешения на привлечение и использование иностранных работников не должен превышать 30 дней со дня приема документов.</w:t>
      </w:r>
    </w:p>
    <w:p w:rsidR="00B349CF" w:rsidRPr="006C1925" w:rsidRDefault="00B349CF" w:rsidP="00DB6B96">
      <w:r w:rsidRPr="006C1925">
        <w:t>Выдача работодателям, заказчикам работ (услуг) разрешения на работу иностранному гражданину, прибывшему в Российскую Федерацию в порядке, требующем получения визы:</w:t>
      </w:r>
    </w:p>
    <w:p w:rsidR="00B349CF" w:rsidRPr="006C1925" w:rsidRDefault="00B349CF" w:rsidP="00DB6B96">
      <w:r w:rsidRPr="006C1925">
        <w:t>Для получения разрешения на работу иностранным гражданам, работодатель, заказчик работ (услуг) представляет непосредственно в территориальный орган ФМС России документы, установленные Административным регламентом</w:t>
      </w:r>
      <w:r w:rsidRPr="006C1925">
        <w:rPr>
          <w:rStyle w:val="a3"/>
          <w:sz w:val="28"/>
          <w:szCs w:val="20"/>
        </w:rPr>
        <w:footnoteReference w:id="34"/>
      </w:r>
      <w:r w:rsidRPr="006C1925">
        <w:t xml:space="preserve">. </w:t>
      </w:r>
    </w:p>
    <w:p w:rsidR="00B349CF" w:rsidRPr="006C1925" w:rsidRDefault="00B349CF" w:rsidP="00DB6B96">
      <w:r w:rsidRPr="006C1925">
        <w:t>В случае выявления оснований для отказа в выдаче разрешения на работу иностранному гражданину, в 3-дневный срок со дня вынесения и регистрации данного решения работодателю, заказчику работ (услуг) должно быть направлено письменное уведомление с изложением причины отказа (см.Прил.1).</w:t>
      </w:r>
    </w:p>
    <w:p w:rsidR="00B349CF" w:rsidRPr="006C1925" w:rsidRDefault="00B349CF" w:rsidP="00DB6B96">
      <w:r w:rsidRPr="006C1925">
        <w:t>Выдача иностранным гражданам разрешения на работу, прибывшим в Российскую Федерацию в порядке, не требующем получения визы:</w:t>
      </w:r>
    </w:p>
    <w:p w:rsidR="00B349CF" w:rsidRPr="006C1925" w:rsidRDefault="00B349CF" w:rsidP="00DB6B96">
      <w:r w:rsidRPr="006C1925">
        <w:t xml:space="preserve">Для получения разрешения на работу иностранным гражданам иностранный гражданин, прибывший в Российскую Федерацию в порядке, не требующем получения визы, представляет непосредственно в ФМС России или ее территориальный орган документы, установленные Административным регламентом. </w:t>
      </w:r>
    </w:p>
    <w:p w:rsidR="00B349CF" w:rsidRPr="006C1925" w:rsidRDefault="00B349CF" w:rsidP="00DB6B96">
      <w:r w:rsidRPr="006C1925">
        <w:t>Юридическим основанием для рассмотрения документов, поданных иностранным гражданином, прибывшим в Российскую Федерацию в порядке, не требующем получения визы или представителем уполномоченной им по доверенности организации, в установленном порядке осуществляющей трудоустройство иностранных граждан в Российской Федерации, либо лицом, выступающим в соответствии с гражданским законодательством Российской Федерации в качестве представителя данного иностранного гражданина, является их регистрация при приеме в ФМС России или ее территориальном органе.</w:t>
      </w:r>
    </w:p>
    <w:p w:rsidR="00B349CF" w:rsidRPr="006C1925" w:rsidRDefault="00B349CF" w:rsidP="00DB6B96">
      <w:r w:rsidRPr="006C1925">
        <w:t xml:space="preserve">В соответствии с п. 7 статьи 13.1 Закона о правовом положении иностранцев территориальный орган ФМС России не позднее 10 рабочих дней со дня принятия от иностранного гражданина, прибывшего в Российскую Федерацию в порядке, не требующем получения визы, заявления о выдаче ему разрешения на работу обязан выдать данному иностранному гражданину разрешение на работу или уведомление об отказе в выдаче такого разрешения. </w:t>
      </w:r>
    </w:p>
    <w:p w:rsidR="00B349CF" w:rsidRPr="006C1925" w:rsidRDefault="00B349CF" w:rsidP="00DB6B96">
      <w:r w:rsidRPr="006C1925">
        <w:t>Разрешение на работу выдается иностранному гражданину лично по предъявлении им документа, удостоверяющего его личность и признаваемого Российской Федерацией в этом качестве.</w:t>
      </w:r>
    </w:p>
    <w:p w:rsidR="00B349CF" w:rsidRPr="006C1925" w:rsidRDefault="00B349CF" w:rsidP="00DB6B96">
      <w:r w:rsidRPr="006C1925">
        <w:t>В случае выявления оснований для отказа в выдаче разрешения на работу иностранному гражданину, прибывшему в Российскую Федерацию в порядке, не требующем получения визы, в 3-дневный срок со дня вынесения и регистрации решения об отказе должно быть направлено письменное уведомление с изложением причины отказа.</w:t>
      </w:r>
    </w:p>
    <w:p w:rsidR="00B349CF" w:rsidRPr="006C1925" w:rsidRDefault="00B349CF" w:rsidP="00DB6B96">
      <w:r w:rsidRPr="006C1925">
        <w:t>Разрешение на работу оформляется на бланке, имеющем многоуровневую защиту от подделок, и выполненном в виде пластиковой карты стандартного размера, являющейся документом строгой отчетности, форма которого утверждается ФМС России.</w:t>
      </w:r>
    </w:p>
    <w:p w:rsidR="00B349CF" w:rsidRPr="006C1925" w:rsidRDefault="00B349CF" w:rsidP="00DB6B96">
      <w:r w:rsidRPr="006C1925">
        <w:t>За выдачу иностранцу разрешения на работу взимается государственная пошлина. В соответствии с изменениями в Налоговый Кодекс РФ, внесенными Федеральным законом Российской Федерации от 27 декабря 2009 г . № 374-ФЗ, с 29 января 2010 г. ее величина составляет 2000 рублей. Повышена также величина госпошлины при оформлении разрешения на привлечение и использование иностранных работников. В этом случае работодателю придется уплачивать 6000 руб. за каждого привлекаемого иностранного работника.</w:t>
      </w:r>
    </w:p>
    <w:p w:rsidR="00B349CF" w:rsidRPr="006C1925" w:rsidRDefault="00B349CF" w:rsidP="00DB6B96">
      <w:r w:rsidRPr="006C1925">
        <w:t>Основания для приостановления действия выданного разрешения на привлечение и использование иностранных работников и аннулирования разрешения на работу:</w:t>
      </w:r>
    </w:p>
    <w:p w:rsidR="00B349CF" w:rsidRPr="006C1925" w:rsidRDefault="00B349CF" w:rsidP="00DB6B96">
      <w:r w:rsidRPr="006C1925">
        <w:t>ФМС России или ее территориальный орган вправе приостановить действие разрешения на привлечение и использование иностранных работников, в случае выявления нарушений работодателем, заказчиком работ (услуг) норм миграционного законодательства, до устранения им в установленный срок допущенных нарушений.</w:t>
      </w:r>
    </w:p>
    <w:p w:rsidR="00B349CF" w:rsidRPr="006C1925" w:rsidRDefault="00B349CF" w:rsidP="00DB6B96">
      <w:r w:rsidRPr="006C1925">
        <w:t>Приостановление действия выданного разрешения на привлечение и использование иностранных работников производится, если работодатель:</w:t>
      </w:r>
    </w:p>
    <w:p w:rsidR="00B349CF" w:rsidRPr="006C1925" w:rsidRDefault="00B349CF" w:rsidP="00DB6B96">
      <w:r w:rsidRPr="006C1925">
        <w:t>- не обеспечил получение иностранным гражданином, привлекаемым к трудовой деятельности, разрешения на работу;</w:t>
      </w:r>
    </w:p>
    <w:p w:rsidR="00B349CF" w:rsidRPr="006C1925" w:rsidRDefault="00B349CF" w:rsidP="00DB6B96">
      <w:r w:rsidRPr="006C1925">
        <w:t>- не уведомил в 3-дневный срок территориальный орган ФМС России о месте временного пребывания иностранного работника, если иное не предусмотрено международным договором Российской Федерации;</w:t>
      </w:r>
    </w:p>
    <w:p w:rsidR="00B349CF" w:rsidRPr="006C1925" w:rsidRDefault="00B349CF" w:rsidP="00DB6B96">
      <w:r w:rsidRPr="006C1925">
        <w:t>- не уведомил в течение 10 рабочих дней налоговый орган по месту своего учета о прибытии иностранного гражданина к месту работы или месту пребывания, либо получении иностранным гражданином разрешения на работу, либо заключении с иностранным работником нового трудового договора или гражданско-правового договора на выполнение работ (оказание услуг), либо аннулировании разрешения на работу иностранному работнику;</w:t>
      </w:r>
    </w:p>
    <w:p w:rsidR="00B349CF" w:rsidRPr="006C1925" w:rsidRDefault="00B349CF" w:rsidP="00DB6B96">
      <w:r w:rsidRPr="006C1925">
        <w:t>- не направил в 3-дневный срок в территориальный орган ФМС России информацию о нарушении иностранным работником условий трудового договора или гражданско-правового договора на выполнение работ (оказание услуг), а также о досрочном расторжении договора;</w:t>
      </w:r>
    </w:p>
    <w:p w:rsidR="00B349CF" w:rsidRPr="006C1925" w:rsidRDefault="00B349CF" w:rsidP="00DB6B96">
      <w:r w:rsidRPr="006C1925">
        <w:t>- не уведомил в 3-дневный срок территориальный орган ФМС России, и территориальный орган федерального органа исполнительной власти, ведающий вопросами безопасности, о самовольном оставлении иностранным работником места работы или места пребывания;</w:t>
      </w:r>
    </w:p>
    <w:p w:rsidR="00B349CF" w:rsidRPr="006C1925" w:rsidRDefault="00B349CF" w:rsidP="00DB6B96">
      <w:r w:rsidRPr="006C1925">
        <w:t>- не обеспечил соблюдение гарантий материального, медицинского и жилищного обеспечения иностранному гражданину.</w:t>
      </w:r>
    </w:p>
    <w:p w:rsidR="00B349CF" w:rsidRPr="006C1925" w:rsidRDefault="00B349CF" w:rsidP="00DB6B96">
      <w:r w:rsidRPr="006C1925">
        <w:t>Приостановление действия выданного разрешения на привлечение и использование иностранных работников производится на основании решения ФМС России или ее территориального органа, оформленного в соответствии с приложением № 11 к Административному регламенту, с указанием вида нарушения и срока его устранения, вручаемого под расписку работодателю.</w:t>
      </w:r>
    </w:p>
    <w:p w:rsidR="00B349CF" w:rsidRPr="006C1925" w:rsidRDefault="00B349CF" w:rsidP="00DB6B96">
      <w:r w:rsidRPr="006C1925">
        <w:t>Разрешение на привлечение и использование иностранных работников аннулируется в случае:</w:t>
      </w:r>
    </w:p>
    <w:p w:rsidR="00B349CF" w:rsidRPr="006C1925" w:rsidRDefault="00B349CF" w:rsidP="00DB6B96">
      <w:pPr>
        <w:numPr>
          <w:ilvl w:val="0"/>
          <w:numId w:val="12"/>
        </w:numPr>
        <w:ind w:left="0" w:firstLine="709"/>
      </w:pPr>
      <w:r w:rsidRPr="006C1925">
        <w:t>подачи работодателем соответствующего заявления;</w:t>
      </w:r>
    </w:p>
    <w:p w:rsidR="00B349CF" w:rsidRPr="006C1925" w:rsidRDefault="00B349CF" w:rsidP="00DB6B96">
      <w:pPr>
        <w:numPr>
          <w:ilvl w:val="0"/>
          <w:numId w:val="12"/>
        </w:numPr>
        <w:ind w:left="0" w:firstLine="709"/>
      </w:pPr>
      <w:r w:rsidRPr="006C1925">
        <w:t>ликвидации организации или прекращения деятельности индивидуального предпринимателя;</w:t>
      </w:r>
    </w:p>
    <w:p w:rsidR="00B349CF" w:rsidRPr="006C1925" w:rsidRDefault="00B349CF" w:rsidP="00DB6B96">
      <w:pPr>
        <w:numPr>
          <w:ilvl w:val="0"/>
          <w:numId w:val="12"/>
        </w:numPr>
        <w:ind w:left="0" w:firstLine="709"/>
      </w:pPr>
      <w:r w:rsidRPr="006C1925">
        <w:t>выявления факта представления работодателем недостоверных сведений при подаче документов для выдачи разрешения на привлечение и использование иностранных работников;</w:t>
      </w:r>
    </w:p>
    <w:p w:rsidR="00B349CF" w:rsidRPr="006C1925" w:rsidRDefault="00B349CF" w:rsidP="00DB6B96">
      <w:pPr>
        <w:numPr>
          <w:ilvl w:val="0"/>
          <w:numId w:val="12"/>
        </w:numPr>
        <w:ind w:left="0" w:firstLine="709"/>
      </w:pPr>
      <w:r w:rsidRPr="006C1925">
        <w:t>использования работодателем иностранных работников за пределами субъекта (субъектов) РФ, в котором ему разрешено их привлекать;</w:t>
      </w:r>
    </w:p>
    <w:p w:rsidR="00B349CF" w:rsidRPr="006C1925" w:rsidRDefault="00B349CF" w:rsidP="00DB6B96">
      <w:pPr>
        <w:numPr>
          <w:ilvl w:val="0"/>
          <w:numId w:val="12"/>
        </w:numPr>
        <w:ind w:left="0" w:firstLine="709"/>
      </w:pPr>
      <w:r w:rsidRPr="006C1925">
        <w:t>не устранения работодателем допущенных нарушений в предписанный срок.</w:t>
      </w:r>
    </w:p>
    <w:p w:rsidR="00B349CF" w:rsidRPr="006C1925" w:rsidRDefault="00B349CF" w:rsidP="00DB6B96">
      <w:r w:rsidRPr="006C1925">
        <w:t xml:space="preserve">Таким образом, в целом, если оценивать соотношение нормативных правовых актов, регулирующих миграционные процессы в Российской Федерации, с точки зрения их юридической силы, то можно прийти к выводу, что значительное их число имеет характер подзаконных актов, регламентирующих и уточняющих «правила игры» для ее участников – государственных органов, иностранных граждан, работодателей. </w:t>
      </w:r>
    </w:p>
    <w:p w:rsidR="00DB6B96" w:rsidRPr="006C1925" w:rsidRDefault="00B349CF" w:rsidP="00DB6B96">
      <w:r w:rsidRPr="006C1925">
        <w:t>Такое положение создает существенные трудности для их практического использования ввиду сложности конструкции итоговой правовой нормы, содержание которой, в свою очередь, определяется множеством самостоятельных нормативных правовых документов.</w:t>
      </w:r>
    </w:p>
    <w:p w:rsidR="00B349CF" w:rsidRPr="006C1925" w:rsidRDefault="00B349CF" w:rsidP="00DB6B96"/>
    <w:p w:rsidR="00B349CF" w:rsidRPr="006C1925" w:rsidRDefault="00B349CF" w:rsidP="00DB6B96">
      <w:pPr>
        <w:pStyle w:val="4"/>
        <w:spacing w:before="0" w:after="0"/>
        <w:jc w:val="both"/>
      </w:pPr>
      <w:bookmarkStart w:id="29" w:name="_Toc291749213"/>
      <w:bookmarkStart w:id="30" w:name="_Toc286314628"/>
      <w:r w:rsidRPr="006C1925">
        <w:t>2.2</w:t>
      </w:r>
      <w:r w:rsidR="00DB6B96" w:rsidRPr="006C1925">
        <w:t xml:space="preserve"> </w:t>
      </w:r>
      <w:r w:rsidRPr="006C1925">
        <w:t>Практика реализации органами исполнительной власти в сфере миграции прав иностранных граждан и работодателей,</w:t>
      </w:r>
      <w:bookmarkEnd w:id="29"/>
      <w:r w:rsidRPr="006C1925">
        <w:t xml:space="preserve"> </w:t>
      </w:r>
      <w:bookmarkStart w:id="31" w:name="_Toc291749214"/>
      <w:r w:rsidRPr="006C1925">
        <w:t>использующих их труд</w:t>
      </w:r>
      <w:bookmarkEnd w:id="30"/>
      <w:bookmarkEnd w:id="31"/>
    </w:p>
    <w:p w:rsidR="00B349CF" w:rsidRPr="006C1925" w:rsidRDefault="00B349CF" w:rsidP="00DB6B96"/>
    <w:p w:rsidR="00B349CF" w:rsidRPr="006C1925" w:rsidRDefault="00B349CF" w:rsidP="00DB6B96">
      <w:r w:rsidRPr="006C1925">
        <w:t xml:space="preserve">Результаты правоприменительной практики ФМС России в 2007 г. после вступления в силу нового миграционного законодательства продемонстрировали, что принятые законодательные меры в сфере миграции принесли зримый позитивный эффект. В сравнении с предшествующими годами значительно возросла численность иностранных граждан, прибывших в Российскую Федерацию в безвизовом порядке, которые выбрали законный путь осуществления трудовой деятельности. </w:t>
      </w:r>
    </w:p>
    <w:p w:rsidR="00B349CF" w:rsidRPr="006C1925" w:rsidRDefault="00B349CF" w:rsidP="00DB6B96">
      <w:r w:rsidRPr="006C1925">
        <w:t>Согласно данным сборника ФМС России в 2007 году, т.е. в первом году применения нового миграционного законодательства, на миграционный учет было поставлено почти 8 млн. иностранных граждан (в два раза больше, чем в 2006 г.), свыше 1,7 млн. трудовых мигрантов получили разрешения на работу (в 3 раза больше, чем в 2006 г.). При этом 85% всех трудовых мигрантов в Российской Федерации составили граждане государств-участников СНГ</w:t>
      </w:r>
      <w:r w:rsidR="00355BE0" w:rsidRPr="006C1925">
        <w:rPr>
          <w:rStyle w:val="a3"/>
          <w:sz w:val="28"/>
        </w:rPr>
        <w:footnoteReference w:id="35"/>
      </w:r>
      <w:r w:rsidRPr="006C1925">
        <w:t xml:space="preserve">. </w:t>
      </w:r>
    </w:p>
    <w:p w:rsidR="00B349CF" w:rsidRPr="006C1925" w:rsidRDefault="00B349CF" w:rsidP="00DB6B96">
      <w:r w:rsidRPr="006C1925">
        <w:t>В 2008 году число иностранных граждан, вставших на миграционный учет, увеличилось на 1,3 млн. по сравнению с 2007 годом (или на 16,7%) и составило 9,2 млн. человек. В связи с воздействием, начиная со второй половины 2008 года, мирового финансово-экономического кризиса на экономику Российской Федерации и ростом безработицы, численность трудящихся-мигрантов, квота на которых была увеличена почти до 4 млн. человек, реально на конец года было выдано всего около 2,1 млн. разрешений на работу. Как и в предшествующие годы, основной контингент иностранных работников составляли граждане, прибывающие в Российскую Федерацию из государств СНГ (81%)</w:t>
      </w:r>
      <w:r w:rsidR="00355BE0" w:rsidRPr="006C1925">
        <w:rPr>
          <w:rStyle w:val="a3"/>
          <w:sz w:val="28"/>
        </w:rPr>
        <w:footnoteReference w:id="36"/>
      </w:r>
      <w:r w:rsidRPr="006C1925">
        <w:t xml:space="preserve">. </w:t>
      </w:r>
    </w:p>
    <w:p w:rsidR="00B349CF" w:rsidRPr="006C1925" w:rsidRDefault="00B349CF" w:rsidP="00DB6B96">
      <w:r w:rsidRPr="006C1925">
        <w:t>В 2009 году на фоне последствий мирового финансово-экономического кризиса тенденция на снижение численности привлекаемых трудовых мигрантов получила дальнейшее развитие. В результате этот показатель находился на уровне 1,4 млн. человек. На фоне продолжающегося роста безработицы в Российской Федерации указанную величину можно рассматривать как адекватный спрос на иностранную рабочую силу в нынешних посткризисных условиях</w:t>
      </w:r>
      <w:r w:rsidR="001E04F2" w:rsidRPr="006C1925">
        <w:rPr>
          <w:rStyle w:val="a3"/>
          <w:sz w:val="28"/>
        </w:rPr>
        <w:footnoteReference w:id="37"/>
      </w:r>
      <w:r w:rsidRPr="006C1925">
        <w:t>.</w:t>
      </w:r>
    </w:p>
    <w:p w:rsidR="00B349CF" w:rsidRPr="006C1925" w:rsidRDefault="00B349CF" w:rsidP="00DB6B96">
      <w:r w:rsidRPr="006C1925">
        <w:t>Правительство РФ ограничило квоту на привлечение иностранной рабочей силы в 2011 году на 200 тыс. чел. –</w:t>
      </w:r>
      <w:r w:rsidR="00DB6B96" w:rsidRPr="006C1925">
        <w:t xml:space="preserve"> </w:t>
      </w:r>
      <w:r w:rsidRPr="006C1925">
        <w:t xml:space="preserve">до 1,745 млн. чел. Приглашения на въезд в страну для работы получат около 500 тыс. чел. </w:t>
      </w:r>
    </w:p>
    <w:p w:rsidR="00B349CF" w:rsidRPr="006C1925" w:rsidRDefault="00B349CF" w:rsidP="00DB6B96">
      <w:r w:rsidRPr="006C1925">
        <w:t>Но по большому счету уменьшение квот на мигрантов мало что дает. Во-первых, нелегальную миграцию еще никому не удавалось отменить. А во-вторых, и, в-главных, — сложно контролировать процесс, пока нет четкого понимания, зачем России иностранные работники.</w:t>
      </w:r>
    </w:p>
    <w:p w:rsidR="00B349CF" w:rsidRPr="006C1925" w:rsidRDefault="00B349CF" w:rsidP="00DB6B96">
      <w:r w:rsidRPr="006C1925">
        <w:t>Сегодня в России, согласно данным Федеральной миграционной службы, находится порядка 7 млн. мигрантов. Среди них 1,8-1,9 млн. человек прибыли в Россию с конкретной целью, к примеру, учиться и другими, не связанными с трудовой деятельностью целями, что подтверждено документами.</w:t>
      </w:r>
    </w:p>
    <w:p w:rsidR="00B349CF" w:rsidRPr="006C1925" w:rsidRDefault="00B349CF" w:rsidP="00DB6B96">
      <w:r w:rsidRPr="006C1925">
        <w:t>Остальные 5 млн. человек, как рассказал глава ФМС Константин Ромодановский, приехали «либо работать, либо с частными целями, последних примерно полмиллиона». «Но только 1 млн. из работающих делают это по разрешительным документам», - отметил он</w:t>
      </w:r>
      <w:r w:rsidRPr="006C1925">
        <w:rPr>
          <w:rStyle w:val="a3"/>
          <w:sz w:val="28"/>
          <w:szCs w:val="20"/>
        </w:rPr>
        <w:footnoteReference w:id="38"/>
      </w:r>
      <w:r w:rsidRPr="006C1925">
        <w:t>.</w:t>
      </w:r>
    </w:p>
    <w:p w:rsidR="00B349CF" w:rsidRPr="006C1925" w:rsidRDefault="00B349CF" w:rsidP="00DB6B96">
      <w:r w:rsidRPr="006C1925">
        <w:t>То есть, 4,5 млн. мигрантов приехали легально, но трудовую деятельность осуществляют незаконно. При этом, по оценкам специалистов, на которых сослался глава ФМС, России необходимо как минимум 5 млн. трудовых мигрантов.</w:t>
      </w:r>
    </w:p>
    <w:p w:rsidR="00B349CF" w:rsidRPr="006C1925" w:rsidRDefault="00B349CF" w:rsidP="00DB6B96">
      <w:r w:rsidRPr="006C1925">
        <w:t>В настоящее время результаты последних двух лет правоприменительной практики в сфере трудовой миграции, носящие отпечаток либеральных реформ в миграционном законодательстве, вызывают противоречивые оценки и настроения в российском обществе.</w:t>
      </w:r>
    </w:p>
    <w:p w:rsidR="00B349CF" w:rsidRPr="006C1925" w:rsidRDefault="00B349CF" w:rsidP="00DB6B96">
      <w:r w:rsidRPr="006C1925">
        <w:t>В продолжение изменений и дополнений, вступивших в силу с 15 января 2007 г., на тот момент ознаменовавших качественный поворот миграционной политики от запретов и ограничений в сторону расширения легитимного пространства миграции, заинтересованными государственными структурами Российской Федерации предпринимаются очередные шаги в направлении совершенствования регулирования миграционных процессов.</w:t>
      </w:r>
    </w:p>
    <w:p w:rsidR="00B349CF" w:rsidRPr="006C1925" w:rsidRDefault="00B349CF" w:rsidP="00DB6B96">
      <w:r w:rsidRPr="006C1925">
        <w:t>12 мая Государственная Дума приняла в третьем, заключительном чтении закон «О внесении изменений в Федеральный закон «О правовом положении иностранных граждан в Российской Федерации» и отдельные законодательные акты Российской Федерации»</w:t>
      </w:r>
      <w:r w:rsidRPr="006C1925">
        <w:rPr>
          <w:rStyle w:val="a3"/>
          <w:sz w:val="28"/>
          <w:szCs w:val="20"/>
        </w:rPr>
        <w:footnoteReference w:id="39"/>
      </w:r>
      <w:r w:rsidRPr="006C1925">
        <w:t xml:space="preserve">. </w:t>
      </w:r>
    </w:p>
    <w:p w:rsidR="00B349CF" w:rsidRPr="006C1925" w:rsidRDefault="00B349CF" w:rsidP="00DB6B96">
      <w:r w:rsidRPr="006C1925">
        <w:t>Его цели: совершенствование механизмов регулирования внешней трудовой миграции и защита национального рынка труда от избыточного привлечения иностранной рабочей силы.</w:t>
      </w:r>
    </w:p>
    <w:p w:rsidR="00B349CF" w:rsidRPr="006C1925" w:rsidRDefault="00B349CF" w:rsidP="00DB6B96">
      <w:r w:rsidRPr="006C1925">
        <w:t>Закон выделяет основные потоки внешней трудовой миграции. Первый поток формируют иностранные граждане и лица без гражданства, въезжающие для осуществления трудовой деятельности из государств, с которыми у Российской Федерации действует визовой режим. Действующий порядок привлечения и использования данной категории иностранных граждан остается без изменений.</w:t>
      </w:r>
    </w:p>
    <w:p w:rsidR="00B349CF" w:rsidRPr="006C1925" w:rsidRDefault="00B349CF" w:rsidP="00DB6B96">
      <w:r w:rsidRPr="006C1925">
        <w:t>Второй поток формируется за счет иностранных граждан и лиц без гражданства, проживающих в государствах, с которыми у Российской Федерации действует безвизовый режим, и являющихся квалифицированными специалистами, имеющими среднее профессиональное или высшее профессиональное образование, а также научных сотрудников и преподавателей.</w:t>
      </w:r>
    </w:p>
    <w:p w:rsidR="00B349CF" w:rsidRPr="006C1925" w:rsidRDefault="00B349CF" w:rsidP="00DB6B96">
      <w:r w:rsidRPr="006C1925">
        <w:t xml:space="preserve">Этим иностранным гражданам на основании приглашения работодателя выдается документ, разрешающий осуществлять трудовую деятельность сразу с момента прибытия в Россию. Указанный документ выдается вне каких-либо квот на срок действия трудового или гражданско-правового договора с пригласившим иностранного гражданина работодателем. </w:t>
      </w:r>
    </w:p>
    <w:p w:rsidR="00B349CF" w:rsidRPr="006C1925" w:rsidRDefault="00B349CF" w:rsidP="00DB6B96">
      <w:r w:rsidRPr="006C1925">
        <w:t>По прибытии на территорию Российской Федерации иностранные граждане и члены их семей (супруги и дети) на основании данного разрешения на работу смогут получить вид на жительство также на срок действия договора и приобрести правовой статус постоянно проживающих на территории Российской Федерации иностранных граждан.</w:t>
      </w:r>
    </w:p>
    <w:p w:rsidR="00B349CF" w:rsidRPr="006C1925" w:rsidRDefault="00B349CF" w:rsidP="00DB6B96">
      <w:r w:rsidRPr="006C1925">
        <w:t>При этом работодатель, пригласивший такого иностранного работника, обязан будет предоставить определенные гарантии по его обустройству вместе с членами семьи.</w:t>
      </w:r>
    </w:p>
    <w:p w:rsidR="00B349CF" w:rsidRPr="006C1925" w:rsidRDefault="00B349CF" w:rsidP="00DB6B96">
      <w:r w:rsidRPr="006C1925">
        <w:t>При этом отменяется и необходимость получения заключения органа занятости о целесообразности привлечения иностранных работников. Указанным специалистам увеличивается до трех лет срок, на который может быть выдано разрешение на работу. Соответственно, иностранным гражданам, прибывшим в Российскую Федерацию в порядке, требующем получения визы, увеличивается срок действия рабочей визы.</w:t>
      </w:r>
    </w:p>
    <w:p w:rsidR="00B349CF" w:rsidRPr="006C1925" w:rsidRDefault="00B349CF" w:rsidP="00DB6B96">
      <w:r w:rsidRPr="006C1925">
        <w:t xml:space="preserve">В третий поток входят иностранные граждане и лица без гражданства, законно въехавшие в Российскую Федерацию в безвизовом порядке, вставшие на учет по месту пребывания и самостоятельно осуществляющие поиск места работы. </w:t>
      </w:r>
    </w:p>
    <w:p w:rsidR="00B349CF" w:rsidRPr="006C1925" w:rsidRDefault="00B349CF" w:rsidP="00DB6B96">
      <w:r w:rsidRPr="006C1925">
        <w:t>Данный миграционный поток разделится за счет применения двух различных механизмов регулирования трудовой деятельности. Одни будут трудиться у работодателей – хозяйствующих субъектов (юридических лиц и индивидуальных предпринимателей), а другие – у работодателей, являющихся физическими (частными) лицами, которые от использования труда иностранного работника не преследуют цель извлечения прибыли (т.н. «частный сектор»).</w:t>
      </w:r>
    </w:p>
    <w:p w:rsidR="00B349CF" w:rsidRPr="006C1925" w:rsidRDefault="00B349CF" w:rsidP="00DB6B96">
      <w:r w:rsidRPr="006C1925">
        <w:t>Для осуществления трудовой деятельности в «частном секторе» иностранным гражданам потребуется приобрести в территориальном органе ФМС России специальный патент, стоимость установлена в 1000 рублей за один месяц работы. Срок действия патента может неоднократно продлеваться на период не более трех месяцев. При этом общий срок действия патента с учетом продлений не может составлять более двенадцати месяцев со дня выдачи патента.</w:t>
      </w:r>
    </w:p>
    <w:p w:rsidR="00B349CF" w:rsidRPr="006C1925" w:rsidRDefault="00B349CF" w:rsidP="00DB6B96">
      <w:r w:rsidRPr="006C1925">
        <w:t>При необходимости срок действия патента может быть продлен на очередной месячный срок путем оплаты через банковскую систему стоимости выданного ему патента, что рассматривается налоговым органом в качестве авансовой формы уплаты налога на доходы физических лиц.</w:t>
      </w:r>
    </w:p>
    <w:p w:rsidR="00B349CF" w:rsidRPr="006C1925" w:rsidRDefault="00B349CF" w:rsidP="00DB6B96">
      <w:r w:rsidRPr="006C1925">
        <w:t>Ожидается, что в результате введения патента численность иностранных работников, которые захотят приобрести патент, составит по данным ФМС России приблизительно 2 млн. чел.</w:t>
      </w:r>
    </w:p>
    <w:p w:rsidR="00B349CF" w:rsidRPr="006C1925" w:rsidRDefault="00B349CF" w:rsidP="00DB6B96">
      <w:r w:rsidRPr="006C1925">
        <w:t xml:space="preserve">Современное миграционное законодательство России формируется под влиянием различных тенденций. Это необходимость реагирования на быстро меняющуюся ситуацию в сфере миграции, постоянный поиск наиболее оптимальных правовых решений, адаптация международных стандартов, попытки приспособить миграционное законодательство к потребностям бизнеса, и целый ряд других факторов. </w:t>
      </w:r>
    </w:p>
    <w:p w:rsidR="00B349CF" w:rsidRPr="006C1925" w:rsidRDefault="00B349CF" w:rsidP="00DB6B96">
      <w:r w:rsidRPr="006C1925">
        <w:t xml:space="preserve">Соответственно предмету регулирования, миграционное законодательство дополняется нормами административного, трудового, семейного, жилищного, налогового и других отраслей права, касающихся проблематики правового статуса мигрантов. </w:t>
      </w:r>
    </w:p>
    <w:p w:rsidR="00B349CF" w:rsidRPr="006C1925" w:rsidRDefault="00B349CF" w:rsidP="00DB6B96">
      <w:r w:rsidRPr="006C1925">
        <w:t>В результате, регулирование процессов внешней трудовой миграции в той или иной мере входит в компетенцию различных федеральных органов исполнительной власти. Среди них следующие:</w:t>
      </w:r>
    </w:p>
    <w:p w:rsidR="00B349CF" w:rsidRPr="006C1925" w:rsidRDefault="00B349CF" w:rsidP="00DB6B96">
      <w:pPr>
        <w:numPr>
          <w:ilvl w:val="0"/>
          <w:numId w:val="3"/>
        </w:numPr>
        <w:ind w:left="0"/>
      </w:pPr>
      <w:r w:rsidRPr="006C1925">
        <w:t xml:space="preserve">Федеральная миграционная служба; </w:t>
      </w:r>
    </w:p>
    <w:p w:rsidR="00B349CF" w:rsidRPr="006C1925" w:rsidRDefault="00B349CF" w:rsidP="00DB6B96">
      <w:pPr>
        <w:numPr>
          <w:ilvl w:val="0"/>
          <w:numId w:val="3"/>
        </w:numPr>
        <w:ind w:left="0"/>
      </w:pPr>
      <w:r w:rsidRPr="006C1925">
        <w:t xml:space="preserve">Министерство внутренних дел Российской Федерации; </w:t>
      </w:r>
    </w:p>
    <w:p w:rsidR="00B349CF" w:rsidRPr="006C1925" w:rsidRDefault="00B349CF" w:rsidP="00DB6B96">
      <w:pPr>
        <w:numPr>
          <w:ilvl w:val="0"/>
          <w:numId w:val="3"/>
        </w:numPr>
        <w:ind w:left="0"/>
      </w:pPr>
      <w:r w:rsidRPr="006C1925">
        <w:t xml:space="preserve">Министерство иностранных дел Российской Федерации; </w:t>
      </w:r>
    </w:p>
    <w:p w:rsidR="00B349CF" w:rsidRPr="006C1925" w:rsidRDefault="00B349CF" w:rsidP="00DB6B96">
      <w:pPr>
        <w:numPr>
          <w:ilvl w:val="0"/>
          <w:numId w:val="3"/>
        </w:numPr>
        <w:ind w:left="0"/>
      </w:pPr>
      <w:r w:rsidRPr="006C1925">
        <w:t xml:space="preserve">Министерство здравоохранения и социального развития Российской Федерации; </w:t>
      </w:r>
    </w:p>
    <w:p w:rsidR="00B349CF" w:rsidRPr="006C1925" w:rsidRDefault="00B349CF" w:rsidP="00DB6B96">
      <w:pPr>
        <w:numPr>
          <w:ilvl w:val="0"/>
          <w:numId w:val="3"/>
        </w:numPr>
        <w:ind w:left="0"/>
      </w:pPr>
      <w:r w:rsidRPr="006C1925">
        <w:t xml:space="preserve">Федеральная служба по труду и занятости; </w:t>
      </w:r>
    </w:p>
    <w:p w:rsidR="00B349CF" w:rsidRPr="006C1925" w:rsidRDefault="00B349CF" w:rsidP="00DB6B96">
      <w:pPr>
        <w:numPr>
          <w:ilvl w:val="0"/>
          <w:numId w:val="3"/>
        </w:numPr>
        <w:ind w:left="0"/>
      </w:pPr>
      <w:r w:rsidRPr="006C1925">
        <w:t>Министерство регионального развития Российской Федерации;</w:t>
      </w:r>
    </w:p>
    <w:p w:rsidR="00B349CF" w:rsidRPr="006C1925" w:rsidRDefault="00B349CF" w:rsidP="00DB6B96">
      <w:pPr>
        <w:numPr>
          <w:ilvl w:val="0"/>
          <w:numId w:val="3"/>
        </w:numPr>
        <w:ind w:left="0"/>
      </w:pPr>
      <w:r w:rsidRPr="006C1925">
        <w:t>Министерство экономического развития Российской Федерации;</w:t>
      </w:r>
    </w:p>
    <w:p w:rsidR="00B349CF" w:rsidRPr="006C1925" w:rsidRDefault="00B349CF" w:rsidP="00DB6B96">
      <w:pPr>
        <w:numPr>
          <w:ilvl w:val="0"/>
          <w:numId w:val="3"/>
        </w:numPr>
        <w:ind w:left="0"/>
      </w:pPr>
      <w:r w:rsidRPr="006C1925">
        <w:t xml:space="preserve">Министерство финансов Российской Федерации; </w:t>
      </w:r>
    </w:p>
    <w:p w:rsidR="00B349CF" w:rsidRPr="006C1925" w:rsidRDefault="00B349CF" w:rsidP="00DB6B96">
      <w:pPr>
        <w:numPr>
          <w:ilvl w:val="0"/>
          <w:numId w:val="3"/>
        </w:numPr>
        <w:ind w:left="0"/>
      </w:pPr>
      <w:r w:rsidRPr="006C1925">
        <w:t>Министерство транспорта Российской Федерации;</w:t>
      </w:r>
    </w:p>
    <w:p w:rsidR="00B349CF" w:rsidRPr="006C1925" w:rsidRDefault="00B349CF" w:rsidP="00DB6B96">
      <w:pPr>
        <w:numPr>
          <w:ilvl w:val="0"/>
          <w:numId w:val="3"/>
        </w:numPr>
        <w:ind w:left="0"/>
      </w:pPr>
      <w:r w:rsidRPr="006C1925">
        <w:t>Федеральное агентство по рыболовству;</w:t>
      </w:r>
    </w:p>
    <w:p w:rsidR="00B349CF" w:rsidRPr="006C1925" w:rsidRDefault="00B349CF" w:rsidP="00DB6B96">
      <w:pPr>
        <w:numPr>
          <w:ilvl w:val="0"/>
          <w:numId w:val="3"/>
        </w:numPr>
        <w:ind w:left="0"/>
      </w:pPr>
      <w:r w:rsidRPr="006C1925">
        <w:t xml:space="preserve">Министерство образования и науки Российской Федерации; </w:t>
      </w:r>
    </w:p>
    <w:p w:rsidR="00B349CF" w:rsidRPr="006C1925" w:rsidRDefault="00B349CF" w:rsidP="00DB6B96">
      <w:pPr>
        <w:numPr>
          <w:ilvl w:val="0"/>
          <w:numId w:val="3"/>
        </w:numPr>
        <w:ind w:left="0"/>
      </w:pPr>
      <w:r w:rsidRPr="006C1925">
        <w:t xml:space="preserve">Министерство связи и массовых коммуникаций Российской Федерации; </w:t>
      </w:r>
    </w:p>
    <w:p w:rsidR="00B349CF" w:rsidRPr="006C1925" w:rsidRDefault="00B349CF" w:rsidP="00DB6B96">
      <w:pPr>
        <w:numPr>
          <w:ilvl w:val="0"/>
          <w:numId w:val="3"/>
        </w:numPr>
        <w:ind w:left="0"/>
      </w:pPr>
      <w:r w:rsidRPr="006C1925">
        <w:t xml:space="preserve">Федеральная служба безопасности Российской Федерации; </w:t>
      </w:r>
    </w:p>
    <w:p w:rsidR="00B349CF" w:rsidRPr="006C1925" w:rsidRDefault="00B349CF" w:rsidP="00DB6B96">
      <w:pPr>
        <w:numPr>
          <w:ilvl w:val="0"/>
          <w:numId w:val="3"/>
        </w:numPr>
        <w:ind w:left="0"/>
      </w:pPr>
      <w:r w:rsidRPr="006C1925">
        <w:t xml:space="preserve">Федеральная пограничная служба. </w:t>
      </w:r>
    </w:p>
    <w:p w:rsidR="00B349CF" w:rsidRPr="006C1925" w:rsidRDefault="00B349CF" w:rsidP="00DB6B96">
      <w:r w:rsidRPr="006C1925">
        <w:t>Таким образом, законодательство, регулирующее миграционные процессы в Российской Федерации, представляет довольно сложную, многоплановую конструкцию, понимание и практическое владение которой вызывает определенные затруднения у неспециалистов в этой области, в особенности, у работодателей и иностранных граждан, намеривающихся или уже работающих по найму у юридических и физических лиц в Российской Федерации.</w:t>
      </w:r>
    </w:p>
    <w:p w:rsidR="00B349CF" w:rsidRPr="006C1925" w:rsidRDefault="00B349CF" w:rsidP="00DB6B96">
      <w:r w:rsidRPr="006C1925">
        <w:t>В настоящее время в сфере миграции действует множество нормативных правовых актов различного уровня юрисдикции, определяющие характер правоотношений государственных органов, работодателей и иностранных граждан. Многие положения, непосредственно касающиеся регулирования миграционных процессов, изложены в самостоятельных нормативных правовых актах. В результате, их восприятие как целостной системы, регламентирующей взаимоотношения участников миграционных процессов, прежде всего в сфере трудовой миграции, а также возможность комментирования норм права в целях практического применения, существенно усложняется.</w:t>
      </w:r>
    </w:p>
    <w:p w:rsidR="00B349CF" w:rsidRPr="006C1925" w:rsidRDefault="00B349CF" w:rsidP="00DB6B96">
      <w:r w:rsidRPr="006C1925">
        <w:t>К источникам миграционного права, помимо федеральных законов и иных нормативных правовых актов, следует отнести судебные решения, внутригосударственные договоры и соглашения нормативного характера, международные договоры Российской Федерации и общепризнанные нормы международного права.</w:t>
      </w:r>
    </w:p>
    <w:p w:rsidR="00B349CF" w:rsidRPr="006C1925" w:rsidRDefault="00B349CF" w:rsidP="00DB6B96"/>
    <w:p w:rsidR="00B349CF" w:rsidRPr="006C1925" w:rsidRDefault="00B349CF" w:rsidP="00DB6B96">
      <w:pPr>
        <w:pStyle w:val="4"/>
        <w:spacing w:before="0" w:after="0"/>
        <w:jc w:val="both"/>
      </w:pPr>
      <w:bookmarkStart w:id="32" w:name="_Toc286314629"/>
      <w:bookmarkStart w:id="33" w:name="_Toc291749215"/>
      <w:r w:rsidRPr="006C1925">
        <w:t>2.3</w:t>
      </w:r>
      <w:r w:rsidR="00DB6B96" w:rsidRPr="006C1925">
        <w:t xml:space="preserve"> </w:t>
      </w:r>
      <w:r w:rsidRPr="006C1925">
        <w:t>Правовые проблемы внешней</w:t>
      </w:r>
      <w:r w:rsidR="00DB6B96" w:rsidRPr="006C1925">
        <w:t xml:space="preserve"> </w:t>
      </w:r>
      <w:r w:rsidRPr="006C1925">
        <w:t>трудовой миграции в России</w:t>
      </w:r>
      <w:bookmarkEnd w:id="32"/>
      <w:bookmarkEnd w:id="33"/>
    </w:p>
    <w:p w:rsidR="00B349CF" w:rsidRPr="006C1925" w:rsidRDefault="00B349CF" w:rsidP="00DB6B96"/>
    <w:p w:rsidR="00B349CF" w:rsidRPr="006C1925" w:rsidRDefault="00B349CF" w:rsidP="00DB6B96">
      <w:r w:rsidRPr="006C1925">
        <w:t xml:space="preserve">В настоящее время можно утверждать, что органы, обладающие правом законодательной инициативы, в процессе нормотворчества по вопросам миграционного законодательства фокусируют усилия на решении отдельных проблем, наиболее актуальных с их точки зрения, путем внесения изменений и дополнений в действующие нормативные правовые акты. </w:t>
      </w:r>
    </w:p>
    <w:p w:rsidR="00B349CF" w:rsidRPr="006C1925" w:rsidRDefault="00B349CF" w:rsidP="00DB6B96">
      <w:r w:rsidRPr="006C1925">
        <w:t>В итоге, сложившаяся в сфере миграции проблемная ситуация не получает комплексного решения, учитывающего интересы всех заинтересованных сторон (государственных органов, общественных структур, иностранных граждан и привлекающих их к труду работодателей).</w:t>
      </w:r>
    </w:p>
    <w:p w:rsidR="00B349CF" w:rsidRPr="006C1925" w:rsidRDefault="00B349CF" w:rsidP="00DB6B96">
      <w:r w:rsidRPr="006C1925">
        <w:t>Примером здесь могут послужить Федеральные Законы «О правовом положении иностранных граждан в Российской Федерации», «О миграционном учет иностранных граждан и лиц без гражданства в Российской Федерации», в которые неоднократно вносились изменения и дополнения: в первый – 21, во второй – 7.</w:t>
      </w:r>
    </w:p>
    <w:p w:rsidR="00B349CF" w:rsidRPr="006C1925" w:rsidRDefault="00B349CF" w:rsidP="00DB6B96">
      <w:r w:rsidRPr="006C1925">
        <w:t>Кроме того, недостаточно проработан ряд положений, изложенных в федеральных законах, постановлениях Правительства Российской Федерации, ведомственных нормативных правовых актах органов исполнительной власти, которые оставляют открытыми вопросы, в частности, однозначного определения правового статуса иностранного гражданина в системе отношений с органами исполнительной власти в сфере миграции.</w:t>
      </w:r>
    </w:p>
    <w:p w:rsidR="00B349CF" w:rsidRPr="006C1925" w:rsidRDefault="00B349CF" w:rsidP="00DB6B96">
      <w:r w:rsidRPr="006C1925">
        <w:t xml:space="preserve">Так, в Законе о правовом положении иностранцев определены категории иностранных граждан, которые могут получить разрешение на временное проживание вне рамок квоты, утвержденной Правительством Российской Федерации. В частности, согласно п. 3.5 статьи 6 Закона о правовом положении иностранцев, без учета утвержденной Правительством Российской Федерации квоты разрешение на временное проживание может быть выдано, в том числе, иностранному гражданину, осуществившему инвестиции в Российской Федерации в размере, установленном Правительством Российской Федерации. </w:t>
      </w:r>
    </w:p>
    <w:p w:rsidR="00B349CF" w:rsidRPr="006C1925" w:rsidRDefault="00B349CF" w:rsidP="00DB6B96">
      <w:r w:rsidRPr="006C1925">
        <w:t xml:space="preserve">Эта же категория иностранных граждан указана в п. «д» статьи 9 Положения о выдаче иностранным гражданам и лицам без гражданства разрешения на временное проживание, утвержденное Постановлением Правительства Российской Федерации от 1 ноября 2002 г . № 789 и п. 5 статьи 28 Административного регламента по предоставлению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 утвержденного Приказом ФМС России от 29 февраля 2008 г . № 40. </w:t>
      </w:r>
    </w:p>
    <w:p w:rsidR="00B349CF" w:rsidRPr="006C1925" w:rsidRDefault="00B349CF" w:rsidP="00DB6B96">
      <w:r w:rsidRPr="006C1925">
        <w:t>Вместе с тем, размер указанных инвестиций до настоящего времени Правительством Российской Федерации не установлен и порядок обращения с заявлением об оформлении указанного разрешения не определен.</w:t>
      </w:r>
    </w:p>
    <w:p w:rsidR="00B349CF" w:rsidRPr="006C1925" w:rsidRDefault="00B349CF" w:rsidP="00DB6B96">
      <w:r w:rsidRPr="006C1925">
        <w:t>Также до сих пор не получили необходимого законодательного урегулирования вопросы, связанные с заемным трудом применительно к привлечению и использованию иностранных работников. В последнее время отмечаются случаи заключения российскими организациями договоров с иностранными компаниями на предоставление ими персонала для организации какого-либо направления деятельности. Указанные иностранные граждане, являясь работниками иностранного юридического лица, расположенного за пределами Российской Федерации, на деле трудовую деятельность осуществляют на территории России.</w:t>
      </w:r>
    </w:p>
    <w:p w:rsidR="00050756" w:rsidRPr="006C1925" w:rsidRDefault="00050756" w:rsidP="00DB6B96">
      <w:r w:rsidRPr="006C1925">
        <w:t xml:space="preserve">Например, московской сети гостиниц «Мариотт» российским юридическим лицам со 100% российским капиталом – ЗАО «Грандъ-Отель», ЗАО «Гостиница Тверская», ООО Гостиница «Аврора-Люкс» потребовались административно-управленческие работники, обладающие определенной профессиональной подготовкой, которая среди российских граждан отсутствует. При этом американская сервисная компания «ИХК Сервисез Компани, Л.Л.К.» согласилась предоставить находящихся у нее в штате работников исключительно на основе заключения договора возмездного оказания услуг . </w:t>
      </w:r>
    </w:p>
    <w:p w:rsidR="00050756" w:rsidRPr="006C1925" w:rsidRDefault="00050756" w:rsidP="00DB6B96">
      <w:r w:rsidRPr="006C1925">
        <w:t>В итоге вопрос с привлечением указанного персонала был решен на основе заключения между указанной сервисной компанией и соответствующей российской гостиницей (организацией-услугополучателем) гражданско-правового договора возмездного оказания услуг, дополненного гражданско-правовом договором социального характера, в котором были отражены существенные социальные условия работников, направленных сервисной компанией-работодателем</w:t>
      </w:r>
      <w:r w:rsidRPr="006C1925">
        <w:rPr>
          <w:rStyle w:val="a3"/>
          <w:sz w:val="28"/>
        </w:rPr>
        <w:footnoteReference w:id="40"/>
      </w:r>
      <w:r w:rsidRPr="006C1925">
        <w:t>.</w:t>
      </w:r>
    </w:p>
    <w:p w:rsidR="00B349CF" w:rsidRPr="006C1925" w:rsidRDefault="00B349CF" w:rsidP="00DB6B96">
      <w:r w:rsidRPr="006C1925">
        <w:t xml:space="preserve">В качестве недоработки, присутствующей в действующих миграционных нормативных правовых актах, является отсутствие мотивированного практическим смыслом механизма регулирования трудовой деятельности иностранных граждан за пределами субъекта РФ, на территории которого им выдано разрешение на работу. </w:t>
      </w:r>
    </w:p>
    <w:p w:rsidR="00B349CF" w:rsidRPr="006C1925" w:rsidRDefault="00B349CF" w:rsidP="00DB6B96">
      <w:r w:rsidRPr="006C1925">
        <w:t>Постановление Правительства Российской Федерации от 17 февраля 2007г . № 97 «Об установлении случаев осуществления трудовой деятельности иностранным гражданином или лицом без гражданства, временно пребывающими (проживающими) в Российской Федерации, вне пределов субъекта Российской Федерации, на территории которого им выдано разрешение на работу (разрешено временное проживание)» устанавливает случаи и сроки осуществления трудовой деятельности иностранными гражданами:</w:t>
      </w:r>
    </w:p>
    <w:p w:rsidR="00B349CF" w:rsidRPr="006C1925" w:rsidRDefault="00B349CF" w:rsidP="00DB6B96">
      <w:r w:rsidRPr="006C1925">
        <w:t>- в рамках 10 календарных дней в случае направления иностранного работника в служебную командировку и 60 календарных дней в случае, если постоянная работа осуществляется работником в пути или носит разъездной характер, и это определено его трудовым договором (для иностранных граждан, временно пребывающих на территории РФ);</w:t>
      </w:r>
    </w:p>
    <w:p w:rsidR="00B349CF" w:rsidRPr="006C1925" w:rsidRDefault="00B349CF" w:rsidP="00DB6B96">
      <w:r w:rsidRPr="006C1925">
        <w:t>- в рамках 40 календарных дней в случае направления иностранного работника в служебную командировку и 90 календарных дней в случае, если постоянная работа осуществляется работником в пути или носит разъездной характер и это определено его трудовым договором (для иностранных граждан, временно проживающих в РФ).</w:t>
      </w:r>
    </w:p>
    <w:p w:rsidR="00B349CF" w:rsidRPr="006C1925" w:rsidRDefault="00B349CF" w:rsidP="00DB6B96">
      <w:r w:rsidRPr="006C1925">
        <w:t>Практическая деятельность в Российской Федерации иностранных инвестиционных компаний, свидетельствует, что иностранным работникам, которые, как правило, относятся к руководящему составу, в целях развития и продвижения бизнеса требуются частые посещения представительств и филиалов головной компании, действующие в различных субъектах Российской Федерации. Подобные ограниченные сроки командирования, в подавляющем большинстве случаев, препятствуют нормальному исполнению этими иностранными работниками возложенных служебных обязанностей и как следствие снижают эффективность инвестиционной деятельности иностранных компаний в Российской Федерации.</w:t>
      </w:r>
    </w:p>
    <w:p w:rsidR="00B349CF" w:rsidRPr="006C1925" w:rsidRDefault="00B349CF" w:rsidP="00DB6B96">
      <w:r w:rsidRPr="006C1925">
        <w:t xml:space="preserve">При информировании миграционных органов о перемещениях иностранного гражданина по территории РФ или при выезде за ее пределы предполагает подачу до 20 документов каждый раз при любом таком перемещении. Согласно действующему порядку приходится доказывать факт пребывания иностранного гражданина в другом регионе Российской Федерации, предоставляя билеты, копии постановки на учет в регионе и т.п. </w:t>
      </w:r>
    </w:p>
    <w:p w:rsidR="00B349CF" w:rsidRPr="006C1925" w:rsidRDefault="00B349CF" w:rsidP="00DB6B96">
      <w:r w:rsidRPr="006C1925">
        <w:t xml:space="preserve">Очевидно, что данная норма не отвечает современным реалиям деловой жизни с привлечением иностранных инвесторов и специалистов. Нынешний порядок создает излишнюю административную и финансовую нагрузку на работодателей. </w:t>
      </w:r>
    </w:p>
    <w:p w:rsidR="00B349CF" w:rsidRPr="006C1925" w:rsidRDefault="00B349CF" w:rsidP="00DB6B96">
      <w:r w:rsidRPr="006C1925">
        <w:t xml:space="preserve">В целях решения данной проблемы следует рассмотреть возможность однократной постановки принимающей стороной на миграционный учет временно пребывающего в Российской Федерации иностранного гражданина с условием снятия его с миграционного учета только в случае изменения места работы или проживания. </w:t>
      </w:r>
    </w:p>
    <w:p w:rsidR="00B349CF" w:rsidRPr="006C1925" w:rsidRDefault="00B349CF" w:rsidP="00DB6B96">
      <w:r w:rsidRPr="006C1925">
        <w:t xml:space="preserve">В то же время действующим законодательством предусмотрена возможность исполнения иностранными работниками своих служебных обязанностей в субъекте Российской Федерации, в котором они не получали разрешение на работу. Это возможно, если в трудовом договоре записано, что их работа носит разъездной характер и профессия входит в соответствующий перечень, утвержденный Минздравсоцразвития России. </w:t>
      </w:r>
    </w:p>
    <w:p w:rsidR="00B349CF" w:rsidRPr="006C1925" w:rsidRDefault="00B349CF" w:rsidP="00DB6B96">
      <w:r w:rsidRPr="006C1925">
        <w:t>В результате некоторые работодатели используют указанную возможность для направления своих работников в другой субъект Российской Федерации. Например, подобный случай имел место в 2009 году в Республике Бурятия, когда, в условиях высокого уровня собственной безработицы, без соответствующего согласования, на строительство жилого дома прибыли каменщики из соседнего субъекта Российской Федерации, спровоцировав определенное социальное напряжение. Данная ситуация возникла потому, что профессия каменщика, без уточнения на каких объектах она может использоваться, была отнесена Минздравсоцразвития России к категории разъездных. Очевидно, что проблемы с командированием иностранных работников в другой субъект Российской Федерации для исполнения служебных обязанностей на объектах работодателя, требуют более тщательной законодательной проработки. Определенные сложности в привлечении и использовании иностранных специалистов связано с требованием обязательного представления легализованного документа о высшем образовании. Данное, во многом, формальное требование не учитывает потребности конкретной компании в уникальных специалистах, которые не имеют таких документов. В свою очередь, формальное требование при оформлении разрешения на работу обязательного представления диплома, который не свидетельствует ни об опыте работы, ни о действительно высоком уровне квалификации, в случаях с подобными компаниями, является негативным фактором, серьезно ограничивающим успешное развитие их инвестиционной деятельности в Российской Федерации. Очевидно, компания лучше других знает, какой специалист является для нее наиболее ценным и значимым, даже если у него отсутствует соответствующий диплом. Для решения данной проблемы в интересах Российской Федерации и действующих на ее территории иностранных компаний предлагается ввести более гибкое правило подтверждения квалификации иностранного специалиста. Например, альтернативой диплому может стать наличие определенного стажа работы на соответствующей должности или специальности и зарплата, не ниже определенного уровня. Большой стаж работы и готовность компании платить работнику значительную зарплату свидетельствуют, что в таком специалисте компания реально заинтересована.</w:t>
      </w:r>
    </w:p>
    <w:p w:rsidR="00B349CF" w:rsidRPr="006C1925" w:rsidRDefault="00B349CF" w:rsidP="00DB6B96">
      <w:r w:rsidRPr="006C1925">
        <w:rPr>
          <w:bCs/>
        </w:rPr>
        <w:t>Отмечено, что ограничение квоты в использовании труда иностранцев способствует незаконной трудовой миграции.</w:t>
      </w:r>
      <w:r w:rsidRPr="006C1925">
        <w:t xml:space="preserve"> В чем роль инструмента квотирования? </w:t>
      </w:r>
    </w:p>
    <w:p w:rsidR="00B349CF" w:rsidRPr="006C1925" w:rsidRDefault="00B349CF" w:rsidP="00DB6B96">
      <w:r w:rsidRPr="006C1925">
        <w:t xml:space="preserve">Как считает </w:t>
      </w:r>
      <w:r w:rsidRPr="006C1925">
        <w:rPr>
          <w:iCs/>
        </w:rPr>
        <w:t>исполнительный вице-президент РСПП, управляющий директор управления трудовых отношений и социальной политики Федор Прокопов</w:t>
      </w:r>
      <w:r w:rsidRPr="006C1925">
        <w:rPr>
          <w:i/>
          <w:iCs/>
        </w:rPr>
        <w:t xml:space="preserve">, </w:t>
      </w:r>
      <w:r w:rsidRPr="006C1925">
        <w:t>если это ограничение доступа иностранной рабочей силы для защиты национального рынка труда, то он не работает. Например, в силу прозрачных границ и свободного перемещения между странами СНГ. Подавляющее число граждан из стран с безвизовым режимом въезжают в РФ по личным мотивам - не на работу. Отследить, трудятся ли они или действительно гостят у родственников, крайне сложно. Вот уже громадный потенциал для нелегальной трудовой миграции и минуя все квоты.</w:t>
      </w:r>
    </w:p>
    <w:p w:rsidR="00B349CF" w:rsidRPr="006C1925" w:rsidRDefault="00B349CF" w:rsidP="00DB6B96">
      <w:r w:rsidRPr="006C1925">
        <w:t xml:space="preserve">Если квоты призваны отражать потребность экономики, то и это не работает - потребность не определяется методом прямого счета, то есть по головам. Например, В конце 2009 года правительство утвердило квоты для трудовых мигрантов по профессиональным группам. По металлургам ее размер на 2010 год странным образом совпал с квотой на кризисный 2009 год. Почему? </w:t>
      </w:r>
    </w:p>
    <w:p w:rsidR="00B349CF" w:rsidRPr="006C1925" w:rsidRDefault="00B349CF" w:rsidP="00DB6B96">
      <w:r w:rsidRPr="006C1925">
        <w:t>Ответ чиновников прост - такую потребность заявили работодатели в мае 2009 г., значит, это их промах. Ну не могли компании в это время дать объективную оценку на 2010 год. Но важно другое - разве это реальная потребность экономики? Это лишь один факт, свидетельствующий о том, что институт квотирования работает плохо.</w:t>
      </w:r>
    </w:p>
    <w:p w:rsidR="00B349CF" w:rsidRPr="006C1925" w:rsidRDefault="00B349CF" w:rsidP="00DB6B96">
      <w:r w:rsidRPr="006C1925">
        <w:t xml:space="preserve">Механизм квотирования настолько многоэтапен, что до конца его проходят самые упорные и законопослушные. Но подать заявку на квоту и согласовать ее еще не означает, что предприятию разрешат пригласить иностранца. </w:t>
      </w:r>
    </w:p>
    <w:p w:rsidR="00B349CF" w:rsidRPr="006C1925" w:rsidRDefault="00B349CF" w:rsidP="00DB6B96">
      <w:r w:rsidRPr="006C1925">
        <w:t>Является ли проблема квот стимулом расширения нелегальной миграции? Похоже, что и этот инструмент, избыточно усложненный, часто подталкивает законопослушных работодателей искать обходные пути. Это касается не крупнейших предприятий, которым по разным мотивам невыгодно играть с законодательством, а малых и средних предприятий</w:t>
      </w:r>
      <w:r w:rsidRPr="006C1925">
        <w:rPr>
          <w:rStyle w:val="a3"/>
          <w:sz w:val="28"/>
          <w:szCs w:val="20"/>
        </w:rPr>
        <w:footnoteReference w:id="41"/>
      </w:r>
      <w:r w:rsidRPr="006C1925">
        <w:t>.</w:t>
      </w:r>
    </w:p>
    <w:p w:rsidR="00B349CF" w:rsidRPr="006C1925" w:rsidRDefault="00B349CF" w:rsidP="00DB6B96">
      <w:r w:rsidRPr="006C1925">
        <w:t>Рассматривая развитие институтов гражданского общества в сфере миграции, необходимо отметить, что проблема миграции сложна и многообразна, а многосложность требует координации деятельности всех структур, сосредоточенных на ее решении, которые, несомненно, должны осуществляться во взаимодействии между представителями государственной власти и гражданским обществом. В этой связи важную роль в решении проблемы мигрантов играют общественные, неправительственные и другие негосударственные организации.</w:t>
      </w:r>
    </w:p>
    <w:p w:rsidR="00B349CF" w:rsidRPr="006C1925" w:rsidRDefault="00B349CF" w:rsidP="00DB6B96">
      <w:r w:rsidRPr="006C1925">
        <w:t xml:space="preserve">Как считает Директор ФМС России К.О.Ромодановский, </w:t>
      </w:r>
      <w:r w:rsidRPr="006C1925">
        <w:rPr>
          <w:iCs/>
        </w:rPr>
        <w:t>«необходимо принять федеральный закон о частных агентствах занятости либо федеральный закон об основах деятельности по оказанию услуг в сфере трудоустройства иностранных граждан</w:t>
      </w:r>
      <w:r w:rsidRPr="006C1925">
        <w:t>. Для этого необходима, прежде всего, политическая воля. Безусловно, можно много дискутировать, можно находить какие-то неточности в проекте этого закона, но то, что он необходим – это наше твердое убеждение, и полагаю, что, приняв закон о частных агентствах занятости, государство во многом снимет излишние вопросы и введет эту сферу в правовое поле. На сегодняшний день не запрещается работа частных агентств занятости, но возникает ряд различных толкований в связи с отсутствием такого закона.</w:t>
      </w:r>
    </w:p>
    <w:p w:rsidR="00B349CF" w:rsidRPr="006C1925" w:rsidRDefault="00B349CF" w:rsidP="00DB6B96">
      <w:r w:rsidRPr="006C1925">
        <w:t>Безусловно, нужна стратегия, то есть, необходима Концепция государственной миграционной политики Российской Федерации, я об этом говорил уже не один раз»</w:t>
      </w:r>
      <w:r w:rsidRPr="006C1925">
        <w:rPr>
          <w:rStyle w:val="a3"/>
          <w:sz w:val="28"/>
          <w:szCs w:val="20"/>
        </w:rPr>
        <w:footnoteReference w:id="42"/>
      </w:r>
      <w:r w:rsidRPr="006C1925">
        <w:t>.</w:t>
      </w:r>
    </w:p>
    <w:p w:rsidR="00050756" w:rsidRPr="006C1925" w:rsidRDefault="00050756" w:rsidP="00DB6B96">
      <w:r w:rsidRPr="006C1925">
        <w:t>Есть случаи,</w:t>
      </w:r>
      <w:r w:rsidR="00CD4B8A" w:rsidRPr="006C1925">
        <w:t xml:space="preserve"> </w:t>
      </w:r>
      <w:r w:rsidRPr="006C1925">
        <w:t>когда обращения мигрантов в судебные органы являются основанием признания не действующими отдельных положений нормативно-правовых актов, т.е.</w:t>
      </w:r>
      <w:r w:rsidR="00CD4B8A" w:rsidRPr="006C1925">
        <w:t xml:space="preserve"> </w:t>
      </w:r>
      <w:r w:rsidRPr="006C1925">
        <w:t>носят корректирующий законодательство характер.</w:t>
      </w:r>
    </w:p>
    <w:p w:rsidR="00050756" w:rsidRPr="006C1925" w:rsidRDefault="00050756" w:rsidP="00DB6B96">
      <w:r w:rsidRPr="006C1925">
        <w:t xml:space="preserve">В качестве примера в указанной области можно привести следующие: </w:t>
      </w:r>
    </w:p>
    <w:p w:rsidR="00050756" w:rsidRPr="006C1925" w:rsidRDefault="00050756" w:rsidP="00DB6B96">
      <w:r w:rsidRPr="006C1925">
        <w:t>1) Верховный Суд Российской Федерации решением от 27 марта 2008 г . № ГКПИ07-1669 при рассмотрении дела об оспаривании пункта 11 Положения о выдаче иностранным гражданам и лицам без гражданства разрешения</w:t>
      </w:r>
      <w:r w:rsidR="00CD4B8A" w:rsidRPr="006C1925">
        <w:t xml:space="preserve"> </w:t>
      </w:r>
      <w:r w:rsidRPr="006C1925">
        <w:t>на временное проживание, утвержденного Постановлением Правительства</w:t>
      </w:r>
      <w:r w:rsidR="00CD4B8A" w:rsidRPr="006C1925">
        <w:t xml:space="preserve"> </w:t>
      </w:r>
      <w:r w:rsidRPr="006C1925">
        <w:t>Российской Федерации от 1 ноября 2002 г . № 789, постановил признать недействующим со дня вступления решения суда в законную силу пункт 11 Положения о выдаче иностранным гражданам и лицам без гражданства разрешения</w:t>
      </w:r>
      <w:r w:rsidR="00CD4B8A" w:rsidRPr="006C1925">
        <w:t xml:space="preserve"> </w:t>
      </w:r>
      <w:r w:rsidRPr="006C1925">
        <w:t>на временное проживание, утвержденного Постановлением Правительства</w:t>
      </w:r>
      <w:r w:rsidR="00CD4B8A" w:rsidRPr="006C1925">
        <w:t xml:space="preserve"> </w:t>
      </w:r>
      <w:r w:rsidRPr="006C1925">
        <w:t>Российской Федерации от 1 ноября 2002 г . № 789, в части, возлагающей на</w:t>
      </w:r>
      <w:r w:rsidR="00CD4B8A" w:rsidRPr="006C1925">
        <w:t xml:space="preserve"> </w:t>
      </w:r>
      <w:r w:rsidRPr="006C1925">
        <w:t>иностранного гражданина, состоящего в браке с гражданином Российской</w:t>
      </w:r>
      <w:r w:rsidR="00CD4B8A" w:rsidRPr="006C1925">
        <w:t xml:space="preserve"> </w:t>
      </w:r>
      <w:r w:rsidRPr="006C1925">
        <w:t>Федерации, имеющим место жительства в Российской Федерации, обязанность представлять в территориальный орган Федеральной миграционной</w:t>
      </w:r>
      <w:r w:rsidR="00CD4B8A" w:rsidRPr="006C1925">
        <w:t xml:space="preserve"> </w:t>
      </w:r>
      <w:r w:rsidRPr="006C1925">
        <w:t>службы одновременно с заявлением о выдаче разрешения на временное проживание документ, подтверждающий наличие у данного гражданина жилого</w:t>
      </w:r>
      <w:r w:rsidR="00CD4B8A" w:rsidRPr="006C1925">
        <w:t xml:space="preserve"> </w:t>
      </w:r>
      <w:r w:rsidRPr="006C1925">
        <w:t>помещения, на основаниях, предусмотренных законодательством Российской</w:t>
      </w:r>
      <w:r w:rsidR="00CD4B8A" w:rsidRPr="006C1925">
        <w:t xml:space="preserve"> </w:t>
      </w:r>
      <w:r w:rsidRPr="006C1925">
        <w:t>Федерации, или согласие граждан Российской Федерации, достигших совершеннолетнего возраста и зарегистрированных по месту жительства на территории Российской Федерации, предоставить ему для проживания жилое помещение</w:t>
      </w:r>
    </w:p>
    <w:p w:rsidR="00050756" w:rsidRPr="006C1925" w:rsidRDefault="00050756" w:rsidP="00DB6B96">
      <w:r w:rsidRPr="006C1925">
        <w:t>2. Постановлением Президиума Высшего Арбитражного Суда Российской</w:t>
      </w:r>
      <w:r w:rsidR="00CD4B8A" w:rsidRPr="006C1925">
        <w:t xml:space="preserve"> Федерации от 19 мая 2009 г</w:t>
      </w:r>
      <w:r w:rsidRPr="006C1925">
        <w:t>. № 17066/08 в порядке надзора пересмотрел и отменил решения арбитражных судов низшей инстанции, ранее удовлетворивших иск юридического лица «Производственно-коммерческая фирма «АРК-Плюс». Речь идет о том, что гражданин Ирана, являющийся генеральным директором указанной фирмы, осуществлял трудовую деятельность в качестве</w:t>
      </w:r>
      <w:r w:rsidR="00CD4B8A" w:rsidRPr="006C1925">
        <w:t xml:space="preserve"> </w:t>
      </w:r>
      <w:r w:rsidRPr="006C1925">
        <w:t>генерального директора без оформления соответствующего разрешения на работу , пользуясь разрешением на работу , выданным на работу в другой организации – «Производственно-коммерческой фирме «Хорам». В связи с тем, что</w:t>
      </w:r>
      <w:r w:rsidR="00CD4B8A" w:rsidRPr="006C1925">
        <w:t xml:space="preserve"> </w:t>
      </w:r>
      <w:r w:rsidRPr="006C1925">
        <w:t>разрешение на работу выдается иностранному гражданину для осуществления</w:t>
      </w:r>
      <w:r w:rsidR="00CD4B8A" w:rsidRPr="006C1925">
        <w:t xml:space="preserve"> </w:t>
      </w:r>
      <w:r w:rsidRPr="006C1925">
        <w:t>трудовой деятельности у конкретного работодателя, то использование иностранным работником разрешения на работу, выданного на другое юридическое</w:t>
      </w:r>
      <w:r w:rsidR="00CD4B8A" w:rsidRPr="006C1925">
        <w:t xml:space="preserve"> </w:t>
      </w:r>
      <w:r w:rsidRPr="006C1925">
        <w:t>лицо, является неправомочным.</w:t>
      </w:r>
    </w:p>
    <w:p w:rsidR="00B349CF" w:rsidRPr="006C1925" w:rsidRDefault="00B349CF" w:rsidP="00DB6B96">
      <w:r w:rsidRPr="006C1925">
        <w:t xml:space="preserve">Решение множества проблем, касающихся различных аспектов пребывания мигрантов в Российской Федерации и осуществления трудовой деятельности, невозможно без системного подхода и применения инновационных технологий в сфере услуг, востребованных трудовыми мигрантами и работодателями, желающими нанять их на работу. </w:t>
      </w:r>
    </w:p>
    <w:p w:rsidR="00B349CF" w:rsidRPr="006C1925" w:rsidRDefault="00B349CF" w:rsidP="00DB6B96">
      <w:r w:rsidRPr="006C1925">
        <w:t>В качестве конкретных мер, направленных на решение комплекса проблем мигрантов в ходе их пребывания и осуществления трудовой деятельности в Российской Федерации, а также работодателей, привлекающих их к трудовой деятельности, можно было бы рекомендовать следующие:</w:t>
      </w:r>
    </w:p>
    <w:p w:rsidR="00B349CF" w:rsidRPr="006C1925" w:rsidRDefault="00B349CF" w:rsidP="00DB6B96">
      <w:r w:rsidRPr="006C1925">
        <w:t>1. Осуществить мероприятия по созданию инфраструктуры на основе комплексных миграционных центров, упорядочивающей приток мигрантов на основе их организованного подбора и привлечения к трудовой деятельности, возможно, по типу университетских городков, в которых мигранты могли бы получить помощь в период адаптации к новым условиям жизни, обеспечении их физической безопасности.</w:t>
      </w:r>
    </w:p>
    <w:p w:rsidR="00B349CF" w:rsidRPr="006C1925" w:rsidRDefault="00B349CF" w:rsidP="00DB6B96">
      <w:r w:rsidRPr="006C1925">
        <w:t>2. Разработать единую программу открытия в государствах исхода трудящихся-мигрантов комплексных миграционных центров, осуществляющих организованный подбор и привлечение из государств-участников СНГ в Российскую Федерацию иностранных работников, прежде всего квалифицированных.</w:t>
      </w:r>
    </w:p>
    <w:p w:rsidR="00B349CF" w:rsidRPr="006C1925" w:rsidRDefault="00B349CF" w:rsidP="00DB6B96">
      <w:r w:rsidRPr="006C1925">
        <w:t>3. Ускорить решение вопроса о создании специализированных учреждений для содержания в соответствии с судебными решениями иностранных граждан и лиц без гражданства, подлежащих административному выдворению или депортации.</w:t>
      </w:r>
    </w:p>
    <w:p w:rsidR="00B349CF" w:rsidRPr="006C1925" w:rsidRDefault="00B349CF" w:rsidP="00DB6B96">
      <w:r w:rsidRPr="006C1925">
        <w:t>4. Создать при руководящих органах субъектов Российской Федерации координационные органы (межведомственные комиссии) по вопросам миграции и взаимодействию с диаспорами (общественными объединениями выходцев из других государств).</w:t>
      </w:r>
    </w:p>
    <w:p w:rsidR="00B349CF" w:rsidRPr="006C1925" w:rsidRDefault="00B349CF" w:rsidP="00DB6B96">
      <w:r w:rsidRPr="006C1925">
        <w:t>5. Подготовить согласованные предложения по совершенствованию действующего порядка определения потребности в привлечении иностранной рабочей силы в Российской Федерации и формированию квот, базирующиеся на рыночных закономерностях.</w:t>
      </w:r>
    </w:p>
    <w:p w:rsidR="00B349CF" w:rsidRPr="006C1925" w:rsidRDefault="00B349CF" w:rsidP="00DB6B96">
      <w:pPr>
        <w:rPr>
          <w:b/>
          <w:szCs w:val="28"/>
        </w:rPr>
      </w:pPr>
      <w:r w:rsidRPr="006C1925">
        <w:rPr>
          <w:szCs w:val="28"/>
        </w:rPr>
        <w:t xml:space="preserve">Рассмотрев </w:t>
      </w:r>
      <w:r w:rsidRPr="006C1925">
        <w:rPr>
          <w:iCs/>
        </w:rPr>
        <w:t xml:space="preserve">актуальные проблемы использования труда иностранных работников в РФ и пути их преодоления, </w:t>
      </w:r>
      <w:r w:rsidRPr="006C1925">
        <w:rPr>
          <w:szCs w:val="28"/>
        </w:rPr>
        <w:t xml:space="preserve">можно сделать </w:t>
      </w:r>
      <w:r w:rsidRPr="006C1925">
        <w:rPr>
          <w:b/>
          <w:szCs w:val="28"/>
          <w:u w:val="single"/>
        </w:rPr>
        <w:t>следующие выводы</w:t>
      </w:r>
      <w:r w:rsidRPr="006C1925">
        <w:rPr>
          <w:szCs w:val="28"/>
        </w:rPr>
        <w:t>:</w:t>
      </w:r>
      <w:r w:rsidRPr="006C1925">
        <w:rPr>
          <w:b/>
          <w:szCs w:val="28"/>
        </w:rPr>
        <w:t xml:space="preserve"> </w:t>
      </w:r>
    </w:p>
    <w:p w:rsidR="00B349CF" w:rsidRPr="006C1925" w:rsidRDefault="00B349CF" w:rsidP="00DB6B96">
      <w:r w:rsidRPr="006C1925">
        <w:t xml:space="preserve">Среди факторов, позволяющих обеспечивать нормальное управление миграционными процессами в Российской Федерации, несмотря на сложности, обусловленные кризисными последствиями, перераспределением сформировавшихся в предшествующие годы миграционных потоков практически на всем европейском пространстве, первостепенное значение имеют нормативные правовые механизмы, введенные в действие с 2007 года. Их реализация с помощью правоприменительной практики свидетельствует об их системной устойчивости и способности к саморегулированию. </w:t>
      </w:r>
    </w:p>
    <w:p w:rsidR="00B349CF" w:rsidRPr="006C1925" w:rsidRDefault="00B349CF" w:rsidP="00DB6B96">
      <w:r w:rsidRPr="006C1925">
        <w:t>Кроме того, заложенный в них потенциал позволяет по мере накопления соответствующего опыта в сфере регулирования миграционных процессов вносить в действующее миграционное законодательство прогрессивные изменения и дополнения.</w:t>
      </w:r>
    </w:p>
    <w:p w:rsidR="00B349CF" w:rsidRPr="006C1925" w:rsidRDefault="00B349CF" w:rsidP="00DB6B96">
      <w:pPr>
        <w:rPr>
          <w:szCs w:val="28"/>
        </w:rPr>
      </w:pPr>
      <w:r w:rsidRPr="006C1925">
        <w:rPr>
          <w:szCs w:val="28"/>
        </w:rPr>
        <w:t>Изменения миграционного законодательства, вступившего в силу в 2007г., обозначили новые ориентиры и кардинальное изменение российской миграционной политики, которые выразились:</w:t>
      </w:r>
    </w:p>
    <w:p w:rsidR="00B349CF" w:rsidRPr="006C1925" w:rsidRDefault="00B349CF" w:rsidP="00DB6B96">
      <w:pPr>
        <w:numPr>
          <w:ilvl w:val="0"/>
          <w:numId w:val="6"/>
        </w:numPr>
        <w:tabs>
          <w:tab w:val="clear" w:pos="1429"/>
          <w:tab w:val="num" w:pos="840"/>
        </w:tabs>
        <w:ind w:left="0" w:firstLine="709"/>
        <w:rPr>
          <w:szCs w:val="28"/>
        </w:rPr>
      </w:pPr>
      <w:r w:rsidRPr="006C1925">
        <w:rPr>
          <w:szCs w:val="28"/>
        </w:rPr>
        <w:t>в четко обозначенной группе государств, на граждан которых Россия намерена ориентироваться как на своих предпочтительных миграционных партнеров;</w:t>
      </w:r>
    </w:p>
    <w:p w:rsidR="00B349CF" w:rsidRPr="006C1925" w:rsidRDefault="00B349CF" w:rsidP="00DB6B96">
      <w:pPr>
        <w:numPr>
          <w:ilvl w:val="0"/>
          <w:numId w:val="6"/>
        </w:numPr>
        <w:tabs>
          <w:tab w:val="clear" w:pos="1429"/>
          <w:tab w:val="num" w:pos="840"/>
        </w:tabs>
        <w:ind w:left="0" w:firstLine="709"/>
        <w:rPr>
          <w:szCs w:val="28"/>
        </w:rPr>
      </w:pPr>
      <w:r w:rsidRPr="006C1925">
        <w:rPr>
          <w:szCs w:val="28"/>
        </w:rPr>
        <w:t>в стремлении легализировать трудовую миграцию;</w:t>
      </w:r>
    </w:p>
    <w:p w:rsidR="00B349CF" w:rsidRPr="006C1925" w:rsidRDefault="00B349CF" w:rsidP="00DB6B96">
      <w:pPr>
        <w:numPr>
          <w:ilvl w:val="0"/>
          <w:numId w:val="6"/>
        </w:numPr>
        <w:tabs>
          <w:tab w:val="clear" w:pos="1429"/>
          <w:tab w:val="num" w:pos="840"/>
        </w:tabs>
        <w:ind w:left="0" w:firstLine="709"/>
        <w:rPr>
          <w:szCs w:val="28"/>
        </w:rPr>
      </w:pPr>
      <w:r w:rsidRPr="006C1925">
        <w:rPr>
          <w:szCs w:val="28"/>
        </w:rPr>
        <w:t>в регулировании трудовой миграции как приоритетном направлении государственной миграционной политики;</w:t>
      </w:r>
    </w:p>
    <w:p w:rsidR="00B349CF" w:rsidRPr="006C1925" w:rsidRDefault="00B349CF" w:rsidP="00DB6B96">
      <w:pPr>
        <w:numPr>
          <w:ilvl w:val="0"/>
          <w:numId w:val="6"/>
        </w:numPr>
        <w:tabs>
          <w:tab w:val="clear" w:pos="1429"/>
          <w:tab w:val="num" w:pos="840"/>
        </w:tabs>
        <w:ind w:left="0" w:firstLine="709"/>
        <w:rPr>
          <w:szCs w:val="28"/>
        </w:rPr>
      </w:pPr>
      <w:r w:rsidRPr="006C1925">
        <w:rPr>
          <w:szCs w:val="28"/>
        </w:rPr>
        <w:t>в смещении направлений в борьбе с незаконной миграцией с самих мигрантов на работодателей, нарушающих миграционное и трудовое законодательство;</w:t>
      </w:r>
    </w:p>
    <w:p w:rsidR="00B349CF" w:rsidRPr="006C1925" w:rsidRDefault="00B349CF" w:rsidP="00DB6B96">
      <w:pPr>
        <w:numPr>
          <w:ilvl w:val="0"/>
          <w:numId w:val="6"/>
        </w:numPr>
        <w:tabs>
          <w:tab w:val="clear" w:pos="1429"/>
          <w:tab w:val="num" w:pos="840"/>
        </w:tabs>
        <w:ind w:left="0" w:firstLine="709"/>
        <w:rPr>
          <w:szCs w:val="28"/>
        </w:rPr>
      </w:pPr>
      <w:r w:rsidRPr="006C1925">
        <w:rPr>
          <w:szCs w:val="28"/>
        </w:rPr>
        <w:t>в повышении миграционной привлекательности России путем либерализация миграционного законодательства.</w:t>
      </w:r>
    </w:p>
    <w:p w:rsidR="00B349CF" w:rsidRPr="006C1925" w:rsidRDefault="00B349CF" w:rsidP="00DB6B96">
      <w:pPr>
        <w:rPr>
          <w:i/>
          <w:szCs w:val="28"/>
        </w:rPr>
      </w:pPr>
      <w:r w:rsidRPr="006C1925">
        <w:rPr>
          <w:rStyle w:val="ad"/>
          <w:i w:val="0"/>
        </w:rPr>
        <w:t>В последние годы был принят ряд важных решений области миграционной политики: сокращение квот, ужесточение и увеличение контрольно-проверочных мероприятий и т.д.</w:t>
      </w:r>
    </w:p>
    <w:p w:rsidR="00B349CF" w:rsidRPr="006C1925" w:rsidRDefault="00B349CF" w:rsidP="00DB6B96"/>
    <w:p w:rsidR="00B349CF" w:rsidRPr="006C1925" w:rsidRDefault="00B349CF" w:rsidP="00DB6B96">
      <w:pPr>
        <w:pStyle w:val="2"/>
        <w:spacing w:before="0" w:after="0"/>
        <w:jc w:val="both"/>
        <w:rPr>
          <w:caps/>
          <w:sz w:val="28"/>
        </w:rPr>
      </w:pPr>
      <w:r w:rsidRPr="006C1925">
        <w:rPr>
          <w:caps/>
          <w:sz w:val="28"/>
        </w:rPr>
        <w:br w:type="page"/>
      </w:r>
      <w:r w:rsidR="00D52493">
        <w:rPr>
          <w:caps/>
          <w:sz w:val="28"/>
        </w:rPr>
        <w:t>З</w:t>
      </w:r>
      <w:r w:rsidR="00D52493">
        <w:rPr>
          <w:sz w:val="28"/>
        </w:rPr>
        <w:t>аключение</w:t>
      </w:r>
    </w:p>
    <w:p w:rsidR="00B349CF" w:rsidRPr="006C1925" w:rsidRDefault="00B349CF" w:rsidP="00DB6B96"/>
    <w:p w:rsidR="00B349CF" w:rsidRPr="006C1925" w:rsidRDefault="00B349CF" w:rsidP="00DB6B96">
      <w:pPr>
        <w:rPr>
          <w:b/>
          <w:i/>
          <w:szCs w:val="28"/>
        </w:rPr>
      </w:pPr>
      <w:r w:rsidRPr="006C1925">
        <w:rPr>
          <w:szCs w:val="28"/>
        </w:rPr>
        <w:t>Цель настоящей работы достигнута путём реализации поставленных задач. В результате проведённого исследования по теме: «Правовое положение иностранной рабочей силы в современной России» можно сделать следующие выводы:</w:t>
      </w:r>
    </w:p>
    <w:p w:rsidR="00B349CF" w:rsidRPr="006C1925" w:rsidRDefault="00B349CF" w:rsidP="00DB6B96">
      <w:r w:rsidRPr="006C1925">
        <w:t>1. Миграционные процессы, происходящие в современном мире принимают такие масштабы, что от успешного его решения зависит социальная, политическая и экономическая стабильность страны, судьбы людей, уровень и качество их жизни, государственная и национальная безопасность в целом. Оптимизация этих процессов требует взаимодействия и координации на межгосударственном и межведомственном уровне. Необходимость регулирования миграции не подвергается сомнению. Проблема – в поиске разумного баланса между максимизацией выгоды от притока мигрантов и минимизации неизбежных социальных рисков.</w:t>
      </w:r>
    </w:p>
    <w:p w:rsidR="00B349CF" w:rsidRPr="006C1925" w:rsidRDefault="00B349CF" w:rsidP="00DB6B96">
      <w:r w:rsidRPr="006C1925">
        <w:t>2. Потребность в иностранной рабочей силе есть и у бизнеса, и у государства, например, на олимпийских объектах, у организаций в сфере ЖКХ. Работодателю нужна разная рабочая сила, разной квалификации. Как для выполнения работ, не требующих высокой квалификации, так и высокоинтеллектуальные специалисты. В России сложился кадровый дефицит на двух полюсах. С одной стороны, это дефицит профессионалов - качественно подготовленных рабочих, которые могут зарабатывать даже больше, чем выпускники некоторых вузов. И на другом полюсе - сохраняется потребность в кадрах, не требующих высокой квалификации. Часто достаточно только простых навыков.</w:t>
      </w:r>
    </w:p>
    <w:p w:rsidR="00B349CF" w:rsidRPr="006C1925" w:rsidRDefault="00B349CF" w:rsidP="00DB6B96">
      <w:r w:rsidRPr="006C1925">
        <w:t>3. В результате проводимого Российской Федерацией курса на преодоление тоталитарного изоляционизма и интеграцию страны с мировым сообществом на территории Российской Федерации стало проживать –</w:t>
      </w:r>
      <w:r w:rsidR="00DB6B96" w:rsidRPr="006C1925">
        <w:t xml:space="preserve"> </w:t>
      </w:r>
      <w:r w:rsidRPr="006C1925">
        <w:t xml:space="preserve">постоянно и временно – много иностранных граждан и лиц без гражданства. </w:t>
      </w:r>
    </w:p>
    <w:p w:rsidR="00B349CF" w:rsidRPr="006C1925" w:rsidRDefault="00B349CF" w:rsidP="00DB6B96">
      <w:r w:rsidRPr="006C1925">
        <w:t xml:space="preserve">Конституция России устанавливает, что они пользуются правами и несут обязанности наравне с российскими гражданами. Исключения возможны только в соответствии с федеральным законом или международным договором Российской Федерации (ч. 3 ст. 62 Конституции РФ). </w:t>
      </w:r>
    </w:p>
    <w:p w:rsidR="00B349CF" w:rsidRPr="006C1925" w:rsidRDefault="00B349CF" w:rsidP="00DB6B96">
      <w:r w:rsidRPr="006C1925">
        <w:t>4. Иностранные граждане могут осуществлять трудовую деятельность на территории РФ на основании трудового договора либо гражданско-правового договора на выполнение работ (оказание услуг).</w:t>
      </w:r>
    </w:p>
    <w:p w:rsidR="00B349CF" w:rsidRPr="006C1925" w:rsidRDefault="00B349CF" w:rsidP="00DB6B96">
      <w:r w:rsidRPr="006C1925">
        <w:t xml:space="preserve">5. В целом, если оценивать соотношение нормативных правовых актов, регулирующих миграционные процессы в Российской Федерации, с точки зрения их юридической силы, то можно прийти к выводу, что значительное их число имеет характер подзаконных актов, регламентирующих и уточняющих «правила игры» для ее участников – государственных органов, иностранных граждан, работодателей. </w:t>
      </w:r>
    </w:p>
    <w:p w:rsidR="00B349CF" w:rsidRPr="006C1925" w:rsidRDefault="00B349CF" w:rsidP="00DB6B96">
      <w:r w:rsidRPr="006C1925">
        <w:t>Такое положение создает существенные трудности для их практического использования ввиду сложности конструкции итоговой правовой нормы, содержание которой, в свою очередь, определяется множеством самостоятельных нормативных правовых документов.</w:t>
      </w:r>
    </w:p>
    <w:p w:rsidR="00B349CF" w:rsidRPr="006C1925" w:rsidRDefault="00B349CF" w:rsidP="00DB6B96">
      <w:r w:rsidRPr="006C1925">
        <w:t>6. Законодательство, регулирующее миграционные процессы в Российской Федерации, представляет довольно сложную, многоплановую конструкцию, понимание и практическое владение которой вызывает определенные затруднения у неспециалистов в этой области, в особенности, у работодателей и иностранных граждан, намеривающихся или уже работающих по найму у юридических и физических лиц в Российской Федерации.</w:t>
      </w:r>
    </w:p>
    <w:p w:rsidR="00B349CF" w:rsidRPr="006C1925" w:rsidRDefault="00B349CF" w:rsidP="00DB6B96">
      <w:r w:rsidRPr="006C1925">
        <w:t>В настоящее время в сфере миграции действует множество нормативных правовых актов различного уровня юрисдикции, определяющие характер правоотношений государственных органов, работодателей и иностранных граждан. Многие положения, непосредственно касающиеся регулирования миграционных процессов, изложены в самостоятельных нормативных правовых актах. В результате, их восприятие как целостной системы, регламентирующей взаимоотношения участников миграционных процессов, прежде всего в сфере трудовой миграции, а также возможность комментирования норм права в целях практического применения, существенно усложняется.</w:t>
      </w:r>
    </w:p>
    <w:p w:rsidR="00B349CF" w:rsidRPr="006C1925" w:rsidRDefault="00B349CF" w:rsidP="00DB6B96">
      <w:pPr>
        <w:rPr>
          <w:szCs w:val="28"/>
        </w:rPr>
      </w:pPr>
      <w:r w:rsidRPr="006C1925">
        <w:t xml:space="preserve">7. </w:t>
      </w:r>
      <w:r w:rsidRPr="006C1925">
        <w:rPr>
          <w:szCs w:val="28"/>
        </w:rPr>
        <w:t>Изменения миграционного законодательства, вступившего в силу в 2007 г., обозначили новые ориентиры и кардинальное изменение российской миграционной политики.</w:t>
      </w:r>
    </w:p>
    <w:p w:rsidR="00B349CF" w:rsidRPr="006C1925" w:rsidRDefault="00B349CF" w:rsidP="00DB6B96">
      <w:pPr>
        <w:rPr>
          <w:i/>
          <w:szCs w:val="28"/>
        </w:rPr>
      </w:pPr>
      <w:r w:rsidRPr="006C1925">
        <w:rPr>
          <w:rStyle w:val="ad"/>
          <w:i w:val="0"/>
        </w:rPr>
        <w:t>В последние годы был принят ряд важных решений области миграционной политики: сокращение квот, ужесточение и увеличение контрольно-проверочных мероприятий и т.д.</w:t>
      </w:r>
    </w:p>
    <w:p w:rsidR="00DB6B96" w:rsidRPr="006C1925" w:rsidRDefault="00B349CF" w:rsidP="00DB6B96">
      <w:r w:rsidRPr="006C1925">
        <w:t xml:space="preserve">8. В </w:t>
      </w:r>
      <w:smartTag w:uri="urn:schemas-microsoft-com:office:smarttags" w:element="metricconverter">
        <w:smartTagPr>
          <w:attr w:name="ProductID" w:val="2010 г"/>
        </w:smartTagPr>
        <w:r w:rsidRPr="006C1925">
          <w:t>2010 г</w:t>
        </w:r>
      </w:smartTag>
      <w:r w:rsidRPr="006C1925">
        <w:t>. были внесены значительные изменения в</w:t>
      </w:r>
      <w:r w:rsidR="00DB6B96" w:rsidRPr="006C1925">
        <w:t xml:space="preserve"> </w:t>
      </w:r>
      <w:r w:rsidRPr="006C1925">
        <w:t>Федеральный закон «О правовом положении иностранных граждан в Российской Федерации». В рамках принятого закона и других мер миграционной политики нам предстоит решить целый ряд задач:</w:t>
      </w:r>
    </w:p>
    <w:p w:rsidR="00B349CF" w:rsidRPr="006C1925" w:rsidRDefault="00B349CF" w:rsidP="00DB6B96">
      <w:r w:rsidRPr="006C1925">
        <w:t>Первое. В принятом законе предлагаются механизмы, стимулирующие отказ от нелегальной трудовой миграции.</w:t>
      </w:r>
    </w:p>
    <w:p w:rsidR="00DB6B96" w:rsidRPr="006C1925" w:rsidRDefault="00B349CF" w:rsidP="00DB6B96">
      <w:r w:rsidRPr="006C1925">
        <w:t xml:space="preserve">Второе. Новый закон предлагает простое решение этого вопроса: максимально облегчить въезд на работу в Россию высококвалифицированных специалистов. </w:t>
      </w:r>
    </w:p>
    <w:p w:rsidR="00B349CF" w:rsidRPr="006C1925" w:rsidRDefault="00B349CF" w:rsidP="00DB6B96">
      <w:r w:rsidRPr="006C1925">
        <w:t xml:space="preserve">Третье. Высококвалифицированные специалисты – это совсем небольшой процент мигрантов. Что же касается остальных сегментов, то здесь необходимо четко отстаивать интересы собственных граждан. </w:t>
      </w:r>
    </w:p>
    <w:p w:rsidR="00B349CF" w:rsidRPr="006C1925" w:rsidRDefault="00B349CF" w:rsidP="00DB6B96">
      <w:r w:rsidRPr="006C1925">
        <w:t>9. Практическая реализация положений внесённых в Закон о правовом положении иностранцев позволит упорядочить регулирование трудовой миграции, создаст благоприятные условия для привлечения в Российскую Федерацию, в первую очередь, квалифицированных специалистов, будет способствовать социализации иностранных работников, снизит возможности работодателей и иностранных работников в уклонении от уплаты налогов.</w:t>
      </w:r>
    </w:p>
    <w:p w:rsidR="00B349CF" w:rsidRPr="006C1925" w:rsidRDefault="00B349CF" w:rsidP="00DB6B96">
      <w:r w:rsidRPr="006C1925">
        <w:t xml:space="preserve">10. Решение множества проблем, касающихся различных аспектов пребывания мигрантов в Российской Федерации и осуществления трудовой деятельности, невозможно без системного подхода и применения инновационных технологий в сфере услуг, востребованных трудовыми мигрантами и работодателями, желающими нанять их на работу. </w:t>
      </w:r>
    </w:p>
    <w:p w:rsidR="00050756" w:rsidRPr="006C1925" w:rsidRDefault="00E22FC8" w:rsidP="00DB6B96">
      <w:r w:rsidRPr="006C1925">
        <w:t xml:space="preserve">11. </w:t>
      </w:r>
      <w:r w:rsidR="00050756" w:rsidRPr="006C1925">
        <w:t>В</w:t>
      </w:r>
      <w:r w:rsidRPr="006C1925">
        <w:t xml:space="preserve"> </w:t>
      </w:r>
      <w:r w:rsidR="00050756" w:rsidRPr="006C1925">
        <w:t xml:space="preserve">настоящее время можно утверждать, что органы, обладающие правом законодательной инициативы, в процессе нормотворчества по вопросам </w:t>
      </w:r>
      <w:r w:rsidRPr="006C1925">
        <w:t>миграционного</w:t>
      </w:r>
      <w:r w:rsidR="00050756" w:rsidRPr="006C1925">
        <w:t xml:space="preserve"> законодательства фокусируют усилия на решении отдельных проблем,</w:t>
      </w:r>
      <w:r w:rsidRPr="006C1925">
        <w:t xml:space="preserve"> </w:t>
      </w:r>
      <w:r w:rsidR="00050756" w:rsidRPr="006C1925">
        <w:t>наиболее актуальных с их точки зрения, путем внесения изменений и дополнений в действующие нормативные правовые акты. В итоге, сложившаяся в</w:t>
      </w:r>
      <w:r w:rsidRPr="006C1925">
        <w:t xml:space="preserve"> </w:t>
      </w:r>
      <w:r w:rsidR="00050756" w:rsidRPr="006C1925">
        <w:t>сфере миграции проблемная ситуация не получает комплексного решения,</w:t>
      </w:r>
      <w:r w:rsidRPr="006C1925">
        <w:t xml:space="preserve"> </w:t>
      </w:r>
      <w:r w:rsidR="00050756" w:rsidRPr="006C1925">
        <w:t>учитывающего интересы всех заинтересованных сторон (государственных органов, общественных структур, иностранных граждан и привлекающих их к</w:t>
      </w:r>
      <w:r w:rsidRPr="006C1925">
        <w:t xml:space="preserve"> </w:t>
      </w:r>
      <w:r w:rsidR="00050756" w:rsidRPr="006C1925">
        <w:t>труду работодателей).</w:t>
      </w:r>
    </w:p>
    <w:p w:rsidR="00050756" w:rsidRPr="006C1925" w:rsidRDefault="00050756" w:rsidP="00DB6B96">
      <w:r w:rsidRPr="006C1925">
        <w:t>Примером здесь могут послужить Федеральные Законы от 27 июля 2002 г.№ 115-ФЗ «О правовом положении иностранных граждан в Российской Федерации» и от 18 июля 2006 г . № 109-ФЗ «О миграционном учет иностранных</w:t>
      </w:r>
      <w:r w:rsidR="00E22FC8" w:rsidRPr="006C1925">
        <w:t xml:space="preserve"> </w:t>
      </w:r>
      <w:r w:rsidRPr="006C1925">
        <w:t>граждан и лиц без гражданства в Российской Федерации», в которые неоднократно вносились изменения и дополнения: в первый – 14, во второй – 4.</w:t>
      </w:r>
    </w:p>
    <w:p w:rsidR="00E22FC8" w:rsidRPr="006C1925" w:rsidRDefault="00E22FC8" w:rsidP="00DB6B96">
      <w:r w:rsidRPr="006C1925">
        <w:t>В качестве конкретных мер, направленных на решение комплекса проблем мигрантов в ходе их пребывания и осуществления трудовой деятельности в Российской Федерации, а также работодателей, привлекающих их к трудовой деятельности, можно было бы рекомендовать следующие:</w:t>
      </w:r>
    </w:p>
    <w:p w:rsidR="00E22FC8" w:rsidRPr="006C1925" w:rsidRDefault="00E22FC8" w:rsidP="00DB6B96">
      <w:r w:rsidRPr="006C1925">
        <w:t>1. Осуществить мероприятия по созданию инфраструктуры на основе комплексных миграционных центров, упорядочивающей приток мигрантов на основе их организованного подбора и привлечения к трудовой деятельности, возможно, по типу университетских городков, в которых иммигранты могли бы получить помощь в период адаптации к новой среде обитания, обеспечении их физической безопасности.</w:t>
      </w:r>
    </w:p>
    <w:p w:rsidR="00E22FC8" w:rsidRPr="006C1925" w:rsidRDefault="00E22FC8" w:rsidP="00DB6B96">
      <w:r w:rsidRPr="006C1925">
        <w:t>2. Разработать единую программу открытия в государствах исхода трудящихся-мигрантов комплексных миграционных центров, осуществляющих организованный подбор и привлечение из государств-участников СНГ в Российскую Федерацию иностранных работников, прежде всего квалифицированных.</w:t>
      </w:r>
    </w:p>
    <w:p w:rsidR="00E22FC8" w:rsidRPr="006C1925" w:rsidRDefault="00E22FC8" w:rsidP="00DB6B96">
      <w:r w:rsidRPr="006C1925">
        <w:t>3. Ускорить решение вопроса о создании специализированных учреждений для содержания в соответствии с судебными решениями иностранных граждан и лиц без гражданства, подлежащих административному выдворению или депортации.</w:t>
      </w:r>
    </w:p>
    <w:p w:rsidR="00E22FC8" w:rsidRPr="006C1925" w:rsidRDefault="00E22FC8" w:rsidP="00DB6B96">
      <w:r w:rsidRPr="006C1925">
        <w:t>4. Создать при руководящих органах субъектов Российской Федерации координационные органы (межведомственные комиссии) по вопросам миграции и взаимодействию с диаспорами (общественными объединениями выходцев из других государств).</w:t>
      </w:r>
    </w:p>
    <w:p w:rsidR="00E22FC8" w:rsidRPr="006C1925" w:rsidRDefault="00E22FC8" w:rsidP="00DB6B96">
      <w:r w:rsidRPr="006C1925">
        <w:t>5.Усовершенствовать действующий порядок определения потребности в привлечении иностранной рабочей силы в Российской Федерации и формированию квот, базирующиеся на рыночных закономерностях.</w:t>
      </w:r>
    </w:p>
    <w:p w:rsidR="00B349CF" w:rsidRPr="006C1925" w:rsidRDefault="00B349CF" w:rsidP="00DB6B96">
      <w:pPr>
        <w:pStyle w:val="2"/>
        <w:spacing w:before="0" w:after="0"/>
        <w:jc w:val="both"/>
        <w:rPr>
          <w:caps/>
          <w:sz w:val="28"/>
        </w:rPr>
      </w:pPr>
      <w:r w:rsidRPr="006C1925">
        <w:rPr>
          <w:caps/>
          <w:sz w:val="28"/>
        </w:rPr>
        <w:br w:type="page"/>
      </w:r>
      <w:r w:rsidR="00DB7ED8">
        <w:rPr>
          <w:caps/>
          <w:sz w:val="28"/>
        </w:rPr>
        <w:t>С</w:t>
      </w:r>
      <w:r w:rsidR="00DB7ED8">
        <w:rPr>
          <w:sz w:val="28"/>
        </w:rPr>
        <w:t>писок литературы</w:t>
      </w:r>
    </w:p>
    <w:p w:rsidR="00B349CF" w:rsidRPr="006C1925" w:rsidRDefault="00B349CF" w:rsidP="00DB6B96">
      <w:pPr>
        <w:autoSpaceDE w:val="0"/>
        <w:autoSpaceDN w:val="0"/>
        <w:adjustRightInd w:val="0"/>
      </w:pPr>
    </w:p>
    <w:p w:rsidR="007C3B46" w:rsidRDefault="007C3B46" w:rsidP="00DB6B96">
      <w:pPr>
        <w:autoSpaceDE w:val="0"/>
        <w:autoSpaceDN w:val="0"/>
        <w:adjustRightInd w:val="0"/>
      </w:pPr>
      <w:r>
        <w:t>Нормативные акты</w:t>
      </w:r>
    </w:p>
    <w:p w:rsidR="007C3B46" w:rsidRPr="006C1925" w:rsidRDefault="007C3B46" w:rsidP="00DB7ED8">
      <w:pPr>
        <w:autoSpaceDE w:val="0"/>
        <w:autoSpaceDN w:val="0"/>
        <w:adjustRightInd w:val="0"/>
        <w:ind w:firstLine="0"/>
        <w:rPr>
          <w:szCs w:val="28"/>
        </w:rPr>
      </w:pPr>
      <w:r>
        <w:t xml:space="preserve">1. </w:t>
      </w:r>
      <w:r w:rsidRPr="006C1925">
        <w:t>Конституция РФ. П</w:t>
      </w:r>
      <w:r w:rsidRPr="006C1925">
        <w:rPr>
          <w:szCs w:val="28"/>
        </w:rPr>
        <w:t>ринята всенародным голосованием 12.12.1993 г. (с учетом поправок, внесенных Законами РФ о поправках к Конституции РФ от 30.12.2008 г. № 6-ФКЗ, от 30.12.2008 г. № 7-ФКЗ)</w:t>
      </w:r>
      <w:r w:rsidRPr="006C1925">
        <w:t xml:space="preserve"> // </w:t>
      </w:r>
      <w:r w:rsidRPr="006C1925">
        <w:rPr>
          <w:szCs w:val="28"/>
        </w:rPr>
        <w:t xml:space="preserve">Российская газета от 21.01.2009 г., № 7. </w:t>
      </w:r>
    </w:p>
    <w:p w:rsidR="007C3B46" w:rsidRPr="006C1925" w:rsidRDefault="007C3B46" w:rsidP="00DB7ED8">
      <w:pPr>
        <w:autoSpaceDE w:val="0"/>
        <w:autoSpaceDN w:val="0"/>
        <w:adjustRightInd w:val="0"/>
        <w:ind w:firstLine="0"/>
        <w:rPr>
          <w:szCs w:val="28"/>
        </w:rPr>
      </w:pPr>
      <w:r>
        <w:t xml:space="preserve">2. </w:t>
      </w:r>
      <w:r w:rsidRPr="006C1925">
        <w:t>Федеральный конституционный закон от 28.06.2004 г. № 5-ФКЗ «О референдуме Российской Федерации» (в редакции ФКЗ от 24</w:t>
      </w:r>
      <w:r w:rsidRPr="006C1925">
        <w:rPr>
          <w:bCs/>
        </w:rPr>
        <w:t xml:space="preserve">.04.2008 г. № 1-ФКЗ) // </w:t>
      </w:r>
      <w:r w:rsidRPr="006C1925">
        <w:rPr>
          <w:szCs w:val="28"/>
        </w:rPr>
        <w:t>Российская газета от 30.06.2004 г., № 137-д.</w:t>
      </w:r>
    </w:p>
    <w:p w:rsidR="007C3B46" w:rsidRPr="006C1925" w:rsidRDefault="007C3B46" w:rsidP="00DB7ED8">
      <w:pPr>
        <w:autoSpaceDE w:val="0"/>
        <w:autoSpaceDN w:val="0"/>
        <w:adjustRightInd w:val="0"/>
        <w:ind w:firstLine="0"/>
        <w:rPr>
          <w:szCs w:val="28"/>
        </w:rPr>
      </w:pPr>
      <w:r>
        <w:t xml:space="preserve">3. </w:t>
      </w:r>
      <w:r w:rsidRPr="006C1925">
        <w:t xml:space="preserve">Гражданский кодекс РФ. Часть 1 от 30.11.1994 г. № 51-ФЗ </w:t>
      </w:r>
      <w:r w:rsidRPr="006C1925">
        <w:rPr>
          <w:bCs/>
        </w:rPr>
        <w:t xml:space="preserve">(в редакции ФЗ от 27.07.2010 г. № 194-ФЗ) // </w:t>
      </w:r>
      <w:r w:rsidRPr="006C1925">
        <w:rPr>
          <w:szCs w:val="28"/>
        </w:rPr>
        <w:t>Собрание законодательства РФ, 05.12.1994, № 32, ст. 3301.</w:t>
      </w:r>
    </w:p>
    <w:p w:rsidR="007C3B46" w:rsidRPr="006C1925" w:rsidRDefault="007C3B46" w:rsidP="00DB7ED8">
      <w:pPr>
        <w:autoSpaceDE w:val="0"/>
        <w:autoSpaceDN w:val="0"/>
        <w:adjustRightInd w:val="0"/>
        <w:ind w:firstLine="0"/>
        <w:rPr>
          <w:szCs w:val="28"/>
        </w:rPr>
      </w:pPr>
      <w:r>
        <w:t xml:space="preserve">4. </w:t>
      </w:r>
      <w:r w:rsidRPr="006C1925">
        <w:t xml:space="preserve">Кодекс торгового мореплавания Российской Федерации» от 30.04.1999 г. №81-ФЗ (в редакции ФЗ от 22.11.2010 г. № 305-ФЗ) // </w:t>
      </w:r>
      <w:r w:rsidRPr="006C1925">
        <w:rPr>
          <w:szCs w:val="28"/>
        </w:rPr>
        <w:t>Собрание законодательства РФ, 03.05.1999, № 18, ст. 2207.</w:t>
      </w:r>
    </w:p>
    <w:p w:rsidR="007C3B46" w:rsidRPr="006C1925" w:rsidRDefault="007C3B46" w:rsidP="00DB7ED8">
      <w:pPr>
        <w:autoSpaceDE w:val="0"/>
        <w:autoSpaceDN w:val="0"/>
        <w:adjustRightInd w:val="0"/>
        <w:ind w:firstLine="0"/>
        <w:rPr>
          <w:szCs w:val="28"/>
        </w:rPr>
      </w:pPr>
      <w:r>
        <w:t xml:space="preserve">5. </w:t>
      </w:r>
      <w:r w:rsidRPr="006C1925">
        <w:t xml:space="preserve">Налоговый кодекс Российской Федерации (часть первая) от 31.07.1998 г. №146-ФЗ (в редакции ФЗ от 28.12.2010 г. № 404-ФЗ) // </w:t>
      </w:r>
      <w:r w:rsidRPr="006C1925">
        <w:rPr>
          <w:szCs w:val="28"/>
        </w:rPr>
        <w:t>Собрание законодательства РФ, 03.08.1998, № 31, ст. 3824.</w:t>
      </w:r>
      <w:r w:rsidRPr="006C1925">
        <w:t xml:space="preserve"> </w:t>
      </w:r>
    </w:p>
    <w:p w:rsidR="007C3B46" w:rsidRPr="006C1925" w:rsidRDefault="007C3B46" w:rsidP="00DB7ED8">
      <w:pPr>
        <w:autoSpaceDE w:val="0"/>
        <w:autoSpaceDN w:val="0"/>
        <w:adjustRightInd w:val="0"/>
        <w:ind w:firstLine="0"/>
        <w:rPr>
          <w:szCs w:val="28"/>
        </w:rPr>
      </w:pPr>
      <w:r>
        <w:rPr>
          <w:bCs/>
        </w:rPr>
        <w:t xml:space="preserve">6. </w:t>
      </w:r>
      <w:r w:rsidRPr="006C1925">
        <w:rPr>
          <w:bCs/>
        </w:rPr>
        <w:t xml:space="preserve">Семейный кодекс Российской Федерации от 29.12.1995 г. № 223-ФЗ (в редакции ФЗ от 23.12.2010 г. № 386-ФЗ) // </w:t>
      </w:r>
      <w:r w:rsidRPr="006C1925">
        <w:rPr>
          <w:szCs w:val="28"/>
        </w:rPr>
        <w:t>Собрание законодательства РФ, 01.01.1996, № 1, ст. 16</w:t>
      </w:r>
      <w:r w:rsidRPr="006C1925">
        <w:t>.</w:t>
      </w:r>
    </w:p>
    <w:p w:rsidR="007C3B46" w:rsidRPr="006C1925" w:rsidRDefault="007C3B46" w:rsidP="00DB7ED8">
      <w:pPr>
        <w:autoSpaceDE w:val="0"/>
        <w:autoSpaceDN w:val="0"/>
        <w:adjustRightInd w:val="0"/>
        <w:ind w:firstLine="0"/>
        <w:rPr>
          <w:szCs w:val="28"/>
        </w:rPr>
      </w:pPr>
      <w:r>
        <w:t xml:space="preserve">7. </w:t>
      </w:r>
      <w:r w:rsidRPr="006C1925">
        <w:t xml:space="preserve">Трудовой кодекс РФ от 30.12.2001 г. № 197-ФЗ (в редакции ФЗ от 29.12.2010 г. № 437-ФЗ) // </w:t>
      </w:r>
      <w:r w:rsidRPr="006C1925">
        <w:rPr>
          <w:szCs w:val="28"/>
        </w:rPr>
        <w:t>Собрание законодательства РФ, 07.01.2002, №1 (ч. 1), ст. 3.</w:t>
      </w:r>
      <w:r w:rsidRPr="006C1925">
        <w:t xml:space="preserve"> </w:t>
      </w:r>
    </w:p>
    <w:p w:rsidR="007C3B46" w:rsidRPr="006C1925" w:rsidRDefault="007C3B46" w:rsidP="00DB7ED8">
      <w:pPr>
        <w:autoSpaceDE w:val="0"/>
        <w:autoSpaceDN w:val="0"/>
        <w:adjustRightInd w:val="0"/>
        <w:ind w:firstLine="0"/>
        <w:rPr>
          <w:szCs w:val="28"/>
        </w:rPr>
      </w:pPr>
      <w:r>
        <w:t xml:space="preserve">8. </w:t>
      </w:r>
      <w:r w:rsidRPr="006C1925">
        <w:t xml:space="preserve">Закон РФ от 19.04.1991 г. № 1032-1 «О занятости населения в Российской Федерации» (в редакции ФЗ от 22.07.2010 № 227-ФЗ) // </w:t>
      </w:r>
      <w:r w:rsidRPr="006C1925">
        <w:rPr>
          <w:szCs w:val="28"/>
        </w:rPr>
        <w:t>Российская газета от 06.05.1996 г. № 84.</w:t>
      </w:r>
    </w:p>
    <w:p w:rsidR="007C3B46" w:rsidRPr="006C1925" w:rsidRDefault="007C3B46" w:rsidP="00DB7ED8">
      <w:pPr>
        <w:autoSpaceDE w:val="0"/>
        <w:autoSpaceDN w:val="0"/>
        <w:adjustRightInd w:val="0"/>
        <w:ind w:firstLine="0"/>
        <w:rPr>
          <w:szCs w:val="28"/>
        </w:rPr>
      </w:pPr>
      <w:r>
        <w:t xml:space="preserve">9. </w:t>
      </w:r>
      <w:r w:rsidRPr="006C1925">
        <w:t xml:space="preserve">Закон РФ от 26.06.1992 г. № 3132-1 «О статусе судей в Российской Федерации» (в редакции ФЗ от 28.12.2010 г. № 404-ФЗ) // </w:t>
      </w:r>
      <w:r w:rsidRPr="006C1925">
        <w:rPr>
          <w:szCs w:val="28"/>
        </w:rPr>
        <w:t>Российская газета от 29.07.1992 г., № 170.</w:t>
      </w:r>
      <w:r w:rsidRPr="006C1925">
        <w:t xml:space="preserve"> </w:t>
      </w:r>
    </w:p>
    <w:p w:rsidR="007C3B46" w:rsidRPr="006C1925" w:rsidRDefault="007C3B46" w:rsidP="00DB7ED8">
      <w:pPr>
        <w:autoSpaceDE w:val="0"/>
        <w:autoSpaceDN w:val="0"/>
        <w:adjustRightInd w:val="0"/>
        <w:ind w:firstLine="0"/>
        <w:rPr>
          <w:szCs w:val="28"/>
        </w:rPr>
      </w:pPr>
      <w:r>
        <w:t xml:space="preserve">10. </w:t>
      </w:r>
      <w:r w:rsidRPr="006C1925">
        <w:t xml:space="preserve">Федеральный закон от 17.01.1992 г. № 2202-1 «О прокуратуре Российской Федерации» (в редакции ФЗ от 28.12.2010 г. № 404-ФЗ) // </w:t>
      </w:r>
      <w:r w:rsidRPr="006C1925">
        <w:rPr>
          <w:szCs w:val="28"/>
        </w:rPr>
        <w:t>Российская газета от 25.11.1995 г., № 229.</w:t>
      </w:r>
      <w:r w:rsidRPr="006C1925">
        <w:t xml:space="preserve"> </w:t>
      </w:r>
    </w:p>
    <w:p w:rsidR="007C3B46" w:rsidRPr="006C1925" w:rsidRDefault="007C3B46" w:rsidP="002A1659">
      <w:pPr>
        <w:numPr>
          <w:ilvl w:val="0"/>
          <w:numId w:val="15"/>
        </w:numPr>
        <w:autoSpaceDE w:val="0"/>
        <w:autoSpaceDN w:val="0"/>
        <w:adjustRightInd w:val="0"/>
        <w:ind w:left="0" w:firstLine="0"/>
        <w:rPr>
          <w:szCs w:val="28"/>
        </w:rPr>
      </w:pPr>
      <w:r w:rsidRPr="006C1925">
        <w:t xml:space="preserve">Федеральный закон от 19.02.1993 г. № 4528-1 «О беженцах» (в редакции ФЗ от 28.12.2010 г. № 417-ФЗ) // </w:t>
      </w:r>
      <w:r w:rsidRPr="006C1925">
        <w:rPr>
          <w:szCs w:val="28"/>
        </w:rPr>
        <w:t>Российская газета от 03.06.1997 г., №126.</w:t>
      </w:r>
      <w:r w:rsidRPr="006C1925">
        <w:t xml:space="preserve"> </w:t>
      </w:r>
    </w:p>
    <w:p w:rsidR="007C3B46" w:rsidRPr="006C1925" w:rsidRDefault="007C3B46" w:rsidP="002A1659">
      <w:pPr>
        <w:autoSpaceDE w:val="0"/>
        <w:autoSpaceDN w:val="0"/>
        <w:adjustRightInd w:val="0"/>
        <w:ind w:firstLine="0"/>
        <w:rPr>
          <w:szCs w:val="28"/>
        </w:rPr>
      </w:pPr>
      <w:r>
        <w:rPr>
          <w:szCs w:val="28"/>
        </w:rPr>
        <w:t>12.</w:t>
      </w:r>
      <w:r w:rsidRPr="006C1925">
        <w:rPr>
          <w:bCs/>
          <w:iCs/>
        </w:rPr>
        <w:t>Федеральный закон от 30.03.1995 г. № 38-ФЗ</w:t>
      </w:r>
      <w:r w:rsidRPr="006C1925">
        <w:t xml:space="preserve"> «О предупреждении распространения в Российской Федерации заболевания, вызываемого вирусом иммунодефицита человека (ВИЧ-инфекции)»</w:t>
      </w:r>
      <w:r w:rsidRPr="006C1925">
        <w:rPr>
          <w:bCs/>
        </w:rPr>
        <w:t xml:space="preserve"> (в редакции ФЗ от</w:t>
      </w:r>
      <w:r>
        <w:rPr>
          <w:bCs/>
        </w:rPr>
        <w:t xml:space="preserve"> </w:t>
      </w:r>
      <w:r w:rsidRPr="006C1925">
        <w:rPr>
          <w:bCs/>
        </w:rPr>
        <w:t xml:space="preserve">27.07.2010 г. № 203-ФЗ) // </w:t>
      </w:r>
      <w:r w:rsidRPr="006C1925">
        <w:rPr>
          <w:szCs w:val="28"/>
        </w:rPr>
        <w:t>Российская газета от 12.04.1995 г., № 72.</w:t>
      </w:r>
      <w:r w:rsidRPr="006C1925">
        <w:t xml:space="preserve"> </w:t>
      </w:r>
    </w:p>
    <w:p w:rsidR="007C3B46" w:rsidRPr="006C1925" w:rsidRDefault="007C3B46" w:rsidP="002A1659">
      <w:pPr>
        <w:autoSpaceDE w:val="0"/>
        <w:autoSpaceDN w:val="0"/>
        <w:adjustRightInd w:val="0"/>
        <w:ind w:firstLine="0"/>
        <w:rPr>
          <w:szCs w:val="28"/>
        </w:rPr>
      </w:pPr>
      <w:r>
        <w:rPr>
          <w:szCs w:val="28"/>
        </w:rPr>
        <w:t xml:space="preserve">13. </w:t>
      </w:r>
      <w:r w:rsidRPr="006C1925">
        <w:t xml:space="preserve">Федеральный закон от 15.08.1996 г. № 114-ФЗ «О порядке выезда из Российской Федерации и въезда в Российскую Федерацию» (в редакции ФЗ от 28.12.2010 г. № 417-ФЗ) // </w:t>
      </w:r>
      <w:r w:rsidRPr="006C1925">
        <w:rPr>
          <w:szCs w:val="28"/>
        </w:rPr>
        <w:t xml:space="preserve">Российская газета от 22.08.1996 г., №159. </w:t>
      </w:r>
    </w:p>
    <w:p w:rsidR="007C3B46" w:rsidRPr="006C1925" w:rsidRDefault="007C3B46" w:rsidP="002A1659">
      <w:pPr>
        <w:autoSpaceDE w:val="0"/>
        <w:autoSpaceDN w:val="0"/>
        <w:adjustRightInd w:val="0"/>
        <w:ind w:firstLine="0"/>
        <w:rPr>
          <w:szCs w:val="28"/>
        </w:rPr>
      </w:pPr>
      <w:r>
        <w:rPr>
          <w:szCs w:val="28"/>
        </w:rPr>
        <w:t xml:space="preserve">14. </w:t>
      </w:r>
      <w:r w:rsidRPr="006C1925">
        <w:t xml:space="preserve">Федеральный закон от 24.05.1999 г. № 99-ФЗ «О государственной политике Российской Федерации в отношении соотечественников за рубежом» (в редакции ФЗ от </w:t>
      </w:r>
      <w:r w:rsidRPr="006C1925">
        <w:rPr>
          <w:bCs/>
        </w:rPr>
        <w:t xml:space="preserve">23.07.2010 г. № 179-ФЗ) // </w:t>
      </w:r>
      <w:r w:rsidRPr="006C1925">
        <w:rPr>
          <w:szCs w:val="28"/>
        </w:rPr>
        <w:t xml:space="preserve">Российская газета от 01.06.1999 г., № 103. </w:t>
      </w:r>
    </w:p>
    <w:p w:rsidR="007C3B46" w:rsidRPr="006C1925" w:rsidRDefault="00DB7ED8" w:rsidP="002A1659">
      <w:pPr>
        <w:autoSpaceDE w:val="0"/>
        <w:autoSpaceDN w:val="0"/>
        <w:adjustRightInd w:val="0"/>
        <w:ind w:firstLine="0"/>
        <w:rPr>
          <w:szCs w:val="28"/>
        </w:rPr>
      </w:pPr>
      <w:r>
        <w:rPr>
          <w:szCs w:val="28"/>
        </w:rPr>
        <w:t xml:space="preserve">15. </w:t>
      </w:r>
      <w:r w:rsidR="007C3B46" w:rsidRPr="006C1925">
        <w:t xml:space="preserve">Федеральный закон от 9 июля </w:t>
      </w:r>
      <w:smartTag w:uri="urn:schemas-microsoft-com:office:smarttags" w:element="metricconverter">
        <w:smartTagPr>
          <w:attr w:name="ProductID" w:val="1999 г"/>
        </w:smartTagPr>
        <w:r w:rsidR="007C3B46" w:rsidRPr="006C1925">
          <w:t>1999 г</w:t>
        </w:r>
      </w:smartTag>
      <w:r w:rsidR="007C3B46" w:rsidRPr="006C1925">
        <w:t xml:space="preserve"> . № 160-ФЗ «Об иностранных инвестициях в Российской Федерации» (в редакции ФЗ от </w:t>
      </w:r>
      <w:r w:rsidR="007C3B46" w:rsidRPr="006C1925">
        <w:rPr>
          <w:bCs/>
        </w:rPr>
        <w:t xml:space="preserve">29.04.2008 г. № 58-ФЗ) // </w:t>
      </w:r>
      <w:r w:rsidR="007C3B46" w:rsidRPr="006C1925">
        <w:rPr>
          <w:szCs w:val="28"/>
        </w:rPr>
        <w:t xml:space="preserve">Российская газета от 14.07.1999 г., № 134. </w:t>
      </w:r>
    </w:p>
    <w:p w:rsidR="007C3B46" w:rsidRPr="006C1925" w:rsidRDefault="00DB7ED8" w:rsidP="002A1659">
      <w:pPr>
        <w:autoSpaceDE w:val="0"/>
        <w:autoSpaceDN w:val="0"/>
        <w:adjustRightInd w:val="0"/>
        <w:ind w:firstLine="0"/>
        <w:rPr>
          <w:szCs w:val="28"/>
        </w:rPr>
      </w:pPr>
      <w:r>
        <w:rPr>
          <w:szCs w:val="28"/>
        </w:rPr>
        <w:t xml:space="preserve">16. </w:t>
      </w:r>
      <w:r w:rsidR="007C3B46" w:rsidRPr="006C1925">
        <w:t>Федеральный закон от 12.06.2002</w:t>
      </w:r>
      <w:r w:rsidR="007C3B46">
        <w:t xml:space="preserve"> </w:t>
      </w:r>
      <w:r w:rsidR="007C3B46" w:rsidRPr="006C1925">
        <w:t>г. №</w:t>
      </w:r>
      <w:r w:rsidR="007C3B46">
        <w:t xml:space="preserve"> </w:t>
      </w:r>
      <w:r w:rsidR="007C3B46" w:rsidRPr="006C1925">
        <w:t>67-ФЗ «</w:t>
      </w:r>
      <w:r w:rsidR="007C3B46" w:rsidRPr="006C1925">
        <w:rPr>
          <w:szCs w:val="28"/>
        </w:rPr>
        <w:t>Об основных гарантиях избирательных прав и права на участие в референдуме граждан Российской Федерации</w:t>
      </w:r>
      <w:r w:rsidR="007C3B46" w:rsidRPr="006C1925">
        <w:t xml:space="preserve">» (в редакции ФЗ от </w:t>
      </w:r>
      <w:r w:rsidR="007C3B46" w:rsidRPr="006C1925">
        <w:rPr>
          <w:bCs/>
        </w:rPr>
        <w:t xml:space="preserve">28.12.2010 г. № 404-ФЗ) // </w:t>
      </w:r>
      <w:r w:rsidR="007C3B46" w:rsidRPr="006C1925">
        <w:rPr>
          <w:szCs w:val="28"/>
        </w:rPr>
        <w:t>Российская газета от 16.06.2002 г., № 106.</w:t>
      </w:r>
    </w:p>
    <w:p w:rsidR="007C3B46" w:rsidRPr="006C1925" w:rsidRDefault="00DB7ED8" w:rsidP="002A1659">
      <w:pPr>
        <w:autoSpaceDE w:val="0"/>
        <w:autoSpaceDN w:val="0"/>
        <w:adjustRightInd w:val="0"/>
        <w:ind w:firstLine="0"/>
        <w:rPr>
          <w:szCs w:val="28"/>
        </w:rPr>
      </w:pPr>
      <w:r>
        <w:rPr>
          <w:szCs w:val="28"/>
        </w:rPr>
        <w:t xml:space="preserve">17. </w:t>
      </w:r>
      <w:r w:rsidR="007C3B46" w:rsidRPr="006C1925">
        <w:t xml:space="preserve">Федеральный закон от 25.07.2002 г. № 115-ФЗ «О правовом положении иностранных граждан в Российской Федерации» (в редакции ФЗ от </w:t>
      </w:r>
      <w:r w:rsidR="007C3B46" w:rsidRPr="006C1925">
        <w:rPr>
          <w:bCs/>
        </w:rPr>
        <w:t xml:space="preserve">29.12.2010 г. № 438-ФЗ) // </w:t>
      </w:r>
      <w:r w:rsidR="007C3B46" w:rsidRPr="006C1925">
        <w:rPr>
          <w:szCs w:val="28"/>
        </w:rPr>
        <w:t>Российская газета от 31.07.2002 г., № 140.</w:t>
      </w:r>
      <w:r w:rsidR="007C3B46" w:rsidRPr="006C1925">
        <w:t xml:space="preserve"> </w:t>
      </w:r>
    </w:p>
    <w:p w:rsidR="007C3B46" w:rsidRPr="006C1925" w:rsidRDefault="00DB7ED8" w:rsidP="002A1659">
      <w:pPr>
        <w:autoSpaceDE w:val="0"/>
        <w:autoSpaceDN w:val="0"/>
        <w:adjustRightInd w:val="0"/>
        <w:ind w:firstLine="0"/>
        <w:rPr>
          <w:szCs w:val="28"/>
        </w:rPr>
      </w:pPr>
      <w:r>
        <w:rPr>
          <w:szCs w:val="28"/>
        </w:rPr>
        <w:t>18.</w:t>
      </w:r>
      <w:r w:rsidR="007C3B46" w:rsidRPr="006C1925">
        <w:t xml:space="preserve">Федеральный закон от 06.10.2003 г. № 131-ФЗ «Об общих принципах организации местного самоуправления в Российской Федерации» (в редакции ФЗ от </w:t>
      </w:r>
      <w:r w:rsidR="007C3B46" w:rsidRPr="006C1925">
        <w:rPr>
          <w:bCs/>
        </w:rPr>
        <w:t xml:space="preserve">29.12.2010 г. № 442-ФЗ) // </w:t>
      </w:r>
      <w:r w:rsidR="007C3B46" w:rsidRPr="006C1925">
        <w:rPr>
          <w:szCs w:val="28"/>
        </w:rPr>
        <w:t>Российская газета от 08.10.2003 г., № 202.</w:t>
      </w:r>
    </w:p>
    <w:p w:rsidR="007C3B46" w:rsidRPr="006C1925" w:rsidRDefault="00DB7ED8" w:rsidP="002A1659">
      <w:pPr>
        <w:autoSpaceDE w:val="0"/>
        <w:autoSpaceDN w:val="0"/>
        <w:adjustRightInd w:val="0"/>
        <w:ind w:firstLine="0"/>
        <w:rPr>
          <w:szCs w:val="28"/>
        </w:rPr>
      </w:pPr>
      <w:r>
        <w:rPr>
          <w:szCs w:val="28"/>
        </w:rPr>
        <w:t xml:space="preserve">19. </w:t>
      </w:r>
      <w:r w:rsidR="007C3B46" w:rsidRPr="006C1925">
        <w:t>Федеральный Закон от 27.07.2004</w:t>
      </w:r>
      <w:r w:rsidR="007C3B46">
        <w:t xml:space="preserve"> </w:t>
      </w:r>
      <w:r w:rsidR="007C3B46" w:rsidRPr="006C1925">
        <w:t>г. №</w:t>
      </w:r>
      <w:r w:rsidR="007C3B46">
        <w:t xml:space="preserve"> </w:t>
      </w:r>
      <w:r w:rsidR="007C3B46" w:rsidRPr="006C1925">
        <w:t xml:space="preserve">79-ФЗ «О государственной гражданской службе Российской Федерации» (в редакции ФЗ от </w:t>
      </w:r>
      <w:r w:rsidR="007C3B46" w:rsidRPr="006C1925">
        <w:rPr>
          <w:bCs/>
        </w:rPr>
        <w:t xml:space="preserve">28.12.2010 г. № 419-ФЗ) // </w:t>
      </w:r>
      <w:r w:rsidR="007C3B46" w:rsidRPr="006C1925">
        <w:rPr>
          <w:szCs w:val="28"/>
        </w:rPr>
        <w:t>Российская газета от 31.07.2004 г., № 162.</w:t>
      </w:r>
      <w:r w:rsidR="007C3B46" w:rsidRPr="006C1925">
        <w:t xml:space="preserve"> </w:t>
      </w:r>
    </w:p>
    <w:p w:rsidR="007C3B46" w:rsidRPr="006C1925" w:rsidRDefault="00DB7ED8" w:rsidP="002A1659">
      <w:pPr>
        <w:autoSpaceDE w:val="0"/>
        <w:autoSpaceDN w:val="0"/>
        <w:adjustRightInd w:val="0"/>
        <w:ind w:firstLine="0"/>
        <w:rPr>
          <w:szCs w:val="28"/>
        </w:rPr>
      </w:pPr>
      <w:r>
        <w:rPr>
          <w:szCs w:val="28"/>
        </w:rPr>
        <w:t xml:space="preserve">20. </w:t>
      </w:r>
      <w:r w:rsidR="007C3B46" w:rsidRPr="006C1925">
        <w:rPr>
          <w:bCs/>
        </w:rPr>
        <w:t>Федеральный закон</w:t>
      </w:r>
      <w:r w:rsidR="007C3B46" w:rsidRPr="006C1925">
        <w:t xml:space="preserve"> </w:t>
      </w:r>
      <w:r w:rsidR="007C3B46" w:rsidRPr="006C1925">
        <w:rPr>
          <w:bCs/>
        </w:rPr>
        <w:t>от 18.07.2006 г. № 109-ФЗ</w:t>
      </w:r>
      <w:r w:rsidR="007C3B46" w:rsidRPr="006C1925">
        <w:t xml:space="preserve"> </w:t>
      </w:r>
      <w:r w:rsidR="007C3B46" w:rsidRPr="006C1925">
        <w:rPr>
          <w:bCs/>
        </w:rPr>
        <w:t>«О миграционном учете иностранных граждан и лиц без гражданства в Российской Федерации</w:t>
      </w:r>
      <w:r w:rsidR="007C3B46" w:rsidRPr="006C1925">
        <w:t xml:space="preserve">» (в редакции ФЗ от </w:t>
      </w:r>
      <w:r w:rsidR="007C3B46" w:rsidRPr="006C1925">
        <w:rPr>
          <w:bCs/>
        </w:rPr>
        <w:t xml:space="preserve">23.12.2010 г. № 385-ФЗ) // </w:t>
      </w:r>
      <w:r w:rsidR="007C3B46" w:rsidRPr="006C1925">
        <w:rPr>
          <w:szCs w:val="28"/>
        </w:rPr>
        <w:t>Российская газета от 20.07.2006 г., № 156.</w:t>
      </w:r>
      <w:r w:rsidR="007C3B46" w:rsidRPr="006C1925">
        <w:t xml:space="preserve"> </w:t>
      </w:r>
    </w:p>
    <w:p w:rsidR="007C3B46" w:rsidRPr="006C1925" w:rsidRDefault="00DB7ED8" w:rsidP="002A1659">
      <w:pPr>
        <w:autoSpaceDE w:val="0"/>
        <w:autoSpaceDN w:val="0"/>
        <w:adjustRightInd w:val="0"/>
        <w:ind w:firstLine="0"/>
        <w:rPr>
          <w:szCs w:val="28"/>
        </w:rPr>
      </w:pPr>
      <w:r>
        <w:rPr>
          <w:szCs w:val="28"/>
        </w:rPr>
        <w:t xml:space="preserve">21. </w:t>
      </w:r>
      <w:r w:rsidR="007C3B46" w:rsidRPr="006C1925">
        <w:t>Федеральный закон от 01.12.2007 г . №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РФ» (в редакции ФЗ от 30</w:t>
      </w:r>
      <w:r w:rsidR="007C3B46" w:rsidRPr="006C1925">
        <w:rPr>
          <w:bCs/>
        </w:rPr>
        <w:t xml:space="preserve">.07.2010 г. № 242-ФЗ) // </w:t>
      </w:r>
      <w:r w:rsidR="007C3B46" w:rsidRPr="006C1925">
        <w:rPr>
          <w:szCs w:val="28"/>
        </w:rPr>
        <w:t>Российская газета от 05.12.2007 г., № 272.</w:t>
      </w:r>
    </w:p>
    <w:p w:rsidR="007C3B46" w:rsidRPr="006C1925" w:rsidRDefault="00DB7ED8" w:rsidP="002A1659">
      <w:pPr>
        <w:autoSpaceDE w:val="0"/>
        <w:autoSpaceDN w:val="0"/>
        <w:adjustRightInd w:val="0"/>
        <w:ind w:firstLine="0"/>
        <w:rPr>
          <w:szCs w:val="28"/>
        </w:rPr>
      </w:pPr>
      <w:r>
        <w:rPr>
          <w:szCs w:val="28"/>
        </w:rPr>
        <w:t xml:space="preserve">22. </w:t>
      </w:r>
      <w:r w:rsidR="007C3B46" w:rsidRPr="006C1925">
        <w:t xml:space="preserve">Федеральный закон от 08.05.2009 г. №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w:t>
      </w:r>
      <w:r w:rsidR="007C3B46" w:rsidRPr="006C1925">
        <w:rPr>
          <w:bCs/>
        </w:rPr>
        <w:t xml:space="preserve">// </w:t>
      </w:r>
      <w:r w:rsidR="007C3B46" w:rsidRPr="006C1925">
        <w:rPr>
          <w:szCs w:val="28"/>
        </w:rPr>
        <w:t>Российская газета от 15.05.2009 г., № 87.</w:t>
      </w:r>
    </w:p>
    <w:p w:rsidR="007C3B46" w:rsidRPr="006C1925" w:rsidRDefault="00DB7ED8" w:rsidP="002A1659">
      <w:pPr>
        <w:autoSpaceDE w:val="0"/>
        <w:autoSpaceDN w:val="0"/>
        <w:adjustRightInd w:val="0"/>
        <w:ind w:firstLine="0"/>
        <w:rPr>
          <w:szCs w:val="28"/>
        </w:rPr>
      </w:pPr>
      <w:r>
        <w:rPr>
          <w:szCs w:val="28"/>
        </w:rPr>
        <w:t xml:space="preserve">23. </w:t>
      </w:r>
      <w:r w:rsidR="007C3B46" w:rsidRPr="006C1925">
        <w:t xml:space="preserve">Федеральный закон от 19.05.2010 г. № 86-ФЗ «О внесении изменений в Федеральный закон «О правовом положении иностранных граждан в Российской Федерации» и отдельные законодательные акты Российской Федерации» (в редакции ФЗ от </w:t>
      </w:r>
      <w:r w:rsidR="007C3B46" w:rsidRPr="006C1925">
        <w:rPr>
          <w:bCs/>
        </w:rPr>
        <w:t xml:space="preserve">23.12.2010 г. № 385-ФЗ) // </w:t>
      </w:r>
      <w:r w:rsidR="007C3B46" w:rsidRPr="006C1925">
        <w:rPr>
          <w:szCs w:val="28"/>
        </w:rPr>
        <w:t>Российская газета от 21.05.2010 г., № 109</w:t>
      </w:r>
      <w:r w:rsidR="007C3B46" w:rsidRPr="006C1925">
        <w:t>.</w:t>
      </w:r>
    </w:p>
    <w:p w:rsidR="007C3B46" w:rsidRPr="006C1925" w:rsidRDefault="00DB7ED8" w:rsidP="002A1659">
      <w:pPr>
        <w:autoSpaceDE w:val="0"/>
        <w:autoSpaceDN w:val="0"/>
        <w:adjustRightInd w:val="0"/>
        <w:ind w:firstLine="0"/>
        <w:rPr>
          <w:szCs w:val="28"/>
        </w:rPr>
      </w:pPr>
      <w:r>
        <w:rPr>
          <w:szCs w:val="28"/>
        </w:rPr>
        <w:t xml:space="preserve">24. </w:t>
      </w:r>
      <w:r w:rsidR="007C3B46" w:rsidRPr="006C1925">
        <w:rPr>
          <w:bCs/>
        </w:rPr>
        <w:t xml:space="preserve">Федеральный закон Российской Федерации от 28.09.2010 г. № 244-ФЗ «Об инновационном центре «Сколково» </w:t>
      </w:r>
      <w:r w:rsidR="007C3B46" w:rsidRPr="006C1925">
        <w:t xml:space="preserve">(в редакции ФЗ от </w:t>
      </w:r>
      <w:r w:rsidR="007C3B46" w:rsidRPr="006C1925">
        <w:rPr>
          <w:bCs/>
        </w:rPr>
        <w:t xml:space="preserve">23.12.2010 г. № 385-ФЗ) // </w:t>
      </w:r>
      <w:r w:rsidR="007C3B46" w:rsidRPr="006C1925">
        <w:rPr>
          <w:szCs w:val="28"/>
        </w:rPr>
        <w:t>Российская газета от 30.09.2010 г., № 220.</w:t>
      </w:r>
    </w:p>
    <w:p w:rsidR="007C3B46" w:rsidRPr="006C1925" w:rsidRDefault="00DB7ED8" w:rsidP="002A1659">
      <w:pPr>
        <w:autoSpaceDE w:val="0"/>
        <w:autoSpaceDN w:val="0"/>
        <w:adjustRightInd w:val="0"/>
        <w:ind w:firstLine="0"/>
        <w:rPr>
          <w:szCs w:val="28"/>
        </w:rPr>
      </w:pPr>
      <w:r>
        <w:rPr>
          <w:szCs w:val="28"/>
        </w:rPr>
        <w:t xml:space="preserve">25. </w:t>
      </w:r>
      <w:r w:rsidR="007C3B46" w:rsidRPr="006C1925">
        <w:t>Указ Президента Российской Федерации от 19.07.2004 г. № 928 «Вопросы Федеральной миграционной службы» (в редакции Указа Президента РФ от 31</w:t>
      </w:r>
      <w:r w:rsidR="007C3B46" w:rsidRPr="006C1925">
        <w:rPr>
          <w:bCs/>
        </w:rPr>
        <w:t xml:space="preserve">.10.2009 г. № 1232) // </w:t>
      </w:r>
      <w:r w:rsidR="007C3B46" w:rsidRPr="006C1925">
        <w:rPr>
          <w:szCs w:val="28"/>
        </w:rPr>
        <w:t>Российская газета от 21.07.2004 г., № 154.</w:t>
      </w:r>
      <w:r w:rsidR="007C3B46" w:rsidRPr="006C1925">
        <w:t xml:space="preserve"> </w:t>
      </w:r>
    </w:p>
    <w:p w:rsidR="007C3B46" w:rsidRPr="006C1925" w:rsidRDefault="00DB7ED8" w:rsidP="002A1659">
      <w:pPr>
        <w:autoSpaceDE w:val="0"/>
        <w:autoSpaceDN w:val="0"/>
        <w:adjustRightInd w:val="0"/>
        <w:ind w:firstLine="0"/>
        <w:rPr>
          <w:szCs w:val="28"/>
        </w:rPr>
      </w:pPr>
      <w:r>
        <w:rPr>
          <w:szCs w:val="28"/>
        </w:rPr>
        <w:t xml:space="preserve">26. </w:t>
      </w:r>
      <w:r w:rsidR="007C3B46" w:rsidRPr="006C1925">
        <w:rPr>
          <w:bCs/>
        </w:rPr>
        <w:t>Указ Президента Российской Федерации от</w:t>
      </w:r>
      <w:r w:rsidR="007C3B46" w:rsidRPr="006C1925">
        <w:rPr>
          <w:b/>
          <w:bCs/>
        </w:rPr>
        <w:t xml:space="preserve"> </w:t>
      </w:r>
      <w:r w:rsidR="007C3B46" w:rsidRPr="006C1925">
        <w:t xml:space="preserve">11.08.2009 г. № 933 «О возложении на Федеральную миграционную службу функций компетентного органа, предусмотренных Конвенцией о найме и трудоустройстве моряков (Конвенция № 179)» </w:t>
      </w:r>
      <w:r w:rsidR="007C3B46" w:rsidRPr="006C1925">
        <w:rPr>
          <w:bCs/>
        </w:rPr>
        <w:t xml:space="preserve">// </w:t>
      </w:r>
      <w:r w:rsidR="007C3B46" w:rsidRPr="006C1925">
        <w:rPr>
          <w:szCs w:val="28"/>
        </w:rPr>
        <w:t>Собрание законодательства РФ, 17.08.2009 г., № 33, ст. 4070.</w:t>
      </w:r>
      <w:r w:rsidR="007C3B46" w:rsidRPr="006C1925">
        <w:t xml:space="preserve"> </w:t>
      </w:r>
    </w:p>
    <w:p w:rsidR="007C3B46" w:rsidRPr="006C1925" w:rsidRDefault="00DB7ED8" w:rsidP="002A1659">
      <w:pPr>
        <w:autoSpaceDE w:val="0"/>
        <w:autoSpaceDN w:val="0"/>
        <w:adjustRightInd w:val="0"/>
        <w:ind w:firstLine="0"/>
        <w:rPr>
          <w:szCs w:val="28"/>
        </w:rPr>
      </w:pPr>
      <w:r>
        <w:rPr>
          <w:szCs w:val="28"/>
        </w:rPr>
        <w:t xml:space="preserve">27. </w:t>
      </w:r>
      <w:r w:rsidR="007C3B46" w:rsidRPr="006C1925">
        <w:t>Постановление Правительства Российской Федерации от 13.09.1994 г . №1055 «Об утверждении Правил аккредитации и пребывания корреспондентов иностранных средств массовой информации на территории Российской Федерации» (в редакции ПП РФ от 07</w:t>
      </w:r>
      <w:r w:rsidR="007C3B46" w:rsidRPr="006C1925">
        <w:rPr>
          <w:bCs/>
        </w:rPr>
        <w:t xml:space="preserve">.06.2002 г. № 392) // </w:t>
      </w:r>
      <w:r w:rsidR="007C3B46" w:rsidRPr="006C1925">
        <w:rPr>
          <w:szCs w:val="28"/>
        </w:rPr>
        <w:t>Российская газета от 17.09.1994 г., № 178.</w:t>
      </w:r>
    </w:p>
    <w:p w:rsidR="007C3B46" w:rsidRPr="006C1925" w:rsidRDefault="00DB7ED8" w:rsidP="002A1659">
      <w:pPr>
        <w:autoSpaceDE w:val="0"/>
        <w:autoSpaceDN w:val="0"/>
        <w:adjustRightInd w:val="0"/>
        <w:ind w:firstLine="0"/>
        <w:rPr>
          <w:szCs w:val="28"/>
        </w:rPr>
      </w:pPr>
      <w:r>
        <w:rPr>
          <w:szCs w:val="28"/>
        </w:rPr>
        <w:t xml:space="preserve">28. </w:t>
      </w:r>
      <w:r w:rsidR="007C3B46" w:rsidRPr="006C1925">
        <w:t>Постановление Правительства Российской Федерации от 01.11.2002 г . №789 «Об утверждении Положения о выдаче иностранным гражданам и лицам без гражданства разрешения на временное проживание» (в редакции ПП РФ от 06</w:t>
      </w:r>
      <w:r w:rsidR="007C3B46" w:rsidRPr="006C1925">
        <w:rPr>
          <w:bCs/>
        </w:rPr>
        <w:t xml:space="preserve">.04.2009 г. № 301) // </w:t>
      </w:r>
      <w:r w:rsidR="007C3B46" w:rsidRPr="006C1925">
        <w:rPr>
          <w:szCs w:val="28"/>
        </w:rPr>
        <w:t>Российская газета от 13.11.2002 г., № 215</w:t>
      </w:r>
      <w:r w:rsidR="007C3B46" w:rsidRPr="006C1925">
        <w:t>.</w:t>
      </w:r>
    </w:p>
    <w:p w:rsidR="007C3B46" w:rsidRPr="006C1925" w:rsidRDefault="00DB7ED8" w:rsidP="002A1659">
      <w:pPr>
        <w:autoSpaceDE w:val="0"/>
        <w:autoSpaceDN w:val="0"/>
        <w:adjustRightInd w:val="0"/>
        <w:ind w:firstLine="0"/>
        <w:rPr>
          <w:bCs/>
        </w:rPr>
      </w:pPr>
      <w:r>
        <w:rPr>
          <w:szCs w:val="28"/>
        </w:rPr>
        <w:t xml:space="preserve">29. </w:t>
      </w:r>
      <w:r w:rsidR="007C3B46" w:rsidRPr="006C1925">
        <w:t>Постановление Правительства Российской Федерации от 22.12.2006 г. №783 «О порядке определения исполнительными органами государственной власти субъектов Российской Федерации потребности в привлечении иностранных работников и формирования квот на осуществление иностранными гражданами трудовой деятельности в Российской Федерации» (в редакции ПП РФ от 08</w:t>
      </w:r>
      <w:r w:rsidR="007C3B46" w:rsidRPr="006C1925">
        <w:rPr>
          <w:bCs/>
        </w:rPr>
        <w:t xml:space="preserve">.12.2008 г. № 916) // </w:t>
      </w:r>
      <w:r w:rsidR="007C3B46" w:rsidRPr="006C1925">
        <w:rPr>
          <w:szCs w:val="28"/>
        </w:rPr>
        <w:t>Российская газета от 31.12.2006 г., № 297.</w:t>
      </w:r>
    </w:p>
    <w:p w:rsidR="007C3B46" w:rsidRPr="006C1925" w:rsidRDefault="00DB7ED8" w:rsidP="002A1659">
      <w:pPr>
        <w:autoSpaceDE w:val="0"/>
        <w:autoSpaceDN w:val="0"/>
        <w:adjustRightInd w:val="0"/>
        <w:ind w:firstLine="0"/>
        <w:rPr>
          <w:bCs/>
        </w:rPr>
      </w:pPr>
      <w:r>
        <w:rPr>
          <w:szCs w:val="28"/>
        </w:rPr>
        <w:t xml:space="preserve">30. </w:t>
      </w:r>
      <w:r w:rsidR="007C3B46" w:rsidRPr="006C1925">
        <w:t>Постановление Правительства РФ от</w:t>
      </w:r>
      <w:r w:rsidR="007C3B46">
        <w:t xml:space="preserve"> </w:t>
      </w:r>
      <w:r w:rsidR="007C3B46" w:rsidRPr="006C1925">
        <w:t>27.11.2010 г.</w:t>
      </w:r>
      <w:r w:rsidR="007C3B46">
        <w:t xml:space="preserve"> </w:t>
      </w:r>
      <w:r w:rsidR="007C3B46" w:rsidRPr="006C1925">
        <w:t>№</w:t>
      </w:r>
      <w:r w:rsidR="007C3B46">
        <w:t xml:space="preserve"> </w:t>
      </w:r>
      <w:r w:rsidR="007C3B46" w:rsidRPr="006C1925">
        <w:t xml:space="preserve">947 «Об установлении на 2011 год допустимой доли иностранных работников, используемых хозяйствующими субъектами, осуществляющими деятельность в сфере розничной торговли и в области спорта на территории Российской Федерации» // </w:t>
      </w:r>
      <w:r w:rsidR="007C3B46" w:rsidRPr="006C1925">
        <w:rPr>
          <w:szCs w:val="28"/>
        </w:rPr>
        <w:t>Российская газета от 08.12.2010 г. № 277</w:t>
      </w:r>
      <w:r w:rsidR="007C3B46" w:rsidRPr="006C1925">
        <w:t>.</w:t>
      </w:r>
    </w:p>
    <w:p w:rsidR="007C3B46" w:rsidRPr="006C1925" w:rsidRDefault="00DB7ED8" w:rsidP="002A1659">
      <w:pPr>
        <w:autoSpaceDE w:val="0"/>
        <w:autoSpaceDN w:val="0"/>
        <w:adjustRightInd w:val="0"/>
        <w:ind w:firstLine="0"/>
        <w:rPr>
          <w:bCs/>
        </w:rPr>
      </w:pPr>
      <w:r>
        <w:rPr>
          <w:szCs w:val="28"/>
        </w:rPr>
        <w:t xml:space="preserve">31. </w:t>
      </w:r>
      <w:r w:rsidR="007C3B46" w:rsidRPr="006C1925">
        <w:rPr>
          <w:szCs w:val="28"/>
        </w:rPr>
        <w:t xml:space="preserve">Приказ Минздравсоцразвития РФ от 28.07.2010 г. № 564н «Об установлении случаев осуществления трудовой деятельности иностранным гражданином или лицом без гражданства, временно пребывающими (проживающими) в Российской Федерации, вне пределов субъекта Российской Федерации, на территории которого им выдано разрешение на работу (разрешено временное проживание)» </w:t>
      </w:r>
      <w:r w:rsidR="007C3B46" w:rsidRPr="006C1925">
        <w:rPr>
          <w:bCs/>
        </w:rPr>
        <w:t xml:space="preserve">// </w:t>
      </w:r>
      <w:r w:rsidR="007C3B46" w:rsidRPr="006C1925">
        <w:rPr>
          <w:szCs w:val="28"/>
        </w:rPr>
        <w:t>Российская газета от 17.09.2010 г., № 210.</w:t>
      </w:r>
    </w:p>
    <w:p w:rsidR="007C3B46" w:rsidRPr="006C1925" w:rsidRDefault="00DB7ED8" w:rsidP="002A1659">
      <w:pPr>
        <w:autoSpaceDE w:val="0"/>
        <w:autoSpaceDN w:val="0"/>
        <w:adjustRightInd w:val="0"/>
        <w:ind w:firstLine="0"/>
        <w:rPr>
          <w:bCs/>
        </w:rPr>
      </w:pPr>
      <w:r>
        <w:rPr>
          <w:szCs w:val="28"/>
        </w:rPr>
        <w:t xml:space="preserve">32. </w:t>
      </w:r>
      <w:r w:rsidR="007C3B46" w:rsidRPr="006C1925">
        <w:rPr>
          <w:szCs w:val="28"/>
        </w:rPr>
        <w:t xml:space="preserve">Приказ ФМС РФ от 28.06.2010 г. № 147 «О формах и порядке уведомления Федеральной миграционной службы об осуществлении иностранными гражданами трудовой деятельности на территории Российской Федерации» (вместе с «Порядком заполнения ходатайства иностранного гражданина о привлечении его в качестве высококвалифицированного специалиста», «Порядком представления организацией, оказывающей услуги по трудоустройству иностранных граждан на территории Российской Федерации, уведомления о трудоустройстве иностранного гражданина», «Порядком представления работодателями или заказчиками работ (услуг) уведомления о заключении и расторжении трудовых договоров или гражданско-правовых договоров с иностранными гражданами, прибывшими в Российскую Федерацию в порядке, не требующем получения визы, а также о предоставлении им отпусков без сохранения заработной платы продолжительностью более одного календарного месяца в течение года») </w:t>
      </w:r>
    </w:p>
    <w:p w:rsidR="007C3B46" w:rsidRPr="006C1925" w:rsidRDefault="00DB7ED8" w:rsidP="002A1659">
      <w:pPr>
        <w:autoSpaceDE w:val="0"/>
        <w:autoSpaceDN w:val="0"/>
        <w:adjustRightInd w:val="0"/>
        <w:ind w:firstLine="0"/>
        <w:rPr>
          <w:bCs/>
        </w:rPr>
      </w:pPr>
      <w:r>
        <w:rPr>
          <w:szCs w:val="28"/>
        </w:rPr>
        <w:t xml:space="preserve">33. </w:t>
      </w:r>
      <w:r w:rsidR="007C3B46" w:rsidRPr="006C1925">
        <w:rPr>
          <w:szCs w:val="28"/>
        </w:rPr>
        <w:t xml:space="preserve">Приказ ФМС РФ № 1, Минздравсоцразвития РФ № 4, Минтранса РФ №1, Госкомрыболовства РФ № 2 от 11.01.2008 г. «Об утверждении Административного регламента предоставления Федеральной миграционной службой, органами исполнительной власти субъектов Российской Федерации, осуществляющими переданные полномочия Российской Федерации в области содействия занятости населения, Федеральным агентством морского и речного транспорта и Федеральным агентством по рыболовству государственной услуги по выдаче заключений о привлечении и об использовании иностранных работников, разрешений на привлечение и использование иностранных работников, а также разрешений на работу иностранным гражданам и лицам без гражданства» </w:t>
      </w:r>
      <w:r w:rsidR="007C3B46" w:rsidRPr="006C1925">
        <w:t xml:space="preserve">(в </w:t>
      </w:r>
      <w:r w:rsidR="007C3B46" w:rsidRPr="006C1925">
        <w:rPr>
          <w:szCs w:val="28"/>
        </w:rPr>
        <w:t>редакции приказов ФМС РФ № 301, Минздравсоцразвития РФ № 850н, Минтранса РФ № 208, Росрыболовства № 830 от 30.09.2010 г.</w:t>
      </w:r>
      <w:r w:rsidR="007C3B46" w:rsidRPr="006C1925">
        <w:rPr>
          <w:bCs/>
        </w:rPr>
        <w:t xml:space="preserve">) // </w:t>
      </w:r>
      <w:r w:rsidR="007C3B46" w:rsidRPr="006C1925">
        <w:rPr>
          <w:szCs w:val="28"/>
        </w:rPr>
        <w:t>Бюллетень нормативных актов федеральных органов исполнительной власти от 14.07.2008 г. № 28.</w:t>
      </w:r>
    </w:p>
    <w:p w:rsidR="007C3B46" w:rsidRPr="006C1925" w:rsidRDefault="00DB7ED8" w:rsidP="002A1659">
      <w:pPr>
        <w:autoSpaceDE w:val="0"/>
        <w:autoSpaceDN w:val="0"/>
        <w:adjustRightInd w:val="0"/>
        <w:ind w:firstLine="0"/>
      </w:pPr>
      <w:r>
        <w:rPr>
          <w:szCs w:val="28"/>
        </w:rPr>
        <w:t xml:space="preserve">34. </w:t>
      </w:r>
      <w:r w:rsidR="007C3B46" w:rsidRPr="006C1925">
        <w:t xml:space="preserve">Приказ ФМС России от 25.12.2006 г. № 370 «Об утверждении формы бланка заявления о выдаче иностранному гражданину или лицу без гражданства разрешения на работу и формы бланка разрешения на работу иностранному гражданину или лицу без гражданства» (в редакции приказа от 16.03.2009 г. № 49) // </w:t>
      </w:r>
      <w:r w:rsidR="007C3B46" w:rsidRPr="006C1925">
        <w:rPr>
          <w:szCs w:val="28"/>
        </w:rPr>
        <w:t xml:space="preserve">Российская газета от 24.01.2007 г., № 13. </w:t>
      </w:r>
    </w:p>
    <w:p w:rsidR="007C3B46" w:rsidRPr="006C1925" w:rsidRDefault="00DB7ED8" w:rsidP="002A1659">
      <w:pPr>
        <w:autoSpaceDE w:val="0"/>
        <w:autoSpaceDN w:val="0"/>
        <w:adjustRightInd w:val="0"/>
        <w:ind w:firstLine="0"/>
      </w:pPr>
      <w:r>
        <w:rPr>
          <w:szCs w:val="28"/>
        </w:rPr>
        <w:t xml:space="preserve">35. </w:t>
      </w:r>
      <w:r w:rsidR="007C3B46" w:rsidRPr="006C1925">
        <w:rPr>
          <w:bCs/>
        </w:rPr>
        <w:t xml:space="preserve">Приказ ФМС России от 26.02.2009 г. № 36 «О некоторых вопросах выдачи разрешений на работу иностранным гражданам, прибывшим в Российскую Федерацию в порядке, не требующем получения визы» // </w:t>
      </w:r>
      <w:r w:rsidR="007C3B46" w:rsidRPr="006C1925">
        <w:rPr>
          <w:szCs w:val="28"/>
        </w:rPr>
        <w:t>Российская газета от 17.04.2009 г., № 68.</w:t>
      </w:r>
    </w:p>
    <w:p w:rsidR="007C3B46" w:rsidRPr="006C1925" w:rsidRDefault="00DB7ED8" w:rsidP="002A1659">
      <w:pPr>
        <w:autoSpaceDE w:val="0"/>
        <w:autoSpaceDN w:val="0"/>
        <w:adjustRightInd w:val="0"/>
        <w:ind w:firstLine="0"/>
      </w:pPr>
      <w:r>
        <w:rPr>
          <w:szCs w:val="28"/>
        </w:rPr>
        <w:t xml:space="preserve">36. </w:t>
      </w:r>
      <w:r w:rsidR="007C3B46" w:rsidRPr="006C1925">
        <w:t xml:space="preserve">Приказ ФМС России от 29.02.2008 г. № 40 «Об утверждении Административного регламента по предоставлению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 (в редакции приказа от 21.05.2010 г. № 123 // </w:t>
      </w:r>
      <w:r w:rsidR="007C3B46" w:rsidRPr="006C1925">
        <w:rPr>
          <w:szCs w:val="28"/>
        </w:rPr>
        <w:t>Российская газета от 20.05.2008 г., № 106.</w:t>
      </w:r>
    </w:p>
    <w:p w:rsidR="007C3B46" w:rsidRPr="006C1925" w:rsidRDefault="00DB7ED8" w:rsidP="002A1659">
      <w:pPr>
        <w:autoSpaceDE w:val="0"/>
        <w:autoSpaceDN w:val="0"/>
        <w:adjustRightInd w:val="0"/>
        <w:ind w:firstLine="0"/>
      </w:pPr>
      <w:r>
        <w:rPr>
          <w:szCs w:val="28"/>
        </w:rPr>
        <w:t xml:space="preserve">37. </w:t>
      </w:r>
      <w:r w:rsidR="007C3B46" w:rsidRPr="006C1925">
        <w:t xml:space="preserve">Приказ ФМС России от 06.07.2009 г. № 159 «Об утверждении Административного регламента по предоставлению Федеральной миграционной службой государственной услуги по осуществлению миграционного учета в Российской Федерации» // </w:t>
      </w:r>
      <w:r w:rsidR="007C3B46" w:rsidRPr="006C1925">
        <w:rPr>
          <w:szCs w:val="28"/>
        </w:rPr>
        <w:t xml:space="preserve">Бюллетень нормативных актов федеральных органов исполнительной власти от 28.09.2009 г., № 39. </w:t>
      </w:r>
    </w:p>
    <w:p w:rsidR="007C3B46" w:rsidRPr="006C1925" w:rsidRDefault="00DB7ED8" w:rsidP="002A1659">
      <w:pPr>
        <w:autoSpaceDE w:val="0"/>
        <w:autoSpaceDN w:val="0"/>
        <w:adjustRightInd w:val="0"/>
        <w:ind w:firstLine="0"/>
      </w:pPr>
      <w:r>
        <w:rPr>
          <w:szCs w:val="28"/>
        </w:rPr>
        <w:t xml:space="preserve">38. </w:t>
      </w:r>
      <w:r w:rsidR="007C3B46" w:rsidRPr="006C1925">
        <w:t xml:space="preserve">Решение Высшего Совета Сообщества Беларуси и России от 22.06.1996 г. № 4 «О равных правах граждан на трудоустройство, оплату труда и предоставление других социально-трудовых гарантий» // </w:t>
      </w:r>
      <w:r w:rsidR="007C3B46" w:rsidRPr="006C1925">
        <w:rPr>
          <w:szCs w:val="28"/>
        </w:rPr>
        <w:t>Российская газета от 14.02.1998 г. № 29.</w:t>
      </w:r>
      <w:r w:rsidR="007C3B46" w:rsidRPr="006C1925">
        <w:t>.</w:t>
      </w:r>
    </w:p>
    <w:p w:rsidR="007C3B46" w:rsidRPr="006C1925" w:rsidRDefault="00DB7ED8" w:rsidP="002A1659">
      <w:pPr>
        <w:autoSpaceDE w:val="0"/>
        <w:autoSpaceDN w:val="0"/>
        <w:adjustRightInd w:val="0"/>
        <w:ind w:firstLine="0"/>
      </w:pPr>
      <w:r>
        <w:rPr>
          <w:szCs w:val="28"/>
        </w:rPr>
        <w:t xml:space="preserve">39. </w:t>
      </w:r>
      <w:r w:rsidR="007C3B46" w:rsidRPr="006C1925">
        <w:t xml:space="preserve">Соглашение между Правительством Республики Беларусь, Правительством Республики Казахстан, Правительством Кыргызской Республики, Правительством Российской Федерации и Правительством Республики Таджикистан от 30.11.2000 г. «О взаимных безвизовых поездках граждан» // </w:t>
      </w:r>
      <w:r w:rsidR="007C3B46" w:rsidRPr="006C1925">
        <w:rPr>
          <w:szCs w:val="28"/>
        </w:rPr>
        <w:t>Бюллетень международных договоров, 2003, №11.</w:t>
      </w:r>
    </w:p>
    <w:p w:rsidR="007C3B46" w:rsidRPr="006C1925" w:rsidRDefault="00DB7ED8" w:rsidP="002A1659">
      <w:pPr>
        <w:autoSpaceDE w:val="0"/>
        <w:autoSpaceDN w:val="0"/>
        <w:adjustRightInd w:val="0"/>
        <w:ind w:firstLine="0"/>
      </w:pPr>
      <w:r>
        <w:rPr>
          <w:szCs w:val="28"/>
        </w:rPr>
        <w:t xml:space="preserve">40. </w:t>
      </w:r>
      <w:r w:rsidR="007C3B46" w:rsidRPr="006C1925">
        <w:t xml:space="preserve">Соглашение между Правительством Российской Федерации и Правительством Украины от 16.01.1997 г. «О безвизовых поездках граждан Российской Федерации и Украины» // </w:t>
      </w:r>
      <w:r w:rsidR="007C3B46" w:rsidRPr="006C1925">
        <w:rPr>
          <w:szCs w:val="28"/>
        </w:rPr>
        <w:t>Бюллетень международных договоров, 1999, № 2, С. 35 – 37.</w:t>
      </w:r>
      <w:r w:rsidR="007C3B46" w:rsidRPr="006C1925">
        <w:t>.</w:t>
      </w:r>
    </w:p>
    <w:p w:rsidR="007C3B46" w:rsidRPr="006C1925" w:rsidRDefault="00DB7ED8" w:rsidP="002A1659">
      <w:pPr>
        <w:autoSpaceDE w:val="0"/>
        <w:autoSpaceDN w:val="0"/>
        <w:adjustRightInd w:val="0"/>
        <w:ind w:firstLine="0"/>
        <w:rPr>
          <w:szCs w:val="28"/>
        </w:rPr>
      </w:pPr>
      <w:r>
        <w:rPr>
          <w:szCs w:val="28"/>
        </w:rPr>
        <w:t xml:space="preserve">41. </w:t>
      </w:r>
      <w:r w:rsidR="007C3B46" w:rsidRPr="006C1925">
        <w:t xml:space="preserve">Соглашение между Правительством Российской Федерации и Правительством Азербайджанской Республики от 03.07.1997 г. «О безвизовых поездках граждан Российской Федерации и Азербайджанской Республики» // </w:t>
      </w:r>
      <w:r w:rsidR="007C3B46" w:rsidRPr="006C1925">
        <w:rPr>
          <w:szCs w:val="28"/>
        </w:rPr>
        <w:t xml:space="preserve">Бюллетень международных договоров, 1998, № 10, С. 37 – </w:t>
      </w:r>
    </w:p>
    <w:p w:rsidR="007C3B46" w:rsidRPr="006C1925" w:rsidRDefault="00DB7ED8" w:rsidP="002A1659">
      <w:pPr>
        <w:autoSpaceDE w:val="0"/>
        <w:autoSpaceDN w:val="0"/>
        <w:adjustRightInd w:val="0"/>
        <w:ind w:firstLine="0"/>
      </w:pPr>
      <w:r>
        <w:rPr>
          <w:szCs w:val="28"/>
        </w:rPr>
        <w:t xml:space="preserve">42. </w:t>
      </w:r>
      <w:r w:rsidR="007C3B46" w:rsidRPr="006C1925">
        <w:t>Научная и учебная литература:</w:t>
      </w:r>
    </w:p>
    <w:p w:rsidR="000A2DF2" w:rsidRPr="006C1925" w:rsidRDefault="000A2DF2" w:rsidP="002A1659">
      <w:pPr>
        <w:autoSpaceDE w:val="0"/>
        <w:autoSpaceDN w:val="0"/>
        <w:adjustRightInd w:val="0"/>
        <w:ind w:firstLine="0"/>
      </w:pPr>
      <w:r w:rsidRPr="006C1925">
        <w:rPr>
          <w:szCs w:val="28"/>
        </w:rPr>
        <w:t>4</w:t>
      </w:r>
      <w:r w:rsidR="00DB7ED8">
        <w:rPr>
          <w:szCs w:val="28"/>
        </w:rPr>
        <w:t>3</w:t>
      </w:r>
      <w:r w:rsidRPr="006C1925">
        <w:rPr>
          <w:szCs w:val="28"/>
        </w:rPr>
        <w:t xml:space="preserve">. </w:t>
      </w:r>
      <w:r w:rsidRPr="006C1925">
        <w:t>Баглай М.В. Конституционное право Российской Федерации : учеб.для вузов</w:t>
      </w:r>
      <w:r w:rsidR="00DB6B96" w:rsidRPr="006C1925">
        <w:t xml:space="preserve"> </w:t>
      </w:r>
      <w:r w:rsidRPr="006C1925">
        <w:t>- 6-е изд., изм. и доп. - М.: Норма, 2007.- 782 с.</w:t>
      </w:r>
    </w:p>
    <w:p w:rsidR="000A2DF2" w:rsidRPr="006C1925" w:rsidRDefault="000A2DF2" w:rsidP="002A1659">
      <w:pPr>
        <w:autoSpaceDE w:val="0"/>
        <w:autoSpaceDN w:val="0"/>
        <w:adjustRightInd w:val="0"/>
        <w:ind w:firstLine="0"/>
      </w:pPr>
      <w:r w:rsidRPr="006C1925">
        <w:t>4</w:t>
      </w:r>
      <w:r w:rsidR="00DB7ED8">
        <w:t>4</w:t>
      </w:r>
      <w:r w:rsidRPr="006C1925">
        <w:t>. Бекетова</w:t>
      </w:r>
      <w:r w:rsidR="006C1925">
        <w:t xml:space="preserve"> </w:t>
      </w:r>
      <w:r w:rsidRPr="006C1925">
        <w:t>В.Д., Воронина</w:t>
      </w:r>
      <w:r w:rsidR="006C1925">
        <w:t xml:space="preserve"> </w:t>
      </w:r>
      <w:r w:rsidRPr="006C1925">
        <w:t>З.И.</w:t>
      </w:r>
      <w:r w:rsidR="006C1925">
        <w:t xml:space="preserve"> </w:t>
      </w:r>
      <w:r w:rsidRPr="006C1925">
        <w:t>Трудоустройство иностранцев в России и за рубежом: материальное и коллизионное регулирование</w:t>
      </w:r>
      <w:r w:rsidR="006C1925">
        <w:t xml:space="preserve"> </w:t>
      </w:r>
      <w:r w:rsidRPr="006C1925">
        <w:t>// Сборник научных трудов. - Тюмень. - №5. - 2006</w:t>
      </w:r>
      <w:r w:rsidR="006C1925">
        <w:t xml:space="preserve"> </w:t>
      </w:r>
      <w:r w:rsidRPr="006C1925">
        <w:t>г. С.</w:t>
      </w:r>
      <w:r w:rsidR="006C1925">
        <w:t xml:space="preserve"> </w:t>
      </w:r>
      <w:r w:rsidRPr="006C1925">
        <w:t>4.</w:t>
      </w:r>
    </w:p>
    <w:p w:rsidR="000A2DF2" w:rsidRPr="006C1925" w:rsidRDefault="000A2DF2" w:rsidP="002A1659">
      <w:pPr>
        <w:tabs>
          <w:tab w:val="left" w:pos="668"/>
        </w:tabs>
        <w:autoSpaceDE w:val="0"/>
        <w:autoSpaceDN w:val="0"/>
        <w:adjustRightInd w:val="0"/>
        <w:ind w:firstLine="0"/>
      </w:pPr>
      <w:r w:rsidRPr="006C1925">
        <w:t>4</w:t>
      </w:r>
      <w:r w:rsidR="00DB7ED8">
        <w:t>5</w:t>
      </w:r>
      <w:r w:rsidRPr="006C1925">
        <w:t>. Викторов И.С. О правовом регулировании и состоянии законности в сфере труда иностранных граждан // Трудовое право. – 2003. - № 9</w:t>
      </w:r>
    </w:p>
    <w:p w:rsidR="00355BE0" w:rsidRPr="006C1925" w:rsidRDefault="000A2DF2" w:rsidP="002A1659">
      <w:pPr>
        <w:ind w:firstLine="0"/>
      </w:pPr>
      <w:r w:rsidRPr="006C1925">
        <w:t>4</w:t>
      </w:r>
      <w:r w:rsidR="00DB7ED8">
        <w:t>6</w:t>
      </w:r>
      <w:r w:rsidRPr="006C1925">
        <w:t>.</w:t>
      </w:r>
      <w:r w:rsidR="00DB7ED8">
        <w:t xml:space="preserve"> </w:t>
      </w:r>
      <w:r w:rsidR="00355BE0" w:rsidRPr="006C1925">
        <w:t>Внешняя трудовая миграция: понятие и правовая основа. // Юридическая наука: проблемы теории, практики, перспективы развития. Сборник статей молодых ученых. Пермь, 2000. – 198с.</w:t>
      </w:r>
    </w:p>
    <w:p w:rsidR="00FF0C6D" w:rsidRPr="006C1925" w:rsidRDefault="000A2DF2" w:rsidP="002A1659">
      <w:pPr>
        <w:ind w:firstLine="0"/>
      </w:pPr>
      <w:r w:rsidRPr="006C1925">
        <w:t>4</w:t>
      </w:r>
      <w:r w:rsidR="00DB7ED8">
        <w:t>7.</w:t>
      </w:r>
      <w:r w:rsidR="006C1925">
        <w:t xml:space="preserve"> </w:t>
      </w:r>
      <w:r w:rsidR="00FF0C6D" w:rsidRPr="006C1925">
        <w:t>Вышегородцев М.М. Факторы, определяющие выбор средств оптимизации государственной миграционной политики России // Трудовое право. – 2003. - № 10.</w:t>
      </w:r>
    </w:p>
    <w:p w:rsidR="00FF0C6D" w:rsidRPr="006C1925" w:rsidRDefault="000A2DF2" w:rsidP="002A1659">
      <w:pPr>
        <w:ind w:firstLine="0"/>
      </w:pPr>
      <w:r w:rsidRPr="006C1925">
        <w:t>4</w:t>
      </w:r>
      <w:r w:rsidR="00DB7ED8">
        <w:t>8</w:t>
      </w:r>
      <w:r w:rsidRPr="006C1925">
        <w:t>.</w:t>
      </w:r>
      <w:r w:rsidR="00FF0C6D" w:rsidRPr="006C1925">
        <w:t>Ермоленко А.С. Право иностранцев на ведение трудовой деятельности в Российской Федерации // Финансовые и бухгалтерские консультации. – 2007. -</w:t>
      </w:r>
      <w:r w:rsidR="00DB6B96" w:rsidRPr="006C1925">
        <w:t xml:space="preserve"> </w:t>
      </w:r>
      <w:r w:rsidR="00FF0C6D" w:rsidRPr="006C1925">
        <w:t>№ 7.</w:t>
      </w:r>
    </w:p>
    <w:p w:rsidR="00FF0C6D" w:rsidRPr="006C1925" w:rsidRDefault="000A2DF2" w:rsidP="002A1659">
      <w:pPr>
        <w:ind w:firstLine="0"/>
      </w:pPr>
      <w:r w:rsidRPr="006C1925">
        <w:t>4</w:t>
      </w:r>
      <w:r w:rsidR="00DB7ED8">
        <w:t>9</w:t>
      </w:r>
      <w:r w:rsidRPr="006C1925">
        <w:t>.</w:t>
      </w:r>
      <w:r w:rsidR="006C1925">
        <w:t xml:space="preserve"> </w:t>
      </w:r>
      <w:r w:rsidR="00FF0C6D" w:rsidRPr="006C1925">
        <w:t>Ермоленко А.С. Привлечение иностранных граждан для ведения трудовой деятельности в Российской Федерации // Налоговый вестник. - 200</w:t>
      </w:r>
      <w:r w:rsidR="00CD4B8A" w:rsidRPr="006C1925">
        <w:t>5</w:t>
      </w:r>
      <w:r w:rsidR="00FF0C6D" w:rsidRPr="006C1925">
        <w:t>. - № 9.</w:t>
      </w:r>
    </w:p>
    <w:p w:rsidR="00FF0C6D" w:rsidRPr="006C1925" w:rsidRDefault="00DB7ED8" w:rsidP="002A1659">
      <w:pPr>
        <w:ind w:firstLine="0"/>
      </w:pPr>
      <w:r>
        <w:t>50</w:t>
      </w:r>
      <w:r w:rsidR="000A2DF2" w:rsidRPr="006C1925">
        <w:t>.</w:t>
      </w:r>
      <w:r w:rsidR="00FF0C6D" w:rsidRPr="006C1925">
        <w:t>Жильцова Ю. В. Правовое регулирование трудовых отношений работников-</w:t>
      </w:r>
      <w:r w:rsidR="000A2DF2" w:rsidRPr="006C1925">
        <w:t>мигрантов</w:t>
      </w:r>
      <w:r w:rsidR="00FF0C6D" w:rsidRPr="006C1925">
        <w:t>:Автореферат диссертации на соискание ученой степени кандидата юридических наук. -Екатеринбург,2002. -26 с</w:t>
      </w:r>
    </w:p>
    <w:p w:rsidR="001E04F2" w:rsidRPr="006C1925" w:rsidRDefault="000A2DF2" w:rsidP="002A1659">
      <w:pPr>
        <w:ind w:firstLine="0"/>
      </w:pPr>
      <w:r w:rsidRPr="006C1925">
        <w:t>5</w:t>
      </w:r>
      <w:r w:rsidR="00DB7ED8">
        <w:t>1</w:t>
      </w:r>
      <w:r w:rsidRPr="006C1925">
        <w:t>.</w:t>
      </w:r>
      <w:r w:rsidR="001E04F2" w:rsidRPr="006C1925">
        <w:t>Козлова Е.И., Кутафин О.Е. Конституционное право России. Издание третье, переработанное и дополненное. - М.: Юрист, 2003.- 285 с.</w:t>
      </w:r>
    </w:p>
    <w:p w:rsidR="001E04F2" w:rsidRPr="006C1925" w:rsidRDefault="000A2DF2" w:rsidP="002A1659">
      <w:pPr>
        <w:ind w:firstLine="0"/>
      </w:pPr>
      <w:r w:rsidRPr="006C1925">
        <w:t>5</w:t>
      </w:r>
      <w:r w:rsidR="00DB7ED8">
        <w:t>2</w:t>
      </w:r>
      <w:r w:rsidR="00355BE0" w:rsidRPr="006C1925">
        <w:t xml:space="preserve"> Метелев</w:t>
      </w:r>
      <w:r w:rsidR="006C1925">
        <w:t xml:space="preserve"> </w:t>
      </w:r>
      <w:r w:rsidR="00355BE0" w:rsidRPr="006C1925">
        <w:t>С.Е.</w:t>
      </w:r>
      <w:r w:rsidR="006C1925">
        <w:t xml:space="preserve"> </w:t>
      </w:r>
      <w:r w:rsidR="00355BE0" w:rsidRPr="006C1925">
        <w:t>Международная трудовая миграция и развитие российской экономики: монография. - М.: Закон и право. - 2006. - 154с.</w:t>
      </w:r>
    </w:p>
    <w:p w:rsidR="00355BE0" w:rsidRPr="006C1925" w:rsidRDefault="000A2DF2" w:rsidP="002A1659">
      <w:pPr>
        <w:ind w:firstLine="0"/>
      </w:pPr>
      <w:r w:rsidRPr="006C1925">
        <w:t>5</w:t>
      </w:r>
      <w:r w:rsidR="00DB7ED8">
        <w:t>3</w:t>
      </w:r>
      <w:r w:rsidRPr="006C1925">
        <w:t>.</w:t>
      </w:r>
      <w:r w:rsidR="00355BE0" w:rsidRPr="006C1925">
        <w:t>Наумова</w:t>
      </w:r>
      <w:r w:rsidR="006C1925">
        <w:t xml:space="preserve"> </w:t>
      </w:r>
      <w:r w:rsidR="00355BE0" w:rsidRPr="006C1925">
        <w:t>Р.Л.</w:t>
      </w:r>
      <w:r w:rsidR="006C1925">
        <w:t xml:space="preserve"> </w:t>
      </w:r>
      <w:r w:rsidR="00355BE0" w:rsidRPr="006C1925">
        <w:t>Труд иностранцев у российского работодателя: монография. - М.: Дашков и Ко. - 2009</w:t>
      </w:r>
      <w:r w:rsidR="006C1925">
        <w:t xml:space="preserve"> </w:t>
      </w:r>
      <w:r w:rsidR="00355BE0" w:rsidRPr="006C1925">
        <w:t>г. – 168с</w:t>
      </w:r>
    </w:p>
    <w:p w:rsidR="00355BE0" w:rsidRPr="006C1925" w:rsidRDefault="000A2DF2" w:rsidP="002A1659">
      <w:pPr>
        <w:ind w:firstLine="0"/>
      </w:pPr>
      <w:r w:rsidRPr="006C1925">
        <w:t>5</w:t>
      </w:r>
      <w:r w:rsidR="00DB7ED8">
        <w:t>4</w:t>
      </w:r>
      <w:r w:rsidRPr="006C1925">
        <w:t>.</w:t>
      </w:r>
      <w:r w:rsidR="00355BE0" w:rsidRPr="006C1925">
        <w:t>Полетаев Д. Нелегальная миграция: результаты социологического исследования в регионах России.</w:t>
      </w:r>
      <w:r w:rsidR="006C1925">
        <w:t xml:space="preserve"> </w:t>
      </w:r>
      <w:r w:rsidR="00355BE0" w:rsidRPr="006C1925">
        <w:t>- М. - 2008</w:t>
      </w:r>
      <w:r w:rsidR="006C1925">
        <w:t xml:space="preserve"> </w:t>
      </w:r>
      <w:r w:rsidR="00355BE0" w:rsidRPr="006C1925">
        <w:t>г. С.</w:t>
      </w:r>
      <w:r w:rsidR="006C1925">
        <w:t xml:space="preserve"> </w:t>
      </w:r>
      <w:r w:rsidR="00355BE0" w:rsidRPr="006C1925">
        <w:t>77.</w:t>
      </w:r>
    </w:p>
    <w:p w:rsidR="00355BE0" w:rsidRPr="006C1925" w:rsidRDefault="000A2DF2" w:rsidP="002A1659">
      <w:pPr>
        <w:ind w:firstLine="0"/>
      </w:pPr>
      <w:r w:rsidRPr="006C1925">
        <w:t>5</w:t>
      </w:r>
      <w:r w:rsidR="00DB7ED8">
        <w:t>5</w:t>
      </w:r>
      <w:r w:rsidRPr="006C1925">
        <w:t>.</w:t>
      </w:r>
      <w:r w:rsidR="00355BE0" w:rsidRPr="006C1925">
        <w:t>Попов</w:t>
      </w:r>
      <w:r w:rsidR="006C1925">
        <w:t xml:space="preserve"> </w:t>
      </w:r>
      <w:r w:rsidR="00355BE0" w:rsidRPr="006C1925">
        <w:t>А.Д.</w:t>
      </w:r>
      <w:r w:rsidR="006C1925">
        <w:t xml:space="preserve"> </w:t>
      </w:r>
      <w:r w:rsidR="00355BE0" w:rsidRPr="006C1925">
        <w:t>Иностранная рабочая сила в экономике России.</w:t>
      </w:r>
      <w:r w:rsidR="006C1925">
        <w:t xml:space="preserve"> </w:t>
      </w:r>
      <w:r w:rsidR="00355BE0" w:rsidRPr="006C1925">
        <w:t>// «Миграция населения и перспективы демографического развития Росси». - М. - 2008</w:t>
      </w:r>
      <w:r w:rsidR="006C1925">
        <w:t xml:space="preserve"> </w:t>
      </w:r>
      <w:r w:rsidR="00355BE0" w:rsidRPr="006C1925">
        <w:t>. 259с.</w:t>
      </w:r>
    </w:p>
    <w:p w:rsidR="001E04F2" w:rsidRPr="006C1925" w:rsidRDefault="000A2DF2" w:rsidP="002A1659">
      <w:pPr>
        <w:ind w:firstLine="0"/>
      </w:pPr>
      <w:r w:rsidRPr="006C1925">
        <w:t>5</w:t>
      </w:r>
      <w:r w:rsidR="00DB7ED8">
        <w:t>6</w:t>
      </w:r>
      <w:r w:rsidR="001E04F2" w:rsidRPr="006C1925">
        <w:t>. Проблемы реализации трудовых прав иностранными работниками в России: внутреннее законодательство и международное право. // Гражданские свободы и образование на рубеже веков и континентов: материалы конференции (19-21 октября 2000 г.), Екатеринбург, 2000. -89с.</w:t>
      </w:r>
    </w:p>
    <w:p w:rsidR="001E04F2" w:rsidRPr="006C1925" w:rsidRDefault="000A2DF2" w:rsidP="002A1659">
      <w:pPr>
        <w:ind w:firstLine="0"/>
      </w:pPr>
      <w:r w:rsidRPr="006C1925">
        <w:t>5</w:t>
      </w:r>
      <w:r w:rsidR="00DB7ED8">
        <w:t>7</w:t>
      </w:r>
      <w:r w:rsidR="001E04F2" w:rsidRPr="006C1925">
        <w:t>. Понятие трудящегося-мигранта в международном и национальном праве.// Юридическая наука в современном мире: фундаментальные и прикладные проблемы Сборник научных трудов юридического факультета. - Пермь, 2000. – 241с.</w:t>
      </w:r>
    </w:p>
    <w:p w:rsidR="001E04F2" w:rsidRPr="006C1925" w:rsidRDefault="000A2DF2" w:rsidP="002A1659">
      <w:pPr>
        <w:ind w:firstLine="0"/>
      </w:pPr>
      <w:r w:rsidRPr="006C1925">
        <w:t>5</w:t>
      </w:r>
      <w:r w:rsidR="00DB7ED8">
        <w:t>8</w:t>
      </w:r>
      <w:r w:rsidRPr="006C1925">
        <w:t>.</w:t>
      </w:r>
      <w:r w:rsidR="001E04F2" w:rsidRPr="006C1925">
        <w:t xml:space="preserve"> Регулирование внешней трудовой миграции: Конституция РФ и иностранный опыт. // Конституционные основы организации и функционирования институтов публичной власти в Российской Федерации: материалы Всероссийской научно-практической конференции (20-21 апреля 2000 г.), Екатеринбург, 2001. -625с.</w:t>
      </w:r>
    </w:p>
    <w:p w:rsidR="00355BE0" w:rsidRPr="006C1925" w:rsidRDefault="000A2DF2" w:rsidP="002A1659">
      <w:pPr>
        <w:ind w:firstLine="0"/>
      </w:pPr>
      <w:r w:rsidRPr="006C1925">
        <w:t>5</w:t>
      </w:r>
      <w:r w:rsidR="00DB7ED8">
        <w:t>9</w:t>
      </w:r>
      <w:r w:rsidRPr="006C1925">
        <w:t>.</w:t>
      </w:r>
      <w:r w:rsidR="00355BE0" w:rsidRPr="006C1925">
        <w:t>Рожников</w:t>
      </w:r>
      <w:r w:rsidR="006C1925">
        <w:t xml:space="preserve"> </w:t>
      </w:r>
      <w:r w:rsidR="00355BE0" w:rsidRPr="006C1925">
        <w:t>Л.В.</w:t>
      </w:r>
      <w:r w:rsidR="006C1925">
        <w:t xml:space="preserve"> </w:t>
      </w:r>
      <w:r w:rsidR="00355BE0" w:rsidRPr="006C1925">
        <w:t>Некоторые вопросы специальной трудовой правосубъектности иностранных работников.</w:t>
      </w:r>
      <w:r w:rsidR="006C1925">
        <w:t xml:space="preserve"> </w:t>
      </w:r>
      <w:r w:rsidR="00355BE0" w:rsidRPr="006C1925">
        <w:t>- М. - 2006</w:t>
      </w:r>
      <w:r w:rsidR="006C1925">
        <w:t xml:space="preserve"> </w:t>
      </w:r>
      <w:r w:rsidR="00355BE0" w:rsidRPr="006C1925">
        <w:t>г. – 124с.</w:t>
      </w:r>
    </w:p>
    <w:p w:rsidR="00355BE0" w:rsidRPr="006C1925" w:rsidRDefault="00DB7ED8" w:rsidP="002A1659">
      <w:pPr>
        <w:ind w:firstLine="0"/>
      </w:pPr>
      <w:r>
        <w:t>60</w:t>
      </w:r>
      <w:r w:rsidR="000A2DF2" w:rsidRPr="006C1925">
        <w:t>.</w:t>
      </w:r>
      <w:r w:rsidR="00355BE0" w:rsidRPr="006C1925">
        <w:t>Скачкова</w:t>
      </w:r>
      <w:r w:rsidR="006C1925">
        <w:t xml:space="preserve"> </w:t>
      </w:r>
      <w:r w:rsidR="00355BE0" w:rsidRPr="006C1925">
        <w:t>Г.С.</w:t>
      </w:r>
      <w:r w:rsidR="006C1925">
        <w:t xml:space="preserve"> </w:t>
      </w:r>
      <w:r w:rsidR="00355BE0" w:rsidRPr="006C1925">
        <w:t>Труд иностранцев в России: правовое регулирование. Научно-практическое пособие. - М. - 2006</w:t>
      </w:r>
      <w:r w:rsidR="006C1925">
        <w:t xml:space="preserve"> </w:t>
      </w:r>
      <w:r w:rsidR="00355BE0" w:rsidRPr="006C1925">
        <w:t>г. -348с.</w:t>
      </w:r>
    </w:p>
    <w:p w:rsidR="00FF0C6D" w:rsidRPr="006C1925" w:rsidRDefault="000A2DF2" w:rsidP="002A1659">
      <w:pPr>
        <w:ind w:firstLine="0"/>
      </w:pPr>
      <w:r w:rsidRPr="006C1925">
        <w:t>6</w:t>
      </w:r>
      <w:r w:rsidR="00DB7ED8">
        <w:t>1</w:t>
      </w:r>
      <w:r w:rsidRPr="006C1925">
        <w:t>.</w:t>
      </w:r>
      <w:r w:rsidR="00FF0C6D" w:rsidRPr="006C1925">
        <w:t>Тюрин</w:t>
      </w:r>
      <w:r w:rsidR="006C1925">
        <w:t xml:space="preserve"> </w:t>
      </w:r>
      <w:r w:rsidR="00FF0C6D" w:rsidRPr="006C1925">
        <w:t>В.А.</w:t>
      </w:r>
      <w:r w:rsidR="006C1925">
        <w:t xml:space="preserve"> </w:t>
      </w:r>
      <w:r w:rsidR="00FF0C6D" w:rsidRPr="006C1925">
        <w:t>Меры административного принуждения, применяемые к иностранным гражданам и лицам без гражданства</w:t>
      </w:r>
      <w:r w:rsidR="006C1925">
        <w:t xml:space="preserve"> </w:t>
      </w:r>
      <w:r w:rsidR="00FF0C6D" w:rsidRPr="006C1925">
        <w:t xml:space="preserve">// «Современное право». - 2003. - №6. </w:t>
      </w:r>
    </w:p>
    <w:p w:rsidR="00FF0C6D" w:rsidRPr="006C1925" w:rsidRDefault="000A2DF2" w:rsidP="002A1659">
      <w:pPr>
        <w:ind w:firstLine="0"/>
      </w:pPr>
      <w:r w:rsidRPr="006C1925">
        <w:t>6</w:t>
      </w:r>
      <w:r w:rsidR="00DB7ED8">
        <w:t>2</w:t>
      </w:r>
      <w:r w:rsidR="00FF0C6D" w:rsidRPr="006C1925">
        <w:t>Феоктистов</w:t>
      </w:r>
      <w:r w:rsidR="006C1925">
        <w:t xml:space="preserve"> </w:t>
      </w:r>
      <w:r w:rsidR="00FF0C6D" w:rsidRPr="006C1925">
        <w:t>И.А.</w:t>
      </w:r>
      <w:r w:rsidR="006C1925">
        <w:t xml:space="preserve"> </w:t>
      </w:r>
      <w:r w:rsidR="00FF0C6D" w:rsidRPr="006C1925">
        <w:t>Трудоустройство иностранных граждан в России. - М.: ГроссМедиа.</w:t>
      </w:r>
      <w:r w:rsidR="006C1925">
        <w:t xml:space="preserve"> </w:t>
      </w:r>
      <w:r w:rsidR="00FF0C6D" w:rsidRPr="006C1925">
        <w:t>- 2008</w:t>
      </w:r>
      <w:r w:rsidR="006C1925">
        <w:t xml:space="preserve"> </w:t>
      </w:r>
      <w:r w:rsidR="00FF0C6D" w:rsidRPr="006C1925">
        <w:t>г. -356с.</w:t>
      </w:r>
    </w:p>
    <w:p w:rsidR="00355BE0" w:rsidRPr="006C1925" w:rsidRDefault="00355BE0" w:rsidP="002A1659">
      <w:pPr>
        <w:ind w:firstLine="0"/>
      </w:pPr>
    </w:p>
    <w:p w:rsidR="001E04F2" w:rsidRPr="006C1925" w:rsidRDefault="001E04F2" w:rsidP="002A1659">
      <w:r w:rsidRPr="006C1925">
        <w:t>Периодическая печ</w:t>
      </w:r>
      <w:r w:rsidR="00DB7ED8">
        <w:t>ать</w:t>
      </w:r>
    </w:p>
    <w:p w:rsidR="001E04F2" w:rsidRPr="006C1925" w:rsidRDefault="000A2DF2" w:rsidP="002A1659">
      <w:pPr>
        <w:tabs>
          <w:tab w:val="left" w:pos="668"/>
        </w:tabs>
        <w:autoSpaceDE w:val="0"/>
        <w:autoSpaceDN w:val="0"/>
        <w:adjustRightInd w:val="0"/>
        <w:ind w:firstLine="0"/>
      </w:pPr>
      <w:r w:rsidRPr="006C1925">
        <w:rPr>
          <w:szCs w:val="28"/>
        </w:rPr>
        <w:t>6</w:t>
      </w:r>
      <w:r w:rsidR="00DB7ED8">
        <w:rPr>
          <w:szCs w:val="28"/>
        </w:rPr>
        <w:t>3</w:t>
      </w:r>
      <w:r w:rsidR="001E04F2" w:rsidRPr="006C1925">
        <w:rPr>
          <w:szCs w:val="28"/>
        </w:rPr>
        <w:t>.</w:t>
      </w:r>
      <w:r w:rsidR="001E04F2" w:rsidRPr="006C1925">
        <w:t>Выступление Директора ФМС России К.О.Ромодановского // Сборник материалов расширенного заседания Коллегии Федеральной миграционной службы «Итоги деятельности ФМС России в 2007 году». -М., 2008.- 98 с.</w:t>
      </w:r>
    </w:p>
    <w:p w:rsidR="001E04F2" w:rsidRPr="006C1925" w:rsidRDefault="000A2DF2" w:rsidP="002A1659">
      <w:pPr>
        <w:tabs>
          <w:tab w:val="left" w:pos="668"/>
        </w:tabs>
        <w:ind w:firstLine="0"/>
      </w:pPr>
      <w:r w:rsidRPr="006C1925">
        <w:rPr>
          <w:szCs w:val="28"/>
        </w:rPr>
        <w:t>6</w:t>
      </w:r>
      <w:r w:rsidR="00DB7ED8">
        <w:rPr>
          <w:szCs w:val="28"/>
        </w:rPr>
        <w:t>4</w:t>
      </w:r>
      <w:r w:rsidR="001E04F2" w:rsidRPr="006C1925">
        <w:rPr>
          <w:szCs w:val="28"/>
        </w:rPr>
        <w:t>.</w:t>
      </w:r>
      <w:r w:rsidR="001E04F2" w:rsidRPr="006C1925">
        <w:t>Правоприменительная практика в области регулирования внешней трудовой миграции. Бюро Международной организации по миграции (Бюро МОМ) в Москве / Некоммерческое партнерство «Международный альянс «Трудовая миграция»« (НП МАТМ) – М.: 2010.- 142 с.</w:t>
      </w:r>
    </w:p>
    <w:p w:rsidR="001E04F2" w:rsidRPr="006C1925" w:rsidRDefault="000A2DF2" w:rsidP="002A1659">
      <w:pPr>
        <w:tabs>
          <w:tab w:val="left" w:pos="668"/>
        </w:tabs>
        <w:ind w:firstLine="0"/>
      </w:pPr>
      <w:r w:rsidRPr="006C1925">
        <w:rPr>
          <w:szCs w:val="28"/>
        </w:rPr>
        <w:t>6</w:t>
      </w:r>
      <w:r w:rsidR="00DB7ED8">
        <w:rPr>
          <w:szCs w:val="28"/>
        </w:rPr>
        <w:t>5</w:t>
      </w:r>
      <w:r w:rsidR="001E04F2" w:rsidRPr="006C1925">
        <w:rPr>
          <w:szCs w:val="28"/>
        </w:rPr>
        <w:t>.</w:t>
      </w:r>
      <w:r w:rsidR="001E04F2" w:rsidRPr="006C1925">
        <w:rPr>
          <w:iCs/>
        </w:rPr>
        <w:t>Прокопов Ф.</w:t>
      </w:r>
      <w:r w:rsidR="001E04F2" w:rsidRPr="006C1925">
        <w:t xml:space="preserve"> </w:t>
      </w:r>
      <w:r w:rsidR="001E04F2" w:rsidRPr="006C1925">
        <w:rPr>
          <w:bCs/>
        </w:rPr>
        <w:t>Россия нуждается в эффективной политике в области трудовой миграции.//</w:t>
      </w:r>
      <w:r w:rsidR="001E04F2" w:rsidRPr="006C1925">
        <w:t xml:space="preserve"> «Российская Бизнес-газета» от 8</w:t>
      </w:r>
      <w:r w:rsidR="006C1925">
        <w:t xml:space="preserve"> </w:t>
      </w:r>
      <w:r w:rsidR="001E04F2" w:rsidRPr="006C1925">
        <w:t>июня 2010</w:t>
      </w:r>
      <w:r w:rsidR="006C1925">
        <w:t xml:space="preserve"> </w:t>
      </w:r>
      <w:r w:rsidR="001E04F2" w:rsidRPr="006C1925">
        <w:t xml:space="preserve">г., №753 (20).- 32 с. </w:t>
      </w:r>
    </w:p>
    <w:p w:rsidR="00FF0C6D" w:rsidRPr="006C1925" w:rsidRDefault="000A2DF2" w:rsidP="002A1659">
      <w:pPr>
        <w:tabs>
          <w:tab w:val="left" w:pos="668"/>
        </w:tabs>
        <w:ind w:firstLine="0"/>
        <w:rPr>
          <w:i/>
        </w:rPr>
      </w:pPr>
      <w:r w:rsidRPr="006C1925">
        <w:rPr>
          <w:bCs/>
        </w:rPr>
        <w:t>6</w:t>
      </w:r>
      <w:r w:rsidR="00DB7ED8">
        <w:rPr>
          <w:bCs/>
        </w:rPr>
        <w:t xml:space="preserve">6. </w:t>
      </w:r>
      <w:r w:rsidR="00FF0C6D" w:rsidRPr="006C1925">
        <w:rPr>
          <w:bCs/>
        </w:rPr>
        <w:t>Свининых Е.А. Проблемы найма иностранных работников</w:t>
      </w:r>
      <w:r w:rsidR="00FF0C6D" w:rsidRPr="006C1925">
        <w:t>.//</w:t>
      </w:r>
      <w:r w:rsidR="00FF0C6D" w:rsidRPr="006C1925">
        <w:rPr>
          <w:rStyle w:val="a3"/>
          <w:sz w:val="28"/>
        </w:rPr>
        <w:t xml:space="preserve"> </w:t>
      </w:r>
      <w:r w:rsidR="00FF0C6D" w:rsidRPr="006C1925">
        <w:rPr>
          <w:rStyle w:val="ad"/>
          <w:i w:val="0"/>
        </w:rPr>
        <w:t>«Актуальные проблемы права. Часть 1. Трудовое право».</w:t>
      </w:r>
      <w:r w:rsidR="00FF0C6D" w:rsidRPr="006C1925">
        <w:rPr>
          <w:i/>
        </w:rPr>
        <w:t xml:space="preserve">- </w:t>
      </w:r>
      <w:r w:rsidR="00FF0C6D" w:rsidRPr="006C1925">
        <w:t>М., 2004, 365с.</w:t>
      </w:r>
    </w:p>
    <w:p w:rsidR="00FF0C6D" w:rsidRPr="006C1925" w:rsidRDefault="00FF0C6D" w:rsidP="002A1659">
      <w:pPr>
        <w:tabs>
          <w:tab w:val="left" w:pos="668"/>
        </w:tabs>
        <w:ind w:firstLine="0"/>
      </w:pPr>
    </w:p>
    <w:p w:rsidR="001E04F2" w:rsidRPr="006C1925" w:rsidRDefault="00DB7ED8" w:rsidP="002A1659">
      <w:pPr>
        <w:ind w:firstLine="0"/>
      </w:pPr>
      <w:r>
        <w:t>Материалы Интернет</w:t>
      </w:r>
    </w:p>
    <w:p w:rsidR="001E04F2" w:rsidRPr="006C1925" w:rsidRDefault="000A2DF2" w:rsidP="002A1659">
      <w:pPr>
        <w:autoSpaceDE w:val="0"/>
        <w:autoSpaceDN w:val="0"/>
        <w:adjustRightInd w:val="0"/>
        <w:ind w:firstLine="0"/>
        <w:rPr>
          <w:szCs w:val="28"/>
        </w:rPr>
      </w:pPr>
      <w:r w:rsidRPr="006C1925">
        <w:rPr>
          <w:szCs w:val="28"/>
        </w:rPr>
        <w:t>6</w:t>
      </w:r>
      <w:r w:rsidR="00DB7ED8">
        <w:rPr>
          <w:szCs w:val="28"/>
        </w:rPr>
        <w:t>7</w:t>
      </w:r>
      <w:r w:rsidR="001E04F2" w:rsidRPr="006C1925">
        <w:rPr>
          <w:szCs w:val="28"/>
        </w:rPr>
        <w:t>.</w:t>
      </w:r>
      <w:r w:rsidR="00DB7ED8">
        <w:rPr>
          <w:szCs w:val="28"/>
        </w:rPr>
        <w:t xml:space="preserve"> </w:t>
      </w:r>
      <w:r w:rsidR="001E04F2" w:rsidRPr="006C1925">
        <w:rPr>
          <w:szCs w:val="28"/>
        </w:rPr>
        <w:t>Иностранцам запретили торговать на улицах</w:t>
      </w:r>
      <w:r w:rsidR="00DB6B96" w:rsidRPr="006C1925">
        <w:rPr>
          <w:bCs/>
          <w:szCs w:val="28"/>
        </w:rPr>
        <w:t xml:space="preserve"> </w:t>
      </w:r>
      <w:r w:rsidR="001E04F2" w:rsidRPr="006C1925">
        <w:rPr>
          <w:bCs/>
          <w:szCs w:val="28"/>
        </w:rPr>
        <w:t>//</w:t>
      </w:r>
      <w:r w:rsidR="001E04F2" w:rsidRPr="006C1925">
        <w:rPr>
          <w:szCs w:val="28"/>
        </w:rPr>
        <w:t xml:space="preserve"> </w:t>
      </w:r>
      <w:r w:rsidR="00FF0C6D" w:rsidRPr="006C1925">
        <w:rPr>
          <w:szCs w:val="28"/>
        </w:rPr>
        <w:t>http://www.smi.ru/10/12/02/910294194.</w:t>
      </w:r>
      <w:r w:rsidR="00FF0C6D" w:rsidRPr="006C1925">
        <w:rPr>
          <w:szCs w:val="28"/>
          <w:lang w:val="en-US"/>
        </w:rPr>
        <w:t>html</w:t>
      </w:r>
    </w:p>
    <w:p w:rsidR="00FF0C6D" w:rsidRPr="006C1925" w:rsidRDefault="000A2DF2" w:rsidP="002A1659">
      <w:pPr>
        <w:autoSpaceDE w:val="0"/>
        <w:autoSpaceDN w:val="0"/>
        <w:adjustRightInd w:val="0"/>
        <w:ind w:firstLine="0"/>
        <w:rPr>
          <w:bCs/>
          <w:szCs w:val="28"/>
        </w:rPr>
      </w:pPr>
      <w:r w:rsidRPr="006C1925">
        <w:t>6</w:t>
      </w:r>
      <w:r w:rsidR="00DB7ED8">
        <w:t>8</w:t>
      </w:r>
      <w:r w:rsidRPr="006C1925">
        <w:t>.</w:t>
      </w:r>
      <w:r w:rsidR="00DB7ED8">
        <w:t xml:space="preserve"> </w:t>
      </w:r>
      <w:r w:rsidR="00FF0C6D" w:rsidRPr="006C1925">
        <w:t>Ксенофонтов</w:t>
      </w:r>
      <w:r w:rsidRPr="006C1925">
        <w:rPr>
          <w:bCs/>
          <w:szCs w:val="28"/>
        </w:rPr>
        <w:t xml:space="preserve"> А. </w:t>
      </w:r>
      <w:r w:rsidR="00FF0C6D" w:rsidRPr="006C1925">
        <w:rPr>
          <w:bCs/>
          <w:szCs w:val="28"/>
        </w:rPr>
        <w:t xml:space="preserve">Срок трудового договора с иностранными гражданами по российскому трудовому праву </w:t>
      </w:r>
      <w:r w:rsidRPr="006C1925">
        <w:rPr>
          <w:bCs/>
          <w:szCs w:val="28"/>
        </w:rPr>
        <w:t>// http://lawfirm.ru/article/index.php?id=924</w:t>
      </w:r>
    </w:p>
    <w:p w:rsidR="001E04F2" w:rsidRPr="006C1925" w:rsidRDefault="000A2DF2" w:rsidP="002A1659">
      <w:pPr>
        <w:tabs>
          <w:tab w:val="left" w:pos="668"/>
        </w:tabs>
        <w:autoSpaceDE w:val="0"/>
        <w:autoSpaceDN w:val="0"/>
        <w:adjustRightInd w:val="0"/>
        <w:ind w:firstLine="0"/>
        <w:rPr>
          <w:szCs w:val="28"/>
        </w:rPr>
      </w:pPr>
      <w:r w:rsidRPr="006C1925">
        <w:t>6</w:t>
      </w:r>
      <w:r w:rsidR="00DB7ED8">
        <w:t xml:space="preserve">9. </w:t>
      </w:r>
      <w:r w:rsidR="001E04F2" w:rsidRPr="006C1925">
        <w:t>Нуждается ли современная Россия в привлечении иностранной рабочей силы?</w:t>
      </w:r>
      <w:r w:rsidR="001E04F2" w:rsidRPr="006C1925">
        <w:rPr>
          <w:szCs w:val="28"/>
        </w:rPr>
        <w:t xml:space="preserve"> Интервью с Председателем Гос. Думы Б.Грызловым//</w:t>
      </w:r>
      <w:r w:rsidR="001E04F2" w:rsidRPr="006C1925">
        <w:t xml:space="preserve"> </w:t>
      </w:r>
      <w:r w:rsidR="001E04F2" w:rsidRPr="006C1925">
        <w:rPr>
          <w:szCs w:val="28"/>
        </w:rPr>
        <w:t>http://edinros.er.ru/</w:t>
      </w:r>
    </w:p>
    <w:p w:rsidR="00FF0C6D" w:rsidRPr="006C1925" w:rsidRDefault="00DB7ED8" w:rsidP="002A1659">
      <w:pPr>
        <w:autoSpaceDE w:val="0"/>
        <w:autoSpaceDN w:val="0"/>
        <w:adjustRightInd w:val="0"/>
        <w:ind w:firstLine="0"/>
        <w:rPr>
          <w:bCs/>
          <w:szCs w:val="28"/>
        </w:rPr>
      </w:pPr>
      <w:r>
        <w:rPr>
          <w:bCs/>
          <w:szCs w:val="28"/>
        </w:rPr>
        <w:t>70</w:t>
      </w:r>
      <w:r w:rsidR="000A2DF2" w:rsidRPr="006C1925">
        <w:rPr>
          <w:bCs/>
          <w:szCs w:val="28"/>
        </w:rPr>
        <w:t>.</w:t>
      </w:r>
      <w:r>
        <w:rPr>
          <w:bCs/>
          <w:szCs w:val="28"/>
        </w:rPr>
        <w:t xml:space="preserve"> </w:t>
      </w:r>
      <w:r w:rsidR="00FF0C6D" w:rsidRPr="006C1925">
        <w:rPr>
          <w:bCs/>
          <w:szCs w:val="28"/>
        </w:rPr>
        <w:t>Современная миграционная политика России и стран СНГ//</w:t>
      </w:r>
      <w:r w:rsidR="00FF0C6D" w:rsidRPr="006C1925">
        <w:t xml:space="preserve"> </w:t>
      </w:r>
      <w:r w:rsidR="00FF0C6D" w:rsidRPr="006C1925">
        <w:rPr>
          <w:bCs/>
          <w:szCs w:val="28"/>
        </w:rPr>
        <w:t>http://www.kapital-rus.ru/index.php/map/</w:t>
      </w:r>
    </w:p>
    <w:p w:rsidR="00FF0C6D" w:rsidRPr="006C1925" w:rsidRDefault="000A2DF2" w:rsidP="002A1659">
      <w:pPr>
        <w:autoSpaceDE w:val="0"/>
        <w:autoSpaceDN w:val="0"/>
        <w:adjustRightInd w:val="0"/>
        <w:ind w:firstLine="0"/>
        <w:rPr>
          <w:bCs/>
          <w:szCs w:val="28"/>
        </w:rPr>
      </w:pPr>
      <w:r w:rsidRPr="006C1925">
        <w:rPr>
          <w:iCs/>
        </w:rPr>
        <w:t>7</w:t>
      </w:r>
      <w:r w:rsidR="00DB7ED8">
        <w:rPr>
          <w:iCs/>
        </w:rPr>
        <w:t>1</w:t>
      </w:r>
      <w:r w:rsidRPr="006C1925">
        <w:rPr>
          <w:iCs/>
        </w:rPr>
        <w:t xml:space="preserve">. </w:t>
      </w:r>
      <w:r w:rsidR="00FF0C6D" w:rsidRPr="006C1925">
        <w:rPr>
          <w:iCs/>
        </w:rPr>
        <w:t>Ястребова А.Ю.</w:t>
      </w:r>
      <w:r w:rsidR="00FF0C6D" w:rsidRPr="006C1925">
        <w:rPr>
          <w:b/>
          <w:bCs/>
          <w:i/>
          <w:iCs/>
        </w:rPr>
        <w:t xml:space="preserve"> </w:t>
      </w:r>
      <w:r w:rsidR="00FF0C6D" w:rsidRPr="006C1925">
        <w:rPr>
          <w:bCs/>
          <w:iCs/>
        </w:rPr>
        <w:t>Правовые проблемы современной миграции и миграционные приоритеты Российской Федерации</w:t>
      </w:r>
      <w:r w:rsidR="00FF0C6D" w:rsidRPr="006C1925">
        <w:rPr>
          <w:bCs/>
          <w:szCs w:val="28"/>
        </w:rPr>
        <w:t>//</w:t>
      </w:r>
      <w:r w:rsidR="00FF0C6D" w:rsidRPr="006C1925">
        <w:t xml:space="preserve"> </w:t>
      </w:r>
      <w:r w:rsidR="00FF0C6D" w:rsidRPr="006C1925">
        <w:rPr>
          <w:bCs/>
          <w:szCs w:val="28"/>
        </w:rPr>
        <w:t>http://www.mos-ur.ru/news.php?newsid=102</w:t>
      </w:r>
    </w:p>
    <w:p w:rsidR="00B349CF" w:rsidRPr="006C1925" w:rsidRDefault="00B349CF" w:rsidP="00DB6B96">
      <w:pPr>
        <w:autoSpaceDE w:val="0"/>
        <w:autoSpaceDN w:val="0"/>
        <w:adjustRightInd w:val="0"/>
        <w:rPr>
          <w:szCs w:val="28"/>
        </w:rPr>
      </w:pPr>
    </w:p>
    <w:p w:rsidR="00DB6B96" w:rsidRPr="006C1925" w:rsidRDefault="00B349CF" w:rsidP="00DB6B96">
      <w:pPr>
        <w:rPr>
          <w:b/>
        </w:rPr>
      </w:pPr>
      <w:bookmarkStart w:id="34" w:name="_Toc286314632"/>
      <w:r w:rsidRPr="006C1925">
        <w:rPr>
          <w:szCs w:val="28"/>
        </w:rPr>
        <w:br w:type="page"/>
      </w:r>
      <w:bookmarkStart w:id="35" w:name="_Toc286315616"/>
      <w:bookmarkEnd w:id="34"/>
      <w:r w:rsidRPr="006C1925">
        <w:rPr>
          <w:b/>
        </w:rPr>
        <w:t>П</w:t>
      </w:r>
      <w:r w:rsidR="002E2477" w:rsidRPr="006C1925">
        <w:rPr>
          <w:b/>
        </w:rPr>
        <w:t>риложение</w:t>
      </w:r>
      <w:r w:rsidR="00DB6B96" w:rsidRPr="006C1925">
        <w:rPr>
          <w:b/>
        </w:rPr>
        <w:t xml:space="preserve"> </w:t>
      </w:r>
      <w:bookmarkEnd w:id="35"/>
      <w:r w:rsidRPr="006C1925">
        <w:rPr>
          <w:b/>
        </w:rPr>
        <w:t>1</w:t>
      </w:r>
    </w:p>
    <w:p w:rsidR="00DB6B96" w:rsidRPr="006C1925" w:rsidRDefault="00DB6B96" w:rsidP="00DB6B96">
      <w:pPr>
        <w:rPr>
          <w:b/>
        </w:rPr>
      </w:pPr>
    </w:p>
    <w:p w:rsidR="00B349CF" w:rsidRPr="006C1925" w:rsidRDefault="00B349CF" w:rsidP="00DB6B96">
      <w:r w:rsidRPr="006C1925">
        <w:t>Президиум Высшего Арбитражного Суда Российской Федерации</w:t>
      </w:r>
    </w:p>
    <w:p w:rsidR="00B349CF" w:rsidRPr="006C1925" w:rsidRDefault="00B349CF" w:rsidP="00DB6B96">
      <w:pPr>
        <w:rPr>
          <w:caps/>
        </w:rPr>
      </w:pPr>
      <w:r w:rsidRPr="006C1925">
        <w:rPr>
          <w:caps/>
        </w:rPr>
        <w:t>П о с т а н о в л е н и е</w:t>
      </w:r>
    </w:p>
    <w:p w:rsidR="00B349CF" w:rsidRPr="006C1925" w:rsidRDefault="00B349CF" w:rsidP="00DB6B96">
      <w:r w:rsidRPr="006C1925">
        <w:t>№ 17066/08</w:t>
      </w:r>
      <w:r w:rsidR="00DB6B96" w:rsidRPr="006C1925">
        <w:t xml:space="preserve"> </w:t>
      </w:r>
      <w:r w:rsidRPr="006C1925">
        <w:t>19.05.2009</w:t>
      </w:r>
    </w:p>
    <w:p w:rsidR="00B349CF" w:rsidRPr="006C1925" w:rsidRDefault="00B349CF" w:rsidP="00DB6B96">
      <w:pPr>
        <w:rPr>
          <w:b/>
        </w:rPr>
      </w:pPr>
      <w:r w:rsidRPr="006C1925">
        <w:t>Президиум Высшего Арбитражного Суда Российской Федерации в составе: председательствующего – Председателя Высшего Арбитражного Суда Российской Федерации Иванова А.А.; членов Президиума: Андреевой Т.К., Валявиной Е.Ю., Витрянского В.В., Вышняк Н.Г., Завьяловой Т.В., Иванниковой Н.П., Козловой О.А., Никифорова С.Б., Сарбаша С.В., Слесарева В.Л., Юхнея М.Ф. – рассмотрел заявление Управления Федеральной миграционной службы по Астраханской области о пересмотре в порядке надзора решения Арбитражного суда Астраханской области от 11.07.2008 по делу № А06-3570/2008-23 и постановления Федерального арбитражного суда Поволжского округа от 18.09.2008 по тому же делу.</w:t>
      </w:r>
      <w:r w:rsidR="002E2477">
        <w:t xml:space="preserve"> </w:t>
      </w:r>
      <w:r w:rsidRPr="006C1925">
        <w:t>Речь идет о том, что гражданин Ирана, являющийся генеральным директором указанной фирмы, осуществлял трудовую деятельность в качестве генерального директора без оформления соответствующего разрешения на работу, пользуясь разрешением на работу, выданным на работу в другой организации – «Производственно-коммерческой фирме «Хорам». В ходе проверки, проведенной 27.05.2008, был установлен факт осуществления гражданином Республики Иран Незамиан Хассанали Мохаммадали, прибывшим в Российскую Федерацию в порядке, требующем получения визы, трудовой деятельности в качестве генерального директора общества без разрешения на работу в этом обществе.</w:t>
      </w:r>
      <w:r w:rsidR="002E2477">
        <w:t xml:space="preserve"> </w:t>
      </w:r>
      <w:r w:rsidRPr="006C1925">
        <w:t>В связи с тем, что разрешение на работу выдается иностранному гражданину для осуществления трудовой деятельности у конкретного работодателя, то использование иностранным работником разрешения на работу, выданного на другое юридическое лицо, является неправомочным.</w:t>
      </w:r>
    </w:p>
    <w:p w:rsidR="00721C22" w:rsidRPr="002E2477" w:rsidRDefault="00721C22" w:rsidP="002E2477">
      <w:pPr>
        <w:jc w:val="center"/>
        <w:rPr>
          <w:color w:val="FFFFFF"/>
        </w:rPr>
      </w:pPr>
      <w:bookmarkStart w:id="36" w:name="_GoBack"/>
      <w:bookmarkEnd w:id="36"/>
    </w:p>
    <w:sectPr w:rsidR="00721C22" w:rsidRPr="002E2477" w:rsidSect="006C1925">
      <w:headerReference w:type="even" r:id="rId7"/>
      <w:headerReference w:type="default" r:id="rId8"/>
      <w:footerReference w:type="even" r:id="rId9"/>
      <w:footerReference w:type="default" r:id="rId10"/>
      <w:type w:val="nextColumn"/>
      <w:pgSz w:w="11906" w:h="16838" w:code="9"/>
      <w:pgMar w:top="1134" w:right="851" w:bottom="1134" w:left="1701" w:header="340" w:footer="340"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EA2" w:rsidRDefault="00C73EA2">
      <w:r>
        <w:separator/>
      </w:r>
    </w:p>
  </w:endnote>
  <w:endnote w:type="continuationSeparator" w:id="0">
    <w:p w:rsidR="00C73EA2" w:rsidRDefault="00C73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5FF" w:rsidRDefault="008875FF" w:rsidP="00BF3E41">
    <w:pPr>
      <w:pStyle w:val="ae"/>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0F6363">
      <w:rPr>
        <w:rStyle w:val="a4"/>
        <w:noProof/>
      </w:rPr>
      <w:t>2</w:t>
    </w:r>
    <w:r>
      <w:rPr>
        <w:rStyle w:val="a4"/>
      </w:rPr>
      <w:fldChar w:fldCharType="end"/>
    </w:r>
  </w:p>
  <w:p w:rsidR="008875FF" w:rsidRDefault="008875FF" w:rsidP="006C1925">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5FF" w:rsidRDefault="008875FF" w:rsidP="00BF3E41">
    <w:pPr>
      <w:pStyle w:val="ae"/>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0F6363">
      <w:rPr>
        <w:rStyle w:val="a4"/>
        <w:noProof/>
      </w:rPr>
      <w:t>1</w:t>
    </w:r>
    <w:r>
      <w:rPr>
        <w:rStyle w:val="a4"/>
      </w:rPr>
      <w:fldChar w:fldCharType="end"/>
    </w:r>
  </w:p>
  <w:p w:rsidR="008875FF" w:rsidRDefault="008875FF" w:rsidP="006C1925">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EA2" w:rsidRDefault="00C73EA2">
      <w:r>
        <w:separator/>
      </w:r>
    </w:p>
  </w:footnote>
  <w:footnote w:type="continuationSeparator" w:id="0">
    <w:p w:rsidR="00C73EA2" w:rsidRDefault="00C73EA2">
      <w:r>
        <w:continuationSeparator/>
      </w:r>
    </w:p>
  </w:footnote>
  <w:footnote w:id="1">
    <w:p w:rsidR="00C73EA2" w:rsidRDefault="008875FF" w:rsidP="002A1659">
      <w:pPr>
        <w:spacing w:line="240" w:lineRule="auto"/>
        <w:ind w:firstLine="0"/>
      </w:pPr>
      <w:r w:rsidRPr="00D2054C">
        <w:rPr>
          <w:rStyle w:val="a3"/>
          <w:szCs w:val="20"/>
        </w:rPr>
        <w:footnoteRef/>
      </w:r>
      <w:r w:rsidRPr="00D2054C">
        <w:rPr>
          <w:sz w:val="20"/>
          <w:szCs w:val="20"/>
        </w:rPr>
        <w:t xml:space="preserve"> Козлова Е.И., Кутафин О.Е. Конституционное право России.</w:t>
      </w:r>
      <w:r w:rsidRPr="00D2054C">
        <w:rPr>
          <w:rFonts w:ascii="Arial" w:hAnsi="Arial" w:cs="Arial"/>
          <w:sz w:val="20"/>
          <w:szCs w:val="20"/>
        </w:rPr>
        <w:t xml:space="preserve"> </w:t>
      </w:r>
      <w:r w:rsidRPr="00D2054C">
        <w:rPr>
          <w:sz w:val="20"/>
          <w:szCs w:val="20"/>
        </w:rPr>
        <w:t>Издание третье, переработанное и дополненное. - М.: Юрист, 2003.С.107-108.</w:t>
      </w:r>
    </w:p>
  </w:footnote>
  <w:footnote w:id="2">
    <w:p w:rsidR="00C73EA2" w:rsidRDefault="008875FF" w:rsidP="00B349CF">
      <w:pPr>
        <w:pStyle w:val="a5"/>
        <w:spacing w:line="240" w:lineRule="auto"/>
        <w:ind w:firstLine="0"/>
      </w:pPr>
      <w:r w:rsidRPr="00E42301">
        <w:rPr>
          <w:rStyle w:val="a3"/>
        </w:rPr>
        <w:footnoteRef/>
      </w:r>
      <w:r w:rsidRPr="00E42301">
        <w:rPr>
          <w:sz w:val="20"/>
        </w:rPr>
        <w:t xml:space="preserve"> Баглай М.В.</w:t>
      </w:r>
      <w:r>
        <w:rPr>
          <w:sz w:val="20"/>
        </w:rPr>
        <w:t xml:space="preserve"> </w:t>
      </w:r>
      <w:r w:rsidRPr="00E42301">
        <w:rPr>
          <w:sz w:val="20"/>
        </w:rPr>
        <w:t>Конституционное право Российской Федерации : учеб</w:t>
      </w:r>
      <w:r>
        <w:rPr>
          <w:sz w:val="20"/>
        </w:rPr>
        <w:t xml:space="preserve">ник </w:t>
      </w:r>
      <w:r w:rsidRPr="00E42301">
        <w:rPr>
          <w:sz w:val="20"/>
        </w:rPr>
        <w:t xml:space="preserve">для вузов  </w:t>
      </w:r>
      <w:r>
        <w:rPr>
          <w:sz w:val="20"/>
        </w:rPr>
        <w:t>-</w:t>
      </w:r>
      <w:r w:rsidRPr="00E42301">
        <w:rPr>
          <w:sz w:val="20"/>
        </w:rPr>
        <w:t xml:space="preserve"> 6-е изд., изм. и доп. </w:t>
      </w:r>
      <w:r>
        <w:rPr>
          <w:sz w:val="20"/>
        </w:rPr>
        <w:t>-</w:t>
      </w:r>
      <w:r w:rsidRPr="00E42301">
        <w:rPr>
          <w:sz w:val="20"/>
        </w:rPr>
        <w:t xml:space="preserve"> М.: Норма, 2007. – С.327-331.</w:t>
      </w:r>
    </w:p>
  </w:footnote>
  <w:footnote w:id="3">
    <w:p w:rsidR="00C73EA2" w:rsidRDefault="008875FF" w:rsidP="002A1659">
      <w:pPr>
        <w:pStyle w:val="a5"/>
        <w:spacing w:line="240" w:lineRule="auto"/>
        <w:ind w:firstLine="0"/>
      </w:pPr>
      <w:r w:rsidRPr="00630642">
        <w:rPr>
          <w:rStyle w:val="a3"/>
        </w:rPr>
        <w:footnoteRef/>
      </w:r>
      <w:r w:rsidRPr="00630642">
        <w:rPr>
          <w:sz w:val="20"/>
        </w:rPr>
        <w:t xml:space="preserve"> Федеральный конституционный закон от 28.06.2004</w:t>
      </w:r>
      <w:r>
        <w:rPr>
          <w:sz w:val="20"/>
        </w:rPr>
        <w:t xml:space="preserve"> г.</w:t>
      </w:r>
      <w:r w:rsidRPr="00630642">
        <w:rPr>
          <w:sz w:val="20"/>
        </w:rPr>
        <w:t xml:space="preserve"> </w:t>
      </w:r>
      <w:r>
        <w:rPr>
          <w:sz w:val="20"/>
        </w:rPr>
        <w:t>№</w:t>
      </w:r>
      <w:r w:rsidRPr="00630642">
        <w:rPr>
          <w:sz w:val="20"/>
        </w:rPr>
        <w:t xml:space="preserve"> 5-ФКЗ «О референдуме Российской Федерации» (в редакции ФКЗ от 24</w:t>
      </w:r>
      <w:r w:rsidRPr="00630642">
        <w:rPr>
          <w:bCs/>
          <w:sz w:val="20"/>
        </w:rPr>
        <w:t xml:space="preserve">.04.2008 г. № 1-ФКЗ) // </w:t>
      </w:r>
      <w:r w:rsidRPr="00630642">
        <w:rPr>
          <w:sz w:val="20"/>
        </w:rPr>
        <w:t>Российская газета от 30.06.2004 г., № 137-д.</w:t>
      </w:r>
    </w:p>
  </w:footnote>
  <w:footnote w:id="4">
    <w:p w:rsidR="00C73EA2" w:rsidRDefault="008875FF" w:rsidP="002A1659">
      <w:pPr>
        <w:pStyle w:val="f"/>
        <w:spacing w:before="0" w:beforeAutospacing="0" w:after="0" w:afterAutospacing="0"/>
      </w:pPr>
      <w:r w:rsidRPr="00630642">
        <w:rPr>
          <w:rStyle w:val="a3"/>
          <w:szCs w:val="20"/>
        </w:rPr>
        <w:footnoteRef/>
      </w:r>
      <w:r w:rsidRPr="00630642">
        <w:rPr>
          <w:sz w:val="20"/>
          <w:szCs w:val="20"/>
        </w:rPr>
        <w:t xml:space="preserve"> Федеральный закон от 06.10.2003</w:t>
      </w:r>
      <w:r>
        <w:rPr>
          <w:sz w:val="20"/>
          <w:szCs w:val="20"/>
        </w:rPr>
        <w:t xml:space="preserve"> г.</w:t>
      </w:r>
      <w:r w:rsidRPr="00630642">
        <w:rPr>
          <w:sz w:val="20"/>
          <w:szCs w:val="20"/>
        </w:rPr>
        <w:t xml:space="preserve"> </w:t>
      </w:r>
      <w:r>
        <w:rPr>
          <w:sz w:val="20"/>
          <w:szCs w:val="20"/>
        </w:rPr>
        <w:t>№</w:t>
      </w:r>
      <w:r w:rsidRPr="00630642">
        <w:rPr>
          <w:sz w:val="20"/>
          <w:szCs w:val="20"/>
        </w:rPr>
        <w:t xml:space="preserve"> 131-ФЗ «Об общих принципах организации местного самоуправления в </w:t>
      </w:r>
      <w:r w:rsidRPr="0074495E">
        <w:rPr>
          <w:sz w:val="20"/>
          <w:szCs w:val="20"/>
        </w:rPr>
        <w:t xml:space="preserve">Российской Федерации» (в редакции ФЗ от </w:t>
      </w:r>
      <w:r w:rsidRPr="0074495E">
        <w:rPr>
          <w:bCs/>
          <w:sz w:val="20"/>
          <w:szCs w:val="20"/>
        </w:rPr>
        <w:t xml:space="preserve">29.12.2010 г. № 442-ФЗ) // </w:t>
      </w:r>
      <w:r w:rsidRPr="0074495E">
        <w:rPr>
          <w:sz w:val="20"/>
          <w:szCs w:val="20"/>
        </w:rPr>
        <w:t>Российская газета от 08.10.2003 г., № 202.</w:t>
      </w:r>
    </w:p>
  </w:footnote>
  <w:footnote w:id="5">
    <w:p w:rsidR="00C73EA2" w:rsidRDefault="008875FF" w:rsidP="00B349CF">
      <w:pPr>
        <w:pStyle w:val="a5"/>
        <w:spacing w:line="240" w:lineRule="auto"/>
        <w:ind w:firstLine="0"/>
      </w:pPr>
      <w:r w:rsidRPr="0074495E">
        <w:rPr>
          <w:rStyle w:val="a3"/>
        </w:rPr>
        <w:footnoteRef/>
      </w:r>
      <w:r w:rsidRPr="0074495E">
        <w:rPr>
          <w:sz w:val="20"/>
        </w:rPr>
        <w:t xml:space="preserve"> Федеральный закон от 12.06.2002 г. № 67-ФЗ «Об основных гарантиях избирательных прав и права на участие в референдуме граждан Российской Федерации» (в редакции ФЗ от </w:t>
      </w:r>
      <w:r w:rsidRPr="0074495E">
        <w:rPr>
          <w:bCs/>
          <w:sz w:val="20"/>
        </w:rPr>
        <w:t xml:space="preserve">28.12.2010 г. № 404-ФЗ) // </w:t>
      </w:r>
      <w:r w:rsidRPr="0074495E">
        <w:rPr>
          <w:sz w:val="20"/>
        </w:rPr>
        <w:t>Российская газета от 16.06.2002 г., № 106.</w:t>
      </w:r>
    </w:p>
  </w:footnote>
  <w:footnote w:id="6">
    <w:p w:rsidR="00C73EA2" w:rsidRDefault="008875FF" w:rsidP="00B349CF">
      <w:pPr>
        <w:pStyle w:val="a5"/>
        <w:spacing w:line="240" w:lineRule="auto"/>
        <w:ind w:firstLine="0"/>
      </w:pPr>
      <w:r w:rsidRPr="00E414A5">
        <w:rPr>
          <w:rStyle w:val="a3"/>
        </w:rPr>
        <w:footnoteRef/>
      </w:r>
      <w:r w:rsidRPr="00E414A5">
        <w:rPr>
          <w:sz w:val="20"/>
        </w:rPr>
        <w:t xml:space="preserve"> </w:t>
      </w:r>
      <w:r w:rsidRPr="00800AF4">
        <w:rPr>
          <w:sz w:val="20"/>
        </w:rPr>
        <w:t>Закон РФ от 26.06.1992 г. № 3132-1 «О статусе судей в Российской Федерации» (в редакции ФЗ от 28.12.2010 г. № 404-ФЗ) // Российская газета от 29.07.1992 г., № 170.</w:t>
      </w:r>
    </w:p>
  </w:footnote>
  <w:footnote w:id="7">
    <w:p w:rsidR="00C73EA2" w:rsidRDefault="008875FF" w:rsidP="00B349CF">
      <w:pPr>
        <w:pStyle w:val="a5"/>
        <w:spacing w:line="240" w:lineRule="auto"/>
        <w:ind w:firstLine="0"/>
      </w:pPr>
      <w:r w:rsidRPr="00E414A5">
        <w:rPr>
          <w:rStyle w:val="a3"/>
        </w:rPr>
        <w:footnoteRef/>
      </w:r>
      <w:r w:rsidRPr="00E414A5">
        <w:rPr>
          <w:sz w:val="20"/>
        </w:rPr>
        <w:t xml:space="preserve"> </w:t>
      </w:r>
      <w:r w:rsidRPr="00800AF4">
        <w:rPr>
          <w:sz w:val="20"/>
        </w:rPr>
        <w:t xml:space="preserve">Федеральный Закон от 27.07.2004 г. № 79-ФЗ «О государственной гражданской службе Российской Федерации» (в редакции ФЗ от </w:t>
      </w:r>
      <w:r w:rsidRPr="00800AF4">
        <w:rPr>
          <w:bCs/>
          <w:sz w:val="20"/>
        </w:rPr>
        <w:t xml:space="preserve">28.12.2010 г. № 419-ФЗ) // </w:t>
      </w:r>
      <w:r w:rsidRPr="00800AF4">
        <w:rPr>
          <w:sz w:val="20"/>
        </w:rPr>
        <w:t>Российская газета от 31.07.2004 г., № 162.</w:t>
      </w:r>
    </w:p>
  </w:footnote>
  <w:footnote w:id="8">
    <w:p w:rsidR="00C73EA2" w:rsidRDefault="008875FF" w:rsidP="00B349CF">
      <w:pPr>
        <w:pStyle w:val="f"/>
        <w:spacing w:before="0" w:beforeAutospacing="0" w:after="0" w:afterAutospacing="0"/>
        <w:jc w:val="both"/>
      </w:pPr>
      <w:r w:rsidRPr="00E414A5">
        <w:rPr>
          <w:rStyle w:val="a3"/>
          <w:szCs w:val="20"/>
        </w:rPr>
        <w:footnoteRef/>
      </w:r>
      <w:r w:rsidRPr="00E414A5">
        <w:rPr>
          <w:sz w:val="20"/>
          <w:szCs w:val="20"/>
        </w:rPr>
        <w:t xml:space="preserve"> </w:t>
      </w:r>
      <w:r w:rsidRPr="00800AF4">
        <w:rPr>
          <w:sz w:val="20"/>
          <w:szCs w:val="20"/>
        </w:rPr>
        <w:t>Федеральный закон от 17.01.1992 г. № 2202-1 «О прокуратуре Российской Федерации» (в редакции ФЗ от 28.12.2010 г. № 404-ФЗ) // Российская газета от 25.11.1995 г., № 229.</w:t>
      </w:r>
    </w:p>
  </w:footnote>
  <w:footnote w:id="9">
    <w:p w:rsidR="00C73EA2" w:rsidRDefault="008875FF" w:rsidP="00B349CF">
      <w:pPr>
        <w:pStyle w:val="f"/>
        <w:spacing w:before="0" w:beforeAutospacing="0" w:after="0" w:afterAutospacing="0"/>
      </w:pPr>
      <w:r w:rsidRPr="00E414A5">
        <w:rPr>
          <w:rStyle w:val="a3"/>
          <w:szCs w:val="20"/>
        </w:rPr>
        <w:footnoteRef/>
      </w:r>
      <w:r w:rsidRPr="00E414A5">
        <w:rPr>
          <w:sz w:val="20"/>
          <w:szCs w:val="20"/>
        </w:rPr>
        <w:t xml:space="preserve"> </w:t>
      </w:r>
      <w:r w:rsidRPr="00800AF4">
        <w:rPr>
          <w:sz w:val="20"/>
          <w:szCs w:val="20"/>
        </w:rPr>
        <w:t>Федеральный закон от 15.08.1996 г. № 114-ФЗ «О порядке выезда из Российской Федерации и въезда в Российскую Федерацию» (в редакции ФЗ от 28.12.2010 г. № 417-ФЗ) // Российская газета от 22.08.1996 г., №159.</w:t>
      </w:r>
    </w:p>
  </w:footnote>
  <w:footnote w:id="10">
    <w:p w:rsidR="00C73EA2" w:rsidRDefault="008875FF" w:rsidP="002A1659">
      <w:pPr>
        <w:pStyle w:val="a5"/>
        <w:spacing w:line="240" w:lineRule="auto"/>
        <w:ind w:firstLine="0"/>
      </w:pPr>
      <w:r w:rsidRPr="00E414A5">
        <w:rPr>
          <w:rStyle w:val="a3"/>
        </w:rPr>
        <w:footnoteRef/>
      </w:r>
      <w:r w:rsidRPr="00E414A5">
        <w:rPr>
          <w:sz w:val="20"/>
        </w:rPr>
        <w:t xml:space="preserve"> </w:t>
      </w:r>
      <w:r w:rsidRPr="00800AF4">
        <w:rPr>
          <w:bCs/>
          <w:iCs/>
          <w:sz w:val="20"/>
        </w:rPr>
        <w:t>Федеральный закон от 30.03.1995 г. № 38-ФЗ</w:t>
      </w:r>
      <w:r w:rsidRPr="00800AF4">
        <w:rPr>
          <w:sz w:val="20"/>
        </w:rPr>
        <w:t xml:space="preserve"> «О предупреждении распространения в Российской Федерации заболевания, вызываемого вирусом иммунодефицита человека (ВИЧ-инфекции)»</w:t>
      </w:r>
      <w:r w:rsidRPr="00800AF4">
        <w:rPr>
          <w:bCs/>
          <w:sz w:val="20"/>
        </w:rPr>
        <w:t xml:space="preserve"> (в редакции ФЗ от 27.07.2010г. № 203-ФЗ) // </w:t>
      </w:r>
      <w:r w:rsidRPr="00800AF4">
        <w:rPr>
          <w:sz w:val="20"/>
        </w:rPr>
        <w:t>Российская газета от 12.04.1995 г., № 72.</w:t>
      </w:r>
    </w:p>
  </w:footnote>
  <w:footnote w:id="11">
    <w:p w:rsidR="00C73EA2" w:rsidRDefault="008875FF" w:rsidP="00B349CF">
      <w:pPr>
        <w:pStyle w:val="a5"/>
        <w:spacing w:line="240" w:lineRule="auto"/>
        <w:ind w:firstLine="0"/>
      </w:pPr>
      <w:r w:rsidRPr="00E414A5">
        <w:rPr>
          <w:rStyle w:val="a3"/>
        </w:rPr>
        <w:footnoteRef/>
      </w:r>
      <w:r w:rsidRPr="00E414A5">
        <w:rPr>
          <w:sz w:val="20"/>
        </w:rPr>
        <w:t xml:space="preserve"> </w:t>
      </w:r>
      <w:r w:rsidRPr="00800AF4">
        <w:rPr>
          <w:bCs/>
          <w:sz w:val="20"/>
        </w:rPr>
        <w:t>Федеральный закон</w:t>
      </w:r>
      <w:r w:rsidRPr="00800AF4">
        <w:rPr>
          <w:sz w:val="20"/>
        </w:rPr>
        <w:t xml:space="preserve"> </w:t>
      </w:r>
      <w:r w:rsidRPr="00800AF4">
        <w:rPr>
          <w:bCs/>
          <w:sz w:val="20"/>
        </w:rPr>
        <w:t>от 18.07.2006 г. № 109-ФЗ</w:t>
      </w:r>
      <w:r w:rsidRPr="00800AF4">
        <w:rPr>
          <w:sz w:val="20"/>
        </w:rPr>
        <w:t xml:space="preserve"> </w:t>
      </w:r>
      <w:r w:rsidRPr="00800AF4">
        <w:rPr>
          <w:bCs/>
          <w:sz w:val="20"/>
        </w:rPr>
        <w:t>«О миграционном учете иностранных граждан и лиц без гражданства в Российской Федерации</w:t>
      </w:r>
      <w:r w:rsidRPr="00800AF4">
        <w:rPr>
          <w:sz w:val="20"/>
        </w:rPr>
        <w:t xml:space="preserve">» (в редакции ФЗ от </w:t>
      </w:r>
      <w:r w:rsidRPr="00800AF4">
        <w:rPr>
          <w:bCs/>
          <w:sz w:val="20"/>
        </w:rPr>
        <w:t xml:space="preserve">23.12.2010 г. № 385-ФЗ) // </w:t>
      </w:r>
      <w:r w:rsidRPr="00800AF4">
        <w:rPr>
          <w:sz w:val="20"/>
        </w:rPr>
        <w:t>Российская газета от 20.07.2006 г., № 156.</w:t>
      </w:r>
    </w:p>
  </w:footnote>
  <w:footnote w:id="12">
    <w:p w:rsidR="00C73EA2" w:rsidRDefault="008875FF" w:rsidP="00B349CF">
      <w:pPr>
        <w:pStyle w:val="a5"/>
        <w:spacing w:line="240" w:lineRule="auto"/>
        <w:ind w:firstLine="0"/>
      </w:pPr>
      <w:r w:rsidRPr="00E414A5">
        <w:rPr>
          <w:rStyle w:val="a3"/>
        </w:rPr>
        <w:footnoteRef/>
      </w:r>
      <w:r w:rsidRPr="00E414A5">
        <w:rPr>
          <w:sz w:val="20"/>
        </w:rPr>
        <w:t xml:space="preserve"> </w:t>
      </w:r>
      <w:r w:rsidRPr="00800AF4">
        <w:rPr>
          <w:sz w:val="20"/>
        </w:rPr>
        <w:t xml:space="preserve">Гражданский кодекс РФ. Часть 1 от 30.11.1994 г. № 51-ФЗ </w:t>
      </w:r>
      <w:r w:rsidRPr="00800AF4">
        <w:rPr>
          <w:bCs/>
          <w:sz w:val="20"/>
        </w:rPr>
        <w:t xml:space="preserve">(в редакции ФЗ от 27.07.2010 г. № 194-ФЗ) // </w:t>
      </w:r>
      <w:r w:rsidRPr="00800AF4">
        <w:rPr>
          <w:sz w:val="20"/>
        </w:rPr>
        <w:t>Собрание законодательства РФ, 05.12.1994, № 32, ст. 3301.</w:t>
      </w:r>
    </w:p>
  </w:footnote>
  <w:footnote w:id="13">
    <w:p w:rsidR="00C73EA2" w:rsidRDefault="008875FF" w:rsidP="00B349CF">
      <w:pPr>
        <w:pStyle w:val="a5"/>
        <w:spacing w:line="240" w:lineRule="auto"/>
        <w:ind w:firstLine="0"/>
      </w:pPr>
      <w:r w:rsidRPr="00E414A5">
        <w:rPr>
          <w:rStyle w:val="a3"/>
        </w:rPr>
        <w:footnoteRef/>
      </w:r>
      <w:r w:rsidRPr="00E414A5">
        <w:rPr>
          <w:sz w:val="20"/>
        </w:rPr>
        <w:t xml:space="preserve"> </w:t>
      </w:r>
      <w:r w:rsidRPr="00800AF4">
        <w:rPr>
          <w:bCs/>
          <w:sz w:val="20"/>
        </w:rPr>
        <w:t xml:space="preserve">Семейный кодекс Российской Федерации от 29.12.1995 г. № 223-ФЗ  (в редакции ФЗ от 23.12.2010 г. № 386-ФЗ) // </w:t>
      </w:r>
      <w:r w:rsidRPr="00800AF4">
        <w:rPr>
          <w:sz w:val="20"/>
        </w:rPr>
        <w:t>Собрание законодательства РФ, 01.01.1996, № 1, ст. 16.</w:t>
      </w:r>
    </w:p>
  </w:footnote>
  <w:footnote w:id="14">
    <w:p w:rsidR="00C73EA2" w:rsidRDefault="008875FF" w:rsidP="00B349CF">
      <w:pPr>
        <w:pStyle w:val="a5"/>
        <w:spacing w:line="240" w:lineRule="auto"/>
        <w:ind w:firstLine="0"/>
      </w:pPr>
      <w:r w:rsidRPr="00E414A5">
        <w:rPr>
          <w:rStyle w:val="a3"/>
        </w:rPr>
        <w:footnoteRef/>
      </w:r>
      <w:r w:rsidRPr="00E414A5">
        <w:rPr>
          <w:sz w:val="20"/>
        </w:rPr>
        <w:t xml:space="preserve"> </w:t>
      </w:r>
      <w:r w:rsidRPr="00800AF4">
        <w:rPr>
          <w:sz w:val="20"/>
        </w:rPr>
        <w:t xml:space="preserve">Федеральный закон от 25.07.2002 г. № 115-ФЗ «О правовом положении иностранных граждан в Российской Федерации» (в редакции ФЗ от </w:t>
      </w:r>
      <w:r w:rsidRPr="00800AF4">
        <w:rPr>
          <w:bCs/>
          <w:sz w:val="20"/>
        </w:rPr>
        <w:t xml:space="preserve">29.12.2010 г. № 438-ФЗ) // </w:t>
      </w:r>
      <w:r w:rsidRPr="00800AF4">
        <w:rPr>
          <w:sz w:val="20"/>
        </w:rPr>
        <w:t>Российская газета от 31.07.2002 г., № 140.</w:t>
      </w:r>
    </w:p>
  </w:footnote>
  <w:footnote w:id="15">
    <w:p w:rsidR="00C73EA2" w:rsidRDefault="008875FF" w:rsidP="00B349CF">
      <w:pPr>
        <w:pStyle w:val="a5"/>
        <w:spacing w:line="240" w:lineRule="auto"/>
        <w:ind w:firstLine="0"/>
      </w:pPr>
      <w:r w:rsidRPr="00E414A5">
        <w:rPr>
          <w:rStyle w:val="a3"/>
        </w:rPr>
        <w:footnoteRef/>
      </w:r>
      <w:r w:rsidRPr="00E414A5">
        <w:rPr>
          <w:sz w:val="20"/>
        </w:rPr>
        <w:t xml:space="preserve"> </w:t>
      </w:r>
      <w:r w:rsidRPr="00800AF4">
        <w:rPr>
          <w:sz w:val="20"/>
        </w:rPr>
        <w:t>Закон РФ от 19.04.1991 г. № 1032-1 «О занятости населения в Российской Федерации» (в редакции ФЗ от 22.07.2010 № 227-ФЗ) // Российская газета от 06.05.1996 г. № 84.</w:t>
      </w:r>
    </w:p>
  </w:footnote>
  <w:footnote w:id="16">
    <w:p w:rsidR="00C73EA2" w:rsidRDefault="008875FF" w:rsidP="00B349CF">
      <w:pPr>
        <w:pStyle w:val="f"/>
        <w:spacing w:before="0" w:beforeAutospacing="0" w:after="0" w:afterAutospacing="0"/>
      </w:pPr>
      <w:r w:rsidRPr="00E414A5">
        <w:rPr>
          <w:rStyle w:val="a3"/>
          <w:szCs w:val="20"/>
        </w:rPr>
        <w:footnoteRef/>
      </w:r>
      <w:r w:rsidRPr="00E414A5">
        <w:rPr>
          <w:sz w:val="20"/>
          <w:szCs w:val="20"/>
        </w:rPr>
        <w:t xml:space="preserve"> </w:t>
      </w:r>
      <w:r w:rsidRPr="00800AF4">
        <w:rPr>
          <w:sz w:val="20"/>
          <w:szCs w:val="20"/>
        </w:rPr>
        <w:t>Налоговый кодекс Российской Федерации (часть первая) от 31.07.1998 г. №146-ФЗ (в редакции ФЗ от 28.12.2010 г. № 404-ФЗ) // Собрание законодательства РФ, 03.08.1998, № 31, ст. 3824.</w:t>
      </w:r>
    </w:p>
  </w:footnote>
  <w:footnote w:id="17">
    <w:p w:rsidR="00C73EA2" w:rsidRDefault="008875FF" w:rsidP="00B349CF">
      <w:pPr>
        <w:pStyle w:val="a5"/>
        <w:spacing w:line="240" w:lineRule="auto"/>
        <w:ind w:firstLine="0"/>
      </w:pPr>
      <w:r w:rsidRPr="00E414A5">
        <w:rPr>
          <w:rStyle w:val="a3"/>
        </w:rPr>
        <w:footnoteRef/>
      </w:r>
      <w:r w:rsidRPr="00E414A5">
        <w:rPr>
          <w:sz w:val="20"/>
        </w:rPr>
        <w:t xml:space="preserve"> </w:t>
      </w:r>
      <w:r w:rsidRPr="00800AF4">
        <w:rPr>
          <w:sz w:val="20"/>
        </w:rPr>
        <w:t>Федеральный закон от 19.02.1993 г. № 4528-1 «О беженцах» (в редакции ФЗ от 28.12.2010 г. № 417-ФЗ) // Российская газета от 03.06.1997 г., №126.</w:t>
      </w:r>
    </w:p>
  </w:footnote>
  <w:footnote w:id="18">
    <w:p w:rsidR="00C73EA2" w:rsidRDefault="008875FF" w:rsidP="00B349CF">
      <w:pPr>
        <w:pStyle w:val="a5"/>
        <w:spacing w:line="240" w:lineRule="auto"/>
        <w:ind w:firstLine="0"/>
      </w:pPr>
      <w:r w:rsidRPr="00E414A5">
        <w:rPr>
          <w:rStyle w:val="a3"/>
        </w:rPr>
        <w:footnoteRef/>
      </w:r>
      <w:r w:rsidRPr="00E414A5">
        <w:rPr>
          <w:sz w:val="20"/>
        </w:rPr>
        <w:t xml:space="preserve"> </w:t>
      </w:r>
      <w:r w:rsidRPr="00800AF4">
        <w:rPr>
          <w:sz w:val="20"/>
        </w:rPr>
        <w:t xml:space="preserve">Федеральный закон от 24.05.1999 г. № 99-ФЗ «О государственной политике Российской Федерации в отношении соотечественников за рубежом» (в редакции ФЗ от </w:t>
      </w:r>
      <w:r w:rsidRPr="00800AF4">
        <w:rPr>
          <w:bCs/>
          <w:sz w:val="20"/>
        </w:rPr>
        <w:t xml:space="preserve">23.07.2010 г. № 179-ФЗ) // </w:t>
      </w:r>
      <w:r w:rsidRPr="00800AF4">
        <w:rPr>
          <w:sz w:val="20"/>
        </w:rPr>
        <w:t>Российская газета от 01.06.1999 г., № 103.</w:t>
      </w:r>
    </w:p>
  </w:footnote>
  <w:footnote w:id="19">
    <w:p w:rsidR="00C73EA2" w:rsidRDefault="008875FF" w:rsidP="00B349CF">
      <w:pPr>
        <w:pStyle w:val="a5"/>
        <w:spacing w:line="240" w:lineRule="auto"/>
        <w:ind w:firstLine="0"/>
      </w:pPr>
      <w:r w:rsidRPr="00290899">
        <w:rPr>
          <w:rStyle w:val="a3"/>
        </w:rPr>
        <w:footnoteRef/>
      </w:r>
      <w:r w:rsidRPr="00290899">
        <w:rPr>
          <w:sz w:val="20"/>
        </w:rPr>
        <w:t xml:space="preserve"> </w:t>
      </w:r>
      <w:r w:rsidRPr="00800AF4">
        <w:rPr>
          <w:bCs/>
          <w:sz w:val="20"/>
        </w:rPr>
        <w:t>Федеральный закон</w:t>
      </w:r>
      <w:r w:rsidRPr="00800AF4">
        <w:rPr>
          <w:sz w:val="20"/>
        </w:rPr>
        <w:t xml:space="preserve"> </w:t>
      </w:r>
      <w:r w:rsidRPr="00800AF4">
        <w:rPr>
          <w:bCs/>
          <w:sz w:val="20"/>
        </w:rPr>
        <w:t>от 18.07.2006 г. № 109-ФЗ</w:t>
      </w:r>
      <w:r w:rsidRPr="00800AF4">
        <w:rPr>
          <w:sz w:val="20"/>
        </w:rPr>
        <w:t xml:space="preserve"> </w:t>
      </w:r>
      <w:r w:rsidRPr="00800AF4">
        <w:rPr>
          <w:bCs/>
          <w:sz w:val="20"/>
        </w:rPr>
        <w:t>«О миграционном учете иностранных граждан и лиц без гражданства в Российской Федерации</w:t>
      </w:r>
      <w:r w:rsidRPr="00800AF4">
        <w:rPr>
          <w:sz w:val="20"/>
        </w:rPr>
        <w:t xml:space="preserve">» (в редакции ФЗ от </w:t>
      </w:r>
      <w:r w:rsidRPr="00800AF4">
        <w:rPr>
          <w:bCs/>
          <w:sz w:val="20"/>
        </w:rPr>
        <w:t xml:space="preserve">23.12.2010 г. № 385-ФЗ) // </w:t>
      </w:r>
      <w:r w:rsidRPr="00800AF4">
        <w:rPr>
          <w:sz w:val="20"/>
        </w:rPr>
        <w:t>Российская газета от 20.07.2006 г., № 156.</w:t>
      </w:r>
    </w:p>
  </w:footnote>
  <w:footnote w:id="20">
    <w:p w:rsidR="00C73EA2" w:rsidRDefault="008875FF" w:rsidP="00B349CF">
      <w:pPr>
        <w:pStyle w:val="a5"/>
        <w:spacing w:line="240" w:lineRule="auto"/>
        <w:ind w:firstLine="0"/>
      </w:pPr>
      <w:r w:rsidRPr="00A9718A">
        <w:rPr>
          <w:rStyle w:val="a3"/>
        </w:rPr>
        <w:footnoteRef/>
      </w:r>
      <w:r w:rsidRPr="00A9718A">
        <w:rPr>
          <w:sz w:val="20"/>
        </w:rPr>
        <w:t xml:space="preserve"> </w:t>
      </w:r>
      <w:r w:rsidRPr="00800AF4">
        <w:rPr>
          <w:bCs/>
          <w:sz w:val="20"/>
        </w:rPr>
        <w:t xml:space="preserve">Федеральный закон Российской Федерации от 28.09.2010 г. № 244-ФЗ «Об инновационном центре «Сколково» </w:t>
      </w:r>
      <w:r w:rsidRPr="00800AF4">
        <w:rPr>
          <w:sz w:val="20"/>
        </w:rPr>
        <w:t xml:space="preserve">(в редакции ФЗ от </w:t>
      </w:r>
      <w:r w:rsidRPr="00800AF4">
        <w:rPr>
          <w:bCs/>
          <w:sz w:val="20"/>
        </w:rPr>
        <w:t xml:space="preserve">23.12.2010 г. № 385-ФЗ) // </w:t>
      </w:r>
      <w:r w:rsidRPr="00800AF4">
        <w:rPr>
          <w:sz w:val="20"/>
        </w:rPr>
        <w:t>Российская газета от 30.09.2010 г., № 220.</w:t>
      </w:r>
    </w:p>
  </w:footnote>
  <w:footnote w:id="21">
    <w:p w:rsidR="00C73EA2" w:rsidRDefault="008875FF" w:rsidP="00B349CF">
      <w:pPr>
        <w:pStyle w:val="a5"/>
        <w:spacing w:line="240" w:lineRule="auto"/>
        <w:ind w:firstLine="0"/>
      </w:pPr>
      <w:r w:rsidRPr="00A9718A">
        <w:rPr>
          <w:rStyle w:val="a3"/>
        </w:rPr>
        <w:footnoteRef/>
      </w:r>
      <w:r w:rsidRPr="00A9718A">
        <w:rPr>
          <w:sz w:val="20"/>
        </w:rPr>
        <w:t xml:space="preserve"> </w:t>
      </w:r>
      <w:r w:rsidRPr="00800AF4">
        <w:rPr>
          <w:sz w:val="20"/>
        </w:rPr>
        <w:t>Приказ ФМС России от 25.12.2006 г. № 370  «Об утверждении формы бланка заявления о выдаче иностранному гражданину или лицу без гражданства разрешения на работу и формы бланка разрешения на работу иностранному гражданину или лицу без гражданства» (в редакции приказа от 16.03.2009 г. № 49) // Российская газета от 24.01.2007 г., № 13.</w:t>
      </w:r>
    </w:p>
  </w:footnote>
  <w:footnote w:id="22">
    <w:p w:rsidR="00C73EA2" w:rsidRDefault="008875FF" w:rsidP="00B349CF">
      <w:pPr>
        <w:pStyle w:val="a5"/>
        <w:spacing w:line="240" w:lineRule="auto"/>
        <w:ind w:firstLine="0"/>
      </w:pPr>
      <w:r w:rsidRPr="00A9718A">
        <w:rPr>
          <w:rStyle w:val="a3"/>
        </w:rPr>
        <w:footnoteRef/>
      </w:r>
      <w:r w:rsidRPr="00A9718A">
        <w:rPr>
          <w:sz w:val="20"/>
        </w:rPr>
        <w:t xml:space="preserve"> </w:t>
      </w:r>
      <w:r w:rsidRPr="00800AF4">
        <w:rPr>
          <w:bCs/>
          <w:sz w:val="20"/>
        </w:rPr>
        <w:t xml:space="preserve">Приказ ФМС России от 26.02.2009 г. № 36 «О некоторых вопросах выдачи разрешений на работу иностранным гражданам, прибывшим в Российскую Федерацию в порядке, не требующем получения визы» // </w:t>
      </w:r>
      <w:r w:rsidRPr="00800AF4">
        <w:rPr>
          <w:sz w:val="20"/>
        </w:rPr>
        <w:t>Российская газета от 17.04.2009 г., № 68.</w:t>
      </w:r>
    </w:p>
  </w:footnote>
  <w:footnote w:id="23">
    <w:p w:rsidR="00C73EA2" w:rsidRDefault="008875FF" w:rsidP="00DE6E34">
      <w:pPr>
        <w:pStyle w:val="a5"/>
        <w:spacing w:line="240" w:lineRule="auto"/>
        <w:ind w:firstLine="0"/>
      </w:pPr>
      <w:r w:rsidRPr="00C873B2">
        <w:rPr>
          <w:rStyle w:val="a3"/>
        </w:rPr>
        <w:footnoteRef/>
      </w:r>
      <w:r w:rsidRPr="00C873B2">
        <w:rPr>
          <w:sz w:val="20"/>
        </w:rPr>
        <w:t xml:space="preserve"> Приказ ФМС РФ № 1, Минздравсоцразвития РФ № 4, Минтранса РФ №1, Госкомрыболовства РФ № 2 от</w:t>
      </w:r>
      <w:r w:rsidRPr="00800AF4">
        <w:rPr>
          <w:sz w:val="20"/>
        </w:rPr>
        <w:t xml:space="preserve"> 11.01.2008 г. «Об утверждении Административного регламента предоставления Федеральной миграционной службой, органами исполнительной власти субъектов Российской Федерации, осуществляющими переданные полномочия Российской Федерации в области содействия занятости населения, Федеральным агентством морского и речного транспорта и Федеральным агентством по рыболовству государственной услуги по выдаче заключений о привлечении и об использовании иностранных работников, разрешений на привлечение и использование иностранных работников, а также разрешений на работу иностранным гражданам и лицам без гражданства» (в редакции  приказов ФМС РФ № 301, Минздравсоцразвития РФ № 850н, Минтранса РФ № 208, Росрыболовства № 830 от 30.09.2010 г.</w:t>
      </w:r>
      <w:r w:rsidRPr="00800AF4">
        <w:rPr>
          <w:bCs/>
          <w:sz w:val="20"/>
        </w:rPr>
        <w:t xml:space="preserve">) // </w:t>
      </w:r>
      <w:r w:rsidRPr="00800AF4">
        <w:rPr>
          <w:sz w:val="20"/>
        </w:rPr>
        <w:t>Бюллетень нормативных актов федеральных органов исполнительной власти от 14.07.2008 г. № 28.</w:t>
      </w:r>
    </w:p>
  </w:footnote>
  <w:footnote w:id="24">
    <w:p w:rsidR="00C73EA2" w:rsidRDefault="008875FF" w:rsidP="00B349CF">
      <w:pPr>
        <w:pStyle w:val="a5"/>
        <w:spacing w:line="240" w:lineRule="auto"/>
        <w:ind w:firstLine="0"/>
      </w:pPr>
      <w:r w:rsidRPr="00A9718A">
        <w:rPr>
          <w:rStyle w:val="a3"/>
        </w:rPr>
        <w:footnoteRef/>
      </w:r>
      <w:r w:rsidRPr="00A9718A">
        <w:rPr>
          <w:sz w:val="20"/>
        </w:rPr>
        <w:t xml:space="preserve"> </w:t>
      </w:r>
      <w:r w:rsidRPr="00800AF4">
        <w:rPr>
          <w:sz w:val="20"/>
        </w:rPr>
        <w:t xml:space="preserve">Федеральный закон от 9 июля </w:t>
      </w:r>
      <w:smartTag w:uri="urn:schemas-microsoft-com:office:smarttags" w:element="metricconverter">
        <w:smartTagPr>
          <w:attr w:name="ProductID" w:val="1999 г"/>
        </w:smartTagPr>
        <w:r w:rsidRPr="00800AF4">
          <w:rPr>
            <w:sz w:val="20"/>
          </w:rPr>
          <w:t>1999 г</w:t>
        </w:r>
      </w:smartTag>
      <w:r w:rsidRPr="00800AF4">
        <w:rPr>
          <w:sz w:val="20"/>
        </w:rPr>
        <w:t xml:space="preserve"> . № 160-ФЗ «Об иностранных инвестициях в Российской Федерации» (в редакции ФЗ от </w:t>
      </w:r>
      <w:r w:rsidRPr="00800AF4">
        <w:rPr>
          <w:bCs/>
          <w:sz w:val="20"/>
        </w:rPr>
        <w:t xml:space="preserve">29.04.2008 г. № 58-ФЗ) // </w:t>
      </w:r>
      <w:r w:rsidRPr="00800AF4">
        <w:rPr>
          <w:sz w:val="20"/>
        </w:rPr>
        <w:t>Российская газета от 14.07.1999 г., № 134.</w:t>
      </w:r>
    </w:p>
  </w:footnote>
  <w:footnote w:id="25">
    <w:p w:rsidR="00C73EA2" w:rsidRDefault="008875FF" w:rsidP="00B349CF">
      <w:pPr>
        <w:pStyle w:val="f"/>
        <w:spacing w:before="0" w:beforeAutospacing="0" w:after="0" w:afterAutospacing="0"/>
        <w:jc w:val="both"/>
      </w:pPr>
      <w:r w:rsidRPr="00A9718A">
        <w:rPr>
          <w:rStyle w:val="a3"/>
          <w:szCs w:val="20"/>
        </w:rPr>
        <w:footnoteRef/>
      </w:r>
      <w:r w:rsidRPr="00A9718A">
        <w:rPr>
          <w:sz w:val="20"/>
          <w:szCs w:val="20"/>
        </w:rPr>
        <w:t xml:space="preserve"> </w:t>
      </w:r>
      <w:r w:rsidRPr="00800AF4">
        <w:rPr>
          <w:sz w:val="20"/>
          <w:szCs w:val="20"/>
        </w:rPr>
        <w:t>Кодекс торгового мореплавания Российской Федерации» от 30.04.1999 г. №81-ФЗ (в редакции ФЗ от 22.11.2010 г. № 305-ФЗ) // Собрание законодательства РФ, 03.05.1999, № 18, ст. 2207.</w:t>
      </w:r>
    </w:p>
  </w:footnote>
  <w:footnote w:id="26">
    <w:p w:rsidR="00C73EA2" w:rsidRDefault="008875FF" w:rsidP="00B349CF">
      <w:pPr>
        <w:pStyle w:val="a5"/>
        <w:spacing w:line="240" w:lineRule="auto"/>
        <w:ind w:firstLine="0"/>
      </w:pPr>
      <w:r w:rsidRPr="00A9718A">
        <w:rPr>
          <w:rStyle w:val="a3"/>
        </w:rPr>
        <w:footnoteRef/>
      </w:r>
      <w:r w:rsidRPr="00A9718A">
        <w:rPr>
          <w:sz w:val="20"/>
        </w:rPr>
        <w:t xml:space="preserve"> </w:t>
      </w:r>
      <w:r w:rsidRPr="00800AF4">
        <w:rPr>
          <w:sz w:val="20"/>
        </w:rPr>
        <w:t>Постановление Правительства РФ от 27.11.2010 г. № 947 «Об установлении на 2011 год допустимой доли иностранных работников, используемых хозяйствующими субъектами, осуществляющими деятельность в сфере розничной торговли и в области спорта на территории Российской Федерации» // Российская газета от 08.12.2010 г. № 277.</w:t>
      </w:r>
    </w:p>
  </w:footnote>
  <w:footnote w:id="27">
    <w:p w:rsidR="00C73EA2" w:rsidRDefault="008875FF" w:rsidP="00B349CF">
      <w:pPr>
        <w:pStyle w:val="a5"/>
        <w:spacing w:line="240" w:lineRule="auto"/>
        <w:ind w:firstLine="0"/>
      </w:pPr>
      <w:r w:rsidRPr="00A9718A">
        <w:rPr>
          <w:rStyle w:val="a3"/>
        </w:rPr>
        <w:footnoteRef/>
      </w:r>
      <w:r w:rsidRPr="00A9718A">
        <w:rPr>
          <w:sz w:val="20"/>
        </w:rPr>
        <w:t xml:space="preserve"> Правоприменительная практика в области регулирования внешней трудовой миграции. Бюро Международной организации по миграции (Бюро МОМ) в Москве / Некоммерческое партнерство «Международный альянс "Трудовая миграция"» (НП МАТМ) – М.: 2010.</w:t>
      </w:r>
      <w:r>
        <w:rPr>
          <w:sz w:val="20"/>
        </w:rPr>
        <w:t>- С.10</w:t>
      </w:r>
    </w:p>
  </w:footnote>
  <w:footnote w:id="28">
    <w:p w:rsidR="00C73EA2" w:rsidRDefault="008875FF" w:rsidP="00B349CF">
      <w:pPr>
        <w:pStyle w:val="f"/>
        <w:spacing w:before="0" w:beforeAutospacing="0" w:after="0" w:afterAutospacing="0"/>
        <w:jc w:val="both"/>
      </w:pPr>
      <w:r w:rsidRPr="00A9718A">
        <w:rPr>
          <w:rStyle w:val="a3"/>
          <w:szCs w:val="20"/>
        </w:rPr>
        <w:footnoteRef/>
      </w:r>
      <w:r w:rsidRPr="00A9718A">
        <w:rPr>
          <w:sz w:val="20"/>
          <w:szCs w:val="20"/>
        </w:rPr>
        <w:t xml:space="preserve"> </w:t>
      </w:r>
      <w:r w:rsidRPr="00800AF4">
        <w:rPr>
          <w:sz w:val="20"/>
          <w:szCs w:val="20"/>
        </w:rPr>
        <w:t xml:space="preserve">Трудовой кодекс РФ от 30.12.2001 г. № 197-ФЗ (в редакции ФЗ от  29.12.2010 г. № 437-ФЗ) // Собрание законодательства РФ, 07.01.2002, №1 (ч. 1), ст. 3. </w:t>
      </w:r>
      <w:r>
        <w:t xml:space="preserve"> </w:t>
      </w:r>
    </w:p>
  </w:footnote>
  <w:footnote w:id="29">
    <w:p w:rsidR="00C73EA2" w:rsidRDefault="008875FF" w:rsidP="00B349CF">
      <w:pPr>
        <w:pStyle w:val="a5"/>
        <w:spacing w:line="240" w:lineRule="auto"/>
        <w:ind w:firstLine="0"/>
      </w:pPr>
      <w:r w:rsidRPr="00A9718A">
        <w:rPr>
          <w:rStyle w:val="a3"/>
        </w:rPr>
        <w:footnoteRef/>
      </w:r>
      <w:r w:rsidRPr="00A9718A">
        <w:rPr>
          <w:sz w:val="20"/>
        </w:rPr>
        <w:t xml:space="preserve"> </w:t>
      </w:r>
      <w:r w:rsidRPr="00800AF4">
        <w:rPr>
          <w:sz w:val="20"/>
        </w:rPr>
        <w:t>Постановление Правительства Российской Федерации от 22.12.2006 г. №783 «О порядке определения исполнительными органами государственной власти субъектов Российской Федерации потребности в привлечении иностранных работников и формирования квот на осуществление иностранными гражданами трудовой деятельности в Российской Федерации» (в редакции ПП РФ от 08</w:t>
      </w:r>
      <w:r w:rsidRPr="00800AF4">
        <w:rPr>
          <w:bCs/>
          <w:sz w:val="20"/>
        </w:rPr>
        <w:t xml:space="preserve">.12.2008 г. № 916) // </w:t>
      </w:r>
      <w:r w:rsidRPr="00800AF4">
        <w:rPr>
          <w:sz w:val="20"/>
        </w:rPr>
        <w:t>Российская газета от 31.12.2006 г., № 297.</w:t>
      </w:r>
    </w:p>
  </w:footnote>
  <w:footnote w:id="30">
    <w:p w:rsidR="00C73EA2" w:rsidRDefault="008875FF" w:rsidP="00B349CF">
      <w:pPr>
        <w:pStyle w:val="a5"/>
        <w:spacing w:line="240" w:lineRule="auto"/>
        <w:ind w:firstLine="0"/>
      </w:pPr>
      <w:r w:rsidRPr="004C1AD7">
        <w:rPr>
          <w:rStyle w:val="a3"/>
        </w:rPr>
        <w:footnoteRef/>
      </w:r>
      <w:r w:rsidRPr="004C1AD7">
        <w:rPr>
          <w:sz w:val="20"/>
        </w:rPr>
        <w:t xml:space="preserve"> Приказ ФМС РФ от 28.06.2010 г. № 147 «О формах и порядке уведомления Федеральной миграционной</w:t>
      </w:r>
      <w:r w:rsidRPr="00800AF4">
        <w:rPr>
          <w:sz w:val="20"/>
        </w:rPr>
        <w:t xml:space="preserve"> службы об осуществлении иностранными гражданами трудовой деятельности на территории Российской Федерации» (вместе с «Порядком заполнения ходатайства иностранного гражданина о привлечении его в качестве высококвалифицированного специалиста», «Порядком представления организацией, оказывающей услуги по трудоустройству иностранных граждан на территории Российской Федерации, уведомления о трудоустройстве иностранного гражданина», «Порядком представления работодателями или заказчиками работ (услуг) уведомления о заключении и расторжении трудовых договоров или гражданско-правовых договоров с иностранными гражданами, прибывшими в Российскую Федерацию в порядке, не требующем получения визы, а также о предоставлении им отпусков без сохранения заработной платы продолжительностью более одного календ</w:t>
      </w:r>
      <w:r>
        <w:rPr>
          <w:sz w:val="20"/>
        </w:rPr>
        <w:t>арного месяца в течение года»)</w:t>
      </w:r>
    </w:p>
  </w:footnote>
  <w:footnote w:id="31">
    <w:p w:rsidR="00C73EA2" w:rsidRDefault="008875FF" w:rsidP="00B349CF">
      <w:pPr>
        <w:pStyle w:val="a5"/>
        <w:spacing w:line="240" w:lineRule="auto"/>
        <w:ind w:firstLine="0"/>
      </w:pPr>
      <w:r w:rsidRPr="000E0B7B">
        <w:rPr>
          <w:rStyle w:val="a3"/>
        </w:rPr>
        <w:footnoteRef/>
      </w:r>
      <w:r w:rsidRPr="000E0B7B">
        <w:rPr>
          <w:sz w:val="20"/>
        </w:rPr>
        <w:t xml:space="preserve"> </w:t>
      </w:r>
      <w:r w:rsidRPr="00800AF4">
        <w:rPr>
          <w:sz w:val="20"/>
        </w:rPr>
        <w:t>Постановление Правительства Российской Федерации от 13.09.1994 г . №1055  «Об утверждении Правил аккредитации и пребывания корреспондентов иностранных средств массовой информации на территории Российской Федерации» (в редакции ПП РФ от 07</w:t>
      </w:r>
      <w:r w:rsidRPr="00800AF4">
        <w:rPr>
          <w:bCs/>
          <w:sz w:val="20"/>
        </w:rPr>
        <w:t xml:space="preserve">.06.2002 г. № 392) // </w:t>
      </w:r>
      <w:r w:rsidRPr="00800AF4">
        <w:rPr>
          <w:sz w:val="20"/>
        </w:rPr>
        <w:t>Российская газета от 17.09.1994 г., №178.</w:t>
      </w:r>
    </w:p>
  </w:footnote>
  <w:footnote w:id="32">
    <w:p w:rsidR="00C73EA2" w:rsidRDefault="008875FF" w:rsidP="00B349CF">
      <w:pPr>
        <w:pStyle w:val="a5"/>
        <w:spacing w:line="240" w:lineRule="auto"/>
        <w:ind w:firstLine="0"/>
      </w:pPr>
      <w:r w:rsidRPr="000E0B7B">
        <w:rPr>
          <w:rStyle w:val="a3"/>
        </w:rPr>
        <w:footnoteRef/>
      </w:r>
      <w:r w:rsidRPr="000E0B7B">
        <w:rPr>
          <w:sz w:val="20"/>
        </w:rPr>
        <w:t xml:space="preserve"> </w:t>
      </w:r>
      <w:r w:rsidRPr="00800AF4">
        <w:rPr>
          <w:sz w:val="20"/>
        </w:rPr>
        <w:t>Федеральный закон от 01.12.2007 г . №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РФ» (в редакции ФЗ от 30</w:t>
      </w:r>
      <w:r w:rsidRPr="00800AF4">
        <w:rPr>
          <w:bCs/>
          <w:sz w:val="20"/>
        </w:rPr>
        <w:t xml:space="preserve">.07.2010 г. № 242-ФЗ) // </w:t>
      </w:r>
      <w:r w:rsidRPr="00800AF4">
        <w:rPr>
          <w:sz w:val="20"/>
        </w:rPr>
        <w:t>Российская газета от 05.12.2007 г., № 272.</w:t>
      </w:r>
    </w:p>
  </w:footnote>
  <w:footnote w:id="33">
    <w:p w:rsidR="00C73EA2" w:rsidRDefault="008875FF" w:rsidP="00B349CF">
      <w:pPr>
        <w:pStyle w:val="a5"/>
        <w:spacing w:line="240" w:lineRule="auto"/>
        <w:ind w:firstLine="0"/>
      </w:pPr>
      <w:r w:rsidRPr="000E0B7B">
        <w:rPr>
          <w:rStyle w:val="a3"/>
        </w:rPr>
        <w:footnoteRef/>
      </w:r>
      <w:r w:rsidRPr="000E0B7B">
        <w:rPr>
          <w:sz w:val="20"/>
        </w:rPr>
        <w:t xml:space="preserve"> </w:t>
      </w:r>
      <w:r w:rsidRPr="00800AF4">
        <w:rPr>
          <w:sz w:val="20"/>
        </w:rPr>
        <w:t xml:space="preserve">Федеральный закон от 08.05.2009 г. №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w:t>
      </w:r>
      <w:r w:rsidRPr="00800AF4">
        <w:rPr>
          <w:bCs/>
          <w:sz w:val="20"/>
        </w:rPr>
        <w:t xml:space="preserve">// </w:t>
      </w:r>
      <w:r w:rsidRPr="00800AF4">
        <w:rPr>
          <w:sz w:val="20"/>
        </w:rPr>
        <w:t>Российская газета от 15.05.2009 г., № 87.</w:t>
      </w:r>
    </w:p>
  </w:footnote>
  <w:footnote w:id="34">
    <w:p w:rsidR="00C73EA2" w:rsidRDefault="008875FF" w:rsidP="00B349CF">
      <w:pPr>
        <w:pStyle w:val="a5"/>
        <w:spacing w:line="240" w:lineRule="auto"/>
        <w:ind w:firstLine="0"/>
      </w:pPr>
      <w:r w:rsidRPr="000E0B7B">
        <w:rPr>
          <w:rStyle w:val="a3"/>
        </w:rPr>
        <w:footnoteRef/>
      </w:r>
      <w:r w:rsidRPr="000E0B7B">
        <w:rPr>
          <w:sz w:val="20"/>
        </w:rPr>
        <w:t xml:space="preserve"> </w:t>
      </w:r>
      <w:r w:rsidRPr="00800AF4">
        <w:rPr>
          <w:sz w:val="20"/>
        </w:rPr>
        <w:t xml:space="preserve">Приказ ФМС РФ № 1, Минздравсоцразвития РФ № 4, Минтранса РФ №1, Госкомрыболовства РФ № 2 от 11.01.2008 г. «Об утверждении Административного регламента предоставления Федеральной миграционной службой, органами исполнительной власти субъектов Российской Федерации, осуществляющими переданные полномочия Российской Федерации в области содействия занятости населения, Федеральным агентством морского и речного транспорта и Федеральным агентством по рыболовству государственной услуги по выдаче заключений о привлечении и об использовании иностранных работников, разрешений на привлечение и использование иностранных работников, а также разрешений на работу иностранным гражданам и лицам без гражданства» (в редакции  приказов ФМС РФ № 301, Минздравсоцразвития РФ № 850н, Минтранса РФ № 208, Росрыболовства № 830 от </w:t>
      </w:r>
      <w:hyperlink r:id="rId1" w:history="1">
        <w:r w:rsidRPr="00800AF4">
          <w:rPr>
            <w:sz w:val="20"/>
          </w:rPr>
          <w:t>30.09.2010</w:t>
        </w:r>
      </w:hyperlink>
      <w:r w:rsidRPr="00800AF4">
        <w:rPr>
          <w:sz w:val="20"/>
        </w:rPr>
        <w:t xml:space="preserve"> г.</w:t>
      </w:r>
      <w:r w:rsidRPr="00800AF4">
        <w:rPr>
          <w:bCs/>
          <w:sz w:val="20"/>
        </w:rPr>
        <w:t xml:space="preserve">) // </w:t>
      </w:r>
      <w:r w:rsidRPr="00800AF4">
        <w:rPr>
          <w:sz w:val="20"/>
        </w:rPr>
        <w:t>Бюллетень нормативных актов федеральных органов исполнительной власти от 14.07.2008 г. № 28.</w:t>
      </w:r>
      <w:r w:rsidRPr="000E0B7B">
        <w:rPr>
          <w:sz w:val="20"/>
        </w:rPr>
        <w:t xml:space="preserve">  </w:t>
      </w:r>
    </w:p>
  </w:footnote>
  <w:footnote w:id="35">
    <w:p w:rsidR="00C73EA2" w:rsidRDefault="008875FF" w:rsidP="008D36F6">
      <w:pPr>
        <w:pStyle w:val="a5"/>
        <w:spacing w:line="240" w:lineRule="auto"/>
        <w:ind w:firstLine="0"/>
      </w:pPr>
      <w:r>
        <w:rPr>
          <w:rStyle w:val="a3"/>
        </w:rPr>
        <w:footnoteRef/>
      </w:r>
      <w:r>
        <w:t xml:space="preserve"> </w:t>
      </w:r>
      <w:r w:rsidRPr="008D36F6">
        <w:rPr>
          <w:sz w:val="20"/>
        </w:rPr>
        <w:t>Полетаев Д. Нелегальная миграция: результаты социологического исследования в регионах России.</w:t>
      </w:r>
      <w:r>
        <w:rPr>
          <w:sz w:val="20"/>
        </w:rPr>
        <w:t xml:space="preserve"> </w:t>
      </w:r>
      <w:r w:rsidRPr="008D36F6">
        <w:rPr>
          <w:sz w:val="20"/>
        </w:rPr>
        <w:t>- М. - 2008</w:t>
      </w:r>
      <w:r>
        <w:rPr>
          <w:sz w:val="20"/>
        </w:rPr>
        <w:t xml:space="preserve"> </w:t>
      </w:r>
      <w:r w:rsidRPr="008D36F6">
        <w:rPr>
          <w:sz w:val="20"/>
        </w:rPr>
        <w:t>г. С.</w:t>
      </w:r>
      <w:r>
        <w:rPr>
          <w:sz w:val="20"/>
        </w:rPr>
        <w:t xml:space="preserve"> </w:t>
      </w:r>
      <w:r w:rsidRPr="008D36F6">
        <w:rPr>
          <w:sz w:val="20"/>
        </w:rPr>
        <w:t>77.</w:t>
      </w:r>
    </w:p>
  </w:footnote>
  <w:footnote w:id="36">
    <w:p w:rsidR="00C73EA2" w:rsidRDefault="008875FF" w:rsidP="008D36F6">
      <w:pPr>
        <w:pStyle w:val="a5"/>
        <w:spacing w:line="240" w:lineRule="auto"/>
        <w:ind w:firstLine="0"/>
      </w:pPr>
      <w:r w:rsidRPr="008D36F6">
        <w:rPr>
          <w:rStyle w:val="a3"/>
        </w:rPr>
        <w:footnoteRef/>
      </w:r>
      <w:r w:rsidRPr="008D36F6">
        <w:rPr>
          <w:sz w:val="20"/>
        </w:rPr>
        <w:t xml:space="preserve"> Труд и занятость в России. 2003: Стат. Сб./ Госкомстат России. – М., 2010. – С. 295</w:t>
      </w:r>
    </w:p>
  </w:footnote>
  <w:footnote w:id="37">
    <w:p w:rsidR="00C73EA2" w:rsidRDefault="008875FF" w:rsidP="008D36F6">
      <w:pPr>
        <w:tabs>
          <w:tab w:val="left" w:pos="668"/>
        </w:tabs>
        <w:autoSpaceDE w:val="0"/>
        <w:autoSpaceDN w:val="0"/>
        <w:adjustRightInd w:val="0"/>
        <w:spacing w:line="240" w:lineRule="auto"/>
        <w:ind w:firstLine="0"/>
      </w:pPr>
      <w:r w:rsidRPr="008D36F6">
        <w:rPr>
          <w:rStyle w:val="a3"/>
          <w:szCs w:val="20"/>
        </w:rPr>
        <w:footnoteRef/>
      </w:r>
      <w:r w:rsidRPr="008D36F6">
        <w:rPr>
          <w:sz w:val="20"/>
          <w:szCs w:val="20"/>
        </w:rPr>
        <w:t xml:space="preserve"> Нуждается ли современная Россия в привлечении иностранной рабочей силы? Интервью с Председателем Гос. Думы Б.Грызловым// http://edinros.er.ru/</w:t>
      </w:r>
    </w:p>
  </w:footnote>
  <w:footnote w:id="38">
    <w:p w:rsidR="00C73EA2" w:rsidRDefault="008875FF" w:rsidP="008D36F6">
      <w:pPr>
        <w:pStyle w:val="a5"/>
        <w:spacing w:line="240" w:lineRule="auto"/>
        <w:ind w:firstLine="0"/>
      </w:pPr>
      <w:r w:rsidRPr="00652419">
        <w:rPr>
          <w:rStyle w:val="a3"/>
        </w:rPr>
        <w:footnoteRef/>
      </w:r>
      <w:r w:rsidRPr="00652419">
        <w:rPr>
          <w:sz w:val="20"/>
        </w:rPr>
        <w:t xml:space="preserve"> Иностранцам запретили торговать на улицах</w:t>
      </w:r>
      <w:r w:rsidRPr="00652419">
        <w:rPr>
          <w:bCs/>
          <w:sz w:val="20"/>
        </w:rPr>
        <w:t xml:space="preserve">  //</w:t>
      </w:r>
      <w:r w:rsidRPr="00652419">
        <w:rPr>
          <w:sz w:val="20"/>
        </w:rPr>
        <w:t xml:space="preserve"> http://www.smi.ru/</w:t>
      </w:r>
      <w:r>
        <w:rPr>
          <w:sz w:val="20"/>
        </w:rPr>
        <w:t>10/12/02/910294194.</w:t>
      </w:r>
      <w:r>
        <w:rPr>
          <w:sz w:val="20"/>
          <w:lang w:val="en-US"/>
        </w:rPr>
        <w:t>html</w:t>
      </w:r>
    </w:p>
  </w:footnote>
  <w:footnote w:id="39">
    <w:p w:rsidR="00C73EA2" w:rsidRDefault="008875FF" w:rsidP="008D36F6">
      <w:pPr>
        <w:pStyle w:val="a5"/>
        <w:spacing w:line="240" w:lineRule="auto"/>
        <w:ind w:firstLine="0"/>
      </w:pPr>
      <w:r w:rsidRPr="000E0B7B">
        <w:rPr>
          <w:rStyle w:val="a3"/>
        </w:rPr>
        <w:footnoteRef/>
      </w:r>
      <w:r w:rsidRPr="000E0B7B">
        <w:rPr>
          <w:sz w:val="20"/>
        </w:rPr>
        <w:t xml:space="preserve"> </w:t>
      </w:r>
      <w:r w:rsidRPr="00800AF4">
        <w:rPr>
          <w:sz w:val="20"/>
        </w:rPr>
        <w:t xml:space="preserve">Федеральный закон от 19.05.2010 г. № 86-ФЗ «О внесении изменений в Федеральный закон «О правовом положении иностранных граждан в Российской Федерации» и отдельные законодательные акты Российской Федерации» (в редакции ФЗ от </w:t>
      </w:r>
      <w:r w:rsidRPr="00800AF4">
        <w:rPr>
          <w:bCs/>
          <w:sz w:val="20"/>
        </w:rPr>
        <w:t xml:space="preserve">23.12.2010 г. № 385-ФЗ) // </w:t>
      </w:r>
      <w:r w:rsidRPr="00800AF4">
        <w:rPr>
          <w:sz w:val="20"/>
        </w:rPr>
        <w:t>Российская газета от 21.05.2010 г., № 109.</w:t>
      </w:r>
    </w:p>
  </w:footnote>
  <w:footnote w:id="40">
    <w:p w:rsidR="00C73EA2" w:rsidRDefault="008875FF" w:rsidP="0053179A">
      <w:pPr>
        <w:pStyle w:val="a5"/>
        <w:spacing w:line="240" w:lineRule="auto"/>
        <w:ind w:firstLine="0"/>
      </w:pPr>
      <w:r>
        <w:rPr>
          <w:rStyle w:val="a3"/>
        </w:rPr>
        <w:footnoteRef/>
      </w:r>
      <w:r>
        <w:t xml:space="preserve"> </w:t>
      </w:r>
      <w:r w:rsidRPr="0053179A">
        <w:rPr>
          <w:sz w:val="20"/>
        </w:rPr>
        <w:t>Правоприменительная практика в области регулирования внешней трудовой миграции. Бюро Международной организации по миграции (Бюро МОМ) в Москве / Некоммерческое партнерство «Международный альянс «Трудовая миграция»« (НП МАТМ) – М.: 2010. С.42</w:t>
      </w:r>
    </w:p>
  </w:footnote>
  <w:footnote w:id="41">
    <w:p w:rsidR="00C73EA2" w:rsidRDefault="008875FF" w:rsidP="00B349CF">
      <w:pPr>
        <w:pStyle w:val="a5"/>
        <w:spacing w:line="240" w:lineRule="auto"/>
        <w:ind w:firstLine="0"/>
      </w:pPr>
      <w:r w:rsidRPr="00E13C7A">
        <w:rPr>
          <w:rStyle w:val="a3"/>
        </w:rPr>
        <w:footnoteRef/>
      </w:r>
      <w:r w:rsidRPr="00E13C7A">
        <w:rPr>
          <w:sz w:val="20"/>
        </w:rPr>
        <w:t xml:space="preserve"> </w:t>
      </w:r>
      <w:r w:rsidRPr="00E13C7A">
        <w:rPr>
          <w:iCs/>
          <w:sz w:val="20"/>
        </w:rPr>
        <w:t>Прокопов Ф.</w:t>
      </w:r>
      <w:r w:rsidRPr="00E13C7A">
        <w:rPr>
          <w:sz w:val="20"/>
        </w:rPr>
        <w:t xml:space="preserve"> </w:t>
      </w:r>
      <w:r w:rsidRPr="00E13C7A">
        <w:rPr>
          <w:bCs/>
          <w:sz w:val="20"/>
        </w:rPr>
        <w:t>Россия нуждается в эффективной политике в области трудовой миграции.//</w:t>
      </w:r>
      <w:r w:rsidRPr="00E13C7A">
        <w:rPr>
          <w:sz w:val="20"/>
        </w:rPr>
        <w:t xml:space="preserve"> "Российская Бизнес-газета" от 08</w:t>
      </w:r>
      <w:r>
        <w:rPr>
          <w:sz w:val="20"/>
        </w:rPr>
        <w:t>.06.2010 г. №753 (20). – С.2.</w:t>
      </w:r>
    </w:p>
  </w:footnote>
  <w:footnote w:id="42">
    <w:p w:rsidR="00C73EA2" w:rsidRDefault="008875FF" w:rsidP="00D52493">
      <w:pPr>
        <w:pStyle w:val="a5"/>
        <w:spacing w:line="240" w:lineRule="auto"/>
        <w:ind w:firstLine="0"/>
      </w:pPr>
      <w:r w:rsidRPr="000E0B7B">
        <w:rPr>
          <w:rStyle w:val="a3"/>
        </w:rPr>
        <w:footnoteRef/>
      </w:r>
      <w:r w:rsidRPr="000E0B7B">
        <w:rPr>
          <w:sz w:val="20"/>
        </w:rPr>
        <w:t xml:space="preserve"> Выступление Директора ФМС России К.О.Ромодановского// Сборник материалов расширенного заседания Коллегии Федеральной миграционной службы «Итоги деятельности ФМС России в 2007 году». -М., 2008.</w:t>
      </w:r>
      <w:r>
        <w:rPr>
          <w:sz w:val="20"/>
        </w:rPr>
        <w:t xml:space="preserve"> – С.22.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5FF" w:rsidRPr="000D5BB5" w:rsidRDefault="008875FF" w:rsidP="002E2477">
    <w:pPr>
      <w:pStyle w:val="a7"/>
      <w:jc w:val="center"/>
      <w:rPr>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5FF" w:rsidRPr="000D5BB5" w:rsidRDefault="008875FF" w:rsidP="002E2477">
    <w:pPr>
      <w:pStyle w:val="a7"/>
      <w:jc w:val="cent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A0DC5"/>
    <w:multiLevelType w:val="hybridMultilevel"/>
    <w:tmpl w:val="BBA2A9C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11ED5F97"/>
    <w:multiLevelType w:val="multilevel"/>
    <w:tmpl w:val="93827422"/>
    <w:lvl w:ilvl="0">
      <w:start w:val="1"/>
      <w:numFmt w:val="decimal"/>
      <w:lvlText w:val="%1."/>
      <w:lvlJc w:val="left"/>
      <w:pPr>
        <w:tabs>
          <w:tab w:val="num" w:pos="1758"/>
        </w:tabs>
        <w:ind w:left="1758" w:hanging="105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130D12AE"/>
    <w:multiLevelType w:val="hybridMultilevel"/>
    <w:tmpl w:val="74AEA2F2"/>
    <w:lvl w:ilvl="0" w:tplc="DCCAC372">
      <w:start w:val="1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19B33029"/>
    <w:multiLevelType w:val="hybridMultilevel"/>
    <w:tmpl w:val="54164E0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4F7419F"/>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51199E"/>
    <w:multiLevelType w:val="hybridMultilevel"/>
    <w:tmpl w:val="E81CF9B4"/>
    <w:lvl w:ilvl="0" w:tplc="2B3C16C4">
      <w:start w:val="1"/>
      <w:numFmt w:val="bullet"/>
      <w:lvlText w:val="–"/>
      <w:lvlJc w:val="left"/>
      <w:pPr>
        <w:tabs>
          <w:tab w:val="num" w:pos="992"/>
        </w:tabs>
        <w:ind w:left="425" w:firstLine="284"/>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1C81304"/>
    <w:multiLevelType w:val="hybridMultilevel"/>
    <w:tmpl w:val="E7E84140"/>
    <w:lvl w:ilvl="0" w:tplc="C69CCA80">
      <w:start w:val="1"/>
      <w:numFmt w:val="decimal"/>
      <w:lvlText w:val="%1."/>
      <w:lvlJc w:val="left"/>
      <w:pPr>
        <w:tabs>
          <w:tab w:val="num" w:pos="567"/>
        </w:tabs>
        <w:ind w:firstLine="567"/>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
    <w:nsid w:val="3CFA1204"/>
    <w:multiLevelType w:val="hybridMultilevel"/>
    <w:tmpl w:val="68DC5E00"/>
    <w:lvl w:ilvl="0" w:tplc="2DD6D524">
      <w:start w:val="1"/>
      <w:numFmt w:val="decimal"/>
      <w:lvlText w:val="%1)"/>
      <w:lvlJc w:val="left"/>
      <w:pPr>
        <w:tabs>
          <w:tab w:val="num" w:pos="927"/>
        </w:tabs>
        <w:ind w:left="927" w:hanging="360"/>
      </w:pPr>
      <w:rPr>
        <w:rFonts w:cs="Times New Roman" w:hint="default"/>
        <w:b/>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8">
    <w:nsid w:val="3D896CA8"/>
    <w:multiLevelType w:val="hybridMultilevel"/>
    <w:tmpl w:val="910884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24D4DF0"/>
    <w:multiLevelType w:val="hybridMultilevel"/>
    <w:tmpl w:val="F15E692E"/>
    <w:lvl w:ilvl="0" w:tplc="82C2AF94">
      <w:start w:val="1"/>
      <w:numFmt w:val="decimal"/>
      <w:lvlText w:val="%1."/>
      <w:lvlJc w:val="left"/>
      <w:pPr>
        <w:tabs>
          <w:tab w:val="num" w:pos="1040"/>
        </w:tabs>
        <w:ind w:left="1040" w:hanging="360"/>
      </w:pPr>
      <w:rPr>
        <w:rFonts w:cs="Times New Roman" w:hint="default"/>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10">
    <w:nsid w:val="49576075"/>
    <w:multiLevelType w:val="multilevel"/>
    <w:tmpl w:val="61BA893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5445216E"/>
    <w:multiLevelType w:val="multilevel"/>
    <w:tmpl w:val="F2D0D1CE"/>
    <w:lvl w:ilvl="0">
      <w:start w:val="1"/>
      <w:numFmt w:val="bullet"/>
      <w:lvlText w:val=""/>
      <w:lvlJc w:val="left"/>
      <w:pPr>
        <w:tabs>
          <w:tab w:val="num" w:pos="1276"/>
        </w:tabs>
        <w:ind w:left="709"/>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2">
    <w:nsid w:val="59281E6E"/>
    <w:multiLevelType w:val="hybridMultilevel"/>
    <w:tmpl w:val="2ECA84A8"/>
    <w:lvl w:ilvl="0" w:tplc="6F464C5A">
      <w:start w:val="1"/>
      <w:numFmt w:val="bullet"/>
      <w:lvlText w:val=""/>
      <w:lvlJc w:val="left"/>
      <w:pPr>
        <w:tabs>
          <w:tab w:val="num" w:pos="70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5D414DCA"/>
    <w:multiLevelType w:val="hybridMultilevel"/>
    <w:tmpl w:val="232CBE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E8E6DE3"/>
    <w:multiLevelType w:val="hybridMultilevel"/>
    <w:tmpl w:val="F2D0D1CE"/>
    <w:lvl w:ilvl="0" w:tplc="8AE4D1A0">
      <w:start w:val="1"/>
      <w:numFmt w:val="bullet"/>
      <w:lvlText w:val=""/>
      <w:lvlJc w:val="left"/>
      <w:pPr>
        <w:tabs>
          <w:tab w:val="num" w:pos="1276"/>
        </w:tabs>
        <w:ind w:left="709"/>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9"/>
  </w:num>
  <w:num w:numId="2">
    <w:abstractNumId w:val="7"/>
  </w:num>
  <w:num w:numId="3">
    <w:abstractNumId w:val="12"/>
  </w:num>
  <w:num w:numId="4">
    <w:abstractNumId w:val="4"/>
  </w:num>
  <w:num w:numId="5">
    <w:abstractNumId w:val="3"/>
  </w:num>
  <w:num w:numId="6">
    <w:abstractNumId w:val="0"/>
  </w:num>
  <w:num w:numId="7">
    <w:abstractNumId w:val="8"/>
  </w:num>
  <w:num w:numId="8">
    <w:abstractNumId w:val="6"/>
  </w:num>
  <w:num w:numId="9">
    <w:abstractNumId w:val="1"/>
  </w:num>
  <w:num w:numId="10">
    <w:abstractNumId w:val="14"/>
  </w:num>
  <w:num w:numId="11">
    <w:abstractNumId w:val="11"/>
  </w:num>
  <w:num w:numId="12">
    <w:abstractNumId w:val="5"/>
  </w:num>
  <w:num w:numId="13">
    <w:abstractNumId w:val="13"/>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1C22"/>
    <w:rsid w:val="00003B48"/>
    <w:rsid w:val="00050756"/>
    <w:rsid w:val="000A2DF2"/>
    <w:rsid w:val="000D5BB5"/>
    <w:rsid w:val="000E0B7B"/>
    <w:rsid w:val="000F6363"/>
    <w:rsid w:val="001E04F2"/>
    <w:rsid w:val="002762E6"/>
    <w:rsid w:val="00290899"/>
    <w:rsid w:val="002A1659"/>
    <w:rsid w:val="002E2477"/>
    <w:rsid w:val="00355BE0"/>
    <w:rsid w:val="004C1AD7"/>
    <w:rsid w:val="0053179A"/>
    <w:rsid w:val="006022F9"/>
    <w:rsid w:val="00630642"/>
    <w:rsid w:val="00652419"/>
    <w:rsid w:val="006C1925"/>
    <w:rsid w:val="00721C22"/>
    <w:rsid w:val="0074495E"/>
    <w:rsid w:val="007B589F"/>
    <w:rsid w:val="007C3B46"/>
    <w:rsid w:val="00800AF4"/>
    <w:rsid w:val="008875FF"/>
    <w:rsid w:val="008D36F6"/>
    <w:rsid w:val="00A07B05"/>
    <w:rsid w:val="00A9718A"/>
    <w:rsid w:val="00AA43D7"/>
    <w:rsid w:val="00B349CF"/>
    <w:rsid w:val="00BF3E41"/>
    <w:rsid w:val="00C73EA2"/>
    <w:rsid w:val="00C873B2"/>
    <w:rsid w:val="00CD4B8A"/>
    <w:rsid w:val="00D118B9"/>
    <w:rsid w:val="00D2054C"/>
    <w:rsid w:val="00D52493"/>
    <w:rsid w:val="00DA0ADC"/>
    <w:rsid w:val="00DB6B96"/>
    <w:rsid w:val="00DB7ED8"/>
    <w:rsid w:val="00DE6E34"/>
    <w:rsid w:val="00E13C7A"/>
    <w:rsid w:val="00E22FC8"/>
    <w:rsid w:val="00E414A5"/>
    <w:rsid w:val="00E42301"/>
    <w:rsid w:val="00FF0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DF85577-E7E9-4147-8C86-0B1A6B00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89F"/>
    <w:pPr>
      <w:spacing w:line="360" w:lineRule="auto"/>
      <w:ind w:firstLine="709"/>
      <w:jc w:val="both"/>
    </w:pPr>
    <w:rPr>
      <w:sz w:val="28"/>
      <w:szCs w:val="24"/>
    </w:rPr>
  </w:style>
  <w:style w:type="paragraph" w:styleId="1">
    <w:name w:val="heading 1"/>
    <w:basedOn w:val="a"/>
    <w:next w:val="a"/>
    <w:link w:val="10"/>
    <w:uiPriority w:val="99"/>
    <w:qFormat/>
    <w:rsid w:val="00B349C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349CF"/>
    <w:pPr>
      <w:keepNext/>
      <w:spacing w:before="240" w:after="60"/>
      <w:jc w:val="center"/>
      <w:outlineLvl w:val="1"/>
    </w:pPr>
    <w:rPr>
      <w:b/>
      <w:sz w:val="32"/>
      <w:szCs w:val="32"/>
    </w:rPr>
  </w:style>
  <w:style w:type="paragraph" w:styleId="3">
    <w:name w:val="heading 3"/>
    <w:basedOn w:val="a"/>
    <w:next w:val="a"/>
    <w:link w:val="30"/>
    <w:uiPriority w:val="99"/>
    <w:qFormat/>
    <w:rsid w:val="00B349C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B349CF"/>
    <w:pPr>
      <w:keepNext/>
      <w:spacing w:before="240" w:after="60"/>
      <w:jc w:val="center"/>
      <w:outlineLvl w:val="3"/>
    </w:pPr>
    <w:rPr>
      <w:b/>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footnote reference"/>
    <w:uiPriority w:val="99"/>
    <w:semiHidden/>
    <w:rsid w:val="00D118B9"/>
    <w:rPr>
      <w:rFonts w:ascii="Times New Roman" w:hAnsi="Times New Roman" w:cs="Times New Roman"/>
      <w:sz w:val="20"/>
      <w:vertAlign w:val="superscript"/>
    </w:rPr>
  </w:style>
  <w:style w:type="paragraph" w:customStyle="1" w:styleId="11">
    <w:name w:val="Стиль1"/>
    <w:basedOn w:val="a"/>
    <w:autoRedefine/>
    <w:uiPriority w:val="99"/>
    <w:rsid w:val="00B349CF"/>
  </w:style>
  <w:style w:type="paragraph" w:styleId="HTML">
    <w:name w:val="HTML Address"/>
    <w:basedOn w:val="a"/>
    <w:link w:val="HTML0"/>
    <w:uiPriority w:val="99"/>
    <w:rsid w:val="00B349CF"/>
    <w:rPr>
      <w:iCs/>
    </w:rPr>
  </w:style>
  <w:style w:type="character" w:customStyle="1" w:styleId="HTML0">
    <w:name w:val="Адрес HTML Знак"/>
    <w:link w:val="HTML"/>
    <w:uiPriority w:val="99"/>
    <w:semiHidden/>
    <w:rPr>
      <w:i/>
      <w:iCs/>
      <w:sz w:val="28"/>
      <w:szCs w:val="24"/>
    </w:rPr>
  </w:style>
  <w:style w:type="character" w:styleId="a4">
    <w:name w:val="page number"/>
    <w:uiPriority w:val="99"/>
    <w:rsid w:val="00B349CF"/>
    <w:rPr>
      <w:rFonts w:cs="Times New Roman"/>
      <w:sz w:val="24"/>
      <w:szCs w:val="24"/>
    </w:rPr>
  </w:style>
  <w:style w:type="paragraph" w:styleId="a5">
    <w:name w:val="footnote text"/>
    <w:basedOn w:val="a"/>
    <w:link w:val="a6"/>
    <w:uiPriority w:val="99"/>
    <w:semiHidden/>
    <w:rsid w:val="00B349CF"/>
    <w:pPr>
      <w:ind w:firstLine="680"/>
    </w:pPr>
    <w:rPr>
      <w:sz w:val="24"/>
      <w:szCs w:val="20"/>
    </w:rPr>
  </w:style>
  <w:style w:type="character" w:customStyle="1" w:styleId="a6">
    <w:name w:val="Текст сноски Знак"/>
    <w:link w:val="a5"/>
    <w:uiPriority w:val="99"/>
    <w:semiHidden/>
    <w:rPr>
      <w:sz w:val="20"/>
      <w:szCs w:val="20"/>
    </w:rPr>
  </w:style>
  <w:style w:type="paragraph" w:styleId="41">
    <w:name w:val="toc 4"/>
    <w:basedOn w:val="a"/>
    <w:next w:val="a"/>
    <w:autoRedefine/>
    <w:uiPriority w:val="99"/>
    <w:semiHidden/>
    <w:rsid w:val="00003B48"/>
    <w:pPr>
      <w:tabs>
        <w:tab w:val="left" w:pos="700"/>
        <w:tab w:val="right" w:leader="dot" w:pos="9628"/>
      </w:tabs>
      <w:ind w:firstLine="0"/>
    </w:pPr>
    <w:rPr>
      <w:szCs w:val="20"/>
    </w:rPr>
  </w:style>
  <w:style w:type="paragraph" w:styleId="a7">
    <w:name w:val="header"/>
    <w:basedOn w:val="a"/>
    <w:link w:val="a8"/>
    <w:uiPriority w:val="99"/>
    <w:rsid w:val="00B349CF"/>
    <w:pPr>
      <w:tabs>
        <w:tab w:val="center" w:pos="4677"/>
        <w:tab w:val="right" w:pos="9355"/>
      </w:tabs>
    </w:pPr>
  </w:style>
  <w:style w:type="character" w:customStyle="1" w:styleId="a8">
    <w:name w:val="Верхний колонтитул Знак"/>
    <w:link w:val="a7"/>
    <w:uiPriority w:val="99"/>
    <w:semiHidden/>
    <w:rPr>
      <w:sz w:val="28"/>
      <w:szCs w:val="24"/>
    </w:rPr>
  </w:style>
  <w:style w:type="paragraph" w:styleId="a9">
    <w:name w:val="Normal (Web)"/>
    <w:basedOn w:val="a"/>
    <w:uiPriority w:val="99"/>
    <w:rsid w:val="00B349CF"/>
    <w:pPr>
      <w:spacing w:before="100" w:beforeAutospacing="1" w:after="100" w:afterAutospacing="1" w:line="240" w:lineRule="auto"/>
      <w:ind w:firstLine="0"/>
      <w:jc w:val="left"/>
    </w:pPr>
    <w:rPr>
      <w:sz w:val="24"/>
    </w:rPr>
  </w:style>
  <w:style w:type="paragraph" w:styleId="aa">
    <w:name w:val="Body Text"/>
    <w:basedOn w:val="a"/>
    <w:link w:val="ab"/>
    <w:uiPriority w:val="99"/>
    <w:rsid w:val="00B349CF"/>
    <w:pPr>
      <w:spacing w:after="120"/>
      <w:ind w:firstLine="907"/>
    </w:pPr>
    <w:rPr>
      <w:szCs w:val="20"/>
    </w:rPr>
  </w:style>
  <w:style w:type="character" w:customStyle="1" w:styleId="ab">
    <w:name w:val="Основной текст Знак"/>
    <w:link w:val="aa"/>
    <w:uiPriority w:val="99"/>
    <w:semiHidden/>
    <w:rPr>
      <w:sz w:val="28"/>
      <w:szCs w:val="24"/>
    </w:rPr>
  </w:style>
  <w:style w:type="paragraph" w:customStyle="1" w:styleId="f">
    <w:name w:val="f"/>
    <w:basedOn w:val="a"/>
    <w:uiPriority w:val="99"/>
    <w:rsid w:val="00B349CF"/>
    <w:pPr>
      <w:spacing w:before="100" w:beforeAutospacing="1" w:after="100" w:afterAutospacing="1" w:line="240" w:lineRule="auto"/>
      <w:ind w:firstLine="0"/>
      <w:jc w:val="left"/>
    </w:pPr>
    <w:rPr>
      <w:sz w:val="24"/>
    </w:rPr>
  </w:style>
  <w:style w:type="character" w:styleId="ac">
    <w:name w:val="Hyperlink"/>
    <w:uiPriority w:val="99"/>
    <w:rsid w:val="00B349CF"/>
    <w:rPr>
      <w:rFonts w:cs="Times New Roman"/>
      <w:color w:val="0000FF"/>
      <w:u w:val="single"/>
    </w:rPr>
  </w:style>
  <w:style w:type="character" w:styleId="ad">
    <w:name w:val="Emphasis"/>
    <w:uiPriority w:val="99"/>
    <w:qFormat/>
    <w:rsid w:val="00B349CF"/>
    <w:rPr>
      <w:rFonts w:cs="Times New Roman"/>
      <w:i/>
      <w:iCs/>
    </w:rPr>
  </w:style>
  <w:style w:type="character" w:customStyle="1" w:styleId="ressmall">
    <w:name w:val="ressmall"/>
    <w:uiPriority w:val="99"/>
    <w:rsid w:val="00B349CF"/>
    <w:rPr>
      <w:rFonts w:cs="Times New Roman"/>
    </w:rPr>
  </w:style>
  <w:style w:type="character" w:customStyle="1" w:styleId="rescomment">
    <w:name w:val="rescomment"/>
    <w:uiPriority w:val="99"/>
    <w:rsid w:val="00B349CF"/>
    <w:rPr>
      <w:rFonts w:cs="Times New Roman"/>
    </w:rPr>
  </w:style>
  <w:style w:type="paragraph" w:styleId="21">
    <w:name w:val="toc 2"/>
    <w:basedOn w:val="a"/>
    <w:next w:val="a"/>
    <w:autoRedefine/>
    <w:uiPriority w:val="99"/>
    <w:semiHidden/>
    <w:rsid w:val="007B589F"/>
    <w:pPr>
      <w:tabs>
        <w:tab w:val="right" w:leader="dot" w:pos="9628"/>
      </w:tabs>
      <w:ind w:firstLine="0"/>
    </w:pPr>
    <w:rPr>
      <w:noProof/>
      <w:color w:val="000000"/>
      <w:szCs w:val="28"/>
    </w:rPr>
  </w:style>
  <w:style w:type="paragraph" w:styleId="ae">
    <w:name w:val="footer"/>
    <w:basedOn w:val="a"/>
    <w:link w:val="af"/>
    <w:uiPriority w:val="99"/>
    <w:rsid w:val="00B349CF"/>
    <w:pPr>
      <w:tabs>
        <w:tab w:val="center" w:pos="4677"/>
        <w:tab w:val="right" w:pos="9355"/>
      </w:tabs>
    </w:pPr>
  </w:style>
  <w:style w:type="character" w:customStyle="1" w:styleId="af">
    <w:name w:val="Нижний колонтитул Знак"/>
    <w:link w:val="ae"/>
    <w:uiPriority w:val="99"/>
    <w:semiHidden/>
    <w:rPr>
      <w:sz w:val="28"/>
      <w:szCs w:val="24"/>
    </w:rPr>
  </w:style>
  <w:style w:type="character" w:customStyle="1" w:styleId="af0">
    <w:name w:val="Стиль"/>
    <w:uiPriority w:val="99"/>
    <w:rsid w:val="00B349CF"/>
  </w:style>
  <w:style w:type="table" w:styleId="af1">
    <w:name w:val="Table Grid"/>
    <w:basedOn w:val="a1"/>
    <w:uiPriority w:val="99"/>
    <w:rsid w:val="00B349CF"/>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ocument Map"/>
    <w:basedOn w:val="a"/>
    <w:link w:val="af3"/>
    <w:uiPriority w:val="99"/>
    <w:semiHidden/>
    <w:rsid w:val="00AA43D7"/>
    <w:pPr>
      <w:shd w:val="clear" w:color="auto" w:fill="000080"/>
    </w:pPr>
    <w:rPr>
      <w:rFonts w:ascii="Tahoma" w:hAnsi="Tahoma" w:cs="Tahoma"/>
      <w:sz w:val="20"/>
      <w:szCs w:val="20"/>
    </w:rPr>
  </w:style>
  <w:style w:type="character" w:customStyle="1" w:styleId="af3">
    <w:name w:val="Схема документа Знак"/>
    <w:link w:val="af2"/>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341202">
      <w:marLeft w:val="0"/>
      <w:marRight w:val="0"/>
      <w:marTop w:val="0"/>
      <w:marBottom w:val="0"/>
      <w:divBdr>
        <w:top w:val="none" w:sz="0" w:space="0" w:color="auto"/>
        <w:left w:val="none" w:sz="0" w:space="0" w:color="auto"/>
        <w:bottom w:val="none" w:sz="0" w:space="0" w:color="auto"/>
        <w:right w:val="none" w:sz="0" w:space="0" w:color="auto"/>
      </w:divBdr>
    </w:div>
    <w:div w:id="1801341203">
      <w:marLeft w:val="0"/>
      <w:marRight w:val="0"/>
      <w:marTop w:val="0"/>
      <w:marBottom w:val="0"/>
      <w:divBdr>
        <w:top w:val="none" w:sz="0" w:space="0" w:color="auto"/>
        <w:left w:val="none" w:sz="0" w:space="0" w:color="auto"/>
        <w:bottom w:val="none" w:sz="0" w:space="0" w:color="auto"/>
        <w:right w:val="none" w:sz="0" w:space="0" w:color="auto"/>
      </w:divBdr>
    </w:div>
    <w:div w:id="1801341204">
      <w:marLeft w:val="0"/>
      <w:marRight w:val="0"/>
      <w:marTop w:val="0"/>
      <w:marBottom w:val="0"/>
      <w:divBdr>
        <w:top w:val="none" w:sz="0" w:space="0" w:color="auto"/>
        <w:left w:val="none" w:sz="0" w:space="0" w:color="auto"/>
        <w:bottom w:val="none" w:sz="0" w:space="0" w:color="auto"/>
        <w:right w:val="none" w:sz="0" w:space="0" w:color="auto"/>
      </w:divBdr>
    </w:div>
    <w:div w:id="1801341205">
      <w:marLeft w:val="0"/>
      <w:marRight w:val="0"/>
      <w:marTop w:val="0"/>
      <w:marBottom w:val="0"/>
      <w:divBdr>
        <w:top w:val="none" w:sz="0" w:space="0" w:color="auto"/>
        <w:left w:val="none" w:sz="0" w:space="0" w:color="auto"/>
        <w:bottom w:val="none" w:sz="0" w:space="0" w:color="auto"/>
        <w:right w:val="none" w:sz="0" w:space="0" w:color="auto"/>
      </w:divBdr>
    </w:div>
    <w:div w:id="1801341206">
      <w:marLeft w:val="0"/>
      <w:marRight w:val="0"/>
      <w:marTop w:val="0"/>
      <w:marBottom w:val="0"/>
      <w:divBdr>
        <w:top w:val="none" w:sz="0" w:space="0" w:color="auto"/>
        <w:left w:val="none" w:sz="0" w:space="0" w:color="auto"/>
        <w:bottom w:val="none" w:sz="0" w:space="0" w:color="auto"/>
        <w:right w:val="none" w:sz="0" w:space="0" w:color="auto"/>
      </w:divBdr>
    </w:div>
    <w:div w:id="1801341207">
      <w:marLeft w:val="0"/>
      <w:marRight w:val="0"/>
      <w:marTop w:val="0"/>
      <w:marBottom w:val="0"/>
      <w:divBdr>
        <w:top w:val="none" w:sz="0" w:space="0" w:color="auto"/>
        <w:left w:val="none" w:sz="0" w:space="0" w:color="auto"/>
        <w:bottom w:val="none" w:sz="0" w:space="0" w:color="auto"/>
        <w:right w:val="none" w:sz="0" w:space="0" w:color="auto"/>
      </w:divBdr>
    </w:div>
    <w:div w:id="1801341208">
      <w:marLeft w:val="0"/>
      <w:marRight w:val="0"/>
      <w:marTop w:val="0"/>
      <w:marBottom w:val="0"/>
      <w:divBdr>
        <w:top w:val="none" w:sz="0" w:space="0" w:color="auto"/>
        <w:left w:val="none" w:sz="0" w:space="0" w:color="auto"/>
        <w:bottom w:val="none" w:sz="0" w:space="0" w:color="auto"/>
        <w:right w:val="none" w:sz="0" w:space="0" w:color="auto"/>
      </w:divBdr>
    </w:div>
    <w:div w:id="1801341209">
      <w:marLeft w:val="0"/>
      <w:marRight w:val="0"/>
      <w:marTop w:val="0"/>
      <w:marBottom w:val="0"/>
      <w:divBdr>
        <w:top w:val="none" w:sz="0" w:space="0" w:color="auto"/>
        <w:left w:val="none" w:sz="0" w:space="0" w:color="auto"/>
        <w:bottom w:val="none" w:sz="0" w:space="0" w:color="auto"/>
        <w:right w:val="none" w:sz="0" w:space="0" w:color="auto"/>
      </w:divBdr>
    </w:div>
    <w:div w:id="1801341210">
      <w:marLeft w:val="0"/>
      <w:marRight w:val="0"/>
      <w:marTop w:val="0"/>
      <w:marBottom w:val="0"/>
      <w:divBdr>
        <w:top w:val="none" w:sz="0" w:space="0" w:color="auto"/>
        <w:left w:val="none" w:sz="0" w:space="0" w:color="auto"/>
        <w:bottom w:val="none" w:sz="0" w:space="0" w:color="auto"/>
        <w:right w:val="none" w:sz="0" w:space="0" w:color="auto"/>
      </w:divBdr>
    </w:div>
    <w:div w:id="18013412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main?base=LAW;n=106448;fld=134;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19371</Words>
  <Characters>110418</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129530</CharactersWithSpaces>
  <SharedDoc>false</SharedDoc>
  <HLinks>
    <vt:vector size="6" baseType="variant">
      <vt:variant>
        <vt:i4>3604582</vt:i4>
      </vt:variant>
      <vt:variant>
        <vt:i4>0</vt:i4>
      </vt:variant>
      <vt:variant>
        <vt:i4>0</vt:i4>
      </vt:variant>
      <vt:variant>
        <vt:i4>5</vt:i4>
      </vt:variant>
      <vt:variant>
        <vt:lpwstr>consultantplus://offline/main?base=LAW;n=106448;fld=134;dst=100012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Оля</dc:creator>
  <cp:keywords/>
  <dc:description/>
  <cp:lastModifiedBy>admin</cp:lastModifiedBy>
  <cp:revision>2</cp:revision>
  <dcterms:created xsi:type="dcterms:W3CDTF">2014-03-26T12:03:00Z</dcterms:created>
  <dcterms:modified xsi:type="dcterms:W3CDTF">2014-03-26T12:03:00Z</dcterms:modified>
</cp:coreProperties>
</file>