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9B4" w:rsidRDefault="003B39B4" w:rsidP="003B39B4">
      <w:pPr>
        <w:pStyle w:val="a4"/>
        <w:widowControl w:val="0"/>
        <w:shd w:val="clear" w:color="000000" w:fill="auto"/>
        <w:spacing w:before="0" w:beforeAutospacing="0" w:after="0" w:line="360" w:lineRule="auto"/>
        <w:ind w:firstLine="709"/>
        <w:jc w:val="both"/>
        <w:rPr>
          <w:b/>
          <w:sz w:val="28"/>
          <w:szCs w:val="28"/>
        </w:rPr>
      </w:pPr>
    </w:p>
    <w:p w:rsidR="003B39B4" w:rsidRDefault="003B39B4" w:rsidP="003B39B4">
      <w:pPr>
        <w:pStyle w:val="a4"/>
        <w:widowControl w:val="0"/>
        <w:shd w:val="clear" w:color="000000" w:fill="auto"/>
        <w:spacing w:before="0" w:beforeAutospacing="0" w:after="0" w:line="360" w:lineRule="auto"/>
        <w:ind w:firstLine="709"/>
        <w:jc w:val="both"/>
        <w:rPr>
          <w:b/>
          <w:sz w:val="28"/>
          <w:szCs w:val="28"/>
        </w:rPr>
      </w:pPr>
    </w:p>
    <w:p w:rsidR="003B39B4" w:rsidRDefault="003B39B4" w:rsidP="003B39B4">
      <w:pPr>
        <w:pStyle w:val="a4"/>
        <w:widowControl w:val="0"/>
        <w:shd w:val="clear" w:color="000000" w:fill="auto"/>
        <w:spacing w:before="0" w:beforeAutospacing="0" w:after="0" w:line="360" w:lineRule="auto"/>
        <w:ind w:firstLine="709"/>
        <w:jc w:val="both"/>
        <w:rPr>
          <w:b/>
          <w:sz w:val="28"/>
          <w:szCs w:val="28"/>
        </w:rPr>
      </w:pPr>
    </w:p>
    <w:p w:rsidR="003B39B4" w:rsidRDefault="003B39B4" w:rsidP="003B39B4">
      <w:pPr>
        <w:pStyle w:val="a4"/>
        <w:widowControl w:val="0"/>
        <w:shd w:val="clear" w:color="000000" w:fill="auto"/>
        <w:spacing w:before="0" w:beforeAutospacing="0" w:after="0" w:line="360" w:lineRule="auto"/>
        <w:ind w:firstLine="709"/>
        <w:jc w:val="both"/>
        <w:rPr>
          <w:b/>
          <w:sz w:val="28"/>
          <w:szCs w:val="28"/>
        </w:rPr>
      </w:pPr>
    </w:p>
    <w:p w:rsidR="003B39B4" w:rsidRDefault="003B39B4" w:rsidP="003B39B4">
      <w:pPr>
        <w:pStyle w:val="a4"/>
        <w:widowControl w:val="0"/>
        <w:shd w:val="clear" w:color="000000" w:fill="auto"/>
        <w:spacing w:before="0" w:beforeAutospacing="0" w:after="0" w:line="360" w:lineRule="auto"/>
        <w:ind w:firstLine="709"/>
        <w:jc w:val="both"/>
        <w:rPr>
          <w:b/>
          <w:sz w:val="28"/>
          <w:szCs w:val="28"/>
        </w:rPr>
      </w:pPr>
    </w:p>
    <w:p w:rsidR="003B39B4" w:rsidRDefault="003B39B4" w:rsidP="003B39B4">
      <w:pPr>
        <w:pStyle w:val="a4"/>
        <w:widowControl w:val="0"/>
        <w:shd w:val="clear" w:color="000000" w:fill="auto"/>
        <w:spacing w:before="0" w:beforeAutospacing="0" w:after="0" w:line="360" w:lineRule="auto"/>
        <w:ind w:firstLine="709"/>
        <w:jc w:val="both"/>
        <w:rPr>
          <w:b/>
          <w:sz w:val="28"/>
          <w:szCs w:val="28"/>
        </w:rPr>
      </w:pPr>
    </w:p>
    <w:p w:rsidR="003B39B4" w:rsidRDefault="003B39B4" w:rsidP="003B39B4">
      <w:pPr>
        <w:pStyle w:val="a4"/>
        <w:widowControl w:val="0"/>
        <w:shd w:val="clear" w:color="000000" w:fill="auto"/>
        <w:spacing w:before="0" w:beforeAutospacing="0" w:after="0" w:line="360" w:lineRule="auto"/>
        <w:ind w:firstLine="709"/>
        <w:jc w:val="both"/>
        <w:rPr>
          <w:b/>
          <w:sz w:val="28"/>
          <w:szCs w:val="28"/>
        </w:rPr>
      </w:pPr>
    </w:p>
    <w:p w:rsidR="003B39B4" w:rsidRDefault="003B39B4" w:rsidP="003B39B4">
      <w:pPr>
        <w:pStyle w:val="a4"/>
        <w:widowControl w:val="0"/>
        <w:shd w:val="clear" w:color="000000" w:fill="auto"/>
        <w:spacing w:before="0" w:beforeAutospacing="0" w:after="0" w:line="360" w:lineRule="auto"/>
        <w:ind w:firstLine="709"/>
        <w:jc w:val="both"/>
        <w:rPr>
          <w:b/>
          <w:sz w:val="28"/>
          <w:szCs w:val="28"/>
        </w:rPr>
      </w:pPr>
    </w:p>
    <w:p w:rsidR="003B39B4" w:rsidRDefault="003B39B4" w:rsidP="003B39B4">
      <w:pPr>
        <w:pStyle w:val="a4"/>
        <w:widowControl w:val="0"/>
        <w:shd w:val="clear" w:color="000000" w:fill="auto"/>
        <w:spacing w:before="0" w:beforeAutospacing="0" w:after="0" w:line="360" w:lineRule="auto"/>
        <w:ind w:firstLine="709"/>
        <w:jc w:val="both"/>
        <w:rPr>
          <w:b/>
          <w:sz w:val="28"/>
          <w:szCs w:val="28"/>
        </w:rPr>
      </w:pPr>
    </w:p>
    <w:p w:rsidR="003B39B4" w:rsidRDefault="003B39B4" w:rsidP="003B39B4">
      <w:pPr>
        <w:pStyle w:val="a4"/>
        <w:widowControl w:val="0"/>
        <w:shd w:val="clear" w:color="000000" w:fill="auto"/>
        <w:spacing w:before="0" w:beforeAutospacing="0" w:after="0" w:line="360" w:lineRule="auto"/>
        <w:ind w:firstLine="709"/>
        <w:jc w:val="both"/>
        <w:rPr>
          <w:b/>
          <w:sz w:val="28"/>
          <w:szCs w:val="28"/>
        </w:rPr>
      </w:pPr>
    </w:p>
    <w:p w:rsidR="003B39B4" w:rsidRDefault="003B39B4" w:rsidP="003B39B4">
      <w:pPr>
        <w:pStyle w:val="a4"/>
        <w:widowControl w:val="0"/>
        <w:shd w:val="clear" w:color="000000" w:fill="auto"/>
        <w:spacing w:before="0" w:beforeAutospacing="0" w:after="0" w:line="360" w:lineRule="auto"/>
        <w:ind w:firstLine="709"/>
        <w:jc w:val="both"/>
        <w:rPr>
          <w:b/>
          <w:sz w:val="28"/>
          <w:szCs w:val="28"/>
        </w:rPr>
      </w:pPr>
    </w:p>
    <w:p w:rsidR="00B56FD1" w:rsidRPr="003B39B4" w:rsidRDefault="00B56FD1" w:rsidP="003B39B4">
      <w:pPr>
        <w:pStyle w:val="a4"/>
        <w:widowControl w:val="0"/>
        <w:shd w:val="clear" w:color="000000" w:fill="auto"/>
        <w:spacing w:before="0" w:beforeAutospacing="0" w:after="0" w:line="360" w:lineRule="auto"/>
        <w:ind w:firstLine="709"/>
        <w:jc w:val="center"/>
        <w:rPr>
          <w:b/>
          <w:sz w:val="28"/>
          <w:szCs w:val="28"/>
        </w:rPr>
      </w:pPr>
      <w:r w:rsidRPr="003B39B4">
        <w:rPr>
          <w:b/>
          <w:sz w:val="28"/>
          <w:szCs w:val="28"/>
        </w:rPr>
        <w:t>Ответственность за нарушение таможенного права</w:t>
      </w:r>
    </w:p>
    <w:p w:rsidR="003B39B4" w:rsidRDefault="003B39B4" w:rsidP="003B39B4">
      <w:pPr>
        <w:pStyle w:val="a4"/>
        <w:widowControl w:val="0"/>
        <w:shd w:val="clear" w:color="000000" w:fill="auto"/>
        <w:spacing w:before="0" w:beforeAutospacing="0" w:after="0" w:line="360" w:lineRule="auto"/>
        <w:ind w:firstLine="709"/>
        <w:jc w:val="both"/>
        <w:rPr>
          <w:b/>
          <w:sz w:val="28"/>
          <w:szCs w:val="28"/>
        </w:rPr>
      </w:pPr>
    </w:p>
    <w:p w:rsidR="00333CE6" w:rsidRPr="003B39B4" w:rsidRDefault="003B39B4" w:rsidP="003B39B4">
      <w:pPr>
        <w:pStyle w:val="a4"/>
        <w:widowControl w:val="0"/>
        <w:shd w:val="clear" w:color="000000" w:fill="auto"/>
        <w:spacing w:before="0" w:beforeAutospacing="0" w:after="0" w:line="360" w:lineRule="auto"/>
        <w:ind w:firstLine="709"/>
        <w:jc w:val="both"/>
        <w:rPr>
          <w:b/>
          <w:sz w:val="28"/>
          <w:szCs w:val="28"/>
        </w:rPr>
      </w:pPr>
      <w:r>
        <w:rPr>
          <w:b/>
          <w:sz w:val="28"/>
          <w:szCs w:val="28"/>
        </w:rPr>
        <w:br w:type="page"/>
      </w:r>
      <w:r w:rsidR="00B56FD1" w:rsidRPr="003B39B4">
        <w:rPr>
          <w:b/>
          <w:sz w:val="28"/>
          <w:szCs w:val="28"/>
        </w:rPr>
        <w:t>СОДЕРЖАНИЕ</w:t>
      </w:r>
      <w:r w:rsidR="00333CE6" w:rsidRPr="003B39B4">
        <w:rPr>
          <w:b/>
          <w:sz w:val="28"/>
          <w:szCs w:val="28"/>
        </w:rPr>
        <w:t xml:space="preserve"> </w:t>
      </w:r>
    </w:p>
    <w:p w:rsidR="003B39B4" w:rsidRDefault="003B39B4" w:rsidP="003B39B4">
      <w:pPr>
        <w:pStyle w:val="a4"/>
        <w:widowControl w:val="0"/>
        <w:shd w:val="clear" w:color="000000" w:fill="auto"/>
        <w:spacing w:before="0" w:beforeAutospacing="0" w:after="0" w:line="360" w:lineRule="auto"/>
        <w:ind w:firstLine="709"/>
        <w:jc w:val="both"/>
        <w:rPr>
          <w:sz w:val="28"/>
          <w:szCs w:val="28"/>
        </w:rPr>
      </w:pPr>
    </w:p>
    <w:p w:rsidR="003B39B4" w:rsidRPr="003B39B4" w:rsidRDefault="003B39B4" w:rsidP="003B39B4">
      <w:pPr>
        <w:pStyle w:val="a4"/>
        <w:widowControl w:val="0"/>
        <w:shd w:val="clear" w:color="000000" w:fill="auto"/>
        <w:tabs>
          <w:tab w:val="left" w:pos="426"/>
        </w:tabs>
        <w:spacing w:before="0" w:beforeAutospacing="0" w:after="0" w:line="360" w:lineRule="auto"/>
        <w:rPr>
          <w:sz w:val="28"/>
          <w:szCs w:val="28"/>
        </w:rPr>
      </w:pPr>
      <w:r w:rsidRPr="003B39B4">
        <w:rPr>
          <w:sz w:val="28"/>
          <w:szCs w:val="28"/>
        </w:rPr>
        <w:t>Введение</w:t>
      </w:r>
    </w:p>
    <w:p w:rsidR="003B39B4" w:rsidRPr="003B39B4" w:rsidRDefault="003B39B4" w:rsidP="003B39B4">
      <w:pPr>
        <w:pStyle w:val="a4"/>
        <w:widowControl w:val="0"/>
        <w:shd w:val="clear" w:color="000000" w:fill="auto"/>
        <w:tabs>
          <w:tab w:val="left" w:pos="426"/>
        </w:tabs>
        <w:spacing w:before="0" w:beforeAutospacing="0" w:after="0" w:line="360" w:lineRule="auto"/>
        <w:rPr>
          <w:bCs/>
          <w:sz w:val="28"/>
          <w:szCs w:val="28"/>
        </w:rPr>
      </w:pPr>
      <w:r>
        <w:rPr>
          <w:bCs/>
          <w:sz w:val="28"/>
          <w:szCs w:val="28"/>
        </w:rPr>
        <w:t xml:space="preserve">1. </w:t>
      </w:r>
      <w:r w:rsidRPr="003B39B4">
        <w:rPr>
          <w:bCs/>
          <w:sz w:val="28"/>
          <w:szCs w:val="28"/>
        </w:rPr>
        <w:t xml:space="preserve">Административная </w:t>
      </w:r>
      <w:r w:rsidRPr="003B39B4">
        <w:rPr>
          <w:sz w:val="28"/>
          <w:szCs w:val="28"/>
        </w:rPr>
        <w:t>ответственность за нарушение таможенного права</w:t>
      </w:r>
    </w:p>
    <w:p w:rsidR="003B39B4" w:rsidRPr="003B39B4" w:rsidRDefault="003B39B4" w:rsidP="003B39B4">
      <w:pPr>
        <w:pStyle w:val="a4"/>
        <w:widowControl w:val="0"/>
        <w:shd w:val="clear" w:color="000000" w:fill="auto"/>
        <w:tabs>
          <w:tab w:val="left" w:pos="426"/>
        </w:tabs>
        <w:spacing w:before="0" w:beforeAutospacing="0" w:after="0" w:line="360" w:lineRule="auto"/>
        <w:rPr>
          <w:sz w:val="28"/>
          <w:szCs w:val="28"/>
        </w:rPr>
      </w:pPr>
      <w:r>
        <w:rPr>
          <w:sz w:val="28"/>
          <w:szCs w:val="28"/>
        </w:rPr>
        <w:t xml:space="preserve">1.1 </w:t>
      </w:r>
      <w:r w:rsidRPr="003B39B4">
        <w:rPr>
          <w:sz w:val="28"/>
          <w:szCs w:val="28"/>
        </w:rPr>
        <w:t>Принципы перемещения товаров через таможенную гра</w:t>
      </w:r>
      <w:r w:rsidR="004246AD">
        <w:rPr>
          <w:sz w:val="28"/>
          <w:szCs w:val="28"/>
        </w:rPr>
        <w:t>ницу</w:t>
      </w:r>
    </w:p>
    <w:p w:rsidR="003B39B4" w:rsidRPr="003B39B4" w:rsidRDefault="003B39B4" w:rsidP="003B39B4">
      <w:pPr>
        <w:pStyle w:val="a4"/>
        <w:widowControl w:val="0"/>
        <w:shd w:val="clear" w:color="000000" w:fill="auto"/>
        <w:tabs>
          <w:tab w:val="left" w:pos="426"/>
        </w:tabs>
        <w:spacing w:before="0" w:beforeAutospacing="0" w:after="0" w:line="360" w:lineRule="auto"/>
        <w:rPr>
          <w:sz w:val="28"/>
          <w:szCs w:val="28"/>
        </w:rPr>
      </w:pPr>
      <w:r w:rsidRPr="003B39B4">
        <w:rPr>
          <w:sz w:val="28"/>
          <w:szCs w:val="28"/>
        </w:rPr>
        <w:t>1.2 Административные правонарушения таможенных пра</w:t>
      </w:r>
      <w:r w:rsidR="004246AD">
        <w:rPr>
          <w:sz w:val="28"/>
          <w:szCs w:val="28"/>
        </w:rPr>
        <w:t>вил</w:t>
      </w:r>
    </w:p>
    <w:p w:rsidR="003B39B4" w:rsidRPr="003B39B4" w:rsidRDefault="003B39B4" w:rsidP="003B39B4">
      <w:pPr>
        <w:pStyle w:val="a4"/>
        <w:widowControl w:val="0"/>
        <w:shd w:val="clear" w:color="000000" w:fill="auto"/>
        <w:tabs>
          <w:tab w:val="left" w:pos="426"/>
        </w:tabs>
        <w:spacing w:before="0" w:beforeAutospacing="0" w:after="0" w:line="360" w:lineRule="auto"/>
        <w:rPr>
          <w:sz w:val="28"/>
          <w:szCs w:val="28"/>
        </w:rPr>
      </w:pPr>
      <w:r w:rsidRPr="003B39B4">
        <w:rPr>
          <w:bCs/>
          <w:sz w:val="28"/>
          <w:szCs w:val="28"/>
        </w:rPr>
        <w:t>1.3 Виды взысканий за нарушения таможенного права</w:t>
      </w:r>
    </w:p>
    <w:p w:rsidR="003B39B4" w:rsidRPr="003B39B4" w:rsidRDefault="003B39B4" w:rsidP="003B39B4">
      <w:pPr>
        <w:pStyle w:val="a4"/>
        <w:widowControl w:val="0"/>
        <w:shd w:val="clear" w:color="000000" w:fill="auto"/>
        <w:tabs>
          <w:tab w:val="left" w:pos="426"/>
        </w:tabs>
        <w:spacing w:before="0" w:beforeAutospacing="0" w:after="0" w:line="360" w:lineRule="auto"/>
        <w:rPr>
          <w:sz w:val="28"/>
          <w:szCs w:val="28"/>
        </w:rPr>
      </w:pPr>
      <w:r w:rsidRPr="003B39B4">
        <w:rPr>
          <w:bCs/>
          <w:sz w:val="28"/>
          <w:szCs w:val="28"/>
        </w:rPr>
        <w:t>1.4 Производство и рассмотрение дел о нарушении таможенных правил</w:t>
      </w:r>
    </w:p>
    <w:p w:rsidR="003B39B4" w:rsidRPr="003B39B4" w:rsidRDefault="003B39B4" w:rsidP="003B39B4">
      <w:pPr>
        <w:pStyle w:val="a4"/>
        <w:widowControl w:val="0"/>
        <w:shd w:val="clear" w:color="000000" w:fill="auto"/>
        <w:tabs>
          <w:tab w:val="left" w:pos="426"/>
        </w:tabs>
        <w:spacing w:before="0" w:beforeAutospacing="0" w:after="0" w:line="360" w:lineRule="auto"/>
        <w:rPr>
          <w:sz w:val="28"/>
          <w:szCs w:val="28"/>
        </w:rPr>
      </w:pPr>
      <w:r w:rsidRPr="003B39B4">
        <w:rPr>
          <w:sz w:val="28"/>
          <w:szCs w:val="28"/>
        </w:rPr>
        <w:t>2. Уголовная ответственность за нарушение таможенного права</w:t>
      </w:r>
    </w:p>
    <w:p w:rsidR="003B39B4" w:rsidRPr="003B39B4" w:rsidRDefault="004246AD" w:rsidP="003B39B4">
      <w:pPr>
        <w:widowControl w:val="0"/>
        <w:shd w:val="clear" w:color="000000" w:fill="auto"/>
        <w:tabs>
          <w:tab w:val="left" w:pos="426"/>
        </w:tabs>
        <w:spacing w:line="360" w:lineRule="auto"/>
        <w:rPr>
          <w:sz w:val="28"/>
          <w:szCs w:val="28"/>
        </w:rPr>
      </w:pPr>
      <w:r>
        <w:rPr>
          <w:bCs/>
          <w:sz w:val="28"/>
          <w:szCs w:val="28"/>
        </w:rPr>
        <w:t>2.1 Экономическая контрабанда</w:t>
      </w:r>
    </w:p>
    <w:p w:rsidR="003B39B4" w:rsidRPr="003B39B4" w:rsidRDefault="003B39B4" w:rsidP="003B39B4">
      <w:pPr>
        <w:widowControl w:val="0"/>
        <w:shd w:val="clear" w:color="000000" w:fill="auto"/>
        <w:tabs>
          <w:tab w:val="left" w:pos="426"/>
          <w:tab w:val="left" w:pos="10773"/>
        </w:tabs>
        <w:spacing w:line="360" w:lineRule="auto"/>
        <w:rPr>
          <w:sz w:val="28"/>
          <w:szCs w:val="28"/>
        </w:rPr>
      </w:pPr>
      <w:r w:rsidRPr="003B39B4">
        <w:rPr>
          <w:bCs/>
          <w:sz w:val="28"/>
          <w:szCs w:val="28"/>
        </w:rPr>
        <w:t>2.2 Невозвращение из-за границы средств в иностранной валюте</w:t>
      </w:r>
    </w:p>
    <w:p w:rsidR="003B39B4" w:rsidRPr="003B39B4" w:rsidRDefault="003B39B4" w:rsidP="003B39B4">
      <w:pPr>
        <w:widowControl w:val="0"/>
        <w:shd w:val="clear" w:color="000000" w:fill="auto"/>
        <w:tabs>
          <w:tab w:val="left" w:pos="426"/>
        </w:tabs>
        <w:spacing w:line="360" w:lineRule="auto"/>
        <w:rPr>
          <w:bCs/>
          <w:sz w:val="28"/>
          <w:szCs w:val="28"/>
        </w:rPr>
      </w:pPr>
      <w:r w:rsidRPr="003B39B4">
        <w:rPr>
          <w:bCs/>
          <w:sz w:val="28"/>
          <w:szCs w:val="28"/>
        </w:rPr>
        <w:t>2.3 Уклонение от упла</w:t>
      </w:r>
      <w:r w:rsidR="004246AD">
        <w:rPr>
          <w:bCs/>
          <w:sz w:val="28"/>
          <w:szCs w:val="28"/>
        </w:rPr>
        <w:t>ты таможенных платежей и сборов</w:t>
      </w:r>
    </w:p>
    <w:p w:rsidR="003B39B4" w:rsidRPr="003B39B4" w:rsidRDefault="003B39B4" w:rsidP="003B39B4">
      <w:pPr>
        <w:widowControl w:val="0"/>
        <w:shd w:val="clear" w:color="000000" w:fill="auto"/>
        <w:tabs>
          <w:tab w:val="left" w:pos="426"/>
        </w:tabs>
        <w:spacing w:line="360" w:lineRule="auto"/>
        <w:rPr>
          <w:sz w:val="28"/>
          <w:szCs w:val="28"/>
        </w:rPr>
      </w:pPr>
      <w:r w:rsidRPr="003B39B4">
        <w:rPr>
          <w:sz w:val="28"/>
          <w:szCs w:val="28"/>
        </w:rPr>
        <w:t>3. Ответственность должностных лиц таможенных органов</w:t>
      </w:r>
    </w:p>
    <w:p w:rsidR="003B39B4" w:rsidRPr="003B39B4" w:rsidRDefault="003B39B4" w:rsidP="003B39B4">
      <w:pPr>
        <w:pStyle w:val="a4"/>
        <w:widowControl w:val="0"/>
        <w:shd w:val="clear" w:color="000000" w:fill="auto"/>
        <w:tabs>
          <w:tab w:val="left" w:pos="426"/>
        </w:tabs>
        <w:spacing w:before="0" w:beforeAutospacing="0" w:after="0" w:line="360" w:lineRule="auto"/>
        <w:rPr>
          <w:sz w:val="28"/>
          <w:szCs w:val="28"/>
        </w:rPr>
      </w:pPr>
      <w:r w:rsidRPr="003B39B4">
        <w:rPr>
          <w:sz w:val="28"/>
          <w:szCs w:val="28"/>
        </w:rPr>
        <w:t>Заключение</w:t>
      </w:r>
    </w:p>
    <w:p w:rsidR="003B39B4" w:rsidRPr="003B39B4" w:rsidRDefault="003B39B4" w:rsidP="003B39B4">
      <w:pPr>
        <w:pStyle w:val="a4"/>
        <w:widowControl w:val="0"/>
        <w:shd w:val="clear" w:color="000000" w:fill="auto"/>
        <w:tabs>
          <w:tab w:val="left" w:pos="426"/>
        </w:tabs>
        <w:spacing w:before="0" w:beforeAutospacing="0" w:after="0" w:line="360" w:lineRule="auto"/>
        <w:rPr>
          <w:sz w:val="28"/>
          <w:szCs w:val="28"/>
        </w:rPr>
      </w:pPr>
      <w:r w:rsidRPr="003B39B4">
        <w:rPr>
          <w:sz w:val="28"/>
          <w:szCs w:val="28"/>
        </w:rPr>
        <w:t>Список использованной литературы</w:t>
      </w:r>
    </w:p>
    <w:p w:rsidR="00F35AC2" w:rsidRPr="003B39B4" w:rsidRDefault="00F35AC2" w:rsidP="003B39B4">
      <w:pPr>
        <w:pStyle w:val="a4"/>
        <w:widowControl w:val="0"/>
        <w:shd w:val="clear" w:color="000000" w:fill="auto"/>
        <w:spacing w:before="0" w:beforeAutospacing="0" w:after="0" w:line="360" w:lineRule="auto"/>
        <w:ind w:firstLine="709"/>
        <w:jc w:val="both"/>
        <w:rPr>
          <w:b/>
          <w:sz w:val="28"/>
          <w:szCs w:val="28"/>
        </w:rPr>
      </w:pPr>
    </w:p>
    <w:p w:rsidR="00924A83" w:rsidRPr="003B39B4" w:rsidRDefault="003B39B4" w:rsidP="003B39B4">
      <w:pPr>
        <w:pStyle w:val="a4"/>
        <w:widowControl w:val="0"/>
        <w:shd w:val="clear" w:color="000000" w:fill="auto"/>
        <w:spacing w:before="0" w:beforeAutospacing="0" w:after="0" w:line="360" w:lineRule="auto"/>
        <w:ind w:firstLine="709"/>
        <w:jc w:val="both"/>
        <w:rPr>
          <w:b/>
          <w:sz w:val="28"/>
          <w:szCs w:val="28"/>
        </w:rPr>
      </w:pPr>
      <w:r>
        <w:rPr>
          <w:b/>
          <w:sz w:val="28"/>
          <w:szCs w:val="28"/>
        </w:rPr>
        <w:br w:type="page"/>
      </w:r>
      <w:r w:rsidR="001849AA" w:rsidRPr="003B39B4">
        <w:rPr>
          <w:b/>
          <w:sz w:val="28"/>
          <w:szCs w:val="28"/>
        </w:rPr>
        <w:t>В</w:t>
      </w:r>
      <w:r w:rsidR="00D10D13" w:rsidRPr="003B39B4">
        <w:rPr>
          <w:b/>
          <w:sz w:val="28"/>
          <w:szCs w:val="28"/>
        </w:rPr>
        <w:t>ВЕДЕНИЕ</w:t>
      </w:r>
    </w:p>
    <w:p w:rsidR="003B39B4" w:rsidRDefault="003B39B4" w:rsidP="003B39B4">
      <w:pPr>
        <w:pStyle w:val="a4"/>
        <w:widowControl w:val="0"/>
        <w:shd w:val="clear" w:color="000000" w:fill="auto"/>
        <w:spacing w:before="0" w:beforeAutospacing="0" w:after="0" w:line="360" w:lineRule="auto"/>
        <w:ind w:firstLine="709"/>
        <w:jc w:val="both"/>
        <w:rPr>
          <w:sz w:val="28"/>
          <w:szCs w:val="28"/>
        </w:rPr>
      </w:pP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Развитие рыночных отношений в экономике Казахстане, либерализация внешнеэкономической деятельности способствовали значительному повышению интереса к таможенному делу, законодательству по вопросам и проблемам развития таможенной сферы и в конечном итоге к таможенному праву.</w:t>
      </w:r>
      <w:r w:rsidR="006324AF" w:rsidRPr="003B39B4">
        <w:rPr>
          <w:sz w:val="28"/>
          <w:szCs w:val="28"/>
        </w:rPr>
        <w:t xml:space="preserve"> </w:t>
      </w:r>
      <w:r w:rsidRPr="003B39B4">
        <w:rPr>
          <w:sz w:val="28"/>
          <w:szCs w:val="28"/>
        </w:rPr>
        <w:t>Придавая большое государственное значение внешнеэкономическим связям, как важной составной части хозяйственной деятельности, в целях совершенствования управления ими, а также в соответствии с «</w:t>
      </w:r>
      <w:r w:rsidRPr="00DA4DFC">
        <w:rPr>
          <w:sz w:val="28"/>
          <w:szCs w:val="28"/>
        </w:rPr>
        <w:t>Декларацией</w:t>
      </w:r>
      <w:r w:rsidRPr="003B39B4">
        <w:rPr>
          <w:sz w:val="28"/>
          <w:szCs w:val="28"/>
        </w:rPr>
        <w:t xml:space="preserve"> о государственном суверенитете Казахской ССР»[1] , </w:t>
      </w:r>
      <w:r w:rsidRPr="00DA4DFC">
        <w:rPr>
          <w:sz w:val="28"/>
          <w:szCs w:val="28"/>
        </w:rPr>
        <w:t>Законом</w:t>
      </w:r>
      <w:r w:rsidRPr="003B39B4">
        <w:rPr>
          <w:sz w:val="28"/>
          <w:szCs w:val="28"/>
        </w:rPr>
        <w:t xml:space="preserve"> Казахской ССР «Об основных принципах внешнеэкономической деятельности Казахской ССР»[2] и Указом Президента Казахской ССР от 20 декабря </w:t>
      </w:r>
      <w:smartTag w:uri="urn:schemas-microsoft-com:office:smarttags" w:element="metricconverter">
        <w:smartTagPr>
          <w:attr w:name="ProductID" w:val="1990 г"/>
        </w:smartTagPr>
        <w:r w:rsidRPr="003B39B4">
          <w:rPr>
            <w:sz w:val="28"/>
            <w:szCs w:val="28"/>
          </w:rPr>
          <w:t>1990 г</w:t>
        </w:r>
      </w:smartTag>
      <w:r w:rsidRPr="003B39B4">
        <w:rPr>
          <w:sz w:val="28"/>
          <w:szCs w:val="28"/>
        </w:rPr>
        <w:t xml:space="preserve">. о преобразовании Государственного комитета Казахской ССР по внешнеэкономическим связям в Министерство внешнеэкономических связей Казахской ССР Кабинет Министров Казахской ССР[3] основными задачами Министерства </w:t>
      </w:r>
      <w:r w:rsidR="009D7D0C" w:rsidRPr="003B39B4">
        <w:rPr>
          <w:sz w:val="28"/>
          <w:szCs w:val="28"/>
        </w:rPr>
        <w:t>были обозначены</w:t>
      </w:r>
      <w:r w:rsidR="00730A2C" w:rsidRPr="003B39B4">
        <w:rPr>
          <w:sz w:val="28"/>
          <w:szCs w:val="28"/>
        </w:rPr>
        <w:t xml:space="preserve"> пути разработки стратегии </w:t>
      </w:r>
      <w:r w:rsidRPr="003B39B4">
        <w:rPr>
          <w:sz w:val="28"/>
          <w:szCs w:val="28"/>
        </w:rPr>
        <w:t xml:space="preserve">развития внешнеэкономических связей </w:t>
      </w:r>
      <w:r w:rsidR="00730A2C" w:rsidRPr="003B39B4">
        <w:rPr>
          <w:sz w:val="28"/>
          <w:szCs w:val="28"/>
        </w:rPr>
        <w:t>Казахстана</w:t>
      </w:r>
      <w:r w:rsidRPr="003B39B4">
        <w:rPr>
          <w:sz w:val="28"/>
          <w:szCs w:val="28"/>
        </w:rPr>
        <w:t>;</w:t>
      </w:r>
      <w:r w:rsidR="00730A2C" w:rsidRPr="003B39B4">
        <w:rPr>
          <w:sz w:val="28"/>
          <w:szCs w:val="28"/>
        </w:rPr>
        <w:t xml:space="preserve"> </w:t>
      </w:r>
      <w:r w:rsidRPr="003B39B4">
        <w:rPr>
          <w:sz w:val="28"/>
          <w:szCs w:val="28"/>
        </w:rPr>
        <w:t>формирование эффективной организационной структуры управления внешнеэкономическими связями;</w:t>
      </w:r>
      <w:r w:rsidR="00730A2C" w:rsidRPr="003B39B4">
        <w:rPr>
          <w:sz w:val="28"/>
          <w:szCs w:val="28"/>
        </w:rPr>
        <w:t xml:space="preserve"> </w:t>
      </w:r>
      <w:r w:rsidRPr="003B39B4">
        <w:rPr>
          <w:sz w:val="28"/>
          <w:szCs w:val="28"/>
        </w:rPr>
        <w:t>изучение конъюнктуры и прогнозирование на этой основе тенденций развития мировых товарных рынков, международных экономических отношений, методическое, информационное и консультационное обеспечение участников внешнеэкономических связей по ценовым, валютно-финансовым, кредитным, правовым вопросам, а также по качеству и техническим требованиям внешнего рынка к поставляемой на экспорт продукции;</w:t>
      </w:r>
      <w:r w:rsidR="00730A2C" w:rsidRPr="003B39B4">
        <w:rPr>
          <w:sz w:val="28"/>
          <w:szCs w:val="28"/>
        </w:rPr>
        <w:t xml:space="preserve"> </w:t>
      </w:r>
      <w:r w:rsidRPr="003B39B4">
        <w:rPr>
          <w:sz w:val="28"/>
          <w:szCs w:val="28"/>
        </w:rPr>
        <w:t>регулирование торгово-экономических, валютно-финансовых, научно-технических и других отношений участников внешнеэкономических связей республики с иностранными партнерами.</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bookmarkStart w:id="0" w:name="SUB200"/>
      <w:bookmarkStart w:id="1" w:name="SUB400"/>
      <w:bookmarkEnd w:id="0"/>
      <w:bookmarkEnd w:id="1"/>
      <w:r w:rsidRPr="003B39B4">
        <w:rPr>
          <w:sz w:val="28"/>
          <w:szCs w:val="28"/>
        </w:rPr>
        <w:t xml:space="preserve">Принятый государствами Таможенного союза Договор о Таможенном союзе и Едином экономическом пространстве от 26 февраля </w:t>
      </w:r>
      <w:smartTag w:uri="urn:schemas-microsoft-com:office:smarttags" w:element="metricconverter">
        <w:smartTagPr>
          <w:attr w:name="ProductID" w:val="1999 г"/>
        </w:smartTagPr>
        <w:r w:rsidRPr="003B39B4">
          <w:rPr>
            <w:sz w:val="28"/>
            <w:szCs w:val="28"/>
          </w:rPr>
          <w:t>1999 г</w:t>
        </w:r>
      </w:smartTag>
      <w:r w:rsidRPr="003B39B4">
        <w:rPr>
          <w:sz w:val="28"/>
          <w:szCs w:val="28"/>
        </w:rPr>
        <w:t>. предусматривает меры по приданию нового импульса развитию более тесной интеграции, сближению экономики гос</w:t>
      </w:r>
      <w:r w:rsidR="00050009" w:rsidRPr="003B39B4">
        <w:rPr>
          <w:sz w:val="28"/>
          <w:szCs w:val="28"/>
        </w:rPr>
        <w:t>ударств-участников в целях соци</w:t>
      </w:r>
      <w:r w:rsidRPr="003B39B4">
        <w:rPr>
          <w:sz w:val="28"/>
          <w:szCs w:val="28"/>
        </w:rPr>
        <w:t>ального прогресса и улучшения благосостояния народов. Совместными усилиями Казахстана, России, Кыргызстана, Таджикистана и Белоруссии была разработана единая таможенно-тарифной политика с учетом торгово-политических интересов государства, в том числе предложений об установлении, отмене и изменении таможенных пошлин, предоставлении тарифных льгот и преференций, а также об изменении номенклатуры таможенного тарифа с учетом интересов отечественных производителей и потребителей товаров, республиканского бюджета. Были выработаны ответные меры на дискриминационные действия против Республики Казахстан отдельных стран и их союзов в сфере таможенно-тарифной политики.</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В своем указе от 15 августа 2003 года N 1165 О дальнейших мерах по реализации Стратегии развития Казахстана до 2030 года Президент Республики Казахстан обратил внимание на торговую политику РК в частности на перспективы внешней торговли РК, как залог успешного развития экономики Казахстана: «Экономика Казахстана достигла высокой степени открытости, что определяется, во-первых, степенью участия в международном разделении труда, во-вторых, широкой либерализацией внешнеэкономической деятельности. Экономическое развитие, наблюдающееся в Казахстане, за последние годы повлекло за собой одновременное увеличение объемов внешней торговле. В настоящее время Казахстан осуществляет экспортно-импортные операции со 177 странами мира. Заключены торгово-экономические соглашения с более чем 60 странами, с большинством из которых торговля осуществляется на основе режима наибольшего благоприятствования. Со странами СНГ установлен режим свободной торговли, а с Россией, Беларусью и Украиной начата работа по формированию Единого экономического пространства (ЕЭП). В рамках Евразийского экономического сообщества продолжается работа по созданию Таможенного союза и формированию Общего таможенного тарифа.</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Вместе с тем остаются проблемы, связанные с сырьевой направленностью казахстанского экспорта, барьерами со стороны отдельных торговых партнеров, низкой долей продукции обрабатывающих отраслей промышленности, отсутствием системы продвижения и поощрения экспорта товаров и слабым менеджментом на предприятиях, имеющих внешнеторговый потенциал»[4].</w:t>
      </w:r>
    </w:p>
    <w:p w:rsidR="002E5AA3" w:rsidRPr="003B39B4" w:rsidRDefault="002E5AA3"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Особое внимание уделяется вопросам формирования единого экономического пространства (ЕЭП) России, Казахстана, Украины и Беларуси. Они всесторонне обсуждались на заседании Совета руководителей таможенных служб ЕврАзЭС, а также заседаниях групп высокого уровня по созданию ЕЭП. Первый заместитель председателя комитета входит в состав Г</w:t>
      </w:r>
      <w:r w:rsidR="00B9449B" w:rsidRPr="003B39B4">
        <w:rPr>
          <w:sz w:val="28"/>
          <w:szCs w:val="28"/>
        </w:rPr>
        <w:t xml:space="preserve">лавного </w:t>
      </w:r>
      <w:r w:rsidRPr="003B39B4">
        <w:rPr>
          <w:sz w:val="28"/>
          <w:szCs w:val="28"/>
        </w:rPr>
        <w:t>В</w:t>
      </w:r>
      <w:r w:rsidR="00B9449B" w:rsidRPr="003B39B4">
        <w:rPr>
          <w:sz w:val="28"/>
          <w:szCs w:val="28"/>
        </w:rPr>
        <w:t xml:space="preserve">нешнеэкономического </w:t>
      </w:r>
      <w:r w:rsidRPr="003B39B4">
        <w:rPr>
          <w:sz w:val="28"/>
          <w:szCs w:val="28"/>
        </w:rPr>
        <w:t>У</w:t>
      </w:r>
      <w:r w:rsidR="00B9449B" w:rsidRPr="003B39B4">
        <w:rPr>
          <w:sz w:val="28"/>
          <w:szCs w:val="28"/>
        </w:rPr>
        <w:t>правления</w:t>
      </w:r>
      <w:r w:rsidRPr="003B39B4">
        <w:rPr>
          <w:sz w:val="28"/>
          <w:szCs w:val="28"/>
        </w:rPr>
        <w:t>, а ряд должностных работников - в состав рабочих и экспертных групп, которые принимают непосредственное участие в разработке международных правовых документов по формированию ЕЭП. «Так рабочей группой по блоку "Таможенно-тарифное и нетарифное регулирование, таможенное администрирование" разрабатывается 30 международных правовых документов по формированию ЕЭП. Казахстанская сторона разработала семь проектов, в том числе касающихся вопросов определения таможенной стоимости товаров, единых правил применения импортных, экспортных и тарифных квот, единых условий транзита, а также упрощения процедур контроля перемещения физических лиц и принадлежащих им транспортных средств через границы между государствами - участниками единого экономического пространства»</w:t>
      </w:r>
      <w:r w:rsidR="00B9449B" w:rsidRPr="003B39B4">
        <w:rPr>
          <w:sz w:val="28"/>
          <w:szCs w:val="28"/>
        </w:rPr>
        <w:t>.</w:t>
      </w:r>
      <w:r w:rsidRPr="003B39B4">
        <w:rPr>
          <w:sz w:val="28"/>
          <w:szCs w:val="28"/>
        </w:rPr>
        <w:t xml:space="preserve"> [</w:t>
      </w:r>
      <w:r w:rsidR="00B9449B" w:rsidRPr="003B39B4">
        <w:rPr>
          <w:sz w:val="28"/>
          <w:szCs w:val="28"/>
        </w:rPr>
        <w:t>5</w:t>
      </w:r>
      <w:r w:rsidRPr="003B39B4">
        <w:rPr>
          <w:sz w:val="28"/>
          <w:szCs w:val="28"/>
        </w:rPr>
        <w:t>]</w:t>
      </w:r>
    </w:p>
    <w:p w:rsidR="00EB6800" w:rsidRPr="003B39B4" w:rsidRDefault="003D4942"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 xml:space="preserve">Одной из </w:t>
      </w:r>
      <w:r w:rsidR="00EB6800" w:rsidRPr="003B39B4">
        <w:rPr>
          <w:sz w:val="28"/>
          <w:szCs w:val="28"/>
        </w:rPr>
        <w:t>остр</w:t>
      </w:r>
      <w:r w:rsidRPr="003B39B4">
        <w:rPr>
          <w:sz w:val="28"/>
          <w:szCs w:val="28"/>
        </w:rPr>
        <w:t>ых</w:t>
      </w:r>
      <w:r w:rsidR="00EB6800" w:rsidRPr="003B39B4">
        <w:rPr>
          <w:sz w:val="28"/>
          <w:szCs w:val="28"/>
        </w:rPr>
        <w:t xml:space="preserve"> проблем, наносящей серьезный урон экономике Казахстана является нарушение таможенного права. Нарушением таможенного законодательства признаются противоправные действия или бездействия лица, посягающие на установленный порядок перемещения товаров и ТС через таможенную границу, таможенный контроль и таможенное оформление, а также уклонение от уплаты таможенных платежей и налогов.</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За выше перечисленные нарушения законодательства может быть предусмотрена административная и уголовная ответственность в зависимости от степени общественной опасности таких нарушений.</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 xml:space="preserve">Целью данной дипломной работы является исследование вопроса административной и уголовной ответственности за нарушения таможенного права участников внешнеэкономической деятельности, а также </w:t>
      </w:r>
      <w:r w:rsidR="003D4942" w:rsidRPr="003B39B4">
        <w:rPr>
          <w:sz w:val="28"/>
          <w:szCs w:val="28"/>
        </w:rPr>
        <w:t xml:space="preserve">ответственности </w:t>
      </w:r>
      <w:r w:rsidRPr="003B39B4">
        <w:rPr>
          <w:sz w:val="28"/>
          <w:szCs w:val="28"/>
        </w:rPr>
        <w:t>должностных лиц</w:t>
      </w:r>
      <w:r w:rsidR="003D4942" w:rsidRPr="003B39B4">
        <w:rPr>
          <w:sz w:val="28"/>
          <w:szCs w:val="28"/>
        </w:rPr>
        <w:t xml:space="preserve"> за неправомерные решения в области таможенного права.</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Этот вопрос мало изучен в научной литературе, в основном вопросы, касающиеся нарушения таможенного права рассматриваются в других отраслях права и не выделены в отдельные институты исследования. Поэтому автор дипломной работы сделает попытку объединить вопросы различной ответственности за нарушение таможенного права и придать им единую исследовательскую направленность.</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Исследовательская часть дипломной работы опирается на теоретические труды Алибекова С.Т., Сарсембаев М.А..Некрасова В.А.. Джандарбекова И.А., а также в работе использованы материалы уголовного права, административного права, криминологии, социологии и других наук.</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Данная дипломная работа состоит из трех глав. В первой главе рассматривается вопрос об административной ответственности за нарушения таможенного права. Вторая глава посвящена вопросу уголовной ответственности за нарушение таможенного права. В третьей главе дается анализ правовой ответственности должностных лиц за нарушение таможенного права.</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p>
    <w:p w:rsidR="00D10D13" w:rsidRPr="003B39B4" w:rsidRDefault="003B39B4" w:rsidP="003B39B4">
      <w:pPr>
        <w:pStyle w:val="a4"/>
        <w:widowControl w:val="0"/>
        <w:shd w:val="clear" w:color="000000" w:fill="auto"/>
        <w:spacing w:before="0" w:beforeAutospacing="0" w:after="0" w:line="360" w:lineRule="auto"/>
        <w:ind w:firstLine="709"/>
        <w:jc w:val="both"/>
        <w:rPr>
          <w:b/>
          <w:bCs/>
          <w:sz w:val="28"/>
          <w:szCs w:val="28"/>
        </w:rPr>
      </w:pPr>
      <w:r>
        <w:rPr>
          <w:sz w:val="28"/>
          <w:szCs w:val="28"/>
        </w:rPr>
        <w:br w:type="page"/>
      </w:r>
      <w:r w:rsidRPr="003B39B4">
        <w:rPr>
          <w:b/>
          <w:sz w:val="28"/>
          <w:szCs w:val="28"/>
        </w:rPr>
        <w:t xml:space="preserve">1. </w:t>
      </w:r>
      <w:r w:rsidR="00EB6800" w:rsidRPr="003B39B4">
        <w:rPr>
          <w:b/>
          <w:bCs/>
          <w:sz w:val="28"/>
          <w:szCs w:val="28"/>
        </w:rPr>
        <w:t>А</w:t>
      </w:r>
      <w:r w:rsidR="00D10D13" w:rsidRPr="003B39B4">
        <w:rPr>
          <w:b/>
          <w:bCs/>
          <w:sz w:val="28"/>
          <w:szCs w:val="28"/>
        </w:rPr>
        <w:t xml:space="preserve">ДМИНИСТРАТИВНАЯ </w:t>
      </w:r>
      <w:r w:rsidR="00D10D13" w:rsidRPr="003B39B4">
        <w:rPr>
          <w:b/>
          <w:sz w:val="28"/>
          <w:szCs w:val="28"/>
        </w:rPr>
        <w:t>ОТВЕТСТВЕННОСТЬ</w:t>
      </w:r>
      <w:r w:rsidRPr="003B39B4">
        <w:rPr>
          <w:b/>
          <w:sz w:val="28"/>
          <w:szCs w:val="28"/>
        </w:rPr>
        <w:t xml:space="preserve"> </w:t>
      </w:r>
      <w:r w:rsidR="00D10D13" w:rsidRPr="003B39B4">
        <w:rPr>
          <w:b/>
          <w:sz w:val="28"/>
          <w:szCs w:val="28"/>
        </w:rPr>
        <w:t>ЗА НАРУШЕНИЕ ТАМОЖЕННОГО ПРАВА</w:t>
      </w:r>
    </w:p>
    <w:p w:rsidR="001231A0" w:rsidRPr="003B39B4" w:rsidRDefault="001231A0" w:rsidP="003B39B4">
      <w:pPr>
        <w:pStyle w:val="a4"/>
        <w:widowControl w:val="0"/>
        <w:shd w:val="clear" w:color="000000" w:fill="auto"/>
        <w:spacing w:before="0" w:beforeAutospacing="0" w:after="0" w:line="360" w:lineRule="auto"/>
        <w:ind w:firstLine="709"/>
        <w:jc w:val="both"/>
        <w:rPr>
          <w:sz w:val="28"/>
          <w:szCs w:val="28"/>
        </w:rPr>
      </w:pPr>
    </w:p>
    <w:p w:rsidR="001231A0" w:rsidRPr="003B39B4" w:rsidRDefault="003B39B4" w:rsidP="003B39B4">
      <w:pPr>
        <w:pStyle w:val="a4"/>
        <w:widowControl w:val="0"/>
        <w:shd w:val="clear" w:color="000000" w:fill="auto"/>
        <w:spacing w:before="0" w:beforeAutospacing="0" w:after="0" w:line="360" w:lineRule="auto"/>
        <w:ind w:firstLine="709"/>
        <w:jc w:val="both"/>
        <w:rPr>
          <w:b/>
          <w:sz w:val="28"/>
          <w:szCs w:val="28"/>
        </w:rPr>
      </w:pPr>
      <w:r>
        <w:rPr>
          <w:b/>
          <w:sz w:val="28"/>
          <w:szCs w:val="28"/>
        </w:rPr>
        <w:t xml:space="preserve">1.1 </w:t>
      </w:r>
      <w:r w:rsidR="001231A0" w:rsidRPr="003B39B4">
        <w:rPr>
          <w:b/>
          <w:sz w:val="28"/>
          <w:szCs w:val="28"/>
        </w:rPr>
        <w:t>Принципы перемещения т</w:t>
      </w:r>
      <w:r>
        <w:rPr>
          <w:b/>
          <w:sz w:val="28"/>
          <w:szCs w:val="28"/>
        </w:rPr>
        <w:t>оваров через таможенную границу</w:t>
      </w:r>
    </w:p>
    <w:p w:rsidR="003B39B4" w:rsidRDefault="003B39B4" w:rsidP="003B39B4">
      <w:pPr>
        <w:pStyle w:val="a4"/>
        <w:widowControl w:val="0"/>
        <w:shd w:val="clear" w:color="000000" w:fill="auto"/>
        <w:spacing w:before="0" w:beforeAutospacing="0" w:after="0" w:line="360" w:lineRule="auto"/>
        <w:ind w:firstLine="709"/>
        <w:jc w:val="both"/>
        <w:rPr>
          <w:bCs/>
          <w:sz w:val="28"/>
          <w:szCs w:val="28"/>
        </w:rPr>
      </w:pPr>
    </w:p>
    <w:p w:rsidR="000E1BB2" w:rsidRPr="003B39B4" w:rsidRDefault="001231A0"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Основные принципы перемещения товаров и транспортных средств через таможенную границу определены в главе 2 Т</w:t>
      </w:r>
      <w:r w:rsidR="00CD4D79" w:rsidRPr="003B39B4">
        <w:rPr>
          <w:bCs/>
          <w:sz w:val="28"/>
          <w:szCs w:val="28"/>
        </w:rPr>
        <w:t xml:space="preserve">аможенного </w:t>
      </w:r>
      <w:r w:rsidRPr="003B39B4">
        <w:rPr>
          <w:bCs/>
          <w:sz w:val="28"/>
          <w:szCs w:val="28"/>
        </w:rPr>
        <w:t>К</w:t>
      </w:r>
      <w:r w:rsidR="00CD4D79" w:rsidRPr="003B39B4">
        <w:rPr>
          <w:bCs/>
          <w:sz w:val="28"/>
          <w:szCs w:val="28"/>
        </w:rPr>
        <w:t xml:space="preserve">одекса </w:t>
      </w:r>
      <w:r w:rsidRPr="003B39B4">
        <w:rPr>
          <w:bCs/>
          <w:sz w:val="28"/>
          <w:szCs w:val="28"/>
        </w:rPr>
        <w:t>Р</w:t>
      </w:r>
      <w:r w:rsidR="00CD4D79" w:rsidRPr="003B39B4">
        <w:rPr>
          <w:bCs/>
          <w:sz w:val="28"/>
          <w:szCs w:val="28"/>
        </w:rPr>
        <w:t xml:space="preserve">еспублики Казахстана </w:t>
      </w:r>
      <w:r w:rsidR="000F0894" w:rsidRPr="003B39B4">
        <w:rPr>
          <w:bCs/>
          <w:sz w:val="28"/>
          <w:szCs w:val="28"/>
        </w:rPr>
        <w:t>(далее ТК РК)</w:t>
      </w:r>
      <w:r w:rsidR="00B52DD9" w:rsidRPr="003B39B4">
        <w:rPr>
          <w:bCs/>
          <w:sz w:val="28"/>
          <w:szCs w:val="28"/>
        </w:rPr>
        <w:t>.</w:t>
      </w:r>
      <w:r w:rsidR="000E1BB2" w:rsidRPr="003B39B4">
        <w:rPr>
          <w:sz w:val="28"/>
          <w:szCs w:val="28"/>
        </w:rPr>
        <w:t>[</w:t>
      </w:r>
      <w:r w:rsidR="00E80E6C" w:rsidRPr="003B39B4">
        <w:rPr>
          <w:sz w:val="28"/>
          <w:szCs w:val="28"/>
        </w:rPr>
        <w:t>6</w:t>
      </w:r>
      <w:r w:rsidR="000E1BB2" w:rsidRPr="003B39B4">
        <w:rPr>
          <w:sz w:val="28"/>
          <w:szCs w:val="28"/>
        </w:rPr>
        <w:t>]</w:t>
      </w:r>
    </w:p>
    <w:p w:rsidR="000E1BB2" w:rsidRPr="003B39B4" w:rsidRDefault="001231A0"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1. П</w:t>
      </w:r>
      <w:r w:rsidRPr="003B39B4">
        <w:rPr>
          <w:sz w:val="28"/>
          <w:szCs w:val="28"/>
        </w:rPr>
        <w:t>ринцип обеспечения провоза товара через таможенные границы государств.</w:t>
      </w:r>
      <w:r w:rsidRPr="003B39B4">
        <w:rPr>
          <w:bCs/>
          <w:sz w:val="28"/>
          <w:szCs w:val="28"/>
        </w:rPr>
        <w:t xml:space="preserve"> Все лица на равных основаниях имеют право на перемещение товаров и транспортных средств через таможенную границу, а также транзит через таможенную территорию РК, за исключением случаев, предусмотренных ТК РК и международными договорами, ратифицированными РК (ст. 8 ТК РК)</w:t>
      </w:r>
      <w:r w:rsidR="00B52DD9" w:rsidRPr="003B39B4">
        <w:rPr>
          <w:bCs/>
          <w:sz w:val="28"/>
          <w:szCs w:val="28"/>
        </w:rPr>
        <w:t>.</w:t>
      </w:r>
      <w:r w:rsidR="000E1BB2" w:rsidRPr="003B39B4">
        <w:rPr>
          <w:bCs/>
          <w:sz w:val="28"/>
          <w:szCs w:val="28"/>
        </w:rPr>
        <w:t xml:space="preserve"> </w:t>
      </w:r>
      <w:r w:rsidR="000E1BB2" w:rsidRPr="003B39B4">
        <w:rPr>
          <w:sz w:val="28"/>
          <w:szCs w:val="28"/>
        </w:rPr>
        <w:t>[</w:t>
      </w:r>
      <w:r w:rsidR="00E80E6C" w:rsidRPr="003B39B4">
        <w:rPr>
          <w:sz w:val="28"/>
          <w:szCs w:val="28"/>
        </w:rPr>
        <w:t>6</w:t>
      </w:r>
      <w:r w:rsidR="000E1BB2" w:rsidRPr="003B39B4">
        <w:rPr>
          <w:sz w:val="28"/>
          <w:szCs w:val="28"/>
        </w:rPr>
        <w:t>]</w:t>
      </w:r>
    </w:p>
    <w:p w:rsidR="003B39B4" w:rsidRDefault="001231A0"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 xml:space="preserve">2. </w:t>
      </w:r>
      <w:r w:rsidRPr="003B39B4">
        <w:rPr>
          <w:sz w:val="28"/>
          <w:szCs w:val="28"/>
        </w:rPr>
        <w:t>Принцип запрета провоза через таможенные границы товаров, т. е. соблюдение мер нетарифного регулирования при перемещении товаров и ТС через таможенную границу РК, означает запрет перемещения товаров, наносящих урон национальным</w:t>
      </w:r>
      <w:r w:rsidR="003B39B4" w:rsidRPr="003B39B4">
        <w:rPr>
          <w:sz w:val="28"/>
          <w:szCs w:val="28"/>
        </w:rPr>
        <w:t xml:space="preserve"> </w:t>
      </w:r>
      <w:r w:rsidRPr="003B39B4">
        <w:rPr>
          <w:sz w:val="28"/>
          <w:szCs w:val="28"/>
        </w:rPr>
        <w:t>и общечеловеческим ценностям. Ввоз и вывоз таких товаров на таможенную территорию запрещен внутригосударственным законодательством и международно-правовыми актами, исходя из интересов государственной безопасности, морально-нравственных интересов, защиты здоровья и жизни населения, охраны окружающей среды, животных, растений, охраной художественного, исторического и археологического достояния страны и зарубежных стран, защиты права собственности, защиты интересов потребителей ввозимых товаров и исходя из других жизненно важных интересов РК. Запрещенные к ввозу или провозу товары должны быть незамедлительно возвращены либо выдворены за пределы РК, если не предусмотрена</w:t>
      </w:r>
      <w:r w:rsidR="003B39B4" w:rsidRPr="003B39B4">
        <w:rPr>
          <w:sz w:val="28"/>
          <w:szCs w:val="28"/>
        </w:rPr>
        <w:t xml:space="preserve"> </w:t>
      </w:r>
      <w:r w:rsidRPr="003B39B4">
        <w:rPr>
          <w:sz w:val="28"/>
          <w:szCs w:val="28"/>
        </w:rPr>
        <w:t>санкция в виде конфискации (ст. 12 ТК РК)</w:t>
      </w:r>
      <w:r w:rsidR="000E1BB2" w:rsidRPr="003B39B4">
        <w:rPr>
          <w:sz w:val="28"/>
          <w:szCs w:val="28"/>
        </w:rPr>
        <w:t>.</w:t>
      </w:r>
      <w:r w:rsidRPr="003B39B4">
        <w:rPr>
          <w:sz w:val="28"/>
          <w:szCs w:val="28"/>
        </w:rPr>
        <w:t xml:space="preserve"> [</w:t>
      </w:r>
      <w:r w:rsidR="00E80E6C" w:rsidRPr="003B39B4">
        <w:rPr>
          <w:sz w:val="28"/>
          <w:szCs w:val="28"/>
        </w:rPr>
        <w:t>6</w:t>
      </w:r>
      <w:r w:rsidRPr="003B39B4">
        <w:rPr>
          <w:sz w:val="28"/>
          <w:szCs w:val="28"/>
        </w:rPr>
        <w:t>]</w:t>
      </w:r>
      <w:r w:rsidR="003B39B4" w:rsidRPr="003B39B4">
        <w:rPr>
          <w:sz w:val="28"/>
          <w:szCs w:val="28"/>
        </w:rPr>
        <w:t xml:space="preserve"> </w:t>
      </w:r>
    </w:p>
    <w:p w:rsidR="00587CF9" w:rsidRPr="003B39B4" w:rsidRDefault="001231A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Хранение запрещенных товаров на складе предусмотрено в течении</w:t>
      </w:r>
      <w:r w:rsidR="003B39B4" w:rsidRPr="003B39B4">
        <w:rPr>
          <w:sz w:val="28"/>
          <w:szCs w:val="28"/>
        </w:rPr>
        <w:t xml:space="preserve"> </w:t>
      </w:r>
      <w:r w:rsidRPr="003B39B4">
        <w:rPr>
          <w:sz w:val="28"/>
          <w:szCs w:val="28"/>
        </w:rPr>
        <w:t xml:space="preserve">трех суток. После происшествия этого времени товары переходят под иной таможенный режим. Если таможенный режим не будет заявлен, то товары переходят в собственность государства. </w:t>
      </w:r>
      <w:r w:rsidRPr="003B39B4">
        <w:rPr>
          <w:bCs/>
          <w:sz w:val="28"/>
          <w:szCs w:val="28"/>
        </w:rPr>
        <w:t>Запреты</w:t>
      </w:r>
      <w:r w:rsidRPr="003B39B4">
        <w:rPr>
          <w:sz w:val="28"/>
          <w:szCs w:val="28"/>
        </w:rPr>
        <w:t xml:space="preserve"> </w:t>
      </w:r>
      <w:r w:rsidRPr="003B39B4">
        <w:rPr>
          <w:bCs/>
          <w:sz w:val="28"/>
          <w:szCs w:val="28"/>
        </w:rPr>
        <w:t>на ввоз в Республику Казахстан и вывоз из Республики</w:t>
      </w:r>
      <w:r w:rsidRPr="003B39B4">
        <w:rPr>
          <w:sz w:val="28"/>
          <w:szCs w:val="28"/>
        </w:rPr>
        <w:t xml:space="preserve"> </w:t>
      </w:r>
      <w:r w:rsidRPr="003B39B4">
        <w:rPr>
          <w:bCs/>
          <w:sz w:val="28"/>
          <w:szCs w:val="28"/>
        </w:rPr>
        <w:t xml:space="preserve">Казахстан товаров и транспортных средств </w:t>
      </w:r>
      <w:r w:rsidRPr="003B39B4">
        <w:rPr>
          <w:sz w:val="28"/>
          <w:szCs w:val="28"/>
        </w:rPr>
        <w:t>утверждены</w:t>
      </w:r>
      <w:r w:rsidR="003B39B4" w:rsidRPr="003B39B4">
        <w:rPr>
          <w:sz w:val="28"/>
          <w:szCs w:val="28"/>
        </w:rPr>
        <w:t xml:space="preserve"> </w:t>
      </w:r>
      <w:r w:rsidR="000E1BB2" w:rsidRPr="003B39B4">
        <w:rPr>
          <w:bCs/>
          <w:sz w:val="28"/>
          <w:szCs w:val="28"/>
        </w:rPr>
        <w:t xml:space="preserve">Постановлением </w:t>
      </w:r>
      <w:r w:rsidRPr="003B39B4">
        <w:rPr>
          <w:sz w:val="28"/>
          <w:szCs w:val="28"/>
        </w:rPr>
        <w:t>Правительства</w:t>
      </w:r>
      <w:r w:rsidRPr="003B39B4">
        <w:rPr>
          <w:bCs/>
          <w:sz w:val="28"/>
          <w:szCs w:val="28"/>
        </w:rPr>
        <w:t xml:space="preserve"> </w:t>
      </w:r>
      <w:r w:rsidRPr="003B39B4">
        <w:rPr>
          <w:sz w:val="28"/>
          <w:szCs w:val="28"/>
        </w:rPr>
        <w:t>Республики Казахстан</w:t>
      </w:r>
      <w:r w:rsidRPr="003B39B4">
        <w:rPr>
          <w:bCs/>
          <w:sz w:val="28"/>
          <w:szCs w:val="28"/>
        </w:rPr>
        <w:t xml:space="preserve"> </w:t>
      </w:r>
      <w:r w:rsidRPr="003B39B4">
        <w:rPr>
          <w:sz w:val="28"/>
          <w:szCs w:val="28"/>
        </w:rPr>
        <w:t>от 10 июля 2003 года № 681.</w:t>
      </w:r>
      <w:r w:rsidR="000E1BB2" w:rsidRPr="003B39B4">
        <w:rPr>
          <w:sz w:val="28"/>
          <w:szCs w:val="28"/>
        </w:rPr>
        <w:t xml:space="preserve"> </w:t>
      </w:r>
      <w:r w:rsidR="005D56C1" w:rsidRPr="003B39B4">
        <w:rPr>
          <w:sz w:val="28"/>
          <w:szCs w:val="28"/>
        </w:rPr>
        <w:t>«</w:t>
      </w:r>
      <w:r w:rsidRPr="003B39B4">
        <w:rPr>
          <w:sz w:val="28"/>
          <w:szCs w:val="28"/>
        </w:rPr>
        <w:t>К т</w:t>
      </w:r>
      <w:r w:rsidRPr="003B39B4">
        <w:rPr>
          <w:bCs/>
          <w:sz w:val="28"/>
          <w:szCs w:val="28"/>
        </w:rPr>
        <w:t>оварам, запрещенные к ввозу в Республику Казахстан относятся: о</w:t>
      </w:r>
      <w:r w:rsidRPr="003B39B4">
        <w:rPr>
          <w:sz w:val="28"/>
          <w:szCs w:val="28"/>
        </w:rPr>
        <w:t>ружие всякого рода военных образцов и боеприпасы к нему, оружие массового поражения, а также материалы и оборудование, которые могут быть использованы при создании оружия массового; наркотические средства, психотропные вещества и прекурсоры, а также приспособления для их употребления; печатные и изобразительные материалы, направленные на подрыв государственного и общественного строя, пропагандирующие войну, терроризм, насилие, расизм, а также материалы порнографического содержания; озоноразрушающие вещества</w:t>
      </w:r>
      <w:r w:rsidR="005D56C1" w:rsidRPr="003B39B4">
        <w:rPr>
          <w:sz w:val="28"/>
          <w:szCs w:val="28"/>
        </w:rPr>
        <w:t>» [</w:t>
      </w:r>
      <w:r w:rsidR="00E80E6C" w:rsidRPr="003B39B4">
        <w:rPr>
          <w:sz w:val="28"/>
          <w:szCs w:val="28"/>
        </w:rPr>
        <w:t>7</w:t>
      </w:r>
      <w:r w:rsidR="005D56C1" w:rsidRPr="003B39B4">
        <w:rPr>
          <w:sz w:val="28"/>
          <w:szCs w:val="28"/>
        </w:rPr>
        <w:t>]</w:t>
      </w:r>
      <w:r w:rsidRPr="003B39B4">
        <w:rPr>
          <w:sz w:val="28"/>
          <w:szCs w:val="28"/>
        </w:rPr>
        <w:t xml:space="preserve">. Товары, ограниченные к ввозу </w:t>
      </w:r>
      <w:r w:rsidRPr="003B39B4">
        <w:rPr>
          <w:bCs/>
          <w:sz w:val="28"/>
          <w:szCs w:val="28"/>
        </w:rPr>
        <w:t xml:space="preserve">на </w:t>
      </w:r>
      <w:r w:rsidRPr="003B39B4">
        <w:rPr>
          <w:sz w:val="28"/>
          <w:szCs w:val="28"/>
        </w:rPr>
        <w:t xml:space="preserve">таможенную территорию РК, допускаются к ввозу (а в случаях, предусмотренных ТК РК, — выпускаются таможенными органами) при соблюдении требований и условий, установленных международными </w:t>
      </w:r>
      <w:r w:rsidRPr="003B39B4">
        <w:rPr>
          <w:bCs/>
          <w:sz w:val="28"/>
          <w:szCs w:val="28"/>
        </w:rPr>
        <w:t xml:space="preserve">договорами РК </w:t>
      </w:r>
      <w:r w:rsidRPr="003B39B4">
        <w:rPr>
          <w:sz w:val="28"/>
          <w:szCs w:val="28"/>
        </w:rPr>
        <w:t xml:space="preserve">или законодательством РК. К товарам, запрещенным к вывозу, кроме перечисленных, относятся: произведения искусства, предметы старины и иные предметы, представляющие значительную художественную, историческую, научную или культурную ценность; представители животного и растительного мира, занесенные в Красную книгу и рога сайгака; </w:t>
      </w:r>
      <w:r w:rsidRPr="00DA4DFC">
        <w:rPr>
          <w:sz w:val="28"/>
          <w:szCs w:val="28"/>
        </w:rPr>
        <w:t>аннулированные ценные бумаги</w:t>
      </w:r>
      <w:r w:rsidRPr="003B39B4">
        <w:rPr>
          <w:sz w:val="28"/>
          <w:szCs w:val="28"/>
        </w:rPr>
        <w:t xml:space="preserve">. Указанные выше товары и предметы могут быть вывезены в соответствии с </w:t>
      </w:r>
      <w:r w:rsidRPr="00DA4DFC">
        <w:rPr>
          <w:sz w:val="28"/>
          <w:szCs w:val="28"/>
        </w:rPr>
        <w:t>законодательными актами</w:t>
      </w:r>
      <w:r w:rsidRPr="003B39B4">
        <w:rPr>
          <w:sz w:val="28"/>
          <w:szCs w:val="28"/>
        </w:rPr>
        <w:t xml:space="preserve"> Республики Казахстан, решениями Правительства Республики Казахстан или по особым разрешениям Министерства культуры, информации и общественного согласия РК, а также в соответствии с </w:t>
      </w:r>
      <w:r w:rsidRPr="00DA4DFC">
        <w:rPr>
          <w:sz w:val="28"/>
          <w:szCs w:val="28"/>
        </w:rPr>
        <w:t>Конвенци</w:t>
      </w:r>
      <w:r w:rsidRPr="003B39B4">
        <w:rPr>
          <w:sz w:val="28"/>
          <w:szCs w:val="28"/>
        </w:rPr>
        <w:t>ей о международной торговле видами дикой фауны и флоры, находящимися под угрозой исчезновения</w:t>
      </w:r>
      <w:r w:rsidR="00587CF9" w:rsidRPr="003B39B4">
        <w:rPr>
          <w:sz w:val="28"/>
          <w:szCs w:val="28"/>
        </w:rPr>
        <w:t>. [</w:t>
      </w:r>
      <w:r w:rsidR="00E80E6C" w:rsidRPr="003B39B4">
        <w:rPr>
          <w:sz w:val="28"/>
          <w:szCs w:val="28"/>
        </w:rPr>
        <w:t>8</w:t>
      </w:r>
      <w:r w:rsidR="00587CF9" w:rsidRPr="003B39B4">
        <w:rPr>
          <w:sz w:val="28"/>
          <w:szCs w:val="28"/>
        </w:rPr>
        <w:t xml:space="preserve">] </w:t>
      </w:r>
    </w:p>
    <w:p w:rsidR="001231A0" w:rsidRPr="003B39B4" w:rsidRDefault="001231A0" w:rsidP="003B39B4">
      <w:pPr>
        <w:widowControl w:val="0"/>
        <w:shd w:val="clear" w:color="000000" w:fill="auto"/>
        <w:spacing w:line="360" w:lineRule="auto"/>
        <w:ind w:firstLine="709"/>
        <w:jc w:val="both"/>
        <w:rPr>
          <w:sz w:val="28"/>
          <w:szCs w:val="28"/>
        </w:rPr>
      </w:pPr>
      <w:r w:rsidRPr="003B39B4">
        <w:rPr>
          <w:sz w:val="28"/>
          <w:szCs w:val="28"/>
        </w:rPr>
        <w:t>Ограничения действуют при прямых указаниях на это в законодательстве РК и</w:t>
      </w:r>
      <w:r w:rsidR="003B39B4" w:rsidRPr="003B39B4">
        <w:rPr>
          <w:sz w:val="28"/>
          <w:szCs w:val="28"/>
        </w:rPr>
        <w:t xml:space="preserve"> </w:t>
      </w:r>
      <w:r w:rsidRPr="003B39B4">
        <w:rPr>
          <w:sz w:val="28"/>
          <w:szCs w:val="28"/>
        </w:rPr>
        <w:t>(или) в нормах международных соглашений Казахстана. Необходимо учесть, что акты, устанавливающие такие ограничения, должны быть опубликованы не менее чем за 30 дней до введения санкций. Ограничения могут быть временными и постоянными. Исходя из мер экономической политики РК на данный период времени. Расходы, возникшие у лиц, указанных в ст. 12 ТК РК, декларантов, перевозчиков или иных лиц в связи с соблюдением запретов и ограничений на ввоз товаров на таможенную территорию РК или их вывоз с этой территории таможенными органами не возмещаются.</w:t>
      </w:r>
    </w:p>
    <w:p w:rsidR="001231A0" w:rsidRPr="003B39B4" w:rsidRDefault="001231A0" w:rsidP="003B39B4">
      <w:pPr>
        <w:widowControl w:val="0"/>
        <w:shd w:val="clear" w:color="000000" w:fill="auto"/>
        <w:spacing w:line="360" w:lineRule="auto"/>
        <w:ind w:firstLine="709"/>
        <w:jc w:val="both"/>
        <w:rPr>
          <w:sz w:val="28"/>
          <w:szCs w:val="28"/>
        </w:rPr>
      </w:pPr>
      <w:r w:rsidRPr="003B39B4">
        <w:rPr>
          <w:sz w:val="28"/>
          <w:szCs w:val="28"/>
        </w:rPr>
        <w:t>3. Принцип обязательного таможенного оформления товаров и ТС, перемещаемых через таможенную границу и таможенного контроля. Все товары и транспортные средства, перемещаемые через таможенную границу, согласно ст. 10 ТК Р</w:t>
      </w:r>
      <w:r w:rsidR="00794C7C" w:rsidRPr="003B39B4">
        <w:rPr>
          <w:sz w:val="28"/>
          <w:szCs w:val="28"/>
        </w:rPr>
        <w:t>К</w:t>
      </w:r>
      <w:r w:rsidRPr="003B39B4">
        <w:rPr>
          <w:sz w:val="28"/>
          <w:szCs w:val="28"/>
        </w:rPr>
        <w:t xml:space="preserve">, подлежат таможенному оформлению в порядке и на условиях, которые предусмотрены ТК РК и таможенному контролю согласно ст. 15 ТК РК. </w:t>
      </w:r>
      <w:r w:rsidR="00E80E6C" w:rsidRPr="003B39B4">
        <w:rPr>
          <w:sz w:val="28"/>
          <w:szCs w:val="28"/>
        </w:rPr>
        <w:t>[6]</w:t>
      </w:r>
    </w:p>
    <w:p w:rsidR="001231A0" w:rsidRPr="003B39B4" w:rsidRDefault="001231A0" w:rsidP="003B39B4">
      <w:pPr>
        <w:widowControl w:val="0"/>
        <w:shd w:val="clear" w:color="000000" w:fill="auto"/>
        <w:spacing w:line="360" w:lineRule="auto"/>
        <w:ind w:firstLine="709"/>
        <w:jc w:val="both"/>
        <w:rPr>
          <w:sz w:val="28"/>
          <w:szCs w:val="28"/>
        </w:rPr>
      </w:pPr>
      <w:r w:rsidRPr="003B39B4">
        <w:rPr>
          <w:sz w:val="28"/>
          <w:szCs w:val="28"/>
        </w:rPr>
        <w:t>4. При осуществлении таможенного оформления и контроля таможенные органы и их должностные лица не вправе устанавливать требования и ограничения, не предусмотренные актами таможенного законодательства или иными правовыми актами Республики Казахстан.</w:t>
      </w:r>
    </w:p>
    <w:p w:rsidR="001231A0" w:rsidRPr="003B39B4" w:rsidRDefault="001231A0" w:rsidP="003B39B4">
      <w:pPr>
        <w:widowControl w:val="0"/>
        <w:shd w:val="clear" w:color="000000" w:fill="auto"/>
        <w:spacing w:line="360" w:lineRule="auto"/>
        <w:ind w:firstLine="709"/>
        <w:jc w:val="both"/>
        <w:rPr>
          <w:sz w:val="28"/>
          <w:szCs w:val="28"/>
        </w:rPr>
      </w:pPr>
      <w:r w:rsidRPr="003B39B4">
        <w:rPr>
          <w:sz w:val="28"/>
          <w:szCs w:val="28"/>
        </w:rPr>
        <w:t>5. Требования таможенных органов, предъявляемые при осуществлении таможенного оформления и таможенного контроля, не могут служить препятствием для перемещения товаров и транспортных средств через таможенную границу и осуществления деятельности в области таможенного дела в большей степени, чем это минимально необходимо для обеспечения соблюдения актов таможенного законодательства.</w:t>
      </w:r>
    </w:p>
    <w:p w:rsidR="001231A0" w:rsidRPr="003B39B4" w:rsidRDefault="001231A0" w:rsidP="003B39B4">
      <w:pPr>
        <w:widowControl w:val="0"/>
        <w:shd w:val="clear" w:color="000000" w:fill="auto"/>
        <w:spacing w:line="360" w:lineRule="auto"/>
        <w:ind w:firstLine="709"/>
        <w:jc w:val="both"/>
        <w:rPr>
          <w:sz w:val="28"/>
          <w:szCs w:val="28"/>
        </w:rPr>
      </w:pPr>
      <w:r w:rsidRPr="003B39B4">
        <w:rPr>
          <w:sz w:val="28"/>
          <w:szCs w:val="28"/>
        </w:rPr>
        <w:t>6. Никто не вправе пользоваться и распоряжаться товарами и транспортными средствами до их выпуска иначе как в порядке и на условиях, которые предусмотрены таможенным законодательством РК (ст.13 ТК РК).</w:t>
      </w:r>
      <w:r w:rsidR="00E80E6C" w:rsidRPr="003B39B4">
        <w:rPr>
          <w:sz w:val="28"/>
          <w:szCs w:val="28"/>
        </w:rPr>
        <w:t xml:space="preserve"> [6]</w:t>
      </w:r>
    </w:p>
    <w:p w:rsidR="001231A0" w:rsidRPr="003B39B4" w:rsidRDefault="001231A0" w:rsidP="003B39B4">
      <w:pPr>
        <w:widowControl w:val="0"/>
        <w:shd w:val="clear" w:color="000000" w:fill="auto"/>
        <w:spacing w:line="360" w:lineRule="auto"/>
        <w:ind w:firstLine="709"/>
        <w:jc w:val="both"/>
        <w:rPr>
          <w:sz w:val="28"/>
          <w:szCs w:val="28"/>
        </w:rPr>
      </w:pPr>
      <w:r w:rsidRPr="003B39B4">
        <w:rPr>
          <w:sz w:val="28"/>
          <w:szCs w:val="28"/>
        </w:rPr>
        <w:t>После выпуска товаров и транспортных средств пользование и распоряжение ими осуществляются в соответствии с заявленным таможенным режимом.</w:t>
      </w:r>
    </w:p>
    <w:p w:rsidR="001231A0" w:rsidRPr="003B39B4" w:rsidRDefault="001231A0" w:rsidP="003B39B4">
      <w:pPr>
        <w:widowControl w:val="0"/>
        <w:shd w:val="clear" w:color="000000" w:fill="auto"/>
        <w:spacing w:line="360" w:lineRule="auto"/>
        <w:ind w:firstLine="709"/>
        <w:jc w:val="both"/>
        <w:rPr>
          <w:sz w:val="28"/>
          <w:szCs w:val="28"/>
        </w:rPr>
      </w:pPr>
      <w:r w:rsidRPr="003B39B4">
        <w:rPr>
          <w:sz w:val="28"/>
          <w:szCs w:val="28"/>
        </w:rPr>
        <w:t>7. Обязанность по совершению таможенных операций для выпуска товаров несут:</w:t>
      </w:r>
    </w:p>
    <w:p w:rsidR="003B39B4" w:rsidRDefault="001231A0" w:rsidP="003B39B4">
      <w:pPr>
        <w:widowControl w:val="0"/>
        <w:numPr>
          <w:ilvl w:val="0"/>
          <w:numId w:val="6"/>
        </w:numPr>
        <w:shd w:val="clear" w:color="000000" w:fill="auto"/>
        <w:tabs>
          <w:tab w:val="left" w:pos="62"/>
          <w:tab w:val="left" w:pos="283"/>
        </w:tabs>
        <w:autoSpaceDE w:val="0"/>
        <w:spacing w:line="360" w:lineRule="auto"/>
        <w:ind w:firstLine="709"/>
        <w:jc w:val="both"/>
        <w:rPr>
          <w:sz w:val="28"/>
          <w:szCs w:val="28"/>
        </w:rPr>
      </w:pPr>
      <w:r w:rsidRPr="003B39B4">
        <w:rPr>
          <w:sz w:val="28"/>
          <w:szCs w:val="28"/>
        </w:rPr>
        <w:t xml:space="preserve">если перемещение товаров через таможенную границу осуществляется в соответствии </w:t>
      </w:r>
      <w:r w:rsidRPr="003B39B4">
        <w:rPr>
          <w:bCs/>
          <w:sz w:val="28"/>
          <w:szCs w:val="28"/>
        </w:rPr>
        <w:t xml:space="preserve">с </w:t>
      </w:r>
      <w:r w:rsidRPr="003B39B4">
        <w:rPr>
          <w:sz w:val="28"/>
          <w:szCs w:val="28"/>
        </w:rPr>
        <w:t>внешнеэкономической сделкой, заключенной казахстанским лицом, — казахстанское лицо, которое заключило такую сделку или от имени либо по поручению которого эта сделка заключена;</w:t>
      </w:r>
    </w:p>
    <w:p w:rsidR="001231A0" w:rsidRPr="003B39B4" w:rsidRDefault="001231A0" w:rsidP="003B39B4">
      <w:pPr>
        <w:widowControl w:val="0"/>
        <w:numPr>
          <w:ilvl w:val="0"/>
          <w:numId w:val="6"/>
        </w:numPr>
        <w:shd w:val="clear" w:color="000000" w:fill="auto"/>
        <w:tabs>
          <w:tab w:val="left" w:pos="62"/>
          <w:tab w:val="left" w:pos="283"/>
        </w:tabs>
        <w:autoSpaceDE w:val="0"/>
        <w:spacing w:line="360" w:lineRule="auto"/>
        <w:ind w:firstLine="709"/>
        <w:jc w:val="both"/>
        <w:rPr>
          <w:sz w:val="28"/>
          <w:szCs w:val="28"/>
        </w:rPr>
      </w:pPr>
      <w:r w:rsidRPr="003B39B4">
        <w:rPr>
          <w:sz w:val="28"/>
          <w:szCs w:val="28"/>
        </w:rPr>
        <w:t>если перемещение товаров через таможенную границу осуществляется без заключения внешнеэкономической сделки казахстанским лицом:</w:t>
      </w:r>
    </w:p>
    <w:p w:rsidR="001231A0" w:rsidRPr="003B39B4" w:rsidRDefault="001231A0" w:rsidP="003B39B4">
      <w:pPr>
        <w:widowControl w:val="0"/>
        <w:numPr>
          <w:ilvl w:val="0"/>
          <w:numId w:val="7"/>
        </w:numPr>
        <w:shd w:val="clear" w:color="000000" w:fill="auto"/>
        <w:tabs>
          <w:tab w:val="left" w:pos="327"/>
          <w:tab w:val="left" w:pos="557"/>
        </w:tabs>
        <w:autoSpaceDE w:val="0"/>
        <w:spacing w:line="360" w:lineRule="auto"/>
        <w:ind w:firstLine="709"/>
        <w:jc w:val="both"/>
        <w:rPr>
          <w:sz w:val="28"/>
          <w:szCs w:val="28"/>
        </w:rPr>
      </w:pPr>
      <w:r w:rsidRPr="003B39B4">
        <w:rPr>
          <w:sz w:val="28"/>
          <w:szCs w:val="28"/>
        </w:rPr>
        <w:t xml:space="preserve">лицо, имеющее право владения и (или) право пользования товарами </w:t>
      </w:r>
      <w:r w:rsidRPr="003B39B4">
        <w:rPr>
          <w:bCs/>
          <w:sz w:val="28"/>
          <w:szCs w:val="28"/>
        </w:rPr>
        <w:t xml:space="preserve">на </w:t>
      </w:r>
      <w:r w:rsidRPr="003B39B4">
        <w:rPr>
          <w:sz w:val="28"/>
          <w:szCs w:val="28"/>
        </w:rPr>
        <w:t>таможенной территории РК;</w:t>
      </w:r>
    </w:p>
    <w:p w:rsidR="001231A0" w:rsidRPr="003B39B4" w:rsidRDefault="001231A0" w:rsidP="003B39B4">
      <w:pPr>
        <w:widowControl w:val="0"/>
        <w:numPr>
          <w:ilvl w:val="0"/>
          <w:numId w:val="7"/>
        </w:numPr>
        <w:shd w:val="clear" w:color="000000" w:fill="auto"/>
        <w:tabs>
          <w:tab w:val="left" w:pos="327"/>
          <w:tab w:val="left" w:pos="557"/>
        </w:tabs>
        <w:autoSpaceDE w:val="0"/>
        <w:spacing w:line="360" w:lineRule="auto"/>
        <w:ind w:firstLine="709"/>
        <w:jc w:val="both"/>
        <w:rPr>
          <w:sz w:val="28"/>
          <w:szCs w:val="28"/>
        </w:rPr>
      </w:pPr>
      <w:r w:rsidRPr="003B39B4">
        <w:rPr>
          <w:sz w:val="28"/>
          <w:szCs w:val="28"/>
        </w:rPr>
        <w:t>иные лица, выступающие в качестве, достаточном в соответствии с гражданским законодательством РК и (или) Таможенным Кодексом РК для совершения юридически значимых действий от собственного имени с товарами, находящимися под таможенным контролем.</w:t>
      </w:r>
      <w:r w:rsidR="000C5311" w:rsidRPr="003B39B4">
        <w:rPr>
          <w:sz w:val="28"/>
          <w:szCs w:val="28"/>
        </w:rPr>
        <w:t xml:space="preserve"> [9]</w:t>
      </w:r>
    </w:p>
    <w:p w:rsidR="001231A0" w:rsidRPr="003B39B4" w:rsidRDefault="001231A0" w:rsidP="003B39B4">
      <w:pPr>
        <w:widowControl w:val="0"/>
        <w:shd w:val="clear" w:color="000000" w:fill="auto"/>
        <w:spacing w:line="360" w:lineRule="auto"/>
        <w:ind w:firstLine="709"/>
        <w:jc w:val="both"/>
        <w:rPr>
          <w:sz w:val="28"/>
          <w:szCs w:val="28"/>
        </w:rPr>
      </w:pPr>
      <w:r w:rsidRPr="003B39B4">
        <w:rPr>
          <w:sz w:val="28"/>
          <w:szCs w:val="28"/>
        </w:rPr>
        <w:t>В случаях, предусмотренных казахстанским законодательством в отношении товаров, таможенные органы вправе требовать от лиц предоставления гарантий надлежащего исполнения обязанностей, установленных ТК, в том числе в виде обеспечения уплаты таможенных платежей.</w:t>
      </w:r>
    </w:p>
    <w:p w:rsidR="001231A0" w:rsidRPr="003B39B4" w:rsidRDefault="001231A0" w:rsidP="003B39B4">
      <w:pPr>
        <w:pStyle w:val="a4"/>
        <w:widowControl w:val="0"/>
        <w:shd w:val="clear" w:color="000000" w:fill="auto"/>
        <w:spacing w:before="0" w:beforeAutospacing="0" w:after="0" w:line="360" w:lineRule="auto"/>
        <w:ind w:firstLine="709"/>
        <w:jc w:val="both"/>
        <w:rPr>
          <w:b/>
          <w:sz w:val="28"/>
          <w:szCs w:val="28"/>
        </w:rPr>
      </w:pPr>
    </w:p>
    <w:p w:rsidR="00C75C08" w:rsidRPr="003B39B4" w:rsidRDefault="00C75C08" w:rsidP="003B39B4">
      <w:pPr>
        <w:pStyle w:val="a4"/>
        <w:widowControl w:val="0"/>
        <w:shd w:val="clear" w:color="000000" w:fill="auto"/>
        <w:spacing w:before="0" w:beforeAutospacing="0" w:after="0" w:line="360" w:lineRule="auto"/>
        <w:ind w:firstLine="709"/>
        <w:jc w:val="both"/>
        <w:rPr>
          <w:b/>
          <w:sz w:val="28"/>
          <w:szCs w:val="28"/>
        </w:rPr>
      </w:pPr>
      <w:r w:rsidRPr="003B39B4">
        <w:rPr>
          <w:b/>
          <w:sz w:val="28"/>
          <w:szCs w:val="28"/>
        </w:rPr>
        <w:t>1.2 Административные п</w:t>
      </w:r>
      <w:r w:rsidR="003B39B4">
        <w:rPr>
          <w:b/>
          <w:sz w:val="28"/>
          <w:szCs w:val="28"/>
        </w:rPr>
        <w:t>равонарушения таможенных правил</w:t>
      </w:r>
    </w:p>
    <w:p w:rsidR="003B39B4" w:rsidRDefault="003B39B4" w:rsidP="003B39B4">
      <w:pPr>
        <w:pStyle w:val="a4"/>
        <w:widowControl w:val="0"/>
        <w:shd w:val="clear" w:color="000000" w:fill="auto"/>
        <w:spacing w:before="0" w:beforeAutospacing="0" w:after="0" w:line="360" w:lineRule="auto"/>
        <w:ind w:firstLine="709"/>
        <w:jc w:val="both"/>
        <w:rPr>
          <w:sz w:val="28"/>
          <w:szCs w:val="28"/>
        </w:rPr>
      </w:pP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Административные правонарушения в области таможенного дела именуются нарушениями таможенных правил. Основными объектами нарушения таможенных правил являются:</w:t>
      </w:r>
    </w:p>
    <w:p w:rsidR="00EB6800" w:rsidRPr="003B39B4" w:rsidRDefault="00EB6800" w:rsidP="003B39B4">
      <w:pPr>
        <w:pStyle w:val="a4"/>
        <w:widowControl w:val="0"/>
        <w:numPr>
          <w:ilvl w:val="0"/>
          <w:numId w:val="1"/>
        </w:numPr>
        <w:shd w:val="clear" w:color="000000" w:fill="auto"/>
        <w:spacing w:before="0" w:beforeAutospacing="0" w:after="0" w:line="360" w:lineRule="auto"/>
        <w:ind w:left="0" w:firstLine="709"/>
        <w:jc w:val="both"/>
        <w:rPr>
          <w:sz w:val="28"/>
          <w:szCs w:val="28"/>
        </w:rPr>
      </w:pPr>
      <w:r w:rsidRPr="003B39B4">
        <w:rPr>
          <w:sz w:val="28"/>
          <w:szCs w:val="28"/>
        </w:rPr>
        <w:t>порядок перемещения товаров и транспортных средств через таможенную границу Республики Казахстан;</w:t>
      </w:r>
    </w:p>
    <w:p w:rsidR="00EB6800" w:rsidRPr="003B39B4" w:rsidRDefault="00EB6800" w:rsidP="003B39B4">
      <w:pPr>
        <w:pStyle w:val="a4"/>
        <w:widowControl w:val="0"/>
        <w:numPr>
          <w:ilvl w:val="0"/>
          <w:numId w:val="1"/>
        </w:numPr>
        <w:shd w:val="clear" w:color="000000" w:fill="auto"/>
        <w:spacing w:before="0" w:beforeAutospacing="0" w:after="0" w:line="360" w:lineRule="auto"/>
        <w:ind w:left="0" w:firstLine="709"/>
        <w:jc w:val="both"/>
        <w:rPr>
          <w:sz w:val="28"/>
          <w:szCs w:val="28"/>
        </w:rPr>
      </w:pPr>
      <w:r w:rsidRPr="003B39B4">
        <w:rPr>
          <w:sz w:val="28"/>
          <w:szCs w:val="28"/>
        </w:rPr>
        <w:t>порядок таможенного контроля товаров и транспортных средств, перемещаемых через таможенную границу Республики Казахстан;</w:t>
      </w:r>
    </w:p>
    <w:p w:rsidR="00EB6800" w:rsidRPr="003B39B4" w:rsidRDefault="00EB6800" w:rsidP="003B39B4">
      <w:pPr>
        <w:pStyle w:val="a4"/>
        <w:widowControl w:val="0"/>
        <w:numPr>
          <w:ilvl w:val="0"/>
          <w:numId w:val="1"/>
        </w:numPr>
        <w:shd w:val="clear" w:color="000000" w:fill="auto"/>
        <w:spacing w:before="0" w:beforeAutospacing="0" w:after="0" w:line="360" w:lineRule="auto"/>
        <w:ind w:left="0" w:firstLine="709"/>
        <w:jc w:val="both"/>
        <w:rPr>
          <w:sz w:val="28"/>
          <w:szCs w:val="28"/>
        </w:rPr>
      </w:pPr>
      <w:r w:rsidRPr="003B39B4">
        <w:rPr>
          <w:sz w:val="28"/>
          <w:szCs w:val="28"/>
        </w:rPr>
        <w:t>порядок таможенного оформления товаров и транспортных средств, перемещаемых через таможенную границу Республики Казахстан;</w:t>
      </w:r>
    </w:p>
    <w:p w:rsidR="00EB6800" w:rsidRPr="003B39B4" w:rsidRDefault="00EB6800" w:rsidP="003B39B4">
      <w:pPr>
        <w:pStyle w:val="a4"/>
        <w:widowControl w:val="0"/>
        <w:numPr>
          <w:ilvl w:val="0"/>
          <w:numId w:val="1"/>
        </w:numPr>
        <w:shd w:val="clear" w:color="000000" w:fill="auto"/>
        <w:spacing w:before="0" w:beforeAutospacing="0" w:after="0" w:line="360" w:lineRule="auto"/>
        <w:ind w:left="0" w:firstLine="709"/>
        <w:jc w:val="both"/>
        <w:rPr>
          <w:sz w:val="28"/>
          <w:szCs w:val="28"/>
        </w:rPr>
      </w:pPr>
      <w:r w:rsidRPr="003B39B4">
        <w:rPr>
          <w:sz w:val="28"/>
          <w:szCs w:val="28"/>
        </w:rPr>
        <w:t>порядок обложения товаров и транспортных средств таможенными платежами и их уплаты;</w:t>
      </w:r>
    </w:p>
    <w:p w:rsidR="00EB6800" w:rsidRPr="003B39B4" w:rsidRDefault="00EB6800" w:rsidP="003B39B4">
      <w:pPr>
        <w:pStyle w:val="a4"/>
        <w:widowControl w:val="0"/>
        <w:numPr>
          <w:ilvl w:val="0"/>
          <w:numId w:val="1"/>
        </w:numPr>
        <w:shd w:val="clear" w:color="000000" w:fill="auto"/>
        <w:spacing w:before="0" w:beforeAutospacing="0" w:after="0" w:line="360" w:lineRule="auto"/>
        <w:ind w:left="0" w:firstLine="709"/>
        <w:jc w:val="both"/>
        <w:rPr>
          <w:sz w:val="28"/>
          <w:szCs w:val="28"/>
        </w:rPr>
      </w:pPr>
      <w:r w:rsidRPr="003B39B4">
        <w:rPr>
          <w:sz w:val="28"/>
          <w:szCs w:val="28"/>
        </w:rPr>
        <w:t>порядок предоставления в отношении товаров и транспортных средств таможенных льгот и пользование ими.</w:t>
      </w:r>
      <w:r w:rsidR="00420753" w:rsidRPr="003B39B4">
        <w:rPr>
          <w:sz w:val="28"/>
          <w:szCs w:val="28"/>
        </w:rPr>
        <w:t xml:space="preserve"> [10]</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Отдельные деяния могут посягать одновременно на несколько перечисленных объектов.</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К понятию субъекта правонарушений таможенного права законодатель относит физических и юридических лиц (отечественные и иностранные юридические лица, индивидуальные предприниматели, физические лица), а также должностных лиц.</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Должностные лица несут ответственность за нарушение таможенных правил, если в их служебные обязанности входило обеспечение выполнения установленных требований, контроль за исполнением которых возложен на таможенные органы. Привлечение к ответственности юридических лиц и индивидуальных предпринимателей (непосредственных нарушителей) не освобождает должностных лиц и иных работников от ответственности. Должностные лица наравне с физическими лицами подлежат ответственности при совершении противоправных действий или бездействия умышленно или по неосторожности.</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Только действие непреодолимой силы может освободить от ответственности юридическое лицо или индивидуального предпринимателя.</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В целом применение мер воздействия за нарушения таможенных правил не освобождает лиц, привлекаемых к ответственности, от обязанности уплаты таможенных платежей и налогов. Ответственность наступает, если правонарушения по своему характеру не влекут уголовной ответственности, хотя привлечение к уголовной ответственности за совершение преступлений, производство дознания по которым отнесено к компетенции таможенных органов, не освобождает юридическое лицо и индивидуальных предпринимателей от ответственности за нарушения таможенных правил.</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Важной частью ответственности является административная ответственность военнослужащих и иных лиц, на которых распространяется действие уставов в случаях нарушений ими таможенных правил.</w:t>
      </w:r>
      <w:r w:rsidR="00420753" w:rsidRPr="003B39B4">
        <w:rPr>
          <w:sz w:val="28"/>
          <w:szCs w:val="28"/>
        </w:rPr>
        <w:t xml:space="preserve"> [11]</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В качестве юридических лиц несут административную ответственность воинские части и другие воинские подразделения Казахстана и межгосударственные образования (в состав которых входит Республика Казахстан), органы внутренних дел и национальной безопасности. На общих основаниях такая ответственность распространяется на иностранные юридические и физические лица.</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Законодательство предусматривает освобождение от ответственности за нарушение таможенных правил при их малозначительности.</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Кодекса об административных правонарушениях</w:t>
      </w:r>
      <w:r w:rsidR="00B12562" w:rsidRPr="003B39B4">
        <w:rPr>
          <w:sz w:val="28"/>
          <w:szCs w:val="28"/>
        </w:rPr>
        <w:t xml:space="preserve"> (далее КоАП)</w:t>
      </w:r>
      <w:r w:rsidRPr="003B39B4">
        <w:rPr>
          <w:sz w:val="28"/>
          <w:szCs w:val="28"/>
        </w:rPr>
        <w:t xml:space="preserve"> содержит главу 26 "Административные правонарушения в сфере таможенного дела" и включает статьи 400-438.</w:t>
      </w:r>
      <w:r w:rsidRPr="003B39B4">
        <w:rPr>
          <w:bCs/>
          <w:sz w:val="28"/>
          <w:szCs w:val="28"/>
        </w:rPr>
        <w:t xml:space="preserve"> [</w:t>
      </w:r>
      <w:r w:rsidR="00B12562" w:rsidRPr="003B39B4">
        <w:rPr>
          <w:bCs/>
          <w:sz w:val="28"/>
          <w:szCs w:val="28"/>
        </w:rPr>
        <w:t>10</w:t>
      </w:r>
      <w:r w:rsidRPr="003B39B4">
        <w:rPr>
          <w:bCs/>
          <w:sz w:val="28"/>
          <w:szCs w:val="28"/>
        </w:rPr>
        <w:t>].</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Административная ответственность наступает за совершение следующих правонарушений:</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Нарушение режима зоны таможенного контроля (ст. 400 КоАП);</w:t>
      </w:r>
    </w:p>
    <w:p w:rsidR="00D61B46" w:rsidRPr="003B39B4" w:rsidRDefault="00D61B46"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Неуведомление при ввозе товаров и транспортных средств о пересечении таможенной границы Республики Казахстан</w:t>
      </w:r>
      <w:r w:rsidR="00012922" w:rsidRPr="003B39B4">
        <w:rPr>
          <w:bCs/>
          <w:sz w:val="28"/>
          <w:szCs w:val="28"/>
        </w:rPr>
        <w:t xml:space="preserve"> (ст. 401 КоАП);</w:t>
      </w:r>
    </w:p>
    <w:p w:rsidR="00012922" w:rsidRPr="003B39B4" w:rsidRDefault="00D61B46"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Неуведомление или недостоверное уведомление о намерении вывезти товары и транспортные средства за пределы таможенной территории Республики Казахстан</w:t>
      </w:r>
      <w:r w:rsidR="00012922" w:rsidRPr="003B39B4">
        <w:rPr>
          <w:bCs/>
          <w:sz w:val="28"/>
          <w:szCs w:val="28"/>
        </w:rPr>
        <w:t xml:space="preserve"> (ст. 402 КоАП);</w:t>
      </w:r>
    </w:p>
    <w:p w:rsidR="00012922" w:rsidRPr="003B39B4" w:rsidRDefault="00D61B46"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Непринятие мер в случае аварии или действия непреодолимой силы</w:t>
      </w:r>
      <w:r w:rsidR="00012922" w:rsidRPr="003B39B4">
        <w:rPr>
          <w:bCs/>
          <w:sz w:val="28"/>
          <w:szCs w:val="28"/>
        </w:rPr>
        <w:t xml:space="preserve"> (ст. 403 КоАП);</w:t>
      </w:r>
    </w:p>
    <w:p w:rsidR="00012922" w:rsidRPr="003B39B4" w:rsidRDefault="00D61B46"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Непредоставление товаров и транспортных средств в месте доставки</w:t>
      </w:r>
      <w:r w:rsidR="00012922" w:rsidRPr="003B39B4">
        <w:rPr>
          <w:bCs/>
          <w:sz w:val="28"/>
          <w:szCs w:val="28"/>
        </w:rPr>
        <w:t xml:space="preserve"> (ст. 404 КоАП);</w:t>
      </w:r>
    </w:p>
    <w:p w:rsidR="003C391E" w:rsidRPr="003B39B4" w:rsidRDefault="00D61B46"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Выдача без разрешения таможенного органа Республики Казахстан, утрата или недоставление в таможенный орган Республики Казахстан товаров, транспортных средств и документов на них</w:t>
      </w:r>
      <w:r w:rsidR="003C391E" w:rsidRPr="003B39B4">
        <w:rPr>
          <w:bCs/>
          <w:sz w:val="28"/>
          <w:szCs w:val="28"/>
        </w:rPr>
        <w:t xml:space="preserve"> (ст. 405 КоАП);</w:t>
      </w:r>
    </w:p>
    <w:p w:rsidR="003C391E" w:rsidRPr="003B39B4" w:rsidRDefault="00D61B46"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Неостановка транспортного средства</w:t>
      </w:r>
      <w:r w:rsidR="003C391E" w:rsidRPr="003B39B4">
        <w:rPr>
          <w:bCs/>
          <w:sz w:val="28"/>
          <w:szCs w:val="28"/>
        </w:rPr>
        <w:t xml:space="preserve"> (ст. 406 КоАП);</w:t>
      </w:r>
    </w:p>
    <w:p w:rsidR="006D0EE3" w:rsidRPr="003B39B4" w:rsidRDefault="00D61B46"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Отправление транспортного средства без разрешения таможенного органа Республики Казахстан</w:t>
      </w:r>
      <w:r w:rsidR="006D0EE3" w:rsidRPr="003B39B4">
        <w:rPr>
          <w:bCs/>
          <w:sz w:val="28"/>
          <w:szCs w:val="28"/>
        </w:rPr>
        <w:t xml:space="preserve"> (ст. 407 КоАП);</w:t>
      </w:r>
    </w:p>
    <w:p w:rsidR="00AE7D4B" w:rsidRPr="003B39B4" w:rsidRDefault="00D61B46"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Причаливание к судну и другим плавучим средствам, находящимся под таможенным контролем</w:t>
      </w:r>
      <w:r w:rsidR="00AE7D4B" w:rsidRPr="003B39B4">
        <w:rPr>
          <w:bCs/>
          <w:sz w:val="28"/>
          <w:szCs w:val="28"/>
        </w:rPr>
        <w:t xml:space="preserve"> (ст. 408 КоАП);</w:t>
      </w:r>
    </w:p>
    <w:p w:rsidR="003D5AA1" w:rsidRPr="003B39B4" w:rsidRDefault="00D61B46"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Неправомерные операции, изменение состояния, пользование и распоряжение товарами и транспортными средствами, в отношении</w:t>
      </w:r>
      <w:r w:rsidRPr="003B39B4">
        <w:rPr>
          <w:sz w:val="28"/>
          <w:szCs w:val="28"/>
        </w:rPr>
        <w:t xml:space="preserve"> </w:t>
      </w:r>
      <w:r w:rsidRPr="003B39B4">
        <w:rPr>
          <w:bCs/>
          <w:sz w:val="28"/>
          <w:szCs w:val="28"/>
        </w:rPr>
        <w:t>которых таможенное оформление не завершено</w:t>
      </w:r>
      <w:r w:rsidR="003D5AA1" w:rsidRPr="003B39B4">
        <w:rPr>
          <w:bCs/>
          <w:sz w:val="28"/>
          <w:szCs w:val="28"/>
        </w:rPr>
        <w:t xml:space="preserve"> (ст. 410 КоАП);</w:t>
      </w:r>
    </w:p>
    <w:p w:rsidR="003D5AA1" w:rsidRPr="003B39B4" w:rsidRDefault="00D61B46"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Грузовые и иные операции, проводимые без разрешения таможенного органа Республики Казахстан</w:t>
      </w:r>
      <w:r w:rsidR="003D5AA1" w:rsidRPr="003B39B4">
        <w:rPr>
          <w:bCs/>
          <w:sz w:val="28"/>
          <w:szCs w:val="28"/>
        </w:rPr>
        <w:t xml:space="preserve"> (ст. 411 КоАП);</w:t>
      </w:r>
    </w:p>
    <w:p w:rsidR="00BF7137" w:rsidRPr="003B39B4" w:rsidRDefault="00D61B46"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Изменение, удаление, уничтожение, повреждение либо утрата средств идентификации</w:t>
      </w:r>
      <w:r w:rsidR="00BF7137" w:rsidRPr="003B39B4">
        <w:rPr>
          <w:bCs/>
          <w:sz w:val="28"/>
          <w:szCs w:val="28"/>
        </w:rPr>
        <w:t xml:space="preserve"> (ст. 412 КоАП);</w:t>
      </w:r>
    </w:p>
    <w:p w:rsidR="00BF7137" w:rsidRPr="003B39B4" w:rsidRDefault="00D61B46"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Нарушение порядка декларирования товаров и транспортных средств декларантом</w:t>
      </w:r>
      <w:r w:rsidR="00BF7137" w:rsidRPr="003B39B4">
        <w:rPr>
          <w:bCs/>
          <w:sz w:val="28"/>
          <w:szCs w:val="28"/>
        </w:rPr>
        <w:t xml:space="preserve"> (ст. 413 КоАП);</w:t>
      </w:r>
    </w:p>
    <w:p w:rsidR="00230F0B" w:rsidRPr="003B39B4" w:rsidRDefault="00D61B46"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Нарушение сроков представления таможенному органу Республики Казахстан таможенной декларации, документов и дополнительных сведений</w:t>
      </w:r>
      <w:r w:rsidR="00230F0B" w:rsidRPr="003B39B4">
        <w:rPr>
          <w:bCs/>
          <w:sz w:val="28"/>
          <w:szCs w:val="28"/>
        </w:rPr>
        <w:t xml:space="preserve"> (ст. 414 КоАП);</w:t>
      </w:r>
    </w:p>
    <w:p w:rsidR="009A612D"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Непредставление таможенному органу Республики Казахстан отчетности и несоблюдение порядка ведения учета</w:t>
      </w:r>
      <w:r w:rsidR="009A612D" w:rsidRPr="003B39B4">
        <w:rPr>
          <w:bCs/>
          <w:sz w:val="28"/>
          <w:szCs w:val="28"/>
        </w:rPr>
        <w:t xml:space="preserve"> (ст. 415 КоАП);</w:t>
      </w:r>
    </w:p>
    <w:p w:rsidR="00663C75"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Нарушение порядка помещения товаров на хранение, порядка их хранения и проведения операций с ними</w:t>
      </w:r>
      <w:r w:rsidR="00663C75" w:rsidRPr="003B39B4">
        <w:rPr>
          <w:bCs/>
          <w:sz w:val="28"/>
          <w:szCs w:val="28"/>
        </w:rPr>
        <w:t xml:space="preserve"> (ст. 417 КоАП);</w:t>
      </w:r>
    </w:p>
    <w:p w:rsidR="00663C75"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Нарушение порядка переработки товаров и замена продуктов переработки</w:t>
      </w:r>
      <w:r w:rsidR="00663C75" w:rsidRPr="003B39B4">
        <w:rPr>
          <w:sz w:val="28"/>
          <w:szCs w:val="28"/>
        </w:rPr>
        <w:t xml:space="preserve"> </w:t>
      </w:r>
      <w:r w:rsidR="00663C75" w:rsidRPr="003B39B4">
        <w:rPr>
          <w:bCs/>
          <w:sz w:val="28"/>
          <w:szCs w:val="28"/>
        </w:rPr>
        <w:t>(ст. 418 КоАП);</w:t>
      </w:r>
    </w:p>
    <w:p w:rsidR="00663C75"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Невывоз за пределы таможенной территории Республики Казахстан либо невозвращение на эту территорию товаров и транспортных средств</w:t>
      </w:r>
      <w:r w:rsidR="00663C75" w:rsidRPr="003B39B4">
        <w:rPr>
          <w:bCs/>
          <w:sz w:val="28"/>
          <w:szCs w:val="28"/>
        </w:rPr>
        <w:t xml:space="preserve"> (ст. 421 КоАП);</w:t>
      </w:r>
    </w:p>
    <w:p w:rsidR="00C835A2"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Нарушение порядка уничтожения товаров</w:t>
      </w:r>
      <w:r w:rsidR="00C835A2" w:rsidRPr="003B39B4">
        <w:rPr>
          <w:bCs/>
          <w:sz w:val="28"/>
          <w:szCs w:val="28"/>
        </w:rPr>
        <w:t xml:space="preserve"> (ст. 422 КоАП);</w:t>
      </w:r>
    </w:p>
    <w:p w:rsidR="00232F87"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Неправомерные операции, изменение состояния, пользование и распоряжение товарами и транспортными средствами, помещенными под определенный таможенный режим</w:t>
      </w:r>
      <w:r w:rsidR="00232F87" w:rsidRPr="003B39B4">
        <w:rPr>
          <w:bCs/>
          <w:sz w:val="28"/>
          <w:szCs w:val="28"/>
        </w:rPr>
        <w:t xml:space="preserve"> (ст. 423 КоАП);</w:t>
      </w:r>
    </w:p>
    <w:p w:rsidR="00232F87"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Несоблюдение порядка применения мер нетарифного регулирования и других ограничений при перемещении товаров и транспортных средств через таможенную границу Республики Казахстан</w:t>
      </w:r>
      <w:r w:rsidR="00232F87" w:rsidRPr="003B39B4">
        <w:rPr>
          <w:bCs/>
          <w:sz w:val="28"/>
          <w:szCs w:val="28"/>
        </w:rPr>
        <w:t xml:space="preserve"> (ст. 424 КоАП);</w:t>
      </w:r>
    </w:p>
    <w:p w:rsidR="00B730E9"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Перемещение товаров через таможенную границу Республики Казахстан физическими лицами с нарушением упрощенного, льготного порядка</w:t>
      </w:r>
      <w:r w:rsidR="00B730E9" w:rsidRPr="003B39B4">
        <w:rPr>
          <w:bCs/>
          <w:sz w:val="28"/>
          <w:szCs w:val="28"/>
        </w:rPr>
        <w:t xml:space="preserve"> (ст. 425 КоАП);</w:t>
      </w:r>
    </w:p>
    <w:p w:rsidR="00B730E9"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Перемещение товаров и транспортных средств через таможенную границу Республики Казахстан помимо таможенного контроля</w:t>
      </w:r>
      <w:r w:rsidR="00B730E9" w:rsidRPr="003B39B4">
        <w:rPr>
          <w:bCs/>
          <w:sz w:val="28"/>
          <w:szCs w:val="28"/>
        </w:rPr>
        <w:t xml:space="preserve"> (ст. 426 КоАП);</w:t>
      </w:r>
    </w:p>
    <w:p w:rsidR="001165BA"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Сокрытие от таможенного контроля товаров, перемещаемых через таможенную границу Республики Казахстан</w:t>
      </w:r>
      <w:r w:rsidR="001165BA" w:rsidRPr="003B39B4">
        <w:rPr>
          <w:bCs/>
          <w:sz w:val="28"/>
          <w:szCs w:val="28"/>
        </w:rPr>
        <w:t xml:space="preserve"> (ст. 427 КоАП);</w:t>
      </w:r>
    </w:p>
    <w:p w:rsidR="001165BA"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Перемещение товаров и транспортных средств через таможенную границу Республики Казахстан с обманным использованием документов или средств идентификации</w:t>
      </w:r>
      <w:r w:rsidR="001165BA" w:rsidRPr="003B39B4">
        <w:rPr>
          <w:bCs/>
          <w:sz w:val="28"/>
          <w:szCs w:val="28"/>
        </w:rPr>
        <w:t xml:space="preserve"> (ст. 428 КоАП);</w:t>
      </w:r>
    </w:p>
    <w:p w:rsidR="001165BA"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Недекларирование или недостоверное декларирование товаров и транспортных средств</w:t>
      </w:r>
      <w:r w:rsidR="001165BA" w:rsidRPr="003B39B4">
        <w:rPr>
          <w:bCs/>
          <w:sz w:val="28"/>
          <w:szCs w:val="28"/>
        </w:rPr>
        <w:t xml:space="preserve"> (ст. 429 КоАП);</w:t>
      </w:r>
    </w:p>
    <w:p w:rsidR="001165BA"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Транспортировка, хранение, приобретение, пользование или распоряжение товарами и транспортными средствами, ввезенными на таможенную территорию Республики Казахстан с нарушением таможенных правил</w:t>
      </w:r>
      <w:r w:rsidR="001165BA" w:rsidRPr="003B39B4">
        <w:rPr>
          <w:bCs/>
          <w:sz w:val="28"/>
          <w:szCs w:val="28"/>
        </w:rPr>
        <w:t xml:space="preserve"> (ст. 430 КоАП);</w:t>
      </w:r>
    </w:p>
    <w:p w:rsidR="001165BA"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Нарушение порядка пользования и распоряжения условно выпущенными товарами и транспортными средствами, в отношении которых предоставлены таможенные льготы в части таможенных платежей и налогов</w:t>
      </w:r>
      <w:r w:rsidR="001165BA" w:rsidRPr="003B39B4">
        <w:rPr>
          <w:bCs/>
          <w:sz w:val="28"/>
          <w:szCs w:val="28"/>
        </w:rPr>
        <w:t xml:space="preserve"> (ст. 431 КоАП);</w:t>
      </w:r>
    </w:p>
    <w:p w:rsidR="001165BA"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Действия, направленные на неправомерное освобождение от таможенных платежей и налогов или их занижение</w:t>
      </w:r>
      <w:r w:rsidR="001165BA" w:rsidRPr="003B39B4">
        <w:rPr>
          <w:bCs/>
          <w:sz w:val="28"/>
          <w:szCs w:val="28"/>
        </w:rPr>
        <w:t xml:space="preserve"> (ст. 432 КоАП);</w:t>
      </w:r>
    </w:p>
    <w:p w:rsidR="001165BA"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Действия, направленные на возврат без надлежащих оснований уплаченных таможенных платежей и налогов, получение выплат и иных возмещений либо их невозвращение</w:t>
      </w:r>
      <w:r w:rsidR="001165BA" w:rsidRPr="003B39B4">
        <w:rPr>
          <w:bCs/>
          <w:sz w:val="28"/>
          <w:szCs w:val="28"/>
        </w:rPr>
        <w:t xml:space="preserve"> (ст. 433 КоАП);</w:t>
      </w:r>
    </w:p>
    <w:p w:rsidR="001165BA"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Нарушение сроков уплаты таможенных платежей и налогов</w:t>
      </w:r>
      <w:r w:rsidR="001165BA" w:rsidRPr="003B39B4">
        <w:rPr>
          <w:bCs/>
          <w:sz w:val="28"/>
          <w:szCs w:val="28"/>
        </w:rPr>
        <w:t xml:space="preserve"> (ст. 434 КоАП);</w:t>
      </w:r>
    </w:p>
    <w:p w:rsidR="001165BA" w:rsidRPr="003B39B4" w:rsidRDefault="00456951"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Неисполнение банками и организациями, осуществляющими отдельные виды банковских операций, решений таможенных органов Республики Казахстан</w:t>
      </w:r>
      <w:r w:rsidR="001165BA" w:rsidRPr="003B39B4">
        <w:rPr>
          <w:bCs/>
          <w:sz w:val="28"/>
          <w:szCs w:val="28"/>
        </w:rPr>
        <w:t xml:space="preserve"> (ст. 435 КоАП);</w:t>
      </w:r>
    </w:p>
    <w:p w:rsidR="00C42E8C" w:rsidRPr="003B39B4" w:rsidRDefault="00456951" w:rsidP="003B39B4">
      <w:pPr>
        <w:pStyle w:val="a4"/>
        <w:widowControl w:val="0"/>
        <w:shd w:val="clear" w:color="000000" w:fill="auto"/>
        <w:spacing w:before="0" w:beforeAutospacing="0" w:after="0" w:line="360" w:lineRule="auto"/>
        <w:ind w:firstLine="709"/>
        <w:jc w:val="both"/>
        <w:rPr>
          <w:bCs/>
          <w:sz w:val="28"/>
          <w:szCs w:val="28"/>
        </w:rPr>
      </w:pPr>
      <w:r w:rsidRPr="003B39B4">
        <w:rPr>
          <w:sz w:val="28"/>
          <w:szCs w:val="28"/>
        </w:rPr>
        <w:t>Невыполнение должностными лицами и иными работниками требований, действующих в таможенном деле</w:t>
      </w:r>
      <w:r w:rsidR="00C42E8C" w:rsidRPr="003B39B4">
        <w:rPr>
          <w:sz w:val="28"/>
          <w:szCs w:val="28"/>
        </w:rPr>
        <w:t xml:space="preserve"> </w:t>
      </w:r>
      <w:r w:rsidR="00C42E8C" w:rsidRPr="003B39B4">
        <w:rPr>
          <w:bCs/>
          <w:sz w:val="28"/>
          <w:szCs w:val="28"/>
        </w:rPr>
        <w:t>(ст. 438 КоАП)</w:t>
      </w:r>
      <w:r w:rsidR="000D1D84" w:rsidRPr="003B39B4">
        <w:rPr>
          <w:bCs/>
          <w:sz w:val="28"/>
          <w:szCs w:val="28"/>
        </w:rPr>
        <w:t>.</w:t>
      </w:r>
    </w:p>
    <w:p w:rsidR="007C7BAA" w:rsidRPr="003B39B4" w:rsidRDefault="007C7BAA" w:rsidP="003B39B4">
      <w:pPr>
        <w:widowControl w:val="0"/>
        <w:shd w:val="clear" w:color="000000" w:fill="auto"/>
        <w:autoSpaceDN w:val="0"/>
        <w:spacing w:line="360" w:lineRule="auto"/>
        <w:ind w:firstLine="709"/>
        <w:jc w:val="both"/>
        <w:rPr>
          <w:b/>
          <w:sz w:val="28"/>
          <w:szCs w:val="28"/>
        </w:rPr>
      </w:pPr>
      <w:r w:rsidRPr="003B39B4">
        <w:rPr>
          <w:bCs/>
          <w:sz w:val="28"/>
          <w:szCs w:val="28"/>
        </w:rPr>
        <w:t xml:space="preserve">Всего Кодексом об административных правонарушениях предусмотрено 33 состава. </w:t>
      </w:r>
      <w:r w:rsidR="00672B2B" w:rsidRPr="003B39B4">
        <w:rPr>
          <w:sz w:val="28"/>
          <w:szCs w:val="28"/>
        </w:rPr>
        <w:t>Для уяснения сути выше перечисленных составов правонарушений</w:t>
      </w:r>
      <w:r w:rsidR="003B39B4" w:rsidRPr="003B39B4">
        <w:rPr>
          <w:sz w:val="28"/>
          <w:szCs w:val="28"/>
        </w:rPr>
        <w:t xml:space="preserve"> </w:t>
      </w:r>
      <w:r w:rsidR="00672B2B" w:rsidRPr="003B39B4">
        <w:rPr>
          <w:sz w:val="28"/>
          <w:szCs w:val="28"/>
        </w:rPr>
        <w:t>необходимо</w:t>
      </w:r>
      <w:r w:rsidRPr="003B39B4">
        <w:rPr>
          <w:sz w:val="28"/>
          <w:szCs w:val="28"/>
        </w:rPr>
        <w:t xml:space="preserve"> определить смысл некоторых основных положений и терминов.</w:t>
      </w:r>
      <w:r w:rsidR="003B39B4" w:rsidRPr="003B39B4">
        <w:rPr>
          <w:sz w:val="28"/>
          <w:szCs w:val="28"/>
        </w:rPr>
        <w:t xml:space="preserve"> </w:t>
      </w:r>
    </w:p>
    <w:p w:rsidR="00FD73BA" w:rsidRPr="003B39B4" w:rsidRDefault="007C7BAA"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Под товаром в таможенном праве понимается</w:t>
      </w:r>
      <w:r w:rsidR="003B39B4" w:rsidRPr="003B39B4">
        <w:rPr>
          <w:b/>
          <w:sz w:val="28"/>
          <w:szCs w:val="28"/>
        </w:rPr>
        <w:t xml:space="preserve"> </w:t>
      </w:r>
      <w:r w:rsidR="00FD73BA" w:rsidRPr="003B39B4">
        <w:rPr>
          <w:sz w:val="28"/>
          <w:szCs w:val="28"/>
        </w:rPr>
        <w:t xml:space="preserve">любой движимый предмет материального мира, валюта, валютные ценности, все виды энергии и транспортные средства. </w:t>
      </w:r>
      <w:r w:rsidR="00FD73BA" w:rsidRPr="003B39B4">
        <w:rPr>
          <w:bCs/>
          <w:sz w:val="28"/>
          <w:szCs w:val="28"/>
        </w:rPr>
        <w:t>Товары и транспортные средства перемещаются через таможенную границу в порядке, предусмотренном ст.9 ТК РК</w:t>
      </w:r>
      <w:r w:rsidR="00FD73BA" w:rsidRPr="003B39B4">
        <w:rPr>
          <w:sz w:val="28"/>
          <w:szCs w:val="28"/>
        </w:rPr>
        <w:t>, которая устанавливает, что условиями перемещения товаров и транспортных средств при ввозе товаров и транспортных средств на таможенную территорию Республики Казахстан являются фактическое пересечение таможенной границы и совершение действий, установленных таможенным законодательством Республики Казахстан</w:t>
      </w:r>
      <w:r w:rsidR="002D400B" w:rsidRPr="003B39B4">
        <w:rPr>
          <w:sz w:val="28"/>
          <w:szCs w:val="28"/>
        </w:rPr>
        <w:t xml:space="preserve"> [</w:t>
      </w:r>
      <w:r w:rsidR="00420753" w:rsidRPr="003B39B4">
        <w:rPr>
          <w:sz w:val="28"/>
          <w:szCs w:val="28"/>
        </w:rPr>
        <w:t>13</w:t>
      </w:r>
      <w:r w:rsidR="002D400B" w:rsidRPr="003B39B4">
        <w:rPr>
          <w:sz w:val="28"/>
          <w:szCs w:val="28"/>
        </w:rPr>
        <w:t>]</w:t>
      </w:r>
      <w:r w:rsidR="00FD73BA" w:rsidRPr="003B39B4">
        <w:rPr>
          <w:sz w:val="28"/>
          <w:szCs w:val="28"/>
        </w:rPr>
        <w:t xml:space="preserve">. При вывозе товаров и транспортных средств с таможенной территории Республики Казахстан условием перемещения является подача таможенной декларации или иное действие, направленное на вывоз товаров и транспортных средств. К иным действиям относятся: </w:t>
      </w:r>
    </w:p>
    <w:p w:rsidR="00FD73BA" w:rsidRPr="003B39B4" w:rsidRDefault="00FD73BA" w:rsidP="003B39B4">
      <w:pPr>
        <w:widowControl w:val="0"/>
        <w:shd w:val="clear" w:color="000000" w:fill="auto"/>
        <w:autoSpaceDN w:val="0"/>
        <w:spacing w:line="360" w:lineRule="auto"/>
        <w:ind w:firstLine="709"/>
        <w:jc w:val="both"/>
        <w:rPr>
          <w:sz w:val="28"/>
          <w:szCs w:val="28"/>
        </w:rPr>
      </w:pPr>
      <w:r w:rsidRPr="003B39B4">
        <w:rPr>
          <w:sz w:val="28"/>
          <w:szCs w:val="28"/>
        </w:rPr>
        <w:t xml:space="preserve">1) вход (въезд) физического лица, выезжающего за пределы Республики Казахстан, в зону таможенного контроля; </w:t>
      </w:r>
    </w:p>
    <w:p w:rsidR="00FD73BA" w:rsidRPr="003B39B4" w:rsidRDefault="00FD73BA" w:rsidP="003B39B4">
      <w:pPr>
        <w:widowControl w:val="0"/>
        <w:shd w:val="clear" w:color="000000" w:fill="auto"/>
        <w:autoSpaceDN w:val="0"/>
        <w:spacing w:line="360" w:lineRule="auto"/>
        <w:ind w:firstLine="709"/>
        <w:jc w:val="both"/>
        <w:rPr>
          <w:sz w:val="28"/>
          <w:szCs w:val="28"/>
        </w:rPr>
      </w:pPr>
      <w:r w:rsidRPr="003B39B4">
        <w:rPr>
          <w:sz w:val="28"/>
          <w:szCs w:val="28"/>
        </w:rPr>
        <w:t xml:space="preserve">2) подача лицом, перемещающим товары и транспортные средства, уведомления о вывозе товаров и транспортных средств с таможенной территории Республики Казахстан; </w:t>
      </w:r>
    </w:p>
    <w:p w:rsidR="00FD73BA" w:rsidRPr="003B39B4" w:rsidRDefault="00FD73BA" w:rsidP="003B39B4">
      <w:pPr>
        <w:widowControl w:val="0"/>
        <w:shd w:val="clear" w:color="000000" w:fill="auto"/>
        <w:autoSpaceDN w:val="0"/>
        <w:spacing w:line="360" w:lineRule="auto"/>
        <w:ind w:firstLine="709"/>
        <w:jc w:val="both"/>
        <w:rPr>
          <w:sz w:val="28"/>
          <w:szCs w:val="28"/>
        </w:rPr>
      </w:pPr>
      <w:r w:rsidRPr="003B39B4">
        <w:rPr>
          <w:sz w:val="28"/>
          <w:szCs w:val="28"/>
        </w:rPr>
        <w:t xml:space="preserve">3) въезд автотранспортного средства в пункт пропуска через таможенную границу Республики Казахстан с целью выезда с таможенной территории Республики Казахстан; </w:t>
      </w:r>
    </w:p>
    <w:p w:rsidR="00FD73BA" w:rsidRPr="003B39B4" w:rsidRDefault="00FD73BA" w:rsidP="003B39B4">
      <w:pPr>
        <w:widowControl w:val="0"/>
        <w:shd w:val="clear" w:color="000000" w:fill="auto"/>
        <w:spacing w:line="360" w:lineRule="auto"/>
        <w:ind w:firstLine="709"/>
        <w:jc w:val="both"/>
        <w:rPr>
          <w:sz w:val="28"/>
          <w:szCs w:val="28"/>
        </w:rPr>
      </w:pPr>
      <w:r w:rsidRPr="003B39B4">
        <w:rPr>
          <w:sz w:val="28"/>
          <w:szCs w:val="28"/>
        </w:rPr>
        <w:t>4) сдача товаров лицам, осуществляющим предпринимательскую деятельность в сфере транспорта, либо международных почтовых отправлений организациям, оказывающим международные почтовые услуги, для отправки за пределы таможенной территории Республики Казахстан.</w:t>
      </w:r>
      <w:r w:rsidR="00420753" w:rsidRPr="003B39B4">
        <w:rPr>
          <w:sz w:val="28"/>
          <w:szCs w:val="28"/>
        </w:rPr>
        <w:t xml:space="preserve"> [10, стр.37]</w:t>
      </w:r>
    </w:p>
    <w:p w:rsidR="00FD73BA" w:rsidRPr="003B39B4" w:rsidRDefault="00FD73BA"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Порядок перемещения через таможенную границу валютных ценностей: валюты РК, ценных бумаг, номинированных в валюте РК, иностранной валюты и иных валютных ценностей регулируется законодательством РК о валютном регулировании и валютном контроле и Таможенным Кодексом (ч.3 ст.9 ТК РК)</w:t>
      </w:r>
      <w:r w:rsidR="00876936" w:rsidRPr="003B39B4">
        <w:rPr>
          <w:sz w:val="28"/>
          <w:szCs w:val="28"/>
        </w:rPr>
        <w:t xml:space="preserve"> [</w:t>
      </w:r>
      <w:r w:rsidR="000467BE" w:rsidRPr="003B39B4">
        <w:rPr>
          <w:sz w:val="28"/>
          <w:szCs w:val="28"/>
        </w:rPr>
        <w:t>6</w:t>
      </w:r>
      <w:r w:rsidR="00876936" w:rsidRPr="003B39B4">
        <w:rPr>
          <w:sz w:val="28"/>
          <w:szCs w:val="28"/>
        </w:rPr>
        <w:t>]</w:t>
      </w:r>
      <w:r w:rsidRPr="003B39B4">
        <w:rPr>
          <w:sz w:val="28"/>
          <w:szCs w:val="28"/>
        </w:rPr>
        <w:t>.</w:t>
      </w:r>
    </w:p>
    <w:p w:rsidR="00556042" w:rsidRPr="003B39B4" w:rsidRDefault="00556042" w:rsidP="003B39B4">
      <w:pPr>
        <w:widowControl w:val="0"/>
        <w:shd w:val="clear" w:color="000000" w:fill="auto"/>
        <w:tabs>
          <w:tab w:val="left" w:pos="0"/>
        </w:tabs>
        <w:spacing w:line="360" w:lineRule="auto"/>
        <w:ind w:firstLine="709"/>
        <w:jc w:val="both"/>
        <w:rPr>
          <w:sz w:val="28"/>
          <w:szCs w:val="28"/>
        </w:rPr>
      </w:pPr>
      <w:r w:rsidRPr="003B39B4">
        <w:rPr>
          <w:rStyle w:val="s1"/>
          <w:b w:val="0"/>
          <w:color w:val="auto"/>
          <w:sz w:val="28"/>
          <w:szCs w:val="28"/>
        </w:rPr>
        <w:t>Перемещение товаров и транспортных средств</w:t>
      </w:r>
      <w:r w:rsidR="003B39B4" w:rsidRPr="003B39B4">
        <w:rPr>
          <w:b/>
          <w:sz w:val="28"/>
          <w:szCs w:val="28"/>
        </w:rPr>
        <w:t xml:space="preserve"> </w:t>
      </w:r>
      <w:r w:rsidRPr="003B39B4">
        <w:rPr>
          <w:rStyle w:val="s1"/>
          <w:b w:val="0"/>
          <w:color w:val="auto"/>
          <w:sz w:val="28"/>
          <w:szCs w:val="28"/>
        </w:rPr>
        <w:t>через таможенную границу Республики Казахстан регулируется главой 10 ТК РК.</w:t>
      </w:r>
      <w:r w:rsidRPr="003B39B4">
        <w:rPr>
          <w:sz w:val="28"/>
          <w:szCs w:val="28"/>
        </w:rPr>
        <w:t xml:space="preserve"> Порядок осуществления предварительных операций при перемещении товаров и транспортных средств на таможенную территорию Республики Казахстан установлен ст.53 ТК РК. При пересечении таможенной границы Республики Казахстан, которое </w:t>
      </w:r>
      <w:r w:rsidRPr="003B39B4">
        <w:rPr>
          <w:rStyle w:val="s0"/>
          <w:color w:val="auto"/>
          <w:sz w:val="28"/>
          <w:szCs w:val="28"/>
        </w:rPr>
        <w:t xml:space="preserve">допускается только в пунктах пропуска, определяемых в соответствии со статьей 55 ТК РК </w:t>
      </w:r>
      <w:r w:rsidRPr="003B39B4">
        <w:rPr>
          <w:sz w:val="28"/>
          <w:szCs w:val="28"/>
        </w:rPr>
        <w:t xml:space="preserve">лицо, перемещающее товары и транспортные средства обязано, в возможно короткие сроки доставить товары, транспортные средства и документы на них в таможенный орган, расположенный в пункте пропуска. В зависимости от вида транспорта, которыми перемещаются товары и ТС пунктами пропуска могут быть: 1) аэропорт назначения или первый аэропорт на таможенной территории Республики Казахстан, в котором воздушное судно, перевозящее товары, совершает посадку и производит разгрузку товаров; 2) первый порт разгрузки или порт перегрузки на таможенной территории Республики Казахстан, если товары перемещаются морским транспортом; 3) если товары перемещаются другими видами транспорта, то первый таможенный орган в пути следования; 4) если трубопроводным транспортом и по линиям электропередачи, - места установки приборов коммерческого учета, согласованные с уполномоченным органом по вопросам таможенного дела. Пересечением товаров и транспортных средств </w:t>
      </w:r>
      <w:r w:rsidRPr="00DA4DFC">
        <w:rPr>
          <w:sz w:val="28"/>
          <w:szCs w:val="28"/>
        </w:rPr>
        <w:t>таможенной границы</w:t>
      </w:r>
      <w:r w:rsidRPr="003B39B4">
        <w:rPr>
          <w:sz w:val="28"/>
          <w:szCs w:val="28"/>
        </w:rPr>
        <w:t xml:space="preserve"> Республики Казахстан является фактическое перемещение товаров и транспортных средств на таможенную территорию Республики Казахстан. </w:t>
      </w:r>
      <w:r w:rsidR="00420753" w:rsidRPr="003B39B4">
        <w:rPr>
          <w:sz w:val="28"/>
          <w:szCs w:val="28"/>
        </w:rPr>
        <w:t>[8, стр.44]</w:t>
      </w:r>
    </w:p>
    <w:p w:rsidR="00556042" w:rsidRPr="003B39B4" w:rsidRDefault="00556042" w:rsidP="003B39B4">
      <w:pPr>
        <w:widowControl w:val="0"/>
        <w:shd w:val="clear" w:color="000000" w:fill="auto"/>
        <w:tabs>
          <w:tab w:val="left" w:pos="0"/>
        </w:tabs>
        <w:spacing w:line="360" w:lineRule="auto"/>
        <w:ind w:firstLine="709"/>
        <w:jc w:val="both"/>
        <w:rPr>
          <w:sz w:val="28"/>
          <w:szCs w:val="28"/>
        </w:rPr>
      </w:pPr>
      <w:r w:rsidRPr="003B39B4">
        <w:rPr>
          <w:rStyle w:val="s1"/>
          <w:b w:val="0"/>
          <w:color w:val="auto"/>
          <w:sz w:val="28"/>
          <w:szCs w:val="28"/>
        </w:rPr>
        <w:t>Перевозчик</w:t>
      </w:r>
      <w:r w:rsidRPr="003B39B4">
        <w:rPr>
          <w:b/>
          <w:sz w:val="28"/>
          <w:szCs w:val="28"/>
        </w:rPr>
        <w:t xml:space="preserve"> (</w:t>
      </w:r>
      <w:r w:rsidRPr="003B39B4">
        <w:rPr>
          <w:sz w:val="28"/>
          <w:szCs w:val="28"/>
        </w:rPr>
        <w:t xml:space="preserve">лицо, фактически перемещающее товары либо являющееся ответственным за использование транспортного средства) либо лицо, перемещающее товары, обязаны уведомить таможенный орган, расположенный в пункте пропуска, о пересечении таможенной границы Республики Казахстан путем представления товаров, транспортных средств и товаросопроводительных документов на них. </w:t>
      </w:r>
    </w:p>
    <w:p w:rsidR="00556042" w:rsidRPr="003B39B4" w:rsidRDefault="00556042" w:rsidP="003B39B4">
      <w:pPr>
        <w:widowControl w:val="0"/>
        <w:shd w:val="clear" w:color="000000" w:fill="auto"/>
        <w:spacing w:line="360" w:lineRule="auto"/>
        <w:ind w:firstLine="709"/>
        <w:jc w:val="both"/>
        <w:rPr>
          <w:sz w:val="28"/>
          <w:szCs w:val="28"/>
        </w:rPr>
      </w:pPr>
      <w:r w:rsidRPr="003B39B4">
        <w:rPr>
          <w:sz w:val="28"/>
          <w:szCs w:val="28"/>
        </w:rPr>
        <w:t>Предварительным таможенным оформлением в пункте пропуска через таможенную границу Республики Казахстан являются действия, предшествующие основному таможенному оформлению и осуществляемые для недопущения перемещения на таможенную территорию Республики Казахстан запрещенных товаров. При этом допускается осуществление погрузочно-разгрузочных операций с товарами и транспортными средствами в местах, специально выделенных и оборудованных для этого.</w:t>
      </w:r>
      <w:bookmarkStart w:id="2" w:name="SUB570200"/>
      <w:bookmarkStart w:id="3" w:name="SUB570300"/>
      <w:bookmarkEnd w:id="2"/>
      <w:bookmarkEnd w:id="3"/>
      <w:r w:rsidRPr="003B39B4">
        <w:rPr>
          <w:sz w:val="28"/>
          <w:szCs w:val="28"/>
        </w:rPr>
        <w:t xml:space="preserve"> </w:t>
      </w:r>
      <w:r w:rsidRPr="003B39B4">
        <w:rPr>
          <w:rStyle w:val="s0"/>
          <w:color w:val="auto"/>
          <w:sz w:val="28"/>
          <w:szCs w:val="28"/>
        </w:rPr>
        <w:t>Основное таможенное оформление товаров может производиться в пункте пропуска через таможенную границу Республики Казахстан при наличии условий, необходимых для таможенного оформления. В противном случае п</w:t>
      </w:r>
      <w:r w:rsidRPr="003B39B4">
        <w:rPr>
          <w:sz w:val="28"/>
          <w:szCs w:val="28"/>
        </w:rPr>
        <w:t xml:space="preserve">еревозчик обязан доставить товары, транспортные средства и документы на них в определенные таможенным органом места и сроки в неизменном состоянии, кроме изменений вследствие естественного износа или естественной убыли при нормальных условиях транспортировки и хранения. Доставка товаров, транспортных средств и документов на них осуществляется в соответствии с процедурой внутреннего таможенного транзита, предусмотренной </w:t>
      </w:r>
      <w:r w:rsidRPr="00DA4DFC">
        <w:rPr>
          <w:sz w:val="28"/>
          <w:szCs w:val="28"/>
        </w:rPr>
        <w:t>главой 12</w:t>
      </w:r>
      <w:r w:rsidRPr="003B39B4">
        <w:rPr>
          <w:sz w:val="28"/>
          <w:szCs w:val="28"/>
        </w:rPr>
        <w:t xml:space="preserve"> ТК РК.</w:t>
      </w:r>
    </w:p>
    <w:p w:rsidR="00556042" w:rsidRPr="003B39B4" w:rsidRDefault="00556042" w:rsidP="003B39B4">
      <w:pPr>
        <w:widowControl w:val="0"/>
        <w:shd w:val="clear" w:color="000000" w:fill="auto"/>
        <w:spacing w:line="360" w:lineRule="auto"/>
        <w:ind w:firstLine="709"/>
        <w:jc w:val="both"/>
        <w:rPr>
          <w:sz w:val="28"/>
          <w:szCs w:val="28"/>
        </w:rPr>
      </w:pPr>
      <w:r w:rsidRPr="003B39B4">
        <w:rPr>
          <w:rStyle w:val="s1"/>
          <w:b w:val="0"/>
          <w:color w:val="auto"/>
          <w:sz w:val="28"/>
          <w:szCs w:val="28"/>
        </w:rPr>
        <w:t>Таможенные процедуры при вывозе товаров и</w:t>
      </w:r>
      <w:r w:rsidRPr="003B39B4">
        <w:rPr>
          <w:b/>
          <w:sz w:val="28"/>
          <w:szCs w:val="28"/>
        </w:rPr>
        <w:t xml:space="preserve"> </w:t>
      </w:r>
      <w:r w:rsidRPr="003B39B4">
        <w:rPr>
          <w:rStyle w:val="s1"/>
          <w:b w:val="0"/>
          <w:color w:val="auto"/>
          <w:sz w:val="28"/>
          <w:szCs w:val="28"/>
        </w:rPr>
        <w:t>транспортных средств за пределы таможенной территории</w:t>
      </w:r>
      <w:r w:rsidRPr="003B39B4">
        <w:rPr>
          <w:b/>
          <w:sz w:val="28"/>
          <w:szCs w:val="28"/>
        </w:rPr>
        <w:t xml:space="preserve"> </w:t>
      </w:r>
      <w:r w:rsidRPr="003B39B4">
        <w:rPr>
          <w:rStyle w:val="s1"/>
          <w:b w:val="0"/>
          <w:color w:val="auto"/>
          <w:sz w:val="28"/>
          <w:szCs w:val="28"/>
        </w:rPr>
        <w:t>Республики Казахстан регулируется нормами глава 14 ТК РК.</w:t>
      </w:r>
      <w:r w:rsidRPr="003B39B4">
        <w:rPr>
          <w:b/>
          <w:sz w:val="28"/>
          <w:szCs w:val="28"/>
        </w:rPr>
        <w:t xml:space="preserve"> </w:t>
      </w:r>
      <w:r w:rsidRPr="003B39B4">
        <w:rPr>
          <w:sz w:val="28"/>
          <w:szCs w:val="28"/>
        </w:rPr>
        <w:t xml:space="preserve">Вывоз товаров и транспортных средств за пределы таможенной территории Республики Казахстан допускается после выпуска товаров согласно заявленному таможенному режиму, применимому к вывозимым товарам, в соответствии с </w:t>
      </w:r>
      <w:r w:rsidRPr="00DA4DFC">
        <w:rPr>
          <w:sz w:val="28"/>
          <w:szCs w:val="28"/>
        </w:rPr>
        <w:t>разделом 6</w:t>
      </w:r>
      <w:r w:rsidRPr="003B39B4">
        <w:rPr>
          <w:sz w:val="28"/>
          <w:szCs w:val="28"/>
        </w:rPr>
        <w:t xml:space="preserve"> ТК РК. Согласно ст. 112 ТК РК Таможенные процедуры при вывозе товаров и транспортных средств за пределы таможенной территории Республики Казахстан включают следующие таможенные операции: </w:t>
      </w:r>
    </w:p>
    <w:p w:rsidR="00556042" w:rsidRPr="003B39B4" w:rsidRDefault="004C6B54" w:rsidP="003B39B4">
      <w:pPr>
        <w:widowControl w:val="0"/>
        <w:shd w:val="clear" w:color="000000" w:fill="auto"/>
        <w:spacing w:line="360" w:lineRule="auto"/>
        <w:ind w:firstLine="709"/>
        <w:jc w:val="both"/>
        <w:rPr>
          <w:sz w:val="28"/>
          <w:szCs w:val="28"/>
        </w:rPr>
      </w:pPr>
      <w:r w:rsidRPr="003B39B4">
        <w:rPr>
          <w:sz w:val="28"/>
          <w:szCs w:val="28"/>
        </w:rPr>
        <w:t>«</w:t>
      </w:r>
      <w:r w:rsidR="00556042" w:rsidRPr="003B39B4">
        <w:rPr>
          <w:sz w:val="28"/>
          <w:szCs w:val="28"/>
        </w:rPr>
        <w:t xml:space="preserve">1) уведомление таможенного органа отправления лицом, перемещающим товары, о намерении их вывоза за пределы таможенной территории Республики Казахстан, которое осуществляется путем представления таможенной декларации, документов и сведений; </w:t>
      </w:r>
    </w:p>
    <w:p w:rsidR="00556042" w:rsidRPr="003B39B4" w:rsidRDefault="00556042" w:rsidP="003B39B4">
      <w:pPr>
        <w:widowControl w:val="0"/>
        <w:shd w:val="clear" w:color="000000" w:fill="auto"/>
        <w:spacing w:line="360" w:lineRule="auto"/>
        <w:ind w:firstLine="709"/>
        <w:jc w:val="both"/>
        <w:rPr>
          <w:sz w:val="28"/>
          <w:szCs w:val="28"/>
        </w:rPr>
      </w:pPr>
      <w:r w:rsidRPr="003B39B4">
        <w:rPr>
          <w:sz w:val="28"/>
          <w:szCs w:val="28"/>
        </w:rPr>
        <w:t xml:space="preserve">2) </w:t>
      </w:r>
      <w:r w:rsidRPr="00DA4DFC">
        <w:rPr>
          <w:sz w:val="28"/>
          <w:szCs w:val="28"/>
        </w:rPr>
        <w:t>осуществление таможенного оформления</w:t>
      </w:r>
      <w:r w:rsidRPr="003B39B4">
        <w:rPr>
          <w:sz w:val="28"/>
          <w:szCs w:val="28"/>
        </w:rPr>
        <w:t xml:space="preserve">; </w:t>
      </w:r>
    </w:p>
    <w:p w:rsidR="00556042" w:rsidRPr="003B39B4" w:rsidRDefault="00556042" w:rsidP="003B39B4">
      <w:pPr>
        <w:widowControl w:val="0"/>
        <w:shd w:val="clear" w:color="000000" w:fill="auto"/>
        <w:spacing w:line="360" w:lineRule="auto"/>
        <w:ind w:firstLine="709"/>
        <w:jc w:val="both"/>
        <w:rPr>
          <w:sz w:val="28"/>
          <w:szCs w:val="28"/>
        </w:rPr>
      </w:pPr>
      <w:r w:rsidRPr="003B39B4">
        <w:rPr>
          <w:sz w:val="28"/>
          <w:szCs w:val="28"/>
        </w:rPr>
        <w:t xml:space="preserve">3) доставка товаров и транспортных средств до пункта пропуска на таможенной границе Республики Казахстан; </w:t>
      </w:r>
    </w:p>
    <w:p w:rsidR="00556042" w:rsidRPr="003B39B4" w:rsidRDefault="00556042" w:rsidP="003B39B4">
      <w:pPr>
        <w:widowControl w:val="0"/>
        <w:shd w:val="clear" w:color="000000" w:fill="auto"/>
        <w:spacing w:line="360" w:lineRule="auto"/>
        <w:ind w:firstLine="709"/>
        <w:jc w:val="both"/>
        <w:rPr>
          <w:sz w:val="28"/>
          <w:szCs w:val="28"/>
        </w:rPr>
      </w:pPr>
      <w:r w:rsidRPr="003B39B4">
        <w:rPr>
          <w:sz w:val="28"/>
          <w:szCs w:val="28"/>
        </w:rPr>
        <w:t xml:space="preserve">4) уведомление таможенного органа назначения путем представления перевозчиком товаров, транспортных средств и документов, необходимых для таможенных целей; </w:t>
      </w:r>
    </w:p>
    <w:p w:rsidR="00556042" w:rsidRPr="003B39B4" w:rsidRDefault="00556042" w:rsidP="003B39B4">
      <w:pPr>
        <w:widowControl w:val="0"/>
        <w:shd w:val="clear" w:color="000000" w:fill="auto"/>
        <w:spacing w:line="360" w:lineRule="auto"/>
        <w:ind w:firstLine="709"/>
        <w:jc w:val="both"/>
        <w:rPr>
          <w:sz w:val="28"/>
          <w:szCs w:val="28"/>
        </w:rPr>
      </w:pPr>
      <w:r w:rsidRPr="003B39B4">
        <w:rPr>
          <w:sz w:val="28"/>
          <w:szCs w:val="28"/>
        </w:rPr>
        <w:t>5) фактический вывоз товаров и транспортных средств за пределы таможенной территории Республики Казахстан</w:t>
      </w:r>
      <w:r w:rsidR="004C6B54" w:rsidRPr="003B39B4">
        <w:rPr>
          <w:sz w:val="28"/>
          <w:szCs w:val="28"/>
        </w:rPr>
        <w:t>»</w:t>
      </w:r>
      <w:r w:rsidRPr="003B39B4">
        <w:rPr>
          <w:sz w:val="28"/>
          <w:szCs w:val="28"/>
        </w:rPr>
        <w:t>.</w:t>
      </w:r>
      <w:r w:rsidR="00BD700E" w:rsidRPr="003B39B4">
        <w:rPr>
          <w:sz w:val="28"/>
          <w:szCs w:val="28"/>
        </w:rPr>
        <w:t xml:space="preserve"> </w:t>
      </w:r>
      <w:r w:rsidR="000467BE" w:rsidRPr="003B39B4">
        <w:rPr>
          <w:sz w:val="28"/>
          <w:szCs w:val="28"/>
        </w:rPr>
        <w:t>[6]</w:t>
      </w:r>
    </w:p>
    <w:p w:rsidR="00556042" w:rsidRPr="003B39B4" w:rsidRDefault="00556042" w:rsidP="003B39B4">
      <w:pPr>
        <w:widowControl w:val="0"/>
        <w:shd w:val="clear" w:color="000000" w:fill="auto"/>
        <w:spacing w:line="360" w:lineRule="auto"/>
        <w:ind w:firstLine="709"/>
        <w:jc w:val="both"/>
        <w:rPr>
          <w:sz w:val="28"/>
          <w:szCs w:val="28"/>
        </w:rPr>
      </w:pPr>
      <w:r w:rsidRPr="003B39B4">
        <w:rPr>
          <w:sz w:val="28"/>
          <w:szCs w:val="28"/>
        </w:rPr>
        <w:t xml:space="preserve">При вывозе товаров и транспортных средств за пределы таможенной территории Республики Казахстан документами контроля доставки товаров является грузовая таможенная декларация, на которой проставляется соответствующий штамп с указанием места и срока доставки товаров и транспортных средств. Срок определяется в соответствии со </w:t>
      </w:r>
      <w:r w:rsidRPr="00DA4DFC">
        <w:rPr>
          <w:sz w:val="28"/>
          <w:szCs w:val="28"/>
        </w:rPr>
        <w:t>статьей 79</w:t>
      </w:r>
      <w:r w:rsidRPr="003B39B4">
        <w:rPr>
          <w:sz w:val="28"/>
          <w:szCs w:val="28"/>
        </w:rPr>
        <w:t xml:space="preserve"> ТК РК. Существуют определенные требования</w:t>
      </w:r>
      <w:bookmarkStart w:id="4" w:name="SUB1130300"/>
      <w:bookmarkStart w:id="5" w:name="SUB1150000"/>
      <w:bookmarkEnd w:id="4"/>
      <w:bookmarkEnd w:id="5"/>
      <w:r w:rsidRPr="003B39B4">
        <w:rPr>
          <w:sz w:val="28"/>
          <w:szCs w:val="28"/>
        </w:rPr>
        <w:t>, предъявляемые к товарам и транспортным средствам при их вывозе за пределы таможенной территории Республики Казахстан, указанные в ст. 115 ТК РК. Товары должны быть фактически вывезены за пределы таможенной территории Республики Казахстан в том же количестве и состоянии, в котором они были в момент их помещения под определенный таможенный режим, кроме изменения количества и состояния товаров вследствие естественного износа или естественной убыли товаров при нормальных условиях перевозки, транспортировки и хранени</w:t>
      </w:r>
      <w:bookmarkStart w:id="6" w:name="SUB1150200"/>
      <w:bookmarkEnd w:id="6"/>
      <w:r w:rsidRPr="003B39B4">
        <w:rPr>
          <w:sz w:val="28"/>
          <w:szCs w:val="28"/>
        </w:rPr>
        <w:t>я. Подтверждением фактического вывоза товаров и транспортных средств за пределы таможенной территории Республики Казахстан являются таможенные штампы, заверенные личной номерной печатью должностного лица таможенного органа назначения, на документах контроля доставки, в которых указывается дата выезда через пункты пропуска.</w:t>
      </w:r>
      <w:bookmarkStart w:id="7" w:name="SUB1150300"/>
      <w:bookmarkStart w:id="8" w:name="SUB1150400"/>
      <w:bookmarkEnd w:id="7"/>
      <w:bookmarkEnd w:id="8"/>
      <w:r w:rsidRPr="003B39B4">
        <w:rPr>
          <w:sz w:val="28"/>
          <w:szCs w:val="28"/>
        </w:rPr>
        <w:t xml:space="preserve"> Если вывоз товаров и транспортных средств за пределы таможенной территории Республики Казахстан не осуществлен, то лицо, перемещающее товары, либо перевозчик несут ответственность в соответствии с законами Республики Казахстан, за исключением случаев </w:t>
      </w:r>
      <w:r w:rsidRPr="00DA4DFC">
        <w:rPr>
          <w:sz w:val="28"/>
          <w:szCs w:val="28"/>
        </w:rPr>
        <w:t>действия непреодолимой силы</w:t>
      </w:r>
      <w:r w:rsidRPr="003B39B4">
        <w:rPr>
          <w:sz w:val="28"/>
          <w:szCs w:val="28"/>
        </w:rPr>
        <w:t xml:space="preserve"> либо вследствие аварии.</w:t>
      </w:r>
    </w:p>
    <w:p w:rsidR="00556042" w:rsidRPr="003B39B4" w:rsidRDefault="00556042" w:rsidP="003B39B4">
      <w:pPr>
        <w:widowControl w:val="0"/>
        <w:shd w:val="clear" w:color="000000" w:fill="auto"/>
        <w:autoSpaceDN w:val="0"/>
        <w:spacing w:line="360" w:lineRule="auto"/>
        <w:ind w:firstLine="709"/>
        <w:jc w:val="both"/>
        <w:rPr>
          <w:bCs/>
          <w:sz w:val="28"/>
          <w:szCs w:val="28"/>
        </w:rPr>
      </w:pPr>
      <w:r w:rsidRPr="003B39B4">
        <w:rPr>
          <w:bCs/>
          <w:sz w:val="28"/>
          <w:szCs w:val="28"/>
        </w:rPr>
        <w:t>Таможенное оформление транзитных грузов, при вывозе</w:t>
      </w:r>
      <w:r w:rsidRPr="003B39B4">
        <w:rPr>
          <w:sz w:val="28"/>
          <w:szCs w:val="28"/>
        </w:rPr>
        <w:t xml:space="preserve"> </w:t>
      </w:r>
      <w:r w:rsidRPr="003B39B4">
        <w:rPr>
          <w:bCs/>
          <w:sz w:val="28"/>
          <w:szCs w:val="28"/>
        </w:rPr>
        <w:t>их за пределы РК регламентируется главами 12 и 27 ТК РК</w:t>
      </w:r>
      <w:r w:rsidR="0040289B" w:rsidRPr="003B39B4">
        <w:rPr>
          <w:bCs/>
          <w:sz w:val="28"/>
          <w:szCs w:val="28"/>
        </w:rPr>
        <w:t>,</w:t>
      </w:r>
      <w:r w:rsidRPr="003B39B4">
        <w:rPr>
          <w:bCs/>
          <w:sz w:val="28"/>
          <w:szCs w:val="28"/>
        </w:rPr>
        <w:t xml:space="preserve"> совместным приказом Министра транспорта и коммуникаций Республики</w:t>
      </w:r>
      <w:r w:rsidRPr="003B39B4">
        <w:rPr>
          <w:sz w:val="28"/>
          <w:szCs w:val="28"/>
        </w:rPr>
        <w:t xml:space="preserve"> </w:t>
      </w:r>
      <w:r w:rsidRPr="003B39B4">
        <w:rPr>
          <w:bCs/>
          <w:sz w:val="28"/>
          <w:szCs w:val="28"/>
        </w:rPr>
        <w:t>Казахстан, Министра СХ РК, Министра здравоохранения</w:t>
      </w:r>
      <w:r w:rsidRPr="003B39B4">
        <w:rPr>
          <w:sz w:val="28"/>
          <w:szCs w:val="28"/>
        </w:rPr>
        <w:t xml:space="preserve"> РК</w:t>
      </w:r>
      <w:r w:rsidRPr="003B39B4">
        <w:rPr>
          <w:bCs/>
          <w:sz w:val="28"/>
          <w:szCs w:val="28"/>
        </w:rPr>
        <w:t>, Директора Пограничной</w:t>
      </w:r>
      <w:r w:rsidRPr="003B39B4">
        <w:rPr>
          <w:sz w:val="28"/>
          <w:szCs w:val="28"/>
        </w:rPr>
        <w:t xml:space="preserve"> </w:t>
      </w:r>
      <w:r w:rsidRPr="003B39B4">
        <w:rPr>
          <w:bCs/>
          <w:sz w:val="28"/>
          <w:szCs w:val="28"/>
        </w:rPr>
        <w:t>службы КНБ РК и Председателя АТК РК (май 2004 года) « Об утверждении Правил взаимодействия</w:t>
      </w:r>
      <w:r w:rsidRPr="003B39B4">
        <w:rPr>
          <w:sz w:val="28"/>
          <w:szCs w:val="28"/>
        </w:rPr>
        <w:t xml:space="preserve"> </w:t>
      </w:r>
      <w:r w:rsidRPr="003B39B4">
        <w:rPr>
          <w:bCs/>
          <w:sz w:val="28"/>
          <w:szCs w:val="28"/>
        </w:rPr>
        <w:t>должностных лиц таможни "Достык" АТК РК, работников станции "Достык" АО</w:t>
      </w:r>
      <w:r w:rsidRPr="003B39B4">
        <w:rPr>
          <w:sz w:val="28"/>
          <w:szCs w:val="28"/>
        </w:rPr>
        <w:t xml:space="preserve"> </w:t>
      </w:r>
      <w:r w:rsidRPr="003B39B4">
        <w:rPr>
          <w:bCs/>
          <w:sz w:val="28"/>
          <w:szCs w:val="28"/>
        </w:rPr>
        <w:t>"Национальная компания "Казакстан темiр жолы", должностных лиц</w:t>
      </w:r>
      <w:r w:rsidRPr="003B39B4">
        <w:rPr>
          <w:sz w:val="28"/>
          <w:szCs w:val="28"/>
        </w:rPr>
        <w:t xml:space="preserve"> </w:t>
      </w:r>
      <w:r w:rsidRPr="003B39B4">
        <w:rPr>
          <w:bCs/>
          <w:sz w:val="28"/>
          <w:szCs w:val="28"/>
        </w:rPr>
        <w:t>Министерства транспорта и коммуникаций Республики Казахстан,</w:t>
      </w:r>
      <w:r w:rsidRPr="003B39B4">
        <w:rPr>
          <w:sz w:val="28"/>
          <w:szCs w:val="28"/>
        </w:rPr>
        <w:t xml:space="preserve"> </w:t>
      </w:r>
      <w:r w:rsidRPr="003B39B4">
        <w:rPr>
          <w:bCs/>
          <w:sz w:val="28"/>
          <w:szCs w:val="28"/>
        </w:rPr>
        <w:t>военнослужащих Отдельного КПК "Дружба"</w:t>
      </w:r>
      <w:r w:rsidRPr="003B39B4">
        <w:rPr>
          <w:sz w:val="28"/>
          <w:szCs w:val="28"/>
        </w:rPr>
        <w:t xml:space="preserve"> </w:t>
      </w:r>
      <w:r w:rsidRPr="003B39B4">
        <w:rPr>
          <w:bCs/>
          <w:sz w:val="28"/>
          <w:szCs w:val="28"/>
        </w:rPr>
        <w:t>Пограничной службы КНБ РК</w:t>
      </w:r>
      <w:r w:rsidRPr="003B39B4">
        <w:rPr>
          <w:sz w:val="28"/>
          <w:szCs w:val="28"/>
        </w:rPr>
        <w:t xml:space="preserve"> </w:t>
      </w:r>
      <w:r w:rsidRPr="003B39B4">
        <w:rPr>
          <w:bCs/>
          <w:sz w:val="28"/>
          <w:szCs w:val="28"/>
        </w:rPr>
        <w:t>и сотрудников контролирующих служб при таможенном оформлении</w:t>
      </w:r>
      <w:r w:rsidRPr="003B39B4">
        <w:rPr>
          <w:sz w:val="28"/>
          <w:szCs w:val="28"/>
        </w:rPr>
        <w:t xml:space="preserve"> </w:t>
      </w:r>
      <w:r w:rsidRPr="003B39B4">
        <w:rPr>
          <w:bCs/>
          <w:sz w:val="28"/>
          <w:szCs w:val="28"/>
        </w:rPr>
        <w:t>грузов, перемещаемых через государственную границу</w:t>
      </w:r>
      <w:r w:rsidRPr="003B39B4">
        <w:rPr>
          <w:sz w:val="28"/>
          <w:szCs w:val="28"/>
        </w:rPr>
        <w:t xml:space="preserve"> </w:t>
      </w:r>
      <w:r w:rsidRPr="003B39B4">
        <w:rPr>
          <w:bCs/>
          <w:sz w:val="28"/>
          <w:szCs w:val="28"/>
        </w:rPr>
        <w:t>железнодорожным и автомобильным транспортом</w:t>
      </w:r>
      <w:r w:rsidR="0040289B" w:rsidRPr="003B39B4">
        <w:rPr>
          <w:bCs/>
          <w:sz w:val="28"/>
          <w:szCs w:val="28"/>
        </w:rPr>
        <w:t>»</w:t>
      </w:r>
      <w:r w:rsidRPr="003B39B4">
        <w:rPr>
          <w:bCs/>
          <w:sz w:val="28"/>
          <w:szCs w:val="28"/>
        </w:rPr>
        <w:t>.</w:t>
      </w:r>
      <w:r w:rsidR="000467BE" w:rsidRPr="003B39B4">
        <w:rPr>
          <w:sz w:val="28"/>
          <w:szCs w:val="28"/>
        </w:rPr>
        <w:t xml:space="preserve"> [1</w:t>
      </w:r>
      <w:r w:rsidR="00956F0D" w:rsidRPr="003B39B4">
        <w:rPr>
          <w:sz w:val="28"/>
          <w:szCs w:val="28"/>
        </w:rPr>
        <w:t>4</w:t>
      </w:r>
      <w:r w:rsidR="000467BE" w:rsidRPr="003B39B4">
        <w:rPr>
          <w:sz w:val="28"/>
          <w:szCs w:val="28"/>
        </w:rPr>
        <w:t>]</w:t>
      </w:r>
    </w:p>
    <w:p w:rsidR="00472D24" w:rsidRPr="003B39B4" w:rsidRDefault="000D38C6" w:rsidP="003B39B4">
      <w:pPr>
        <w:widowControl w:val="0"/>
        <w:shd w:val="clear" w:color="000000" w:fill="auto"/>
        <w:spacing w:line="360" w:lineRule="auto"/>
        <w:ind w:firstLine="709"/>
        <w:jc w:val="both"/>
        <w:rPr>
          <w:sz w:val="28"/>
          <w:szCs w:val="28"/>
        </w:rPr>
      </w:pPr>
      <w:r w:rsidRPr="003B39B4">
        <w:rPr>
          <w:bCs/>
          <w:sz w:val="28"/>
          <w:szCs w:val="28"/>
        </w:rPr>
        <w:t xml:space="preserve">Рассмотрим более подробно некоторые правонарушения таможенного права в том порядке их наиболее частого нарушения. Самым </w:t>
      </w:r>
      <w:r w:rsidR="004F3AF8" w:rsidRPr="003B39B4">
        <w:rPr>
          <w:bCs/>
          <w:sz w:val="28"/>
          <w:szCs w:val="28"/>
        </w:rPr>
        <w:t>часто встречаемым правонарушением таможенного права является деяние, предусмотренное статьёй</w:t>
      </w:r>
      <w:r w:rsidR="00472D24" w:rsidRPr="003B39B4">
        <w:rPr>
          <w:b/>
          <w:bCs/>
          <w:sz w:val="28"/>
          <w:szCs w:val="28"/>
        </w:rPr>
        <w:t xml:space="preserve"> </w:t>
      </w:r>
      <w:r w:rsidR="00472D24" w:rsidRPr="003B39B4">
        <w:rPr>
          <w:bCs/>
          <w:sz w:val="28"/>
          <w:szCs w:val="28"/>
        </w:rPr>
        <w:t xml:space="preserve">405 КоАП </w:t>
      </w:r>
      <w:r w:rsidR="00C96B1A" w:rsidRPr="003B39B4">
        <w:rPr>
          <w:bCs/>
          <w:sz w:val="28"/>
          <w:szCs w:val="28"/>
        </w:rPr>
        <w:t xml:space="preserve">РК </w:t>
      </w:r>
      <w:r w:rsidR="00472D24" w:rsidRPr="003B39B4">
        <w:rPr>
          <w:bCs/>
          <w:sz w:val="28"/>
          <w:szCs w:val="28"/>
        </w:rPr>
        <w:t>«Выдача без разрешения таможенного органа Республики Казахстан, утрата или недоставление в таможенный орган Республики Казахстан товаров, транспортных средств и документов на них»</w:t>
      </w:r>
      <w:r w:rsidR="00472D24" w:rsidRPr="003B39B4">
        <w:rPr>
          <w:b/>
          <w:bCs/>
          <w:sz w:val="28"/>
          <w:szCs w:val="28"/>
        </w:rPr>
        <w:t xml:space="preserve"> </w:t>
      </w:r>
      <w:r w:rsidR="00C96B1A" w:rsidRPr="003B39B4">
        <w:rPr>
          <w:sz w:val="28"/>
          <w:szCs w:val="28"/>
        </w:rPr>
        <w:t xml:space="preserve">Объектом данного </w:t>
      </w:r>
      <w:r w:rsidR="00472D24" w:rsidRPr="003B39B4">
        <w:rPr>
          <w:sz w:val="28"/>
          <w:szCs w:val="28"/>
        </w:rPr>
        <w:t>правонарушения, предусмотренного</w:t>
      </w:r>
      <w:r w:rsidR="00C96B1A" w:rsidRPr="003B39B4">
        <w:rPr>
          <w:sz w:val="28"/>
          <w:szCs w:val="28"/>
        </w:rPr>
        <w:t xml:space="preserve"> </w:t>
      </w:r>
      <w:r w:rsidR="00472D24" w:rsidRPr="003B39B4">
        <w:rPr>
          <w:sz w:val="28"/>
          <w:szCs w:val="28"/>
        </w:rPr>
        <w:t>является установленный порядок тамо</w:t>
      </w:r>
      <w:r w:rsidR="00C96B1A" w:rsidRPr="003B39B4">
        <w:rPr>
          <w:sz w:val="28"/>
          <w:szCs w:val="28"/>
        </w:rPr>
        <w:t>женного</w:t>
      </w:r>
      <w:r w:rsidR="00472D24" w:rsidRPr="003B39B4">
        <w:rPr>
          <w:sz w:val="28"/>
          <w:szCs w:val="28"/>
        </w:rPr>
        <w:t xml:space="preserve"> оформления и таможенного контроля.</w:t>
      </w:r>
    </w:p>
    <w:p w:rsidR="00472D24" w:rsidRPr="003B39B4" w:rsidRDefault="00C96B1A" w:rsidP="003B39B4">
      <w:pPr>
        <w:widowControl w:val="0"/>
        <w:shd w:val="clear" w:color="000000" w:fill="auto"/>
        <w:spacing w:line="360" w:lineRule="auto"/>
        <w:ind w:firstLine="709"/>
        <w:jc w:val="both"/>
        <w:rPr>
          <w:sz w:val="28"/>
          <w:szCs w:val="28"/>
        </w:rPr>
      </w:pPr>
      <w:r w:rsidRPr="003B39B4">
        <w:rPr>
          <w:sz w:val="28"/>
          <w:szCs w:val="28"/>
        </w:rPr>
        <w:t>Объективная</w:t>
      </w:r>
      <w:r w:rsidR="00472D24" w:rsidRPr="003B39B4">
        <w:rPr>
          <w:sz w:val="28"/>
          <w:szCs w:val="28"/>
        </w:rPr>
        <w:t xml:space="preserve"> сторона правонарушения, предусмотренно</w:t>
      </w:r>
      <w:r w:rsidR="000467BE" w:rsidRPr="003B39B4">
        <w:rPr>
          <w:sz w:val="28"/>
          <w:szCs w:val="28"/>
        </w:rPr>
        <w:t>го</w:t>
      </w:r>
      <w:r w:rsidR="00472D24" w:rsidRPr="003B39B4">
        <w:rPr>
          <w:sz w:val="28"/>
          <w:szCs w:val="28"/>
        </w:rPr>
        <w:t xml:space="preserve"> ч. 1 ст. 405 КоАП РК, заключается в:</w:t>
      </w:r>
    </w:p>
    <w:p w:rsidR="00472D24" w:rsidRPr="003B39B4" w:rsidRDefault="00472D24" w:rsidP="003B39B4">
      <w:pPr>
        <w:widowControl w:val="0"/>
        <w:numPr>
          <w:ilvl w:val="0"/>
          <w:numId w:val="8"/>
        </w:numPr>
        <w:shd w:val="clear" w:color="000000" w:fill="auto"/>
        <w:tabs>
          <w:tab w:val="left" w:pos="278"/>
        </w:tabs>
        <w:autoSpaceDE w:val="0"/>
        <w:autoSpaceDN w:val="0"/>
        <w:adjustRightInd w:val="0"/>
        <w:spacing w:line="360" w:lineRule="auto"/>
        <w:ind w:firstLine="709"/>
        <w:jc w:val="both"/>
        <w:rPr>
          <w:sz w:val="28"/>
          <w:szCs w:val="28"/>
        </w:rPr>
      </w:pPr>
      <w:r w:rsidRPr="003B39B4">
        <w:rPr>
          <w:sz w:val="28"/>
          <w:szCs w:val="28"/>
        </w:rPr>
        <w:t>выдаче без разрешения таможенного органа нахо</w:t>
      </w:r>
      <w:r w:rsidR="00C96B1A" w:rsidRPr="003B39B4">
        <w:rPr>
          <w:sz w:val="28"/>
          <w:szCs w:val="28"/>
        </w:rPr>
        <w:t>дящихся п</w:t>
      </w:r>
      <w:r w:rsidRPr="003B39B4">
        <w:rPr>
          <w:sz w:val="28"/>
          <w:szCs w:val="28"/>
        </w:rPr>
        <w:t>од</w:t>
      </w:r>
      <w:r w:rsidR="003B39B4" w:rsidRPr="003B39B4">
        <w:rPr>
          <w:sz w:val="28"/>
          <w:szCs w:val="28"/>
        </w:rPr>
        <w:t xml:space="preserve"> </w:t>
      </w:r>
      <w:r w:rsidRPr="003B39B4">
        <w:rPr>
          <w:sz w:val="28"/>
          <w:szCs w:val="28"/>
        </w:rPr>
        <w:t>таможенным контролем товаров и</w:t>
      </w:r>
      <w:r w:rsidR="00C96B1A" w:rsidRPr="003B39B4">
        <w:rPr>
          <w:sz w:val="28"/>
          <w:szCs w:val="28"/>
        </w:rPr>
        <w:t xml:space="preserve"> </w:t>
      </w:r>
      <w:r w:rsidRPr="003B39B4">
        <w:rPr>
          <w:sz w:val="28"/>
          <w:szCs w:val="28"/>
        </w:rPr>
        <w:t>транспортных средств;</w:t>
      </w:r>
    </w:p>
    <w:p w:rsidR="00472D24" w:rsidRPr="003B39B4" w:rsidRDefault="00472D24" w:rsidP="003B39B4">
      <w:pPr>
        <w:widowControl w:val="0"/>
        <w:numPr>
          <w:ilvl w:val="0"/>
          <w:numId w:val="8"/>
        </w:numPr>
        <w:shd w:val="clear" w:color="000000" w:fill="auto"/>
        <w:tabs>
          <w:tab w:val="left" w:pos="278"/>
        </w:tabs>
        <w:autoSpaceDE w:val="0"/>
        <w:autoSpaceDN w:val="0"/>
        <w:adjustRightInd w:val="0"/>
        <w:spacing w:line="360" w:lineRule="auto"/>
        <w:ind w:firstLine="709"/>
        <w:jc w:val="both"/>
        <w:rPr>
          <w:sz w:val="28"/>
          <w:szCs w:val="28"/>
        </w:rPr>
      </w:pPr>
      <w:r w:rsidRPr="003B39B4">
        <w:rPr>
          <w:sz w:val="28"/>
          <w:szCs w:val="28"/>
        </w:rPr>
        <w:t>утрате находящихся под таможенным контролем</w:t>
      </w:r>
      <w:r w:rsidR="00C96B1A" w:rsidRPr="003B39B4">
        <w:rPr>
          <w:sz w:val="28"/>
          <w:szCs w:val="28"/>
        </w:rPr>
        <w:t xml:space="preserve"> </w:t>
      </w:r>
      <w:r w:rsidRPr="003B39B4">
        <w:rPr>
          <w:sz w:val="28"/>
          <w:szCs w:val="28"/>
        </w:rPr>
        <w:t>товаров и транспортных средств;</w:t>
      </w:r>
    </w:p>
    <w:p w:rsidR="00472D24" w:rsidRPr="003B39B4" w:rsidRDefault="00472D24" w:rsidP="003B39B4">
      <w:pPr>
        <w:widowControl w:val="0"/>
        <w:numPr>
          <w:ilvl w:val="0"/>
          <w:numId w:val="8"/>
        </w:numPr>
        <w:shd w:val="clear" w:color="000000" w:fill="auto"/>
        <w:tabs>
          <w:tab w:val="left" w:pos="278"/>
        </w:tabs>
        <w:autoSpaceDE w:val="0"/>
        <w:autoSpaceDN w:val="0"/>
        <w:adjustRightInd w:val="0"/>
        <w:spacing w:line="360" w:lineRule="auto"/>
        <w:ind w:firstLine="709"/>
        <w:jc w:val="both"/>
        <w:rPr>
          <w:sz w:val="28"/>
          <w:szCs w:val="28"/>
        </w:rPr>
      </w:pPr>
      <w:r w:rsidRPr="003B39B4">
        <w:rPr>
          <w:sz w:val="28"/>
          <w:szCs w:val="28"/>
        </w:rPr>
        <w:t>недоставлении в определенное таможенным органом место находящихся под таможенным контролем товаров и транспортных средств.</w:t>
      </w:r>
      <w:r w:rsidR="000467BE" w:rsidRPr="003B39B4">
        <w:rPr>
          <w:sz w:val="28"/>
          <w:szCs w:val="28"/>
        </w:rPr>
        <w:t xml:space="preserve"> [1</w:t>
      </w:r>
      <w:r w:rsidR="00956F0D" w:rsidRPr="003B39B4">
        <w:rPr>
          <w:sz w:val="28"/>
          <w:szCs w:val="28"/>
        </w:rPr>
        <w:t>5</w:t>
      </w:r>
      <w:r w:rsidR="000467BE" w:rsidRPr="003B39B4">
        <w:rPr>
          <w:sz w:val="28"/>
          <w:szCs w:val="28"/>
        </w:rPr>
        <w:t>]</w:t>
      </w:r>
    </w:p>
    <w:p w:rsidR="00472D24" w:rsidRPr="003B39B4" w:rsidRDefault="00472D24" w:rsidP="003B39B4">
      <w:pPr>
        <w:widowControl w:val="0"/>
        <w:shd w:val="clear" w:color="000000" w:fill="auto"/>
        <w:spacing w:line="360" w:lineRule="auto"/>
        <w:ind w:firstLine="709"/>
        <w:jc w:val="both"/>
        <w:rPr>
          <w:sz w:val="28"/>
          <w:szCs w:val="28"/>
        </w:rPr>
      </w:pPr>
      <w:r w:rsidRPr="003B39B4">
        <w:rPr>
          <w:sz w:val="28"/>
          <w:szCs w:val="28"/>
        </w:rPr>
        <w:t>Противоправные действия, предусмотренные ч. 1 ст</w:t>
      </w:r>
      <w:r w:rsidR="00C96B1A" w:rsidRPr="003B39B4">
        <w:rPr>
          <w:sz w:val="28"/>
          <w:szCs w:val="28"/>
        </w:rPr>
        <w:t>.</w:t>
      </w:r>
      <w:r w:rsidRPr="003B39B4">
        <w:rPr>
          <w:sz w:val="28"/>
          <w:szCs w:val="28"/>
        </w:rPr>
        <w:t xml:space="preserve"> 40</w:t>
      </w:r>
      <w:r w:rsidR="00C96B1A" w:rsidRPr="003B39B4">
        <w:rPr>
          <w:sz w:val="28"/>
          <w:szCs w:val="28"/>
        </w:rPr>
        <w:t>5</w:t>
      </w:r>
      <w:r w:rsidRPr="003B39B4">
        <w:rPr>
          <w:sz w:val="28"/>
          <w:szCs w:val="28"/>
        </w:rPr>
        <w:t xml:space="preserve"> КоАП РК, </w:t>
      </w:r>
      <w:r w:rsidR="00C96B1A" w:rsidRPr="003B39B4">
        <w:rPr>
          <w:sz w:val="28"/>
          <w:szCs w:val="28"/>
        </w:rPr>
        <w:t>могут</w:t>
      </w:r>
      <w:r w:rsidRPr="003B39B4">
        <w:rPr>
          <w:sz w:val="28"/>
          <w:szCs w:val="28"/>
        </w:rPr>
        <w:t xml:space="preserve"> совершаться с находящимися под таможенным контролем товарами и транспортными средствами при осуществлении предварительных операций таможенного оформления, а также товарами и транспортными средствами, помещенными под некот</w:t>
      </w:r>
      <w:r w:rsidR="00C96B1A" w:rsidRPr="003B39B4">
        <w:rPr>
          <w:sz w:val="28"/>
          <w:szCs w:val="28"/>
        </w:rPr>
        <w:t>о</w:t>
      </w:r>
      <w:r w:rsidRPr="003B39B4">
        <w:rPr>
          <w:sz w:val="28"/>
          <w:szCs w:val="28"/>
        </w:rPr>
        <w:t>рые таможенные режимы. Таможенным законодательством установлено, что перевозчик обязан доставить товары, транспортные средства в определенное таможенным органом место (ст. 58 ТК РК). Владельцы таможенного склада, магазина беспошлинной торговли, свободного склада, склада временного хранения обязаны исключить возможность изъятия помимо таможенного контроля находящихся под таможенным контролем товаров (ст. 97, 131, 151, 244 ТК РК). Выдача без разрешения таможенного органа находящегося под таможенным контролем товара (транспортного средства) заключается в его передаче как владельцу товара, так и третьим лицам с юридическим оформлением факта передачи или без такового.</w:t>
      </w:r>
    </w:p>
    <w:p w:rsidR="00472D24" w:rsidRPr="003B39B4" w:rsidRDefault="00472D24" w:rsidP="003B39B4">
      <w:pPr>
        <w:widowControl w:val="0"/>
        <w:shd w:val="clear" w:color="000000" w:fill="auto"/>
        <w:spacing w:line="360" w:lineRule="auto"/>
        <w:ind w:firstLine="709"/>
        <w:jc w:val="both"/>
        <w:rPr>
          <w:sz w:val="28"/>
          <w:szCs w:val="28"/>
        </w:rPr>
      </w:pPr>
      <w:r w:rsidRPr="003B39B4">
        <w:rPr>
          <w:sz w:val="28"/>
          <w:szCs w:val="28"/>
        </w:rPr>
        <w:t>Под утратой следует понимать выбытие товаров (транспортных средств) из фактического владения лиц, обязанных в соответствии с требованиями таможенного законодательства обеспечить сохранность находящихся под таможенным контролем товаров. В случаях, когда товары и транспортные средства, находящиеся под таможенным контролем, доставлены не в таможенный орган, а на склад получателя, но при этом товар не был выдан (товар фактически не передан и (или) юридически не оформлен факт передачи) и срок доставки не истек (у перевозчика существует теоретическая и практическая возможность обеспечить доставку находящихся под таможенным контролем товаров в определенное таможенным органом место), признаков правонарушения, предусмотренного ч. 1 ст. 405, не усматривается. Однако в этом случае возможна квалификация деяний перевозчика по ст. 412 (при изменении, удалении, уничтожении, повреждении либо утрате средств идентификации, примененных таможенным органом), ст. 411 (при проведении грузовых и (или) иных операций без разрешения таможенного органа). Если к моменту обнаружения факта прибытия транспортного средства с перевозимым на нем товаром не в таможенный орган, а в место расположения получателя истек срок доставки товара, то данное обстоятельство может расцениваться как недоставление в определенное таможенным органом место.</w:t>
      </w:r>
    </w:p>
    <w:p w:rsidR="00472D24" w:rsidRPr="003B39B4" w:rsidRDefault="00472D24" w:rsidP="003B39B4">
      <w:pPr>
        <w:widowControl w:val="0"/>
        <w:shd w:val="clear" w:color="000000" w:fill="auto"/>
        <w:spacing w:line="360" w:lineRule="auto"/>
        <w:ind w:firstLine="709"/>
        <w:jc w:val="both"/>
        <w:rPr>
          <w:sz w:val="28"/>
          <w:szCs w:val="28"/>
        </w:rPr>
      </w:pPr>
      <w:r w:rsidRPr="003B39B4">
        <w:rPr>
          <w:sz w:val="28"/>
          <w:szCs w:val="28"/>
        </w:rPr>
        <w:t>Субъектом правонарушения, предусмотренного данной статьей, выступают лица, на которых согласно требованиям таможенного законодательства возлагались соответствующие обязанности в отношении находящихся под таможенным контролем товаров и транспортных средств, а также документов на них. Это</w:t>
      </w:r>
      <w:r w:rsidR="00C96B1A" w:rsidRPr="003B39B4">
        <w:rPr>
          <w:sz w:val="28"/>
          <w:szCs w:val="28"/>
        </w:rPr>
        <w:t>,</w:t>
      </w:r>
      <w:r w:rsidRPr="003B39B4">
        <w:rPr>
          <w:sz w:val="28"/>
          <w:szCs w:val="28"/>
        </w:rPr>
        <w:t xml:space="preserve"> прежде всего</w:t>
      </w:r>
      <w:r w:rsidR="00C96B1A" w:rsidRPr="003B39B4">
        <w:rPr>
          <w:sz w:val="28"/>
          <w:szCs w:val="28"/>
        </w:rPr>
        <w:t>,</w:t>
      </w:r>
      <w:r w:rsidRPr="003B39B4">
        <w:rPr>
          <w:sz w:val="28"/>
          <w:szCs w:val="28"/>
        </w:rPr>
        <w:t xml:space="preserve"> перевозчики, владельцы складов временного хранения, таможенных складов, магазинов беспошлинной торговли. При определении субъекта ответственности при осуществлении перевозок находящихся под таможенным контролем товаров железнодорожным транспортом необходимо исходить из того, что привлечению к ответственности подлежит железная дорога, а не отделение этой железной дороги, даже если оно имеет статус юридического лица. Данный вывод следует из анализа действующих нормативных правовых и иных актов, регулирующих порядок взаимодействия таможенных органов и железных дорог при таможенном оформлении грузов, перевозимых железнодорожным транспортом, и розыске недоставленных товаров, устанавливающих ответственность железных дорог перед таможенными органами, а также определяющих полномочия железных дорог в сфере организации и контроля за перевозочным процессом по железнодорожным магистралям</w:t>
      </w:r>
      <w:r w:rsidR="00A12793" w:rsidRPr="003B39B4">
        <w:rPr>
          <w:sz w:val="28"/>
          <w:szCs w:val="28"/>
        </w:rPr>
        <w:t>[1</w:t>
      </w:r>
      <w:r w:rsidR="006644A5" w:rsidRPr="003B39B4">
        <w:rPr>
          <w:sz w:val="28"/>
          <w:szCs w:val="28"/>
        </w:rPr>
        <w:t>4</w:t>
      </w:r>
      <w:r w:rsidR="00A12793" w:rsidRPr="003B39B4">
        <w:rPr>
          <w:sz w:val="28"/>
          <w:szCs w:val="28"/>
        </w:rPr>
        <w:t>]</w:t>
      </w:r>
      <w:r w:rsidRPr="003B39B4">
        <w:rPr>
          <w:sz w:val="28"/>
          <w:szCs w:val="28"/>
        </w:rPr>
        <w:t>. При привлечении к ответственности перевозчика также должен быть рассмотрен вопрос об ответственности водителя транспортного средства.</w:t>
      </w:r>
    </w:p>
    <w:p w:rsidR="008433CB" w:rsidRPr="003B39B4" w:rsidRDefault="00C06B8E" w:rsidP="003B39B4">
      <w:pPr>
        <w:widowControl w:val="0"/>
        <w:shd w:val="clear" w:color="000000" w:fill="auto"/>
        <w:spacing w:line="360" w:lineRule="auto"/>
        <w:ind w:firstLine="709"/>
        <w:jc w:val="both"/>
        <w:rPr>
          <w:sz w:val="28"/>
          <w:szCs w:val="28"/>
        </w:rPr>
      </w:pPr>
      <w:r w:rsidRPr="003B39B4">
        <w:rPr>
          <w:bCs/>
          <w:sz w:val="28"/>
          <w:szCs w:val="28"/>
        </w:rPr>
        <w:t>Следующим по количеству нарушений являются деяния, предусмотренные с</w:t>
      </w:r>
      <w:r w:rsidR="008433CB" w:rsidRPr="003B39B4">
        <w:rPr>
          <w:bCs/>
          <w:sz w:val="28"/>
          <w:szCs w:val="28"/>
        </w:rPr>
        <w:t>тать</w:t>
      </w:r>
      <w:r w:rsidRPr="003B39B4">
        <w:rPr>
          <w:bCs/>
          <w:sz w:val="28"/>
          <w:szCs w:val="28"/>
        </w:rPr>
        <w:t>ей</w:t>
      </w:r>
      <w:r w:rsidR="008433CB" w:rsidRPr="003B39B4">
        <w:rPr>
          <w:bCs/>
          <w:sz w:val="28"/>
          <w:szCs w:val="28"/>
        </w:rPr>
        <w:t xml:space="preserve"> 429</w:t>
      </w:r>
      <w:r w:rsidRPr="003B39B4">
        <w:rPr>
          <w:bCs/>
          <w:sz w:val="28"/>
          <w:szCs w:val="28"/>
        </w:rPr>
        <w:t xml:space="preserve"> КоАП РК «</w:t>
      </w:r>
      <w:r w:rsidR="008433CB" w:rsidRPr="003B39B4">
        <w:rPr>
          <w:bCs/>
          <w:sz w:val="28"/>
          <w:szCs w:val="28"/>
        </w:rPr>
        <w:t>Недекларирование или недостоверное декларирование товаров и (или) транспортных средств</w:t>
      </w:r>
      <w:r w:rsidRPr="003B39B4">
        <w:rPr>
          <w:bCs/>
          <w:sz w:val="28"/>
          <w:szCs w:val="28"/>
        </w:rPr>
        <w:t xml:space="preserve">». </w:t>
      </w:r>
      <w:r w:rsidR="008433CB" w:rsidRPr="003B39B4">
        <w:rPr>
          <w:sz w:val="28"/>
          <w:szCs w:val="28"/>
        </w:rPr>
        <w:t xml:space="preserve">Объектом </w:t>
      </w:r>
      <w:r w:rsidRPr="003B39B4">
        <w:rPr>
          <w:sz w:val="28"/>
          <w:szCs w:val="28"/>
        </w:rPr>
        <w:t xml:space="preserve">этого </w:t>
      </w:r>
      <w:r w:rsidR="008433CB" w:rsidRPr="003B39B4">
        <w:rPr>
          <w:sz w:val="28"/>
          <w:szCs w:val="28"/>
        </w:rPr>
        <w:t>административного правонарушения является порядок таможенного оформления товаров и транспортных средств.</w:t>
      </w:r>
    </w:p>
    <w:p w:rsidR="008433CB" w:rsidRPr="003B39B4" w:rsidRDefault="008433CB" w:rsidP="003B39B4">
      <w:pPr>
        <w:widowControl w:val="0"/>
        <w:shd w:val="clear" w:color="000000" w:fill="auto"/>
        <w:spacing w:line="360" w:lineRule="auto"/>
        <w:ind w:firstLine="709"/>
        <w:jc w:val="both"/>
        <w:rPr>
          <w:sz w:val="28"/>
          <w:szCs w:val="28"/>
        </w:rPr>
      </w:pPr>
      <w:r w:rsidRPr="003B39B4">
        <w:rPr>
          <w:sz w:val="28"/>
          <w:szCs w:val="28"/>
        </w:rPr>
        <w:t xml:space="preserve">Объективная сторона правонарушения, предусмотренного ч. </w:t>
      </w:r>
      <w:r w:rsidR="00C06B8E" w:rsidRPr="003B39B4">
        <w:rPr>
          <w:sz w:val="28"/>
          <w:szCs w:val="28"/>
        </w:rPr>
        <w:t>1,2</w:t>
      </w:r>
      <w:r w:rsidRPr="003B39B4">
        <w:rPr>
          <w:sz w:val="28"/>
          <w:szCs w:val="28"/>
        </w:rPr>
        <w:t xml:space="preserve">. </w:t>
      </w:r>
      <w:r w:rsidR="00C06B8E" w:rsidRPr="003B39B4">
        <w:rPr>
          <w:sz w:val="28"/>
          <w:szCs w:val="28"/>
        </w:rPr>
        <w:t>ст</w:t>
      </w:r>
      <w:r w:rsidRPr="003B39B4">
        <w:rPr>
          <w:sz w:val="28"/>
          <w:szCs w:val="28"/>
        </w:rPr>
        <w:t>. 429 КоАП РК, выражается в форме бездействия и состоит в невыполнении обязанности по декларированию в установленной форме товаров и транспортных средств, а именно незаявление грузовой таможенной декларации на товары и транспортные средства в сроки, предусмотренные ст. 380 ТК РК. Общий срок подачи таможенной декларации составляет 30 дней с даты представления таможенному органу товаров и транспортных средств, перемещаемых через таможенную границу Республики Казахстан. Указанные сроки исчисляются со дня представления товаров и транспортных средств таможенному органу в месте доставки. Если последний день срока приходится на нерабочий день, днем окончания срока считается первый следующий за ним рабочий день таможенного органа. Несоблюдение указанных сроков образует состав нарушения таможенных правил, ответственность за которое предусмотрена ст. 414 КоАП РК</w:t>
      </w:r>
      <w:r w:rsidR="00C06B8E" w:rsidRPr="003B39B4">
        <w:rPr>
          <w:sz w:val="28"/>
          <w:szCs w:val="28"/>
        </w:rPr>
        <w:t xml:space="preserve"> [</w:t>
      </w:r>
      <w:r w:rsidR="00676181" w:rsidRPr="003B39B4">
        <w:rPr>
          <w:sz w:val="28"/>
          <w:szCs w:val="28"/>
        </w:rPr>
        <w:t>12</w:t>
      </w:r>
      <w:r w:rsidR="00C06B8E" w:rsidRPr="003B39B4">
        <w:rPr>
          <w:sz w:val="28"/>
          <w:szCs w:val="28"/>
        </w:rPr>
        <w:t>]</w:t>
      </w:r>
      <w:r w:rsidRPr="003B39B4">
        <w:rPr>
          <w:sz w:val="28"/>
          <w:szCs w:val="28"/>
        </w:rPr>
        <w:t>. При этом правонарушение начинается на следующий после истечения сроков подачи таможенной декларации день.</w:t>
      </w:r>
    </w:p>
    <w:p w:rsidR="008433CB" w:rsidRPr="003B39B4" w:rsidRDefault="008433CB" w:rsidP="003B39B4">
      <w:pPr>
        <w:widowControl w:val="0"/>
        <w:shd w:val="clear" w:color="000000" w:fill="auto"/>
        <w:spacing w:line="360" w:lineRule="auto"/>
        <w:ind w:firstLine="709"/>
        <w:jc w:val="both"/>
        <w:rPr>
          <w:sz w:val="28"/>
          <w:szCs w:val="28"/>
        </w:rPr>
      </w:pPr>
      <w:r w:rsidRPr="003B39B4">
        <w:rPr>
          <w:sz w:val="28"/>
          <w:szCs w:val="28"/>
        </w:rPr>
        <w:t>В соответствии со ст. 372 ТК РК товары подлежат декларированию в таможенном органе при их перемещении через таможенную границу Республики Казахстан, изменении таможенного режима, кроме случаев обращения товара в собственность государства по решению суда. Декларирование товаров производится в таможенном органе, где осуществляется таможенное оформление товаров, если иное не установлено таможенным законодательством Республики Казахстан (ст. 373 ТК РК). Применительно к рассматриваемой статье сведениями, необходимыми для таможенных целей, являются сведения, необходимые и достаточные для принятия таможенным органом решения о выпуске (условном выпуске) товаров и транспортных средств, помещении их под избранный таможенный режим.</w:t>
      </w:r>
    </w:p>
    <w:p w:rsidR="008433CB" w:rsidRPr="003B39B4" w:rsidRDefault="008433CB" w:rsidP="003B39B4">
      <w:pPr>
        <w:widowControl w:val="0"/>
        <w:shd w:val="clear" w:color="000000" w:fill="auto"/>
        <w:spacing w:line="360" w:lineRule="auto"/>
        <w:ind w:firstLine="709"/>
        <w:jc w:val="both"/>
        <w:rPr>
          <w:sz w:val="28"/>
          <w:szCs w:val="28"/>
        </w:rPr>
      </w:pPr>
      <w:r w:rsidRPr="003B39B4">
        <w:rPr>
          <w:sz w:val="28"/>
          <w:szCs w:val="28"/>
        </w:rPr>
        <w:t>В соответствии с ч. 2 ст. 378 ТК РК требования к форме и порядку декларирования товаров в случаях, не урегулированных ТК РК, определяются уполномоченным органом по вопросам таможенного дела.</w:t>
      </w:r>
    </w:p>
    <w:p w:rsidR="008433CB" w:rsidRPr="003B39B4" w:rsidRDefault="008433CB" w:rsidP="003B39B4">
      <w:pPr>
        <w:widowControl w:val="0"/>
        <w:shd w:val="clear" w:color="000000" w:fill="auto"/>
        <w:tabs>
          <w:tab w:val="left" w:pos="250"/>
        </w:tabs>
        <w:spacing w:line="360" w:lineRule="auto"/>
        <w:ind w:firstLine="709"/>
        <w:jc w:val="both"/>
        <w:rPr>
          <w:sz w:val="28"/>
          <w:szCs w:val="28"/>
        </w:rPr>
      </w:pPr>
      <w:r w:rsidRPr="003B39B4">
        <w:rPr>
          <w:sz w:val="28"/>
          <w:szCs w:val="28"/>
        </w:rPr>
        <w:t xml:space="preserve">Объективная сторона правонарушения, предусмотренного ч. </w:t>
      </w:r>
      <w:r w:rsidR="00282CA5" w:rsidRPr="003B39B4">
        <w:rPr>
          <w:sz w:val="28"/>
          <w:szCs w:val="28"/>
        </w:rPr>
        <w:t>1,</w:t>
      </w:r>
      <w:r w:rsidRPr="003B39B4">
        <w:rPr>
          <w:sz w:val="28"/>
          <w:szCs w:val="28"/>
        </w:rPr>
        <w:t xml:space="preserve"> 2. ст. 429 КоАП РК, выражается в недостоверном декларировании, то есть в заявлении в таможенной декларации либо в документе другой установленной формы декларирования недостоверных сведений. При этом состав нарушения таможенных правил, ответственность за которое предусмотрена ч. 1.2</w:t>
      </w:r>
      <w:r w:rsidR="00282CA5" w:rsidRPr="003B39B4">
        <w:rPr>
          <w:sz w:val="28"/>
          <w:szCs w:val="28"/>
        </w:rPr>
        <w:t xml:space="preserve"> </w:t>
      </w:r>
      <w:r w:rsidRPr="003B39B4">
        <w:rPr>
          <w:sz w:val="28"/>
          <w:szCs w:val="28"/>
        </w:rPr>
        <w:t>ст. 429 КоАП РК, образует заявление только таких недостоверных сведений, которые необходимы для принятия решения о выпуске, в том числе условном, товаров и транспортных средств, помещении их под избранный таможенный режим или влияющих на взимание таможенных платежей. В качестве таких сведений</w:t>
      </w:r>
      <w:r w:rsidR="00282CA5" w:rsidRPr="003B39B4">
        <w:rPr>
          <w:sz w:val="28"/>
          <w:szCs w:val="28"/>
        </w:rPr>
        <w:t xml:space="preserve"> </w:t>
      </w:r>
      <w:r w:rsidRPr="003B39B4">
        <w:rPr>
          <w:sz w:val="28"/>
          <w:szCs w:val="28"/>
        </w:rPr>
        <w:t>в диспозиции статьи перечислены сведения о товарах</w:t>
      </w:r>
      <w:r w:rsidR="00282CA5" w:rsidRPr="003B39B4">
        <w:rPr>
          <w:sz w:val="28"/>
          <w:szCs w:val="28"/>
        </w:rPr>
        <w:t xml:space="preserve"> </w:t>
      </w:r>
      <w:r w:rsidRPr="003B39B4">
        <w:rPr>
          <w:sz w:val="28"/>
          <w:szCs w:val="28"/>
        </w:rPr>
        <w:t>и транспортных средствах (наименовании, количестве,</w:t>
      </w:r>
      <w:r w:rsidR="00282CA5" w:rsidRPr="003B39B4">
        <w:rPr>
          <w:sz w:val="28"/>
          <w:szCs w:val="28"/>
        </w:rPr>
        <w:t xml:space="preserve"> </w:t>
      </w:r>
      <w:r w:rsidRPr="003B39B4">
        <w:rPr>
          <w:sz w:val="28"/>
          <w:szCs w:val="28"/>
        </w:rPr>
        <w:t>таможенной стоимости, стране происхождения товаров</w:t>
      </w:r>
      <w:r w:rsidR="00282CA5" w:rsidRPr="003B39B4">
        <w:rPr>
          <w:sz w:val="28"/>
          <w:szCs w:val="28"/>
        </w:rPr>
        <w:t xml:space="preserve"> </w:t>
      </w:r>
      <w:r w:rsidRPr="003B39B4">
        <w:rPr>
          <w:sz w:val="28"/>
          <w:szCs w:val="28"/>
        </w:rPr>
        <w:t>и транспортных средств), их таможенном режиме, однако этот перечень не является исчерпывающим.</w:t>
      </w:r>
    </w:p>
    <w:p w:rsidR="008433CB" w:rsidRPr="003B39B4" w:rsidRDefault="008433CB" w:rsidP="003B39B4">
      <w:pPr>
        <w:widowControl w:val="0"/>
        <w:shd w:val="clear" w:color="000000" w:fill="auto"/>
        <w:spacing w:line="360" w:lineRule="auto"/>
        <w:ind w:firstLine="709"/>
        <w:jc w:val="both"/>
        <w:rPr>
          <w:sz w:val="28"/>
          <w:szCs w:val="28"/>
        </w:rPr>
      </w:pPr>
      <w:r w:rsidRPr="003B39B4">
        <w:rPr>
          <w:sz w:val="28"/>
          <w:szCs w:val="28"/>
        </w:rPr>
        <w:t>Одним из признаков объективной стороны правонарушения, предусмотренного ч. 1</w:t>
      </w:r>
      <w:r w:rsidR="00282CA5" w:rsidRPr="003B39B4">
        <w:rPr>
          <w:sz w:val="28"/>
          <w:szCs w:val="28"/>
        </w:rPr>
        <w:t>,</w:t>
      </w:r>
      <w:r w:rsidRPr="003B39B4">
        <w:rPr>
          <w:sz w:val="28"/>
          <w:szCs w:val="28"/>
        </w:rPr>
        <w:t>2 ст. 429 КоАП РК, является характер заявленных сведений, а не отсутствие возможности внести исправления в таможенную декларацию или наличие в ней определенных штампов. В тех случаях, когда заявленные недостоверные сведения не препятствуют принятию решения о выпуске товаров и транспортных средств, проставление указанного штампа является решением в отношении самой декларации и свидетельствует о невозможности ее выпуска, а не товаров и транспортных средств, которые могут быть выпущены при условии оформления новой декларации.</w:t>
      </w:r>
    </w:p>
    <w:p w:rsidR="008433CB" w:rsidRPr="003B39B4" w:rsidRDefault="008433CB" w:rsidP="003B39B4">
      <w:pPr>
        <w:widowControl w:val="0"/>
        <w:shd w:val="clear" w:color="000000" w:fill="auto"/>
        <w:tabs>
          <w:tab w:val="left" w:pos="250"/>
        </w:tabs>
        <w:spacing w:line="360" w:lineRule="auto"/>
        <w:ind w:firstLine="709"/>
        <w:jc w:val="both"/>
        <w:rPr>
          <w:sz w:val="28"/>
          <w:szCs w:val="28"/>
        </w:rPr>
      </w:pPr>
      <w:r w:rsidRPr="003B39B4">
        <w:rPr>
          <w:sz w:val="28"/>
          <w:szCs w:val="28"/>
        </w:rPr>
        <w:t>Противоправным согласно диспозиции данной части</w:t>
      </w:r>
      <w:r w:rsidR="00282CA5" w:rsidRPr="003B39B4">
        <w:rPr>
          <w:sz w:val="28"/>
          <w:szCs w:val="28"/>
        </w:rPr>
        <w:t xml:space="preserve"> </w:t>
      </w:r>
      <w:r w:rsidRPr="003B39B4">
        <w:rPr>
          <w:sz w:val="28"/>
          <w:szCs w:val="28"/>
        </w:rPr>
        <w:t>статьи признается заявление недостоверных сведений</w:t>
      </w:r>
      <w:r w:rsidR="00282CA5" w:rsidRPr="003B39B4">
        <w:rPr>
          <w:sz w:val="28"/>
          <w:szCs w:val="28"/>
        </w:rPr>
        <w:t xml:space="preserve"> </w:t>
      </w:r>
      <w:r w:rsidRPr="003B39B4">
        <w:rPr>
          <w:sz w:val="28"/>
          <w:szCs w:val="28"/>
        </w:rPr>
        <w:t>только в таможенной декларации или в документе иной</w:t>
      </w:r>
      <w:r w:rsidR="004E6311" w:rsidRPr="003B39B4">
        <w:rPr>
          <w:sz w:val="28"/>
          <w:szCs w:val="28"/>
        </w:rPr>
        <w:t xml:space="preserve"> </w:t>
      </w:r>
      <w:r w:rsidRPr="003B39B4">
        <w:rPr>
          <w:sz w:val="28"/>
          <w:szCs w:val="28"/>
        </w:rPr>
        <w:t>формы декларирования. Таким образом, данная статья применима при ненадлежащем выполнении обязанности по декларированию товаров и транспортных средств только в случаях, если установленная форма декларирования предполагает наличие документа. При этом представляется, что такой документ может содержать сведения, зафиксированные как в письменной, так и в иной форме, например, электронной, установленной Приказом АТК РК от 17.05.2003 г. № 212 "Об утверждении структур электронных копий таможенных документов".</w:t>
      </w:r>
      <w:r w:rsidR="00DE5921" w:rsidRPr="003B39B4">
        <w:rPr>
          <w:sz w:val="28"/>
          <w:szCs w:val="28"/>
        </w:rPr>
        <w:t>[1</w:t>
      </w:r>
      <w:r w:rsidR="007860C1" w:rsidRPr="003B39B4">
        <w:rPr>
          <w:sz w:val="28"/>
          <w:szCs w:val="28"/>
        </w:rPr>
        <w:t>6</w:t>
      </w:r>
      <w:r w:rsidR="00DE5921" w:rsidRPr="003B39B4">
        <w:rPr>
          <w:sz w:val="28"/>
          <w:szCs w:val="28"/>
        </w:rPr>
        <w:t>]</w:t>
      </w:r>
    </w:p>
    <w:p w:rsidR="008433CB" w:rsidRPr="003B39B4" w:rsidRDefault="008433CB" w:rsidP="003B39B4">
      <w:pPr>
        <w:widowControl w:val="0"/>
        <w:shd w:val="clear" w:color="000000" w:fill="auto"/>
        <w:spacing w:line="360" w:lineRule="auto"/>
        <w:ind w:firstLine="709"/>
        <w:jc w:val="both"/>
        <w:rPr>
          <w:sz w:val="28"/>
          <w:szCs w:val="28"/>
        </w:rPr>
      </w:pPr>
      <w:r w:rsidRPr="003B39B4">
        <w:rPr>
          <w:sz w:val="28"/>
          <w:szCs w:val="28"/>
        </w:rPr>
        <w:t>Предметом правонарушения при недекларировании выступают те товары и транспортные средства, сведения о которых заявлены не были, а при недостоверном декларировании - те товары и транспортные средства, сведения о которых были заявлены недостоверно. При этом необходимо учитывать, что в случае заявления недостоверных сведений о количестве товаров предметом административного правонарушения следует признавать только ту часть товара, в отношении которой не были выполнены требования таможенного законодательства по декларированию и таможенному оформлению, то есть не указанную в таможенной декларации часть товара.</w:t>
      </w:r>
    </w:p>
    <w:p w:rsidR="008433CB" w:rsidRPr="003B39B4" w:rsidRDefault="008433CB" w:rsidP="003B39B4">
      <w:pPr>
        <w:widowControl w:val="0"/>
        <w:shd w:val="clear" w:color="000000" w:fill="auto"/>
        <w:spacing w:line="360" w:lineRule="auto"/>
        <w:ind w:firstLine="709"/>
        <w:jc w:val="both"/>
        <w:rPr>
          <w:sz w:val="28"/>
          <w:szCs w:val="28"/>
        </w:rPr>
      </w:pPr>
      <w:r w:rsidRPr="003B39B4">
        <w:rPr>
          <w:sz w:val="28"/>
          <w:szCs w:val="28"/>
        </w:rPr>
        <w:t>Протоколы об административных правонарушениях составляют должностные лица таможенных органов (ст. 636 КоАП РК)</w:t>
      </w:r>
      <w:r w:rsidR="004E6311" w:rsidRPr="003B39B4">
        <w:rPr>
          <w:sz w:val="28"/>
          <w:szCs w:val="28"/>
        </w:rPr>
        <w:t xml:space="preserve"> [</w:t>
      </w:r>
      <w:r w:rsidR="007860C1" w:rsidRPr="003B39B4">
        <w:rPr>
          <w:sz w:val="28"/>
          <w:szCs w:val="28"/>
        </w:rPr>
        <w:t>12</w:t>
      </w:r>
      <w:r w:rsidR="004E6311" w:rsidRPr="003B39B4">
        <w:rPr>
          <w:sz w:val="28"/>
          <w:szCs w:val="28"/>
        </w:rPr>
        <w:t>]</w:t>
      </w:r>
      <w:r w:rsidR="006243E5" w:rsidRPr="003B39B4">
        <w:rPr>
          <w:sz w:val="28"/>
          <w:szCs w:val="28"/>
        </w:rPr>
        <w:t>.</w:t>
      </w:r>
    </w:p>
    <w:p w:rsidR="000D38C6" w:rsidRPr="003B39B4" w:rsidRDefault="00096E5D" w:rsidP="003B39B4">
      <w:pPr>
        <w:widowControl w:val="0"/>
        <w:shd w:val="clear" w:color="000000" w:fill="auto"/>
        <w:spacing w:line="360" w:lineRule="auto"/>
        <w:ind w:firstLine="709"/>
        <w:jc w:val="both"/>
        <w:rPr>
          <w:sz w:val="28"/>
          <w:szCs w:val="28"/>
        </w:rPr>
      </w:pPr>
      <w:r w:rsidRPr="003B39B4">
        <w:rPr>
          <w:bCs/>
          <w:sz w:val="28"/>
          <w:szCs w:val="28"/>
        </w:rPr>
        <w:t>Другим наиболее часто встречаемым правонарушением таможенного права является н</w:t>
      </w:r>
      <w:r w:rsidR="000D38C6" w:rsidRPr="003B39B4">
        <w:rPr>
          <w:bCs/>
          <w:sz w:val="28"/>
          <w:szCs w:val="28"/>
        </w:rPr>
        <w:t>есоблюдение порядка применения мер нетарифного регулирования и других ограничений при перемещении товаров и транспортных средств через таможенную границу Республики</w:t>
      </w:r>
      <w:r w:rsidR="003B39B4" w:rsidRPr="003B39B4">
        <w:rPr>
          <w:bCs/>
          <w:sz w:val="28"/>
          <w:szCs w:val="28"/>
        </w:rPr>
        <w:t xml:space="preserve"> </w:t>
      </w:r>
      <w:r w:rsidR="000D38C6" w:rsidRPr="003B39B4">
        <w:rPr>
          <w:bCs/>
          <w:sz w:val="28"/>
          <w:szCs w:val="28"/>
        </w:rPr>
        <w:t>Казахстан</w:t>
      </w:r>
      <w:r w:rsidRPr="003B39B4">
        <w:rPr>
          <w:bCs/>
          <w:sz w:val="28"/>
          <w:szCs w:val="28"/>
        </w:rPr>
        <w:t xml:space="preserve"> (ст. 424</w:t>
      </w:r>
      <w:r w:rsidR="00510FBA" w:rsidRPr="003B39B4">
        <w:rPr>
          <w:bCs/>
          <w:sz w:val="28"/>
          <w:szCs w:val="28"/>
        </w:rPr>
        <w:t xml:space="preserve"> КоАП РК</w:t>
      </w:r>
      <w:r w:rsidRPr="003B39B4">
        <w:rPr>
          <w:bCs/>
          <w:sz w:val="28"/>
          <w:szCs w:val="28"/>
        </w:rPr>
        <w:t>)</w:t>
      </w:r>
      <w:r w:rsidR="00510FBA" w:rsidRPr="003B39B4">
        <w:rPr>
          <w:sz w:val="28"/>
          <w:szCs w:val="28"/>
        </w:rPr>
        <w:t xml:space="preserve"> [</w:t>
      </w:r>
      <w:r w:rsidR="007860C1" w:rsidRPr="003B39B4">
        <w:rPr>
          <w:sz w:val="28"/>
          <w:szCs w:val="28"/>
        </w:rPr>
        <w:t>12</w:t>
      </w:r>
      <w:r w:rsidR="00510FBA" w:rsidRPr="003B39B4">
        <w:rPr>
          <w:sz w:val="28"/>
          <w:szCs w:val="28"/>
        </w:rPr>
        <w:t>]</w:t>
      </w:r>
      <w:r w:rsidR="006243E5" w:rsidRPr="003B39B4">
        <w:rPr>
          <w:sz w:val="28"/>
          <w:szCs w:val="28"/>
        </w:rPr>
        <w:t xml:space="preserve">. </w:t>
      </w:r>
      <w:r w:rsidR="000D38C6" w:rsidRPr="003B39B4">
        <w:rPr>
          <w:sz w:val="28"/>
          <w:szCs w:val="28"/>
        </w:rPr>
        <w:t>Объектом административного правонарушения, ответственность за которое предусмотрена ст. 424 КоАП</w:t>
      </w:r>
      <w:r w:rsidR="006243E5" w:rsidRPr="003B39B4">
        <w:rPr>
          <w:sz w:val="28"/>
          <w:szCs w:val="28"/>
        </w:rPr>
        <w:t xml:space="preserve"> </w:t>
      </w:r>
      <w:r w:rsidR="000D38C6" w:rsidRPr="003B39B4">
        <w:rPr>
          <w:sz w:val="28"/>
          <w:szCs w:val="28"/>
        </w:rPr>
        <w:t>РК, выступает порядок перемещения товаров и транспортных средств через таможенную границу Республики Казахстан.</w:t>
      </w:r>
    </w:p>
    <w:p w:rsidR="000D38C6" w:rsidRPr="003B39B4" w:rsidRDefault="000D38C6" w:rsidP="003B39B4">
      <w:pPr>
        <w:widowControl w:val="0"/>
        <w:shd w:val="clear" w:color="000000" w:fill="auto"/>
        <w:tabs>
          <w:tab w:val="left" w:pos="230"/>
        </w:tabs>
        <w:autoSpaceDE w:val="0"/>
        <w:autoSpaceDN w:val="0"/>
        <w:adjustRightInd w:val="0"/>
        <w:spacing w:line="360" w:lineRule="auto"/>
        <w:ind w:firstLine="709"/>
        <w:jc w:val="both"/>
        <w:rPr>
          <w:sz w:val="28"/>
          <w:szCs w:val="28"/>
        </w:rPr>
      </w:pPr>
      <w:r w:rsidRPr="003B39B4">
        <w:rPr>
          <w:sz w:val="28"/>
          <w:szCs w:val="28"/>
        </w:rPr>
        <w:t>Объективная сторона рассматриваемого правонарушения выражается в несоблюдении запретов и ограничений на ввоз в Республику Казахстан или вывоз из</w:t>
      </w:r>
      <w:r w:rsidR="006243E5" w:rsidRPr="003B39B4">
        <w:rPr>
          <w:sz w:val="28"/>
          <w:szCs w:val="28"/>
        </w:rPr>
        <w:t xml:space="preserve"> </w:t>
      </w:r>
      <w:r w:rsidRPr="003B39B4">
        <w:rPr>
          <w:sz w:val="28"/>
          <w:szCs w:val="28"/>
        </w:rPr>
        <w:t xml:space="preserve">Республики Казахстан товаров и </w:t>
      </w:r>
      <w:r w:rsidR="006243E5" w:rsidRPr="003B39B4">
        <w:rPr>
          <w:sz w:val="28"/>
          <w:szCs w:val="28"/>
        </w:rPr>
        <w:t>транспортных</w:t>
      </w:r>
      <w:r w:rsidRPr="003B39B4">
        <w:rPr>
          <w:sz w:val="28"/>
          <w:szCs w:val="28"/>
        </w:rPr>
        <w:t xml:space="preserve"> средств,</w:t>
      </w:r>
      <w:r w:rsidR="006243E5" w:rsidRPr="003B39B4">
        <w:rPr>
          <w:sz w:val="28"/>
          <w:szCs w:val="28"/>
        </w:rPr>
        <w:t xml:space="preserve"> </w:t>
      </w:r>
      <w:r w:rsidRPr="003B39B4">
        <w:rPr>
          <w:sz w:val="28"/>
          <w:szCs w:val="28"/>
        </w:rPr>
        <w:t>установленных в соответствии с законодательством РК</w:t>
      </w:r>
      <w:r w:rsidR="006243E5" w:rsidRPr="003B39B4">
        <w:rPr>
          <w:sz w:val="28"/>
          <w:szCs w:val="28"/>
        </w:rPr>
        <w:t xml:space="preserve"> </w:t>
      </w:r>
      <w:r w:rsidRPr="003B39B4">
        <w:rPr>
          <w:sz w:val="28"/>
          <w:szCs w:val="28"/>
        </w:rPr>
        <w:t>и международными договорами, участницей которых</w:t>
      </w:r>
      <w:r w:rsidR="006243E5" w:rsidRPr="003B39B4">
        <w:rPr>
          <w:sz w:val="28"/>
          <w:szCs w:val="28"/>
        </w:rPr>
        <w:t xml:space="preserve"> </w:t>
      </w:r>
      <w:r w:rsidRPr="003B39B4">
        <w:rPr>
          <w:sz w:val="28"/>
          <w:szCs w:val="28"/>
        </w:rPr>
        <w:t>является Республика Казахстан. Ввоз и вывоз из Республики Казахстан отдельных товаров и транспортных</w:t>
      </w:r>
      <w:r w:rsidR="006243E5" w:rsidRPr="003B39B4">
        <w:rPr>
          <w:sz w:val="28"/>
          <w:szCs w:val="28"/>
        </w:rPr>
        <w:t xml:space="preserve"> </w:t>
      </w:r>
      <w:r w:rsidRPr="003B39B4">
        <w:rPr>
          <w:sz w:val="28"/>
          <w:szCs w:val="28"/>
        </w:rPr>
        <w:t>средств могут быть запрещены исходя из соображений государственной безопасности, защиты общественного порядка, нравственности населения, жизни и здоровья человека, защиты животных и растений, охраны окружающей природной среды, защиты художественного, исторического и археологического достояния народов, защиты права собственности, защиты интересов российских потребителей, а также исходя из других интересов Республики Казахстан. Запрещенные к ввозу либо вывозу товары подлежат соответственно немедленному вывозу за пределы таможенной территории Республики Казахстан либо возврату на указанную территорию, если законодательными актами Республики Казахстан или международными договорами, ратифицированными Республикой Казахстан, не предусмотрена конфискация таких товаров и транспортных средств (ст. 12 ТК РК). Кроме того, согласно ст. 12 ТК РК товары и транспортные средства, ограниченные к ввозу на таможенную территорию Республики Казахстан или к вывозу за пределы указанной территории, выпускаются таможенными органами Республики Казахстан, при условии соблюдения требований, установленных законодательными актами или международными договорами Республики Казахстан. Таким образом, помимо целей введения соответствующих мер, запреты и ограничения различаются также по последствиям, которые предусмотрены в случае их несоблюдения: если товары, запрещенные к ввозу, не могут быть допущены к дальнейшему перемещению по таможенной территории Республики Казахстан, либо для этого требуется представление разрешительных документов, то товары, ввоз которых ограничен, могут быть доставлены к месту оформления, но без соблюдения установленных требований не могут быть помещены под избранный таможенный режим. С учетом изложенного, по ст. 424 КоАП РК может быть квалифицировано правонарушение, совершенное не только при пересечении товарами таможенной границы Республики Казахстан, но и непосредственно при их таможенном оформлении. Как следует из диспозиции ст. 424 КоАП РК, ответственность по ней наступает за несоблюдение только таких запретов и ограничений, которые установлены в соответствии с законодательством Республики Казахстан и международными договорами. Примененная законодателем формулировка позволяет сделать вывод о том, что противоправным является невыполнение запретов и ограничений, введенных как самими законодательством Республики Казахстан и международными договорами, так и в предусмотренном ими порядке.</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Субъектом правонарушения, ответственность за которое предусмотрена ст. 424 КоАП РК, является лицо, на которое возложена обязанность соблюдения установленных запретов и ограничений. Таким лицом является перевозчик (при несоблюдении запретов) либо лицо, перемещающее товары через таможенную границу Республики Казахстан (при несоблюдении ограничений).</w:t>
      </w:r>
    </w:p>
    <w:p w:rsidR="000D38C6" w:rsidRPr="003B39B4" w:rsidRDefault="000D38C6" w:rsidP="003B39B4">
      <w:pPr>
        <w:widowControl w:val="0"/>
        <w:shd w:val="clear" w:color="000000" w:fill="auto"/>
        <w:tabs>
          <w:tab w:val="left" w:pos="240"/>
        </w:tabs>
        <w:autoSpaceDE w:val="0"/>
        <w:autoSpaceDN w:val="0"/>
        <w:adjustRightInd w:val="0"/>
        <w:spacing w:line="360" w:lineRule="auto"/>
        <w:ind w:firstLine="709"/>
        <w:jc w:val="both"/>
        <w:rPr>
          <w:sz w:val="28"/>
          <w:szCs w:val="28"/>
        </w:rPr>
      </w:pPr>
      <w:r w:rsidRPr="003B39B4">
        <w:rPr>
          <w:bCs/>
          <w:sz w:val="28"/>
          <w:szCs w:val="28"/>
        </w:rPr>
        <w:t>Нарушение сроков представления таможенному органу Республики</w:t>
      </w:r>
      <w:r w:rsidR="003B39B4" w:rsidRPr="003B39B4">
        <w:rPr>
          <w:bCs/>
          <w:sz w:val="28"/>
          <w:szCs w:val="28"/>
        </w:rPr>
        <w:t xml:space="preserve"> </w:t>
      </w:r>
      <w:r w:rsidRPr="003B39B4">
        <w:rPr>
          <w:bCs/>
          <w:sz w:val="28"/>
          <w:szCs w:val="28"/>
        </w:rPr>
        <w:t>Казахстан таможенной декларации, документов и дополнительных сведений</w:t>
      </w:r>
      <w:r w:rsidRPr="003B39B4">
        <w:rPr>
          <w:sz w:val="28"/>
          <w:szCs w:val="28"/>
        </w:rPr>
        <w:t xml:space="preserve"> </w:t>
      </w:r>
      <w:r w:rsidR="00EC21DF" w:rsidRPr="003B39B4">
        <w:rPr>
          <w:sz w:val="28"/>
          <w:szCs w:val="28"/>
        </w:rPr>
        <w:t>(ст.</w:t>
      </w:r>
      <w:r w:rsidR="00EC21DF" w:rsidRPr="003B39B4">
        <w:rPr>
          <w:bCs/>
          <w:sz w:val="28"/>
          <w:szCs w:val="28"/>
        </w:rPr>
        <w:t xml:space="preserve"> 414 КоАП РК)</w:t>
      </w:r>
      <w:r w:rsidR="00EC21DF" w:rsidRPr="003B39B4">
        <w:rPr>
          <w:b/>
          <w:bCs/>
          <w:sz w:val="28"/>
          <w:szCs w:val="28"/>
        </w:rPr>
        <w:t xml:space="preserve"> </w:t>
      </w:r>
      <w:r w:rsidR="00EC21DF" w:rsidRPr="003B39B4">
        <w:rPr>
          <w:sz w:val="28"/>
          <w:szCs w:val="28"/>
        </w:rPr>
        <w:t>также одно из часто встречаемых административных правонарушений</w:t>
      </w:r>
      <w:r w:rsidR="00EC21DF" w:rsidRPr="003B39B4">
        <w:rPr>
          <w:b/>
          <w:bCs/>
          <w:sz w:val="28"/>
          <w:szCs w:val="28"/>
        </w:rPr>
        <w:t xml:space="preserve">. </w:t>
      </w:r>
      <w:r w:rsidRPr="003B39B4">
        <w:rPr>
          <w:sz w:val="28"/>
          <w:szCs w:val="28"/>
        </w:rPr>
        <w:t xml:space="preserve">Объектом </w:t>
      </w:r>
      <w:r w:rsidR="00EC21DF" w:rsidRPr="003B39B4">
        <w:rPr>
          <w:sz w:val="28"/>
          <w:szCs w:val="28"/>
        </w:rPr>
        <w:t xml:space="preserve">данного </w:t>
      </w:r>
      <w:r w:rsidRPr="003B39B4">
        <w:rPr>
          <w:sz w:val="28"/>
          <w:szCs w:val="28"/>
        </w:rPr>
        <w:t>правонарушения</w:t>
      </w:r>
      <w:r w:rsidR="00EC21DF" w:rsidRPr="003B39B4">
        <w:rPr>
          <w:sz w:val="28"/>
          <w:szCs w:val="28"/>
        </w:rPr>
        <w:t xml:space="preserve"> </w:t>
      </w:r>
      <w:r w:rsidRPr="003B39B4">
        <w:rPr>
          <w:sz w:val="28"/>
          <w:szCs w:val="28"/>
        </w:rPr>
        <w:t>является порядок таможенного оформления, включающий в том числе сроки проведения</w:t>
      </w:r>
      <w:r w:rsidR="00EC21DF" w:rsidRPr="003B39B4">
        <w:rPr>
          <w:sz w:val="28"/>
          <w:szCs w:val="28"/>
        </w:rPr>
        <w:t xml:space="preserve"> </w:t>
      </w:r>
      <w:r w:rsidRPr="003B39B4">
        <w:rPr>
          <w:sz w:val="28"/>
          <w:szCs w:val="28"/>
        </w:rPr>
        <w:t>соответствующих таможенных процедур.</w:t>
      </w:r>
    </w:p>
    <w:p w:rsidR="000D38C6" w:rsidRPr="003B39B4" w:rsidRDefault="00EC21DF" w:rsidP="003B39B4">
      <w:pPr>
        <w:widowControl w:val="0"/>
        <w:shd w:val="clear" w:color="000000" w:fill="auto"/>
        <w:tabs>
          <w:tab w:val="left" w:pos="240"/>
        </w:tabs>
        <w:autoSpaceDE w:val="0"/>
        <w:autoSpaceDN w:val="0"/>
        <w:adjustRightInd w:val="0"/>
        <w:spacing w:line="360" w:lineRule="auto"/>
        <w:ind w:firstLine="709"/>
        <w:jc w:val="both"/>
        <w:rPr>
          <w:sz w:val="28"/>
          <w:szCs w:val="28"/>
        </w:rPr>
      </w:pPr>
      <w:r w:rsidRPr="003B39B4">
        <w:rPr>
          <w:sz w:val="28"/>
          <w:szCs w:val="28"/>
        </w:rPr>
        <w:t>Объективная</w:t>
      </w:r>
      <w:r w:rsidR="000D38C6" w:rsidRPr="003B39B4">
        <w:rPr>
          <w:sz w:val="28"/>
          <w:szCs w:val="28"/>
        </w:rPr>
        <w:t xml:space="preserve"> сторона правонарушения заключается</w:t>
      </w:r>
      <w:r w:rsidRPr="003B39B4">
        <w:rPr>
          <w:sz w:val="28"/>
          <w:szCs w:val="28"/>
        </w:rPr>
        <w:t xml:space="preserve"> </w:t>
      </w:r>
      <w:r w:rsidR="000D38C6" w:rsidRPr="003B39B4">
        <w:rPr>
          <w:sz w:val="28"/>
          <w:szCs w:val="28"/>
        </w:rPr>
        <w:t>в представлении таможенному органу таможенной декларации, документов или дополнительных сведений,</w:t>
      </w:r>
      <w:r w:rsidRPr="003B39B4">
        <w:rPr>
          <w:sz w:val="28"/>
          <w:szCs w:val="28"/>
        </w:rPr>
        <w:t xml:space="preserve"> </w:t>
      </w:r>
      <w:r w:rsidR="000D38C6" w:rsidRPr="003B39B4">
        <w:rPr>
          <w:sz w:val="28"/>
          <w:szCs w:val="28"/>
        </w:rPr>
        <w:t>необходимых для таможенных целей, с нарушением</w:t>
      </w:r>
      <w:r w:rsidRPr="003B39B4">
        <w:rPr>
          <w:sz w:val="28"/>
          <w:szCs w:val="28"/>
        </w:rPr>
        <w:t xml:space="preserve"> </w:t>
      </w:r>
      <w:r w:rsidR="000D38C6" w:rsidRPr="003B39B4">
        <w:rPr>
          <w:sz w:val="28"/>
          <w:szCs w:val="28"/>
        </w:rPr>
        <w:t>установленных таможенным органом сроков. При этом,</w:t>
      </w:r>
      <w:r w:rsidRPr="003B39B4">
        <w:rPr>
          <w:sz w:val="28"/>
          <w:szCs w:val="28"/>
        </w:rPr>
        <w:t xml:space="preserve"> </w:t>
      </w:r>
      <w:r w:rsidR="000D38C6" w:rsidRPr="003B39B4">
        <w:rPr>
          <w:sz w:val="28"/>
          <w:szCs w:val="28"/>
        </w:rPr>
        <w:t>противоправным с точки зрения административной ответственности признается нарушение сроков представления таможенной декларации (документов, сведений),</w:t>
      </w:r>
      <w:r w:rsidRPr="003B39B4">
        <w:rPr>
          <w:sz w:val="28"/>
          <w:szCs w:val="28"/>
        </w:rPr>
        <w:t xml:space="preserve"> </w:t>
      </w:r>
      <w:r w:rsidR="000D38C6" w:rsidRPr="003B39B4">
        <w:rPr>
          <w:sz w:val="28"/>
          <w:szCs w:val="28"/>
        </w:rPr>
        <w:t>установленных именно таможенным органом в предусмотренном порядке. В иных случаях неподачи таможенной декларации (документов, сведений) в установленные законом (Таможенным кодексом) сроки необходимо квалифицировать деяния лица по ст. 429 ч.1</w:t>
      </w:r>
      <w:r w:rsidRPr="003B39B4">
        <w:rPr>
          <w:sz w:val="28"/>
          <w:szCs w:val="28"/>
        </w:rPr>
        <w:t xml:space="preserve"> </w:t>
      </w:r>
      <w:r w:rsidR="000D38C6" w:rsidRPr="003B39B4">
        <w:rPr>
          <w:sz w:val="28"/>
          <w:szCs w:val="28"/>
        </w:rPr>
        <w:t>КоАП РК.</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Состав административного правонарушения, предусмотренного ст. 414 КоАП РК, образует:</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нарушение сроков представления таможенной декларации;</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нарушение сроков представления документов, необходимых для таможенных целей;</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нарушение сроков представления дополнительных сведений, необходимых для таможенных целей.</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Одновременно с подачей таможенной декларации таможенному органу представляются документы, необходимые для таможенных целей (ст. 382 ТК РК). При оценке каждого документа в качестве необходимого для таможенных целей следует исходить из того, насколько его представление необходимо для выпуска товара в соответствии с заявленным таможенным режимом.</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 xml:space="preserve">Так, непредставление таможенному органу в согласованный с ним срок документов и дополнительных сведений в подтверждение заявленной таможенной стоимости товара, выпущенного с временной (условной) оценкой, состав рассматриваемого правонарушения не образует, поскольку не препятствует выпуску товара, а только служит основанием для проведения корректировки таможенной стоимости. Обязанность декларанта представить дополнительные сведения возникает в силу требования таможенного органа об их представлении либо при продлении сроков, отведенных таможенным законодательством для определенного действия (обязанности) со стороны декларанта. Следует иметь в виду, что дополнительные сведения, запрашиваемые таможенным органом у декларанта, должны быть формализованы в виде конкретного документа, в </w:t>
      </w:r>
      <w:r w:rsidR="00B06246" w:rsidRPr="003B39B4">
        <w:rPr>
          <w:sz w:val="28"/>
          <w:szCs w:val="28"/>
        </w:rPr>
        <w:t>связи,</w:t>
      </w:r>
      <w:r w:rsidRPr="003B39B4">
        <w:rPr>
          <w:sz w:val="28"/>
          <w:szCs w:val="28"/>
        </w:rPr>
        <w:t xml:space="preserve"> с чем</w:t>
      </w:r>
      <w:r w:rsidR="007B0239" w:rsidRPr="003B39B4">
        <w:rPr>
          <w:sz w:val="28"/>
          <w:szCs w:val="28"/>
        </w:rPr>
        <w:t xml:space="preserve"> </w:t>
      </w:r>
      <w:r w:rsidRPr="003B39B4">
        <w:rPr>
          <w:sz w:val="28"/>
          <w:szCs w:val="28"/>
        </w:rPr>
        <w:t>выделение в диспозиции статьи дополнительных сведений в качестве самостоятельного элемента не должно создавать ошибочное впечатление о том, что эти сведения могут представляться устно. Следует также отметить, что таможенный брокер несет ответственность за неуплату таможенных платежей и налогов, подлежащих уплате в соответствии с ТК РК до или одновременно с подачей таможенной декларации, таможенный брокер несет ответственность в соответствии с договором с представляемым лицом. За несоблюдение требований, установленных настоящим Кодексом, таможенный брокер несет ответственность в соответствии с законами РК (ст. 399 ТК РК).</w:t>
      </w:r>
    </w:p>
    <w:p w:rsidR="000D38C6" w:rsidRPr="003B39B4" w:rsidRDefault="007B0239" w:rsidP="003B39B4">
      <w:pPr>
        <w:widowControl w:val="0"/>
        <w:shd w:val="clear" w:color="000000" w:fill="auto"/>
        <w:spacing w:line="360" w:lineRule="auto"/>
        <w:ind w:firstLine="709"/>
        <w:jc w:val="both"/>
        <w:rPr>
          <w:sz w:val="28"/>
          <w:szCs w:val="28"/>
        </w:rPr>
      </w:pPr>
      <w:r w:rsidRPr="003B39B4">
        <w:rPr>
          <w:sz w:val="28"/>
          <w:szCs w:val="28"/>
        </w:rPr>
        <w:t>Объектом</w:t>
      </w:r>
      <w:r w:rsidR="003F163F" w:rsidRPr="003B39B4">
        <w:rPr>
          <w:sz w:val="28"/>
          <w:szCs w:val="28"/>
        </w:rPr>
        <w:t xml:space="preserve"> правонарушения</w:t>
      </w:r>
      <w:r w:rsidR="000D38C6" w:rsidRPr="003B39B4">
        <w:rPr>
          <w:bCs/>
          <w:sz w:val="28"/>
          <w:szCs w:val="28"/>
        </w:rPr>
        <w:t xml:space="preserve"> </w:t>
      </w:r>
      <w:r w:rsidR="003F163F" w:rsidRPr="003B39B4">
        <w:rPr>
          <w:bCs/>
          <w:sz w:val="28"/>
          <w:szCs w:val="28"/>
        </w:rPr>
        <w:t>«</w:t>
      </w:r>
      <w:r w:rsidR="000D38C6" w:rsidRPr="003B39B4">
        <w:rPr>
          <w:bCs/>
          <w:sz w:val="28"/>
          <w:szCs w:val="28"/>
        </w:rPr>
        <w:t>Нарушение сроков временного хранения</w:t>
      </w:r>
      <w:r w:rsidR="003F163F" w:rsidRPr="003B39B4">
        <w:rPr>
          <w:bCs/>
          <w:sz w:val="28"/>
          <w:szCs w:val="28"/>
        </w:rPr>
        <w:t>»</w:t>
      </w:r>
      <w:r w:rsidRPr="003B39B4">
        <w:rPr>
          <w:bCs/>
          <w:sz w:val="28"/>
          <w:szCs w:val="28"/>
        </w:rPr>
        <w:t xml:space="preserve"> (ст. 416 КоАП РК)</w:t>
      </w:r>
      <w:r w:rsidRPr="003B39B4">
        <w:rPr>
          <w:b/>
          <w:bCs/>
          <w:sz w:val="28"/>
          <w:szCs w:val="28"/>
        </w:rPr>
        <w:t xml:space="preserve"> </w:t>
      </w:r>
      <w:r w:rsidR="000D38C6" w:rsidRPr="003B39B4">
        <w:rPr>
          <w:sz w:val="28"/>
          <w:szCs w:val="28"/>
        </w:rPr>
        <w:t>является порядок таможенного оформления</w:t>
      </w:r>
      <w:r w:rsidRPr="003B39B4">
        <w:rPr>
          <w:sz w:val="28"/>
          <w:szCs w:val="28"/>
        </w:rPr>
        <w:t xml:space="preserve"> </w:t>
      </w:r>
      <w:r w:rsidR="000D38C6" w:rsidRPr="003B39B4">
        <w:rPr>
          <w:sz w:val="28"/>
          <w:szCs w:val="28"/>
        </w:rPr>
        <w:t>находящихся на временном хранении товаров и транспортных средств, перемещаемых через таможенную</w:t>
      </w:r>
      <w:r w:rsidRPr="003B39B4">
        <w:rPr>
          <w:sz w:val="28"/>
          <w:szCs w:val="28"/>
        </w:rPr>
        <w:t xml:space="preserve"> </w:t>
      </w:r>
      <w:r w:rsidR="000D38C6" w:rsidRPr="003B39B4">
        <w:rPr>
          <w:sz w:val="28"/>
          <w:szCs w:val="28"/>
        </w:rPr>
        <w:t>границу Республики Казахстан, товаров и транспортных</w:t>
      </w:r>
      <w:r w:rsidRPr="003B39B4">
        <w:rPr>
          <w:sz w:val="28"/>
          <w:szCs w:val="28"/>
        </w:rPr>
        <w:t xml:space="preserve"> </w:t>
      </w:r>
      <w:r w:rsidR="000D38C6" w:rsidRPr="003B39B4">
        <w:rPr>
          <w:sz w:val="28"/>
          <w:szCs w:val="28"/>
        </w:rPr>
        <w:t>средств, таможенный режим которых изменяется, а также иных товаров и транспортных средств в установленных таможенным законодательством случаях</w:t>
      </w:r>
      <w:r w:rsidR="003F163F" w:rsidRPr="003B39B4">
        <w:rPr>
          <w:sz w:val="28"/>
          <w:szCs w:val="28"/>
        </w:rPr>
        <w:t>.</w:t>
      </w:r>
      <w:r w:rsidRPr="003B39B4">
        <w:rPr>
          <w:sz w:val="28"/>
          <w:szCs w:val="28"/>
        </w:rPr>
        <w:t xml:space="preserve"> </w:t>
      </w:r>
      <w:r w:rsidR="000D38C6" w:rsidRPr="003B39B4">
        <w:rPr>
          <w:sz w:val="28"/>
          <w:szCs w:val="28"/>
        </w:rPr>
        <w:t>Объективная сторона данного правонарушения заключается в непринятии предусмотренных таможенным</w:t>
      </w:r>
      <w:r w:rsidR="003F163F" w:rsidRPr="003B39B4">
        <w:rPr>
          <w:sz w:val="28"/>
          <w:szCs w:val="28"/>
        </w:rPr>
        <w:t xml:space="preserve"> </w:t>
      </w:r>
      <w:r w:rsidR="000D38C6" w:rsidRPr="003B39B4">
        <w:rPr>
          <w:sz w:val="28"/>
          <w:szCs w:val="28"/>
        </w:rPr>
        <w:t>законодательством мер по таможенному оформлению</w:t>
      </w:r>
      <w:r w:rsidR="003F163F" w:rsidRPr="003B39B4">
        <w:rPr>
          <w:sz w:val="28"/>
          <w:szCs w:val="28"/>
        </w:rPr>
        <w:t xml:space="preserve"> </w:t>
      </w:r>
      <w:r w:rsidR="000D38C6" w:rsidRPr="003B39B4">
        <w:rPr>
          <w:sz w:val="28"/>
          <w:szCs w:val="28"/>
        </w:rPr>
        <w:t>или выпуску находящихся на временном хранении товаров и транспортных средств в установленные сроки.</w:t>
      </w:r>
      <w:r w:rsidR="003F163F" w:rsidRPr="003B39B4">
        <w:rPr>
          <w:sz w:val="28"/>
          <w:szCs w:val="28"/>
        </w:rPr>
        <w:t xml:space="preserve"> </w:t>
      </w:r>
      <w:r w:rsidR="000D38C6" w:rsidRPr="003B39B4">
        <w:rPr>
          <w:sz w:val="28"/>
          <w:szCs w:val="28"/>
        </w:rPr>
        <w:t>Под таможенным оформлением понимается процедура помещения товаров и транспортных средств под</w:t>
      </w:r>
      <w:r w:rsidR="003F163F" w:rsidRPr="003B39B4">
        <w:rPr>
          <w:sz w:val="28"/>
          <w:szCs w:val="28"/>
        </w:rPr>
        <w:t xml:space="preserve"> </w:t>
      </w:r>
      <w:r w:rsidR="000D38C6" w:rsidRPr="003B39B4">
        <w:rPr>
          <w:sz w:val="28"/>
          <w:szCs w:val="28"/>
        </w:rPr>
        <w:t>определенный таможенный режим и завершения действия этого режима в соответствии с требованиями ТК</w:t>
      </w:r>
      <w:r w:rsidR="003F163F" w:rsidRPr="003B39B4">
        <w:rPr>
          <w:sz w:val="28"/>
          <w:szCs w:val="28"/>
        </w:rPr>
        <w:t xml:space="preserve"> </w:t>
      </w:r>
      <w:r w:rsidR="000D38C6" w:rsidRPr="003B39B4">
        <w:rPr>
          <w:sz w:val="28"/>
          <w:szCs w:val="28"/>
        </w:rPr>
        <w:t>РК. Выпуском признается передача таможенными органами товаров или транспортных средств после таможенного оформления в полное распоряжение лица</w:t>
      </w:r>
      <w:r w:rsidR="003F163F" w:rsidRPr="003B39B4">
        <w:rPr>
          <w:sz w:val="28"/>
          <w:szCs w:val="28"/>
        </w:rPr>
        <w:t xml:space="preserve"> </w:t>
      </w:r>
      <w:r w:rsidR="000D38C6" w:rsidRPr="003B39B4">
        <w:rPr>
          <w:sz w:val="28"/>
          <w:szCs w:val="28"/>
        </w:rPr>
        <w:t>(ст. 7 ТК РК). В соответствии со ст. 390 ТК РК выпуск</w:t>
      </w:r>
      <w:r w:rsidR="003F163F" w:rsidRPr="003B39B4">
        <w:rPr>
          <w:sz w:val="28"/>
          <w:szCs w:val="28"/>
        </w:rPr>
        <w:t xml:space="preserve"> </w:t>
      </w:r>
      <w:r w:rsidR="000D38C6" w:rsidRPr="003B39B4">
        <w:rPr>
          <w:sz w:val="28"/>
          <w:szCs w:val="28"/>
        </w:rPr>
        <w:t>товаров, в отношении которых установлены ограничения на ввоз в Республику Казахстан или вывоз из Республики Казахстан, производится таможенными органами только при условии соблюдения требований, предусмотренных законодательством Республики Казахстан</w:t>
      </w:r>
      <w:r w:rsidR="003F163F" w:rsidRPr="003B39B4">
        <w:rPr>
          <w:sz w:val="28"/>
          <w:szCs w:val="28"/>
        </w:rPr>
        <w:t xml:space="preserve"> </w:t>
      </w:r>
      <w:r w:rsidR="000D38C6" w:rsidRPr="003B39B4">
        <w:rPr>
          <w:sz w:val="28"/>
          <w:szCs w:val="28"/>
        </w:rPr>
        <w:t>и международными договорами Республики Казахстан.</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В соответствии со ст. 91 ТК РК общий предельный срок нахождения товаров и транспортных средств на складе временного хранения не может превышать двух месяцев. Указанные сроки, как правило, значительно превышают сроки, установленные для совершения действий по декларированию, представлению документов, необходимых для таможенных целей, уплате таможенных платежей. Таким образом, не исключена ситуация привлечения лица сначала за нарушение сроков представления таможенной декларации (ст. 414 КоАП РК), а затем и по данной статье.</w:t>
      </w:r>
      <w:r w:rsidR="005B5D30" w:rsidRPr="003B39B4">
        <w:rPr>
          <w:sz w:val="28"/>
          <w:szCs w:val="28"/>
        </w:rPr>
        <w:t xml:space="preserve"> Субъектом</w:t>
      </w:r>
      <w:r w:rsidRPr="003B39B4">
        <w:rPr>
          <w:sz w:val="28"/>
          <w:szCs w:val="28"/>
        </w:rPr>
        <w:t xml:space="preserve"> правонарушения являются лица, перемещающие товары и транспортные средства через таможенную границу, поскольку в соответствии с таможенным законодательством именно на них лежит ответственность по принятию мер для обеспечения выпуска товаров и транспортных средств.</w:t>
      </w:r>
    </w:p>
    <w:p w:rsidR="000D38C6" w:rsidRPr="003B39B4" w:rsidRDefault="005B5D30" w:rsidP="003B39B4">
      <w:pPr>
        <w:widowControl w:val="0"/>
        <w:shd w:val="clear" w:color="000000" w:fill="auto"/>
        <w:spacing w:line="360" w:lineRule="auto"/>
        <w:ind w:firstLine="709"/>
        <w:jc w:val="both"/>
        <w:rPr>
          <w:sz w:val="28"/>
          <w:szCs w:val="28"/>
        </w:rPr>
      </w:pPr>
      <w:r w:rsidRPr="003B39B4">
        <w:rPr>
          <w:sz w:val="28"/>
          <w:szCs w:val="28"/>
        </w:rPr>
        <w:t>Согласно ст. 190, 199 ТК РК временно ввозимые (вывозимые) товары подлежат возврату в неизменном состоянии, кроме изменений вследствие естественного износа или убыли при нормальных условиях транспортировки и хранения[</w:t>
      </w:r>
      <w:r w:rsidR="007860C1" w:rsidRPr="003B39B4">
        <w:rPr>
          <w:sz w:val="28"/>
          <w:szCs w:val="28"/>
        </w:rPr>
        <w:t>6</w:t>
      </w:r>
      <w:r w:rsidRPr="003B39B4">
        <w:rPr>
          <w:sz w:val="28"/>
          <w:szCs w:val="28"/>
        </w:rPr>
        <w:t xml:space="preserve">]. В соответствии с ч. 2 ст. 12 ТК РК товары и транспортные средства, запрещенные к ввозу и вывозу, подлежат немедленному вывозу за пределы таможенной территории РК либо, соответственно, возврату на указанную территорию, если законодательными актами РК или международными договорами, ратифицированными РК, не предусмотрена конфискация таких товаров. </w:t>
      </w:r>
      <w:r w:rsidR="000D38C6" w:rsidRPr="003B39B4">
        <w:rPr>
          <w:bCs/>
          <w:sz w:val="28"/>
          <w:szCs w:val="28"/>
        </w:rPr>
        <w:t>Статья</w:t>
      </w:r>
      <w:r w:rsidRPr="003B39B4">
        <w:rPr>
          <w:bCs/>
          <w:sz w:val="28"/>
          <w:szCs w:val="28"/>
        </w:rPr>
        <w:t xml:space="preserve"> 421 КоАП РК предусматривает административную ответственность за н</w:t>
      </w:r>
      <w:r w:rsidR="000D38C6" w:rsidRPr="003B39B4">
        <w:rPr>
          <w:bCs/>
          <w:sz w:val="28"/>
          <w:szCs w:val="28"/>
        </w:rPr>
        <w:t>евывоз за пределы таможенной территории Республики Казахстан либо невозвращение на эту территорию товаров и транспортных средств</w:t>
      </w:r>
      <w:r w:rsidRPr="003B39B4">
        <w:rPr>
          <w:bCs/>
          <w:sz w:val="28"/>
          <w:szCs w:val="28"/>
        </w:rPr>
        <w:t xml:space="preserve">. </w:t>
      </w:r>
      <w:r w:rsidR="000D38C6" w:rsidRPr="003B39B4">
        <w:rPr>
          <w:sz w:val="28"/>
          <w:szCs w:val="28"/>
        </w:rPr>
        <w:t xml:space="preserve">Объектом нарушения таможенных правил, ответственность за которое предусмотрена ч. 1 и 2 ст. 421 КоАП РК, в зависимости от совершенного деяния, может выступать порядок применения таможенных режимов либо порядок перемещения товаров и транспортных средств через таможенную границу Республики Казахстан. Обязанность вывоза (ввоза) ранее ввезенных (вывезенных) товаров и транспортных средств установлена в качестве основной обязанности таможенного режима временного ввоза (вывоза). </w:t>
      </w:r>
    </w:p>
    <w:p w:rsidR="000D38C6" w:rsidRPr="003B39B4" w:rsidRDefault="000D38C6" w:rsidP="003B39B4">
      <w:pPr>
        <w:widowControl w:val="0"/>
        <w:shd w:val="clear" w:color="000000" w:fill="auto"/>
        <w:tabs>
          <w:tab w:val="left" w:pos="240"/>
        </w:tabs>
        <w:spacing w:line="360" w:lineRule="auto"/>
        <w:ind w:firstLine="709"/>
        <w:jc w:val="both"/>
        <w:rPr>
          <w:sz w:val="28"/>
          <w:szCs w:val="28"/>
        </w:rPr>
      </w:pPr>
      <w:r w:rsidRPr="003B39B4">
        <w:rPr>
          <w:sz w:val="28"/>
          <w:szCs w:val="28"/>
        </w:rPr>
        <w:t>Объективная сторона нарушения таможенных правил,</w:t>
      </w:r>
      <w:r w:rsidR="005B5D30" w:rsidRPr="003B39B4">
        <w:rPr>
          <w:sz w:val="28"/>
          <w:szCs w:val="28"/>
        </w:rPr>
        <w:t xml:space="preserve"> </w:t>
      </w:r>
      <w:r w:rsidRPr="003B39B4">
        <w:rPr>
          <w:sz w:val="28"/>
          <w:szCs w:val="28"/>
        </w:rPr>
        <w:t>ответственность за которое предусмотрена ч. 1 ст. 421</w:t>
      </w:r>
      <w:r w:rsidR="005B5D30" w:rsidRPr="003B39B4">
        <w:rPr>
          <w:sz w:val="28"/>
          <w:szCs w:val="28"/>
        </w:rPr>
        <w:t xml:space="preserve"> </w:t>
      </w:r>
      <w:r w:rsidRPr="003B39B4">
        <w:rPr>
          <w:sz w:val="28"/>
          <w:szCs w:val="28"/>
        </w:rPr>
        <w:t>КоАП РК, выражается в невывозе за пределы таможенной</w:t>
      </w:r>
      <w:r w:rsidR="005111E8" w:rsidRPr="003B39B4">
        <w:rPr>
          <w:sz w:val="28"/>
          <w:szCs w:val="28"/>
        </w:rPr>
        <w:t xml:space="preserve"> </w:t>
      </w:r>
      <w:r w:rsidRPr="003B39B4">
        <w:rPr>
          <w:sz w:val="28"/>
          <w:szCs w:val="28"/>
        </w:rPr>
        <w:t>территории Республики Казахстан ранее ввезенных товаров и транспортных средств, если такой вывоз является</w:t>
      </w:r>
      <w:r w:rsidR="005111E8" w:rsidRPr="003B39B4">
        <w:rPr>
          <w:sz w:val="28"/>
          <w:szCs w:val="28"/>
        </w:rPr>
        <w:t xml:space="preserve"> </w:t>
      </w:r>
      <w:r w:rsidRPr="003B39B4">
        <w:rPr>
          <w:sz w:val="28"/>
          <w:szCs w:val="28"/>
        </w:rPr>
        <w:t xml:space="preserve">обязательным, либо в невозвращении на таможенную территорию Республики Казахстан ранее вывезенных товаров и транспортных средств, если такое возвращение является обязательным. </w:t>
      </w:r>
      <w:r w:rsidR="00E22BE5" w:rsidRPr="003B39B4">
        <w:rPr>
          <w:sz w:val="28"/>
          <w:szCs w:val="28"/>
        </w:rPr>
        <w:t>«</w:t>
      </w:r>
      <w:r w:rsidRPr="003B39B4">
        <w:rPr>
          <w:sz w:val="28"/>
          <w:szCs w:val="28"/>
        </w:rPr>
        <w:t>Объективная сторона деяния ч. 2</w:t>
      </w:r>
      <w:r w:rsidR="005111E8" w:rsidRPr="003B39B4">
        <w:rPr>
          <w:sz w:val="28"/>
          <w:szCs w:val="28"/>
        </w:rPr>
        <w:t xml:space="preserve"> </w:t>
      </w:r>
      <w:r w:rsidRPr="003B39B4">
        <w:rPr>
          <w:sz w:val="28"/>
          <w:szCs w:val="28"/>
        </w:rPr>
        <w:t>данной статьи проявляется в противоправных действиях</w:t>
      </w:r>
      <w:r w:rsidR="005111E8" w:rsidRPr="003B39B4">
        <w:rPr>
          <w:sz w:val="28"/>
          <w:szCs w:val="28"/>
        </w:rPr>
        <w:t xml:space="preserve"> </w:t>
      </w:r>
      <w:r w:rsidRPr="003B39B4">
        <w:rPr>
          <w:sz w:val="28"/>
          <w:szCs w:val="28"/>
        </w:rPr>
        <w:t>(бездействии), нарушающих таможенное законодательство</w:t>
      </w:r>
      <w:r w:rsidR="005111E8" w:rsidRPr="003B39B4">
        <w:rPr>
          <w:sz w:val="28"/>
          <w:szCs w:val="28"/>
        </w:rPr>
        <w:t xml:space="preserve"> </w:t>
      </w:r>
      <w:r w:rsidRPr="003B39B4">
        <w:rPr>
          <w:sz w:val="28"/>
          <w:szCs w:val="28"/>
        </w:rPr>
        <w:t>путем представления таможенному органу РК:</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недействительных документов; документов, полученных незаконным путем;</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 документов относящихся к другим товарам и транспортным средствам, в качестве подтверждения обратного вывоза или ввоза либо невозможности этого по причинам уничтожения или утраты товаров и транспортных средств вследствие аварии или действия непреодолимой силы, естественного износа или убыли, либо выбытия из них владения в связи с неправомерными действиями органов и должностных лиц иностранного государства при отсутствии признаков преступления</w:t>
      </w:r>
      <w:r w:rsidR="00E22BE5" w:rsidRPr="003B39B4">
        <w:rPr>
          <w:sz w:val="28"/>
          <w:szCs w:val="28"/>
        </w:rPr>
        <w:t>»</w:t>
      </w:r>
      <w:r w:rsidR="002D4839" w:rsidRPr="003B39B4">
        <w:rPr>
          <w:sz w:val="28"/>
          <w:szCs w:val="28"/>
        </w:rPr>
        <w:t>[15]</w:t>
      </w:r>
      <w:r w:rsidRPr="003B39B4">
        <w:rPr>
          <w:sz w:val="28"/>
          <w:szCs w:val="28"/>
        </w:rPr>
        <w:t>.</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Диспозиция ч. 1 ст. 421 КоАП РК содержит обязательные положения о том, что товары и транспортные средства, являющиеся предметом нарушения таможенных правил, должны быть ранее ввезены на таможенную территорию Республики Казахстан либо вывезены за ее пределы. Поэтому в случае нарушения лицом требования таможенного законодательства о вывозе (ввозе) товаров, ранее не ввозившихся (вывозившихся) на территорию Республики Казахстан или за ее пределы (например, продуктов переработки, образовавшихся при использовании таможенных режимов переработки товаров, помещенных под таможенный режим экспорта и др.), оно не будет нести ответственность по рассматриваемой статье.</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Состав административного правонарушения, ответственность за которое предусмотрена ч. 1 ст. 421 КоАП РК, следует отличать от иных нарушений таможенного режима временного ввоза (вывоза) товаров. Так, если до истечения установленных сроков временно ввезенные товары будут переданы в пользование либо распоряжение третьему лицу, действия лица подлежат квалификации по ст. 423 КоАП РК</w:t>
      </w:r>
      <w:r w:rsidR="0060337C" w:rsidRPr="003B39B4">
        <w:rPr>
          <w:sz w:val="28"/>
          <w:szCs w:val="28"/>
        </w:rPr>
        <w:t>[15]</w:t>
      </w:r>
      <w:r w:rsidRPr="003B39B4">
        <w:rPr>
          <w:sz w:val="28"/>
          <w:szCs w:val="28"/>
        </w:rPr>
        <w:t>.</w:t>
      </w:r>
      <w:r w:rsidR="0060337C" w:rsidRPr="003B39B4">
        <w:rPr>
          <w:sz w:val="28"/>
          <w:szCs w:val="28"/>
        </w:rPr>
        <w:t xml:space="preserve"> </w:t>
      </w:r>
      <w:r w:rsidRPr="003B39B4">
        <w:rPr>
          <w:sz w:val="28"/>
          <w:szCs w:val="28"/>
        </w:rPr>
        <w:t>Лицом, на котором лежит юридическая обязанность</w:t>
      </w:r>
      <w:r w:rsidR="005111E8" w:rsidRPr="003B39B4">
        <w:rPr>
          <w:sz w:val="28"/>
          <w:szCs w:val="28"/>
        </w:rPr>
        <w:t xml:space="preserve"> </w:t>
      </w:r>
      <w:r w:rsidRPr="003B39B4">
        <w:rPr>
          <w:sz w:val="28"/>
          <w:szCs w:val="28"/>
        </w:rPr>
        <w:t>вывезти (ввезти) временно ввезенные (вывезенные)</w:t>
      </w:r>
      <w:r w:rsidR="005111E8" w:rsidRPr="003B39B4">
        <w:rPr>
          <w:sz w:val="28"/>
          <w:szCs w:val="28"/>
        </w:rPr>
        <w:t xml:space="preserve"> </w:t>
      </w:r>
      <w:r w:rsidRPr="003B39B4">
        <w:rPr>
          <w:sz w:val="28"/>
          <w:szCs w:val="28"/>
        </w:rPr>
        <w:t>товары и, соответственно, являющимся субъектом нарушения таможенных правил, ответственность за которое предусмотрена ст. 421 КоАП РК, является лицо,</w:t>
      </w:r>
      <w:r w:rsidR="005111E8" w:rsidRPr="003B39B4">
        <w:rPr>
          <w:sz w:val="28"/>
          <w:szCs w:val="28"/>
        </w:rPr>
        <w:t xml:space="preserve"> </w:t>
      </w:r>
      <w:r w:rsidRPr="003B39B4">
        <w:rPr>
          <w:sz w:val="28"/>
          <w:szCs w:val="28"/>
        </w:rPr>
        <w:t>перемещающее товары. Как правило, таможенный брокер не имеет в отношении декларируемых товаров прав</w:t>
      </w:r>
      <w:r w:rsidR="005111E8" w:rsidRPr="003B39B4">
        <w:rPr>
          <w:sz w:val="28"/>
          <w:szCs w:val="28"/>
        </w:rPr>
        <w:t xml:space="preserve"> </w:t>
      </w:r>
      <w:r w:rsidRPr="003B39B4">
        <w:rPr>
          <w:sz w:val="28"/>
          <w:szCs w:val="28"/>
        </w:rPr>
        <w:t>имущественного характера и не обладает надлежащими полномочиями принимать на себя обязательства об</w:t>
      </w:r>
      <w:r w:rsidR="005111E8" w:rsidRPr="003B39B4">
        <w:rPr>
          <w:sz w:val="28"/>
          <w:szCs w:val="28"/>
        </w:rPr>
        <w:t xml:space="preserve"> </w:t>
      </w:r>
      <w:r w:rsidRPr="003B39B4">
        <w:rPr>
          <w:sz w:val="28"/>
          <w:szCs w:val="28"/>
        </w:rPr>
        <w:t>их будущем вывозе либо ввозе.</w:t>
      </w:r>
    </w:p>
    <w:p w:rsidR="000D38C6" w:rsidRPr="003B39B4" w:rsidRDefault="00EC0FF1" w:rsidP="003B39B4">
      <w:pPr>
        <w:widowControl w:val="0"/>
        <w:shd w:val="clear" w:color="000000" w:fill="auto"/>
        <w:spacing w:line="360" w:lineRule="auto"/>
        <w:ind w:firstLine="709"/>
        <w:jc w:val="both"/>
        <w:rPr>
          <w:sz w:val="28"/>
          <w:szCs w:val="28"/>
        </w:rPr>
      </w:pPr>
      <w:r w:rsidRPr="003B39B4">
        <w:rPr>
          <w:sz w:val="28"/>
          <w:szCs w:val="28"/>
        </w:rPr>
        <w:t>Объектом нарушения таможенных правил, предусмотренного</w:t>
      </w:r>
      <w:r w:rsidR="003B39B4" w:rsidRPr="003B39B4">
        <w:rPr>
          <w:sz w:val="28"/>
          <w:szCs w:val="28"/>
        </w:rPr>
        <w:t xml:space="preserve"> </w:t>
      </w:r>
      <w:r w:rsidRPr="003B39B4">
        <w:rPr>
          <w:bCs/>
          <w:sz w:val="28"/>
          <w:szCs w:val="28"/>
        </w:rPr>
        <w:t>с</w:t>
      </w:r>
      <w:r w:rsidR="000D38C6" w:rsidRPr="003B39B4">
        <w:rPr>
          <w:bCs/>
          <w:sz w:val="28"/>
          <w:szCs w:val="28"/>
        </w:rPr>
        <w:t>тать</w:t>
      </w:r>
      <w:r w:rsidRPr="003B39B4">
        <w:rPr>
          <w:bCs/>
          <w:sz w:val="28"/>
          <w:szCs w:val="28"/>
        </w:rPr>
        <w:t>ёй</w:t>
      </w:r>
      <w:r w:rsidR="000D38C6" w:rsidRPr="003B39B4">
        <w:rPr>
          <w:bCs/>
          <w:sz w:val="28"/>
          <w:szCs w:val="28"/>
        </w:rPr>
        <w:t xml:space="preserve"> 423 </w:t>
      </w:r>
      <w:r w:rsidRPr="003B39B4">
        <w:rPr>
          <w:bCs/>
          <w:sz w:val="28"/>
          <w:szCs w:val="28"/>
        </w:rPr>
        <w:t>«</w:t>
      </w:r>
      <w:r w:rsidR="000D38C6" w:rsidRPr="003B39B4">
        <w:rPr>
          <w:bCs/>
          <w:sz w:val="28"/>
          <w:szCs w:val="28"/>
        </w:rPr>
        <w:t>Неправомерные операции, изменение состояния, пользование и распоряжение товарами и транспортными средствами, помещенными под определенный таможенный режим</w:t>
      </w:r>
      <w:r w:rsidRPr="003B39B4">
        <w:rPr>
          <w:bCs/>
          <w:sz w:val="28"/>
          <w:szCs w:val="28"/>
        </w:rPr>
        <w:t>»,</w:t>
      </w:r>
      <w:r w:rsidRPr="003B39B4">
        <w:rPr>
          <w:sz w:val="28"/>
          <w:szCs w:val="28"/>
        </w:rPr>
        <w:t xml:space="preserve"> выступает порядок применения таможенных режимов. </w:t>
      </w:r>
      <w:r w:rsidR="000D38C6" w:rsidRPr="003B39B4">
        <w:rPr>
          <w:sz w:val="28"/>
          <w:szCs w:val="28"/>
        </w:rPr>
        <w:t>В соответствии с диспозицией статьи объективную</w:t>
      </w:r>
      <w:r w:rsidRPr="003B39B4">
        <w:rPr>
          <w:sz w:val="28"/>
          <w:szCs w:val="28"/>
        </w:rPr>
        <w:t xml:space="preserve"> </w:t>
      </w:r>
      <w:r w:rsidR="000D38C6" w:rsidRPr="003B39B4">
        <w:rPr>
          <w:sz w:val="28"/>
          <w:szCs w:val="28"/>
        </w:rPr>
        <w:t>сторону правонарушения, ответственность за которое</w:t>
      </w:r>
      <w:r w:rsidRPr="003B39B4">
        <w:rPr>
          <w:sz w:val="28"/>
          <w:szCs w:val="28"/>
        </w:rPr>
        <w:t xml:space="preserve"> </w:t>
      </w:r>
      <w:r w:rsidR="000D38C6" w:rsidRPr="003B39B4">
        <w:rPr>
          <w:sz w:val="28"/>
          <w:szCs w:val="28"/>
        </w:rPr>
        <w:t>предусмотрена ст. 423 КоАП РК, образуют:</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нарушение условий, ограничений и требований таможенного режима при проведении операций с товарами и транспортными средствами;</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изменение состояния товаров и транспортных средств, пользование или распоряжение ими не в соответствии с таможенным режимом, под который они помещены.</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Условия, ограничения и требования определяются правовой регламентацией соответствующего таможенного режима. Изменение состояния товаров и транспортных средств, а также пользование или распоряжение ими не в соответствии с их таможенным режимом, как правило, сопряжены с несоблюдением какого-либо ограничения или требования таможенного режима.</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При применении ст. 423 КоАП РК следует учитывать, что на товары могут распространяться только такие условия, ограничения и требования таможенных режимов, которые действовали на момент выпуска товаров в соответствии с конкретным режимом. Условия, ограничения и требования, установленные в момент помещения товаров под таможенный режим, продолжают распространяться на эти товары, даже если они впоследствии были изменены или отменены. В соответствии с общим правилом, закрепленным ст. 5 ТК РК, в там</w:t>
      </w:r>
      <w:r w:rsidR="00227053" w:rsidRPr="003B39B4">
        <w:rPr>
          <w:sz w:val="28"/>
          <w:szCs w:val="28"/>
        </w:rPr>
        <w:t>о</w:t>
      </w:r>
      <w:r w:rsidRPr="003B39B4">
        <w:rPr>
          <w:sz w:val="28"/>
          <w:szCs w:val="28"/>
        </w:rPr>
        <w:t>женном деле применяются акты законодательства, действующие на день принятия таможенной декларации и иных документов таможенным органом. Согласно ст. 13 ТК РК пользование и распоряжение товарами и транспортными средствами, перемещаемыми через таможенную границу Республики Казахстан, осуществляется в соответствии с таможенным режимом, под который они помещены.</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В практике таможенных органов часто возникают случаи распоряжения временно ввезенными товарами без разрешения таможенного органа. Распоряжение товаром, помещенным под таможенный режим временного ввоза, свидетельствует о нарушении лицом одного из ограничений таможенного режима, предполагающего лишь пользование товаром на таможенной территории Республики Казахстан (ст. 190 ТК РК), в связи с чем такого рода действия подлежат квалификации по ч. 1 рассматриваемой статьи. При этом под распоряжением следует понимать в том числе и передачу товара третьему лицу в форме договора аренды. Несоблюдение требования таможенного режима экспорта об обязательном вывозе товаров за пределы таможенной территории Республики Казахстан (так называемый псевдоэкспорт) также образует состав нарушения таможенных правил, ответственность за которое предусмотрена ст. 423 КоАП РК. Указанное требование вытекает из самого определения таможенного режима, в соответствии с которым под экспортом понимается режим, при котором товары вывозятся за пределы таможенной территории Республики Казахстан без обязательства об их ввозе на эту территорию (ст. 206 ТК РК), а также из ст. 208 ТК РК, предписывающей вывезти товары из Республики Казахстан в том же состоянии, в котором они находились на день принятия таможенной декларации, кроме изменений состояния товаров вследствие естественного износа или убыли при нормальных условиях транспортировки и хранения</w:t>
      </w:r>
      <w:r w:rsidR="007860C1" w:rsidRPr="003B39B4">
        <w:rPr>
          <w:sz w:val="28"/>
          <w:szCs w:val="28"/>
        </w:rPr>
        <w:t>.</w:t>
      </w:r>
      <w:r w:rsidR="004C0DFC" w:rsidRPr="003B39B4">
        <w:rPr>
          <w:sz w:val="28"/>
          <w:szCs w:val="28"/>
        </w:rPr>
        <w:t>[16]</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Основной приводимый в свою защиту экспортерами аргумент, заключающийся в том, что товар был продан на условиях франко - завод, в соответствии с которыми момент передачи товара является моментом перехода права собственности, не может повлечь освобождение их от ответственности. Помимо обязанностей, вытекающих из отношений гражданско-правового характера, экспортер наделен также определенными обязанностями перед таможенным органом, в том числе и обязанностью завершить заявленный таможенный режим. Такая обязанность носит индивидуальный характер и не может быть передана третьему лицу ни по договору, ни каким-либо иным способом. При привлечении лиц к ответственности по факту невывоза за пределы таможенной территории Республики Казахстан следует учитывать, что товары в момент помещения их под таможенный режим экспорта должны реально существовать и соответствовать количеству товаров, заявленных к таможенному оформлению. Субъектом рассматриваемого нарушения таможенных правил следует считать лицо, на которое возлагаются обязанности по соблюдению условий и ограничений таможенных режимов и завершению его действия в соответствии с требованиями таможенного законодательства, то есть лицо, перемещающее товары и транспортные средства через таможенную границу Республики Казахстан.</w:t>
      </w:r>
    </w:p>
    <w:p w:rsidR="000D38C6" w:rsidRPr="003B39B4" w:rsidRDefault="000D38C6" w:rsidP="003B39B4">
      <w:pPr>
        <w:widowControl w:val="0"/>
        <w:shd w:val="clear" w:color="000000" w:fill="auto"/>
        <w:spacing w:line="360" w:lineRule="auto"/>
        <w:ind w:firstLine="709"/>
        <w:jc w:val="both"/>
        <w:rPr>
          <w:sz w:val="28"/>
          <w:szCs w:val="28"/>
        </w:rPr>
      </w:pPr>
      <w:r w:rsidRPr="003B39B4">
        <w:rPr>
          <w:bCs/>
          <w:sz w:val="28"/>
          <w:szCs w:val="28"/>
        </w:rPr>
        <w:t>Статья 430</w:t>
      </w:r>
      <w:r w:rsidR="009050AE" w:rsidRPr="003B39B4">
        <w:rPr>
          <w:bCs/>
          <w:sz w:val="28"/>
          <w:szCs w:val="28"/>
        </w:rPr>
        <w:t xml:space="preserve"> КоАП РК предусматривает административную ответственность за т</w:t>
      </w:r>
      <w:r w:rsidRPr="003B39B4">
        <w:rPr>
          <w:bCs/>
          <w:sz w:val="28"/>
          <w:szCs w:val="28"/>
        </w:rPr>
        <w:t>ранспортировк</w:t>
      </w:r>
      <w:r w:rsidR="009050AE" w:rsidRPr="003B39B4">
        <w:rPr>
          <w:bCs/>
          <w:sz w:val="28"/>
          <w:szCs w:val="28"/>
        </w:rPr>
        <w:t>у</w:t>
      </w:r>
      <w:r w:rsidRPr="003B39B4">
        <w:rPr>
          <w:bCs/>
          <w:sz w:val="28"/>
          <w:szCs w:val="28"/>
        </w:rPr>
        <w:t>, хранение, приобретение, пользование или распоряжение товарами и транспортными средствами, ввезенными на таможенную территорию Республики Казахстан с нарушением таможенных правил</w:t>
      </w:r>
      <w:r w:rsidR="009050AE" w:rsidRPr="003B39B4">
        <w:rPr>
          <w:bCs/>
          <w:sz w:val="28"/>
          <w:szCs w:val="28"/>
        </w:rPr>
        <w:t xml:space="preserve">. </w:t>
      </w:r>
      <w:r w:rsidRPr="003B39B4">
        <w:rPr>
          <w:sz w:val="28"/>
          <w:szCs w:val="28"/>
        </w:rPr>
        <w:t>Объектом правонарушения, предусмотренного ст.</w:t>
      </w:r>
      <w:r w:rsidR="009050AE" w:rsidRPr="003B39B4">
        <w:rPr>
          <w:sz w:val="28"/>
          <w:szCs w:val="28"/>
        </w:rPr>
        <w:t xml:space="preserve"> </w:t>
      </w:r>
      <w:r w:rsidRPr="003B39B4">
        <w:rPr>
          <w:sz w:val="28"/>
          <w:szCs w:val="28"/>
        </w:rPr>
        <w:t>430 КоАП РК, является установленный порядок пользования и распоряжения товарами и транспортными средствами, перемещенными через таможенную границу</w:t>
      </w:r>
      <w:r w:rsidR="009050AE" w:rsidRPr="003B39B4">
        <w:rPr>
          <w:sz w:val="28"/>
          <w:szCs w:val="28"/>
        </w:rPr>
        <w:t xml:space="preserve"> </w:t>
      </w:r>
      <w:r w:rsidRPr="003B39B4">
        <w:rPr>
          <w:sz w:val="28"/>
          <w:szCs w:val="28"/>
        </w:rPr>
        <w:t>Республики Казахстан. Согласно основополагающим</w:t>
      </w:r>
      <w:r w:rsidR="009050AE" w:rsidRPr="003B39B4">
        <w:rPr>
          <w:sz w:val="28"/>
          <w:szCs w:val="28"/>
        </w:rPr>
        <w:t xml:space="preserve"> </w:t>
      </w:r>
      <w:r w:rsidRPr="003B39B4">
        <w:rPr>
          <w:sz w:val="28"/>
          <w:szCs w:val="28"/>
        </w:rPr>
        <w:t>принципам, закрепленным в ТК РК, все товары и транспортные средства, перемещаемые через таможенную</w:t>
      </w:r>
      <w:r w:rsidR="009050AE" w:rsidRPr="003B39B4">
        <w:rPr>
          <w:sz w:val="28"/>
          <w:szCs w:val="28"/>
        </w:rPr>
        <w:t xml:space="preserve"> </w:t>
      </w:r>
      <w:r w:rsidRPr="003B39B4">
        <w:rPr>
          <w:sz w:val="28"/>
          <w:szCs w:val="28"/>
        </w:rPr>
        <w:t>границу Республики Казахстан, подлежат таможенному контролю и таможенному оформлению. Пользование и распоряжение такими товарами осуществляются</w:t>
      </w:r>
      <w:r w:rsidR="009050AE" w:rsidRPr="003B39B4">
        <w:rPr>
          <w:sz w:val="28"/>
          <w:szCs w:val="28"/>
        </w:rPr>
        <w:t xml:space="preserve"> </w:t>
      </w:r>
      <w:r w:rsidRPr="003B39B4">
        <w:rPr>
          <w:sz w:val="28"/>
          <w:szCs w:val="28"/>
        </w:rPr>
        <w:t>в соответствии с избранным таможенным режимом.</w:t>
      </w:r>
      <w:r w:rsidR="009050AE" w:rsidRPr="003B39B4">
        <w:rPr>
          <w:sz w:val="28"/>
          <w:szCs w:val="28"/>
        </w:rPr>
        <w:t xml:space="preserve"> </w:t>
      </w:r>
      <w:r w:rsidRPr="003B39B4">
        <w:rPr>
          <w:sz w:val="28"/>
          <w:szCs w:val="28"/>
        </w:rPr>
        <w:t>Свободный оборот товаров, ввезенных на таможенную</w:t>
      </w:r>
      <w:r w:rsidR="009050AE" w:rsidRPr="003B39B4">
        <w:rPr>
          <w:sz w:val="28"/>
          <w:szCs w:val="28"/>
        </w:rPr>
        <w:t xml:space="preserve"> </w:t>
      </w:r>
      <w:r w:rsidRPr="003B39B4">
        <w:rPr>
          <w:sz w:val="28"/>
          <w:szCs w:val="28"/>
        </w:rPr>
        <w:t>территорию Республики Казахстан, возможен только</w:t>
      </w:r>
      <w:r w:rsidR="009050AE" w:rsidRPr="003B39B4">
        <w:rPr>
          <w:sz w:val="28"/>
          <w:szCs w:val="28"/>
        </w:rPr>
        <w:t xml:space="preserve"> </w:t>
      </w:r>
      <w:r w:rsidRPr="003B39B4">
        <w:rPr>
          <w:sz w:val="28"/>
          <w:szCs w:val="28"/>
        </w:rPr>
        <w:t>после завершения их таможенного оформления в режиме выпуска для свободного обращения, который</w:t>
      </w:r>
      <w:r w:rsidR="009050AE" w:rsidRPr="003B39B4">
        <w:rPr>
          <w:sz w:val="28"/>
          <w:szCs w:val="28"/>
        </w:rPr>
        <w:t xml:space="preserve"> </w:t>
      </w:r>
      <w:r w:rsidRPr="003B39B4">
        <w:rPr>
          <w:sz w:val="28"/>
          <w:szCs w:val="28"/>
        </w:rPr>
        <w:t>предусматривает уплату таможенных платежей, а также соблюдение мер экономической политики и иных</w:t>
      </w:r>
      <w:r w:rsidR="009050AE" w:rsidRPr="003B39B4">
        <w:rPr>
          <w:sz w:val="28"/>
          <w:szCs w:val="28"/>
        </w:rPr>
        <w:t xml:space="preserve"> </w:t>
      </w:r>
      <w:r w:rsidRPr="003B39B4">
        <w:rPr>
          <w:sz w:val="28"/>
          <w:szCs w:val="28"/>
        </w:rPr>
        <w:t>о</w:t>
      </w:r>
      <w:r w:rsidR="009050AE" w:rsidRPr="003B39B4">
        <w:rPr>
          <w:sz w:val="28"/>
          <w:szCs w:val="28"/>
        </w:rPr>
        <w:t>г</w:t>
      </w:r>
      <w:r w:rsidRPr="003B39B4">
        <w:rPr>
          <w:sz w:val="28"/>
          <w:szCs w:val="28"/>
        </w:rPr>
        <w:t>раничений.</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Товары и транспортные средства, в отношении которых не были выполнены все необходимые таможенные обязанности, связанные с их перемещением через таможенную границу Республики Казахстан или действием таможенного режима, не могут находиться в свободном обороте на таможенной территории Республики Казахстан, поскольку это подрывает правовые основы таможенного дела, делает невозможным само таможенное регулирование, наносит ущерб не только экономическим интересам государства, но и, в зависимости от свойств товаров, здоровью граждан, санитарно-эпидемиологическому благополучию населения, окружающей природной среде.</w:t>
      </w:r>
    </w:p>
    <w:p w:rsidR="000D38C6" w:rsidRPr="003B39B4" w:rsidRDefault="000D38C6" w:rsidP="003B39B4">
      <w:pPr>
        <w:widowControl w:val="0"/>
        <w:shd w:val="clear" w:color="000000" w:fill="auto"/>
        <w:tabs>
          <w:tab w:val="left" w:pos="230"/>
        </w:tabs>
        <w:spacing w:line="360" w:lineRule="auto"/>
        <w:ind w:firstLine="709"/>
        <w:jc w:val="both"/>
        <w:rPr>
          <w:sz w:val="28"/>
          <w:szCs w:val="28"/>
        </w:rPr>
      </w:pPr>
      <w:r w:rsidRPr="003B39B4">
        <w:rPr>
          <w:sz w:val="28"/>
          <w:szCs w:val="28"/>
        </w:rPr>
        <w:t>Объективная сторона рассматриваемого правонарушения фактически включает несколько групп противоправных деяний:</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1) приобретение, хранение, транспортировка товаров, пользование, распоряжение товарами, ввезенных на таможенную территорию Республики Казахстан помимо таможенного контроля, либо с сокрытием от такого контроля, либо с обманным использованием документов или средств идентификации;</w:t>
      </w:r>
    </w:p>
    <w:p w:rsidR="000D38C6" w:rsidRPr="003B39B4" w:rsidRDefault="000D38C6" w:rsidP="003B39B4">
      <w:pPr>
        <w:widowControl w:val="0"/>
        <w:numPr>
          <w:ilvl w:val="0"/>
          <w:numId w:val="9"/>
        </w:numPr>
        <w:shd w:val="clear" w:color="000000" w:fill="auto"/>
        <w:tabs>
          <w:tab w:val="left" w:pos="288"/>
        </w:tabs>
        <w:autoSpaceDE w:val="0"/>
        <w:autoSpaceDN w:val="0"/>
        <w:adjustRightInd w:val="0"/>
        <w:spacing w:line="360" w:lineRule="auto"/>
        <w:ind w:firstLine="709"/>
        <w:jc w:val="both"/>
        <w:rPr>
          <w:sz w:val="28"/>
          <w:szCs w:val="28"/>
        </w:rPr>
      </w:pPr>
      <w:r w:rsidRPr="003B39B4">
        <w:rPr>
          <w:sz w:val="28"/>
          <w:szCs w:val="28"/>
        </w:rPr>
        <w:t>приобретение, хранение, транспортировка товаров,</w:t>
      </w:r>
      <w:r w:rsidR="005770F0" w:rsidRPr="003B39B4">
        <w:rPr>
          <w:sz w:val="28"/>
          <w:szCs w:val="28"/>
        </w:rPr>
        <w:t xml:space="preserve"> </w:t>
      </w:r>
      <w:r w:rsidRPr="003B39B4">
        <w:rPr>
          <w:sz w:val="28"/>
          <w:szCs w:val="28"/>
        </w:rPr>
        <w:t>пользование, распоряжение товарами, недекларированных либо недостоверно декларированных;</w:t>
      </w:r>
    </w:p>
    <w:p w:rsidR="000D38C6" w:rsidRPr="003B39B4" w:rsidRDefault="000D38C6" w:rsidP="003B39B4">
      <w:pPr>
        <w:widowControl w:val="0"/>
        <w:numPr>
          <w:ilvl w:val="0"/>
          <w:numId w:val="9"/>
        </w:numPr>
        <w:shd w:val="clear" w:color="000000" w:fill="auto"/>
        <w:tabs>
          <w:tab w:val="left" w:pos="288"/>
        </w:tabs>
        <w:autoSpaceDE w:val="0"/>
        <w:autoSpaceDN w:val="0"/>
        <w:adjustRightInd w:val="0"/>
        <w:spacing w:line="360" w:lineRule="auto"/>
        <w:ind w:firstLine="709"/>
        <w:jc w:val="both"/>
        <w:rPr>
          <w:sz w:val="28"/>
          <w:szCs w:val="28"/>
        </w:rPr>
      </w:pPr>
      <w:r w:rsidRPr="003B39B4">
        <w:rPr>
          <w:sz w:val="28"/>
          <w:szCs w:val="28"/>
        </w:rPr>
        <w:t>приобретение товаров и транспортных средств, в</w:t>
      </w:r>
      <w:r w:rsidR="005770F0" w:rsidRPr="003B39B4">
        <w:rPr>
          <w:sz w:val="28"/>
          <w:szCs w:val="28"/>
        </w:rPr>
        <w:t xml:space="preserve"> отношении</w:t>
      </w:r>
      <w:r w:rsidRPr="003B39B4">
        <w:rPr>
          <w:sz w:val="28"/>
          <w:szCs w:val="28"/>
        </w:rPr>
        <w:t xml:space="preserve"> которых предоставлены льготы по таможенным платежам.</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Таким образом, совершению правонарушения, установленного ст. 430 КоАП РК, может предшествовать либо сопутствовать совершение в отношении товаров и транспортных средств, являющихся предметами данного правонарушения, нарушений таможенных правил, предусмотренных иными статьями КоАП РК (ст. 429, 424, 423, 431 КоАП РК)</w:t>
      </w:r>
      <w:r w:rsidR="00EE6ADB" w:rsidRPr="003B39B4">
        <w:rPr>
          <w:sz w:val="28"/>
          <w:szCs w:val="28"/>
        </w:rPr>
        <w:t xml:space="preserve"> [17</w:t>
      </w:r>
      <w:r w:rsidR="007860C1" w:rsidRPr="003B39B4">
        <w:rPr>
          <w:sz w:val="28"/>
          <w:szCs w:val="28"/>
        </w:rPr>
        <w:t>,стр14</w:t>
      </w:r>
      <w:r w:rsidR="00EE6ADB" w:rsidRPr="003B39B4">
        <w:rPr>
          <w:sz w:val="28"/>
          <w:szCs w:val="28"/>
        </w:rPr>
        <w:t>]</w:t>
      </w:r>
      <w:r w:rsidRPr="003B39B4">
        <w:rPr>
          <w:sz w:val="28"/>
          <w:szCs w:val="28"/>
        </w:rPr>
        <w:t>. Однако это не означает, что привлечению лица к ответственности по рассматриваемой статье должно предшествовать привлечение иного лица по соответствующей статье КоАП РК. Для квалификации деяний по ст. 430 КоАП РК, помимо установления совершения привлекаемым к ответственности лицом конкретного действия, указанного в диспозиции статьи, необходимо установить факт:</w:t>
      </w:r>
    </w:p>
    <w:p w:rsidR="000D38C6" w:rsidRPr="003B39B4" w:rsidRDefault="000D38C6" w:rsidP="003B39B4">
      <w:pPr>
        <w:widowControl w:val="0"/>
        <w:numPr>
          <w:ilvl w:val="0"/>
          <w:numId w:val="10"/>
        </w:numPr>
        <w:shd w:val="clear" w:color="000000" w:fill="auto"/>
        <w:spacing w:line="360" w:lineRule="auto"/>
        <w:ind w:left="0" w:firstLine="709"/>
        <w:jc w:val="both"/>
        <w:rPr>
          <w:sz w:val="28"/>
          <w:szCs w:val="28"/>
        </w:rPr>
      </w:pPr>
      <w:r w:rsidRPr="003B39B4">
        <w:rPr>
          <w:sz w:val="28"/>
          <w:szCs w:val="28"/>
        </w:rPr>
        <w:t>ввоза на таможенную территорию Республики Казахстан товаров и транспортных средств помимо таможенного контроля, с сокрытием от такого контроля, с обманным использованием документов или средств идентификации;</w:t>
      </w:r>
    </w:p>
    <w:p w:rsidR="000D38C6" w:rsidRPr="003B39B4" w:rsidRDefault="000D38C6" w:rsidP="003B39B4">
      <w:pPr>
        <w:widowControl w:val="0"/>
        <w:numPr>
          <w:ilvl w:val="0"/>
          <w:numId w:val="10"/>
        </w:numPr>
        <w:shd w:val="clear" w:color="000000" w:fill="auto"/>
        <w:spacing w:line="360" w:lineRule="auto"/>
        <w:ind w:left="0" w:firstLine="709"/>
        <w:jc w:val="both"/>
        <w:rPr>
          <w:sz w:val="28"/>
          <w:szCs w:val="28"/>
        </w:rPr>
      </w:pPr>
      <w:r w:rsidRPr="003B39B4">
        <w:rPr>
          <w:sz w:val="28"/>
          <w:szCs w:val="28"/>
        </w:rPr>
        <w:t>их недекларирования или недостоверного декларирования;</w:t>
      </w:r>
    </w:p>
    <w:p w:rsidR="000D38C6" w:rsidRPr="003B39B4" w:rsidRDefault="000D38C6" w:rsidP="003B39B4">
      <w:pPr>
        <w:widowControl w:val="0"/>
        <w:numPr>
          <w:ilvl w:val="0"/>
          <w:numId w:val="10"/>
        </w:numPr>
        <w:shd w:val="clear" w:color="000000" w:fill="auto"/>
        <w:spacing w:line="360" w:lineRule="auto"/>
        <w:ind w:left="0" w:firstLine="709"/>
        <w:jc w:val="both"/>
        <w:rPr>
          <w:sz w:val="28"/>
          <w:szCs w:val="28"/>
        </w:rPr>
      </w:pPr>
      <w:r w:rsidRPr="003B39B4">
        <w:rPr>
          <w:sz w:val="28"/>
          <w:szCs w:val="28"/>
        </w:rPr>
        <w:t>предоставления в отношении них льгот по таможенным платежам</w:t>
      </w:r>
      <w:r w:rsidR="0093251E" w:rsidRPr="003B39B4">
        <w:rPr>
          <w:sz w:val="28"/>
          <w:szCs w:val="28"/>
        </w:rPr>
        <w:t>[17</w:t>
      </w:r>
      <w:r w:rsidR="007860C1" w:rsidRPr="003B39B4">
        <w:rPr>
          <w:sz w:val="28"/>
          <w:szCs w:val="28"/>
        </w:rPr>
        <w:t>,стр.15</w:t>
      </w:r>
      <w:r w:rsidR="0093251E" w:rsidRPr="003B39B4">
        <w:rPr>
          <w:sz w:val="28"/>
          <w:szCs w:val="28"/>
        </w:rPr>
        <w:t>]</w:t>
      </w:r>
      <w:r w:rsidRPr="003B39B4">
        <w:rPr>
          <w:sz w:val="28"/>
          <w:szCs w:val="28"/>
        </w:rPr>
        <w:t>.</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Правовая оценка таких действий, как приобретение, хранение, транспортировка, пользование, распоряжение, перечисленных в диспозиции данной статьи, должна даваться с учетом положений гражданского законодательства.</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Субъектами ответственности по ст. 430 КоАП РК являются лица, совершившие с незаконно перемещенными, незаконно используемыми либо незаконно отчуждаемыми товарами и транспортными средствами действия, образующие объективную сторону рассматриваемого правонарушения.</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Как правило, к ответственности по данной статье привлекается не лицо, непосредственно совершившее нарушение таможенных правил, подпадающее под признаки вышеперечисленных статей, а так называемое "третье лицо", совершившее с незаконно перемещенными, либо незаконно используемыми, либо незаконно отчуждаемыми товарами действия, предусмотренные диспозицией ст. 430 КоАП РК.</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Для определения надлежащего субъекта ответственности в ряде случаев необходимо устанавливать характер гражданско-правовых отношений между лицами. Так, в случае хранения на складе принадлежащих третьим лицам товаров, не прошедших таможенного оформления, ответственность может нести как владелец склада, принявшего товар на хранение, так и иное лицо,</w:t>
      </w:r>
      <w:r w:rsidR="0093251E" w:rsidRPr="003B39B4">
        <w:rPr>
          <w:sz w:val="28"/>
          <w:szCs w:val="28"/>
        </w:rPr>
        <w:t xml:space="preserve"> </w:t>
      </w:r>
      <w:r w:rsidRPr="003B39B4">
        <w:rPr>
          <w:sz w:val="28"/>
          <w:szCs w:val="28"/>
        </w:rPr>
        <w:t>ко</w:t>
      </w:r>
      <w:r w:rsidR="002D10A5" w:rsidRPr="003B39B4">
        <w:rPr>
          <w:sz w:val="28"/>
          <w:szCs w:val="28"/>
        </w:rPr>
        <w:t>то</w:t>
      </w:r>
      <w:r w:rsidRPr="003B39B4">
        <w:rPr>
          <w:sz w:val="28"/>
          <w:szCs w:val="28"/>
        </w:rPr>
        <w:t>рое арендует этот склад, в зависимости от того, к го из них заключал договор хранения.</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Ч</w:t>
      </w:r>
      <w:r w:rsidR="002D10A5" w:rsidRPr="003B39B4">
        <w:rPr>
          <w:sz w:val="28"/>
          <w:szCs w:val="28"/>
        </w:rPr>
        <w:t>а</w:t>
      </w:r>
      <w:r w:rsidRPr="003B39B4">
        <w:rPr>
          <w:sz w:val="28"/>
          <w:szCs w:val="28"/>
        </w:rPr>
        <w:t>сть 2 ст. 430 КоАП РК предусматривает ответственность за те же действия, совершенные повторно в течение года после наложения взыскания, предусмотренного ч. 1 данной статьи.</w:t>
      </w:r>
      <w:r w:rsidR="002D10A5" w:rsidRPr="003B39B4">
        <w:rPr>
          <w:sz w:val="28"/>
          <w:szCs w:val="28"/>
        </w:rPr>
        <w:t xml:space="preserve"> </w:t>
      </w:r>
      <w:r w:rsidRPr="003B39B4">
        <w:rPr>
          <w:sz w:val="28"/>
          <w:szCs w:val="28"/>
        </w:rPr>
        <w:t>Учитывая множественность административных правонарушений, перечисленных в ч. 1 настоящей статьи, смысл повторности как отягчающего обстоятельства, рассматривается применительно к отдельным противоправным действиям или всей совокупности деяний.</w:t>
      </w:r>
    </w:p>
    <w:p w:rsidR="000D38C6" w:rsidRPr="003B39B4" w:rsidRDefault="002D10A5" w:rsidP="003B39B4">
      <w:pPr>
        <w:widowControl w:val="0"/>
        <w:shd w:val="clear" w:color="000000" w:fill="auto"/>
        <w:spacing w:line="360" w:lineRule="auto"/>
        <w:ind w:firstLine="709"/>
        <w:jc w:val="both"/>
        <w:rPr>
          <w:sz w:val="28"/>
          <w:szCs w:val="28"/>
        </w:rPr>
      </w:pPr>
      <w:r w:rsidRPr="003B39B4">
        <w:rPr>
          <w:sz w:val="28"/>
          <w:szCs w:val="28"/>
        </w:rPr>
        <w:t>Объектом правонарушения</w:t>
      </w:r>
      <w:r w:rsidR="000D38C6" w:rsidRPr="003B39B4">
        <w:rPr>
          <w:bCs/>
          <w:sz w:val="28"/>
          <w:szCs w:val="28"/>
        </w:rPr>
        <w:t xml:space="preserve"> </w:t>
      </w:r>
      <w:r w:rsidRPr="003B39B4">
        <w:rPr>
          <w:bCs/>
          <w:sz w:val="28"/>
          <w:szCs w:val="28"/>
        </w:rPr>
        <w:t>«</w:t>
      </w:r>
      <w:r w:rsidR="000D38C6" w:rsidRPr="003B39B4">
        <w:rPr>
          <w:bCs/>
          <w:sz w:val="28"/>
          <w:szCs w:val="28"/>
        </w:rPr>
        <w:t>Нарушение порядка пользования и распоряжения условно выпущенными товарами и транспортными средствами, в отношении которых предоставлены таможенные льготы в части таможенных платежей и налогов</w:t>
      </w:r>
      <w:r w:rsidRPr="003B39B4">
        <w:rPr>
          <w:bCs/>
          <w:sz w:val="28"/>
          <w:szCs w:val="28"/>
        </w:rPr>
        <w:t>» (ст. 431 КоАП РК)</w:t>
      </w:r>
      <w:r w:rsidRPr="003B39B4">
        <w:rPr>
          <w:sz w:val="28"/>
          <w:szCs w:val="28"/>
        </w:rPr>
        <w:t xml:space="preserve"> </w:t>
      </w:r>
      <w:r w:rsidR="000D38C6" w:rsidRPr="003B39B4">
        <w:rPr>
          <w:sz w:val="28"/>
          <w:szCs w:val="28"/>
        </w:rPr>
        <w:t>выступает порядок предоставления льгот по</w:t>
      </w:r>
      <w:r w:rsidRPr="003B39B4">
        <w:rPr>
          <w:sz w:val="28"/>
          <w:szCs w:val="28"/>
        </w:rPr>
        <w:t xml:space="preserve"> </w:t>
      </w:r>
      <w:r w:rsidR="000D38C6" w:rsidRPr="003B39B4">
        <w:rPr>
          <w:sz w:val="28"/>
          <w:szCs w:val="28"/>
        </w:rPr>
        <w:t>таможенным платежам и пользования ими. Статья 14 ТК</w:t>
      </w:r>
      <w:r w:rsidRPr="003B39B4">
        <w:rPr>
          <w:sz w:val="28"/>
          <w:szCs w:val="28"/>
        </w:rPr>
        <w:t xml:space="preserve"> </w:t>
      </w:r>
      <w:r w:rsidR="000D38C6" w:rsidRPr="003B39B4">
        <w:rPr>
          <w:sz w:val="28"/>
          <w:szCs w:val="28"/>
        </w:rPr>
        <w:t>РК устанавливает, что условно выпущенные товары и</w:t>
      </w:r>
      <w:r w:rsidRPr="003B39B4">
        <w:rPr>
          <w:sz w:val="28"/>
          <w:szCs w:val="28"/>
        </w:rPr>
        <w:t xml:space="preserve"> </w:t>
      </w:r>
      <w:r w:rsidR="000D38C6" w:rsidRPr="003B39B4">
        <w:rPr>
          <w:sz w:val="28"/>
          <w:szCs w:val="28"/>
        </w:rPr>
        <w:t>транспортные средства, в отношении которых предоставлены льготы по таможенным платежам, могут использоваться лишь в тех целях, в связи с которыми предоставлены такие льготы. Использование указанных товаров и транспортных средств в иных целях допускается</w:t>
      </w:r>
      <w:r w:rsidRPr="003B39B4">
        <w:rPr>
          <w:sz w:val="28"/>
          <w:szCs w:val="28"/>
        </w:rPr>
        <w:t xml:space="preserve"> </w:t>
      </w:r>
      <w:r w:rsidR="000D38C6" w:rsidRPr="003B39B4">
        <w:rPr>
          <w:sz w:val="28"/>
          <w:szCs w:val="28"/>
        </w:rPr>
        <w:t>только с разрешения таможенного органа при условии</w:t>
      </w:r>
      <w:r w:rsidRPr="003B39B4">
        <w:rPr>
          <w:sz w:val="28"/>
          <w:szCs w:val="28"/>
        </w:rPr>
        <w:t xml:space="preserve"> </w:t>
      </w:r>
      <w:r w:rsidR="000D38C6" w:rsidRPr="003B39B4">
        <w:rPr>
          <w:sz w:val="28"/>
          <w:szCs w:val="28"/>
        </w:rPr>
        <w:t>уплаты таможенных платежей и выполнения других требований, предусмотренных ТК РК и иными нормативными правовыми актами.</w:t>
      </w:r>
    </w:p>
    <w:p w:rsidR="000D38C6" w:rsidRPr="003B39B4" w:rsidRDefault="000D38C6" w:rsidP="003B39B4">
      <w:pPr>
        <w:widowControl w:val="0"/>
        <w:shd w:val="clear" w:color="000000" w:fill="auto"/>
        <w:tabs>
          <w:tab w:val="left" w:pos="202"/>
        </w:tabs>
        <w:autoSpaceDE w:val="0"/>
        <w:autoSpaceDN w:val="0"/>
        <w:adjustRightInd w:val="0"/>
        <w:spacing w:line="360" w:lineRule="auto"/>
        <w:ind w:firstLine="709"/>
        <w:jc w:val="both"/>
        <w:rPr>
          <w:sz w:val="28"/>
          <w:szCs w:val="28"/>
        </w:rPr>
      </w:pPr>
      <w:r w:rsidRPr="003B39B4">
        <w:rPr>
          <w:sz w:val="28"/>
          <w:szCs w:val="28"/>
        </w:rPr>
        <w:t>Объективная сторона рассматриваемого правонарушения выражается в пользовании или распоряжении</w:t>
      </w:r>
      <w:r w:rsidR="00C30126" w:rsidRPr="003B39B4">
        <w:rPr>
          <w:sz w:val="28"/>
          <w:szCs w:val="28"/>
        </w:rPr>
        <w:t xml:space="preserve"> </w:t>
      </w:r>
      <w:r w:rsidRPr="003B39B4">
        <w:rPr>
          <w:sz w:val="28"/>
          <w:szCs w:val="28"/>
        </w:rPr>
        <w:t>условно выпущенными товарами и транспортными средствами, в отношении которых предоставлены льготы по</w:t>
      </w:r>
      <w:r w:rsidR="00C30126" w:rsidRPr="003B39B4">
        <w:rPr>
          <w:sz w:val="28"/>
          <w:szCs w:val="28"/>
        </w:rPr>
        <w:t xml:space="preserve"> </w:t>
      </w:r>
      <w:r w:rsidRPr="003B39B4">
        <w:rPr>
          <w:sz w:val="28"/>
          <w:szCs w:val="28"/>
        </w:rPr>
        <w:t>таможенных платежам, в иных целях, чем те, в связи с</w:t>
      </w:r>
      <w:r w:rsidR="00C30126" w:rsidRPr="003B39B4">
        <w:rPr>
          <w:sz w:val="28"/>
          <w:szCs w:val="28"/>
        </w:rPr>
        <w:t xml:space="preserve"> </w:t>
      </w:r>
      <w:r w:rsidRPr="003B39B4">
        <w:rPr>
          <w:sz w:val="28"/>
          <w:szCs w:val="28"/>
        </w:rPr>
        <w:t>ко</w:t>
      </w:r>
      <w:r w:rsidR="00C30126" w:rsidRPr="003B39B4">
        <w:rPr>
          <w:sz w:val="28"/>
          <w:szCs w:val="28"/>
        </w:rPr>
        <w:t>то</w:t>
      </w:r>
      <w:r w:rsidRPr="003B39B4">
        <w:rPr>
          <w:sz w:val="28"/>
          <w:szCs w:val="28"/>
        </w:rPr>
        <w:t xml:space="preserve">рыми предоставлены такие льготы. При доказывании </w:t>
      </w:r>
      <w:r w:rsidR="00C30126" w:rsidRPr="003B39B4">
        <w:rPr>
          <w:sz w:val="28"/>
          <w:szCs w:val="28"/>
        </w:rPr>
        <w:t>объективной</w:t>
      </w:r>
      <w:r w:rsidRPr="003B39B4">
        <w:rPr>
          <w:sz w:val="28"/>
          <w:szCs w:val="28"/>
        </w:rPr>
        <w:t xml:space="preserve"> стороны правонарушения необходимо учитывать следующее.</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Во-первых, товары и транспортные средства, за пользование или распоряжение которыми лицо привлекается к ответственности, должны быть выпущены условно с предоставлением льгот по таможенным платежам. В соответствии со ст. 14 ТК РК под условным выпуском понимается выпуск товаров и транспортных средств, сопряженный с обязательствами лица о соблюдении установленных ограничений, требований или условий</w:t>
      </w:r>
      <w:r w:rsidR="00BD71C7" w:rsidRPr="003B39B4">
        <w:rPr>
          <w:sz w:val="28"/>
          <w:szCs w:val="28"/>
        </w:rPr>
        <w:t>[5]</w:t>
      </w:r>
      <w:r w:rsidRPr="003B39B4">
        <w:rPr>
          <w:sz w:val="28"/>
          <w:szCs w:val="28"/>
        </w:rPr>
        <w:t>. Условный выпуск товаров может и не быть сопряжен с предоставлением льгот по уплате таможенных платежей. Нецелевое использование таких условно выпущенных товаров или распоряжение ими не образует состав правонарушения, ответственность за которое предусмотрена настоящей статьей. Такое деяние подлежит квалификации по ст. 423 КоАП РК в части несоблюдения ограничения таможенного режима выпуска для свободного обращения, установленного в отношении указанной категории товаров.</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Во-вторых, предоставленные льготы должны носить целевой характер, то есть предоставляться лицу для осуществления с товарами и транспортными средствами определенных действий (товары, ввозимые иностранным инвестором в качестве вклада в уставный капитал организации с иностранными инвестициями, товары, ввозимые в качестве сырья для производства лекарственных средств, транспортные средства, осуществляющие международные перевозки грузов, багажа и пассажиров и др.). В-третьих, предоставление льгот по таможенным платежам должно быть обоснованным. Пользование или распоряжение товаром, для таможенного оформления которого в льготном порядке не имелось достаточных оснований, не влечет наступление ответственности в соответствии с рассматриваемой статьей. Как правило, этому деянию предшествует заявление в таможенной декларации недостоверных сведений о товаре (его наименовании, статусе, характеристиках, в связи с которыми предоставляются льготы), что образует состав нарушения таможенных правил, ответственность за которое предусмотрена ст. 429 КоАП РК.</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И, наконец, лицо, получившее льготы по таможенным платежам, должно пользоваться или распоряжаться товарами и транспортными средствами, являющимися предметом нарушения таможенных правил, в соответствии с целями, отличными от тех, в связи с которыми льготы были предоставлены. Одного факта неиспользования товаров в тех целях, в связи с которыми были предоставлены льготы, для квалификации действий лица по ч. 1ст. 421 КоАП РК недостаточно.</w:t>
      </w:r>
    </w:p>
    <w:p w:rsidR="00D7034D" w:rsidRPr="003B39B4" w:rsidRDefault="000D38C6" w:rsidP="003B39B4">
      <w:pPr>
        <w:widowControl w:val="0"/>
        <w:shd w:val="clear" w:color="000000" w:fill="auto"/>
        <w:spacing w:line="360" w:lineRule="auto"/>
        <w:ind w:firstLine="709"/>
        <w:jc w:val="both"/>
        <w:rPr>
          <w:b/>
          <w:bCs/>
          <w:sz w:val="28"/>
          <w:szCs w:val="28"/>
        </w:rPr>
      </w:pPr>
      <w:r w:rsidRPr="003B39B4">
        <w:rPr>
          <w:sz w:val="28"/>
          <w:szCs w:val="28"/>
        </w:rPr>
        <w:t>Под условным выпуском следует понимать только выпуск товаров для свободного обращения, сопряженный с обязательствами лица о соблюдении дополнительно установленных ограничений, требований или условий, обусловленных целевым использованием товаров</w:t>
      </w:r>
      <w:r w:rsidR="00D7034D" w:rsidRPr="003B39B4">
        <w:rPr>
          <w:sz w:val="28"/>
          <w:szCs w:val="28"/>
        </w:rPr>
        <w:t xml:space="preserve"> [18]</w:t>
      </w:r>
      <w:r w:rsidRPr="003B39B4">
        <w:rPr>
          <w:sz w:val="28"/>
          <w:szCs w:val="28"/>
        </w:rPr>
        <w:t>. В данном случае имеет место предоставление льгот по уплате таможенных платежей не в связи с заявлением определенного таможенного режима, а в связи с использованием товаров определенным образом. Таким образом, действия лиц, выразившиеся в несоблюдении ограничений и условий таможенных режимов, помещение товаров под которые в силу положений этого режима связано с предоставлением льгот по таможенным платежам, образует состав административного правонарушения, ответственность за которое предусмотрена ст. 423 КоАП РК. Субъектом нарушения таможенных правил, ответственность за которое предусмотрена рассматриваемой статьей, является не любое лицо, которое пользовалось или распорядилось товаром в иных целях, чем те, в связи с которыми предоставлены льготы, а только то, которому льготы</w:t>
      </w:r>
      <w:r w:rsidRPr="003B39B4">
        <w:rPr>
          <w:b/>
          <w:bCs/>
          <w:sz w:val="28"/>
          <w:szCs w:val="28"/>
        </w:rPr>
        <w:t xml:space="preserve"> </w:t>
      </w:r>
    </w:p>
    <w:p w:rsidR="000D38C6" w:rsidRPr="003B39B4" w:rsidRDefault="00C874FC" w:rsidP="003B39B4">
      <w:pPr>
        <w:widowControl w:val="0"/>
        <w:shd w:val="clear" w:color="000000" w:fill="auto"/>
        <w:spacing w:line="360" w:lineRule="auto"/>
        <w:ind w:firstLine="709"/>
        <w:jc w:val="both"/>
        <w:rPr>
          <w:sz w:val="28"/>
          <w:szCs w:val="28"/>
        </w:rPr>
      </w:pPr>
      <w:r w:rsidRPr="003B39B4">
        <w:rPr>
          <w:bCs/>
          <w:sz w:val="28"/>
          <w:szCs w:val="28"/>
        </w:rPr>
        <w:t>Также одним из наиболее часто совершаемых административных правонарушений, является деяния, предусмотренные с</w:t>
      </w:r>
      <w:r w:rsidR="000D38C6" w:rsidRPr="003B39B4">
        <w:rPr>
          <w:bCs/>
          <w:sz w:val="28"/>
          <w:szCs w:val="28"/>
        </w:rPr>
        <w:t>тать</w:t>
      </w:r>
      <w:r w:rsidRPr="003B39B4">
        <w:rPr>
          <w:bCs/>
          <w:sz w:val="28"/>
          <w:szCs w:val="28"/>
        </w:rPr>
        <w:t>ёй</w:t>
      </w:r>
      <w:r w:rsidR="000D38C6" w:rsidRPr="003B39B4">
        <w:rPr>
          <w:bCs/>
          <w:sz w:val="28"/>
          <w:szCs w:val="28"/>
        </w:rPr>
        <w:t xml:space="preserve"> 434</w:t>
      </w:r>
      <w:r w:rsidRPr="003B39B4">
        <w:rPr>
          <w:bCs/>
          <w:sz w:val="28"/>
          <w:szCs w:val="28"/>
        </w:rPr>
        <w:t xml:space="preserve"> КоАП РК «</w:t>
      </w:r>
      <w:r w:rsidR="000D38C6" w:rsidRPr="003B39B4">
        <w:rPr>
          <w:bCs/>
          <w:sz w:val="28"/>
          <w:szCs w:val="28"/>
        </w:rPr>
        <w:t>Нарушение сроков уплаты таможенных платежей</w:t>
      </w:r>
      <w:r w:rsidRPr="003B39B4">
        <w:rPr>
          <w:bCs/>
          <w:sz w:val="28"/>
          <w:szCs w:val="28"/>
        </w:rPr>
        <w:t xml:space="preserve">». </w:t>
      </w:r>
      <w:r w:rsidR="000D38C6" w:rsidRPr="003B39B4">
        <w:rPr>
          <w:sz w:val="28"/>
          <w:szCs w:val="28"/>
        </w:rPr>
        <w:t xml:space="preserve">Объектом </w:t>
      </w:r>
      <w:r w:rsidRPr="003B39B4">
        <w:rPr>
          <w:sz w:val="28"/>
          <w:szCs w:val="28"/>
        </w:rPr>
        <w:t xml:space="preserve">данного </w:t>
      </w:r>
      <w:r w:rsidR="000D38C6" w:rsidRPr="003B39B4">
        <w:rPr>
          <w:sz w:val="28"/>
          <w:szCs w:val="28"/>
        </w:rPr>
        <w:t>административного правонарушения, выступает порядок уплаты таможенных платежей,</w:t>
      </w:r>
      <w:r w:rsidRPr="003B39B4">
        <w:rPr>
          <w:sz w:val="28"/>
          <w:szCs w:val="28"/>
        </w:rPr>
        <w:t xml:space="preserve"> </w:t>
      </w:r>
      <w:r w:rsidR="000D38C6" w:rsidRPr="003B39B4">
        <w:rPr>
          <w:sz w:val="28"/>
          <w:szCs w:val="28"/>
        </w:rPr>
        <w:t>взимаемых в связи с перемещением товаров через таможенную границу Республики Казахстан - таможенной пошлины, налога на добавленную стоимость, акцизов на отдельные виды товаров и минерального сырья</w:t>
      </w:r>
      <w:r w:rsidRPr="003B39B4">
        <w:rPr>
          <w:sz w:val="28"/>
          <w:szCs w:val="28"/>
        </w:rPr>
        <w:t xml:space="preserve"> </w:t>
      </w:r>
      <w:r w:rsidR="000D38C6" w:rsidRPr="003B39B4">
        <w:rPr>
          <w:sz w:val="28"/>
          <w:szCs w:val="28"/>
        </w:rPr>
        <w:t>и сбора за таможенное оформление (далее - таможенные платежи).</w:t>
      </w:r>
    </w:p>
    <w:p w:rsidR="000D38C6" w:rsidRPr="003B39B4" w:rsidRDefault="000D38C6" w:rsidP="003B39B4">
      <w:pPr>
        <w:widowControl w:val="0"/>
        <w:shd w:val="clear" w:color="000000" w:fill="auto"/>
        <w:tabs>
          <w:tab w:val="left" w:pos="230"/>
        </w:tabs>
        <w:autoSpaceDE w:val="0"/>
        <w:autoSpaceDN w:val="0"/>
        <w:adjustRightInd w:val="0"/>
        <w:spacing w:line="360" w:lineRule="auto"/>
        <w:ind w:firstLine="709"/>
        <w:jc w:val="both"/>
        <w:rPr>
          <w:sz w:val="28"/>
          <w:szCs w:val="28"/>
        </w:rPr>
      </w:pPr>
      <w:r w:rsidRPr="003B39B4">
        <w:rPr>
          <w:sz w:val="28"/>
          <w:szCs w:val="28"/>
        </w:rPr>
        <w:t>Объективная сторона рассматриваемого правонарушения выражается в неуплате таможенных платежей в</w:t>
      </w:r>
      <w:r w:rsidR="00C874FC" w:rsidRPr="003B39B4">
        <w:rPr>
          <w:sz w:val="28"/>
          <w:szCs w:val="28"/>
        </w:rPr>
        <w:t xml:space="preserve"> </w:t>
      </w:r>
      <w:r w:rsidRPr="003B39B4">
        <w:rPr>
          <w:sz w:val="28"/>
          <w:szCs w:val="28"/>
        </w:rPr>
        <w:t>установленные сроки, а именно:</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в день принятия таможенной декларации, если после выпуска товаров установлено, что таможенные платежи по каким-либо причинам не уплачены либо уплачены не в полном объеме;</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в день, установленный таможенным органом при изменении срока уплаты таможенных платежей в случае предоставления отсрочки или рассрочки по уплате таможенных платежей;</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в день, установленный таможенным органом для уплаты периодических таможенных платежей при частичном освобождении от уплаты таможенных пошлин, налогов в отношении временно ввозимых (вывозимых) товаров.</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Статья 434 КоАП РК может применяться только в случае, когда деяние, выразившееся в неуплате таможенных платежей, представляет собой самостоятельное правонарушение. В случае, если неуплата таможенных платежей сопряжена с недекларированием товаров, перемещаемых через таможенную границу Республики Казахстан или с их недостоверным декларированием, деяние лица полностью охватывается составом административного правонарушения, ответственность за которое предусмотрена ст. 429 КоАП РК, и не требует дополнительной квалификации по рассматриваемой статье. Плательщик таможенных платежей может осуществить авансовый платеж, то есть внести на счет таможенного органа, в котором будет производиться таможенное оформление, авансом суммы денежных средств, не идентифицированные в качестве конкретных видов и сумм таможенных платежей в отношении конкретного товара или товарной партии. Авансовые платежи приобретают статус таможенных платежей в момент распоряжения ими плательщиком посредством подачи таможенной декларации или заявления о зачете авансовых средств в счет уплаты начисленных по таможенной декларации сумм таможенных платежей. При этом днем уплаты таможенных платежей является день принятия таможенной декларации или день принятия заявления об их зачете. Учитывая изложенное, привлечение лица к ответственности за неуплату таможенных платежей в установленные сроки при наличии на счете таможенного органа достаточного остатка денежных средств, внесенных в качестве авансового платежа, и принятых таможенной декларации или заявления о зачете авансовых платежей нельзя признать обоснованным.</w:t>
      </w:r>
    </w:p>
    <w:p w:rsidR="000D38C6" w:rsidRPr="003B39B4" w:rsidRDefault="000D38C6" w:rsidP="003B39B4">
      <w:pPr>
        <w:widowControl w:val="0"/>
        <w:shd w:val="clear" w:color="000000" w:fill="auto"/>
        <w:spacing w:line="360" w:lineRule="auto"/>
        <w:ind w:firstLine="709"/>
        <w:jc w:val="both"/>
        <w:rPr>
          <w:sz w:val="28"/>
          <w:szCs w:val="28"/>
        </w:rPr>
      </w:pPr>
      <w:r w:rsidRPr="003B39B4">
        <w:rPr>
          <w:sz w:val="28"/>
          <w:szCs w:val="28"/>
        </w:rPr>
        <w:t>Субъектом нарушения таможенных правил, предусмотренного ст. 434 КоАП РК, является лицо, ответственное за уплату таможенных платежей. Таможенные платежи уплачиваются непосредственно лицами:</w:t>
      </w:r>
      <w:r w:rsidR="00793B17" w:rsidRPr="003B39B4">
        <w:rPr>
          <w:sz w:val="28"/>
          <w:szCs w:val="28"/>
        </w:rPr>
        <w:t xml:space="preserve"> </w:t>
      </w:r>
      <w:r w:rsidRPr="003B39B4">
        <w:rPr>
          <w:sz w:val="28"/>
          <w:szCs w:val="28"/>
        </w:rPr>
        <w:t>обладающими полномочиями в отношении товаров</w:t>
      </w:r>
      <w:r w:rsidR="00C874FC" w:rsidRPr="003B39B4">
        <w:rPr>
          <w:sz w:val="28"/>
          <w:szCs w:val="28"/>
        </w:rPr>
        <w:t xml:space="preserve"> </w:t>
      </w:r>
      <w:r w:rsidRPr="003B39B4">
        <w:rPr>
          <w:sz w:val="28"/>
          <w:szCs w:val="28"/>
        </w:rPr>
        <w:t>и транспортных средств, или декларант;</w:t>
      </w:r>
      <w:r w:rsidR="00793B17" w:rsidRPr="003B39B4">
        <w:rPr>
          <w:sz w:val="28"/>
          <w:szCs w:val="28"/>
        </w:rPr>
        <w:t xml:space="preserve"> </w:t>
      </w:r>
      <w:r w:rsidRPr="003B39B4">
        <w:rPr>
          <w:sz w:val="28"/>
          <w:szCs w:val="28"/>
        </w:rPr>
        <w:t>получающими лицензии или квалификационный аттестат специалиста по таможенному оформлению</w:t>
      </w:r>
      <w:r w:rsidR="00C874FC" w:rsidRPr="003B39B4">
        <w:rPr>
          <w:sz w:val="28"/>
          <w:szCs w:val="28"/>
        </w:rPr>
        <w:t xml:space="preserve"> </w:t>
      </w:r>
      <w:r w:rsidRPr="003B39B4">
        <w:rPr>
          <w:sz w:val="28"/>
          <w:szCs w:val="28"/>
        </w:rPr>
        <w:t>(ст. 322 ТК РК). Статья 326 ТК РК содержит положение, согласно которому уплата таможенных платежей может осуществляться плательщиком либо</w:t>
      </w:r>
      <w:r w:rsidR="00C874FC" w:rsidRPr="003B39B4">
        <w:rPr>
          <w:sz w:val="28"/>
          <w:szCs w:val="28"/>
        </w:rPr>
        <w:t xml:space="preserve"> </w:t>
      </w:r>
      <w:r w:rsidRPr="003B39B4">
        <w:rPr>
          <w:sz w:val="28"/>
          <w:szCs w:val="28"/>
        </w:rPr>
        <w:t>третьим лицом с указание плательщика, за которого вносятся таможенные платежи. В этой связи</w:t>
      </w:r>
      <w:r w:rsidR="00C874FC" w:rsidRPr="003B39B4">
        <w:rPr>
          <w:sz w:val="28"/>
          <w:szCs w:val="28"/>
        </w:rPr>
        <w:t xml:space="preserve"> </w:t>
      </w:r>
      <w:r w:rsidRPr="003B39B4">
        <w:rPr>
          <w:sz w:val="28"/>
          <w:szCs w:val="28"/>
        </w:rPr>
        <w:t>следует отметить, что</w:t>
      </w:r>
      <w:r w:rsidR="003B6C3A" w:rsidRPr="003B39B4">
        <w:rPr>
          <w:sz w:val="28"/>
          <w:szCs w:val="28"/>
        </w:rPr>
        <w:t>,</w:t>
      </w:r>
      <w:r w:rsidRPr="003B39B4">
        <w:rPr>
          <w:sz w:val="28"/>
          <w:szCs w:val="28"/>
        </w:rPr>
        <w:t xml:space="preserve"> реализуя свое право (но не</w:t>
      </w:r>
      <w:r w:rsidR="00C874FC" w:rsidRPr="003B39B4">
        <w:rPr>
          <w:sz w:val="28"/>
          <w:szCs w:val="28"/>
        </w:rPr>
        <w:t xml:space="preserve"> </w:t>
      </w:r>
      <w:r w:rsidRPr="003B39B4">
        <w:rPr>
          <w:sz w:val="28"/>
          <w:szCs w:val="28"/>
        </w:rPr>
        <w:t>обязанность) на уплату таможенных платежей</w:t>
      </w:r>
      <w:r w:rsidR="003B6C3A" w:rsidRPr="003B39B4">
        <w:rPr>
          <w:sz w:val="28"/>
          <w:szCs w:val="28"/>
        </w:rPr>
        <w:t>,</w:t>
      </w:r>
      <w:r w:rsidRPr="003B39B4">
        <w:rPr>
          <w:sz w:val="28"/>
          <w:szCs w:val="28"/>
        </w:rPr>
        <w:t xml:space="preserve"> лицо</w:t>
      </w:r>
      <w:r w:rsidR="00672384" w:rsidRPr="003B39B4">
        <w:rPr>
          <w:sz w:val="28"/>
          <w:szCs w:val="28"/>
        </w:rPr>
        <w:t xml:space="preserve"> </w:t>
      </w:r>
      <w:r w:rsidRPr="003B39B4">
        <w:rPr>
          <w:sz w:val="28"/>
          <w:szCs w:val="28"/>
        </w:rPr>
        <w:t>не может быть привлечено к ответственности за</w:t>
      </w:r>
      <w:r w:rsidR="00672384" w:rsidRPr="003B39B4">
        <w:rPr>
          <w:sz w:val="28"/>
          <w:szCs w:val="28"/>
        </w:rPr>
        <w:t xml:space="preserve"> </w:t>
      </w:r>
      <w:r w:rsidRPr="003B39B4">
        <w:rPr>
          <w:sz w:val="28"/>
          <w:szCs w:val="28"/>
        </w:rPr>
        <w:t>их неуплату в установленные сроки</w:t>
      </w:r>
      <w:r w:rsidR="00672384" w:rsidRPr="003B39B4">
        <w:rPr>
          <w:sz w:val="28"/>
          <w:szCs w:val="28"/>
        </w:rPr>
        <w:t>[19]</w:t>
      </w:r>
      <w:r w:rsidRPr="003B39B4">
        <w:rPr>
          <w:sz w:val="28"/>
          <w:szCs w:val="28"/>
        </w:rPr>
        <w:t>.</w:t>
      </w:r>
    </w:p>
    <w:p w:rsidR="008433CB" w:rsidRPr="003B39B4" w:rsidRDefault="008433CB" w:rsidP="003B39B4">
      <w:pPr>
        <w:pStyle w:val="a4"/>
        <w:widowControl w:val="0"/>
        <w:shd w:val="clear" w:color="000000" w:fill="auto"/>
        <w:spacing w:before="0" w:beforeAutospacing="0" w:after="0" w:line="360" w:lineRule="auto"/>
        <w:ind w:firstLine="709"/>
        <w:jc w:val="both"/>
        <w:rPr>
          <w:bCs/>
          <w:sz w:val="28"/>
          <w:szCs w:val="28"/>
        </w:rPr>
      </w:pPr>
    </w:p>
    <w:p w:rsidR="00EB6800" w:rsidRPr="003B39B4" w:rsidRDefault="004F3625" w:rsidP="003B39B4">
      <w:pPr>
        <w:pStyle w:val="a4"/>
        <w:widowControl w:val="0"/>
        <w:shd w:val="clear" w:color="000000" w:fill="auto"/>
        <w:spacing w:before="0" w:beforeAutospacing="0" w:after="0" w:line="360" w:lineRule="auto"/>
        <w:ind w:firstLine="709"/>
        <w:jc w:val="both"/>
        <w:rPr>
          <w:b/>
          <w:sz w:val="28"/>
          <w:szCs w:val="28"/>
        </w:rPr>
      </w:pPr>
      <w:r w:rsidRPr="003B39B4">
        <w:rPr>
          <w:b/>
          <w:bCs/>
          <w:sz w:val="28"/>
          <w:szCs w:val="28"/>
        </w:rPr>
        <w:t xml:space="preserve">1.3 </w:t>
      </w:r>
      <w:r w:rsidR="00EB6800" w:rsidRPr="003B39B4">
        <w:rPr>
          <w:b/>
          <w:bCs/>
          <w:sz w:val="28"/>
          <w:szCs w:val="28"/>
        </w:rPr>
        <w:t xml:space="preserve">Виды взысканий за </w:t>
      </w:r>
      <w:r w:rsidRPr="003B39B4">
        <w:rPr>
          <w:b/>
          <w:bCs/>
          <w:sz w:val="28"/>
          <w:szCs w:val="28"/>
        </w:rPr>
        <w:t>нарушения таможенного права</w:t>
      </w:r>
    </w:p>
    <w:p w:rsidR="003B39B4" w:rsidRDefault="003B39B4" w:rsidP="003B39B4">
      <w:pPr>
        <w:pStyle w:val="a4"/>
        <w:widowControl w:val="0"/>
        <w:shd w:val="clear" w:color="000000" w:fill="auto"/>
        <w:spacing w:before="0" w:beforeAutospacing="0" w:after="0" w:line="360" w:lineRule="auto"/>
        <w:ind w:firstLine="709"/>
        <w:jc w:val="both"/>
        <w:rPr>
          <w:sz w:val="28"/>
          <w:szCs w:val="28"/>
        </w:rPr>
      </w:pPr>
    </w:p>
    <w:p w:rsidR="004F3625" w:rsidRPr="003B39B4" w:rsidRDefault="004F3625"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К видам взыскания за нарушения таможенного права относится предупреждение, штраф, отзыв и приостановление лицензии</w:t>
      </w:r>
      <w:r w:rsidR="00BB7D4D" w:rsidRPr="003B39B4">
        <w:rPr>
          <w:sz w:val="28"/>
          <w:szCs w:val="28"/>
        </w:rPr>
        <w:t xml:space="preserve"> или квалификационного аттестата, конфискация имущества. </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Предупреждение</w:t>
      </w:r>
      <w:r w:rsidRPr="003B39B4">
        <w:rPr>
          <w:sz w:val="28"/>
          <w:szCs w:val="28"/>
        </w:rPr>
        <w:t xml:space="preserve"> как мера ответственности должно выноситься в письменной форме, о чем необходимо принимать постановление по делу, и оно может применяться в качестве основного взыскания, как правило, по таможенным правонарушениям, которые не имеют тяжких последствий.</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Штраф</w:t>
      </w:r>
      <w:r w:rsidRPr="003B39B4">
        <w:rPr>
          <w:sz w:val="28"/>
          <w:szCs w:val="28"/>
        </w:rPr>
        <w:t xml:space="preserve"> - вид взыскания, выраженный в исчисляемой сумме применительно к размеру минимальному расчетному показателю.</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Исчисляемая сумма складывается из стоимости товаров и транспортных средств (свободная или рыночная цена на день обнаружения правонарушения).</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 xml:space="preserve">Отзыв и приостановление действия лицензии или квалификационного аттестата </w:t>
      </w:r>
      <w:r w:rsidRPr="003B39B4">
        <w:rPr>
          <w:sz w:val="28"/>
          <w:szCs w:val="28"/>
        </w:rPr>
        <w:t>как основной вид наказания имеет более узкий круг субъектов и применяется:</w:t>
      </w:r>
    </w:p>
    <w:p w:rsidR="00EB6800" w:rsidRPr="003B39B4" w:rsidRDefault="00EB6800" w:rsidP="003B39B4">
      <w:pPr>
        <w:pStyle w:val="a4"/>
        <w:widowControl w:val="0"/>
        <w:numPr>
          <w:ilvl w:val="0"/>
          <w:numId w:val="2"/>
        </w:numPr>
        <w:shd w:val="clear" w:color="000000" w:fill="auto"/>
        <w:spacing w:before="0" w:beforeAutospacing="0" w:after="0" w:line="360" w:lineRule="auto"/>
        <w:ind w:left="0" w:firstLine="709"/>
        <w:jc w:val="both"/>
        <w:rPr>
          <w:sz w:val="28"/>
          <w:szCs w:val="28"/>
        </w:rPr>
      </w:pPr>
      <w:r w:rsidRPr="003B39B4">
        <w:rPr>
          <w:sz w:val="28"/>
          <w:szCs w:val="28"/>
        </w:rPr>
        <w:t>к владельцам таможенных складов, магазинов беспошлинной торговли, свободных складов и складов временного хранения;</w:t>
      </w:r>
    </w:p>
    <w:p w:rsidR="00EB6800" w:rsidRPr="003B39B4" w:rsidRDefault="00EB6800" w:rsidP="003B39B4">
      <w:pPr>
        <w:pStyle w:val="a4"/>
        <w:widowControl w:val="0"/>
        <w:numPr>
          <w:ilvl w:val="0"/>
          <w:numId w:val="2"/>
        </w:numPr>
        <w:shd w:val="clear" w:color="000000" w:fill="auto"/>
        <w:spacing w:before="0" w:beforeAutospacing="0" w:after="0" w:line="360" w:lineRule="auto"/>
        <w:ind w:left="0" w:firstLine="709"/>
        <w:jc w:val="both"/>
        <w:rPr>
          <w:sz w:val="28"/>
          <w:szCs w:val="28"/>
        </w:rPr>
      </w:pPr>
      <w:r w:rsidRPr="003B39B4">
        <w:rPr>
          <w:sz w:val="28"/>
          <w:szCs w:val="28"/>
        </w:rPr>
        <w:t>к таможенным перевозчикам и таможенным брокерам, а также специалистам по таможенному оформлению</w:t>
      </w:r>
      <w:r w:rsidR="00192820" w:rsidRPr="003B39B4">
        <w:rPr>
          <w:sz w:val="28"/>
          <w:szCs w:val="28"/>
        </w:rPr>
        <w:t xml:space="preserve"> [2</w:t>
      </w:r>
      <w:r w:rsidR="003B6C3A" w:rsidRPr="003B39B4">
        <w:rPr>
          <w:sz w:val="28"/>
          <w:szCs w:val="28"/>
        </w:rPr>
        <w:t>0</w:t>
      </w:r>
      <w:r w:rsidR="00192820" w:rsidRPr="003B39B4">
        <w:rPr>
          <w:sz w:val="28"/>
          <w:szCs w:val="28"/>
        </w:rPr>
        <w:t>]</w:t>
      </w:r>
      <w:r w:rsidRPr="003B39B4">
        <w:rPr>
          <w:sz w:val="28"/>
          <w:szCs w:val="28"/>
        </w:rPr>
        <w:t>.</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 xml:space="preserve">Конфискация </w:t>
      </w:r>
      <w:r w:rsidRPr="003B39B4">
        <w:rPr>
          <w:sz w:val="28"/>
          <w:szCs w:val="28"/>
        </w:rPr>
        <w:t>в установленном законодательством Казахстана порядке товаров и транспортных средств, являющихся непосредственными объектами нарушений таможенных правил, товаров и транспортных средств со специально изготовленными тайниками, использованными для перемещения через таможенную границу, с сокрытием предметов, являющихся непосредственными объектами таможенных правонарушений, состоит в принудительном безвозмездном обращении товаров и транспортных средств в государственный бюджет и применяется как основной вид или в качестве дополнительного наказания.</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Взыскание в судебном порядке стоимости товаров и транспортных средств, являющихся непосредственными объектами нарушения таможенных правил, товаров и транспортных средств со специально изготовленными тайниками, использованными для сокрытия предметов, являющихся непосредственными объектами таможенных правонарушений, и перемещения через таможенную границу, представляет собой принудительное изъятие денежной суммы, составляющей свободную (рыночную) цену товаров и транспортных средств на день совершения правонарушения, и может применяться в качестве основного дополнительного взыскания.</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Предусматривается и конфискация транспортных средств, на которых перевозились товары, являющиеся непосредственными объектами нарушений таможенных правил. В целом конфискация товаров и транспортных средств, являющихся непосредственными объектами таможенных правонарушений, товаров и транспортных средств со специально изготовленными тайниками, использованными для сокрытия предметов, являющихся непосредственными объектами таких нарушений и перемещаемых через таможенную границу, как вид взыскания предусмотрена в санкциях Кодекса об административных правонарушениях.</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p>
    <w:p w:rsidR="00EB6800" w:rsidRPr="003B39B4" w:rsidRDefault="003B39B4" w:rsidP="003B39B4">
      <w:pPr>
        <w:pStyle w:val="a4"/>
        <w:widowControl w:val="0"/>
        <w:shd w:val="clear" w:color="000000" w:fill="auto"/>
        <w:spacing w:before="0" w:beforeAutospacing="0" w:after="0" w:line="360" w:lineRule="auto"/>
        <w:ind w:firstLine="709"/>
        <w:jc w:val="both"/>
        <w:rPr>
          <w:b/>
          <w:sz w:val="28"/>
          <w:szCs w:val="28"/>
        </w:rPr>
      </w:pPr>
      <w:r>
        <w:rPr>
          <w:b/>
          <w:bCs/>
          <w:sz w:val="28"/>
          <w:szCs w:val="28"/>
        </w:rPr>
        <w:br w:type="page"/>
      </w:r>
      <w:r w:rsidR="009D48B8" w:rsidRPr="003B39B4">
        <w:rPr>
          <w:b/>
          <w:bCs/>
          <w:sz w:val="28"/>
          <w:szCs w:val="28"/>
        </w:rPr>
        <w:t xml:space="preserve">1.4 </w:t>
      </w:r>
      <w:r w:rsidR="00EB6800" w:rsidRPr="003B39B4">
        <w:rPr>
          <w:b/>
          <w:bCs/>
          <w:sz w:val="28"/>
          <w:szCs w:val="28"/>
        </w:rPr>
        <w:t>Производство и рассмотрение дел о нарушении таможенных правил</w:t>
      </w:r>
    </w:p>
    <w:p w:rsidR="003B39B4" w:rsidRDefault="003B39B4" w:rsidP="003B39B4">
      <w:pPr>
        <w:pStyle w:val="a4"/>
        <w:widowControl w:val="0"/>
        <w:shd w:val="clear" w:color="000000" w:fill="auto"/>
        <w:spacing w:before="0" w:beforeAutospacing="0" w:after="0" w:line="360" w:lineRule="auto"/>
        <w:ind w:firstLine="709"/>
        <w:jc w:val="both"/>
        <w:rPr>
          <w:sz w:val="28"/>
          <w:szCs w:val="28"/>
        </w:rPr>
      </w:pPr>
    </w:p>
    <w:p w:rsidR="009E53AC" w:rsidRPr="003B39B4" w:rsidRDefault="009E53AC"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Днем обнаружения таможенного правонарушения принято считать день непосредственного обнаружения должностными лицами таможенных органов конкретного нарушения либо наличие на определенную дату материалов, в которых имеются достаточные данные, указывающие на признаки нарушения таможенных правил.</w:t>
      </w:r>
    </w:p>
    <w:p w:rsidR="009E53AC" w:rsidRPr="003B39B4" w:rsidRDefault="009E53AC"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Исчисление срока может начаться и после принятия решения об отказе в возбуждении или прекращении уголовного дела, но при наличии признаков нарушения таможенных правил</w:t>
      </w:r>
      <w:r w:rsidR="003B6C3A" w:rsidRPr="003B39B4">
        <w:rPr>
          <w:sz w:val="28"/>
          <w:szCs w:val="28"/>
        </w:rPr>
        <w:t>.</w:t>
      </w:r>
    </w:p>
    <w:p w:rsidR="009E53AC" w:rsidRPr="003B39B4" w:rsidRDefault="009E53AC"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Течение срока наложения взыскания за таможенные правонарушения может быть прервано, если до истечения срока лицо совершит новое нарушение таможенных правил.</w:t>
      </w:r>
    </w:p>
    <w:p w:rsidR="009E53AC" w:rsidRPr="003B39B4" w:rsidRDefault="009E53AC"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Никто не может быть подвергнут мере воздействия за нарушение таможенных правил иначе, как на основании и в порядке, предусмотренных казахстанским законодательством.</w:t>
      </w:r>
    </w:p>
    <w:p w:rsidR="009E53AC" w:rsidRPr="003B39B4" w:rsidRDefault="009E53AC"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 xml:space="preserve">Соблюдение вышеуказанных требований, на наш взгляд, должно обеспечиваться систематическим контролем со стороны вышестоящих таможенных органов и их должностных лиц; прокурорским надзором; правом обжалования постановлений таможенных органов по делам о таможенных правонарушениях, а также любых решений, действий или бездействия таможенных органов или их должностных лиц. </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Должностные лица таможенных органов и судебные органы рассматривают дела о нарушениях таможенных правил. Началом производства по делу является составление протокола о нарушении того иного пункта таможенных правил.</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Судам подведомственны следующие дела о нарушении таможенных правил: выдача без разрешения таможенного органа Казахстана товаров, транспортных средств и документов на них;</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неправомерные операции, пользование и распоряжение товарами, в отношении которых таможенное оформление не завершилось;</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нарушение режима склада временного хранения;</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невывоз с таможенной территории Казахстана или невозвращение товаров и транспортных средств на таможенную территорию республики; незаконное пользование и распоряжение товарами, транспортными средствами, которые помещены под определенный таможенный режим;</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несоблюдение порядка применения мер экономической политики и другие.</w:t>
      </w:r>
      <w:r w:rsidR="003F78F6" w:rsidRPr="003B39B4">
        <w:rPr>
          <w:sz w:val="28"/>
          <w:szCs w:val="28"/>
        </w:rPr>
        <w:t xml:space="preserve"> [8, стр.53]</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Все другие дела о нарушениях таможенных правил рассматриваются должностными лицами таможенных органов Казахстана.</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Законодательство Республики Казахстан определяет срок производства по делу о нарушении таможенных правил в пределах 1 месяца со дня заведения дела. Месячный срок может быть продлен, если в этом будет необходимость. Продлевают срок начальник таможенного органа и начальники вышестоящих таможенных органов республики. Порядок продления определен Инструкцией о порядке продления сроков производства по делу о нарушении таможенных правил и его рассмотрения, которая утверждена приказом Таможенного комитета страны от 30 октября 1995 года, № 159-П.</w:t>
      </w:r>
      <w:r w:rsidR="001647DA" w:rsidRPr="003B39B4">
        <w:rPr>
          <w:sz w:val="28"/>
          <w:szCs w:val="28"/>
        </w:rPr>
        <w:t xml:space="preserve"> [</w:t>
      </w:r>
      <w:r w:rsidR="00CD74BB" w:rsidRPr="003B39B4">
        <w:rPr>
          <w:sz w:val="28"/>
          <w:szCs w:val="28"/>
        </w:rPr>
        <w:t>21</w:t>
      </w:r>
      <w:r w:rsidR="001647DA" w:rsidRPr="003B39B4">
        <w:rPr>
          <w:sz w:val="28"/>
          <w:szCs w:val="28"/>
        </w:rPr>
        <w:t>]</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Законодательство предписывает строгое и неукоснительное соблюдение требований законодательства в процессе производства и рассмотрения дел о нарушениях таможенных правил, а также при исполнении постановлений таможенных органов о наложении взысканий.</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Достаточно ясные задачи производства по делам о нарушениях таможенных правил и их рассмотрения требуют на практике структурного выделения уполномоченных на то и специализирующихся должностных лиц. Ведь выполнение таких задач, как выявление и пресечение правонарушений; своевременное, полное и объективное выяснение обстоятельств дела; разрешение его в точном соответствии с законодательством; обеспечение исполнения постановлений; выявление причин и условий, способствующих совершению таможенных правонарушений, и принятие мер к их устранению; предупреждение правонарушений, требует компетентных специалистов, квалифицирующихся на ведении таких дел.</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Процессуальные и иные действия по установлению обстоятельств таможенного правонарушения следует разделить на две группы, что может оказать практическую помощь при ведении дел о нарушениях таможенных правил. К первой группе можно отнести процессуальные действия, осуществляемые должностными лицами таможенных органов, в производстве или на рассмотрении которых находится дело о нарушении таможенных правил, и направленные на непосредственное обнаружение, закрепление и изъятие ими доказательств по делу на основании и в установленном порядке, а именно:</w:t>
      </w:r>
    </w:p>
    <w:p w:rsidR="00EB6800" w:rsidRPr="003B39B4" w:rsidRDefault="00EB6800" w:rsidP="003B39B4">
      <w:pPr>
        <w:pStyle w:val="a4"/>
        <w:widowControl w:val="0"/>
        <w:numPr>
          <w:ilvl w:val="0"/>
          <w:numId w:val="3"/>
        </w:numPr>
        <w:shd w:val="clear" w:color="000000" w:fill="auto"/>
        <w:spacing w:before="0" w:beforeAutospacing="0" w:after="0" w:line="360" w:lineRule="auto"/>
        <w:ind w:left="0" w:firstLine="709"/>
        <w:jc w:val="both"/>
        <w:rPr>
          <w:sz w:val="28"/>
          <w:szCs w:val="28"/>
        </w:rPr>
      </w:pPr>
      <w:r w:rsidRPr="003B39B4">
        <w:rPr>
          <w:sz w:val="28"/>
          <w:szCs w:val="28"/>
        </w:rPr>
        <w:t>опрос лица, привлекаемого к ответственности за таможенное правонарушение;</w:t>
      </w:r>
    </w:p>
    <w:p w:rsidR="00EB6800" w:rsidRPr="003B39B4" w:rsidRDefault="00EB6800" w:rsidP="003B39B4">
      <w:pPr>
        <w:pStyle w:val="a4"/>
        <w:widowControl w:val="0"/>
        <w:numPr>
          <w:ilvl w:val="0"/>
          <w:numId w:val="3"/>
        </w:numPr>
        <w:shd w:val="clear" w:color="000000" w:fill="auto"/>
        <w:spacing w:before="0" w:beforeAutospacing="0" w:after="0" w:line="360" w:lineRule="auto"/>
        <w:ind w:left="0" w:firstLine="709"/>
        <w:jc w:val="both"/>
        <w:rPr>
          <w:sz w:val="28"/>
          <w:szCs w:val="28"/>
        </w:rPr>
      </w:pPr>
      <w:r w:rsidRPr="003B39B4">
        <w:rPr>
          <w:sz w:val="28"/>
          <w:szCs w:val="28"/>
        </w:rPr>
        <w:t>опрос свидетеля;</w:t>
      </w:r>
    </w:p>
    <w:p w:rsidR="00EB6800" w:rsidRPr="003B39B4" w:rsidRDefault="00EB6800" w:rsidP="003B39B4">
      <w:pPr>
        <w:pStyle w:val="a4"/>
        <w:widowControl w:val="0"/>
        <w:numPr>
          <w:ilvl w:val="0"/>
          <w:numId w:val="3"/>
        </w:numPr>
        <w:shd w:val="clear" w:color="000000" w:fill="auto"/>
        <w:spacing w:before="0" w:beforeAutospacing="0" w:after="0" w:line="360" w:lineRule="auto"/>
        <w:ind w:left="0" w:firstLine="709"/>
        <w:jc w:val="both"/>
        <w:rPr>
          <w:sz w:val="28"/>
          <w:szCs w:val="28"/>
        </w:rPr>
      </w:pPr>
      <w:r w:rsidRPr="003B39B4">
        <w:rPr>
          <w:sz w:val="28"/>
          <w:szCs w:val="28"/>
        </w:rPr>
        <w:t>таможенное обследование;</w:t>
      </w:r>
    </w:p>
    <w:p w:rsidR="00EB6800" w:rsidRPr="003B39B4" w:rsidRDefault="00EB6800" w:rsidP="003B39B4">
      <w:pPr>
        <w:pStyle w:val="a4"/>
        <w:widowControl w:val="0"/>
        <w:numPr>
          <w:ilvl w:val="0"/>
          <w:numId w:val="3"/>
        </w:numPr>
        <w:shd w:val="clear" w:color="000000" w:fill="auto"/>
        <w:spacing w:before="0" w:beforeAutospacing="0" w:after="0" w:line="360" w:lineRule="auto"/>
        <w:ind w:left="0" w:firstLine="709"/>
        <w:jc w:val="both"/>
        <w:rPr>
          <w:sz w:val="28"/>
          <w:szCs w:val="28"/>
        </w:rPr>
      </w:pPr>
      <w:r w:rsidRPr="003B39B4">
        <w:rPr>
          <w:sz w:val="28"/>
          <w:szCs w:val="28"/>
        </w:rPr>
        <w:t>предъявление для опознания;</w:t>
      </w:r>
    </w:p>
    <w:p w:rsidR="00EB6800" w:rsidRPr="003B39B4" w:rsidRDefault="00EB6800" w:rsidP="003B39B4">
      <w:pPr>
        <w:pStyle w:val="a4"/>
        <w:widowControl w:val="0"/>
        <w:numPr>
          <w:ilvl w:val="0"/>
          <w:numId w:val="3"/>
        </w:numPr>
        <w:shd w:val="clear" w:color="000000" w:fill="auto"/>
        <w:spacing w:before="0" w:beforeAutospacing="0" w:after="0" w:line="360" w:lineRule="auto"/>
        <w:ind w:left="0" w:firstLine="709"/>
        <w:jc w:val="both"/>
        <w:rPr>
          <w:sz w:val="28"/>
          <w:szCs w:val="28"/>
        </w:rPr>
      </w:pPr>
      <w:r w:rsidRPr="003B39B4">
        <w:rPr>
          <w:sz w:val="28"/>
          <w:szCs w:val="28"/>
        </w:rPr>
        <w:t>экспертиза;</w:t>
      </w:r>
    </w:p>
    <w:p w:rsidR="00EB6800" w:rsidRPr="003B39B4" w:rsidRDefault="00EB6800" w:rsidP="003B39B4">
      <w:pPr>
        <w:pStyle w:val="a4"/>
        <w:widowControl w:val="0"/>
        <w:numPr>
          <w:ilvl w:val="0"/>
          <w:numId w:val="3"/>
        </w:numPr>
        <w:shd w:val="clear" w:color="000000" w:fill="auto"/>
        <w:spacing w:before="0" w:beforeAutospacing="0" w:after="0" w:line="360" w:lineRule="auto"/>
        <w:ind w:left="0" w:firstLine="709"/>
        <w:jc w:val="both"/>
        <w:rPr>
          <w:sz w:val="28"/>
          <w:szCs w:val="28"/>
        </w:rPr>
      </w:pPr>
      <w:r w:rsidRPr="003B39B4">
        <w:rPr>
          <w:sz w:val="28"/>
          <w:szCs w:val="28"/>
        </w:rPr>
        <w:t>изъятие товаров и транспортных средств.</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Ко второй группе следует отнести процессуальные и иные действия, осуществляемые уполномоченными должностными лицами таможенных органов и направленные на обеспечение производства по делу о таможенном правонарушении и взыскании возможных санкций имущественного характера, а также на выяснение назначенными ими лицами обстоятельств, подлежащих установлению по делу. Это:</w:t>
      </w:r>
    </w:p>
    <w:p w:rsidR="00EB6800" w:rsidRPr="003B39B4" w:rsidRDefault="00EB6800" w:rsidP="003B39B4">
      <w:pPr>
        <w:pStyle w:val="a4"/>
        <w:widowControl w:val="0"/>
        <w:numPr>
          <w:ilvl w:val="0"/>
          <w:numId w:val="4"/>
        </w:numPr>
        <w:shd w:val="clear" w:color="000000" w:fill="auto"/>
        <w:spacing w:before="0" w:beforeAutospacing="0" w:after="0" w:line="360" w:lineRule="auto"/>
        <w:ind w:left="0" w:firstLine="709"/>
        <w:jc w:val="both"/>
        <w:rPr>
          <w:sz w:val="28"/>
          <w:szCs w:val="28"/>
        </w:rPr>
      </w:pPr>
      <w:r w:rsidRPr="003B39B4">
        <w:rPr>
          <w:sz w:val="28"/>
          <w:szCs w:val="28"/>
        </w:rPr>
        <w:t>истребование документов;</w:t>
      </w:r>
    </w:p>
    <w:p w:rsidR="00EB6800" w:rsidRPr="003B39B4" w:rsidRDefault="00EB6800" w:rsidP="003B39B4">
      <w:pPr>
        <w:pStyle w:val="a4"/>
        <w:widowControl w:val="0"/>
        <w:numPr>
          <w:ilvl w:val="0"/>
          <w:numId w:val="4"/>
        </w:numPr>
        <w:shd w:val="clear" w:color="000000" w:fill="auto"/>
        <w:spacing w:before="0" w:beforeAutospacing="0" w:after="0" w:line="360" w:lineRule="auto"/>
        <w:ind w:left="0" w:firstLine="709"/>
        <w:jc w:val="both"/>
        <w:rPr>
          <w:sz w:val="28"/>
          <w:szCs w:val="28"/>
        </w:rPr>
      </w:pPr>
      <w:r w:rsidRPr="003B39B4">
        <w:rPr>
          <w:sz w:val="28"/>
          <w:szCs w:val="28"/>
        </w:rPr>
        <w:t>получение информации;</w:t>
      </w:r>
    </w:p>
    <w:p w:rsidR="00EB6800" w:rsidRPr="003B39B4" w:rsidRDefault="00EB6800" w:rsidP="003B39B4">
      <w:pPr>
        <w:pStyle w:val="a4"/>
        <w:widowControl w:val="0"/>
        <w:numPr>
          <w:ilvl w:val="0"/>
          <w:numId w:val="4"/>
        </w:numPr>
        <w:shd w:val="clear" w:color="000000" w:fill="auto"/>
        <w:spacing w:before="0" w:beforeAutospacing="0" w:after="0" w:line="360" w:lineRule="auto"/>
        <w:ind w:left="0" w:firstLine="709"/>
        <w:jc w:val="both"/>
        <w:rPr>
          <w:sz w:val="28"/>
          <w:szCs w:val="28"/>
        </w:rPr>
      </w:pPr>
      <w:r w:rsidRPr="003B39B4">
        <w:rPr>
          <w:sz w:val="28"/>
          <w:szCs w:val="28"/>
        </w:rPr>
        <w:t>наложение ареста;</w:t>
      </w:r>
    </w:p>
    <w:p w:rsidR="00EB6800" w:rsidRPr="003B39B4" w:rsidRDefault="00EB6800" w:rsidP="003B39B4">
      <w:pPr>
        <w:pStyle w:val="a4"/>
        <w:widowControl w:val="0"/>
        <w:numPr>
          <w:ilvl w:val="0"/>
          <w:numId w:val="4"/>
        </w:numPr>
        <w:shd w:val="clear" w:color="000000" w:fill="auto"/>
        <w:spacing w:before="0" w:beforeAutospacing="0" w:after="0" w:line="360" w:lineRule="auto"/>
        <w:ind w:left="0" w:firstLine="709"/>
        <w:jc w:val="both"/>
        <w:rPr>
          <w:sz w:val="28"/>
          <w:szCs w:val="28"/>
        </w:rPr>
      </w:pPr>
      <w:r w:rsidRPr="003B39B4">
        <w:rPr>
          <w:sz w:val="28"/>
          <w:szCs w:val="28"/>
        </w:rPr>
        <w:t>проведение ревизии, проверки, инвентаризации;</w:t>
      </w:r>
    </w:p>
    <w:p w:rsidR="00EB6800" w:rsidRPr="003B39B4" w:rsidRDefault="00EB6800" w:rsidP="003B39B4">
      <w:pPr>
        <w:pStyle w:val="a4"/>
        <w:widowControl w:val="0"/>
        <w:numPr>
          <w:ilvl w:val="0"/>
          <w:numId w:val="4"/>
        </w:numPr>
        <w:shd w:val="clear" w:color="000000" w:fill="auto"/>
        <w:spacing w:before="0" w:beforeAutospacing="0" w:after="0" w:line="360" w:lineRule="auto"/>
        <w:ind w:left="0" w:firstLine="709"/>
        <w:jc w:val="both"/>
        <w:rPr>
          <w:sz w:val="28"/>
          <w:szCs w:val="28"/>
        </w:rPr>
      </w:pPr>
      <w:r w:rsidRPr="003B39B4">
        <w:rPr>
          <w:sz w:val="28"/>
          <w:szCs w:val="28"/>
        </w:rPr>
        <w:t>доставление лица в таможенный орган;</w:t>
      </w:r>
    </w:p>
    <w:p w:rsidR="00EB6800" w:rsidRPr="003B39B4" w:rsidRDefault="00EB6800" w:rsidP="003B39B4">
      <w:pPr>
        <w:pStyle w:val="a4"/>
        <w:widowControl w:val="0"/>
        <w:numPr>
          <w:ilvl w:val="0"/>
          <w:numId w:val="4"/>
        </w:numPr>
        <w:shd w:val="clear" w:color="000000" w:fill="auto"/>
        <w:spacing w:before="0" w:beforeAutospacing="0" w:after="0" w:line="360" w:lineRule="auto"/>
        <w:ind w:left="0" w:firstLine="709"/>
        <w:jc w:val="both"/>
        <w:rPr>
          <w:sz w:val="28"/>
          <w:szCs w:val="28"/>
        </w:rPr>
      </w:pPr>
      <w:r w:rsidRPr="003B39B4">
        <w:rPr>
          <w:sz w:val="28"/>
          <w:szCs w:val="28"/>
        </w:rPr>
        <w:t>административное задержание.</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Можно предложить классификацию доказательств по делам о нарушениях таможенных правил, в частности письменных доказательств.</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Прежде таможенным законодательством определялась упрощенная форма применения взыскания за нарушения таможенных правил, если за такое правонарушение налагается взыскание в виде предупреждения и штрафа. В то же время рост поступлений в бюджет сумм взысканных штрафов должен зависеть не от их устанавливаемых размеров, а от улучшения работы должностных лиц по обнаружению</w:t>
      </w:r>
      <w:r w:rsidR="00B76DAA" w:rsidRPr="003B39B4">
        <w:rPr>
          <w:sz w:val="28"/>
          <w:szCs w:val="28"/>
        </w:rPr>
        <w:t xml:space="preserve"> </w:t>
      </w:r>
      <w:r w:rsidRPr="003B39B4">
        <w:rPr>
          <w:sz w:val="28"/>
          <w:szCs w:val="28"/>
        </w:rPr>
        <w:t>таможенных правонарушений и ведения дел о нарушениях таможенных правил.</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Законодательство предусматривает процессуальные возможности соединения и выделения дела о нарушении таможенных правил. В одном производстве могут быть соединены дела о нарушении таможенных правил, за совершение которых привлекаются к ответственности одно и то же лицо или несколько лиц в соучастии.</w:t>
      </w:r>
      <w:r w:rsidR="00CB1AB7" w:rsidRPr="003B39B4">
        <w:rPr>
          <w:sz w:val="28"/>
          <w:szCs w:val="28"/>
        </w:rPr>
        <w:t xml:space="preserve"> [</w:t>
      </w:r>
      <w:r w:rsidR="00AF36CA" w:rsidRPr="003B39B4">
        <w:rPr>
          <w:sz w:val="28"/>
          <w:szCs w:val="28"/>
        </w:rPr>
        <w:t>22</w:t>
      </w:r>
      <w:r w:rsidR="00CB1AB7" w:rsidRPr="003B39B4">
        <w:rPr>
          <w:sz w:val="28"/>
          <w:szCs w:val="28"/>
        </w:rPr>
        <w:t>]</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Выделение дела о нарушении таможенных правил допускается в случаях, вызываемых необходимостью, если это не отразится на всесторонности, полноте и объективности разрешения дела. Соединение и выделение дел производится по постановлению должностного лица таможенного органа РК, в производстве или на рассмотрении которого находится дело о нарушении таможенных правил.</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 xml:space="preserve">Для заведения дела о нарушении таможенных правил нужны определенные основания. К их числу относятся: </w:t>
      </w:r>
      <w:r w:rsidR="005B5E7A" w:rsidRPr="003B39B4">
        <w:rPr>
          <w:sz w:val="28"/>
          <w:szCs w:val="28"/>
        </w:rPr>
        <w:t>«</w:t>
      </w:r>
      <w:r w:rsidRPr="003B39B4">
        <w:rPr>
          <w:sz w:val="28"/>
          <w:szCs w:val="28"/>
        </w:rPr>
        <w:t>а) обнаружение самими сотрудниками таможен тех или иных нарушений таможенных правил; б) поступившие от правоохранительных и иных государственных органов материалы, свидетельствующие о нарушениях таможенных правил; в) информационные материалы, присылаемые зарубежными таможенными, иными правоохранительными органами, международными таможенными и иными организациями, в которых могут содержаться признаки правонарушений в таможенной сфере Казахстана; г) сообщения отечен венных и иных средств массовой информации о нарушениях при вил в таможенной деятельности; д) сообщения граждан Казахстана, иностранных граждан, лиц без гражданства о нарушениях таможенных правил; е) информация, поступающая от других таможенных учреждений республики</w:t>
      </w:r>
      <w:r w:rsidR="005B5E7A" w:rsidRPr="003B39B4">
        <w:rPr>
          <w:sz w:val="28"/>
          <w:szCs w:val="28"/>
        </w:rPr>
        <w:t>»</w:t>
      </w:r>
      <w:r w:rsidRPr="003B39B4">
        <w:rPr>
          <w:sz w:val="28"/>
          <w:szCs w:val="28"/>
        </w:rPr>
        <w:t>.</w:t>
      </w:r>
      <w:r w:rsidR="005B5E7A" w:rsidRPr="003B39B4">
        <w:rPr>
          <w:sz w:val="28"/>
          <w:szCs w:val="28"/>
        </w:rPr>
        <w:t>[</w:t>
      </w:r>
      <w:r w:rsidR="00AF36CA" w:rsidRPr="003B39B4">
        <w:rPr>
          <w:sz w:val="28"/>
          <w:szCs w:val="28"/>
        </w:rPr>
        <w:t>10, стр.49</w:t>
      </w:r>
      <w:r w:rsidR="005B5E7A" w:rsidRPr="003B39B4">
        <w:rPr>
          <w:sz w:val="28"/>
          <w:szCs w:val="28"/>
        </w:rPr>
        <w:t>]</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Можно предложить классификацию доказательств по делам о нарушениях таможенных правил, в частности письменных доказательств.</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Группу удостоверяющих документов могут составить такие документы, которые официально подтверждают те или иные обстоятельства, имеющие значение для дела (нотариально удостоверенные документы, справки о ранее совершенных правонарушениях, копии постановлений по делам, документы, по которым устанавливается личность, подтверждающие наличие у лица каких-либо специфических прав или заслуг, и т. д.).</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Ко второй группе документов, обозначаемых как излагающие, можно отнести документы, выдаваемые государственными органами, иными организациями, физическими лицами или должностными лицами (служебные документы, характеристики, протоколы собраний, письма, заявления, в которых сообщаются сведения об обстоятельствах, имеющих значение для дела).</w:t>
      </w:r>
    </w:p>
    <w:p w:rsidR="00EB6800" w:rsidRPr="003B39B4" w:rsidRDefault="00147424"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 xml:space="preserve">Таким образом, из выше сказанного видно, что за нарушения таможенного права предусмотрено тридцать три состава административных правонарушений. До 1 января 2006 года существовало тридцать восемь составов административных правонарушений за нарушения таможенного права, пять из которых законодателем были декриминализированы. </w:t>
      </w:r>
    </w:p>
    <w:p w:rsidR="00147424" w:rsidRPr="003B39B4" w:rsidRDefault="00147424" w:rsidP="003B39B4">
      <w:pPr>
        <w:pStyle w:val="a4"/>
        <w:widowControl w:val="0"/>
        <w:shd w:val="clear" w:color="000000" w:fill="auto"/>
        <w:spacing w:before="0" w:beforeAutospacing="0" w:after="0" w:line="360" w:lineRule="auto"/>
        <w:ind w:firstLine="709"/>
        <w:jc w:val="both"/>
        <w:rPr>
          <w:bCs/>
          <w:sz w:val="28"/>
          <w:szCs w:val="28"/>
        </w:rPr>
      </w:pPr>
      <w:r w:rsidRPr="003B39B4">
        <w:rPr>
          <w:bCs/>
          <w:sz w:val="28"/>
          <w:szCs w:val="28"/>
        </w:rPr>
        <w:t xml:space="preserve">Наиболее часто из применяемых взысканий в сфере правонарушений </w:t>
      </w:r>
      <w:r w:rsidR="00770E9F" w:rsidRPr="003B39B4">
        <w:rPr>
          <w:bCs/>
          <w:sz w:val="28"/>
          <w:szCs w:val="28"/>
        </w:rPr>
        <w:t>таможенного права является штраф. На сегодняшний день это является наиболее эффективным и действенным методом правового воздействия.</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В целом применение мер воздействия за нарушения таможенных правил не освобождает лиц, привлекаемых к ответственности, от обязанности уплаты таможенных платежей и налогов. Ответственность наступает, если правонарушения по своему характеру не влекут уголовной ответственности, хотя привлечение к уголовной ответственности за совершение преступлений, производство дознания по которым отнесено к компетенции таможенных органов, не освобождает юридическое лицо и индивидуальных предпринимателей от ответственности за нарушения таможенных правил.</w:t>
      </w:r>
    </w:p>
    <w:p w:rsidR="00117BEB" w:rsidRPr="003B39B4" w:rsidRDefault="00117BEB" w:rsidP="003B39B4">
      <w:pPr>
        <w:pStyle w:val="a4"/>
        <w:widowControl w:val="0"/>
        <w:shd w:val="clear" w:color="000000" w:fill="auto"/>
        <w:spacing w:before="0" w:beforeAutospacing="0" w:after="0" w:line="360" w:lineRule="auto"/>
        <w:ind w:firstLine="709"/>
        <w:jc w:val="both"/>
        <w:rPr>
          <w:b/>
          <w:sz w:val="28"/>
          <w:szCs w:val="28"/>
        </w:rPr>
      </w:pPr>
    </w:p>
    <w:p w:rsidR="00EB6800" w:rsidRPr="003B39B4" w:rsidRDefault="003B39B4" w:rsidP="003B39B4">
      <w:pPr>
        <w:pStyle w:val="a4"/>
        <w:widowControl w:val="0"/>
        <w:shd w:val="clear" w:color="000000" w:fill="auto"/>
        <w:spacing w:before="0" w:beforeAutospacing="0" w:after="0" w:line="360" w:lineRule="auto"/>
        <w:ind w:firstLine="709"/>
        <w:jc w:val="both"/>
        <w:rPr>
          <w:b/>
          <w:sz w:val="28"/>
          <w:szCs w:val="28"/>
        </w:rPr>
      </w:pPr>
      <w:r>
        <w:rPr>
          <w:b/>
          <w:sz w:val="28"/>
          <w:szCs w:val="28"/>
        </w:rPr>
        <w:br w:type="page"/>
      </w:r>
      <w:r w:rsidR="00E441A3" w:rsidRPr="003B39B4">
        <w:rPr>
          <w:b/>
          <w:sz w:val="28"/>
          <w:szCs w:val="28"/>
        </w:rPr>
        <w:t>2. У</w:t>
      </w:r>
      <w:r w:rsidR="009800B0" w:rsidRPr="003B39B4">
        <w:rPr>
          <w:b/>
          <w:sz w:val="28"/>
          <w:szCs w:val="28"/>
        </w:rPr>
        <w:t>ГОЛОВНАЯ ОТВЕТСТВЕННОСТЬ</w:t>
      </w:r>
      <w:r w:rsidRPr="003B39B4">
        <w:rPr>
          <w:b/>
          <w:sz w:val="28"/>
          <w:szCs w:val="28"/>
        </w:rPr>
        <w:t xml:space="preserve"> </w:t>
      </w:r>
      <w:r w:rsidR="009800B0" w:rsidRPr="003B39B4">
        <w:rPr>
          <w:b/>
          <w:sz w:val="28"/>
          <w:szCs w:val="28"/>
        </w:rPr>
        <w:t>ЗА НАРУШЕНИЕ ТАМОЖЕННОГО ПРАВА</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p>
    <w:p w:rsidR="00EB6800" w:rsidRPr="003B39B4" w:rsidRDefault="00770E9F"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 xml:space="preserve">Преступления, посягающие на нормальную деятельность в сфере таможенного права включены в главу «Преступления </w:t>
      </w:r>
      <w:r w:rsidR="00851FEF" w:rsidRPr="003B39B4">
        <w:rPr>
          <w:sz w:val="28"/>
          <w:szCs w:val="28"/>
        </w:rPr>
        <w:t xml:space="preserve">в сфере экономической деятельности». </w:t>
      </w:r>
      <w:r w:rsidR="00EB6800" w:rsidRPr="003B39B4">
        <w:rPr>
          <w:sz w:val="28"/>
          <w:szCs w:val="28"/>
        </w:rPr>
        <w:t>Ущерб, наносимый государству правонарушениями в сфере экономики, оценивается в десятки миллиардов тенге в год, а с учетом незаконных операций с использованием трансфертного ценообразования 140-145 миллиардов тенге. Удельный вес совершаемых в сфере экономики преступлений составляет более 10 % от общего количества всех зарегистрированных преступлений.</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Как показывает практика, правонарушения в сфере экономики совершаются все более ухищренными и сложными способами, существуют определенные условия для формирования и развития теневого, в том числе криминального сектора экономики. Несмотря на снижение за последние пять лет доли ненаблюдаемой экономики в 1,5 раза, все же ее удельный вес в 2002 году еще значителен - 22,6 % от валового внутреннего продукта страны</w:t>
      </w:r>
      <w:r w:rsidR="00851FEF" w:rsidRPr="003B39B4">
        <w:rPr>
          <w:sz w:val="28"/>
          <w:szCs w:val="28"/>
        </w:rPr>
        <w:t xml:space="preserve"> [2</w:t>
      </w:r>
      <w:r w:rsidR="00873A6E" w:rsidRPr="003B39B4">
        <w:rPr>
          <w:sz w:val="28"/>
          <w:szCs w:val="28"/>
        </w:rPr>
        <w:t>3</w:t>
      </w:r>
      <w:r w:rsidR="00851FEF" w:rsidRPr="003B39B4">
        <w:rPr>
          <w:sz w:val="28"/>
          <w:szCs w:val="28"/>
        </w:rPr>
        <w:t>]</w:t>
      </w:r>
      <w:r w:rsidRPr="003B39B4">
        <w:rPr>
          <w:sz w:val="28"/>
          <w:szCs w:val="28"/>
        </w:rPr>
        <w:t>.</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Основной причиной теневой экономической активности следует считать нерациональный правовой режим, когда результативность бизнеса в меньшей степени зависит от того, насколько эффективно он организован, и в большей - от издержек, налагаемых на него законом. Предприниматель, который лучше манипулирует такими издержками или связями с чиновниками, оказывается более успешным, чем тот, кто занят лишь производством.</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Принятие "нерыночных" законов, неэффективность налоговой системы и ее антистимулирующий характер, как показывает общественная практика, выталкивает в тень конструктивную экономику. В этих условиях предприятия реального сектора стремятся компенсировать налоговые изъятия не увеличением эффективности производства, а ценовой политикой, переносом тяжести налогового бремени на потребителя (в виде ценовых надбавок) и ориентацией на получение налоговых льгот (особенно по налогу на добавленную стоимость). Это объективно приводит к сокращению внутреннего потребительского спроса и возможностей роста производства, работающего на внутренний рынок.</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Наиболее опасная часть теневой экономики - нелегальный сектор, т.к. его воздействие на общество и экономику происходит в легальных сферах и через легальные структуры, что приводит, в свою очередь, к криминализации деятельности последних. Его ключевыми критериями являются уклонение от официальной регистрации и государственного контроля за экономической деятельностью, а также противоправный характер деятельности.</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С позиций теории управления нелегальная экономика и преступность работают как современные сетевые структуры. Поэтому в последнее время характерной чертой данного сектора экономики становится совершение межрегиональных правонарушений и преступлений, а также их перенос на территорию сопредельных государств.</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Основными целями теневых операций в легальном секторе экономики являются снижение налоговой нагрузки, ограничение конкуренции, получение льгот, привилегий, исключительных прав у государства, в т.ч. путем коррупции и лоббирования принятия соответствующих нормативных документов, ограничение риска, легализация незаконно полученных доходов, незаконное присвоение права на экономические блага и уклонение от уплаты налогов.</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 xml:space="preserve">В последнее время правоохранительные органы стали выявлять все большее число правонарушений, связанных с несоблюдением прав интеллектуальной собственности и смежных прав, а также </w:t>
      </w:r>
      <w:r w:rsidR="009357F6" w:rsidRPr="003B39B4">
        <w:rPr>
          <w:sz w:val="28"/>
          <w:szCs w:val="28"/>
        </w:rPr>
        <w:t xml:space="preserve">перемещение </w:t>
      </w:r>
      <w:r w:rsidRPr="003B39B4">
        <w:rPr>
          <w:sz w:val="28"/>
          <w:szCs w:val="28"/>
        </w:rPr>
        <w:t>фальсифицированных товаров</w:t>
      </w:r>
      <w:r w:rsidR="009357F6" w:rsidRPr="003B39B4">
        <w:rPr>
          <w:sz w:val="28"/>
          <w:szCs w:val="28"/>
        </w:rPr>
        <w:t xml:space="preserve"> через таможенные границы и дальнейшая их реализация</w:t>
      </w:r>
      <w:r w:rsidRPr="003B39B4">
        <w:rPr>
          <w:sz w:val="28"/>
          <w:szCs w:val="28"/>
        </w:rPr>
        <w:t>. По экспертным оценкам, на рынок Казахстана поступает фальсифицированной продукции на сумму около миллиарда долларов США, в том числе 25-30 % контрафактной. В странах Содружества независимых государств подобный оборот составляет около 450-500 млн. долл. США, в России - порядка 300-350 млн. долл. США</w:t>
      </w:r>
      <w:r w:rsidR="008228AB" w:rsidRPr="003B39B4">
        <w:rPr>
          <w:sz w:val="28"/>
          <w:szCs w:val="28"/>
        </w:rPr>
        <w:t xml:space="preserve"> </w:t>
      </w:r>
      <w:r w:rsidR="005A1033" w:rsidRPr="003B39B4">
        <w:rPr>
          <w:sz w:val="28"/>
          <w:szCs w:val="28"/>
        </w:rPr>
        <w:t>[2</w:t>
      </w:r>
      <w:r w:rsidR="00873A6E" w:rsidRPr="003B39B4">
        <w:rPr>
          <w:sz w:val="28"/>
          <w:szCs w:val="28"/>
        </w:rPr>
        <w:t>3</w:t>
      </w:r>
      <w:r w:rsidR="005A1033" w:rsidRPr="003B39B4">
        <w:rPr>
          <w:sz w:val="28"/>
          <w:szCs w:val="28"/>
        </w:rPr>
        <w:t>]</w:t>
      </w:r>
      <w:r w:rsidRPr="003B39B4">
        <w:rPr>
          <w:sz w:val="28"/>
          <w:szCs w:val="28"/>
        </w:rPr>
        <w:t>.</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Помимо этого, в странах с переходной экономикой функционирует широкомасштабное неучтенное производство товаров и услуг. Наибольшее распространение получила незаконная реализация таких подакцизных товаров, как алкогольная продукция, спирт, табачные изделия, нефть, бензин и дизельное топливо. Это вытекает из анализа статистической информации о размерах производства и экспертных аналитических расчетов по потреблению различных пищевых продуктов, значительно превышающих официально учитываемые объемы их реализации.</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Осуществление незаконной деятельности, хищения более свойственно небольшим компаниям. Крупный бизнес получает сверхприбыль на законных основаниях: от эксплуатации природных ресурсов, через различные системы преференций, предоставляемые органами государственного управления.</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Существует ряд устоявшихся схем экономических правонарушений:</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1. Осуществление фиктивных экспортно-импортных операций. Возврат на территорию страны экспортированного товара. Осуществление неоднократных операций по вывозу и возврату одного и того же товара. Необоснованное завышение цен экспортируемых товаров, стоимость которых трудно установить, с целью получения возмещения налога на добавленную стоимость (далее - НДС) из бюджета. Незаконное использование льгот, в первую очередь, экспортной льготы по НДС в целях уклонения от уплаты налогов и хищения бюджетных средств.</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Совершение лжеэкспортных операций предполагает возможное участие в данном виде преступления сотрудников пограничных и внутренних таможен, а также сотрудников банков. Организаторы и разработчики преступных схем имеют нередко криминальные связи в других регионах, где осуществляется процесс обналичивания денежных средств. Кроме того, при осуществлении внешнеэкономических операций используются подставные фирмы, зарегистрированные в сопредельных государствах.</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2. Покупка товара предприятием с уплатой НДС, либо экспортером на внутреннем рынке у фирмы, зарегистрированной по подложным документам, а также использование подставных фирм, зарегистрированных в сопредельных государствах с целью получения права на зачет, либо возмещение НДС. Предприятиям - переработчикам невыгодно приобретать сырье у частных предпринимателей с потерей права на возмещение НДС. В связи с этим возникла сеть посредников, которые, скупая сырье за наличные деньги, перепродают по завышенной цене от имени подставных юридических лиц, нередко зарегистрированных по подложным документам.</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3. Сокрытие объектов налогообложения при совершении импортных и экспортных операций, в том числе на основе осуществление бартерных сделок и реализации продукции конечным пользователям через сеть посредников.</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4. Перевод денежных средств в иностранной валюте под заведомо ложные контракты. Реализация данного способа осуществляется, как правило, по предварительному сговору всех участников внешнеэкономической сделки.</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5. Невозвращение валютной выручки. Проведение финансовых операций, минуя расчетные счета, и использование для взаиморасчетов дочерних и коммерческих структур, оффшорных компаний. Проведение финансово-хозяйственных и внешнеэкономических операций через счета предприятий, учрежденных по подложным документам.</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6. Манипуляции в сфере трансфертного ценообразования с целью уклонения от уплаты налогов, которые помимо недопоступления налоговых платежей в бюджет, влекут за собой такое негативное последствие как несанкционированный вывоз капитала.</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Большинство правонарушений в экономической сфере основано на схемах, формально не противоречащих законодательству. Это обусловлено несовершенством действующих нормативно-правовых актов, отсутствием эффективных методик выявления и пресечения противоправных действий, недостаточностью взаимодействия контролирующих и правоохранительных органов, коррупционными проявлениями в органах государственного управления.</w:t>
      </w:r>
    </w:p>
    <w:p w:rsidR="00EB6800" w:rsidRPr="003B39B4" w:rsidRDefault="00A77817"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w:t>
      </w:r>
      <w:r w:rsidR="00EB6800" w:rsidRPr="003B39B4">
        <w:rPr>
          <w:sz w:val="28"/>
          <w:szCs w:val="28"/>
        </w:rPr>
        <w:t>О серьезности данной проблемы свидетельствуют следующие статистические показатели. Если в 1998 году установлено лишь 16 фактов незаконного "обналичивания" денежных средств, то только в 2003 году их выявлено более 300.</w:t>
      </w:r>
      <w:r w:rsidRPr="003B39B4">
        <w:rPr>
          <w:sz w:val="28"/>
          <w:szCs w:val="28"/>
        </w:rPr>
        <w:t xml:space="preserve"> </w:t>
      </w:r>
      <w:r w:rsidR="00EB6800" w:rsidRPr="003B39B4">
        <w:rPr>
          <w:sz w:val="28"/>
          <w:szCs w:val="28"/>
        </w:rPr>
        <w:t>По экспертным оценкам, потери государства от неуплаты НДС лжепредприятиями составляют свыше 40 млрд. тенге.</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Наиболее характерными такими операциями являются обналичивание:</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с заключением фиктивных договоров на выполнение работ, оказание услуг;</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в целях легализации и экспорта продукции "теневой" экономики;</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денежных средств с одновременной их конвертацией;</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при импорте товара;</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с привлечением страховой компании;</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через получение заведомо невозвратного кредита или ссуды предприятия;</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нематериальных активов;</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с использованием договоров, которые заведомо будут не исполнены;</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с участием общественной организации;</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с использованием организаций игорного бизнеса</w:t>
      </w:r>
      <w:r w:rsidR="00A77817" w:rsidRPr="003B39B4">
        <w:rPr>
          <w:sz w:val="28"/>
          <w:szCs w:val="28"/>
        </w:rPr>
        <w:t>»</w:t>
      </w:r>
      <w:r w:rsidR="00873A6E" w:rsidRPr="003B39B4">
        <w:rPr>
          <w:sz w:val="28"/>
          <w:szCs w:val="28"/>
        </w:rPr>
        <w:t>.</w:t>
      </w:r>
      <w:r w:rsidR="00A77817" w:rsidRPr="003B39B4">
        <w:rPr>
          <w:sz w:val="28"/>
          <w:szCs w:val="28"/>
        </w:rPr>
        <w:t xml:space="preserve"> [2</w:t>
      </w:r>
      <w:r w:rsidR="00873A6E" w:rsidRPr="003B39B4">
        <w:rPr>
          <w:sz w:val="28"/>
          <w:szCs w:val="28"/>
        </w:rPr>
        <w:t>3</w:t>
      </w:r>
      <w:r w:rsidR="00A77817" w:rsidRPr="003B39B4">
        <w:rPr>
          <w:sz w:val="28"/>
          <w:szCs w:val="28"/>
        </w:rPr>
        <w:t>]</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Большинство этих операций осуществляется с участием фиктивных предприятий и фирм, расположенных в оффшорных зонах.</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Часть вывезенного теневого капитала позднее возвращается обратно в страну в виде "иностранных" инвестиций. Нередко поступления из оффшорных зон в десятки раз превышают их реальную возможность инвестирования.</w:t>
      </w:r>
    </w:p>
    <w:p w:rsidR="00226050" w:rsidRPr="003B39B4" w:rsidRDefault="009113DB" w:rsidP="003B39B4">
      <w:pPr>
        <w:widowControl w:val="0"/>
        <w:shd w:val="clear" w:color="000000" w:fill="auto"/>
        <w:spacing w:line="360" w:lineRule="auto"/>
        <w:ind w:firstLine="709"/>
        <w:jc w:val="both"/>
        <w:rPr>
          <w:sz w:val="28"/>
          <w:szCs w:val="28"/>
        </w:rPr>
      </w:pPr>
      <w:r w:rsidRPr="003B39B4">
        <w:rPr>
          <w:sz w:val="28"/>
          <w:szCs w:val="28"/>
        </w:rPr>
        <w:t xml:space="preserve">Из выше сказанного следует, что около половины преступлений, совершаемых в сфере экономической деятельности приходится на преступления посягающие на общественные отношения в сфере таможенного права. Эти преступления прежде всего, связаны незаконными операциями экспортно-импортных сделок, уклонения от уплаты обязательных платежей и налогов в бюджет. Среди преступлений в сфере экономической деятельности </w:t>
      </w:r>
      <w:r w:rsidR="00226050" w:rsidRPr="003B39B4">
        <w:rPr>
          <w:sz w:val="28"/>
          <w:szCs w:val="28"/>
        </w:rPr>
        <w:t xml:space="preserve">можно выделить группу преступлений посягающих на общественные отношения в сфере таможенного права. К ним относятся: Экономическая контрабанда </w:t>
      </w:r>
      <w:r w:rsidR="00226050" w:rsidRPr="003B39B4">
        <w:rPr>
          <w:bCs/>
          <w:sz w:val="28"/>
          <w:szCs w:val="28"/>
        </w:rPr>
        <w:t xml:space="preserve">ст. 209 УК РК; </w:t>
      </w:r>
      <w:r w:rsidR="00226050" w:rsidRPr="003B39B4">
        <w:rPr>
          <w:sz w:val="28"/>
          <w:szCs w:val="28"/>
        </w:rPr>
        <w:t xml:space="preserve">Невозвращение из-за границы средств в иностранной валюте ст. </w:t>
      </w:r>
      <w:r w:rsidR="00226050" w:rsidRPr="003B39B4">
        <w:rPr>
          <w:bCs/>
          <w:sz w:val="28"/>
          <w:szCs w:val="28"/>
        </w:rPr>
        <w:t>213 УК РК</w:t>
      </w:r>
      <w:r w:rsidR="00FC660C" w:rsidRPr="003B39B4">
        <w:rPr>
          <w:bCs/>
          <w:sz w:val="28"/>
          <w:szCs w:val="28"/>
        </w:rPr>
        <w:t xml:space="preserve">; </w:t>
      </w:r>
      <w:r w:rsidR="00226050" w:rsidRPr="003B39B4">
        <w:rPr>
          <w:sz w:val="28"/>
          <w:szCs w:val="28"/>
        </w:rPr>
        <w:t xml:space="preserve">Уклонение от уплаты таможенных платежей и сборов ст. </w:t>
      </w:r>
      <w:r w:rsidR="00226050" w:rsidRPr="003B39B4">
        <w:rPr>
          <w:bCs/>
          <w:sz w:val="28"/>
          <w:szCs w:val="28"/>
        </w:rPr>
        <w:t>214 УК РК.</w:t>
      </w:r>
    </w:p>
    <w:p w:rsidR="00AB54EA" w:rsidRPr="003B39B4" w:rsidRDefault="00AB54EA" w:rsidP="003B39B4">
      <w:pPr>
        <w:widowControl w:val="0"/>
        <w:shd w:val="clear" w:color="000000" w:fill="auto"/>
        <w:spacing w:line="360" w:lineRule="auto"/>
        <w:ind w:firstLine="709"/>
        <w:jc w:val="both"/>
        <w:rPr>
          <w:b/>
          <w:bCs/>
          <w:sz w:val="28"/>
          <w:szCs w:val="28"/>
        </w:rPr>
      </w:pPr>
    </w:p>
    <w:p w:rsidR="00AB54EA" w:rsidRPr="003B39B4" w:rsidRDefault="00B84A23" w:rsidP="003B39B4">
      <w:pPr>
        <w:widowControl w:val="0"/>
        <w:shd w:val="clear" w:color="000000" w:fill="auto"/>
        <w:spacing w:line="360" w:lineRule="auto"/>
        <w:ind w:firstLine="709"/>
        <w:jc w:val="both"/>
        <w:rPr>
          <w:sz w:val="28"/>
          <w:szCs w:val="28"/>
        </w:rPr>
      </w:pPr>
      <w:r w:rsidRPr="003B39B4">
        <w:rPr>
          <w:b/>
          <w:bCs/>
          <w:sz w:val="28"/>
          <w:szCs w:val="28"/>
        </w:rPr>
        <w:t xml:space="preserve">2.1 </w:t>
      </w:r>
      <w:r w:rsidR="00AB54EA" w:rsidRPr="003B39B4">
        <w:rPr>
          <w:b/>
          <w:bCs/>
          <w:sz w:val="28"/>
          <w:szCs w:val="28"/>
        </w:rPr>
        <w:t>Экономическая контрабанда</w:t>
      </w:r>
    </w:p>
    <w:p w:rsidR="003B39B4" w:rsidRDefault="003B39B4" w:rsidP="003B39B4">
      <w:pPr>
        <w:widowControl w:val="0"/>
        <w:shd w:val="clear" w:color="000000" w:fill="auto"/>
        <w:tabs>
          <w:tab w:val="left" w:pos="0"/>
        </w:tabs>
        <w:autoSpaceDE w:val="0"/>
        <w:autoSpaceDN w:val="0"/>
        <w:adjustRightInd w:val="0"/>
        <w:spacing w:line="360" w:lineRule="auto"/>
        <w:ind w:firstLine="709"/>
        <w:jc w:val="both"/>
        <w:rPr>
          <w:sz w:val="28"/>
          <w:szCs w:val="28"/>
        </w:rPr>
      </w:pPr>
    </w:p>
    <w:p w:rsidR="00B84A23" w:rsidRPr="003B39B4" w:rsidRDefault="00B06246" w:rsidP="003B39B4">
      <w:pPr>
        <w:widowControl w:val="0"/>
        <w:shd w:val="clear" w:color="000000" w:fill="auto"/>
        <w:tabs>
          <w:tab w:val="left" w:pos="0"/>
        </w:tabs>
        <w:autoSpaceDE w:val="0"/>
        <w:autoSpaceDN w:val="0"/>
        <w:adjustRightInd w:val="0"/>
        <w:spacing w:line="360" w:lineRule="auto"/>
        <w:ind w:firstLine="709"/>
        <w:jc w:val="both"/>
        <w:rPr>
          <w:sz w:val="28"/>
          <w:szCs w:val="28"/>
        </w:rPr>
      </w:pPr>
      <w:r w:rsidRPr="003B39B4">
        <w:rPr>
          <w:sz w:val="28"/>
          <w:szCs w:val="28"/>
        </w:rPr>
        <w:t>Ответственность за преступление экономическая контрабанда предусмотрена статьёй 209 Уголовного Кодекса Республики Казахстан</w:t>
      </w:r>
      <w:r w:rsidR="00873A6E" w:rsidRPr="003B39B4">
        <w:rPr>
          <w:sz w:val="28"/>
          <w:szCs w:val="28"/>
        </w:rPr>
        <w:t xml:space="preserve">. </w:t>
      </w:r>
      <w:r w:rsidR="00156D6B" w:rsidRPr="003B39B4">
        <w:rPr>
          <w:sz w:val="28"/>
          <w:szCs w:val="28"/>
        </w:rPr>
        <w:t>[2</w:t>
      </w:r>
      <w:r w:rsidR="00873A6E" w:rsidRPr="003B39B4">
        <w:rPr>
          <w:sz w:val="28"/>
          <w:szCs w:val="28"/>
        </w:rPr>
        <w:t>4</w:t>
      </w:r>
      <w:r w:rsidR="00156D6B" w:rsidRPr="003B39B4">
        <w:rPr>
          <w:sz w:val="28"/>
          <w:szCs w:val="28"/>
        </w:rPr>
        <w:t>]</w:t>
      </w:r>
      <w:r w:rsidRPr="003B39B4">
        <w:rPr>
          <w:sz w:val="28"/>
          <w:szCs w:val="28"/>
        </w:rPr>
        <w:t xml:space="preserve"> </w:t>
      </w:r>
      <w:r w:rsidR="00B84A23" w:rsidRPr="003B39B4">
        <w:rPr>
          <w:sz w:val="28"/>
          <w:szCs w:val="28"/>
        </w:rPr>
        <w:t>Контрабанда наносит вред, прежде всего экономическим интересам государства, поскольку, во-первых, в государственный бюджет не поступают пошлины, установленные на ввозимые и вывозимые товары; во-вторых, из республики вывозятся товары (например, сырье стратегического назначения), запрет к вывозу которых обусловлен их значением для экономики страны.</w:t>
      </w:r>
      <w:r w:rsidR="000E4B57" w:rsidRPr="003B39B4">
        <w:rPr>
          <w:sz w:val="28"/>
          <w:szCs w:val="28"/>
        </w:rPr>
        <w:t>[</w:t>
      </w:r>
      <w:r w:rsidR="0012169D" w:rsidRPr="003B39B4">
        <w:rPr>
          <w:sz w:val="28"/>
          <w:szCs w:val="28"/>
        </w:rPr>
        <w:t>2</w:t>
      </w:r>
      <w:r w:rsidR="00322121" w:rsidRPr="003B39B4">
        <w:rPr>
          <w:sz w:val="28"/>
          <w:szCs w:val="28"/>
        </w:rPr>
        <w:t>9</w:t>
      </w:r>
      <w:r w:rsidR="000E4B57" w:rsidRPr="003B39B4">
        <w:rPr>
          <w:sz w:val="28"/>
          <w:szCs w:val="28"/>
        </w:rPr>
        <w:t>]</w:t>
      </w:r>
    </w:p>
    <w:p w:rsidR="003718CB" w:rsidRPr="003B39B4" w:rsidRDefault="003718CB" w:rsidP="003B39B4">
      <w:pPr>
        <w:widowControl w:val="0"/>
        <w:shd w:val="clear" w:color="000000" w:fill="auto"/>
        <w:tabs>
          <w:tab w:val="left" w:pos="134"/>
        </w:tabs>
        <w:spacing w:line="360" w:lineRule="auto"/>
        <w:ind w:firstLine="709"/>
        <w:jc w:val="both"/>
        <w:rPr>
          <w:sz w:val="28"/>
          <w:szCs w:val="28"/>
        </w:rPr>
      </w:pPr>
      <w:r w:rsidRPr="003B39B4">
        <w:rPr>
          <w:sz w:val="28"/>
          <w:szCs w:val="28"/>
        </w:rPr>
        <w:t>В рамках ЕврАзЭС работа была сфокусирована на создании общей унифицированной системы таможенного оформления и контроля</w:t>
      </w:r>
      <w:r w:rsidR="000C3FD2" w:rsidRPr="003B39B4">
        <w:rPr>
          <w:sz w:val="28"/>
          <w:szCs w:val="28"/>
        </w:rPr>
        <w:t>[</w:t>
      </w:r>
      <w:r w:rsidR="0012169D" w:rsidRPr="003B39B4">
        <w:rPr>
          <w:sz w:val="28"/>
          <w:szCs w:val="28"/>
        </w:rPr>
        <w:t>25</w:t>
      </w:r>
      <w:r w:rsidR="000C3FD2" w:rsidRPr="003B39B4">
        <w:rPr>
          <w:sz w:val="28"/>
          <w:szCs w:val="28"/>
        </w:rPr>
        <w:t>]</w:t>
      </w:r>
      <w:r w:rsidRPr="003B39B4">
        <w:rPr>
          <w:sz w:val="28"/>
          <w:szCs w:val="28"/>
        </w:rPr>
        <w:t>, обеспечении экономической безопасности на внешних границах Ев-рАзЭС</w:t>
      </w:r>
      <w:r w:rsidR="00B22B73" w:rsidRPr="003B39B4">
        <w:rPr>
          <w:sz w:val="28"/>
          <w:szCs w:val="28"/>
        </w:rPr>
        <w:t>[</w:t>
      </w:r>
      <w:r w:rsidR="0012169D" w:rsidRPr="003B39B4">
        <w:rPr>
          <w:sz w:val="28"/>
          <w:szCs w:val="28"/>
        </w:rPr>
        <w:t>26</w:t>
      </w:r>
      <w:r w:rsidR="00B22B73" w:rsidRPr="003B39B4">
        <w:rPr>
          <w:sz w:val="28"/>
          <w:szCs w:val="28"/>
        </w:rPr>
        <w:t>]</w:t>
      </w:r>
      <w:r w:rsidRPr="003B39B4">
        <w:rPr>
          <w:sz w:val="28"/>
          <w:szCs w:val="28"/>
        </w:rPr>
        <w:t>, борьбы с контрабандой и иными видами таможенных правонарушений, унификации таможенного законодательства в государствах - членах сообщества.</w:t>
      </w:r>
    </w:p>
    <w:p w:rsidR="003718CB" w:rsidRPr="003B39B4" w:rsidRDefault="003B14E0" w:rsidP="003B39B4">
      <w:pPr>
        <w:widowControl w:val="0"/>
        <w:shd w:val="clear" w:color="000000" w:fill="auto"/>
        <w:tabs>
          <w:tab w:val="left" w:pos="134"/>
        </w:tabs>
        <w:spacing w:line="360" w:lineRule="auto"/>
        <w:ind w:firstLine="709"/>
        <w:jc w:val="both"/>
        <w:rPr>
          <w:sz w:val="28"/>
          <w:szCs w:val="28"/>
        </w:rPr>
      </w:pPr>
      <w:r w:rsidRPr="003B39B4">
        <w:rPr>
          <w:sz w:val="28"/>
          <w:szCs w:val="28"/>
        </w:rPr>
        <w:t>«</w:t>
      </w:r>
      <w:r w:rsidR="003718CB" w:rsidRPr="003B39B4">
        <w:rPr>
          <w:sz w:val="28"/>
          <w:szCs w:val="28"/>
        </w:rPr>
        <w:t>Если ранее взаимоотношения ограничивались рамками протокольных мероприятий на уровне руководителей таможенных служб, то теперь взаимодействие вышло на качественно новый виток. Стало больше конкретики, сотрудничество между таможенными службами выходит на межрегиональный, приграничный уровень. Эксперимент по осуществлению совместного таможенного контроля на казахстанско-российской (таможенный пост "Шарбакты") и казахстанско-кыргызской (таможня "Кордай") границах позволил апробировать формы и методы взаимодействия приграничных таможенных органов. В Шымкенте на встрече экспертов таможенных служб согласован перечень пунктов пропуска через казахстанско-узбекскую границу, теперь он проходит согласование. В соответствии с решением Совета коллективной безопасности таможенные органы страны приняли участие в международных операциях "Канал-2003", "Канал-2004" на территории государств - членов Организации договора о коллективной безопасности. Они были направлены на пресечение и выявление наркотических средств, психотропных веществ и прекурсоров. Совместными действиями правоохранительных органов Оренбургской (Россия), Актюбинской (Казахстан) областей и департамента таможенного контроля по Актюбинской области пресечена деятельность организованного преступного международного сообщества, которое поставляло и реализовывало крупные партии героина.</w:t>
      </w:r>
      <w:r w:rsidR="00CE0253" w:rsidRPr="003B39B4">
        <w:rPr>
          <w:sz w:val="28"/>
          <w:szCs w:val="28"/>
        </w:rPr>
        <w:t xml:space="preserve"> </w:t>
      </w:r>
      <w:r w:rsidR="003718CB" w:rsidRPr="003B39B4">
        <w:rPr>
          <w:sz w:val="28"/>
          <w:szCs w:val="28"/>
        </w:rPr>
        <w:t>Помимо этого Российская таможенная академия оказывает нам всемерную помощь в подготовке специалистов: там обучаются 64 казахстан</w:t>
      </w:r>
      <w:r w:rsidR="006B72F4" w:rsidRPr="003B39B4">
        <w:rPr>
          <w:sz w:val="28"/>
          <w:szCs w:val="28"/>
        </w:rPr>
        <w:t>ца</w:t>
      </w:r>
      <w:r w:rsidR="003718CB" w:rsidRPr="003B39B4">
        <w:rPr>
          <w:sz w:val="28"/>
          <w:szCs w:val="28"/>
        </w:rPr>
        <w:t>. Из года в год таких студентов будет все больше»[</w:t>
      </w:r>
      <w:r w:rsidR="006B72F4" w:rsidRPr="003B39B4">
        <w:rPr>
          <w:sz w:val="28"/>
          <w:szCs w:val="28"/>
        </w:rPr>
        <w:t>5</w:t>
      </w:r>
      <w:r w:rsidR="00873A6E" w:rsidRPr="003B39B4">
        <w:rPr>
          <w:sz w:val="28"/>
          <w:szCs w:val="28"/>
        </w:rPr>
        <w:t>, стр.6</w:t>
      </w:r>
      <w:r w:rsidR="003718CB" w:rsidRPr="003B39B4">
        <w:rPr>
          <w:sz w:val="28"/>
          <w:szCs w:val="28"/>
        </w:rPr>
        <w:t>].</w:t>
      </w:r>
    </w:p>
    <w:p w:rsidR="00B84A23" w:rsidRPr="003B39B4" w:rsidRDefault="00B84A23" w:rsidP="003B39B4">
      <w:pPr>
        <w:widowControl w:val="0"/>
        <w:shd w:val="clear" w:color="000000" w:fill="auto"/>
        <w:tabs>
          <w:tab w:val="left" w:pos="0"/>
        </w:tabs>
        <w:autoSpaceDE w:val="0"/>
        <w:autoSpaceDN w:val="0"/>
        <w:adjustRightInd w:val="0"/>
        <w:spacing w:line="360" w:lineRule="auto"/>
        <w:ind w:firstLine="709"/>
        <w:jc w:val="both"/>
        <w:rPr>
          <w:sz w:val="28"/>
          <w:szCs w:val="28"/>
        </w:rPr>
      </w:pPr>
      <w:r w:rsidRPr="003B39B4">
        <w:rPr>
          <w:sz w:val="28"/>
          <w:szCs w:val="28"/>
        </w:rPr>
        <w:t>Основным непосредственным объектом контрабанды является рынок Казахстана. Дополнительный объект - правила перемещения товаров через таможенную границу Республики Казахстан. Факультативными объектами контрабанды в зависимости от предмета и субъекта контрабанды являются общественная безопасность, деятельность государственных органов, финансовая система, политические интересы Республики Казахстан, здоровье населения Казахстана, моральные устои общества, историко-культурное наследие народов Казахстана.</w:t>
      </w:r>
      <w:r w:rsidR="003B5B40" w:rsidRPr="003B39B4">
        <w:rPr>
          <w:sz w:val="28"/>
          <w:szCs w:val="28"/>
        </w:rPr>
        <w:t xml:space="preserve"> [</w:t>
      </w:r>
      <w:r w:rsidR="00842769" w:rsidRPr="003B39B4">
        <w:rPr>
          <w:sz w:val="28"/>
          <w:szCs w:val="28"/>
        </w:rPr>
        <w:t>27</w:t>
      </w:r>
      <w:r w:rsidR="003B5B40" w:rsidRPr="003B39B4">
        <w:rPr>
          <w:sz w:val="28"/>
          <w:szCs w:val="28"/>
        </w:rPr>
        <w:t>]</w:t>
      </w:r>
    </w:p>
    <w:p w:rsidR="00B84A23" w:rsidRPr="003B39B4" w:rsidRDefault="00B84A23" w:rsidP="003B39B4">
      <w:pPr>
        <w:widowControl w:val="0"/>
        <w:shd w:val="clear" w:color="000000" w:fill="auto"/>
        <w:tabs>
          <w:tab w:val="left" w:pos="0"/>
        </w:tabs>
        <w:spacing w:line="360" w:lineRule="auto"/>
        <w:ind w:firstLine="709"/>
        <w:jc w:val="both"/>
        <w:rPr>
          <w:sz w:val="28"/>
          <w:szCs w:val="28"/>
        </w:rPr>
      </w:pPr>
      <w:r w:rsidRPr="003B39B4">
        <w:rPr>
          <w:sz w:val="28"/>
          <w:szCs w:val="28"/>
        </w:rPr>
        <w:t xml:space="preserve">Предметами данного преступления являются товары и иные предметы. В соответствии с п. 39 ст. 7 Таможенного кодекса РК от 5 апреля </w:t>
      </w:r>
      <w:smartTag w:uri="urn:schemas-microsoft-com:office:smarttags" w:element="metricconverter">
        <w:smartTagPr>
          <w:attr w:name="ProductID" w:val="2003 г"/>
        </w:smartTagPr>
        <w:r w:rsidRPr="003B39B4">
          <w:rPr>
            <w:sz w:val="28"/>
            <w:szCs w:val="28"/>
          </w:rPr>
          <w:t>2003 г</w:t>
        </w:r>
      </w:smartTag>
      <w:r w:rsidRPr="003B39B4">
        <w:rPr>
          <w:sz w:val="28"/>
          <w:szCs w:val="28"/>
        </w:rPr>
        <w:t>. Под товаром понимается имущество, перемещаемое через таможенную границу Республики Казахстан, в том числе носители информации, валютные ценности, электрическая, тепловая и иные виды энергии, а также транспортные средства, за исключением используемых для международных перевозок.</w:t>
      </w:r>
      <w:r w:rsidR="00513918" w:rsidRPr="003B39B4">
        <w:rPr>
          <w:sz w:val="28"/>
          <w:szCs w:val="28"/>
        </w:rPr>
        <w:t xml:space="preserve"> [</w:t>
      </w:r>
      <w:r w:rsidR="00842769" w:rsidRPr="003B39B4">
        <w:rPr>
          <w:sz w:val="28"/>
          <w:szCs w:val="28"/>
        </w:rPr>
        <w:t>28</w:t>
      </w:r>
      <w:r w:rsidR="00513918" w:rsidRPr="003B39B4">
        <w:rPr>
          <w:sz w:val="28"/>
          <w:szCs w:val="28"/>
        </w:rPr>
        <w:t>]</w:t>
      </w:r>
    </w:p>
    <w:p w:rsidR="0084136A" w:rsidRPr="003B39B4" w:rsidRDefault="0084136A"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 xml:space="preserve">Под контрабандой понимается незаконное перемещение товаров или иных ценностей и предметов через таможенную границу. Суды должны учитывать, что при экономической контрабанде, ответственность за совершение которой предусмотрена </w:t>
      </w:r>
      <w:r w:rsidRPr="00DA4DFC">
        <w:rPr>
          <w:bCs/>
          <w:sz w:val="28"/>
          <w:szCs w:val="28"/>
        </w:rPr>
        <w:t>статьей 209</w:t>
      </w:r>
      <w:r w:rsidRPr="003B39B4">
        <w:rPr>
          <w:sz w:val="28"/>
          <w:szCs w:val="28"/>
        </w:rPr>
        <w:t xml:space="preserve"> Уголовного кодекса Республики Казахстан (далее - УК), родовым и непосредственным объектом являются экономические интересы государства, а при контрабанде, квалифицируемой по </w:t>
      </w:r>
      <w:r w:rsidRPr="00DA4DFC">
        <w:rPr>
          <w:bCs/>
          <w:sz w:val="28"/>
          <w:szCs w:val="28"/>
        </w:rPr>
        <w:t>статье 250</w:t>
      </w:r>
      <w:r w:rsidRPr="003B39B4">
        <w:rPr>
          <w:sz w:val="28"/>
          <w:szCs w:val="28"/>
        </w:rPr>
        <w:t xml:space="preserve"> УК - интересы общественной и государственной безопасности</w:t>
      </w:r>
      <w:r w:rsidR="009644E2" w:rsidRPr="003B39B4">
        <w:rPr>
          <w:sz w:val="28"/>
          <w:szCs w:val="28"/>
        </w:rPr>
        <w:t xml:space="preserve"> [</w:t>
      </w:r>
      <w:r w:rsidR="00322121" w:rsidRPr="003B39B4">
        <w:rPr>
          <w:sz w:val="28"/>
          <w:szCs w:val="28"/>
        </w:rPr>
        <w:t>30</w:t>
      </w:r>
      <w:r w:rsidR="00B84A23" w:rsidRPr="003B39B4">
        <w:rPr>
          <w:sz w:val="28"/>
          <w:szCs w:val="28"/>
        </w:rPr>
        <w:t>]</w:t>
      </w:r>
      <w:r w:rsidRPr="003B39B4">
        <w:rPr>
          <w:sz w:val="28"/>
          <w:szCs w:val="28"/>
        </w:rPr>
        <w:t xml:space="preserve">.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Обстоятельствами, отграничивающими уголовно-наказуемую контрабанду от контрабанды, наказуемой в административном порядке, а также от нарушений таможенных правил, сопряженных с перемещением товаров и предметов через таможенную границу, являются крупный размер контрабанды либо перемещение предметов, в отношении которых установлены специальные правила.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Понятия таможенной и государственной границ определены </w:t>
      </w:r>
      <w:r w:rsidRPr="00DA4DFC">
        <w:rPr>
          <w:bCs/>
          <w:sz w:val="28"/>
          <w:szCs w:val="28"/>
        </w:rPr>
        <w:t>Таможенным кодексом</w:t>
      </w:r>
      <w:r w:rsidRPr="003B39B4">
        <w:rPr>
          <w:sz w:val="28"/>
          <w:szCs w:val="28"/>
        </w:rPr>
        <w:t xml:space="preserve"> Республики Казахстан и </w:t>
      </w:r>
      <w:r w:rsidRPr="00DA4DFC">
        <w:rPr>
          <w:bCs/>
          <w:sz w:val="28"/>
          <w:szCs w:val="28"/>
        </w:rPr>
        <w:t>Законом</w:t>
      </w:r>
      <w:r w:rsidRPr="003B39B4">
        <w:rPr>
          <w:sz w:val="28"/>
          <w:szCs w:val="28"/>
        </w:rPr>
        <w:t xml:space="preserve"> Республики Казахстан "О государственной границе Республики Казахстан". </w:t>
      </w:r>
      <w:r w:rsidR="00105BF8" w:rsidRPr="003B39B4">
        <w:rPr>
          <w:sz w:val="28"/>
          <w:szCs w:val="28"/>
        </w:rPr>
        <w:t>[</w:t>
      </w:r>
      <w:r w:rsidR="008949F2" w:rsidRPr="003B39B4">
        <w:rPr>
          <w:sz w:val="28"/>
          <w:szCs w:val="28"/>
        </w:rPr>
        <w:t>3</w:t>
      </w:r>
      <w:r w:rsidR="00A26415" w:rsidRPr="003B39B4">
        <w:rPr>
          <w:sz w:val="28"/>
          <w:szCs w:val="28"/>
        </w:rPr>
        <w:t>1</w:t>
      </w:r>
      <w:r w:rsidR="00105BF8" w:rsidRPr="003B39B4">
        <w:rPr>
          <w:sz w:val="28"/>
          <w:szCs w:val="28"/>
        </w:rPr>
        <w:t>]</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На сухопутной территории, на водах, в воздушном пространстве таможенная граница, исключая периметры свободных таможенных зон и свободных складов, вне зависимости от местонахождения пунктов пропуска, таможенных постов совпадает с государственной границей.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Указание в процессуальных следственных и судебных документах крупного размера и других квалифицирующих признаков контрабанды, в том числе специальных правил перемещения в отношении определенных предметов, является обязательным.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Незаконное перемещение товаров или иных ценностей и предметов может совершаться как путем ввоза их на таможенную территорию, так и вывоза их с этой территории.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Под ввозом и вывозом следует понимать перемещение предметов контрабанды любым способом (провоз или пересылка при помощи любого вида транспорта, в том числе по воздуху, пересылка по почте, перенос в руках, в карманах одежды, в виде ручной клади и др.).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Незаконное перемещение осуществляется как в пунктах пропуска и других местах, определенных законодательством для пересечения границы (под видом легального перемещения), так и вне этих мест (нелегальным путем).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Преступление считается оконченным: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при ввозе и вывозе, осуществляемом нелегально, - с момента непосредственного пересечения границы;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при ввозе, осуществляемом под видом легального перемещения, - с момента завершения таможенного оформления, а в отношении предметов, для которых установлены специальные правила, - с момента окончания процедуры пограничного контроля;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при вывозе, осуществляемом под видом легального перемещения, - с момента завершения таможенного оформления.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С объективной стороны контрабанда характеризуется: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 сокрытием от таможенного контроля товаров или иных ценностей и предметов;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 их перемещением помимо таможенного контроля;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 их недекларированием или недостоверным декларированием;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 обманным использованием таможенных и иных документов или средств таможенной идентификации.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Для признания таких действий преступными наступление каких-либо вредных последствий не требуется. </w:t>
      </w:r>
    </w:p>
    <w:p w:rsidR="0084136A" w:rsidRPr="003B39B4" w:rsidRDefault="0084136A" w:rsidP="003B39B4">
      <w:pPr>
        <w:widowControl w:val="0"/>
        <w:shd w:val="clear" w:color="000000" w:fill="auto"/>
        <w:spacing w:line="360" w:lineRule="auto"/>
        <w:ind w:firstLine="709"/>
        <w:jc w:val="both"/>
        <w:rPr>
          <w:sz w:val="28"/>
          <w:szCs w:val="28"/>
        </w:rPr>
      </w:pPr>
      <w:bookmarkStart w:id="9" w:name="SUB500"/>
      <w:bookmarkEnd w:id="9"/>
      <w:r w:rsidRPr="003B39B4">
        <w:rPr>
          <w:sz w:val="28"/>
          <w:szCs w:val="28"/>
        </w:rPr>
        <w:t xml:space="preserve">Сокрытие от таможенного контроля заключается в утаивании товаров или иных ценностей и предметов, использовании при их перевозке тайников либо других способов, затрудняющих их обнаружение, или в придании одним предметам вида других.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Перемещение предметов контрабанды помимо таможенного контроля заключается в их пересылке и провозе вне таможенных постов, пунктов пропуска и иных мест, определенных законодательством и таможенными органами Республики Казахстан для проведения таможенного оформления, или вне установленного для его производства времени. </w:t>
      </w:r>
      <w:r w:rsidR="005F224A" w:rsidRPr="003B39B4">
        <w:rPr>
          <w:sz w:val="28"/>
          <w:szCs w:val="28"/>
        </w:rPr>
        <w:t>[3</w:t>
      </w:r>
      <w:r w:rsidR="00A26415" w:rsidRPr="003B39B4">
        <w:rPr>
          <w:sz w:val="28"/>
          <w:szCs w:val="28"/>
        </w:rPr>
        <w:t>2</w:t>
      </w:r>
      <w:r w:rsidR="005F224A" w:rsidRPr="003B39B4">
        <w:rPr>
          <w:sz w:val="28"/>
          <w:szCs w:val="28"/>
        </w:rPr>
        <w:t>]</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Обманное использование таможенных и иных документов или средств таможенной идентификации предполагает предъявление таможенным органам, а также лицам, осуществляющим пограничный контроль, недействительных, полученных незаконным путем, поддельных, а также содержащих ложные сведения документов, использование поддельных печатей, пломб, штампов и иных подобных средств таможенной идентификации либо предъявление подлинного средства идентификации, относящегося к другим объектам.</w:t>
      </w:r>
      <w:r w:rsidR="00CC2674" w:rsidRPr="003B39B4">
        <w:rPr>
          <w:sz w:val="28"/>
          <w:szCs w:val="28"/>
        </w:rPr>
        <w:t xml:space="preserve"> [</w:t>
      </w:r>
      <w:r w:rsidR="006460A4" w:rsidRPr="003B39B4">
        <w:rPr>
          <w:sz w:val="28"/>
          <w:szCs w:val="28"/>
        </w:rPr>
        <w:t>3</w:t>
      </w:r>
      <w:r w:rsidR="00A26415" w:rsidRPr="003B39B4">
        <w:rPr>
          <w:sz w:val="28"/>
          <w:szCs w:val="28"/>
        </w:rPr>
        <w:t>3</w:t>
      </w:r>
      <w:r w:rsidR="00CC2674" w:rsidRPr="003B39B4">
        <w:rPr>
          <w:sz w:val="28"/>
          <w:szCs w:val="28"/>
        </w:rPr>
        <w:t>, стр.100]</w:t>
      </w:r>
      <w:r w:rsidRPr="003B39B4">
        <w:rPr>
          <w:sz w:val="28"/>
          <w:szCs w:val="28"/>
        </w:rPr>
        <w:t xml:space="preserve"> </w:t>
      </w:r>
    </w:p>
    <w:p w:rsidR="0084136A" w:rsidRPr="003B39B4" w:rsidRDefault="0084136A" w:rsidP="003B39B4">
      <w:pPr>
        <w:widowControl w:val="0"/>
        <w:shd w:val="clear" w:color="000000" w:fill="auto"/>
        <w:spacing w:line="360" w:lineRule="auto"/>
        <w:ind w:firstLine="709"/>
        <w:jc w:val="both"/>
        <w:rPr>
          <w:sz w:val="28"/>
          <w:szCs w:val="28"/>
        </w:rPr>
      </w:pPr>
      <w:bookmarkStart w:id="10" w:name="SUB503"/>
      <w:bookmarkEnd w:id="10"/>
      <w:r w:rsidRPr="003B39B4">
        <w:rPr>
          <w:sz w:val="28"/>
          <w:szCs w:val="28"/>
        </w:rPr>
        <w:t xml:space="preserve">Недекларирование или недостоверное декларирование - это невыполнение либо ненадлежащее выполнение обязанности подать таможенную декларацию в соответствии с правилами, установленными законодательством в отношении запрещенных или ограниченных к перемещению либо изъятых из обращения товаров или иных ценностей и предметов.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Под предметами контрабанды понимаются любые движимые предметы материального мира, в том числе валюта, валютные ценности, электрическая, тепловая или иные виды энергии и транспортные средства. </w:t>
      </w:r>
    </w:p>
    <w:p w:rsidR="00B84A23" w:rsidRPr="003B39B4" w:rsidRDefault="0084136A"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К ним относятся также культурные ценности, имеющие значение художественного, научного, исторического и археологического достояния народов - произведения искусства, предметы старины и иные имеющие указанное значение предметы, объекты интеллектуальной собственности, виды животных и растений, находящихся под угрозой исчезновения, их части и дериваты (производные).</w:t>
      </w:r>
      <w:r w:rsidR="007144AC" w:rsidRPr="003B39B4">
        <w:rPr>
          <w:sz w:val="28"/>
          <w:szCs w:val="28"/>
        </w:rPr>
        <w:t xml:space="preserve"> [</w:t>
      </w:r>
      <w:r w:rsidR="00781893" w:rsidRPr="003B39B4">
        <w:rPr>
          <w:sz w:val="28"/>
          <w:szCs w:val="28"/>
        </w:rPr>
        <w:t>3</w:t>
      </w:r>
      <w:r w:rsidR="00A26415" w:rsidRPr="003B39B4">
        <w:rPr>
          <w:sz w:val="28"/>
          <w:szCs w:val="28"/>
        </w:rPr>
        <w:t>4</w:t>
      </w:r>
      <w:r w:rsidR="007144AC" w:rsidRPr="003B39B4">
        <w:rPr>
          <w:sz w:val="28"/>
          <w:szCs w:val="28"/>
        </w:rPr>
        <w:t>]</w:t>
      </w:r>
      <w:r w:rsidRPr="003B39B4">
        <w:rPr>
          <w:sz w:val="28"/>
          <w:szCs w:val="28"/>
        </w:rPr>
        <w:t xml:space="preserve"> Ответственность за незаконное перемещение через таможенную границу Республики Казахстан указанных, а также иных, не изъятых из обращения предметов или предметов, обращение которых не ограничено (например, продукты питания, одежда, обувь, парфюмерные товары и др.), установлена </w:t>
      </w:r>
      <w:r w:rsidRPr="00DA4DFC">
        <w:rPr>
          <w:bCs/>
          <w:sz w:val="28"/>
          <w:szCs w:val="28"/>
        </w:rPr>
        <w:t>статьей 209</w:t>
      </w:r>
      <w:r w:rsidRPr="003B39B4">
        <w:rPr>
          <w:sz w:val="28"/>
          <w:szCs w:val="28"/>
        </w:rPr>
        <w:t xml:space="preserve"> УК</w:t>
      </w:r>
      <w:r w:rsidR="00781893" w:rsidRPr="003B39B4">
        <w:rPr>
          <w:sz w:val="28"/>
          <w:szCs w:val="28"/>
        </w:rPr>
        <w:t>.</w:t>
      </w:r>
      <w:r w:rsidR="00B84A23" w:rsidRPr="003B39B4">
        <w:rPr>
          <w:sz w:val="28"/>
          <w:szCs w:val="28"/>
        </w:rPr>
        <w:t xml:space="preserve"> [</w:t>
      </w:r>
      <w:r w:rsidR="00781893" w:rsidRPr="003B39B4">
        <w:rPr>
          <w:sz w:val="28"/>
          <w:szCs w:val="28"/>
        </w:rPr>
        <w:t>3</w:t>
      </w:r>
      <w:r w:rsidR="00A26415" w:rsidRPr="003B39B4">
        <w:rPr>
          <w:sz w:val="28"/>
          <w:szCs w:val="28"/>
        </w:rPr>
        <w:t>5</w:t>
      </w:r>
      <w:r w:rsidR="00B84A23" w:rsidRPr="003B39B4">
        <w:rPr>
          <w:sz w:val="28"/>
          <w:szCs w:val="28"/>
        </w:rPr>
        <w:t>]</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Перемещение наркотических средств, психотропных, ядовитых, сильнодействующих, отравляющих, радиоактивных или взрывчатых веществ, вооружения, военной техники, взрывных устройств, огнестрельного оружия и боеприпасов, ядерного, химического, биологического и других видов оружия массового поражения, материалов и оборудования, которые могут быть использованы для создания оружия массового поражения, образует состав преступления, предусмотренного </w:t>
      </w:r>
      <w:r w:rsidRPr="00DA4DFC">
        <w:rPr>
          <w:bCs/>
          <w:sz w:val="28"/>
          <w:szCs w:val="28"/>
        </w:rPr>
        <w:t>статьей 250</w:t>
      </w:r>
      <w:r w:rsidRPr="003B39B4">
        <w:rPr>
          <w:sz w:val="28"/>
          <w:szCs w:val="28"/>
        </w:rPr>
        <w:t xml:space="preserve"> УК и влечет ответственность независимо от размера и количества предметов контрабанды.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Стоимость предметов контрабанды определяется, исходя из государственных регулируемых цен, если таковые на эти предметы имеются, а в других случаях - из таможенной стоимости на момент совершения преступления. При невозможности определения стоимости в указанном порядке (например, в случаях контрабанды фальсифицированных спиртных напитков, других поддельных товаров) она устанавливается на основании заключения эксперта в соответствии с правилами, установленными законодательством о таможенном деле. </w:t>
      </w:r>
    </w:p>
    <w:p w:rsidR="0084136A" w:rsidRPr="003B39B4" w:rsidRDefault="0084136A" w:rsidP="003B39B4">
      <w:pPr>
        <w:widowControl w:val="0"/>
        <w:shd w:val="clear" w:color="000000" w:fill="auto"/>
        <w:spacing w:line="360" w:lineRule="auto"/>
        <w:ind w:firstLine="709"/>
        <w:jc w:val="both"/>
        <w:rPr>
          <w:sz w:val="28"/>
          <w:szCs w:val="28"/>
        </w:rPr>
      </w:pPr>
      <w:bookmarkStart w:id="11" w:name="SUB80100"/>
      <w:bookmarkEnd w:id="11"/>
      <w:r w:rsidRPr="003B39B4">
        <w:rPr>
          <w:sz w:val="28"/>
          <w:szCs w:val="28"/>
        </w:rPr>
        <w:t xml:space="preserve">При признании деяний, предусмотренных </w:t>
      </w:r>
      <w:r w:rsidRPr="00DA4DFC">
        <w:rPr>
          <w:bCs/>
          <w:sz w:val="28"/>
          <w:szCs w:val="28"/>
        </w:rPr>
        <w:t>статьей 209</w:t>
      </w:r>
      <w:r w:rsidRPr="003B39B4">
        <w:rPr>
          <w:sz w:val="28"/>
          <w:szCs w:val="28"/>
        </w:rPr>
        <w:t xml:space="preserve"> УК, совершенными в крупном размере, во внимание должна приниматься стоимость только той части товаров или иных предметов, которая перемещена через таможенную границу помимо или с сокрытием от таможенного контроля либо с обманным использованием документов или средств таможенной идентификации, а также стоимость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границу, недекларированных или недостоверно декларированных.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Должностным лицом, совершившим контрабанду с использованием своего служебного положения, следует считать лицо, которое по долгу службы обязано осуществлять таможенный или пограничный контроль, соответствующие действия по досмотру перемещаемых через таможенную границу Республики Казахстан товаров или иных ценностей и предметов и давать разрешение на пересечение границы.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Контрабанда, совершенная такими должностными лицами с использованием своего служебного положения, не требует дополнительной квалификации по статьям уголовного закона о должностных преступлениях.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Иные должностные лица, совершившие контрабанду с использованием своего служебного положения, несут ответственность на общих основаниях, то есть по совокупности преступлений, предусмотренных подлежащей применению нормой уголовного закона о должностных преступлениях и соответствующей частью статьи УК о контрабанде без ссылки на данный квалифицирующий признак. </w:t>
      </w:r>
    </w:p>
    <w:p w:rsidR="0084136A" w:rsidRPr="003B39B4" w:rsidRDefault="0084136A" w:rsidP="003B39B4">
      <w:pPr>
        <w:pStyle w:val="a4"/>
        <w:widowControl w:val="0"/>
        <w:shd w:val="clear" w:color="000000" w:fill="auto"/>
        <w:spacing w:before="0" w:beforeAutospacing="0" w:after="0" w:line="360" w:lineRule="auto"/>
        <w:ind w:firstLine="709"/>
        <w:jc w:val="both"/>
        <w:rPr>
          <w:sz w:val="28"/>
          <w:szCs w:val="28"/>
        </w:rPr>
      </w:pPr>
      <w:bookmarkStart w:id="12" w:name="SUB1000"/>
      <w:bookmarkEnd w:id="12"/>
      <w:r w:rsidRPr="003B39B4">
        <w:rPr>
          <w:sz w:val="28"/>
          <w:szCs w:val="28"/>
        </w:rPr>
        <w:t>Лицо, умысел которого направлен на незаконное перемещение товаров или иных ценностей и предметов, принадлежащих разным лицам, в том числе и ему самому, должно нести ответственность за контрабанду всего вместе взятого (совместно перемещаемого) объема предметов контрабанды. Владелец же отдельной части такого заведомо для него незаконно перемещаемого товара или иных ценностей и предметов, умыслом которого не охватываются действия других лиц по незаконному перемещению остальной части предметов контрабанды, несет уголовную ответственность только за контрабанду ему принадлежащего имущества. Так же должны быть квалифицированы действия лиц, хоть и не являющихся владельцами предметов контрабанды, но виновных в заведомо незаконном перемещении таких предметов через таможенную границу за плату, в качестве курьера и т.п.</w:t>
      </w:r>
      <w:r w:rsidR="005E294C" w:rsidRPr="003B39B4">
        <w:rPr>
          <w:sz w:val="28"/>
          <w:szCs w:val="28"/>
        </w:rPr>
        <w:t xml:space="preserve"> [</w:t>
      </w:r>
      <w:r w:rsidR="00A26415" w:rsidRPr="003B39B4">
        <w:rPr>
          <w:sz w:val="28"/>
          <w:szCs w:val="28"/>
        </w:rPr>
        <w:t>30</w:t>
      </w:r>
      <w:r w:rsidR="005E294C" w:rsidRPr="003B39B4">
        <w:rPr>
          <w:sz w:val="28"/>
          <w:szCs w:val="28"/>
        </w:rPr>
        <w:t>].</w:t>
      </w:r>
      <w:r w:rsidRPr="003B39B4">
        <w:rPr>
          <w:sz w:val="28"/>
          <w:szCs w:val="28"/>
        </w:rPr>
        <w:t xml:space="preserve">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Под квалифицирующим признаком "организованная группа" понимается устойчивая группа лиц, заранее объединившихся для совершения контрабанды. </w:t>
      </w:r>
    </w:p>
    <w:p w:rsidR="0084136A" w:rsidRPr="003B39B4" w:rsidRDefault="0084136A" w:rsidP="003B39B4">
      <w:pPr>
        <w:widowControl w:val="0"/>
        <w:shd w:val="clear" w:color="000000" w:fill="auto"/>
        <w:spacing w:line="360" w:lineRule="auto"/>
        <w:ind w:firstLine="709"/>
        <w:jc w:val="both"/>
        <w:rPr>
          <w:sz w:val="28"/>
          <w:szCs w:val="28"/>
        </w:rPr>
      </w:pPr>
      <w:bookmarkStart w:id="13" w:name="SUB1100"/>
      <w:bookmarkEnd w:id="13"/>
      <w:r w:rsidRPr="003B39B4">
        <w:rPr>
          <w:sz w:val="28"/>
          <w:szCs w:val="28"/>
        </w:rPr>
        <w:t xml:space="preserve">Совершение контрабанды объективно сопряжено с уклонением от уплаты обязательных платежей и налогов, взимаемых таможенными органами, которое охватывается прямым умыслом виновного одновременно с незаконным перемещением товаров или иных ценностей и является, как правило, целью этого перемещения, поэтому эти действия не подлежат дополнительной квалификации за уклонение от уплаты налогов и других обязательных платежей в бюджет.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Такая квалификация может иметь место лишь в тех случаях, когда действия, образующие составы контрабанды и преступного уклонения от уплаты обязательных платежей, совершаются в разное время.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Не требуют дополнительной квалификации также действия, которые представляют собой элементы обманного использования таможенных и иных документов (служебный подлог, подделка знаков оплаты, подделка документов).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В случаях совершения, наряду с контрабандой, иных преступлений, в частности, связанных с валютой, наркотическими средствами, огнестрельным оружием и боеприпасами и т.п., либо с нарушением государственной границы, которые являются объектом иного контроля, нежели таможенного (соответственно пограничного, валютного, над наркотиками и т.д.), содеянное должно квалифицироваться по совокупности совершенных преступлений, предусмотренных соответствующими нормами уголовного закона. </w:t>
      </w:r>
    </w:p>
    <w:p w:rsidR="0084136A" w:rsidRPr="003B39B4" w:rsidRDefault="0084136A" w:rsidP="003B39B4">
      <w:pPr>
        <w:widowControl w:val="0"/>
        <w:shd w:val="clear" w:color="000000" w:fill="auto"/>
        <w:spacing w:line="360" w:lineRule="auto"/>
        <w:ind w:firstLine="709"/>
        <w:jc w:val="both"/>
        <w:rPr>
          <w:sz w:val="28"/>
          <w:szCs w:val="28"/>
        </w:rPr>
      </w:pPr>
      <w:bookmarkStart w:id="14" w:name="SUB1200"/>
      <w:bookmarkEnd w:id="14"/>
      <w:r w:rsidRPr="003B39B4">
        <w:rPr>
          <w:sz w:val="28"/>
          <w:szCs w:val="28"/>
        </w:rPr>
        <w:t xml:space="preserve">Отмена или упрощение таможенного и пограничного контроля, в том числе на основании международных соглашений, участником которых является Республика Казахстан, не затрагивающие необходимости таможенного оформления товаров или иных ценностей и предметов и обеспечения разрешительного порядка и условий их перемещения через границу, других мер, направленных на защиту казахстанского рынка и пересечение незаконного оборота предметов уголовно наказуемой контрабанды, не сужают пределов действия уголовного закона. </w:t>
      </w:r>
      <w:r w:rsidR="00CC2674" w:rsidRPr="003B39B4">
        <w:rPr>
          <w:sz w:val="28"/>
          <w:szCs w:val="28"/>
        </w:rPr>
        <w:t>[</w:t>
      </w:r>
      <w:r w:rsidR="00B649D5" w:rsidRPr="003B39B4">
        <w:rPr>
          <w:sz w:val="28"/>
          <w:szCs w:val="28"/>
        </w:rPr>
        <w:t>3</w:t>
      </w:r>
      <w:r w:rsidR="00A26415" w:rsidRPr="003B39B4">
        <w:rPr>
          <w:sz w:val="28"/>
          <w:szCs w:val="28"/>
        </w:rPr>
        <w:t>6</w:t>
      </w:r>
      <w:r w:rsidR="00CC2674" w:rsidRPr="003B39B4">
        <w:rPr>
          <w:sz w:val="28"/>
          <w:szCs w:val="28"/>
        </w:rPr>
        <w:t>]</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В таких случаях уголовно наказуемое перемещение через таможенную границу товаров или иных ценностей и предметов должно расцениваться как контрабанда, сопряженная с их недекларированием и совершенная помимо таможенного контроля. </w:t>
      </w:r>
    </w:p>
    <w:p w:rsidR="0084136A" w:rsidRPr="003B39B4" w:rsidRDefault="0084136A" w:rsidP="003B39B4">
      <w:pPr>
        <w:widowControl w:val="0"/>
        <w:shd w:val="clear" w:color="000000" w:fill="auto"/>
        <w:spacing w:line="360" w:lineRule="auto"/>
        <w:ind w:firstLine="709"/>
        <w:jc w:val="both"/>
        <w:rPr>
          <w:sz w:val="28"/>
          <w:szCs w:val="28"/>
        </w:rPr>
      </w:pPr>
      <w:bookmarkStart w:id="15" w:name="SUB1300"/>
      <w:bookmarkEnd w:id="15"/>
      <w:r w:rsidRPr="003B39B4">
        <w:rPr>
          <w:sz w:val="28"/>
          <w:szCs w:val="28"/>
        </w:rPr>
        <w:t xml:space="preserve">Выполнение требований закона о наложении ареста на имущество обвиняемого, находящееся вне территории Республики Казахстан, для обеспечения возможной его конфискации производится лишь на основании и в соответствии с международными соглашениями, участником которых является Республика Казахстан. </w:t>
      </w:r>
    </w:p>
    <w:p w:rsidR="0084136A" w:rsidRPr="003B39B4" w:rsidRDefault="004542EE" w:rsidP="003B39B4">
      <w:pPr>
        <w:widowControl w:val="0"/>
        <w:shd w:val="clear" w:color="000000" w:fill="auto"/>
        <w:spacing w:line="360" w:lineRule="auto"/>
        <w:ind w:firstLine="709"/>
        <w:jc w:val="both"/>
        <w:rPr>
          <w:sz w:val="28"/>
          <w:szCs w:val="28"/>
        </w:rPr>
      </w:pPr>
      <w:bookmarkStart w:id="16" w:name="SUB1400"/>
      <w:bookmarkEnd w:id="16"/>
      <w:r w:rsidRPr="003B39B4">
        <w:rPr>
          <w:sz w:val="28"/>
          <w:szCs w:val="28"/>
        </w:rPr>
        <w:t>«</w:t>
      </w:r>
      <w:r w:rsidR="0084136A" w:rsidRPr="003B39B4">
        <w:rPr>
          <w:sz w:val="28"/>
          <w:szCs w:val="28"/>
        </w:rPr>
        <w:t xml:space="preserve">При назначении наказания по делам данной категории судам следует руководствоваться требованиями </w:t>
      </w:r>
      <w:r w:rsidR="0084136A" w:rsidRPr="00DA4DFC">
        <w:rPr>
          <w:bCs/>
          <w:sz w:val="28"/>
          <w:szCs w:val="28"/>
        </w:rPr>
        <w:t>статьи 52</w:t>
      </w:r>
      <w:r w:rsidR="0084136A" w:rsidRPr="003B39B4">
        <w:rPr>
          <w:sz w:val="28"/>
          <w:szCs w:val="28"/>
        </w:rPr>
        <w:t xml:space="preserve"> УК, учитывать при этом также размер и количество предметов контрабанды, обсуждать вопрос о назначении дополнительных наказаний в виде лишения права занимать определенные должности или заниматься определенной деятельностью, либо в виде лишения специального, воинского или почетного звания, классного чина, дипломатического ранга, квалификационного класса и государственных наград, с тем чтобы наказание было обоснованным и справедливым. В предусмотренных законом случаях предметы контрабанды следует обращать в доход государства</w:t>
      </w:r>
      <w:r w:rsidRPr="003B39B4">
        <w:rPr>
          <w:sz w:val="28"/>
          <w:szCs w:val="28"/>
        </w:rPr>
        <w:t xml:space="preserve">» </w:t>
      </w:r>
      <w:r w:rsidR="00B649D5" w:rsidRPr="003B39B4">
        <w:rPr>
          <w:sz w:val="28"/>
          <w:szCs w:val="28"/>
        </w:rPr>
        <w:t>[3</w:t>
      </w:r>
      <w:r w:rsidR="00A26415" w:rsidRPr="003B39B4">
        <w:rPr>
          <w:sz w:val="28"/>
          <w:szCs w:val="28"/>
        </w:rPr>
        <w:t>3</w:t>
      </w:r>
      <w:r w:rsidR="00B649D5" w:rsidRPr="003B39B4">
        <w:rPr>
          <w:sz w:val="28"/>
          <w:szCs w:val="28"/>
        </w:rPr>
        <w:t>,</w:t>
      </w:r>
      <w:r w:rsidR="00CC2674" w:rsidRPr="003B39B4">
        <w:rPr>
          <w:sz w:val="28"/>
          <w:szCs w:val="28"/>
        </w:rPr>
        <w:t xml:space="preserve"> стр.102</w:t>
      </w:r>
      <w:r w:rsidRPr="003B39B4">
        <w:rPr>
          <w:sz w:val="28"/>
          <w:szCs w:val="28"/>
        </w:rPr>
        <w:t>]</w:t>
      </w:r>
      <w:r w:rsidR="0084136A" w:rsidRPr="003B39B4">
        <w:rPr>
          <w:sz w:val="28"/>
          <w:szCs w:val="28"/>
        </w:rPr>
        <w:t xml:space="preserve">.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Судам также следует иметь в виду, что средства от реализации обращенных в доход государства предметов контрабанды подлежат перечислению в государственный бюджет в полном объеме. Поэтому суды не должны допускать в приговорах указаний об отчислении определенной части стоимости обращенных в доход государства предметов контрабанды на какой-либо специальный счет.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Если предметы контрабанды были реализованы виновным, суд должен решить вопрос о взыскании с осужденного в доход государства их стоимости и, в случае сопряжения этой реализации с уклонением от уплаты государству обязательных платежей, соответствующей суммы невыплаченных платежей.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При установлении фактов незаконного перемещения контрабандных товаров или иных ценностей и предметов путем их ввоза или вывоза через таможенную границу Республики Казахстан с использованием транспортных средств лицами, признанными виновными в совершении преступлений, предусмотренных </w:t>
      </w:r>
      <w:r w:rsidRPr="00DA4DFC">
        <w:rPr>
          <w:bCs/>
          <w:sz w:val="28"/>
          <w:szCs w:val="28"/>
        </w:rPr>
        <w:t>статьями 209</w:t>
      </w:r>
      <w:r w:rsidRPr="003B39B4">
        <w:rPr>
          <w:sz w:val="28"/>
          <w:szCs w:val="28"/>
        </w:rPr>
        <w:t xml:space="preserve">, </w:t>
      </w:r>
      <w:r w:rsidRPr="00DA4DFC">
        <w:rPr>
          <w:bCs/>
          <w:sz w:val="28"/>
          <w:szCs w:val="28"/>
        </w:rPr>
        <w:t>250</w:t>
      </w:r>
      <w:r w:rsidRPr="003B39B4">
        <w:rPr>
          <w:sz w:val="28"/>
          <w:szCs w:val="28"/>
        </w:rPr>
        <w:t xml:space="preserve"> УК, судьбу использованных при контрабанде транспортных средств надлежит разрешать в зависимости от того, признаны ли последние в установленном законом порядке вещественными доказательствами по делу в качестве орудий преступления.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Транспортное средство следует признавать орудием преступления, когда оно служит средством перемещения предметов контрабанды через таможенную границу помимо таможенного контроля, а также в иных случаях его использования для сокрытия предметов контрабанды от таможенного контроля (в частности, путем изменения технических параметров транспортного средства, его отдельных агрегатов и частей, перевозки предметов контрабанды в бензобаке, под днищем автомашины, устройства скрытых емкостей и оборудования транспортного средства тайниками, иными приспособлениями, затрудняющими обнаружение контрабандных предметов, и т.п.). </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Согласно пункту 1 части третьей </w:t>
      </w:r>
      <w:r w:rsidRPr="00DA4DFC">
        <w:rPr>
          <w:bCs/>
          <w:sz w:val="28"/>
          <w:szCs w:val="28"/>
        </w:rPr>
        <w:t>статьи 121</w:t>
      </w:r>
      <w:r w:rsidRPr="003B39B4">
        <w:rPr>
          <w:sz w:val="28"/>
          <w:szCs w:val="28"/>
        </w:rPr>
        <w:t xml:space="preserve"> Уголовно-процессуального кодекса Республики Казахстан, транспортное средство, использовавшееся его собственником в качестве орудия контрабанды и признанное вещественным доказательством, подлежит конфискации. В случае, когда умыслом собственника товаров, иных ценностей или транспортных средств, признанных предметами контрабанды либо использованных в качестве орудий преступления, не охватывалось соучастие в контрабанде и перемещение его имущества через таможенную границу контрабандным путем либо использование этого имущества в качестве орудия контрабанды другими лицами, такое имущество конфискации не подлежит. </w:t>
      </w:r>
    </w:p>
    <w:p w:rsidR="0084136A" w:rsidRPr="003B39B4" w:rsidRDefault="0084136A" w:rsidP="003B39B4">
      <w:pPr>
        <w:widowControl w:val="0"/>
        <w:shd w:val="clear" w:color="000000" w:fill="auto"/>
        <w:spacing w:line="360" w:lineRule="auto"/>
        <w:ind w:firstLine="709"/>
        <w:jc w:val="both"/>
        <w:rPr>
          <w:bCs/>
          <w:sz w:val="28"/>
          <w:szCs w:val="28"/>
        </w:rPr>
      </w:pPr>
      <w:bookmarkStart w:id="17" w:name="SUB1500"/>
      <w:bookmarkEnd w:id="17"/>
    </w:p>
    <w:p w:rsidR="0084136A" w:rsidRPr="003B39B4" w:rsidRDefault="003B39B4" w:rsidP="003B39B4">
      <w:pPr>
        <w:widowControl w:val="0"/>
        <w:shd w:val="clear" w:color="000000" w:fill="auto"/>
        <w:tabs>
          <w:tab w:val="left" w:pos="10773"/>
        </w:tabs>
        <w:spacing w:line="360" w:lineRule="auto"/>
        <w:ind w:firstLine="709"/>
        <w:jc w:val="both"/>
        <w:rPr>
          <w:b/>
          <w:sz w:val="28"/>
          <w:szCs w:val="28"/>
        </w:rPr>
      </w:pPr>
      <w:r>
        <w:rPr>
          <w:b/>
          <w:bCs/>
          <w:sz w:val="28"/>
          <w:szCs w:val="28"/>
        </w:rPr>
        <w:br w:type="page"/>
      </w:r>
      <w:r w:rsidR="005E294C" w:rsidRPr="003B39B4">
        <w:rPr>
          <w:b/>
          <w:bCs/>
          <w:sz w:val="28"/>
          <w:szCs w:val="28"/>
        </w:rPr>
        <w:t xml:space="preserve">2.2 </w:t>
      </w:r>
      <w:r w:rsidR="0084136A" w:rsidRPr="003B39B4">
        <w:rPr>
          <w:b/>
          <w:bCs/>
          <w:sz w:val="28"/>
          <w:szCs w:val="28"/>
        </w:rPr>
        <w:t>Невозвращение из-за границы средств в иностранной валюте</w:t>
      </w:r>
    </w:p>
    <w:p w:rsidR="003B39B4" w:rsidRDefault="003B39B4" w:rsidP="003B39B4">
      <w:pPr>
        <w:widowControl w:val="0"/>
        <w:shd w:val="clear" w:color="000000" w:fill="auto"/>
        <w:spacing w:line="360" w:lineRule="auto"/>
        <w:ind w:firstLine="709"/>
        <w:jc w:val="both"/>
        <w:rPr>
          <w:sz w:val="28"/>
          <w:szCs w:val="28"/>
        </w:rPr>
      </w:pPr>
    </w:p>
    <w:p w:rsidR="006D2610" w:rsidRPr="003B39B4" w:rsidRDefault="003C2800" w:rsidP="003B39B4">
      <w:pPr>
        <w:widowControl w:val="0"/>
        <w:shd w:val="clear" w:color="000000" w:fill="auto"/>
        <w:spacing w:line="360" w:lineRule="auto"/>
        <w:ind w:firstLine="709"/>
        <w:jc w:val="both"/>
        <w:rPr>
          <w:sz w:val="28"/>
          <w:szCs w:val="28"/>
        </w:rPr>
      </w:pPr>
      <w:r w:rsidRPr="003B39B4">
        <w:rPr>
          <w:sz w:val="28"/>
          <w:szCs w:val="28"/>
        </w:rPr>
        <w:t xml:space="preserve">Ответственность за преступление </w:t>
      </w:r>
      <w:r w:rsidR="0024343E" w:rsidRPr="003B39B4">
        <w:rPr>
          <w:sz w:val="28"/>
          <w:szCs w:val="28"/>
        </w:rPr>
        <w:t>«</w:t>
      </w:r>
      <w:r w:rsidRPr="003B39B4">
        <w:rPr>
          <w:sz w:val="28"/>
          <w:szCs w:val="28"/>
        </w:rPr>
        <w:t>Невозвращение из-за границы средств в иностранной валюте</w:t>
      </w:r>
      <w:r w:rsidR="0024343E" w:rsidRPr="003B39B4">
        <w:rPr>
          <w:sz w:val="28"/>
          <w:szCs w:val="28"/>
        </w:rPr>
        <w:t>»</w:t>
      </w:r>
      <w:r w:rsidRPr="003B39B4">
        <w:rPr>
          <w:sz w:val="28"/>
          <w:szCs w:val="28"/>
        </w:rPr>
        <w:t xml:space="preserve"> предусмотрена ст. 213 Уголовного Кодекса Республики Казахстан</w:t>
      </w:r>
      <w:r w:rsidR="0024343E" w:rsidRPr="003B39B4">
        <w:rPr>
          <w:sz w:val="28"/>
          <w:szCs w:val="28"/>
        </w:rPr>
        <w:t xml:space="preserve"> [2</w:t>
      </w:r>
      <w:r w:rsidR="006A756D" w:rsidRPr="003B39B4">
        <w:rPr>
          <w:sz w:val="28"/>
          <w:szCs w:val="28"/>
        </w:rPr>
        <w:t>4</w:t>
      </w:r>
      <w:r w:rsidR="0024343E" w:rsidRPr="003B39B4">
        <w:rPr>
          <w:sz w:val="28"/>
          <w:szCs w:val="28"/>
        </w:rPr>
        <w:t>]</w:t>
      </w:r>
      <w:r w:rsidRPr="003B39B4">
        <w:rPr>
          <w:sz w:val="28"/>
          <w:szCs w:val="28"/>
        </w:rPr>
        <w:t xml:space="preserve">. </w:t>
      </w:r>
      <w:r w:rsidR="006D2610" w:rsidRPr="003B39B4">
        <w:rPr>
          <w:sz w:val="28"/>
          <w:szCs w:val="28"/>
        </w:rPr>
        <w:t>Валютный контроль за импортом товаров в РК осуществляется с целью усиления контроля за обоснованностью платежей по внешнеэкономическим сделкам и предотвращения утечки валюты за пределы Р</w:t>
      </w:r>
      <w:r w:rsidR="004542EE" w:rsidRPr="003B39B4">
        <w:rPr>
          <w:sz w:val="28"/>
          <w:szCs w:val="28"/>
        </w:rPr>
        <w:t>еспублики Казахстан</w:t>
      </w:r>
      <w:r w:rsidR="006D2610" w:rsidRPr="003B39B4">
        <w:rPr>
          <w:sz w:val="28"/>
          <w:szCs w:val="28"/>
        </w:rPr>
        <w:t>.</w:t>
      </w:r>
    </w:p>
    <w:p w:rsidR="006D2610" w:rsidRPr="003B39B4" w:rsidRDefault="006D261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 xml:space="preserve">Функции валютного контроля за импортом товаров в РК возлагаются на таможенные органы РК и Уполномоченные банки, реализующие свои права и обязанности в соответствии с требований Инструкции об организации </w:t>
      </w:r>
      <w:r w:rsidR="00673601" w:rsidRPr="003B39B4">
        <w:rPr>
          <w:sz w:val="28"/>
          <w:szCs w:val="28"/>
        </w:rPr>
        <w:t>экспортного</w:t>
      </w:r>
      <w:r w:rsidRPr="003B39B4">
        <w:rPr>
          <w:sz w:val="28"/>
          <w:szCs w:val="28"/>
        </w:rPr>
        <w:t xml:space="preserve">/импортного валютного контроля (Постановление правления НБ РК от 5 декабря </w:t>
      </w:r>
      <w:smartTag w:uri="urn:schemas-microsoft-com:office:smarttags" w:element="metricconverter">
        <w:smartTagPr>
          <w:attr w:name="ProductID" w:val="1998 г"/>
        </w:smartTagPr>
        <w:r w:rsidRPr="003B39B4">
          <w:rPr>
            <w:sz w:val="28"/>
            <w:szCs w:val="28"/>
          </w:rPr>
          <w:t>1998 г</w:t>
        </w:r>
      </w:smartTag>
      <w:r w:rsidRPr="003B39B4">
        <w:rPr>
          <w:sz w:val="28"/>
          <w:szCs w:val="28"/>
        </w:rPr>
        <w:t>. №271)</w:t>
      </w:r>
      <w:r w:rsidR="006A756D" w:rsidRPr="003B39B4">
        <w:rPr>
          <w:sz w:val="28"/>
          <w:szCs w:val="28"/>
        </w:rPr>
        <w:t xml:space="preserve"> [</w:t>
      </w:r>
      <w:r w:rsidR="002670ED" w:rsidRPr="003B39B4">
        <w:rPr>
          <w:sz w:val="28"/>
          <w:szCs w:val="28"/>
        </w:rPr>
        <w:t>3</w:t>
      </w:r>
      <w:r w:rsidR="00A26415" w:rsidRPr="003B39B4">
        <w:rPr>
          <w:sz w:val="28"/>
          <w:szCs w:val="28"/>
        </w:rPr>
        <w:t>7</w:t>
      </w:r>
      <w:r w:rsidR="00A93747" w:rsidRPr="003B39B4">
        <w:rPr>
          <w:sz w:val="28"/>
          <w:szCs w:val="28"/>
        </w:rPr>
        <w:t>]</w:t>
      </w:r>
      <w:r w:rsidRPr="003B39B4">
        <w:rPr>
          <w:sz w:val="28"/>
          <w:szCs w:val="28"/>
        </w:rPr>
        <w:t>.</w:t>
      </w:r>
    </w:p>
    <w:p w:rsidR="006D2610" w:rsidRPr="003B39B4" w:rsidRDefault="006D2610" w:rsidP="003B39B4">
      <w:pPr>
        <w:widowControl w:val="0"/>
        <w:shd w:val="clear" w:color="000000" w:fill="auto"/>
        <w:spacing w:line="360" w:lineRule="auto"/>
        <w:ind w:firstLine="709"/>
        <w:jc w:val="both"/>
        <w:rPr>
          <w:sz w:val="28"/>
          <w:szCs w:val="28"/>
        </w:rPr>
      </w:pPr>
      <w:r w:rsidRPr="003B39B4">
        <w:rPr>
          <w:sz w:val="28"/>
          <w:szCs w:val="28"/>
        </w:rPr>
        <w:t>Импортер обязан обеспечить ввоз в РК товара, эквивалентного но стоимости уплаченным за него денежным средством в иностранной валюте, а в случае не поставке товара - возврат указанных средств, ранее переведенных по импортному контракту иностранной стороне или по её приказу, в сроки, установленные контрактом, но не позднее 180 календарных дней с даты перевода, если иное не разрешено НБ РК.</w:t>
      </w:r>
      <w:r w:rsidR="00321D30" w:rsidRPr="003B39B4">
        <w:rPr>
          <w:sz w:val="28"/>
          <w:szCs w:val="28"/>
        </w:rPr>
        <w:t xml:space="preserve"> [</w:t>
      </w:r>
      <w:r w:rsidR="002670ED" w:rsidRPr="003B39B4">
        <w:rPr>
          <w:sz w:val="28"/>
          <w:szCs w:val="28"/>
        </w:rPr>
        <w:t>3</w:t>
      </w:r>
      <w:r w:rsidR="00A26415" w:rsidRPr="003B39B4">
        <w:rPr>
          <w:sz w:val="28"/>
          <w:szCs w:val="28"/>
        </w:rPr>
        <w:t>8</w:t>
      </w:r>
      <w:r w:rsidR="00321D30" w:rsidRPr="003B39B4">
        <w:rPr>
          <w:sz w:val="28"/>
          <w:szCs w:val="28"/>
        </w:rPr>
        <w:t>]</w:t>
      </w:r>
    </w:p>
    <w:p w:rsidR="004542EE" w:rsidRPr="003B39B4" w:rsidRDefault="006D2610" w:rsidP="003B39B4">
      <w:pPr>
        <w:widowControl w:val="0"/>
        <w:shd w:val="clear" w:color="000000" w:fill="auto"/>
        <w:spacing w:line="360" w:lineRule="auto"/>
        <w:ind w:firstLine="709"/>
        <w:jc w:val="both"/>
        <w:rPr>
          <w:sz w:val="28"/>
          <w:szCs w:val="28"/>
        </w:rPr>
      </w:pPr>
      <w:r w:rsidRPr="003B39B4">
        <w:rPr>
          <w:sz w:val="28"/>
          <w:szCs w:val="28"/>
        </w:rPr>
        <w:t>Платежи по операциям между юридическими лицами-резидентами и нерезидентами в иностранной валюте осуществляются в безналичном порядке. Оплата импортируемого товара третьим лицом, не являющимся импортёром, допускается только при наличии соответствующего договора между импортёром по таким договорам и третьим лицом-плательщиком.</w:t>
      </w:r>
      <w:r w:rsidR="00321D30" w:rsidRPr="003B39B4">
        <w:rPr>
          <w:sz w:val="28"/>
          <w:szCs w:val="28"/>
        </w:rPr>
        <w:t xml:space="preserve"> [3</w:t>
      </w:r>
      <w:r w:rsidR="00A26415" w:rsidRPr="003B39B4">
        <w:rPr>
          <w:sz w:val="28"/>
          <w:szCs w:val="28"/>
        </w:rPr>
        <w:t>9</w:t>
      </w:r>
      <w:r w:rsidR="00321D30" w:rsidRPr="003B39B4">
        <w:rPr>
          <w:sz w:val="28"/>
          <w:szCs w:val="28"/>
        </w:rPr>
        <w:t>]</w:t>
      </w:r>
    </w:p>
    <w:p w:rsidR="004542EE" w:rsidRPr="003B39B4" w:rsidRDefault="00915134" w:rsidP="003B39B4">
      <w:pPr>
        <w:widowControl w:val="0"/>
        <w:shd w:val="clear" w:color="000000" w:fill="auto"/>
        <w:spacing w:line="360" w:lineRule="auto"/>
        <w:ind w:firstLine="709"/>
        <w:jc w:val="both"/>
        <w:rPr>
          <w:sz w:val="28"/>
          <w:szCs w:val="28"/>
        </w:rPr>
      </w:pPr>
      <w:r w:rsidRPr="003B39B4">
        <w:rPr>
          <w:sz w:val="28"/>
          <w:szCs w:val="28"/>
        </w:rPr>
        <w:t>Экспортер обязан обеспечить в сроки, не превышающие 180 календарных дней с даты экспорта товаров (365 календарных дней с даты экспорта отдельных товаров, перечень которых устанавливается Правительством РК), если иной срок не установлен в лицензии Национального Банка РК, зачисление экспортной выручки на свои банковские счета в уполномоченном банке Республики Казахстан, а в случае невозможности получения экспортной выручки - возврат ранее экспортированного товара.</w:t>
      </w:r>
      <w:r w:rsidR="00321D30" w:rsidRPr="003B39B4">
        <w:rPr>
          <w:sz w:val="28"/>
          <w:szCs w:val="28"/>
        </w:rPr>
        <w:t xml:space="preserve"> </w:t>
      </w:r>
      <w:r w:rsidR="00CF6E4C" w:rsidRPr="003B39B4">
        <w:rPr>
          <w:sz w:val="28"/>
          <w:szCs w:val="28"/>
        </w:rPr>
        <w:t>[40</w:t>
      </w:r>
      <w:r w:rsidR="00321D30" w:rsidRPr="003B39B4">
        <w:rPr>
          <w:sz w:val="28"/>
          <w:szCs w:val="28"/>
        </w:rPr>
        <w:t>]</w:t>
      </w:r>
    </w:p>
    <w:p w:rsidR="004542EE" w:rsidRPr="003B39B4" w:rsidRDefault="00915134" w:rsidP="003B39B4">
      <w:pPr>
        <w:widowControl w:val="0"/>
        <w:shd w:val="clear" w:color="000000" w:fill="auto"/>
        <w:spacing w:line="360" w:lineRule="auto"/>
        <w:ind w:firstLine="709"/>
        <w:jc w:val="both"/>
        <w:rPr>
          <w:sz w:val="28"/>
          <w:szCs w:val="28"/>
        </w:rPr>
      </w:pPr>
      <w:r w:rsidRPr="003B39B4">
        <w:rPr>
          <w:sz w:val="28"/>
          <w:szCs w:val="28"/>
        </w:rPr>
        <w:t xml:space="preserve">Допускается зачисление экспортной выручки на счета экспортеров в иностранных банках или иных финансовых институтах, имеющих соответствующее право по законодательству государств, в которых они зарегистрированы, при наличии соответствующей лицензии Национального Банка РК. В случае непоступления экспортной выручки в срок, установленный валютным законодательством, экспортер обязан принять меры для получения лицензии Национального Банка РК в соответствии с законодательством Республики Казахстан, а также меры для получения экспортной выручки или возврата ранее экспортированного товара. В случае осуществления авансового платежа по экспорту в срок, превышающий 180 календарных дней до даты экспорта, экспортер обязан получить соответствующее регистрационное свидетельство Национального Банка РК в соответствии с законодательством Республики Казахстан </w:t>
      </w:r>
      <w:r w:rsidR="006A756D" w:rsidRPr="003B39B4">
        <w:rPr>
          <w:sz w:val="28"/>
          <w:szCs w:val="28"/>
        </w:rPr>
        <w:t>[</w:t>
      </w:r>
      <w:r w:rsidR="00CF6E4C" w:rsidRPr="003B39B4">
        <w:rPr>
          <w:sz w:val="28"/>
          <w:szCs w:val="28"/>
        </w:rPr>
        <w:t>36</w:t>
      </w:r>
      <w:r w:rsidRPr="003B39B4">
        <w:rPr>
          <w:sz w:val="28"/>
          <w:szCs w:val="28"/>
        </w:rPr>
        <w:t>].</w:t>
      </w:r>
    </w:p>
    <w:p w:rsidR="008367D8" w:rsidRPr="003B39B4" w:rsidRDefault="00915134" w:rsidP="003B39B4">
      <w:pPr>
        <w:widowControl w:val="0"/>
        <w:shd w:val="clear" w:color="000000" w:fill="auto"/>
        <w:spacing w:line="360" w:lineRule="auto"/>
        <w:ind w:firstLine="709"/>
        <w:jc w:val="both"/>
        <w:rPr>
          <w:sz w:val="28"/>
          <w:szCs w:val="28"/>
        </w:rPr>
      </w:pPr>
      <w:r w:rsidRPr="003B39B4">
        <w:rPr>
          <w:sz w:val="28"/>
          <w:szCs w:val="28"/>
        </w:rPr>
        <w:t>Импортер обязан принять все меры для ввоза в Республику Казахстан товара, эквивалентного сумме денег, уплаченной за него, а в случае непоставки товара -возврата ранее переведенных денег на свой банковский сче</w:t>
      </w:r>
      <w:r w:rsidR="004542EE" w:rsidRPr="003B39B4">
        <w:rPr>
          <w:sz w:val="28"/>
          <w:szCs w:val="28"/>
        </w:rPr>
        <w:t>т</w:t>
      </w:r>
      <w:r w:rsidRPr="003B39B4">
        <w:rPr>
          <w:sz w:val="28"/>
          <w:szCs w:val="28"/>
        </w:rPr>
        <w:t xml:space="preserve"> в уполномоченном банке в сроки, установленные контрактом, но не позднее 180 календарных дней с даты перевода, если иное не предусмотрено в лицензии, выданной Национальным Банком РК. В случае непоставки товара в срок, установленный валютным законодательством, импортер обязан принять меры для получения лицензии Национального Банка РК в</w:t>
      </w:r>
      <w:r w:rsidR="004542EE" w:rsidRPr="003B39B4">
        <w:rPr>
          <w:sz w:val="28"/>
          <w:szCs w:val="28"/>
        </w:rPr>
        <w:t xml:space="preserve"> </w:t>
      </w:r>
      <w:r w:rsidRPr="003B39B4">
        <w:rPr>
          <w:sz w:val="28"/>
          <w:szCs w:val="28"/>
        </w:rPr>
        <w:t>соответствии с законодательством Республики Казахстан, а также меры для возврата авансовых платежей или поставки товара. При этом датой поставки является дата основного таможенного оформления товара. В случае перевода денег резидентом в оплату товара по импорту в срок, превышающий 180 календарных дней с даты фактического исполнения нерезидентом обязательств перед импортером, импортер обязан получить регистрационное свидетельство Национального Банка РК в соответствии с законодательством Республики Казахстан</w:t>
      </w:r>
      <w:r w:rsidR="00BA5641" w:rsidRPr="003B39B4">
        <w:rPr>
          <w:sz w:val="28"/>
          <w:szCs w:val="28"/>
        </w:rPr>
        <w:t>.</w:t>
      </w:r>
      <w:r w:rsidRPr="003B39B4">
        <w:rPr>
          <w:b/>
          <w:bCs/>
          <w:sz w:val="28"/>
          <w:szCs w:val="28"/>
        </w:rPr>
        <w:t xml:space="preserve"> </w:t>
      </w:r>
      <w:r w:rsidRPr="003B39B4">
        <w:rPr>
          <w:bCs/>
          <w:sz w:val="28"/>
          <w:szCs w:val="28"/>
        </w:rPr>
        <w:t xml:space="preserve">Статья 188 </w:t>
      </w:r>
      <w:r w:rsidR="00BA5641" w:rsidRPr="003B39B4">
        <w:rPr>
          <w:sz w:val="28"/>
          <w:szCs w:val="28"/>
        </w:rPr>
        <w:t>Кодекса об административных правонарушениях «</w:t>
      </w:r>
      <w:r w:rsidRPr="003B39B4">
        <w:rPr>
          <w:sz w:val="28"/>
          <w:szCs w:val="28"/>
        </w:rPr>
        <w:t>Проведение валютных операций, нарушающих нормы валютного законодательства Республики Казахстан</w:t>
      </w:r>
      <w:r w:rsidR="00BA5641" w:rsidRPr="003B39B4">
        <w:rPr>
          <w:sz w:val="28"/>
          <w:szCs w:val="28"/>
        </w:rPr>
        <w:t>»</w:t>
      </w:r>
      <w:r w:rsidR="004542EE" w:rsidRPr="003B39B4">
        <w:rPr>
          <w:sz w:val="28"/>
          <w:szCs w:val="28"/>
        </w:rPr>
        <w:t xml:space="preserve"> </w:t>
      </w:r>
      <w:r w:rsidRPr="003B39B4">
        <w:rPr>
          <w:sz w:val="28"/>
          <w:szCs w:val="28"/>
        </w:rPr>
        <w:t>влечет штраф на граждан и юридических лиц в размере до ста процентов от суммы операции, проведенной с нарушением установленного порядка</w:t>
      </w:r>
      <w:r w:rsidR="00BA5641" w:rsidRPr="003B39B4">
        <w:rPr>
          <w:sz w:val="28"/>
          <w:szCs w:val="28"/>
        </w:rPr>
        <w:t>[</w:t>
      </w:r>
      <w:r w:rsidR="00CF6E4C" w:rsidRPr="003B39B4">
        <w:rPr>
          <w:sz w:val="28"/>
          <w:szCs w:val="28"/>
        </w:rPr>
        <w:t>41</w:t>
      </w:r>
      <w:r w:rsidR="00BA5641" w:rsidRPr="003B39B4">
        <w:rPr>
          <w:sz w:val="28"/>
          <w:szCs w:val="28"/>
        </w:rPr>
        <w:t>]</w:t>
      </w:r>
      <w:r w:rsidRPr="003B39B4">
        <w:rPr>
          <w:sz w:val="28"/>
          <w:szCs w:val="28"/>
        </w:rPr>
        <w:t>.</w:t>
      </w:r>
      <w:r w:rsidR="00BA5641" w:rsidRPr="003B39B4">
        <w:rPr>
          <w:sz w:val="28"/>
          <w:szCs w:val="28"/>
        </w:rPr>
        <w:t xml:space="preserve"> </w:t>
      </w:r>
      <w:r w:rsidRPr="003B39B4">
        <w:rPr>
          <w:bCs/>
          <w:sz w:val="28"/>
          <w:szCs w:val="28"/>
        </w:rPr>
        <w:t>Статья 187</w:t>
      </w:r>
      <w:r w:rsidR="00BA5641" w:rsidRPr="003B39B4">
        <w:rPr>
          <w:bCs/>
          <w:sz w:val="28"/>
          <w:szCs w:val="28"/>
        </w:rPr>
        <w:t xml:space="preserve"> </w:t>
      </w:r>
      <w:r w:rsidR="00BA5641" w:rsidRPr="003B39B4">
        <w:rPr>
          <w:sz w:val="28"/>
          <w:szCs w:val="28"/>
        </w:rPr>
        <w:t>Кодекса об административных правонарушениях</w:t>
      </w:r>
      <w:r w:rsidRPr="003B39B4">
        <w:rPr>
          <w:bCs/>
          <w:sz w:val="28"/>
          <w:szCs w:val="28"/>
        </w:rPr>
        <w:t xml:space="preserve"> </w:t>
      </w:r>
      <w:r w:rsidR="00BA5641" w:rsidRPr="003B39B4">
        <w:rPr>
          <w:bCs/>
          <w:sz w:val="28"/>
          <w:szCs w:val="28"/>
        </w:rPr>
        <w:t>«</w:t>
      </w:r>
      <w:r w:rsidRPr="003B39B4">
        <w:rPr>
          <w:bCs/>
          <w:sz w:val="28"/>
          <w:szCs w:val="28"/>
        </w:rPr>
        <w:t>Административная ответственность за нарушение валютного законодательства</w:t>
      </w:r>
      <w:r w:rsidR="00BA5641" w:rsidRPr="003B39B4">
        <w:rPr>
          <w:bCs/>
          <w:sz w:val="28"/>
          <w:szCs w:val="28"/>
        </w:rPr>
        <w:t>» предусматривает ответственность за н</w:t>
      </w:r>
      <w:r w:rsidRPr="003B39B4">
        <w:rPr>
          <w:sz w:val="28"/>
          <w:szCs w:val="28"/>
        </w:rPr>
        <w:t>евозвращение из-за границы средств в национальной и иностранной валюте, подлежащих в соответствии</w:t>
      </w:r>
      <w:r w:rsidR="00BA5641" w:rsidRPr="003B39B4">
        <w:rPr>
          <w:sz w:val="28"/>
          <w:szCs w:val="28"/>
        </w:rPr>
        <w:t xml:space="preserve"> </w:t>
      </w:r>
      <w:r w:rsidRPr="003B39B4">
        <w:rPr>
          <w:sz w:val="28"/>
          <w:szCs w:val="28"/>
        </w:rPr>
        <w:t>с законодательством Республики Казахстан обязательному перечислению на счета в уполномоченные банки</w:t>
      </w:r>
      <w:r w:rsidR="00BA5641" w:rsidRPr="003B39B4">
        <w:rPr>
          <w:sz w:val="28"/>
          <w:szCs w:val="28"/>
        </w:rPr>
        <w:t xml:space="preserve"> </w:t>
      </w:r>
      <w:r w:rsidRPr="003B39B4">
        <w:rPr>
          <w:sz w:val="28"/>
          <w:szCs w:val="28"/>
        </w:rPr>
        <w:t xml:space="preserve">Республики Казахстан, при отсутствии признаков уголовно наказуемого деяния </w:t>
      </w:r>
      <w:r w:rsidR="00BA5641" w:rsidRPr="003B39B4">
        <w:rPr>
          <w:sz w:val="28"/>
          <w:szCs w:val="28"/>
        </w:rPr>
        <w:t xml:space="preserve">и </w:t>
      </w:r>
      <w:r w:rsidRPr="003B39B4">
        <w:rPr>
          <w:sz w:val="28"/>
          <w:szCs w:val="28"/>
        </w:rPr>
        <w:t>влечет штраф на граждан и должностных лиц в размере от двадцати до двадцати пяти, на юридических лиц - в размере от двухсот до одной тысячи месячных расчетных показателей.</w:t>
      </w:r>
      <w:r w:rsidR="00BA5641" w:rsidRPr="003B39B4">
        <w:rPr>
          <w:sz w:val="28"/>
          <w:szCs w:val="28"/>
        </w:rPr>
        <w:t xml:space="preserve"> А в случае н</w:t>
      </w:r>
      <w:r w:rsidRPr="003B39B4">
        <w:rPr>
          <w:sz w:val="28"/>
          <w:szCs w:val="28"/>
        </w:rPr>
        <w:t>еполучение товара, эквивалентного сумме денег,</w:t>
      </w:r>
      <w:r w:rsidR="00BA5641" w:rsidRPr="003B39B4">
        <w:rPr>
          <w:sz w:val="28"/>
          <w:szCs w:val="28"/>
        </w:rPr>
        <w:t xml:space="preserve"> </w:t>
      </w:r>
      <w:r w:rsidRPr="003B39B4">
        <w:rPr>
          <w:sz w:val="28"/>
          <w:szCs w:val="28"/>
        </w:rPr>
        <w:t>уплаченной за него, либо невозвращение денег по</w:t>
      </w:r>
      <w:r w:rsidR="00BA5641" w:rsidRPr="003B39B4">
        <w:rPr>
          <w:sz w:val="28"/>
          <w:szCs w:val="28"/>
        </w:rPr>
        <w:t xml:space="preserve"> </w:t>
      </w:r>
      <w:r w:rsidRPr="003B39B4">
        <w:rPr>
          <w:sz w:val="28"/>
          <w:szCs w:val="28"/>
        </w:rPr>
        <w:t>импортным сделкам в сроки, установленные валютным законодательством</w:t>
      </w:r>
      <w:r w:rsidR="00BA5641" w:rsidRPr="003B39B4">
        <w:rPr>
          <w:sz w:val="28"/>
          <w:szCs w:val="28"/>
        </w:rPr>
        <w:t xml:space="preserve"> </w:t>
      </w:r>
      <w:r w:rsidRPr="003B39B4">
        <w:rPr>
          <w:sz w:val="28"/>
          <w:szCs w:val="28"/>
        </w:rPr>
        <w:t>влечет штраф на должностное лицо в размере от двадцати до двадцати пяти, на юридическое лицо - в размере от двухсот до одной тысячи месячных расчетных показателей</w:t>
      </w:r>
      <w:r w:rsidR="008367D8" w:rsidRPr="003B39B4">
        <w:rPr>
          <w:sz w:val="28"/>
          <w:szCs w:val="28"/>
        </w:rPr>
        <w:t xml:space="preserve"> [</w:t>
      </w:r>
      <w:r w:rsidR="006A756D" w:rsidRPr="003B39B4">
        <w:rPr>
          <w:sz w:val="28"/>
          <w:szCs w:val="28"/>
        </w:rPr>
        <w:t>12</w:t>
      </w:r>
      <w:r w:rsidR="008367D8" w:rsidRPr="003B39B4">
        <w:rPr>
          <w:sz w:val="28"/>
          <w:szCs w:val="28"/>
        </w:rPr>
        <w:t>]</w:t>
      </w:r>
      <w:r w:rsidRPr="003B39B4">
        <w:rPr>
          <w:sz w:val="28"/>
          <w:szCs w:val="28"/>
        </w:rPr>
        <w:t>.</w:t>
      </w:r>
    </w:p>
    <w:p w:rsidR="00915134" w:rsidRPr="003B39B4" w:rsidRDefault="008367D8" w:rsidP="003B39B4">
      <w:pPr>
        <w:widowControl w:val="0"/>
        <w:shd w:val="clear" w:color="000000" w:fill="auto"/>
        <w:spacing w:line="360" w:lineRule="auto"/>
        <w:ind w:firstLine="709"/>
        <w:jc w:val="both"/>
        <w:rPr>
          <w:sz w:val="28"/>
          <w:szCs w:val="28"/>
        </w:rPr>
      </w:pPr>
      <w:r w:rsidRPr="003B39B4">
        <w:rPr>
          <w:bCs/>
          <w:sz w:val="28"/>
          <w:szCs w:val="28"/>
        </w:rPr>
        <w:t>Если выше перечисленные деяния совершены в крупном размере, то наступает уголовная ответственность по с</w:t>
      </w:r>
      <w:r w:rsidR="00915134" w:rsidRPr="003B39B4">
        <w:rPr>
          <w:bCs/>
          <w:sz w:val="28"/>
          <w:szCs w:val="28"/>
        </w:rPr>
        <w:t>тать</w:t>
      </w:r>
      <w:r w:rsidRPr="003B39B4">
        <w:rPr>
          <w:bCs/>
          <w:sz w:val="28"/>
          <w:szCs w:val="28"/>
        </w:rPr>
        <w:t>е</w:t>
      </w:r>
      <w:r w:rsidR="00915134" w:rsidRPr="003B39B4">
        <w:rPr>
          <w:bCs/>
          <w:sz w:val="28"/>
          <w:szCs w:val="28"/>
        </w:rPr>
        <w:t xml:space="preserve"> 213</w:t>
      </w:r>
      <w:r w:rsidRPr="003B39B4">
        <w:rPr>
          <w:bCs/>
          <w:sz w:val="28"/>
          <w:szCs w:val="28"/>
        </w:rPr>
        <w:t xml:space="preserve"> УК. </w:t>
      </w:r>
      <w:r w:rsidRPr="003B39B4">
        <w:rPr>
          <w:sz w:val="28"/>
          <w:szCs w:val="28"/>
        </w:rPr>
        <w:t>Деяние, предусмотренное настоящей статьей, признается совершенным в крупном размере, если сумма невозвращенных средств в иностранной валюте превышает пять тысяч месячных расчетных показателей [2</w:t>
      </w:r>
      <w:r w:rsidR="006A756D" w:rsidRPr="003B39B4">
        <w:rPr>
          <w:sz w:val="28"/>
          <w:szCs w:val="28"/>
        </w:rPr>
        <w:t>4</w:t>
      </w:r>
      <w:r w:rsidRPr="003B39B4">
        <w:rPr>
          <w:sz w:val="28"/>
          <w:szCs w:val="28"/>
        </w:rPr>
        <w:t>].</w:t>
      </w:r>
    </w:p>
    <w:p w:rsidR="006D2610" w:rsidRPr="003B39B4" w:rsidRDefault="006D2610" w:rsidP="003B39B4">
      <w:pPr>
        <w:widowControl w:val="0"/>
        <w:shd w:val="clear" w:color="000000" w:fill="auto"/>
        <w:spacing w:line="360" w:lineRule="auto"/>
        <w:ind w:firstLine="709"/>
        <w:jc w:val="both"/>
        <w:rPr>
          <w:sz w:val="28"/>
          <w:szCs w:val="28"/>
        </w:rPr>
      </w:pPr>
      <w:r w:rsidRPr="003B39B4">
        <w:rPr>
          <w:sz w:val="28"/>
          <w:szCs w:val="28"/>
        </w:rPr>
        <w:t>При непоступлении по истечении 180 календарных дней с даты осуществления перевода оплаченных товаров на таможенную территорию РК и невозвращении в течение указанного срока переведенной суммы в иностранной валюте на текущий валютный счет импортера в банке импортера, импортер несет финансовую ответственность перед государством в размере всей указанной суммы оплаты.</w:t>
      </w:r>
    </w:p>
    <w:p w:rsidR="006D2610" w:rsidRPr="003B39B4" w:rsidRDefault="006D2610" w:rsidP="003B39B4">
      <w:pPr>
        <w:widowControl w:val="0"/>
        <w:shd w:val="clear" w:color="000000" w:fill="auto"/>
        <w:spacing w:line="360" w:lineRule="auto"/>
        <w:ind w:firstLine="709"/>
        <w:jc w:val="both"/>
        <w:rPr>
          <w:sz w:val="28"/>
          <w:szCs w:val="28"/>
        </w:rPr>
      </w:pPr>
      <w:r w:rsidRPr="003B39B4">
        <w:rPr>
          <w:sz w:val="28"/>
          <w:szCs w:val="28"/>
        </w:rPr>
        <w:t>Сделки, предусматривающие превышение срока в 180 календарных дней между днем оплаты импортируемого товара и датой ею таможенного оформления, могут быть осуществлены только при наличии лицензии НБ РК на осуществление валютных операций, связанных с движением капитала.</w:t>
      </w:r>
    </w:p>
    <w:p w:rsidR="006D2610" w:rsidRPr="003B39B4" w:rsidRDefault="006D2610" w:rsidP="003B39B4">
      <w:pPr>
        <w:widowControl w:val="0"/>
        <w:shd w:val="clear" w:color="000000" w:fill="auto"/>
        <w:spacing w:line="360" w:lineRule="auto"/>
        <w:ind w:firstLine="709"/>
        <w:jc w:val="both"/>
        <w:rPr>
          <w:sz w:val="28"/>
          <w:szCs w:val="28"/>
        </w:rPr>
      </w:pPr>
      <w:r w:rsidRPr="003B39B4">
        <w:rPr>
          <w:sz w:val="28"/>
          <w:szCs w:val="28"/>
        </w:rPr>
        <w:t>Под "днем оплаты" в данном случае подразумевается дата проведения банковской операции по списанию средств со счета банка импортёра. Под "датой таможенного оформления" импортируемого товара понимается дата принятия ГТД таможенным органом, осуществляющим таможенное оформление товара</w:t>
      </w:r>
      <w:r w:rsidR="00252349" w:rsidRPr="003B39B4">
        <w:rPr>
          <w:sz w:val="28"/>
          <w:szCs w:val="28"/>
        </w:rPr>
        <w:t xml:space="preserve"> [</w:t>
      </w:r>
      <w:r w:rsidR="00CF6E4C" w:rsidRPr="003B39B4">
        <w:rPr>
          <w:sz w:val="28"/>
          <w:szCs w:val="28"/>
        </w:rPr>
        <w:t>32</w:t>
      </w:r>
      <w:r w:rsidR="00252349" w:rsidRPr="003B39B4">
        <w:rPr>
          <w:sz w:val="28"/>
          <w:szCs w:val="28"/>
        </w:rPr>
        <w:t>]</w:t>
      </w:r>
      <w:r w:rsidRPr="003B39B4">
        <w:rPr>
          <w:sz w:val="28"/>
          <w:szCs w:val="28"/>
        </w:rPr>
        <w:t>.</w:t>
      </w:r>
    </w:p>
    <w:p w:rsidR="0084136A" w:rsidRPr="003B39B4" w:rsidRDefault="0084136A" w:rsidP="003B39B4">
      <w:pPr>
        <w:widowControl w:val="0"/>
        <w:shd w:val="clear" w:color="000000" w:fill="auto"/>
        <w:tabs>
          <w:tab w:val="left" w:pos="523"/>
        </w:tabs>
        <w:spacing w:line="360" w:lineRule="auto"/>
        <w:ind w:firstLine="709"/>
        <w:jc w:val="both"/>
        <w:rPr>
          <w:sz w:val="28"/>
          <w:szCs w:val="28"/>
        </w:rPr>
      </w:pPr>
      <w:r w:rsidRPr="003B39B4">
        <w:rPr>
          <w:sz w:val="28"/>
          <w:szCs w:val="28"/>
        </w:rPr>
        <w:t>Непосредственный объект рассматриваемого преступления - общественные отношения, складывающиеся в сфере валютного регулирования внешнеэкономической деятельности, расчеты в которой совершаются в иностранной валюте.</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Дополнительный объект данного преступления - порядок проведения расчетов в иностранной валюте.</w:t>
      </w:r>
    </w:p>
    <w:p w:rsidR="0084136A" w:rsidRPr="003B39B4" w:rsidRDefault="0084136A"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Предмет преступления - иностранная валюта, то есть валюта иностранных государств (ст. 1-1 Закона Республики Казахстан от 24 декабря 1996 года «О валютном регулировании»</w:t>
      </w:r>
      <w:r w:rsidR="00C24716" w:rsidRPr="003B39B4">
        <w:rPr>
          <w:sz w:val="28"/>
          <w:szCs w:val="28"/>
        </w:rPr>
        <w:t xml:space="preserve"> [</w:t>
      </w:r>
      <w:r w:rsidR="00D01209" w:rsidRPr="003B39B4">
        <w:rPr>
          <w:sz w:val="28"/>
          <w:szCs w:val="28"/>
        </w:rPr>
        <w:t>42</w:t>
      </w:r>
      <w:r w:rsidR="00C24716" w:rsidRPr="003B39B4">
        <w:rPr>
          <w:sz w:val="28"/>
          <w:szCs w:val="28"/>
        </w:rPr>
        <w:t>]</w:t>
      </w:r>
      <w:r w:rsidRPr="003B39B4">
        <w:rPr>
          <w:sz w:val="28"/>
          <w:szCs w:val="28"/>
        </w:rPr>
        <w:t>).</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Объективная сторона настоящего преступления - бездействие в виде невозвращения в крупном размере из-за границы средств в иностранной валюте, подлежащих в соответствии с законодательством Республики Казахстан обязательному перечислению на счета в уполномоченный банк Республики Казахстан, когда виновное лицо имело возможность осуществить это. Крупный размер определен в примечании к настоящей статье как сумма невозвращенных средств в иностранной валюте, превышающая установленном Национальным Банком Республики Казахстан. Иностранная валюта, получаемая резидентами в качестве оплаты за товары и услуги, а также в качестве кредита, подлежит обязательному зачислению на их счета в уполномоченных банках, если иное не предусмотрено в лицензии Национального Банка Республики Казахстан, полученной данным резидентом в соответствии со ст. 4 настоящего Закона (ст. 8 Закона «О валютном регулировании»).</w:t>
      </w:r>
      <w:r w:rsidR="00321D30" w:rsidRPr="003B39B4">
        <w:rPr>
          <w:sz w:val="28"/>
          <w:szCs w:val="28"/>
        </w:rPr>
        <w:t xml:space="preserve"> [</w:t>
      </w:r>
      <w:r w:rsidR="003123DD" w:rsidRPr="003B39B4">
        <w:rPr>
          <w:sz w:val="28"/>
          <w:szCs w:val="28"/>
        </w:rPr>
        <w:t>43</w:t>
      </w:r>
      <w:r w:rsidR="00321D30" w:rsidRPr="003B39B4">
        <w:rPr>
          <w:sz w:val="28"/>
          <w:szCs w:val="28"/>
        </w:rPr>
        <w:t>]</w:t>
      </w:r>
    </w:p>
    <w:p w:rsidR="0084136A" w:rsidRPr="003B39B4" w:rsidRDefault="0084136A" w:rsidP="003B39B4">
      <w:pPr>
        <w:widowControl w:val="0"/>
        <w:shd w:val="clear" w:color="000000" w:fill="auto"/>
        <w:tabs>
          <w:tab w:val="left" w:pos="475"/>
        </w:tabs>
        <w:autoSpaceDE w:val="0"/>
        <w:autoSpaceDN w:val="0"/>
        <w:adjustRightInd w:val="0"/>
        <w:spacing w:line="360" w:lineRule="auto"/>
        <w:ind w:firstLine="709"/>
        <w:jc w:val="both"/>
        <w:rPr>
          <w:sz w:val="28"/>
          <w:szCs w:val="28"/>
        </w:rPr>
      </w:pPr>
      <w:r w:rsidRPr="003B39B4">
        <w:rPr>
          <w:sz w:val="28"/>
          <w:szCs w:val="28"/>
        </w:rPr>
        <w:t>Субъективная сторона данного преступления характеризуется виной в виде прямого умысла. Виновный сознает, что не возвращает в крупном размере из-за границы средства в иностранной валюте, которые подлежат перечислению в уполномоченный банк Республики Казахстан, и желает этого.</w:t>
      </w:r>
    </w:p>
    <w:p w:rsidR="0084136A" w:rsidRPr="003B39B4" w:rsidRDefault="0084136A" w:rsidP="003B39B4">
      <w:pPr>
        <w:widowControl w:val="0"/>
        <w:shd w:val="clear" w:color="000000" w:fill="auto"/>
        <w:tabs>
          <w:tab w:val="left" w:pos="475"/>
        </w:tabs>
        <w:autoSpaceDE w:val="0"/>
        <w:autoSpaceDN w:val="0"/>
        <w:adjustRightInd w:val="0"/>
        <w:spacing w:line="360" w:lineRule="auto"/>
        <w:ind w:firstLine="709"/>
        <w:jc w:val="both"/>
        <w:rPr>
          <w:sz w:val="28"/>
          <w:szCs w:val="28"/>
        </w:rPr>
      </w:pPr>
      <w:r w:rsidRPr="003B39B4">
        <w:rPr>
          <w:sz w:val="28"/>
          <w:szCs w:val="28"/>
        </w:rPr>
        <w:t>Субъект преступления специальный - руководитель организации, достигший 16 лет, вменяемый.</w:t>
      </w:r>
    </w:p>
    <w:p w:rsidR="006F7690" w:rsidRPr="003B39B4" w:rsidRDefault="006F7690" w:rsidP="003B39B4">
      <w:pPr>
        <w:widowControl w:val="0"/>
        <w:shd w:val="clear" w:color="000000" w:fill="auto"/>
        <w:spacing w:line="360" w:lineRule="auto"/>
        <w:ind w:firstLine="709"/>
        <w:jc w:val="both"/>
        <w:rPr>
          <w:b/>
          <w:bCs/>
          <w:sz w:val="28"/>
          <w:szCs w:val="28"/>
        </w:rPr>
      </w:pPr>
    </w:p>
    <w:p w:rsidR="002E7CD1" w:rsidRPr="003B39B4" w:rsidRDefault="00B317AA" w:rsidP="003B39B4">
      <w:pPr>
        <w:widowControl w:val="0"/>
        <w:shd w:val="clear" w:color="000000" w:fill="auto"/>
        <w:spacing w:line="360" w:lineRule="auto"/>
        <w:ind w:firstLine="709"/>
        <w:jc w:val="both"/>
        <w:rPr>
          <w:b/>
          <w:bCs/>
          <w:sz w:val="28"/>
          <w:szCs w:val="28"/>
        </w:rPr>
      </w:pPr>
      <w:r w:rsidRPr="003B39B4">
        <w:rPr>
          <w:b/>
          <w:bCs/>
          <w:sz w:val="28"/>
          <w:szCs w:val="28"/>
        </w:rPr>
        <w:t xml:space="preserve">2.3 </w:t>
      </w:r>
      <w:r w:rsidR="0084136A" w:rsidRPr="003B39B4">
        <w:rPr>
          <w:b/>
          <w:bCs/>
          <w:sz w:val="28"/>
          <w:szCs w:val="28"/>
        </w:rPr>
        <w:t>Уклонение от упла</w:t>
      </w:r>
      <w:r w:rsidR="003B39B4">
        <w:rPr>
          <w:b/>
          <w:bCs/>
          <w:sz w:val="28"/>
          <w:szCs w:val="28"/>
        </w:rPr>
        <w:t>ты таможенных платежей и сборов</w:t>
      </w:r>
    </w:p>
    <w:p w:rsidR="003B39B4" w:rsidRDefault="003B39B4" w:rsidP="003B39B4">
      <w:pPr>
        <w:widowControl w:val="0"/>
        <w:shd w:val="clear" w:color="000000" w:fill="auto"/>
        <w:tabs>
          <w:tab w:val="left" w:pos="528"/>
        </w:tabs>
        <w:spacing w:line="360" w:lineRule="auto"/>
        <w:ind w:firstLine="709"/>
        <w:jc w:val="both"/>
        <w:rPr>
          <w:sz w:val="28"/>
          <w:szCs w:val="28"/>
        </w:rPr>
      </w:pPr>
    </w:p>
    <w:p w:rsidR="0084136A" w:rsidRPr="003B39B4" w:rsidRDefault="002E7CD1" w:rsidP="003B39B4">
      <w:pPr>
        <w:widowControl w:val="0"/>
        <w:shd w:val="clear" w:color="000000" w:fill="auto"/>
        <w:tabs>
          <w:tab w:val="left" w:pos="528"/>
        </w:tabs>
        <w:spacing w:line="360" w:lineRule="auto"/>
        <w:ind w:firstLine="709"/>
        <w:jc w:val="both"/>
        <w:rPr>
          <w:sz w:val="28"/>
          <w:szCs w:val="28"/>
        </w:rPr>
      </w:pPr>
      <w:r w:rsidRPr="003B39B4">
        <w:rPr>
          <w:sz w:val="28"/>
          <w:szCs w:val="28"/>
        </w:rPr>
        <w:t>Ответственность за преступление «</w:t>
      </w:r>
      <w:r w:rsidR="001C630C" w:rsidRPr="003B39B4">
        <w:rPr>
          <w:sz w:val="28"/>
          <w:szCs w:val="28"/>
        </w:rPr>
        <w:t>Уклонение от уплаты таможенных платежей и сборов</w:t>
      </w:r>
      <w:r w:rsidRPr="003B39B4">
        <w:rPr>
          <w:sz w:val="28"/>
          <w:szCs w:val="28"/>
        </w:rPr>
        <w:t>» предусмотре</w:t>
      </w:r>
      <w:r w:rsidR="001C630C" w:rsidRPr="003B39B4">
        <w:rPr>
          <w:sz w:val="28"/>
          <w:szCs w:val="28"/>
        </w:rPr>
        <w:t>на ст. 214</w:t>
      </w:r>
      <w:r w:rsidRPr="003B39B4">
        <w:rPr>
          <w:sz w:val="28"/>
          <w:szCs w:val="28"/>
        </w:rPr>
        <w:t xml:space="preserve"> Уголовного Кодекса Республики Казахстан [</w:t>
      </w:r>
      <w:r w:rsidR="00ED41C1" w:rsidRPr="003B39B4">
        <w:rPr>
          <w:sz w:val="28"/>
          <w:szCs w:val="28"/>
        </w:rPr>
        <w:t>24</w:t>
      </w:r>
      <w:r w:rsidRPr="003B39B4">
        <w:rPr>
          <w:sz w:val="28"/>
          <w:szCs w:val="28"/>
        </w:rPr>
        <w:t>].</w:t>
      </w:r>
      <w:r w:rsidRPr="003B39B4">
        <w:rPr>
          <w:b/>
          <w:bCs/>
          <w:sz w:val="28"/>
          <w:szCs w:val="28"/>
        </w:rPr>
        <w:t xml:space="preserve"> </w:t>
      </w:r>
      <w:r w:rsidR="001C630C" w:rsidRPr="003B39B4">
        <w:rPr>
          <w:bCs/>
          <w:sz w:val="28"/>
          <w:szCs w:val="28"/>
        </w:rPr>
        <w:t>Уголовная ответственность наступает за у</w:t>
      </w:r>
      <w:r w:rsidR="0084136A" w:rsidRPr="003B39B4">
        <w:rPr>
          <w:bCs/>
          <w:iCs/>
          <w:sz w:val="28"/>
          <w:szCs w:val="28"/>
        </w:rPr>
        <w:t>клонение от уплаты таможенных пошлин, налогов, таможенных сборов, сборов за выдачу лицензии или других таможенн</w:t>
      </w:r>
      <w:r w:rsidR="001C630C" w:rsidRPr="003B39B4">
        <w:rPr>
          <w:bCs/>
          <w:iCs/>
          <w:sz w:val="28"/>
          <w:szCs w:val="28"/>
        </w:rPr>
        <w:t>ых платежей в крупных размерах.</w:t>
      </w:r>
      <w:r w:rsidR="0084136A" w:rsidRPr="003B39B4">
        <w:rPr>
          <w:bCs/>
          <w:iCs/>
          <w:sz w:val="28"/>
          <w:szCs w:val="28"/>
        </w:rPr>
        <w:t xml:space="preserve"> Уклонение от уплаты таможенных платежей признается совершенным в крупном размере, если стоимость неуплаченных таможенных платежей превышает одну тысячу месячных расчетных показателей</w:t>
      </w:r>
      <w:r w:rsidR="001C630C" w:rsidRPr="003B39B4">
        <w:rPr>
          <w:sz w:val="28"/>
          <w:szCs w:val="28"/>
        </w:rPr>
        <w:t xml:space="preserve"> [2</w:t>
      </w:r>
      <w:r w:rsidR="00ED41C1" w:rsidRPr="003B39B4">
        <w:rPr>
          <w:sz w:val="28"/>
          <w:szCs w:val="28"/>
        </w:rPr>
        <w:t>4</w:t>
      </w:r>
      <w:r w:rsidR="001C630C" w:rsidRPr="003B39B4">
        <w:rPr>
          <w:sz w:val="28"/>
          <w:szCs w:val="28"/>
        </w:rPr>
        <w:t>]</w:t>
      </w:r>
      <w:r w:rsidR="0084136A" w:rsidRPr="003B39B4">
        <w:rPr>
          <w:bCs/>
          <w:iCs/>
          <w:sz w:val="28"/>
          <w:szCs w:val="28"/>
        </w:rPr>
        <w:t>.</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Непосредственный объект данного преступления - общественные отношения в сфере таможенно-тарифного регулирования.</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 xml:space="preserve">Таможенно-тарифное регулирование основано на Законе РК от 24 декабря </w:t>
      </w:r>
      <w:smartTag w:uri="urn:schemas-microsoft-com:office:smarttags" w:element="metricconverter">
        <w:smartTagPr>
          <w:attr w:name="ProductID" w:val="1991 г"/>
        </w:smartTagPr>
        <w:r w:rsidRPr="003B39B4">
          <w:rPr>
            <w:sz w:val="28"/>
            <w:szCs w:val="28"/>
          </w:rPr>
          <w:t>1991 г</w:t>
        </w:r>
      </w:smartTag>
      <w:r w:rsidRPr="003B39B4">
        <w:rPr>
          <w:sz w:val="28"/>
          <w:szCs w:val="28"/>
        </w:rPr>
        <w:t>. «</w:t>
      </w:r>
      <w:r w:rsidR="008B5A7C" w:rsidRPr="003B39B4">
        <w:rPr>
          <w:sz w:val="28"/>
          <w:szCs w:val="28"/>
        </w:rPr>
        <w:t>О</w:t>
      </w:r>
      <w:r w:rsidRPr="003B39B4">
        <w:rPr>
          <w:sz w:val="28"/>
          <w:szCs w:val="28"/>
        </w:rPr>
        <w:t xml:space="preserve"> таможенном тарифе и пошлине» и Таможенном кодексе Республики Казахстан от 5 апреля 2003 года, которыми установлен порядок формирования и применения таможенного тарифа, применяемого при ввозе на таможенную территорию Республики Казахстан и вывозе за пределы этой территории товаров и иных предметов, а также правил обложения таможенной пошлиной этих товаров и иных предметов.</w:t>
      </w:r>
      <w:r w:rsidR="00AF021F" w:rsidRPr="003B39B4">
        <w:rPr>
          <w:sz w:val="28"/>
          <w:szCs w:val="28"/>
        </w:rPr>
        <w:t xml:space="preserve"> [</w:t>
      </w:r>
      <w:r w:rsidR="0069216E" w:rsidRPr="003B39B4">
        <w:rPr>
          <w:sz w:val="28"/>
          <w:szCs w:val="28"/>
        </w:rPr>
        <w:t>44</w:t>
      </w:r>
      <w:r w:rsidR="00AF021F" w:rsidRPr="003B39B4">
        <w:rPr>
          <w:sz w:val="28"/>
          <w:szCs w:val="28"/>
        </w:rPr>
        <w:t>]</w:t>
      </w:r>
    </w:p>
    <w:p w:rsidR="0084136A" w:rsidRPr="003B39B4" w:rsidRDefault="0084136A" w:rsidP="003B39B4">
      <w:pPr>
        <w:widowControl w:val="0"/>
        <w:shd w:val="clear" w:color="000000" w:fill="auto"/>
        <w:tabs>
          <w:tab w:val="left" w:pos="494"/>
        </w:tabs>
        <w:spacing w:line="360" w:lineRule="auto"/>
        <w:ind w:firstLine="709"/>
        <w:jc w:val="both"/>
        <w:rPr>
          <w:sz w:val="28"/>
          <w:szCs w:val="28"/>
        </w:rPr>
      </w:pPr>
      <w:r w:rsidRPr="003B39B4">
        <w:rPr>
          <w:sz w:val="28"/>
          <w:szCs w:val="28"/>
        </w:rPr>
        <w:t>Предметом настоящего преступления являются таможенные платежи, к которым относятся: таможенная пошлина, таможенные сборы, плата за предварительное решение. Кроме того, таможенные органы взимают также налог на добавленную стоимость и акцизы на импортируемые товары в порядке и на условиях, предусмотренных законодательными актами. Также таможенные органы Республики Казахстан в порядке и на условиях, установленных законодательством Республики Казахстан, взимают антидемпинговые, защитные компенсационные пошлины (ст. 290 Таможенного кодекса)</w:t>
      </w:r>
      <w:r w:rsidR="001C630C" w:rsidRPr="003B39B4">
        <w:rPr>
          <w:sz w:val="28"/>
          <w:szCs w:val="28"/>
        </w:rPr>
        <w:t xml:space="preserve"> [</w:t>
      </w:r>
      <w:r w:rsidR="00AF021F" w:rsidRPr="003B39B4">
        <w:rPr>
          <w:sz w:val="28"/>
          <w:szCs w:val="28"/>
        </w:rPr>
        <w:t>6</w:t>
      </w:r>
      <w:r w:rsidR="001C630C" w:rsidRPr="003B39B4">
        <w:rPr>
          <w:sz w:val="28"/>
          <w:szCs w:val="28"/>
        </w:rPr>
        <w:t>]</w:t>
      </w:r>
      <w:r w:rsidRPr="003B39B4">
        <w:rPr>
          <w:sz w:val="28"/>
          <w:szCs w:val="28"/>
        </w:rPr>
        <w:t>.</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Основой для исчисления таможенных платежей является таможенная стоимость товаров и транспортных средств, перемещаемых в качестве товара (ст. 305 Таможенного кодекса)</w:t>
      </w:r>
      <w:r w:rsidR="001C630C" w:rsidRPr="003B39B4">
        <w:rPr>
          <w:sz w:val="28"/>
          <w:szCs w:val="28"/>
        </w:rPr>
        <w:t xml:space="preserve"> [</w:t>
      </w:r>
      <w:r w:rsidR="00AF021F" w:rsidRPr="003B39B4">
        <w:rPr>
          <w:sz w:val="28"/>
          <w:szCs w:val="28"/>
        </w:rPr>
        <w:t>6</w:t>
      </w:r>
      <w:r w:rsidR="001C630C" w:rsidRPr="003B39B4">
        <w:rPr>
          <w:sz w:val="28"/>
          <w:szCs w:val="28"/>
        </w:rPr>
        <w:t>]</w:t>
      </w:r>
      <w:r w:rsidRPr="003B39B4">
        <w:rPr>
          <w:sz w:val="28"/>
          <w:szCs w:val="28"/>
        </w:rPr>
        <w:t>.</w:t>
      </w:r>
    </w:p>
    <w:p w:rsidR="0084136A" w:rsidRPr="003B39B4" w:rsidRDefault="0084136A" w:rsidP="003B39B4">
      <w:pPr>
        <w:widowControl w:val="0"/>
        <w:shd w:val="clear" w:color="000000" w:fill="auto"/>
        <w:tabs>
          <w:tab w:val="left" w:pos="494"/>
        </w:tabs>
        <w:spacing w:line="360" w:lineRule="auto"/>
        <w:ind w:firstLine="709"/>
        <w:jc w:val="both"/>
        <w:rPr>
          <w:sz w:val="28"/>
          <w:szCs w:val="28"/>
        </w:rPr>
      </w:pPr>
      <w:r w:rsidRPr="003B39B4">
        <w:rPr>
          <w:sz w:val="28"/>
          <w:szCs w:val="28"/>
        </w:rPr>
        <w:t>Объективная сторона данного преступления характеризуется бездействием в виде уклонения от уплаты таможенных платежей и сборов, подлежащих уплате в полном объеме или частично. При этом необходимо, чтобы в соответствии с примечанием к настоящей статье стоимость неуплаченных таможенных платежей и сборов составляла крупный размер, то есть превышала одну тысячу месячных расчетных показателей. Следует также установить наличие обязанности виновного лица уплатить конкретные таможенные платежи и сборы и возможности их уплатить. Лица, перемещающие через таможенную границу Республики Казахстан товары, транспортные средства, обязаны уплачивать таможенные платежи. Таможенные платежи уплачиваются до или в день регистрации таможенной декларации. Если таможенная декларация не была подана в срок, то сроки уплаты таможенных платежей исчисляются со дня истечения срока подачи таможенной декларации (ст. 323, 324 Таможенного кодекса).</w:t>
      </w:r>
      <w:r w:rsidR="00B76CAD" w:rsidRPr="003B39B4">
        <w:rPr>
          <w:sz w:val="28"/>
          <w:szCs w:val="28"/>
        </w:rPr>
        <w:t xml:space="preserve"> [</w:t>
      </w:r>
      <w:r w:rsidR="008B5A7C" w:rsidRPr="003B39B4">
        <w:rPr>
          <w:sz w:val="28"/>
          <w:szCs w:val="28"/>
        </w:rPr>
        <w:t>45</w:t>
      </w:r>
      <w:r w:rsidR="00B76CAD" w:rsidRPr="003B39B4">
        <w:rPr>
          <w:sz w:val="28"/>
          <w:szCs w:val="28"/>
        </w:rPr>
        <w:t xml:space="preserve">] </w:t>
      </w:r>
      <w:r w:rsidRPr="003B39B4">
        <w:rPr>
          <w:sz w:val="28"/>
          <w:szCs w:val="28"/>
        </w:rPr>
        <w:t>В порядке, определяемом уполномоченным государственным органом по вопросам таможенного дела, таможенные органы предоставляют отсрочку или рассрочку уплаты таможенных пошлин на импортируемые сырье и материалы, предназначенные для промышленной переработки. Отсрочка или рассрочка уплаты таможенных пошлин не может превышать трех месяцев со дня принятия таможенной декларации (ст. 332, 334-337 Таможенного кодекса РК)</w:t>
      </w:r>
      <w:r w:rsidR="001C630C" w:rsidRPr="003B39B4">
        <w:rPr>
          <w:sz w:val="28"/>
          <w:szCs w:val="28"/>
        </w:rPr>
        <w:t xml:space="preserve"> [</w:t>
      </w:r>
      <w:r w:rsidR="00AF021F" w:rsidRPr="003B39B4">
        <w:rPr>
          <w:sz w:val="28"/>
          <w:szCs w:val="28"/>
        </w:rPr>
        <w:t>2</w:t>
      </w:r>
      <w:r w:rsidR="00BC6770" w:rsidRPr="003B39B4">
        <w:rPr>
          <w:sz w:val="28"/>
          <w:szCs w:val="28"/>
        </w:rPr>
        <w:t>4</w:t>
      </w:r>
      <w:r w:rsidR="001C630C" w:rsidRPr="003B39B4">
        <w:rPr>
          <w:sz w:val="28"/>
          <w:szCs w:val="28"/>
        </w:rPr>
        <w:t>]</w:t>
      </w:r>
      <w:r w:rsidRPr="003B39B4">
        <w:rPr>
          <w:sz w:val="28"/>
          <w:szCs w:val="28"/>
        </w:rPr>
        <w:t>.</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Уклонение от уплаты таможенных платежей и сборов может выражаться:</w:t>
      </w:r>
    </w:p>
    <w:p w:rsidR="0084136A" w:rsidRPr="003B39B4" w:rsidRDefault="0084136A" w:rsidP="003B39B4">
      <w:pPr>
        <w:widowControl w:val="0"/>
        <w:numPr>
          <w:ilvl w:val="0"/>
          <w:numId w:val="11"/>
        </w:numPr>
        <w:shd w:val="clear" w:color="000000" w:fill="auto"/>
        <w:tabs>
          <w:tab w:val="left" w:pos="480"/>
        </w:tabs>
        <w:autoSpaceDE w:val="0"/>
        <w:autoSpaceDN w:val="0"/>
        <w:adjustRightInd w:val="0"/>
        <w:spacing w:line="360" w:lineRule="auto"/>
        <w:ind w:firstLine="709"/>
        <w:jc w:val="both"/>
        <w:rPr>
          <w:sz w:val="28"/>
          <w:szCs w:val="28"/>
        </w:rPr>
      </w:pPr>
      <w:r w:rsidRPr="003B39B4">
        <w:rPr>
          <w:sz w:val="28"/>
          <w:szCs w:val="28"/>
        </w:rPr>
        <w:t>в заявлении недостоверных сведений, повлекших освобождение от таможенных платежей и налогов или занижение их размера;</w:t>
      </w:r>
    </w:p>
    <w:p w:rsidR="0084136A" w:rsidRPr="003B39B4" w:rsidRDefault="0084136A" w:rsidP="003B39B4">
      <w:pPr>
        <w:widowControl w:val="0"/>
        <w:numPr>
          <w:ilvl w:val="0"/>
          <w:numId w:val="11"/>
        </w:numPr>
        <w:shd w:val="clear" w:color="000000" w:fill="auto"/>
        <w:tabs>
          <w:tab w:val="left" w:pos="480"/>
        </w:tabs>
        <w:autoSpaceDE w:val="0"/>
        <w:autoSpaceDN w:val="0"/>
        <w:adjustRightInd w:val="0"/>
        <w:spacing w:line="360" w:lineRule="auto"/>
        <w:ind w:firstLine="709"/>
        <w:jc w:val="both"/>
        <w:rPr>
          <w:sz w:val="28"/>
          <w:szCs w:val="28"/>
        </w:rPr>
      </w:pPr>
      <w:r w:rsidRPr="003B39B4">
        <w:rPr>
          <w:sz w:val="28"/>
          <w:szCs w:val="28"/>
        </w:rPr>
        <w:t>в предоставлении документов, содержащих недостоверные сведения, дающие право на возврат уплаченных таможенных платежей, получение выплат и иных возмещений или их невозвращение либо возвращение в неполном объеме;</w:t>
      </w:r>
    </w:p>
    <w:p w:rsidR="0084136A" w:rsidRPr="003B39B4" w:rsidRDefault="0084136A" w:rsidP="003B39B4">
      <w:pPr>
        <w:widowControl w:val="0"/>
        <w:numPr>
          <w:ilvl w:val="0"/>
          <w:numId w:val="11"/>
        </w:numPr>
        <w:shd w:val="clear" w:color="000000" w:fill="auto"/>
        <w:tabs>
          <w:tab w:val="left" w:pos="480"/>
        </w:tabs>
        <w:autoSpaceDE w:val="0"/>
        <w:autoSpaceDN w:val="0"/>
        <w:adjustRightInd w:val="0"/>
        <w:spacing w:line="360" w:lineRule="auto"/>
        <w:ind w:firstLine="709"/>
        <w:jc w:val="both"/>
        <w:rPr>
          <w:sz w:val="28"/>
          <w:szCs w:val="28"/>
        </w:rPr>
      </w:pPr>
      <w:r w:rsidRPr="003B39B4">
        <w:rPr>
          <w:sz w:val="28"/>
          <w:szCs w:val="28"/>
        </w:rPr>
        <w:t>в нарушении сроков уплаты таможенных платежей и сборов.</w:t>
      </w:r>
    </w:p>
    <w:p w:rsidR="0084136A" w:rsidRPr="003B39B4" w:rsidRDefault="0084136A" w:rsidP="003B39B4">
      <w:pPr>
        <w:widowControl w:val="0"/>
        <w:shd w:val="clear" w:color="000000" w:fill="auto"/>
        <w:autoSpaceDE w:val="0"/>
        <w:autoSpaceDN w:val="0"/>
        <w:adjustRightInd w:val="0"/>
        <w:spacing w:line="360" w:lineRule="auto"/>
        <w:ind w:firstLine="709"/>
        <w:jc w:val="both"/>
        <w:rPr>
          <w:sz w:val="28"/>
          <w:szCs w:val="28"/>
        </w:rPr>
      </w:pPr>
      <w:r w:rsidRPr="003B39B4">
        <w:rPr>
          <w:sz w:val="28"/>
          <w:szCs w:val="28"/>
        </w:rPr>
        <w:t>Состав данного преступления формальный, т. е. оно будет окончено с момента истечения срока уплаты таможенных платежей и сборов.</w:t>
      </w:r>
    </w:p>
    <w:p w:rsidR="0084136A" w:rsidRPr="003B39B4" w:rsidRDefault="0084136A" w:rsidP="003B39B4">
      <w:pPr>
        <w:widowControl w:val="0"/>
        <w:shd w:val="clear" w:color="000000" w:fill="auto"/>
        <w:autoSpaceDE w:val="0"/>
        <w:autoSpaceDN w:val="0"/>
        <w:adjustRightInd w:val="0"/>
        <w:spacing w:line="360" w:lineRule="auto"/>
        <w:ind w:firstLine="709"/>
        <w:jc w:val="both"/>
        <w:rPr>
          <w:sz w:val="28"/>
          <w:szCs w:val="28"/>
        </w:rPr>
      </w:pPr>
      <w:r w:rsidRPr="003B39B4">
        <w:rPr>
          <w:sz w:val="28"/>
          <w:szCs w:val="28"/>
        </w:rPr>
        <w:t>Субъективная сторона данного преступления характеризуется виной в виде прямого умысла. Виновный сознает, что уклоняется от уплаты таможенных платежей и сборов в крупном размере, и желает этого.</w:t>
      </w:r>
    </w:p>
    <w:p w:rsidR="0084136A" w:rsidRPr="003B39B4" w:rsidRDefault="0084136A" w:rsidP="003B39B4">
      <w:pPr>
        <w:widowControl w:val="0"/>
        <w:shd w:val="clear" w:color="000000" w:fill="auto"/>
        <w:autoSpaceDE w:val="0"/>
        <w:autoSpaceDN w:val="0"/>
        <w:adjustRightInd w:val="0"/>
        <w:spacing w:line="360" w:lineRule="auto"/>
        <w:ind w:firstLine="709"/>
        <w:jc w:val="both"/>
        <w:rPr>
          <w:sz w:val="28"/>
          <w:szCs w:val="28"/>
        </w:rPr>
      </w:pPr>
      <w:r w:rsidRPr="003B39B4">
        <w:rPr>
          <w:sz w:val="28"/>
          <w:szCs w:val="28"/>
        </w:rPr>
        <w:t>Субъект преступления - вменяемое, физическое лицо, достигшее 16 лет.</w:t>
      </w:r>
    </w:p>
    <w:p w:rsidR="0084136A" w:rsidRPr="003B39B4" w:rsidRDefault="0084136A" w:rsidP="003B39B4">
      <w:pPr>
        <w:widowControl w:val="0"/>
        <w:shd w:val="clear" w:color="000000" w:fill="auto"/>
        <w:autoSpaceDE w:val="0"/>
        <w:autoSpaceDN w:val="0"/>
        <w:adjustRightInd w:val="0"/>
        <w:spacing w:line="360" w:lineRule="auto"/>
        <w:ind w:firstLine="709"/>
        <w:jc w:val="both"/>
        <w:rPr>
          <w:sz w:val="28"/>
          <w:szCs w:val="28"/>
        </w:rPr>
      </w:pPr>
      <w:r w:rsidRPr="003B39B4">
        <w:rPr>
          <w:sz w:val="28"/>
          <w:szCs w:val="28"/>
        </w:rPr>
        <w:t>В ч. 2 ст. 214 предусмотрены следующие квалифицированные признаки данного преступления: совершение преступления неоднократно, должностным лицом с использование своего служебного положения, организованной группой или преступным сообществом (преступной организацией).</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Данное преступление будет квалифицироваться как совершенное неоднократно в том случае, если будет установлен факт совершения уклонения от уплаты таможенных платежей и сборов два и более раза. При этом обязательно установление факта, что предыдущая судимость за данное преступление не снята или не погашена либо за ранее совершенное уклонение от уплаты таможенных платежей и сборов лицо не было освобождено от уголовной ответственности, либо не истек срок давности привлечения к уголовной ответственности.</w:t>
      </w:r>
    </w:p>
    <w:p w:rsidR="0084136A" w:rsidRPr="003B39B4" w:rsidRDefault="0084136A" w:rsidP="003B39B4">
      <w:pPr>
        <w:widowControl w:val="0"/>
        <w:shd w:val="clear" w:color="000000" w:fill="auto"/>
        <w:tabs>
          <w:tab w:val="left" w:pos="1646"/>
        </w:tabs>
        <w:spacing w:line="360" w:lineRule="auto"/>
        <w:ind w:firstLine="709"/>
        <w:jc w:val="both"/>
        <w:rPr>
          <w:sz w:val="28"/>
          <w:szCs w:val="28"/>
        </w:rPr>
      </w:pPr>
      <w:r w:rsidRPr="003B39B4">
        <w:rPr>
          <w:sz w:val="28"/>
          <w:szCs w:val="28"/>
        </w:rPr>
        <w:t>Должностным лицом, совершившим данное преступление с использованием своего служебного положения, признается лицо, которое подолгу службы обязано осуществлять контроль за уплатой таможенных платежей и сборов.</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Организованной группой признается в соответствии с ч. 3 ст. 31 УК устойчивая группа лиц, заранее объединившихся для совершения настоящего преступления.</w:t>
      </w:r>
    </w:p>
    <w:p w:rsidR="0084136A" w:rsidRPr="003B39B4" w:rsidRDefault="0084136A" w:rsidP="003B39B4">
      <w:pPr>
        <w:widowControl w:val="0"/>
        <w:shd w:val="clear" w:color="000000" w:fill="auto"/>
        <w:spacing w:line="360" w:lineRule="auto"/>
        <w:ind w:firstLine="709"/>
        <w:jc w:val="both"/>
        <w:rPr>
          <w:sz w:val="28"/>
          <w:szCs w:val="28"/>
        </w:rPr>
      </w:pPr>
      <w:r w:rsidRPr="003B39B4">
        <w:rPr>
          <w:sz w:val="28"/>
          <w:szCs w:val="28"/>
        </w:rPr>
        <w:t>Преступным сообществом (преступной организацией) признается сплоченная группа (организация), созданная для совершения тяжких или особо тяжких преступлений, либо объединение организованных групп, созданное в тех же целях (ч. 4 ст. 31 УК)</w:t>
      </w:r>
      <w:r w:rsidR="001C630C" w:rsidRPr="003B39B4">
        <w:rPr>
          <w:sz w:val="28"/>
          <w:szCs w:val="28"/>
        </w:rPr>
        <w:t xml:space="preserve"> [2</w:t>
      </w:r>
      <w:r w:rsidR="00A85FB8" w:rsidRPr="003B39B4">
        <w:rPr>
          <w:sz w:val="28"/>
          <w:szCs w:val="28"/>
        </w:rPr>
        <w:t>4</w:t>
      </w:r>
      <w:r w:rsidR="001C630C" w:rsidRPr="003B39B4">
        <w:rPr>
          <w:sz w:val="28"/>
          <w:szCs w:val="28"/>
        </w:rPr>
        <w:t>]</w:t>
      </w:r>
      <w:r w:rsidRPr="003B39B4">
        <w:rPr>
          <w:sz w:val="28"/>
          <w:szCs w:val="28"/>
        </w:rPr>
        <w:t>.</w:t>
      </w:r>
    </w:p>
    <w:p w:rsidR="00F372AF" w:rsidRPr="003B39B4" w:rsidRDefault="009E6223"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За 11 месяцев 200</w:t>
      </w:r>
      <w:r w:rsidR="00124C10" w:rsidRPr="003B39B4">
        <w:rPr>
          <w:sz w:val="28"/>
          <w:szCs w:val="28"/>
        </w:rPr>
        <w:t>5</w:t>
      </w:r>
      <w:r w:rsidRPr="003B39B4">
        <w:rPr>
          <w:sz w:val="28"/>
          <w:szCs w:val="28"/>
        </w:rPr>
        <w:t xml:space="preserve"> таможенными органами по уголовным делам изъято товаров почти на 379 млн. тенге, в доход государства конфисковано товаров на 160,3 млн. Государству возмещен ущерб более чем на 240 млн. тенге. Выявлено 427 фактов контрабанды наркотиков, изъято свыше </w:t>
      </w:r>
      <w:smartTag w:uri="urn:schemas-microsoft-com:office:smarttags" w:element="metricconverter">
        <w:smartTagPr>
          <w:attr w:name="ProductID" w:val="2 012 кг"/>
        </w:smartTagPr>
        <w:r w:rsidRPr="003B39B4">
          <w:rPr>
            <w:sz w:val="28"/>
            <w:szCs w:val="28"/>
          </w:rPr>
          <w:t>2 012 кг</w:t>
        </w:r>
      </w:smartTag>
      <w:r w:rsidRPr="003B39B4">
        <w:rPr>
          <w:sz w:val="28"/>
          <w:szCs w:val="28"/>
        </w:rPr>
        <w:t xml:space="preserve">. наркотических средств, в том числе </w:t>
      </w:r>
      <w:smartTag w:uri="urn:schemas-microsoft-com:office:smarttags" w:element="metricconverter">
        <w:smartTagPr>
          <w:attr w:name="ProductID" w:val="108.5 кг"/>
        </w:smartTagPr>
        <w:r w:rsidRPr="003B39B4">
          <w:rPr>
            <w:sz w:val="28"/>
            <w:szCs w:val="28"/>
          </w:rPr>
          <w:t>108.5 кг</w:t>
        </w:r>
      </w:smartTag>
      <w:r w:rsidRPr="003B39B4">
        <w:rPr>
          <w:sz w:val="28"/>
          <w:szCs w:val="28"/>
        </w:rPr>
        <w:t xml:space="preserve">. </w:t>
      </w:r>
      <w:r w:rsidR="00124C10" w:rsidRPr="003B39B4">
        <w:rPr>
          <w:sz w:val="28"/>
          <w:szCs w:val="28"/>
        </w:rPr>
        <w:t>г</w:t>
      </w:r>
      <w:r w:rsidRPr="003B39B4">
        <w:rPr>
          <w:sz w:val="28"/>
          <w:szCs w:val="28"/>
        </w:rPr>
        <w:t>ероина</w:t>
      </w:r>
      <w:r w:rsidR="00124C10" w:rsidRPr="003B39B4">
        <w:rPr>
          <w:sz w:val="28"/>
          <w:szCs w:val="28"/>
        </w:rPr>
        <w:t xml:space="preserve"> </w:t>
      </w:r>
      <w:r w:rsidRPr="003B39B4">
        <w:rPr>
          <w:sz w:val="28"/>
          <w:szCs w:val="28"/>
        </w:rPr>
        <w:t>[</w:t>
      </w:r>
      <w:r w:rsidR="00E84163" w:rsidRPr="003B39B4">
        <w:rPr>
          <w:sz w:val="28"/>
          <w:szCs w:val="28"/>
        </w:rPr>
        <w:t>5</w:t>
      </w:r>
      <w:r w:rsidRPr="003B39B4">
        <w:rPr>
          <w:sz w:val="28"/>
          <w:szCs w:val="28"/>
        </w:rPr>
        <w:t>].</w:t>
      </w:r>
      <w:r w:rsidR="00124C10" w:rsidRPr="003B39B4">
        <w:rPr>
          <w:sz w:val="28"/>
          <w:szCs w:val="28"/>
        </w:rPr>
        <w:t xml:space="preserve"> В 2006 году таможенными органами непосредственно на границе самостоятельно выявлено 194 факта незаконного оборота наркотических средств, изъято свыше </w:t>
      </w:r>
      <w:smartTag w:uri="urn:schemas-microsoft-com:office:smarttags" w:element="metricconverter">
        <w:smartTagPr>
          <w:attr w:name="ProductID" w:val="284,8 кг"/>
        </w:smartTagPr>
        <w:r w:rsidR="00124C10" w:rsidRPr="003B39B4">
          <w:rPr>
            <w:sz w:val="28"/>
            <w:szCs w:val="28"/>
          </w:rPr>
          <w:t>284,8 кг</w:t>
        </w:r>
      </w:smartTag>
      <w:r w:rsidR="00124C10" w:rsidRPr="003B39B4">
        <w:rPr>
          <w:sz w:val="28"/>
          <w:szCs w:val="28"/>
        </w:rPr>
        <w:t xml:space="preserve"> различных наркотических средств, в том числе героина </w:t>
      </w:r>
      <w:smartTag w:uri="urn:schemas-microsoft-com:office:smarttags" w:element="metricconverter">
        <w:smartTagPr>
          <w:attr w:name="ProductID" w:val="111,9 кг"/>
        </w:smartTagPr>
        <w:r w:rsidR="00124C10" w:rsidRPr="003B39B4">
          <w:rPr>
            <w:sz w:val="28"/>
            <w:szCs w:val="28"/>
          </w:rPr>
          <w:t>111,9 кг</w:t>
        </w:r>
      </w:smartTag>
      <w:r w:rsidR="00124C10" w:rsidRPr="003B39B4">
        <w:rPr>
          <w:sz w:val="28"/>
          <w:szCs w:val="28"/>
        </w:rPr>
        <w:t xml:space="preserve"> [</w:t>
      </w:r>
      <w:r w:rsidR="00AF021F" w:rsidRPr="003B39B4">
        <w:rPr>
          <w:sz w:val="28"/>
          <w:szCs w:val="28"/>
        </w:rPr>
        <w:t>38</w:t>
      </w:r>
      <w:r w:rsidR="00124C10" w:rsidRPr="003B39B4">
        <w:rPr>
          <w:sz w:val="28"/>
          <w:szCs w:val="28"/>
        </w:rPr>
        <w:t>]. Выявленная сумма товаров ввезенных контрабандным путем по уголовным делам составила 76 млрд. тенге. Наложено штрафов на сумму 319 млн. тенге. Всего возбуждено 687 уголовных дел и 15372 административных правонарушения. Возмещено ущерба государству (также в результате доначисления по результатам проверок) на сумму выше 3,466 млрд. тенге.</w:t>
      </w:r>
      <w:r w:rsidR="009D1433" w:rsidRPr="003B39B4">
        <w:rPr>
          <w:sz w:val="28"/>
          <w:szCs w:val="28"/>
        </w:rPr>
        <w:t xml:space="preserve"> [</w:t>
      </w:r>
      <w:r w:rsidR="00A85FB8" w:rsidRPr="003B39B4">
        <w:rPr>
          <w:sz w:val="28"/>
          <w:szCs w:val="28"/>
        </w:rPr>
        <w:t>46</w:t>
      </w:r>
      <w:r w:rsidR="009D1433" w:rsidRPr="003B39B4">
        <w:rPr>
          <w:sz w:val="28"/>
          <w:szCs w:val="28"/>
        </w:rPr>
        <w:t>]</w:t>
      </w:r>
      <w:r w:rsidR="00124C10" w:rsidRPr="003B39B4">
        <w:rPr>
          <w:sz w:val="28"/>
          <w:szCs w:val="28"/>
        </w:rPr>
        <w:t xml:space="preserve"> В целях усиления контроля за улуч</w:t>
      </w:r>
      <w:r w:rsidR="00D859F1" w:rsidRPr="003B39B4">
        <w:rPr>
          <w:sz w:val="28"/>
          <w:szCs w:val="28"/>
        </w:rPr>
        <w:t xml:space="preserve">шением таможенного администрирования за фактически перемещенными товарами и транспортными средствами через казахстано-китайскую границу на всем протяжении границы работают мобильные группы Комитета таможенного контроля. В результате </w:t>
      </w:r>
      <w:r w:rsidR="006622CC" w:rsidRPr="003B39B4">
        <w:rPr>
          <w:sz w:val="28"/>
          <w:szCs w:val="28"/>
        </w:rPr>
        <w:t>этого удалось по согласованию со всеми контролирующими органами и сопредельной стороной</w:t>
      </w:r>
      <w:r w:rsidR="00E84163" w:rsidRPr="003B39B4">
        <w:rPr>
          <w:sz w:val="28"/>
          <w:szCs w:val="28"/>
        </w:rPr>
        <w:t xml:space="preserve"> наладить единый режим работы пунктов пропуска, увеличить среднее взыскание причитающихся таможенных платежей и налогов с одного автотранспортного средства, преградить возможные пути контрабанды</w:t>
      </w:r>
      <w:r w:rsidR="00A85FB8" w:rsidRPr="003B39B4">
        <w:rPr>
          <w:sz w:val="28"/>
          <w:szCs w:val="28"/>
        </w:rPr>
        <w:t>.</w:t>
      </w:r>
      <w:r w:rsidR="00E84163" w:rsidRPr="003B39B4">
        <w:rPr>
          <w:sz w:val="28"/>
          <w:szCs w:val="28"/>
        </w:rPr>
        <w:t xml:space="preserve"> [</w:t>
      </w:r>
      <w:r w:rsidR="00A85FB8" w:rsidRPr="003B39B4">
        <w:rPr>
          <w:sz w:val="28"/>
          <w:szCs w:val="28"/>
        </w:rPr>
        <w:t>47</w:t>
      </w:r>
      <w:r w:rsidR="00E84163" w:rsidRPr="003B39B4">
        <w:rPr>
          <w:sz w:val="28"/>
          <w:szCs w:val="28"/>
        </w:rPr>
        <w:t>]</w:t>
      </w:r>
    </w:p>
    <w:p w:rsidR="00F372AF" w:rsidRPr="003B39B4" w:rsidRDefault="00F372AF"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 xml:space="preserve">Между тем, исходя из реалий времени, нельзя не учитывать угрозу развития терроризма и экстремизма, которые признаны мировым сообществом глобальной проблемой человечества. Таможенными органами предприняты практические меры по усилению пунктов пропуска на южном, юго-западном и западном направлениях, пересмотрены процедуры таможенного контроля в отношении международного перемещения делящихся радиоактивных материалов, стратегического вооружения, а также продукции двойного назначения. Совместно с другими правоохранительными органами выявлено 35 фактов незаконного перемещения через таможенную границу оружия, боеприпасов и взрывчатых веществ. Изъято 18 единиц огнестрельного оружия, </w:t>
      </w:r>
      <w:smartTag w:uri="urn:schemas-microsoft-com:office:smarttags" w:element="metricconverter">
        <w:smartTagPr>
          <w:attr w:name="ProductID" w:val="493 кг"/>
        </w:smartTagPr>
        <w:r w:rsidRPr="003B39B4">
          <w:rPr>
            <w:sz w:val="28"/>
            <w:szCs w:val="28"/>
          </w:rPr>
          <w:t>493 кг</w:t>
        </w:r>
      </w:smartTag>
      <w:r w:rsidRPr="003B39B4">
        <w:rPr>
          <w:sz w:val="28"/>
          <w:szCs w:val="28"/>
        </w:rPr>
        <w:t>. взрывчатых веществ и 1 687 единиц боеприпасов. Также обнаружена и изъята сокрытая от таможенного контроля религиозная литература в количестве 7 747 брошюр, пропагандирующая идею религиозного экстремизма. В соответствии с государственной программой борьбы с терроризмом таможня и впредь намеревается работать в данном направлении</w:t>
      </w:r>
      <w:r w:rsidR="00FC70E4" w:rsidRPr="003B39B4">
        <w:rPr>
          <w:sz w:val="28"/>
          <w:szCs w:val="28"/>
        </w:rPr>
        <w:t xml:space="preserve"> [5]</w:t>
      </w:r>
      <w:r w:rsidRPr="003B39B4">
        <w:rPr>
          <w:sz w:val="28"/>
          <w:szCs w:val="28"/>
        </w:rPr>
        <w:t>.</w:t>
      </w:r>
    </w:p>
    <w:p w:rsidR="00F977D7" w:rsidRPr="003B39B4" w:rsidRDefault="00124C1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М</w:t>
      </w:r>
      <w:r w:rsidR="001C630C" w:rsidRPr="003B39B4">
        <w:rPr>
          <w:sz w:val="28"/>
          <w:szCs w:val="28"/>
        </w:rPr>
        <w:t xml:space="preserve">ногие авторы в теории среди нарушений таможенного права, за которые предусмотрена уголовная ответственность, выделяют ограниченный круг деяний, а именно «Экономическая контрабанда», «Невозвращение из-за границы средств в иностранной валюте» и «Уклонение от уплаты таможенных платежей и боров». </w:t>
      </w:r>
      <w:r w:rsidR="00737F3A" w:rsidRPr="003B39B4">
        <w:rPr>
          <w:sz w:val="28"/>
          <w:szCs w:val="28"/>
        </w:rPr>
        <w:t xml:space="preserve">Все эти преступления посягают на один и тот же родовой объект: на общественные отношения в сфере экономики. </w:t>
      </w:r>
      <w:r w:rsidR="001C630C" w:rsidRPr="003B39B4">
        <w:rPr>
          <w:sz w:val="28"/>
          <w:szCs w:val="28"/>
        </w:rPr>
        <w:t xml:space="preserve">На практике же видно, что </w:t>
      </w:r>
      <w:r w:rsidR="00737F3A" w:rsidRPr="003B39B4">
        <w:rPr>
          <w:sz w:val="28"/>
          <w:szCs w:val="28"/>
        </w:rPr>
        <w:t>многие преступления, посягающие на другие родовые объекты также</w:t>
      </w:r>
      <w:r w:rsidR="000D5939" w:rsidRPr="003B39B4">
        <w:rPr>
          <w:sz w:val="28"/>
          <w:szCs w:val="28"/>
        </w:rPr>
        <w:t xml:space="preserve"> можно отнести к преступлениям </w:t>
      </w:r>
      <w:r w:rsidR="00737F3A" w:rsidRPr="003B39B4">
        <w:rPr>
          <w:sz w:val="28"/>
          <w:szCs w:val="28"/>
        </w:rPr>
        <w:t xml:space="preserve">в области таможенного права. </w:t>
      </w:r>
      <w:r w:rsidR="00E84163" w:rsidRPr="003B39B4">
        <w:rPr>
          <w:sz w:val="28"/>
          <w:szCs w:val="28"/>
        </w:rPr>
        <w:t>Это</w:t>
      </w:r>
      <w:r w:rsidR="00737F3A" w:rsidRPr="003B39B4">
        <w:rPr>
          <w:sz w:val="28"/>
          <w:szCs w:val="28"/>
        </w:rPr>
        <w:t xml:space="preserve"> ряд трансграничных преступлений таки</w:t>
      </w:r>
      <w:r w:rsidR="00E84163" w:rsidRPr="003B39B4">
        <w:rPr>
          <w:sz w:val="28"/>
          <w:szCs w:val="28"/>
        </w:rPr>
        <w:t>х</w:t>
      </w:r>
      <w:r w:rsidR="00737F3A" w:rsidRPr="003B39B4">
        <w:rPr>
          <w:sz w:val="28"/>
          <w:szCs w:val="28"/>
        </w:rPr>
        <w:t xml:space="preserve">, </w:t>
      </w:r>
      <w:r w:rsidR="00E84163" w:rsidRPr="003B39B4">
        <w:rPr>
          <w:sz w:val="28"/>
          <w:szCs w:val="28"/>
        </w:rPr>
        <w:t xml:space="preserve">например, </w:t>
      </w:r>
      <w:r w:rsidR="00737F3A" w:rsidRPr="003B39B4">
        <w:rPr>
          <w:sz w:val="28"/>
          <w:szCs w:val="28"/>
        </w:rPr>
        <w:t xml:space="preserve">как: контрабанда, изъятых из обращения предметов или предметов, обращение которых ограничено (ст. 250 УК РК); незаконная перевозка, пересылка наркотических средств или психотропных веществ, предусмотренных ст. 259 УК РК; </w:t>
      </w:r>
      <w:r w:rsidR="00850843" w:rsidRPr="003B39B4">
        <w:rPr>
          <w:sz w:val="28"/>
          <w:szCs w:val="28"/>
        </w:rPr>
        <w:t>незаконный экспорт технологий, научно-технической информации и услуг, используемых при создании оружия массового поражения, вооружения и военной техники (ст.243 УК РК).</w:t>
      </w:r>
      <w:r w:rsidR="000D5939" w:rsidRPr="003B39B4">
        <w:rPr>
          <w:sz w:val="28"/>
          <w:szCs w:val="28"/>
        </w:rPr>
        <w:t xml:space="preserve"> </w:t>
      </w:r>
      <w:r w:rsidR="00F03E43" w:rsidRPr="003B39B4">
        <w:rPr>
          <w:sz w:val="28"/>
          <w:szCs w:val="28"/>
        </w:rPr>
        <w:t xml:space="preserve">Также к преступлениям, непосредственно связанными с нарушением пересечения таможенной границы можно отнести преступления Умышленное незаконное пересечение Государственной границы Республики Казахстан (ст. 330 УК РК); </w:t>
      </w:r>
      <w:r w:rsidR="00430C8B" w:rsidRPr="003B39B4">
        <w:rPr>
          <w:sz w:val="28"/>
          <w:szCs w:val="28"/>
        </w:rPr>
        <w:t>Организация незаконной миграции (ст.330-2 УК РК).</w:t>
      </w:r>
    </w:p>
    <w:p w:rsidR="00F977D7" w:rsidRPr="003B39B4" w:rsidRDefault="00F977D7" w:rsidP="003B39B4">
      <w:pPr>
        <w:pStyle w:val="a4"/>
        <w:widowControl w:val="0"/>
        <w:shd w:val="clear" w:color="000000" w:fill="auto"/>
        <w:spacing w:before="0" w:beforeAutospacing="0" w:after="0" w:line="360" w:lineRule="auto"/>
        <w:ind w:firstLine="709"/>
        <w:jc w:val="both"/>
        <w:rPr>
          <w:sz w:val="28"/>
          <w:szCs w:val="28"/>
        </w:rPr>
      </w:pPr>
    </w:p>
    <w:p w:rsidR="00920A7E" w:rsidRPr="003B39B4" w:rsidRDefault="003B39B4" w:rsidP="003B39B4">
      <w:pPr>
        <w:pStyle w:val="a4"/>
        <w:widowControl w:val="0"/>
        <w:shd w:val="clear" w:color="000000" w:fill="auto"/>
        <w:spacing w:before="0" w:beforeAutospacing="0" w:after="0" w:line="360" w:lineRule="auto"/>
        <w:ind w:firstLine="709"/>
        <w:jc w:val="both"/>
        <w:rPr>
          <w:b/>
          <w:sz w:val="28"/>
          <w:szCs w:val="28"/>
        </w:rPr>
      </w:pPr>
      <w:r>
        <w:rPr>
          <w:b/>
          <w:sz w:val="28"/>
          <w:szCs w:val="28"/>
        </w:rPr>
        <w:br w:type="page"/>
      </w:r>
      <w:r w:rsidR="00920A7E" w:rsidRPr="003B39B4">
        <w:rPr>
          <w:b/>
          <w:sz w:val="28"/>
          <w:szCs w:val="28"/>
        </w:rPr>
        <w:t>3. О</w:t>
      </w:r>
      <w:r w:rsidR="00824E46" w:rsidRPr="003B39B4">
        <w:rPr>
          <w:b/>
          <w:sz w:val="28"/>
          <w:szCs w:val="28"/>
        </w:rPr>
        <w:t>ТВЕТСТВЕННОСТЬ ДОЛЖНОСТНЫХ ЛИЦ ТАМОЖЕННЫХ ОРГАНОВ</w:t>
      </w:r>
    </w:p>
    <w:p w:rsidR="00F35AC2" w:rsidRPr="003B39B4" w:rsidRDefault="00F35AC2" w:rsidP="003B39B4">
      <w:pPr>
        <w:widowControl w:val="0"/>
        <w:shd w:val="clear" w:color="000000" w:fill="auto"/>
        <w:spacing w:line="360" w:lineRule="auto"/>
        <w:ind w:firstLine="709"/>
        <w:jc w:val="both"/>
        <w:rPr>
          <w:sz w:val="28"/>
          <w:szCs w:val="28"/>
        </w:rPr>
      </w:pPr>
    </w:p>
    <w:p w:rsidR="00920A7E" w:rsidRPr="003B39B4" w:rsidRDefault="00920A7E" w:rsidP="003B39B4">
      <w:pPr>
        <w:widowControl w:val="0"/>
        <w:shd w:val="clear" w:color="000000" w:fill="auto"/>
        <w:spacing w:line="360" w:lineRule="auto"/>
        <w:ind w:firstLine="709"/>
        <w:jc w:val="both"/>
        <w:rPr>
          <w:sz w:val="28"/>
          <w:szCs w:val="28"/>
        </w:rPr>
      </w:pPr>
      <w:r w:rsidRPr="003B39B4">
        <w:rPr>
          <w:sz w:val="28"/>
          <w:szCs w:val="28"/>
        </w:rPr>
        <w:t>Таможенные органы Республики Казахстан согласно ст. 16 ТК РК — это государственные органы, которые в пределах своей компетенции участвуют в реализации таможенной политики и непосредственно осуществляют таможенное дело в Республике Казахстан, оперативно-розыскную деятельность в соответствии с законодательством Республики Казахстан об оперативно-розыскной деятельности, а также выполняющие иные полномочия, предусмотренные законодательными актами Республики Казахстан.</w:t>
      </w:r>
    </w:p>
    <w:p w:rsidR="00920A7E" w:rsidRPr="003B39B4" w:rsidRDefault="00CC1E13" w:rsidP="003B39B4">
      <w:pPr>
        <w:widowControl w:val="0"/>
        <w:shd w:val="clear" w:color="000000" w:fill="auto"/>
        <w:tabs>
          <w:tab w:val="left" w:pos="0"/>
        </w:tabs>
        <w:autoSpaceDE w:val="0"/>
        <w:spacing w:line="360" w:lineRule="auto"/>
        <w:ind w:firstLine="709"/>
        <w:jc w:val="both"/>
        <w:rPr>
          <w:sz w:val="28"/>
          <w:szCs w:val="28"/>
        </w:rPr>
      </w:pPr>
      <w:r w:rsidRPr="003B39B4">
        <w:rPr>
          <w:sz w:val="28"/>
          <w:szCs w:val="28"/>
        </w:rPr>
        <w:t xml:space="preserve">Экономическая безопасность государства во многом зависит от работы таможенных органов, которые должны </w:t>
      </w:r>
      <w:r w:rsidR="00920A7E" w:rsidRPr="003B39B4">
        <w:rPr>
          <w:sz w:val="28"/>
          <w:szCs w:val="28"/>
        </w:rPr>
        <w:t>содействовать в пределах своих полномочий развитию внешней торговли и экономики Республики Казах</w:t>
      </w:r>
      <w:r w:rsidRPr="003B39B4">
        <w:rPr>
          <w:sz w:val="28"/>
          <w:szCs w:val="28"/>
        </w:rPr>
        <w:t>стан и</w:t>
      </w:r>
      <w:r w:rsidR="003B39B4" w:rsidRPr="003B39B4">
        <w:rPr>
          <w:sz w:val="28"/>
          <w:szCs w:val="28"/>
        </w:rPr>
        <w:t xml:space="preserve"> </w:t>
      </w:r>
      <w:r w:rsidR="00920A7E" w:rsidRPr="003B39B4">
        <w:rPr>
          <w:sz w:val="28"/>
          <w:szCs w:val="28"/>
        </w:rPr>
        <w:t>способствовать ускорению товарооборота через таможенную границу Республики Ка</w:t>
      </w:r>
      <w:r w:rsidRPr="003B39B4">
        <w:rPr>
          <w:sz w:val="28"/>
          <w:szCs w:val="28"/>
        </w:rPr>
        <w:t>захстан.</w:t>
      </w:r>
    </w:p>
    <w:p w:rsidR="00920A7E" w:rsidRPr="003B39B4" w:rsidRDefault="00920A7E" w:rsidP="003B39B4">
      <w:pPr>
        <w:widowControl w:val="0"/>
        <w:shd w:val="clear" w:color="000000" w:fill="auto"/>
        <w:tabs>
          <w:tab w:val="left" w:pos="533"/>
        </w:tabs>
        <w:spacing w:line="360" w:lineRule="auto"/>
        <w:ind w:firstLine="709"/>
        <w:jc w:val="both"/>
        <w:rPr>
          <w:b/>
          <w:sz w:val="28"/>
          <w:szCs w:val="28"/>
        </w:rPr>
      </w:pPr>
      <w:r w:rsidRPr="003B39B4">
        <w:rPr>
          <w:sz w:val="28"/>
          <w:szCs w:val="28"/>
        </w:rPr>
        <w:t>Таможенные органы обязаны</w:t>
      </w:r>
      <w:r w:rsidRPr="003B39B4">
        <w:rPr>
          <w:b/>
          <w:sz w:val="28"/>
          <w:szCs w:val="28"/>
        </w:rPr>
        <w:t xml:space="preserve"> </w:t>
      </w:r>
      <w:r w:rsidRPr="003B39B4">
        <w:rPr>
          <w:sz w:val="28"/>
          <w:szCs w:val="28"/>
        </w:rPr>
        <w:t>соблюдать законные права участников внешнеэкономической и иной деятельности в сфере таможенного дела и защищать интересы государства;</w:t>
      </w:r>
      <w:r w:rsidRPr="003B39B4">
        <w:rPr>
          <w:b/>
          <w:sz w:val="28"/>
          <w:szCs w:val="28"/>
        </w:rPr>
        <w:t xml:space="preserve"> </w:t>
      </w:r>
      <w:r w:rsidRPr="003B39B4">
        <w:rPr>
          <w:sz w:val="28"/>
          <w:szCs w:val="28"/>
        </w:rPr>
        <w:t>рассматривать жалобы на решения, действия (бездействие) нижестоящего таможенного органа и должностных лиц таможенного органа</w:t>
      </w:r>
      <w:r w:rsidR="00CC1E13" w:rsidRPr="003B39B4">
        <w:rPr>
          <w:sz w:val="28"/>
          <w:szCs w:val="28"/>
        </w:rPr>
        <w:t xml:space="preserve"> [</w:t>
      </w:r>
      <w:r w:rsidR="00603552" w:rsidRPr="003B39B4">
        <w:rPr>
          <w:sz w:val="28"/>
          <w:szCs w:val="28"/>
        </w:rPr>
        <w:t>8</w:t>
      </w:r>
      <w:r w:rsidR="00022905" w:rsidRPr="003B39B4">
        <w:rPr>
          <w:sz w:val="28"/>
          <w:szCs w:val="28"/>
        </w:rPr>
        <w:t>,</w:t>
      </w:r>
      <w:r w:rsidR="001E1596" w:rsidRPr="003B39B4">
        <w:rPr>
          <w:sz w:val="28"/>
          <w:szCs w:val="28"/>
        </w:rPr>
        <w:t xml:space="preserve"> стр.</w:t>
      </w:r>
      <w:r w:rsidR="00DF77B5" w:rsidRPr="003B39B4">
        <w:rPr>
          <w:sz w:val="28"/>
          <w:szCs w:val="28"/>
        </w:rPr>
        <w:t>53</w:t>
      </w:r>
      <w:r w:rsidR="00CC1E13" w:rsidRPr="003B39B4">
        <w:rPr>
          <w:sz w:val="28"/>
          <w:szCs w:val="28"/>
        </w:rPr>
        <w:t>].</w:t>
      </w:r>
    </w:p>
    <w:p w:rsidR="00920A7E" w:rsidRPr="003B39B4" w:rsidRDefault="00CC1E13" w:rsidP="003B39B4">
      <w:pPr>
        <w:widowControl w:val="0"/>
        <w:shd w:val="clear" w:color="000000" w:fill="auto"/>
        <w:tabs>
          <w:tab w:val="left" w:pos="0"/>
          <w:tab w:val="left" w:pos="480"/>
        </w:tabs>
        <w:autoSpaceDE w:val="0"/>
        <w:spacing w:line="360" w:lineRule="auto"/>
        <w:ind w:firstLine="709"/>
        <w:jc w:val="both"/>
        <w:rPr>
          <w:sz w:val="28"/>
          <w:szCs w:val="28"/>
        </w:rPr>
      </w:pPr>
      <w:r w:rsidRPr="003B39B4">
        <w:rPr>
          <w:sz w:val="28"/>
          <w:szCs w:val="28"/>
        </w:rPr>
        <w:t xml:space="preserve">Таможенные органы имеют право </w:t>
      </w:r>
      <w:r w:rsidR="00920A7E" w:rsidRPr="003B39B4">
        <w:rPr>
          <w:sz w:val="28"/>
          <w:szCs w:val="28"/>
        </w:rPr>
        <w:t>осуществлять дознание по делам о преступлениях в сфере таможенного дела в порядке, предусмотренном уголовно-процессуальным законодательством Республики Казахстан;</w:t>
      </w:r>
      <w:r w:rsidRPr="003B39B4">
        <w:rPr>
          <w:sz w:val="28"/>
          <w:szCs w:val="28"/>
        </w:rPr>
        <w:t xml:space="preserve"> </w:t>
      </w:r>
      <w:r w:rsidR="00920A7E" w:rsidRPr="003B39B4">
        <w:rPr>
          <w:sz w:val="28"/>
          <w:szCs w:val="28"/>
        </w:rPr>
        <w:t>рассматривать дела об административных правонарушениях в сфере таможенного дела и налагать административные взыскания в порядке, предусмотренном законодательством Республики Казахстан об административных правонару</w:t>
      </w:r>
      <w:r w:rsidRPr="003B39B4">
        <w:rPr>
          <w:sz w:val="28"/>
          <w:szCs w:val="28"/>
        </w:rPr>
        <w:t xml:space="preserve">шениях. Деятельность таможенных органов не сводится только к фискальной деятельности, т.е. взимание таможенных платежей и налогов, но </w:t>
      </w:r>
      <w:r w:rsidR="00920A7E" w:rsidRPr="003B39B4">
        <w:rPr>
          <w:sz w:val="28"/>
          <w:szCs w:val="28"/>
        </w:rPr>
        <w:t xml:space="preserve">оказывать в пределах своих полномочий участникам внешнеэкономической и иной деятельности </w:t>
      </w:r>
      <w:r w:rsidRPr="003B39B4">
        <w:rPr>
          <w:sz w:val="28"/>
          <w:szCs w:val="28"/>
        </w:rPr>
        <w:t xml:space="preserve">содействие в реализации их прав, </w:t>
      </w:r>
      <w:r w:rsidR="00920A7E" w:rsidRPr="003B39B4">
        <w:rPr>
          <w:sz w:val="28"/>
          <w:szCs w:val="28"/>
        </w:rPr>
        <w:t>принимать решения о выдаче лицензий, решений, разрешений, квалификационных аттестатов на осуществление деятельности в сфере таможенного дела в сроки, установленные законодательством Республики Казахстан</w:t>
      </w:r>
      <w:r w:rsidR="00483E2E" w:rsidRPr="003B39B4">
        <w:rPr>
          <w:sz w:val="28"/>
          <w:szCs w:val="28"/>
        </w:rPr>
        <w:t xml:space="preserve">; </w:t>
      </w:r>
      <w:r w:rsidR="00920A7E" w:rsidRPr="003B39B4">
        <w:rPr>
          <w:sz w:val="28"/>
          <w:szCs w:val="28"/>
        </w:rPr>
        <w:t>исполнять в пределах своей компетенции судебные акты, письменные поручения прокуроров, а также других лиц правоохранительных органов, оказывать им содействие в производстве отдельных процессуальных действии</w:t>
      </w:r>
      <w:r w:rsidR="00FF0B55" w:rsidRPr="003B39B4">
        <w:rPr>
          <w:sz w:val="28"/>
          <w:szCs w:val="28"/>
        </w:rPr>
        <w:t xml:space="preserve"> </w:t>
      </w:r>
      <w:r w:rsidR="00920A7E" w:rsidRPr="003B39B4">
        <w:rPr>
          <w:sz w:val="28"/>
          <w:szCs w:val="28"/>
        </w:rPr>
        <w:t>(ст.23,24 ТК РК)</w:t>
      </w:r>
      <w:r w:rsidR="00483E2E" w:rsidRPr="003B39B4">
        <w:rPr>
          <w:sz w:val="28"/>
          <w:szCs w:val="28"/>
        </w:rPr>
        <w:t xml:space="preserve"> [8</w:t>
      </w:r>
      <w:r w:rsidR="00DF77B5" w:rsidRPr="003B39B4">
        <w:rPr>
          <w:sz w:val="28"/>
          <w:szCs w:val="28"/>
        </w:rPr>
        <w:t>, стр.55</w:t>
      </w:r>
      <w:r w:rsidR="00483E2E" w:rsidRPr="003B39B4">
        <w:rPr>
          <w:sz w:val="28"/>
          <w:szCs w:val="28"/>
        </w:rPr>
        <w:t>].</w:t>
      </w:r>
    </w:p>
    <w:p w:rsidR="00583F9F" w:rsidRPr="003B39B4" w:rsidRDefault="00920A7E" w:rsidP="003B39B4">
      <w:pPr>
        <w:widowControl w:val="0"/>
        <w:shd w:val="clear" w:color="000000" w:fill="auto"/>
        <w:tabs>
          <w:tab w:val="left" w:pos="533"/>
        </w:tabs>
        <w:spacing w:line="360" w:lineRule="auto"/>
        <w:ind w:firstLine="709"/>
        <w:jc w:val="both"/>
        <w:rPr>
          <w:sz w:val="28"/>
          <w:szCs w:val="28"/>
        </w:rPr>
      </w:pPr>
      <w:r w:rsidRPr="003B39B4">
        <w:rPr>
          <w:sz w:val="28"/>
          <w:szCs w:val="28"/>
        </w:rPr>
        <w:t>Неисполнение обязанностей должностными лицами таможенных органов влечёт ответственность, установленную законами Республики Казахстан.</w:t>
      </w:r>
    </w:p>
    <w:p w:rsidR="00920A7E" w:rsidRPr="003B39B4" w:rsidRDefault="00920A7E" w:rsidP="003B39B4">
      <w:pPr>
        <w:widowControl w:val="0"/>
        <w:shd w:val="clear" w:color="000000" w:fill="auto"/>
        <w:tabs>
          <w:tab w:val="left" w:pos="533"/>
        </w:tabs>
        <w:spacing w:line="360" w:lineRule="auto"/>
        <w:ind w:firstLine="709"/>
        <w:jc w:val="both"/>
        <w:rPr>
          <w:rStyle w:val="s1"/>
          <w:b w:val="0"/>
          <w:bCs w:val="0"/>
          <w:color w:val="auto"/>
          <w:sz w:val="28"/>
          <w:szCs w:val="28"/>
        </w:rPr>
      </w:pPr>
      <w:r w:rsidRPr="003B39B4">
        <w:rPr>
          <w:rStyle w:val="s1"/>
          <w:b w:val="0"/>
          <w:color w:val="auto"/>
          <w:sz w:val="28"/>
          <w:szCs w:val="28"/>
        </w:rPr>
        <w:t>Ответственность таможенных органов и их должностных лиц определяется главой 72. ТК РК ст.</w:t>
      </w:r>
      <w:r w:rsidR="003B39B4" w:rsidRPr="003B39B4">
        <w:rPr>
          <w:rStyle w:val="s1"/>
          <w:b w:val="0"/>
          <w:color w:val="auto"/>
          <w:sz w:val="28"/>
          <w:szCs w:val="28"/>
        </w:rPr>
        <w:t xml:space="preserve"> </w:t>
      </w:r>
      <w:r w:rsidRPr="003B39B4">
        <w:rPr>
          <w:rStyle w:val="s1"/>
          <w:b w:val="0"/>
          <w:color w:val="auto"/>
          <w:sz w:val="28"/>
          <w:szCs w:val="28"/>
        </w:rPr>
        <w:t>527.</w:t>
      </w:r>
      <w:r w:rsidRPr="003B39B4">
        <w:rPr>
          <w:b/>
          <w:sz w:val="28"/>
          <w:szCs w:val="28"/>
        </w:rPr>
        <w:t xml:space="preserve"> </w:t>
      </w:r>
      <w:r w:rsidRPr="003B39B4">
        <w:rPr>
          <w:sz w:val="28"/>
          <w:szCs w:val="28"/>
        </w:rPr>
        <w:t>и ст</w:t>
      </w:r>
      <w:r w:rsidRPr="003B39B4">
        <w:rPr>
          <w:b/>
          <w:sz w:val="28"/>
          <w:szCs w:val="28"/>
        </w:rPr>
        <w:t xml:space="preserve">. </w:t>
      </w:r>
      <w:r w:rsidRPr="003B39B4">
        <w:rPr>
          <w:rStyle w:val="s1"/>
          <w:b w:val="0"/>
          <w:color w:val="auto"/>
          <w:sz w:val="28"/>
          <w:szCs w:val="28"/>
        </w:rPr>
        <w:t>528</w:t>
      </w:r>
      <w:r w:rsidR="00583F9F" w:rsidRPr="003B39B4">
        <w:rPr>
          <w:rStyle w:val="s1"/>
          <w:b w:val="0"/>
          <w:color w:val="auto"/>
          <w:sz w:val="28"/>
          <w:szCs w:val="28"/>
        </w:rPr>
        <w:t xml:space="preserve"> ТК РК</w:t>
      </w:r>
      <w:r w:rsidR="00583F9F" w:rsidRPr="003B39B4">
        <w:rPr>
          <w:sz w:val="28"/>
          <w:szCs w:val="28"/>
        </w:rPr>
        <w:t xml:space="preserve"> </w:t>
      </w:r>
      <w:r w:rsidR="00603552" w:rsidRPr="003B39B4">
        <w:rPr>
          <w:sz w:val="28"/>
          <w:szCs w:val="28"/>
        </w:rPr>
        <w:t>[6</w:t>
      </w:r>
      <w:r w:rsidR="00583F9F" w:rsidRPr="003B39B4">
        <w:rPr>
          <w:sz w:val="28"/>
          <w:szCs w:val="28"/>
        </w:rPr>
        <w:t>].</w:t>
      </w:r>
    </w:p>
    <w:p w:rsidR="00920A7E" w:rsidRPr="003B39B4" w:rsidRDefault="00920A7E" w:rsidP="003B39B4">
      <w:pPr>
        <w:widowControl w:val="0"/>
        <w:shd w:val="clear" w:color="000000" w:fill="auto"/>
        <w:spacing w:line="360" w:lineRule="auto"/>
        <w:ind w:firstLine="709"/>
        <w:jc w:val="both"/>
        <w:rPr>
          <w:sz w:val="28"/>
          <w:szCs w:val="28"/>
        </w:rPr>
      </w:pPr>
      <w:r w:rsidRPr="003B39B4">
        <w:rPr>
          <w:sz w:val="28"/>
          <w:szCs w:val="28"/>
        </w:rPr>
        <w:t xml:space="preserve">Таможенные органы за нарушение таможенного законодательства Республики Казахстан несут ответственность в соответствии с законами Республики Казахстан. </w:t>
      </w:r>
      <w:bookmarkStart w:id="18" w:name="SUB5270200"/>
      <w:bookmarkEnd w:id="18"/>
      <w:r w:rsidRPr="003B39B4">
        <w:rPr>
          <w:sz w:val="28"/>
          <w:szCs w:val="28"/>
        </w:rPr>
        <w:t xml:space="preserve">Вред, причиненный в результате издания таможенными органами актов, не соответствующих законодательным актам Республики Казахстан, подлежит возмещению в соответствии с </w:t>
      </w:r>
      <w:r w:rsidRPr="00DA4DFC">
        <w:rPr>
          <w:sz w:val="28"/>
          <w:szCs w:val="28"/>
        </w:rPr>
        <w:t>гражданским законодательством</w:t>
      </w:r>
      <w:r w:rsidRPr="003B39B4">
        <w:rPr>
          <w:sz w:val="28"/>
          <w:szCs w:val="28"/>
        </w:rPr>
        <w:t xml:space="preserve"> Республики Казахстан.</w:t>
      </w:r>
    </w:p>
    <w:p w:rsidR="00920A7E" w:rsidRPr="003B39B4" w:rsidRDefault="00920A7E" w:rsidP="003B39B4">
      <w:pPr>
        <w:widowControl w:val="0"/>
        <w:shd w:val="clear" w:color="000000" w:fill="auto"/>
        <w:spacing w:line="360" w:lineRule="auto"/>
        <w:ind w:firstLine="709"/>
        <w:jc w:val="both"/>
        <w:rPr>
          <w:sz w:val="28"/>
          <w:szCs w:val="28"/>
        </w:rPr>
      </w:pPr>
      <w:bookmarkStart w:id="19" w:name="SUB5280000"/>
      <w:bookmarkEnd w:id="19"/>
      <w:r w:rsidRPr="003B39B4">
        <w:rPr>
          <w:sz w:val="28"/>
          <w:szCs w:val="28"/>
        </w:rPr>
        <w:t xml:space="preserve">За неправомерные решения, действия (бездействие) должностные лица таможенных органов несут дисциплинарную, </w:t>
      </w:r>
      <w:r w:rsidRPr="00DA4DFC">
        <w:rPr>
          <w:sz w:val="28"/>
          <w:szCs w:val="28"/>
        </w:rPr>
        <w:t>административную</w:t>
      </w:r>
      <w:r w:rsidRPr="003B39B4">
        <w:rPr>
          <w:sz w:val="28"/>
          <w:szCs w:val="28"/>
        </w:rPr>
        <w:t xml:space="preserve">, </w:t>
      </w:r>
      <w:r w:rsidRPr="00DA4DFC">
        <w:rPr>
          <w:sz w:val="28"/>
          <w:szCs w:val="28"/>
        </w:rPr>
        <w:t>уголовную</w:t>
      </w:r>
      <w:r w:rsidRPr="003B39B4">
        <w:rPr>
          <w:sz w:val="28"/>
          <w:szCs w:val="28"/>
        </w:rPr>
        <w:t xml:space="preserve"> и иную ответственность в соответствии с законами Республики Казахстан.</w:t>
      </w:r>
    </w:p>
    <w:p w:rsidR="00A7637D" w:rsidRPr="003B39B4" w:rsidRDefault="00A7637D" w:rsidP="003B39B4">
      <w:pPr>
        <w:widowControl w:val="0"/>
        <w:shd w:val="clear" w:color="000000" w:fill="auto"/>
        <w:spacing w:line="360" w:lineRule="auto"/>
        <w:ind w:firstLine="709"/>
        <w:jc w:val="both"/>
        <w:rPr>
          <w:sz w:val="28"/>
          <w:szCs w:val="28"/>
        </w:rPr>
      </w:pPr>
      <w:r w:rsidRPr="003B39B4">
        <w:rPr>
          <w:sz w:val="28"/>
          <w:szCs w:val="28"/>
        </w:rPr>
        <w:t xml:space="preserve">Перевозчик, экспедитор или другие лица, перемещающие товары и перевозочные средства через таможенную границу Республики Казахстан, несут ответственность за нарушение таможенного законодательства. </w:t>
      </w:r>
    </w:p>
    <w:p w:rsidR="00A7637D" w:rsidRPr="003B39B4" w:rsidRDefault="00A7637D" w:rsidP="003B39B4">
      <w:pPr>
        <w:widowControl w:val="0"/>
        <w:shd w:val="clear" w:color="000000" w:fill="auto"/>
        <w:spacing w:line="360" w:lineRule="auto"/>
        <w:ind w:firstLine="709"/>
        <w:jc w:val="both"/>
        <w:rPr>
          <w:sz w:val="28"/>
          <w:szCs w:val="28"/>
        </w:rPr>
      </w:pPr>
      <w:bookmarkStart w:id="20" w:name="SUB9600"/>
      <w:bookmarkEnd w:id="20"/>
      <w:r w:rsidRPr="003B39B4">
        <w:rPr>
          <w:sz w:val="28"/>
          <w:szCs w:val="28"/>
        </w:rPr>
        <w:t xml:space="preserve">Должностные лица станции "Достык" АО "НК "Казакстан темiр жолы" допустившие нарушения, несут ответственность предусмотренную действующим таможенным законодательством, если в их служебные обязанности в момент совершения ими правонарушения входило обеспечение выполнения требований установленных международными договорами Республики Казахстан, таможенным законодательством, а также иными нормативными правовыми актами, контроль за исполнением которых возложен на таможенные органы. </w:t>
      </w:r>
    </w:p>
    <w:p w:rsidR="00A7637D" w:rsidRPr="003B39B4" w:rsidRDefault="006528A7" w:rsidP="003B39B4">
      <w:pPr>
        <w:widowControl w:val="0"/>
        <w:shd w:val="clear" w:color="000000" w:fill="auto"/>
        <w:spacing w:line="360" w:lineRule="auto"/>
        <w:ind w:firstLine="709"/>
        <w:jc w:val="both"/>
        <w:rPr>
          <w:sz w:val="28"/>
          <w:szCs w:val="28"/>
        </w:rPr>
      </w:pPr>
      <w:bookmarkStart w:id="21" w:name="SUB9700"/>
      <w:bookmarkEnd w:id="21"/>
      <w:r w:rsidRPr="003B39B4">
        <w:rPr>
          <w:sz w:val="28"/>
          <w:szCs w:val="28"/>
        </w:rPr>
        <w:t>«</w:t>
      </w:r>
      <w:r w:rsidR="00A7637D" w:rsidRPr="003B39B4">
        <w:rPr>
          <w:sz w:val="28"/>
          <w:szCs w:val="28"/>
        </w:rPr>
        <w:t xml:space="preserve"> АО "ВЖДО" несет материальную ответственность за ущерб: </w:t>
      </w:r>
    </w:p>
    <w:p w:rsidR="00A7637D" w:rsidRPr="003B39B4" w:rsidRDefault="00A7637D" w:rsidP="003B39B4">
      <w:pPr>
        <w:widowControl w:val="0"/>
        <w:shd w:val="clear" w:color="000000" w:fill="auto"/>
        <w:spacing w:line="360" w:lineRule="auto"/>
        <w:ind w:firstLine="709"/>
        <w:jc w:val="both"/>
        <w:rPr>
          <w:sz w:val="28"/>
          <w:szCs w:val="28"/>
        </w:rPr>
      </w:pPr>
      <w:r w:rsidRPr="003B39B4">
        <w:rPr>
          <w:sz w:val="28"/>
          <w:szCs w:val="28"/>
        </w:rPr>
        <w:t xml:space="preserve">1) причиненный за хищение, порчу, недостачу товарно-материальных ценностей в результате не обеспечения соответствующей охраны; </w:t>
      </w:r>
    </w:p>
    <w:p w:rsidR="00A7637D" w:rsidRPr="003B39B4" w:rsidRDefault="00A7637D" w:rsidP="003B39B4">
      <w:pPr>
        <w:widowControl w:val="0"/>
        <w:shd w:val="clear" w:color="000000" w:fill="auto"/>
        <w:spacing w:line="360" w:lineRule="auto"/>
        <w:ind w:firstLine="709"/>
        <w:jc w:val="both"/>
        <w:rPr>
          <w:sz w:val="28"/>
          <w:szCs w:val="28"/>
        </w:rPr>
      </w:pPr>
      <w:r w:rsidRPr="003B39B4">
        <w:rPr>
          <w:sz w:val="28"/>
          <w:szCs w:val="28"/>
        </w:rPr>
        <w:t xml:space="preserve">2) нанесенный уничтожением или повреждением охраняемых грузов, посторонними лицами, проникшими на охраняемый объект, в результате ненадлежащего исполнения сотрудниками АО "ВЖДО" своих обязанностей. </w:t>
      </w:r>
    </w:p>
    <w:p w:rsidR="00A7637D" w:rsidRPr="003B39B4" w:rsidRDefault="00A7637D" w:rsidP="003B39B4">
      <w:pPr>
        <w:widowControl w:val="0"/>
        <w:shd w:val="clear" w:color="000000" w:fill="auto"/>
        <w:tabs>
          <w:tab w:val="left" w:pos="538"/>
        </w:tabs>
        <w:spacing w:line="360" w:lineRule="auto"/>
        <w:ind w:firstLine="709"/>
        <w:jc w:val="both"/>
        <w:rPr>
          <w:sz w:val="28"/>
          <w:szCs w:val="28"/>
        </w:rPr>
      </w:pPr>
      <w:bookmarkStart w:id="22" w:name="SUB9800"/>
      <w:bookmarkEnd w:id="22"/>
      <w:r w:rsidRPr="003B39B4">
        <w:rPr>
          <w:sz w:val="28"/>
          <w:szCs w:val="28"/>
        </w:rPr>
        <w:t>За неправомерные решения, действия и равно бездействия, сотрудники таможенных органов, военнослужащие ОКПП, работники железной дороги, АО "ВЖДО", должностные лица контролирующих органов несут ответственность в соответствии с действующим законодательством Республики Казахстан</w:t>
      </w:r>
      <w:r w:rsidR="006528A7" w:rsidRPr="003B39B4">
        <w:rPr>
          <w:sz w:val="28"/>
          <w:szCs w:val="28"/>
        </w:rPr>
        <w:t>». [</w:t>
      </w:r>
      <w:r w:rsidR="00022905" w:rsidRPr="003B39B4">
        <w:rPr>
          <w:sz w:val="28"/>
          <w:szCs w:val="28"/>
        </w:rPr>
        <w:t>48</w:t>
      </w:r>
      <w:r w:rsidR="006528A7" w:rsidRPr="003B39B4">
        <w:rPr>
          <w:sz w:val="28"/>
          <w:szCs w:val="28"/>
        </w:rPr>
        <w:t>]</w:t>
      </w:r>
    </w:p>
    <w:p w:rsidR="00321DD4" w:rsidRPr="003B39B4" w:rsidRDefault="00321DD4" w:rsidP="003B39B4">
      <w:pPr>
        <w:widowControl w:val="0"/>
        <w:shd w:val="clear" w:color="000000" w:fill="auto"/>
        <w:spacing w:line="360" w:lineRule="auto"/>
        <w:ind w:firstLine="709"/>
        <w:jc w:val="both"/>
        <w:rPr>
          <w:sz w:val="28"/>
          <w:szCs w:val="28"/>
        </w:rPr>
      </w:pPr>
      <w:r w:rsidRPr="003B39B4">
        <w:rPr>
          <w:sz w:val="28"/>
          <w:szCs w:val="28"/>
        </w:rPr>
        <w:t>Неправомерные действия должностных лиц таможенных органов могут быть обжалованы в соответствии с Таможенным Кодексом Республики Казахстан.</w:t>
      </w:r>
    </w:p>
    <w:p w:rsidR="00957B63" w:rsidRPr="003B39B4" w:rsidRDefault="00957B63" w:rsidP="003B39B4">
      <w:pPr>
        <w:widowControl w:val="0"/>
        <w:shd w:val="clear" w:color="000000" w:fill="auto"/>
        <w:spacing w:line="360" w:lineRule="auto"/>
        <w:ind w:firstLine="709"/>
        <w:jc w:val="both"/>
        <w:rPr>
          <w:sz w:val="28"/>
          <w:szCs w:val="28"/>
        </w:rPr>
      </w:pPr>
      <w:r w:rsidRPr="003B39B4">
        <w:rPr>
          <w:sz w:val="28"/>
          <w:szCs w:val="28"/>
        </w:rPr>
        <w:t>Упрощенный порядок обжалования решения, действий (бездействия) таможенного органа и должностного лица таможенного органа заключается в обращении лица с письменной жалобой к руководителю таможенного органа.</w:t>
      </w:r>
    </w:p>
    <w:p w:rsidR="00957B63" w:rsidRPr="003B39B4" w:rsidRDefault="00957B63" w:rsidP="003B39B4">
      <w:pPr>
        <w:widowControl w:val="0"/>
        <w:shd w:val="clear" w:color="000000" w:fill="auto"/>
        <w:spacing w:line="360" w:lineRule="auto"/>
        <w:ind w:firstLine="709"/>
        <w:jc w:val="both"/>
        <w:rPr>
          <w:sz w:val="28"/>
          <w:szCs w:val="28"/>
        </w:rPr>
      </w:pPr>
      <w:r w:rsidRPr="003B39B4">
        <w:rPr>
          <w:sz w:val="28"/>
          <w:szCs w:val="28"/>
        </w:rPr>
        <w:t>Жалоба, поданная в упрощенном порядке, подлежит незамедлительному рассмотрению, и решение по ной должно быть принято в день подачи жалобы.</w:t>
      </w:r>
    </w:p>
    <w:p w:rsidR="00957B63" w:rsidRPr="003B39B4" w:rsidRDefault="00957B63" w:rsidP="003B39B4">
      <w:pPr>
        <w:widowControl w:val="0"/>
        <w:shd w:val="clear" w:color="000000" w:fill="auto"/>
        <w:tabs>
          <w:tab w:val="left" w:pos="211"/>
        </w:tabs>
        <w:autoSpaceDE w:val="0"/>
        <w:autoSpaceDN w:val="0"/>
        <w:adjustRightInd w:val="0"/>
        <w:spacing w:line="360" w:lineRule="auto"/>
        <w:ind w:firstLine="709"/>
        <w:jc w:val="both"/>
        <w:rPr>
          <w:sz w:val="28"/>
          <w:szCs w:val="28"/>
        </w:rPr>
      </w:pPr>
      <w:r w:rsidRPr="003B39B4">
        <w:rPr>
          <w:sz w:val="28"/>
          <w:szCs w:val="28"/>
        </w:rPr>
        <w:t>При рассмотрении жалобы в упрощенном порядке</w:t>
      </w:r>
      <w:r w:rsidR="00321DD4" w:rsidRPr="003B39B4">
        <w:rPr>
          <w:sz w:val="28"/>
          <w:szCs w:val="28"/>
        </w:rPr>
        <w:t xml:space="preserve"> </w:t>
      </w:r>
      <w:r w:rsidRPr="003B39B4">
        <w:rPr>
          <w:sz w:val="28"/>
          <w:szCs w:val="28"/>
        </w:rPr>
        <w:t>руководи шлем таможенного органа, рассматривающим</w:t>
      </w:r>
      <w:r w:rsidR="00321DD4" w:rsidRPr="003B39B4">
        <w:rPr>
          <w:sz w:val="28"/>
          <w:szCs w:val="28"/>
        </w:rPr>
        <w:t xml:space="preserve"> </w:t>
      </w:r>
      <w:r w:rsidRPr="003B39B4">
        <w:rPr>
          <w:sz w:val="28"/>
          <w:szCs w:val="28"/>
        </w:rPr>
        <w:t>жалобу, составляется акт о рассмотрении жалобы в упрощенном порядке, в котором указываются сведения</w:t>
      </w:r>
      <w:r w:rsidR="00321DD4" w:rsidRPr="003B39B4">
        <w:rPr>
          <w:sz w:val="28"/>
          <w:szCs w:val="28"/>
        </w:rPr>
        <w:t xml:space="preserve"> </w:t>
      </w:r>
      <w:r w:rsidRPr="003B39B4">
        <w:rPr>
          <w:sz w:val="28"/>
          <w:szCs w:val="28"/>
        </w:rPr>
        <w:t>о лице, обратившемся с жалобой, краткое содержание</w:t>
      </w:r>
      <w:r w:rsidR="00321DD4" w:rsidRPr="003B39B4">
        <w:rPr>
          <w:sz w:val="28"/>
          <w:szCs w:val="28"/>
        </w:rPr>
        <w:t xml:space="preserve"> </w:t>
      </w:r>
      <w:r w:rsidRPr="003B39B4">
        <w:rPr>
          <w:sz w:val="28"/>
          <w:szCs w:val="28"/>
        </w:rPr>
        <w:t>жалобы и принятое решение.</w:t>
      </w:r>
    </w:p>
    <w:p w:rsidR="00957B63" w:rsidRPr="003B39B4" w:rsidRDefault="00957B63" w:rsidP="003B39B4">
      <w:pPr>
        <w:widowControl w:val="0"/>
        <w:shd w:val="clear" w:color="000000" w:fill="auto"/>
        <w:tabs>
          <w:tab w:val="left" w:pos="211"/>
        </w:tabs>
        <w:autoSpaceDE w:val="0"/>
        <w:autoSpaceDN w:val="0"/>
        <w:adjustRightInd w:val="0"/>
        <w:spacing w:line="360" w:lineRule="auto"/>
        <w:ind w:firstLine="709"/>
        <w:jc w:val="both"/>
        <w:rPr>
          <w:sz w:val="28"/>
          <w:szCs w:val="28"/>
        </w:rPr>
      </w:pPr>
      <w:r w:rsidRPr="003B39B4">
        <w:rPr>
          <w:sz w:val="28"/>
          <w:szCs w:val="28"/>
        </w:rPr>
        <w:t>Акт о рассмотрении жалобы подписывается руководителем таможенного органа, рассматривающим жалобу, и</w:t>
      </w:r>
      <w:r w:rsidR="00321DD4" w:rsidRPr="003B39B4">
        <w:rPr>
          <w:sz w:val="28"/>
          <w:szCs w:val="28"/>
        </w:rPr>
        <w:t xml:space="preserve"> </w:t>
      </w:r>
      <w:r w:rsidRPr="003B39B4">
        <w:rPr>
          <w:sz w:val="28"/>
          <w:szCs w:val="28"/>
        </w:rPr>
        <w:t>лицом, обратившимся с жалобой. Копия акта о рассмотрении жалобы вручается лицу, обратившемуся с жалобой.</w:t>
      </w:r>
    </w:p>
    <w:p w:rsidR="00957B63" w:rsidRPr="003B39B4" w:rsidRDefault="00957B63" w:rsidP="003B39B4">
      <w:pPr>
        <w:widowControl w:val="0"/>
        <w:shd w:val="clear" w:color="000000" w:fill="auto"/>
        <w:spacing w:line="360" w:lineRule="auto"/>
        <w:ind w:firstLine="709"/>
        <w:jc w:val="both"/>
        <w:rPr>
          <w:sz w:val="28"/>
          <w:szCs w:val="28"/>
        </w:rPr>
      </w:pPr>
      <w:r w:rsidRPr="003B39B4">
        <w:rPr>
          <w:sz w:val="28"/>
          <w:szCs w:val="28"/>
        </w:rPr>
        <w:t>Любое лицо, а также его представители вправе обжаловать в таможенные органы, в том числе в вышестоящий таможенный орган либо уполномоченный орган по вопросам таможенного дела и (или) в суд решение, действия (бездействие) таможенного органа и (или) должностного лица таможенного органа, если таким решением и (или) действиями (бездействием) нарушены права и интересы этого лица, созданы препятствия к их реализации либо незаконно возложена какая-либо обязанность. Также могут быть обжалованы нормативные правовые акты Республики Казахстан в сфере таможенного дела, изданные уполномоченным органом по вопросам таможенного дела.</w:t>
      </w:r>
    </w:p>
    <w:p w:rsidR="00957B63" w:rsidRPr="003B39B4" w:rsidRDefault="00957B63" w:rsidP="003B39B4">
      <w:pPr>
        <w:widowControl w:val="0"/>
        <w:shd w:val="clear" w:color="000000" w:fill="auto"/>
        <w:spacing w:line="360" w:lineRule="auto"/>
        <w:ind w:firstLine="709"/>
        <w:jc w:val="both"/>
        <w:rPr>
          <w:sz w:val="28"/>
          <w:szCs w:val="28"/>
        </w:rPr>
      </w:pPr>
      <w:r w:rsidRPr="003B39B4">
        <w:rPr>
          <w:sz w:val="28"/>
          <w:szCs w:val="28"/>
        </w:rPr>
        <w:t>Подача жалобы в суд приостанавливает исполнение решения по жалобе.</w:t>
      </w:r>
    </w:p>
    <w:p w:rsidR="00957B63" w:rsidRPr="003B39B4" w:rsidRDefault="00957B63" w:rsidP="003B39B4">
      <w:pPr>
        <w:widowControl w:val="0"/>
        <w:shd w:val="clear" w:color="000000" w:fill="auto"/>
        <w:spacing w:line="360" w:lineRule="auto"/>
        <w:ind w:firstLine="709"/>
        <w:jc w:val="both"/>
        <w:rPr>
          <w:sz w:val="28"/>
          <w:szCs w:val="28"/>
        </w:rPr>
      </w:pPr>
      <w:r w:rsidRPr="003B39B4">
        <w:rPr>
          <w:sz w:val="28"/>
          <w:szCs w:val="28"/>
        </w:rPr>
        <w:t>Подача жалобы не приостанавливает исполнение обжалуемых решения, действий (бездействия) таможенного органа и (или) должностного лица таможенного органа, за исключением случаев:</w:t>
      </w:r>
    </w:p>
    <w:p w:rsidR="00957B63" w:rsidRPr="003B39B4" w:rsidRDefault="00957B63" w:rsidP="003B39B4">
      <w:pPr>
        <w:widowControl w:val="0"/>
        <w:numPr>
          <w:ilvl w:val="0"/>
          <w:numId w:val="12"/>
        </w:numPr>
        <w:shd w:val="clear" w:color="000000" w:fill="auto"/>
        <w:tabs>
          <w:tab w:val="left" w:pos="283"/>
        </w:tabs>
        <w:autoSpaceDE w:val="0"/>
        <w:autoSpaceDN w:val="0"/>
        <w:adjustRightInd w:val="0"/>
        <w:spacing w:line="360" w:lineRule="auto"/>
        <w:ind w:firstLine="709"/>
        <w:jc w:val="both"/>
        <w:rPr>
          <w:sz w:val="28"/>
          <w:szCs w:val="28"/>
        </w:rPr>
      </w:pPr>
      <w:r w:rsidRPr="003B39B4">
        <w:rPr>
          <w:sz w:val="28"/>
          <w:szCs w:val="28"/>
        </w:rPr>
        <w:t>когда вышестоящий таможенный орган или уполномоченный орган по вопросам таможенного дела,</w:t>
      </w:r>
      <w:r w:rsidR="00321DD4" w:rsidRPr="003B39B4">
        <w:rPr>
          <w:sz w:val="28"/>
          <w:szCs w:val="28"/>
        </w:rPr>
        <w:t xml:space="preserve"> </w:t>
      </w:r>
      <w:r w:rsidRPr="003B39B4">
        <w:rPr>
          <w:sz w:val="28"/>
          <w:szCs w:val="28"/>
        </w:rPr>
        <w:t>рассматривающий жалобу, имеет достаточные основания полагать, что обжалуемые решение, действия (бездействие) таможенного органа и (или)</w:t>
      </w:r>
      <w:r w:rsidR="00321DD4" w:rsidRPr="003B39B4">
        <w:rPr>
          <w:sz w:val="28"/>
          <w:szCs w:val="28"/>
        </w:rPr>
        <w:t xml:space="preserve"> </w:t>
      </w:r>
      <w:r w:rsidRPr="003B39B4">
        <w:rPr>
          <w:sz w:val="28"/>
          <w:szCs w:val="28"/>
        </w:rPr>
        <w:t>должностного лица таможенного органа не соответствуют таможенному законодательству Республики Казахстан;</w:t>
      </w:r>
    </w:p>
    <w:p w:rsidR="00957B63" w:rsidRPr="003B39B4" w:rsidRDefault="00957B63" w:rsidP="003B39B4">
      <w:pPr>
        <w:widowControl w:val="0"/>
        <w:numPr>
          <w:ilvl w:val="0"/>
          <w:numId w:val="12"/>
        </w:numPr>
        <w:shd w:val="clear" w:color="000000" w:fill="auto"/>
        <w:tabs>
          <w:tab w:val="left" w:pos="283"/>
        </w:tabs>
        <w:autoSpaceDE w:val="0"/>
        <w:autoSpaceDN w:val="0"/>
        <w:adjustRightInd w:val="0"/>
        <w:spacing w:line="360" w:lineRule="auto"/>
        <w:ind w:firstLine="709"/>
        <w:jc w:val="both"/>
        <w:rPr>
          <w:sz w:val="28"/>
          <w:szCs w:val="28"/>
        </w:rPr>
      </w:pPr>
      <w:r w:rsidRPr="003B39B4">
        <w:rPr>
          <w:sz w:val="28"/>
          <w:szCs w:val="28"/>
        </w:rPr>
        <w:t>обжалования уведомления о взыскании задолженности и пени.</w:t>
      </w:r>
    </w:p>
    <w:p w:rsidR="00957B63" w:rsidRPr="003B39B4" w:rsidRDefault="00957B63" w:rsidP="003B39B4">
      <w:pPr>
        <w:widowControl w:val="0"/>
        <w:shd w:val="clear" w:color="000000" w:fill="auto"/>
        <w:tabs>
          <w:tab w:val="left" w:pos="230"/>
        </w:tabs>
        <w:autoSpaceDE w:val="0"/>
        <w:autoSpaceDN w:val="0"/>
        <w:adjustRightInd w:val="0"/>
        <w:spacing w:line="360" w:lineRule="auto"/>
        <w:ind w:firstLine="709"/>
        <w:jc w:val="both"/>
        <w:rPr>
          <w:sz w:val="28"/>
          <w:szCs w:val="28"/>
        </w:rPr>
      </w:pPr>
      <w:r w:rsidRPr="003B39B4">
        <w:rPr>
          <w:sz w:val="28"/>
          <w:szCs w:val="28"/>
        </w:rPr>
        <w:t>Лицо вправе в упрощенном порядке обжаловать решение, действия (бездействие) таможенного органа руководителю вышестоящего таможенного органа, а действия (бездействие) должностного лица таможенного органа - руководителю таможенного органа или лицу, его замещающему, где проходит службу должностное лицо, чьи действия (бездействие) обжалуются.</w:t>
      </w:r>
    </w:p>
    <w:p w:rsidR="00957B63" w:rsidRPr="003B39B4" w:rsidRDefault="00957B63" w:rsidP="003B39B4">
      <w:pPr>
        <w:widowControl w:val="0"/>
        <w:shd w:val="clear" w:color="000000" w:fill="auto"/>
        <w:tabs>
          <w:tab w:val="left" w:pos="230"/>
        </w:tabs>
        <w:autoSpaceDE w:val="0"/>
        <w:autoSpaceDN w:val="0"/>
        <w:adjustRightInd w:val="0"/>
        <w:spacing w:line="360" w:lineRule="auto"/>
        <w:ind w:firstLine="709"/>
        <w:jc w:val="both"/>
        <w:rPr>
          <w:sz w:val="28"/>
          <w:szCs w:val="28"/>
        </w:rPr>
      </w:pPr>
      <w:r w:rsidRPr="003B39B4">
        <w:rPr>
          <w:sz w:val="28"/>
          <w:szCs w:val="28"/>
        </w:rPr>
        <w:t>В упрощенном порядке могут быть обжалованы решение, действия (бездействие) таможенного органа и должностного лица таможенного органа, если стоимость товаров и транспортных средств, в связи с перемещением которых было принято решение, совершены действия (бездействие), а также иные действия, обжалуемые лицом и повлекшие по мнению лица неправомерные расходы, не превышает ста месячных расчетных показателей, установленных законом о республиканском бюджете на соответствующий финансовый год.</w:t>
      </w:r>
    </w:p>
    <w:p w:rsidR="00957B63" w:rsidRPr="003B39B4" w:rsidRDefault="00957B63" w:rsidP="003B39B4">
      <w:pPr>
        <w:widowControl w:val="0"/>
        <w:shd w:val="clear" w:color="000000" w:fill="auto"/>
        <w:spacing w:line="360" w:lineRule="auto"/>
        <w:ind w:firstLine="709"/>
        <w:jc w:val="both"/>
        <w:rPr>
          <w:sz w:val="28"/>
          <w:szCs w:val="28"/>
        </w:rPr>
      </w:pPr>
      <w:r w:rsidRPr="003B39B4">
        <w:rPr>
          <w:sz w:val="28"/>
          <w:szCs w:val="28"/>
        </w:rPr>
        <w:t>Решение вышестоящего таможенного органа или уполномоченного органа по вопросам таможенного</w:t>
      </w:r>
    </w:p>
    <w:p w:rsidR="00957B63" w:rsidRPr="003B39B4" w:rsidRDefault="00957B63" w:rsidP="003B39B4">
      <w:pPr>
        <w:widowControl w:val="0"/>
        <w:shd w:val="clear" w:color="000000" w:fill="auto"/>
        <w:spacing w:line="360" w:lineRule="auto"/>
        <w:ind w:firstLine="709"/>
        <w:jc w:val="both"/>
        <w:rPr>
          <w:sz w:val="28"/>
          <w:szCs w:val="28"/>
        </w:rPr>
      </w:pPr>
      <w:r w:rsidRPr="003B39B4">
        <w:rPr>
          <w:sz w:val="28"/>
          <w:szCs w:val="28"/>
        </w:rPr>
        <w:t>дела, рассматривающего жалобу, принимается в письменной форме и должно содержать:</w:t>
      </w:r>
    </w:p>
    <w:p w:rsidR="00957B63" w:rsidRPr="003B39B4" w:rsidRDefault="00957B63" w:rsidP="003B39B4">
      <w:pPr>
        <w:widowControl w:val="0"/>
        <w:numPr>
          <w:ilvl w:val="0"/>
          <w:numId w:val="14"/>
        </w:numPr>
        <w:shd w:val="clear" w:color="000000" w:fill="auto"/>
        <w:spacing w:line="360" w:lineRule="auto"/>
        <w:ind w:left="0" w:firstLine="709"/>
        <w:jc w:val="both"/>
        <w:rPr>
          <w:sz w:val="28"/>
          <w:szCs w:val="28"/>
        </w:rPr>
      </w:pPr>
      <w:r w:rsidRPr="003B39B4">
        <w:rPr>
          <w:sz w:val="28"/>
          <w:szCs w:val="28"/>
        </w:rPr>
        <w:t>наименование органа, рассмотревшего жалобу;</w:t>
      </w:r>
    </w:p>
    <w:p w:rsidR="00957B63" w:rsidRPr="003B39B4" w:rsidRDefault="00957B63" w:rsidP="003B39B4">
      <w:pPr>
        <w:widowControl w:val="0"/>
        <w:numPr>
          <w:ilvl w:val="0"/>
          <w:numId w:val="14"/>
        </w:numPr>
        <w:shd w:val="clear" w:color="000000" w:fill="auto"/>
        <w:tabs>
          <w:tab w:val="left" w:pos="278"/>
        </w:tabs>
        <w:autoSpaceDE w:val="0"/>
        <w:autoSpaceDN w:val="0"/>
        <w:adjustRightInd w:val="0"/>
        <w:spacing w:line="360" w:lineRule="auto"/>
        <w:ind w:left="0" w:firstLine="709"/>
        <w:jc w:val="both"/>
        <w:rPr>
          <w:sz w:val="28"/>
          <w:szCs w:val="28"/>
        </w:rPr>
      </w:pPr>
      <w:r w:rsidRPr="003B39B4">
        <w:rPr>
          <w:sz w:val="28"/>
          <w:szCs w:val="28"/>
        </w:rPr>
        <w:t>должность, фамилию и инициалы должностного лица органа, принявшего решение по жалобе;</w:t>
      </w:r>
    </w:p>
    <w:p w:rsidR="00957B63" w:rsidRPr="003B39B4" w:rsidRDefault="00957B63" w:rsidP="003B39B4">
      <w:pPr>
        <w:widowControl w:val="0"/>
        <w:numPr>
          <w:ilvl w:val="0"/>
          <w:numId w:val="14"/>
        </w:numPr>
        <w:shd w:val="clear" w:color="000000" w:fill="auto"/>
        <w:tabs>
          <w:tab w:val="left" w:pos="278"/>
        </w:tabs>
        <w:autoSpaceDE w:val="0"/>
        <w:autoSpaceDN w:val="0"/>
        <w:adjustRightInd w:val="0"/>
        <w:spacing w:line="360" w:lineRule="auto"/>
        <w:ind w:left="0" w:firstLine="709"/>
        <w:jc w:val="both"/>
        <w:rPr>
          <w:sz w:val="28"/>
          <w:szCs w:val="28"/>
        </w:rPr>
      </w:pPr>
      <w:r w:rsidRPr="003B39B4">
        <w:rPr>
          <w:sz w:val="28"/>
          <w:szCs w:val="28"/>
        </w:rPr>
        <w:t>фамилию и инициалы или наименование лица, обратившегося с жалобой;</w:t>
      </w:r>
    </w:p>
    <w:p w:rsidR="00957B63" w:rsidRPr="003B39B4" w:rsidRDefault="00957B63" w:rsidP="003B39B4">
      <w:pPr>
        <w:widowControl w:val="0"/>
        <w:numPr>
          <w:ilvl w:val="0"/>
          <w:numId w:val="14"/>
        </w:numPr>
        <w:shd w:val="clear" w:color="000000" w:fill="auto"/>
        <w:tabs>
          <w:tab w:val="left" w:pos="278"/>
        </w:tabs>
        <w:autoSpaceDE w:val="0"/>
        <w:autoSpaceDN w:val="0"/>
        <w:adjustRightInd w:val="0"/>
        <w:spacing w:line="360" w:lineRule="auto"/>
        <w:ind w:left="0" w:firstLine="709"/>
        <w:jc w:val="both"/>
        <w:rPr>
          <w:sz w:val="28"/>
          <w:szCs w:val="28"/>
        </w:rPr>
      </w:pPr>
      <w:r w:rsidRPr="003B39B4">
        <w:rPr>
          <w:sz w:val="28"/>
          <w:szCs w:val="28"/>
        </w:rPr>
        <w:t>краткое существо жалобы;</w:t>
      </w:r>
    </w:p>
    <w:p w:rsidR="00957B63" w:rsidRPr="003B39B4" w:rsidRDefault="00957B63" w:rsidP="003B39B4">
      <w:pPr>
        <w:widowControl w:val="0"/>
        <w:numPr>
          <w:ilvl w:val="0"/>
          <w:numId w:val="14"/>
        </w:numPr>
        <w:shd w:val="clear" w:color="000000" w:fill="auto"/>
        <w:tabs>
          <w:tab w:val="left" w:pos="278"/>
        </w:tabs>
        <w:autoSpaceDE w:val="0"/>
        <w:autoSpaceDN w:val="0"/>
        <w:adjustRightInd w:val="0"/>
        <w:spacing w:line="360" w:lineRule="auto"/>
        <w:ind w:left="0" w:firstLine="709"/>
        <w:jc w:val="both"/>
        <w:rPr>
          <w:sz w:val="28"/>
          <w:szCs w:val="28"/>
        </w:rPr>
      </w:pPr>
      <w:r w:rsidRPr="003B39B4">
        <w:rPr>
          <w:sz w:val="28"/>
          <w:szCs w:val="28"/>
        </w:rPr>
        <w:t>принятое по жалобе решение;</w:t>
      </w:r>
    </w:p>
    <w:p w:rsidR="00957B63" w:rsidRPr="003B39B4" w:rsidRDefault="00957B63" w:rsidP="003B39B4">
      <w:pPr>
        <w:widowControl w:val="0"/>
        <w:numPr>
          <w:ilvl w:val="0"/>
          <w:numId w:val="14"/>
        </w:numPr>
        <w:shd w:val="clear" w:color="000000" w:fill="auto"/>
        <w:tabs>
          <w:tab w:val="left" w:pos="278"/>
        </w:tabs>
        <w:autoSpaceDE w:val="0"/>
        <w:autoSpaceDN w:val="0"/>
        <w:adjustRightInd w:val="0"/>
        <w:spacing w:line="360" w:lineRule="auto"/>
        <w:ind w:left="0" w:firstLine="709"/>
        <w:jc w:val="both"/>
        <w:rPr>
          <w:sz w:val="28"/>
          <w:szCs w:val="28"/>
        </w:rPr>
      </w:pPr>
      <w:r w:rsidRPr="003B39B4">
        <w:rPr>
          <w:sz w:val="28"/>
          <w:szCs w:val="28"/>
        </w:rPr>
        <w:t>доводы и основания принятого решения;</w:t>
      </w:r>
    </w:p>
    <w:p w:rsidR="00957B63" w:rsidRPr="003B39B4" w:rsidRDefault="00957B63" w:rsidP="003B39B4">
      <w:pPr>
        <w:widowControl w:val="0"/>
        <w:numPr>
          <w:ilvl w:val="0"/>
          <w:numId w:val="14"/>
        </w:numPr>
        <w:shd w:val="clear" w:color="000000" w:fill="auto"/>
        <w:tabs>
          <w:tab w:val="left" w:pos="278"/>
        </w:tabs>
        <w:autoSpaceDE w:val="0"/>
        <w:autoSpaceDN w:val="0"/>
        <w:adjustRightInd w:val="0"/>
        <w:spacing w:line="360" w:lineRule="auto"/>
        <w:ind w:left="0" w:firstLine="709"/>
        <w:jc w:val="both"/>
        <w:rPr>
          <w:sz w:val="28"/>
          <w:szCs w:val="28"/>
        </w:rPr>
      </w:pPr>
      <w:r w:rsidRPr="003B39B4">
        <w:rPr>
          <w:sz w:val="28"/>
          <w:szCs w:val="28"/>
        </w:rPr>
        <w:t>принятые меры в отношении должностного лица, допустившего нарушение в сфере таможенного дола;</w:t>
      </w:r>
    </w:p>
    <w:p w:rsidR="00957B63" w:rsidRPr="003B39B4" w:rsidRDefault="00957B63" w:rsidP="003B39B4">
      <w:pPr>
        <w:widowControl w:val="0"/>
        <w:numPr>
          <w:ilvl w:val="0"/>
          <w:numId w:val="14"/>
        </w:numPr>
        <w:shd w:val="clear" w:color="000000" w:fill="auto"/>
        <w:tabs>
          <w:tab w:val="left" w:pos="278"/>
        </w:tabs>
        <w:autoSpaceDE w:val="0"/>
        <w:autoSpaceDN w:val="0"/>
        <w:adjustRightInd w:val="0"/>
        <w:spacing w:line="360" w:lineRule="auto"/>
        <w:ind w:left="0" w:firstLine="709"/>
        <w:jc w:val="both"/>
        <w:rPr>
          <w:sz w:val="28"/>
          <w:szCs w:val="28"/>
        </w:rPr>
      </w:pPr>
      <w:r w:rsidRPr="003B39B4">
        <w:rPr>
          <w:sz w:val="28"/>
          <w:szCs w:val="28"/>
        </w:rPr>
        <w:t>сведения о порядке обжалования принятого решения.</w:t>
      </w:r>
    </w:p>
    <w:p w:rsidR="00957B63" w:rsidRPr="003B39B4" w:rsidRDefault="00957B63" w:rsidP="003B39B4">
      <w:pPr>
        <w:widowControl w:val="0"/>
        <w:shd w:val="clear" w:color="000000" w:fill="auto"/>
        <w:spacing w:line="360" w:lineRule="auto"/>
        <w:ind w:firstLine="709"/>
        <w:jc w:val="both"/>
        <w:rPr>
          <w:sz w:val="28"/>
          <w:szCs w:val="28"/>
        </w:rPr>
      </w:pPr>
      <w:r w:rsidRPr="003B39B4">
        <w:rPr>
          <w:sz w:val="28"/>
          <w:szCs w:val="28"/>
        </w:rPr>
        <w:t>Лицу, обратившемуся с жалобой, направляется копия решения, принятого по результатам рассмотрения жалобы.</w:t>
      </w:r>
    </w:p>
    <w:p w:rsidR="00957B63" w:rsidRPr="003B39B4" w:rsidRDefault="00957B63" w:rsidP="003B39B4">
      <w:pPr>
        <w:widowControl w:val="0"/>
        <w:shd w:val="clear" w:color="000000" w:fill="auto"/>
        <w:tabs>
          <w:tab w:val="left" w:pos="211"/>
        </w:tabs>
        <w:spacing w:line="360" w:lineRule="auto"/>
        <w:ind w:firstLine="709"/>
        <w:jc w:val="both"/>
        <w:rPr>
          <w:sz w:val="28"/>
          <w:szCs w:val="28"/>
        </w:rPr>
      </w:pPr>
      <w:r w:rsidRPr="003B39B4">
        <w:rPr>
          <w:sz w:val="28"/>
          <w:szCs w:val="28"/>
        </w:rPr>
        <w:t>Жалоба на решение, действия (бездействие) таможенного органа и должностного лица таможенного органа может быть подана в срок до одного года:</w:t>
      </w:r>
    </w:p>
    <w:p w:rsidR="00957B63" w:rsidRPr="003B39B4" w:rsidRDefault="00957B63" w:rsidP="003B39B4">
      <w:pPr>
        <w:widowControl w:val="0"/>
        <w:numPr>
          <w:ilvl w:val="0"/>
          <w:numId w:val="8"/>
        </w:numPr>
        <w:shd w:val="clear" w:color="000000" w:fill="auto"/>
        <w:tabs>
          <w:tab w:val="left" w:pos="278"/>
        </w:tabs>
        <w:autoSpaceDE w:val="0"/>
        <w:autoSpaceDN w:val="0"/>
        <w:adjustRightInd w:val="0"/>
        <w:spacing w:line="360" w:lineRule="auto"/>
        <w:ind w:firstLine="709"/>
        <w:jc w:val="both"/>
        <w:rPr>
          <w:sz w:val="28"/>
          <w:szCs w:val="28"/>
        </w:rPr>
      </w:pPr>
      <w:r w:rsidRPr="003B39B4">
        <w:rPr>
          <w:sz w:val="28"/>
          <w:szCs w:val="28"/>
        </w:rPr>
        <w:t>со дня, когда лицу стало известно о нарушении его прав в сфере таможенного дела, создании препятствий к их реализации либо возложении какой-либо обязанности, не предусмотренной таможенным законодательством Республики Казахстан;</w:t>
      </w:r>
    </w:p>
    <w:p w:rsidR="00957B63" w:rsidRPr="003B39B4" w:rsidRDefault="00957B63" w:rsidP="003B39B4">
      <w:pPr>
        <w:widowControl w:val="0"/>
        <w:numPr>
          <w:ilvl w:val="0"/>
          <w:numId w:val="8"/>
        </w:numPr>
        <w:shd w:val="clear" w:color="000000" w:fill="auto"/>
        <w:tabs>
          <w:tab w:val="left" w:pos="278"/>
        </w:tabs>
        <w:autoSpaceDE w:val="0"/>
        <w:autoSpaceDN w:val="0"/>
        <w:adjustRightInd w:val="0"/>
        <w:spacing w:line="360" w:lineRule="auto"/>
        <w:ind w:firstLine="709"/>
        <w:jc w:val="both"/>
        <w:rPr>
          <w:sz w:val="28"/>
          <w:szCs w:val="28"/>
        </w:rPr>
      </w:pPr>
      <w:r w:rsidRPr="003B39B4">
        <w:rPr>
          <w:sz w:val="28"/>
          <w:szCs w:val="28"/>
        </w:rPr>
        <w:t>со дня истечения установленного срока для принятия таможенным органом или должностным лицом этого органа предусмотренного таможенным законодательством Республики Казахстан решения.</w:t>
      </w:r>
    </w:p>
    <w:p w:rsidR="00957B63" w:rsidRPr="003B39B4" w:rsidRDefault="00957B63" w:rsidP="003B39B4">
      <w:pPr>
        <w:widowControl w:val="0"/>
        <w:shd w:val="clear" w:color="000000" w:fill="auto"/>
        <w:tabs>
          <w:tab w:val="left" w:pos="211"/>
        </w:tabs>
        <w:autoSpaceDE w:val="0"/>
        <w:autoSpaceDN w:val="0"/>
        <w:adjustRightInd w:val="0"/>
        <w:spacing w:line="360" w:lineRule="auto"/>
        <w:ind w:firstLine="709"/>
        <w:jc w:val="both"/>
        <w:rPr>
          <w:sz w:val="28"/>
          <w:szCs w:val="28"/>
        </w:rPr>
      </w:pPr>
      <w:r w:rsidRPr="003B39B4">
        <w:rPr>
          <w:sz w:val="28"/>
          <w:szCs w:val="28"/>
        </w:rPr>
        <w:t>Жалоба на уведомление таможенного органа о взыскании задолженности и пени должна быть подана в срок до десяти дней.</w:t>
      </w:r>
    </w:p>
    <w:p w:rsidR="00957B63" w:rsidRPr="003B39B4" w:rsidRDefault="00957B63" w:rsidP="003B39B4">
      <w:pPr>
        <w:widowControl w:val="0"/>
        <w:shd w:val="clear" w:color="000000" w:fill="auto"/>
        <w:tabs>
          <w:tab w:val="left" w:pos="211"/>
        </w:tabs>
        <w:autoSpaceDE w:val="0"/>
        <w:autoSpaceDN w:val="0"/>
        <w:adjustRightInd w:val="0"/>
        <w:spacing w:line="360" w:lineRule="auto"/>
        <w:ind w:firstLine="709"/>
        <w:jc w:val="both"/>
        <w:rPr>
          <w:sz w:val="28"/>
          <w:szCs w:val="28"/>
        </w:rPr>
      </w:pPr>
      <w:r w:rsidRPr="003B39B4">
        <w:rPr>
          <w:sz w:val="28"/>
          <w:szCs w:val="28"/>
        </w:rPr>
        <w:t>Пропущенный по уважительной причине срок подачи жалобы может быть восстановлен в судебном порядке на основании письменного заявления лица, обратившегося с жалобой.</w:t>
      </w:r>
    </w:p>
    <w:p w:rsidR="00957B63" w:rsidRPr="003B39B4" w:rsidRDefault="00957B63" w:rsidP="003B39B4">
      <w:pPr>
        <w:widowControl w:val="0"/>
        <w:shd w:val="clear" w:color="000000" w:fill="auto"/>
        <w:tabs>
          <w:tab w:val="left" w:pos="230"/>
        </w:tabs>
        <w:autoSpaceDE w:val="0"/>
        <w:autoSpaceDN w:val="0"/>
        <w:adjustRightInd w:val="0"/>
        <w:spacing w:line="360" w:lineRule="auto"/>
        <w:ind w:firstLine="709"/>
        <w:jc w:val="both"/>
        <w:rPr>
          <w:sz w:val="28"/>
          <w:szCs w:val="28"/>
        </w:rPr>
      </w:pPr>
      <w:r w:rsidRPr="003B39B4">
        <w:rPr>
          <w:sz w:val="28"/>
          <w:szCs w:val="28"/>
        </w:rPr>
        <w:t>Жалоба подается в письменной форме.</w:t>
      </w:r>
    </w:p>
    <w:p w:rsidR="00957B63" w:rsidRPr="003B39B4" w:rsidRDefault="00957B63" w:rsidP="003B39B4">
      <w:pPr>
        <w:widowControl w:val="0"/>
        <w:shd w:val="clear" w:color="000000" w:fill="auto"/>
        <w:tabs>
          <w:tab w:val="left" w:pos="230"/>
        </w:tabs>
        <w:autoSpaceDE w:val="0"/>
        <w:autoSpaceDN w:val="0"/>
        <w:adjustRightInd w:val="0"/>
        <w:spacing w:line="360" w:lineRule="auto"/>
        <w:ind w:firstLine="709"/>
        <w:jc w:val="both"/>
        <w:rPr>
          <w:sz w:val="28"/>
          <w:szCs w:val="28"/>
        </w:rPr>
      </w:pPr>
      <w:r w:rsidRPr="003B39B4">
        <w:rPr>
          <w:sz w:val="28"/>
          <w:szCs w:val="28"/>
        </w:rPr>
        <w:t>В жалобе должны быть указаны:</w:t>
      </w:r>
    </w:p>
    <w:p w:rsidR="00957B63" w:rsidRPr="003B39B4" w:rsidRDefault="00957B63" w:rsidP="003B39B4">
      <w:pPr>
        <w:widowControl w:val="0"/>
        <w:numPr>
          <w:ilvl w:val="0"/>
          <w:numId w:val="8"/>
        </w:numPr>
        <w:shd w:val="clear" w:color="000000" w:fill="auto"/>
        <w:tabs>
          <w:tab w:val="left" w:pos="278"/>
        </w:tabs>
        <w:autoSpaceDE w:val="0"/>
        <w:autoSpaceDN w:val="0"/>
        <w:adjustRightInd w:val="0"/>
        <w:spacing w:line="360" w:lineRule="auto"/>
        <w:ind w:firstLine="709"/>
        <w:jc w:val="both"/>
        <w:rPr>
          <w:sz w:val="28"/>
          <w:szCs w:val="28"/>
        </w:rPr>
      </w:pPr>
      <w:r w:rsidRPr="003B39B4">
        <w:rPr>
          <w:sz w:val="28"/>
          <w:szCs w:val="28"/>
        </w:rPr>
        <w:t>дата подачи жалобы;</w:t>
      </w:r>
    </w:p>
    <w:p w:rsidR="00957B63" w:rsidRPr="003B39B4" w:rsidRDefault="00957B63" w:rsidP="003B39B4">
      <w:pPr>
        <w:widowControl w:val="0"/>
        <w:numPr>
          <w:ilvl w:val="0"/>
          <w:numId w:val="8"/>
        </w:numPr>
        <w:shd w:val="clear" w:color="000000" w:fill="auto"/>
        <w:tabs>
          <w:tab w:val="left" w:pos="278"/>
        </w:tabs>
        <w:autoSpaceDE w:val="0"/>
        <w:autoSpaceDN w:val="0"/>
        <w:adjustRightInd w:val="0"/>
        <w:spacing w:line="360" w:lineRule="auto"/>
        <w:ind w:firstLine="709"/>
        <w:jc w:val="both"/>
        <w:rPr>
          <w:sz w:val="28"/>
          <w:szCs w:val="28"/>
        </w:rPr>
      </w:pPr>
      <w:r w:rsidRPr="003B39B4">
        <w:rPr>
          <w:sz w:val="28"/>
          <w:szCs w:val="28"/>
        </w:rPr>
        <w:t>наименование таможенного органа или должность, фамилия, имя и отчество должностного лица таможенного органа (если они известны), решение, действия (бездействие) которого обжалуются;</w:t>
      </w:r>
    </w:p>
    <w:p w:rsidR="00957B63" w:rsidRPr="003B39B4" w:rsidRDefault="00957B63" w:rsidP="003B39B4">
      <w:pPr>
        <w:widowControl w:val="0"/>
        <w:numPr>
          <w:ilvl w:val="0"/>
          <w:numId w:val="8"/>
        </w:numPr>
        <w:shd w:val="clear" w:color="000000" w:fill="auto"/>
        <w:tabs>
          <w:tab w:val="left" w:pos="278"/>
        </w:tabs>
        <w:autoSpaceDE w:val="0"/>
        <w:autoSpaceDN w:val="0"/>
        <w:adjustRightInd w:val="0"/>
        <w:spacing w:line="360" w:lineRule="auto"/>
        <w:ind w:firstLine="709"/>
        <w:jc w:val="both"/>
        <w:rPr>
          <w:sz w:val="28"/>
          <w:szCs w:val="28"/>
        </w:rPr>
      </w:pPr>
      <w:r w:rsidRPr="003B39B4">
        <w:rPr>
          <w:sz w:val="28"/>
          <w:szCs w:val="28"/>
        </w:rPr>
        <w:t>фамилия, имя, отчество или наименование лица, подающего жалобу, его место жительства или место нахождения;</w:t>
      </w:r>
    </w:p>
    <w:p w:rsidR="00957B63" w:rsidRPr="003B39B4" w:rsidRDefault="00957B63" w:rsidP="003B39B4">
      <w:pPr>
        <w:widowControl w:val="0"/>
        <w:numPr>
          <w:ilvl w:val="0"/>
          <w:numId w:val="8"/>
        </w:numPr>
        <w:shd w:val="clear" w:color="000000" w:fill="auto"/>
        <w:tabs>
          <w:tab w:val="left" w:pos="278"/>
        </w:tabs>
        <w:autoSpaceDE w:val="0"/>
        <w:autoSpaceDN w:val="0"/>
        <w:adjustRightInd w:val="0"/>
        <w:spacing w:line="360" w:lineRule="auto"/>
        <w:ind w:firstLine="709"/>
        <w:jc w:val="both"/>
        <w:rPr>
          <w:sz w:val="28"/>
          <w:szCs w:val="28"/>
        </w:rPr>
      </w:pPr>
      <w:r w:rsidRPr="003B39B4">
        <w:rPr>
          <w:sz w:val="28"/>
          <w:szCs w:val="28"/>
        </w:rPr>
        <w:t>существо обжалуемого решения, действий (бездействия) таможенного органа и (или) должностного лица таможенного органа;</w:t>
      </w:r>
    </w:p>
    <w:p w:rsidR="00957B63" w:rsidRPr="003B39B4" w:rsidRDefault="00957B63" w:rsidP="003B39B4">
      <w:pPr>
        <w:widowControl w:val="0"/>
        <w:shd w:val="clear" w:color="000000" w:fill="auto"/>
        <w:tabs>
          <w:tab w:val="left" w:pos="230"/>
        </w:tabs>
        <w:autoSpaceDE w:val="0"/>
        <w:autoSpaceDN w:val="0"/>
        <w:adjustRightInd w:val="0"/>
        <w:spacing w:line="360" w:lineRule="auto"/>
        <w:ind w:firstLine="709"/>
        <w:jc w:val="both"/>
        <w:rPr>
          <w:sz w:val="28"/>
          <w:szCs w:val="28"/>
        </w:rPr>
      </w:pPr>
      <w:r w:rsidRPr="003B39B4">
        <w:rPr>
          <w:sz w:val="28"/>
          <w:szCs w:val="28"/>
        </w:rPr>
        <w:t>Обстоятельства, на основании которых лицо считает, что обжалуемыми решением, действиями (бездействием) таможенного органа и (или) должностного лица таможенного органа нарушены его права, созданы препятствия к их реализации либо незаконно возложена какая-либо обязанность. В жалобе могут быть указаны и иные сведения, имеющие значение для существа жалобы.</w:t>
      </w:r>
    </w:p>
    <w:p w:rsidR="00957B63" w:rsidRPr="003B39B4" w:rsidRDefault="00957B63" w:rsidP="003B39B4">
      <w:pPr>
        <w:widowControl w:val="0"/>
        <w:shd w:val="clear" w:color="000000" w:fill="auto"/>
        <w:tabs>
          <w:tab w:val="left" w:pos="230"/>
        </w:tabs>
        <w:autoSpaceDE w:val="0"/>
        <w:autoSpaceDN w:val="0"/>
        <w:adjustRightInd w:val="0"/>
        <w:spacing w:line="360" w:lineRule="auto"/>
        <w:ind w:firstLine="709"/>
        <w:jc w:val="both"/>
        <w:rPr>
          <w:sz w:val="28"/>
          <w:szCs w:val="28"/>
        </w:rPr>
      </w:pPr>
      <w:r w:rsidRPr="003B39B4">
        <w:rPr>
          <w:sz w:val="28"/>
          <w:szCs w:val="28"/>
        </w:rPr>
        <w:t>Жалоба должна быть подписана лицом, подающим жалобу, или его представителем. К жалобе прилагаются документы и (или) материалы (при их наличии), подтверждающие неправомерность решения, действий (бездействия) таможенного органа и (или) должностного лица таможенного органа.</w:t>
      </w:r>
    </w:p>
    <w:p w:rsidR="00957B63" w:rsidRPr="003B39B4" w:rsidRDefault="00957B63" w:rsidP="003B39B4">
      <w:pPr>
        <w:widowControl w:val="0"/>
        <w:shd w:val="clear" w:color="000000" w:fill="auto"/>
        <w:tabs>
          <w:tab w:val="left" w:pos="230"/>
        </w:tabs>
        <w:spacing w:line="360" w:lineRule="auto"/>
        <w:ind w:firstLine="709"/>
        <w:jc w:val="both"/>
        <w:rPr>
          <w:sz w:val="28"/>
          <w:szCs w:val="28"/>
        </w:rPr>
      </w:pPr>
      <w:r w:rsidRPr="003B39B4">
        <w:rPr>
          <w:sz w:val="28"/>
          <w:szCs w:val="28"/>
        </w:rPr>
        <w:t>По результатам рассмотрения жалобы вышестоящий таможенный орган или уполномоченный орган по вопросам таможенного дела:</w:t>
      </w:r>
    </w:p>
    <w:p w:rsidR="00957B63" w:rsidRPr="003B39B4" w:rsidRDefault="00957B63" w:rsidP="003B39B4">
      <w:pPr>
        <w:widowControl w:val="0"/>
        <w:numPr>
          <w:ilvl w:val="0"/>
          <w:numId w:val="12"/>
        </w:numPr>
        <w:shd w:val="clear" w:color="000000" w:fill="auto"/>
        <w:tabs>
          <w:tab w:val="left" w:pos="283"/>
        </w:tabs>
        <w:autoSpaceDE w:val="0"/>
        <w:autoSpaceDN w:val="0"/>
        <w:adjustRightInd w:val="0"/>
        <w:spacing w:line="360" w:lineRule="auto"/>
        <w:ind w:firstLine="709"/>
        <w:jc w:val="both"/>
        <w:rPr>
          <w:sz w:val="28"/>
          <w:szCs w:val="28"/>
        </w:rPr>
      </w:pPr>
      <w:r w:rsidRPr="003B39B4">
        <w:rPr>
          <w:sz w:val="28"/>
          <w:szCs w:val="28"/>
        </w:rPr>
        <w:t>признает решение, действия (бездействие) таможенного органа или должностного лица таможенного органа правомерными;</w:t>
      </w:r>
    </w:p>
    <w:p w:rsidR="00957B63" w:rsidRPr="003B39B4" w:rsidRDefault="00957B63" w:rsidP="003B39B4">
      <w:pPr>
        <w:widowControl w:val="0"/>
        <w:numPr>
          <w:ilvl w:val="0"/>
          <w:numId w:val="12"/>
        </w:numPr>
        <w:shd w:val="clear" w:color="000000" w:fill="auto"/>
        <w:tabs>
          <w:tab w:val="left" w:pos="283"/>
        </w:tabs>
        <w:autoSpaceDE w:val="0"/>
        <w:autoSpaceDN w:val="0"/>
        <w:adjustRightInd w:val="0"/>
        <w:spacing w:line="360" w:lineRule="auto"/>
        <w:ind w:firstLine="709"/>
        <w:jc w:val="both"/>
        <w:rPr>
          <w:sz w:val="28"/>
          <w:szCs w:val="28"/>
        </w:rPr>
      </w:pPr>
      <w:r w:rsidRPr="003B39B4">
        <w:rPr>
          <w:sz w:val="28"/>
          <w:szCs w:val="28"/>
        </w:rPr>
        <w:t>признает неправомерными решение, действия (бездействие) таможенного органа или должностного лица таможенного органа полностью либо частично и обязывает принять в пределах его компетенции новое решение.</w:t>
      </w:r>
    </w:p>
    <w:p w:rsidR="00957B63" w:rsidRPr="003B39B4" w:rsidRDefault="00957B63" w:rsidP="003B39B4">
      <w:pPr>
        <w:widowControl w:val="0"/>
        <w:shd w:val="clear" w:color="000000" w:fill="auto"/>
        <w:tabs>
          <w:tab w:val="left" w:pos="230"/>
        </w:tabs>
        <w:autoSpaceDE w:val="0"/>
        <w:autoSpaceDN w:val="0"/>
        <w:adjustRightInd w:val="0"/>
        <w:spacing w:line="360" w:lineRule="auto"/>
        <w:ind w:firstLine="709"/>
        <w:jc w:val="both"/>
        <w:rPr>
          <w:sz w:val="28"/>
          <w:szCs w:val="28"/>
        </w:rPr>
      </w:pPr>
      <w:r w:rsidRPr="003B39B4">
        <w:rPr>
          <w:sz w:val="28"/>
          <w:szCs w:val="28"/>
        </w:rPr>
        <w:t>Если вышестоящий таможенный орган или уполномоченный орган по вопросам таможенного дела, рассматривающий жалобу, признает это необходимым, то по одной жалобе может быть принято несколько решений, не исключающих друг друга.</w:t>
      </w:r>
    </w:p>
    <w:p w:rsidR="00957B63" w:rsidRPr="003B39B4" w:rsidRDefault="00957B63" w:rsidP="003B39B4">
      <w:pPr>
        <w:widowControl w:val="0"/>
        <w:shd w:val="clear" w:color="000000" w:fill="auto"/>
        <w:tabs>
          <w:tab w:val="left" w:pos="230"/>
        </w:tabs>
        <w:autoSpaceDE w:val="0"/>
        <w:autoSpaceDN w:val="0"/>
        <w:adjustRightInd w:val="0"/>
        <w:spacing w:line="360" w:lineRule="auto"/>
        <w:ind w:firstLine="709"/>
        <w:jc w:val="both"/>
        <w:rPr>
          <w:sz w:val="28"/>
          <w:szCs w:val="28"/>
        </w:rPr>
      </w:pPr>
      <w:r w:rsidRPr="003B39B4">
        <w:rPr>
          <w:sz w:val="28"/>
          <w:szCs w:val="28"/>
        </w:rPr>
        <w:t>Орган, рассматривающий жалобу, при признании неправомерными решения, действий (бездействия) должностного лица таможенного органа или ненадлежащего исполнения этим лицом возложенных на него должностных обязанностей принимает меры по привлечению должностного лица к дисциплинарной, административной и уголовной ответственности.</w:t>
      </w:r>
    </w:p>
    <w:p w:rsidR="00957B63" w:rsidRPr="003B39B4" w:rsidRDefault="00957B63" w:rsidP="003B39B4">
      <w:pPr>
        <w:widowControl w:val="0"/>
        <w:shd w:val="clear" w:color="000000" w:fill="auto"/>
        <w:spacing w:line="360" w:lineRule="auto"/>
        <w:ind w:firstLine="709"/>
        <w:jc w:val="both"/>
        <w:rPr>
          <w:sz w:val="28"/>
          <w:szCs w:val="28"/>
        </w:rPr>
      </w:pPr>
      <w:r w:rsidRPr="003B39B4">
        <w:rPr>
          <w:sz w:val="28"/>
          <w:szCs w:val="28"/>
        </w:rPr>
        <w:t>Лицо, обратившееся с жалобой, может отозвать ее на любой стадии до принятия решения по жалобе. Отзыв оформляется в письменной форме с указанием мотивов, послуживших основанием для отзыва жалобы.</w:t>
      </w:r>
    </w:p>
    <w:p w:rsidR="00957B63" w:rsidRPr="003B39B4" w:rsidRDefault="00957B63" w:rsidP="003B39B4">
      <w:pPr>
        <w:widowControl w:val="0"/>
        <w:shd w:val="clear" w:color="000000" w:fill="auto"/>
        <w:spacing w:line="360" w:lineRule="auto"/>
        <w:ind w:firstLine="709"/>
        <w:jc w:val="both"/>
        <w:rPr>
          <w:sz w:val="28"/>
          <w:szCs w:val="28"/>
        </w:rPr>
      </w:pPr>
      <w:r w:rsidRPr="003B39B4">
        <w:rPr>
          <w:sz w:val="28"/>
          <w:szCs w:val="28"/>
        </w:rPr>
        <w:t>Жалоба должна быть рассмотрена и по ней должно быть принято решение в срок не позднее пятнадцати дней начиная с даты регистрации жалобы, за исключением жалоб, требующих дополнительного изучения и (или) проверки. Жалоба, требующая дополнительного изучения и (или) проверки, должна быть рассмотрена в срок до одного месяца со дня ее регистрации.</w:t>
      </w:r>
    </w:p>
    <w:p w:rsidR="00957B63" w:rsidRPr="003B39B4" w:rsidRDefault="00957B63" w:rsidP="003B39B4">
      <w:pPr>
        <w:widowControl w:val="0"/>
        <w:shd w:val="clear" w:color="000000" w:fill="auto"/>
        <w:spacing w:line="360" w:lineRule="auto"/>
        <w:ind w:firstLine="709"/>
        <w:jc w:val="both"/>
        <w:rPr>
          <w:sz w:val="28"/>
          <w:szCs w:val="28"/>
        </w:rPr>
      </w:pPr>
      <w:r w:rsidRPr="003B39B4">
        <w:rPr>
          <w:sz w:val="28"/>
          <w:szCs w:val="28"/>
        </w:rPr>
        <w:t>Подача жалобы не приостанавливает исполнение обжалуемых решения, действий (бездействия) таможенного органа и (или) должностного лица таможенного органа, за исключением случаев:</w:t>
      </w:r>
    </w:p>
    <w:p w:rsidR="00957B63" w:rsidRPr="003B39B4" w:rsidRDefault="00957B63" w:rsidP="003B39B4">
      <w:pPr>
        <w:widowControl w:val="0"/>
        <w:shd w:val="clear" w:color="000000" w:fill="auto"/>
        <w:spacing w:line="360" w:lineRule="auto"/>
        <w:ind w:firstLine="709"/>
        <w:jc w:val="both"/>
        <w:rPr>
          <w:sz w:val="28"/>
          <w:szCs w:val="28"/>
        </w:rPr>
      </w:pPr>
      <w:r w:rsidRPr="003B39B4">
        <w:rPr>
          <w:sz w:val="28"/>
          <w:szCs w:val="28"/>
        </w:rPr>
        <w:t>♦когда вышестоящий таможенный орган или уполномоченный орган по вопросам таможенного дела, рассматривающий жалобу, имеет достаточные основания полагать, что обжалуемые решение, действия (бездействие) таможенного органа и (или) должностного лица таможенного органа не соответствуют таможенному законодательству Республики Казахстан; обжалования уведомления о взыскании задолженности и пени.</w:t>
      </w:r>
    </w:p>
    <w:p w:rsidR="00957B63" w:rsidRPr="003B39B4" w:rsidRDefault="00957B63" w:rsidP="003B39B4">
      <w:pPr>
        <w:widowControl w:val="0"/>
        <w:shd w:val="clear" w:color="000000" w:fill="auto"/>
        <w:tabs>
          <w:tab w:val="left" w:pos="235"/>
        </w:tabs>
        <w:autoSpaceDE w:val="0"/>
        <w:autoSpaceDN w:val="0"/>
        <w:adjustRightInd w:val="0"/>
        <w:spacing w:line="360" w:lineRule="auto"/>
        <w:ind w:firstLine="709"/>
        <w:jc w:val="both"/>
        <w:rPr>
          <w:sz w:val="28"/>
          <w:szCs w:val="28"/>
        </w:rPr>
      </w:pPr>
      <w:r w:rsidRPr="003B39B4">
        <w:rPr>
          <w:sz w:val="28"/>
          <w:szCs w:val="28"/>
        </w:rPr>
        <w:t>Жалоба на решение, действия (бездействие) таможенного органа рассматривается вышестоящим таможенным органом либо уполномоченным органом по вопросам таможенного дела.</w:t>
      </w:r>
    </w:p>
    <w:p w:rsidR="00957B63" w:rsidRPr="003B39B4" w:rsidRDefault="00957B63" w:rsidP="003B39B4">
      <w:pPr>
        <w:widowControl w:val="0"/>
        <w:shd w:val="clear" w:color="000000" w:fill="auto"/>
        <w:tabs>
          <w:tab w:val="left" w:pos="235"/>
        </w:tabs>
        <w:autoSpaceDE w:val="0"/>
        <w:autoSpaceDN w:val="0"/>
        <w:adjustRightInd w:val="0"/>
        <w:spacing w:line="360" w:lineRule="auto"/>
        <w:ind w:firstLine="709"/>
        <w:jc w:val="both"/>
        <w:rPr>
          <w:sz w:val="28"/>
          <w:szCs w:val="28"/>
        </w:rPr>
      </w:pPr>
      <w:r w:rsidRPr="003B39B4">
        <w:rPr>
          <w:sz w:val="28"/>
          <w:szCs w:val="28"/>
        </w:rPr>
        <w:t>Жалоба на решение, действия (бездействие) должностною лица таможенного органа рассматривается таможенным органом, в котором проходит службу это должностное лицо, или вышестоящим таможенным органом, а на решение, действия (бездействие) руководителя таможенного органа - вышестоящим таможенным органом, уполномоченным органом по вопросам таможенного дела.</w:t>
      </w:r>
    </w:p>
    <w:p w:rsidR="00957B63" w:rsidRPr="003B39B4" w:rsidRDefault="00957B63" w:rsidP="003B39B4">
      <w:pPr>
        <w:widowControl w:val="0"/>
        <w:shd w:val="clear" w:color="000000" w:fill="auto"/>
        <w:tabs>
          <w:tab w:val="left" w:pos="235"/>
        </w:tabs>
        <w:autoSpaceDE w:val="0"/>
        <w:autoSpaceDN w:val="0"/>
        <w:adjustRightInd w:val="0"/>
        <w:spacing w:line="360" w:lineRule="auto"/>
        <w:ind w:firstLine="709"/>
        <w:jc w:val="both"/>
        <w:rPr>
          <w:sz w:val="28"/>
          <w:szCs w:val="28"/>
        </w:rPr>
      </w:pPr>
      <w:r w:rsidRPr="003B39B4">
        <w:rPr>
          <w:sz w:val="28"/>
          <w:szCs w:val="28"/>
          <w:lang w:val="en-US"/>
        </w:rPr>
        <w:t>O</w:t>
      </w:r>
      <w:r w:rsidRPr="003B39B4">
        <w:rPr>
          <w:sz w:val="28"/>
          <w:szCs w:val="28"/>
        </w:rPr>
        <w:t>т имени таможенного органа решение по жалобе принимает руководитель этого таможенного органа или лицо, его замещающее. При этом рассмотрение жалобы не может производиться должностным лицом таможенного органа, принимавшим решение, совершившим действия (бездействие), или нижестоящим по отношению к нему должностным лицом.</w:t>
      </w:r>
    </w:p>
    <w:p w:rsidR="00957B63" w:rsidRPr="003B39B4" w:rsidRDefault="00957B63" w:rsidP="003B39B4">
      <w:pPr>
        <w:widowControl w:val="0"/>
        <w:shd w:val="clear" w:color="000000" w:fill="auto"/>
        <w:tabs>
          <w:tab w:val="left" w:pos="235"/>
        </w:tabs>
        <w:autoSpaceDE w:val="0"/>
        <w:autoSpaceDN w:val="0"/>
        <w:adjustRightInd w:val="0"/>
        <w:spacing w:line="360" w:lineRule="auto"/>
        <w:ind w:firstLine="709"/>
        <w:jc w:val="both"/>
        <w:rPr>
          <w:sz w:val="28"/>
          <w:szCs w:val="28"/>
        </w:rPr>
      </w:pPr>
      <w:r w:rsidRPr="003B39B4">
        <w:rPr>
          <w:sz w:val="28"/>
          <w:szCs w:val="28"/>
        </w:rPr>
        <w:t>Жалоба лица подлежит обязательной регистрации в</w:t>
      </w:r>
      <w:r w:rsidRPr="003B39B4">
        <w:rPr>
          <w:i/>
          <w:iCs/>
          <w:sz w:val="28"/>
          <w:szCs w:val="28"/>
        </w:rPr>
        <w:t xml:space="preserve"> </w:t>
      </w:r>
      <w:r w:rsidRPr="003B39B4">
        <w:rPr>
          <w:sz w:val="28"/>
          <w:szCs w:val="28"/>
        </w:rPr>
        <w:t>соответствующем органе в день ее поступления. Таможенный орган не вправе отказать в регистрации жалобы.</w:t>
      </w:r>
    </w:p>
    <w:p w:rsidR="00957B63" w:rsidRPr="003B39B4" w:rsidRDefault="00957B63" w:rsidP="003B39B4">
      <w:pPr>
        <w:widowControl w:val="0"/>
        <w:shd w:val="clear" w:color="000000" w:fill="auto"/>
        <w:tabs>
          <w:tab w:val="left" w:pos="226"/>
        </w:tabs>
        <w:autoSpaceDE w:val="0"/>
        <w:autoSpaceDN w:val="0"/>
        <w:adjustRightInd w:val="0"/>
        <w:spacing w:line="360" w:lineRule="auto"/>
        <w:ind w:firstLine="709"/>
        <w:jc w:val="both"/>
        <w:rPr>
          <w:sz w:val="28"/>
          <w:szCs w:val="28"/>
        </w:rPr>
      </w:pPr>
      <w:r w:rsidRPr="003B39B4">
        <w:rPr>
          <w:sz w:val="28"/>
          <w:szCs w:val="28"/>
        </w:rPr>
        <w:t>Жалоба лица, зарегистрированная в установленном порядке, рассматривается соответствующим таможенным органом по существу жалобы. Жалоба не рассматривается по существу в случаях, когда:</w:t>
      </w:r>
    </w:p>
    <w:p w:rsidR="00957B63" w:rsidRPr="003B39B4" w:rsidRDefault="00957B63" w:rsidP="003B39B4">
      <w:pPr>
        <w:widowControl w:val="0"/>
        <w:numPr>
          <w:ilvl w:val="0"/>
          <w:numId w:val="13"/>
        </w:numPr>
        <w:shd w:val="clear" w:color="000000" w:fill="auto"/>
        <w:tabs>
          <w:tab w:val="left" w:pos="288"/>
        </w:tabs>
        <w:autoSpaceDE w:val="0"/>
        <w:autoSpaceDN w:val="0"/>
        <w:adjustRightInd w:val="0"/>
        <w:spacing w:line="360" w:lineRule="auto"/>
        <w:ind w:firstLine="709"/>
        <w:jc w:val="both"/>
        <w:rPr>
          <w:sz w:val="28"/>
          <w:szCs w:val="28"/>
        </w:rPr>
      </w:pPr>
      <w:r w:rsidRPr="003B39B4">
        <w:rPr>
          <w:sz w:val="28"/>
          <w:szCs w:val="28"/>
        </w:rPr>
        <w:t>не соблюдены установленные сроки обжалования и лицо не обратилось с заявлением о восстановлении пропущенного срока либо заявление о восстановлении пропущенного срока отклонено;</w:t>
      </w:r>
    </w:p>
    <w:p w:rsidR="00957B63" w:rsidRPr="003B39B4" w:rsidRDefault="00957B63" w:rsidP="003B39B4">
      <w:pPr>
        <w:widowControl w:val="0"/>
        <w:numPr>
          <w:ilvl w:val="0"/>
          <w:numId w:val="13"/>
        </w:numPr>
        <w:shd w:val="clear" w:color="000000" w:fill="auto"/>
        <w:tabs>
          <w:tab w:val="left" w:pos="288"/>
        </w:tabs>
        <w:autoSpaceDE w:val="0"/>
        <w:autoSpaceDN w:val="0"/>
        <w:adjustRightInd w:val="0"/>
        <w:spacing w:line="360" w:lineRule="auto"/>
        <w:ind w:firstLine="709"/>
        <w:jc w:val="both"/>
        <w:rPr>
          <w:sz w:val="28"/>
          <w:szCs w:val="28"/>
        </w:rPr>
      </w:pPr>
      <w:r w:rsidRPr="003B39B4">
        <w:rPr>
          <w:sz w:val="28"/>
          <w:szCs w:val="28"/>
        </w:rPr>
        <w:t>жалоба не подписана или подписана лицом или его представителем, надлежащим образом не подтвердившим свои полномочия;</w:t>
      </w:r>
    </w:p>
    <w:p w:rsidR="00957B63" w:rsidRPr="003B39B4" w:rsidRDefault="00957B63" w:rsidP="003B39B4">
      <w:pPr>
        <w:widowControl w:val="0"/>
        <w:numPr>
          <w:ilvl w:val="0"/>
          <w:numId w:val="13"/>
        </w:numPr>
        <w:shd w:val="clear" w:color="000000" w:fill="auto"/>
        <w:tabs>
          <w:tab w:val="left" w:pos="288"/>
        </w:tabs>
        <w:autoSpaceDE w:val="0"/>
        <w:autoSpaceDN w:val="0"/>
        <w:adjustRightInd w:val="0"/>
        <w:spacing w:line="360" w:lineRule="auto"/>
        <w:ind w:firstLine="709"/>
        <w:jc w:val="both"/>
        <w:rPr>
          <w:sz w:val="28"/>
          <w:szCs w:val="28"/>
        </w:rPr>
      </w:pPr>
      <w:r w:rsidRPr="003B39B4">
        <w:rPr>
          <w:sz w:val="28"/>
          <w:szCs w:val="28"/>
        </w:rPr>
        <w:t>предметом жалобы являются решение, действия (бездействие) иного органа, не правомочного в сфере таможенного дела.</w:t>
      </w:r>
    </w:p>
    <w:p w:rsidR="00957B63" w:rsidRPr="003B39B4" w:rsidRDefault="00957B63" w:rsidP="003B39B4">
      <w:pPr>
        <w:widowControl w:val="0"/>
        <w:shd w:val="clear" w:color="000000" w:fill="auto"/>
        <w:tabs>
          <w:tab w:val="left" w:pos="226"/>
        </w:tabs>
        <w:autoSpaceDE w:val="0"/>
        <w:autoSpaceDN w:val="0"/>
        <w:adjustRightInd w:val="0"/>
        <w:spacing w:line="360" w:lineRule="auto"/>
        <w:ind w:firstLine="709"/>
        <w:jc w:val="both"/>
        <w:rPr>
          <w:sz w:val="28"/>
          <w:szCs w:val="28"/>
        </w:rPr>
      </w:pPr>
      <w:r w:rsidRPr="003B39B4">
        <w:rPr>
          <w:sz w:val="28"/>
          <w:szCs w:val="28"/>
        </w:rPr>
        <w:t>Повторная жалоба, в которой не приводятся новые доводы или вновь открывшиеся обстоятельства, не подлежит рассмотрению, если по ней имеется исчерпывающий материал, и лицу, обратившемуся с жалобой, в установленном порядке предоставлен ответ.</w:t>
      </w:r>
    </w:p>
    <w:p w:rsidR="00957B63" w:rsidRPr="003B39B4" w:rsidRDefault="00957B63" w:rsidP="003B39B4">
      <w:pPr>
        <w:widowControl w:val="0"/>
        <w:shd w:val="clear" w:color="000000" w:fill="auto"/>
        <w:spacing w:line="360" w:lineRule="auto"/>
        <w:ind w:firstLine="709"/>
        <w:jc w:val="both"/>
        <w:rPr>
          <w:sz w:val="28"/>
          <w:szCs w:val="28"/>
        </w:rPr>
      </w:pPr>
      <w:r w:rsidRPr="003B39B4">
        <w:rPr>
          <w:sz w:val="28"/>
          <w:szCs w:val="28"/>
        </w:rPr>
        <w:t>Уведомление об отказе в рассмотрении жалобы направляется в письменной форме лицу, обратившемуся с жалобой, в течение трех рабочих дней со дня ее регистрации с указанием причин отказа</w:t>
      </w:r>
    </w:p>
    <w:p w:rsidR="00FF0B55" w:rsidRPr="003B39B4" w:rsidRDefault="001F1600" w:rsidP="003B39B4">
      <w:pPr>
        <w:widowControl w:val="0"/>
        <w:shd w:val="clear" w:color="000000" w:fill="auto"/>
        <w:tabs>
          <w:tab w:val="left" w:pos="538"/>
        </w:tabs>
        <w:spacing w:line="360" w:lineRule="auto"/>
        <w:ind w:firstLine="709"/>
        <w:jc w:val="both"/>
        <w:rPr>
          <w:sz w:val="28"/>
          <w:szCs w:val="28"/>
        </w:rPr>
      </w:pPr>
      <w:r w:rsidRPr="003B39B4">
        <w:rPr>
          <w:sz w:val="28"/>
          <w:szCs w:val="28"/>
        </w:rPr>
        <w:t>Таким образом, говоря об ответственности должностных лиц таможенных органов за неправомерные действия и решения в области таможенного права, можно сделать вывод, что в основном это административная, дисциплинарная и материальная ответственность. Любые неправомерные действия должностных лиц могут быть обжалованы. За грубейшие нарушения таможенного права</w:t>
      </w:r>
      <w:r w:rsidR="001D18D2" w:rsidRPr="003B39B4">
        <w:rPr>
          <w:sz w:val="28"/>
          <w:szCs w:val="28"/>
        </w:rPr>
        <w:t xml:space="preserve">, признанные преступлениями должностные лица таможенных органов несут уголовную ответственность на общих основаниях. Так как служба в таможенных органах является особым видом государственной службы, то за коррупционные преступления против государственной службы должностные лица несут </w:t>
      </w:r>
      <w:r w:rsidR="00EF0C15" w:rsidRPr="003B39B4">
        <w:rPr>
          <w:sz w:val="28"/>
          <w:szCs w:val="28"/>
        </w:rPr>
        <w:t xml:space="preserve">уголовную </w:t>
      </w:r>
      <w:r w:rsidR="001D18D2" w:rsidRPr="003B39B4">
        <w:rPr>
          <w:sz w:val="28"/>
          <w:szCs w:val="28"/>
        </w:rPr>
        <w:t>ответственность по статьям главы 13 Уголовного Кодекса Республики Казахстан [</w:t>
      </w:r>
      <w:r w:rsidR="00A26577" w:rsidRPr="003B39B4">
        <w:rPr>
          <w:sz w:val="28"/>
          <w:szCs w:val="28"/>
        </w:rPr>
        <w:t>24</w:t>
      </w:r>
      <w:r w:rsidR="001D18D2" w:rsidRPr="003B39B4">
        <w:rPr>
          <w:sz w:val="28"/>
          <w:szCs w:val="28"/>
        </w:rPr>
        <w:t>].</w:t>
      </w:r>
    </w:p>
    <w:p w:rsidR="00F372AF" w:rsidRPr="003B39B4" w:rsidRDefault="00F372AF" w:rsidP="003B39B4">
      <w:pPr>
        <w:pStyle w:val="a4"/>
        <w:widowControl w:val="0"/>
        <w:shd w:val="clear" w:color="000000" w:fill="auto"/>
        <w:spacing w:before="0" w:beforeAutospacing="0" w:after="0" w:line="360" w:lineRule="auto"/>
        <w:ind w:firstLine="709"/>
        <w:jc w:val="both"/>
        <w:rPr>
          <w:b/>
          <w:sz w:val="28"/>
          <w:szCs w:val="28"/>
        </w:rPr>
      </w:pPr>
    </w:p>
    <w:p w:rsidR="00F977D7" w:rsidRPr="003B39B4" w:rsidRDefault="003B39B4" w:rsidP="003B39B4">
      <w:pPr>
        <w:pStyle w:val="a4"/>
        <w:widowControl w:val="0"/>
        <w:shd w:val="clear" w:color="000000" w:fill="auto"/>
        <w:spacing w:before="0" w:beforeAutospacing="0" w:after="0" w:line="360" w:lineRule="auto"/>
        <w:ind w:firstLine="709"/>
        <w:jc w:val="both"/>
        <w:rPr>
          <w:b/>
          <w:sz w:val="28"/>
          <w:szCs w:val="28"/>
        </w:rPr>
      </w:pPr>
      <w:r>
        <w:rPr>
          <w:b/>
          <w:sz w:val="28"/>
          <w:szCs w:val="28"/>
        </w:rPr>
        <w:br w:type="page"/>
      </w:r>
      <w:r w:rsidR="00F977D7" w:rsidRPr="003B39B4">
        <w:rPr>
          <w:b/>
          <w:sz w:val="28"/>
          <w:szCs w:val="28"/>
        </w:rPr>
        <w:t>З</w:t>
      </w:r>
      <w:r w:rsidR="00824E46" w:rsidRPr="003B39B4">
        <w:rPr>
          <w:b/>
          <w:sz w:val="28"/>
          <w:szCs w:val="28"/>
        </w:rPr>
        <w:t>АКЛЮЧЕНИЕ</w:t>
      </w:r>
    </w:p>
    <w:p w:rsidR="00F35AC2" w:rsidRPr="003B39B4" w:rsidRDefault="00F35AC2" w:rsidP="003B39B4">
      <w:pPr>
        <w:pStyle w:val="a4"/>
        <w:widowControl w:val="0"/>
        <w:shd w:val="clear" w:color="000000" w:fill="auto"/>
        <w:spacing w:before="0" w:beforeAutospacing="0" w:after="0" w:line="360" w:lineRule="auto"/>
        <w:ind w:firstLine="709"/>
        <w:jc w:val="both"/>
        <w:rPr>
          <w:sz w:val="28"/>
          <w:szCs w:val="28"/>
        </w:rPr>
      </w:pPr>
    </w:p>
    <w:p w:rsidR="00430C8B" w:rsidRPr="003B39B4" w:rsidRDefault="00430C8B"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Изучение проблемы ответственности за нарушения таможенного права является актуальной и необходимой. Актуальность данного вопроса состоит в том, что во взаимоотношениях таможенных органов с субъектами правоотношений часто возникают проблемы</w:t>
      </w:r>
      <w:r w:rsidR="00FA68A7" w:rsidRPr="003B39B4">
        <w:rPr>
          <w:sz w:val="28"/>
          <w:szCs w:val="28"/>
        </w:rPr>
        <w:t xml:space="preserve"> законности совершения действий, направленных на осуществление таможенного дела и таможенной политики как со стороны участников внешнеэкономической деятельности, так и со стороны таможенных органов. Такие противодействия таможенному законодательству нарушают порядок таможенного администрирования, а также права участников внешнеэкономических отношений. Необходимость исследования проблемы ответственности за нарушения таможенного права заключается в решении вопросов совершенствования таможенного законодательства, усиления и эффективности ответственности за нарушения и профилактики их совершения.</w:t>
      </w:r>
    </w:p>
    <w:p w:rsidR="00B11EAD" w:rsidRPr="003B39B4" w:rsidRDefault="00B11EAD" w:rsidP="003B39B4">
      <w:pPr>
        <w:widowControl w:val="0"/>
        <w:shd w:val="clear" w:color="000000" w:fill="auto"/>
        <w:spacing w:line="360" w:lineRule="auto"/>
        <w:ind w:firstLine="709"/>
        <w:jc w:val="both"/>
        <w:rPr>
          <w:sz w:val="28"/>
          <w:szCs w:val="28"/>
        </w:rPr>
      </w:pPr>
      <w:r w:rsidRPr="003B39B4">
        <w:rPr>
          <w:sz w:val="28"/>
          <w:szCs w:val="28"/>
        </w:rPr>
        <w:t>Нарушением таможенных правил признается противоправное действие или бездействие лица, посягающего на порядок, установленный таможенным законодательством РК и международными договорами. Так, на таможенные органы возложен контроль порядка перемещения через таможенную границу РК товаров и транспортных средств, включая применения таможенных режимов, обложения и уплаты таможенных платежей и налогов, предоставления и пользования таможенными льготами, за которые предусмотрена ответственность. Нарушения таможенного законодательства предусматривают 2 вида ответственности: административную (согласно Кодексу РК об административных правонарушениях) и уголовную (согласно Уголовному кодексу РК, далее - УК РК).</w:t>
      </w:r>
    </w:p>
    <w:p w:rsidR="00B11EAD" w:rsidRPr="003B39B4" w:rsidRDefault="00B11EAD" w:rsidP="003B39B4">
      <w:pPr>
        <w:pStyle w:val="a4"/>
        <w:widowControl w:val="0"/>
        <w:shd w:val="clear" w:color="000000" w:fill="auto"/>
        <w:spacing w:before="0" w:beforeAutospacing="0" w:after="0" w:line="360" w:lineRule="auto"/>
        <w:ind w:firstLine="709"/>
        <w:jc w:val="both"/>
        <w:rPr>
          <w:sz w:val="28"/>
          <w:szCs w:val="28"/>
        </w:rPr>
      </w:pPr>
      <w:r w:rsidRPr="003B39B4">
        <w:rPr>
          <w:bCs/>
          <w:sz w:val="28"/>
          <w:szCs w:val="28"/>
        </w:rPr>
        <w:t>Административная ответственность наступает, если правонарушения по своему характеру не влекут уголовной ответственности, хотя привлечение к уголовной ответственности за совершение преступлений, производство дознания по которым отнесено к компетенции таможенных органов, не освобождает юридическое лицо и индивидуальных предпринимателей от ответственности за нарушения таможенных правил.</w:t>
      </w:r>
    </w:p>
    <w:p w:rsidR="00EB6800" w:rsidRPr="003B39B4" w:rsidRDefault="00FA68A7"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 xml:space="preserve">Нарушения таможенного права ведут </w:t>
      </w:r>
      <w:r w:rsidR="00B11EAD" w:rsidRPr="003B39B4">
        <w:rPr>
          <w:sz w:val="28"/>
          <w:szCs w:val="28"/>
        </w:rPr>
        <w:t xml:space="preserve">к </w:t>
      </w:r>
      <w:r w:rsidRPr="003B39B4">
        <w:rPr>
          <w:sz w:val="28"/>
          <w:szCs w:val="28"/>
        </w:rPr>
        <w:t xml:space="preserve">возрастанию экономических преступления, что в целом влияет на экономическую безопасность Республики Казахстан. </w:t>
      </w:r>
      <w:r w:rsidR="00EB6800" w:rsidRPr="003B39B4">
        <w:rPr>
          <w:sz w:val="28"/>
          <w:szCs w:val="28"/>
        </w:rPr>
        <w:t>В целом, проблема снижения размеров нелегальной экономики должна решаться в комплексе с реализацией других государственных и отраслевых программ развития.</w:t>
      </w:r>
      <w:r w:rsidRPr="003B39B4">
        <w:rPr>
          <w:sz w:val="28"/>
          <w:szCs w:val="28"/>
        </w:rPr>
        <w:t xml:space="preserve"> </w:t>
      </w:r>
      <w:r w:rsidR="00757352" w:rsidRPr="003B39B4">
        <w:rPr>
          <w:sz w:val="28"/>
          <w:szCs w:val="28"/>
        </w:rPr>
        <w:t>«</w:t>
      </w:r>
      <w:r w:rsidR="00EB6800" w:rsidRPr="003B39B4">
        <w:rPr>
          <w:sz w:val="28"/>
          <w:szCs w:val="28"/>
        </w:rPr>
        <w:t>Наиболее эффективным путем выявления экономических правонарушений в настоящее время станет сочетание традиционных форм оперативно-розыскной деятельности и технологий аналитического поиска на основе использования возможностей специализированного программного обеспечения</w:t>
      </w:r>
      <w:r w:rsidR="00757352" w:rsidRPr="003B39B4">
        <w:rPr>
          <w:sz w:val="28"/>
          <w:szCs w:val="28"/>
        </w:rPr>
        <w:t>» [50]</w:t>
      </w:r>
      <w:r w:rsidR="00EB6800" w:rsidRPr="003B39B4">
        <w:rPr>
          <w:sz w:val="28"/>
          <w:szCs w:val="28"/>
        </w:rPr>
        <w:t>. Формирование разнообразных баз данных (правоохранительных, налоговых, таможенных, регистрирующих, лицензирующих и других государственных органов, информационных и рекламных агентств) их обработка с помощью специализированных программных продуктов позволяют прогнозировать развитие ситуации в теневом секторе экономики, выявлять первичные признаки подготавливаемых и совершаемых экономических преступлений с целью их пресечения или предотвращения.</w:t>
      </w:r>
    </w:p>
    <w:p w:rsidR="00EB6800" w:rsidRPr="003B39B4" w:rsidRDefault="00EB6800"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Несмотря на серьезность угрозы экономической преступности для национальной безопасности, до сих пор в стране нет специализированных исследовательских структур, осуществляющих углубленный анализ, прогнозирование и стратегическое "видение" экономической преступности. Не проводятся научные комплексные исследования в различных сферах экономики на предмет выявления различных угроз для экономической безопасности, не разрабатываются единые типовые методики выявления экономических правонарушений. Недостаточно обеспечивается работа по переподготовке и регулярному повышению квалификации сотрудников государственных органов, ведущих борьбу с правонарушениями в сфере экономики, в том числе путем привлечения зарубежных экспертов. Из-за отсутствия доступа к информационным базам данных государственных органов и организаций, государственные органы, осуществляющие борьбу с экономическими правонарушениями, теряют возможность оперативного и своевременного пресечения противоправных проявлений в сфере экономики</w:t>
      </w:r>
    </w:p>
    <w:p w:rsidR="00AB54EA" w:rsidRPr="003B39B4" w:rsidRDefault="00AB54EA" w:rsidP="003B39B4">
      <w:pPr>
        <w:widowControl w:val="0"/>
        <w:shd w:val="clear" w:color="000000" w:fill="auto"/>
        <w:spacing w:line="360" w:lineRule="auto"/>
        <w:ind w:firstLine="709"/>
        <w:jc w:val="both"/>
        <w:rPr>
          <w:sz w:val="28"/>
          <w:szCs w:val="28"/>
        </w:rPr>
      </w:pPr>
      <w:r w:rsidRPr="003B39B4">
        <w:rPr>
          <w:sz w:val="28"/>
          <w:szCs w:val="28"/>
        </w:rPr>
        <w:t>В рамках СНГ в целях выработки стратегии и укрепления взаимодействия правоохранительных и контрольных органов в борьбе с преступлениями в сфере экономики были приняты Программа совместных мер по борьбе с организованной преступностью и иными опасными видами преступлений на территории государств - участников СНГ, а также Соглашение о сотрудничестве в борьбе с преступлениями в сфере экономики.</w:t>
      </w:r>
    </w:p>
    <w:p w:rsidR="00AB54EA" w:rsidRPr="003B39B4" w:rsidRDefault="00AB54EA" w:rsidP="003B39B4">
      <w:pPr>
        <w:widowControl w:val="0"/>
        <w:shd w:val="clear" w:color="000000" w:fill="auto"/>
        <w:spacing w:line="360" w:lineRule="auto"/>
        <w:ind w:firstLine="709"/>
        <w:jc w:val="both"/>
        <w:rPr>
          <w:sz w:val="28"/>
          <w:szCs w:val="28"/>
        </w:rPr>
      </w:pPr>
      <w:r w:rsidRPr="003B39B4">
        <w:rPr>
          <w:sz w:val="28"/>
          <w:szCs w:val="28"/>
        </w:rPr>
        <w:t>Необходимо дополнить Уголовный кодекс Республики Казахстан статьей, предусматривающей уголовную ответственность за невозвращение на территорию республики предметов художественного, исторического и археологического достояния народов Казахстана и зарубежных стран, а также внести соответствующие изменения в Уголовно-процессуальный кодекс.</w:t>
      </w:r>
    </w:p>
    <w:p w:rsidR="00AB54EA" w:rsidRPr="003B39B4" w:rsidRDefault="00AB54EA" w:rsidP="003B39B4">
      <w:pPr>
        <w:widowControl w:val="0"/>
        <w:shd w:val="clear" w:color="000000" w:fill="auto"/>
        <w:spacing w:line="360" w:lineRule="auto"/>
        <w:ind w:firstLine="709"/>
        <w:jc w:val="both"/>
        <w:rPr>
          <w:sz w:val="28"/>
          <w:szCs w:val="28"/>
        </w:rPr>
      </w:pPr>
      <w:r w:rsidRPr="003B39B4">
        <w:rPr>
          <w:sz w:val="28"/>
          <w:szCs w:val="28"/>
        </w:rPr>
        <w:t>Настоящие предложения вытекают из необходимости приведения таможенной сферы республики в соответствие с международной практикой деятельности таможенных служб, поскольку она должна стать действенным экономическим рычагом внешней и внутренней политики страны и потребностей общества в целом.</w:t>
      </w:r>
    </w:p>
    <w:p w:rsidR="00AB54EA" w:rsidRPr="003B39B4" w:rsidRDefault="00AB54EA" w:rsidP="003B39B4">
      <w:pPr>
        <w:widowControl w:val="0"/>
        <w:shd w:val="clear" w:color="000000" w:fill="auto"/>
        <w:spacing w:line="360" w:lineRule="auto"/>
        <w:ind w:firstLine="709"/>
        <w:jc w:val="both"/>
        <w:rPr>
          <w:sz w:val="28"/>
          <w:szCs w:val="28"/>
        </w:rPr>
      </w:pPr>
      <w:r w:rsidRPr="003B39B4">
        <w:rPr>
          <w:sz w:val="28"/>
          <w:szCs w:val="28"/>
        </w:rPr>
        <w:t>Таможенные органы необходимо приравнять к другим правоохранительным органам, что, несомненно, положительно скажется на взаимодействии государственных органов, экономической безопасности страны и соблюдении прав и интересов граждан.</w:t>
      </w:r>
    </w:p>
    <w:p w:rsidR="00B01250" w:rsidRPr="003B39B4" w:rsidRDefault="00B11EAD"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 xml:space="preserve">При решении вопроса об ответственности </w:t>
      </w:r>
      <w:r w:rsidR="008C4322" w:rsidRPr="003B39B4">
        <w:rPr>
          <w:sz w:val="28"/>
          <w:szCs w:val="28"/>
        </w:rPr>
        <w:t xml:space="preserve">за нарушения таможенного права нельзя не уделять </w:t>
      </w:r>
      <w:r w:rsidR="00920A7E" w:rsidRPr="003B39B4">
        <w:rPr>
          <w:sz w:val="28"/>
          <w:szCs w:val="28"/>
        </w:rPr>
        <w:t>внимание вопросам углубления международного сотрудничества, выхода на качественно новый уровень во взаимоотношениях со странами ближнего и дальнего зарубежья по таможенным вопросам, развития взаимодействия и обмена информацией с таможенными службами сопредельных государств.</w:t>
      </w:r>
      <w:r w:rsidR="002E1091" w:rsidRPr="003B39B4">
        <w:rPr>
          <w:sz w:val="28"/>
          <w:szCs w:val="28"/>
        </w:rPr>
        <w:t xml:space="preserve"> </w:t>
      </w:r>
      <w:r w:rsidR="00B01250" w:rsidRPr="003B39B4">
        <w:rPr>
          <w:sz w:val="28"/>
          <w:szCs w:val="28"/>
        </w:rPr>
        <w:t xml:space="preserve">Необходимо изучать зарубежный опыт по внедрению новых информационных технологий и разработка на этой основе программы "электронной таможни" как составной части "электронного правительства". </w:t>
      </w:r>
    </w:p>
    <w:p w:rsidR="00E1386F" w:rsidRPr="003B39B4" w:rsidRDefault="00B01250" w:rsidP="003B39B4">
      <w:pPr>
        <w:widowControl w:val="0"/>
        <w:shd w:val="clear" w:color="000000" w:fill="auto"/>
        <w:spacing w:line="360" w:lineRule="auto"/>
        <w:ind w:firstLine="709"/>
        <w:jc w:val="both"/>
        <w:rPr>
          <w:sz w:val="28"/>
          <w:szCs w:val="28"/>
        </w:rPr>
      </w:pPr>
      <w:r w:rsidRPr="003B39B4">
        <w:rPr>
          <w:sz w:val="28"/>
          <w:szCs w:val="28"/>
        </w:rPr>
        <w:t>Во исполнение постановления Правительства РК "О создании единой государственной системы контроля за автомобильными перевозками на территории Республики Казахстан" от 08.09.2000 г. за № 1358</w:t>
      </w:r>
      <w:r w:rsidR="00744CB1" w:rsidRPr="003B39B4">
        <w:rPr>
          <w:sz w:val="28"/>
          <w:szCs w:val="28"/>
        </w:rPr>
        <w:t xml:space="preserve"> [</w:t>
      </w:r>
      <w:r w:rsidR="00942628" w:rsidRPr="003B39B4">
        <w:rPr>
          <w:sz w:val="28"/>
          <w:szCs w:val="28"/>
        </w:rPr>
        <w:t>25</w:t>
      </w:r>
      <w:r w:rsidR="00744CB1" w:rsidRPr="003B39B4">
        <w:rPr>
          <w:sz w:val="28"/>
          <w:szCs w:val="28"/>
        </w:rPr>
        <w:t>]</w:t>
      </w:r>
      <w:r w:rsidRPr="003B39B4">
        <w:rPr>
          <w:sz w:val="28"/>
          <w:szCs w:val="28"/>
        </w:rPr>
        <w:t xml:space="preserve">, а также в целях упорядочения проведения контроля автотранспортных средств в пункте пропуска через государственную границу РК и обеспечения выполнения международных договоров и законодательства РК, в </w:t>
      </w:r>
      <w:smartTag w:uri="urn:schemas-microsoft-com:office:smarttags" w:element="metricconverter">
        <w:smartTagPr>
          <w:attr w:name="ProductID" w:val="2003 г"/>
        </w:smartTagPr>
        <w:r w:rsidRPr="003B39B4">
          <w:rPr>
            <w:sz w:val="28"/>
            <w:szCs w:val="28"/>
          </w:rPr>
          <w:t>2003 г</w:t>
        </w:r>
      </w:smartTag>
      <w:r w:rsidRPr="003B39B4">
        <w:rPr>
          <w:sz w:val="28"/>
          <w:szCs w:val="28"/>
        </w:rPr>
        <w:t>. 10 октября приказом Председателя АТК РК № 47 была утверждена "Инструкция о порядке взаимодействия и размещения контролирующих органов при осуществлении контроля в пунктах пропуска через государственную границу Республики Казахстан"</w:t>
      </w:r>
      <w:r w:rsidR="00F93B78" w:rsidRPr="003B39B4">
        <w:rPr>
          <w:sz w:val="28"/>
          <w:szCs w:val="28"/>
        </w:rPr>
        <w:t>[</w:t>
      </w:r>
      <w:r w:rsidR="00942628" w:rsidRPr="003B39B4">
        <w:rPr>
          <w:sz w:val="28"/>
          <w:szCs w:val="28"/>
        </w:rPr>
        <w:t>26</w:t>
      </w:r>
      <w:r w:rsidR="00F93B78" w:rsidRPr="003B39B4">
        <w:rPr>
          <w:sz w:val="28"/>
          <w:szCs w:val="28"/>
        </w:rPr>
        <w:t>]</w:t>
      </w:r>
      <w:r w:rsidRPr="003B39B4">
        <w:rPr>
          <w:sz w:val="28"/>
          <w:szCs w:val="28"/>
        </w:rPr>
        <w:t xml:space="preserve">. </w:t>
      </w:r>
      <w:r w:rsidR="00E1386F" w:rsidRPr="003B39B4">
        <w:rPr>
          <w:sz w:val="28"/>
          <w:szCs w:val="28"/>
        </w:rPr>
        <w:t>Преимущество метода "единая остановка" в том, что государственные органы контроля осуществляет совместную деятельность в пунктах пропуска скоординированно и во взаимодействии на основе законодательства, равенства всех участников, самостоятельности каждого органа контроля, ответственности каждого руководителя за принятие и выполнение согласованных решений.</w:t>
      </w:r>
    </w:p>
    <w:p w:rsidR="00B01250" w:rsidRPr="003B39B4" w:rsidRDefault="00F93B78" w:rsidP="003B39B4">
      <w:pPr>
        <w:pStyle w:val="a4"/>
        <w:widowControl w:val="0"/>
        <w:shd w:val="clear" w:color="000000" w:fill="auto"/>
        <w:spacing w:before="0" w:beforeAutospacing="0" w:after="0" w:line="360" w:lineRule="auto"/>
        <w:ind w:firstLine="709"/>
        <w:jc w:val="both"/>
        <w:rPr>
          <w:sz w:val="28"/>
          <w:szCs w:val="28"/>
        </w:rPr>
      </w:pPr>
      <w:r w:rsidRPr="003B39B4">
        <w:rPr>
          <w:sz w:val="28"/>
          <w:szCs w:val="28"/>
        </w:rPr>
        <w:t xml:space="preserve">Все эти меры служат профилактикой правонарушений в сфере таможенного права усиление контроля со стороны таможенных органов и соблюдения прав участников внешнеэкономических отношений. </w:t>
      </w:r>
    </w:p>
    <w:p w:rsidR="00F93B78" w:rsidRPr="003B39B4" w:rsidRDefault="00F93B78" w:rsidP="003B39B4">
      <w:pPr>
        <w:pStyle w:val="a4"/>
        <w:widowControl w:val="0"/>
        <w:shd w:val="clear" w:color="000000" w:fill="auto"/>
        <w:spacing w:before="0" w:beforeAutospacing="0" w:after="0" w:line="360" w:lineRule="auto"/>
        <w:ind w:firstLine="709"/>
        <w:jc w:val="both"/>
        <w:rPr>
          <w:b/>
          <w:sz w:val="28"/>
          <w:szCs w:val="28"/>
        </w:rPr>
      </w:pPr>
    </w:p>
    <w:p w:rsidR="00F35AC2" w:rsidRDefault="003B39B4" w:rsidP="003B39B4">
      <w:pPr>
        <w:pStyle w:val="a4"/>
        <w:widowControl w:val="0"/>
        <w:shd w:val="clear" w:color="000000" w:fill="auto"/>
        <w:spacing w:before="0" w:beforeAutospacing="0" w:after="0" w:line="360" w:lineRule="auto"/>
        <w:ind w:firstLine="709"/>
        <w:jc w:val="both"/>
        <w:rPr>
          <w:b/>
          <w:sz w:val="28"/>
          <w:szCs w:val="28"/>
        </w:rPr>
      </w:pPr>
      <w:r>
        <w:rPr>
          <w:b/>
          <w:sz w:val="28"/>
          <w:szCs w:val="28"/>
        </w:rPr>
        <w:br w:type="page"/>
      </w:r>
      <w:r w:rsidR="00824E46" w:rsidRPr="003B39B4">
        <w:rPr>
          <w:b/>
          <w:sz w:val="28"/>
          <w:szCs w:val="28"/>
        </w:rPr>
        <w:t>СПИСОК ИСПОЛЬЗОВАННОЙ ЛИТЕРАТУРЫ</w:t>
      </w:r>
    </w:p>
    <w:p w:rsidR="003B39B4" w:rsidRPr="003B39B4" w:rsidRDefault="003B39B4" w:rsidP="003B39B4">
      <w:pPr>
        <w:pStyle w:val="a4"/>
        <w:widowControl w:val="0"/>
        <w:shd w:val="clear" w:color="000000" w:fill="auto"/>
        <w:spacing w:before="0" w:beforeAutospacing="0" w:after="0" w:line="360" w:lineRule="auto"/>
        <w:ind w:firstLine="709"/>
        <w:jc w:val="both"/>
        <w:rPr>
          <w:sz w:val="28"/>
          <w:szCs w:val="28"/>
        </w:rPr>
      </w:pPr>
    </w:p>
    <w:p w:rsidR="00F31580" w:rsidRPr="003B39B4" w:rsidRDefault="00F31580" w:rsidP="003B39B4">
      <w:pPr>
        <w:pStyle w:val="a4"/>
        <w:widowControl w:val="0"/>
        <w:shd w:val="clear" w:color="000000" w:fill="auto"/>
        <w:spacing w:before="0" w:beforeAutospacing="0" w:after="0" w:line="360" w:lineRule="auto"/>
        <w:rPr>
          <w:sz w:val="28"/>
          <w:szCs w:val="28"/>
        </w:rPr>
      </w:pPr>
      <w:r w:rsidRPr="003B39B4">
        <w:rPr>
          <w:sz w:val="28"/>
          <w:szCs w:val="28"/>
        </w:rPr>
        <w:t>[1]«</w:t>
      </w:r>
      <w:r w:rsidRPr="00DA4DFC">
        <w:rPr>
          <w:sz w:val="28"/>
          <w:szCs w:val="28"/>
        </w:rPr>
        <w:t>Декларацией</w:t>
      </w:r>
      <w:r w:rsidRPr="003B39B4">
        <w:rPr>
          <w:sz w:val="28"/>
          <w:szCs w:val="28"/>
        </w:rPr>
        <w:t xml:space="preserve"> о государственном суверенитете Казахской ССР»</w:t>
      </w:r>
      <w:r w:rsidR="00C10E75" w:rsidRPr="003B39B4">
        <w:rPr>
          <w:sz w:val="28"/>
          <w:szCs w:val="28"/>
        </w:rPr>
        <w:t>, 1990</w:t>
      </w:r>
      <w:r w:rsidR="00921D42" w:rsidRPr="003B39B4">
        <w:rPr>
          <w:sz w:val="28"/>
          <w:szCs w:val="28"/>
        </w:rPr>
        <w:t>;</w:t>
      </w:r>
    </w:p>
    <w:p w:rsidR="00F31580" w:rsidRPr="003B39B4" w:rsidRDefault="00F31580" w:rsidP="003B39B4">
      <w:pPr>
        <w:pStyle w:val="a4"/>
        <w:widowControl w:val="0"/>
        <w:shd w:val="clear" w:color="000000" w:fill="auto"/>
        <w:spacing w:before="0" w:beforeAutospacing="0" w:after="0" w:line="360" w:lineRule="auto"/>
        <w:rPr>
          <w:sz w:val="28"/>
          <w:szCs w:val="28"/>
        </w:rPr>
      </w:pPr>
      <w:r w:rsidRPr="003B39B4">
        <w:rPr>
          <w:sz w:val="28"/>
          <w:szCs w:val="28"/>
        </w:rPr>
        <w:t xml:space="preserve">[2] </w:t>
      </w:r>
      <w:r w:rsidRPr="00DA4DFC">
        <w:rPr>
          <w:sz w:val="28"/>
          <w:szCs w:val="28"/>
        </w:rPr>
        <w:t>Законом</w:t>
      </w:r>
      <w:r w:rsidRPr="003B39B4">
        <w:rPr>
          <w:sz w:val="28"/>
          <w:szCs w:val="28"/>
        </w:rPr>
        <w:t xml:space="preserve"> Казахской ССР «Об основных принципах внешнеэкономической деятельности Казахской ССР»</w:t>
      </w:r>
      <w:r w:rsidR="00C10E75" w:rsidRPr="003B39B4">
        <w:rPr>
          <w:sz w:val="28"/>
          <w:szCs w:val="28"/>
        </w:rPr>
        <w:t>июль 1991</w:t>
      </w:r>
      <w:r w:rsidR="00921D42" w:rsidRPr="003B39B4">
        <w:rPr>
          <w:sz w:val="28"/>
          <w:szCs w:val="28"/>
        </w:rPr>
        <w:t>;</w:t>
      </w:r>
    </w:p>
    <w:p w:rsidR="00F31580" w:rsidRPr="003B39B4" w:rsidRDefault="00F31580" w:rsidP="003B39B4">
      <w:pPr>
        <w:pStyle w:val="a4"/>
        <w:widowControl w:val="0"/>
        <w:shd w:val="clear" w:color="000000" w:fill="auto"/>
        <w:spacing w:before="0" w:beforeAutospacing="0" w:after="0" w:line="360" w:lineRule="auto"/>
        <w:rPr>
          <w:sz w:val="28"/>
          <w:szCs w:val="28"/>
        </w:rPr>
      </w:pPr>
      <w:r w:rsidRPr="003B39B4">
        <w:rPr>
          <w:sz w:val="28"/>
          <w:szCs w:val="28"/>
        </w:rPr>
        <w:t xml:space="preserve">[3] Указ Президента Казахской ССР от 20 декабря </w:t>
      </w:r>
      <w:smartTag w:uri="urn:schemas-microsoft-com:office:smarttags" w:element="metricconverter">
        <w:smartTagPr>
          <w:attr w:name="ProductID" w:val="1990 г"/>
        </w:smartTagPr>
        <w:r w:rsidRPr="003B39B4">
          <w:rPr>
            <w:sz w:val="28"/>
            <w:szCs w:val="28"/>
          </w:rPr>
          <w:t>1990 г</w:t>
        </w:r>
      </w:smartTag>
      <w:r w:rsidRPr="003B39B4">
        <w:rPr>
          <w:sz w:val="28"/>
          <w:szCs w:val="28"/>
        </w:rPr>
        <w:t>. о преобразовании Государственного комитета Казахской ССР по внешнеэкономическим связям в Министерство внешнеэкономических связей Казахской ССР Кабинет Министров Казахской ССР</w:t>
      </w:r>
      <w:r w:rsidR="00921D42" w:rsidRPr="003B39B4">
        <w:rPr>
          <w:sz w:val="28"/>
          <w:szCs w:val="28"/>
        </w:rPr>
        <w:t>;</w:t>
      </w:r>
    </w:p>
    <w:p w:rsidR="00F31580" w:rsidRPr="003B39B4" w:rsidRDefault="00F31580" w:rsidP="003B39B4">
      <w:pPr>
        <w:pStyle w:val="a4"/>
        <w:widowControl w:val="0"/>
        <w:shd w:val="clear" w:color="000000" w:fill="auto"/>
        <w:spacing w:before="0" w:beforeAutospacing="0" w:after="0" w:line="360" w:lineRule="auto"/>
        <w:rPr>
          <w:sz w:val="28"/>
          <w:szCs w:val="28"/>
        </w:rPr>
      </w:pPr>
      <w:r w:rsidRPr="003B39B4">
        <w:rPr>
          <w:sz w:val="28"/>
          <w:szCs w:val="28"/>
        </w:rPr>
        <w:t>[4]</w:t>
      </w:r>
      <w:r w:rsidR="00921D42" w:rsidRPr="003B39B4">
        <w:rPr>
          <w:sz w:val="28"/>
          <w:szCs w:val="28"/>
        </w:rPr>
        <w:t xml:space="preserve"> Указ</w:t>
      </w:r>
      <w:r w:rsidRPr="003B39B4">
        <w:rPr>
          <w:sz w:val="28"/>
          <w:szCs w:val="28"/>
        </w:rPr>
        <w:t xml:space="preserve"> </w:t>
      </w:r>
      <w:r w:rsidR="00921D42" w:rsidRPr="003B39B4">
        <w:rPr>
          <w:sz w:val="28"/>
          <w:szCs w:val="28"/>
        </w:rPr>
        <w:t>Президента «</w:t>
      </w:r>
      <w:r w:rsidRPr="003B39B4">
        <w:rPr>
          <w:sz w:val="28"/>
          <w:szCs w:val="28"/>
        </w:rPr>
        <w:t>О дальнейших мерах по реализации Стратегии развития Казахстана до 2030 года</w:t>
      </w:r>
      <w:r w:rsidR="00921D42" w:rsidRPr="003B39B4">
        <w:rPr>
          <w:sz w:val="28"/>
          <w:szCs w:val="28"/>
        </w:rPr>
        <w:t>»</w:t>
      </w:r>
      <w:r w:rsidRPr="003B39B4">
        <w:rPr>
          <w:sz w:val="28"/>
          <w:szCs w:val="28"/>
        </w:rPr>
        <w:t xml:space="preserve"> 15 августа 2003 года N 1165</w:t>
      </w:r>
      <w:r w:rsidR="00921D42" w:rsidRPr="003B39B4">
        <w:rPr>
          <w:sz w:val="28"/>
          <w:szCs w:val="28"/>
        </w:rPr>
        <w:t>;</w:t>
      </w:r>
      <w:r w:rsidRPr="003B39B4">
        <w:rPr>
          <w:sz w:val="28"/>
          <w:szCs w:val="28"/>
        </w:rPr>
        <w:t xml:space="preserve"> </w:t>
      </w:r>
    </w:p>
    <w:p w:rsidR="00C35250" w:rsidRPr="003B39B4" w:rsidRDefault="00F31580" w:rsidP="003B39B4">
      <w:pPr>
        <w:widowControl w:val="0"/>
        <w:shd w:val="clear" w:color="000000" w:fill="auto"/>
        <w:spacing w:line="360" w:lineRule="auto"/>
        <w:rPr>
          <w:sz w:val="28"/>
          <w:szCs w:val="28"/>
        </w:rPr>
      </w:pPr>
      <w:r w:rsidRPr="003B39B4">
        <w:rPr>
          <w:sz w:val="28"/>
          <w:szCs w:val="28"/>
        </w:rPr>
        <w:t>[5]</w:t>
      </w:r>
      <w:r w:rsidR="003B39B4" w:rsidRPr="003B39B4">
        <w:rPr>
          <w:sz w:val="28"/>
          <w:szCs w:val="28"/>
        </w:rPr>
        <w:t xml:space="preserve"> </w:t>
      </w:r>
      <w:r w:rsidR="00C35250" w:rsidRPr="003B39B4">
        <w:rPr>
          <w:bCs/>
          <w:sz w:val="28"/>
          <w:szCs w:val="28"/>
        </w:rPr>
        <w:t>Журнал Внешняя Экономическая деятельность в Республике Казахстан № 1 2006, стр.5 «Комитету таможенного контроля есть что сказать»;</w:t>
      </w:r>
    </w:p>
    <w:p w:rsidR="00F31580" w:rsidRPr="003B39B4" w:rsidRDefault="00C35250" w:rsidP="003B39B4">
      <w:pPr>
        <w:pStyle w:val="a4"/>
        <w:widowControl w:val="0"/>
        <w:shd w:val="clear" w:color="000000" w:fill="auto"/>
        <w:spacing w:before="0" w:beforeAutospacing="0" w:after="0" w:line="360" w:lineRule="auto"/>
        <w:rPr>
          <w:sz w:val="28"/>
          <w:szCs w:val="28"/>
        </w:rPr>
      </w:pPr>
      <w:r w:rsidRPr="003B39B4">
        <w:rPr>
          <w:sz w:val="28"/>
          <w:szCs w:val="28"/>
        </w:rPr>
        <w:t>[6]</w:t>
      </w:r>
      <w:r w:rsidR="003B39B4" w:rsidRPr="003B39B4">
        <w:rPr>
          <w:sz w:val="28"/>
          <w:szCs w:val="28"/>
        </w:rPr>
        <w:t xml:space="preserve"> </w:t>
      </w:r>
      <w:r w:rsidR="00F31580" w:rsidRPr="003B39B4">
        <w:rPr>
          <w:sz w:val="28"/>
          <w:szCs w:val="28"/>
        </w:rPr>
        <w:t>Таможенный кодекс Республики Казахстан</w:t>
      </w:r>
      <w:r w:rsidR="003B39B4" w:rsidRPr="003B39B4">
        <w:rPr>
          <w:sz w:val="28"/>
          <w:szCs w:val="28"/>
        </w:rPr>
        <w:t xml:space="preserve"> </w:t>
      </w:r>
      <w:r w:rsidR="00F31580" w:rsidRPr="003B39B4">
        <w:rPr>
          <w:sz w:val="28"/>
          <w:szCs w:val="28"/>
        </w:rPr>
        <w:t xml:space="preserve">от5 апреля 2003г. (с </w:t>
      </w:r>
      <w:r w:rsidR="00F31580" w:rsidRPr="00DA4DFC">
        <w:rPr>
          <w:sz w:val="28"/>
          <w:szCs w:val="28"/>
        </w:rPr>
        <w:t>изменениями и дополнениями</w:t>
      </w:r>
      <w:r w:rsidR="00F31580" w:rsidRPr="003B39B4">
        <w:rPr>
          <w:sz w:val="28"/>
          <w:szCs w:val="28"/>
        </w:rPr>
        <w:t xml:space="preserve"> по состоянию на 01.01.2007г.)</w:t>
      </w:r>
      <w:r w:rsidR="00921D42" w:rsidRPr="003B39B4">
        <w:rPr>
          <w:sz w:val="28"/>
          <w:szCs w:val="28"/>
        </w:rPr>
        <w:t>;</w:t>
      </w:r>
    </w:p>
    <w:p w:rsidR="00F31580" w:rsidRPr="003B39B4" w:rsidRDefault="009C537E" w:rsidP="003B39B4">
      <w:pPr>
        <w:pStyle w:val="a4"/>
        <w:widowControl w:val="0"/>
        <w:shd w:val="clear" w:color="000000" w:fill="auto"/>
        <w:spacing w:before="0" w:beforeAutospacing="0" w:after="0" w:line="360" w:lineRule="auto"/>
        <w:rPr>
          <w:sz w:val="28"/>
          <w:szCs w:val="28"/>
        </w:rPr>
      </w:pPr>
      <w:r w:rsidRPr="003B39B4">
        <w:rPr>
          <w:sz w:val="28"/>
          <w:szCs w:val="28"/>
        </w:rPr>
        <w:t>[7]</w:t>
      </w:r>
      <w:r w:rsidR="003B39B4" w:rsidRPr="003B39B4">
        <w:rPr>
          <w:sz w:val="28"/>
          <w:szCs w:val="28"/>
        </w:rPr>
        <w:t xml:space="preserve"> </w:t>
      </w:r>
      <w:r w:rsidR="00F31580" w:rsidRPr="003B39B4">
        <w:rPr>
          <w:bCs/>
          <w:sz w:val="28"/>
          <w:szCs w:val="28"/>
        </w:rPr>
        <w:t xml:space="preserve">Постановление </w:t>
      </w:r>
      <w:r w:rsidR="00F31580" w:rsidRPr="003B39B4">
        <w:rPr>
          <w:sz w:val="28"/>
          <w:szCs w:val="28"/>
        </w:rPr>
        <w:t>Правительства</w:t>
      </w:r>
      <w:r w:rsidR="00F31580" w:rsidRPr="003B39B4">
        <w:rPr>
          <w:bCs/>
          <w:sz w:val="28"/>
          <w:szCs w:val="28"/>
        </w:rPr>
        <w:t xml:space="preserve"> </w:t>
      </w:r>
      <w:r w:rsidR="00F31580" w:rsidRPr="003B39B4">
        <w:rPr>
          <w:sz w:val="28"/>
          <w:szCs w:val="28"/>
        </w:rPr>
        <w:t>Республики Казахстан</w:t>
      </w:r>
      <w:r w:rsidR="00F31580" w:rsidRPr="003B39B4">
        <w:rPr>
          <w:bCs/>
          <w:sz w:val="28"/>
          <w:szCs w:val="28"/>
        </w:rPr>
        <w:t xml:space="preserve"> </w:t>
      </w:r>
      <w:r w:rsidR="00866B8B" w:rsidRPr="003B39B4">
        <w:rPr>
          <w:sz w:val="28"/>
          <w:szCs w:val="28"/>
        </w:rPr>
        <w:t>от 10 июля 2003 года № 681;</w:t>
      </w:r>
      <w:r w:rsidR="00F31580" w:rsidRPr="003B39B4">
        <w:rPr>
          <w:sz w:val="28"/>
          <w:szCs w:val="28"/>
        </w:rPr>
        <w:t xml:space="preserve"> </w:t>
      </w:r>
    </w:p>
    <w:p w:rsidR="00F31580" w:rsidRPr="003B39B4" w:rsidRDefault="004416DC" w:rsidP="003B39B4">
      <w:pPr>
        <w:pStyle w:val="a4"/>
        <w:widowControl w:val="0"/>
        <w:shd w:val="clear" w:color="000000" w:fill="auto"/>
        <w:spacing w:before="0" w:beforeAutospacing="0" w:after="0" w:line="360" w:lineRule="auto"/>
        <w:rPr>
          <w:sz w:val="28"/>
          <w:szCs w:val="28"/>
        </w:rPr>
      </w:pPr>
      <w:r w:rsidRPr="003B39B4">
        <w:rPr>
          <w:sz w:val="28"/>
          <w:szCs w:val="28"/>
        </w:rPr>
        <w:t>[8]</w:t>
      </w:r>
      <w:r w:rsidR="00F31580" w:rsidRPr="003B39B4">
        <w:rPr>
          <w:sz w:val="28"/>
          <w:szCs w:val="28"/>
        </w:rPr>
        <w:t>Алибеков С.Т. Казахстанское таможенное право, уч. пособие, Ал</w:t>
      </w:r>
      <w:r w:rsidR="00866B8B" w:rsidRPr="003B39B4">
        <w:rPr>
          <w:sz w:val="28"/>
          <w:szCs w:val="28"/>
        </w:rPr>
        <w:t>маты, 2003;</w:t>
      </w:r>
      <w:r w:rsidR="00F31580" w:rsidRPr="003B39B4">
        <w:rPr>
          <w:sz w:val="28"/>
          <w:szCs w:val="28"/>
        </w:rPr>
        <w:t xml:space="preserve"> </w:t>
      </w:r>
    </w:p>
    <w:p w:rsidR="004416DC" w:rsidRPr="003B39B4" w:rsidRDefault="004416DC" w:rsidP="003B39B4">
      <w:pPr>
        <w:pStyle w:val="a4"/>
        <w:widowControl w:val="0"/>
        <w:shd w:val="clear" w:color="000000" w:fill="auto"/>
        <w:spacing w:before="0" w:beforeAutospacing="0" w:after="0" w:line="360" w:lineRule="auto"/>
        <w:rPr>
          <w:sz w:val="28"/>
          <w:szCs w:val="28"/>
        </w:rPr>
      </w:pPr>
      <w:r w:rsidRPr="003B39B4">
        <w:rPr>
          <w:sz w:val="28"/>
          <w:szCs w:val="28"/>
        </w:rPr>
        <w:t>[9]</w:t>
      </w:r>
      <w:r w:rsidR="002810F2" w:rsidRPr="003B39B4">
        <w:rPr>
          <w:sz w:val="28"/>
          <w:szCs w:val="28"/>
        </w:rPr>
        <w:t xml:space="preserve"> Н.Н. Косаренко «Таможенное право России» для студен</w:t>
      </w:r>
      <w:r w:rsidR="00866B8B" w:rsidRPr="003B39B4">
        <w:rPr>
          <w:sz w:val="28"/>
          <w:szCs w:val="28"/>
        </w:rPr>
        <w:t>тов ВУЗов, Ростов-на-Дону, 2005;</w:t>
      </w:r>
    </w:p>
    <w:p w:rsidR="00866B8B" w:rsidRPr="003B39B4" w:rsidRDefault="00866B8B" w:rsidP="003B39B4">
      <w:pPr>
        <w:pStyle w:val="a5"/>
        <w:widowControl w:val="0"/>
        <w:shd w:val="clear" w:color="000000" w:fill="auto"/>
        <w:spacing w:after="0" w:line="360" w:lineRule="auto"/>
        <w:ind w:left="0"/>
        <w:rPr>
          <w:sz w:val="28"/>
          <w:szCs w:val="28"/>
        </w:rPr>
      </w:pPr>
      <w:r w:rsidRPr="003B39B4">
        <w:rPr>
          <w:sz w:val="28"/>
          <w:szCs w:val="28"/>
        </w:rPr>
        <w:t>[10]</w:t>
      </w:r>
      <w:r w:rsidR="003B39B4" w:rsidRPr="003B39B4">
        <w:rPr>
          <w:sz w:val="28"/>
          <w:szCs w:val="28"/>
        </w:rPr>
        <w:t xml:space="preserve"> </w:t>
      </w:r>
      <w:r w:rsidRPr="003B39B4">
        <w:rPr>
          <w:sz w:val="28"/>
          <w:szCs w:val="28"/>
        </w:rPr>
        <w:t>Сарсембаев М.А... Таможенное право РК, учебное пособие, Алматы 2002г.;</w:t>
      </w:r>
    </w:p>
    <w:p w:rsidR="00866B8B" w:rsidRPr="003B39B4" w:rsidRDefault="00866B8B" w:rsidP="003B39B4">
      <w:pPr>
        <w:pStyle w:val="a5"/>
        <w:widowControl w:val="0"/>
        <w:shd w:val="clear" w:color="000000" w:fill="auto"/>
        <w:spacing w:after="0" w:line="360" w:lineRule="auto"/>
        <w:ind w:left="0"/>
        <w:rPr>
          <w:sz w:val="28"/>
          <w:szCs w:val="28"/>
        </w:rPr>
      </w:pPr>
      <w:r w:rsidRPr="003B39B4">
        <w:rPr>
          <w:sz w:val="28"/>
          <w:szCs w:val="28"/>
        </w:rPr>
        <w:t>[11] Головащапов Н.А. Таможенный словарь-справочник участников внешней экономической деятельности, Москва, 2000.;</w:t>
      </w:r>
    </w:p>
    <w:p w:rsidR="00F31580" w:rsidRPr="003B39B4" w:rsidRDefault="00866B8B" w:rsidP="003B39B4">
      <w:pPr>
        <w:pStyle w:val="a4"/>
        <w:widowControl w:val="0"/>
        <w:shd w:val="clear" w:color="000000" w:fill="auto"/>
        <w:spacing w:before="0" w:beforeAutospacing="0" w:after="0" w:line="360" w:lineRule="auto"/>
        <w:rPr>
          <w:sz w:val="28"/>
          <w:szCs w:val="28"/>
        </w:rPr>
      </w:pPr>
      <w:r w:rsidRPr="003B39B4">
        <w:rPr>
          <w:sz w:val="28"/>
          <w:szCs w:val="28"/>
        </w:rPr>
        <w:t xml:space="preserve">[12] </w:t>
      </w:r>
      <w:r w:rsidR="00F31580" w:rsidRPr="003B39B4">
        <w:rPr>
          <w:sz w:val="28"/>
          <w:szCs w:val="28"/>
        </w:rPr>
        <w:t xml:space="preserve">Кодекса об административных правонарушениях, 30 января </w:t>
      </w:r>
      <w:smartTag w:uri="urn:schemas-microsoft-com:office:smarttags" w:element="metricconverter">
        <w:smartTagPr>
          <w:attr w:name="ProductID" w:val="2001 г"/>
        </w:smartTagPr>
        <w:r w:rsidR="00F31580" w:rsidRPr="003B39B4">
          <w:rPr>
            <w:sz w:val="28"/>
            <w:szCs w:val="28"/>
          </w:rPr>
          <w:t>2001 г</w:t>
        </w:r>
      </w:smartTag>
      <w:r w:rsidR="00F31580" w:rsidRPr="003B39B4">
        <w:rPr>
          <w:sz w:val="28"/>
          <w:szCs w:val="28"/>
        </w:rPr>
        <w:t>.</w:t>
      </w:r>
      <w:r w:rsidR="00F31580" w:rsidRPr="003B39B4">
        <w:rPr>
          <w:iCs/>
          <w:sz w:val="28"/>
          <w:szCs w:val="28"/>
        </w:rPr>
        <w:t xml:space="preserve"> (с </w:t>
      </w:r>
      <w:r w:rsidR="00F31580" w:rsidRPr="00DA4DFC">
        <w:rPr>
          <w:sz w:val="28"/>
          <w:szCs w:val="28"/>
        </w:rPr>
        <w:t>изменениями и дополнениями</w:t>
      </w:r>
      <w:r w:rsidR="00F31580" w:rsidRPr="003B39B4">
        <w:rPr>
          <w:sz w:val="28"/>
          <w:szCs w:val="28"/>
        </w:rPr>
        <w:t xml:space="preserve"> по состоянию на 05.05.2006 г.)</w:t>
      </w:r>
      <w:r w:rsidRPr="003B39B4">
        <w:rPr>
          <w:sz w:val="28"/>
          <w:szCs w:val="28"/>
        </w:rPr>
        <w:t>;</w:t>
      </w:r>
    </w:p>
    <w:p w:rsidR="003A4849" w:rsidRPr="003B39B4" w:rsidRDefault="003A4849" w:rsidP="003B39B4">
      <w:pPr>
        <w:widowControl w:val="0"/>
        <w:shd w:val="clear" w:color="000000" w:fill="auto"/>
        <w:tabs>
          <w:tab w:val="left" w:pos="1349"/>
        </w:tabs>
        <w:autoSpaceDE w:val="0"/>
        <w:autoSpaceDN w:val="0"/>
        <w:adjustRightInd w:val="0"/>
        <w:spacing w:line="360" w:lineRule="auto"/>
        <w:rPr>
          <w:sz w:val="28"/>
          <w:szCs w:val="28"/>
        </w:rPr>
      </w:pPr>
      <w:r w:rsidRPr="003B39B4">
        <w:rPr>
          <w:sz w:val="28"/>
          <w:szCs w:val="28"/>
        </w:rPr>
        <w:t>[13]</w:t>
      </w:r>
      <w:r w:rsidRPr="003B39B4">
        <w:rPr>
          <w:bCs/>
          <w:sz w:val="28"/>
          <w:szCs w:val="28"/>
        </w:rPr>
        <w:t xml:space="preserve"> </w:t>
      </w:r>
      <w:r w:rsidRPr="003B39B4">
        <w:rPr>
          <w:sz w:val="28"/>
          <w:szCs w:val="28"/>
        </w:rPr>
        <w:t>Таможенное право (сборник документов) 2-часть, Алматы, Данекер 2001г.;</w:t>
      </w:r>
    </w:p>
    <w:p w:rsidR="00F31580" w:rsidRPr="003B39B4" w:rsidRDefault="001A225F" w:rsidP="003B39B4">
      <w:pPr>
        <w:widowControl w:val="0"/>
        <w:shd w:val="clear" w:color="000000" w:fill="auto"/>
        <w:autoSpaceDN w:val="0"/>
        <w:spacing w:line="360" w:lineRule="auto"/>
        <w:rPr>
          <w:bCs/>
          <w:sz w:val="28"/>
          <w:szCs w:val="28"/>
        </w:rPr>
      </w:pPr>
      <w:r w:rsidRPr="003B39B4">
        <w:rPr>
          <w:sz w:val="28"/>
          <w:szCs w:val="28"/>
        </w:rPr>
        <w:t xml:space="preserve">[14] </w:t>
      </w:r>
      <w:r w:rsidR="00F31580" w:rsidRPr="003B39B4">
        <w:rPr>
          <w:bCs/>
          <w:sz w:val="28"/>
          <w:szCs w:val="28"/>
        </w:rPr>
        <w:t>Совместный приказ Министра транспорта и коммуникаций Республики</w:t>
      </w:r>
      <w:r w:rsidR="00F31580" w:rsidRPr="003B39B4">
        <w:rPr>
          <w:sz w:val="28"/>
          <w:szCs w:val="28"/>
        </w:rPr>
        <w:t xml:space="preserve"> </w:t>
      </w:r>
      <w:r w:rsidR="00F31580" w:rsidRPr="003B39B4">
        <w:rPr>
          <w:bCs/>
          <w:sz w:val="28"/>
          <w:szCs w:val="28"/>
        </w:rPr>
        <w:t>Казахстан, Министра СХ РК, Министра здравоохранения</w:t>
      </w:r>
      <w:r w:rsidR="00F31580" w:rsidRPr="003B39B4">
        <w:rPr>
          <w:sz w:val="28"/>
          <w:szCs w:val="28"/>
        </w:rPr>
        <w:t xml:space="preserve"> РК</w:t>
      </w:r>
      <w:r w:rsidR="00F31580" w:rsidRPr="003B39B4">
        <w:rPr>
          <w:bCs/>
          <w:sz w:val="28"/>
          <w:szCs w:val="28"/>
        </w:rPr>
        <w:t>, Директора Пограничной</w:t>
      </w:r>
      <w:r w:rsidR="00F31580" w:rsidRPr="003B39B4">
        <w:rPr>
          <w:sz w:val="28"/>
          <w:szCs w:val="28"/>
        </w:rPr>
        <w:t xml:space="preserve"> </w:t>
      </w:r>
      <w:r w:rsidR="00F31580" w:rsidRPr="003B39B4">
        <w:rPr>
          <w:bCs/>
          <w:sz w:val="28"/>
          <w:szCs w:val="28"/>
        </w:rPr>
        <w:t>службы КНБ РК и Председателя АТК РК (май 2004 года) « Об утверждении Правил взаимодействия</w:t>
      </w:r>
      <w:r w:rsidR="00F31580" w:rsidRPr="003B39B4">
        <w:rPr>
          <w:sz w:val="28"/>
          <w:szCs w:val="28"/>
        </w:rPr>
        <w:t xml:space="preserve"> </w:t>
      </w:r>
      <w:r w:rsidR="00F31580" w:rsidRPr="003B39B4">
        <w:rPr>
          <w:bCs/>
          <w:sz w:val="28"/>
          <w:szCs w:val="28"/>
        </w:rPr>
        <w:t>должностных лиц таможни "Достык" АТК РК, работников станции "Достык" АО</w:t>
      </w:r>
      <w:r w:rsidR="00F31580" w:rsidRPr="003B39B4">
        <w:rPr>
          <w:sz w:val="28"/>
          <w:szCs w:val="28"/>
        </w:rPr>
        <w:t xml:space="preserve"> </w:t>
      </w:r>
      <w:r w:rsidR="00F31580" w:rsidRPr="003B39B4">
        <w:rPr>
          <w:bCs/>
          <w:sz w:val="28"/>
          <w:szCs w:val="28"/>
        </w:rPr>
        <w:t>"Национальная компания "Казакстан темiр жолы", должностных лиц</w:t>
      </w:r>
      <w:r w:rsidR="00F31580" w:rsidRPr="003B39B4">
        <w:rPr>
          <w:sz w:val="28"/>
          <w:szCs w:val="28"/>
        </w:rPr>
        <w:t xml:space="preserve"> </w:t>
      </w:r>
      <w:r w:rsidR="00F31580" w:rsidRPr="003B39B4">
        <w:rPr>
          <w:bCs/>
          <w:sz w:val="28"/>
          <w:szCs w:val="28"/>
        </w:rPr>
        <w:t>Министерства транспорта и коммуникаций Республики Казахстан,</w:t>
      </w:r>
      <w:r w:rsidR="00F31580" w:rsidRPr="003B39B4">
        <w:rPr>
          <w:sz w:val="28"/>
          <w:szCs w:val="28"/>
        </w:rPr>
        <w:t xml:space="preserve"> </w:t>
      </w:r>
      <w:r w:rsidR="00F31580" w:rsidRPr="003B39B4">
        <w:rPr>
          <w:bCs/>
          <w:sz w:val="28"/>
          <w:szCs w:val="28"/>
        </w:rPr>
        <w:t>военнослужащих Отдельного КПК "Дружба"</w:t>
      </w:r>
      <w:r w:rsidR="00F31580" w:rsidRPr="003B39B4">
        <w:rPr>
          <w:sz w:val="28"/>
          <w:szCs w:val="28"/>
        </w:rPr>
        <w:t xml:space="preserve"> </w:t>
      </w:r>
      <w:r w:rsidR="00F31580" w:rsidRPr="003B39B4">
        <w:rPr>
          <w:bCs/>
          <w:sz w:val="28"/>
          <w:szCs w:val="28"/>
        </w:rPr>
        <w:t>Пограничной службы КНБ РК</w:t>
      </w:r>
      <w:r w:rsidR="00F31580" w:rsidRPr="003B39B4">
        <w:rPr>
          <w:sz w:val="28"/>
          <w:szCs w:val="28"/>
        </w:rPr>
        <w:t xml:space="preserve"> </w:t>
      </w:r>
      <w:r w:rsidR="00F31580" w:rsidRPr="003B39B4">
        <w:rPr>
          <w:bCs/>
          <w:sz w:val="28"/>
          <w:szCs w:val="28"/>
        </w:rPr>
        <w:t>и сотрудников контролирующих служб при таможенном оформлении</w:t>
      </w:r>
      <w:r w:rsidR="00F31580" w:rsidRPr="003B39B4">
        <w:rPr>
          <w:sz w:val="28"/>
          <w:szCs w:val="28"/>
        </w:rPr>
        <w:t xml:space="preserve"> </w:t>
      </w:r>
      <w:r w:rsidR="00F31580" w:rsidRPr="003B39B4">
        <w:rPr>
          <w:bCs/>
          <w:sz w:val="28"/>
          <w:szCs w:val="28"/>
        </w:rPr>
        <w:t>грузов, перемещаемых через государственную границу</w:t>
      </w:r>
      <w:r w:rsidR="00F31580" w:rsidRPr="003B39B4">
        <w:rPr>
          <w:sz w:val="28"/>
          <w:szCs w:val="28"/>
        </w:rPr>
        <w:t xml:space="preserve"> </w:t>
      </w:r>
      <w:r w:rsidR="00F31580" w:rsidRPr="003B39B4">
        <w:rPr>
          <w:bCs/>
          <w:sz w:val="28"/>
          <w:szCs w:val="28"/>
        </w:rPr>
        <w:t>железнодорожным и автомобильным транспортом».</w:t>
      </w:r>
    </w:p>
    <w:p w:rsidR="003B39B4" w:rsidRDefault="001E22E4" w:rsidP="003B39B4">
      <w:pPr>
        <w:widowControl w:val="0"/>
        <w:shd w:val="clear" w:color="000000" w:fill="auto"/>
        <w:tabs>
          <w:tab w:val="left" w:pos="9354"/>
        </w:tabs>
        <w:spacing w:line="360" w:lineRule="auto"/>
        <w:rPr>
          <w:sz w:val="28"/>
          <w:szCs w:val="28"/>
        </w:rPr>
      </w:pPr>
      <w:r w:rsidRPr="003B39B4">
        <w:rPr>
          <w:sz w:val="28"/>
          <w:szCs w:val="28"/>
        </w:rPr>
        <w:t>[15]</w:t>
      </w:r>
      <w:r w:rsidR="003B39B4" w:rsidRPr="003B39B4">
        <w:rPr>
          <w:bCs/>
          <w:sz w:val="28"/>
          <w:szCs w:val="28"/>
        </w:rPr>
        <w:t xml:space="preserve"> </w:t>
      </w:r>
      <w:r w:rsidRPr="003B39B4">
        <w:rPr>
          <w:bCs/>
          <w:sz w:val="28"/>
          <w:szCs w:val="28"/>
        </w:rPr>
        <w:t>Журнал Внешняя Экономическая деятельность в Республике Казахстан № 7 (253) 2006, стр.3 «Разъяснения некоторых статей Кодекса Республики Казахстан «Об административных правонарушениях»;</w:t>
      </w:r>
    </w:p>
    <w:p w:rsidR="00F31580" w:rsidRPr="003B39B4" w:rsidRDefault="001E22E4" w:rsidP="003B39B4">
      <w:pPr>
        <w:widowControl w:val="0"/>
        <w:shd w:val="clear" w:color="000000" w:fill="auto"/>
        <w:spacing w:line="360" w:lineRule="auto"/>
        <w:rPr>
          <w:sz w:val="28"/>
          <w:szCs w:val="28"/>
        </w:rPr>
      </w:pPr>
      <w:r w:rsidRPr="003B39B4">
        <w:rPr>
          <w:sz w:val="28"/>
          <w:szCs w:val="28"/>
        </w:rPr>
        <w:t xml:space="preserve">[16] </w:t>
      </w:r>
      <w:r w:rsidR="00F31580" w:rsidRPr="003B39B4">
        <w:rPr>
          <w:sz w:val="28"/>
          <w:szCs w:val="28"/>
        </w:rPr>
        <w:t>Приказ АТК РК от 17.05.2003 г. № 212 "Об утверждении структур электронных копий таможенных документов".</w:t>
      </w:r>
    </w:p>
    <w:p w:rsidR="00F31580" w:rsidRPr="003B39B4" w:rsidRDefault="00F31580" w:rsidP="003B39B4">
      <w:pPr>
        <w:pStyle w:val="a5"/>
        <w:widowControl w:val="0"/>
        <w:shd w:val="clear" w:color="000000" w:fill="auto"/>
        <w:spacing w:after="0" w:line="360" w:lineRule="auto"/>
        <w:ind w:left="0"/>
        <w:rPr>
          <w:sz w:val="28"/>
          <w:szCs w:val="28"/>
        </w:rPr>
      </w:pPr>
      <w:r w:rsidRPr="003B39B4">
        <w:rPr>
          <w:sz w:val="28"/>
          <w:szCs w:val="28"/>
        </w:rPr>
        <w:t>[17] Перемещение товаров под таможенным контролем, Павлодар, 2003.;</w:t>
      </w:r>
    </w:p>
    <w:p w:rsidR="00F31580" w:rsidRPr="003B39B4" w:rsidRDefault="00F31580" w:rsidP="003B39B4">
      <w:pPr>
        <w:widowControl w:val="0"/>
        <w:shd w:val="clear" w:color="000000" w:fill="auto"/>
        <w:tabs>
          <w:tab w:val="left" w:pos="1056"/>
        </w:tabs>
        <w:autoSpaceDE w:val="0"/>
        <w:autoSpaceDN w:val="0"/>
        <w:adjustRightInd w:val="0"/>
        <w:spacing w:line="360" w:lineRule="auto"/>
        <w:rPr>
          <w:sz w:val="28"/>
          <w:szCs w:val="28"/>
        </w:rPr>
      </w:pPr>
      <w:r w:rsidRPr="003B39B4">
        <w:rPr>
          <w:sz w:val="28"/>
          <w:szCs w:val="28"/>
        </w:rPr>
        <w:t>[18] Некрасов В.А.. Джандарбеков И.А.. Основы таможенного дела в РК. учебник, Астана 2002г.;</w:t>
      </w:r>
    </w:p>
    <w:p w:rsidR="00F31580" w:rsidRPr="003B39B4" w:rsidRDefault="00F31580" w:rsidP="003B39B4">
      <w:pPr>
        <w:pStyle w:val="a5"/>
        <w:widowControl w:val="0"/>
        <w:shd w:val="clear" w:color="000000" w:fill="auto"/>
        <w:spacing w:after="0" w:line="360" w:lineRule="auto"/>
        <w:ind w:left="0"/>
        <w:rPr>
          <w:sz w:val="28"/>
          <w:szCs w:val="28"/>
        </w:rPr>
      </w:pPr>
      <w:r w:rsidRPr="003B39B4">
        <w:rPr>
          <w:sz w:val="28"/>
          <w:szCs w:val="28"/>
        </w:rPr>
        <w:t>[19] Диденко П.В. таможенное право Республики Казахстан, сборник документов, в 2 частях, Алматы, 2001.;</w:t>
      </w:r>
    </w:p>
    <w:p w:rsidR="001E22E4" w:rsidRPr="003B39B4" w:rsidRDefault="00F31580" w:rsidP="003B39B4">
      <w:pPr>
        <w:pStyle w:val="a5"/>
        <w:widowControl w:val="0"/>
        <w:shd w:val="clear" w:color="000000" w:fill="auto"/>
        <w:spacing w:after="0" w:line="360" w:lineRule="auto"/>
        <w:ind w:left="0"/>
        <w:rPr>
          <w:sz w:val="28"/>
          <w:szCs w:val="28"/>
        </w:rPr>
      </w:pPr>
      <w:r w:rsidRPr="003B39B4">
        <w:rPr>
          <w:sz w:val="28"/>
          <w:szCs w:val="28"/>
        </w:rPr>
        <w:t xml:space="preserve">[20] </w:t>
      </w:r>
      <w:r w:rsidR="001E22E4" w:rsidRPr="003B39B4">
        <w:rPr>
          <w:sz w:val="28"/>
          <w:szCs w:val="28"/>
        </w:rPr>
        <w:t>А.А. Таранов. Административное право Республики Казахстан, Академический курс, Алматы, 2003.;</w:t>
      </w:r>
    </w:p>
    <w:p w:rsidR="001E22E4" w:rsidRPr="003B39B4" w:rsidRDefault="001E22E4" w:rsidP="003B39B4">
      <w:pPr>
        <w:pStyle w:val="a4"/>
        <w:widowControl w:val="0"/>
        <w:shd w:val="clear" w:color="000000" w:fill="auto"/>
        <w:spacing w:before="0" w:beforeAutospacing="0" w:after="0" w:line="360" w:lineRule="auto"/>
        <w:rPr>
          <w:sz w:val="28"/>
          <w:szCs w:val="28"/>
        </w:rPr>
      </w:pPr>
      <w:r w:rsidRPr="003B39B4">
        <w:rPr>
          <w:sz w:val="28"/>
          <w:szCs w:val="28"/>
        </w:rPr>
        <w:t>[21] Инструкцией о порядке продления сроков производства по делу о нарушении таможенных правил и его рассмотрения, которая утверждена приказом Таможенного комитета страны от 30 октября 1995 года, № 159-П</w:t>
      </w:r>
    </w:p>
    <w:p w:rsidR="00CC466A" w:rsidRPr="003B39B4" w:rsidRDefault="001E22E4" w:rsidP="003B39B4">
      <w:pPr>
        <w:pStyle w:val="a4"/>
        <w:widowControl w:val="0"/>
        <w:shd w:val="clear" w:color="000000" w:fill="auto"/>
        <w:spacing w:before="0" w:beforeAutospacing="0" w:after="0" w:line="360" w:lineRule="auto"/>
        <w:rPr>
          <w:sz w:val="28"/>
          <w:szCs w:val="28"/>
        </w:rPr>
      </w:pPr>
      <w:r w:rsidRPr="003B39B4">
        <w:rPr>
          <w:sz w:val="28"/>
          <w:szCs w:val="28"/>
        </w:rPr>
        <w:t>[22]</w:t>
      </w:r>
      <w:r w:rsidR="0038373B" w:rsidRPr="003B39B4">
        <w:rPr>
          <w:sz w:val="28"/>
          <w:szCs w:val="28"/>
        </w:rPr>
        <w:t xml:space="preserve"> Уголовно-процессуальный кодекс</w:t>
      </w:r>
      <w:r w:rsidR="001003CA" w:rsidRPr="003B39B4">
        <w:rPr>
          <w:sz w:val="28"/>
          <w:szCs w:val="28"/>
        </w:rPr>
        <w:t xml:space="preserve"> от 13 декабря 1997 года </w:t>
      </w:r>
      <w:r w:rsidR="00CC466A" w:rsidRPr="003B39B4">
        <w:rPr>
          <w:iCs/>
          <w:sz w:val="28"/>
          <w:szCs w:val="28"/>
        </w:rPr>
        <w:t xml:space="preserve">(с </w:t>
      </w:r>
      <w:r w:rsidR="00CC466A" w:rsidRPr="00DA4DFC">
        <w:rPr>
          <w:sz w:val="28"/>
          <w:szCs w:val="28"/>
        </w:rPr>
        <w:t>изменениями и дополнениями</w:t>
      </w:r>
      <w:r w:rsidR="00CC466A" w:rsidRPr="003B39B4">
        <w:rPr>
          <w:sz w:val="28"/>
          <w:szCs w:val="28"/>
        </w:rPr>
        <w:t xml:space="preserve"> по состоянию на 08.06.2005 г.);</w:t>
      </w:r>
    </w:p>
    <w:p w:rsidR="00584F57" w:rsidRPr="003B39B4" w:rsidRDefault="004D7EC6" w:rsidP="003B39B4">
      <w:pPr>
        <w:widowControl w:val="0"/>
        <w:shd w:val="clear" w:color="000000" w:fill="auto"/>
        <w:tabs>
          <w:tab w:val="left" w:pos="9354"/>
        </w:tabs>
        <w:spacing w:line="360" w:lineRule="auto"/>
        <w:rPr>
          <w:sz w:val="28"/>
          <w:szCs w:val="28"/>
        </w:rPr>
      </w:pPr>
      <w:r w:rsidRPr="003B39B4">
        <w:rPr>
          <w:sz w:val="28"/>
          <w:szCs w:val="28"/>
        </w:rPr>
        <w:t>[23]</w:t>
      </w:r>
      <w:r w:rsidR="00584F57" w:rsidRPr="003B39B4">
        <w:rPr>
          <w:sz w:val="28"/>
          <w:szCs w:val="28"/>
        </w:rPr>
        <w:t xml:space="preserve"> </w:t>
      </w:r>
      <w:r w:rsidR="00757352" w:rsidRPr="003B39B4">
        <w:rPr>
          <w:sz w:val="28"/>
          <w:szCs w:val="28"/>
        </w:rPr>
        <w:t>Журнал Внешняя Экономическая деятельность в Республике Казахстан № 8 2006, стр.13 «Анализ современного состояния проблем»;</w:t>
      </w:r>
    </w:p>
    <w:p w:rsidR="00584F57" w:rsidRPr="003B39B4" w:rsidRDefault="00584F57" w:rsidP="003B39B4">
      <w:pPr>
        <w:pStyle w:val="a4"/>
        <w:widowControl w:val="0"/>
        <w:shd w:val="clear" w:color="000000" w:fill="auto"/>
        <w:spacing w:before="0" w:beforeAutospacing="0" w:after="0" w:line="360" w:lineRule="auto"/>
        <w:rPr>
          <w:sz w:val="28"/>
          <w:szCs w:val="28"/>
        </w:rPr>
      </w:pPr>
      <w:r w:rsidRPr="003B39B4">
        <w:rPr>
          <w:sz w:val="28"/>
          <w:szCs w:val="28"/>
        </w:rPr>
        <w:t xml:space="preserve">[24] Уголовный кодекс Республики Казахстан 16 июля </w:t>
      </w:r>
      <w:smartTag w:uri="urn:schemas-microsoft-com:office:smarttags" w:element="metricconverter">
        <w:smartTagPr>
          <w:attr w:name="ProductID" w:val="1997 г"/>
        </w:smartTagPr>
        <w:r w:rsidRPr="003B39B4">
          <w:rPr>
            <w:sz w:val="28"/>
            <w:szCs w:val="28"/>
          </w:rPr>
          <w:t>1997 г</w:t>
        </w:r>
      </w:smartTag>
      <w:r w:rsidRPr="003B39B4">
        <w:rPr>
          <w:sz w:val="28"/>
          <w:szCs w:val="28"/>
        </w:rPr>
        <w:t>.</w:t>
      </w:r>
      <w:r w:rsidRPr="003B39B4">
        <w:rPr>
          <w:iCs/>
          <w:sz w:val="28"/>
          <w:szCs w:val="28"/>
        </w:rPr>
        <w:t xml:space="preserve"> (с </w:t>
      </w:r>
      <w:r w:rsidRPr="00DA4DFC">
        <w:rPr>
          <w:sz w:val="28"/>
          <w:szCs w:val="28"/>
        </w:rPr>
        <w:t>изменениями и дополнениями</w:t>
      </w:r>
      <w:r w:rsidRPr="003B39B4">
        <w:rPr>
          <w:sz w:val="28"/>
          <w:szCs w:val="28"/>
        </w:rPr>
        <w:t xml:space="preserve"> по состоянию на 08.06.2005 г.);</w:t>
      </w:r>
    </w:p>
    <w:p w:rsidR="00584F57" w:rsidRPr="003B39B4" w:rsidRDefault="00584F57" w:rsidP="003B39B4">
      <w:pPr>
        <w:pStyle w:val="a5"/>
        <w:widowControl w:val="0"/>
        <w:shd w:val="clear" w:color="000000" w:fill="auto"/>
        <w:spacing w:after="0" w:line="360" w:lineRule="auto"/>
        <w:ind w:left="0"/>
        <w:rPr>
          <w:sz w:val="28"/>
          <w:szCs w:val="28"/>
        </w:rPr>
      </w:pPr>
      <w:r w:rsidRPr="003B39B4">
        <w:rPr>
          <w:sz w:val="28"/>
          <w:szCs w:val="28"/>
        </w:rPr>
        <w:t>[25] Постановления Правительства РК "О создании единой государственной системы контроля за автомобильными перевозками на территории Республики Казахстан" от 08.09.2000 г. за № 1358;</w:t>
      </w:r>
    </w:p>
    <w:p w:rsidR="00584F57" w:rsidRPr="003B39B4" w:rsidRDefault="00584F57" w:rsidP="003B39B4">
      <w:pPr>
        <w:widowControl w:val="0"/>
        <w:shd w:val="clear" w:color="000000" w:fill="auto"/>
        <w:spacing w:line="360" w:lineRule="auto"/>
        <w:rPr>
          <w:sz w:val="28"/>
          <w:szCs w:val="28"/>
        </w:rPr>
      </w:pPr>
      <w:r w:rsidRPr="003B39B4">
        <w:rPr>
          <w:sz w:val="28"/>
          <w:szCs w:val="28"/>
        </w:rPr>
        <w:t xml:space="preserve">[26] </w:t>
      </w:r>
      <w:r w:rsidR="00190D15" w:rsidRPr="003B39B4">
        <w:rPr>
          <w:sz w:val="28"/>
          <w:szCs w:val="28"/>
        </w:rPr>
        <w:t xml:space="preserve">"Инструкция о порядке взаимодействия и размещения контролирующих органов при осуществлении контроля в пунктах пропуска через государственную границу Республики Казахстан" от. 10 октября </w:t>
      </w:r>
      <w:smartTag w:uri="urn:schemas-microsoft-com:office:smarttags" w:element="metricconverter">
        <w:smartTagPr>
          <w:attr w:name="ProductID" w:val="2003 г"/>
        </w:smartTagPr>
        <w:r w:rsidR="00190D15" w:rsidRPr="003B39B4">
          <w:rPr>
            <w:sz w:val="28"/>
            <w:szCs w:val="28"/>
          </w:rPr>
          <w:t>2003 г</w:t>
        </w:r>
      </w:smartTag>
    </w:p>
    <w:p w:rsidR="00584F57" w:rsidRPr="003B39B4" w:rsidRDefault="00584F57" w:rsidP="003B39B4">
      <w:pPr>
        <w:pStyle w:val="a4"/>
        <w:widowControl w:val="0"/>
        <w:shd w:val="clear" w:color="000000" w:fill="auto"/>
        <w:spacing w:before="0" w:beforeAutospacing="0" w:after="0" w:line="360" w:lineRule="auto"/>
        <w:rPr>
          <w:sz w:val="28"/>
          <w:szCs w:val="28"/>
        </w:rPr>
      </w:pPr>
      <w:r w:rsidRPr="003B39B4">
        <w:rPr>
          <w:sz w:val="28"/>
          <w:szCs w:val="28"/>
        </w:rPr>
        <w:t xml:space="preserve">[27] </w:t>
      </w:r>
      <w:r w:rsidR="000D0E6F" w:rsidRPr="003B39B4">
        <w:rPr>
          <w:sz w:val="28"/>
          <w:szCs w:val="28"/>
        </w:rPr>
        <w:t>Угаров Б., Международная борьба с контрабандой Москва, 1981;</w:t>
      </w:r>
    </w:p>
    <w:p w:rsidR="00584F57" w:rsidRPr="003B39B4" w:rsidRDefault="000C24E5" w:rsidP="003B39B4">
      <w:pPr>
        <w:pStyle w:val="a4"/>
        <w:widowControl w:val="0"/>
        <w:shd w:val="clear" w:color="000000" w:fill="auto"/>
        <w:spacing w:before="0" w:beforeAutospacing="0" w:after="0" w:line="360" w:lineRule="auto"/>
        <w:rPr>
          <w:sz w:val="28"/>
          <w:szCs w:val="28"/>
        </w:rPr>
      </w:pPr>
      <w:r w:rsidRPr="003B39B4">
        <w:rPr>
          <w:sz w:val="28"/>
          <w:szCs w:val="28"/>
        </w:rPr>
        <w:t>[28]</w:t>
      </w:r>
      <w:r w:rsidR="00AE000E" w:rsidRPr="003B39B4">
        <w:rPr>
          <w:sz w:val="28"/>
          <w:szCs w:val="28"/>
        </w:rPr>
        <w:t xml:space="preserve"> Борисов К.Г. Международное таможенное право, Москва, 1997;</w:t>
      </w:r>
    </w:p>
    <w:p w:rsidR="00584F57" w:rsidRPr="003B39B4" w:rsidRDefault="00EC7D71" w:rsidP="003B39B4">
      <w:pPr>
        <w:pStyle w:val="a4"/>
        <w:widowControl w:val="0"/>
        <w:shd w:val="clear" w:color="000000" w:fill="auto"/>
        <w:spacing w:before="0" w:beforeAutospacing="0" w:after="0" w:line="360" w:lineRule="auto"/>
        <w:rPr>
          <w:sz w:val="28"/>
          <w:szCs w:val="28"/>
        </w:rPr>
      </w:pPr>
      <w:r w:rsidRPr="003B39B4">
        <w:rPr>
          <w:sz w:val="28"/>
          <w:szCs w:val="28"/>
        </w:rPr>
        <w:t>[29]</w:t>
      </w:r>
      <w:r w:rsidR="00A1591C" w:rsidRPr="003B39B4">
        <w:rPr>
          <w:sz w:val="28"/>
          <w:szCs w:val="28"/>
        </w:rPr>
        <w:t xml:space="preserve"> Худяков А.И. Налоговое право Республики Казахстан, Алматы, 1998</w:t>
      </w:r>
      <w:r w:rsidR="00B20892" w:rsidRPr="003B39B4">
        <w:rPr>
          <w:sz w:val="28"/>
          <w:szCs w:val="28"/>
        </w:rPr>
        <w:t>;</w:t>
      </w:r>
    </w:p>
    <w:p w:rsidR="00B20892" w:rsidRPr="003B39B4" w:rsidRDefault="00EC7D71" w:rsidP="003B39B4">
      <w:pPr>
        <w:pStyle w:val="a4"/>
        <w:widowControl w:val="0"/>
        <w:shd w:val="clear" w:color="000000" w:fill="auto"/>
        <w:spacing w:before="0" w:beforeAutospacing="0" w:after="0" w:line="360" w:lineRule="auto"/>
        <w:rPr>
          <w:sz w:val="28"/>
          <w:szCs w:val="28"/>
        </w:rPr>
      </w:pPr>
      <w:r w:rsidRPr="003B39B4">
        <w:rPr>
          <w:sz w:val="28"/>
          <w:szCs w:val="28"/>
        </w:rPr>
        <w:t>[30]</w:t>
      </w:r>
      <w:r w:rsidR="00B20892" w:rsidRPr="003B39B4">
        <w:rPr>
          <w:sz w:val="28"/>
          <w:szCs w:val="28"/>
        </w:rPr>
        <w:t xml:space="preserve"> Постановление Пленума Верховного Суда Республики Казахстан от 18 июля 1997 года N 10 "О практике применения законодательства об уголовной ответственности за контрабанду" (с изменениями, внесенными постановлением Пленума Верховного Суда РК от 30.04.99 г. N 3; нормативным постановлением Верховного Суда РК от 18.06.04 г. N 3);</w:t>
      </w:r>
    </w:p>
    <w:p w:rsidR="00EC7D71" w:rsidRPr="003B39B4" w:rsidRDefault="00EC7D71" w:rsidP="003B39B4">
      <w:pPr>
        <w:pStyle w:val="a4"/>
        <w:widowControl w:val="0"/>
        <w:shd w:val="clear" w:color="000000" w:fill="auto"/>
        <w:spacing w:before="0" w:beforeAutospacing="0" w:after="0" w:line="360" w:lineRule="auto"/>
        <w:rPr>
          <w:sz w:val="28"/>
          <w:szCs w:val="28"/>
        </w:rPr>
      </w:pPr>
      <w:r w:rsidRPr="003B39B4">
        <w:rPr>
          <w:sz w:val="28"/>
          <w:szCs w:val="28"/>
        </w:rPr>
        <w:t>[31]</w:t>
      </w:r>
      <w:r w:rsidR="005F1E23" w:rsidRPr="003B39B4">
        <w:rPr>
          <w:sz w:val="28"/>
          <w:szCs w:val="28"/>
        </w:rPr>
        <w:t xml:space="preserve"> </w:t>
      </w:r>
      <w:r w:rsidR="005F1E23" w:rsidRPr="00DA4DFC">
        <w:rPr>
          <w:sz w:val="28"/>
          <w:szCs w:val="28"/>
        </w:rPr>
        <w:t>Закон</w:t>
      </w:r>
      <w:r w:rsidR="005F1E23" w:rsidRPr="003B39B4">
        <w:rPr>
          <w:sz w:val="28"/>
          <w:szCs w:val="28"/>
        </w:rPr>
        <w:t xml:space="preserve"> Республики Казахстан от 13 января 1993 года «О государственной границе Республики Казахстан»</w:t>
      </w:r>
      <w:r w:rsidR="0044788B" w:rsidRPr="003B39B4">
        <w:rPr>
          <w:sz w:val="28"/>
          <w:szCs w:val="28"/>
        </w:rPr>
        <w:t>;</w:t>
      </w:r>
    </w:p>
    <w:p w:rsidR="00EC7D71" w:rsidRPr="003B39B4" w:rsidRDefault="00EC7D71" w:rsidP="003B39B4">
      <w:pPr>
        <w:pStyle w:val="a4"/>
        <w:widowControl w:val="0"/>
        <w:shd w:val="clear" w:color="000000" w:fill="auto"/>
        <w:spacing w:before="0" w:beforeAutospacing="0" w:after="0" w:line="360" w:lineRule="auto"/>
        <w:rPr>
          <w:sz w:val="28"/>
          <w:szCs w:val="28"/>
        </w:rPr>
      </w:pPr>
      <w:r w:rsidRPr="003B39B4">
        <w:rPr>
          <w:sz w:val="28"/>
          <w:szCs w:val="28"/>
        </w:rPr>
        <w:t>[32]</w:t>
      </w:r>
      <w:r w:rsidR="0044788B" w:rsidRPr="003B39B4">
        <w:rPr>
          <w:rStyle w:val="s1"/>
          <w:b w:val="0"/>
          <w:color w:val="auto"/>
          <w:sz w:val="28"/>
          <w:szCs w:val="28"/>
        </w:rPr>
        <w:t xml:space="preserve"> Соглашение</w:t>
      </w:r>
      <w:r w:rsidR="0044788B" w:rsidRPr="003B39B4">
        <w:rPr>
          <w:sz w:val="28"/>
          <w:szCs w:val="28"/>
        </w:rPr>
        <w:t xml:space="preserve"> </w:t>
      </w:r>
      <w:r w:rsidR="0044788B" w:rsidRPr="003B39B4">
        <w:rPr>
          <w:rStyle w:val="s1"/>
          <w:b w:val="0"/>
          <w:color w:val="auto"/>
          <w:sz w:val="28"/>
          <w:szCs w:val="28"/>
        </w:rPr>
        <w:t>об обеспечении свободного и равного права пересечения физическими лицами</w:t>
      </w:r>
      <w:r w:rsidR="0044788B" w:rsidRPr="003B39B4">
        <w:rPr>
          <w:sz w:val="28"/>
          <w:szCs w:val="28"/>
        </w:rPr>
        <w:t xml:space="preserve"> </w:t>
      </w:r>
      <w:r w:rsidR="0044788B" w:rsidRPr="003B39B4">
        <w:rPr>
          <w:rStyle w:val="s1"/>
          <w:b w:val="0"/>
          <w:color w:val="auto"/>
          <w:sz w:val="28"/>
          <w:szCs w:val="28"/>
        </w:rPr>
        <w:t>границ государств-участников Таможенного союза и беспрепятственного</w:t>
      </w:r>
      <w:r w:rsidR="0044788B" w:rsidRPr="003B39B4">
        <w:rPr>
          <w:sz w:val="28"/>
          <w:szCs w:val="28"/>
        </w:rPr>
        <w:t xml:space="preserve"> </w:t>
      </w:r>
      <w:r w:rsidR="0044788B" w:rsidRPr="003B39B4">
        <w:rPr>
          <w:rStyle w:val="s1"/>
          <w:b w:val="0"/>
          <w:color w:val="auto"/>
          <w:sz w:val="28"/>
          <w:szCs w:val="28"/>
        </w:rPr>
        <w:t>перемещения ими товаров и валюты</w:t>
      </w:r>
      <w:r w:rsidR="0044788B" w:rsidRPr="003B39B4">
        <w:rPr>
          <w:sz w:val="28"/>
          <w:szCs w:val="28"/>
        </w:rPr>
        <w:t xml:space="preserve"> </w:t>
      </w:r>
      <w:r w:rsidR="0044788B" w:rsidRPr="003B39B4">
        <w:rPr>
          <w:rStyle w:val="s1"/>
          <w:b w:val="0"/>
          <w:color w:val="auto"/>
          <w:sz w:val="28"/>
          <w:szCs w:val="28"/>
        </w:rPr>
        <w:t>(Москва, 24 ноября 1998 года);</w:t>
      </w:r>
    </w:p>
    <w:p w:rsidR="0044788B" w:rsidRPr="003B39B4" w:rsidRDefault="0044788B" w:rsidP="003B39B4">
      <w:pPr>
        <w:pStyle w:val="a4"/>
        <w:widowControl w:val="0"/>
        <w:shd w:val="clear" w:color="000000" w:fill="auto"/>
        <w:spacing w:before="0" w:beforeAutospacing="0" w:after="0" w:line="360" w:lineRule="auto"/>
        <w:rPr>
          <w:bCs/>
          <w:sz w:val="28"/>
          <w:szCs w:val="28"/>
        </w:rPr>
      </w:pPr>
      <w:r w:rsidRPr="003B39B4">
        <w:rPr>
          <w:sz w:val="28"/>
          <w:szCs w:val="28"/>
        </w:rPr>
        <w:t>[33]</w:t>
      </w:r>
      <w:r w:rsidRPr="003B39B4">
        <w:rPr>
          <w:bCs/>
          <w:sz w:val="28"/>
          <w:szCs w:val="28"/>
        </w:rPr>
        <w:t xml:space="preserve"> </w:t>
      </w:r>
      <w:r w:rsidRPr="003B39B4">
        <w:rPr>
          <w:sz w:val="28"/>
          <w:szCs w:val="28"/>
        </w:rPr>
        <w:t>Комментарий к Уголовному Кодексу Республики Казахстан. Под ред. И.И. Рогова И.И., Рахметова С.М., Алматы: Издательство «Норма-К», 2003г</w:t>
      </w:r>
      <w:r w:rsidR="00036ECE" w:rsidRPr="003B39B4">
        <w:rPr>
          <w:sz w:val="28"/>
          <w:szCs w:val="28"/>
        </w:rPr>
        <w:t>;</w:t>
      </w:r>
    </w:p>
    <w:p w:rsidR="00036ECE" w:rsidRPr="003B39B4" w:rsidRDefault="00036ECE" w:rsidP="003B39B4">
      <w:pPr>
        <w:pStyle w:val="a5"/>
        <w:widowControl w:val="0"/>
        <w:shd w:val="clear" w:color="000000" w:fill="auto"/>
        <w:spacing w:after="0" w:line="360" w:lineRule="auto"/>
        <w:ind w:left="0"/>
        <w:rPr>
          <w:sz w:val="28"/>
          <w:szCs w:val="28"/>
        </w:rPr>
      </w:pPr>
      <w:r w:rsidRPr="003B39B4">
        <w:rPr>
          <w:sz w:val="28"/>
          <w:szCs w:val="28"/>
        </w:rPr>
        <w:t>[34]</w:t>
      </w:r>
      <w:r w:rsidRPr="003B39B4">
        <w:rPr>
          <w:rStyle w:val="s1"/>
          <w:b w:val="0"/>
          <w:color w:val="auto"/>
          <w:sz w:val="28"/>
          <w:szCs w:val="28"/>
        </w:rPr>
        <w:t xml:space="preserve"> Постановление Верховного Совета Республики Казахстан от 22</w:t>
      </w:r>
      <w:r w:rsidR="003B39B4" w:rsidRPr="003B39B4">
        <w:rPr>
          <w:rStyle w:val="s1"/>
          <w:b w:val="0"/>
          <w:color w:val="auto"/>
          <w:sz w:val="28"/>
          <w:szCs w:val="28"/>
        </w:rPr>
        <w:t xml:space="preserve"> </w:t>
      </w:r>
      <w:r w:rsidRPr="003B39B4">
        <w:rPr>
          <w:rStyle w:val="s1"/>
          <w:b w:val="0"/>
          <w:color w:val="auto"/>
          <w:sz w:val="28"/>
          <w:szCs w:val="28"/>
        </w:rPr>
        <w:t xml:space="preserve">сентября </w:t>
      </w:r>
      <w:smartTag w:uri="urn:schemas-microsoft-com:office:smarttags" w:element="metricconverter">
        <w:smartTagPr>
          <w:attr w:name="ProductID" w:val="1994 г"/>
        </w:smartTagPr>
        <w:r w:rsidRPr="003B39B4">
          <w:rPr>
            <w:rStyle w:val="s1"/>
            <w:b w:val="0"/>
            <w:color w:val="auto"/>
            <w:sz w:val="28"/>
            <w:szCs w:val="28"/>
          </w:rPr>
          <w:t>1994</w:t>
        </w:r>
        <w:r w:rsidRPr="003B39B4">
          <w:rPr>
            <w:rStyle w:val="s1"/>
            <w:bCs w:val="0"/>
            <w:color w:val="auto"/>
            <w:sz w:val="28"/>
            <w:szCs w:val="28"/>
          </w:rPr>
          <w:t xml:space="preserve"> </w:t>
        </w:r>
        <w:r w:rsidRPr="003B39B4">
          <w:rPr>
            <w:rStyle w:val="s1"/>
            <w:b w:val="0"/>
            <w:color w:val="auto"/>
            <w:sz w:val="28"/>
            <w:szCs w:val="28"/>
          </w:rPr>
          <w:t>г</w:t>
        </w:r>
      </w:smartTag>
      <w:r w:rsidRPr="003B39B4">
        <w:rPr>
          <w:rStyle w:val="s1"/>
          <w:b w:val="0"/>
          <w:color w:val="auto"/>
          <w:sz w:val="28"/>
          <w:szCs w:val="28"/>
        </w:rPr>
        <w:t>. N 165-XIII О ратификации Соглашения о сотрудничестве таможенных служб</w:t>
      </w:r>
      <w:r w:rsidRPr="003B39B4">
        <w:rPr>
          <w:b/>
          <w:sz w:val="28"/>
          <w:szCs w:val="28"/>
        </w:rPr>
        <w:t xml:space="preserve"> </w:t>
      </w:r>
      <w:r w:rsidRPr="003B39B4">
        <w:rPr>
          <w:rStyle w:val="s1"/>
          <w:b w:val="0"/>
          <w:color w:val="auto"/>
          <w:sz w:val="28"/>
          <w:szCs w:val="28"/>
        </w:rPr>
        <w:t>по вопросам задержания и возврата незаконно вывозимых и ввозимых</w:t>
      </w:r>
      <w:r w:rsidRPr="003B39B4">
        <w:rPr>
          <w:b/>
          <w:sz w:val="28"/>
          <w:szCs w:val="28"/>
        </w:rPr>
        <w:t xml:space="preserve"> </w:t>
      </w:r>
      <w:r w:rsidRPr="003B39B4">
        <w:rPr>
          <w:rStyle w:val="s1"/>
          <w:b w:val="0"/>
          <w:color w:val="auto"/>
          <w:sz w:val="28"/>
          <w:szCs w:val="28"/>
        </w:rPr>
        <w:t>культурных ценностей;</w:t>
      </w:r>
    </w:p>
    <w:p w:rsidR="00036ECE" w:rsidRPr="003B39B4" w:rsidRDefault="00036ECE" w:rsidP="003B39B4">
      <w:pPr>
        <w:pStyle w:val="a5"/>
        <w:widowControl w:val="0"/>
        <w:shd w:val="clear" w:color="000000" w:fill="auto"/>
        <w:spacing w:after="0" w:line="360" w:lineRule="auto"/>
        <w:ind w:left="0"/>
        <w:rPr>
          <w:bCs/>
          <w:sz w:val="28"/>
          <w:szCs w:val="28"/>
        </w:rPr>
      </w:pPr>
      <w:r w:rsidRPr="003B39B4">
        <w:rPr>
          <w:sz w:val="28"/>
          <w:szCs w:val="28"/>
        </w:rPr>
        <w:t xml:space="preserve">[35] </w:t>
      </w:r>
      <w:r w:rsidR="00F717EE" w:rsidRPr="003B39B4">
        <w:rPr>
          <w:bCs/>
          <w:sz w:val="28"/>
          <w:szCs w:val="28"/>
        </w:rPr>
        <w:t>Закон Республики Казахстан от 4 июля 2003 года N 468-II О ратификации</w:t>
      </w:r>
      <w:r w:rsidR="00F717EE" w:rsidRPr="003B39B4">
        <w:rPr>
          <w:sz w:val="28"/>
          <w:szCs w:val="28"/>
        </w:rPr>
        <w:t xml:space="preserve"> </w:t>
      </w:r>
      <w:r w:rsidR="00F717EE" w:rsidRPr="003B39B4">
        <w:rPr>
          <w:bCs/>
          <w:sz w:val="28"/>
          <w:szCs w:val="28"/>
        </w:rPr>
        <w:t>Протокола о правилах лицензирования импорта государствами-участниками;</w:t>
      </w:r>
    </w:p>
    <w:p w:rsidR="00F717EE" w:rsidRPr="003B39B4" w:rsidRDefault="00F717EE" w:rsidP="003B39B4">
      <w:pPr>
        <w:pStyle w:val="a5"/>
        <w:widowControl w:val="0"/>
        <w:shd w:val="clear" w:color="000000" w:fill="auto"/>
        <w:spacing w:after="0" w:line="360" w:lineRule="auto"/>
        <w:ind w:left="0"/>
        <w:rPr>
          <w:sz w:val="28"/>
          <w:szCs w:val="28"/>
        </w:rPr>
      </w:pPr>
      <w:r w:rsidRPr="003B39B4">
        <w:rPr>
          <w:sz w:val="28"/>
          <w:szCs w:val="28"/>
        </w:rPr>
        <w:t>[36]</w:t>
      </w:r>
      <w:r w:rsidRPr="003B39B4">
        <w:rPr>
          <w:bCs/>
          <w:sz w:val="28"/>
          <w:szCs w:val="28"/>
        </w:rPr>
        <w:t xml:space="preserve"> Закон Республики Казахстан</w:t>
      </w:r>
      <w:r w:rsidRPr="003B39B4">
        <w:rPr>
          <w:sz w:val="28"/>
          <w:szCs w:val="28"/>
        </w:rPr>
        <w:t xml:space="preserve"> </w:t>
      </w:r>
      <w:r w:rsidRPr="003B39B4">
        <w:rPr>
          <w:bCs/>
          <w:sz w:val="28"/>
          <w:szCs w:val="28"/>
        </w:rPr>
        <w:t xml:space="preserve">от 24 июня </w:t>
      </w:r>
      <w:smartTag w:uri="urn:schemas-microsoft-com:office:smarttags" w:element="metricconverter">
        <w:smartTagPr>
          <w:attr w:name="ProductID" w:val="1999 г"/>
        </w:smartTagPr>
        <w:r w:rsidRPr="003B39B4">
          <w:rPr>
            <w:bCs/>
            <w:sz w:val="28"/>
            <w:szCs w:val="28"/>
          </w:rPr>
          <w:t>1999 г</w:t>
        </w:r>
      </w:smartTag>
      <w:r w:rsidRPr="003B39B4">
        <w:rPr>
          <w:bCs/>
          <w:sz w:val="28"/>
          <w:szCs w:val="28"/>
        </w:rPr>
        <w:t>. N 403-I</w:t>
      </w:r>
      <w:r w:rsidRPr="003B39B4">
        <w:rPr>
          <w:sz w:val="28"/>
          <w:szCs w:val="28"/>
        </w:rPr>
        <w:t xml:space="preserve"> </w:t>
      </w:r>
      <w:r w:rsidRPr="003B39B4">
        <w:rPr>
          <w:bCs/>
          <w:sz w:val="28"/>
          <w:szCs w:val="28"/>
        </w:rPr>
        <w:t>О ратификации Договора о Таможенном союзе и Едином экономическом</w:t>
      </w:r>
      <w:r w:rsidRPr="003B39B4">
        <w:rPr>
          <w:sz w:val="28"/>
          <w:szCs w:val="28"/>
        </w:rPr>
        <w:t xml:space="preserve"> </w:t>
      </w:r>
      <w:r w:rsidRPr="003B39B4">
        <w:rPr>
          <w:bCs/>
          <w:sz w:val="28"/>
          <w:szCs w:val="28"/>
        </w:rPr>
        <w:t>пространстве;</w:t>
      </w:r>
    </w:p>
    <w:p w:rsidR="00F717EE" w:rsidRPr="003B39B4" w:rsidRDefault="00F717EE" w:rsidP="003B39B4">
      <w:pPr>
        <w:pStyle w:val="a4"/>
        <w:widowControl w:val="0"/>
        <w:shd w:val="clear" w:color="000000" w:fill="auto"/>
        <w:spacing w:before="0" w:beforeAutospacing="0" w:after="0" w:line="360" w:lineRule="auto"/>
        <w:rPr>
          <w:sz w:val="28"/>
          <w:szCs w:val="28"/>
        </w:rPr>
      </w:pPr>
      <w:r w:rsidRPr="003B39B4">
        <w:rPr>
          <w:sz w:val="28"/>
          <w:szCs w:val="28"/>
        </w:rPr>
        <w:t>[37]</w:t>
      </w:r>
      <w:r w:rsidRPr="003B39B4">
        <w:rPr>
          <w:bCs/>
          <w:sz w:val="28"/>
          <w:szCs w:val="28"/>
        </w:rPr>
        <w:t xml:space="preserve"> </w:t>
      </w:r>
      <w:r w:rsidRPr="003B39B4">
        <w:rPr>
          <w:sz w:val="28"/>
          <w:szCs w:val="28"/>
        </w:rPr>
        <w:t xml:space="preserve">Инструкции об организации экспортно/импортного валютного контроля (Постановление правления НБ РК от 5 декабря </w:t>
      </w:r>
      <w:smartTag w:uri="urn:schemas-microsoft-com:office:smarttags" w:element="metricconverter">
        <w:smartTagPr>
          <w:attr w:name="ProductID" w:val="1998 г"/>
        </w:smartTagPr>
        <w:r w:rsidRPr="003B39B4">
          <w:rPr>
            <w:sz w:val="28"/>
            <w:szCs w:val="28"/>
          </w:rPr>
          <w:t>1998 г</w:t>
        </w:r>
      </w:smartTag>
      <w:r w:rsidRPr="003B39B4">
        <w:rPr>
          <w:sz w:val="28"/>
          <w:szCs w:val="28"/>
        </w:rPr>
        <w:t xml:space="preserve">. №271, </w:t>
      </w:r>
      <w:r w:rsidRPr="003B39B4">
        <w:rPr>
          <w:iCs/>
          <w:sz w:val="28"/>
          <w:szCs w:val="28"/>
        </w:rPr>
        <w:t xml:space="preserve">с </w:t>
      </w:r>
      <w:r w:rsidRPr="00DA4DFC">
        <w:rPr>
          <w:bCs/>
          <w:sz w:val="28"/>
          <w:szCs w:val="28"/>
        </w:rPr>
        <w:t>изменениями и дополнениями</w:t>
      </w:r>
      <w:r w:rsidRPr="003B39B4">
        <w:rPr>
          <w:iCs/>
          <w:sz w:val="28"/>
          <w:szCs w:val="28"/>
        </w:rPr>
        <w:t xml:space="preserve"> по состоянию на 29.10.2005 г.</w:t>
      </w:r>
      <w:r w:rsidRPr="003B39B4">
        <w:rPr>
          <w:sz w:val="28"/>
          <w:szCs w:val="28"/>
        </w:rPr>
        <w:t>);</w:t>
      </w:r>
    </w:p>
    <w:p w:rsidR="00F717EE" w:rsidRPr="003B39B4" w:rsidRDefault="00AA14AF" w:rsidP="003B39B4">
      <w:pPr>
        <w:pStyle w:val="a5"/>
        <w:widowControl w:val="0"/>
        <w:shd w:val="clear" w:color="000000" w:fill="auto"/>
        <w:spacing w:after="0" w:line="360" w:lineRule="auto"/>
        <w:ind w:left="0"/>
        <w:rPr>
          <w:sz w:val="28"/>
          <w:szCs w:val="28"/>
        </w:rPr>
      </w:pPr>
      <w:r w:rsidRPr="003B39B4">
        <w:rPr>
          <w:sz w:val="28"/>
          <w:szCs w:val="28"/>
        </w:rPr>
        <w:t>[38]</w:t>
      </w:r>
      <w:r w:rsidRPr="003B39B4">
        <w:rPr>
          <w:bCs/>
          <w:sz w:val="28"/>
          <w:szCs w:val="28"/>
        </w:rPr>
        <w:t xml:space="preserve"> Постановление Правления Национального Банка Республики Казахстан от 4 июля 2003 года № 225 Об утверждении Правил регистрации валютных операций, связанных с движением капитала, и открытия счетов за границей;</w:t>
      </w:r>
    </w:p>
    <w:p w:rsidR="00F717EE" w:rsidRPr="003B39B4" w:rsidRDefault="00AA14AF" w:rsidP="003B39B4">
      <w:pPr>
        <w:pStyle w:val="a5"/>
        <w:widowControl w:val="0"/>
        <w:shd w:val="clear" w:color="000000" w:fill="auto"/>
        <w:spacing w:after="0" w:line="360" w:lineRule="auto"/>
        <w:ind w:left="0"/>
        <w:rPr>
          <w:sz w:val="28"/>
          <w:szCs w:val="28"/>
        </w:rPr>
      </w:pPr>
      <w:r w:rsidRPr="003B39B4">
        <w:rPr>
          <w:sz w:val="28"/>
          <w:szCs w:val="28"/>
        </w:rPr>
        <w:t>[39]</w:t>
      </w:r>
      <w:r w:rsidR="002D085F" w:rsidRPr="003B39B4">
        <w:rPr>
          <w:sz w:val="28"/>
          <w:szCs w:val="28"/>
        </w:rPr>
        <w:t xml:space="preserve"> </w:t>
      </w:r>
      <w:r w:rsidR="002D085F" w:rsidRPr="00DA4DFC">
        <w:rPr>
          <w:bCs/>
          <w:sz w:val="28"/>
          <w:szCs w:val="28"/>
        </w:rPr>
        <w:t>Постановление</w:t>
      </w:r>
      <w:r w:rsidR="003B39B4" w:rsidRPr="003B39B4">
        <w:rPr>
          <w:sz w:val="28"/>
          <w:szCs w:val="28"/>
        </w:rPr>
        <w:t xml:space="preserve"> </w:t>
      </w:r>
      <w:r w:rsidR="002D085F" w:rsidRPr="003B39B4">
        <w:rPr>
          <w:sz w:val="28"/>
          <w:szCs w:val="28"/>
        </w:rPr>
        <w:t>Правления Национального</w:t>
      </w:r>
      <w:r w:rsidR="003B39B4" w:rsidRPr="003B39B4">
        <w:rPr>
          <w:sz w:val="28"/>
          <w:szCs w:val="28"/>
        </w:rPr>
        <w:t xml:space="preserve"> </w:t>
      </w:r>
      <w:r w:rsidR="002D085F" w:rsidRPr="003B39B4">
        <w:rPr>
          <w:sz w:val="28"/>
          <w:szCs w:val="28"/>
        </w:rPr>
        <w:t>Банка Республики Казахстан от 4 июля 2003 года № 225 «Об утверждении Правил регистрации</w:t>
      </w:r>
      <w:r w:rsidR="003B39B4" w:rsidRPr="003B39B4">
        <w:rPr>
          <w:sz w:val="28"/>
          <w:szCs w:val="28"/>
        </w:rPr>
        <w:t xml:space="preserve"> </w:t>
      </w:r>
      <w:r w:rsidR="002D085F" w:rsidRPr="003B39B4">
        <w:rPr>
          <w:sz w:val="28"/>
          <w:szCs w:val="28"/>
        </w:rPr>
        <w:t>валютных операций, связанных с движением</w:t>
      </w:r>
      <w:r w:rsidR="003B39B4" w:rsidRPr="003B39B4">
        <w:rPr>
          <w:sz w:val="28"/>
          <w:szCs w:val="28"/>
        </w:rPr>
        <w:t xml:space="preserve"> </w:t>
      </w:r>
      <w:r w:rsidR="002D085F" w:rsidRPr="003B39B4">
        <w:rPr>
          <w:sz w:val="28"/>
          <w:szCs w:val="28"/>
        </w:rPr>
        <w:t>капитала, и открытия счетов за границей»;</w:t>
      </w:r>
    </w:p>
    <w:p w:rsidR="0044788B" w:rsidRPr="003B39B4" w:rsidRDefault="00EF5B27" w:rsidP="003B39B4">
      <w:pPr>
        <w:pStyle w:val="a4"/>
        <w:widowControl w:val="0"/>
        <w:shd w:val="clear" w:color="000000" w:fill="auto"/>
        <w:spacing w:before="0" w:beforeAutospacing="0" w:after="0" w:line="360" w:lineRule="auto"/>
        <w:rPr>
          <w:iCs/>
          <w:sz w:val="28"/>
          <w:szCs w:val="28"/>
        </w:rPr>
      </w:pPr>
      <w:r w:rsidRPr="003B39B4">
        <w:rPr>
          <w:sz w:val="28"/>
          <w:szCs w:val="28"/>
        </w:rPr>
        <w:t>[40]</w:t>
      </w:r>
      <w:r w:rsidRPr="003B39B4">
        <w:rPr>
          <w:bCs/>
          <w:sz w:val="28"/>
          <w:szCs w:val="28"/>
        </w:rPr>
        <w:t xml:space="preserve"> Постановление Правления Национального Банка Республики Казахстан от 5 сентября 2001 года № 343</w:t>
      </w:r>
      <w:r w:rsidR="003B39B4" w:rsidRPr="003B39B4">
        <w:rPr>
          <w:bCs/>
          <w:sz w:val="28"/>
          <w:szCs w:val="28"/>
        </w:rPr>
        <w:t xml:space="preserve"> </w:t>
      </w:r>
      <w:r w:rsidRPr="003B39B4">
        <w:rPr>
          <w:bCs/>
          <w:sz w:val="28"/>
          <w:szCs w:val="28"/>
        </w:rPr>
        <w:t xml:space="preserve">Об утверждении Инструкции об организации экспортно-импортного валютного контроля в Республике Казахстан </w:t>
      </w:r>
      <w:r w:rsidRPr="003B39B4">
        <w:rPr>
          <w:iCs/>
          <w:sz w:val="28"/>
          <w:szCs w:val="28"/>
        </w:rPr>
        <w:t xml:space="preserve">(с </w:t>
      </w:r>
      <w:r w:rsidRPr="00DA4DFC">
        <w:rPr>
          <w:bCs/>
          <w:sz w:val="28"/>
          <w:szCs w:val="28"/>
        </w:rPr>
        <w:t>изменениями и дополнениями</w:t>
      </w:r>
      <w:r w:rsidRPr="003B39B4">
        <w:rPr>
          <w:iCs/>
          <w:sz w:val="28"/>
          <w:szCs w:val="28"/>
        </w:rPr>
        <w:t xml:space="preserve"> по состоянию на 29.10.2005 г.);</w:t>
      </w:r>
    </w:p>
    <w:p w:rsidR="00EF5B27" w:rsidRPr="003B39B4" w:rsidRDefault="007A29BA" w:rsidP="003B39B4">
      <w:pPr>
        <w:pStyle w:val="a4"/>
        <w:widowControl w:val="0"/>
        <w:shd w:val="clear" w:color="000000" w:fill="auto"/>
        <w:spacing w:before="0" w:beforeAutospacing="0" w:after="0" w:line="360" w:lineRule="auto"/>
        <w:rPr>
          <w:iCs/>
          <w:sz w:val="28"/>
          <w:szCs w:val="28"/>
        </w:rPr>
      </w:pPr>
      <w:r w:rsidRPr="003B39B4">
        <w:rPr>
          <w:sz w:val="28"/>
          <w:szCs w:val="28"/>
        </w:rPr>
        <w:t>[41]</w:t>
      </w:r>
      <w:r w:rsidRPr="003B39B4">
        <w:rPr>
          <w:bCs/>
          <w:sz w:val="28"/>
          <w:szCs w:val="28"/>
        </w:rPr>
        <w:t xml:space="preserve"> </w:t>
      </w:r>
      <w:r w:rsidRPr="00DA4DFC">
        <w:rPr>
          <w:bCs/>
          <w:sz w:val="28"/>
          <w:szCs w:val="28"/>
        </w:rPr>
        <w:t>Приказ</w:t>
      </w:r>
      <w:r w:rsidR="003B39B4" w:rsidRPr="003B39B4">
        <w:rPr>
          <w:bCs/>
          <w:sz w:val="28"/>
          <w:szCs w:val="28"/>
        </w:rPr>
        <w:t xml:space="preserve"> </w:t>
      </w:r>
      <w:r w:rsidRPr="003B39B4">
        <w:rPr>
          <w:bCs/>
          <w:sz w:val="28"/>
          <w:szCs w:val="28"/>
        </w:rPr>
        <w:t>Председателя Агентства</w:t>
      </w:r>
      <w:r w:rsidR="003B39B4" w:rsidRPr="003B39B4">
        <w:rPr>
          <w:bCs/>
          <w:sz w:val="28"/>
          <w:szCs w:val="28"/>
        </w:rPr>
        <w:t xml:space="preserve"> </w:t>
      </w:r>
      <w:r w:rsidRPr="003B39B4">
        <w:rPr>
          <w:bCs/>
          <w:sz w:val="28"/>
          <w:szCs w:val="28"/>
        </w:rPr>
        <w:t>таможенного контроля Республики Казахстан от 13 мая 2004 года N 221 "Об утверждении Правил декларирования иностранной и</w:t>
      </w:r>
      <w:r w:rsidR="003B39B4" w:rsidRPr="003B39B4">
        <w:rPr>
          <w:bCs/>
          <w:sz w:val="28"/>
          <w:szCs w:val="28"/>
        </w:rPr>
        <w:t xml:space="preserve"> </w:t>
      </w:r>
      <w:r w:rsidRPr="003B39B4">
        <w:rPr>
          <w:bCs/>
          <w:sz w:val="28"/>
          <w:szCs w:val="28"/>
        </w:rPr>
        <w:t>национальной валют физическими лицами,</w:t>
      </w:r>
      <w:r w:rsidR="003B39B4" w:rsidRPr="003B39B4">
        <w:rPr>
          <w:sz w:val="28"/>
          <w:szCs w:val="28"/>
        </w:rPr>
        <w:t xml:space="preserve"> </w:t>
      </w:r>
      <w:r w:rsidRPr="003B39B4">
        <w:rPr>
          <w:bCs/>
          <w:sz w:val="28"/>
          <w:szCs w:val="28"/>
        </w:rPr>
        <w:t>следующими через таможенную границу Республики Казахстан";</w:t>
      </w:r>
    </w:p>
    <w:p w:rsidR="00EF5B27" w:rsidRPr="003B39B4" w:rsidRDefault="007A29BA" w:rsidP="003B39B4">
      <w:pPr>
        <w:pStyle w:val="a4"/>
        <w:widowControl w:val="0"/>
        <w:shd w:val="clear" w:color="000000" w:fill="auto"/>
        <w:spacing w:before="0" w:beforeAutospacing="0" w:after="0" w:line="360" w:lineRule="auto"/>
        <w:rPr>
          <w:iCs/>
          <w:sz w:val="28"/>
          <w:szCs w:val="28"/>
        </w:rPr>
      </w:pPr>
      <w:r w:rsidRPr="003B39B4">
        <w:rPr>
          <w:sz w:val="28"/>
          <w:szCs w:val="28"/>
        </w:rPr>
        <w:t>[42]</w:t>
      </w:r>
      <w:r w:rsidR="00351AA4" w:rsidRPr="003B39B4">
        <w:rPr>
          <w:bCs/>
          <w:sz w:val="28"/>
          <w:szCs w:val="28"/>
        </w:rPr>
        <w:t xml:space="preserve"> Закон Республики Казахстан от 24 декабря 1996 года № 54-I</w:t>
      </w:r>
      <w:r w:rsidR="003B39B4" w:rsidRPr="003B39B4">
        <w:rPr>
          <w:bCs/>
          <w:sz w:val="28"/>
          <w:szCs w:val="28"/>
        </w:rPr>
        <w:t xml:space="preserve"> </w:t>
      </w:r>
      <w:r w:rsidR="00351AA4" w:rsidRPr="003B39B4">
        <w:rPr>
          <w:bCs/>
          <w:sz w:val="28"/>
          <w:szCs w:val="28"/>
        </w:rPr>
        <w:t>О валютном регулировании</w:t>
      </w:r>
      <w:r w:rsidR="003B39B4" w:rsidRPr="003B39B4">
        <w:rPr>
          <w:bCs/>
          <w:sz w:val="28"/>
          <w:szCs w:val="28"/>
        </w:rPr>
        <w:t xml:space="preserve"> </w:t>
      </w:r>
      <w:r w:rsidR="00351AA4" w:rsidRPr="003B39B4">
        <w:rPr>
          <w:iCs/>
          <w:sz w:val="28"/>
          <w:szCs w:val="28"/>
        </w:rPr>
        <w:t xml:space="preserve">(с </w:t>
      </w:r>
      <w:r w:rsidR="00351AA4" w:rsidRPr="00DA4DFC">
        <w:rPr>
          <w:bCs/>
          <w:sz w:val="28"/>
          <w:szCs w:val="28"/>
        </w:rPr>
        <w:t>изменениями и дополнениями</w:t>
      </w:r>
      <w:r w:rsidR="00351AA4" w:rsidRPr="003B39B4">
        <w:rPr>
          <w:iCs/>
          <w:sz w:val="28"/>
          <w:szCs w:val="28"/>
        </w:rPr>
        <w:t xml:space="preserve"> по состоянию на 10.07.03 г.)</w:t>
      </w:r>
      <w:r w:rsidR="00351AA4" w:rsidRPr="003B39B4">
        <w:rPr>
          <w:bCs/>
          <w:sz w:val="28"/>
          <w:szCs w:val="28"/>
        </w:rPr>
        <w:t>;</w:t>
      </w:r>
    </w:p>
    <w:p w:rsidR="00CE36E5" w:rsidRPr="003B39B4" w:rsidRDefault="007A29BA" w:rsidP="003B39B4">
      <w:pPr>
        <w:widowControl w:val="0"/>
        <w:shd w:val="clear" w:color="000000" w:fill="auto"/>
        <w:spacing w:line="360" w:lineRule="auto"/>
        <w:rPr>
          <w:sz w:val="28"/>
          <w:szCs w:val="28"/>
        </w:rPr>
      </w:pPr>
      <w:r w:rsidRPr="003B39B4">
        <w:rPr>
          <w:sz w:val="28"/>
          <w:szCs w:val="28"/>
        </w:rPr>
        <w:t>[43]</w:t>
      </w:r>
      <w:r w:rsidR="00CE36E5" w:rsidRPr="003B39B4">
        <w:rPr>
          <w:bCs/>
          <w:sz w:val="28"/>
          <w:szCs w:val="28"/>
        </w:rPr>
        <w:t xml:space="preserve"> </w:t>
      </w:r>
      <w:r w:rsidR="0092570C" w:rsidRPr="003B39B4">
        <w:rPr>
          <w:bCs/>
          <w:sz w:val="28"/>
          <w:szCs w:val="28"/>
        </w:rPr>
        <w:t>Журнал Внешняя Экономическая деятельность в Республике Казахстан № 11 (257) 2006, стр.8 «Порядок проведения внешнеэкономических валютных операций»;</w:t>
      </w:r>
    </w:p>
    <w:p w:rsidR="007A29BA" w:rsidRPr="003B39B4" w:rsidRDefault="007A29BA" w:rsidP="003B39B4">
      <w:pPr>
        <w:widowControl w:val="0"/>
        <w:shd w:val="clear" w:color="000000" w:fill="auto"/>
        <w:spacing w:line="360" w:lineRule="auto"/>
        <w:rPr>
          <w:sz w:val="28"/>
          <w:szCs w:val="28"/>
        </w:rPr>
      </w:pPr>
      <w:r w:rsidRPr="003B39B4">
        <w:rPr>
          <w:sz w:val="28"/>
          <w:szCs w:val="28"/>
        </w:rPr>
        <w:t xml:space="preserve">[44] </w:t>
      </w:r>
      <w:r w:rsidR="00CE36E5" w:rsidRPr="003B39B4">
        <w:rPr>
          <w:bCs/>
          <w:sz w:val="28"/>
          <w:szCs w:val="28"/>
        </w:rPr>
        <w:t xml:space="preserve">Закон Республики Казахстан от 24 июня </w:t>
      </w:r>
      <w:smartTag w:uri="urn:schemas-microsoft-com:office:smarttags" w:element="metricconverter">
        <w:smartTagPr>
          <w:attr w:name="ProductID" w:val="1999 г"/>
        </w:smartTagPr>
        <w:r w:rsidR="00CE36E5" w:rsidRPr="003B39B4">
          <w:rPr>
            <w:bCs/>
            <w:sz w:val="28"/>
            <w:szCs w:val="28"/>
          </w:rPr>
          <w:t>1999 г</w:t>
        </w:r>
      </w:smartTag>
      <w:r w:rsidR="00CE36E5" w:rsidRPr="003B39B4">
        <w:rPr>
          <w:bCs/>
          <w:sz w:val="28"/>
          <w:szCs w:val="28"/>
        </w:rPr>
        <w:t>. N 402-I О ратификации</w:t>
      </w:r>
      <w:r w:rsidR="00CE36E5" w:rsidRPr="003B39B4">
        <w:rPr>
          <w:sz w:val="28"/>
          <w:szCs w:val="28"/>
        </w:rPr>
        <w:t xml:space="preserve"> </w:t>
      </w:r>
      <w:r w:rsidR="00CE36E5" w:rsidRPr="003B39B4">
        <w:rPr>
          <w:bCs/>
          <w:sz w:val="28"/>
          <w:szCs w:val="28"/>
        </w:rPr>
        <w:t>Соглашения о единых мерах нетарифного регулирования при</w:t>
      </w:r>
      <w:r w:rsidR="00CE36E5" w:rsidRPr="003B39B4">
        <w:rPr>
          <w:sz w:val="28"/>
          <w:szCs w:val="28"/>
        </w:rPr>
        <w:t xml:space="preserve"> </w:t>
      </w:r>
      <w:r w:rsidR="00CE36E5" w:rsidRPr="003B39B4">
        <w:rPr>
          <w:bCs/>
          <w:sz w:val="28"/>
          <w:szCs w:val="28"/>
        </w:rPr>
        <w:t>формировании Таможенного союза;</w:t>
      </w:r>
    </w:p>
    <w:p w:rsidR="007A29BA" w:rsidRPr="003B39B4" w:rsidRDefault="007A29BA" w:rsidP="003B39B4">
      <w:pPr>
        <w:widowControl w:val="0"/>
        <w:shd w:val="clear" w:color="000000" w:fill="auto"/>
        <w:spacing w:line="360" w:lineRule="auto"/>
        <w:rPr>
          <w:sz w:val="28"/>
          <w:szCs w:val="28"/>
        </w:rPr>
      </w:pPr>
      <w:r w:rsidRPr="003B39B4">
        <w:rPr>
          <w:sz w:val="28"/>
          <w:szCs w:val="28"/>
        </w:rPr>
        <w:t>[45]</w:t>
      </w:r>
      <w:r w:rsidR="0092570C" w:rsidRPr="003B39B4">
        <w:rPr>
          <w:sz w:val="28"/>
          <w:szCs w:val="28"/>
        </w:rPr>
        <w:t xml:space="preserve"> Регулирование внешне экономической деятельности, Таможенный союз, Павлодар, 2001.;</w:t>
      </w:r>
    </w:p>
    <w:p w:rsidR="00CB47BD" w:rsidRPr="003B39B4" w:rsidRDefault="007A29BA" w:rsidP="003B39B4">
      <w:pPr>
        <w:pStyle w:val="a4"/>
        <w:widowControl w:val="0"/>
        <w:shd w:val="clear" w:color="000000" w:fill="auto"/>
        <w:spacing w:before="0" w:beforeAutospacing="0" w:after="0" w:line="360" w:lineRule="auto"/>
        <w:rPr>
          <w:bCs/>
          <w:sz w:val="28"/>
          <w:szCs w:val="28"/>
        </w:rPr>
      </w:pPr>
      <w:r w:rsidRPr="003B39B4">
        <w:rPr>
          <w:sz w:val="28"/>
          <w:szCs w:val="28"/>
        </w:rPr>
        <w:t>[46]</w:t>
      </w:r>
      <w:r w:rsidRPr="003B39B4">
        <w:rPr>
          <w:b/>
          <w:bCs/>
          <w:sz w:val="28"/>
          <w:szCs w:val="28"/>
        </w:rPr>
        <w:t xml:space="preserve"> </w:t>
      </w:r>
      <w:r w:rsidR="00CB47BD" w:rsidRPr="003B39B4">
        <w:rPr>
          <w:bCs/>
          <w:sz w:val="28"/>
          <w:szCs w:val="28"/>
        </w:rPr>
        <w:t>Журнал Внешняя Экономическая деятельность в Республике Казахстан № 3 (249) 2006, стр.3 «Итоги деятельности таможенных органов Республики Казахстан»;</w:t>
      </w:r>
    </w:p>
    <w:p w:rsidR="00CB47BD" w:rsidRPr="003B39B4" w:rsidRDefault="00CB47BD" w:rsidP="003B39B4">
      <w:pPr>
        <w:widowControl w:val="0"/>
        <w:shd w:val="clear" w:color="000000" w:fill="auto"/>
        <w:spacing w:line="360" w:lineRule="auto"/>
        <w:rPr>
          <w:bCs/>
          <w:sz w:val="28"/>
          <w:szCs w:val="28"/>
        </w:rPr>
      </w:pPr>
      <w:r w:rsidRPr="003B39B4">
        <w:rPr>
          <w:sz w:val="28"/>
          <w:szCs w:val="28"/>
        </w:rPr>
        <w:t>[47]</w:t>
      </w:r>
      <w:r w:rsidRPr="003B39B4">
        <w:rPr>
          <w:bCs/>
          <w:sz w:val="28"/>
          <w:szCs w:val="28"/>
        </w:rPr>
        <w:t xml:space="preserve"> </w:t>
      </w:r>
      <w:r w:rsidR="00240CF3" w:rsidRPr="003B39B4">
        <w:rPr>
          <w:bCs/>
          <w:sz w:val="28"/>
          <w:szCs w:val="28"/>
        </w:rPr>
        <w:t>Журнал Внешняя Экономическая деятельность в Республике Казахстан № 9 Импорт, 2006, стр.4 «Осуществление одновременного контроля на государственной границе контролирующими органами по принципу «Одна остановка»»;</w:t>
      </w:r>
    </w:p>
    <w:p w:rsidR="007A29BA" w:rsidRPr="003B39B4" w:rsidRDefault="00CB47BD" w:rsidP="003B39B4">
      <w:pPr>
        <w:widowControl w:val="0"/>
        <w:shd w:val="clear" w:color="000000" w:fill="auto"/>
        <w:spacing w:line="360" w:lineRule="auto"/>
        <w:rPr>
          <w:rStyle w:val="s1"/>
          <w:b w:val="0"/>
          <w:color w:val="auto"/>
          <w:sz w:val="28"/>
          <w:szCs w:val="28"/>
        </w:rPr>
      </w:pPr>
      <w:r w:rsidRPr="003B39B4">
        <w:rPr>
          <w:sz w:val="28"/>
          <w:szCs w:val="28"/>
        </w:rPr>
        <w:t>[48]</w:t>
      </w:r>
      <w:r w:rsidR="00B66D2D" w:rsidRPr="003B39B4">
        <w:rPr>
          <w:bCs/>
          <w:sz w:val="28"/>
          <w:szCs w:val="28"/>
        </w:rPr>
        <w:t xml:space="preserve"> Журнал Внешняя Экономическая деятельность в Республике Казахстан № 3 (249) 2006, стр.6 «Правонарушения в сфере таможенного дела и ответственность за них», </w:t>
      </w:r>
      <w:r w:rsidR="00B66D2D" w:rsidRPr="003B39B4">
        <w:rPr>
          <w:bCs/>
          <w:iCs/>
          <w:sz w:val="28"/>
          <w:szCs w:val="28"/>
        </w:rPr>
        <w:t>О. Афанасьева, гл. специалист отдела по борьбе с АП УБКДТК по ВКО</w:t>
      </w:r>
      <w:r w:rsidR="00B66D2D" w:rsidRPr="003B39B4">
        <w:rPr>
          <w:bCs/>
          <w:sz w:val="28"/>
          <w:szCs w:val="28"/>
        </w:rPr>
        <w:t>;</w:t>
      </w:r>
    </w:p>
    <w:p w:rsidR="00545A3B" w:rsidRPr="003B39B4" w:rsidRDefault="00CB47BD" w:rsidP="003B39B4">
      <w:pPr>
        <w:pStyle w:val="a4"/>
        <w:widowControl w:val="0"/>
        <w:shd w:val="clear" w:color="000000" w:fill="auto"/>
        <w:spacing w:before="0" w:beforeAutospacing="0" w:after="0" w:line="360" w:lineRule="auto"/>
        <w:rPr>
          <w:rStyle w:val="s1"/>
          <w:b w:val="0"/>
          <w:color w:val="auto"/>
          <w:sz w:val="28"/>
          <w:szCs w:val="28"/>
        </w:rPr>
      </w:pPr>
      <w:r w:rsidRPr="003B39B4">
        <w:rPr>
          <w:sz w:val="28"/>
          <w:szCs w:val="28"/>
        </w:rPr>
        <w:t>[49]</w:t>
      </w:r>
      <w:r w:rsidRPr="003B39B4">
        <w:rPr>
          <w:bCs/>
          <w:sz w:val="28"/>
          <w:szCs w:val="28"/>
        </w:rPr>
        <w:t xml:space="preserve"> </w:t>
      </w:r>
      <w:r w:rsidR="00DB3FDF" w:rsidRPr="003B39B4">
        <w:rPr>
          <w:sz w:val="28"/>
          <w:szCs w:val="28"/>
        </w:rPr>
        <w:t>Вайсман Т.Л. Таможня «Выпуск разрешен», Астана, 2003.</w:t>
      </w:r>
    </w:p>
    <w:p w:rsidR="00757352" w:rsidRPr="003B39B4" w:rsidRDefault="0055027D" w:rsidP="003B39B4">
      <w:pPr>
        <w:widowControl w:val="0"/>
        <w:shd w:val="clear" w:color="000000" w:fill="auto"/>
        <w:tabs>
          <w:tab w:val="left" w:pos="9354"/>
        </w:tabs>
        <w:spacing w:line="360" w:lineRule="auto"/>
        <w:rPr>
          <w:sz w:val="28"/>
          <w:szCs w:val="28"/>
        </w:rPr>
      </w:pPr>
      <w:r w:rsidRPr="003B39B4">
        <w:rPr>
          <w:sz w:val="28"/>
        </w:rPr>
        <w:t xml:space="preserve">[50] </w:t>
      </w:r>
      <w:r w:rsidR="00757352" w:rsidRPr="003B39B4">
        <w:rPr>
          <w:bCs/>
          <w:sz w:val="28"/>
          <w:szCs w:val="28"/>
        </w:rPr>
        <w:t>Журнал Внешняя Экономическая деятельность в Республике Казахстан № 2 2006, стр.17 «Таможенная политика Республики Казахстан»;</w:t>
      </w:r>
      <w:bookmarkStart w:id="23" w:name="_GoBack"/>
      <w:bookmarkEnd w:id="23"/>
    </w:p>
    <w:sectPr w:rsidR="00757352" w:rsidRPr="003B39B4" w:rsidSect="003B39B4">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F61" w:rsidRDefault="00F83F61">
      <w:r>
        <w:separator/>
      </w:r>
    </w:p>
  </w:endnote>
  <w:endnote w:type="continuationSeparator" w:id="0">
    <w:p w:rsidR="00F83F61" w:rsidRDefault="00F8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F61" w:rsidRDefault="00F83F61">
      <w:r>
        <w:separator/>
      </w:r>
    </w:p>
  </w:footnote>
  <w:footnote w:type="continuationSeparator" w:id="0">
    <w:p w:rsidR="00F83F61" w:rsidRDefault="00F83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D1" w:rsidRDefault="00B56FD1" w:rsidP="00716BA2">
    <w:pPr>
      <w:pStyle w:val="a7"/>
      <w:framePr w:wrap="around" w:vAnchor="text" w:hAnchor="margin" w:xAlign="right" w:y="1"/>
      <w:rPr>
        <w:rStyle w:val="a9"/>
      </w:rPr>
    </w:pPr>
  </w:p>
  <w:p w:rsidR="00B56FD1" w:rsidRDefault="00B56FD1" w:rsidP="00D6278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F8E400"/>
    <w:lvl w:ilvl="0">
      <w:numFmt w:val="bullet"/>
      <w:lvlText w:val="*"/>
      <w:lvlJc w:val="left"/>
    </w:lvl>
  </w:abstractNum>
  <w:abstractNum w:abstractNumId="1">
    <w:nsid w:val="0000002D"/>
    <w:multiLevelType w:val="singleLevel"/>
    <w:tmpl w:val="0000002D"/>
    <w:lvl w:ilvl="0">
      <w:numFmt w:val="bullet"/>
      <w:lvlText w:val="—"/>
      <w:lvlJc w:val="left"/>
      <w:pPr>
        <w:tabs>
          <w:tab w:val="num" w:pos="0"/>
        </w:tabs>
      </w:pPr>
      <w:rPr>
        <w:rFonts w:ascii="Arial" w:hAnsi="Arial"/>
      </w:rPr>
    </w:lvl>
  </w:abstractNum>
  <w:abstractNum w:abstractNumId="2">
    <w:nsid w:val="00000042"/>
    <w:multiLevelType w:val="multilevel"/>
    <w:tmpl w:val="00000042"/>
    <w:lvl w:ilvl="0">
      <w:start w:val="1"/>
      <w:numFmt w:val="decimal"/>
      <w:lvlText w:val="%1)"/>
      <w:lvlJc w:val="left"/>
      <w:pPr>
        <w:tabs>
          <w:tab w:val="num" w:pos="0"/>
        </w:tabs>
      </w:pPr>
      <w:rPr>
        <w:rFonts w:ascii="Arial"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57C2582"/>
    <w:multiLevelType w:val="multilevel"/>
    <w:tmpl w:val="46602BC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57"/>
        </w:tabs>
        <w:ind w:left="957" w:hanging="435"/>
      </w:pPr>
      <w:rPr>
        <w:rFonts w:cs="Times New Roman" w:hint="default"/>
      </w:rPr>
    </w:lvl>
    <w:lvl w:ilvl="2">
      <w:start w:val="1"/>
      <w:numFmt w:val="decimal"/>
      <w:lvlText w:val="%1.%2.%3"/>
      <w:lvlJc w:val="left"/>
      <w:pPr>
        <w:tabs>
          <w:tab w:val="num" w:pos="1764"/>
        </w:tabs>
        <w:ind w:left="1764" w:hanging="720"/>
      </w:pPr>
      <w:rPr>
        <w:rFonts w:cs="Times New Roman" w:hint="default"/>
      </w:rPr>
    </w:lvl>
    <w:lvl w:ilvl="3">
      <w:start w:val="1"/>
      <w:numFmt w:val="decimal"/>
      <w:lvlText w:val="%1.%2.%3.%4"/>
      <w:lvlJc w:val="left"/>
      <w:pPr>
        <w:tabs>
          <w:tab w:val="num" w:pos="2646"/>
        </w:tabs>
        <w:ind w:left="2646" w:hanging="1080"/>
      </w:pPr>
      <w:rPr>
        <w:rFonts w:cs="Times New Roman" w:hint="default"/>
      </w:rPr>
    </w:lvl>
    <w:lvl w:ilvl="4">
      <w:start w:val="1"/>
      <w:numFmt w:val="decimal"/>
      <w:lvlText w:val="%1.%2.%3.%4.%5"/>
      <w:lvlJc w:val="left"/>
      <w:pPr>
        <w:tabs>
          <w:tab w:val="num" w:pos="3168"/>
        </w:tabs>
        <w:ind w:left="3168" w:hanging="1080"/>
      </w:pPr>
      <w:rPr>
        <w:rFonts w:cs="Times New Roman" w:hint="default"/>
      </w:rPr>
    </w:lvl>
    <w:lvl w:ilvl="5">
      <w:start w:val="1"/>
      <w:numFmt w:val="decimal"/>
      <w:lvlText w:val="%1.%2.%3.%4.%5.%6"/>
      <w:lvlJc w:val="left"/>
      <w:pPr>
        <w:tabs>
          <w:tab w:val="num" w:pos="4050"/>
        </w:tabs>
        <w:ind w:left="4050" w:hanging="1440"/>
      </w:pPr>
      <w:rPr>
        <w:rFonts w:cs="Times New Roman" w:hint="default"/>
      </w:rPr>
    </w:lvl>
    <w:lvl w:ilvl="6">
      <w:start w:val="1"/>
      <w:numFmt w:val="decimal"/>
      <w:lvlText w:val="%1.%2.%3.%4.%5.%6.%7"/>
      <w:lvlJc w:val="left"/>
      <w:pPr>
        <w:tabs>
          <w:tab w:val="num" w:pos="4572"/>
        </w:tabs>
        <w:ind w:left="4572" w:hanging="1440"/>
      </w:pPr>
      <w:rPr>
        <w:rFonts w:cs="Times New Roman" w:hint="default"/>
      </w:rPr>
    </w:lvl>
    <w:lvl w:ilvl="7">
      <w:start w:val="1"/>
      <w:numFmt w:val="decimal"/>
      <w:lvlText w:val="%1.%2.%3.%4.%5.%6.%7.%8"/>
      <w:lvlJc w:val="left"/>
      <w:pPr>
        <w:tabs>
          <w:tab w:val="num" w:pos="5454"/>
        </w:tabs>
        <w:ind w:left="5454" w:hanging="1800"/>
      </w:pPr>
      <w:rPr>
        <w:rFonts w:cs="Times New Roman" w:hint="default"/>
      </w:rPr>
    </w:lvl>
    <w:lvl w:ilvl="8">
      <w:start w:val="1"/>
      <w:numFmt w:val="decimal"/>
      <w:lvlText w:val="%1.%2.%3.%4.%5.%6.%7.%8.%9"/>
      <w:lvlJc w:val="left"/>
      <w:pPr>
        <w:tabs>
          <w:tab w:val="num" w:pos="6336"/>
        </w:tabs>
        <w:ind w:left="6336" w:hanging="2160"/>
      </w:pPr>
      <w:rPr>
        <w:rFonts w:cs="Times New Roman" w:hint="default"/>
      </w:rPr>
    </w:lvl>
  </w:abstractNum>
  <w:abstractNum w:abstractNumId="4">
    <w:nsid w:val="14ED02B7"/>
    <w:multiLevelType w:val="multilevel"/>
    <w:tmpl w:val="9ECC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0166DF"/>
    <w:multiLevelType w:val="singleLevel"/>
    <w:tmpl w:val="A7F4BFEC"/>
    <w:lvl w:ilvl="0">
      <w:start w:val="2"/>
      <w:numFmt w:val="decimal"/>
      <w:lvlText w:val="%1)"/>
      <w:legacy w:legacy="1" w:legacySpace="0" w:legacyIndent="278"/>
      <w:lvlJc w:val="left"/>
      <w:rPr>
        <w:rFonts w:ascii="Arial" w:hAnsi="Arial" w:cs="Arial" w:hint="default"/>
      </w:rPr>
    </w:lvl>
  </w:abstractNum>
  <w:abstractNum w:abstractNumId="6">
    <w:nsid w:val="393D1A5C"/>
    <w:multiLevelType w:val="multilevel"/>
    <w:tmpl w:val="E790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867353"/>
    <w:multiLevelType w:val="hybridMultilevel"/>
    <w:tmpl w:val="EFD8CBA0"/>
    <w:lvl w:ilvl="0" w:tplc="04190001">
      <w:start w:val="1"/>
      <w:numFmt w:val="bullet"/>
      <w:lvlText w:val=""/>
      <w:lvlJc w:val="left"/>
      <w:pPr>
        <w:tabs>
          <w:tab w:val="num" w:pos="374"/>
        </w:tabs>
        <w:ind w:left="374" w:hanging="360"/>
      </w:pPr>
      <w:rPr>
        <w:rFonts w:ascii="Symbol" w:hAnsi="Symbol" w:hint="default"/>
      </w:rPr>
    </w:lvl>
    <w:lvl w:ilvl="1" w:tplc="04190003" w:tentative="1">
      <w:start w:val="1"/>
      <w:numFmt w:val="bullet"/>
      <w:lvlText w:val="o"/>
      <w:lvlJc w:val="left"/>
      <w:pPr>
        <w:tabs>
          <w:tab w:val="num" w:pos="1094"/>
        </w:tabs>
        <w:ind w:left="1094" w:hanging="360"/>
      </w:pPr>
      <w:rPr>
        <w:rFonts w:ascii="Courier New" w:hAnsi="Courier New" w:hint="default"/>
      </w:rPr>
    </w:lvl>
    <w:lvl w:ilvl="2" w:tplc="04190005" w:tentative="1">
      <w:start w:val="1"/>
      <w:numFmt w:val="bullet"/>
      <w:lvlText w:val=""/>
      <w:lvlJc w:val="left"/>
      <w:pPr>
        <w:tabs>
          <w:tab w:val="num" w:pos="1814"/>
        </w:tabs>
        <w:ind w:left="1814" w:hanging="360"/>
      </w:pPr>
      <w:rPr>
        <w:rFonts w:ascii="Wingdings" w:hAnsi="Wingdings" w:hint="default"/>
      </w:rPr>
    </w:lvl>
    <w:lvl w:ilvl="3" w:tplc="04190001" w:tentative="1">
      <w:start w:val="1"/>
      <w:numFmt w:val="bullet"/>
      <w:lvlText w:val=""/>
      <w:lvlJc w:val="left"/>
      <w:pPr>
        <w:tabs>
          <w:tab w:val="num" w:pos="2534"/>
        </w:tabs>
        <w:ind w:left="2534" w:hanging="360"/>
      </w:pPr>
      <w:rPr>
        <w:rFonts w:ascii="Symbol" w:hAnsi="Symbol" w:hint="default"/>
      </w:rPr>
    </w:lvl>
    <w:lvl w:ilvl="4" w:tplc="04190003" w:tentative="1">
      <w:start w:val="1"/>
      <w:numFmt w:val="bullet"/>
      <w:lvlText w:val="o"/>
      <w:lvlJc w:val="left"/>
      <w:pPr>
        <w:tabs>
          <w:tab w:val="num" w:pos="3254"/>
        </w:tabs>
        <w:ind w:left="3254" w:hanging="360"/>
      </w:pPr>
      <w:rPr>
        <w:rFonts w:ascii="Courier New" w:hAnsi="Courier New" w:hint="default"/>
      </w:rPr>
    </w:lvl>
    <w:lvl w:ilvl="5" w:tplc="04190005" w:tentative="1">
      <w:start w:val="1"/>
      <w:numFmt w:val="bullet"/>
      <w:lvlText w:val=""/>
      <w:lvlJc w:val="left"/>
      <w:pPr>
        <w:tabs>
          <w:tab w:val="num" w:pos="3974"/>
        </w:tabs>
        <w:ind w:left="3974" w:hanging="360"/>
      </w:pPr>
      <w:rPr>
        <w:rFonts w:ascii="Wingdings" w:hAnsi="Wingdings" w:hint="default"/>
      </w:rPr>
    </w:lvl>
    <w:lvl w:ilvl="6" w:tplc="04190001" w:tentative="1">
      <w:start w:val="1"/>
      <w:numFmt w:val="bullet"/>
      <w:lvlText w:val=""/>
      <w:lvlJc w:val="left"/>
      <w:pPr>
        <w:tabs>
          <w:tab w:val="num" w:pos="4694"/>
        </w:tabs>
        <w:ind w:left="4694" w:hanging="360"/>
      </w:pPr>
      <w:rPr>
        <w:rFonts w:ascii="Symbol" w:hAnsi="Symbol" w:hint="default"/>
      </w:rPr>
    </w:lvl>
    <w:lvl w:ilvl="7" w:tplc="04190003" w:tentative="1">
      <w:start w:val="1"/>
      <w:numFmt w:val="bullet"/>
      <w:lvlText w:val="o"/>
      <w:lvlJc w:val="left"/>
      <w:pPr>
        <w:tabs>
          <w:tab w:val="num" w:pos="5414"/>
        </w:tabs>
        <w:ind w:left="5414" w:hanging="360"/>
      </w:pPr>
      <w:rPr>
        <w:rFonts w:ascii="Courier New" w:hAnsi="Courier New" w:hint="default"/>
      </w:rPr>
    </w:lvl>
    <w:lvl w:ilvl="8" w:tplc="04190005" w:tentative="1">
      <w:start w:val="1"/>
      <w:numFmt w:val="bullet"/>
      <w:lvlText w:val=""/>
      <w:lvlJc w:val="left"/>
      <w:pPr>
        <w:tabs>
          <w:tab w:val="num" w:pos="6134"/>
        </w:tabs>
        <w:ind w:left="6134" w:hanging="360"/>
      </w:pPr>
      <w:rPr>
        <w:rFonts w:ascii="Wingdings" w:hAnsi="Wingdings" w:hint="default"/>
      </w:rPr>
    </w:lvl>
  </w:abstractNum>
  <w:abstractNum w:abstractNumId="8">
    <w:nsid w:val="49F20D97"/>
    <w:multiLevelType w:val="multilevel"/>
    <w:tmpl w:val="256A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9B45F0"/>
    <w:multiLevelType w:val="hybridMultilevel"/>
    <w:tmpl w:val="DAF8EB52"/>
    <w:lvl w:ilvl="0" w:tplc="023E6C8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732049C"/>
    <w:multiLevelType w:val="hybridMultilevel"/>
    <w:tmpl w:val="EA706B0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7BDD1955"/>
    <w:multiLevelType w:val="multilevel"/>
    <w:tmpl w:val="2A9A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1"/>
  </w:num>
  <w:num w:numId="4">
    <w:abstractNumId w:val="8"/>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lvl w:ilvl="0">
        <w:numFmt w:val="bullet"/>
        <w:lvlText w:val="♦"/>
        <w:legacy w:legacy="1" w:legacySpace="0" w:legacyIndent="259"/>
        <w:lvlJc w:val="left"/>
        <w:rPr>
          <w:rFonts w:ascii="Arial" w:hAnsi="Arial" w:hint="default"/>
        </w:rPr>
      </w:lvl>
    </w:lvlOverride>
  </w:num>
  <w:num w:numId="9">
    <w:abstractNumId w:val="5"/>
    <w:lvlOverride w:ilvl="0">
      <w:startOverride w:val="2"/>
    </w:lvlOverride>
  </w:num>
  <w:num w:numId="10">
    <w:abstractNumId w:val="10"/>
  </w:num>
  <w:num w:numId="11">
    <w:abstractNumId w:val="0"/>
    <w:lvlOverride w:ilvl="0">
      <w:lvl w:ilvl="0">
        <w:numFmt w:val="bullet"/>
        <w:lvlText w:val="-"/>
        <w:legacy w:legacy="1" w:legacySpace="0" w:legacyIndent="144"/>
        <w:lvlJc w:val="left"/>
        <w:rPr>
          <w:rFonts w:ascii="Arial" w:hAnsi="Arial" w:hint="default"/>
        </w:rPr>
      </w:lvl>
    </w:lvlOverride>
  </w:num>
  <w:num w:numId="12">
    <w:abstractNumId w:val="0"/>
    <w:lvlOverride w:ilvl="0">
      <w:lvl w:ilvl="0">
        <w:numFmt w:val="bullet"/>
        <w:lvlText w:val="♦"/>
        <w:legacy w:legacy="1" w:legacySpace="0" w:legacyIndent="264"/>
        <w:lvlJc w:val="left"/>
        <w:rPr>
          <w:rFonts w:ascii="Arial" w:hAnsi="Arial" w:hint="default"/>
        </w:rPr>
      </w:lvl>
    </w:lvlOverride>
  </w:num>
  <w:num w:numId="13">
    <w:abstractNumId w:val="0"/>
    <w:lvlOverride w:ilvl="0">
      <w:lvl w:ilvl="0">
        <w:numFmt w:val="bullet"/>
        <w:lvlText w:val="♦"/>
        <w:legacy w:legacy="1" w:legacySpace="0" w:legacyIndent="269"/>
        <w:lvlJc w:val="left"/>
        <w:rPr>
          <w:rFonts w:ascii="Arial" w:hAnsi="Arial" w:hint="default"/>
        </w:rPr>
      </w:lvl>
    </w:lvlOverride>
  </w:num>
  <w:num w:numId="14">
    <w:abstractNumId w:val="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800"/>
    <w:rsid w:val="000004F0"/>
    <w:rsid w:val="00012922"/>
    <w:rsid w:val="00022905"/>
    <w:rsid w:val="00036ECE"/>
    <w:rsid w:val="000467BE"/>
    <w:rsid w:val="00050009"/>
    <w:rsid w:val="000515BD"/>
    <w:rsid w:val="000520EF"/>
    <w:rsid w:val="000549B3"/>
    <w:rsid w:val="00077B14"/>
    <w:rsid w:val="000953D7"/>
    <w:rsid w:val="00096E5D"/>
    <w:rsid w:val="000B3010"/>
    <w:rsid w:val="000C24E5"/>
    <w:rsid w:val="000C3FD2"/>
    <w:rsid w:val="000C5311"/>
    <w:rsid w:val="000D0E6F"/>
    <w:rsid w:val="000D1D84"/>
    <w:rsid w:val="000D38C6"/>
    <w:rsid w:val="000D5939"/>
    <w:rsid w:val="000E1BB2"/>
    <w:rsid w:val="000E459A"/>
    <w:rsid w:val="000E4B57"/>
    <w:rsid w:val="000F0894"/>
    <w:rsid w:val="001003CA"/>
    <w:rsid w:val="001035EC"/>
    <w:rsid w:val="00105BF8"/>
    <w:rsid w:val="00111DEA"/>
    <w:rsid w:val="001165BA"/>
    <w:rsid w:val="00117BEB"/>
    <w:rsid w:val="0012162A"/>
    <w:rsid w:val="0012169D"/>
    <w:rsid w:val="001231A0"/>
    <w:rsid w:val="00124C10"/>
    <w:rsid w:val="00130076"/>
    <w:rsid w:val="00133C78"/>
    <w:rsid w:val="00147424"/>
    <w:rsid w:val="00154110"/>
    <w:rsid w:val="00156D6B"/>
    <w:rsid w:val="001647DA"/>
    <w:rsid w:val="001849AA"/>
    <w:rsid w:val="00190D15"/>
    <w:rsid w:val="00192820"/>
    <w:rsid w:val="001938C3"/>
    <w:rsid w:val="00196ECB"/>
    <w:rsid w:val="001A225F"/>
    <w:rsid w:val="001C630C"/>
    <w:rsid w:val="001D18D2"/>
    <w:rsid w:val="001E1596"/>
    <w:rsid w:val="001E22E4"/>
    <w:rsid w:val="001F1600"/>
    <w:rsid w:val="00226050"/>
    <w:rsid w:val="00227053"/>
    <w:rsid w:val="00230F0B"/>
    <w:rsid w:val="00232F87"/>
    <w:rsid w:val="00240CF3"/>
    <w:rsid w:val="0024343E"/>
    <w:rsid w:val="00252349"/>
    <w:rsid w:val="00256DAC"/>
    <w:rsid w:val="002670ED"/>
    <w:rsid w:val="002810F2"/>
    <w:rsid w:val="00282CA5"/>
    <w:rsid w:val="0029083D"/>
    <w:rsid w:val="002A542C"/>
    <w:rsid w:val="002D085F"/>
    <w:rsid w:val="002D10A5"/>
    <w:rsid w:val="002D400B"/>
    <w:rsid w:val="002D4839"/>
    <w:rsid w:val="002E1091"/>
    <w:rsid w:val="002E47F1"/>
    <w:rsid w:val="002E5AA3"/>
    <w:rsid w:val="002E7CD1"/>
    <w:rsid w:val="0030584F"/>
    <w:rsid w:val="003123DD"/>
    <w:rsid w:val="00321D30"/>
    <w:rsid w:val="00321DD4"/>
    <w:rsid w:val="00322121"/>
    <w:rsid w:val="00325592"/>
    <w:rsid w:val="003309C9"/>
    <w:rsid w:val="00333CE6"/>
    <w:rsid w:val="0034731A"/>
    <w:rsid w:val="00351AA4"/>
    <w:rsid w:val="0035603C"/>
    <w:rsid w:val="003718CB"/>
    <w:rsid w:val="0038373B"/>
    <w:rsid w:val="00397552"/>
    <w:rsid w:val="003A4849"/>
    <w:rsid w:val="003B14E0"/>
    <w:rsid w:val="003B2F59"/>
    <w:rsid w:val="003B39B4"/>
    <w:rsid w:val="003B5B40"/>
    <w:rsid w:val="003B6C3A"/>
    <w:rsid w:val="003B780D"/>
    <w:rsid w:val="003C2800"/>
    <w:rsid w:val="003C391E"/>
    <w:rsid w:val="003D1BCA"/>
    <w:rsid w:val="003D4942"/>
    <w:rsid w:val="003D5AA1"/>
    <w:rsid w:val="003F163F"/>
    <w:rsid w:val="003F78F6"/>
    <w:rsid w:val="0040289B"/>
    <w:rsid w:val="004150D6"/>
    <w:rsid w:val="00420753"/>
    <w:rsid w:val="004246AD"/>
    <w:rsid w:val="00430C8B"/>
    <w:rsid w:val="004416DC"/>
    <w:rsid w:val="0044788B"/>
    <w:rsid w:val="0045092E"/>
    <w:rsid w:val="004542EE"/>
    <w:rsid w:val="00456951"/>
    <w:rsid w:val="004607EC"/>
    <w:rsid w:val="00472D24"/>
    <w:rsid w:val="00483E2E"/>
    <w:rsid w:val="004B7C31"/>
    <w:rsid w:val="004C0DFC"/>
    <w:rsid w:val="004C2824"/>
    <w:rsid w:val="004C6B54"/>
    <w:rsid w:val="004D7962"/>
    <w:rsid w:val="004D7EC6"/>
    <w:rsid w:val="004E6311"/>
    <w:rsid w:val="004F3625"/>
    <w:rsid w:val="004F3AF8"/>
    <w:rsid w:val="005049DF"/>
    <w:rsid w:val="00510FBA"/>
    <w:rsid w:val="005111E8"/>
    <w:rsid w:val="00513918"/>
    <w:rsid w:val="00527E6B"/>
    <w:rsid w:val="00531726"/>
    <w:rsid w:val="00545A3B"/>
    <w:rsid w:val="0055027D"/>
    <w:rsid w:val="00556042"/>
    <w:rsid w:val="005770F0"/>
    <w:rsid w:val="00583F9F"/>
    <w:rsid w:val="00584F57"/>
    <w:rsid w:val="005851C8"/>
    <w:rsid w:val="00587CF9"/>
    <w:rsid w:val="00593BB5"/>
    <w:rsid w:val="005A1033"/>
    <w:rsid w:val="005B5D30"/>
    <w:rsid w:val="005B5E7A"/>
    <w:rsid w:val="005D56C1"/>
    <w:rsid w:val="005E1B04"/>
    <w:rsid w:val="005E294C"/>
    <w:rsid w:val="005F1E23"/>
    <w:rsid w:val="005F224A"/>
    <w:rsid w:val="0060337C"/>
    <w:rsid w:val="00603552"/>
    <w:rsid w:val="00610366"/>
    <w:rsid w:val="006243E5"/>
    <w:rsid w:val="006324AF"/>
    <w:rsid w:val="006460A4"/>
    <w:rsid w:val="006528A7"/>
    <w:rsid w:val="006622CC"/>
    <w:rsid w:val="00663C75"/>
    <w:rsid w:val="006644A5"/>
    <w:rsid w:val="00672384"/>
    <w:rsid w:val="00672B2B"/>
    <w:rsid w:val="00673601"/>
    <w:rsid w:val="00676181"/>
    <w:rsid w:val="0069216E"/>
    <w:rsid w:val="006A756D"/>
    <w:rsid w:val="006B72F4"/>
    <w:rsid w:val="006C2039"/>
    <w:rsid w:val="006C356F"/>
    <w:rsid w:val="006D0EE3"/>
    <w:rsid w:val="006D2610"/>
    <w:rsid w:val="006E07BE"/>
    <w:rsid w:val="006F7690"/>
    <w:rsid w:val="007144AC"/>
    <w:rsid w:val="00714A44"/>
    <w:rsid w:val="00716BA2"/>
    <w:rsid w:val="00730A2C"/>
    <w:rsid w:val="00737F3A"/>
    <w:rsid w:val="00744CB1"/>
    <w:rsid w:val="00757352"/>
    <w:rsid w:val="0076135D"/>
    <w:rsid w:val="00770E9F"/>
    <w:rsid w:val="007766BF"/>
    <w:rsid w:val="00781893"/>
    <w:rsid w:val="007860C1"/>
    <w:rsid w:val="00793B17"/>
    <w:rsid w:val="00794C7C"/>
    <w:rsid w:val="007A29BA"/>
    <w:rsid w:val="007B0239"/>
    <w:rsid w:val="007C7BAA"/>
    <w:rsid w:val="007F18EF"/>
    <w:rsid w:val="008228AB"/>
    <w:rsid w:val="00824E46"/>
    <w:rsid w:val="008367D8"/>
    <w:rsid w:val="0083732A"/>
    <w:rsid w:val="0084136A"/>
    <w:rsid w:val="00842769"/>
    <w:rsid w:val="008433CB"/>
    <w:rsid w:val="0084566E"/>
    <w:rsid w:val="00850843"/>
    <w:rsid w:val="00851FEF"/>
    <w:rsid w:val="00866B8B"/>
    <w:rsid w:val="00873A6E"/>
    <w:rsid w:val="00876936"/>
    <w:rsid w:val="008900C2"/>
    <w:rsid w:val="008949F2"/>
    <w:rsid w:val="00897273"/>
    <w:rsid w:val="008B5A7C"/>
    <w:rsid w:val="008C0FB2"/>
    <w:rsid w:val="008C4322"/>
    <w:rsid w:val="009050AE"/>
    <w:rsid w:val="009113DB"/>
    <w:rsid w:val="00915134"/>
    <w:rsid w:val="009172FC"/>
    <w:rsid w:val="00920A7E"/>
    <w:rsid w:val="00921D42"/>
    <w:rsid w:val="00924A83"/>
    <w:rsid w:val="0092570C"/>
    <w:rsid w:val="0093251E"/>
    <w:rsid w:val="009357F6"/>
    <w:rsid w:val="00940ED1"/>
    <w:rsid w:val="00942628"/>
    <w:rsid w:val="00952FA0"/>
    <w:rsid w:val="00956F0D"/>
    <w:rsid w:val="00957B63"/>
    <w:rsid w:val="009644E2"/>
    <w:rsid w:val="009645E9"/>
    <w:rsid w:val="009800B0"/>
    <w:rsid w:val="00983737"/>
    <w:rsid w:val="009A5499"/>
    <w:rsid w:val="009A612D"/>
    <w:rsid w:val="009B34EF"/>
    <w:rsid w:val="009C537E"/>
    <w:rsid w:val="009D1433"/>
    <w:rsid w:val="009D48B8"/>
    <w:rsid w:val="009D7D0C"/>
    <w:rsid w:val="009E53AC"/>
    <w:rsid w:val="009E6223"/>
    <w:rsid w:val="00A12793"/>
    <w:rsid w:val="00A1591C"/>
    <w:rsid w:val="00A24D69"/>
    <w:rsid w:val="00A26415"/>
    <w:rsid w:val="00A26577"/>
    <w:rsid w:val="00A7637D"/>
    <w:rsid w:val="00A77817"/>
    <w:rsid w:val="00A85FB8"/>
    <w:rsid w:val="00A93747"/>
    <w:rsid w:val="00AA14AF"/>
    <w:rsid w:val="00AB54EA"/>
    <w:rsid w:val="00AE000E"/>
    <w:rsid w:val="00AE7D4B"/>
    <w:rsid w:val="00AF021F"/>
    <w:rsid w:val="00AF1768"/>
    <w:rsid w:val="00AF36CA"/>
    <w:rsid w:val="00AF636C"/>
    <w:rsid w:val="00B01250"/>
    <w:rsid w:val="00B06246"/>
    <w:rsid w:val="00B11EAD"/>
    <w:rsid w:val="00B12562"/>
    <w:rsid w:val="00B20892"/>
    <w:rsid w:val="00B22B73"/>
    <w:rsid w:val="00B317AA"/>
    <w:rsid w:val="00B52DD9"/>
    <w:rsid w:val="00B56FD1"/>
    <w:rsid w:val="00B649D5"/>
    <w:rsid w:val="00B66D2D"/>
    <w:rsid w:val="00B730E9"/>
    <w:rsid w:val="00B75A80"/>
    <w:rsid w:val="00B76CAD"/>
    <w:rsid w:val="00B76DAA"/>
    <w:rsid w:val="00B82F29"/>
    <w:rsid w:val="00B84A23"/>
    <w:rsid w:val="00B853F0"/>
    <w:rsid w:val="00B9449B"/>
    <w:rsid w:val="00BA5641"/>
    <w:rsid w:val="00BA630F"/>
    <w:rsid w:val="00BB7D4D"/>
    <w:rsid w:val="00BC6770"/>
    <w:rsid w:val="00BD700E"/>
    <w:rsid w:val="00BD71C7"/>
    <w:rsid w:val="00BF6B81"/>
    <w:rsid w:val="00BF7137"/>
    <w:rsid w:val="00C032D8"/>
    <w:rsid w:val="00C06B8E"/>
    <w:rsid w:val="00C10E75"/>
    <w:rsid w:val="00C24716"/>
    <w:rsid w:val="00C30126"/>
    <w:rsid w:val="00C35250"/>
    <w:rsid w:val="00C42E8C"/>
    <w:rsid w:val="00C52BBA"/>
    <w:rsid w:val="00C75C08"/>
    <w:rsid w:val="00C7722C"/>
    <w:rsid w:val="00C835A2"/>
    <w:rsid w:val="00C874FC"/>
    <w:rsid w:val="00C96B1A"/>
    <w:rsid w:val="00CA217B"/>
    <w:rsid w:val="00CB1AB7"/>
    <w:rsid w:val="00CB47BD"/>
    <w:rsid w:val="00CC1E13"/>
    <w:rsid w:val="00CC21F6"/>
    <w:rsid w:val="00CC2674"/>
    <w:rsid w:val="00CC466A"/>
    <w:rsid w:val="00CD4D79"/>
    <w:rsid w:val="00CD74BB"/>
    <w:rsid w:val="00CE0253"/>
    <w:rsid w:val="00CE36E5"/>
    <w:rsid w:val="00CF6E4C"/>
    <w:rsid w:val="00D01209"/>
    <w:rsid w:val="00D10D13"/>
    <w:rsid w:val="00D4096E"/>
    <w:rsid w:val="00D61B46"/>
    <w:rsid w:val="00D6278C"/>
    <w:rsid w:val="00D7034D"/>
    <w:rsid w:val="00D859F1"/>
    <w:rsid w:val="00D87335"/>
    <w:rsid w:val="00D94179"/>
    <w:rsid w:val="00D961B8"/>
    <w:rsid w:val="00DA31A0"/>
    <w:rsid w:val="00DA4DFC"/>
    <w:rsid w:val="00DB3FDF"/>
    <w:rsid w:val="00DB7641"/>
    <w:rsid w:val="00DE5921"/>
    <w:rsid w:val="00DF77B5"/>
    <w:rsid w:val="00E1386F"/>
    <w:rsid w:val="00E22BE5"/>
    <w:rsid w:val="00E441A3"/>
    <w:rsid w:val="00E55968"/>
    <w:rsid w:val="00E713FC"/>
    <w:rsid w:val="00E80E6C"/>
    <w:rsid w:val="00E84163"/>
    <w:rsid w:val="00EB6800"/>
    <w:rsid w:val="00EB7B41"/>
    <w:rsid w:val="00EC0FF1"/>
    <w:rsid w:val="00EC1B47"/>
    <w:rsid w:val="00EC21DF"/>
    <w:rsid w:val="00EC7D71"/>
    <w:rsid w:val="00ED41C1"/>
    <w:rsid w:val="00EE6ADB"/>
    <w:rsid w:val="00EE7806"/>
    <w:rsid w:val="00EF0C15"/>
    <w:rsid w:val="00EF5B27"/>
    <w:rsid w:val="00EF7EF4"/>
    <w:rsid w:val="00F03E43"/>
    <w:rsid w:val="00F058BD"/>
    <w:rsid w:val="00F14E29"/>
    <w:rsid w:val="00F250D3"/>
    <w:rsid w:val="00F31580"/>
    <w:rsid w:val="00F35AC2"/>
    <w:rsid w:val="00F35EA6"/>
    <w:rsid w:val="00F372AF"/>
    <w:rsid w:val="00F67D08"/>
    <w:rsid w:val="00F717EE"/>
    <w:rsid w:val="00F83F61"/>
    <w:rsid w:val="00F93B78"/>
    <w:rsid w:val="00F977D7"/>
    <w:rsid w:val="00FA68A7"/>
    <w:rsid w:val="00FA772E"/>
    <w:rsid w:val="00FB30F6"/>
    <w:rsid w:val="00FC660C"/>
    <w:rsid w:val="00FC70E4"/>
    <w:rsid w:val="00FD21CF"/>
    <w:rsid w:val="00FD73BA"/>
    <w:rsid w:val="00FF0B55"/>
    <w:rsid w:val="00FF568E"/>
    <w:rsid w:val="00FF5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988754-6716-48DC-9E87-6CB0BD25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8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B6800"/>
    <w:rPr>
      <w:rFonts w:cs="Times New Roman"/>
      <w:color w:val="0000FF"/>
      <w:u w:val="single"/>
    </w:rPr>
  </w:style>
  <w:style w:type="paragraph" w:styleId="a4">
    <w:name w:val="Normal (Web)"/>
    <w:basedOn w:val="a"/>
    <w:uiPriority w:val="99"/>
    <w:rsid w:val="00EB6800"/>
    <w:pPr>
      <w:spacing w:before="100" w:beforeAutospacing="1" w:after="119"/>
    </w:pPr>
  </w:style>
  <w:style w:type="paragraph" w:styleId="a5">
    <w:name w:val="Body Text Indent"/>
    <w:basedOn w:val="a"/>
    <w:link w:val="a6"/>
    <w:uiPriority w:val="99"/>
    <w:rsid w:val="00587CF9"/>
    <w:pPr>
      <w:spacing w:after="120"/>
      <w:ind w:left="283"/>
    </w:pPr>
  </w:style>
  <w:style w:type="character" w:customStyle="1" w:styleId="a6">
    <w:name w:val="Основной текст с отступом Знак"/>
    <w:link w:val="a5"/>
    <w:uiPriority w:val="99"/>
    <w:semiHidden/>
    <w:rPr>
      <w:sz w:val="24"/>
      <w:szCs w:val="24"/>
    </w:rPr>
  </w:style>
  <w:style w:type="character" w:customStyle="1" w:styleId="s1">
    <w:name w:val="s1"/>
    <w:rsid w:val="00556042"/>
    <w:rPr>
      <w:rFonts w:ascii="Times New Roman" w:hAnsi="Times New Roman" w:cs="Times New Roman"/>
      <w:b/>
      <w:bCs/>
      <w:color w:val="000000"/>
      <w:sz w:val="24"/>
      <w:szCs w:val="24"/>
      <w:u w:val="none"/>
      <w:effect w:val="none"/>
    </w:rPr>
  </w:style>
  <w:style w:type="character" w:customStyle="1" w:styleId="s0">
    <w:name w:val="s0"/>
    <w:rsid w:val="00556042"/>
    <w:rPr>
      <w:rFonts w:ascii="Times New Roman" w:hAnsi="Times New Roman" w:cs="Times New Roman"/>
      <w:color w:val="000000"/>
      <w:sz w:val="24"/>
      <w:szCs w:val="24"/>
      <w:u w:val="none"/>
      <w:effect w:val="none"/>
    </w:rPr>
  </w:style>
  <w:style w:type="paragraph" w:styleId="a7">
    <w:name w:val="header"/>
    <w:basedOn w:val="a"/>
    <w:link w:val="a8"/>
    <w:uiPriority w:val="99"/>
    <w:rsid w:val="00D6278C"/>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D6278C"/>
    <w:rPr>
      <w:rFonts w:cs="Times New Roman"/>
    </w:rPr>
  </w:style>
  <w:style w:type="character" w:styleId="aa">
    <w:name w:val="FollowedHyperlink"/>
    <w:uiPriority w:val="99"/>
    <w:rsid w:val="0084136A"/>
    <w:rPr>
      <w:rFonts w:cs="Times New Roman"/>
      <w:color w:val="800080"/>
      <w:u w:val="single"/>
    </w:rPr>
  </w:style>
  <w:style w:type="paragraph" w:styleId="ab">
    <w:name w:val="footer"/>
    <w:basedOn w:val="a"/>
    <w:link w:val="ac"/>
    <w:uiPriority w:val="99"/>
    <w:rsid w:val="0084136A"/>
    <w:pPr>
      <w:widowControl w:val="0"/>
      <w:tabs>
        <w:tab w:val="center" w:pos="4677"/>
        <w:tab w:val="right" w:pos="9355"/>
      </w:tabs>
      <w:autoSpaceDE w:val="0"/>
      <w:autoSpaceDN w:val="0"/>
      <w:adjustRightInd w:val="0"/>
    </w:pPr>
    <w:rPr>
      <w:rFonts w:ascii="Arial" w:hAnsi="Arial" w:cs="Arial"/>
      <w:sz w:val="20"/>
      <w:szCs w:val="20"/>
    </w:rPr>
  </w:style>
  <w:style w:type="character" w:customStyle="1" w:styleId="ac">
    <w:name w:val="Нижний колонтитул Знак"/>
    <w:link w:val="ab"/>
    <w:uiPriority w:val="99"/>
    <w:semiHidden/>
    <w:rPr>
      <w:sz w:val="24"/>
      <w:szCs w:val="24"/>
    </w:rPr>
  </w:style>
  <w:style w:type="character" w:customStyle="1" w:styleId="s3">
    <w:name w:val="s3"/>
    <w:rsid w:val="0084136A"/>
    <w:rPr>
      <w:rFonts w:ascii="Times New Roman" w:hAnsi="Times New Roman" w:cs="Times New Roman"/>
      <w:i/>
      <w:iCs/>
      <w:color w:val="FF0000"/>
      <w:sz w:val="24"/>
      <w:szCs w:val="24"/>
      <w:u w:val="none"/>
      <w:effect w:val="none"/>
    </w:rPr>
  </w:style>
  <w:style w:type="character" w:customStyle="1" w:styleId="s6">
    <w:name w:val="s6"/>
    <w:rsid w:val="0084136A"/>
    <w:rPr>
      <w:rFonts w:ascii="Times New Roman" w:hAnsi="Times New Roman" w:cs="Times New Roman"/>
      <w:strike/>
      <w:color w:val="808000"/>
      <w:sz w:val="24"/>
      <w:szCs w:val="24"/>
    </w:rPr>
  </w:style>
  <w:style w:type="table" w:styleId="ad">
    <w:name w:val="Table Grid"/>
    <w:basedOn w:val="a1"/>
    <w:uiPriority w:val="59"/>
    <w:rsid w:val="00333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657774">
      <w:marLeft w:val="0"/>
      <w:marRight w:val="0"/>
      <w:marTop w:val="0"/>
      <w:marBottom w:val="0"/>
      <w:divBdr>
        <w:top w:val="none" w:sz="0" w:space="0" w:color="auto"/>
        <w:left w:val="none" w:sz="0" w:space="0" w:color="auto"/>
        <w:bottom w:val="none" w:sz="0" w:space="0" w:color="auto"/>
        <w:right w:val="none" w:sz="0" w:space="0" w:color="auto"/>
      </w:divBdr>
    </w:div>
    <w:div w:id="2126657775">
      <w:marLeft w:val="0"/>
      <w:marRight w:val="0"/>
      <w:marTop w:val="0"/>
      <w:marBottom w:val="0"/>
      <w:divBdr>
        <w:top w:val="none" w:sz="0" w:space="0" w:color="auto"/>
        <w:left w:val="none" w:sz="0" w:space="0" w:color="auto"/>
        <w:bottom w:val="none" w:sz="0" w:space="0" w:color="auto"/>
        <w:right w:val="none" w:sz="0" w:space="0" w:color="auto"/>
      </w:divBdr>
    </w:div>
    <w:div w:id="2126657776">
      <w:marLeft w:val="0"/>
      <w:marRight w:val="0"/>
      <w:marTop w:val="0"/>
      <w:marBottom w:val="0"/>
      <w:divBdr>
        <w:top w:val="none" w:sz="0" w:space="0" w:color="auto"/>
        <w:left w:val="none" w:sz="0" w:space="0" w:color="auto"/>
        <w:bottom w:val="none" w:sz="0" w:space="0" w:color="auto"/>
        <w:right w:val="none" w:sz="0" w:space="0" w:color="auto"/>
      </w:divBdr>
    </w:div>
    <w:div w:id="2126657777">
      <w:marLeft w:val="0"/>
      <w:marRight w:val="0"/>
      <w:marTop w:val="0"/>
      <w:marBottom w:val="0"/>
      <w:divBdr>
        <w:top w:val="none" w:sz="0" w:space="0" w:color="auto"/>
        <w:left w:val="none" w:sz="0" w:space="0" w:color="auto"/>
        <w:bottom w:val="none" w:sz="0" w:space="0" w:color="auto"/>
        <w:right w:val="none" w:sz="0" w:space="0" w:color="auto"/>
      </w:divBdr>
    </w:div>
    <w:div w:id="2126657778">
      <w:marLeft w:val="0"/>
      <w:marRight w:val="0"/>
      <w:marTop w:val="0"/>
      <w:marBottom w:val="0"/>
      <w:divBdr>
        <w:top w:val="none" w:sz="0" w:space="0" w:color="auto"/>
        <w:left w:val="none" w:sz="0" w:space="0" w:color="auto"/>
        <w:bottom w:val="none" w:sz="0" w:space="0" w:color="auto"/>
        <w:right w:val="none" w:sz="0" w:space="0" w:color="auto"/>
      </w:divBdr>
    </w:div>
    <w:div w:id="2126657779">
      <w:marLeft w:val="0"/>
      <w:marRight w:val="0"/>
      <w:marTop w:val="0"/>
      <w:marBottom w:val="0"/>
      <w:divBdr>
        <w:top w:val="none" w:sz="0" w:space="0" w:color="auto"/>
        <w:left w:val="none" w:sz="0" w:space="0" w:color="auto"/>
        <w:bottom w:val="none" w:sz="0" w:space="0" w:color="auto"/>
        <w:right w:val="none" w:sz="0" w:space="0" w:color="auto"/>
      </w:divBdr>
    </w:div>
    <w:div w:id="2126657780">
      <w:marLeft w:val="0"/>
      <w:marRight w:val="0"/>
      <w:marTop w:val="0"/>
      <w:marBottom w:val="0"/>
      <w:divBdr>
        <w:top w:val="none" w:sz="0" w:space="0" w:color="auto"/>
        <w:left w:val="none" w:sz="0" w:space="0" w:color="auto"/>
        <w:bottom w:val="none" w:sz="0" w:space="0" w:color="auto"/>
        <w:right w:val="none" w:sz="0" w:space="0" w:color="auto"/>
      </w:divBdr>
    </w:div>
    <w:div w:id="2126657781">
      <w:marLeft w:val="0"/>
      <w:marRight w:val="0"/>
      <w:marTop w:val="0"/>
      <w:marBottom w:val="0"/>
      <w:divBdr>
        <w:top w:val="none" w:sz="0" w:space="0" w:color="auto"/>
        <w:left w:val="none" w:sz="0" w:space="0" w:color="auto"/>
        <w:bottom w:val="none" w:sz="0" w:space="0" w:color="auto"/>
        <w:right w:val="none" w:sz="0" w:space="0" w:color="auto"/>
      </w:divBdr>
    </w:div>
    <w:div w:id="2126657782">
      <w:marLeft w:val="0"/>
      <w:marRight w:val="0"/>
      <w:marTop w:val="0"/>
      <w:marBottom w:val="0"/>
      <w:divBdr>
        <w:top w:val="none" w:sz="0" w:space="0" w:color="auto"/>
        <w:left w:val="none" w:sz="0" w:space="0" w:color="auto"/>
        <w:bottom w:val="none" w:sz="0" w:space="0" w:color="auto"/>
        <w:right w:val="none" w:sz="0" w:space="0" w:color="auto"/>
      </w:divBdr>
    </w:div>
    <w:div w:id="2126657783">
      <w:marLeft w:val="0"/>
      <w:marRight w:val="0"/>
      <w:marTop w:val="0"/>
      <w:marBottom w:val="0"/>
      <w:divBdr>
        <w:top w:val="none" w:sz="0" w:space="0" w:color="auto"/>
        <w:left w:val="none" w:sz="0" w:space="0" w:color="auto"/>
        <w:bottom w:val="none" w:sz="0" w:space="0" w:color="auto"/>
        <w:right w:val="none" w:sz="0" w:space="0" w:color="auto"/>
      </w:divBdr>
    </w:div>
    <w:div w:id="2126657784">
      <w:marLeft w:val="0"/>
      <w:marRight w:val="0"/>
      <w:marTop w:val="0"/>
      <w:marBottom w:val="0"/>
      <w:divBdr>
        <w:top w:val="none" w:sz="0" w:space="0" w:color="auto"/>
        <w:left w:val="none" w:sz="0" w:space="0" w:color="auto"/>
        <w:bottom w:val="none" w:sz="0" w:space="0" w:color="auto"/>
        <w:right w:val="none" w:sz="0" w:space="0" w:color="auto"/>
      </w:divBdr>
    </w:div>
    <w:div w:id="2126657785">
      <w:marLeft w:val="0"/>
      <w:marRight w:val="0"/>
      <w:marTop w:val="0"/>
      <w:marBottom w:val="0"/>
      <w:divBdr>
        <w:top w:val="none" w:sz="0" w:space="0" w:color="auto"/>
        <w:left w:val="none" w:sz="0" w:space="0" w:color="auto"/>
        <w:bottom w:val="none" w:sz="0" w:space="0" w:color="auto"/>
        <w:right w:val="none" w:sz="0" w:space="0" w:color="auto"/>
      </w:divBdr>
    </w:div>
    <w:div w:id="2126657786">
      <w:marLeft w:val="0"/>
      <w:marRight w:val="0"/>
      <w:marTop w:val="0"/>
      <w:marBottom w:val="0"/>
      <w:divBdr>
        <w:top w:val="none" w:sz="0" w:space="0" w:color="auto"/>
        <w:left w:val="none" w:sz="0" w:space="0" w:color="auto"/>
        <w:bottom w:val="none" w:sz="0" w:space="0" w:color="auto"/>
        <w:right w:val="none" w:sz="0" w:space="0" w:color="auto"/>
      </w:divBdr>
    </w:div>
    <w:div w:id="2126657787">
      <w:marLeft w:val="0"/>
      <w:marRight w:val="0"/>
      <w:marTop w:val="0"/>
      <w:marBottom w:val="0"/>
      <w:divBdr>
        <w:top w:val="none" w:sz="0" w:space="0" w:color="auto"/>
        <w:left w:val="none" w:sz="0" w:space="0" w:color="auto"/>
        <w:bottom w:val="none" w:sz="0" w:space="0" w:color="auto"/>
        <w:right w:val="none" w:sz="0" w:space="0" w:color="auto"/>
      </w:divBdr>
    </w:div>
    <w:div w:id="2126657788">
      <w:marLeft w:val="0"/>
      <w:marRight w:val="0"/>
      <w:marTop w:val="0"/>
      <w:marBottom w:val="0"/>
      <w:divBdr>
        <w:top w:val="none" w:sz="0" w:space="0" w:color="auto"/>
        <w:left w:val="none" w:sz="0" w:space="0" w:color="auto"/>
        <w:bottom w:val="none" w:sz="0" w:space="0" w:color="auto"/>
        <w:right w:val="none" w:sz="0" w:space="0" w:color="auto"/>
      </w:divBdr>
    </w:div>
    <w:div w:id="2126657789">
      <w:marLeft w:val="0"/>
      <w:marRight w:val="0"/>
      <w:marTop w:val="0"/>
      <w:marBottom w:val="0"/>
      <w:divBdr>
        <w:top w:val="none" w:sz="0" w:space="0" w:color="auto"/>
        <w:left w:val="none" w:sz="0" w:space="0" w:color="auto"/>
        <w:bottom w:val="none" w:sz="0" w:space="0" w:color="auto"/>
        <w:right w:val="none" w:sz="0" w:space="0" w:color="auto"/>
      </w:divBdr>
    </w:div>
    <w:div w:id="2126657790">
      <w:marLeft w:val="0"/>
      <w:marRight w:val="0"/>
      <w:marTop w:val="0"/>
      <w:marBottom w:val="0"/>
      <w:divBdr>
        <w:top w:val="none" w:sz="0" w:space="0" w:color="auto"/>
        <w:left w:val="none" w:sz="0" w:space="0" w:color="auto"/>
        <w:bottom w:val="none" w:sz="0" w:space="0" w:color="auto"/>
        <w:right w:val="none" w:sz="0" w:space="0" w:color="auto"/>
      </w:divBdr>
    </w:div>
    <w:div w:id="2126657791">
      <w:marLeft w:val="0"/>
      <w:marRight w:val="0"/>
      <w:marTop w:val="0"/>
      <w:marBottom w:val="0"/>
      <w:divBdr>
        <w:top w:val="none" w:sz="0" w:space="0" w:color="auto"/>
        <w:left w:val="none" w:sz="0" w:space="0" w:color="auto"/>
        <w:bottom w:val="none" w:sz="0" w:space="0" w:color="auto"/>
        <w:right w:val="none" w:sz="0" w:space="0" w:color="auto"/>
      </w:divBdr>
    </w:div>
    <w:div w:id="2126657792">
      <w:marLeft w:val="0"/>
      <w:marRight w:val="0"/>
      <w:marTop w:val="0"/>
      <w:marBottom w:val="0"/>
      <w:divBdr>
        <w:top w:val="none" w:sz="0" w:space="0" w:color="auto"/>
        <w:left w:val="none" w:sz="0" w:space="0" w:color="auto"/>
        <w:bottom w:val="none" w:sz="0" w:space="0" w:color="auto"/>
        <w:right w:val="none" w:sz="0" w:space="0" w:color="auto"/>
      </w:divBdr>
    </w:div>
    <w:div w:id="2126657793">
      <w:marLeft w:val="0"/>
      <w:marRight w:val="0"/>
      <w:marTop w:val="0"/>
      <w:marBottom w:val="0"/>
      <w:divBdr>
        <w:top w:val="none" w:sz="0" w:space="0" w:color="auto"/>
        <w:left w:val="none" w:sz="0" w:space="0" w:color="auto"/>
        <w:bottom w:val="none" w:sz="0" w:space="0" w:color="auto"/>
        <w:right w:val="none" w:sz="0" w:space="0" w:color="auto"/>
      </w:divBdr>
    </w:div>
    <w:div w:id="2126657794">
      <w:marLeft w:val="0"/>
      <w:marRight w:val="0"/>
      <w:marTop w:val="0"/>
      <w:marBottom w:val="0"/>
      <w:divBdr>
        <w:top w:val="none" w:sz="0" w:space="0" w:color="auto"/>
        <w:left w:val="none" w:sz="0" w:space="0" w:color="auto"/>
        <w:bottom w:val="none" w:sz="0" w:space="0" w:color="auto"/>
        <w:right w:val="none" w:sz="0" w:space="0" w:color="auto"/>
      </w:divBdr>
    </w:div>
    <w:div w:id="2126657795">
      <w:marLeft w:val="0"/>
      <w:marRight w:val="0"/>
      <w:marTop w:val="0"/>
      <w:marBottom w:val="0"/>
      <w:divBdr>
        <w:top w:val="none" w:sz="0" w:space="0" w:color="auto"/>
        <w:left w:val="none" w:sz="0" w:space="0" w:color="auto"/>
        <w:bottom w:val="none" w:sz="0" w:space="0" w:color="auto"/>
        <w:right w:val="none" w:sz="0" w:space="0" w:color="auto"/>
      </w:divBdr>
    </w:div>
    <w:div w:id="2126657796">
      <w:marLeft w:val="0"/>
      <w:marRight w:val="0"/>
      <w:marTop w:val="0"/>
      <w:marBottom w:val="0"/>
      <w:divBdr>
        <w:top w:val="none" w:sz="0" w:space="0" w:color="auto"/>
        <w:left w:val="none" w:sz="0" w:space="0" w:color="auto"/>
        <w:bottom w:val="none" w:sz="0" w:space="0" w:color="auto"/>
        <w:right w:val="none" w:sz="0" w:space="0" w:color="auto"/>
      </w:divBdr>
    </w:div>
    <w:div w:id="2126657797">
      <w:marLeft w:val="0"/>
      <w:marRight w:val="0"/>
      <w:marTop w:val="0"/>
      <w:marBottom w:val="0"/>
      <w:divBdr>
        <w:top w:val="none" w:sz="0" w:space="0" w:color="auto"/>
        <w:left w:val="none" w:sz="0" w:space="0" w:color="auto"/>
        <w:bottom w:val="none" w:sz="0" w:space="0" w:color="auto"/>
        <w:right w:val="none" w:sz="0" w:space="0" w:color="auto"/>
      </w:divBdr>
    </w:div>
    <w:div w:id="2126657798">
      <w:marLeft w:val="0"/>
      <w:marRight w:val="0"/>
      <w:marTop w:val="0"/>
      <w:marBottom w:val="0"/>
      <w:divBdr>
        <w:top w:val="none" w:sz="0" w:space="0" w:color="auto"/>
        <w:left w:val="none" w:sz="0" w:space="0" w:color="auto"/>
        <w:bottom w:val="none" w:sz="0" w:space="0" w:color="auto"/>
        <w:right w:val="none" w:sz="0" w:space="0" w:color="auto"/>
      </w:divBdr>
    </w:div>
    <w:div w:id="2126657799">
      <w:marLeft w:val="0"/>
      <w:marRight w:val="0"/>
      <w:marTop w:val="0"/>
      <w:marBottom w:val="0"/>
      <w:divBdr>
        <w:top w:val="none" w:sz="0" w:space="0" w:color="auto"/>
        <w:left w:val="none" w:sz="0" w:space="0" w:color="auto"/>
        <w:bottom w:val="none" w:sz="0" w:space="0" w:color="auto"/>
        <w:right w:val="none" w:sz="0" w:space="0" w:color="auto"/>
      </w:divBdr>
    </w:div>
    <w:div w:id="2126657800">
      <w:marLeft w:val="0"/>
      <w:marRight w:val="0"/>
      <w:marTop w:val="0"/>
      <w:marBottom w:val="0"/>
      <w:divBdr>
        <w:top w:val="none" w:sz="0" w:space="0" w:color="auto"/>
        <w:left w:val="none" w:sz="0" w:space="0" w:color="auto"/>
        <w:bottom w:val="none" w:sz="0" w:space="0" w:color="auto"/>
        <w:right w:val="none" w:sz="0" w:space="0" w:color="auto"/>
      </w:divBdr>
    </w:div>
    <w:div w:id="2126657801">
      <w:marLeft w:val="0"/>
      <w:marRight w:val="0"/>
      <w:marTop w:val="0"/>
      <w:marBottom w:val="0"/>
      <w:divBdr>
        <w:top w:val="none" w:sz="0" w:space="0" w:color="auto"/>
        <w:left w:val="none" w:sz="0" w:space="0" w:color="auto"/>
        <w:bottom w:val="none" w:sz="0" w:space="0" w:color="auto"/>
        <w:right w:val="none" w:sz="0" w:space="0" w:color="auto"/>
      </w:divBdr>
    </w:div>
    <w:div w:id="2126657802">
      <w:marLeft w:val="0"/>
      <w:marRight w:val="0"/>
      <w:marTop w:val="0"/>
      <w:marBottom w:val="0"/>
      <w:divBdr>
        <w:top w:val="none" w:sz="0" w:space="0" w:color="auto"/>
        <w:left w:val="none" w:sz="0" w:space="0" w:color="auto"/>
        <w:bottom w:val="none" w:sz="0" w:space="0" w:color="auto"/>
        <w:right w:val="none" w:sz="0" w:space="0" w:color="auto"/>
      </w:divBdr>
    </w:div>
    <w:div w:id="2126657803">
      <w:marLeft w:val="0"/>
      <w:marRight w:val="0"/>
      <w:marTop w:val="0"/>
      <w:marBottom w:val="0"/>
      <w:divBdr>
        <w:top w:val="none" w:sz="0" w:space="0" w:color="auto"/>
        <w:left w:val="none" w:sz="0" w:space="0" w:color="auto"/>
        <w:bottom w:val="none" w:sz="0" w:space="0" w:color="auto"/>
        <w:right w:val="none" w:sz="0" w:space="0" w:color="auto"/>
      </w:divBdr>
    </w:div>
    <w:div w:id="2126657804">
      <w:marLeft w:val="0"/>
      <w:marRight w:val="0"/>
      <w:marTop w:val="0"/>
      <w:marBottom w:val="0"/>
      <w:divBdr>
        <w:top w:val="none" w:sz="0" w:space="0" w:color="auto"/>
        <w:left w:val="none" w:sz="0" w:space="0" w:color="auto"/>
        <w:bottom w:val="none" w:sz="0" w:space="0" w:color="auto"/>
        <w:right w:val="none" w:sz="0" w:space="0" w:color="auto"/>
      </w:divBdr>
    </w:div>
    <w:div w:id="2126657805">
      <w:marLeft w:val="0"/>
      <w:marRight w:val="0"/>
      <w:marTop w:val="0"/>
      <w:marBottom w:val="0"/>
      <w:divBdr>
        <w:top w:val="none" w:sz="0" w:space="0" w:color="auto"/>
        <w:left w:val="none" w:sz="0" w:space="0" w:color="auto"/>
        <w:bottom w:val="none" w:sz="0" w:space="0" w:color="auto"/>
        <w:right w:val="none" w:sz="0" w:space="0" w:color="auto"/>
      </w:divBdr>
    </w:div>
    <w:div w:id="2126657806">
      <w:marLeft w:val="0"/>
      <w:marRight w:val="0"/>
      <w:marTop w:val="0"/>
      <w:marBottom w:val="0"/>
      <w:divBdr>
        <w:top w:val="none" w:sz="0" w:space="0" w:color="auto"/>
        <w:left w:val="none" w:sz="0" w:space="0" w:color="auto"/>
        <w:bottom w:val="none" w:sz="0" w:space="0" w:color="auto"/>
        <w:right w:val="none" w:sz="0" w:space="0" w:color="auto"/>
      </w:divBdr>
    </w:div>
    <w:div w:id="2126657807">
      <w:marLeft w:val="0"/>
      <w:marRight w:val="0"/>
      <w:marTop w:val="0"/>
      <w:marBottom w:val="0"/>
      <w:divBdr>
        <w:top w:val="none" w:sz="0" w:space="0" w:color="auto"/>
        <w:left w:val="none" w:sz="0" w:space="0" w:color="auto"/>
        <w:bottom w:val="none" w:sz="0" w:space="0" w:color="auto"/>
        <w:right w:val="none" w:sz="0" w:space="0" w:color="auto"/>
      </w:divBdr>
    </w:div>
    <w:div w:id="2126657808">
      <w:marLeft w:val="0"/>
      <w:marRight w:val="0"/>
      <w:marTop w:val="0"/>
      <w:marBottom w:val="0"/>
      <w:divBdr>
        <w:top w:val="none" w:sz="0" w:space="0" w:color="auto"/>
        <w:left w:val="none" w:sz="0" w:space="0" w:color="auto"/>
        <w:bottom w:val="none" w:sz="0" w:space="0" w:color="auto"/>
        <w:right w:val="none" w:sz="0" w:space="0" w:color="auto"/>
      </w:divBdr>
    </w:div>
    <w:div w:id="2126657809">
      <w:marLeft w:val="0"/>
      <w:marRight w:val="0"/>
      <w:marTop w:val="0"/>
      <w:marBottom w:val="0"/>
      <w:divBdr>
        <w:top w:val="none" w:sz="0" w:space="0" w:color="auto"/>
        <w:left w:val="none" w:sz="0" w:space="0" w:color="auto"/>
        <w:bottom w:val="none" w:sz="0" w:space="0" w:color="auto"/>
        <w:right w:val="none" w:sz="0" w:space="0" w:color="auto"/>
      </w:divBdr>
    </w:div>
    <w:div w:id="2126657810">
      <w:marLeft w:val="0"/>
      <w:marRight w:val="0"/>
      <w:marTop w:val="0"/>
      <w:marBottom w:val="0"/>
      <w:divBdr>
        <w:top w:val="none" w:sz="0" w:space="0" w:color="auto"/>
        <w:left w:val="none" w:sz="0" w:space="0" w:color="auto"/>
        <w:bottom w:val="none" w:sz="0" w:space="0" w:color="auto"/>
        <w:right w:val="none" w:sz="0" w:space="0" w:color="auto"/>
      </w:divBdr>
    </w:div>
    <w:div w:id="2126657811">
      <w:marLeft w:val="0"/>
      <w:marRight w:val="0"/>
      <w:marTop w:val="0"/>
      <w:marBottom w:val="0"/>
      <w:divBdr>
        <w:top w:val="none" w:sz="0" w:space="0" w:color="auto"/>
        <w:left w:val="none" w:sz="0" w:space="0" w:color="auto"/>
        <w:bottom w:val="none" w:sz="0" w:space="0" w:color="auto"/>
        <w:right w:val="none" w:sz="0" w:space="0" w:color="auto"/>
      </w:divBdr>
    </w:div>
    <w:div w:id="2126657812">
      <w:marLeft w:val="0"/>
      <w:marRight w:val="0"/>
      <w:marTop w:val="0"/>
      <w:marBottom w:val="0"/>
      <w:divBdr>
        <w:top w:val="none" w:sz="0" w:space="0" w:color="auto"/>
        <w:left w:val="none" w:sz="0" w:space="0" w:color="auto"/>
        <w:bottom w:val="none" w:sz="0" w:space="0" w:color="auto"/>
        <w:right w:val="none" w:sz="0" w:space="0" w:color="auto"/>
      </w:divBdr>
    </w:div>
    <w:div w:id="2126657813">
      <w:marLeft w:val="0"/>
      <w:marRight w:val="0"/>
      <w:marTop w:val="0"/>
      <w:marBottom w:val="0"/>
      <w:divBdr>
        <w:top w:val="none" w:sz="0" w:space="0" w:color="auto"/>
        <w:left w:val="none" w:sz="0" w:space="0" w:color="auto"/>
        <w:bottom w:val="none" w:sz="0" w:space="0" w:color="auto"/>
        <w:right w:val="none" w:sz="0" w:space="0" w:color="auto"/>
      </w:divBdr>
    </w:div>
    <w:div w:id="2126657814">
      <w:marLeft w:val="0"/>
      <w:marRight w:val="0"/>
      <w:marTop w:val="0"/>
      <w:marBottom w:val="0"/>
      <w:divBdr>
        <w:top w:val="none" w:sz="0" w:space="0" w:color="auto"/>
        <w:left w:val="none" w:sz="0" w:space="0" w:color="auto"/>
        <w:bottom w:val="none" w:sz="0" w:space="0" w:color="auto"/>
        <w:right w:val="none" w:sz="0" w:space="0" w:color="auto"/>
      </w:divBdr>
    </w:div>
    <w:div w:id="2126657815">
      <w:marLeft w:val="0"/>
      <w:marRight w:val="0"/>
      <w:marTop w:val="0"/>
      <w:marBottom w:val="0"/>
      <w:divBdr>
        <w:top w:val="none" w:sz="0" w:space="0" w:color="auto"/>
        <w:left w:val="none" w:sz="0" w:space="0" w:color="auto"/>
        <w:bottom w:val="none" w:sz="0" w:space="0" w:color="auto"/>
        <w:right w:val="none" w:sz="0" w:space="0" w:color="auto"/>
      </w:divBdr>
    </w:div>
    <w:div w:id="2126657816">
      <w:marLeft w:val="0"/>
      <w:marRight w:val="0"/>
      <w:marTop w:val="0"/>
      <w:marBottom w:val="0"/>
      <w:divBdr>
        <w:top w:val="none" w:sz="0" w:space="0" w:color="auto"/>
        <w:left w:val="none" w:sz="0" w:space="0" w:color="auto"/>
        <w:bottom w:val="none" w:sz="0" w:space="0" w:color="auto"/>
        <w:right w:val="none" w:sz="0" w:space="0" w:color="auto"/>
      </w:divBdr>
    </w:div>
    <w:div w:id="2126657817">
      <w:marLeft w:val="0"/>
      <w:marRight w:val="0"/>
      <w:marTop w:val="0"/>
      <w:marBottom w:val="0"/>
      <w:divBdr>
        <w:top w:val="none" w:sz="0" w:space="0" w:color="auto"/>
        <w:left w:val="none" w:sz="0" w:space="0" w:color="auto"/>
        <w:bottom w:val="none" w:sz="0" w:space="0" w:color="auto"/>
        <w:right w:val="none" w:sz="0" w:space="0" w:color="auto"/>
      </w:divBdr>
    </w:div>
    <w:div w:id="2126657818">
      <w:marLeft w:val="0"/>
      <w:marRight w:val="0"/>
      <w:marTop w:val="0"/>
      <w:marBottom w:val="0"/>
      <w:divBdr>
        <w:top w:val="none" w:sz="0" w:space="0" w:color="auto"/>
        <w:left w:val="none" w:sz="0" w:space="0" w:color="auto"/>
        <w:bottom w:val="none" w:sz="0" w:space="0" w:color="auto"/>
        <w:right w:val="none" w:sz="0" w:space="0" w:color="auto"/>
      </w:divBdr>
    </w:div>
    <w:div w:id="2126657819">
      <w:marLeft w:val="0"/>
      <w:marRight w:val="0"/>
      <w:marTop w:val="0"/>
      <w:marBottom w:val="0"/>
      <w:divBdr>
        <w:top w:val="none" w:sz="0" w:space="0" w:color="auto"/>
        <w:left w:val="none" w:sz="0" w:space="0" w:color="auto"/>
        <w:bottom w:val="none" w:sz="0" w:space="0" w:color="auto"/>
        <w:right w:val="none" w:sz="0" w:space="0" w:color="auto"/>
      </w:divBdr>
    </w:div>
    <w:div w:id="2126657820">
      <w:marLeft w:val="0"/>
      <w:marRight w:val="0"/>
      <w:marTop w:val="0"/>
      <w:marBottom w:val="0"/>
      <w:divBdr>
        <w:top w:val="none" w:sz="0" w:space="0" w:color="auto"/>
        <w:left w:val="none" w:sz="0" w:space="0" w:color="auto"/>
        <w:bottom w:val="none" w:sz="0" w:space="0" w:color="auto"/>
        <w:right w:val="none" w:sz="0" w:space="0" w:color="auto"/>
      </w:divBdr>
    </w:div>
    <w:div w:id="2126657821">
      <w:marLeft w:val="0"/>
      <w:marRight w:val="0"/>
      <w:marTop w:val="0"/>
      <w:marBottom w:val="0"/>
      <w:divBdr>
        <w:top w:val="none" w:sz="0" w:space="0" w:color="auto"/>
        <w:left w:val="none" w:sz="0" w:space="0" w:color="auto"/>
        <w:bottom w:val="none" w:sz="0" w:space="0" w:color="auto"/>
        <w:right w:val="none" w:sz="0" w:space="0" w:color="auto"/>
      </w:divBdr>
    </w:div>
    <w:div w:id="2126657822">
      <w:marLeft w:val="0"/>
      <w:marRight w:val="0"/>
      <w:marTop w:val="0"/>
      <w:marBottom w:val="0"/>
      <w:divBdr>
        <w:top w:val="none" w:sz="0" w:space="0" w:color="auto"/>
        <w:left w:val="none" w:sz="0" w:space="0" w:color="auto"/>
        <w:bottom w:val="none" w:sz="0" w:space="0" w:color="auto"/>
        <w:right w:val="none" w:sz="0" w:space="0" w:color="auto"/>
      </w:divBdr>
    </w:div>
    <w:div w:id="2126657823">
      <w:marLeft w:val="0"/>
      <w:marRight w:val="0"/>
      <w:marTop w:val="0"/>
      <w:marBottom w:val="0"/>
      <w:divBdr>
        <w:top w:val="none" w:sz="0" w:space="0" w:color="auto"/>
        <w:left w:val="none" w:sz="0" w:space="0" w:color="auto"/>
        <w:bottom w:val="none" w:sz="0" w:space="0" w:color="auto"/>
        <w:right w:val="none" w:sz="0" w:space="0" w:color="auto"/>
      </w:divBdr>
    </w:div>
    <w:div w:id="2126657824">
      <w:marLeft w:val="0"/>
      <w:marRight w:val="0"/>
      <w:marTop w:val="0"/>
      <w:marBottom w:val="0"/>
      <w:divBdr>
        <w:top w:val="none" w:sz="0" w:space="0" w:color="auto"/>
        <w:left w:val="none" w:sz="0" w:space="0" w:color="auto"/>
        <w:bottom w:val="none" w:sz="0" w:space="0" w:color="auto"/>
        <w:right w:val="none" w:sz="0" w:space="0" w:color="auto"/>
      </w:divBdr>
    </w:div>
    <w:div w:id="2126657825">
      <w:marLeft w:val="0"/>
      <w:marRight w:val="0"/>
      <w:marTop w:val="0"/>
      <w:marBottom w:val="0"/>
      <w:divBdr>
        <w:top w:val="none" w:sz="0" w:space="0" w:color="auto"/>
        <w:left w:val="none" w:sz="0" w:space="0" w:color="auto"/>
        <w:bottom w:val="none" w:sz="0" w:space="0" w:color="auto"/>
        <w:right w:val="none" w:sz="0" w:space="0" w:color="auto"/>
      </w:divBdr>
    </w:div>
    <w:div w:id="2126657826">
      <w:marLeft w:val="0"/>
      <w:marRight w:val="0"/>
      <w:marTop w:val="0"/>
      <w:marBottom w:val="0"/>
      <w:divBdr>
        <w:top w:val="none" w:sz="0" w:space="0" w:color="auto"/>
        <w:left w:val="none" w:sz="0" w:space="0" w:color="auto"/>
        <w:bottom w:val="none" w:sz="0" w:space="0" w:color="auto"/>
        <w:right w:val="none" w:sz="0" w:space="0" w:color="auto"/>
      </w:divBdr>
    </w:div>
    <w:div w:id="2126657827">
      <w:marLeft w:val="0"/>
      <w:marRight w:val="0"/>
      <w:marTop w:val="0"/>
      <w:marBottom w:val="0"/>
      <w:divBdr>
        <w:top w:val="none" w:sz="0" w:space="0" w:color="auto"/>
        <w:left w:val="none" w:sz="0" w:space="0" w:color="auto"/>
        <w:bottom w:val="none" w:sz="0" w:space="0" w:color="auto"/>
        <w:right w:val="none" w:sz="0" w:space="0" w:color="auto"/>
      </w:divBdr>
    </w:div>
    <w:div w:id="2126657828">
      <w:marLeft w:val="0"/>
      <w:marRight w:val="0"/>
      <w:marTop w:val="0"/>
      <w:marBottom w:val="0"/>
      <w:divBdr>
        <w:top w:val="none" w:sz="0" w:space="0" w:color="auto"/>
        <w:left w:val="none" w:sz="0" w:space="0" w:color="auto"/>
        <w:bottom w:val="none" w:sz="0" w:space="0" w:color="auto"/>
        <w:right w:val="none" w:sz="0" w:space="0" w:color="auto"/>
      </w:divBdr>
    </w:div>
    <w:div w:id="2126657829">
      <w:marLeft w:val="0"/>
      <w:marRight w:val="0"/>
      <w:marTop w:val="0"/>
      <w:marBottom w:val="0"/>
      <w:divBdr>
        <w:top w:val="none" w:sz="0" w:space="0" w:color="auto"/>
        <w:left w:val="none" w:sz="0" w:space="0" w:color="auto"/>
        <w:bottom w:val="none" w:sz="0" w:space="0" w:color="auto"/>
        <w:right w:val="none" w:sz="0" w:space="0" w:color="auto"/>
      </w:divBdr>
    </w:div>
    <w:div w:id="2126657830">
      <w:marLeft w:val="0"/>
      <w:marRight w:val="0"/>
      <w:marTop w:val="0"/>
      <w:marBottom w:val="0"/>
      <w:divBdr>
        <w:top w:val="none" w:sz="0" w:space="0" w:color="auto"/>
        <w:left w:val="none" w:sz="0" w:space="0" w:color="auto"/>
        <w:bottom w:val="none" w:sz="0" w:space="0" w:color="auto"/>
        <w:right w:val="none" w:sz="0" w:space="0" w:color="auto"/>
      </w:divBdr>
    </w:div>
    <w:div w:id="2126657831">
      <w:marLeft w:val="0"/>
      <w:marRight w:val="0"/>
      <w:marTop w:val="0"/>
      <w:marBottom w:val="0"/>
      <w:divBdr>
        <w:top w:val="none" w:sz="0" w:space="0" w:color="auto"/>
        <w:left w:val="none" w:sz="0" w:space="0" w:color="auto"/>
        <w:bottom w:val="none" w:sz="0" w:space="0" w:color="auto"/>
        <w:right w:val="none" w:sz="0" w:space="0" w:color="auto"/>
      </w:divBdr>
    </w:div>
    <w:div w:id="2126657832">
      <w:marLeft w:val="0"/>
      <w:marRight w:val="0"/>
      <w:marTop w:val="0"/>
      <w:marBottom w:val="0"/>
      <w:divBdr>
        <w:top w:val="none" w:sz="0" w:space="0" w:color="auto"/>
        <w:left w:val="none" w:sz="0" w:space="0" w:color="auto"/>
        <w:bottom w:val="none" w:sz="0" w:space="0" w:color="auto"/>
        <w:right w:val="none" w:sz="0" w:space="0" w:color="auto"/>
      </w:divBdr>
    </w:div>
    <w:div w:id="2126657833">
      <w:marLeft w:val="0"/>
      <w:marRight w:val="0"/>
      <w:marTop w:val="0"/>
      <w:marBottom w:val="0"/>
      <w:divBdr>
        <w:top w:val="none" w:sz="0" w:space="0" w:color="auto"/>
        <w:left w:val="none" w:sz="0" w:space="0" w:color="auto"/>
        <w:bottom w:val="none" w:sz="0" w:space="0" w:color="auto"/>
        <w:right w:val="none" w:sz="0" w:space="0" w:color="auto"/>
      </w:divBdr>
    </w:div>
    <w:div w:id="2126657834">
      <w:marLeft w:val="0"/>
      <w:marRight w:val="0"/>
      <w:marTop w:val="0"/>
      <w:marBottom w:val="0"/>
      <w:divBdr>
        <w:top w:val="none" w:sz="0" w:space="0" w:color="auto"/>
        <w:left w:val="none" w:sz="0" w:space="0" w:color="auto"/>
        <w:bottom w:val="none" w:sz="0" w:space="0" w:color="auto"/>
        <w:right w:val="none" w:sz="0" w:space="0" w:color="auto"/>
      </w:divBdr>
    </w:div>
    <w:div w:id="2126657835">
      <w:marLeft w:val="0"/>
      <w:marRight w:val="0"/>
      <w:marTop w:val="0"/>
      <w:marBottom w:val="0"/>
      <w:divBdr>
        <w:top w:val="none" w:sz="0" w:space="0" w:color="auto"/>
        <w:left w:val="none" w:sz="0" w:space="0" w:color="auto"/>
        <w:bottom w:val="none" w:sz="0" w:space="0" w:color="auto"/>
        <w:right w:val="none" w:sz="0" w:space="0" w:color="auto"/>
      </w:divBdr>
    </w:div>
    <w:div w:id="2126657836">
      <w:marLeft w:val="0"/>
      <w:marRight w:val="0"/>
      <w:marTop w:val="0"/>
      <w:marBottom w:val="0"/>
      <w:divBdr>
        <w:top w:val="none" w:sz="0" w:space="0" w:color="auto"/>
        <w:left w:val="none" w:sz="0" w:space="0" w:color="auto"/>
        <w:bottom w:val="none" w:sz="0" w:space="0" w:color="auto"/>
        <w:right w:val="none" w:sz="0" w:space="0" w:color="auto"/>
      </w:divBdr>
    </w:div>
    <w:div w:id="2126657837">
      <w:marLeft w:val="0"/>
      <w:marRight w:val="0"/>
      <w:marTop w:val="0"/>
      <w:marBottom w:val="0"/>
      <w:divBdr>
        <w:top w:val="none" w:sz="0" w:space="0" w:color="auto"/>
        <w:left w:val="none" w:sz="0" w:space="0" w:color="auto"/>
        <w:bottom w:val="none" w:sz="0" w:space="0" w:color="auto"/>
        <w:right w:val="none" w:sz="0" w:space="0" w:color="auto"/>
      </w:divBdr>
    </w:div>
    <w:div w:id="2126657838">
      <w:marLeft w:val="0"/>
      <w:marRight w:val="0"/>
      <w:marTop w:val="0"/>
      <w:marBottom w:val="0"/>
      <w:divBdr>
        <w:top w:val="none" w:sz="0" w:space="0" w:color="auto"/>
        <w:left w:val="none" w:sz="0" w:space="0" w:color="auto"/>
        <w:bottom w:val="none" w:sz="0" w:space="0" w:color="auto"/>
        <w:right w:val="none" w:sz="0" w:space="0" w:color="auto"/>
      </w:divBdr>
    </w:div>
    <w:div w:id="2126657839">
      <w:marLeft w:val="0"/>
      <w:marRight w:val="0"/>
      <w:marTop w:val="0"/>
      <w:marBottom w:val="0"/>
      <w:divBdr>
        <w:top w:val="none" w:sz="0" w:space="0" w:color="auto"/>
        <w:left w:val="none" w:sz="0" w:space="0" w:color="auto"/>
        <w:bottom w:val="none" w:sz="0" w:space="0" w:color="auto"/>
        <w:right w:val="none" w:sz="0" w:space="0" w:color="auto"/>
      </w:divBdr>
    </w:div>
    <w:div w:id="2126657840">
      <w:marLeft w:val="0"/>
      <w:marRight w:val="0"/>
      <w:marTop w:val="0"/>
      <w:marBottom w:val="0"/>
      <w:divBdr>
        <w:top w:val="none" w:sz="0" w:space="0" w:color="auto"/>
        <w:left w:val="none" w:sz="0" w:space="0" w:color="auto"/>
        <w:bottom w:val="none" w:sz="0" w:space="0" w:color="auto"/>
        <w:right w:val="none" w:sz="0" w:space="0" w:color="auto"/>
      </w:divBdr>
    </w:div>
    <w:div w:id="2126657841">
      <w:marLeft w:val="0"/>
      <w:marRight w:val="0"/>
      <w:marTop w:val="0"/>
      <w:marBottom w:val="0"/>
      <w:divBdr>
        <w:top w:val="none" w:sz="0" w:space="0" w:color="auto"/>
        <w:left w:val="none" w:sz="0" w:space="0" w:color="auto"/>
        <w:bottom w:val="none" w:sz="0" w:space="0" w:color="auto"/>
        <w:right w:val="none" w:sz="0" w:space="0" w:color="auto"/>
      </w:divBdr>
    </w:div>
    <w:div w:id="2126657842">
      <w:marLeft w:val="0"/>
      <w:marRight w:val="0"/>
      <w:marTop w:val="0"/>
      <w:marBottom w:val="0"/>
      <w:divBdr>
        <w:top w:val="none" w:sz="0" w:space="0" w:color="auto"/>
        <w:left w:val="none" w:sz="0" w:space="0" w:color="auto"/>
        <w:bottom w:val="none" w:sz="0" w:space="0" w:color="auto"/>
        <w:right w:val="none" w:sz="0" w:space="0" w:color="auto"/>
      </w:divBdr>
    </w:div>
    <w:div w:id="2126657843">
      <w:marLeft w:val="0"/>
      <w:marRight w:val="0"/>
      <w:marTop w:val="0"/>
      <w:marBottom w:val="0"/>
      <w:divBdr>
        <w:top w:val="none" w:sz="0" w:space="0" w:color="auto"/>
        <w:left w:val="none" w:sz="0" w:space="0" w:color="auto"/>
        <w:bottom w:val="none" w:sz="0" w:space="0" w:color="auto"/>
        <w:right w:val="none" w:sz="0" w:space="0" w:color="auto"/>
      </w:divBdr>
    </w:div>
    <w:div w:id="2126657844">
      <w:marLeft w:val="0"/>
      <w:marRight w:val="0"/>
      <w:marTop w:val="0"/>
      <w:marBottom w:val="0"/>
      <w:divBdr>
        <w:top w:val="none" w:sz="0" w:space="0" w:color="auto"/>
        <w:left w:val="none" w:sz="0" w:space="0" w:color="auto"/>
        <w:bottom w:val="none" w:sz="0" w:space="0" w:color="auto"/>
        <w:right w:val="none" w:sz="0" w:space="0" w:color="auto"/>
      </w:divBdr>
    </w:div>
    <w:div w:id="2126657845">
      <w:marLeft w:val="0"/>
      <w:marRight w:val="0"/>
      <w:marTop w:val="0"/>
      <w:marBottom w:val="0"/>
      <w:divBdr>
        <w:top w:val="none" w:sz="0" w:space="0" w:color="auto"/>
        <w:left w:val="none" w:sz="0" w:space="0" w:color="auto"/>
        <w:bottom w:val="none" w:sz="0" w:space="0" w:color="auto"/>
        <w:right w:val="none" w:sz="0" w:space="0" w:color="auto"/>
      </w:divBdr>
    </w:div>
    <w:div w:id="2126657846">
      <w:marLeft w:val="0"/>
      <w:marRight w:val="0"/>
      <w:marTop w:val="0"/>
      <w:marBottom w:val="0"/>
      <w:divBdr>
        <w:top w:val="none" w:sz="0" w:space="0" w:color="auto"/>
        <w:left w:val="none" w:sz="0" w:space="0" w:color="auto"/>
        <w:bottom w:val="none" w:sz="0" w:space="0" w:color="auto"/>
        <w:right w:val="none" w:sz="0" w:space="0" w:color="auto"/>
      </w:divBdr>
    </w:div>
    <w:div w:id="2126657847">
      <w:marLeft w:val="0"/>
      <w:marRight w:val="0"/>
      <w:marTop w:val="0"/>
      <w:marBottom w:val="0"/>
      <w:divBdr>
        <w:top w:val="none" w:sz="0" w:space="0" w:color="auto"/>
        <w:left w:val="none" w:sz="0" w:space="0" w:color="auto"/>
        <w:bottom w:val="none" w:sz="0" w:space="0" w:color="auto"/>
        <w:right w:val="none" w:sz="0" w:space="0" w:color="auto"/>
      </w:divBdr>
    </w:div>
    <w:div w:id="2126657848">
      <w:marLeft w:val="0"/>
      <w:marRight w:val="0"/>
      <w:marTop w:val="0"/>
      <w:marBottom w:val="0"/>
      <w:divBdr>
        <w:top w:val="none" w:sz="0" w:space="0" w:color="auto"/>
        <w:left w:val="none" w:sz="0" w:space="0" w:color="auto"/>
        <w:bottom w:val="none" w:sz="0" w:space="0" w:color="auto"/>
        <w:right w:val="none" w:sz="0" w:space="0" w:color="auto"/>
      </w:divBdr>
    </w:div>
    <w:div w:id="2126657849">
      <w:marLeft w:val="0"/>
      <w:marRight w:val="0"/>
      <w:marTop w:val="0"/>
      <w:marBottom w:val="0"/>
      <w:divBdr>
        <w:top w:val="none" w:sz="0" w:space="0" w:color="auto"/>
        <w:left w:val="none" w:sz="0" w:space="0" w:color="auto"/>
        <w:bottom w:val="none" w:sz="0" w:space="0" w:color="auto"/>
        <w:right w:val="none" w:sz="0" w:space="0" w:color="auto"/>
      </w:divBdr>
    </w:div>
    <w:div w:id="2126657850">
      <w:marLeft w:val="0"/>
      <w:marRight w:val="0"/>
      <w:marTop w:val="0"/>
      <w:marBottom w:val="0"/>
      <w:divBdr>
        <w:top w:val="none" w:sz="0" w:space="0" w:color="auto"/>
        <w:left w:val="none" w:sz="0" w:space="0" w:color="auto"/>
        <w:bottom w:val="none" w:sz="0" w:space="0" w:color="auto"/>
        <w:right w:val="none" w:sz="0" w:space="0" w:color="auto"/>
      </w:divBdr>
    </w:div>
    <w:div w:id="2126657851">
      <w:marLeft w:val="0"/>
      <w:marRight w:val="0"/>
      <w:marTop w:val="0"/>
      <w:marBottom w:val="0"/>
      <w:divBdr>
        <w:top w:val="none" w:sz="0" w:space="0" w:color="auto"/>
        <w:left w:val="none" w:sz="0" w:space="0" w:color="auto"/>
        <w:bottom w:val="none" w:sz="0" w:space="0" w:color="auto"/>
        <w:right w:val="none" w:sz="0" w:space="0" w:color="auto"/>
      </w:divBdr>
    </w:div>
    <w:div w:id="2126657852">
      <w:marLeft w:val="0"/>
      <w:marRight w:val="0"/>
      <w:marTop w:val="0"/>
      <w:marBottom w:val="0"/>
      <w:divBdr>
        <w:top w:val="none" w:sz="0" w:space="0" w:color="auto"/>
        <w:left w:val="none" w:sz="0" w:space="0" w:color="auto"/>
        <w:bottom w:val="none" w:sz="0" w:space="0" w:color="auto"/>
        <w:right w:val="none" w:sz="0" w:space="0" w:color="auto"/>
      </w:divBdr>
    </w:div>
    <w:div w:id="2126657853">
      <w:marLeft w:val="0"/>
      <w:marRight w:val="0"/>
      <w:marTop w:val="0"/>
      <w:marBottom w:val="0"/>
      <w:divBdr>
        <w:top w:val="none" w:sz="0" w:space="0" w:color="auto"/>
        <w:left w:val="none" w:sz="0" w:space="0" w:color="auto"/>
        <w:bottom w:val="none" w:sz="0" w:space="0" w:color="auto"/>
        <w:right w:val="none" w:sz="0" w:space="0" w:color="auto"/>
      </w:divBdr>
    </w:div>
    <w:div w:id="2126657854">
      <w:marLeft w:val="0"/>
      <w:marRight w:val="0"/>
      <w:marTop w:val="0"/>
      <w:marBottom w:val="0"/>
      <w:divBdr>
        <w:top w:val="none" w:sz="0" w:space="0" w:color="auto"/>
        <w:left w:val="none" w:sz="0" w:space="0" w:color="auto"/>
        <w:bottom w:val="none" w:sz="0" w:space="0" w:color="auto"/>
        <w:right w:val="none" w:sz="0" w:space="0" w:color="auto"/>
      </w:divBdr>
    </w:div>
    <w:div w:id="2126657855">
      <w:marLeft w:val="0"/>
      <w:marRight w:val="0"/>
      <w:marTop w:val="0"/>
      <w:marBottom w:val="0"/>
      <w:divBdr>
        <w:top w:val="none" w:sz="0" w:space="0" w:color="auto"/>
        <w:left w:val="none" w:sz="0" w:space="0" w:color="auto"/>
        <w:bottom w:val="none" w:sz="0" w:space="0" w:color="auto"/>
        <w:right w:val="none" w:sz="0" w:space="0" w:color="auto"/>
      </w:divBdr>
    </w:div>
    <w:div w:id="2126657856">
      <w:marLeft w:val="0"/>
      <w:marRight w:val="0"/>
      <w:marTop w:val="0"/>
      <w:marBottom w:val="0"/>
      <w:divBdr>
        <w:top w:val="none" w:sz="0" w:space="0" w:color="auto"/>
        <w:left w:val="none" w:sz="0" w:space="0" w:color="auto"/>
        <w:bottom w:val="none" w:sz="0" w:space="0" w:color="auto"/>
        <w:right w:val="none" w:sz="0" w:space="0" w:color="auto"/>
      </w:divBdr>
    </w:div>
    <w:div w:id="2126657857">
      <w:marLeft w:val="0"/>
      <w:marRight w:val="0"/>
      <w:marTop w:val="0"/>
      <w:marBottom w:val="0"/>
      <w:divBdr>
        <w:top w:val="none" w:sz="0" w:space="0" w:color="auto"/>
        <w:left w:val="none" w:sz="0" w:space="0" w:color="auto"/>
        <w:bottom w:val="none" w:sz="0" w:space="0" w:color="auto"/>
        <w:right w:val="none" w:sz="0" w:space="0" w:color="auto"/>
      </w:divBdr>
    </w:div>
    <w:div w:id="2126657858">
      <w:marLeft w:val="0"/>
      <w:marRight w:val="0"/>
      <w:marTop w:val="0"/>
      <w:marBottom w:val="0"/>
      <w:divBdr>
        <w:top w:val="none" w:sz="0" w:space="0" w:color="auto"/>
        <w:left w:val="none" w:sz="0" w:space="0" w:color="auto"/>
        <w:bottom w:val="none" w:sz="0" w:space="0" w:color="auto"/>
        <w:right w:val="none" w:sz="0" w:space="0" w:color="auto"/>
      </w:divBdr>
    </w:div>
    <w:div w:id="2126657859">
      <w:marLeft w:val="0"/>
      <w:marRight w:val="0"/>
      <w:marTop w:val="0"/>
      <w:marBottom w:val="0"/>
      <w:divBdr>
        <w:top w:val="none" w:sz="0" w:space="0" w:color="auto"/>
        <w:left w:val="none" w:sz="0" w:space="0" w:color="auto"/>
        <w:bottom w:val="none" w:sz="0" w:space="0" w:color="auto"/>
        <w:right w:val="none" w:sz="0" w:space="0" w:color="auto"/>
      </w:divBdr>
    </w:div>
    <w:div w:id="2126657860">
      <w:marLeft w:val="0"/>
      <w:marRight w:val="0"/>
      <w:marTop w:val="0"/>
      <w:marBottom w:val="0"/>
      <w:divBdr>
        <w:top w:val="none" w:sz="0" w:space="0" w:color="auto"/>
        <w:left w:val="none" w:sz="0" w:space="0" w:color="auto"/>
        <w:bottom w:val="none" w:sz="0" w:space="0" w:color="auto"/>
        <w:right w:val="none" w:sz="0" w:space="0" w:color="auto"/>
      </w:divBdr>
    </w:div>
    <w:div w:id="2126657861">
      <w:marLeft w:val="0"/>
      <w:marRight w:val="0"/>
      <w:marTop w:val="0"/>
      <w:marBottom w:val="0"/>
      <w:divBdr>
        <w:top w:val="none" w:sz="0" w:space="0" w:color="auto"/>
        <w:left w:val="none" w:sz="0" w:space="0" w:color="auto"/>
        <w:bottom w:val="none" w:sz="0" w:space="0" w:color="auto"/>
        <w:right w:val="none" w:sz="0" w:space="0" w:color="auto"/>
      </w:divBdr>
    </w:div>
    <w:div w:id="2126657862">
      <w:marLeft w:val="0"/>
      <w:marRight w:val="0"/>
      <w:marTop w:val="0"/>
      <w:marBottom w:val="0"/>
      <w:divBdr>
        <w:top w:val="none" w:sz="0" w:space="0" w:color="auto"/>
        <w:left w:val="none" w:sz="0" w:space="0" w:color="auto"/>
        <w:bottom w:val="none" w:sz="0" w:space="0" w:color="auto"/>
        <w:right w:val="none" w:sz="0" w:space="0" w:color="auto"/>
      </w:divBdr>
    </w:div>
    <w:div w:id="2126657863">
      <w:marLeft w:val="0"/>
      <w:marRight w:val="0"/>
      <w:marTop w:val="0"/>
      <w:marBottom w:val="0"/>
      <w:divBdr>
        <w:top w:val="none" w:sz="0" w:space="0" w:color="auto"/>
        <w:left w:val="none" w:sz="0" w:space="0" w:color="auto"/>
        <w:bottom w:val="none" w:sz="0" w:space="0" w:color="auto"/>
        <w:right w:val="none" w:sz="0" w:space="0" w:color="auto"/>
      </w:divBdr>
    </w:div>
    <w:div w:id="2126657864">
      <w:marLeft w:val="0"/>
      <w:marRight w:val="0"/>
      <w:marTop w:val="0"/>
      <w:marBottom w:val="0"/>
      <w:divBdr>
        <w:top w:val="none" w:sz="0" w:space="0" w:color="auto"/>
        <w:left w:val="none" w:sz="0" w:space="0" w:color="auto"/>
        <w:bottom w:val="none" w:sz="0" w:space="0" w:color="auto"/>
        <w:right w:val="none" w:sz="0" w:space="0" w:color="auto"/>
      </w:divBdr>
    </w:div>
    <w:div w:id="2126657865">
      <w:marLeft w:val="0"/>
      <w:marRight w:val="0"/>
      <w:marTop w:val="0"/>
      <w:marBottom w:val="0"/>
      <w:divBdr>
        <w:top w:val="none" w:sz="0" w:space="0" w:color="auto"/>
        <w:left w:val="none" w:sz="0" w:space="0" w:color="auto"/>
        <w:bottom w:val="none" w:sz="0" w:space="0" w:color="auto"/>
        <w:right w:val="none" w:sz="0" w:space="0" w:color="auto"/>
      </w:divBdr>
    </w:div>
    <w:div w:id="2126657866">
      <w:marLeft w:val="0"/>
      <w:marRight w:val="0"/>
      <w:marTop w:val="0"/>
      <w:marBottom w:val="0"/>
      <w:divBdr>
        <w:top w:val="none" w:sz="0" w:space="0" w:color="auto"/>
        <w:left w:val="none" w:sz="0" w:space="0" w:color="auto"/>
        <w:bottom w:val="none" w:sz="0" w:space="0" w:color="auto"/>
        <w:right w:val="none" w:sz="0" w:space="0" w:color="auto"/>
      </w:divBdr>
    </w:div>
    <w:div w:id="2126657867">
      <w:marLeft w:val="0"/>
      <w:marRight w:val="0"/>
      <w:marTop w:val="0"/>
      <w:marBottom w:val="0"/>
      <w:divBdr>
        <w:top w:val="none" w:sz="0" w:space="0" w:color="auto"/>
        <w:left w:val="none" w:sz="0" w:space="0" w:color="auto"/>
        <w:bottom w:val="none" w:sz="0" w:space="0" w:color="auto"/>
        <w:right w:val="none" w:sz="0" w:space="0" w:color="auto"/>
      </w:divBdr>
    </w:div>
    <w:div w:id="2126657868">
      <w:marLeft w:val="0"/>
      <w:marRight w:val="0"/>
      <w:marTop w:val="0"/>
      <w:marBottom w:val="0"/>
      <w:divBdr>
        <w:top w:val="none" w:sz="0" w:space="0" w:color="auto"/>
        <w:left w:val="none" w:sz="0" w:space="0" w:color="auto"/>
        <w:bottom w:val="none" w:sz="0" w:space="0" w:color="auto"/>
        <w:right w:val="none" w:sz="0" w:space="0" w:color="auto"/>
      </w:divBdr>
    </w:div>
    <w:div w:id="2126657869">
      <w:marLeft w:val="0"/>
      <w:marRight w:val="0"/>
      <w:marTop w:val="0"/>
      <w:marBottom w:val="0"/>
      <w:divBdr>
        <w:top w:val="none" w:sz="0" w:space="0" w:color="auto"/>
        <w:left w:val="none" w:sz="0" w:space="0" w:color="auto"/>
        <w:bottom w:val="none" w:sz="0" w:space="0" w:color="auto"/>
        <w:right w:val="none" w:sz="0" w:space="0" w:color="auto"/>
      </w:divBdr>
    </w:div>
    <w:div w:id="2126657870">
      <w:marLeft w:val="0"/>
      <w:marRight w:val="0"/>
      <w:marTop w:val="0"/>
      <w:marBottom w:val="0"/>
      <w:divBdr>
        <w:top w:val="none" w:sz="0" w:space="0" w:color="auto"/>
        <w:left w:val="none" w:sz="0" w:space="0" w:color="auto"/>
        <w:bottom w:val="none" w:sz="0" w:space="0" w:color="auto"/>
        <w:right w:val="none" w:sz="0" w:space="0" w:color="auto"/>
      </w:divBdr>
    </w:div>
    <w:div w:id="2126657871">
      <w:marLeft w:val="0"/>
      <w:marRight w:val="0"/>
      <w:marTop w:val="0"/>
      <w:marBottom w:val="0"/>
      <w:divBdr>
        <w:top w:val="none" w:sz="0" w:space="0" w:color="auto"/>
        <w:left w:val="none" w:sz="0" w:space="0" w:color="auto"/>
        <w:bottom w:val="none" w:sz="0" w:space="0" w:color="auto"/>
        <w:right w:val="none" w:sz="0" w:space="0" w:color="auto"/>
      </w:divBdr>
    </w:div>
    <w:div w:id="2126657872">
      <w:marLeft w:val="0"/>
      <w:marRight w:val="0"/>
      <w:marTop w:val="0"/>
      <w:marBottom w:val="0"/>
      <w:divBdr>
        <w:top w:val="none" w:sz="0" w:space="0" w:color="auto"/>
        <w:left w:val="none" w:sz="0" w:space="0" w:color="auto"/>
        <w:bottom w:val="none" w:sz="0" w:space="0" w:color="auto"/>
        <w:right w:val="none" w:sz="0" w:space="0" w:color="auto"/>
      </w:divBdr>
    </w:div>
    <w:div w:id="2126657873">
      <w:marLeft w:val="0"/>
      <w:marRight w:val="0"/>
      <w:marTop w:val="0"/>
      <w:marBottom w:val="0"/>
      <w:divBdr>
        <w:top w:val="none" w:sz="0" w:space="0" w:color="auto"/>
        <w:left w:val="none" w:sz="0" w:space="0" w:color="auto"/>
        <w:bottom w:val="none" w:sz="0" w:space="0" w:color="auto"/>
        <w:right w:val="none" w:sz="0" w:space="0" w:color="auto"/>
      </w:divBdr>
    </w:div>
    <w:div w:id="2126657874">
      <w:marLeft w:val="0"/>
      <w:marRight w:val="0"/>
      <w:marTop w:val="0"/>
      <w:marBottom w:val="0"/>
      <w:divBdr>
        <w:top w:val="none" w:sz="0" w:space="0" w:color="auto"/>
        <w:left w:val="none" w:sz="0" w:space="0" w:color="auto"/>
        <w:bottom w:val="none" w:sz="0" w:space="0" w:color="auto"/>
        <w:right w:val="none" w:sz="0" w:space="0" w:color="auto"/>
      </w:divBdr>
    </w:div>
    <w:div w:id="2126657875">
      <w:marLeft w:val="0"/>
      <w:marRight w:val="0"/>
      <w:marTop w:val="0"/>
      <w:marBottom w:val="0"/>
      <w:divBdr>
        <w:top w:val="none" w:sz="0" w:space="0" w:color="auto"/>
        <w:left w:val="none" w:sz="0" w:space="0" w:color="auto"/>
        <w:bottom w:val="none" w:sz="0" w:space="0" w:color="auto"/>
        <w:right w:val="none" w:sz="0" w:space="0" w:color="auto"/>
      </w:divBdr>
    </w:div>
    <w:div w:id="2126657876">
      <w:marLeft w:val="0"/>
      <w:marRight w:val="0"/>
      <w:marTop w:val="0"/>
      <w:marBottom w:val="0"/>
      <w:divBdr>
        <w:top w:val="none" w:sz="0" w:space="0" w:color="auto"/>
        <w:left w:val="none" w:sz="0" w:space="0" w:color="auto"/>
        <w:bottom w:val="none" w:sz="0" w:space="0" w:color="auto"/>
        <w:right w:val="none" w:sz="0" w:space="0" w:color="auto"/>
      </w:divBdr>
    </w:div>
    <w:div w:id="2126657877">
      <w:marLeft w:val="0"/>
      <w:marRight w:val="0"/>
      <w:marTop w:val="0"/>
      <w:marBottom w:val="0"/>
      <w:divBdr>
        <w:top w:val="none" w:sz="0" w:space="0" w:color="auto"/>
        <w:left w:val="none" w:sz="0" w:space="0" w:color="auto"/>
        <w:bottom w:val="none" w:sz="0" w:space="0" w:color="auto"/>
        <w:right w:val="none" w:sz="0" w:space="0" w:color="auto"/>
      </w:divBdr>
    </w:div>
    <w:div w:id="2126657878">
      <w:marLeft w:val="0"/>
      <w:marRight w:val="0"/>
      <w:marTop w:val="0"/>
      <w:marBottom w:val="0"/>
      <w:divBdr>
        <w:top w:val="none" w:sz="0" w:space="0" w:color="auto"/>
        <w:left w:val="none" w:sz="0" w:space="0" w:color="auto"/>
        <w:bottom w:val="none" w:sz="0" w:space="0" w:color="auto"/>
        <w:right w:val="none" w:sz="0" w:space="0" w:color="auto"/>
      </w:divBdr>
    </w:div>
    <w:div w:id="2126657879">
      <w:marLeft w:val="0"/>
      <w:marRight w:val="0"/>
      <w:marTop w:val="0"/>
      <w:marBottom w:val="0"/>
      <w:divBdr>
        <w:top w:val="none" w:sz="0" w:space="0" w:color="auto"/>
        <w:left w:val="none" w:sz="0" w:space="0" w:color="auto"/>
        <w:bottom w:val="none" w:sz="0" w:space="0" w:color="auto"/>
        <w:right w:val="none" w:sz="0" w:space="0" w:color="auto"/>
      </w:divBdr>
    </w:div>
    <w:div w:id="2126657880">
      <w:marLeft w:val="0"/>
      <w:marRight w:val="0"/>
      <w:marTop w:val="0"/>
      <w:marBottom w:val="0"/>
      <w:divBdr>
        <w:top w:val="none" w:sz="0" w:space="0" w:color="auto"/>
        <w:left w:val="none" w:sz="0" w:space="0" w:color="auto"/>
        <w:bottom w:val="none" w:sz="0" w:space="0" w:color="auto"/>
        <w:right w:val="none" w:sz="0" w:space="0" w:color="auto"/>
      </w:divBdr>
    </w:div>
    <w:div w:id="2126657881">
      <w:marLeft w:val="0"/>
      <w:marRight w:val="0"/>
      <w:marTop w:val="0"/>
      <w:marBottom w:val="0"/>
      <w:divBdr>
        <w:top w:val="none" w:sz="0" w:space="0" w:color="auto"/>
        <w:left w:val="none" w:sz="0" w:space="0" w:color="auto"/>
        <w:bottom w:val="none" w:sz="0" w:space="0" w:color="auto"/>
        <w:right w:val="none" w:sz="0" w:space="0" w:color="auto"/>
      </w:divBdr>
    </w:div>
    <w:div w:id="2126657882">
      <w:marLeft w:val="0"/>
      <w:marRight w:val="0"/>
      <w:marTop w:val="0"/>
      <w:marBottom w:val="0"/>
      <w:divBdr>
        <w:top w:val="none" w:sz="0" w:space="0" w:color="auto"/>
        <w:left w:val="none" w:sz="0" w:space="0" w:color="auto"/>
        <w:bottom w:val="none" w:sz="0" w:space="0" w:color="auto"/>
        <w:right w:val="none" w:sz="0" w:space="0" w:color="auto"/>
      </w:divBdr>
    </w:div>
    <w:div w:id="2126657883">
      <w:marLeft w:val="0"/>
      <w:marRight w:val="0"/>
      <w:marTop w:val="0"/>
      <w:marBottom w:val="0"/>
      <w:divBdr>
        <w:top w:val="none" w:sz="0" w:space="0" w:color="auto"/>
        <w:left w:val="none" w:sz="0" w:space="0" w:color="auto"/>
        <w:bottom w:val="none" w:sz="0" w:space="0" w:color="auto"/>
        <w:right w:val="none" w:sz="0" w:space="0" w:color="auto"/>
      </w:divBdr>
    </w:div>
    <w:div w:id="2126657884">
      <w:marLeft w:val="0"/>
      <w:marRight w:val="0"/>
      <w:marTop w:val="0"/>
      <w:marBottom w:val="0"/>
      <w:divBdr>
        <w:top w:val="none" w:sz="0" w:space="0" w:color="auto"/>
        <w:left w:val="none" w:sz="0" w:space="0" w:color="auto"/>
        <w:bottom w:val="none" w:sz="0" w:space="0" w:color="auto"/>
        <w:right w:val="none" w:sz="0" w:space="0" w:color="auto"/>
      </w:divBdr>
    </w:div>
    <w:div w:id="2126657885">
      <w:marLeft w:val="0"/>
      <w:marRight w:val="0"/>
      <w:marTop w:val="0"/>
      <w:marBottom w:val="0"/>
      <w:divBdr>
        <w:top w:val="none" w:sz="0" w:space="0" w:color="auto"/>
        <w:left w:val="none" w:sz="0" w:space="0" w:color="auto"/>
        <w:bottom w:val="none" w:sz="0" w:space="0" w:color="auto"/>
        <w:right w:val="none" w:sz="0" w:space="0" w:color="auto"/>
      </w:divBdr>
    </w:div>
    <w:div w:id="2126657886">
      <w:marLeft w:val="0"/>
      <w:marRight w:val="0"/>
      <w:marTop w:val="0"/>
      <w:marBottom w:val="0"/>
      <w:divBdr>
        <w:top w:val="none" w:sz="0" w:space="0" w:color="auto"/>
        <w:left w:val="none" w:sz="0" w:space="0" w:color="auto"/>
        <w:bottom w:val="none" w:sz="0" w:space="0" w:color="auto"/>
        <w:right w:val="none" w:sz="0" w:space="0" w:color="auto"/>
      </w:divBdr>
    </w:div>
    <w:div w:id="2126657887">
      <w:marLeft w:val="0"/>
      <w:marRight w:val="0"/>
      <w:marTop w:val="0"/>
      <w:marBottom w:val="0"/>
      <w:divBdr>
        <w:top w:val="none" w:sz="0" w:space="0" w:color="auto"/>
        <w:left w:val="none" w:sz="0" w:space="0" w:color="auto"/>
        <w:bottom w:val="none" w:sz="0" w:space="0" w:color="auto"/>
        <w:right w:val="none" w:sz="0" w:space="0" w:color="auto"/>
      </w:divBdr>
    </w:div>
    <w:div w:id="2126657888">
      <w:marLeft w:val="0"/>
      <w:marRight w:val="0"/>
      <w:marTop w:val="0"/>
      <w:marBottom w:val="0"/>
      <w:divBdr>
        <w:top w:val="none" w:sz="0" w:space="0" w:color="auto"/>
        <w:left w:val="none" w:sz="0" w:space="0" w:color="auto"/>
        <w:bottom w:val="none" w:sz="0" w:space="0" w:color="auto"/>
        <w:right w:val="none" w:sz="0" w:space="0" w:color="auto"/>
      </w:divBdr>
    </w:div>
    <w:div w:id="2126657889">
      <w:marLeft w:val="0"/>
      <w:marRight w:val="0"/>
      <w:marTop w:val="0"/>
      <w:marBottom w:val="0"/>
      <w:divBdr>
        <w:top w:val="none" w:sz="0" w:space="0" w:color="auto"/>
        <w:left w:val="none" w:sz="0" w:space="0" w:color="auto"/>
        <w:bottom w:val="none" w:sz="0" w:space="0" w:color="auto"/>
        <w:right w:val="none" w:sz="0" w:space="0" w:color="auto"/>
      </w:divBdr>
    </w:div>
    <w:div w:id="2126657890">
      <w:marLeft w:val="0"/>
      <w:marRight w:val="0"/>
      <w:marTop w:val="0"/>
      <w:marBottom w:val="0"/>
      <w:divBdr>
        <w:top w:val="none" w:sz="0" w:space="0" w:color="auto"/>
        <w:left w:val="none" w:sz="0" w:space="0" w:color="auto"/>
        <w:bottom w:val="none" w:sz="0" w:space="0" w:color="auto"/>
        <w:right w:val="none" w:sz="0" w:space="0" w:color="auto"/>
      </w:divBdr>
    </w:div>
    <w:div w:id="2126657891">
      <w:marLeft w:val="0"/>
      <w:marRight w:val="0"/>
      <w:marTop w:val="0"/>
      <w:marBottom w:val="0"/>
      <w:divBdr>
        <w:top w:val="none" w:sz="0" w:space="0" w:color="auto"/>
        <w:left w:val="none" w:sz="0" w:space="0" w:color="auto"/>
        <w:bottom w:val="none" w:sz="0" w:space="0" w:color="auto"/>
        <w:right w:val="none" w:sz="0" w:space="0" w:color="auto"/>
      </w:divBdr>
    </w:div>
    <w:div w:id="2126657892">
      <w:marLeft w:val="0"/>
      <w:marRight w:val="0"/>
      <w:marTop w:val="0"/>
      <w:marBottom w:val="0"/>
      <w:divBdr>
        <w:top w:val="none" w:sz="0" w:space="0" w:color="auto"/>
        <w:left w:val="none" w:sz="0" w:space="0" w:color="auto"/>
        <w:bottom w:val="none" w:sz="0" w:space="0" w:color="auto"/>
        <w:right w:val="none" w:sz="0" w:space="0" w:color="auto"/>
      </w:divBdr>
    </w:div>
    <w:div w:id="2126657893">
      <w:marLeft w:val="0"/>
      <w:marRight w:val="0"/>
      <w:marTop w:val="0"/>
      <w:marBottom w:val="0"/>
      <w:divBdr>
        <w:top w:val="none" w:sz="0" w:space="0" w:color="auto"/>
        <w:left w:val="none" w:sz="0" w:space="0" w:color="auto"/>
        <w:bottom w:val="none" w:sz="0" w:space="0" w:color="auto"/>
        <w:right w:val="none" w:sz="0" w:space="0" w:color="auto"/>
      </w:divBdr>
    </w:div>
    <w:div w:id="2126657894">
      <w:marLeft w:val="0"/>
      <w:marRight w:val="0"/>
      <w:marTop w:val="0"/>
      <w:marBottom w:val="0"/>
      <w:divBdr>
        <w:top w:val="none" w:sz="0" w:space="0" w:color="auto"/>
        <w:left w:val="none" w:sz="0" w:space="0" w:color="auto"/>
        <w:bottom w:val="none" w:sz="0" w:space="0" w:color="auto"/>
        <w:right w:val="none" w:sz="0" w:space="0" w:color="auto"/>
      </w:divBdr>
    </w:div>
    <w:div w:id="2126657895">
      <w:marLeft w:val="0"/>
      <w:marRight w:val="0"/>
      <w:marTop w:val="0"/>
      <w:marBottom w:val="0"/>
      <w:divBdr>
        <w:top w:val="none" w:sz="0" w:space="0" w:color="auto"/>
        <w:left w:val="none" w:sz="0" w:space="0" w:color="auto"/>
        <w:bottom w:val="none" w:sz="0" w:space="0" w:color="auto"/>
        <w:right w:val="none" w:sz="0" w:space="0" w:color="auto"/>
      </w:divBdr>
    </w:div>
    <w:div w:id="2126657896">
      <w:marLeft w:val="0"/>
      <w:marRight w:val="0"/>
      <w:marTop w:val="0"/>
      <w:marBottom w:val="0"/>
      <w:divBdr>
        <w:top w:val="none" w:sz="0" w:space="0" w:color="auto"/>
        <w:left w:val="none" w:sz="0" w:space="0" w:color="auto"/>
        <w:bottom w:val="none" w:sz="0" w:space="0" w:color="auto"/>
        <w:right w:val="none" w:sz="0" w:space="0" w:color="auto"/>
      </w:divBdr>
    </w:div>
    <w:div w:id="2126657897">
      <w:marLeft w:val="0"/>
      <w:marRight w:val="0"/>
      <w:marTop w:val="0"/>
      <w:marBottom w:val="0"/>
      <w:divBdr>
        <w:top w:val="none" w:sz="0" w:space="0" w:color="auto"/>
        <w:left w:val="none" w:sz="0" w:space="0" w:color="auto"/>
        <w:bottom w:val="none" w:sz="0" w:space="0" w:color="auto"/>
        <w:right w:val="none" w:sz="0" w:space="0" w:color="auto"/>
      </w:divBdr>
    </w:div>
    <w:div w:id="2126657898">
      <w:marLeft w:val="0"/>
      <w:marRight w:val="0"/>
      <w:marTop w:val="0"/>
      <w:marBottom w:val="0"/>
      <w:divBdr>
        <w:top w:val="none" w:sz="0" w:space="0" w:color="auto"/>
        <w:left w:val="none" w:sz="0" w:space="0" w:color="auto"/>
        <w:bottom w:val="none" w:sz="0" w:space="0" w:color="auto"/>
        <w:right w:val="none" w:sz="0" w:space="0" w:color="auto"/>
      </w:divBdr>
    </w:div>
    <w:div w:id="2126657899">
      <w:marLeft w:val="0"/>
      <w:marRight w:val="0"/>
      <w:marTop w:val="0"/>
      <w:marBottom w:val="0"/>
      <w:divBdr>
        <w:top w:val="none" w:sz="0" w:space="0" w:color="auto"/>
        <w:left w:val="none" w:sz="0" w:space="0" w:color="auto"/>
        <w:bottom w:val="none" w:sz="0" w:space="0" w:color="auto"/>
        <w:right w:val="none" w:sz="0" w:space="0" w:color="auto"/>
      </w:divBdr>
    </w:div>
    <w:div w:id="2126657900">
      <w:marLeft w:val="0"/>
      <w:marRight w:val="0"/>
      <w:marTop w:val="0"/>
      <w:marBottom w:val="0"/>
      <w:divBdr>
        <w:top w:val="none" w:sz="0" w:space="0" w:color="auto"/>
        <w:left w:val="none" w:sz="0" w:space="0" w:color="auto"/>
        <w:bottom w:val="none" w:sz="0" w:space="0" w:color="auto"/>
        <w:right w:val="none" w:sz="0" w:space="0" w:color="auto"/>
      </w:divBdr>
    </w:div>
    <w:div w:id="2126657901">
      <w:marLeft w:val="0"/>
      <w:marRight w:val="0"/>
      <w:marTop w:val="0"/>
      <w:marBottom w:val="0"/>
      <w:divBdr>
        <w:top w:val="none" w:sz="0" w:space="0" w:color="auto"/>
        <w:left w:val="none" w:sz="0" w:space="0" w:color="auto"/>
        <w:bottom w:val="none" w:sz="0" w:space="0" w:color="auto"/>
        <w:right w:val="none" w:sz="0" w:space="0" w:color="auto"/>
      </w:divBdr>
    </w:div>
    <w:div w:id="2126657902">
      <w:marLeft w:val="0"/>
      <w:marRight w:val="0"/>
      <w:marTop w:val="0"/>
      <w:marBottom w:val="0"/>
      <w:divBdr>
        <w:top w:val="none" w:sz="0" w:space="0" w:color="auto"/>
        <w:left w:val="none" w:sz="0" w:space="0" w:color="auto"/>
        <w:bottom w:val="none" w:sz="0" w:space="0" w:color="auto"/>
        <w:right w:val="none" w:sz="0" w:space="0" w:color="auto"/>
      </w:divBdr>
    </w:div>
    <w:div w:id="2126657903">
      <w:marLeft w:val="0"/>
      <w:marRight w:val="0"/>
      <w:marTop w:val="0"/>
      <w:marBottom w:val="0"/>
      <w:divBdr>
        <w:top w:val="none" w:sz="0" w:space="0" w:color="auto"/>
        <w:left w:val="none" w:sz="0" w:space="0" w:color="auto"/>
        <w:bottom w:val="none" w:sz="0" w:space="0" w:color="auto"/>
        <w:right w:val="none" w:sz="0" w:space="0" w:color="auto"/>
      </w:divBdr>
    </w:div>
    <w:div w:id="2126657904">
      <w:marLeft w:val="0"/>
      <w:marRight w:val="0"/>
      <w:marTop w:val="0"/>
      <w:marBottom w:val="0"/>
      <w:divBdr>
        <w:top w:val="none" w:sz="0" w:space="0" w:color="auto"/>
        <w:left w:val="none" w:sz="0" w:space="0" w:color="auto"/>
        <w:bottom w:val="none" w:sz="0" w:space="0" w:color="auto"/>
        <w:right w:val="none" w:sz="0" w:space="0" w:color="auto"/>
      </w:divBdr>
    </w:div>
    <w:div w:id="2126657905">
      <w:marLeft w:val="0"/>
      <w:marRight w:val="0"/>
      <w:marTop w:val="0"/>
      <w:marBottom w:val="0"/>
      <w:divBdr>
        <w:top w:val="none" w:sz="0" w:space="0" w:color="auto"/>
        <w:left w:val="none" w:sz="0" w:space="0" w:color="auto"/>
        <w:bottom w:val="none" w:sz="0" w:space="0" w:color="auto"/>
        <w:right w:val="none" w:sz="0" w:space="0" w:color="auto"/>
      </w:divBdr>
    </w:div>
    <w:div w:id="2126657906">
      <w:marLeft w:val="0"/>
      <w:marRight w:val="0"/>
      <w:marTop w:val="0"/>
      <w:marBottom w:val="0"/>
      <w:divBdr>
        <w:top w:val="none" w:sz="0" w:space="0" w:color="auto"/>
        <w:left w:val="none" w:sz="0" w:space="0" w:color="auto"/>
        <w:bottom w:val="none" w:sz="0" w:space="0" w:color="auto"/>
        <w:right w:val="none" w:sz="0" w:space="0" w:color="auto"/>
      </w:divBdr>
    </w:div>
    <w:div w:id="2126657907">
      <w:marLeft w:val="0"/>
      <w:marRight w:val="0"/>
      <w:marTop w:val="0"/>
      <w:marBottom w:val="0"/>
      <w:divBdr>
        <w:top w:val="none" w:sz="0" w:space="0" w:color="auto"/>
        <w:left w:val="none" w:sz="0" w:space="0" w:color="auto"/>
        <w:bottom w:val="none" w:sz="0" w:space="0" w:color="auto"/>
        <w:right w:val="none" w:sz="0" w:space="0" w:color="auto"/>
      </w:divBdr>
    </w:div>
    <w:div w:id="2126657908">
      <w:marLeft w:val="0"/>
      <w:marRight w:val="0"/>
      <w:marTop w:val="0"/>
      <w:marBottom w:val="0"/>
      <w:divBdr>
        <w:top w:val="none" w:sz="0" w:space="0" w:color="auto"/>
        <w:left w:val="none" w:sz="0" w:space="0" w:color="auto"/>
        <w:bottom w:val="none" w:sz="0" w:space="0" w:color="auto"/>
        <w:right w:val="none" w:sz="0" w:space="0" w:color="auto"/>
      </w:divBdr>
    </w:div>
    <w:div w:id="2126657909">
      <w:marLeft w:val="0"/>
      <w:marRight w:val="0"/>
      <w:marTop w:val="0"/>
      <w:marBottom w:val="0"/>
      <w:divBdr>
        <w:top w:val="none" w:sz="0" w:space="0" w:color="auto"/>
        <w:left w:val="none" w:sz="0" w:space="0" w:color="auto"/>
        <w:bottom w:val="none" w:sz="0" w:space="0" w:color="auto"/>
        <w:right w:val="none" w:sz="0" w:space="0" w:color="auto"/>
      </w:divBdr>
    </w:div>
    <w:div w:id="2126657910">
      <w:marLeft w:val="0"/>
      <w:marRight w:val="0"/>
      <w:marTop w:val="0"/>
      <w:marBottom w:val="0"/>
      <w:divBdr>
        <w:top w:val="none" w:sz="0" w:space="0" w:color="auto"/>
        <w:left w:val="none" w:sz="0" w:space="0" w:color="auto"/>
        <w:bottom w:val="none" w:sz="0" w:space="0" w:color="auto"/>
        <w:right w:val="none" w:sz="0" w:space="0" w:color="auto"/>
      </w:divBdr>
    </w:div>
    <w:div w:id="2126657911">
      <w:marLeft w:val="0"/>
      <w:marRight w:val="0"/>
      <w:marTop w:val="0"/>
      <w:marBottom w:val="0"/>
      <w:divBdr>
        <w:top w:val="none" w:sz="0" w:space="0" w:color="auto"/>
        <w:left w:val="none" w:sz="0" w:space="0" w:color="auto"/>
        <w:bottom w:val="none" w:sz="0" w:space="0" w:color="auto"/>
        <w:right w:val="none" w:sz="0" w:space="0" w:color="auto"/>
      </w:divBdr>
    </w:div>
    <w:div w:id="2126657912">
      <w:marLeft w:val="0"/>
      <w:marRight w:val="0"/>
      <w:marTop w:val="0"/>
      <w:marBottom w:val="0"/>
      <w:divBdr>
        <w:top w:val="none" w:sz="0" w:space="0" w:color="auto"/>
        <w:left w:val="none" w:sz="0" w:space="0" w:color="auto"/>
        <w:bottom w:val="none" w:sz="0" w:space="0" w:color="auto"/>
        <w:right w:val="none" w:sz="0" w:space="0" w:color="auto"/>
      </w:divBdr>
    </w:div>
    <w:div w:id="2126657913">
      <w:marLeft w:val="0"/>
      <w:marRight w:val="0"/>
      <w:marTop w:val="0"/>
      <w:marBottom w:val="0"/>
      <w:divBdr>
        <w:top w:val="none" w:sz="0" w:space="0" w:color="auto"/>
        <w:left w:val="none" w:sz="0" w:space="0" w:color="auto"/>
        <w:bottom w:val="none" w:sz="0" w:space="0" w:color="auto"/>
        <w:right w:val="none" w:sz="0" w:space="0" w:color="auto"/>
      </w:divBdr>
    </w:div>
    <w:div w:id="2126657914">
      <w:marLeft w:val="0"/>
      <w:marRight w:val="0"/>
      <w:marTop w:val="0"/>
      <w:marBottom w:val="0"/>
      <w:divBdr>
        <w:top w:val="none" w:sz="0" w:space="0" w:color="auto"/>
        <w:left w:val="none" w:sz="0" w:space="0" w:color="auto"/>
        <w:bottom w:val="none" w:sz="0" w:space="0" w:color="auto"/>
        <w:right w:val="none" w:sz="0" w:space="0" w:color="auto"/>
      </w:divBdr>
    </w:div>
    <w:div w:id="2126657915">
      <w:marLeft w:val="0"/>
      <w:marRight w:val="0"/>
      <w:marTop w:val="0"/>
      <w:marBottom w:val="0"/>
      <w:divBdr>
        <w:top w:val="none" w:sz="0" w:space="0" w:color="auto"/>
        <w:left w:val="none" w:sz="0" w:space="0" w:color="auto"/>
        <w:bottom w:val="none" w:sz="0" w:space="0" w:color="auto"/>
        <w:right w:val="none" w:sz="0" w:space="0" w:color="auto"/>
      </w:divBdr>
    </w:div>
    <w:div w:id="2126657916">
      <w:marLeft w:val="0"/>
      <w:marRight w:val="0"/>
      <w:marTop w:val="0"/>
      <w:marBottom w:val="0"/>
      <w:divBdr>
        <w:top w:val="none" w:sz="0" w:space="0" w:color="auto"/>
        <w:left w:val="none" w:sz="0" w:space="0" w:color="auto"/>
        <w:bottom w:val="none" w:sz="0" w:space="0" w:color="auto"/>
        <w:right w:val="none" w:sz="0" w:space="0" w:color="auto"/>
      </w:divBdr>
    </w:div>
    <w:div w:id="2126657917">
      <w:marLeft w:val="0"/>
      <w:marRight w:val="0"/>
      <w:marTop w:val="0"/>
      <w:marBottom w:val="0"/>
      <w:divBdr>
        <w:top w:val="none" w:sz="0" w:space="0" w:color="auto"/>
        <w:left w:val="none" w:sz="0" w:space="0" w:color="auto"/>
        <w:bottom w:val="none" w:sz="0" w:space="0" w:color="auto"/>
        <w:right w:val="none" w:sz="0" w:space="0" w:color="auto"/>
      </w:divBdr>
    </w:div>
    <w:div w:id="2126657918">
      <w:marLeft w:val="0"/>
      <w:marRight w:val="0"/>
      <w:marTop w:val="0"/>
      <w:marBottom w:val="0"/>
      <w:divBdr>
        <w:top w:val="none" w:sz="0" w:space="0" w:color="auto"/>
        <w:left w:val="none" w:sz="0" w:space="0" w:color="auto"/>
        <w:bottom w:val="none" w:sz="0" w:space="0" w:color="auto"/>
        <w:right w:val="none" w:sz="0" w:space="0" w:color="auto"/>
      </w:divBdr>
    </w:div>
    <w:div w:id="2126657919">
      <w:marLeft w:val="0"/>
      <w:marRight w:val="0"/>
      <w:marTop w:val="0"/>
      <w:marBottom w:val="0"/>
      <w:divBdr>
        <w:top w:val="none" w:sz="0" w:space="0" w:color="auto"/>
        <w:left w:val="none" w:sz="0" w:space="0" w:color="auto"/>
        <w:bottom w:val="none" w:sz="0" w:space="0" w:color="auto"/>
        <w:right w:val="none" w:sz="0" w:space="0" w:color="auto"/>
      </w:divBdr>
    </w:div>
    <w:div w:id="2126657920">
      <w:marLeft w:val="0"/>
      <w:marRight w:val="0"/>
      <w:marTop w:val="0"/>
      <w:marBottom w:val="0"/>
      <w:divBdr>
        <w:top w:val="none" w:sz="0" w:space="0" w:color="auto"/>
        <w:left w:val="none" w:sz="0" w:space="0" w:color="auto"/>
        <w:bottom w:val="none" w:sz="0" w:space="0" w:color="auto"/>
        <w:right w:val="none" w:sz="0" w:space="0" w:color="auto"/>
      </w:divBdr>
    </w:div>
    <w:div w:id="2126657921">
      <w:marLeft w:val="0"/>
      <w:marRight w:val="0"/>
      <w:marTop w:val="0"/>
      <w:marBottom w:val="0"/>
      <w:divBdr>
        <w:top w:val="none" w:sz="0" w:space="0" w:color="auto"/>
        <w:left w:val="none" w:sz="0" w:space="0" w:color="auto"/>
        <w:bottom w:val="none" w:sz="0" w:space="0" w:color="auto"/>
        <w:right w:val="none" w:sz="0" w:space="0" w:color="auto"/>
      </w:divBdr>
    </w:div>
    <w:div w:id="2126657922">
      <w:marLeft w:val="0"/>
      <w:marRight w:val="0"/>
      <w:marTop w:val="0"/>
      <w:marBottom w:val="0"/>
      <w:divBdr>
        <w:top w:val="none" w:sz="0" w:space="0" w:color="auto"/>
        <w:left w:val="none" w:sz="0" w:space="0" w:color="auto"/>
        <w:bottom w:val="none" w:sz="0" w:space="0" w:color="auto"/>
        <w:right w:val="none" w:sz="0" w:space="0" w:color="auto"/>
      </w:divBdr>
    </w:div>
    <w:div w:id="2126657923">
      <w:marLeft w:val="0"/>
      <w:marRight w:val="0"/>
      <w:marTop w:val="0"/>
      <w:marBottom w:val="0"/>
      <w:divBdr>
        <w:top w:val="none" w:sz="0" w:space="0" w:color="auto"/>
        <w:left w:val="none" w:sz="0" w:space="0" w:color="auto"/>
        <w:bottom w:val="none" w:sz="0" w:space="0" w:color="auto"/>
        <w:right w:val="none" w:sz="0" w:space="0" w:color="auto"/>
      </w:divBdr>
    </w:div>
    <w:div w:id="2126657924">
      <w:marLeft w:val="0"/>
      <w:marRight w:val="0"/>
      <w:marTop w:val="0"/>
      <w:marBottom w:val="0"/>
      <w:divBdr>
        <w:top w:val="none" w:sz="0" w:space="0" w:color="auto"/>
        <w:left w:val="none" w:sz="0" w:space="0" w:color="auto"/>
        <w:bottom w:val="none" w:sz="0" w:space="0" w:color="auto"/>
        <w:right w:val="none" w:sz="0" w:space="0" w:color="auto"/>
      </w:divBdr>
    </w:div>
    <w:div w:id="2126657925">
      <w:marLeft w:val="0"/>
      <w:marRight w:val="0"/>
      <w:marTop w:val="0"/>
      <w:marBottom w:val="0"/>
      <w:divBdr>
        <w:top w:val="none" w:sz="0" w:space="0" w:color="auto"/>
        <w:left w:val="none" w:sz="0" w:space="0" w:color="auto"/>
        <w:bottom w:val="none" w:sz="0" w:space="0" w:color="auto"/>
        <w:right w:val="none" w:sz="0" w:space="0" w:color="auto"/>
      </w:divBdr>
    </w:div>
    <w:div w:id="2126657926">
      <w:marLeft w:val="0"/>
      <w:marRight w:val="0"/>
      <w:marTop w:val="0"/>
      <w:marBottom w:val="0"/>
      <w:divBdr>
        <w:top w:val="none" w:sz="0" w:space="0" w:color="auto"/>
        <w:left w:val="none" w:sz="0" w:space="0" w:color="auto"/>
        <w:bottom w:val="none" w:sz="0" w:space="0" w:color="auto"/>
        <w:right w:val="none" w:sz="0" w:space="0" w:color="auto"/>
      </w:divBdr>
    </w:div>
    <w:div w:id="2126657927">
      <w:marLeft w:val="0"/>
      <w:marRight w:val="0"/>
      <w:marTop w:val="0"/>
      <w:marBottom w:val="0"/>
      <w:divBdr>
        <w:top w:val="none" w:sz="0" w:space="0" w:color="auto"/>
        <w:left w:val="none" w:sz="0" w:space="0" w:color="auto"/>
        <w:bottom w:val="none" w:sz="0" w:space="0" w:color="auto"/>
        <w:right w:val="none" w:sz="0" w:space="0" w:color="auto"/>
      </w:divBdr>
    </w:div>
    <w:div w:id="2126657928">
      <w:marLeft w:val="0"/>
      <w:marRight w:val="0"/>
      <w:marTop w:val="0"/>
      <w:marBottom w:val="0"/>
      <w:divBdr>
        <w:top w:val="none" w:sz="0" w:space="0" w:color="auto"/>
        <w:left w:val="none" w:sz="0" w:space="0" w:color="auto"/>
        <w:bottom w:val="none" w:sz="0" w:space="0" w:color="auto"/>
        <w:right w:val="none" w:sz="0" w:space="0" w:color="auto"/>
      </w:divBdr>
    </w:div>
    <w:div w:id="2126657929">
      <w:marLeft w:val="0"/>
      <w:marRight w:val="0"/>
      <w:marTop w:val="0"/>
      <w:marBottom w:val="0"/>
      <w:divBdr>
        <w:top w:val="none" w:sz="0" w:space="0" w:color="auto"/>
        <w:left w:val="none" w:sz="0" w:space="0" w:color="auto"/>
        <w:bottom w:val="none" w:sz="0" w:space="0" w:color="auto"/>
        <w:right w:val="none" w:sz="0" w:space="0" w:color="auto"/>
      </w:divBdr>
    </w:div>
    <w:div w:id="2126657930">
      <w:marLeft w:val="0"/>
      <w:marRight w:val="0"/>
      <w:marTop w:val="0"/>
      <w:marBottom w:val="0"/>
      <w:divBdr>
        <w:top w:val="none" w:sz="0" w:space="0" w:color="auto"/>
        <w:left w:val="none" w:sz="0" w:space="0" w:color="auto"/>
        <w:bottom w:val="none" w:sz="0" w:space="0" w:color="auto"/>
        <w:right w:val="none" w:sz="0" w:space="0" w:color="auto"/>
      </w:divBdr>
    </w:div>
    <w:div w:id="2126657931">
      <w:marLeft w:val="0"/>
      <w:marRight w:val="0"/>
      <w:marTop w:val="0"/>
      <w:marBottom w:val="0"/>
      <w:divBdr>
        <w:top w:val="none" w:sz="0" w:space="0" w:color="auto"/>
        <w:left w:val="none" w:sz="0" w:space="0" w:color="auto"/>
        <w:bottom w:val="none" w:sz="0" w:space="0" w:color="auto"/>
        <w:right w:val="none" w:sz="0" w:space="0" w:color="auto"/>
      </w:divBdr>
    </w:div>
    <w:div w:id="2126657932">
      <w:marLeft w:val="0"/>
      <w:marRight w:val="0"/>
      <w:marTop w:val="0"/>
      <w:marBottom w:val="0"/>
      <w:divBdr>
        <w:top w:val="none" w:sz="0" w:space="0" w:color="auto"/>
        <w:left w:val="none" w:sz="0" w:space="0" w:color="auto"/>
        <w:bottom w:val="none" w:sz="0" w:space="0" w:color="auto"/>
        <w:right w:val="none" w:sz="0" w:space="0" w:color="auto"/>
      </w:divBdr>
    </w:div>
    <w:div w:id="2126657933">
      <w:marLeft w:val="0"/>
      <w:marRight w:val="0"/>
      <w:marTop w:val="0"/>
      <w:marBottom w:val="0"/>
      <w:divBdr>
        <w:top w:val="none" w:sz="0" w:space="0" w:color="auto"/>
        <w:left w:val="none" w:sz="0" w:space="0" w:color="auto"/>
        <w:bottom w:val="none" w:sz="0" w:space="0" w:color="auto"/>
        <w:right w:val="none" w:sz="0" w:space="0" w:color="auto"/>
      </w:divBdr>
    </w:div>
    <w:div w:id="2126657934">
      <w:marLeft w:val="0"/>
      <w:marRight w:val="0"/>
      <w:marTop w:val="0"/>
      <w:marBottom w:val="0"/>
      <w:divBdr>
        <w:top w:val="none" w:sz="0" w:space="0" w:color="auto"/>
        <w:left w:val="none" w:sz="0" w:space="0" w:color="auto"/>
        <w:bottom w:val="none" w:sz="0" w:space="0" w:color="auto"/>
        <w:right w:val="none" w:sz="0" w:space="0" w:color="auto"/>
      </w:divBdr>
    </w:div>
    <w:div w:id="2126657935">
      <w:marLeft w:val="0"/>
      <w:marRight w:val="0"/>
      <w:marTop w:val="0"/>
      <w:marBottom w:val="0"/>
      <w:divBdr>
        <w:top w:val="none" w:sz="0" w:space="0" w:color="auto"/>
        <w:left w:val="none" w:sz="0" w:space="0" w:color="auto"/>
        <w:bottom w:val="none" w:sz="0" w:space="0" w:color="auto"/>
        <w:right w:val="none" w:sz="0" w:space="0" w:color="auto"/>
      </w:divBdr>
    </w:div>
    <w:div w:id="2126657936">
      <w:marLeft w:val="0"/>
      <w:marRight w:val="0"/>
      <w:marTop w:val="0"/>
      <w:marBottom w:val="0"/>
      <w:divBdr>
        <w:top w:val="none" w:sz="0" w:space="0" w:color="auto"/>
        <w:left w:val="none" w:sz="0" w:space="0" w:color="auto"/>
        <w:bottom w:val="none" w:sz="0" w:space="0" w:color="auto"/>
        <w:right w:val="none" w:sz="0" w:space="0" w:color="auto"/>
      </w:divBdr>
    </w:div>
    <w:div w:id="2126657937">
      <w:marLeft w:val="0"/>
      <w:marRight w:val="0"/>
      <w:marTop w:val="0"/>
      <w:marBottom w:val="0"/>
      <w:divBdr>
        <w:top w:val="none" w:sz="0" w:space="0" w:color="auto"/>
        <w:left w:val="none" w:sz="0" w:space="0" w:color="auto"/>
        <w:bottom w:val="none" w:sz="0" w:space="0" w:color="auto"/>
        <w:right w:val="none" w:sz="0" w:space="0" w:color="auto"/>
      </w:divBdr>
    </w:div>
    <w:div w:id="2126657938">
      <w:marLeft w:val="0"/>
      <w:marRight w:val="0"/>
      <w:marTop w:val="0"/>
      <w:marBottom w:val="0"/>
      <w:divBdr>
        <w:top w:val="none" w:sz="0" w:space="0" w:color="auto"/>
        <w:left w:val="none" w:sz="0" w:space="0" w:color="auto"/>
        <w:bottom w:val="none" w:sz="0" w:space="0" w:color="auto"/>
        <w:right w:val="none" w:sz="0" w:space="0" w:color="auto"/>
      </w:divBdr>
    </w:div>
    <w:div w:id="2126657939">
      <w:marLeft w:val="0"/>
      <w:marRight w:val="0"/>
      <w:marTop w:val="0"/>
      <w:marBottom w:val="0"/>
      <w:divBdr>
        <w:top w:val="none" w:sz="0" w:space="0" w:color="auto"/>
        <w:left w:val="none" w:sz="0" w:space="0" w:color="auto"/>
        <w:bottom w:val="none" w:sz="0" w:space="0" w:color="auto"/>
        <w:right w:val="none" w:sz="0" w:space="0" w:color="auto"/>
      </w:divBdr>
    </w:div>
    <w:div w:id="2126657940">
      <w:marLeft w:val="0"/>
      <w:marRight w:val="0"/>
      <w:marTop w:val="0"/>
      <w:marBottom w:val="0"/>
      <w:divBdr>
        <w:top w:val="none" w:sz="0" w:space="0" w:color="auto"/>
        <w:left w:val="none" w:sz="0" w:space="0" w:color="auto"/>
        <w:bottom w:val="none" w:sz="0" w:space="0" w:color="auto"/>
        <w:right w:val="none" w:sz="0" w:space="0" w:color="auto"/>
      </w:divBdr>
    </w:div>
    <w:div w:id="2126657941">
      <w:marLeft w:val="0"/>
      <w:marRight w:val="0"/>
      <w:marTop w:val="0"/>
      <w:marBottom w:val="0"/>
      <w:divBdr>
        <w:top w:val="none" w:sz="0" w:space="0" w:color="auto"/>
        <w:left w:val="none" w:sz="0" w:space="0" w:color="auto"/>
        <w:bottom w:val="none" w:sz="0" w:space="0" w:color="auto"/>
        <w:right w:val="none" w:sz="0" w:space="0" w:color="auto"/>
      </w:divBdr>
    </w:div>
    <w:div w:id="2126657942">
      <w:marLeft w:val="0"/>
      <w:marRight w:val="0"/>
      <w:marTop w:val="0"/>
      <w:marBottom w:val="0"/>
      <w:divBdr>
        <w:top w:val="none" w:sz="0" w:space="0" w:color="auto"/>
        <w:left w:val="none" w:sz="0" w:space="0" w:color="auto"/>
        <w:bottom w:val="none" w:sz="0" w:space="0" w:color="auto"/>
        <w:right w:val="none" w:sz="0" w:space="0" w:color="auto"/>
      </w:divBdr>
    </w:div>
    <w:div w:id="2126657943">
      <w:marLeft w:val="0"/>
      <w:marRight w:val="0"/>
      <w:marTop w:val="0"/>
      <w:marBottom w:val="0"/>
      <w:divBdr>
        <w:top w:val="none" w:sz="0" w:space="0" w:color="auto"/>
        <w:left w:val="none" w:sz="0" w:space="0" w:color="auto"/>
        <w:bottom w:val="none" w:sz="0" w:space="0" w:color="auto"/>
        <w:right w:val="none" w:sz="0" w:space="0" w:color="auto"/>
      </w:divBdr>
    </w:div>
    <w:div w:id="2126657944">
      <w:marLeft w:val="0"/>
      <w:marRight w:val="0"/>
      <w:marTop w:val="0"/>
      <w:marBottom w:val="0"/>
      <w:divBdr>
        <w:top w:val="none" w:sz="0" w:space="0" w:color="auto"/>
        <w:left w:val="none" w:sz="0" w:space="0" w:color="auto"/>
        <w:bottom w:val="none" w:sz="0" w:space="0" w:color="auto"/>
        <w:right w:val="none" w:sz="0" w:space="0" w:color="auto"/>
      </w:divBdr>
    </w:div>
    <w:div w:id="2126657945">
      <w:marLeft w:val="0"/>
      <w:marRight w:val="0"/>
      <w:marTop w:val="0"/>
      <w:marBottom w:val="0"/>
      <w:divBdr>
        <w:top w:val="none" w:sz="0" w:space="0" w:color="auto"/>
        <w:left w:val="none" w:sz="0" w:space="0" w:color="auto"/>
        <w:bottom w:val="none" w:sz="0" w:space="0" w:color="auto"/>
        <w:right w:val="none" w:sz="0" w:space="0" w:color="auto"/>
      </w:divBdr>
    </w:div>
    <w:div w:id="2126657946">
      <w:marLeft w:val="0"/>
      <w:marRight w:val="0"/>
      <w:marTop w:val="0"/>
      <w:marBottom w:val="0"/>
      <w:divBdr>
        <w:top w:val="none" w:sz="0" w:space="0" w:color="auto"/>
        <w:left w:val="none" w:sz="0" w:space="0" w:color="auto"/>
        <w:bottom w:val="none" w:sz="0" w:space="0" w:color="auto"/>
        <w:right w:val="none" w:sz="0" w:space="0" w:color="auto"/>
      </w:divBdr>
    </w:div>
    <w:div w:id="2126657947">
      <w:marLeft w:val="0"/>
      <w:marRight w:val="0"/>
      <w:marTop w:val="0"/>
      <w:marBottom w:val="0"/>
      <w:divBdr>
        <w:top w:val="none" w:sz="0" w:space="0" w:color="auto"/>
        <w:left w:val="none" w:sz="0" w:space="0" w:color="auto"/>
        <w:bottom w:val="none" w:sz="0" w:space="0" w:color="auto"/>
        <w:right w:val="none" w:sz="0" w:space="0" w:color="auto"/>
      </w:divBdr>
    </w:div>
    <w:div w:id="2126657948">
      <w:marLeft w:val="0"/>
      <w:marRight w:val="0"/>
      <w:marTop w:val="0"/>
      <w:marBottom w:val="0"/>
      <w:divBdr>
        <w:top w:val="none" w:sz="0" w:space="0" w:color="auto"/>
        <w:left w:val="none" w:sz="0" w:space="0" w:color="auto"/>
        <w:bottom w:val="none" w:sz="0" w:space="0" w:color="auto"/>
        <w:right w:val="none" w:sz="0" w:space="0" w:color="auto"/>
      </w:divBdr>
    </w:div>
    <w:div w:id="2126657949">
      <w:marLeft w:val="0"/>
      <w:marRight w:val="0"/>
      <w:marTop w:val="0"/>
      <w:marBottom w:val="0"/>
      <w:divBdr>
        <w:top w:val="none" w:sz="0" w:space="0" w:color="auto"/>
        <w:left w:val="none" w:sz="0" w:space="0" w:color="auto"/>
        <w:bottom w:val="none" w:sz="0" w:space="0" w:color="auto"/>
        <w:right w:val="none" w:sz="0" w:space="0" w:color="auto"/>
      </w:divBdr>
    </w:div>
    <w:div w:id="2126657950">
      <w:marLeft w:val="0"/>
      <w:marRight w:val="0"/>
      <w:marTop w:val="0"/>
      <w:marBottom w:val="0"/>
      <w:divBdr>
        <w:top w:val="none" w:sz="0" w:space="0" w:color="auto"/>
        <w:left w:val="none" w:sz="0" w:space="0" w:color="auto"/>
        <w:bottom w:val="none" w:sz="0" w:space="0" w:color="auto"/>
        <w:right w:val="none" w:sz="0" w:space="0" w:color="auto"/>
      </w:divBdr>
    </w:div>
    <w:div w:id="2126657951">
      <w:marLeft w:val="0"/>
      <w:marRight w:val="0"/>
      <w:marTop w:val="0"/>
      <w:marBottom w:val="0"/>
      <w:divBdr>
        <w:top w:val="none" w:sz="0" w:space="0" w:color="auto"/>
        <w:left w:val="none" w:sz="0" w:space="0" w:color="auto"/>
        <w:bottom w:val="none" w:sz="0" w:space="0" w:color="auto"/>
        <w:right w:val="none" w:sz="0" w:space="0" w:color="auto"/>
      </w:divBdr>
    </w:div>
    <w:div w:id="2126657952">
      <w:marLeft w:val="0"/>
      <w:marRight w:val="0"/>
      <w:marTop w:val="0"/>
      <w:marBottom w:val="0"/>
      <w:divBdr>
        <w:top w:val="none" w:sz="0" w:space="0" w:color="auto"/>
        <w:left w:val="none" w:sz="0" w:space="0" w:color="auto"/>
        <w:bottom w:val="none" w:sz="0" w:space="0" w:color="auto"/>
        <w:right w:val="none" w:sz="0" w:space="0" w:color="auto"/>
      </w:divBdr>
    </w:div>
    <w:div w:id="2126657953">
      <w:marLeft w:val="0"/>
      <w:marRight w:val="0"/>
      <w:marTop w:val="0"/>
      <w:marBottom w:val="0"/>
      <w:divBdr>
        <w:top w:val="none" w:sz="0" w:space="0" w:color="auto"/>
        <w:left w:val="none" w:sz="0" w:space="0" w:color="auto"/>
        <w:bottom w:val="none" w:sz="0" w:space="0" w:color="auto"/>
        <w:right w:val="none" w:sz="0" w:space="0" w:color="auto"/>
      </w:divBdr>
    </w:div>
    <w:div w:id="2126657954">
      <w:marLeft w:val="0"/>
      <w:marRight w:val="0"/>
      <w:marTop w:val="0"/>
      <w:marBottom w:val="0"/>
      <w:divBdr>
        <w:top w:val="none" w:sz="0" w:space="0" w:color="auto"/>
        <w:left w:val="none" w:sz="0" w:space="0" w:color="auto"/>
        <w:bottom w:val="none" w:sz="0" w:space="0" w:color="auto"/>
        <w:right w:val="none" w:sz="0" w:space="0" w:color="auto"/>
      </w:divBdr>
    </w:div>
    <w:div w:id="2126657955">
      <w:marLeft w:val="0"/>
      <w:marRight w:val="0"/>
      <w:marTop w:val="0"/>
      <w:marBottom w:val="0"/>
      <w:divBdr>
        <w:top w:val="none" w:sz="0" w:space="0" w:color="auto"/>
        <w:left w:val="none" w:sz="0" w:space="0" w:color="auto"/>
        <w:bottom w:val="none" w:sz="0" w:space="0" w:color="auto"/>
        <w:right w:val="none" w:sz="0" w:space="0" w:color="auto"/>
      </w:divBdr>
    </w:div>
    <w:div w:id="2126657956">
      <w:marLeft w:val="0"/>
      <w:marRight w:val="0"/>
      <w:marTop w:val="0"/>
      <w:marBottom w:val="0"/>
      <w:divBdr>
        <w:top w:val="none" w:sz="0" w:space="0" w:color="auto"/>
        <w:left w:val="none" w:sz="0" w:space="0" w:color="auto"/>
        <w:bottom w:val="none" w:sz="0" w:space="0" w:color="auto"/>
        <w:right w:val="none" w:sz="0" w:space="0" w:color="auto"/>
      </w:divBdr>
    </w:div>
    <w:div w:id="2126657957">
      <w:marLeft w:val="0"/>
      <w:marRight w:val="0"/>
      <w:marTop w:val="0"/>
      <w:marBottom w:val="0"/>
      <w:divBdr>
        <w:top w:val="none" w:sz="0" w:space="0" w:color="auto"/>
        <w:left w:val="none" w:sz="0" w:space="0" w:color="auto"/>
        <w:bottom w:val="none" w:sz="0" w:space="0" w:color="auto"/>
        <w:right w:val="none" w:sz="0" w:space="0" w:color="auto"/>
      </w:divBdr>
    </w:div>
    <w:div w:id="2126657958">
      <w:marLeft w:val="0"/>
      <w:marRight w:val="0"/>
      <w:marTop w:val="0"/>
      <w:marBottom w:val="0"/>
      <w:divBdr>
        <w:top w:val="none" w:sz="0" w:space="0" w:color="auto"/>
        <w:left w:val="none" w:sz="0" w:space="0" w:color="auto"/>
        <w:bottom w:val="none" w:sz="0" w:space="0" w:color="auto"/>
        <w:right w:val="none" w:sz="0" w:space="0" w:color="auto"/>
      </w:divBdr>
    </w:div>
    <w:div w:id="2126657959">
      <w:marLeft w:val="0"/>
      <w:marRight w:val="0"/>
      <w:marTop w:val="0"/>
      <w:marBottom w:val="0"/>
      <w:divBdr>
        <w:top w:val="none" w:sz="0" w:space="0" w:color="auto"/>
        <w:left w:val="none" w:sz="0" w:space="0" w:color="auto"/>
        <w:bottom w:val="none" w:sz="0" w:space="0" w:color="auto"/>
        <w:right w:val="none" w:sz="0" w:space="0" w:color="auto"/>
      </w:divBdr>
    </w:div>
    <w:div w:id="2126657960">
      <w:marLeft w:val="0"/>
      <w:marRight w:val="0"/>
      <w:marTop w:val="0"/>
      <w:marBottom w:val="0"/>
      <w:divBdr>
        <w:top w:val="none" w:sz="0" w:space="0" w:color="auto"/>
        <w:left w:val="none" w:sz="0" w:space="0" w:color="auto"/>
        <w:bottom w:val="none" w:sz="0" w:space="0" w:color="auto"/>
        <w:right w:val="none" w:sz="0" w:space="0" w:color="auto"/>
      </w:divBdr>
    </w:div>
    <w:div w:id="21266579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23344</Words>
  <Characters>133067</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Таможенное право возникает с момента появления потребности у государства в регулировании возникающих правовых отношений и закрепляется при помощи правовых норм, касающихся вопросов таможенной сферы</vt:lpstr>
    </vt:vector>
  </TitlesOfParts>
  <Company>x</Company>
  <LinksUpToDate>false</LinksUpToDate>
  <CharactersWithSpaces>156099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Таможенное право возникает с момента появления потребности у государства в регулировании возникающих правовых отношений и закрепляется при помощи правовых норм, касающихся вопросов таможенной сферы</dc:title>
  <dc:subject/>
  <dc:creator>x</dc:creator>
  <cp:keywords/>
  <dc:description/>
  <cp:lastModifiedBy>admin</cp:lastModifiedBy>
  <cp:revision>2</cp:revision>
  <dcterms:created xsi:type="dcterms:W3CDTF">2014-02-20T20:59:00Z</dcterms:created>
  <dcterms:modified xsi:type="dcterms:W3CDTF">2014-02-20T20:59:00Z</dcterms:modified>
</cp:coreProperties>
</file>