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FD3" w:rsidRPr="00565B15" w:rsidRDefault="00180E17" w:rsidP="002C0641">
      <w:pPr>
        <w:spacing w:line="360" w:lineRule="auto"/>
        <w:jc w:val="center"/>
        <w:rPr>
          <w:noProof/>
          <w:color w:val="000000"/>
          <w:sz w:val="28"/>
        </w:rPr>
      </w:pPr>
      <w:r w:rsidRPr="00565B15">
        <w:rPr>
          <w:noProof/>
          <w:color w:val="000000"/>
          <w:sz w:val="28"/>
        </w:rPr>
        <w:t>МИНИСТЕРСТВО ОБРАЗОВАНИЯ</w:t>
      </w:r>
      <w:r w:rsidR="002C0641" w:rsidRPr="00565B15">
        <w:rPr>
          <w:noProof/>
          <w:color w:val="000000"/>
          <w:sz w:val="28"/>
        </w:rPr>
        <w:t xml:space="preserve"> </w:t>
      </w:r>
      <w:r w:rsidR="00F62FD3" w:rsidRPr="00565B15">
        <w:rPr>
          <w:noProof/>
          <w:color w:val="000000"/>
          <w:sz w:val="28"/>
        </w:rPr>
        <w:t>И НАУКИ</w:t>
      </w:r>
    </w:p>
    <w:p w:rsidR="00180E17" w:rsidRPr="00565B15" w:rsidRDefault="00180E17" w:rsidP="002C0641">
      <w:pPr>
        <w:spacing w:line="360" w:lineRule="auto"/>
        <w:jc w:val="center"/>
        <w:rPr>
          <w:noProof/>
          <w:color w:val="000000"/>
          <w:sz w:val="28"/>
        </w:rPr>
      </w:pPr>
      <w:r w:rsidRPr="00565B15">
        <w:rPr>
          <w:noProof/>
          <w:color w:val="000000"/>
          <w:sz w:val="28"/>
        </w:rPr>
        <w:t>РЕСПУБЛИКИ КАЗАХСТАН</w:t>
      </w:r>
    </w:p>
    <w:p w:rsidR="00180E17" w:rsidRPr="00565B15" w:rsidRDefault="00180E17" w:rsidP="002C0641">
      <w:pPr>
        <w:spacing w:line="360" w:lineRule="auto"/>
        <w:jc w:val="center"/>
        <w:rPr>
          <w:noProof/>
          <w:color w:val="000000"/>
          <w:sz w:val="28"/>
        </w:rPr>
      </w:pPr>
      <w:r w:rsidRPr="00565B15">
        <w:rPr>
          <w:noProof/>
          <w:color w:val="000000"/>
          <w:sz w:val="28"/>
        </w:rPr>
        <w:t>Восточно-Казахстанский государственный технический университет</w:t>
      </w:r>
    </w:p>
    <w:p w:rsidR="00180E17" w:rsidRPr="00565B15" w:rsidRDefault="00180E17" w:rsidP="002C0641">
      <w:pPr>
        <w:spacing w:line="360" w:lineRule="auto"/>
        <w:jc w:val="center"/>
        <w:rPr>
          <w:noProof/>
          <w:color w:val="000000"/>
          <w:sz w:val="28"/>
        </w:rPr>
      </w:pPr>
      <w:r w:rsidRPr="00565B15">
        <w:rPr>
          <w:noProof/>
          <w:color w:val="000000"/>
          <w:sz w:val="28"/>
        </w:rPr>
        <w:t>им. Д. Серикбаева</w:t>
      </w:r>
    </w:p>
    <w:p w:rsidR="00180E17" w:rsidRPr="00565B15" w:rsidRDefault="00180E17" w:rsidP="002C0641">
      <w:pPr>
        <w:spacing w:line="360" w:lineRule="auto"/>
        <w:jc w:val="center"/>
        <w:rPr>
          <w:noProof/>
          <w:color w:val="000000"/>
          <w:sz w:val="28"/>
        </w:rPr>
      </w:pPr>
      <w:r w:rsidRPr="00565B15">
        <w:rPr>
          <w:noProof/>
          <w:color w:val="000000"/>
          <w:sz w:val="28"/>
        </w:rPr>
        <w:t xml:space="preserve">Кафедра </w:t>
      </w:r>
      <w:r w:rsidR="00F62FD3" w:rsidRPr="00565B15">
        <w:rPr>
          <w:noProof/>
          <w:color w:val="000000"/>
          <w:sz w:val="28"/>
        </w:rPr>
        <w:t>«</w:t>
      </w:r>
      <w:r w:rsidRPr="00565B15">
        <w:rPr>
          <w:noProof/>
          <w:color w:val="000000"/>
          <w:sz w:val="28"/>
        </w:rPr>
        <w:t>Строительные материалы, стандартизация и сертификация</w:t>
      </w:r>
      <w:r w:rsidR="00F62FD3" w:rsidRPr="00565B15">
        <w:rPr>
          <w:noProof/>
          <w:color w:val="000000"/>
          <w:sz w:val="28"/>
        </w:rPr>
        <w:t>»</w:t>
      </w:r>
    </w:p>
    <w:p w:rsidR="00180E17" w:rsidRPr="00565B15" w:rsidRDefault="00180E17" w:rsidP="002C0641">
      <w:pPr>
        <w:spacing w:line="360" w:lineRule="auto"/>
        <w:jc w:val="center"/>
        <w:rPr>
          <w:noProof/>
          <w:color w:val="000000"/>
          <w:sz w:val="28"/>
        </w:rPr>
      </w:pPr>
    </w:p>
    <w:p w:rsidR="00180E17" w:rsidRPr="00565B15" w:rsidRDefault="00180E17" w:rsidP="002C0641">
      <w:pPr>
        <w:spacing w:line="360" w:lineRule="auto"/>
        <w:jc w:val="center"/>
        <w:rPr>
          <w:noProof/>
          <w:color w:val="000000"/>
          <w:sz w:val="28"/>
        </w:rPr>
      </w:pPr>
    </w:p>
    <w:p w:rsidR="002C0641" w:rsidRPr="00565B15" w:rsidRDefault="002C0641" w:rsidP="002C0641">
      <w:pPr>
        <w:spacing w:line="360" w:lineRule="auto"/>
        <w:jc w:val="center"/>
        <w:rPr>
          <w:noProof/>
          <w:color w:val="000000"/>
          <w:sz w:val="28"/>
        </w:rPr>
      </w:pPr>
    </w:p>
    <w:p w:rsidR="002C0641" w:rsidRPr="00565B15" w:rsidRDefault="002C0641" w:rsidP="002C0641">
      <w:pPr>
        <w:spacing w:line="360" w:lineRule="auto"/>
        <w:jc w:val="center"/>
        <w:rPr>
          <w:noProof/>
          <w:color w:val="000000"/>
          <w:sz w:val="28"/>
        </w:rPr>
      </w:pPr>
    </w:p>
    <w:p w:rsidR="002C0641" w:rsidRPr="00565B15" w:rsidRDefault="002C0641" w:rsidP="002C0641">
      <w:pPr>
        <w:spacing w:line="360" w:lineRule="auto"/>
        <w:jc w:val="center"/>
        <w:rPr>
          <w:noProof/>
          <w:color w:val="000000"/>
          <w:sz w:val="28"/>
        </w:rPr>
      </w:pPr>
    </w:p>
    <w:p w:rsidR="002C0641" w:rsidRPr="00565B15" w:rsidRDefault="002C0641" w:rsidP="002C0641">
      <w:pPr>
        <w:spacing w:line="360" w:lineRule="auto"/>
        <w:jc w:val="center"/>
        <w:rPr>
          <w:noProof/>
          <w:color w:val="000000"/>
          <w:sz w:val="28"/>
        </w:rPr>
      </w:pPr>
    </w:p>
    <w:p w:rsidR="002C0641" w:rsidRPr="00565B15" w:rsidRDefault="002C0641" w:rsidP="002C0641">
      <w:pPr>
        <w:spacing w:line="360" w:lineRule="auto"/>
        <w:jc w:val="center"/>
        <w:rPr>
          <w:noProof/>
          <w:color w:val="000000"/>
          <w:sz w:val="28"/>
        </w:rPr>
      </w:pPr>
    </w:p>
    <w:p w:rsidR="00180E17" w:rsidRPr="00565B15" w:rsidRDefault="00180E17" w:rsidP="002C0641">
      <w:pPr>
        <w:spacing w:line="360" w:lineRule="auto"/>
        <w:jc w:val="center"/>
        <w:rPr>
          <w:noProof/>
          <w:color w:val="000000"/>
          <w:sz w:val="28"/>
        </w:rPr>
      </w:pPr>
      <w:r w:rsidRPr="00565B15">
        <w:rPr>
          <w:noProof/>
          <w:color w:val="000000"/>
          <w:sz w:val="28"/>
        </w:rPr>
        <w:t>ПОЯСНИТЕЛЬНАЯ ЗАПИСКА</w:t>
      </w:r>
    </w:p>
    <w:p w:rsidR="00180E17" w:rsidRPr="00565B15" w:rsidRDefault="00180E17" w:rsidP="002C0641">
      <w:pPr>
        <w:spacing w:line="360" w:lineRule="auto"/>
        <w:jc w:val="center"/>
        <w:rPr>
          <w:noProof/>
          <w:color w:val="000000"/>
          <w:sz w:val="28"/>
        </w:rPr>
      </w:pPr>
      <w:r w:rsidRPr="00565B15">
        <w:rPr>
          <w:noProof/>
          <w:color w:val="000000"/>
          <w:sz w:val="28"/>
        </w:rPr>
        <w:t>к дипломному проекту</w:t>
      </w:r>
    </w:p>
    <w:p w:rsidR="002C0641" w:rsidRPr="00565B15" w:rsidRDefault="005D3FC2" w:rsidP="002C0641">
      <w:pPr>
        <w:spacing w:line="360" w:lineRule="auto"/>
        <w:jc w:val="center"/>
        <w:rPr>
          <w:noProof/>
          <w:color w:val="000000"/>
          <w:sz w:val="28"/>
        </w:rPr>
      </w:pPr>
      <w:r w:rsidRPr="00565B15">
        <w:rPr>
          <w:noProof/>
          <w:color w:val="000000"/>
          <w:sz w:val="28"/>
        </w:rPr>
        <w:t>Тема:</w:t>
      </w:r>
    </w:p>
    <w:p w:rsidR="00180E17" w:rsidRPr="00565B15" w:rsidRDefault="00180E17" w:rsidP="002C0641">
      <w:pPr>
        <w:spacing w:line="360" w:lineRule="auto"/>
        <w:jc w:val="center"/>
        <w:rPr>
          <w:b/>
          <w:noProof/>
          <w:color w:val="000000"/>
          <w:sz w:val="28"/>
        </w:rPr>
      </w:pPr>
      <w:r w:rsidRPr="00565B15">
        <w:rPr>
          <w:b/>
          <w:noProof/>
          <w:color w:val="000000"/>
          <w:sz w:val="28"/>
        </w:rPr>
        <w:t>Подтверждение соответствия тяжелого товарного бетона класса</w:t>
      </w:r>
      <w:r w:rsidR="002C0641" w:rsidRPr="00565B15">
        <w:rPr>
          <w:b/>
          <w:noProof/>
          <w:color w:val="000000"/>
          <w:sz w:val="28"/>
        </w:rPr>
        <w:t xml:space="preserve"> </w:t>
      </w:r>
      <w:r w:rsidR="005D3FC2" w:rsidRPr="00565B15">
        <w:rPr>
          <w:b/>
          <w:noProof/>
          <w:color w:val="000000"/>
          <w:sz w:val="28"/>
        </w:rPr>
        <w:t>В</w:t>
      </w:r>
      <w:r w:rsidRPr="00565B15">
        <w:rPr>
          <w:b/>
          <w:noProof/>
          <w:color w:val="000000"/>
          <w:sz w:val="28"/>
        </w:rPr>
        <w:t>15</w:t>
      </w:r>
    </w:p>
    <w:p w:rsidR="00180E17" w:rsidRPr="00565B15" w:rsidRDefault="00180E17" w:rsidP="002C0641">
      <w:pPr>
        <w:spacing w:line="360" w:lineRule="auto"/>
        <w:jc w:val="center"/>
        <w:rPr>
          <w:noProof/>
          <w:color w:val="000000"/>
          <w:sz w:val="28"/>
        </w:rPr>
      </w:pPr>
    </w:p>
    <w:p w:rsidR="002C0641" w:rsidRPr="00565B15" w:rsidRDefault="002C0641" w:rsidP="002C0641">
      <w:pPr>
        <w:spacing w:line="360" w:lineRule="auto"/>
        <w:jc w:val="center"/>
        <w:rPr>
          <w:noProof/>
          <w:color w:val="000000"/>
          <w:sz w:val="28"/>
        </w:rPr>
      </w:pPr>
    </w:p>
    <w:p w:rsidR="002C0641" w:rsidRPr="00565B15" w:rsidRDefault="002C0641" w:rsidP="002C0641">
      <w:pPr>
        <w:spacing w:line="360" w:lineRule="auto"/>
        <w:jc w:val="center"/>
        <w:rPr>
          <w:noProof/>
          <w:color w:val="000000"/>
          <w:sz w:val="28"/>
        </w:rPr>
      </w:pPr>
    </w:p>
    <w:p w:rsidR="002C0641" w:rsidRPr="00565B15" w:rsidRDefault="002C0641" w:rsidP="002C0641">
      <w:pPr>
        <w:spacing w:line="360" w:lineRule="auto"/>
        <w:jc w:val="center"/>
        <w:rPr>
          <w:noProof/>
          <w:color w:val="000000"/>
          <w:sz w:val="28"/>
        </w:rPr>
      </w:pPr>
    </w:p>
    <w:p w:rsidR="002C0641" w:rsidRPr="00565B15" w:rsidRDefault="002C0641" w:rsidP="002C0641">
      <w:pPr>
        <w:spacing w:line="360" w:lineRule="auto"/>
        <w:jc w:val="center"/>
        <w:rPr>
          <w:noProof/>
          <w:color w:val="000000"/>
          <w:sz w:val="28"/>
        </w:rPr>
      </w:pPr>
    </w:p>
    <w:p w:rsidR="002C0641" w:rsidRPr="00565B15" w:rsidRDefault="002C0641" w:rsidP="002C0641">
      <w:pPr>
        <w:spacing w:line="360" w:lineRule="auto"/>
        <w:jc w:val="center"/>
        <w:rPr>
          <w:noProof/>
          <w:color w:val="000000"/>
          <w:sz w:val="28"/>
        </w:rPr>
      </w:pPr>
    </w:p>
    <w:p w:rsidR="002C0641" w:rsidRPr="00565B15" w:rsidRDefault="002C0641" w:rsidP="002C0641">
      <w:pPr>
        <w:spacing w:line="360" w:lineRule="auto"/>
        <w:jc w:val="center"/>
        <w:rPr>
          <w:noProof/>
          <w:color w:val="000000"/>
          <w:sz w:val="28"/>
        </w:rPr>
      </w:pPr>
    </w:p>
    <w:p w:rsidR="002C0641" w:rsidRPr="00565B15" w:rsidRDefault="002C0641" w:rsidP="002C0641">
      <w:pPr>
        <w:spacing w:line="360" w:lineRule="auto"/>
        <w:jc w:val="center"/>
        <w:rPr>
          <w:noProof/>
          <w:color w:val="000000"/>
          <w:sz w:val="28"/>
        </w:rPr>
      </w:pPr>
    </w:p>
    <w:p w:rsidR="002C0641" w:rsidRPr="00565B15" w:rsidRDefault="002C0641" w:rsidP="002C0641">
      <w:pPr>
        <w:spacing w:line="360" w:lineRule="auto"/>
        <w:jc w:val="center"/>
        <w:rPr>
          <w:noProof/>
          <w:color w:val="000000"/>
          <w:sz w:val="28"/>
        </w:rPr>
      </w:pPr>
    </w:p>
    <w:p w:rsidR="002C0641" w:rsidRPr="00565B15" w:rsidRDefault="002C0641" w:rsidP="002C0641">
      <w:pPr>
        <w:spacing w:line="360" w:lineRule="auto"/>
        <w:jc w:val="center"/>
        <w:rPr>
          <w:noProof/>
          <w:color w:val="000000"/>
          <w:sz w:val="28"/>
        </w:rPr>
      </w:pPr>
    </w:p>
    <w:p w:rsidR="002C0641" w:rsidRPr="00565B15" w:rsidRDefault="002C0641" w:rsidP="002C0641">
      <w:pPr>
        <w:spacing w:line="360" w:lineRule="auto"/>
        <w:jc w:val="center"/>
        <w:rPr>
          <w:noProof/>
          <w:color w:val="000000"/>
          <w:sz w:val="28"/>
        </w:rPr>
      </w:pPr>
    </w:p>
    <w:p w:rsidR="002C0641" w:rsidRPr="00565B15" w:rsidRDefault="002C0641" w:rsidP="002C0641">
      <w:pPr>
        <w:spacing w:line="360" w:lineRule="auto"/>
        <w:jc w:val="center"/>
        <w:rPr>
          <w:noProof/>
          <w:color w:val="000000"/>
          <w:sz w:val="28"/>
        </w:rPr>
      </w:pPr>
    </w:p>
    <w:p w:rsidR="00180E17" w:rsidRPr="00565B15" w:rsidRDefault="00180E17" w:rsidP="002C0641">
      <w:pPr>
        <w:spacing w:line="360" w:lineRule="auto"/>
        <w:jc w:val="center"/>
        <w:rPr>
          <w:noProof/>
          <w:color w:val="000000"/>
          <w:sz w:val="28"/>
        </w:rPr>
      </w:pPr>
      <w:r w:rsidRPr="00565B15">
        <w:rPr>
          <w:noProof/>
          <w:color w:val="000000"/>
          <w:sz w:val="28"/>
        </w:rPr>
        <w:t>Усть-Каменогорск, 2007</w:t>
      </w:r>
    </w:p>
    <w:p w:rsidR="008105C2" w:rsidRPr="00565B15" w:rsidRDefault="002C0641" w:rsidP="002C0641">
      <w:pPr>
        <w:spacing w:line="360" w:lineRule="auto"/>
        <w:ind w:firstLine="709"/>
        <w:jc w:val="both"/>
        <w:rPr>
          <w:noProof/>
          <w:color w:val="000000"/>
          <w:sz w:val="28"/>
        </w:rPr>
      </w:pPr>
      <w:r w:rsidRPr="00565B15">
        <w:rPr>
          <w:noProof/>
          <w:color w:val="000000"/>
          <w:sz w:val="28"/>
        </w:rPr>
        <w:br w:type="page"/>
      </w:r>
      <w:r w:rsidR="0012124F" w:rsidRPr="00565B15">
        <w:rPr>
          <w:noProof/>
          <w:color w:val="000000"/>
          <w:sz w:val="28"/>
        </w:rPr>
        <w:t>Введение</w:t>
      </w:r>
    </w:p>
    <w:p w:rsidR="0012124F" w:rsidRPr="00565B15" w:rsidRDefault="0012124F" w:rsidP="002C0641">
      <w:pPr>
        <w:spacing w:line="360" w:lineRule="auto"/>
        <w:ind w:firstLine="709"/>
        <w:jc w:val="both"/>
        <w:rPr>
          <w:noProof/>
          <w:color w:val="000000"/>
          <w:sz w:val="28"/>
        </w:rPr>
      </w:pPr>
    </w:p>
    <w:p w:rsidR="008105C2" w:rsidRPr="00565B15" w:rsidRDefault="008105C2" w:rsidP="002C0641">
      <w:pPr>
        <w:spacing w:line="360" w:lineRule="auto"/>
        <w:ind w:firstLine="709"/>
        <w:jc w:val="both"/>
        <w:rPr>
          <w:noProof/>
          <w:color w:val="000000"/>
          <w:sz w:val="28"/>
        </w:rPr>
      </w:pPr>
      <w:r w:rsidRPr="00565B15">
        <w:rPr>
          <w:noProof/>
          <w:color w:val="000000"/>
          <w:sz w:val="28"/>
        </w:rPr>
        <w:t>Проблема качества актуальна для всех стран, независимо от зрелости их рыночной экономики. Сертификацию считают одним из важнейших механизмов гарантии качества, безопасности и конкурентоспособности продукции, соответствующих требованиям стандартов предполагаемых рынков сбыта и удовлетворяющих требованиям потребителей.</w:t>
      </w:r>
    </w:p>
    <w:p w:rsidR="008105C2" w:rsidRPr="00565B15" w:rsidRDefault="008105C2" w:rsidP="002C0641">
      <w:pPr>
        <w:spacing w:line="360" w:lineRule="auto"/>
        <w:ind w:firstLine="709"/>
        <w:jc w:val="both"/>
        <w:rPr>
          <w:noProof/>
          <w:color w:val="000000"/>
          <w:sz w:val="28"/>
        </w:rPr>
      </w:pPr>
      <w:r w:rsidRPr="00565B15">
        <w:rPr>
          <w:noProof/>
          <w:color w:val="000000"/>
          <w:sz w:val="28"/>
        </w:rPr>
        <w:t xml:space="preserve">Современные формы </w:t>
      </w:r>
      <w:r w:rsidR="00584540" w:rsidRPr="00565B15">
        <w:rPr>
          <w:noProof/>
          <w:color w:val="000000"/>
          <w:sz w:val="28"/>
        </w:rPr>
        <w:t>подтверждения соответствия</w:t>
      </w:r>
      <w:r w:rsidRPr="00565B15">
        <w:rPr>
          <w:noProof/>
          <w:color w:val="000000"/>
          <w:sz w:val="28"/>
        </w:rPr>
        <w:t xml:space="preserve"> обеспечивают:</w:t>
      </w:r>
    </w:p>
    <w:p w:rsidR="008105C2" w:rsidRPr="00565B15" w:rsidRDefault="008105C2" w:rsidP="002C0641">
      <w:pPr>
        <w:spacing w:line="360" w:lineRule="auto"/>
        <w:ind w:firstLine="709"/>
        <w:jc w:val="both"/>
        <w:rPr>
          <w:noProof/>
          <w:color w:val="000000"/>
          <w:sz w:val="28"/>
        </w:rPr>
      </w:pPr>
      <w:r w:rsidRPr="00565B15">
        <w:rPr>
          <w:noProof/>
          <w:color w:val="000000"/>
          <w:sz w:val="28"/>
        </w:rPr>
        <w:t>гарантию качества продукции путем предотвращения попадания на рынок продукции, не соответствующей требованиям нормативных документов;</w:t>
      </w:r>
    </w:p>
    <w:p w:rsidR="008105C2" w:rsidRPr="00565B15" w:rsidRDefault="008105C2" w:rsidP="002C0641">
      <w:pPr>
        <w:spacing w:line="360" w:lineRule="auto"/>
        <w:ind w:firstLine="709"/>
        <w:jc w:val="both"/>
        <w:rPr>
          <w:noProof/>
          <w:color w:val="000000"/>
          <w:sz w:val="28"/>
        </w:rPr>
      </w:pPr>
      <w:r w:rsidRPr="00565B15">
        <w:rPr>
          <w:noProof/>
          <w:color w:val="000000"/>
          <w:sz w:val="28"/>
        </w:rPr>
        <w:t>доверие к качеству экспортируемой продукции;</w:t>
      </w:r>
    </w:p>
    <w:p w:rsidR="008105C2" w:rsidRPr="00565B15" w:rsidRDefault="008105C2" w:rsidP="002C0641">
      <w:pPr>
        <w:spacing w:line="360" w:lineRule="auto"/>
        <w:ind w:firstLine="709"/>
        <w:jc w:val="both"/>
        <w:rPr>
          <w:noProof/>
          <w:color w:val="000000"/>
          <w:sz w:val="28"/>
        </w:rPr>
      </w:pPr>
      <w:r w:rsidRPr="00565B15">
        <w:rPr>
          <w:noProof/>
          <w:color w:val="000000"/>
          <w:sz w:val="28"/>
        </w:rPr>
        <w:t>- защиту изготовителя от конкуренции с поставщиками не сертифицированной продукции;</w:t>
      </w:r>
    </w:p>
    <w:p w:rsidR="008105C2" w:rsidRPr="00565B15" w:rsidRDefault="008105C2" w:rsidP="002C0641">
      <w:pPr>
        <w:spacing w:line="360" w:lineRule="auto"/>
        <w:ind w:firstLine="709"/>
        <w:jc w:val="both"/>
        <w:rPr>
          <w:noProof/>
          <w:color w:val="000000"/>
          <w:sz w:val="28"/>
        </w:rPr>
      </w:pPr>
      <w:r w:rsidRPr="00565B15">
        <w:rPr>
          <w:noProof/>
          <w:color w:val="000000"/>
          <w:sz w:val="28"/>
        </w:rPr>
        <w:t>расширение рекламных возможностей поставщика;</w:t>
      </w:r>
    </w:p>
    <w:p w:rsidR="008105C2" w:rsidRPr="00565B15" w:rsidRDefault="008105C2" w:rsidP="002C0641">
      <w:pPr>
        <w:spacing w:line="360" w:lineRule="auto"/>
        <w:ind w:firstLine="709"/>
        <w:jc w:val="both"/>
        <w:rPr>
          <w:noProof/>
          <w:color w:val="000000"/>
          <w:sz w:val="28"/>
        </w:rPr>
      </w:pPr>
      <w:r w:rsidRPr="00565B15">
        <w:rPr>
          <w:noProof/>
          <w:color w:val="000000"/>
          <w:sz w:val="28"/>
        </w:rPr>
        <w:t>стабильное качество конечной продукции при условии применения сертифицированных комплектующих изделий и материалов.</w:t>
      </w:r>
    </w:p>
    <w:p w:rsidR="008105C2" w:rsidRPr="00565B15" w:rsidRDefault="008105C2" w:rsidP="002C0641">
      <w:pPr>
        <w:spacing w:line="360" w:lineRule="auto"/>
        <w:ind w:firstLine="709"/>
        <w:jc w:val="both"/>
        <w:rPr>
          <w:noProof/>
          <w:color w:val="000000"/>
          <w:sz w:val="28"/>
        </w:rPr>
      </w:pPr>
      <w:r w:rsidRPr="00565B15">
        <w:rPr>
          <w:noProof/>
          <w:color w:val="000000"/>
          <w:sz w:val="28"/>
        </w:rPr>
        <w:t>В условиях неуклонно увеличивающегося объема строительства, согласно Посланию Президента Республики Казахстан, возросло применение бетона и железобетона. Современное строительство немыслимо без бетона. 2 млрд. м3 в год – таков сегодня мировой объем его применения. Это один из самых массовых строительных материалов, во многом определяющий уровень цивилизации. Вместе с тем, бетон – самый сложный искусственный композиционный материал, который может обладать совершенно уникальными свойствами. Он применяется в самых разных эксплуатационных условиях, гармонично сочетается с окружающей средой, имеет неограниченную сырьевую базу и сравнительно низкую стоимость. К этому следует добавить высокую архитектурно - строительную выразительность, сравнительную простоту и доступность технологии, возможность широкого использования местного сырья и утилизации техногенных отходов при его изготовлении, малую энергоемкость, экологическую безопасность и эксплуатационную надежность. Именно поэтому бетон, остается основным конструкционным материалом и в обозримом будущем.</w:t>
      </w:r>
    </w:p>
    <w:p w:rsidR="008105C2" w:rsidRPr="00565B15" w:rsidRDefault="008105C2" w:rsidP="002C0641">
      <w:pPr>
        <w:spacing w:line="360" w:lineRule="auto"/>
        <w:ind w:firstLine="709"/>
        <w:jc w:val="both"/>
        <w:rPr>
          <w:noProof/>
          <w:color w:val="000000"/>
          <w:sz w:val="28"/>
        </w:rPr>
      </w:pPr>
      <w:r w:rsidRPr="00565B15">
        <w:rPr>
          <w:noProof/>
          <w:color w:val="000000"/>
          <w:sz w:val="28"/>
        </w:rPr>
        <w:t>В последние годы появились и получили широкое распространение новые эффективные вяжущие, модификаторы для вяжущих и бетонов, активные минеральные добавки и наполнители, армирующие волокна, новые технологические приемы и методы получения строительных композитов. На рубеже столетия существенно обогатились наши представления о структуре и свойствах бетона, появилась возможность прогнозирования свойств и активного управления характеристиками материала, успешно развивается компьютерное проектирование бетона и автоматизированное управление техноло-гическими процессами.</w:t>
      </w:r>
    </w:p>
    <w:p w:rsidR="008105C2" w:rsidRPr="00565B15" w:rsidRDefault="008105C2" w:rsidP="002C0641">
      <w:pPr>
        <w:spacing w:line="360" w:lineRule="auto"/>
        <w:ind w:firstLine="709"/>
        <w:jc w:val="both"/>
        <w:rPr>
          <w:noProof/>
          <w:color w:val="000000"/>
          <w:sz w:val="28"/>
        </w:rPr>
      </w:pPr>
      <w:r w:rsidRPr="00565B15">
        <w:rPr>
          <w:noProof/>
          <w:color w:val="000000"/>
          <w:sz w:val="28"/>
        </w:rPr>
        <w:t xml:space="preserve">Все это позволило не только создать и освоить производство новых видов бетона, но и значительно расширить номенклатуру применяемых в строительстве материалов: от суперлегких теплоизоляционных (с плотностью менее 100кг/м3) до высокопрочных конструкционных (с прочностью на сжатие около 200 МПа). Сегодня в строительстве применяются более тысячи различных видов бетона, и процесс создания новых бетонов интенсивно продолжается. Бетон широко используется в жилищном, промышленном, транспортном, гидротехническом, энергетическом и других видах строительства. </w:t>
      </w:r>
    </w:p>
    <w:p w:rsidR="008105C2" w:rsidRPr="00565B15" w:rsidRDefault="008105C2" w:rsidP="002C0641">
      <w:pPr>
        <w:spacing w:line="360" w:lineRule="auto"/>
        <w:ind w:firstLine="709"/>
        <w:jc w:val="both"/>
        <w:rPr>
          <w:noProof/>
          <w:color w:val="000000"/>
          <w:sz w:val="28"/>
        </w:rPr>
      </w:pPr>
      <w:r w:rsidRPr="00565B15">
        <w:rPr>
          <w:noProof/>
          <w:color w:val="000000"/>
          <w:sz w:val="28"/>
        </w:rPr>
        <w:t>Технология и практика применения бетона получат дальнейшее развитие, сохранив за ним ведущее положение среди строительных материалов. Бетон, являясь наиболее ярким представителем материалов – строительных композитов гидратационного твердения, проектируемых на единой материаловедческой основе, дает новый импульс для создания гибридных, слоистых, тонкостенных, профильных и других видов строительных конструкций нового поколения.</w:t>
      </w:r>
    </w:p>
    <w:p w:rsidR="008105C2" w:rsidRPr="00565B15" w:rsidRDefault="008105C2" w:rsidP="002C0641">
      <w:pPr>
        <w:spacing w:line="360" w:lineRule="auto"/>
        <w:ind w:firstLine="709"/>
        <w:jc w:val="both"/>
        <w:rPr>
          <w:noProof/>
          <w:color w:val="000000"/>
          <w:sz w:val="28"/>
        </w:rPr>
      </w:pPr>
      <w:r w:rsidRPr="00565B15">
        <w:rPr>
          <w:noProof/>
          <w:color w:val="000000"/>
          <w:sz w:val="28"/>
        </w:rPr>
        <w:t>Теоретическими предпосылками синтеза прочности и долговечности высококачес</w:t>
      </w:r>
      <w:r w:rsidR="004828A6" w:rsidRPr="00565B15">
        <w:rPr>
          <w:noProof/>
          <w:color w:val="000000"/>
          <w:sz w:val="28"/>
        </w:rPr>
        <w:t>-</w:t>
      </w:r>
      <w:r w:rsidRPr="00565B15">
        <w:rPr>
          <w:noProof/>
          <w:color w:val="000000"/>
          <w:sz w:val="28"/>
        </w:rPr>
        <w:t>твенных строительных композитов является более полное использование энергии портланд</w:t>
      </w:r>
      <w:r w:rsidR="004828A6" w:rsidRPr="00565B15">
        <w:rPr>
          <w:noProof/>
          <w:color w:val="000000"/>
          <w:sz w:val="28"/>
        </w:rPr>
        <w:t>-</w:t>
      </w:r>
      <w:r w:rsidRPr="00565B15">
        <w:rPr>
          <w:noProof/>
          <w:color w:val="000000"/>
          <w:sz w:val="28"/>
        </w:rPr>
        <w:t>цемента или другого гидравлического вяжущего, создание оптимальной микроструктуры цементного камня, уменьшение микропористости и повышение трещиностойкости, упрочнение контактных зон цементного камня и заполнителя за счет направленного применения комплекса эффективных химических модификаторов, высокодисперсных силикатных материалов с аномальной гидравлической активностью, расширяющих добавок с регулируемой энергией напряжения, а также интенсивной технологией производства.</w:t>
      </w:r>
      <w:r w:rsidR="002C0641" w:rsidRPr="00565B15">
        <w:rPr>
          <w:noProof/>
          <w:color w:val="000000"/>
          <w:sz w:val="28"/>
        </w:rPr>
        <w:t xml:space="preserve"> </w:t>
      </w:r>
    </w:p>
    <w:p w:rsidR="008105C2" w:rsidRPr="00565B15" w:rsidRDefault="008105C2" w:rsidP="002C0641">
      <w:pPr>
        <w:spacing w:line="360" w:lineRule="auto"/>
        <w:ind w:firstLine="709"/>
        <w:jc w:val="both"/>
        <w:rPr>
          <w:noProof/>
          <w:color w:val="000000"/>
          <w:sz w:val="28"/>
        </w:rPr>
      </w:pPr>
      <w:r w:rsidRPr="00565B15">
        <w:rPr>
          <w:noProof/>
          <w:color w:val="000000"/>
          <w:sz w:val="28"/>
        </w:rPr>
        <w:t>Целью настоящего проекта является подтверждение соответствия тяжелого товарного бетона класса В15. Данный проект состоит из пяти разделов, включающих строительный, технологический, сертификационный, безопасность и экологичность проекта и экономический.</w:t>
      </w:r>
    </w:p>
    <w:p w:rsidR="008105C2" w:rsidRPr="00565B15" w:rsidRDefault="008105C2" w:rsidP="002C0641">
      <w:pPr>
        <w:spacing w:line="360" w:lineRule="auto"/>
        <w:ind w:firstLine="709"/>
        <w:jc w:val="both"/>
        <w:rPr>
          <w:noProof/>
          <w:color w:val="000000"/>
          <w:sz w:val="28"/>
        </w:rPr>
      </w:pPr>
    </w:p>
    <w:p w:rsidR="00D67B50" w:rsidRPr="00565B15" w:rsidRDefault="0012124F" w:rsidP="002C0641">
      <w:pPr>
        <w:spacing w:line="360" w:lineRule="auto"/>
        <w:ind w:firstLine="709"/>
        <w:jc w:val="both"/>
        <w:rPr>
          <w:noProof/>
          <w:color w:val="000000"/>
          <w:sz w:val="28"/>
        </w:rPr>
      </w:pPr>
      <w:r w:rsidRPr="00565B15">
        <w:rPr>
          <w:noProof/>
          <w:color w:val="000000"/>
          <w:sz w:val="28"/>
        </w:rPr>
        <w:br w:type="page"/>
      </w:r>
      <w:r w:rsidR="001A0D1E" w:rsidRPr="00565B15">
        <w:rPr>
          <w:noProof/>
          <w:color w:val="000000"/>
          <w:sz w:val="28"/>
        </w:rPr>
        <w:t>1</w:t>
      </w:r>
      <w:r w:rsidRPr="00565B15">
        <w:rPr>
          <w:noProof/>
          <w:color w:val="000000"/>
          <w:sz w:val="28"/>
        </w:rPr>
        <w:t>.</w:t>
      </w:r>
      <w:r w:rsidR="001A0D1E" w:rsidRPr="00565B15">
        <w:rPr>
          <w:noProof/>
          <w:color w:val="000000"/>
          <w:sz w:val="28"/>
        </w:rPr>
        <w:t xml:space="preserve"> </w:t>
      </w:r>
      <w:r w:rsidRPr="00565B15">
        <w:rPr>
          <w:noProof/>
          <w:color w:val="000000"/>
          <w:sz w:val="28"/>
        </w:rPr>
        <w:t xml:space="preserve">Строительный раздел </w:t>
      </w:r>
    </w:p>
    <w:p w:rsidR="0012124F" w:rsidRPr="00565B15" w:rsidRDefault="0012124F" w:rsidP="002C0641">
      <w:pPr>
        <w:spacing w:line="360" w:lineRule="auto"/>
        <w:ind w:firstLine="709"/>
        <w:jc w:val="both"/>
        <w:rPr>
          <w:noProof/>
          <w:color w:val="000000"/>
          <w:sz w:val="28"/>
        </w:rPr>
      </w:pPr>
    </w:p>
    <w:p w:rsidR="001A0D1E" w:rsidRPr="00565B15" w:rsidRDefault="001A0D1E" w:rsidP="002C0641">
      <w:pPr>
        <w:spacing w:line="360" w:lineRule="auto"/>
        <w:ind w:firstLine="709"/>
        <w:jc w:val="both"/>
        <w:rPr>
          <w:noProof/>
          <w:color w:val="000000"/>
          <w:sz w:val="28"/>
        </w:rPr>
      </w:pPr>
      <w:r w:rsidRPr="00565B15">
        <w:rPr>
          <w:noProof/>
          <w:color w:val="000000"/>
          <w:sz w:val="28"/>
        </w:rPr>
        <w:t>1.1 Общие указания</w:t>
      </w:r>
    </w:p>
    <w:p w:rsidR="0012124F" w:rsidRPr="00565B15" w:rsidRDefault="0012124F" w:rsidP="002C0641">
      <w:pPr>
        <w:spacing w:line="360" w:lineRule="auto"/>
        <w:ind w:firstLine="709"/>
        <w:jc w:val="both"/>
        <w:rPr>
          <w:noProof/>
          <w:color w:val="000000"/>
          <w:sz w:val="28"/>
        </w:rPr>
      </w:pPr>
    </w:p>
    <w:p w:rsidR="001A0D1E" w:rsidRPr="00565B15" w:rsidRDefault="001A0D1E" w:rsidP="002C0641">
      <w:pPr>
        <w:spacing w:line="360" w:lineRule="auto"/>
        <w:ind w:firstLine="709"/>
        <w:jc w:val="both"/>
        <w:rPr>
          <w:noProof/>
          <w:color w:val="000000"/>
          <w:sz w:val="28"/>
        </w:rPr>
      </w:pPr>
      <w:r w:rsidRPr="00565B15">
        <w:rPr>
          <w:noProof/>
          <w:color w:val="000000"/>
          <w:sz w:val="28"/>
        </w:rPr>
        <w:t>Проект выполнен для площадки со следующими природными условиями:</w:t>
      </w:r>
      <w:r w:rsidR="002C0641" w:rsidRPr="00565B15">
        <w:rPr>
          <w:noProof/>
          <w:color w:val="000000"/>
          <w:sz w:val="28"/>
        </w:rPr>
        <w:t xml:space="preserve"> </w:t>
      </w:r>
      <w:r w:rsidRPr="00565B15">
        <w:rPr>
          <w:noProof/>
          <w:color w:val="000000"/>
          <w:sz w:val="28"/>
        </w:rPr>
        <w:t>-р</w:t>
      </w:r>
      <w:r w:rsidR="00ED016D" w:rsidRPr="00565B15">
        <w:rPr>
          <w:noProof/>
          <w:color w:val="000000"/>
          <w:sz w:val="28"/>
        </w:rPr>
        <w:t>асчетная зимняя температура</w:t>
      </w:r>
      <w:r w:rsidRPr="00565B15">
        <w:rPr>
          <w:noProof/>
          <w:color w:val="000000"/>
          <w:sz w:val="28"/>
        </w:rPr>
        <w:t xml:space="preserve"> -39 С°;</w:t>
      </w:r>
    </w:p>
    <w:p w:rsidR="001A0D1E" w:rsidRPr="00565B15" w:rsidRDefault="001A0D1E" w:rsidP="002C0641">
      <w:pPr>
        <w:spacing w:line="360" w:lineRule="auto"/>
        <w:ind w:firstLine="709"/>
        <w:jc w:val="both"/>
        <w:rPr>
          <w:noProof/>
          <w:color w:val="000000"/>
          <w:sz w:val="28"/>
        </w:rPr>
      </w:pPr>
      <w:r w:rsidRPr="00565B15">
        <w:rPr>
          <w:noProof/>
          <w:color w:val="000000"/>
          <w:sz w:val="28"/>
        </w:rPr>
        <w:t>-нормативная снеговая нагрузка 150 кг/м2;</w:t>
      </w:r>
    </w:p>
    <w:p w:rsidR="001A0D1E" w:rsidRPr="00565B15" w:rsidRDefault="001A0D1E" w:rsidP="002C0641">
      <w:pPr>
        <w:spacing w:line="360" w:lineRule="auto"/>
        <w:ind w:firstLine="709"/>
        <w:jc w:val="both"/>
        <w:rPr>
          <w:noProof/>
          <w:color w:val="000000"/>
          <w:sz w:val="28"/>
        </w:rPr>
      </w:pPr>
      <w:r w:rsidRPr="00565B15">
        <w:rPr>
          <w:noProof/>
          <w:color w:val="000000"/>
          <w:sz w:val="28"/>
        </w:rPr>
        <w:t>-скоростной напор ветра</w:t>
      </w:r>
      <w:r w:rsidR="00AA0128" w:rsidRPr="00565B15">
        <w:rPr>
          <w:noProof/>
          <w:color w:val="000000"/>
          <w:sz w:val="28"/>
        </w:rPr>
        <w:t xml:space="preserve"> </w:t>
      </w:r>
      <w:r w:rsidRPr="00565B15">
        <w:rPr>
          <w:noProof/>
          <w:color w:val="000000"/>
          <w:sz w:val="28"/>
        </w:rPr>
        <w:t>38 кг/м</w:t>
      </w:r>
      <w:r w:rsidR="002C0641" w:rsidRPr="00565B15">
        <w:rPr>
          <w:noProof/>
          <w:color w:val="000000"/>
          <w:sz w:val="28"/>
        </w:rPr>
        <w:t>;</w:t>
      </w:r>
    </w:p>
    <w:p w:rsidR="002C0641" w:rsidRPr="00565B15" w:rsidRDefault="001A0D1E" w:rsidP="002C0641">
      <w:pPr>
        <w:spacing w:line="360" w:lineRule="auto"/>
        <w:ind w:firstLine="709"/>
        <w:jc w:val="both"/>
        <w:rPr>
          <w:noProof/>
          <w:color w:val="000000"/>
          <w:sz w:val="28"/>
        </w:rPr>
      </w:pPr>
      <w:r w:rsidRPr="00565B15">
        <w:rPr>
          <w:noProof/>
          <w:color w:val="000000"/>
          <w:sz w:val="28"/>
        </w:rPr>
        <w:t>-сейсмичность района</w:t>
      </w:r>
      <w:r w:rsidR="002C0641" w:rsidRPr="00565B15">
        <w:rPr>
          <w:noProof/>
          <w:color w:val="000000"/>
          <w:sz w:val="28"/>
        </w:rPr>
        <w:t xml:space="preserve"> </w:t>
      </w:r>
      <w:r w:rsidRPr="00565B15">
        <w:rPr>
          <w:noProof/>
          <w:color w:val="000000"/>
          <w:sz w:val="28"/>
        </w:rPr>
        <w:t>6 баллов.</w:t>
      </w:r>
    </w:p>
    <w:p w:rsidR="001A0D1E" w:rsidRPr="00565B15" w:rsidRDefault="001A0D1E" w:rsidP="002C0641">
      <w:pPr>
        <w:spacing w:line="360" w:lineRule="auto"/>
        <w:ind w:firstLine="709"/>
        <w:jc w:val="both"/>
        <w:rPr>
          <w:noProof/>
          <w:color w:val="000000"/>
          <w:sz w:val="28"/>
        </w:rPr>
      </w:pPr>
      <w:r w:rsidRPr="00565B15">
        <w:rPr>
          <w:noProof/>
          <w:color w:val="000000"/>
          <w:sz w:val="28"/>
        </w:rPr>
        <w:t>Класс ответственности - II СНиП [27]</w:t>
      </w:r>
    </w:p>
    <w:p w:rsidR="001A0D1E" w:rsidRPr="00565B15" w:rsidRDefault="001A0D1E" w:rsidP="002C0641">
      <w:pPr>
        <w:spacing w:line="360" w:lineRule="auto"/>
        <w:ind w:firstLine="709"/>
        <w:jc w:val="both"/>
        <w:rPr>
          <w:noProof/>
          <w:color w:val="000000"/>
          <w:sz w:val="28"/>
        </w:rPr>
      </w:pPr>
      <w:r w:rsidRPr="00565B15">
        <w:rPr>
          <w:noProof/>
          <w:color w:val="000000"/>
          <w:sz w:val="28"/>
        </w:rPr>
        <w:t>За относительную отметку 0.000 принят уровень чистого пола первого этажа здания.</w:t>
      </w:r>
    </w:p>
    <w:p w:rsidR="0012124F" w:rsidRPr="00565B15" w:rsidRDefault="0012124F" w:rsidP="002C0641">
      <w:pPr>
        <w:spacing w:line="360" w:lineRule="auto"/>
        <w:ind w:firstLine="709"/>
        <w:jc w:val="both"/>
        <w:rPr>
          <w:noProof/>
          <w:color w:val="000000"/>
          <w:sz w:val="28"/>
        </w:rPr>
      </w:pPr>
    </w:p>
    <w:p w:rsidR="001A0D1E" w:rsidRPr="00565B15" w:rsidRDefault="001A0D1E" w:rsidP="002C0641">
      <w:pPr>
        <w:spacing w:line="360" w:lineRule="auto"/>
        <w:ind w:firstLine="709"/>
        <w:jc w:val="both"/>
        <w:rPr>
          <w:noProof/>
          <w:color w:val="000000"/>
          <w:sz w:val="28"/>
        </w:rPr>
      </w:pPr>
      <w:r w:rsidRPr="00565B15">
        <w:rPr>
          <w:noProof/>
          <w:color w:val="000000"/>
          <w:sz w:val="28"/>
        </w:rPr>
        <w:t>1.1.1 Объемно-планировочные решения</w:t>
      </w:r>
      <w:r w:rsidR="002C0641" w:rsidRPr="00565B15">
        <w:rPr>
          <w:noProof/>
          <w:color w:val="000000"/>
          <w:sz w:val="28"/>
        </w:rPr>
        <w:t xml:space="preserve"> </w:t>
      </w:r>
      <w:r w:rsidRPr="00565B15">
        <w:rPr>
          <w:noProof/>
          <w:color w:val="000000"/>
          <w:sz w:val="28"/>
        </w:rPr>
        <w:t>Здание жилого дома - кирпичное с поперечными</w:t>
      </w:r>
      <w:r w:rsidR="00DE26EB">
        <w:rPr>
          <w:noProof/>
          <w:color w:val="000000"/>
          <w:sz w:val="28"/>
        </w:rPr>
        <w:t xml:space="preserve"> несущими стенами</w:t>
      </w:r>
    </w:p>
    <w:p w:rsidR="001A0D1E" w:rsidRPr="00565B15" w:rsidRDefault="001A0D1E" w:rsidP="002C0641">
      <w:pPr>
        <w:spacing w:line="360" w:lineRule="auto"/>
        <w:ind w:firstLine="709"/>
        <w:jc w:val="both"/>
        <w:rPr>
          <w:noProof/>
          <w:color w:val="000000"/>
          <w:sz w:val="28"/>
        </w:rPr>
      </w:pPr>
      <w:r w:rsidRPr="00565B15">
        <w:rPr>
          <w:noProof/>
          <w:color w:val="000000"/>
          <w:sz w:val="28"/>
        </w:rPr>
        <w:t>Высота этажа - 3,3 м, высота помещений - 3,0 м.</w:t>
      </w:r>
    </w:p>
    <w:p w:rsidR="001A0D1E" w:rsidRPr="00565B15" w:rsidRDefault="001A0D1E" w:rsidP="002C0641">
      <w:pPr>
        <w:spacing w:line="360" w:lineRule="auto"/>
        <w:ind w:firstLine="709"/>
        <w:jc w:val="both"/>
        <w:rPr>
          <w:noProof/>
          <w:color w:val="000000"/>
          <w:sz w:val="28"/>
        </w:rPr>
      </w:pPr>
      <w:r w:rsidRPr="00565B15">
        <w:rPr>
          <w:noProof/>
          <w:color w:val="000000"/>
          <w:sz w:val="28"/>
        </w:rPr>
        <w:t>Степень огнестойкости здания - II.</w:t>
      </w:r>
    </w:p>
    <w:p w:rsidR="002C0641" w:rsidRPr="00565B15" w:rsidRDefault="001A0D1E" w:rsidP="002C0641">
      <w:pPr>
        <w:spacing w:line="360" w:lineRule="auto"/>
        <w:ind w:firstLine="709"/>
        <w:jc w:val="both"/>
        <w:rPr>
          <w:noProof/>
          <w:color w:val="000000"/>
          <w:sz w:val="28"/>
        </w:rPr>
      </w:pPr>
      <w:r w:rsidRPr="00565B15">
        <w:rPr>
          <w:noProof/>
          <w:color w:val="000000"/>
          <w:sz w:val="28"/>
        </w:rPr>
        <w:t>Жилые комнаты и кухня имеют естественное освещение. В доме предусмотрены хозяйственно-шитьевое и горячее водоснабжение, а также канализация, водостоки, отопление, электроосвещение, телефонизация и звуковая сигнализация. В подвальном помещении расположен гараж.</w:t>
      </w:r>
    </w:p>
    <w:p w:rsidR="001A0D1E" w:rsidRPr="00565B15" w:rsidRDefault="001A0D1E" w:rsidP="002C0641">
      <w:pPr>
        <w:spacing w:line="360" w:lineRule="auto"/>
        <w:ind w:firstLine="709"/>
        <w:jc w:val="both"/>
        <w:rPr>
          <w:noProof/>
          <w:color w:val="000000"/>
          <w:sz w:val="28"/>
        </w:rPr>
      </w:pPr>
      <w:r w:rsidRPr="00565B15">
        <w:rPr>
          <w:noProof/>
          <w:color w:val="000000"/>
          <w:sz w:val="28"/>
        </w:rPr>
        <w:t>Площадь помещений приведена в таблице 1.1.</w:t>
      </w:r>
    </w:p>
    <w:p w:rsidR="0012124F" w:rsidRPr="00565B15" w:rsidRDefault="0012124F" w:rsidP="002C0641">
      <w:pPr>
        <w:spacing w:line="360" w:lineRule="auto"/>
        <w:ind w:firstLine="709"/>
        <w:jc w:val="both"/>
        <w:rPr>
          <w:noProof/>
          <w:color w:val="000000"/>
          <w:sz w:val="28"/>
        </w:rPr>
      </w:pPr>
    </w:p>
    <w:p w:rsidR="001A0D1E" w:rsidRPr="00565B15" w:rsidRDefault="001A0D1E" w:rsidP="002C0641">
      <w:pPr>
        <w:spacing w:line="360" w:lineRule="auto"/>
        <w:ind w:firstLine="709"/>
        <w:jc w:val="both"/>
        <w:rPr>
          <w:noProof/>
          <w:color w:val="000000"/>
          <w:sz w:val="28"/>
        </w:rPr>
      </w:pPr>
      <w:r w:rsidRPr="00565B15">
        <w:rPr>
          <w:noProof/>
          <w:color w:val="000000"/>
          <w:sz w:val="28"/>
        </w:rPr>
        <w:t>Таблица 1.1 —Площадь помещений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85"/>
        <w:gridCol w:w="4186"/>
      </w:tblGrid>
      <w:tr w:rsidR="002643FC" w:rsidRPr="0063018E" w:rsidTr="0063018E">
        <w:trPr>
          <w:trHeight w:val="23"/>
        </w:trPr>
        <w:tc>
          <w:tcPr>
            <w:tcW w:w="2813" w:type="pct"/>
            <w:shd w:val="clear" w:color="auto" w:fill="auto"/>
          </w:tcPr>
          <w:p w:rsidR="002643FC" w:rsidRPr="0063018E" w:rsidRDefault="00AA0128" w:rsidP="0063018E">
            <w:pPr>
              <w:spacing w:line="360" w:lineRule="auto"/>
              <w:jc w:val="both"/>
              <w:rPr>
                <w:noProof/>
                <w:color w:val="000000"/>
                <w:sz w:val="20"/>
              </w:rPr>
            </w:pPr>
            <w:r w:rsidRPr="0063018E">
              <w:rPr>
                <w:noProof/>
                <w:color w:val="000000"/>
                <w:sz w:val="20"/>
              </w:rPr>
              <w:t>Н</w:t>
            </w:r>
            <w:r w:rsidR="002643FC" w:rsidRPr="0063018E">
              <w:rPr>
                <w:noProof/>
                <w:color w:val="000000"/>
                <w:sz w:val="20"/>
              </w:rPr>
              <w:t>аименование</w:t>
            </w:r>
            <w:r w:rsidRPr="0063018E">
              <w:rPr>
                <w:noProof/>
                <w:color w:val="000000"/>
                <w:sz w:val="20"/>
              </w:rPr>
              <w:t xml:space="preserve"> помещений</w:t>
            </w:r>
          </w:p>
        </w:tc>
        <w:tc>
          <w:tcPr>
            <w:tcW w:w="2187"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Площадь,м</w:t>
            </w:r>
          </w:p>
        </w:tc>
      </w:tr>
      <w:tr w:rsidR="002643FC" w:rsidRPr="0063018E" w:rsidTr="0063018E">
        <w:trPr>
          <w:trHeight w:val="23"/>
        </w:trPr>
        <w:tc>
          <w:tcPr>
            <w:tcW w:w="2813"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Коридор</w:t>
            </w:r>
          </w:p>
        </w:tc>
        <w:tc>
          <w:tcPr>
            <w:tcW w:w="2187"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23,5</w:t>
            </w:r>
          </w:p>
        </w:tc>
      </w:tr>
      <w:tr w:rsidR="002643FC" w:rsidRPr="0063018E" w:rsidTr="0063018E">
        <w:trPr>
          <w:trHeight w:val="23"/>
        </w:trPr>
        <w:tc>
          <w:tcPr>
            <w:tcW w:w="2813"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Прихожая</w:t>
            </w:r>
          </w:p>
        </w:tc>
        <w:tc>
          <w:tcPr>
            <w:tcW w:w="2187"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31,07</w:t>
            </w:r>
          </w:p>
        </w:tc>
      </w:tr>
      <w:tr w:rsidR="002643FC" w:rsidRPr="0063018E" w:rsidTr="0063018E">
        <w:trPr>
          <w:trHeight w:val="23"/>
        </w:trPr>
        <w:tc>
          <w:tcPr>
            <w:tcW w:w="2813"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Кухня</w:t>
            </w:r>
          </w:p>
        </w:tc>
        <w:tc>
          <w:tcPr>
            <w:tcW w:w="2187"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31,74</w:t>
            </w:r>
          </w:p>
        </w:tc>
      </w:tr>
      <w:tr w:rsidR="002643FC" w:rsidRPr="0063018E" w:rsidTr="0063018E">
        <w:trPr>
          <w:trHeight w:val="23"/>
        </w:trPr>
        <w:tc>
          <w:tcPr>
            <w:tcW w:w="2813"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Столовая</w:t>
            </w:r>
          </w:p>
        </w:tc>
        <w:tc>
          <w:tcPr>
            <w:tcW w:w="2187"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14,97</w:t>
            </w:r>
          </w:p>
        </w:tc>
      </w:tr>
      <w:tr w:rsidR="002643FC" w:rsidRPr="0063018E" w:rsidTr="0063018E">
        <w:trPr>
          <w:trHeight w:val="23"/>
        </w:trPr>
        <w:tc>
          <w:tcPr>
            <w:tcW w:w="2813"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Спальня</w:t>
            </w:r>
          </w:p>
        </w:tc>
        <w:tc>
          <w:tcPr>
            <w:tcW w:w="2187"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19,16</w:t>
            </w:r>
          </w:p>
        </w:tc>
      </w:tr>
      <w:tr w:rsidR="002643FC" w:rsidRPr="0063018E" w:rsidTr="0063018E">
        <w:trPr>
          <w:trHeight w:val="23"/>
        </w:trPr>
        <w:tc>
          <w:tcPr>
            <w:tcW w:w="2813"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Спальня</w:t>
            </w:r>
          </w:p>
        </w:tc>
        <w:tc>
          <w:tcPr>
            <w:tcW w:w="2187"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15,09</w:t>
            </w:r>
          </w:p>
        </w:tc>
      </w:tr>
      <w:tr w:rsidR="002643FC" w:rsidRPr="0063018E" w:rsidTr="0063018E">
        <w:trPr>
          <w:trHeight w:val="23"/>
        </w:trPr>
        <w:tc>
          <w:tcPr>
            <w:tcW w:w="2813"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Общая комната</w:t>
            </w:r>
          </w:p>
        </w:tc>
        <w:tc>
          <w:tcPr>
            <w:tcW w:w="2187"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48</w:t>
            </w:r>
          </w:p>
        </w:tc>
      </w:tr>
      <w:tr w:rsidR="002643FC" w:rsidRPr="0063018E" w:rsidTr="0063018E">
        <w:trPr>
          <w:trHeight w:val="23"/>
        </w:trPr>
        <w:tc>
          <w:tcPr>
            <w:tcW w:w="2813"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Гостинная</w:t>
            </w:r>
          </w:p>
        </w:tc>
        <w:tc>
          <w:tcPr>
            <w:tcW w:w="2187"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53</w:t>
            </w:r>
          </w:p>
        </w:tc>
      </w:tr>
      <w:tr w:rsidR="002643FC" w:rsidRPr="0063018E" w:rsidTr="0063018E">
        <w:trPr>
          <w:trHeight w:val="23"/>
        </w:trPr>
        <w:tc>
          <w:tcPr>
            <w:tcW w:w="2813"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Баня</w:t>
            </w:r>
          </w:p>
        </w:tc>
        <w:tc>
          <w:tcPr>
            <w:tcW w:w="2187"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65</w:t>
            </w:r>
          </w:p>
        </w:tc>
      </w:tr>
      <w:tr w:rsidR="002643FC" w:rsidRPr="0063018E" w:rsidTr="0063018E">
        <w:trPr>
          <w:trHeight w:val="23"/>
        </w:trPr>
        <w:tc>
          <w:tcPr>
            <w:tcW w:w="2813"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Гараж на 2 автомобиля</w:t>
            </w:r>
          </w:p>
        </w:tc>
        <w:tc>
          <w:tcPr>
            <w:tcW w:w="2187" w:type="pct"/>
            <w:shd w:val="clear" w:color="auto" w:fill="auto"/>
          </w:tcPr>
          <w:p w:rsidR="002643FC" w:rsidRPr="0063018E" w:rsidRDefault="002643FC" w:rsidP="0063018E">
            <w:pPr>
              <w:spacing w:line="360" w:lineRule="auto"/>
              <w:jc w:val="both"/>
              <w:rPr>
                <w:noProof/>
                <w:color w:val="000000"/>
                <w:sz w:val="20"/>
              </w:rPr>
            </w:pPr>
            <w:r w:rsidRPr="0063018E">
              <w:rPr>
                <w:noProof/>
                <w:color w:val="000000"/>
                <w:sz w:val="20"/>
              </w:rPr>
              <w:t>113,4</w:t>
            </w:r>
          </w:p>
        </w:tc>
      </w:tr>
    </w:tbl>
    <w:p w:rsidR="002C0641" w:rsidRPr="00565B15" w:rsidRDefault="002C0641" w:rsidP="002C0641">
      <w:pPr>
        <w:spacing w:line="360" w:lineRule="auto"/>
        <w:ind w:firstLine="709"/>
        <w:jc w:val="both"/>
        <w:rPr>
          <w:noProof/>
          <w:color w:val="000000"/>
          <w:sz w:val="28"/>
        </w:rPr>
      </w:pPr>
    </w:p>
    <w:p w:rsidR="002C0641" w:rsidRPr="00565B15" w:rsidRDefault="001A0D1E" w:rsidP="002C0641">
      <w:pPr>
        <w:spacing w:line="360" w:lineRule="auto"/>
        <w:ind w:firstLine="709"/>
        <w:jc w:val="both"/>
        <w:rPr>
          <w:noProof/>
          <w:color w:val="000000"/>
          <w:sz w:val="28"/>
        </w:rPr>
      </w:pPr>
      <w:r w:rsidRPr="00565B15">
        <w:rPr>
          <w:noProof/>
          <w:color w:val="000000"/>
          <w:sz w:val="28"/>
        </w:rPr>
        <w:t>1.1.2 Конструктивные решения</w:t>
      </w:r>
    </w:p>
    <w:p w:rsidR="001A0D1E" w:rsidRPr="00565B15" w:rsidRDefault="001A0D1E" w:rsidP="002C0641">
      <w:pPr>
        <w:spacing w:line="360" w:lineRule="auto"/>
        <w:ind w:firstLine="709"/>
        <w:jc w:val="both"/>
        <w:rPr>
          <w:noProof/>
          <w:color w:val="000000"/>
          <w:sz w:val="28"/>
        </w:rPr>
      </w:pPr>
      <w:r w:rsidRPr="00565B15">
        <w:rPr>
          <w:noProof/>
          <w:color w:val="000000"/>
          <w:sz w:val="28"/>
        </w:rPr>
        <w:t>Фундамент - ленточный монолитный из тяжелого бетона класса В15. Основанием фундаментов служат глины с Ro = 5,30 кгс/см</w:t>
      </w:r>
      <w:r w:rsidR="002C0641" w:rsidRPr="00565B15">
        <w:rPr>
          <w:noProof/>
          <w:color w:val="000000"/>
          <w:sz w:val="28"/>
        </w:rPr>
        <w:t>.</w:t>
      </w:r>
      <w:r w:rsidRPr="00565B15">
        <w:rPr>
          <w:noProof/>
          <w:color w:val="000000"/>
          <w:sz w:val="28"/>
        </w:rPr>
        <w:t xml:space="preserve"> Подземные воды вскрыты выработками глубиной 4.20 м.</w:t>
      </w:r>
    </w:p>
    <w:p w:rsidR="00D67B50" w:rsidRPr="00565B15" w:rsidRDefault="001A0D1E" w:rsidP="002C0641">
      <w:pPr>
        <w:spacing w:line="360" w:lineRule="auto"/>
        <w:ind w:firstLine="709"/>
        <w:jc w:val="both"/>
        <w:rPr>
          <w:noProof/>
          <w:color w:val="000000"/>
          <w:sz w:val="28"/>
        </w:rPr>
      </w:pPr>
      <w:r w:rsidRPr="00565B15">
        <w:rPr>
          <w:noProof/>
          <w:color w:val="000000"/>
          <w:sz w:val="28"/>
        </w:rPr>
        <w:t>Стены подвала - из монолитного бетона</w:t>
      </w:r>
      <w:r w:rsidR="00D67B50" w:rsidRPr="00565B15">
        <w:rPr>
          <w:noProof/>
          <w:color w:val="000000"/>
          <w:sz w:val="28"/>
        </w:rPr>
        <w:t>.</w:t>
      </w:r>
    </w:p>
    <w:p w:rsidR="002C0641" w:rsidRPr="00565B15" w:rsidRDefault="001A0D1E" w:rsidP="002C0641">
      <w:pPr>
        <w:spacing w:line="360" w:lineRule="auto"/>
        <w:ind w:firstLine="709"/>
        <w:jc w:val="both"/>
        <w:rPr>
          <w:noProof/>
          <w:color w:val="000000"/>
          <w:sz w:val="28"/>
        </w:rPr>
      </w:pPr>
      <w:r w:rsidRPr="00565B15">
        <w:rPr>
          <w:noProof/>
          <w:color w:val="000000"/>
          <w:sz w:val="28"/>
        </w:rPr>
        <w:t>Стены - из красного кирпича по ГОСТ 530-95* на цементно-песчаном растворе с армированием с облицовочным слоем из силикатного кирпича по ГОСТ.</w:t>
      </w:r>
    </w:p>
    <w:p w:rsidR="002C0641" w:rsidRPr="00565B15" w:rsidRDefault="001A0D1E" w:rsidP="002C0641">
      <w:pPr>
        <w:spacing w:line="360" w:lineRule="auto"/>
        <w:ind w:firstLine="709"/>
        <w:jc w:val="both"/>
        <w:rPr>
          <w:noProof/>
          <w:color w:val="000000"/>
          <w:sz w:val="28"/>
        </w:rPr>
      </w:pPr>
      <w:r w:rsidRPr="00565B15">
        <w:rPr>
          <w:noProof/>
          <w:color w:val="000000"/>
          <w:sz w:val="28"/>
        </w:rPr>
        <w:t>Наружные стены утепляют плитами теплоизоляционными URSA ГТЗОГ толщиной</w:t>
      </w:r>
    </w:p>
    <w:p w:rsidR="002C0641" w:rsidRPr="00565B15" w:rsidRDefault="001A0D1E" w:rsidP="002C0641">
      <w:pPr>
        <w:spacing w:line="360" w:lineRule="auto"/>
        <w:ind w:firstLine="709"/>
        <w:jc w:val="both"/>
        <w:rPr>
          <w:noProof/>
          <w:color w:val="000000"/>
          <w:sz w:val="28"/>
        </w:rPr>
      </w:pPr>
      <w:r w:rsidRPr="00565B15">
        <w:rPr>
          <w:noProof/>
          <w:color w:val="000000"/>
          <w:sz w:val="28"/>
        </w:rPr>
        <w:t>80 мм, с последующей обшивкой гипсокартоном.</w:t>
      </w:r>
    </w:p>
    <w:p w:rsidR="002C0641" w:rsidRPr="00565B15" w:rsidRDefault="001A0D1E" w:rsidP="002C0641">
      <w:pPr>
        <w:spacing w:line="360" w:lineRule="auto"/>
        <w:ind w:firstLine="709"/>
        <w:jc w:val="both"/>
        <w:rPr>
          <w:noProof/>
          <w:color w:val="000000"/>
          <w:sz w:val="28"/>
        </w:rPr>
      </w:pPr>
      <w:r w:rsidRPr="00565B15">
        <w:rPr>
          <w:noProof/>
          <w:color w:val="000000"/>
          <w:sz w:val="28"/>
        </w:rPr>
        <w:t>Перегородки - кирпичные с армированием, гипсокартонные по металлическому каркасу.</w:t>
      </w:r>
    </w:p>
    <w:p w:rsidR="002C0641" w:rsidRPr="00565B15" w:rsidRDefault="001A0D1E" w:rsidP="002C0641">
      <w:pPr>
        <w:spacing w:line="360" w:lineRule="auto"/>
        <w:ind w:firstLine="709"/>
        <w:jc w:val="both"/>
        <w:rPr>
          <w:noProof/>
          <w:color w:val="000000"/>
          <w:sz w:val="28"/>
        </w:rPr>
      </w:pPr>
      <w:r w:rsidRPr="00565B15">
        <w:rPr>
          <w:noProof/>
          <w:color w:val="000000"/>
          <w:sz w:val="28"/>
        </w:rPr>
        <w:t>Плиты перекрытия - сборные железобетонные пустотные.</w:t>
      </w:r>
    </w:p>
    <w:p w:rsidR="002C0641" w:rsidRPr="00565B15" w:rsidRDefault="001A0D1E" w:rsidP="002C0641">
      <w:pPr>
        <w:spacing w:line="360" w:lineRule="auto"/>
        <w:ind w:firstLine="709"/>
        <w:jc w:val="both"/>
        <w:rPr>
          <w:noProof/>
          <w:color w:val="000000"/>
          <w:sz w:val="28"/>
        </w:rPr>
      </w:pPr>
      <w:r w:rsidRPr="00565B15">
        <w:rPr>
          <w:noProof/>
          <w:color w:val="000000"/>
          <w:sz w:val="28"/>
        </w:rPr>
        <w:t>Крыша - чердачная, кровля двускатная с наружным водоотводом.</w:t>
      </w:r>
    </w:p>
    <w:p w:rsidR="002C0641" w:rsidRPr="00565B15" w:rsidRDefault="001A0D1E" w:rsidP="002C0641">
      <w:pPr>
        <w:spacing w:line="360" w:lineRule="auto"/>
        <w:ind w:firstLine="709"/>
        <w:jc w:val="both"/>
        <w:rPr>
          <w:noProof/>
          <w:color w:val="000000"/>
          <w:sz w:val="28"/>
        </w:rPr>
      </w:pPr>
      <w:r w:rsidRPr="00565B15">
        <w:rPr>
          <w:noProof/>
          <w:color w:val="000000"/>
          <w:sz w:val="28"/>
        </w:rPr>
        <w:t>Лестницы - деревянные.</w:t>
      </w:r>
    </w:p>
    <w:p w:rsidR="002C0641" w:rsidRPr="00565B15" w:rsidRDefault="001A0D1E" w:rsidP="002C0641">
      <w:pPr>
        <w:spacing w:line="360" w:lineRule="auto"/>
        <w:ind w:firstLine="709"/>
        <w:jc w:val="both"/>
        <w:rPr>
          <w:noProof/>
          <w:color w:val="000000"/>
          <w:sz w:val="28"/>
        </w:rPr>
      </w:pPr>
      <w:r w:rsidRPr="00565B15">
        <w:rPr>
          <w:noProof/>
          <w:color w:val="000000"/>
          <w:sz w:val="28"/>
        </w:rPr>
        <w:t>Перемычки - сборные железобетонные.</w:t>
      </w:r>
    </w:p>
    <w:p w:rsidR="002C0641" w:rsidRPr="00565B15" w:rsidRDefault="001A0D1E" w:rsidP="002C0641">
      <w:pPr>
        <w:spacing w:line="360" w:lineRule="auto"/>
        <w:ind w:firstLine="709"/>
        <w:jc w:val="both"/>
        <w:rPr>
          <w:noProof/>
          <w:color w:val="000000"/>
          <w:sz w:val="28"/>
        </w:rPr>
      </w:pPr>
      <w:r w:rsidRPr="00565B15">
        <w:rPr>
          <w:noProof/>
          <w:color w:val="000000"/>
          <w:sz w:val="28"/>
        </w:rPr>
        <w:t>Утеплитель покрытия - мин.плита Y = 200 кг/м3 ГОСТ 9573-96.</w:t>
      </w:r>
    </w:p>
    <w:p w:rsidR="002C0641" w:rsidRPr="00565B15" w:rsidRDefault="001A0D1E" w:rsidP="002C0641">
      <w:pPr>
        <w:spacing w:line="360" w:lineRule="auto"/>
        <w:ind w:firstLine="709"/>
        <w:jc w:val="both"/>
        <w:rPr>
          <w:noProof/>
          <w:color w:val="000000"/>
          <w:sz w:val="28"/>
        </w:rPr>
      </w:pPr>
      <w:r w:rsidRPr="00565B15">
        <w:rPr>
          <w:noProof/>
          <w:color w:val="000000"/>
          <w:sz w:val="28"/>
        </w:rPr>
        <w:t>Окна - деревянные с тройным остеклением.</w:t>
      </w:r>
    </w:p>
    <w:p w:rsidR="002C0641" w:rsidRPr="00565B15" w:rsidRDefault="001A0D1E" w:rsidP="002C0641">
      <w:pPr>
        <w:spacing w:line="360" w:lineRule="auto"/>
        <w:ind w:firstLine="709"/>
        <w:jc w:val="both"/>
        <w:rPr>
          <w:noProof/>
          <w:color w:val="000000"/>
          <w:sz w:val="28"/>
        </w:rPr>
      </w:pPr>
      <w:r w:rsidRPr="00565B15">
        <w:rPr>
          <w:noProof/>
          <w:color w:val="000000"/>
          <w:sz w:val="28"/>
        </w:rPr>
        <w:t>Двери - деревянные.</w:t>
      </w:r>
    </w:p>
    <w:p w:rsidR="002C0641" w:rsidRPr="00565B15" w:rsidRDefault="001A0D1E" w:rsidP="002C0641">
      <w:pPr>
        <w:spacing w:line="360" w:lineRule="auto"/>
        <w:ind w:firstLine="709"/>
        <w:jc w:val="both"/>
        <w:rPr>
          <w:noProof/>
          <w:color w:val="000000"/>
          <w:sz w:val="28"/>
        </w:rPr>
      </w:pPr>
      <w:r w:rsidRPr="00565B15">
        <w:rPr>
          <w:noProof/>
          <w:color w:val="000000"/>
          <w:sz w:val="28"/>
        </w:rPr>
        <w:t>Стены оштукатуривают цементно-песчаным раствором, побелка,</w:t>
      </w:r>
    </w:p>
    <w:p w:rsidR="002C0641" w:rsidRPr="00565B15" w:rsidRDefault="001A0D1E" w:rsidP="002C0641">
      <w:pPr>
        <w:spacing w:line="360" w:lineRule="auto"/>
        <w:ind w:firstLine="709"/>
        <w:jc w:val="both"/>
        <w:rPr>
          <w:noProof/>
          <w:color w:val="000000"/>
          <w:sz w:val="28"/>
        </w:rPr>
      </w:pPr>
      <w:r w:rsidRPr="00565B15">
        <w:rPr>
          <w:noProof/>
          <w:color w:val="000000"/>
          <w:sz w:val="28"/>
        </w:rPr>
        <w:t>покраска; стены квартир - подготовка к покраске.</w:t>
      </w:r>
    </w:p>
    <w:p w:rsidR="002C0641" w:rsidRPr="00565B15" w:rsidRDefault="001A0D1E" w:rsidP="002C0641">
      <w:pPr>
        <w:spacing w:line="360" w:lineRule="auto"/>
        <w:ind w:firstLine="709"/>
        <w:jc w:val="both"/>
        <w:rPr>
          <w:noProof/>
          <w:color w:val="000000"/>
          <w:sz w:val="28"/>
        </w:rPr>
      </w:pPr>
      <w:r w:rsidRPr="00565B15">
        <w:rPr>
          <w:noProof/>
          <w:color w:val="000000"/>
          <w:sz w:val="28"/>
        </w:rPr>
        <w:t>Потолки - побелка.</w:t>
      </w:r>
    </w:p>
    <w:p w:rsidR="002C0641" w:rsidRPr="00565B15" w:rsidRDefault="001A0D1E" w:rsidP="002C0641">
      <w:pPr>
        <w:spacing w:line="360" w:lineRule="auto"/>
        <w:ind w:firstLine="709"/>
        <w:jc w:val="both"/>
        <w:rPr>
          <w:noProof/>
          <w:color w:val="000000"/>
          <w:sz w:val="28"/>
        </w:rPr>
      </w:pPr>
      <w:r w:rsidRPr="00565B15">
        <w:rPr>
          <w:noProof/>
          <w:color w:val="000000"/>
          <w:sz w:val="28"/>
        </w:rPr>
        <w:t>Столярные изделия окрашивают эмалью в 2 слоя.</w:t>
      </w:r>
    </w:p>
    <w:p w:rsidR="0012124F" w:rsidRPr="00565B15" w:rsidRDefault="0012124F" w:rsidP="002C0641">
      <w:pPr>
        <w:spacing w:line="360" w:lineRule="auto"/>
        <w:ind w:firstLine="709"/>
        <w:jc w:val="both"/>
        <w:rPr>
          <w:noProof/>
          <w:color w:val="000000"/>
          <w:sz w:val="28"/>
        </w:rPr>
      </w:pPr>
      <w:r w:rsidRPr="00565B15">
        <w:rPr>
          <w:noProof/>
          <w:color w:val="000000"/>
          <w:sz w:val="28"/>
        </w:rPr>
        <w:br w:type="page"/>
      </w:r>
      <w:r w:rsidR="001A0D1E" w:rsidRPr="00565B15">
        <w:rPr>
          <w:noProof/>
          <w:color w:val="000000"/>
          <w:sz w:val="28"/>
        </w:rPr>
        <w:t>1.1.3</w:t>
      </w:r>
      <w:r w:rsidR="002643FC" w:rsidRPr="00565B15">
        <w:rPr>
          <w:noProof/>
          <w:color w:val="000000"/>
          <w:sz w:val="28"/>
        </w:rPr>
        <w:t xml:space="preserve"> </w:t>
      </w:r>
      <w:r w:rsidR="001A0D1E" w:rsidRPr="00565B15">
        <w:rPr>
          <w:noProof/>
          <w:color w:val="000000"/>
          <w:sz w:val="28"/>
        </w:rPr>
        <w:t>Противопожарные мероприятия</w:t>
      </w:r>
    </w:p>
    <w:p w:rsidR="0012124F" w:rsidRPr="00565B15" w:rsidRDefault="001A0D1E" w:rsidP="002C0641">
      <w:pPr>
        <w:spacing w:line="360" w:lineRule="auto"/>
        <w:ind w:firstLine="709"/>
        <w:jc w:val="both"/>
        <w:rPr>
          <w:noProof/>
          <w:color w:val="000000"/>
          <w:sz w:val="28"/>
        </w:rPr>
      </w:pPr>
      <w:r w:rsidRPr="00565B15">
        <w:rPr>
          <w:noProof/>
          <w:color w:val="000000"/>
          <w:sz w:val="28"/>
        </w:rPr>
        <w:t>Здание относится ко II степени огнестойкости.</w:t>
      </w:r>
    </w:p>
    <w:p w:rsidR="0012124F" w:rsidRPr="00565B15" w:rsidRDefault="001A0D1E" w:rsidP="002C0641">
      <w:pPr>
        <w:spacing w:line="360" w:lineRule="auto"/>
        <w:ind w:firstLine="709"/>
        <w:jc w:val="both"/>
        <w:rPr>
          <w:noProof/>
          <w:color w:val="000000"/>
          <w:sz w:val="28"/>
        </w:rPr>
      </w:pPr>
      <w:r w:rsidRPr="00565B15">
        <w:rPr>
          <w:noProof/>
          <w:color w:val="000000"/>
          <w:sz w:val="28"/>
        </w:rPr>
        <w:t>Противопожарные мероприятия назначены согласно СНиП РК [35], СНиП РК [36].</w:t>
      </w:r>
    </w:p>
    <w:p w:rsidR="0012124F" w:rsidRPr="00565B15" w:rsidRDefault="0012124F" w:rsidP="002C0641">
      <w:pPr>
        <w:spacing w:line="360" w:lineRule="auto"/>
        <w:ind w:firstLine="709"/>
        <w:jc w:val="both"/>
        <w:rPr>
          <w:noProof/>
          <w:color w:val="000000"/>
          <w:sz w:val="28"/>
        </w:rPr>
      </w:pPr>
    </w:p>
    <w:p w:rsidR="002C0641" w:rsidRPr="00565B15" w:rsidRDefault="001A0D1E" w:rsidP="002C0641">
      <w:pPr>
        <w:spacing w:line="360" w:lineRule="auto"/>
        <w:ind w:firstLine="709"/>
        <w:jc w:val="both"/>
        <w:rPr>
          <w:noProof/>
          <w:color w:val="000000"/>
          <w:sz w:val="28"/>
        </w:rPr>
      </w:pPr>
      <w:r w:rsidRPr="00565B15">
        <w:rPr>
          <w:noProof/>
          <w:color w:val="000000"/>
          <w:sz w:val="28"/>
        </w:rPr>
        <w:t>1.1.4 Строительная теплотехника</w:t>
      </w:r>
    </w:p>
    <w:p w:rsidR="002C0641" w:rsidRPr="00565B15" w:rsidRDefault="001A0D1E" w:rsidP="002C0641">
      <w:pPr>
        <w:spacing w:line="360" w:lineRule="auto"/>
        <w:ind w:firstLine="709"/>
        <w:jc w:val="both"/>
        <w:rPr>
          <w:noProof/>
          <w:color w:val="000000"/>
          <w:sz w:val="28"/>
        </w:rPr>
      </w:pPr>
      <w:r w:rsidRPr="00565B15">
        <w:rPr>
          <w:noProof/>
          <w:color w:val="000000"/>
          <w:sz w:val="28"/>
        </w:rPr>
        <w:t xml:space="preserve">Зона влажности </w:t>
      </w:r>
      <w:r w:rsidR="002643FC" w:rsidRPr="00565B15">
        <w:rPr>
          <w:noProof/>
          <w:color w:val="000000"/>
          <w:sz w:val="28"/>
        </w:rPr>
        <w:t>–</w:t>
      </w:r>
      <w:r w:rsidRPr="00565B15">
        <w:rPr>
          <w:noProof/>
          <w:color w:val="000000"/>
          <w:sz w:val="28"/>
        </w:rPr>
        <w:t xml:space="preserve"> сухая</w:t>
      </w:r>
      <w:r w:rsidR="002643FC" w:rsidRPr="00565B15">
        <w:rPr>
          <w:noProof/>
          <w:color w:val="000000"/>
          <w:sz w:val="28"/>
        </w:rPr>
        <w:t>.</w:t>
      </w:r>
    </w:p>
    <w:p w:rsidR="001A0D1E" w:rsidRPr="00565B15" w:rsidRDefault="001A0D1E" w:rsidP="002C0641">
      <w:pPr>
        <w:spacing w:line="360" w:lineRule="auto"/>
        <w:ind w:firstLine="709"/>
        <w:jc w:val="both"/>
        <w:rPr>
          <w:noProof/>
          <w:color w:val="000000"/>
          <w:sz w:val="28"/>
        </w:rPr>
      </w:pPr>
      <w:r w:rsidRPr="00565B15">
        <w:rPr>
          <w:noProof/>
          <w:color w:val="000000"/>
          <w:sz w:val="28"/>
        </w:rPr>
        <w:t>Требуемое сопротивление теплопередаче ограждающих конструкций, определяется по фор</w:t>
      </w:r>
      <w:r w:rsidR="002643FC" w:rsidRPr="00565B15">
        <w:rPr>
          <w:noProof/>
          <w:color w:val="000000"/>
          <w:sz w:val="28"/>
        </w:rPr>
        <w:t>муле:</w:t>
      </w:r>
    </w:p>
    <w:p w:rsidR="0012124F" w:rsidRPr="00565B15" w:rsidRDefault="0012124F" w:rsidP="002C0641">
      <w:pPr>
        <w:spacing w:line="360" w:lineRule="auto"/>
        <w:ind w:firstLine="709"/>
        <w:jc w:val="both"/>
        <w:rPr>
          <w:noProof/>
          <w:color w:val="000000"/>
          <w:sz w:val="28"/>
        </w:rPr>
      </w:pPr>
    </w:p>
    <w:p w:rsidR="002643FC" w:rsidRPr="00565B15" w:rsidRDefault="0014518D" w:rsidP="002C0641">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Pr>
          <w:noProof/>
          <w:color w:val="000000"/>
          <w:sz w:val="28"/>
        </w:rPr>
        <w:pict>
          <v:shape id="_x0000_i1026" type="#_x0000_t75" style="width:147pt;height:18.75pt">
            <v:imagedata r:id="rId8" o:title=""/>
          </v:shape>
        </w:pict>
      </w:r>
      <w:r w:rsidR="002C0641" w:rsidRPr="00565B15">
        <w:rPr>
          <w:noProof/>
          <w:color w:val="000000"/>
          <w:sz w:val="28"/>
        </w:rPr>
        <w:t xml:space="preserve"> </w:t>
      </w:r>
      <w:r w:rsidR="00AA0128" w:rsidRPr="00565B15">
        <w:rPr>
          <w:noProof/>
          <w:color w:val="000000"/>
          <w:sz w:val="28"/>
        </w:rPr>
        <w:t>(1.1)</w:t>
      </w:r>
    </w:p>
    <w:p w:rsidR="0012124F" w:rsidRPr="00565B15" w:rsidRDefault="0012124F" w:rsidP="002C0641">
      <w:pPr>
        <w:spacing w:line="360" w:lineRule="auto"/>
        <w:ind w:firstLine="709"/>
        <w:jc w:val="both"/>
        <w:rPr>
          <w:noProof/>
          <w:color w:val="000000"/>
          <w:sz w:val="28"/>
        </w:rPr>
      </w:pPr>
    </w:p>
    <w:p w:rsidR="001A0D1E" w:rsidRPr="00565B15" w:rsidRDefault="001A0D1E" w:rsidP="002C0641">
      <w:pPr>
        <w:spacing w:line="360" w:lineRule="auto"/>
        <w:ind w:firstLine="709"/>
        <w:jc w:val="both"/>
        <w:rPr>
          <w:noProof/>
          <w:color w:val="000000"/>
          <w:sz w:val="28"/>
        </w:rPr>
      </w:pPr>
      <w:r w:rsidRPr="00565B15">
        <w:rPr>
          <w:noProof/>
          <w:color w:val="000000"/>
          <w:sz w:val="28"/>
        </w:rPr>
        <w:t>где: n</w:t>
      </w:r>
      <w:r w:rsidR="00B44BC7" w:rsidRPr="00565B15">
        <w:rPr>
          <w:noProof/>
          <w:color w:val="000000"/>
          <w:sz w:val="28"/>
        </w:rPr>
        <w:t xml:space="preserve"> - </w:t>
      </w:r>
      <w:r w:rsidRPr="00565B15">
        <w:rPr>
          <w:noProof/>
          <w:color w:val="000000"/>
          <w:sz w:val="28"/>
        </w:rPr>
        <w:t>коэффициент, принимаемый в зависимости от положения наружной</w:t>
      </w:r>
      <w:r w:rsidR="002C0641" w:rsidRPr="00565B15">
        <w:rPr>
          <w:noProof/>
          <w:color w:val="000000"/>
          <w:sz w:val="28"/>
        </w:rPr>
        <w:t xml:space="preserve"> </w:t>
      </w:r>
      <w:r w:rsidRPr="00565B15">
        <w:rPr>
          <w:noProof/>
          <w:color w:val="000000"/>
          <w:sz w:val="28"/>
        </w:rPr>
        <w:t>поверхности ограждающих конструкций по отношению к наружному воздуху;</w:t>
      </w:r>
    </w:p>
    <w:p w:rsidR="001A0D1E" w:rsidRPr="00565B15" w:rsidRDefault="001A0D1E" w:rsidP="002C0641">
      <w:pPr>
        <w:spacing w:line="360" w:lineRule="auto"/>
        <w:ind w:firstLine="709"/>
        <w:jc w:val="both"/>
        <w:rPr>
          <w:noProof/>
          <w:color w:val="000000"/>
          <w:sz w:val="28"/>
        </w:rPr>
      </w:pPr>
      <w:r w:rsidRPr="00565B15">
        <w:rPr>
          <w:noProof/>
          <w:color w:val="000000"/>
          <w:sz w:val="28"/>
        </w:rPr>
        <w:t>tB</w:t>
      </w:r>
      <w:r w:rsidR="00B44BC7" w:rsidRPr="00565B15">
        <w:rPr>
          <w:noProof/>
          <w:color w:val="000000"/>
          <w:sz w:val="28"/>
        </w:rPr>
        <w:t xml:space="preserve"> - </w:t>
      </w:r>
      <w:r w:rsidRPr="00565B15">
        <w:rPr>
          <w:noProof/>
          <w:color w:val="000000"/>
          <w:sz w:val="28"/>
        </w:rPr>
        <w:t>расчетная температура внутреннего воздуха;</w:t>
      </w:r>
    </w:p>
    <w:p w:rsidR="001A0D1E" w:rsidRPr="00565B15" w:rsidRDefault="00AA0128" w:rsidP="002C0641">
      <w:pPr>
        <w:spacing w:line="360" w:lineRule="auto"/>
        <w:ind w:firstLine="709"/>
        <w:jc w:val="both"/>
        <w:rPr>
          <w:noProof/>
          <w:color w:val="000000"/>
          <w:sz w:val="28"/>
        </w:rPr>
      </w:pPr>
      <w:r w:rsidRPr="00565B15">
        <w:rPr>
          <w:noProof/>
          <w:color w:val="000000"/>
          <w:sz w:val="28"/>
        </w:rPr>
        <w:t>1</w:t>
      </w:r>
      <w:r w:rsidR="001A0D1E" w:rsidRPr="00565B15">
        <w:rPr>
          <w:noProof/>
          <w:color w:val="000000"/>
          <w:sz w:val="28"/>
        </w:rPr>
        <w:t>н</w:t>
      </w:r>
      <w:r w:rsidR="00B44BC7" w:rsidRPr="00565B15">
        <w:rPr>
          <w:noProof/>
          <w:color w:val="000000"/>
          <w:sz w:val="28"/>
        </w:rPr>
        <w:t xml:space="preserve"> - </w:t>
      </w:r>
      <w:r w:rsidR="001A0D1E" w:rsidRPr="00565B15">
        <w:rPr>
          <w:noProof/>
          <w:color w:val="000000"/>
          <w:sz w:val="28"/>
        </w:rPr>
        <w:t xml:space="preserve">расчетная зимняя температура наружного воздуха, равная средней </w:t>
      </w:r>
      <w:r w:rsidR="00886F8F" w:rsidRPr="00565B15">
        <w:rPr>
          <w:noProof/>
          <w:color w:val="000000"/>
          <w:sz w:val="28"/>
        </w:rPr>
        <w:t>температуре</w:t>
      </w:r>
      <w:r w:rsidR="002C0641" w:rsidRPr="00565B15">
        <w:rPr>
          <w:noProof/>
          <w:color w:val="000000"/>
          <w:sz w:val="28"/>
        </w:rPr>
        <w:t xml:space="preserve"> </w:t>
      </w:r>
      <w:r w:rsidR="001A0D1E" w:rsidRPr="00565B15">
        <w:rPr>
          <w:noProof/>
          <w:color w:val="000000"/>
          <w:sz w:val="28"/>
        </w:rPr>
        <w:t>наиболее холодной пятидневки обеспеченностью 0.92 по СНиП РК [32];</w:t>
      </w:r>
    </w:p>
    <w:p w:rsidR="001A0D1E" w:rsidRPr="00565B15" w:rsidRDefault="001A0D1E" w:rsidP="002C0641">
      <w:pPr>
        <w:spacing w:line="360" w:lineRule="auto"/>
        <w:ind w:firstLine="709"/>
        <w:jc w:val="both"/>
        <w:rPr>
          <w:noProof/>
          <w:color w:val="000000"/>
          <w:sz w:val="28"/>
        </w:rPr>
      </w:pPr>
      <w:r w:rsidRPr="00565B15">
        <w:rPr>
          <w:noProof/>
          <w:color w:val="000000"/>
          <w:sz w:val="28"/>
        </w:rPr>
        <w:t>DtH</w:t>
      </w:r>
      <w:r w:rsidR="00ED016D" w:rsidRPr="00565B15">
        <w:rPr>
          <w:noProof/>
          <w:color w:val="000000"/>
          <w:sz w:val="28"/>
        </w:rPr>
        <w:t xml:space="preserve"> - н</w:t>
      </w:r>
      <w:r w:rsidRPr="00565B15">
        <w:rPr>
          <w:noProof/>
          <w:color w:val="000000"/>
          <w:sz w:val="28"/>
        </w:rPr>
        <w:t xml:space="preserve">ормативный температурный перепад между температурой </w:t>
      </w:r>
      <w:r w:rsidR="00886F8F" w:rsidRPr="00565B15">
        <w:rPr>
          <w:noProof/>
          <w:color w:val="000000"/>
          <w:sz w:val="28"/>
        </w:rPr>
        <w:t xml:space="preserve">внутреннего </w:t>
      </w:r>
      <w:r w:rsidRPr="00565B15">
        <w:rPr>
          <w:noProof/>
          <w:color w:val="000000"/>
          <w:sz w:val="28"/>
        </w:rPr>
        <w:t>воздуха и температурой внутренней поверхности ограждающей конструкции;</w:t>
      </w:r>
    </w:p>
    <w:p w:rsidR="001A0D1E" w:rsidRPr="00565B15" w:rsidRDefault="001A0D1E" w:rsidP="002C0641">
      <w:pPr>
        <w:spacing w:line="360" w:lineRule="auto"/>
        <w:ind w:firstLine="709"/>
        <w:jc w:val="both"/>
        <w:rPr>
          <w:noProof/>
          <w:color w:val="000000"/>
          <w:sz w:val="28"/>
        </w:rPr>
      </w:pPr>
      <w:r w:rsidRPr="00565B15">
        <w:rPr>
          <w:noProof/>
          <w:color w:val="000000"/>
          <w:sz w:val="28"/>
        </w:rPr>
        <w:t>ан</w:t>
      </w:r>
      <w:r w:rsidR="00B44BC7" w:rsidRPr="00565B15">
        <w:rPr>
          <w:noProof/>
          <w:color w:val="000000"/>
          <w:sz w:val="28"/>
        </w:rPr>
        <w:t xml:space="preserve"> -</w:t>
      </w:r>
      <w:r w:rsidR="002C0641" w:rsidRPr="00565B15">
        <w:rPr>
          <w:noProof/>
          <w:color w:val="000000"/>
          <w:sz w:val="28"/>
        </w:rPr>
        <w:t xml:space="preserve"> </w:t>
      </w:r>
      <w:r w:rsidRPr="00565B15">
        <w:rPr>
          <w:noProof/>
          <w:color w:val="000000"/>
          <w:sz w:val="28"/>
        </w:rPr>
        <w:t>коэффициент теплоотдачи внутренней поверхности ограждающих конструкций.</w:t>
      </w:r>
    </w:p>
    <w:p w:rsidR="001A0D1E" w:rsidRPr="00565B15" w:rsidRDefault="001A0D1E" w:rsidP="002C0641">
      <w:pPr>
        <w:spacing w:line="360" w:lineRule="auto"/>
        <w:ind w:firstLine="709"/>
        <w:jc w:val="both"/>
        <w:rPr>
          <w:noProof/>
          <w:color w:val="000000"/>
          <w:sz w:val="28"/>
        </w:rPr>
      </w:pPr>
      <w:r w:rsidRPr="00565B15">
        <w:rPr>
          <w:noProof/>
          <w:color w:val="000000"/>
          <w:sz w:val="28"/>
        </w:rPr>
        <w:t>1.1.4.1 Наружная стена</w:t>
      </w:r>
    </w:p>
    <w:p w:rsidR="001A0D1E" w:rsidRPr="00565B15" w:rsidRDefault="001A0D1E" w:rsidP="002C0641">
      <w:pPr>
        <w:spacing w:line="360" w:lineRule="auto"/>
        <w:ind w:firstLine="709"/>
        <w:jc w:val="both"/>
        <w:rPr>
          <w:noProof/>
          <w:color w:val="000000"/>
          <w:sz w:val="28"/>
        </w:rPr>
      </w:pPr>
      <w:r w:rsidRPr="00565B15">
        <w:rPr>
          <w:noProof/>
          <w:color w:val="000000"/>
          <w:sz w:val="28"/>
        </w:rPr>
        <w:t>Глиняный кирпич М 75.</w:t>
      </w:r>
    </w:p>
    <w:p w:rsidR="001A0D1E" w:rsidRPr="00565B15" w:rsidRDefault="001A0D1E" w:rsidP="002C0641">
      <w:pPr>
        <w:spacing w:line="360" w:lineRule="auto"/>
        <w:ind w:firstLine="709"/>
        <w:jc w:val="both"/>
        <w:rPr>
          <w:noProof/>
          <w:color w:val="000000"/>
          <w:sz w:val="28"/>
        </w:rPr>
      </w:pPr>
      <w:r w:rsidRPr="00565B15">
        <w:rPr>
          <w:noProof/>
          <w:color w:val="000000"/>
          <w:sz w:val="28"/>
        </w:rPr>
        <w:t>Раствор глиняно-песчанный М 25.</w:t>
      </w:r>
    </w:p>
    <w:p w:rsidR="0012124F" w:rsidRPr="00565B15" w:rsidRDefault="0012124F" w:rsidP="002C0641">
      <w:pPr>
        <w:spacing w:line="360" w:lineRule="auto"/>
        <w:ind w:firstLine="709"/>
        <w:jc w:val="both"/>
        <w:rPr>
          <w:noProof/>
          <w:color w:val="000000"/>
          <w:sz w:val="28"/>
        </w:rPr>
      </w:pPr>
    </w:p>
    <w:p w:rsidR="001A0D1E" w:rsidRPr="00565B15" w:rsidRDefault="0014518D" w:rsidP="002C0641">
      <w:pPr>
        <w:spacing w:line="360" w:lineRule="auto"/>
        <w:ind w:firstLine="709"/>
        <w:jc w:val="both"/>
        <w:rPr>
          <w:noProof/>
          <w:color w:val="000000"/>
          <w:sz w:val="28"/>
        </w:rPr>
      </w:pPr>
      <w:r>
        <w:rPr>
          <w:noProof/>
          <w:color w:val="000000"/>
          <w:sz w:val="28"/>
        </w:rPr>
        <w:pict>
          <v:shape id="_x0000_i1027" type="#_x0000_t75" style="width:177.75pt;height:18.75pt">
            <v:imagedata r:id="rId9" o:title=""/>
          </v:shape>
        </w:pict>
      </w:r>
      <w:r w:rsidR="002C0641" w:rsidRPr="00565B15">
        <w:rPr>
          <w:noProof/>
          <w:color w:val="000000"/>
          <w:sz w:val="28"/>
        </w:rPr>
        <w:t xml:space="preserve"> </w:t>
      </w:r>
      <w:r w:rsidR="00AA0128" w:rsidRPr="00565B15">
        <w:rPr>
          <w:noProof/>
          <w:color w:val="000000"/>
          <w:sz w:val="28"/>
        </w:rPr>
        <w:t>(1.2)</w:t>
      </w:r>
    </w:p>
    <w:p w:rsidR="001A0D1E" w:rsidRPr="00565B15" w:rsidRDefault="0012124F" w:rsidP="002C0641">
      <w:pPr>
        <w:spacing w:line="360" w:lineRule="auto"/>
        <w:ind w:firstLine="709"/>
        <w:jc w:val="both"/>
        <w:rPr>
          <w:noProof/>
          <w:color w:val="000000"/>
          <w:sz w:val="28"/>
        </w:rPr>
      </w:pPr>
      <w:r w:rsidRPr="00565B15">
        <w:rPr>
          <w:noProof/>
          <w:color w:val="000000"/>
          <w:sz w:val="28"/>
        </w:rPr>
        <w:br w:type="page"/>
      </w:r>
      <w:r w:rsidR="001A0D1E" w:rsidRPr="00565B15">
        <w:rPr>
          <w:noProof/>
          <w:color w:val="000000"/>
          <w:sz w:val="28"/>
        </w:rPr>
        <w:t>Тепловая</w:t>
      </w:r>
      <w:r w:rsidR="002C0641" w:rsidRPr="00565B15">
        <w:rPr>
          <w:noProof/>
          <w:color w:val="000000"/>
          <w:sz w:val="28"/>
        </w:rPr>
        <w:t xml:space="preserve"> </w:t>
      </w:r>
      <w:r w:rsidR="001A0D1E" w:rsidRPr="00565B15">
        <w:rPr>
          <w:noProof/>
          <w:color w:val="000000"/>
          <w:sz w:val="28"/>
        </w:rPr>
        <w:t>инерция</w:t>
      </w:r>
      <w:r w:rsidR="002C0641" w:rsidRPr="00565B15">
        <w:rPr>
          <w:noProof/>
          <w:color w:val="000000"/>
          <w:sz w:val="28"/>
        </w:rPr>
        <w:t xml:space="preserve"> </w:t>
      </w:r>
      <w:r w:rsidR="001A0D1E" w:rsidRPr="00565B15">
        <w:rPr>
          <w:noProof/>
          <w:color w:val="000000"/>
          <w:sz w:val="28"/>
        </w:rPr>
        <w:t>ограждающей</w:t>
      </w:r>
      <w:r w:rsidR="002C0641" w:rsidRPr="00565B15">
        <w:rPr>
          <w:noProof/>
          <w:color w:val="000000"/>
          <w:sz w:val="28"/>
        </w:rPr>
        <w:t xml:space="preserve"> </w:t>
      </w:r>
      <w:r w:rsidR="001A0D1E" w:rsidRPr="00565B15">
        <w:rPr>
          <w:noProof/>
          <w:color w:val="000000"/>
          <w:sz w:val="28"/>
        </w:rPr>
        <w:t>конструкции</w:t>
      </w:r>
      <w:r w:rsidR="002C0641" w:rsidRPr="00565B15">
        <w:rPr>
          <w:noProof/>
          <w:color w:val="000000"/>
          <w:sz w:val="28"/>
        </w:rPr>
        <w:t xml:space="preserve"> </w:t>
      </w:r>
      <w:r w:rsidR="001A0D1E" w:rsidRPr="00565B15">
        <w:rPr>
          <w:noProof/>
          <w:color w:val="000000"/>
          <w:sz w:val="28"/>
        </w:rPr>
        <w:t>определяется</w:t>
      </w:r>
      <w:r w:rsidR="002C0641" w:rsidRPr="00565B15">
        <w:rPr>
          <w:noProof/>
          <w:color w:val="000000"/>
          <w:sz w:val="28"/>
        </w:rPr>
        <w:t xml:space="preserve"> </w:t>
      </w:r>
      <w:r w:rsidR="001A0D1E" w:rsidRPr="00565B15">
        <w:rPr>
          <w:noProof/>
          <w:color w:val="000000"/>
          <w:sz w:val="28"/>
        </w:rPr>
        <w:t>по</w:t>
      </w:r>
    </w:p>
    <w:p w:rsidR="001A0D1E" w:rsidRPr="00565B15" w:rsidRDefault="001A0D1E" w:rsidP="002C0641">
      <w:pPr>
        <w:spacing w:line="360" w:lineRule="auto"/>
        <w:ind w:firstLine="709"/>
        <w:jc w:val="both"/>
        <w:rPr>
          <w:noProof/>
          <w:color w:val="000000"/>
          <w:sz w:val="28"/>
        </w:rPr>
      </w:pPr>
      <w:r w:rsidRPr="00565B15">
        <w:rPr>
          <w:noProof/>
          <w:color w:val="000000"/>
          <w:sz w:val="28"/>
        </w:rPr>
        <w:t>формуле:</w:t>
      </w:r>
    </w:p>
    <w:p w:rsidR="0012124F" w:rsidRPr="00565B15" w:rsidRDefault="0012124F" w:rsidP="002C0641">
      <w:pPr>
        <w:spacing w:line="360" w:lineRule="auto"/>
        <w:ind w:firstLine="709"/>
        <w:jc w:val="both"/>
        <w:rPr>
          <w:noProof/>
          <w:color w:val="000000"/>
          <w:sz w:val="28"/>
        </w:rPr>
      </w:pPr>
    </w:p>
    <w:p w:rsidR="001A0D1E" w:rsidRPr="00565B15" w:rsidRDefault="0014518D" w:rsidP="002C0641">
      <w:pPr>
        <w:spacing w:line="360" w:lineRule="auto"/>
        <w:ind w:firstLine="709"/>
        <w:jc w:val="both"/>
        <w:rPr>
          <w:noProof/>
          <w:color w:val="000000"/>
          <w:sz w:val="28"/>
        </w:rPr>
      </w:pPr>
      <w:r>
        <w:rPr>
          <w:noProof/>
          <w:color w:val="000000"/>
          <w:sz w:val="28"/>
        </w:rPr>
        <w:pict>
          <v:shape id="_x0000_i1028" type="#_x0000_t75" style="width:173.25pt;height:18pt">
            <v:imagedata r:id="rId10" o:title=""/>
          </v:shape>
        </w:pict>
      </w:r>
      <w:r w:rsidR="002C0641" w:rsidRPr="00565B15">
        <w:rPr>
          <w:noProof/>
          <w:color w:val="000000"/>
          <w:sz w:val="28"/>
        </w:rPr>
        <w:t xml:space="preserve"> </w:t>
      </w:r>
      <w:r w:rsidR="00AA0128" w:rsidRPr="00565B15">
        <w:rPr>
          <w:noProof/>
          <w:color w:val="000000"/>
          <w:sz w:val="28"/>
        </w:rPr>
        <w:t>(1.3)</w:t>
      </w:r>
    </w:p>
    <w:p w:rsidR="0012124F" w:rsidRPr="00565B15" w:rsidRDefault="0012124F" w:rsidP="002C0641">
      <w:pPr>
        <w:spacing w:line="360" w:lineRule="auto"/>
        <w:ind w:firstLine="709"/>
        <w:jc w:val="both"/>
        <w:rPr>
          <w:noProof/>
          <w:color w:val="000000"/>
          <w:sz w:val="28"/>
        </w:rPr>
      </w:pPr>
    </w:p>
    <w:p w:rsidR="001A0D1E" w:rsidRPr="00565B15" w:rsidRDefault="001A0D1E" w:rsidP="002C0641">
      <w:pPr>
        <w:spacing w:line="360" w:lineRule="auto"/>
        <w:ind w:firstLine="709"/>
        <w:jc w:val="both"/>
        <w:rPr>
          <w:noProof/>
          <w:color w:val="000000"/>
          <w:sz w:val="28"/>
        </w:rPr>
      </w:pPr>
      <w:r w:rsidRPr="00565B15">
        <w:rPr>
          <w:noProof/>
          <w:color w:val="000000"/>
          <w:sz w:val="28"/>
        </w:rPr>
        <w:t>R-термические</w:t>
      </w:r>
      <w:r w:rsidR="002C0641" w:rsidRPr="00565B15">
        <w:rPr>
          <w:noProof/>
          <w:color w:val="000000"/>
          <w:sz w:val="28"/>
        </w:rPr>
        <w:t xml:space="preserve"> </w:t>
      </w:r>
      <w:r w:rsidRPr="00565B15">
        <w:rPr>
          <w:noProof/>
          <w:color w:val="000000"/>
          <w:sz w:val="28"/>
        </w:rPr>
        <w:t>сопротивления</w:t>
      </w:r>
      <w:r w:rsidR="002C0641" w:rsidRPr="00565B15">
        <w:rPr>
          <w:noProof/>
          <w:color w:val="000000"/>
          <w:sz w:val="28"/>
        </w:rPr>
        <w:t xml:space="preserve"> </w:t>
      </w:r>
      <w:r w:rsidRPr="00565B15">
        <w:rPr>
          <w:noProof/>
          <w:color w:val="000000"/>
          <w:sz w:val="28"/>
        </w:rPr>
        <w:t>отдельных</w:t>
      </w:r>
      <w:r w:rsidR="002C0641" w:rsidRPr="00565B15">
        <w:rPr>
          <w:noProof/>
          <w:color w:val="000000"/>
          <w:sz w:val="28"/>
        </w:rPr>
        <w:t xml:space="preserve"> </w:t>
      </w:r>
      <w:r w:rsidRPr="00565B15">
        <w:rPr>
          <w:noProof/>
          <w:color w:val="000000"/>
          <w:sz w:val="28"/>
        </w:rPr>
        <w:t>слоев</w:t>
      </w:r>
      <w:r w:rsidR="002C0641" w:rsidRPr="00565B15">
        <w:rPr>
          <w:noProof/>
          <w:color w:val="000000"/>
          <w:sz w:val="28"/>
        </w:rPr>
        <w:t xml:space="preserve"> </w:t>
      </w:r>
      <w:r w:rsidRPr="00565B15">
        <w:rPr>
          <w:noProof/>
          <w:color w:val="000000"/>
          <w:sz w:val="28"/>
        </w:rPr>
        <w:t>ограждающей</w:t>
      </w:r>
      <w:r w:rsidR="002643FC" w:rsidRPr="00565B15">
        <w:rPr>
          <w:noProof/>
          <w:color w:val="000000"/>
          <w:sz w:val="28"/>
        </w:rPr>
        <w:t xml:space="preserve"> </w:t>
      </w:r>
      <w:r w:rsidRPr="00565B15">
        <w:rPr>
          <w:noProof/>
          <w:color w:val="000000"/>
          <w:sz w:val="28"/>
        </w:rPr>
        <w:t>конструкции;</w:t>
      </w:r>
      <w:r w:rsidR="00EA4206" w:rsidRPr="00565B15">
        <w:rPr>
          <w:noProof/>
          <w:color w:val="000000"/>
          <w:sz w:val="28"/>
        </w:rPr>
        <w:t xml:space="preserve"> </w:t>
      </w:r>
      <w:r w:rsidRPr="00565B15">
        <w:rPr>
          <w:noProof/>
          <w:color w:val="000000"/>
          <w:sz w:val="28"/>
        </w:rPr>
        <w:t>S- расчетные коэффициенты теплоусвоения материала отдельных слоев ограждающей конструкции.</w:t>
      </w:r>
    </w:p>
    <w:p w:rsidR="0012124F" w:rsidRPr="00565B15" w:rsidRDefault="0012124F" w:rsidP="002C0641">
      <w:pPr>
        <w:spacing w:line="360" w:lineRule="auto"/>
        <w:ind w:firstLine="709"/>
        <w:jc w:val="both"/>
        <w:rPr>
          <w:noProof/>
          <w:color w:val="000000"/>
          <w:sz w:val="28"/>
        </w:rPr>
      </w:pPr>
    </w:p>
    <w:p w:rsidR="001A0D1E" w:rsidRPr="00565B15" w:rsidRDefault="0014518D" w:rsidP="002C0641">
      <w:pPr>
        <w:spacing w:line="360" w:lineRule="auto"/>
        <w:ind w:firstLine="709"/>
        <w:jc w:val="both"/>
        <w:rPr>
          <w:noProof/>
          <w:color w:val="000000"/>
          <w:sz w:val="28"/>
        </w:rPr>
      </w:pPr>
      <w:r>
        <w:rPr>
          <w:noProof/>
          <w:color w:val="000000"/>
          <w:sz w:val="28"/>
        </w:rPr>
        <w:pict>
          <v:shape id="_x0000_i1029" type="#_x0000_t75" style="width:227.25pt;height:32.25pt">
            <v:imagedata r:id="rId11" o:title=""/>
          </v:shape>
        </w:pict>
      </w:r>
      <w:r w:rsidR="002C0641" w:rsidRPr="00565B15">
        <w:rPr>
          <w:noProof/>
          <w:color w:val="000000"/>
          <w:sz w:val="28"/>
        </w:rPr>
        <w:t xml:space="preserve"> </w:t>
      </w:r>
      <w:r w:rsidR="00AA0128" w:rsidRPr="00565B15">
        <w:rPr>
          <w:noProof/>
          <w:color w:val="000000"/>
          <w:sz w:val="28"/>
        </w:rPr>
        <w:t>(1.4)</w:t>
      </w:r>
    </w:p>
    <w:p w:rsidR="0012124F" w:rsidRPr="00565B15" w:rsidRDefault="0012124F" w:rsidP="002C0641">
      <w:pPr>
        <w:spacing w:line="360" w:lineRule="auto"/>
        <w:ind w:firstLine="709"/>
        <w:jc w:val="both"/>
        <w:rPr>
          <w:noProof/>
          <w:color w:val="000000"/>
          <w:sz w:val="28"/>
        </w:rPr>
      </w:pPr>
    </w:p>
    <w:p w:rsidR="003C0969" w:rsidRPr="00565B15" w:rsidRDefault="002643FC" w:rsidP="002C0641">
      <w:pPr>
        <w:spacing w:line="360" w:lineRule="auto"/>
        <w:ind w:firstLine="709"/>
        <w:jc w:val="both"/>
        <w:rPr>
          <w:noProof/>
          <w:color w:val="000000"/>
          <w:sz w:val="28"/>
        </w:rPr>
      </w:pPr>
      <w:r w:rsidRPr="00565B15">
        <w:rPr>
          <w:noProof/>
          <w:color w:val="000000"/>
          <w:sz w:val="28"/>
        </w:rPr>
        <w:t xml:space="preserve">S- расчетные коэффициенты теплоусвоения материала отдельных слоев ограждающей </w:t>
      </w:r>
      <w:r w:rsidR="003C0969" w:rsidRPr="00565B15">
        <w:rPr>
          <w:noProof/>
          <w:color w:val="000000"/>
          <w:sz w:val="28"/>
        </w:rPr>
        <w:t>конструкции.</w:t>
      </w:r>
    </w:p>
    <w:p w:rsidR="0012124F" w:rsidRPr="00565B15" w:rsidRDefault="0012124F" w:rsidP="002C0641">
      <w:pPr>
        <w:spacing w:line="360" w:lineRule="auto"/>
        <w:ind w:firstLine="709"/>
        <w:jc w:val="both"/>
        <w:rPr>
          <w:noProof/>
          <w:color w:val="000000"/>
          <w:sz w:val="28"/>
        </w:rPr>
      </w:pPr>
    </w:p>
    <w:p w:rsidR="002643FC" w:rsidRPr="00565B15" w:rsidRDefault="0014518D" w:rsidP="002C0641">
      <w:pPr>
        <w:spacing w:line="360" w:lineRule="auto"/>
        <w:ind w:firstLine="709"/>
        <w:jc w:val="both"/>
        <w:rPr>
          <w:noProof/>
          <w:color w:val="000000"/>
          <w:sz w:val="28"/>
        </w:rPr>
      </w:pPr>
      <w:r>
        <w:rPr>
          <w:noProof/>
          <w:color w:val="000000"/>
          <w:sz w:val="28"/>
        </w:rPr>
        <w:pict>
          <v:shape id="_x0000_i1030" type="#_x0000_t75" style="width:401.25pt;height:111.75pt">
            <v:imagedata r:id="rId12" o:title=""/>
          </v:shape>
        </w:pict>
      </w:r>
    </w:p>
    <w:p w:rsidR="0012124F" w:rsidRPr="00565B15" w:rsidRDefault="0012124F" w:rsidP="002C0641">
      <w:pPr>
        <w:spacing w:line="360" w:lineRule="auto"/>
        <w:ind w:firstLine="709"/>
        <w:jc w:val="both"/>
        <w:rPr>
          <w:noProof/>
          <w:color w:val="000000"/>
          <w:sz w:val="28"/>
        </w:rPr>
      </w:pPr>
    </w:p>
    <w:p w:rsidR="002C0641" w:rsidRPr="00565B15" w:rsidRDefault="002643FC" w:rsidP="002C0641">
      <w:pPr>
        <w:spacing w:line="360" w:lineRule="auto"/>
        <w:ind w:firstLine="709"/>
        <w:jc w:val="both"/>
        <w:rPr>
          <w:noProof/>
          <w:color w:val="000000"/>
          <w:sz w:val="28"/>
        </w:rPr>
      </w:pPr>
      <w:r w:rsidRPr="00565B15">
        <w:rPr>
          <w:noProof/>
          <w:color w:val="000000"/>
          <w:sz w:val="28"/>
        </w:rPr>
        <w:t>D&gt;7 берем расчетную зимнюю температуру наружного воздуха, равную средней температуре наиболее холодной пятидневки обеспеченностью 0.92 по СНиП РК[32].</w:t>
      </w:r>
    </w:p>
    <w:p w:rsidR="002643FC" w:rsidRPr="00565B15" w:rsidRDefault="009F326D" w:rsidP="002C0641">
      <w:pPr>
        <w:spacing w:line="360" w:lineRule="auto"/>
        <w:ind w:firstLine="709"/>
        <w:jc w:val="both"/>
        <w:rPr>
          <w:noProof/>
          <w:color w:val="000000"/>
          <w:sz w:val="28"/>
        </w:rPr>
      </w:pPr>
      <w:r w:rsidRPr="00565B15">
        <w:rPr>
          <w:noProof/>
          <w:color w:val="000000"/>
          <w:sz w:val="28"/>
        </w:rPr>
        <w:t>Сопротивление</w:t>
      </w:r>
      <w:r w:rsidR="002643FC" w:rsidRPr="00565B15">
        <w:rPr>
          <w:noProof/>
          <w:color w:val="000000"/>
          <w:sz w:val="28"/>
        </w:rPr>
        <w:t xml:space="preserve"> теплопередаче</w:t>
      </w:r>
      <w:r w:rsidR="003C0969" w:rsidRPr="00565B15">
        <w:rPr>
          <w:noProof/>
          <w:color w:val="000000"/>
          <w:sz w:val="28"/>
        </w:rPr>
        <w:t xml:space="preserve"> ограждающей</w:t>
      </w:r>
      <w:r w:rsidR="002643FC" w:rsidRPr="00565B15">
        <w:rPr>
          <w:noProof/>
          <w:color w:val="000000"/>
          <w:sz w:val="28"/>
        </w:rPr>
        <w:t xml:space="preserve"> конструкции</w:t>
      </w:r>
      <w:r w:rsidR="003C0969" w:rsidRPr="00565B15">
        <w:rPr>
          <w:noProof/>
          <w:color w:val="000000"/>
          <w:sz w:val="28"/>
        </w:rPr>
        <w:t xml:space="preserve"> </w:t>
      </w:r>
      <w:r w:rsidR="002643FC" w:rsidRPr="00565B15">
        <w:rPr>
          <w:noProof/>
          <w:color w:val="000000"/>
          <w:sz w:val="28"/>
        </w:rPr>
        <w:t>определяется по формуле:</w:t>
      </w:r>
    </w:p>
    <w:p w:rsidR="0012124F" w:rsidRPr="00565B15" w:rsidRDefault="0012124F" w:rsidP="002C0641">
      <w:pPr>
        <w:spacing w:line="360" w:lineRule="auto"/>
        <w:ind w:firstLine="709"/>
        <w:jc w:val="both"/>
        <w:rPr>
          <w:noProof/>
          <w:color w:val="000000"/>
          <w:sz w:val="28"/>
        </w:rPr>
      </w:pPr>
    </w:p>
    <w:p w:rsidR="002643FC" w:rsidRPr="00565B15" w:rsidRDefault="0014518D" w:rsidP="002C0641">
      <w:pPr>
        <w:spacing w:line="360" w:lineRule="auto"/>
        <w:ind w:firstLine="709"/>
        <w:jc w:val="both"/>
        <w:rPr>
          <w:noProof/>
          <w:color w:val="000000"/>
          <w:sz w:val="28"/>
        </w:rPr>
      </w:pPr>
      <w:r>
        <w:rPr>
          <w:noProof/>
          <w:color w:val="000000"/>
          <w:sz w:val="28"/>
        </w:rPr>
        <w:pict>
          <v:shape id="_x0000_i1031" type="#_x0000_t75" style="width:407.25pt;height:66.75pt">
            <v:imagedata r:id="rId13" o:title=""/>
          </v:shape>
        </w:pict>
      </w:r>
    </w:p>
    <w:p w:rsidR="002643FC" w:rsidRPr="00565B15" w:rsidRDefault="0012124F" w:rsidP="002C0641">
      <w:pPr>
        <w:spacing w:line="360" w:lineRule="auto"/>
        <w:ind w:firstLine="709"/>
        <w:jc w:val="both"/>
        <w:rPr>
          <w:noProof/>
          <w:color w:val="000000"/>
          <w:sz w:val="28"/>
        </w:rPr>
      </w:pPr>
      <w:r w:rsidRPr="00565B15">
        <w:rPr>
          <w:noProof/>
          <w:color w:val="000000"/>
          <w:sz w:val="28"/>
        </w:rPr>
        <w:br w:type="page"/>
      </w:r>
      <w:r w:rsidR="002643FC" w:rsidRPr="00565B15">
        <w:rPr>
          <w:noProof/>
          <w:color w:val="000000"/>
          <w:sz w:val="28"/>
        </w:rPr>
        <w:t>Принимают толщину кирпичной стены равной 640 мм.</w:t>
      </w:r>
    </w:p>
    <w:p w:rsidR="002643FC" w:rsidRPr="00565B15" w:rsidRDefault="002643FC" w:rsidP="002C0641">
      <w:pPr>
        <w:spacing w:line="360" w:lineRule="auto"/>
        <w:ind w:firstLine="709"/>
        <w:jc w:val="both"/>
        <w:rPr>
          <w:noProof/>
          <w:color w:val="000000"/>
          <w:sz w:val="28"/>
        </w:rPr>
      </w:pPr>
      <w:r w:rsidRPr="00565B15">
        <w:rPr>
          <w:noProof/>
          <w:color w:val="000000"/>
          <w:sz w:val="28"/>
        </w:rPr>
        <w:t>1.1.4.2 Покрытие</w:t>
      </w:r>
    </w:p>
    <w:p w:rsidR="002643FC" w:rsidRPr="00565B15" w:rsidRDefault="002643FC" w:rsidP="002C0641">
      <w:pPr>
        <w:spacing w:line="360" w:lineRule="auto"/>
        <w:ind w:firstLine="709"/>
        <w:jc w:val="both"/>
        <w:rPr>
          <w:noProof/>
          <w:color w:val="000000"/>
          <w:sz w:val="28"/>
        </w:rPr>
      </w:pPr>
      <w:r w:rsidRPr="00565B15">
        <w:rPr>
          <w:noProof/>
          <w:color w:val="000000"/>
          <w:sz w:val="28"/>
        </w:rPr>
        <w:t>Один слой рубероида. Два слоя рубероида. Цементно-песчанная стяжка.</w:t>
      </w:r>
    </w:p>
    <w:p w:rsidR="002643FC" w:rsidRPr="00565B15" w:rsidRDefault="002643FC" w:rsidP="002C0641">
      <w:pPr>
        <w:spacing w:line="360" w:lineRule="auto"/>
        <w:ind w:firstLine="709"/>
        <w:jc w:val="both"/>
        <w:rPr>
          <w:noProof/>
          <w:color w:val="000000"/>
          <w:sz w:val="28"/>
        </w:rPr>
      </w:pPr>
      <w:r w:rsidRPr="00565B15">
        <w:rPr>
          <w:noProof/>
          <w:color w:val="000000"/>
          <w:sz w:val="28"/>
        </w:rPr>
        <w:t>Утеплитель - минераловатные плиты. Железобетонная многопустотная плита. RoTp=1.18</w:t>
      </w:r>
    </w:p>
    <w:p w:rsidR="002643FC" w:rsidRPr="00565B15" w:rsidRDefault="002643FC" w:rsidP="002C0641">
      <w:pPr>
        <w:spacing w:line="360" w:lineRule="auto"/>
        <w:ind w:firstLine="709"/>
        <w:jc w:val="both"/>
        <w:rPr>
          <w:noProof/>
          <w:color w:val="000000"/>
          <w:sz w:val="28"/>
        </w:rPr>
      </w:pPr>
      <w:r w:rsidRPr="00565B15">
        <w:rPr>
          <w:noProof/>
          <w:color w:val="000000"/>
          <w:sz w:val="28"/>
        </w:rPr>
        <w:t>Тепловая инерция ограждающей конструкции определяется по формуле:</w:t>
      </w:r>
    </w:p>
    <w:p w:rsidR="0012124F" w:rsidRPr="00565B15" w:rsidRDefault="0012124F" w:rsidP="002C0641">
      <w:pPr>
        <w:spacing w:line="360" w:lineRule="auto"/>
        <w:ind w:firstLine="709"/>
        <w:jc w:val="both"/>
        <w:rPr>
          <w:noProof/>
          <w:color w:val="000000"/>
          <w:sz w:val="28"/>
        </w:rPr>
      </w:pPr>
    </w:p>
    <w:p w:rsidR="002C0641" w:rsidRPr="00565B15" w:rsidRDefault="0014518D" w:rsidP="002C0641">
      <w:pPr>
        <w:spacing w:line="360" w:lineRule="auto"/>
        <w:ind w:firstLine="709"/>
        <w:jc w:val="both"/>
        <w:rPr>
          <w:noProof/>
          <w:color w:val="000000"/>
          <w:sz w:val="28"/>
        </w:rPr>
      </w:pPr>
      <w:r>
        <w:rPr>
          <w:noProof/>
          <w:color w:val="000000"/>
          <w:sz w:val="28"/>
        </w:rPr>
        <w:pict>
          <v:shape id="_x0000_i1032" type="#_x0000_t75" style="width:173.25pt;height:18pt">
            <v:imagedata r:id="rId14" o:title=""/>
          </v:shape>
        </w:pict>
      </w:r>
      <w:r w:rsidR="002C0641" w:rsidRPr="00565B15">
        <w:rPr>
          <w:noProof/>
          <w:color w:val="000000"/>
          <w:sz w:val="28"/>
        </w:rPr>
        <w:t xml:space="preserve"> </w:t>
      </w:r>
      <w:r w:rsidR="00AA0128" w:rsidRPr="00565B15">
        <w:rPr>
          <w:noProof/>
          <w:color w:val="000000"/>
          <w:sz w:val="28"/>
        </w:rPr>
        <w:t>(1.5)</w:t>
      </w:r>
    </w:p>
    <w:p w:rsidR="0012124F" w:rsidRPr="00565B15" w:rsidRDefault="0012124F" w:rsidP="002C0641">
      <w:pPr>
        <w:spacing w:line="360" w:lineRule="auto"/>
        <w:ind w:firstLine="709"/>
        <w:jc w:val="both"/>
        <w:rPr>
          <w:noProof/>
          <w:color w:val="000000"/>
          <w:sz w:val="28"/>
        </w:rPr>
      </w:pPr>
    </w:p>
    <w:p w:rsidR="002643FC" w:rsidRPr="00565B15" w:rsidRDefault="00EA4206" w:rsidP="002C0641">
      <w:pPr>
        <w:spacing w:line="360" w:lineRule="auto"/>
        <w:ind w:firstLine="709"/>
        <w:jc w:val="both"/>
        <w:rPr>
          <w:noProof/>
          <w:color w:val="000000"/>
          <w:sz w:val="28"/>
        </w:rPr>
      </w:pPr>
      <w:r w:rsidRPr="00565B15">
        <w:rPr>
          <w:noProof/>
          <w:color w:val="000000"/>
          <w:sz w:val="28"/>
        </w:rPr>
        <w:t xml:space="preserve">где: </w:t>
      </w:r>
      <w:r w:rsidR="002643FC" w:rsidRPr="00565B15">
        <w:rPr>
          <w:noProof/>
          <w:color w:val="000000"/>
          <w:sz w:val="28"/>
        </w:rPr>
        <w:t>R-термические</w:t>
      </w:r>
      <w:r w:rsidR="002C0641" w:rsidRPr="00565B15">
        <w:rPr>
          <w:noProof/>
          <w:color w:val="000000"/>
          <w:sz w:val="28"/>
        </w:rPr>
        <w:t xml:space="preserve"> </w:t>
      </w:r>
      <w:r w:rsidR="002643FC" w:rsidRPr="00565B15">
        <w:rPr>
          <w:noProof/>
          <w:color w:val="000000"/>
          <w:sz w:val="28"/>
        </w:rPr>
        <w:t>сопротивления</w:t>
      </w:r>
      <w:r w:rsidR="002C0641" w:rsidRPr="00565B15">
        <w:rPr>
          <w:noProof/>
          <w:color w:val="000000"/>
          <w:sz w:val="28"/>
        </w:rPr>
        <w:t xml:space="preserve"> </w:t>
      </w:r>
      <w:r w:rsidR="002643FC" w:rsidRPr="00565B15">
        <w:rPr>
          <w:noProof/>
          <w:color w:val="000000"/>
          <w:sz w:val="28"/>
        </w:rPr>
        <w:t>отдельных</w:t>
      </w:r>
      <w:r w:rsidR="002C0641" w:rsidRPr="00565B15">
        <w:rPr>
          <w:noProof/>
          <w:color w:val="000000"/>
          <w:sz w:val="28"/>
        </w:rPr>
        <w:t xml:space="preserve"> </w:t>
      </w:r>
      <w:r w:rsidR="002643FC" w:rsidRPr="00565B15">
        <w:rPr>
          <w:noProof/>
          <w:color w:val="000000"/>
          <w:sz w:val="28"/>
        </w:rPr>
        <w:t>слоев</w:t>
      </w:r>
      <w:r w:rsidR="002C0641" w:rsidRPr="00565B15">
        <w:rPr>
          <w:noProof/>
          <w:color w:val="000000"/>
          <w:sz w:val="28"/>
        </w:rPr>
        <w:t xml:space="preserve"> </w:t>
      </w:r>
      <w:r w:rsidR="002643FC" w:rsidRPr="00565B15">
        <w:rPr>
          <w:noProof/>
          <w:color w:val="000000"/>
          <w:sz w:val="28"/>
        </w:rPr>
        <w:t>ограждающей конструкции</w:t>
      </w:r>
      <w:r w:rsidRPr="00565B15">
        <w:rPr>
          <w:noProof/>
          <w:color w:val="000000"/>
          <w:sz w:val="28"/>
        </w:rPr>
        <w:t>.</w:t>
      </w:r>
    </w:p>
    <w:p w:rsidR="0012124F" w:rsidRPr="00565B15" w:rsidRDefault="0012124F" w:rsidP="002C0641">
      <w:pPr>
        <w:spacing w:line="360" w:lineRule="auto"/>
        <w:ind w:firstLine="709"/>
        <w:jc w:val="both"/>
        <w:rPr>
          <w:noProof/>
          <w:color w:val="000000"/>
          <w:sz w:val="28"/>
        </w:rPr>
      </w:pPr>
    </w:p>
    <w:p w:rsidR="00B1749E" w:rsidRPr="00565B15" w:rsidRDefault="0012124F" w:rsidP="002C0641">
      <w:pPr>
        <w:spacing w:line="360" w:lineRule="auto"/>
        <w:ind w:firstLine="709"/>
        <w:jc w:val="both"/>
        <w:rPr>
          <w:noProof/>
          <w:color w:val="000000"/>
          <w:sz w:val="28"/>
        </w:rPr>
      </w:pPr>
      <w:r w:rsidRPr="00565B15">
        <w:rPr>
          <w:noProof/>
          <w:color w:val="000000"/>
          <w:sz w:val="28"/>
        </w:rPr>
        <w:br w:type="page"/>
      </w:r>
      <w:r w:rsidR="00B1749E" w:rsidRPr="00565B15">
        <w:rPr>
          <w:noProof/>
          <w:color w:val="000000"/>
          <w:sz w:val="28"/>
        </w:rPr>
        <w:t>2</w:t>
      </w:r>
      <w:r w:rsidRPr="00565B15">
        <w:rPr>
          <w:noProof/>
          <w:color w:val="000000"/>
          <w:sz w:val="28"/>
        </w:rPr>
        <w:t>.</w:t>
      </w:r>
      <w:r w:rsidR="00B1749E" w:rsidRPr="00565B15">
        <w:rPr>
          <w:noProof/>
          <w:color w:val="000000"/>
          <w:sz w:val="28"/>
        </w:rPr>
        <w:t xml:space="preserve"> Т</w:t>
      </w:r>
      <w:r w:rsidRPr="00565B15">
        <w:rPr>
          <w:noProof/>
          <w:color w:val="000000"/>
          <w:sz w:val="28"/>
        </w:rPr>
        <w:t>ехнология производства тяжелого товарного бетона</w:t>
      </w:r>
    </w:p>
    <w:p w:rsidR="0012124F" w:rsidRPr="00565B15" w:rsidRDefault="0012124F" w:rsidP="002C0641">
      <w:pPr>
        <w:spacing w:line="360" w:lineRule="auto"/>
        <w:ind w:firstLine="709"/>
        <w:jc w:val="both"/>
        <w:rPr>
          <w:noProof/>
          <w:color w:val="000000"/>
          <w:sz w:val="28"/>
        </w:rPr>
      </w:pPr>
    </w:p>
    <w:p w:rsidR="00D43C36" w:rsidRPr="00565B15" w:rsidRDefault="00B1749E" w:rsidP="002C0641">
      <w:pPr>
        <w:spacing w:line="360" w:lineRule="auto"/>
        <w:ind w:firstLine="709"/>
        <w:jc w:val="both"/>
        <w:rPr>
          <w:noProof/>
          <w:color w:val="000000"/>
          <w:sz w:val="28"/>
        </w:rPr>
      </w:pPr>
      <w:r w:rsidRPr="00565B15">
        <w:rPr>
          <w:noProof/>
          <w:color w:val="000000"/>
          <w:sz w:val="28"/>
        </w:rPr>
        <w:t>2</w:t>
      </w:r>
      <w:r w:rsidR="00D43C36" w:rsidRPr="00565B15">
        <w:rPr>
          <w:noProof/>
          <w:color w:val="000000"/>
          <w:sz w:val="28"/>
        </w:rPr>
        <w:t>.1 Характеристика продукции</w:t>
      </w:r>
    </w:p>
    <w:p w:rsidR="0012124F" w:rsidRPr="00565B15" w:rsidRDefault="0012124F" w:rsidP="002C0641">
      <w:pPr>
        <w:spacing w:line="360" w:lineRule="auto"/>
        <w:ind w:firstLine="709"/>
        <w:jc w:val="both"/>
        <w:rPr>
          <w:noProof/>
          <w:color w:val="000000"/>
          <w:sz w:val="28"/>
        </w:rPr>
      </w:pPr>
    </w:p>
    <w:p w:rsidR="008D5A89" w:rsidRPr="00565B15" w:rsidRDefault="008D5A89" w:rsidP="002C0641">
      <w:pPr>
        <w:spacing w:line="360" w:lineRule="auto"/>
        <w:ind w:firstLine="709"/>
        <w:jc w:val="both"/>
        <w:rPr>
          <w:noProof/>
          <w:color w:val="000000"/>
          <w:sz w:val="28"/>
        </w:rPr>
      </w:pPr>
      <w:r w:rsidRPr="00565B15">
        <w:rPr>
          <w:noProof/>
          <w:color w:val="000000"/>
          <w:sz w:val="28"/>
        </w:rPr>
        <w:t>Бетонами называют искусственные материалы, получаемые в результате затвердения тщательно перемешанной и уплотненной смеси из минерального или органического вяжущего вещества с водой, мелкого или крупного заполнителя, взятых в определенных пропорциях. До затвердевания эту смесь называют бетонной смесью.</w:t>
      </w:r>
    </w:p>
    <w:p w:rsidR="00E05D95" w:rsidRPr="00565B15" w:rsidRDefault="00E05D95" w:rsidP="002C0641">
      <w:pPr>
        <w:spacing w:line="360" w:lineRule="auto"/>
        <w:ind w:firstLine="709"/>
        <w:jc w:val="both"/>
        <w:rPr>
          <w:noProof/>
          <w:color w:val="000000"/>
          <w:sz w:val="28"/>
        </w:rPr>
      </w:pPr>
      <w:r w:rsidRPr="00565B15">
        <w:rPr>
          <w:noProof/>
          <w:color w:val="000000"/>
          <w:sz w:val="28"/>
        </w:rPr>
        <w:t>Бетонная смесь, как полуфабрикат бетонных и железобетонных изделий, должна обладать хорошей формуемостью, обеспечивая легкое и быстрое получение изделий проектной формы и свойств. Это важное качество бетонной смеси обеспечивается возможным сочетанием в ней двух основных свойств – текучести под нагрузкой или собственным весом, называемой подвижностью бетонной смеси, и пластичности – внутренней структурной связностью отдельных компонентов смеси. В зависимости от степени текучести бетонные смеси подразделяются на подвижные и жесткие.</w:t>
      </w:r>
    </w:p>
    <w:p w:rsidR="009B0755" w:rsidRPr="00565B15" w:rsidRDefault="00021109" w:rsidP="002C0641">
      <w:pPr>
        <w:spacing w:line="360" w:lineRule="auto"/>
        <w:ind w:firstLine="709"/>
        <w:jc w:val="both"/>
        <w:rPr>
          <w:noProof/>
          <w:color w:val="000000"/>
          <w:sz w:val="28"/>
        </w:rPr>
      </w:pPr>
      <w:r w:rsidRPr="00565B15">
        <w:rPr>
          <w:noProof/>
          <w:color w:val="000000"/>
          <w:sz w:val="28"/>
        </w:rPr>
        <w:t>Все материалы независимо от природы их вещества и качественного состояния приобретают в процессе формования необходимую форму в результате перемещения до проектного положения одних частей относительно других, т. е. в результате растекания. При этом материал, растекаясь может заполнять форму гравитационно, что свойственно формованию бетонных изделий методом литья, или под действием приложенных к нему внешних сил – статическому сжатию (прессованию), встряхиванию (вибрации), удару (трамбованию) и других механических</w:t>
      </w:r>
      <w:r w:rsidR="009B0755" w:rsidRPr="00565B15">
        <w:rPr>
          <w:noProof/>
          <w:color w:val="000000"/>
          <w:sz w:val="28"/>
        </w:rPr>
        <w:t xml:space="preserve"> воздействий.</w:t>
      </w:r>
      <w:r w:rsidRPr="00565B15">
        <w:rPr>
          <w:noProof/>
          <w:color w:val="000000"/>
          <w:sz w:val="28"/>
        </w:rPr>
        <w:t xml:space="preserve"> </w:t>
      </w:r>
      <w:r w:rsidR="009B0755" w:rsidRPr="00565B15">
        <w:rPr>
          <w:noProof/>
          <w:color w:val="000000"/>
          <w:sz w:val="28"/>
        </w:rPr>
        <w:t>Течение или формование материала под нагрузкой может быть упругой (обратимой) и пластической (необратимой). Однако все материалы на какой-то стадии, предшествующей пластическим деформациям, обладают упругими свойствами. В соответствии с величиной этой упругости выбирается</w:t>
      </w:r>
      <w:r w:rsidR="00AC5D23" w:rsidRPr="00565B15">
        <w:rPr>
          <w:noProof/>
          <w:color w:val="000000"/>
          <w:sz w:val="28"/>
        </w:rPr>
        <w:t xml:space="preserve"> усилие формования. Чтобы тело </w:t>
      </w:r>
      <w:r w:rsidR="009B0755" w:rsidRPr="00565B15">
        <w:rPr>
          <w:noProof/>
          <w:color w:val="000000"/>
          <w:sz w:val="28"/>
        </w:rPr>
        <w:t>п</w:t>
      </w:r>
      <w:r w:rsidR="00AC5D23" w:rsidRPr="00565B15">
        <w:rPr>
          <w:noProof/>
          <w:color w:val="000000"/>
          <w:sz w:val="28"/>
        </w:rPr>
        <w:t>р</w:t>
      </w:r>
      <w:r w:rsidR="009B0755" w:rsidRPr="00565B15">
        <w:rPr>
          <w:noProof/>
          <w:color w:val="000000"/>
          <w:sz w:val="28"/>
        </w:rPr>
        <w:t>иобрело остаточную деформацию в пределах заданной формы, должны быть пр</w:t>
      </w:r>
      <w:r w:rsidR="00B44BC7" w:rsidRPr="00565B15">
        <w:rPr>
          <w:noProof/>
          <w:color w:val="000000"/>
          <w:sz w:val="28"/>
        </w:rPr>
        <w:t>евзойдены силы упругого послед</w:t>
      </w:r>
      <w:r w:rsidR="009B0755" w:rsidRPr="00565B15">
        <w:rPr>
          <w:noProof/>
          <w:color w:val="000000"/>
          <w:sz w:val="28"/>
        </w:rPr>
        <w:t>ствия, при которых материал способен еще восстанавливать свою первоначальную форму.</w:t>
      </w:r>
    </w:p>
    <w:p w:rsidR="00C73F05" w:rsidRPr="00565B15" w:rsidRDefault="009B0755" w:rsidP="002C0641">
      <w:pPr>
        <w:spacing w:line="360" w:lineRule="auto"/>
        <w:ind w:firstLine="709"/>
        <w:jc w:val="both"/>
        <w:rPr>
          <w:noProof/>
          <w:color w:val="000000"/>
          <w:sz w:val="28"/>
        </w:rPr>
      </w:pPr>
      <w:r w:rsidRPr="00565B15">
        <w:rPr>
          <w:noProof/>
          <w:color w:val="000000"/>
          <w:sz w:val="28"/>
        </w:rPr>
        <w:t>Бетонным смесям присущи свойства вязкопластических систем. Для них потеря сплошности характеризуется не только разрывом и образованием трещин при формировании</w:t>
      </w:r>
      <w:r w:rsidR="00AC5D23" w:rsidRPr="00565B15">
        <w:rPr>
          <w:noProof/>
          <w:color w:val="000000"/>
          <w:sz w:val="28"/>
        </w:rPr>
        <w:t>, но и расслаиванием или разделением ее на обособленно группирующиеся компоненты – воду и цемент в цементно-водной суспензии, заполнители и цементное тесто или разделение равномерной смеси заполнителей на группы зерен с определенными предельными раз</w:t>
      </w:r>
      <w:r w:rsidR="00EA4206" w:rsidRPr="00565B15">
        <w:rPr>
          <w:noProof/>
          <w:color w:val="000000"/>
          <w:sz w:val="28"/>
        </w:rPr>
        <w:t xml:space="preserve">мерами. </w:t>
      </w:r>
      <w:r w:rsidR="00AC5D23" w:rsidRPr="00565B15">
        <w:rPr>
          <w:noProof/>
          <w:color w:val="000000"/>
          <w:sz w:val="28"/>
        </w:rPr>
        <w:t xml:space="preserve">Структура хорошо перемешанной бетонной смеси представлена твердой фазой с равномерно расположенными по поверхности зерен ее водными прослойками. Жидкая фаза заполняет также пространства, всегда имеющие место между отдельными зернами сыпучей среды, какими являются цемент </w:t>
      </w:r>
      <w:r w:rsidR="004B194D" w:rsidRPr="00565B15">
        <w:rPr>
          <w:noProof/>
          <w:color w:val="000000"/>
          <w:sz w:val="28"/>
        </w:rPr>
        <w:t>и заполнители. Среди этих двух основных фаз в большем или в меньшем количестве, но практически всегда присутствует воздух. Он оказывается вовлеченным в бетонную смесь в результате адсорбции зернами твердой фазы или попадает в нее при перемешивании, или образуется при несоответствии количества жидкой фазы объему межзерновых пустот в твердой фазе, или несоответствии, например, объема цементного раствора пу</w:t>
      </w:r>
      <w:r w:rsidR="00BA58B9" w:rsidRPr="00565B15">
        <w:rPr>
          <w:noProof/>
          <w:color w:val="000000"/>
          <w:sz w:val="28"/>
        </w:rPr>
        <w:t>стотности крупного за</w:t>
      </w:r>
      <w:r w:rsidR="00EA4206" w:rsidRPr="00565B15">
        <w:rPr>
          <w:noProof/>
          <w:color w:val="000000"/>
          <w:sz w:val="28"/>
        </w:rPr>
        <w:t xml:space="preserve">полнителя. </w:t>
      </w:r>
      <w:r w:rsidR="004B194D" w:rsidRPr="00565B15">
        <w:rPr>
          <w:noProof/>
          <w:color w:val="000000"/>
          <w:sz w:val="28"/>
        </w:rPr>
        <w:t xml:space="preserve">Последнее легко исключается оптимальным соотношением отдельных компонентов бетонной смеси при проектировании состава бетона. Избежать же наличия двух других групп воздушной фазы в свежеотформованных </w:t>
      </w:r>
      <w:r w:rsidR="00C73F05" w:rsidRPr="00565B15">
        <w:rPr>
          <w:noProof/>
          <w:color w:val="000000"/>
          <w:sz w:val="28"/>
        </w:rPr>
        <w:t>изделиях с целью получения последних максимальной плотности – задача более сложная и выполнение ее достигается при рациональном режиме уплотнения бетонной смеси, соответствующего его качественному вязкопластическому состоянию.</w:t>
      </w:r>
    </w:p>
    <w:p w:rsidR="00C73F05" w:rsidRPr="00565B15" w:rsidRDefault="00C73F05" w:rsidP="002C0641">
      <w:pPr>
        <w:spacing w:line="360" w:lineRule="auto"/>
        <w:ind w:firstLine="709"/>
        <w:jc w:val="both"/>
        <w:rPr>
          <w:noProof/>
          <w:color w:val="000000"/>
          <w:sz w:val="28"/>
        </w:rPr>
      </w:pPr>
      <w:r w:rsidRPr="00565B15">
        <w:rPr>
          <w:noProof/>
          <w:color w:val="000000"/>
          <w:sz w:val="28"/>
        </w:rPr>
        <w:t>Стремление возможно больше удалить воздуха из бетонной смеси при изготовлении из нее изделий справедливо для большинства тяжелых бетонов.</w:t>
      </w:r>
    </w:p>
    <w:p w:rsidR="007F0022" w:rsidRPr="00565B15" w:rsidRDefault="00C73F05" w:rsidP="002C0641">
      <w:pPr>
        <w:spacing w:line="360" w:lineRule="auto"/>
        <w:ind w:firstLine="709"/>
        <w:jc w:val="both"/>
        <w:rPr>
          <w:noProof/>
          <w:color w:val="000000"/>
          <w:sz w:val="28"/>
        </w:rPr>
      </w:pPr>
      <w:r w:rsidRPr="00565B15">
        <w:rPr>
          <w:noProof/>
          <w:color w:val="000000"/>
          <w:sz w:val="28"/>
        </w:rPr>
        <w:t>Пузырьки воздуха несколько повышают подвижность бетонной смеси, являясь как бы шарнирами между зернами твердой фазы, разделяя их и уменьшая трение между ними. Однако воздух в бетонной смеси нарушает внутреннюю связность ее, ухудшая тем самым пластичность. С целью удаления вредного с этих позиций воздуха проводятся исследования по вакуумированию</w:t>
      </w:r>
      <w:r w:rsidR="00AE7A48" w:rsidRPr="00565B15">
        <w:rPr>
          <w:noProof/>
          <w:color w:val="000000"/>
          <w:sz w:val="28"/>
        </w:rPr>
        <w:t xml:space="preserve"> бетонной смеси в процессе формования изделий.</w:t>
      </w:r>
      <w:r w:rsidR="002C0641" w:rsidRPr="00565B15">
        <w:rPr>
          <w:noProof/>
          <w:color w:val="000000"/>
          <w:sz w:val="28"/>
        </w:rPr>
        <w:t xml:space="preserve"> </w:t>
      </w:r>
    </w:p>
    <w:p w:rsidR="007C1A66" w:rsidRPr="00565B15" w:rsidRDefault="007F0022" w:rsidP="002C0641">
      <w:pPr>
        <w:spacing w:line="360" w:lineRule="auto"/>
        <w:ind w:firstLine="709"/>
        <w:jc w:val="both"/>
        <w:rPr>
          <w:noProof/>
          <w:color w:val="000000"/>
          <w:sz w:val="28"/>
        </w:rPr>
      </w:pPr>
      <w:r w:rsidRPr="00565B15">
        <w:rPr>
          <w:noProof/>
          <w:color w:val="000000"/>
          <w:sz w:val="28"/>
        </w:rPr>
        <w:t>Появление новой гелеобразной фазы способствует, таким образом, повышению формовочных свойств бетонной смеси.</w:t>
      </w:r>
      <w:r w:rsidR="00F85016" w:rsidRPr="00565B15">
        <w:rPr>
          <w:noProof/>
          <w:color w:val="000000"/>
          <w:sz w:val="28"/>
        </w:rPr>
        <w:t xml:space="preserve"> Однако эта положительная в данном случае роль геля проявляется только в течение сравнител</w:t>
      </w:r>
      <w:r w:rsidR="0057544A" w:rsidRPr="00565B15">
        <w:rPr>
          <w:noProof/>
          <w:color w:val="000000"/>
          <w:sz w:val="28"/>
        </w:rPr>
        <w:t xml:space="preserve">ьно небольшого периода времени. </w:t>
      </w:r>
      <w:r w:rsidRPr="00565B15">
        <w:rPr>
          <w:noProof/>
          <w:color w:val="000000"/>
          <w:sz w:val="28"/>
        </w:rPr>
        <w:t xml:space="preserve">С увеличением содержания цемента относительный объем продуктов гидратации его </w:t>
      </w:r>
      <w:r w:rsidR="007C1A66" w:rsidRPr="00565B15">
        <w:rPr>
          <w:noProof/>
          <w:color w:val="000000"/>
          <w:sz w:val="28"/>
        </w:rPr>
        <w:t>возрастает,</w:t>
      </w:r>
      <w:r w:rsidRPr="00565B15">
        <w:rPr>
          <w:noProof/>
          <w:color w:val="000000"/>
          <w:sz w:val="28"/>
        </w:rPr>
        <w:t xml:space="preserve"> и смазывающая способность этого увеличения компенсирует отрицательное действие значительного прироста удельной поверхности твердой фазы в бетонной смеси при добавке цемента, в результате подвижность или жесткость смеси </w:t>
      </w:r>
      <w:r w:rsidR="007C1A66" w:rsidRPr="00565B15">
        <w:rPr>
          <w:noProof/>
          <w:color w:val="000000"/>
          <w:sz w:val="28"/>
        </w:rPr>
        <w:t xml:space="preserve">остается без изменения. Однако более высокая концентрация в тесте клеящих масс продуктов гидратации цемента повышает связующую способность теста и улучшает этим пластичность бетонной смеси, сохраняя ее сплошность и однородность структуры при транспортировании и формования. </w:t>
      </w:r>
    </w:p>
    <w:p w:rsidR="00301472" w:rsidRPr="00565B15" w:rsidRDefault="007C1A66" w:rsidP="002C0641">
      <w:pPr>
        <w:spacing w:line="360" w:lineRule="auto"/>
        <w:ind w:firstLine="709"/>
        <w:jc w:val="both"/>
        <w:rPr>
          <w:noProof/>
          <w:color w:val="000000"/>
          <w:sz w:val="28"/>
        </w:rPr>
      </w:pPr>
      <w:r w:rsidRPr="00565B15">
        <w:rPr>
          <w:noProof/>
          <w:color w:val="000000"/>
          <w:sz w:val="28"/>
        </w:rPr>
        <w:t xml:space="preserve">Правило постоянства водосодержания </w:t>
      </w:r>
      <w:r w:rsidR="00D11F92" w:rsidRPr="00565B15">
        <w:rPr>
          <w:noProof/>
          <w:color w:val="000000"/>
          <w:sz w:val="28"/>
        </w:rPr>
        <w:t>справедливо,</w:t>
      </w:r>
      <w:r w:rsidRPr="00565B15">
        <w:rPr>
          <w:noProof/>
          <w:color w:val="000000"/>
          <w:sz w:val="28"/>
        </w:rPr>
        <w:t xml:space="preserve"> однако, только до определенной исходной концентрации цемента в смеси, оцениваемой цементно-водным отношением, а име</w:t>
      </w:r>
      <w:r w:rsidR="00D67B50" w:rsidRPr="00565B15">
        <w:rPr>
          <w:noProof/>
          <w:color w:val="000000"/>
          <w:sz w:val="28"/>
        </w:rPr>
        <w:t>нно, если Ц/В не превышает 2,2.</w:t>
      </w:r>
      <w:r w:rsidRPr="00565B15">
        <w:rPr>
          <w:noProof/>
          <w:color w:val="000000"/>
          <w:sz w:val="28"/>
        </w:rPr>
        <w:t>В противном случае водопотребность смеси несколько возрастает. Учитывая это, вносят поправку на водосодержание бетонной смеси; величина этого поправочного коэффициента</w:t>
      </w:r>
      <w:r w:rsidR="00301472" w:rsidRPr="00565B15">
        <w:rPr>
          <w:noProof/>
          <w:color w:val="000000"/>
          <w:sz w:val="28"/>
        </w:rPr>
        <w:t xml:space="preserve"> при Ц/В = 2,4 составляет 1,02; при Ц/В = 2,8 -</w:t>
      </w:r>
      <w:r w:rsidR="002C0641" w:rsidRPr="00565B15">
        <w:rPr>
          <w:noProof/>
          <w:color w:val="000000"/>
          <w:sz w:val="28"/>
        </w:rPr>
        <w:t xml:space="preserve"> </w:t>
      </w:r>
      <w:r w:rsidR="00301472" w:rsidRPr="00565B15">
        <w:rPr>
          <w:noProof/>
          <w:color w:val="000000"/>
          <w:sz w:val="28"/>
        </w:rPr>
        <w:t>1,08; при Ц/В = 3,0 - 1,12 и при Ц/В = 3,4 - 1,22.</w:t>
      </w:r>
    </w:p>
    <w:p w:rsidR="00E05D95" w:rsidRPr="00565B15" w:rsidRDefault="00F85016" w:rsidP="002C0641">
      <w:pPr>
        <w:spacing w:line="360" w:lineRule="auto"/>
        <w:ind w:firstLine="709"/>
        <w:jc w:val="both"/>
        <w:rPr>
          <w:noProof/>
          <w:color w:val="000000"/>
          <w:sz w:val="28"/>
        </w:rPr>
      </w:pPr>
      <w:r w:rsidRPr="00565B15">
        <w:rPr>
          <w:noProof/>
          <w:color w:val="000000"/>
          <w:sz w:val="28"/>
        </w:rPr>
        <w:t>Шероховатая поверхность зерен заполнителей создает также дополнительное трение между зернами, ухудшая текучесть бетонной смеси.</w:t>
      </w:r>
      <w:r w:rsidR="002C0641" w:rsidRPr="00565B15">
        <w:rPr>
          <w:noProof/>
          <w:color w:val="000000"/>
          <w:sz w:val="28"/>
        </w:rPr>
        <w:t xml:space="preserve"> </w:t>
      </w:r>
    </w:p>
    <w:p w:rsidR="008D5A89" w:rsidRPr="00565B15" w:rsidRDefault="008D5A89" w:rsidP="002C0641">
      <w:pPr>
        <w:spacing w:line="360" w:lineRule="auto"/>
        <w:ind w:firstLine="709"/>
        <w:jc w:val="both"/>
        <w:rPr>
          <w:noProof/>
          <w:color w:val="000000"/>
          <w:sz w:val="28"/>
        </w:rPr>
      </w:pPr>
      <w:r w:rsidRPr="00565B15">
        <w:rPr>
          <w:noProof/>
          <w:color w:val="000000"/>
          <w:sz w:val="28"/>
        </w:rPr>
        <w:t>В строительстве широко используют бетоны, приготовленные на цементах или других неорганических вяжущих веществах. Эти бетоны обычно затворяют водой. Цемент и вода являются активными составляющими бетона; в результате реакции между ними образуется цементный камень, скрепляющий зерна заполнителей в единый монолит.</w:t>
      </w:r>
    </w:p>
    <w:p w:rsidR="00D43C36" w:rsidRPr="00565B15" w:rsidRDefault="008D5A89" w:rsidP="002C0641">
      <w:pPr>
        <w:spacing w:line="360" w:lineRule="auto"/>
        <w:ind w:firstLine="709"/>
        <w:jc w:val="both"/>
        <w:rPr>
          <w:noProof/>
          <w:color w:val="000000"/>
          <w:sz w:val="28"/>
        </w:rPr>
      </w:pPr>
      <w:r w:rsidRPr="00565B15">
        <w:rPr>
          <w:noProof/>
          <w:color w:val="000000"/>
          <w:sz w:val="28"/>
        </w:rPr>
        <w:t>Для приготовления бетона наиболее широко используют неорганические вяжущие вещества. Эти вещества при смешивании с водой под влиянием внутренних физико-химических процессов способны схватываться (</w:t>
      </w:r>
      <w:r w:rsidR="00294CFB" w:rsidRPr="00565B15">
        <w:rPr>
          <w:noProof/>
          <w:color w:val="000000"/>
          <w:sz w:val="28"/>
        </w:rPr>
        <w:t>переходить из жидкого или тестообразного состояния в камневидное</w:t>
      </w:r>
      <w:r w:rsidRPr="00565B15">
        <w:rPr>
          <w:noProof/>
          <w:color w:val="000000"/>
          <w:sz w:val="28"/>
        </w:rPr>
        <w:t>)</w:t>
      </w:r>
      <w:r w:rsidR="00294CFB" w:rsidRPr="00565B15">
        <w:rPr>
          <w:noProof/>
          <w:color w:val="000000"/>
          <w:sz w:val="28"/>
        </w:rPr>
        <w:t xml:space="preserve"> и твердеть.</w:t>
      </w:r>
    </w:p>
    <w:p w:rsidR="00294CFB" w:rsidRPr="00565B15" w:rsidRDefault="00294CFB" w:rsidP="002C0641">
      <w:pPr>
        <w:spacing w:line="360" w:lineRule="auto"/>
        <w:ind w:firstLine="709"/>
        <w:jc w:val="both"/>
        <w:rPr>
          <w:noProof/>
          <w:color w:val="000000"/>
          <w:sz w:val="28"/>
        </w:rPr>
      </w:pPr>
      <w:r w:rsidRPr="00565B15">
        <w:rPr>
          <w:noProof/>
          <w:color w:val="000000"/>
          <w:sz w:val="28"/>
        </w:rPr>
        <w:t>Мы прое</w:t>
      </w:r>
      <w:r w:rsidR="00B44BC7" w:rsidRPr="00565B15">
        <w:rPr>
          <w:noProof/>
          <w:color w:val="000000"/>
          <w:sz w:val="28"/>
        </w:rPr>
        <w:t>ктируем тяжелый бетон класса В15</w:t>
      </w:r>
      <w:r w:rsidRPr="00565B15">
        <w:rPr>
          <w:noProof/>
          <w:color w:val="000000"/>
          <w:sz w:val="28"/>
        </w:rPr>
        <w:t xml:space="preserve"> и для проектирования возьмем:</w:t>
      </w:r>
    </w:p>
    <w:p w:rsidR="002C0641" w:rsidRPr="00565B15" w:rsidRDefault="00294CFB" w:rsidP="002C0641">
      <w:pPr>
        <w:spacing w:line="360" w:lineRule="auto"/>
        <w:ind w:firstLine="709"/>
        <w:jc w:val="both"/>
        <w:rPr>
          <w:noProof/>
          <w:color w:val="000000"/>
          <w:sz w:val="28"/>
        </w:rPr>
      </w:pPr>
      <w:r w:rsidRPr="00565B15">
        <w:rPr>
          <w:noProof/>
          <w:color w:val="000000"/>
          <w:sz w:val="28"/>
        </w:rPr>
        <w:t>- портландцемент, марки М400 активность которого 44 МПа, размер частиц цемента составляет 15….20мкм. Истинная плотность без добавки составляет 3,05…3,15 г/см3</w:t>
      </w:r>
      <w:r w:rsidR="005D1B6D" w:rsidRPr="00565B15">
        <w:rPr>
          <w:noProof/>
          <w:color w:val="000000"/>
          <w:sz w:val="28"/>
        </w:rPr>
        <w:t xml:space="preserve">. </w:t>
      </w:r>
    </w:p>
    <w:p w:rsidR="002C0641" w:rsidRPr="00565B15" w:rsidRDefault="00BF53CB" w:rsidP="002C0641">
      <w:pPr>
        <w:spacing w:line="360" w:lineRule="auto"/>
        <w:ind w:firstLine="709"/>
        <w:jc w:val="both"/>
        <w:rPr>
          <w:noProof/>
          <w:color w:val="000000"/>
          <w:sz w:val="28"/>
        </w:rPr>
      </w:pPr>
      <w:r w:rsidRPr="00565B15">
        <w:rPr>
          <w:noProof/>
          <w:color w:val="000000"/>
          <w:sz w:val="28"/>
        </w:rPr>
        <w:t>- песок природный обогащенный фракции 0,15…5 мм;</w:t>
      </w:r>
    </w:p>
    <w:p w:rsidR="002C0641" w:rsidRPr="00565B15" w:rsidRDefault="00BF53CB" w:rsidP="002C0641">
      <w:pPr>
        <w:spacing w:line="360" w:lineRule="auto"/>
        <w:ind w:firstLine="709"/>
        <w:jc w:val="both"/>
        <w:rPr>
          <w:noProof/>
          <w:color w:val="000000"/>
          <w:sz w:val="28"/>
        </w:rPr>
      </w:pPr>
      <w:r w:rsidRPr="00565B15">
        <w:rPr>
          <w:noProof/>
          <w:color w:val="000000"/>
          <w:sz w:val="28"/>
        </w:rPr>
        <w:t>- щебень фракции 5…20 мм;</w:t>
      </w:r>
    </w:p>
    <w:p w:rsidR="002C0641" w:rsidRPr="00565B15" w:rsidRDefault="00BF53CB" w:rsidP="002C0641">
      <w:pPr>
        <w:spacing w:line="360" w:lineRule="auto"/>
        <w:ind w:firstLine="709"/>
        <w:jc w:val="both"/>
        <w:rPr>
          <w:noProof/>
          <w:color w:val="000000"/>
          <w:sz w:val="28"/>
        </w:rPr>
      </w:pPr>
      <w:r w:rsidRPr="00565B15">
        <w:rPr>
          <w:noProof/>
          <w:color w:val="000000"/>
          <w:sz w:val="28"/>
        </w:rPr>
        <w:t xml:space="preserve">- вода водопроводная питьевая, имеющая водородный показатель рН не </w:t>
      </w:r>
    </w:p>
    <w:p w:rsidR="00BF53CB" w:rsidRPr="00565B15" w:rsidRDefault="00BF53CB" w:rsidP="002C0641">
      <w:pPr>
        <w:spacing w:line="360" w:lineRule="auto"/>
        <w:ind w:firstLine="709"/>
        <w:jc w:val="both"/>
        <w:rPr>
          <w:noProof/>
          <w:color w:val="000000"/>
          <w:sz w:val="28"/>
        </w:rPr>
      </w:pPr>
      <w:r w:rsidRPr="00565B15">
        <w:rPr>
          <w:noProof/>
          <w:color w:val="000000"/>
          <w:sz w:val="28"/>
        </w:rPr>
        <w:t>менее</w:t>
      </w:r>
      <w:r w:rsidR="00D02CC8" w:rsidRPr="00565B15">
        <w:rPr>
          <w:noProof/>
          <w:color w:val="000000"/>
          <w:sz w:val="28"/>
        </w:rPr>
        <w:t xml:space="preserve"> </w:t>
      </w:r>
      <w:r w:rsidR="00CE77B3" w:rsidRPr="00565B15">
        <w:rPr>
          <w:noProof/>
          <w:color w:val="000000"/>
          <w:sz w:val="28"/>
        </w:rPr>
        <w:t>4</w:t>
      </w:r>
      <w:r w:rsidRPr="00565B15">
        <w:rPr>
          <w:noProof/>
          <w:color w:val="000000"/>
          <w:sz w:val="28"/>
        </w:rPr>
        <w:t>.</w:t>
      </w:r>
      <w:r w:rsidR="00FE12A2" w:rsidRPr="00565B15">
        <w:rPr>
          <w:noProof/>
          <w:color w:val="000000"/>
          <w:sz w:val="28"/>
        </w:rPr>
        <w:t xml:space="preserve"> </w:t>
      </w:r>
    </w:p>
    <w:p w:rsidR="006420C8" w:rsidRPr="00565B15" w:rsidRDefault="006420C8" w:rsidP="002C0641">
      <w:pPr>
        <w:spacing w:line="360" w:lineRule="auto"/>
        <w:ind w:firstLine="709"/>
        <w:jc w:val="both"/>
        <w:rPr>
          <w:noProof/>
          <w:color w:val="000000"/>
          <w:sz w:val="28"/>
        </w:rPr>
      </w:pPr>
    </w:p>
    <w:p w:rsidR="006420C8" w:rsidRPr="00565B15" w:rsidRDefault="00B1749E" w:rsidP="002C0641">
      <w:pPr>
        <w:spacing w:line="360" w:lineRule="auto"/>
        <w:ind w:firstLine="709"/>
        <w:jc w:val="both"/>
        <w:rPr>
          <w:noProof/>
          <w:color w:val="000000"/>
          <w:sz w:val="28"/>
        </w:rPr>
      </w:pPr>
      <w:r w:rsidRPr="00565B15">
        <w:rPr>
          <w:noProof/>
          <w:color w:val="000000"/>
          <w:sz w:val="28"/>
        </w:rPr>
        <w:t>2</w:t>
      </w:r>
      <w:r w:rsidR="007A7F44" w:rsidRPr="00565B15">
        <w:rPr>
          <w:noProof/>
          <w:color w:val="000000"/>
          <w:sz w:val="28"/>
        </w:rPr>
        <w:t>.2 Режим работы</w:t>
      </w:r>
    </w:p>
    <w:p w:rsidR="0012124F" w:rsidRPr="00565B15" w:rsidRDefault="0012124F" w:rsidP="002C0641">
      <w:pPr>
        <w:spacing w:line="360" w:lineRule="auto"/>
        <w:ind w:firstLine="709"/>
        <w:jc w:val="both"/>
        <w:rPr>
          <w:noProof/>
          <w:color w:val="000000"/>
          <w:sz w:val="28"/>
        </w:rPr>
      </w:pPr>
    </w:p>
    <w:p w:rsidR="007A7F44" w:rsidRPr="00565B15" w:rsidRDefault="007A7F44" w:rsidP="002C0641">
      <w:pPr>
        <w:spacing w:line="360" w:lineRule="auto"/>
        <w:ind w:firstLine="709"/>
        <w:jc w:val="both"/>
        <w:rPr>
          <w:noProof/>
          <w:color w:val="000000"/>
          <w:sz w:val="28"/>
        </w:rPr>
      </w:pPr>
      <w:r w:rsidRPr="00565B15">
        <w:rPr>
          <w:noProof/>
          <w:color w:val="000000"/>
          <w:sz w:val="28"/>
        </w:rPr>
        <w:t>Режим работы – это установленный порядок и продолжительность производственной деятельности предприятия для участков служб во времени. Проектируемая установка работает в следующем режиме: плановый фонд рабочего времени составляет 345 дней; непрерывный график выходов имеют основные и вспомогательные (по обслуживанию)</w:t>
      </w:r>
      <w:r w:rsidR="00010F0A" w:rsidRPr="00565B15">
        <w:rPr>
          <w:noProof/>
          <w:color w:val="000000"/>
          <w:sz w:val="28"/>
        </w:rPr>
        <w:t xml:space="preserve"> рабочие.</w:t>
      </w:r>
    </w:p>
    <w:p w:rsidR="00010F0A" w:rsidRPr="00565B15" w:rsidRDefault="00010F0A" w:rsidP="002C0641">
      <w:pPr>
        <w:spacing w:line="360" w:lineRule="auto"/>
        <w:ind w:firstLine="709"/>
        <w:jc w:val="both"/>
        <w:rPr>
          <w:noProof/>
          <w:color w:val="000000"/>
          <w:sz w:val="28"/>
        </w:rPr>
      </w:pPr>
      <w:r w:rsidRPr="00565B15">
        <w:rPr>
          <w:noProof/>
          <w:color w:val="000000"/>
          <w:sz w:val="28"/>
        </w:rPr>
        <w:t>Плановый баланс рабочего времени оформлен в виде таблицы 1.</w:t>
      </w:r>
    </w:p>
    <w:p w:rsidR="00010F0A" w:rsidRPr="00565B15" w:rsidRDefault="00010F0A" w:rsidP="002C0641">
      <w:pPr>
        <w:spacing w:line="360" w:lineRule="auto"/>
        <w:ind w:firstLine="709"/>
        <w:jc w:val="both"/>
        <w:rPr>
          <w:noProof/>
          <w:color w:val="000000"/>
          <w:sz w:val="28"/>
        </w:rPr>
      </w:pPr>
      <w:r w:rsidRPr="00565B15">
        <w:rPr>
          <w:noProof/>
          <w:color w:val="000000"/>
          <w:sz w:val="28"/>
        </w:rPr>
        <w:t>- годовой режим работы – непрерывный;</w:t>
      </w:r>
    </w:p>
    <w:p w:rsidR="00010F0A" w:rsidRPr="00565B15" w:rsidRDefault="00010F0A" w:rsidP="002C0641">
      <w:pPr>
        <w:spacing w:line="360" w:lineRule="auto"/>
        <w:ind w:firstLine="709"/>
        <w:jc w:val="both"/>
        <w:rPr>
          <w:noProof/>
          <w:color w:val="000000"/>
          <w:sz w:val="28"/>
        </w:rPr>
      </w:pPr>
      <w:r w:rsidRPr="00565B15">
        <w:rPr>
          <w:noProof/>
          <w:color w:val="000000"/>
          <w:sz w:val="28"/>
        </w:rPr>
        <w:t>- число календарных дней в году – 365;</w:t>
      </w:r>
    </w:p>
    <w:p w:rsidR="00010F0A" w:rsidRPr="00565B15" w:rsidRDefault="00010F0A" w:rsidP="002C0641">
      <w:pPr>
        <w:spacing w:line="360" w:lineRule="auto"/>
        <w:ind w:firstLine="709"/>
        <w:jc w:val="both"/>
        <w:rPr>
          <w:noProof/>
          <w:color w:val="000000"/>
          <w:sz w:val="28"/>
        </w:rPr>
      </w:pPr>
      <w:r w:rsidRPr="00565B15">
        <w:rPr>
          <w:noProof/>
          <w:color w:val="000000"/>
          <w:sz w:val="28"/>
        </w:rPr>
        <w:t>- продолжительность рабочего дня – 8 часов.</w:t>
      </w:r>
    </w:p>
    <w:p w:rsidR="002C0641" w:rsidRPr="00565B15" w:rsidRDefault="00010F0A" w:rsidP="002C0641">
      <w:pPr>
        <w:spacing w:line="360" w:lineRule="auto"/>
        <w:ind w:firstLine="709"/>
        <w:jc w:val="both"/>
        <w:rPr>
          <w:noProof/>
          <w:color w:val="000000"/>
          <w:sz w:val="28"/>
        </w:rPr>
      </w:pPr>
      <w:r w:rsidRPr="00565B15">
        <w:rPr>
          <w:noProof/>
          <w:color w:val="000000"/>
          <w:sz w:val="28"/>
        </w:rPr>
        <w:t>На основании принятого режима работы в соответствии с трудовым законодательством РК составляем годовой баланс рабочего времени</w:t>
      </w:r>
      <w:r w:rsidR="00D67B50" w:rsidRPr="00565B15">
        <w:rPr>
          <w:noProof/>
          <w:color w:val="000000"/>
          <w:sz w:val="28"/>
        </w:rPr>
        <w:t xml:space="preserve"> (таблица 2.1).</w:t>
      </w:r>
    </w:p>
    <w:p w:rsidR="0012124F" w:rsidRPr="00565B15" w:rsidRDefault="0012124F" w:rsidP="002C0641">
      <w:pPr>
        <w:spacing w:line="360" w:lineRule="auto"/>
        <w:ind w:firstLine="709"/>
        <w:jc w:val="both"/>
        <w:rPr>
          <w:noProof/>
          <w:color w:val="000000"/>
          <w:sz w:val="28"/>
        </w:rPr>
      </w:pPr>
    </w:p>
    <w:p w:rsidR="00010F0A" w:rsidRPr="00565B15" w:rsidRDefault="00010F0A" w:rsidP="002C0641">
      <w:pPr>
        <w:spacing w:line="360" w:lineRule="auto"/>
        <w:ind w:firstLine="709"/>
        <w:jc w:val="both"/>
        <w:rPr>
          <w:noProof/>
          <w:color w:val="000000"/>
          <w:sz w:val="28"/>
        </w:rPr>
      </w:pPr>
      <w:r w:rsidRPr="00565B15">
        <w:rPr>
          <w:noProof/>
          <w:color w:val="000000"/>
          <w:sz w:val="28"/>
        </w:rPr>
        <w:t xml:space="preserve">Таблица </w:t>
      </w:r>
      <w:r w:rsidR="00586A0F" w:rsidRPr="00565B15">
        <w:rPr>
          <w:noProof/>
          <w:color w:val="000000"/>
          <w:sz w:val="28"/>
        </w:rPr>
        <w:t>2.</w:t>
      </w:r>
      <w:r w:rsidRPr="00565B15">
        <w:rPr>
          <w:noProof/>
          <w:color w:val="000000"/>
          <w:sz w:val="28"/>
        </w:rPr>
        <w:t>1 – Годовой баланс рабочего времени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37"/>
        <w:gridCol w:w="6"/>
        <w:gridCol w:w="1556"/>
        <w:gridCol w:w="15"/>
        <w:gridCol w:w="1757"/>
      </w:tblGrid>
      <w:tr w:rsidR="0012124F" w:rsidRPr="0063018E" w:rsidTr="0063018E">
        <w:trPr>
          <w:trHeight w:val="23"/>
        </w:trPr>
        <w:tc>
          <w:tcPr>
            <w:tcW w:w="3258" w:type="pct"/>
            <w:shd w:val="clear" w:color="auto" w:fill="auto"/>
          </w:tcPr>
          <w:p w:rsidR="00B1749E" w:rsidRPr="0063018E" w:rsidRDefault="00B1749E" w:rsidP="0063018E">
            <w:pPr>
              <w:spacing w:line="360" w:lineRule="auto"/>
              <w:jc w:val="both"/>
              <w:rPr>
                <w:noProof/>
                <w:color w:val="000000"/>
                <w:sz w:val="20"/>
              </w:rPr>
            </w:pPr>
            <w:r w:rsidRPr="0063018E">
              <w:rPr>
                <w:noProof/>
                <w:color w:val="000000"/>
                <w:sz w:val="20"/>
              </w:rPr>
              <w:t>Показатели</w:t>
            </w:r>
          </w:p>
        </w:tc>
        <w:tc>
          <w:tcPr>
            <w:tcW w:w="816" w:type="pct"/>
            <w:gridSpan w:val="2"/>
            <w:shd w:val="clear" w:color="auto" w:fill="auto"/>
          </w:tcPr>
          <w:p w:rsidR="00B1749E" w:rsidRPr="0063018E" w:rsidRDefault="00B1749E" w:rsidP="0063018E">
            <w:pPr>
              <w:spacing w:line="360" w:lineRule="auto"/>
              <w:jc w:val="both"/>
              <w:rPr>
                <w:noProof/>
                <w:color w:val="000000"/>
                <w:sz w:val="20"/>
              </w:rPr>
            </w:pPr>
            <w:r w:rsidRPr="0063018E">
              <w:rPr>
                <w:noProof/>
                <w:color w:val="000000"/>
                <w:sz w:val="20"/>
              </w:rPr>
              <w:t>Усл.</w:t>
            </w:r>
          </w:p>
          <w:p w:rsidR="00B1749E" w:rsidRPr="0063018E" w:rsidRDefault="00B1749E" w:rsidP="0063018E">
            <w:pPr>
              <w:spacing w:line="360" w:lineRule="auto"/>
              <w:jc w:val="both"/>
              <w:rPr>
                <w:noProof/>
                <w:color w:val="000000"/>
                <w:sz w:val="20"/>
              </w:rPr>
            </w:pPr>
            <w:r w:rsidRPr="0063018E">
              <w:rPr>
                <w:noProof/>
                <w:color w:val="000000"/>
                <w:sz w:val="20"/>
              </w:rPr>
              <w:t>обозн.</w:t>
            </w:r>
          </w:p>
        </w:tc>
        <w:tc>
          <w:tcPr>
            <w:tcW w:w="926" w:type="pct"/>
            <w:gridSpan w:val="2"/>
            <w:shd w:val="clear" w:color="auto" w:fill="auto"/>
          </w:tcPr>
          <w:p w:rsidR="00B1749E" w:rsidRPr="0063018E" w:rsidRDefault="00B1749E" w:rsidP="0063018E">
            <w:pPr>
              <w:spacing w:line="360" w:lineRule="auto"/>
              <w:jc w:val="both"/>
              <w:rPr>
                <w:noProof/>
                <w:color w:val="000000"/>
                <w:sz w:val="20"/>
              </w:rPr>
            </w:pPr>
            <w:r w:rsidRPr="0063018E">
              <w:rPr>
                <w:noProof/>
                <w:color w:val="000000"/>
                <w:sz w:val="20"/>
              </w:rPr>
              <w:t>Количество дней</w:t>
            </w:r>
          </w:p>
        </w:tc>
      </w:tr>
      <w:tr w:rsidR="00B1749E" w:rsidRPr="0063018E" w:rsidTr="0063018E">
        <w:trPr>
          <w:trHeight w:val="23"/>
        </w:trPr>
        <w:tc>
          <w:tcPr>
            <w:tcW w:w="3258" w:type="pct"/>
            <w:shd w:val="clear" w:color="auto" w:fill="auto"/>
          </w:tcPr>
          <w:p w:rsidR="00B1749E" w:rsidRPr="0063018E" w:rsidRDefault="00B1749E" w:rsidP="0063018E">
            <w:pPr>
              <w:spacing w:line="360" w:lineRule="auto"/>
              <w:jc w:val="both"/>
              <w:rPr>
                <w:noProof/>
                <w:color w:val="000000"/>
                <w:sz w:val="20"/>
              </w:rPr>
            </w:pPr>
            <w:r w:rsidRPr="0063018E">
              <w:rPr>
                <w:noProof/>
                <w:color w:val="000000"/>
                <w:sz w:val="20"/>
              </w:rPr>
              <w:t>число дней в году</w:t>
            </w:r>
          </w:p>
        </w:tc>
        <w:tc>
          <w:tcPr>
            <w:tcW w:w="816" w:type="pct"/>
            <w:gridSpan w:val="2"/>
            <w:shd w:val="clear" w:color="auto" w:fill="auto"/>
          </w:tcPr>
          <w:p w:rsidR="00B1749E" w:rsidRPr="0063018E" w:rsidRDefault="00B1749E" w:rsidP="0063018E">
            <w:pPr>
              <w:spacing w:line="360" w:lineRule="auto"/>
              <w:jc w:val="both"/>
              <w:rPr>
                <w:noProof/>
                <w:color w:val="000000"/>
                <w:sz w:val="20"/>
              </w:rPr>
            </w:pPr>
            <w:r w:rsidRPr="0063018E">
              <w:rPr>
                <w:noProof/>
                <w:color w:val="000000"/>
                <w:sz w:val="20"/>
              </w:rPr>
              <w:t>Ткал</w:t>
            </w:r>
          </w:p>
        </w:tc>
        <w:tc>
          <w:tcPr>
            <w:tcW w:w="926" w:type="pct"/>
            <w:gridSpan w:val="2"/>
            <w:shd w:val="clear" w:color="auto" w:fill="auto"/>
          </w:tcPr>
          <w:p w:rsidR="00B1749E" w:rsidRPr="0063018E" w:rsidRDefault="00B1749E" w:rsidP="0063018E">
            <w:pPr>
              <w:spacing w:line="360" w:lineRule="auto"/>
              <w:jc w:val="both"/>
              <w:rPr>
                <w:noProof/>
                <w:color w:val="000000"/>
                <w:sz w:val="20"/>
              </w:rPr>
            </w:pPr>
            <w:r w:rsidRPr="0063018E">
              <w:rPr>
                <w:noProof/>
                <w:color w:val="000000"/>
                <w:sz w:val="20"/>
              </w:rPr>
              <w:t>365</w:t>
            </w:r>
          </w:p>
        </w:tc>
      </w:tr>
      <w:tr w:rsidR="00B1749E" w:rsidRPr="0063018E" w:rsidTr="0063018E">
        <w:trPr>
          <w:trHeight w:val="23"/>
        </w:trPr>
        <w:tc>
          <w:tcPr>
            <w:tcW w:w="3258" w:type="pct"/>
            <w:shd w:val="clear" w:color="auto" w:fill="auto"/>
          </w:tcPr>
          <w:p w:rsidR="00B1749E" w:rsidRPr="0063018E" w:rsidRDefault="00B1749E" w:rsidP="0063018E">
            <w:pPr>
              <w:spacing w:line="360" w:lineRule="auto"/>
              <w:jc w:val="both"/>
              <w:rPr>
                <w:noProof/>
                <w:color w:val="000000"/>
                <w:sz w:val="20"/>
              </w:rPr>
            </w:pPr>
            <w:r w:rsidRPr="0063018E">
              <w:rPr>
                <w:noProof/>
                <w:color w:val="000000"/>
                <w:sz w:val="20"/>
              </w:rPr>
              <w:t>праздничные дни</w:t>
            </w:r>
          </w:p>
        </w:tc>
        <w:tc>
          <w:tcPr>
            <w:tcW w:w="816" w:type="pct"/>
            <w:gridSpan w:val="2"/>
            <w:shd w:val="clear" w:color="auto" w:fill="auto"/>
          </w:tcPr>
          <w:p w:rsidR="00B1749E" w:rsidRPr="0063018E" w:rsidRDefault="00B1749E" w:rsidP="0063018E">
            <w:pPr>
              <w:spacing w:line="360" w:lineRule="auto"/>
              <w:jc w:val="both"/>
              <w:rPr>
                <w:noProof/>
                <w:color w:val="000000"/>
                <w:sz w:val="20"/>
              </w:rPr>
            </w:pPr>
            <w:r w:rsidRPr="0063018E">
              <w:rPr>
                <w:noProof/>
                <w:color w:val="000000"/>
                <w:sz w:val="20"/>
              </w:rPr>
              <w:t>Тпрздн</w:t>
            </w:r>
          </w:p>
        </w:tc>
        <w:tc>
          <w:tcPr>
            <w:tcW w:w="926" w:type="pct"/>
            <w:gridSpan w:val="2"/>
            <w:shd w:val="clear" w:color="auto" w:fill="auto"/>
          </w:tcPr>
          <w:p w:rsidR="00B1749E" w:rsidRPr="0063018E" w:rsidRDefault="00B1749E" w:rsidP="0063018E">
            <w:pPr>
              <w:spacing w:line="360" w:lineRule="auto"/>
              <w:jc w:val="both"/>
              <w:rPr>
                <w:noProof/>
                <w:color w:val="000000"/>
                <w:sz w:val="20"/>
              </w:rPr>
            </w:pPr>
            <w:r w:rsidRPr="0063018E">
              <w:rPr>
                <w:noProof/>
                <w:color w:val="000000"/>
                <w:sz w:val="20"/>
              </w:rPr>
              <w:t>10</w:t>
            </w:r>
          </w:p>
        </w:tc>
      </w:tr>
      <w:tr w:rsidR="009B58DB" w:rsidRPr="0063018E" w:rsidTr="0063018E">
        <w:trPr>
          <w:trHeight w:val="23"/>
        </w:trPr>
        <w:tc>
          <w:tcPr>
            <w:tcW w:w="3261" w:type="pct"/>
            <w:gridSpan w:val="2"/>
            <w:shd w:val="clear" w:color="auto" w:fill="auto"/>
          </w:tcPr>
          <w:p w:rsidR="009B58DB" w:rsidRPr="0063018E" w:rsidRDefault="00DA057F" w:rsidP="0063018E">
            <w:pPr>
              <w:spacing w:line="360" w:lineRule="auto"/>
              <w:jc w:val="both"/>
              <w:rPr>
                <w:noProof/>
                <w:color w:val="000000"/>
                <w:sz w:val="20"/>
              </w:rPr>
            </w:pPr>
            <w:r w:rsidRPr="0063018E">
              <w:rPr>
                <w:noProof/>
                <w:color w:val="000000"/>
                <w:sz w:val="20"/>
              </w:rPr>
              <w:t xml:space="preserve"> </w:t>
            </w:r>
            <w:r w:rsidR="009B58DB" w:rsidRPr="0063018E">
              <w:rPr>
                <w:noProof/>
                <w:color w:val="000000"/>
                <w:sz w:val="20"/>
              </w:rPr>
              <w:t>выходные дни</w:t>
            </w:r>
          </w:p>
        </w:tc>
        <w:tc>
          <w:tcPr>
            <w:tcW w:w="821" w:type="pct"/>
            <w:gridSpan w:val="2"/>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Твых</w:t>
            </w:r>
          </w:p>
        </w:tc>
        <w:tc>
          <w:tcPr>
            <w:tcW w:w="918" w:type="pct"/>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104</w:t>
            </w:r>
          </w:p>
        </w:tc>
      </w:tr>
      <w:tr w:rsidR="009B58DB" w:rsidRPr="0063018E" w:rsidTr="0063018E">
        <w:trPr>
          <w:trHeight w:val="23"/>
        </w:trPr>
        <w:tc>
          <w:tcPr>
            <w:tcW w:w="3261" w:type="pct"/>
            <w:gridSpan w:val="2"/>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отпуск</w:t>
            </w:r>
          </w:p>
        </w:tc>
        <w:tc>
          <w:tcPr>
            <w:tcW w:w="821" w:type="pct"/>
            <w:gridSpan w:val="2"/>
            <w:vMerge w:val="restart"/>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Тневых</w:t>
            </w:r>
          </w:p>
        </w:tc>
        <w:tc>
          <w:tcPr>
            <w:tcW w:w="918" w:type="pct"/>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36</w:t>
            </w:r>
          </w:p>
        </w:tc>
      </w:tr>
      <w:tr w:rsidR="009B58DB" w:rsidRPr="0063018E" w:rsidTr="0063018E">
        <w:trPr>
          <w:trHeight w:val="23"/>
        </w:trPr>
        <w:tc>
          <w:tcPr>
            <w:tcW w:w="3261" w:type="pct"/>
            <w:gridSpan w:val="2"/>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болезни</w:t>
            </w:r>
          </w:p>
        </w:tc>
        <w:tc>
          <w:tcPr>
            <w:tcW w:w="821" w:type="pct"/>
            <w:gridSpan w:val="2"/>
            <w:vMerge/>
            <w:shd w:val="clear" w:color="auto" w:fill="auto"/>
          </w:tcPr>
          <w:p w:rsidR="009B58DB" w:rsidRPr="0063018E" w:rsidRDefault="009B58DB" w:rsidP="0063018E">
            <w:pPr>
              <w:spacing w:line="360" w:lineRule="auto"/>
              <w:jc w:val="both"/>
              <w:rPr>
                <w:noProof/>
                <w:color w:val="000000"/>
                <w:sz w:val="20"/>
              </w:rPr>
            </w:pPr>
          </w:p>
        </w:tc>
        <w:tc>
          <w:tcPr>
            <w:tcW w:w="918" w:type="pct"/>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7</w:t>
            </w:r>
          </w:p>
        </w:tc>
      </w:tr>
      <w:tr w:rsidR="009B58DB" w:rsidRPr="0063018E" w:rsidTr="0063018E">
        <w:trPr>
          <w:trHeight w:val="23"/>
        </w:trPr>
        <w:tc>
          <w:tcPr>
            <w:tcW w:w="3261" w:type="pct"/>
            <w:gridSpan w:val="2"/>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выполнение специальных служебных обязанностей</w:t>
            </w:r>
          </w:p>
        </w:tc>
        <w:tc>
          <w:tcPr>
            <w:tcW w:w="821" w:type="pct"/>
            <w:gridSpan w:val="2"/>
            <w:vMerge/>
            <w:shd w:val="clear" w:color="auto" w:fill="auto"/>
          </w:tcPr>
          <w:p w:rsidR="009B58DB" w:rsidRPr="0063018E" w:rsidRDefault="009B58DB" w:rsidP="0063018E">
            <w:pPr>
              <w:spacing w:line="360" w:lineRule="auto"/>
              <w:jc w:val="both"/>
              <w:rPr>
                <w:noProof/>
                <w:color w:val="000000"/>
                <w:sz w:val="20"/>
              </w:rPr>
            </w:pPr>
          </w:p>
        </w:tc>
        <w:tc>
          <w:tcPr>
            <w:tcW w:w="918" w:type="pct"/>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1</w:t>
            </w:r>
          </w:p>
        </w:tc>
      </w:tr>
      <w:tr w:rsidR="009B58DB" w:rsidRPr="0063018E" w:rsidTr="0063018E">
        <w:trPr>
          <w:trHeight w:val="23"/>
        </w:trPr>
        <w:tc>
          <w:tcPr>
            <w:tcW w:w="3261" w:type="pct"/>
            <w:gridSpan w:val="2"/>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прочие невыхода</w:t>
            </w:r>
          </w:p>
        </w:tc>
        <w:tc>
          <w:tcPr>
            <w:tcW w:w="821" w:type="pct"/>
            <w:gridSpan w:val="2"/>
            <w:vMerge/>
            <w:shd w:val="clear" w:color="auto" w:fill="auto"/>
          </w:tcPr>
          <w:p w:rsidR="009B58DB" w:rsidRPr="0063018E" w:rsidRDefault="009B58DB" w:rsidP="0063018E">
            <w:pPr>
              <w:spacing w:line="360" w:lineRule="auto"/>
              <w:jc w:val="both"/>
              <w:rPr>
                <w:noProof/>
                <w:color w:val="000000"/>
                <w:sz w:val="20"/>
              </w:rPr>
            </w:pPr>
          </w:p>
        </w:tc>
        <w:tc>
          <w:tcPr>
            <w:tcW w:w="918" w:type="pct"/>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3</w:t>
            </w:r>
          </w:p>
        </w:tc>
      </w:tr>
      <w:tr w:rsidR="009B58DB" w:rsidRPr="0063018E" w:rsidTr="0063018E">
        <w:trPr>
          <w:trHeight w:val="23"/>
        </w:trPr>
        <w:tc>
          <w:tcPr>
            <w:tcW w:w="3261" w:type="pct"/>
            <w:gridSpan w:val="2"/>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номинальный фонд рабочего времени</w:t>
            </w:r>
          </w:p>
        </w:tc>
        <w:tc>
          <w:tcPr>
            <w:tcW w:w="821" w:type="pct"/>
            <w:gridSpan w:val="2"/>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Тном</w:t>
            </w:r>
          </w:p>
        </w:tc>
        <w:tc>
          <w:tcPr>
            <w:tcW w:w="918" w:type="pct"/>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253</w:t>
            </w:r>
          </w:p>
        </w:tc>
      </w:tr>
      <w:tr w:rsidR="009B58DB" w:rsidRPr="0063018E" w:rsidTr="0063018E">
        <w:trPr>
          <w:trHeight w:val="23"/>
        </w:trPr>
        <w:tc>
          <w:tcPr>
            <w:tcW w:w="3261" w:type="pct"/>
            <w:gridSpan w:val="2"/>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эффективный фонд рабочего времени</w:t>
            </w:r>
          </w:p>
        </w:tc>
        <w:tc>
          <w:tcPr>
            <w:tcW w:w="821" w:type="pct"/>
            <w:gridSpan w:val="2"/>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Тэф</w:t>
            </w:r>
          </w:p>
        </w:tc>
        <w:tc>
          <w:tcPr>
            <w:tcW w:w="918" w:type="pct"/>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206</w:t>
            </w:r>
          </w:p>
        </w:tc>
      </w:tr>
      <w:tr w:rsidR="009B58DB" w:rsidRPr="0063018E" w:rsidTr="0063018E">
        <w:trPr>
          <w:trHeight w:val="23"/>
        </w:trPr>
        <w:tc>
          <w:tcPr>
            <w:tcW w:w="3261" w:type="pct"/>
            <w:gridSpan w:val="2"/>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коэффициент списочного состава</w:t>
            </w:r>
          </w:p>
        </w:tc>
        <w:tc>
          <w:tcPr>
            <w:tcW w:w="821" w:type="pct"/>
            <w:gridSpan w:val="2"/>
            <w:shd w:val="clear" w:color="auto" w:fill="auto"/>
          </w:tcPr>
          <w:p w:rsidR="009B58DB" w:rsidRPr="0063018E" w:rsidRDefault="0014518D" w:rsidP="0063018E">
            <w:pPr>
              <w:spacing w:line="360" w:lineRule="auto"/>
              <w:jc w:val="both"/>
              <w:rPr>
                <w:noProof/>
                <w:color w:val="000000"/>
                <w:sz w:val="20"/>
              </w:rPr>
            </w:pPr>
            <w:r>
              <w:rPr>
                <w:noProof/>
                <w:color w:val="000000"/>
                <w:sz w:val="20"/>
              </w:rPr>
              <w:pict>
                <v:shape id="_x0000_i1033" type="#_x0000_t75" style="width:32.25pt;height:33pt">
                  <v:imagedata r:id="rId15" o:title=""/>
                </v:shape>
              </w:pict>
            </w:r>
          </w:p>
        </w:tc>
        <w:tc>
          <w:tcPr>
            <w:tcW w:w="918" w:type="pct"/>
            <w:shd w:val="clear" w:color="auto" w:fill="auto"/>
          </w:tcPr>
          <w:p w:rsidR="009B58DB" w:rsidRPr="0063018E" w:rsidRDefault="009B58DB" w:rsidP="0063018E">
            <w:pPr>
              <w:spacing w:line="360" w:lineRule="auto"/>
              <w:jc w:val="both"/>
              <w:rPr>
                <w:noProof/>
                <w:color w:val="000000"/>
                <w:sz w:val="20"/>
              </w:rPr>
            </w:pPr>
            <w:r w:rsidRPr="0063018E">
              <w:rPr>
                <w:noProof/>
                <w:color w:val="000000"/>
                <w:sz w:val="20"/>
              </w:rPr>
              <w:t>1,2</w:t>
            </w:r>
          </w:p>
        </w:tc>
      </w:tr>
    </w:tbl>
    <w:p w:rsidR="00F163F8" w:rsidRPr="00565B15" w:rsidRDefault="00F163F8" w:rsidP="002C0641">
      <w:pPr>
        <w:spacing w:line="360" w:lineRule="auto"/>
        <w:ind w:firstLine="709"/>
        <w:jc w:val="both"/>
        <w:rPr>
          <w:noProof/>
          <w:color w:val="000000"/>
          <w:sz w:val="28"/>
        </w:rPr>
      </w:pPr>
    </w:p>
    <w:p w:rsidR="006420C8" w:rsidRPr="00565B15" w:rsidRDefault="00E51416" w:rsidP="002C0641">
      <w:pPr>
        <w:spacing w:line="360" w:lineRule="auto"/>
        <w:ind w:firstLine="709"/>
        <w:jc w:val="both"/>
        <w:rPr>
          <w:noProof/>
          <w:color w:val="000000"/>
          <w:sz w:val="28"/>
        </w:rPr>
      </w:pPr>
      <w:r w:rsidRPr="00565B15">
        <w:rPr>
          <w:noProof/>
          <w:color w:val="000000"/>
          <w:sz w:val="28"/>
        </w:rPr>
        <w:t>Для составления графика выходов используются следующие исходные данные:</w:t>
      </w:r>
    </w:p>
    <w:p w:rsidR="00E51416" w:rsidRPr="00565B15" w:rsidRDefault="00B1749E" w:rsidP="002C0641">
      <w:pPr>
        <w:spacing w:line="360" w:lineRule="auto"/>
        <w:ind w:firstLine="709"/>
        <w:jc w:val="both"/>
        <w:rPr>
          <w:noProof/>
          <w:color w:val="000000"/>
          <w:sz w:val="28"/>
        </w:rPr>
      </w:pPr>
      <w:r w:rsidRPr="00565B15">
        <w:rPr>
          <w:noProof/>
          <w:color w:val="000000"/>
          <w:sz w:val="28"/>
        </w:rPr>
        <w:t>- количество смен – 2</w:t>
      </w:r>
      <w:r w:rsidR="00E51416" w:rsidRPr="00565B15">
        <w:rPr>
          <w:noProof/>
          <w:color w:val="000000"/>
          <w:sz w:val="28"/>
        </w:rPr>
        <w:t xml:space="preserve"> – приняли из режима работы;</w:t>
      </w:r>
    </w:p>
    <w:p w:rsidR="00E51416" w:rsidRPr="00565B15" w:rsidRDefault="00E51416" w:rsidP="002C0641">
      <w:pPr>
        <w:spacing w:line="360" w:lineRule="auto"/>
        <w:ind w:firstLine="709"/>
        <w:jc w:val="both"/>
        <w:rPr>
          <w:noProof/>
          <w:color w:val="000000"/>
          <w:sz w:val="28"/>
        </w:rPr>
      </w:pPr>
      <w:r w:rsidRPr="00565B15">
        <w:rPr>
          <w:noProof/>
          <w:color w:val="000000"/>
          <w:sz w:val="28"/>
        </w:rPr>
        <w:t>- количество сменных бригад рассчитывается по формуле:</w:t>
      </w:r>
    </w:p>
    <w:p w:rsidR="0012124F" w:rsidRPr="00565B15" w:rsidRDefault="0012124F" w:rsidP="002C0641">
      <w:pPr>
        <w:spacing w:line="360" w:lineRule="auto"/>
        <w:ind w:firstLine="709"/>
        <w:jc w:val="both"/>
        <w:rPr>
          <w:noProof/>
          <w:color w:val="000000"/>
          <w:sz w:val="28"/>
        </w:rPr>
      </w:pPr>
    </w:p>
    <w:p w:rsidR="0012124F" w:rsidRPr="00565B15" w:rsidRDefault="0014518D" w:rsidP="002C0641">
      <w:pPr>
        <w:spacing w:line="360" w:lineRule="auto"/>
        <w:ind w:firstLine="709"/>
        <w:jc w:val="both"/>
        <w:rPr>
          <w:noProof/>
          <w:color w:val="000000"/>
          <w:sz w:val="28"/>
        </w:rPr>
      </w:pPr>
      <w:r>
        <w:rPr>
          <w:noProof/>
          <w:color w:val="000000"/>
          <w:sz w:val="28"/>
        </w:rPr>
        <w:pict>
          <v:shape id="_x0000_i1034" type="#_x0000_t75" style="width:51.75pt;height:35.25pt">
            <v:imagedata r:id="rId16" o:title=""/>
          </v:shape>
        </w:pict>
      </w:r>
      <w:r w:rsidR="00410428" w:rsidRPr="00565B15">
        <w:rPr>
          <w:noProof/>
          <w:color w:val="000000"/>
          <w:sz w:val="28"/>
        </w:rPr>
        <w:t>,</w:t>
      </w:r>
      <w:r w:rsidR="002C0641" w:rsidRPr="00565B15">
        <w:rPr>
          <w:noProof/>
          <w:color w:val="000000"/>
          <w:sz w:val="28"/>
        </w:rPr>
        <w:t xml:space="preserve"> </w:t>
      </w:r>
      <w:r w:rsidR="00410428" w:rsidRPr="00565B15">
        <w:rPr>
          <w:noProof/>
          <w:color w:val="000000"/>
          <w:sz w:val="28"/>
        </w:rPr>
        <w:t>(</w:t>
      </w:r>
      <w:r w:rsidR="00D02CC8" w:rsidRPr="00565B15">
        <w:rPr>
          <w:noProof/>
          <w:color w:val="000000"/>
          <w:sz w:val="28"/>
        </w:rPr>
        <w:t>2.</w:t>
      </w:r>
      <w:r w:rsidR="00410428" w:rsidRPr="00565B15">
        <w:rPr>
          <w:noProof/>
          <w:color w:val="000000"/>
          <w:sz w:val="28"/>
        </w:rPr>
        <w:t>1)</w:t>
      </w:r>
    </w:p>
    <w:p w:rsidR="0012124F" w:rsidRPr="00565B15" w:rsidRDefault="0012124F" w:rsidP="002C0641">
      <w:pPr>
        <w:spacing w:line="360" w:lineRule="auto"/>
        <w:ind w:firstLine="709"/>
        <w:jc w:val="both"/>
        <w:rPr>
          <w:noProof/>
          <w:color w:val="000000"/>
          <w:sz w:val="28"/>
        </w:rPr>
      </w:pPr>
    </w:p>
    <w:p w:rsidR="00260C57" w:rsidRPr="00565B15" w:rsidRDefault="00260C57" w:rsidP="002C0641">
      <w:pPr>
        <w:spacing w:line="360" w:lineRule="auto"/>
        <w:ind w:firstLine="709"/>
        <w:jc w:val="both"/>
        <w:rPr>
          <w:noProof/>
          <w:color w:val="000000"/>
          <w:sz w:val="28"/>
        </w:rPr>
      </w:pPr>
      <w:r w:rsidRPr="00565B15">
        <w:rPr>
          <w:noProof/>
          <w:color w:val="000000"/>
          <w:sz w:val="28"/>
        </w:rPr>
        <w:t>где m – количество сменных бригад;</w:t>
      </w:r>
    </w:p>
    <w:p w:rsidR="00260C57" w:rsidRPr="00565B15" w:rsidRDefault="00260C57" w:rsidP="002C0641">
      <w:pPr>
        <w:spacing w:line="360" w:lineRule="auto"/>
        <w:ind w:firstLine="709"/>
        <w:jc w:val="both"/>
        <w:rPr>
          <w:noProof/>
          <w:color w:val="000000"/>
          <w:sz w:val="28"/>
        </w:rPr>
      </w:pPr>
      <w:r w:rsidRPr="00565B15">
        <w:rPr>
          <w:noProof/>
          <w:color w:val="000000"/>
          <w:sz w:val="28"/>
        </w:rPr>
        <w:t>Tp – величина рабочего времени в соответствии с режимом работы;</w:t>
      </w:r>
    </w:p>
    <w:p w:rsidR="00410428" w:rsidRPr="00565B15" w:rsidRDefault="00260C57" w:rsidP="002C0641">
      <w:pPr>
        <w:spacing w:line="360" w:lineRule="auto"/>
        <w:ind w:firstLine="709"/>
        <w:jc w:val="both"/>
        <w:rPr>
          <w:noProof/>
          <w:color w:val="000000"/>
          <w:sz w:val="28"/>
        </w:rPr>
      </w:pPr>
      <w:r w:rsidRPr="00565B15">
        <w:rPr>
          <w:noProof/>
          <w:color w:val="000000"/>
          <w:sz w:val="28"/>
        </w:rPr>
        <w:t>Тз – время работы в соответствии с трудовым законодательством;</w:t>
      </w:r>
    </w:p>
    <w:p w:rsidR="00260C57" w:rsidRPr="00565B15" w:rsidRDefault="00260C57" w:rsidP="002C0641">
      <w:pPr>
        <w:spacing w:line="360" w:lineRule="auto"/>
        <w:ind w:firstLine="709"/>
        <w:jc w:val="both"/>
        <w:rPr>
          <w:noProof/>
          <w:color w:val="000000"/>
          <w:sz w:val="28"/>
        </w:rPr>
      </w:pPr>
      <w:r w:rsidRPr="00565B15">
        <w:rPr>
          <w:noProof/>
          <w:color w:val="000000"/>
          <w:sz w:val="28"/>
        </w:rPr>
        <w:t>n – количество смен.</w:t>
      </w:r>
    </w:p>
    <w:p w:rsidR="00260C57" w:rsidRPr="00565B15" w:rsidRDefault="00260C57" w:rsidP="002C0641">
      <w:pPr>
        <w:spacing w:line="360" w:lineRule="auto"/>
        <w:ind w:firstLine="709"/>
        <w:jc w:val="both"/>
        <w:rPr>
          <w:noProof/>
          <w:color w:val="000000"/>
          <w:sz w:val="28"/>
        </w:rPr>
      </w:pPr>
      <w:r w:rsidRPr="00565B15">
        <w:rPr>
          <w:noProof/>
          <w:color w:val="000000"/>
          <w:sz w:val="28"/>
        </w:rPr>
        <w:t xml:space="preserve">Для работы бригад в течении суток на основании работы было выбрано следующее чередование смен: </w:t>
      </w:r>
    </w:p>
    <w:p w:rsidR="00260C57" w:rsidRPr="00565B15" w:rsidRDefault="00B44BC7" w:rsidP="002C0641">
      <w:pPr>
        <w:spacing w:line="360" w:lineRule="auto"/>
        <w:ind w:firstLine="709"/>
        <w:jc w:val="both"/>
        <w:rPr>
          <w:noProof/>
          <w:color w:val="000000"/>
          <w:sz w:val="28"/>
        </w:rPr>
      </w:pPr>
      <w:r w:rsidRPr="00565B15">
        <w:rPr>
          <w:noProof/>
          <w:color w:val="000000"/>
          <w:sz w:val="28"/>
        </w:rPr>
        <w:t>- 1 смена – с 8 до 17</w:t>
      </w:r>
      <w:r w:rsidR="00260C57" w:rsidRPr="00565B15">
        <w:rPr>
          <w:noProof/>
          <w:color w:val="000000"/>
          <w:sz w:val="28"/>
        </w:rPr>
        <w:t xml:space="preserve"> час;</w:t>
      </w:r>
    </w:p>
    <w:p w:rsidR="003C0969" w:rsidRPr="00565B15" w:rsidRDefault="00B44BC7" w:rsidP="002C0641">
      <w:pPr>
        <w:spacing w:line="360" w:lineRule="auto"/>
        <w:ind w:firstLine="709"/>
        <w:jc w:val="both"/>
        <w:rPr>
          <w:noProof/>
          <w:color w:val="000000"/>
          <w:sz w:val="28"/>
        </w:rPr>
      </w:pPr>
      <w:r w:rsidRPr="00565B15">
        <w:rPr>
          <w:noProof/>
          <w:color w:val="000000"/>
          <w:sz w:val="28"/>
        </w:rPr>
        <w:t>- 2 смена – 17 до 23</w:t>
      </w:r>
      <w:r w:rsidR="00EA4206" w:rsidRPr="00565B15">
        <w:rPr>
          <w:noProof/>
          <w:color w:val="000000"/>
          <w:sz w:val="28"/>
        </w:rPr>
        <w:t xml:space="preserve"> час.</w:t>
      </w:r>
    </w:p>
    <w:p w:rsidR="002C0641" w:rsidRPr="00565B15" w:rsidRDefault="002C0641" w:rsidP="002C0641">
      <w:pPr>
        <w:spacing w:line="360" w:lineRule="auto"/>
        <w:ind w:firstLine="709"/>
        <w:jc w:val="both"/>
        <w:rPr>
          <w:noProof/>
          <w:color w:val="000000"/>
          <w:sz w:val="28"/>
        </w:rPr>
      </w:pPr>
    </w:p>
    <w:p w:rsidR="002C0641" w:rsidRPr="00565B15" w:rsidRDefault="00B1749E" w:rsidP="002C0641">
      <w:pPr>
        <w:spacing w:line="360" w:lineRule="auto"/>
        <w:ind w:firstLine="709"/>
        <w:jc w:val="both"/>
        <w:rPr>
          <w:noProof/>
          <w:color w:val="000000"/>
          <w:sz w:val="28"/>
        </w:rPr>
      </w:pPr>
      <w:r w:rsidRPr="00565B15">
        <w:rPr>
          <w:noProof/>
          <w:color w:val="000000"/>
          <w:sz w:val="28"/>
        </w:rPr>
        <w:t>2</w:t>
      </w:r>
      <w:r w:rsidR="00F31CF3" w:rsidRPr="00565B15">
        <w:rPr>
          <w:noProof/>
          <w:color w:val="000000"/>
          <w:sz w:val="28"/>
        </w:rPr>
        <w:t>.3 Выбор метода производства бетона</w:t>
      </w:r>
    </w:p>
    <w:p w:rsidR="0012124F" w:rsidRPr="00565B15" w:rsidRDefault="0012124F" w:rsidP="002C0641">
      <w:pPr>
        <w:spacing w:line="360" w:lineRule="auto"/>
        <w:ind w:firstLine="709"/>
        <w:jc w:val="both"/>
        <w:rPr>
          <w:noProof/>
          <w:color w:val="000000"/>
          <w:sz w:val="28"/>
        </w:rPr>
      </w:pPr>
    </w:p>
    <w:p w:rsidR="00F31CF3" w:rsidRPr="00565B15" w:rsidRDefault="00116568" w:rsidP="002C0641">
      <w:pPr>
        <w:spacing w:line="360" w:lineRule="auto"/>
        <w:ind w:firstLine="709"/>
        <w:jc w:val="both"/>
        <w:rPr>
          <w:noProof/>
          <w:color w:val="000000"/>
          <w:sz w:val="28"/>
        </w:rPr>
      </w:pPr>
      <w:r w:rsidRPr="00565B15">
        <w:rPr>
          <w:noProof/>
          <w:color w:val="000000"/>
          <w:sz w:val="28"/>
        </w:rPr>
        <w:t>В результате проектирования состава бетона должно быть определено такое соотношение между используемыми материалами, при котором будет гарантирована прочность бетона конструкции с учетом технологии ее изготовления, необходимая подвижность бетонной смеси и экономичность бетона.</w:t>
      </w:r>
    </w:p>
    <w:p w:rsidR="00116568" w:rsidRPr="00565B15" w:rsidRDefault="00FF1FF7" w:rsidP="002C0641">
      <w:pPr>
        <w:spacing w:line="360" w:lineRule="auto"/>
        <w:ind w:firstLine="709"/>
        <w:jc w:val="both"/>
        <w:rPr>
          <w:noProof/>
          <w:color w:val="000000"/>
          <w:sz w:val="28"/>
        </w:rPr>
      </w:pPr>
      <w:r w:rsidRPr="00565B15">
        <w:rPr>
          <w:noProof/>
          <w:color w:val="000000"/>
          <w:sz w:val="28"/>
        </w:rPr>
        <w:t>Проектирование состава бетона включает: а) назначение требований к бетону исходя из вида и особенностей службы и изготовления конструкций; б) выбор материала для бетона и получение необходимых данных, характеризующих их свойства; в) определение предварительного состава бетона; г) проверку состава в пробных замесах; д) контроль за бетонированием; е) корректировку состава в процессе производства при колебаниях свойств заполнителя и других факторов.</w:t>
      </w:r>
    </w:p>
    <w:p w:rsidR="00B807AC" w:rsidRPr="00565B15" w:rsidRDefault="00B807AC" w:rsidP="002C0641">
      <w:pPr>
        <w:spacing w:line="360" w:lineRule="auto"/>
        <w:ind w:firstLine="709"/>
        <w:jc w:val="both"/>
        <w:rPr>
          <w:noProof/>
          <w:color w:val="000000"/>
          <w:sz w:val="28"/>
        </w:rPr>
      </w:pPr>
      <w:r w:rsidRPr="00565B15">
        <w:rPr>
          <w:noProof/>
          <w:color w:val="000000"/>
          <w:sz w:val="28"/>
        </w:rPr>
        <w:t>Определение предварительного состава бетона производят на основе зависимости прочности бетона от активности цемента, цементно-водного фактора и качества используемых материалов и зависимости подвижности бетонной смеси от расхода воды и других факторов.</w:t>
      </w:r>
    </w:p>
    <w:p w:rsidR="00B807AC" w:rsidRPr="00565B15" w:rsidRDefault="00B807AC" w:rsidP="002C0641">
      <w:pPr>
        <w:spacing w:line="360" w:lineRule="auto"/>
        <w:ind w:firstLine="709"/>
        <w:jc w:val="both"/>
        <w:rPr>
          <w:noProof/>
          <w:color w:val="000000"/>
          <w:sz w:val="28"/>
        </w:rPr>
      </w:pPr>
      <w:r w:rsidRPr="00565B15">
        <w:rPr>
          <w:noProof/>
          <w:color w:val="000000"/>
          <w:sz w:val="28"/>
        </w:rPr>
        <w:t>Для получения уточненных зависимостей свойств бетона от его состава, если имеется возможность, проводят предварительные испытания. При этом желательно использовать математические методы планирования эксперимента и обработки его результатов.</w:t>
      </w:r>
    </w:p>
    <w:p w:rsidR="00B1749E" w:rsidRPr="00565B15" w:rsidRDefault="00B807AC" w:rsidP="002C0641">
      <w:pPr>
        <w:spacing w:line="360" w:lineRule="auto"/>
        <w:ind w:firstLine="709"/>
        <w:jc w:val="both"/>
        <w:rPr>
          <w:noProof/>
          <w:color w:val="000000"/>
          <w:sz w:val="28"/>
        </w:rPr>
      </w:pPr>
      <w:r w:rsidRPr="00565B15">
        <w:rPr>
          <w:noProof/>
          <w:color w:val="000000"/>
          <w:sz w:val="28"/>
        </w:rPr>
        <w:t xml:space="preserve">Бетонная смесь обладает необходимой укладываемостью только при содержании в ней достаточного количества цемента. Уменьшение количества цемента ниже определенных величин повышает опасность расслоения </w:t>
      </w:r>
    </w:p>
    <w:p w:rsidR="00FF1FF7" w:rsidRPr="00565B15" w:rsidRDefault="0036100E" w:rsidP="002C0641">
      <w:pPr>
        <w:spacing w:line="360" w:lineRule="auto"/>
        <w:ind w:firstLine="709"/>
        <w:jc w:val="both"/>
        <w:rPr>
          <w:noProof/>
          <w:color w:val="000000"/>
          <w:sz w:val="28"/>
        </w:rPr>
      </w:pPr>
      <w:r w:rsidRPr="00565B15">
        <w:rPr>
          <w:noProof/>
          <w:color w:val="000000"/>
          <w:sz w:val="28"/>
        </w:rPr>
        <w:t>бетонной смеси и может привести к появлению в смеси микропустот и снижению прочности и долговечности бетона.</w:t>
      </w:r>
      <w:r w:rsidR="00B807AC" w:rsidRPr="00565B15">
        <w:rPr>
          <w:noProof/>
          <w:color w:val="000000"/>
          <w:sz w:val="28"/>
        </w:rPr>
        <w:t xml:space="preserve"> </w:t>
      </w:r>
      <w:r w:rsidRPr="00565B15">
        <w:rPr>
          <w:noProof/>
          <w:color w:val="000000"/>
          <w:sz w:val="28"/>
        </w:rPr>
        <w:t xml:space="preserve">Минимальный расход цемента зависит от консистенции бетонной </w:t>
      </w:r>
      <w:r w:rsidR="00B1749E" w:rsidRPr="00565B15">
        <w:rPr>
          <w:noProof/>
          <w:color w:val="000000"/>
          <w:sz w:val="28"/>
        </w:rPr>
        <w:t>смеси и крупности заполнителя</w:t>
      </w:r>
      <w:r w:rsidR="002C0641" w:rsidRPr="00565B15">
        <w:rPr>
          <w:noProof/>
          <w:color w:val="000000"/>
          <w:sz w:val="28"/>
        </w:rPr>
        <w:t xml:space="preserve"> </w:t>
      </w:r>
      <w:r w:rsidR="00FA02B0" w:rsidRPr="00565B15">
        <w:rPr>
          <w:noProof/>
          <w:color w:val="000000"/>
          <w:sz w:val="28"/>
        </w:rPr>
        <w:t>(таблица 2.2</w:t>
      </w:r>
      <w:r w:rsidRPr="00565B15">
        <w:rPr>
          <w:noProof/>
          <w:color w:val="000000"/>
          <w:sz w:val="28"/>
        </w:rPr>
        <w:t>).</w:t>
      </w:r>
    </w:p>
    <w:p w:rsidR="00D67B50" w:rsidRPr="00565B15" w:rsidRDefault="00D67B50" w:rsidP="002C0641">
      <w:pPr>
        <w:spacing w:line="360" w:lineRule="auto"/>
        <w:ind w:firstLine="709"/>
        <w:jc w:val="both"/>
        <w:rPr>
          <w:noProof/>
          <w:color w:val="000000"/>
          <w:sz w:val="28"/>
        </w:rPr>
      </w:pPr>
    </w:p>
    <w:p w:rsidR="006420C8" w:rsidRPr="00565B15" w:rsidRDefault="00D02CC8" w:rsidP="002C0641">
      <w:pPr>
        <w:spacing w:line="360" w:lineRule="auto"/>
        <w:ind w:firstLine="709"/>
        <w:jc w:val="both"/>
        <w:rPr>
          <w:noProof/>
          <w:color w:val="000000"/>
          <w:sz w:val="28"/>
        </w:rPr>
      </w:pPr>
      <w:r w:rsidRPr="00565B15">
        <w:rPr>
          <w:noProof/>
          <w:color w:val="000000"/>
          <w:sz w:val="28"/>
        </w:rPr>
        <w:t>Таблица 2.2</w:t>
      </w:r>
      <w:r w:rsidR="00EA4206" w:rsidRPr="00565B15">
        <w:rPr>
          <w:noProof/>
          <w:color w:val="000000"/>
          <w:sz w:val="28"/>
        </w:rPr>
        <w:t xml:space="preserve"> </w:t>
      </w:r>
      <w:r w:rsidR="0036100E" w:rsidRPr="00565B15">
        <w:rPr>
          <w:noProof/>
          <w:color w:val="000000"/>
          <w:sz w:val="28"/>
        </w:rPr>
        <w:t xml:space="preserve">– Минимальный </w:t>
      </w:r>
      <w:r w:rsidR="00EA4206" w:rsidRPr="00565B15">
        <w:rPr>
          <w:noProof/>
          <w:color w:val="000000"/>
          <w:sz w:val="28"/>
        </w:rPr>
        <w:t>расход цемента для получения</w:t>
      </w:r>
      <w:r w:rsidR="0036100E" w:rsidRPr="00565B15">
        <w:rPr>
          <w:noProof/>
          <w:color w:val="000000"/>
          <w:sz w:val="28"/>
        </w:rPr>
        <w:t xml:space="preserve"> нерасслаиваемой плотной</w:t>
      </w:r>
      <w:r w:rsidR="002C0641" w:rsidRPr="00565B15">
        <w:rPr>
          <w:noProof/>
          <w:color w:val="000000"/>
          <w:sz w:val="28"/>
        </w:rPr>
        <w:t xml:space="preserve"> </w:t>
      </w:r>
      <w:r w:rsidR="0036100E" w:rsidRPr="00565B15">
        <w:rPr>
          <w:noProof/>
          <w:color w:val="000000"/>
          <w:sz w:val="28"/>
        </w:rPr>
        <w:t>бетонной смеси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41"/>
        <w:gridCol w:w="1671"/>
        <w:gridCol w:w="1671"/>
        <w:gridCol w:w="1485"/>
        <w:gridCol w:w="1403"/>
      </w:tblGrid>
      <w:tr w:rsidR="0036100E" w:rsidRPr="0063018E" w:rsidTr="0063018E">
        <w:trPr>
          <w:trHeight w:val="23"/>
        </w:trPr>
        <w:tc>
          <w:tcPr>
            <w:tcW w:w="1745" w:type="pct"/>
            <w:vMerge w:val="restart"/>
            <w:shd w:val="clear" w:color="auto" w:fill="auto"/>
          </w:tcPr>
          <w:p w:rsidR="0036100E" w:rsidRPr="0063018E" w:rsidRDefault="0036100E" w:rsidP="0063018E">
            <w:pPr>
              <w:spacing w:line="360" w:lineRule="auto"/>
              <w:jc w:val="both"/>
              <w:rPr>
                <w:noProof/>
                <w:color w:val="000000"/>
                <w:sz w:val="20"/>
              </w:rPr>
            </w:pPr>
            <w:r w:rsidRPr="0063018E">
              <w:rPr>
                <w:noProof/>
                <w:color w:val="000000"/>
                <w:sz w:val="20"/>
              </w:rPr>
              <w:t>Смесь</w:t>
            </w:r>
          </w:p>
        </w:tc>
        <w:tc>
          <w:tcPr>
            <w:tcW w:w="3255" w:type="pct"/>
            <w:gridSpan w:val="4"/>
            <w:shd w:val="clear" w:color="auto" w:fill="auto"/>
          </w:tcPr>
          <w:p w:rsidR="0036100E" w:rsidRPr="0063018E" w:rsidRDefault="0036100E" w:rsidP="0063018E">
            <w:pPr>
              <w:spacing w:line="360" w:lineRule="auto"/>
              <w:jc w:val="both"/>
              <w:rPr>
                <w:noProof/>
                <w:color w:val="000000"/>
                <w:sz w:val="20"/>
              </w:rPr>
            </w:pPr>
            <w:r w:rsidRPr="0063018E">
              <w:rPr>
                <w:noProof/>
                <w:color w:val="000000"/>
                <w:sz w:val="20"/>
              </w:rPr>
              <w:t>Минимальный расход цемента, кг/м3, при</w:t>
            </w:r>
          </w:p>
          <w:p w:rsidR="0036100E" w:rsidRPr="0063018E" w:rsidRDefault="0036100E" w:rsidP="0063018E">
            <w:pPr>
              <w:spacing w:line="360" w:lineRule="auto"/>
              <w:jc w:val="both"/>
              <w:rPr>
                <w:noProof/>
                <w:color w:val="000000"/>
                <w:sz w:val="20"/>
              </w:rPr>
            </w:pPr>
            <w:r w:rsidRPr="0063018E">
              <w:rPr>
                <w:noProof/>
                <w:color w:val="000000"/>
                <w:sz w:val="20"/>
              </w:rPr>
              <w:t>предельной крупности заполнителя, мм</w:t>
            </w:r>
          </w:p>
        </w:tc>
      </w:tr>
      <w:tr w:rsidR="0036100E" w:rsidRPr="0063018E" w:rsidTr="0063018E">
        <w:trPr>
          <w:trHeight w:val="23"/>
        </w:trPr>
        <w:tc>
          <w:tcPr>
            <w:tcW w:w="1745" w:type="pct"/>
            <w:vMerge/>
            <w:shd w:val="clear" w:color="auto" w:fill="auto"/>
          </w:tcPr>
          <w:p w:rsidR="0036100E" w:rsidRPr="0063018E" w:rsidRDefault="0036100E" w:rsidP="0063018E">
            <w:pPr>
              <w:spacing w:line="360" w:lineRule="auto"/>
              <w:jc w:val="both"/>
              <w:rPr>
                <w:noProof/>
                <w:color w:val="000000"/>
                <w:sz w:val="20"/>
              </w:rPr>
            </w:pPr>
          </w:p>
        </w:tc>
        <w:tc>
          <w:tcPr>
            <w:tcW w:w="873" w:type="pct"/>
            <w:shd w:val="clear" w:color="auto" w:fill="auto"/>
          </w:tcPr>
          <w:p w:rsidR="0036100E" w:rsidRPr="0063018E" w:rsidRDefault="0036100E" w:rsidP="0063018E">
            <w:pPr>
              <w:spacing w:line="360" w:lineRule="auto"/>
              <w:jc w:val="both"/>
              <w:rPr>
                <w:noProof/>
                <w:color w:val="000000"/>
                <w:sz w:val="20"/>
              </w:rPr>
            </w:pPr>
            <w:r w:rsidRPr="0063018E">
              <w:rPr>
                <w:noProof/>
                <w:color w:val="000000"/>
                <w:sz w:val="20"/>
              </w:rPr>
              <w:t>10</w:t>
            </w:r>
          </w:p>
        </w:tc>
        <w:tc>
          <w:tcPr>
            <w:tcW w:w="873" w:type="pct"/>
            <w:shd w:val="clear" w:color="auto" w:fill="auto"/>
          </w:tcPr>
          <w:p w:rsidR="0036100E" w:rsidRPr="0063018E" w:rsidRDefault="0036100E" w:rsidP="0063018E">
            <w:pPr>
              <w:spacing w:line="360" w:lineRule="auto"/>
              <w:jc w:val="both"/>
              <w:rPr>
                <w:noProof/>
                <w:color w:val="000000"/>
                <w:sz w:val="20"/>
              </w:rPr>
            </w:pPr>
            <w:r w:rsidRPr="0063018E">
              <w:rPr>
                <w:noProof/>
                <w:color w:val="000000"/>
                <w:sz w:val="20"/>
              </w:rPr>
              <w:t>20</w:t>
            </w:r>
          </w:p>
        </w:tc>
        <w:tc>
          <w:tcPr>
            <w:tcW w:w="776" w:type="pct"/>
            <w:shd w:val="clear" w:color="auto" w:fill="auto"/>
          </w:tcPr>
          <w:p w:rsidR="0036100E" w:rsidRPr="0063018E" w:rsidRDefault="0036100E" w:rsidP="0063018E">
            <w:pPr>
              <w:spacing w:line="360" w:lineRule="auto"/>
              <w:jc w:val="both"/>
              <w:rPr>
                <w:noProof/>
                <w:color w:val="000000"/>
                <w:sz w:val="20"/>
              </w:rPr>
            </w:pPr>
            <w:r w:rsidRPr="0063018E">
              <w:rPr>
                <w:noProof/>
                <w:color w:val="000000"/>
                <w:sz w:val="20"/>
              </w:rPr>
              <w:t>40</w:t>
            </w:r>
          </w:p>
        </w:tc>
        <w:tc>
          <w:tcPr>
            <w:tcW w:w="734" w:type="pct"/>
            <w:shd w:val="clear" w:color="auto" w:fill="auto"/>
          </w:tcPr>
          <w:p w:rsidR="0036100E" w:rsidRPr="0063018E" w:rsidRDefault="0036100E" w:rsidP="0063018E">
            <w:pPr>
              <w:spacing w:line="360" w:lineRule="auto"/>
              <w:jc w:val="both"/>
              <w:rPr>
                <w:noProof/>
                <w:color w:val="000000"/>
                <w:sz w:val="20"/>
              </w:rPr>
            </w:pPr>
            <w:r w:rsidRPr="0063018E">
              <w:rPr>
                <w:noProof/>
                <w:color w:val="000000"/>
                <w:sz w:val="20"/>
              </w:rPr>
              <w:t>70</w:t>
            </w:r>
          </w:p>
        </w:tc>
      </w:tr>
      <w:tr w:rsidR="0036100E" w:rsidRPr="0063018E" w:rsidTr="0063018E">
        <w:trPr>
          <w:trHeight w:val="23"/>
        </w:trPr>
        <w:tc>
          <w:tcPr>
            <w:tcW w:w="1745" w:type="pct"/>
            <w:shd w:val="clear" w:color="auto" w:fill="auto"/>
          </w:tcPr>
          <w:p w:rsidR="0036100E" w:rsidRPr="0063018E" w:rsidRDefault="0036100E" w:rsidP="0063018E">
            <w:pPr>
              <w:spacing w:line="360" w:lineRule="auto"/>
              <w:jc w:val="both"/>
              <w:rPr>
                <w:noProof/>
                <w:color w:val="000000"/>
                <w:sz w:val="20"/>
              </w:rPr>
            </w:pPr>
            <w:r w:rsidRPr="0063018E">
              <w:rPr>
                <w:noProof/>
                <w:color w:val="000000"/>
                <w:sz w:val="20"/>
              </w:rPr>
              <w:t>Особожесткая (Ж&gt;20с)</w:t>
            </w:r>
          </w:p>
        </w:tc>
        <w:tc>
          <w:tcPr>
            <w:tcW w:w="873"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160</w:t>
            </w:r>
          </w:p>
        </w:tc>
        <w:tc>
          <w:tcPr>
            <w:tcW w:w="873"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150</w:t>
            </w:r>
          </w:p>
        </w:tc>
        <w:tc>
          <w:tcPr>
            <w:tcW w:w="776"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140</w:t>
            </w:r>
          </w:p>
        </w:tc>
        <w:tc>
          <w:tcPr>
            <w:tcW w:w="734"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130</w:t>
            </w:r>
          </w:p>
        </w:tc>
      </w:tr>
      <w:tr w:rsidR="0036100E" w:rsidRPr="0063018E" w:rsidTr="0063018E">
        <w:trPr>
          <w:trHeight w:val="23"/>
        </w:trPr>
        <w:tc>
          <w:tcPr>
            <w:tcW w:w="1745" w:type="pct"/>
            <w:shd w:val="clear" w:color="auto" w:fill="auto"/>
          </w:tcPr>
          <w:p w:rsidR="0036100E" w:rsidRPr="0063018E" w:rsidRDefault="0036100E" w:rsidP="0063018E">
            <w:pPr>
              <w:spacing w:line="360" w:lineRule="auto"/>
              <w:jc w:val="both"/>
              <w:rPr>
                <w:noProof/>
                <w:color w:val="000000"/>
                <w:sz w:val="20"/>
              </w:rPr>
            </w:pPr>
            <w:r w:rsidRPr="0063018E">
              <w:rPr>
                <w:noProof/>
                <w:color w:val="000000"/>
                <w:sz w:val="20"/>
              </w:rPr>
              <w:t>Жесткая (Ж=10-20с)</w:t>
            </w:r>
          </w:p>
        </w:tc>
        <w:tc>
          <w:tcPr>
            <w:tcW w:w="873"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180</w:t>
            </w:r>
          </w:p>
        </w:tc>
        <w:tc>
          <w:tcPr>
            <w:tcW w:w="873"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160</w:t>
            </w:r>
          </w:p>
        </w:tc>
        <w:tc>
          <w:tcPr>
            <w:tcW w:w="776"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150</w:t>
            </w:r>
          </w:p>
        </w:tc>
        <w:tc>
          <w:tcPr>
            <w:tcW w:w="734"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140</w:t>
            </w:r>
          </w:p>
        </w:tc>
      </w:tr>
      <w:tr w:rsidR="0036100E" w:rsidRPr="0063018E" w:rsidTr="0063018E">
        <w:trPr>
          <w:trHeight w:val="23"/>
        </w:trPr>
        <w:tc>
          <w:tcPr>
            <w:tcW w:w="1745" w:type="pct"/>
            <w:shd w:val="clear" w:color="auto" w:fill="auto"/>
          </w:tcPr>
          <w:p w:rsidR="0036100E" w:rsidRPr="0063018E" w:rsidRDefault="0036100E" w:rsidP="0063018E">
            <w:pPr>
              <w:spacing w:line="360" w:lineRule="auto"/>
              <w:jc w:val="both"/>
              <w:rPr>
                <w:noProof/>
                <w:color w:val="000000"/>
                <w:sz w:val="20"/>
              </w:rPr>
            </w:pPr>
            <w:r w:rsidRPr="0063018E">
              <w:rPr>
                <w:noProof/>
                <w:color w:val="000000"/>
                <w:sz w:val="20"/>
              </w:rPr>
              <w:t>Малоподвижная (Ж=5-10с)</w:t>
            </w:r>
          </w:p>
        </w:tc>
        <w:tc>
          <w:tcPr>
            <w:tcW w:w="873"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200</w:t>
            </w:r>
          </w:p>
        </w:tc>
        <w:tc>
          <w:tcPr>
            <w:tcW w:w="873"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180</w:t>
            </w:r>
          </w:p>
        </w:tc>
        <w:tc>
          <w:tcPr>
            <w:tcW w:w="776"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160</w:t>
            </w:r>
          </w:p>
        </w:tc>
        <w:tc>
          <w:tcPr>
            <w:tcW w:w="734"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150</w:t>
            </w:r>
          </w:p>
        </w:tc>
      </w:tr>
      <w:tr w:rsidR="0036100E" w:rsidRPr="0063018E" w:rsidTr="0063018E">
        <w:trPr>
          <w:trHeight w:val="23"/>
        </w:trPr>
        <w:tc>
          <w:tcPr>
            <w:tcW w:w="1745" w:type="pct"/>
            <w:shd w:val="clear" w:color="auto" w:fill="auto"/>
          </w:tcPr>
          <w:p w:rsidR="0036100E" w:rsidRPr="0063018E" w:rsidRDefault="0036100E" w:rsidP="0063018E">
            <w:pPr>
              <w:spacing w:line="360" w:lineRule="auto"/>
              <w:jc w:val="both"/>
              <w:rPr>
                <w:noProof/>
                <w:color w:val="000000"/>
                <w:sz w:val="20"/>
              </w:rPr>
            </w:pPr>
            <w:r w:rsidRPr="0063018E">
              <w:rPr>
                <w:noProof/>
                <w:color w:val="000000"/>
                <w:sz w:val="20"/>
              </w:rPr>
              <w:t>Подвижная (ОК=1-10см)</w:t>
            </w:r>
          </w:p>
        </w:tc>
        <w:tc>
          <w:tcPr>
            <w:tcW w:w="873"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220</w:t>
            </w:r>
          </w:p>
        </w:tc>
        <w:tc>
          <w:tcPr>
            <w:tcW w:w="873"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200</w:t>
            </w:r>
          </w:p>
        </w:tc>
        <w:tc>
          <w:tcPr>
            <w:tcW w:w="776"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180</w:t>
            </w:r>
          </w:p>
        </w:tc>
        <w:tc>
          <w:tcPr>
            <w:tcW w:w="734"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160</w:t>
            </w:r>
          </w:p>
        </w:tc>
      </w:tr>
      <w:tr w:rsidR="0036100E" w:rsidRPr="0063018E" w:rsidTr="0063018E">
        <w:trPr>
          <w:trHeight w:val="23"/>
        </w:trPr>
        <w:tc>
          <w:tcPr>
            <w:tcW w:w="1745" w:type="pct"/>
            <w:shd w:val="clear" w:color="auto" w:fill="auto"/>
          </w:tcPr>
          <w:p w:rsidR="0036100E" w:rsidRPr="0063018E" w:rsidRDefault="0036100E" w:rsidP="0063018E">
            <w:pPr>
              <w:spacing w:line="360" w:lineRule="auto"/>
              <w:jc w:val="both"/>
              <w:rPr>
                <w:noProof/>
                <w:color w:val="000000"/>
                <w:sz w:val="20"/>
              </w:rPr>
            </w:pPr>
            <w:r w:rsidRPr="0063018E">
              <w:rPr>
                <w:noProof/>
                <w:color w:val="000000"/>
                <w:sz w:val="20"/>
              </w:rPr>
              <w:t>Очень подвижная (ОК=10-16см)</w:t>
            </w:r>
          </w:p>
        </w:tc>
        <w:tc>
          <w:tcPr>
            <w:tcW w:w="873"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240</w:t>
            </w:r>
          </w:p>
        </w:tc>
        <w:tc>
          <w:tcPr>
            <w:tcW w:w="873"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220</w:t>
            </w:r>
          </w:p>
        </w:tc>
        <w:tc>
          <w:tcPr>
            <w:tcW w:w="776"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210</w:t>
            </w:r>
          </w:p>
        </w:tc>
        <w:tc>
          <w:tcPr>
            <w:tcW w:w="734"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180</w:t>
            </w:r>
          </w:p>
        </w:tc>
      </w:tr>
      <w:tr w:rsidR="0036100E" w:rsidRPr="0063018E" w:rsidTr="0063018E">
        <w:trPr>
          <w:trHeight w:val="23"/>
        </w:trPr>
        <w:tc>
          <w:tcPr>
            <w:tcW w:w="1745"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Литая (ОК&gt;16см)</w:t>
            </w:r>
          </w:p>
        </w:tc>
        <w:tc>
          <w:tcPr>
            <w:tcW w:w="873"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250</w:t>
            </w:r>
          </w:p>
        </w:tc>
        <w:tc>
          <w:tcPr>
            <w:tcW w:w="873"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230</w:t>
            </w:r>
          </w:p>
        </w:tc>
        <w:tc>
          <w:tcPr>
            <w:tcW w:w="776"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200</w:t>
            </w:r>
          </w:p>
        </w:tc>
        <w:tc>
          <w:tcPr>
            <w:tcW w:w="734" w:type="pct"/>
            <w:shd w:val="clear" w:color="auto" w:fill="auto"/>
          </w:tcPr>
          <w:p w:rsidR="0036100E" w:rsidRPr="0063018E" w:rsidRDefault="00FC4C89" w:rsidP="0063018E">
            <w:pPr>
              <w:spacing w:line="360" w:lineRule="auto"/>
              <w:jc w:val="both"/>
              <w:rPr>
                <w:noProof/>
                <w:color w:val="000000"/>
                <w:sz w:val="20"/>
              </w:rPr>
            </w:pPr>
            <w:r w:rsidRPr="0063018E">
              <w:rPr>
                <w:noProof/>
                <w:color w:val="000000"/>
                <w:sz w:val="20"/>
              </w:rPr>
              <w:t>190</w:t>
            </w:r>
          </w:p>
        </w:tc>
      </w:tr>
    </w:tbl>
    <w:p w:rsidR="0036100E" w:rsidRPr="00565B15" w:rsidRDefault="00FC4C89" w:rsidP="002C0641">
      <w:pPr>
        <w:spacing w:line="360" w:lineRule="auto"/>
        <w:ind w:firstLine="709"/>
        <w:jc w:val="both"/>
        <w:rPr>
          <w:noProof/>
          <w:color w:val="000000"/>
          <w:sz w:val="28"/>
        </w:rPr>
      </w:pPr>
      <w:r w:rsidRPr="00565B15">
        <w:rPr>
          <w:noProof/>
          <w:color w:val="000000"/>
          <w:sz w:val="28"/>
        </w:rPr>
        <w:t>Примечание: Жесткость указана по стандартному вискозиметру.</w:t>
      </w:r>
    </w:p>
    <w:p w:rsidR="0012124F" w:rsidRPr="00565B15" w:rsidRDefault="0012124F" w:rsidP="002C0641">
      <w:pPr>
        <w:spacing w:line="360" w:lineRule="auto"/>
        <w:ind w:firstLine="709"/>
        <w:jc w:val="both"/>
        <w:rPr>
          <w:noProof/>
          <w:color w:val="000000"/>
          <w:sz w:val="28"/>
        </w:rPr>
      </w:pPr>
    </w:p>
    <w:p w:rsidR="006420C8" w:rsidRPr="00565B15" w:rsidRDefault="00FC4C89" w:rsidP="002C0641">
      <w:pPr>
        <w:spacing w:line="360" w:lineRule="auto"/>
        <w:ind w:firstLine="709"/>
        <w:jc w:val="both"/>
        <w:rPr>
          <w:noProof/>
          <w:color w:val="000000"/>
          <w:sz w:val="28"/>
        </w:rPr>
      </w:pPr>
      <w:r w:rsidRPr="00565B15">
        <w:rPr>
          <w:noProof/>
          <w:color w:val="000000"/>
          <w:sz w:val="28"/>
        </w:rPr>
        <w:t xml:space="preserve">В качестве заполнителей бетона стремятся использовать, как правило, местные материалы или материалы из близко расположенных карьеров, но отбирают из них те, которые позволяют получить бетон с заданными свойствами при минимальных расходах цемента. Заданную подвижность бетонной смеси обеспечивают </w:t>
      </w:r>
      <w:r w:rsidR="007179B2" w:rsidRPr="00565B15">
        <w:rPr>
          <w:noProof/>
          <w:color w:val="000000"/>
          <w:sz w:val="28"/>
        </w:rPr>
        <w:t>правильным назначением расхода воды, а прочность бетона – правильным назначением водоцементного отношения и расхода цемента.</w:t>
      </w:r>
    </w:p>
    <w:p w:rsidR="00B279C9" w:rsidRPr="00565B15" w:rsidRDefault="00D472C1" w:rsidP="002C0641">
      <w:pPr>
        <w:spacing w:line="360" w:lineRule="auto"/>
        <w:ind w:firstLine="709"/>
        <w:jc w:val="both"/>
        <w:rPr>
          <w:noProof/>
          <w:color w:val="000000"/>
          <w:sz w:val="28"/>
        </w:rPr>
      </w:pPr>
      <w:r w:rsidRPr="00565B15">
        <w:rPr>
          <w:noProof/>
          <w:color w:val="000000"/>
          <w:sz w:val="28"/>
        </w:rPr>
        <w:t xml:space="preserve">Минимального расхода цемента добиваются правильным выбором содержания крупного и мелкого заполнителя. При определении их содержания используют коэффициент раздвижки зерен щебня раствором α, который показывает, насколько объем раствора превышает объем пустот в щебне. Введение коэффициента α позволило упростить определение состава бетона и сделать его более надежным, так как оптимальные значения α, обуславливающие получение при прочих равных условиях бетона с минимальным расходом цемента, выбираются на основе зависимостей, вытекающих из физических основ структурообразования </w:t>
      </w:r>
      <w:r w:rsidR="00B279C9" w:rsidRPr="00565B15">
        <w:rPr>
          <w:noProof/>
          <w:color w:val="000000"/>
          <w:sz w:val="28"/>
        </w:rPr>
        <w:t>бетона. В этом случае расходы песка и щебня в тяжелом бетоне определяют по формулам, которые выводятся при решении системы двух уравнений:</w:t>
      </w:r>
    </w:p>
    <w:p w:rsidR="0012124F" w:rsidRPr="00565B15" w:rsidRDefault="0012124F" w:rsidP="002C0641">
      <w:pPr>
        <w:spacing w:line="360" w:lineRule="auto"/>
        <w:ind w:firstLine="709"/>
        <w:jc w:val="both"/>
        <w:rPr>
          <w:noProof/>
          <w:color w:val="000000"/>
          <w:sz w:val="28"/>
        </w:rPr>
      </w:pPr>
    </w:p>
    <w:p w:rsidR="00D02CC8" w:rsidRPr="00565B15" w:rsidRDefault="00B279C9" w:rsidP="002C0641">
      <w:pPr>
        <w:spacing w:line="360" w:lineRule="auto"/>
        <w:ind w:firstLine="709"/>
        <w:jc w:val="both"/>
        <w:rPr>
          <w:noProof/>
          <w:color w:val="000000"/>
          <w:sz w:val="28"/>
        </w:rPr>
      </w:pPr>
      <w:r w:rsidRPr="00565B15">
        <w:rPr>
          <w:noProof/>
          <w:color w:val="000000"/>
          <w:sz w:val="28"/>
        </w:rPr>
        <w:t>(Ц/ρц) + В + (П/ρп) + (Щ/ρщ)</w:t>
      </w:r>
      <w:r w:rsidR="002C0641" w:rsidRPr="00565B15">
        <w:rPr>
          <w:noProof/>
          <w:color w:val="000000"/>
          <w:sz w:val="28"/>
        </w:rPr>
        <w:t xml:space="preserve"> </w:t>
      </w:r>
      <w:r w:rsidRPr="00565B15">
        <w:rPr>
          <w:noProof/>
          <w:color w:val="000000"/>
          <w:sz w:val="28"/>
        </w:rPr>
        <w:t>= 1000</w:t>
      </w:r>
      <w:r w:rsidR="002C0641" w:rsidRPr="00565B15">
        <w:rPr>
          <w:noProof/>
          <w:color w:val="000000"/>
          <w:sz w:val="28"/>
        </w:rPr>
        <w:t xml:space="preserve"> </w:t>
      </w:r>
      <w:r w:rsidR="00D02CC8" w:rsidRPr="00565B15">
        <w:rPr>
          <w:noProof/>
          <w:color w:val="000000"/>
          <w:sz w:val="28"/>
        </w:rPr>
        <w:t>(2.2)</w:t>
      </w:r>
    </w:p>
    <w:p w:rsidR="006420C8" w:rsidRPr="00565B15" w:rsidRDefault="00B279C9" w:rsidP="002C0641">
      <w:pPr>
        <w:spacing w:line="360" w:lineRule="auto"/>
        <w:ind w:firstLine="709"/>
        <w:jc w:val="both"/>
        <w:rPr>
          <w:noProof/>
          <w:color w:val="000000"/>
          <w:sz w:val="28"/>
        </w:rPr>
      </w:pPr>
      <w:r w:rsidRPr="00565B15">
        <w:rPr>
          <w:noProof/>
          <w:color w:val="000000"/>
          <w:sz w:val="28"/>
        </w:rPr>
        <w:t>(Ц/ρц) + В + (П/ρп) = Пщ α (Щ/γщ)</w:t>
      </w:r>
      <w:r w:rsidR="002C0641" w:rsidRPr="00565B15">
        <w:rPr>
          <w:noProof/>
          <w:color w:val="000000"/>
          <w:sz w:val="28"/>
        </w:rPr>
        <w:t xml:space="preserve"> </w:t>
      </w:r>
      <w:r w:rsidR="00D02CC8" w:rsidRPr="00565B15">
        <w:rPr>
          <w:noProof/>
          <w:color w:val="000000"/>
          <w:sz w:val="28"/>
        </w:rPr>
        <w:t>(2.3)</w:t>
      </w:r>
    </w:p>
    <w:p w:rsidR="0012124F" w:rsidRPr="00565B15" w:rsidRDefault="0012124F" w:rsidP="002C0641">
      <w:pPr>
        <w:spacing w:line="360" w:lineRule="auto"/>
        <w:ind w:firstLine="709"/>
        <w:jc w:val="both"/>
        <w:rPr>
          <w:noProof/>
          <w:color w:val="000000"/>
          <w:sz w:val="28"/>
        </w:rPr>
      </w:pPr>
    </w:p>
    <w:p w:rsidR="00B279C9" w:rsidRPr="00565B15" w:rsidRDefault="00B279C9" w:rsidP="002C0641">
      <w:pPr>
        <w:spacing w:line="360" w:lineRule="auto"/>
        <w:ind w:firstLine="709"/>
        <w:jc w:val="both"/>
        <w:rPr>
          <w:noProof/>
          <w:color w:val="000000"/>
          <w:sz w:val="28"/>
        </w:rPr>
      </w:pPr>
      <w:r w:rsidRPr="00565B15">
        <w:rPr>
          <w:noProof/>
          <w:color w:val="000000"/>
          <w:sz w:val="28"/>
        </w:rPr>
        <w:t>где Ц, В, П, Щ – соответственно расходы цемента, воды, песка и щебня, кг/м3</w:t>
      </w:r>
      <w:r w:rsidR="00881609" w:rsidRPr="00565B15">
        <w:rPr>
          <w:noProof/>
          <w:color w:val="000000"/>
          <w:sz w:val="28"/>
        </w:rPr>
        <w:t>;</w:t>
      </w:r>
    </w:p>
    <w:p w:rsidR="0012124F" w:rsidRPr="00565B15" w:rsidRDefault="00B279C9" w:rsidP="002C0641">
      <w:pPr>
        <w:spacing w:line="360" w:lineRule="auto"/>
        <w:ind w:firstLine="709"/>
        <w:jc w:val="both"/>
        <w:rPr>
          <w:noProof/>
          <w:color w:val="000000"/>
          <w:sz w:val="28"/>
        </w:rPr>
      </w:pPr>
      <w:r w:rsidRPr="00565B15">
        <w:rPr>
          <w:noProof/>
          <w:color w:val="000000"/>
          <w:sz w:val="28"/>
        </w:rPr>
        <w:t>ρц, ρп, ρщ – истинные плотности цемента, песка и щебня, кг/л;</w:t>
      </w:r>
    </w:p>
    <w:p w:rsidR="0012124F" w:rsidRPr="00565B15" w:rsidRDefault="00881609" w:rsidP="002C0641">
      <w:pPr>
        <w:spacing w:line="360" w:lineRule="auto"/>
        <w:ind w:firstLine="709"/>
        <w:jc w:val="both"/>
        <w:rPr>
          <w:noProof/>
          <w:color w:val="000000"/>
          <w:sz w:val="28"/>
        </w:rPr>
      </w:pPr>
      <w:r w:rsidRPr="00565B15">
        <w:rPr>
          <w:noProof/>
          <w:color w:val="000000"/>
          <w:sz w:val="28"/>
        </w:rPr>
        <w:t>Пщ – пустотность щебня (относительная величина);</w:t>
      </w:r>
    </w:p>
    <w:p w:rsidR="0012124F" w:rsidRPr="00565B15" w:rsidRDefault="00881609" w:rsidP="002C0641">
      <w:pPr>
        <w:spacing w:line="360" w:lineRule="auto"/>
        <w:ind w:firstLine="709"/>
        <w:jc w:val="both"/>
        <w:rPr>
          <w:noProof/>
          <w:color w:val="000000"/>
          <w:sz w:val="28"/>
        </w:rPr>
      </w:pPr>
      <w:r w:rsidRPr="00565B15">
        <w:rPr>
          <w:noProof/>
          <w:color w:val="000000"/>
          <w:sz w:val="28"/>
        </w:rPr>
        <w:t>α – коэффициент раздвижки зерен щебня раствором;</w:t>
      </w:r>
    </w:p>
    <w:p w:rsidR="00586A0F" w:rsidRPr="00565B15" w:rsidRDefault="00881609" w:rsidP="002C0641">
      <w:pPr>
        <w:spacing w:line="360" w:lineRule="auto"/>
        <w:ind w:firstLine="709"/>
        <w:jc w:val="both"/>
        <w:rPr>
          <w:noProof/>
          <w:color w:val="000000"/>
          <w:sz w:val="28"/>
        </w:rPr>
      </w:pPr>
      <w:r w:rsidRPr="00565B15">
        <w:rPr>
          <w:noProof/>
          <w:color w:val="000000"/>
          <w:sz w:val="28"/>
        </w:rPr>
        <w:t>γщ – плотность щебня, кг/л.</w:t>
      </w:r>
    </w:p>
    <w:p w:rsidR="00881609" w:rsidRPr="00565B15" w:rsidRDefault="00881609" w:rsidP="002C0641">
      <w:pPr>
        <w:spacing w:line="360" w:lineRule="auto"/>
        <w:ind w:firstLine="709"/>
        <w:jc w:val="both"/>
        <w:rPr>
          <w:noProof/>
          <w:color w:val="000000"/>
          <w:sz w:val="28"/>
        </w:rPr>
      </w:pPr>
      <w:r w:rsidRPr="00565B15">
        <w:rPr>
          <w:noProof/>
          <w:color w:val="000000"/>
          <w:sz w:val="28"/>
        </w:rPr>
        <w:t xml:space="preserve">Первое уравнение выведено из условия, что сумма абсолютных объемов компонентов бетона равна 1 м3 (1000л) готового плотного бетона, если в бетоне нет вовлеченного воздуха, а второе уравнение – из условия, что цементно-песчаный раствор должен заполнить все пустоты между щебнем </w:t>
      </w:r>
      <w:r w:rsidR="00055320" w:rsidRPr="00565B15">
        <w:rPr>
          <w:noProof/>
          <w:color w:val="000000"/>
          <w:sz w:val="28"/>
        </w:rPr>
        <w:t>с некоторой раздвижкой его зерен, что необходимо для получения удобообрабатываемой бетонной смеси и хорошего связывания зерен заполнителя в единый прочный монолит.</w:t>
      </w:r>
      <w:r w:rsidR="002C0641" w:rsidRPr="00565B15">
        <w:rPr>
          <w:noProof/>
          <w:color w:val="000000"/>
          <w:sz w:val="28"/>
        </w:rPr>
        <w:t xml:space="preserve"> </w:t>
      </w:r>
    </w:p>
    <w:p w:rsidR="00D67B50" w:rsidRPr="00565B15" w:rsidRDefault="00055320" w:rsidP="002C0641">
      <w:pPr>
        <w:spacing w:line="360" w:lineRule="auto"/>
        <w:ind w:firstLine="709"/>
        <w:jc w:val="both"/>
        <w:rPr>
          <w:noProof/>
          <w:color w:val="000000"/>
          <w:sz w:val="28"/>
        </w:rPr>
      </w:pPr>
      <w:r w:rsidRPr="00565B15">
        <w:rPr>
          <w:noProof/>
          <w:color w:val="000000"/>
          <w:sz w:val="28"/>
        </w:rPr>
        <w:t>В этой системе уравнений два неизвестных – расход песка и щебня, так как расходы цемента и воды определяются в зависимости от прочности бетона и подвижности бетонной смеси, а коэффициент α назначается в соответствии с полученными экспериментальным путем, рекомендациями, обеспечивающими наиболее разумное соотношение между песком и щебнем, при котором расход цемента оказывается минимальным.</w:t>
      </w:r>
    </w:p>
    <w:p w:rsidR="00055320" w:rsidRPr="00565B15" w:rsidRDefault="00055320" w:rsidP="002C0641">
      <w:pPr>
        <w:spacing w:line="360" w:lineRule="auto"/>
        <w:ind w:firstLine="709"/>
        <w:jc w:val="both"/>
        <w:rPr>
          <w:noProof/>
          <w:color w:val="000000"/>
          <w:sz w:val="28"/>
        </w:rPr>
      </w:pPr>
      <w:r w:rsidRPr="00565B15">
        <w:rPr>
          <w:noProof/>
          <w:color w:val="000000"/>
          <w:sz w:val="28"/>
        </w:rPr>
        <w:t>Решение приведенной системы уравнений получаем</w:t>
      </w:r>
    </w:p>
    <w:p w:rsidR="002C0641" w:rsidRPr="00565B15" w:rsidRDefault="002C0641" w:rsidP="002C0641">
      <w:pPr>
        <w:spacing w:line="360" w:lineRule="auto"/>
        <w:ind w:firstLine="709"/>
        <w:jc w:val="both"/>
        <w:rPr>
          <w:noProof/>
          <w:color w:val="000000"/>
          <w:sz w:val="28"/>
        </w:rPr>
      </w:pPr>
    </w:p>
    <w:p w:rsidR="002C0641" w:rsidRPr="00565B15" w:rsidRDefault="00055320" w:rsidP="002C0641">
      <w:pPr>
        <w:spacing w:line="360" w:lineRule="auto"/>
        <w:ind w:firstLine="709"/>
        <w:jc w:val="both"/>
        <w:rPr>
          <w:noProof/>
          <w:color w:val="000000"/>
          <w:sz w:val="28"/>
        </w:rPr>
      </w:pPr>
      <w:r w:rsidRPr="00565B15">
        <w:rPr>
          <w:noProof/>
          <w:color w:val="000000"/>
          <w:sz w:val="28"/>
        </w:rPr>
        <w:t>Щ = 1000/ α(Пщ/ γщ)</w:t>
      </w:r>
      <w:r w:rsidR="00BC4387" w:rsidRPr="00565B15">
        <w:rPr>
          <w:noProof/>
          <w:color w:val="000000"/>
          <w:sz w:val="28"/>
        </w:rPr>
        <w:t xml:space="preserve"> + (1/ ρщ)</w:t>
      </w:r>
      <w:r w:rsidR="002C0641" w:rsidRPr="00565B15">
        <w:rPr>
          <w:noProof/>
          <w:color w:val="000000"/>
          <w:sz w:val="28"/>
        </w:rPr>
        <w:t xml:space="preserve"> </w:t>
      </w:r>
      <w:r w:rsidR="00D02CC8" w:rsidRPr="00565B15">
        <w:rPr>
          <w:noProof/>
          <w:color w:val="000000"/>
          <w:sz w:val="28"/>
        </w:rPr>
        <w:t xml:space="preserve"> (2.4</w:t>
      </w:r>
      <w:r w:rsidR="00BC4387" w:rsidRPr="00565B15">
        <w:rPr>
          <w:noProof/>
          <w:color w:val="000000"/>
          <w:sz w:val="28"/>
        </w:rPr>
        <w:t>)</w:t>
      </w:r>
    </w:p>
    <w:p w:rsidR="00BC4387" w:rsidRPr="00565B15" w:rsidRDefault="00BC4387" w:rsidP="002C0641">
      <w:pPr>
        <w:spacing w:line="360" w:lineRule="auto"/>
        <w:ind w:firstLine="709"/>
        <w:jc w:val="both"/>
        <w:rPr>
          <w:noProof/>
          <w:color w:val="000000"/>
          <w:sz w:val="28"/>
        </w:rPr>
      </w:pPr>
      <w:r w:rsidRPr="00565B15">
        <w:rPr>
          <w:noProof/>
          <w:color w:val="000000"/>
          <w:sz w:val="28"/>
        </w:rPr>
        <w:t>П = [1000-(Ц/ ρц +В +</w:t>
      </w:r>
      <w:r w:rsidR="002C0641" w:rsidRPr="00565B15">
        <w:rPr>
          <w:noProof/>
          <w:color w:val="000000"/>
          <w:sz w:val="28"/>
        </w:rPr>
        <w:t xml:space="preserve"> </w:t>
      </w:r>
      <w:r w:rsidRPr="00565B15">
        <w:rPr>
          <w:noProof/>
          <w:color w:val="000000"/>
          <w:sz w:val="28"/>
        </w:rPr>
        <w:t>(Щ/ρщ)]/ ρп</w:t>
      </w:r>
      <w:r w:rsidR="002C0641" w:rsidRPr="00565B15">
        <w:rPr>
          <w:noProof/>
          <w:color w:val="000000"/>
          <w:sz w:val="28"/>
        </w:rPr>
        <w:t xml:space="preserve"> </w:t>
      </w:r>
      <w:r w:rsidR="00D02CC8" w:rsidRPr="00565B15">
        <w:rPr>
          <w:noProof/>
          <w:color w:val="000000"/>
          <w:sz w:val="28"/>
        </w:rPr>
        <w:t>(2.5</w:t>
      </w:r>
      <w:r w:rsidRPr="00565B15">
        <w:rPr>
          <w:noProof/>
          <w:color w:val="000000"/>
          <w:sz w:val="28"/>
        </w:rPr>
        <w:t>)</w:t>
      </w:r>
    </w:p>
    <w:p w:rsidR="00BC4387" w:rsidRPr="00565B15" w:rsidRDefault="0012124F" w:rsidP="002C0641">
      <w:pPr>
        <w:spacing w:line="360" w:lineRule="auto"/>
        <w:ind w:firstLine="709"/>
        <w:jc w:val="both"/>
        <w:rPr>
          <w:noProof/>
          <w:color w:val="000000"/>
          <w:sz w:val="28"/>
        </w:rPr>
      </w:pPr>
      <w:r w:rsidRPr="00565B15">
        <w:rPr>
          <w:noProof/>
          <w:color w:val="000000"/>
          <w:sz w:val="28"/>
        </w:rPr>
        <w:br w:type="page"/>
      </w:r>
      <w:r w:rsidR="00BC4387" w:rsidRPr="00565B15">
        <w:rPr>
          <w:noProof/>
          <w:color w:val="000000"/>
          <w:sz w:val="28"/>
        </w:rPr>
        <w:t>Одним из основных факторов, определяющих экономичность состава бетона, а также его высокое качество, является правильный выбор соотношения между крупным и мелким заполнителями.</w:t>
      </w:r>
    </w:p>
    <w:p w:rsidR="00BC4387" w:rsidRPr="00565B15" w:rsidRDefault="00BC4387" w:rsidP="002C0641">
      <w:pPr>
        <w:spacing w:line="360" w:lineRule="auto"/>
        <w:ind w:firstLine="709"/>
        <w:jc w:val="both"/>
        <w:rPr>
          <w:noProof/>
          <w:color w:val="000000"/>
          <w:sz w:val="28"/>
        </w:rPr>
      </w:pPr>
      <w:r w:rsidRPr="00565B15">
        <w:rPr>
          <w:noProof/>
          <w:color w:val="000000"/>
          <w:sz w:val="28"/>
        </w:rPr>
        <w:t xml:space="preserve">Состав бетонной смеси выражают двумя способами: </w:t>
      </w:r>
    </w:p>
    <w:p w:rsidR="00BC4387" w:rsidRPr="00565B15" w:rsidRDefault="00EA4206" w:rsidP="002C0641">
      <w:pPr>
        <w:spacing w:line="360" w:lineRule="auto"/>
        <w:ind w:firstLine="709"/>
        <w:jc w:val="both"/>
        <w:rPr>
          <w:noProof/>
          <w:color w:val="000000"/>
          <w:sz w:val="28"/>
        </w:rPr>
      </w:pPr>
      <w:r w:rsidRPr="00565B15">
        <w:rPr>
          <w:noProof/>
          <w:color w:val="000000"/>
          <w:sz w:val="28"/>
        </w:rPr>
        <w:t xml:space="preserve">1) </w:t>
      </w:r>
      <w:r w:rsidR="00BC4387" w:rsidRPr="00565B15">
        <w:rPr>
          <w:noProof/>
          <w:color w:val="000000"/>
          <w:sz w:val="28"/>
        </w:rPr>
        <w:t>Соотношением по массе между цемен</w:t>
      </w:r>
      <w:r w:rsidR="00B44BC7" w:rsidRPr="00565B15">
        <w:rPr>
          <w:noProof/>
          <w:color w:val="000000"/>
          <w:sz w:val="28"/>
        </w:rPr>
        <w:t xml:space="preserve">том, песком и щебнем </w:t>
      </w:r>
      <w:r w:rsidR="00BC4387" w:rsidRPr="00565B15">
        <w:rPr>
          <w:noProof/>
          <w:color w:val="000000"/>
          <w:sz w:val="28"/>
        </w:rPr>
        <w:t>с обязательным указанием водоцементного отношения и активности цемента</w:t>
      </w:r>
      <w:r w:rsidR="004876DE" w:rsidRPr="00565B15">
        <w:rPr>
          <w:noProof/>
          <w:color w:val="000000"/>
          <w:sz w:val="28"/>
        </w:rPr>
        <w:t>. Количество цемента принимают за 1, поэтому соотношение между составными частями бетона записывают в виде 1:х:у с указанием В/Ц (например, 1:2:4 по массе при В/Ц=0,6);</w:t>
      </w:r>
    </w:p>
    <w:p w:rsidR="00BC4387" w:rsidRPr="00565B15" w:rsidRDefault="00EA4206" w:rsidP="002C0641">
      <w:pPr>
        <w:spacing w:line="360" w:lineRule="auto"/>
        <w:ind w:firstLine="709"/>
        <w:jc w:val="both"/>
        <w:rPr>
          <w:noProof/>
          <w:color w:val="000000"/>
          <w:sz w:val="28"/>
        </w:rPr>
      </w:pPr>
      <w:r w:rsidRPr="00565B15">
        <w:rPr>
          <w:noProof/>
          <w:color w:val="000000"/>
          <w:sz w:val="28"/>
        </w:rPr>
        <w:t xml:space="preserve">2) </w:t>
      </w:r>
      <w:r w:rsidR="004876DE" w:rsidRPr="00565B15">
        <w:rPr>
          <w:noProof/>
          <w:color w:val="000000"/>
          <w:sz w:val="28"/>
        </w:rPr>
        <w:t>Расходом материалов по массе (кг) на 1 м3 уложенной и уплотненной бетонной смеси, например, цемента – 280, песка – 700, щебня – 1250, воды – 170, итого – 2400.</w:t>
      </w:r>
    </w:p>
    <w:p w:rsidR="004876DE" w:rsidRPr="00565B15" w:rsidRDefault="004876DE" w:rsidP="002C0641">
      <w:pPr>
        <w:spacing w:line="360" w:lineRule="auto"/>
        <w:ind w:firstLine="709"/>
        <w:jc w:val="both"/>
        <w:rPr>
          <w:noProof/>
          <w:color w:val="000000"/>
          <w:sz w:val="28"/>
        </w:rPr>
      </w:pPr>
      <w:r w:rsidRPr="00565B15">
        <w:rPr>
          <w:noProof/>
          <w:color w:val="000000"/>
          <w:sz w:val="28"/>
        </w:rPr>
        <w:t>Различают лабораторный состав бетона, устанавливаемый для сухих материалов, и производственный (полевой) – для материалов в естественно-влажном состоянии. Лабораторный состав бетона определяют расчетно-экспериментальным путем. Состав бетона предварительно рассчитывают по абсолютным</w:t>
      </w:r>
      <w:r w:rsidR="00A15592" w:rsidRPr="00565B15">
        <w:rPr>
          <w:noProof/>
          <w:color w:val="000000"/>
          <w:sz w:val="28"/>
        </w:rPr>
        <w:t xml:space="preserve"> объемам, используя формулы для определения расхода воды, цемента, песка и щебня, выведенные на основании рассмотренных выше зависимостей, а затем уточняют пробными затворениями.</w:t>
      </w:r>
    </w:p>
    <w:p w:rsidR="00A15592" w:rsidRPr="00565B15" w:rsidRDefault="00A15592" w:rsidP="002C0641">
      <w:pPr>
        <w:spacing w:line="360" w:lineRule="auto"/>
        <w:ind w:firstLine="709"/>
        <w:jc w:val="both"/>
        <w:rPr>
          <w:noProof/>
          <w:color w:val="000000"/>
          <w:sz w:val="28"/>
        </w:rPr>
      </w:pPr>
      <w:r w:rsidRPr="00565B15">
        <w:rPr>
          <w:noProof/>
          <w:color w:val="000000"/>
          <w:sz w:val="28"/>
        </w:rPr>
        <w:t>Порядок расчета состава следующий:</w:t>
      </w:r>
    </w:p>
    <w:p w:rsidR="004A12EA" w:rsidRPr="00565B15" w:rsidRDefault="00EA4206" w:rsidP="002C0641">
      <w:pPr>
        <w:spacing w:line="360" w:lineRule="auto"/>
        <w:ind w:firstLine="709"/>
        <w:jc w:val="both"/>
        <w:rPr>
          <w:noProof/>
          <w:color w:val="000000"/>
          <w:sz w:val="28"/>
        </w:rPr>
      </w:pPr>
      <w:r w:rsidRPr="00565B15">
        <w:rPr>
          <w:noProof/>
          <w:color w:val="000000"/>
          <w:sz w:val="28"/>
        </w:rPr>
        <w:t xml:space="preserve">1) </w:t>
      </w:r>
      <w:r w:rsidR="004A12EA" w:rsidRPr="00565B15">
        <w:rPr>
          <w:noProof/>
          <w:color w:val="000000"/>
          <w:sz w:val="28"/>
        </w:rPr>
        <w:t>Определяют В/Ц (или Ц/В) в зависимости от требуемой прочности, срока и условий твердения бетона. Водоцементное или цементноводное соотношение находят путем предварительных опытов, устанавливающих зависимость прочности бетона от этого фактора и активности цемента (с применением местных заполнителей) или ориентировочно по формулам:</w:t>
      </w:r>
    </w:p>
    <w:p w:rsidR="002C0641" w:rsidRPr="00565B15" w:rsidRDefault="004A12EA" w:rsidP="002C0641">
      <w:pPr>
        <w:spacing w:line="360" w:lineRule="auto"/>
        <w:ind w:firstLine="709"/>
        <w:jc w:val="both"/>
        <w:rPr>
          <w:noProof/>
          <w:color w:val="000000"/>
          <w:sz w:val="28"/>
        </w:rPr>
      </w:pPr>
      <w:r w:rsidRPr="00565B15">
        <w:rPr>
          <w:noProof/>
          <w:color w:val="000000"/>
          <w:sz w:val="28"/>
        </w:rPr>
        <w:t>а) для обычного бетона при В/Ц&gt;0,4</w:t>
      </w:r>
    </w:p>
    <w:p w:rsidR="0012124F" w:rsidRPr="00565B15" w:rsidRDefault="0012124F" w:rsidP="002C0641">
      <w:pPr>
        <w:spacing w:line="360" w:lineRule="auto"/>
        <w:ind w:firstLine="709"/>
        <w:jc w:val="both"/>
        <w:rPr>
          <w:noProof/>
          <w:color w:val="000000"/>
          <w:sz w:val="28"/>
        </w:rPr>
      </w:pPr>
    </w:p>
    <w:p w:rsidR="0012124F" w:rsidRPr="00565B15" w:rsidRDefault="00C84EB3" w:rsidP="002C0641">
      <w:pPr>
        <w:spacing w:line="360" w:lineRule="auto"/>
        <w:ind w:firstLine="709"/>
        <w:jc w:val="both"/>
        <w:rPr>
          <w:noProof/>
          <w:color w:val="000000"/>
          <w:sz w:val="28"/>
        </w:rPr>
      </w:pPr>
      <w:r w:rsidRPr="00565B15">
        <w:rPr>
          <w:noProof/>
          <w:color w:val="000000"/>
          <w:sz w:val="28"/>
        </w:rPr>
        <w:t>В/Ц = АRц /(Rб + А 0,5 Rц)</w:t>
      </w:r>
      <w:r w:rsidR="002C0641" w:rsidRPr="00565B15">
        <w:rPr>
          <w:noProof/>
          <w:color w:val="000000"/>
          <w:sz w:val="28"/>
        </w:rPr>
        <w:t xml:space="preserve"> </w:t>
      </w:r>
      <w:r w:rsidR="00D02CC8" w:rsidRPr="00565B15">
        <w:rPr>
          <w:noProof/>
          <w:color w:val="000000"/>
          <w:sz w:val="28"/>
        </w:rPr>
        <w:t>(2.6)</w:t>
      </w:r>
    </w:p>
    <w:p w:rsidR="002C0641" w:rsidRPr="00565B15" w:rsidRDefault="0012124F" w:rsidP="002C0641">
      <w:pPr>
        <w:spacing w:line="360" w:lineRule="auto"/>
        <w:ind w:firstLine="709"/>
        <w:jc w:val="both"/>
        <w:rPr>
          <w:noProof/>
          <w:color w:val="000000"/>
          <w:sz w:val="28"/>
        </w:rPr>
      </w:pPr>
      <w:r w:rsidRPr="00565B15">
        <w:rPr>
          <w:noProof/>
          <w:color w:val="000000"/>
          <w:sz w:val="28"/>
        </w:rPr>
        <w:br w:type="page"/>
      </w:r>
      <w:r w:rsidR="003E1116" w:rsidRPr="00565B15">
        <w:rPr>
          <w:noProof/>
          <w:color w:val="000000"/>
          <w:sz w:val="28"/>
        </w:rPr>
        <w:t>б)</w:t>
      </w:r>
      <w:r w:rsidR="002C0641" w:rsidRPr="00565B15">
        <w:rPr>
          <w:noProof/>
          <w:color w:val="000000"/>
          <w:sz w:val="28"/>
        </w:rPr>
        <w:t xml:space="preserve"> </w:t>
      </w:r>
      <w:r w:rsidR="00B07481" w:rsidRPr="00565B15">
        <w:rPr>
          <w:noProof/>
          <w:color w:val="000000"/>
          <w:sz w:val="28"/>
        </w:rPr>
        <w:t>для высокопрочного бетона при В/Ц&lt; 0,4</w:t>
      </w:r>
      <w:r w:rsidR="002C0641" w:rsidRPr="00565B15">
        <w:rPr>
          <w:noProof/>
          <w:color w:val="000000"/>
          <w:sz w:val="28"/>
        </w:rPr>
        <w:t xml:space="preserve"> </w:t>
      </w:r>
    </w:p>
    <w:p w:rsidR="0012124F" w:rsidRPr="00565B15" w:rsidRDefault="0012124F" w:rsidP="002C0641">
      <w:pPr>
        <w:spacing w:line="360" w:lineRule="auto"/>
        <w:ind w:firstLine="709"/>
        <w:jc w:val="both"/>
        <w:rPr>
          <w:noProof/>
          <w:color w:val="000000"/>
          <w:sz w:val="28"/>
        </w:rPr>
      </w:pPr>
    </w:p>
    <w:p w:rsidR="00A06623" w:rsidRPr="00565B15" w:rsidRDefault="00B07481" w:rsidP="002C0641">
      <w:pPr>
        <w:spacing w:line="360" w:lineRule="auto"/>
        <w:ind w:firstLine="709"/>
        <w:jc w:val="both"/>
        <w:rPr>
          <w:noProof/>
          <w:color w:val="000000"/>
          <w:sz w:val="28"/>
        </w:rPr>
      </w:pPr>
      <w:r w:rsidRPr="00565B15">
        <w:rPr>
          <w:noProof/>
          <w:color w:val="000000"/>
          <w:sz w:val="28"/>
        </w:rPr>
        <w:t>В/Ц = А1Rц /(Rб</w:t>
      </w:r>
      <w:r w:rsidR="00A06623" w:rsidRPr="00565B15">
        <w:rPr>
          <w:noProof/>
          <w:color w:val="000000"/>
          <w:sz w:val="28"/>
        </w:rPr>
        <w:t xml:space="preserve"> - А1</w:t>
      </w:r>
      <w:r w:rsidRPr="00565B15">
        <w:rPr>
          <w:noProof/>
          <w:color w:val="000000"/>
          <w:sz w:val="28"/>
        </w:rPr>
        <w:t>0,5 Rц)</w:t>
      </w:r>
      <w:r w:rsidR="002C0641" w:rsidRPr="00565B15">
        <w:rPr>
          <w:noProof/>
          <w:color w:val="000000"/>
          <w:sz w:val="28"/>
        </w:rPr>
        <w:t xml:space="preserve"> </w:t>
      </w:r>
      <w:r w:rsidR="00D02CC8" w:rsidRPr="00565B15">
        <w:rPr>
          <w:noProof/>
          <w:color w:val="000000"/>
          <w:sz w:val="28"/>
        </w:rPr>
        <w:t>(2.7)</w:t>
      </w:r>
    </w:p>
    <w:p w:rsidR="0012124F" w:rsidRPr="00565B15" w:rsidRDefault="0012124F" w:rsidP="002C0641">
      <w:pPr>
        <w:spacing w:line="360" w:lineRule="auto"/>
        <w:ind w:firstLine="709"/>
        <w:jc w:val="both"/>
        <w:rPr>
          <w:noProof/>
          <w:color w:val="000000"/>
          <w:sz w:val="28"/>
        </w:rPr>
      </w:pPr>
    </w:p>
    <w:p w:rsidR="002C0641" w:rsidRPr="00565B15" w:rsidRDefault="00A06623" w:rsidP="002C0641">
      <w:pPr>
        <w:spacing w:line="360" w:lineRule="auto"/>
        <w:ind w:firstLine="709"/>
        <w:jc w:val="both"/>
        <w:rPr>
          <w:noProof/>
          <w:color w:val="000000"/>
          <w:sz w:val="28"/>
        </w:rPr>
      </w:pPr>
      <w:r w:rsidRPr="00565B15">
        <w:rPr>
          <w:noProof/>
          <w:color w:val="000000"/>
          <w:sz w:val="28"/>
        </w:rPr>
        <w:t>Значение коэффициентов А и А1 берут из таблицы</w:t>
      </w:r>
      <w:r w:rsidR="00FA02B0" w:rsidRPr="00565B15">
        <w:rPr>
          <w:noProof/>
          <w:color w:val="000000"/>
          <w:sz w:val="28"/>
        </w:rPr>
        <w:t xml:space="preserve"> </w:t>
      </w:r>
      <w:r w:rsidR="00D02CC8" w:rsidRPr="00565B15">
        <w:rPr>
          <w:noProof/>
          <w:color w:val="000000"/>
          <w:sz w:val="28"/>
        </w:rPr>
        <w:t>2.</w:t>
      </w:r>
      <w:r w:rsidRPr="00565B15">
        <w:rPr>
          <w:noProof/>
          <w:color w:val="000000"/>
          <w:sz w:val="28"/>
        </w:rPr>
        <w:t>3</w:t>
      </w:r>
    </w:p>
    <w:p w:rsidR="002C0641" w:rsidRPr="00565B15" w:rsidRDefault="002C0641" w:rsidP="002C0641">
      <w:pPr>
        <w:spacing w:line="360" w:lineRule="auto"/>
        <w:ind w:firstLine="709"/>
        <w:jc w:val="both"/>
        <w:rPr>
          <w:noProof/>
          <w:color w:val="000000"/>
          <w:sz w:val="28"/>
        </w:rPr>
      </w:pPr>
    </w:p>
    <w:p w:rsidR="00586A0F" w:rsidRPr="00565B15" w:rsidRDefault="00D02CC8" w:rsidP="002C0641">
      <w:pPr>
        <w:spacing w:line="360" w:lineRule="auto"/>
        <w:ind w:firstLine="709"/>
        <w:jc w:val="both"/>
        <w:rPr>
          <w:noProof/>
          <w:color w:val="000000"/>
          <w:sz w:val="28"/>
        </w:rPr>
      </w:pPr>
      <w:r w:rsidRPr="00565B15">
        <w:rPr>
          <w:noProof/>
          <w:color w:val="000000"/>
          <w:sz w:val="28"/>
        </w:rPr>
        <w:t>Таблица 2.3</w:t>
      </w:r>
      <w:r w:rsidR="00A06623" w:rsidRPr="00565B15">
        <w:rPr>
          <w:noProof/>
          <w:color w:val="000000"/>
          <w:sz w:val="28"/>
        </w:rPr>
        <w:t xml:space="preserve"> – Значение коэффициентов</w:t>
      </w:r>
      <w:r w:rsidR="002C0641" w:rsidRPr="00565B15">
        <w:rPr>
          <w:noProof/>
          <w:color w:val="000000"/>
          <w:sz w:val="28"/>
        </w:rPr>
        <w:t xml:space="preserve"> </w:t>
      </w:r>
      <w:r w:rsidR="00A06623" w:rsidRPr="00565B15">
        <w:rPr>
          <w:noProof/>
          <w:color w:val="000000"/>
          <w:sz w:val="28"/>
        </w:rPr>
        <w:t>А и А1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64"/>
        <w:gridCol w:w="3358"/>
        <w:gridCol w:w="3149"/>
      </w:tblGrid>
      <w:tr w:rsidR="0012124F" w:rsidRPr="0063018E" w:rsidTr="0063018E">
        <w:trPr>
          <w:trHeight w:val="23"/>
        </w:trPr>
        <w:tc>
          <w:tcPr>
            <w:tcW w:w="1600" w:type="pct"/>
            <w:shd w:val="clear" w:color="auto" w:fill="auto"/>
          </w:tcPr>
          <w:p w:rsidR="00A06623" w:rsidRPr="0063018E" w:rsidRDefault="00A06623" w:rsidP="0063018E">
            <w:pPr>
              <w:spacing w:line="360" w:lineRule="auto"/>
              <w:jc w:val="both"/>
              <w:rPr>
                <w:noProof/>
                <w:color w:val="000000"/>
                <w:sz w:val="20"/>
              </w:rPr>
            </w:pPr>
            <w:r w:rsidRPr="0063018E">
              <w:rPr>
                <w:noProof/>
                <w:color w:val="000000"/>
                <w:sz w:val="20"/>
              </w:rPr>
              <w:t>Материалы для бетона</w:t>
            </w:r>
          </w:p>
        </w:tc>
        <w:tc>
          <w:tcPr>
            <w:tcW w:w="1754" w:type="pct"/>
            <w:shd w:val="clear" w:color="auto" w:fill="auto"/>
          </w:tcPr>
          <w:p w:rsidR="00A06623" w:rsidRPr="0063018E" w:rsidRDefault="00A06623" w:rsidP="0063018E">
            <w:pPr>
              <w:spacing w:line="360" w:lineRule="auto"/>
              <w:jc w:val="both"/>
              <w:rPr>
                <w:noProof/>
                <w:color w:val="000000"/>
                <w:sz w:val="20"/>
              </w:rPr>
            </w:pPr>
            <w:r w:rsidRPr="0063018E">
              <w:rPr>
                <w:noProof/>
                <w:color w:val="000000"/>
                <w:sz w:val="20"/>
              </w:rPr>
              <w:t>А</w:t>
            </w:r>
          </w:p>
        </w:tc>
        <w:tc>
          <w:tcPr>
            <w:tcW w:w="1645" w:type="pct"/>
            <w:shd w:val="clear" w:color="auto" w:fill="auto"/>
          </w:tcPr>
          <w:p w:rsidR="00A06623" w:rsidRPr="0063018E" w:rsidRDefault="00A06623" w:rsidP="0063018E">
            <w:pPr>
              <w:spacing w:line="360" w:lineRule="auto"/>
              <w:jc w:val="both"/>
              <w:rPr>
                <w:noProof/>
                <w:color w:val="000000"/>
                <w:sz w:val="20"/>
              </w:rPr>
            </w:pPr>
            <w:r w:rsidRPr="0063018E">
              <w:rPr>
                <w:noProof/>
                <w:color w:val="000000"/>
                <w:sz w:val="20"/>
              </w:rPr>
              <w:t>А1</w:t>
            </w:r>
          </w:p>
        </w:tc>
      </w:tr>
      <w:tr w:rsidR="00A06623" w:rsidRPr="0063018E" w:rsidTr="0063018E">
        <w:trPr>
          <w:trHeight w:val="23"/>
        </w:trPr>
        <w:tc>
          <w:tcPr>
            <w:tcW w:w="1600" w:type="pct"/>
            <w:shd w:val="clear" w:color="auto" w:fill="auto"/>
          </w:tcPr>
          <w:p w:rsidR="00A06623" w:rsidRPr="0063018E" w:rsidRDefault="00A06623" w:rsidP="0063018E">
            <w:pPr>
              <w:spacing w:line="360" w:lineRule="auto"/>
              <w:jc w:val="both"/>
              <w:rPr>
                <w:noProof/>
                <w:color w:val="000000"/>
                <w:sz w:val="20"/>
              </w:rPr>
            </w:pPr>
            <w:r w:rsidRPr="0063018E">
              <w:rPr>
                <w:noProof/>
                <w:color w:val="000000"/>
                <w:sz w:val="20"/>
              </w:rPr>
              <w:t>Высококачественные</w:t>
            </w:r>
          </w:p>
        </w:tc>
        <w:tc>
          <w:tcPr>
            <w:tcW w:w="1754" w:type="pct"/>
            <w:shd w:val="clear" w:color="auto" w:fill="auto"/>
          </w:tcPr>
          <w:p w:rsidR="00A06623" w:rsidRPr="0063018E" w:rsidRDefault="00A06623" w:rsidP="0063018E">
            <w:pPr>
              <w:spacing w:line="360" w:lineRule="auto"/>
              <w:jc w:val="both"/>
              <w:rPr>
                <w:noProof/>
                <w:color w:val="000000"/>
                <w:sz w:val="20"/>
              </w:rPr>
            </w:pPr>
            <w:r w:rsidRPr="0063018E">
              <w:rPr>
                <w:noProof/>
                <w:color w:val="000000"/>
                <w:sz w:val="20"/>
              </w:rPr>
              <w:t>0,65</w:t>
            </w:r>
          </w:p>
        </w:tc>
        <w:tc>
          <w:tcPr>
            <w:tcW w:w="1645" w:type="pct"/>
            <w:shd w:val="clear" w:color="auto" w:fill="auto"/>
          </w:tcPr>
          <w:p w:rsidR="00A06623" w:rsidRPr="0063018E" w:rsidRDefault="00A06623" w:rsidP="0063018E">
            <w:pPr>
              <w:spacing w:line="360" w:lineRule="auto"/>
              <w:jc w:val="both"/>
              <w:rPr>
                <w:noProof/>
                <w:color w:val="000000"/>
                <w:sz w:val="20"/>
              </w:rPr>
            </w:pPr>
            <w:r w:rsidRPr="0063018E">
              <w:rPr>
                <w:noProof/>
                <w:color w:val="000000"/>
                <w:sz w:val="20"/>
              </w:rPr>
              <w:t>0,43</w:t>
            </w:r>
          </w:p>
        </w:tc>
      </w:tr>
      <w:tr w:rsidR="00A06623" w:rsidRPr="0063018E" w:rsidTr="0063018E">
        <w:trPr>
          <w:trHeight w:val="23"/>
        </w:trPr>
        <w:tc>
          <w:tcPr>
            <w:tcW w:w="1600" w:type="pct"/>
            <w:shd w:val="clear" w:color="auto" w:fill="auto"/>
          </w:tcPr>
          <w:p w:rsidR="00A06623" w:rsidRPr="0063018E" w:rsidRDefault="00A06623" w:rsidP="0063018E">
            <w:pPr>
              <w:spacing w:line="360" w:lineRule="auto"/>
              <w:jc w:val="both"/>
              <w:rPr>
                <w:noProof/>
                <w:color w:val="000000"/>
                <w:sz w:val="20"/>
              </w:rPr>
            </w:pPr>
            <w:r w:rsidRPr="0063018E">
              <w:rPr>
                <w:noProof/>
                <w:color w:val="000000"/>
                <w:sz w:val="20"/>
              </w:rPr>
              <w:t>Рядовые</w:t>
            </w:r>
          </w:p>
        </w:tc>
        <w:tc>
          <w:tcPr>
            <w:tcW w:w="1754" w:type="pct"/>
            <w:shd w:val="clear" w:color="auto" w:fill="auto"/>
          </w:tcPr>
          <w:p w:rsidR="00A06623" w:rsidRPr="0063018E" w:rsidRDefault="00A06623" w:rsidP="0063018E">
            <w:pPr>
              <w:spacing w:line="360" w:lineRule="auto"/>
              <w:jc w:val="both"/>
              <w:rPr>
                <w:noProof/>
                <w:color w:val="000000"/>
                <w:sz w:val="20"/>
              </w:rPr>
            </w:pPr>
            <w:r w:rsidRPr="0063018E">
              <w:rPr>
                <w:noProof/>
                <w:color w:val="000000"/>
                <w:sz w:val="20"/>
              </w:rPr>
              <w:t>0,6</w:t>
            </w:r>
          </w:p>
        </w:tc>
        <w:tc>
          <w:tcPr>
            <w:tcW w:w="1645" w:type="pct"/>
            <w:shd w:val="clear" w:color="auto" w:fill="auto"/>
          </w:tcPr>
          <w:p w:rsidR="00A06623" w:rsidRPr="0063018E" w:rsidRDefault="00A06623" w:rsidP="0063018E">
            <w:pPr>
              <w:spacing w:line="360" w:lineRule="auto"/>
              <w:jc w:val="both"/>
              <w:rPr>
                <w:noProof/>
                <w:color w:val="000000"/>
                <w:sz w:val="20"/>
              </w:rPr>
            </w:pPr>
            <w:r w:rsidRPr="0063018E">
              <w:rPr>
                <w:noProof/>
                <w:color w:val="000000"/>
                <w:sz w:val="20"/>
              </w:rPr>
              <w:t>0,4</w:t>
            </w:r>
          </w:p>
        </w:tc>
      </w:tr>
      <w:tr w:rsidR="00A06623" w:rsidRPr="0063018E" w:rsidTr="0063018E">
        <w:trPr>
          <w:trHeight w:val="23"/>
        </w:trPr>
        <w:tc>
          <w:tcPr>
            <w:tcW w:w="1600" w:type="pct"/>
            <w:shd w:val="clear" w:color="auto" w:fill="auto"/>
          </w:tcPr>
          <w:p w:rsidR="00A06623" w:rsidRPr="0063018E" w:rsidRDefault="00A06623" w:rsidP="0063018E">
            <w:pPr>
              <w:spacing w:line="360" w:lineRule="auto"/>
              <w:jc w:val="both"/>
              <w:rPr>
                <w:noProof/>
                <w:color w:val="000000"/>
                <w:sz w:val="20"/>
              </w:rPr>
            </w:pPr>
            <w:r w:rsidRPr="0063018E">
              <w:rPr>
                <w:noProof/>
                <w:color w:val="000000"/>
                <w:sz w:val="20"/>
              </w:rPr>
              <w:t>Пониженного качества</w:t>
            </w:r>
          </w:p>
        </w:tc>
        <w:tc>
          <w:tcPr>
            <w:tcW w:w="1754" w:type="pct"/>
            <w:shd w:val="clear" w:color="auto" w:fill="auto"/>
          </w:tcPr>
          <w:p w:rsidR="00A06623" w:rsidRPr="0063018E" w:rsidRDefault="00A06623" w:rsidP="0063018E">
            <w:pPr>
              <w:spacing w:line="360" w:lineRule="auto"/>
              <w:jc w:val="both"/>
              <w:rPr>
                <w:noProof/>
                <w:color w:val="000000"/>
                <w:sz w:val="20"/>
              </w:rPr>
            </w:pPr>
            <w:r w:rsidRPr="0063018E">
              <w:rPr>
                <w:noProof/>
                <w:color w:val="000000"/>
                <w:sz w:val="20"/>
              </w:rPr>
              <w:t>0,55</w:t>
            </w:r>
          </w:p>
        </w:tc>
        <w:tc>
          <w:tcPr>
            <w:tcW w:w="1645" w:type="pct"/>
            <w:shd w:val="clear" w:color="auto" w:fill="auto"/>
          </w:tcPr>
          <w:p w:rsidR="00A06623" w:rsidRPr="0063018E" w:rsidRDefault="00A06623" w:rsidP="0063018E">
            <w:pPr>
              <w:spacing w:line="360" w:lineRule="auto"/>
              <w:jc w:val="both"/>
              <w:rPr>
                <w:noProof/>
                <w:color w:val="000000"/>
                <w:sz w:val="20"/>
              </w:rPr>
            </w:pPr>
            <w:r w:rsidRPr="0063018E">
              <w:rPr>
                <w:noProof/>
                <w:color w:val="000000"/>
                <w:sz w:val="20"/>
              </w:rPr>
              <w:t>0,37</w:t>
            </w:r>
          </w:p>
        </w:tc>
      </w:tr>
    </w:tbl>
    <w:p w:rsidR="00A06623" w:rsidRPr="00565B15" w:rsidRDefault="00A06623" w:rsidP="002C0641">
      <w:pPr>
        <w:spacing w:line="360" w:lineRule="auto"/>
        <w:ind w:firstLine="709"/>
        <w:jc w:val="both"/>
        <w:rPr>
          <w:noProof/>
          <w:color w:val="000000"/>
          <w:sz w:val="28"/>
        </w:rPr>
      </w:pPr>
    </w:p>
    <w:p w:rsidR="00A06623" w:rsidRPr="00565B15" w:rsidRDefault="00A06623" w:rsidP="002C0641">
      <w:pPr>
        <w:spacing w:line="360" w:lineRule="auto"/>
        <w:ind w:firstLine="709"/>
        <w:jc w:val="both"/>
        <w:rPr>
          <w:noProof/>
          <w:color w:val="000000"/>
          <w:sz w:val="28"/>
        </w:rPr>
      </w:pPr>
      <w:r w:rsidRPr="00565B15">
        <w:rPr>
          <w:noProof/>
          <w:color w:val="000000"/>
          <w:sz w:val="28"/>
        </w:rPr>
        <w:t>При расчете состава бетона иногда необходимо учитывать требования к нему по морозостойкости, водонепроницаемости, прочности на растяжение при изгибе и пр. В этом случае для назначения В/Ц используют соответствующие зависимости, но способ определения состава бетона в принципе сохраняется.</w:t>
      </w:r>
    </w:p>
    <w:p w:rsidR="00A06623" w:rsidRPr="00565B15" w:rsidRDefault="00EA4206" w:rsidP="002C0641">
      <w:pPr>
        <w:spacing w:line="360" w:lineRule="auto"/>
        <w:ind w:firstLine="709"/>
        <w:jc w:val="both"/>
        <w:rPr>
          <w:noProof/>
          <w:color w:val="000000"/>
          <w:sz w:val="28"/>
        </w:rPr>
      </w:pPr>
      <w:r w:rsidRPr="00565B15">
        <w:rPr>
          <w:noProof/>
          <w:color w:val="000000"/>
          <w:sz w:val="28"/>
        </w:rPr>
        <w:t>2)</w:t>
      </w:r>
      <w:r w:rsidR="00A06623" w:rsidRPr="00565B15">
        <w:rPr>
          <w:noProof/>
          <w:color w:val="000000"/>
          <w:sz w:val="28"/>
        </w:rPr>
        <w:t xml:space="preserve"> Определяют расход воды в зависимости от требуемой подвижности бетонной смеси на основании резуль</w:t>
      </w:r>
      <w:r w:rsidR="00B44BC7" w:rsidRPr="00565B15">
        <w:rPr>
          <w:noProof/>
          <w:color w:val="000000"/>
          <w:sz w:val="28"/>
        </w:rPr>
        <w:t>татов предварительных испытаний.</w:t>
      </w:r>
      <w:r w:rsidR="00A06623" w:rsidRPr="00565B15">
        <w:rPr>
          <w:noProof/>
          <w:color w:val="000000"/>
          <w:sz w:val="28"/>
        </w:rPr>
        <w:t xml:space="preserve"> При этом необходимо учитывать водопоглащение крупного заполнителя, если оно более 0,5% по массе.</w:t>
      </w:r>
    </w:p>
    <w:p w:rsidR="002C0641" w:rsidRPr="00565B15" w:rsidRDefault="00EA4206" w:rsidP="002C0641">
      <w:pPr>
        <w:spacing w:line="360" w:lineRule="auto"/>
        <w:ind w:firstLine="709"/>
        <w:jc w:val="both"/>
        <w:rPr>
          <w:noProof/>
          <w:color w:val="000000"/>
          <w:sz w:val="28"/>
        </w:rPr>
      </w:pPr>
      <w:r w:rsidRPr="00565B15">
        <w:rPr>
          <w:noProof/>
          <w:color w:val="000000"/>
          <w:sz w:val="28"/>
        </w:rPr>
        <w:t>3)</w:t>
      </w:r>
      <w:r w:rsidR="00A06623" w:rsidRPr="00565B15">
        <w:rPr>
          <w:noProof/>
          <w:color w:val="000000"/>
          <w:sz w:val="28"/>
        </w:rPr>
        <w:t xml:space="preserve"> Определяют расход цемента:</w:t>
      </w:r>
    </w:p>
    <w:p w:rsidR="0012124F" w:rsidRPr="00565B15" w:rsidRDefault="0012124F" w:rsidP="002C0641">
      <w:pPr>
        <w:spacing w:line="360" w:lineRule="auto"/>
        <w:ind w:firstLine="709"/>
        <w:jc w:val="both"/>
        <w:rPr>
          <w:noProof/>
          <w:color w:val="000000"/>
          <w:sz w:val="28"/>
        </w:rPr>
      </w:pPr>
    </w:p>
    <w:p w:rsidR="00A06623" w:rsidRPr="00565B15" w:rsidRDefault="00A06623" w:rsidP="002C0641">
      <w:pPr>
        <w:spacing w:line="360" w:lineRule="auto"/>
        <w:ind w:firstLine="709"/>
        <w:jc w:val="both"/>
        <w:rPr>
          <w:noProof/>
          <w:color w:val="000000"/>
          <w:sz w:val="28"/>
        </w:rPr>
      </w:pPr>
      <w:r w:rsidRPr="00565B15">
        <w:rPr>
          <w:noProof/>
          <w:color w:val="000000"/>
          <w:sz w:val="28"/>
        </w:rPr>
        <w:t>Ц=В:В/Ц</w:t>
      </w:r>
    </w:p>
    <w:p w:rsidR="0012124F" w:rsidRPr="00565B15" w:rsidRDefault="0012124F" w:rsidP="002C0641">
      <w:pPr>
        <w:spacing w:line="360" w:lineRule="auto"/>
        <w:ind w:firstLine="709"/>
        <w:jc w:val="both"/>
        <w:rPr>
          <w:noProof/>
          <w:color w:val="000000"/>
          <w:sz w:val="28"/>
        </w:rPr>
      </w:pPr>
    </w:p>
    <w:p w:rsidR="00A06623" w:rsidRPr="00565B15" w:rsidRDefault="00A06623" w:rsidP="002C0641">
      <w:pPr>
        <w:spacing w:line="360" w:lineRule="auto"/>
        <w:ind w:firstLine="709"/>
        <w:jc w:val="both"/>
        <w:rPr>
          <w:noProof/>
          <w:color w:val="000000"/>
          <w:sz w:val="28"/>
        </w:rPr>
      </w:pPr>
      <w:r w:rsidRPr="00565B15">
        <w:rPr>
          <w:noProof/>
          <w:color w:val="000000"/>
          <w:sz w:val="28"/>
        </w:rPr>
        <w:t>Если расход цемента на 1 м3 бетона окажется</w:t>
      </w:r>
      <w:r w:rsidR="001B110C" w:rsidRPr="00565B15">
        <w:rPr>
          <w:noProof/>
          <w:color w:val="000000"/>
          <w:sz w:val="28"/>
        </w:rPr>
        <w:t xml:space="preserve"> ниже допускаемого по СНиПу </w:t>
      </w:r>
      <w:r w:rsidR="002C0641" w:rsidRPr="00565B15">
        <w:rPr>
          <w:noProof/>
          <w:color w:val="000000"/>
          <w:sz w:val="28"/>
        </w:rPr>
        <w:t>(</w:t>
      </w:r>
      <w:r w:rsidR="001B110C" w:rsidRPr="00565B15">
        <w:rPr>
          <w:noProof/>
          <w:color w:val="000000"/>
          <w:sz w:val="28"/>
        </w:rPr>
        <w:t>таблица</w:t>
      </w:r>
      <w:r w:rsidRPr="00565B15">
        <w:rPr>
          <w:noProof/>
          <w:color w:val="000000"/>
          <w:sz w:val="28"/>
        </w:rPr>
        <w:t xml:space="preserve"> 2), то следует увеличить его до требуемой нормы или ввести тонкомолотую добавку. Последнюю применяют в случае, если активность цемента слишком высока для бетона данной марки.</w:t>
      </w:r>
    </w:p>
    <w:p w:rsidR="00586A0F" w:rsidRPr="00565B15" w:rsidRDefault="00EA4206" w:rsidP="002C0641">
      <w:pPr>
        <w:spacing w:line="360" w:lineRule="auto"/>
        <w:ind w:firstLine="709"/>
        <w:jc w:val="both"/>
        <w:rPr>
          <w:noProof/>
          <w:color w:val="000000"/>
          <w:sz w:val="28"/>
        </w:rPr>
      </w:pPr>
      <w:r w:rsidRPr="00565B15">
        <w:rPr>
          <w:noProof/>
          <w:color w:val="000000"/>
          <w:sz w:val="28"/>
        </w:rPr>
        <w:t>4)</w:t>
      </w:r>
      <w:r w:rsidR="00A06623" w:rsidRPr="00565B15">
        <w:rPr>
          <w:noProof/>
          <w:color w:val="000000"/>
          <w:sz w:val="28"/>
        </w:rPr>
        <w:t xml:space="preserve"> </w:t>
      </w:r>
      <w:r w:rsidR="001643FE" w:rsidRPr="00565B15">
        <w:rPr>
          <w:noProof/>
          <w:color w:val="000000"/>
          <w:sz w:val="28"/>
        </w:rPr>
        <w:t xml:space="preserve">Устанавливают коэффициент раздвижки α для пластичных </w:t>
      </w:r>
      <w:r w:rsidR="00B44BC7" w:rsidRPr="00565B15">
        <w:rPr>
          <w:noProof/>
          <w:color w:val="000000"/>
          <w:sz w:val="28"/>
        </w:rPr>
        <w:t xml:space="preserve">бетонных смесей </w:t>
      </w:r>
      <w:r w:rsidR="001643FE" w:rsidRPr="00565B15">
        <w:rPr>
          <w:noProof/>
          <w:color w:val="000000"/>
          <w:sz w:val="28"/>
        </w:rPr>
        <w:t xml:space="preserve">в зависимости от количества цементного теста и крупности песка или </w:t>
      </w:r>
      <w:r w:rsidR="00B44BC7" w:rsidRPr="00565B15">
        <w:rPr>
          <w:noProof/>
          <w:color w:val="000000"/>
          <w:sz w:val="28"/>
        </w:rPr>
        <w:t>выбирают его значение по таблице</w:t>
      </w:r>
      <w:r w:rsidR="00CE77B3" w:rsidRPr="00565B15">
        <w:rPr>
          <w:noProof/>
          <w:color w:val="000000"/>
          <w:sz w:val="28"/>
        </w:rPr>
        <w:t xml:space="preserve"> </w:t>
      </w:r>
      <w:r w:rsidR="00D02CC8" w:rsidRPr="00565B15">
        <w:rPr>
          <w:noProof/>
          <w:color w:val="000000"/>
          <w:sz w:val="28"/>
        </w:rPr>
        <w:t>2.4</w:t>
      </w:r>
      <w:r w:rsidR="001643FE" w:rsidRPr="00565B15">
        <w:rPr>
          <w:noProof/>
          <w:color w:val="000000"/>
          <w:sz w:val="28"/>
        </w:rPr>
        <w:t>.</w:t>
      </w:r>
    </w:p>
    <w:p w:rsidR="002C0641" w:rsidRPr="00565B15" w:rsidRDefault="002C0641" w:rsidP="002C0641">
      <w:pPr>
        <w:spacing w:line="360" w:lineRule="auto"/>
        <w:ind w:firstLine="709"/>
        <w:jc w:val="both"/>
        <w:rPr>
          <w:noProof/>
          <w:color w:val="000000"/>
          <w:sz w:val="28"/>
        </w:rPr>
      </w:pPr>
    </w:p>
    <w:p w:rsidR="001643FE" w:rsidRPr="00565B15" w:rsidRDefault="00D02CC8" w:rsidP="002C0641">
      <w:pPr>
        <w:spacing w:line="360" w:lineRule="auto"/>
        <w:ind w:firstLine="709"/>
        <w:jc w:val="both"/>
        <w:rPr>
          <w:noProof/>
          <w:color w:val="000000"/>
          <w:sz w:val="28"/>
        </w:rPr>
      </w:pPr>
      <w:r w:rsidRPr="00565B15">
        <w:rPr>
          <w:noProof/>
          <w:color w:val="000000"/>
          <w:sz w:val="28"/>
        </w:rPr>
        <w:t>Таблица 2.4</w:t>
      </w:r>
      <w:r w:rsidR="001643FE" w:rsidRPr="00565B15">
        <w:rPr>
          <w:noProof/>
          <w:color w:val="000000"/>
          <w:sz w:val="28"/>
        </w:rPr>
        <w:t>– Оптимальные значения коэффициента α для пластичных</w:t>
      </w:r>
      <w:r w:rsidR="002C0641" w:rsidRPr="00565B15">
        <w:rPr>
          <w:noProof/>
          <w:color w:val="000000"/>
          <w:sz w:val="28"/>
        </w:rPr>
        <w:t xml:space="preserve"> </w:t>
      </w:r>
      <w:r w:rsidR="001643FE" w:rsidRPr="00565B15">
        <w:rPr>
          <w:noProof/>
          <w:color w:val="000000"/>
          <w:sz w:val="28"/>
        </w:rPr>
        <w:t>бетонных смесей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63"/>
        <w:gridCol w:w="1500"/>
        <w:gridCol w:w="1501"/>
        <w:gridCol w:w="1501"/>
        <w:gridCol w:w="1501"/>
        <w:gridCol w:w="1505"/>
      </w:tblGrid>
      <w:tr w:rsidR="001643FE" w:rsidRPr="0063018E" w:rsidTr="0063018E">
        <w:trPr>
          <w:trHeight w:val="23"/>
        </w:trPr>
        <w:tc>
          <w:tcPr>
            <w:tcW w:w="1078" w:type="pct"/>
            <w:vMerge w:val="restar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Расход цемента, кг/м3</w:t>
            </w:r>
          </w:p>
        </w:tc>
        <w:tc>
          <w:tcPr>
            <w:tcW w:w="3922" w:type="pct"/>
            <w:gridSpan w:val="5"/>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Оптимальные значения коэффициента α при В/Ц</w:t>
            </w:r>
          </w:p>
        </w:tc>
      </w:tr>
      <w:tr w:rsidR="001643FE" w:rsidRPr="0063018E" w:rsidTr="0063018E">
        <w:trPr>
          <w:trHeight w:val="23"/>
        </w:trPr>
        <w:tc>
          <w:tcPr>
            <w:tcW w:w="1078" w:type="pct"/>
            <w:vMerge/>
            <w:shd w:val="clear" w:color="auto" w:fill="auto"/>
          </w:tcPr>
          <w:p w:rsidR="001643FE" w:rsidRPr="0063018E" w:rsidRDefault="001643FE" w:rsidP="0063018E">
            <w:pPr>
              <w:spacing w:line="360" w:lineRule="auto"/>
              <w:jc w:val="both"/>
              <w:rPr>
                <w:noProof/>
                <w:color w:val="000000"/>
                <w:sz w:val="20"/>
              </w:rPr>
            </w:pP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0,4</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0,5</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0,6</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0,7</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0,8</w:t>
            </w:r>
          </w:p>
        </w:tc>
      </w:tr>
      <w:tr w:rsidR="001643FE" w:rsidRPr="0063018E" w:rsidTr="0063018E">
        <w:trPr>
          <w:trHeight w:val="23"/>
        </w:trPr>
        <w:tc>
          <w:tcPr>
            <w:tcW w:w="1078"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250</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1,26</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1,32</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1,38</w:t>
            </w:r>
          </w:p>
        </w:tc>
      </w:tr>
      <w:tr w:rsidR="001643FE" w:rsidRPr="0063018E" w:rsidTr="0063018E">
        <w:trPr>
          <w:trHeight w:val="23"/>
        </w:trPr>
        <w:tc>
          <w:tcPr>
            <w:tcW w:w="1078"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300</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1,3</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1,36</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1,42</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w:t>
            </w:r>
          </w:p>
        </w:tc>
      </w:tr>
      <w:tr w:rsidR="001643FE" w:rsidRPr="0063018E" w:rsidTr="0063018E">
        <w:trPr>
          <w:trHeight w:val="23"/>
        </w:trPr>
        <w:tc>
          <w:tcPr>
            <w:tcW w:w="1078"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350</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1,32</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1,38</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1,44</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w:t>
            </w:r>
          </w:p>
        </w:tc>
      </w:tr>
      <w:tr w:rsidR="001643FE" w:rsidRPr="0063018E" w:rsidTr="0063018E">
        <w:trPr>
          <w:trHeight w:val="23"/>
        </w:trPr>
        <w:tc>
          <w:tcPr>
            <w:tcW w:w="1078"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400</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1,4</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1,46</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w:t>
            </w:r>
          </w:p>
        </w:tc>
      </w:tr>
      <w:tr w:rsidR="001643FE" w:rsidRPr="0063018E" w:rsidTr="0063018E">
        <w:trPr>
          <w:trHeight w:val="23"/>
        </w:trPr>
        <w:tc>
          <w:tcPr>
            <w:tcW w:w="1078"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500</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1,5</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1,56</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w:t>
            </w:r>
          </w:p>
        </w:tc>
        <w:tc>
          <w:tcPr>
            <w:tcW w:w="784" w:type="pct"/>
            <w:shd w:val="clear" w:color="auto" w:fill="auto"/>
          </w:tcPr>
          <w:p w:rsidR="001643FE" w:rsidRPr="0063018E" w:rsidRDefault="001643FE" w:rsidP="0063018E">
            <w:pPr>
              <w:spacing w:line="360" w:lineRule="auto"/>
              <w:jc w:val="both"/>
              <w:rPr>
                <w:noProof/>
                <w:color w:val="000000"/>
                <w:sz w:val="20"/>
              </w:rPr>
            </w:pPr>
            <w:r w:rsidRPr="0063018E">
              <w:rPr>
                <w:noProof/>
                <w:color w:val="000000"/>
                <w:sz w:val="20"/>
              </w:rPr>
              <w:t>-</w:t>
            </w:r>
          </w:p>
        </w:tc>
      </w:tr>
    </w:tbl>
    <w:p w:rsidR="00B279C9" w:rsidRPr="00565B15" w:rsidRDefault="00B279C9" w:rsidP="002C0641">
      <w:pPr>
        <w:spacing w:line="360" w:lineRule="auto"/>
        <w:ind w:firstLine="709"/>
        <w:jc w:val="both"/>
        <w:rPr>
          <w:noProof/>
          <w:color w:val="000000"/>
          <w:sz w:val="28"/>
        </w:rPr>
      </w:pPr>
    </w:p>
    <w:p w:rsidR="00E17546" w:rsidRPr="00565B15" w:rsidRDefault="00E17546" w:rsidP="002C0641">
      <w:pPr>
        <w:spacing w:line="360" w:lineRule="auto"/>
        <w:ind w:firstLine="709"/>
        <w:jc w:val="both"/>
        <w:rPr>
          <w:noProof/>
          <w:color w:val="000000"/>
          <w:sz w:val="28"/>
        </w:rPr>
      </w:pPr>
      <w:r w:rsidRPr="00565B15">
        <w:rPr>
          <w:noProof/>
          <w:color w:val="000000"/>
          <w:sz w:val="28"/>
        </w:rPr>
        <w:t xml:space="preserve">Зависимость коэффициента раздвижки зерен α от расхода цементного теста на 1 м3 бетона. При уменьшении модуля крупности песка Мкр на 1 коэффициент α уменьшается на 0,1…0,15, однако он не должен быть менее 1,1. </w:t>
      </w:r>
    </w:p>
    <w:p w:rsidR="00B279C9" w:rsidRPr="00565B15" w:rsidRDefault="00EA4206" w:rsidP="002C0641">
      <w:pPr>
        <w:spacing w:line="360" w:lineRule="auto"/>
        <w:ind w:firstLine="709"/>
        <w:jc w:val="both"/>
        <w:rPr>
          <w:noProof/>
          <w:color w:val="000000"/>
          <w:sz w:val="28"/>
        </w:rPr>
      </w:pPr>
      <w:r w:rsidRPr="00565B15">
        <w:rPr>
          <w:noProof/>
          <w:color w:val="000000"/>
          <w:sz w:val="28"/>
        </w:rPr>
        <w:t>5)</w:t>
      </w:r>
      <w:r w:rsidR="00E17546" w:rsidRPr="00565B15">
        <w:rPr>
          <w:noProof/>
          <w:color w:val="000000"/>
          <w:sz w:val="28"/>
        </w:rPr>
        <w:t xml:space="preserve"> Определяют расход щебня или гравия по формуле:</w:t>
      </w:r>
    </w:p>
    <w:p w:rsidR="0012124F" w:rsidRPr="00565B15" w:rsidRDefault="0012124F" w:rsidP="002C0641">
      <w:pPr>
        <w:spacing w:line="360" w:lineRule="auto"/>
        <w:ind w:firstLine="709"/>
        <w:jc w:val="both"/>
        <w:rPr>
          <w:noProof/>
          <w:color w:val="000000"/>
          <w:sz w:val="28"/>
        </w:rPr>
      </w:pPr>
    </w:p>
    <w:p w:rsidR="00E17546" w:rsidRPr="00565B15" w:rsidRDefault="00E17546" w:rsidP="002C0641">
      <w:pPr>
        <w:spacing w:line="360" w:lineRule="auto"/>
        <w:ind w:firstLine="709"/>
        <w:jc w:val="both"/>
        <w:rPr>
          <w:noProof/>
          <w:color w:val="000000"/>
          <w:sz w:val="28"/>
        </w:rPr>
      </w:pPr>
      <w:r w:rsidRPr="00565B15">
        <w:rPr>
          <w:noProof/>
          <w:color w:val="000000"/>
          <w:sz w:val="28"/>
        </w:rPr>
        <w:t>Щ=1000/(αПщ//ρщ+1/ ρщ)</w:t>
      </w:r>
      <w:r w:rsidR="002C0641" w:rsidRPr="00565B15">
        <w:rPr>
          <w:noProof/>
          <w:color w:val="000000"/>
          <w:sz w:val="28"/>
        </w:rPr>
        <w:t xml:space="preserve"> </w:t>
      </w:r>
      <w:r w:rsidR="00FA02B0" w:rsidRPr="00565B15">
        <w:rPr>
          <w:noProof/>
          <w:color w:val="000000"/>
          <w:sz w:val="28"/>
        </w:rPr>
        <w:t>(2.8)</w:t>
      </w:r>
    </w:p>
    <w:p w:rsidR="0012124F" w:rsidRPr="00565B15" w:rsidRDefault="0012124F" w:rsidP="002C0641">
      <w:pPr>
        <w:spacing w:line="360" w:lineRule="auto"/>
        <w:ind w:firstLine="709"/>
        <w:jc w:val="both"/>
        <w:rPr>
          <w:noProof/>
          <w:color w:val="000000"/>
          <w:sz w:val="28"/>
        </w:rPr>
      </w:pPr>
    </w:p>
    <w:p w:rsidR="00E17546" w:rsidRPr="00565B15" w:rsidRDefault="00EA4206" w:rsidP="002C0641">
      <w:pPr>
        <w:spacing w:line="360" w:lineRule="auto"/>
        <w:ind w:firstLine="709"/>
        <w:jc w:val="both"/>
        <w:rPr>
          <w:noProof/>
          <w:color w:val="000000"/>
          <w:sz w:val="28"/>
        </w:rPr>
      </w:pPr>
      <w:r w:rsidRPr="00565B15">
        <w:rPr>
          <w:noProof/>
          <w:color w:val="000000"/>
          <w:sz w:val="28"/>
        </w:rPr>
        <w:t>6)</w:t>
      </w:r>
      <w:r w:rsidR="00E17546" w:rsidRPr="00565B15">
        <w:rPr>
          <w:noProof/>
          <w:color w:val="000000"/>
          <w:sz w:val="28"/>
        </w:rPr>
        <w:t xml:space="preserve"> Определяют расход песка по формуле:</w:t>
      </w:r>
    </w:p>
    <w:p w:rsidR="0012124F" w:rsidRPr="00565B15" w:rsidRDefault="0012124F" w:rsidP="002C0641">
      <w:pPr>
        <w:spacing w:line="360" w:lineRule="auto"/>
        <w:ind w:firstLine="709"/>
        <w:jc w:val="both"/>
        <w:rPr>
          <w:noProof/>
          <w:color w:val="000000"/>
          <w:sz w:val="28"/>
        </w:rPr>
      </w:pPr>
    </w:p>
    <w:p w:rsidR="00E17546" w:rsidRPr="00565B15" w:rsidRDefault="00E17546" w:rsidP="002C0641">
      <w:pPr>
        <w:spacing w:line="360" w:lineRule="auto"/>
        <w:ind w:firstLine="709"/>
        <w:jc w:val="both"/>
        <w:rPr>
          <w:noProof/>
          <w:color w:val="000000"/>
          <w:sz w:val="28"/>
        </w:rPr>
      </w:pPr>
      <w:r w:rsidRPr="00565B15">
        <w:rPr>
          <w:noProof/>
          <w:color w:val="000000"/>
          <w:sz w:val="28"/>
        </w:rPr>
        <w:t>Щ= ρп (1000 - Ц/ρц – В - Щ/ ρщ)</w:t>
      </w:r>
      <w:r w:rsidR="002C0641" w:rsidRPr="00565B15">
        <w:rPr>
          <w:noProof/>
          <w:color w:val="000000"/>
          <w:sz w:val="28"/>
        </w:rPr>
        <w:t xml:space="preserve"> </w:t>
      </w:r>
      <w:r w:rsidR="00FA02B0" w:rsidRPr="00565B15">
        <w:rPr>
          <w:noProof/>
          <w:color w:val="000000"/>
          <w:sz w:val="28"/>
        </w:rPr>
        <w:t>(2.9)</w:t>
      </w:r>
    </w:p>
    <w:p w:rsidR="0012124F" w:rsidRPr="00565B15" w:rsidRDefault="0012124F" w:rsidP="002C0641">
      <w:pPr>
        <w:spacing w:line="360" w:lineRule="auto"/>
        <w:ind w:firstLine="709"/>
        <w:jc w:val="both"/>
        <w:rPr>
          <w:noProof/>
          <w:color w:val="000000"/>
          <w:sz w:val="28"/>
        </w:rPr>
      </w:pPr>
    </w:p>
    <w:p w:rsidR="00E17546" w:rsidRPr="00565B15" w:rsidRDefault="00EA4206" w:rsidP="002C0641">
      <w:pPr>
        <w:spacing w:line="360" w:lineRule="auto"/>
        <w:ind w:firstLine="709"/>
        <w:jc w:val="both"/>
        <w:rPr>
          <w:noProof/>
          <w:color w:val="000000"/>
          <w:sz w:val="28"/>
        </w:rPr>
      </w:pPr>
      <w:r w:rsidRPr="00565B15">
        <w:rPr>
          <w:noProof/>
          <w:color w:val="000000"/>
          <w:sz w:val="28"/>
        </w:rPr>
        <w:t>7)</w:t>
      </w:r>
      <w:r w:rsidR="00E17546" w:rsidRPr="00565B15">
        <w:rPr>
          <w:noProof/>
          <w:color w:val="000000"/>
          <w:sz w:val="28"/>
        </w:rPr>
        <w:t xml:space="preserve"> Проверяют</w:t>
      </w:r>
      <w:r w:rsidR="00B01DAF" w:rsidRPr="00565B15">
        <w:rPr>
          <w:noProof/>
          <w:color w:val="000000"/>
          <w:sz w:val="28"/>
        </w:rPr>
        <w:t xml:space="preserve"> на пробных замесах подвижность (осадку конуса) или жесткость бетонной смеси, при необходимости вносят поправки в расчет состава бетона. Если применяют воздухововлекающие добавки, то количество вовлеченного воздуха учитывают при подсчете расхода песка.</w:t>
      </w:r>
    </w:p>
    <w:p w:rsidR="00B01DAF" w:rsidRPr="00565B15" w:rsidRDefault="00B01DAF" w:rsidP="002C0641">
      <w:pPr>
        <w:spacing w:line="360" w:lineRule="auto"/>
        <w:ind w:firstLine="709"/>
        <w:jc w:val="both"/>
        <w:rPr>
          <w:noProof/>
          <w:color w:val="000000"/>
          <w:sz w:val="28"/>
        </w:rPr>
      </w:pPr>
      <w:r w:rsidRPr="00565B15">
        <w:rPr>
          <w:noProof/>
          <w:color w:val="000000"/>
          <w:sz w:val="28"/>
        </w:rPr>
        <w:t>Современная технология отличается большим разнообразием требований к бетону, материалов для бетона и технологических приемов приготовления и укладки бетонной смеси. Однако нет необходимости создавать для каждого случая свой метод расчета.</w:t>
      </w:r>
    </w:p>
    <w:p w:rsidR="00B01DAF" w:rsidRPr="00565B15" w:rsidRDefault="00B01DAF" w:rsidP="002C0641">
      <w:pPr>
        <w:spacing w:line="360" w:lineRule="auto"/>
        <w:ind w:firstLine="709"/>
        <w:jc w:val="both"/>
        <w:rPr>
          <w:noProof/>
          <w:color w:val="000000"/>
          <w:sz w:val="28"/>
        </w:rPr>
      </w:pPr>
      <w:r w:rsidRPr="00565B15">
        <w:rPr>
          <w:noProof/>
          <w:color w:val="000000"/>
          <w:sz w:val="28"/>
        </w:rPr>
        <w:t xml:space="preserve">Расчет состава обычного тяжелого бетона должен выполняться по рассмотренной методике. Специфические требования к бетону и материалам для него надо учитывать путем введения соответствующих поправок. </w:t>
      </w:r>
    </w:p>
    <w:p w:rsidR="00D67B50" w:rsidRPr="00565B15" w:rsidRDefault="00D67B50" w:rsidP="002C0641">
      <w:pPr>
        <w:spacing w:line="360" w:lineRule="auto"/>
        <w:ind w:firstLine="709"/>
        <w:jc w:val="both"/>
        <w:rPr>
          <w:noProof/>
          <w:color w:val="000000"/>
          <w:sz w:val="28"/>
        </w:rPr>
      </w:pPr>
    </w:p>
    <w:p w:rsidR="00AB2E64" w:rsidRPr="00565B15" w:rsidRDefault="00586A0F" w:rsidP="002C0641">
      <w:pPr>
        <w:spacing w:line="360" w:lineRule="auto"/>
        <w:ind w:firstLine="709"/>
        <w:jc w:val="both"/>
        <w:rPr>
          <w:noProof/>
          <w:color w:val="000000"/>
          <w:sz w:val="28"/>
        </w:rPr>
      </w:pPr>
      <w:r w:rsidRPr="00565B15">
        <w:rPr>
          <w:noProof/>
          <w:color w:val="000000"/>
          <w:sz w:val="28"/>
        </w:rPr>
        <w:t>2</w:t>
      </w:r>
      <w:r w:rsidR="00AB2E64" w:rsidRPr="00565B15">
        <w:rPr>
          <w:noProof/>
          <w:color w:val="000000"/>
          <w:sz w:val="28"/>
        </w:rPr>
        <w:t>.4 Требования, предъявляемые к бетонам</w:t>
      </w:r>
      <w:r w:rsidR="00435E44" w:rsidRPr="00565B15">
        <w:rPr>
          <w:noProof/>
          <w:color w:val="000000"/>
          <w:sz w:val="28"/>
        </w:rPr>
        <w:t xml:space="preserve"> и бетонным смесям</w:t>
      </w:r>
    </w:p>
    <w:p w:rsidR="0012124F" w:rsidRPr="00565B15" w:rsidRDefault="0012124F" w:rsidP="002C0641">
      <w:pPr>
        <w:spacing w:line="360" w:lineRule="auto"/>
        <w:ind w:firstLine="709"/>
        <w:jc w:val="both"/>
        <w:rPr>
          <w:noProof/>
          <w:color w:val="000000"/>
          <w:sz w:val="28"/>
        </w:rPr>
      </w:pPr>
    </w:p>
    <w:p w:rsidR="00AB2E64" w:rsidRPr="00565B15" w:rsidRDefault="00AB2E64" w:rsidP="002C0641">
      <w:pPr>
        <w:spacing w:line="360" w:lineRule="auto"/>
        <w:ind w:firstLine="709"/>
        <w:jc w:val="both"/>
        <w:rPr>
          <w:noProof/>
          <w:color w:val="000000"/>
          <w:sz w:val="28"/>
        </w:rPr>
      </w:pPr>
      <w:r w:rsidRPr="00565B15">
        <w:rPr>
          <w:noProof/>
          <w:color w:val="000000"/>
          <w:sz w:val="28"/>
        </w:rPr>
        <w:t>В настоящее время в строительстве используют различные виды бетона. Бетоны классифицируются по средней плотности, виду вяжущего вещества, структуре, технологическим особенностям и назначению.</w:t>
      </w:r>
    </w:p>
    <w:p w:rsidR="00586A0F" w:rsidRPr="00565B15" w:rsidRDefault="00AB2E64" w:rsidP="002C0641">
      <w:pPr>
        <w:spacing w:line="360" w:lineRule="auto"/>
        <w:ind w:firstLine="709"/>
        <w:jc w:val="both"/>
        <w:rPr>
          <w:noProof/>
          <w:color w:val="000000"/>
          <w:sz w:val="28"/>
        </w:rPr>
      </w:pPr>
      <w:r w:rsidRPr="00565B15">
        <w:rPr>
          <w:noProof/>
          <w:color w:val="000000"/>
          <w:sz w:val="28"/>
        </w:rPr>
        <w:t xml:space="preserve">Многие свойства бетона зависят от его плотности, на величину которой влияют плотность цементного камня, вид заполнителя и структура бетонов. </w:t>
      </w:r>
    </w:p>
    <w:p w:rsidR="00AB2E64" w:rsidRPr="00565B15" w:rsidRDefault="00AB2E64" w:rsidP="002C0641">
      <w:pPr>
        <w:spacing w:line="360" w:lineRule="auto"/>
        <w:ind w:firstLine="709"/>
        <w:jc w:val="both"/>
        <w:rPr>
          <w:noProof/>
          <w:color w:val="000000"/>
          <w:sz w:val="28"/>
        </w:rPr>
      </w:pPr>
      <w:r w:rsidRPr="00565B15">
        <w:rPr>
          <w:noProof/>
          <w:color w:val="000000"/>
          <w:sz w:val="28"/>
        </w:rPr>
        <w:t>Проектируемый нами бетон по плотности является тяжелым – 2100-2500 кг/м3.</w:t>
      </w:r>
      <w:r w:rsidR="007A31A3" w:rsidRPr="00565B15">
        <w:rPr>
          <w:noProof/>
          <w:color w:val="000000"/>
          <w:sz w:val="28"/>
        </w:rPr>
        <w:t xml:space="preserve"> Бетон должен обладать высокой плотностью, водонепроницаемостью, морозостойкостью, достаточной прочностью, малой усадкой и незначительно выделять теплоту при твердении.</w:t>
      </w:r>
    </w:p>
    <w:p w:rsidR="009F28F6" w:rsidRPr="00565B15" w:rsidRDefault="007A31A3" w:rsidP="002C0641">
      <w:pPr>
        <w:spacing w:line="360" w:lineRule="auto"/>
        <w:ind w:firstLine="709"/>
        <w:jc w:val="both"/>
        <w:rPr>
          <w:noProof/>
          <w:color w:val="000000"/>
          <w:sz w:val="28"/>
        </w:rPr>
      </w:pPr>
      <w:r w:rsidRPr="00565B15">
        <w:rPr>
          <w:noProof/>
          <w:color w:val="000000"/>
          <w:sz w:val="28"/>
        </w:rPr>
        <w:t>Общие требования к</w:t>
      </w:r>
      <w:r w:rsidR="009F28F6" w:rsidRPr="00565B15">
        <w:rPr>
          <w:noProof/>
          <w:color w:val="000000"/>
          <w:sz w:val="28"/>
        </w:rPr>
        <w:t xml:space="preserve"> бетонам и бетонным смесям следующие: до затвердевания бетонной смеси должны легко перемешиваться, транспортироваться, укладываться (обладать подвижностью и удобоукладываемостью), не расслаиваться; бетоны должны иметь определенную скорость твердения в соответствии с заданными сроками распалубки и ввода конструкции или сооружения в эксплуатацию; по возможности расход цемента должен быть минимальным.</w:t>
      </w:r>
    </w:p>
    <w:p w:rsidR="009F28F6" w:rsidRPr="00565B15" w:rsidRDefault="009F28F6" w:rsidP="002C0641">
      <w:pPr>
        <w:spacing w:line="360" w:lineRule="auto"/>
        <w:ind w:firstLine="709"/>
        <w:jc w:val="both"/>
        <w:rPr>
          <w:noProof/>
          <w:color w:val="000000"/>
          <w:sz w:val="28"/>
        </w:rPr>
      </w:pPr>
      <w:r w:rsidRPr="00565B15">
        <w:rPr>
          <w:noProof/>
          <w:color w:val="000000"/>
          <w:sz w:val="28"/>
        </w:rPr>
        <w:t>Получить бетон, удовлетворяющий всем поставленным требованиям, можно при правильном проектировании состава бетона, надлежащем приготовлении, укладки и уплотнении бетонной смеси, а также при правильном выдерживании бетона в начальный период его твердения.</w:t>
      </w:r>
    </w:p>
    <w:p w:rsidR="00A5351D" w:rsidRPr="00565B15" w:rsidRDefault="009F28F6" w:rsidP="002C0641">
      <w:pPr>
        <w:spacing w:line="360" w:lineRule="auto"/>
        <w:ind w:firstLine="709"/>
        <w:jc w:val="both"/>
        <w:rPr>
          <w:noProof/>
          <w:color w:val="000000"/>
          <w:sz w:val="28"/>
        </w:rPr>
      </w:pPr>
      <w:r w:rsidRPr="00565B15">
        <w:rPr>
          <w:noProof/>
          <w:color w:val="000000"/>
          <w:sz w:val="28"/>
        </w:rPr>
        <w:t xml:space="preserve">Одним из основных свойств бетонной смеси является удобоукладываемость (подвижность или жесткость), определяемая в соответствии с ГОСТ 10181.1-81. Подвижностью бетонной смеси </w:t>
      </w:r>
      <w:r w:rsidR="00A5351D" w:rsidRPr="00565B15">
        <w:rPr>
          <w:noProof/>
          <w:color w:val="000000"/>
          <w:sz w:val="28"/>
        </w:rPr>
        <w:t>называется способность ее растекаться без расслоения под действием силы тяжести или при незначительном механическом воздействии.</w:t>
      </w:r>
    </w:p>
    <w:p w:rsidR="00A5351D" w:rsidRPr="00565B15" w:rsidRDefault="00A5351D" w:rsidP="002C0641">
      <w:pPr>
        <w:spacing w:line="360" w:lineRule="auto"/>
        <w:ind w:firstLine="709"/>
        <w:jc w:val="both"/>
        <w:rPr>
          <w:noProof/>
          <w:color w:val="000000"/>
          <w:sz w:val="28"/>
        </w:rPr>
      </w:pPr>
      <w:r w:rsidRPr="00565B15">
        <w:rPr>
          <w:noProof/>
          <w:color w:val="000000"/>
          <w:sz w:val="28"/>
        </w:rPr>
        <w:t>Требования удобоукладываемости зависят от метода производства работ. Цель подбора состава бетонной смеси – получить смесь требуемой подвижности или жесткости на месте укладки смеси при наименьшем расходе цемента для заданной марки.</w:t>
      </w:r>
    </w:p>
    <w:p w:rsidR="00A5351D" w:rsidRPr="00565B15" w:rsidRDefault="00A5351D" w:rsidP="002C0641">
      <w:pPr>
        <w:spacing w:line="360" w:lineRule="auto"/>
        <w:ind w:firstLine="709"/>
        <w:jc w:val="both"/>
        <w:rPr>
          <w:noProof/>
          <w:color w:val="000000"/>
          <w:sz w:val="28"/>
        </w:rPr>
      </w:pPr>
      <w:r w:rsidRPr="00565B15">
        <w:rPr>
          <w:noProof/>
          <w:color w:val="000000"/>
          <w:sz w:val="28"/>
        </w:rPr>
        <w:t>Одно из основных свойств бетонной смеси – водоцементное отношение. Чем ниже водоцементное отношение, тем выше жесткость и ниже подвижность бетонной смеси.</w:t>
      </w:r>
    </w:p>
    <w:p w:rsidR="00FA02B0" w:rsidRPr="00565B15" w:rsidRDefault="00A5351D" w:rsidP="002C0641">
      <w:pPr>
        <w:spacing w:line="360" w:lineRule="auto"/>
        <w:ind w:firstLine="709"/>
        <w:jc w:val="both"/>
        <w:rPr>
          <w:noProof/>
          <w:color w:val="000000"/>
          <w:sz w:val="28"/>
        </w:rPr>
      </w:pPr>
      <w:r w:rsidRPr="00565B15">
        <w:rPr>
          <w:noProof/>
          <w:color w:val="000000"/>
          <w:sz w:val="28"/>
        </w:rPr>
        <w:t xml:space="preserve">Бетонная смесь независимо от того, является она подвижной или жесткой, должна быть легкообрабатываемой, т.е. при заполнении формы и уплотнении она должна сохранять однородность и не расслаиваться. Если в бетонную смесь одновременно добавляют цемент и воду, то ее подвижность увеличивается. Так как водоцементное отношение при этом не </w:t>
      </w:r>
      <w:r w:rsidR="00435E44" w:rsidRPr="00565B15">
        <w:rPr>
          <w:noProof/>
          <w:color w:val="000000"/>
          <w:sz w:val="28"/>
        </w:rPr>
        <w:t>нарушается</w:t>
      </w:r>
      <w:r w:rsidRPr="00565B15">
        <w:rPr>
          <w:noProof/>
          <w:color w:val="000000"/>
          <w:sz w:val="28"/>
        </w:rPr>
        <w:t xml:space="preserve">, </w:t>
      </w:r>
      <w:r w:rsidR="00435E44" w:rsidRPr="00565B15">
        <w:rPr>
          <w:noProof/>
          <w:color w:val="000000"/>
          <w:sz w:val="28"/>
        </w:rPr>
        <w:t>то не изменяется и прочность бетона. Таким способом можно добиться</w:t>
      </w:r>
      <w:r w:rsidRPr="00565B15">
        <w:rPr>
          <w:noProof/>
          <w:color w:val="000000"/>
          <w:sz w:val="28"/>
        </w:rPr>
        <w:t xml:space="preserve"> </w:t>
      </w:r>
      <w:r w:rsidR="00435E44" w:rsidRPr="00565B15">
        <w:rPr>
          <w:noProof/>
          <w:color w:val="000000"/>
          <w:sz w:val="28"/>
        </w:rPr>
        <w:t>необходимой подвижности смеси при сохранении заданной прочности бетона.</w:t>
      </w:r>
      <w:r w:rsidR="007A31A3" w:rsidRPr="00565B15">
        <w:rPr>
          <w:noProof/>
          <w:color w:val="000000"/>
          <w:sz w:val="28"/>
        </w:rPr>
        <w:t xml:space="preserve"> </w:t>
      </w:r>
    </w:p>
    <w:p w:rsidR="00D67B50" w:rsidRPr="00565B15" w:rsidRDefault="00D67B50" w:rsidP="002C0641">
      <w:pPr>
        <w:spacing w:line="360" w:lineRule="auto"/>
        <w:ind w:firstLine="709"/>
        <w:jc w:val="both"/>
        <w:rPr>
          <w:noProof/>
          <w:color w:val="000000"/>
          <w:sz w:val="28"/>
        </w:rPr>
      </w:pPr>
    </w:p>
    <w:p w:rsidR="00301472" w:rsidRPr="00565B15" w:rsidRDefault="00586A0F" w:rsidP="002C0641">
      <w:pPr>
        <w:spacing w:line="360" w:lineRule="auto"/>
        <w:ind w:firstLine="709"/>
        <w:jc w:val="both"/>
        <w:rPr>
          <w:noProof/>
          <w:color w:val="000000"/>
          <w:sz w:val="28"/>
        </w:rPr>
      </w:pPr>
      <w:r w:rsidRPr="00565B15">
        <w:rPr>
          <w:noProof/>
          <w:color w:val="000000"/>
          <w:sz w:val="28"/>
        </w:rPr>
        <w:t>2</w:t>
      </w:r>
      <w:r w:rsidR="00AB2E64" w:rsidRPr="00565B15">
        <w:rPr>
          <w:noProof/>
          <w:color w:val="000000"/>
          <w:sz w:val="28"/>
        </w:rPr>
        <w:t>.</w:t>
      </w:r>
      <w:r w:rsidR="00185D30" w:rsidRPr="00565B15">
        <w:rPr>
          <w:noProof/>
          <w:color w:val="000000"/>
          <w:sz w:val="28"/>
        </w:rPr>
        <w:t>4.1</w:t>
      </w:r>
      <w:r w:rsidR="00301472" w:rsidRPr="00565B15">
        <w:rPr>
          <w:noProof/>
          <w:color w:val="000000"/>
          <w:sz w:val="28"/>
        </w:rPr>
        <w:t xml:space="preserve"> Т</w:t>
      </w:r>
      <w:r w:rsidR="00D11F92" w:rsidRPr="00565B15">
        <w:rPr>
          <w:noProof/>
          <w:color w:val="000000"/>
          <w:sz w:val="28"/>
        </w:rPr>
        <w:t>ребования, предъявляемые к составляющим</w:t>
      </w:r>
      <w:r w:rsidR="00131CF3" w:rsidRPr="00565B15">
        <w:rPr>
          <w:noProof/>
          <w:color w:val="000000"/>
          <w:sz w:val="28"/>
        </w:rPr>
        <w:t xml:space="preserve"> бетонной смеси</w:t>
      </w:r>
    </w:p>
    <w:p w:rsidR="00A27B40" w:rsidRPr="00565B15" w:rsidRDefault="00FA02B0" w:rsidP="002C0641">
      <w:pPr>
        <w:spacing w:line="360" w:lineRule="auto"/>
        <w:ind w:firstLine="709"/>
        <w:jc w:val="both"/>
        <w:rPr>
          <w:noProof/>
          <w:color w:val="000000"/>
          <w:sz w:val="28"/>
        </w:rPr>
      </w:pPr>
      <w:r w:rsidRPr="00565B15">
        <w:rPr>
          <w:noProof/>
          <w:color w:val="000000"/>
          <w:sz w:val="28"/>
        </w:rPr>
        <w:t>2.4</w:t>
      </w:r>
      <w:r w:rsidR="00A27B40" w:rsidRPr="00565B15">
        <w:rPr>
          <w:noProof/>
          <w:color w:val="000000"/>
          <w:sz w:val="28"/>
        </w:rPr>
        <w:t>.1</w:t>
      </w:r>
      <w:r w:rsidRPr="00565B15">
        <w:rPr>
          <w:noProof/>
          <w:color w:val="000000"/>
          <w:sz w:val="28"/>
        </w:rPr>
        <w:t>.1</w:t>
      </w:r>
      <w:r w:rsidR="00A27B40" w:rsidRPr="00565B15">
        <w:rPr>
          <w:noProof/>
          <w:color w:val="000000"/>
          <w:sz w:val="28"/>
        </w:rPr>
        <w:t xml:space="preserve"> Требования, предъявляемые к цементам</w:t>
      </w:r>
    </w:p>
    <w:p w:rsidR="00A27B40" w:rsidRPr="00565B15" w:rsidRDefault="00A27B40" w:rsidP="002C0641">
      <w:pPr>
        <w:spacing w:line="360" w:lineRule="auto"/>
        <w:ind w:firstLine="709"/>
        <w:jc w:val="both"/>
        <w:rPr>
          <w:noProof/>
          <w:color w:val="000000"/>
          <w:sz w:val="28"/>
        </w:rPr>
      </w:pPr>
      <w:r w:rsidRPr="00565B15">
        <w:rPr>
          <w:noProof/>
          <w:color w:val="000000"/>
          <w:sz w:val="28"/>
        </w:rPr>
        <w:t>Основным свойством, характеризующим качество любого цемента, является его прочность (марка). Для своего проекта мы выбираем цемент марки М400, прочность цемент</w:t>
      </w:r>
      <w:r w:rsidR="004828A6" w:rsidRPr="00565B15">
        <w:rPr>
          <w:noProof/>
          <w:color w:val="000000"/>
          <w:sz w:val="28"/>
        </w:rPr>
        <w:t>а при сжатии составляет 40…50 МП</w:t>
      </w:r>
      <w:r w:rsidRPr="00565B15">
        <w:rPr>
          <w:noProof/>
          <w:color w:val="000000"/>
          <w:sz w:val="28"/>
        </w:rPr>
        <w:t xml:space="preserve">а. Действительную прочность цемента называют активностью. При испытании прочность контрольного образца </w:t>
      </w:r>
      <w:r w:rsidR="007C59CF" w:rsidRPr="00565B15">
        <w:rPr>
          <w:noProof/>
          <w:color w:val="000000"/>
          <w:sz w:val="28"/>
        </w:rPr>
        <w:t>оказалась 44 МПа, следовательно, активность цемента будет 44 МПа и марка М400. Повышение прочности цемента на 1 МПа приводит к снижению расхода цемента на 2…5 кг/см3.</w:t>
      </w:r>
    </w:p>
    <w:p w:rsidR="006420C8" w:rsidRPr="00565B15" w:rsidRDefault="007C59CF" w:rsidP="002C0641">
      <w:pPr>
        <w:spacing w:line="360" w:lineRule="auto"/>
        <w:ind w:firstLine="709"/>
        <w:jc w:val="both"/>
        <w:rPr>
          <w:noProof/>
          <w:color w:val="000000"/>
          <w:sz w:val="28"/>
        </w:rPr>
      </w:pPr>
      <w:r w:rsidRPr="00565B15">
        <w:rPr>
          <w:noProof/>
          <w:color w:val="000000"/>
          <w:sz w:val="28"/>
        </w:rPr>
        <w:t>Помимо прочности к цементам предъявляются и другие требования, важными из которых являются нормальная густота и сроки схватывания.</w:t>
      </w:r>
    </w:p>
    <w:p w:rsidR="007C59CF" w:rsidRPr="00565B15" w:rsidRDefault="007C59CF" w:rsidP="002C0641">
      <w:pPr>
        <w:spacing w:line="360" w:lineRule="auto"/>
        <w:ind w:firstLine="709"/>
        <w:jc w:val="both"/>
        <w:rPr>
          <w:noProof/>
          <w:color w:val="000000"/>
          <w:sz w:val="28"/>
        </w:rPr>
      </w:pPr>
      <w:r w:rsidRPr="00565B15">
        <w:rPr>
          <w:noProof/>
          <w:color w:val="000000"/>
          <w:sz w:val="28"/>
        </w:rPr>
        <w:t>Нормальной густотой называют то содержание воды (%), которое необходимо добавить к цементу, чтобы получить определенную консистенцию цементного теста, определяемую требованиями стандарта на специальном приборе. Нормальная густота увеличивается при введении в цемент при помоле тонкомолотых добавок, обладающих большей водопотребностью, например трепела, опоки.</w:t>
      </w:r>
    </w:p>
    <w:p w:rsidR="007C59CF" w:rsidRPr="00565B15" w:rsidRDefault="007C59CF" w:rsidP="002C0641">
      <w:pPr>
        <w:spacing w:line="360" w:lineRule="auto"/>
        <w:ind w:firstLine="709"/>
        <w:jc w:val="both"/>
        <w:rPr>
          <w:noProof/>
          <w:color w:val="000000"/>
          <w:sz w:val="28"/>
        </w:rPr>
      </w:pPr>
      <w:r w:rsidRPr="00565B15">
        <w:rPr>
          <w:noProof/>
          <w:color w:val="000000"/>
          <w:sz w:val="28"/>
        </w:rPr>
        <w:t xml:space="preserve">Сроки схватывания цемента, определяемые на специальном приборе по глубине проникания иглы в цементное тесто, характеризуют начало и конец процесса превращения материала в твердое тело. </w:t>
      </w:r>
      <w:r w:rsidR="000F425F" w:rsidRPr="00565B15">
        <w:rPr>
          <w:noProof/>
          <w:color w:val="000000"/>
          <w:sz w:val="28"/>
        </w:rPr>
        <w:t>По стандарту требуется, чтобы начало схватывания при температуре 20ºС наступило не ранее чем через 45 мин, а к</w:t>
      </w:r>
      <w:r w:rsidR="003C0969" w:rsidRPr="00565B15">
        <w:rPr>
          <w:noProof/>
          <w:color w:val="000000"/>
          <w:sz w:val="28"/>
        </w:rPr>
        <w:t>онец – через 3</w:t>
      </w:r>
      <w:r w:rsidR="00435E44" w:rsidRPr="00565B15">
        <w:rPr>
          <w:noProof/>
          <w:color w:val="000000"/>
          <w:sz w:val="28"/>
        </w:rPr>
        <w:t>-</w:t>
      </w:r>
      <w:r w:rsidR="003C0969" w:rsidRPr="00565B15">
        <w:rPr>
          <w:noProof/>
          <w:color w:val="000000"/>
          <w:sz w:val="28"/>
        </w:rPr>
        <w:t>5</w:t>
      </w:r>
      <w:r w:rsidR="000F425F" w:rsidRPr="00565B15">
        <w:rPr>
          <w:noProof/>
          <w:color w:val="000000"/>
          <w:sz w:val="28"/>
        </w:rPr>
        <w:t xml:space="preserve"> ч. Эти сроки обеспечивают производство бетонных работ, так как дают возможность транспортировать и укладывать бетонные смеси до их схватывания.</w:t>
      </w:r>
    </w:p>
    <w:p w:rsidR="000F425F" w:rsidRPr="00565B15" w:rsidRDefault="000F425F" w:rsidP="002C0641">
      <w:pPr>
        <w:spacing w:line="360" w:lineRule="auto"/>
        <w:ind w:firstLine="709"/>
        <w:jc w:val="both"/>
        <w:rPr>
          <w:noProof/>
          <w:color w:val="000000"/>
          <w:sz w:val="28"/>
        </w:rPr>
      </w:pPr>
      <w:r w:rsidRPr="00565B15">
        <w:rPr>
          <w:noProof/>
          <w:color w:val="000000"/>
          <w:sz w:val="28"/>
        </w:rPr>
        <w:t>Портландцемент имеет тонкий помол: через сито № 008 должно проходить не менее 85% общей массы цемента. Средний разм</w:t>
      </w:r>
      <w:r w:rsidR="003C0969" w:rsidRPr="00565B15">
        <w:rPr>
          <w:noProof/>
          <w:color w:val="000000"/>
          <w:sz w:val="28"/>
        </w:rPr>
        <w:t>ер частиц цемента состав</w:t>
      </w:r>
      <w:r w:rsidR="00435E44" w:rsidRPr="00565B15">
        <w:rPr>
          <w:noProof/>
          <w:color w:val="000000"/>
          <w:sz w:val="28"/>
        </w:rPr>
        <w:t>ляет 15-</w:t>
      </w:r>
      <w:r w:rsidRPr="00565B15">
        <w:rPr>
          <w:noProof/>
          <w:color w:val="000000"/>
          <w:sz w:val="28"/>
        </w:rPr>
        <w:t>20 мкм. Истинная плотно</w:t>
      </w:r>
      <w:r w:rsidR="00435E44" w:rsidRPr="00565B15">
        <w:rPr>
          <w:noProof/>
          <w:color w:val="000000"/>
          <w:sz w:val="28"/>
        </w:rPr>
        <w:t>сть без добавки составляет 3,05-</w:t>
      </w:r>
      <w:r w:rsidRPr="00565B15">
        <w:rPr>
          <w:noProof/>
          <w:color w:val="000000"/>
          <w:sz w:val="28"/>
        </w:rPr>
        <w:t>3,15 г/ см3.</w:t>
      </w:r>
    </w:p>
    <w:p w:rsidR="000F425F" w:rsidRPr="00565B15" w:rsidRDefault="000F425F" w:rsidP="002C0641">
      <w:pPr>
        <w:spacing w:line="360" w:lineRule="auto"/>
        <w:ind w:firstLine="709"/>
        <w:jc w:val="both"/>
        <w:rPr>
          <w:noProof/>
          <w:color w:val="000000"/>
          <w:sz w:val="28"/>
        </w:rPr>
      </w:pPr>
      <w:r w:rsidRPr="00565B15">
        <w:rPr>
          <w:noProof/>
          <w:color w:val="000000"/>
          <w:sz w:val="28"/>
        </w:rPr>
        <w:t>Схватывание и твердение цемента – экзотермические процессы. Практически 1 кг цемента М400 выделит в бетоне за 7 суток с момента затворения цемента водой не менее 210 кДж.</w:t>
      </w:r>
    </w:p>
    <w:p w:rsidR="00DA286A" w:rsidRPr="00565B15" w:rsidRDefault="00586A0F" w:rsidP="002C0641">
      <w:pPr>
        <w:spacing w:line="360" w:lineRule="auto"/>
        <w:ind w:firstLine="709"/>
        <w:jc w:val="both"/>
        <w:rPr>
          <w:noProof/>
          <w:color w:val="000000"/>
          <w:sz w:val="28"/>
        </w:rPr>
      </w:pPr>
      <w:r w:rsidRPr="00565B15">
        <w:rPr>
          <w:noProof/>
          <w:color w:val="000000"/>
          <w:sz w:val="28"/>
        </w:rPr>
        <w:t>2</w:t>
      </w:r>
      <w:r w:rsidR="00AB2E64" w:rsidRPr="00565B15">
        <w:rPr>
          <w:noProof/>
          <w:color w:val="000000"/>
          <w:sz w:val="28"/>
        </w:rPr>
        <w:t>.</w:t>
      </w:r>
      <w:r w:rsidR="00FA02B0" w:rsidRPr="00565B15">
        <w:rPr>
          <w:noProof/>
          <w:color w:val="000000"/>
          <w:sz w:val="28"/>
        </w:rPr>
        <w:t>4.1.2</w:t>
      </w:r>
      <w:r w:rsidR="00DA286A" w:rsidRPr="00565B15">
        <w:rPr>
          <w:noProof/>
          <w:color w:val="000000"/>
          <w:sz w:val="28"/>
        </w:rPr>
        <w:t xml:space="preserve"> Требования, предъявляемые к заполнителям</w:t>
      </w:r>
    </w:p>
    <w:p w:rsidR="00DA286A" w:rsidRPr="00565B15" w:rsidRDefault="00DA286A" w:rsidP="002C0641">
      <w:pPr>
        <w:spacing w:line="360" w:lineRule="auto"/>
        <w:ind w:firstLine="709"/>
        <w:jc w:val="both"/>
        <w:rPr>
          <w:noProof/>
          <w:color w:val="000000"/>
          <w:sz w:val="28"/>
        </w:rPr>
      </w:pPr>
      <w:r w:rsidRPr="00565B15">
        <w:rPr>
          <w:noProof/>
          <w:color w:val="000000"/>
          <w:sz w:val="28"/>
        </w:rPr>
        <w:t>По крупности зерен заполнители подразделяются на мелкие – песок и крупные –щебень.</w:t>
      </w:r>
    </w:p>
    <w:p w:rsidR="00DA286A" w:rsidRPr="00565B15" w:rsidRDefault="00DA286A" w:rsidP="002C0641">
      <w:pPr>
        <w:spacing w:line="360" w:lineRule="auto"/>
        <w:ind w:firstLine="709"/>
        <w:jc w:val="both"/>
        <w:rPr>
          <w:noProof/>
          <w:color w:val="000000"/>
          <w:sz w:val="28"/>
        </w:rPr>
      </w:pPr>
      <w:r w:rsidRPr="00565B15">
        <w:rPr>
          <w:noProof/>
          <w:color w:val="000000"/>
          <w:sz w:val="28"/>
        </w:rPr>
        <w:t>Песок – это смесь зерен размером от 0,14 до 5 мм; смесь зерен крупнее 5 и до 70 или 150 мм называется щебнем или гравием в зависимости от формы и характера поверхности зерен. Форма зерен гравия округлая и гладкая в отличие от угловатых и шероховатых зерен щебня.</w:t>
      </w:r>
    </w:p>
    <w:p w:rsidR="00DA286A" w:rsidRPr="00565B15" w:rsidRDefault="00DA286A" w:rsidP="002C0641">
      <w:pPr>
        <w:spacing w:line="360" w:lineRule="auto"/>
        <w:ind w:firstLine="709"/>
        <w:jc w:val="both"/>
        <w:rPr>
          <w:noProof/>
          <w:color w:val="000000"/>
          <w:sz w:val="28"/>
        </w:rPr>
      </w:pPr>
      <w:r w:rsidRPr="00565B15">
        <w:rPr>
          <w:noProof/>
          <w:color w:val="000000"/>
          <w:sz w:val="28"/>
        </w:rPr>
        <w:t>По объемному насыпному весу различают заполнители легкие, тяжелые и особо тяжелые. Предельное значение объемного насыпного веса легких заполнителей установлено: для песка 1200, для щебня– 1000 кг/м3,</w:t>
      </w:r>
      <w:r w:rsidR="00787A2E" w:rsidRPr="00565B15">
        <w:rPr>
          <w:noProof/>
          <w:color w:val="000000"/>
          <w:sz w:val="28"/>
        </w:rPr>
        <w:t xml:space="preserve"> тяжелые заполнители имеют объемный насыпной вес выше 1200 – пески и выше 1000</w:t>
      </w:r>
      <w:r w:rsidRPr="00565B15">
        <w:rPr>
          <w:noProof/>
          <w:color w:val="000000"/>
          <w:sz w:val="28"/>
        </w:rPr>
        <w:t xml:space="preserve"> </w:t>
      </w:r>
      <w:r w:rsidR="00787A2E" w:rsidRPr="00565B15">
        <w:rPr>
          <w:noProof/>
          <w:color w:val="000000"/>
          <w:sz w:val="28"/>
        </w:rPr>
        <w:t>кг/м3 – щебень. Объемный вес особо тяжелых заполнителей, имеющих специальное назначение, превышает 2000 кг/м3.</w:t>
      </w:r>
    </w:p>
    <w:p w:rsidR="00787A2E" w:rsidRPr="00565B15" w:rsidRDefault="00787A2E" w:rsidP="002C0641">
      <w:pPr>
        <w:spacing w:line="360" w:lineRule="auto"/>
        <w:ind w:firstLine="709"/>
        <w:jc w:val="both"/>
        <w:rPr>
          <w:noProof/>
          <w:color w:val="000000"/>
          <w:sz w:val="28"/>
        </w:rPr>
      </w:pPr>
      <w:r w:rsidRPr="00565B15">
        <w:rPr>
          <w:noProof/>
          <w:color w:val="000000"/>
          <w:sz w:val="28"/>
        </w:rPr>
        <w:t>По происхождению заполнители подразделяются на природные и искусственные. Природные заполнители получают из рыхлых залеганий или путем дробления массивных горных пород; первыми являются природный песок и гравий, вторым – дробленый песок и щебень. Природный щебень получают также дроблением гравия.</w:t>
      </w:r>
    </w:p>
    <w:p w:rsidR="00D332CF" w:rsidRPr="00565B15" w:rsidRDefault="00787A2E" w:rsidP="002C0641">
      <w:pPr>
        <w:spacing w:line="360" w:lineRule="auto"/>
        <w:ind w:firstLine="709"/>
        <w:jc w:val="both"/>
        <w:rPr>
          <w:noProof/>
          <w:color w:val="000000"/>
          <w:sz w:val="28"/>
        </w:rPr>
      </w:pPr>
      <w:r w:rsidRPr="00565B15">
        <w:rPr>
          <w:noProof/>
          <w:color w:val="000000"/>
          <w:sz w:val="28"/>
        </w:rPr>
        <w:t>Искусственные заполнители</w:t>
      </w:r>
      <w:r w:rsidR="00586A0F" w:rsidRPr="00565B15">
        <w:rPr>
          <w:noProof/>
          <w:color w:val="000000"/>
          <w:sz w:val="28"/>
        </w:rPr>
        <w:t xml:space="preserve"> </w:t>
      </w:r>
      <w:r w:rsidRPr="00565B15">
        <w:rPr>
          <w:noProof/>
          <w:color w:val="000000"/>
          <w:sz w:val="28"/>
        </w:rPr>
        <w:t>–</w:t>
      </w:r>
      <w:r w:rsidR="00586A0F" w:rsidRPr="00565B15">
        <w:rPr>
          <w:noProof/>
          <w:color w:val="000000"/>
          <w:sz w:val="28"/>
        </w:rPr>
        <w:t xml:space="preserve"> </w:t>
      </w:r>
      <w:r w:rsidRPr="00565B15">
        <w:rPr>
          <w:noProof/>
          <w:color w:val="000000"/>
          <w:sz w:val="28"/>
        </w:rPr>
        <w:t xml:space="preserve">это отходы промышленности или специально приготовленные. Первые – металлургические и топливные шлаки, вторые – различные горные породы, подвергнутые </w:t>
      </w:r>
      <w:r w:rsidR="00D332CF" w:rsidRPr="00565B15">
        <w:rPr>
          <w:noProof/>
          <w:color w:val="000000"/>
          <w:sz w:val="28"/>
        </w:rPr>
        <w:t xml:space="preserve">обжигу. </w:t>
      </w:r>
    </w:p>
    <w:p w:rsidR="00E94E39" w:rsidRPr="00565B15" w:rsidRDefault="00D332CF" w:rsidP="002C0641">
      <w:pPr>
        <w:spacing w:line="360" w:lineRule="auto"/>
        <w:ind w:firstLine="709"/>
        <w:jc w:val="both"/>
        <w:rPr>
          <w:noProof/>
          <w:color w:val="000000"/>
          <w:sz w:val="28"/>
        </w:rPr>
      </w:pPr>
      <w:r w:rsidRPr="00565B15">
        <w:rPr>
          <w:noProof/>
          <w:color w:val="000000"/>
          <w:sz w:val="28"/>
        </w:rPr>
        <w:t>В бетоне применяют крупный и мелкий заполнитель.</w:t>
      </w:r>
      <w:r w:rsidR="00E94E39" w:rsidRPr="00565B15">
        <w:rPr>
          <w:noProof/>
          <w:color w:val="000000"/>
          <w:sz w:val="28"/>
        </w:rPr>
        <w:t xml:space="preserve"> Крупный заполнитель, зерна которого крупнее 5 мм, подразделяют на гравий и щебень. Мелким заполнителем в бетоне является естественный или искусственный песок.</w:t>
      </w:r>
    </w:p>
    <w:p w:rsidR="00E94E39" w:rsidRPr="00565B15" w:rsidRDefault="00E94E39" w:rsidP="002C0641">
      <w:pPr>
        <w:spacing w:line="360" w:lineRule="auto"/>
        <w:ind w:firstLine="709"/>
        <w:jc w:val="both"/>
        <w:rPr>
          <w:noProof/>
          <w:color w:val="000000"/>
          <w:sz w:val="28"/>
        </w:rPr>
      </w:pPr>
      <w:r w:rsidRPr="00565B15">
        <w:rPr>
          <w:noProof/>
          <w:color w:val="000000"/>
          <w:sz w:val="28"/>
        </w:rPr>
        <w:t>Песок представляет собой рыхлую смесь мелких зерен, образовавшуюся в результате выветривания изверженных горных пород. Иногда песок получают дроблением горных пород.</w:t>
      </w:r>
    </w:p>
    <w:p w:rsidR="000112A5" w:rsidRPr="00565B15" w:rsidRDefault="00E94E39" w:rsidP="002C0641">
      <w:pPr>
        <w:spacing w:line="360" w:lineRule="auto"/>
        <w:ind w:firstLine="709"/>
        <w:jc w:val="both"/>
        <w:rPr>
          <w:noProof/>
          <w:color w:val="000000"/>
          <w:sz w:val="28"/>
        </w:rPr>
      </w:pPr>
      <w:r w:rsidRPr="00565B15">
        <w:rPr>
          <w:noProof/>
          <w:color w:val="000000"/>
          <w:sz w:val="28"/>
        </w:rPr>
        <w:t>Заполнители занимают в бетоне до 80% объема и оказывают определенное влияние на свойства бетона, его долговечность и стоимость. Введение в бетон заполнителей позволяет резко сократить расход цемента, являющегося наиболее</w:t>
      </w:r>
      <w:r w:rsidR="000112A5" w:rsidRPr="00565B15">
        <w:rPr>
          <w:noProof/>
          <w:color w:val="000000"/>
          <w:sz w:val="28"/>
        </w:rPr>
        <w:t xml:space="preserve"> дорогим и дефицитным компонентом бетона. Кроме того, заполнители улучшают технические свойства бетона. Жесткий скелет из высокопрочного заполнителя несколько увеличивает прочность и модуль деформации бетона – умень</w:t>
      </w:r>
      <w:r w:rsidR="00CE77B3" w:rsidRPr="00565B15">
        <w:rPr>
          <w:noProof/>
          <w:color w:val="000000"/>
          <w:sz w:val="28"/>
        </w:rPr>
        <w:t xml:space="preserve">шает деформации конструкций под </w:t>
      </w:r>
      <w:r w:rsidR="000112A5" w:rsidRPr="00565B15">
        <w:rPr>
          <w:noProof/>
          <w:color w:val="000000"/>
          <w:sz w:val="28"/>
        </w:rPr>
        <w:t>нагрузкой, а также уменьшает ползучесть – необратимые деформации, возникающие в бетоне при длительном действии на него нагрузки. Заполнитель уменьшает усадку бетона, способствуя получению более долговечного материала.</w:t>
      </w:r>
    </w:p>
    <w:p w:rsidR="00094911" w:rsidRPr="00565B15" w:rsidRDefault="000112A5" w:rsidP="002C0641">
      <w:pPr>
        <w:spacing w:line="360" w:lineRule="auto"/>
        <w:ind w:firstLine="709"/>
        <w:jc w:val="both"/>
        <w:rPr>
          <w:noProof/>
          <w:color w:val="000000"/>
          <w:sz w:val="28"/>
        </w:rPr>
      </w:pPr>
      <w:r w:rsidRPr="00565B15">
        <w:rPr>
          <w:noProof/>
          <w:color w:val="000000"/>
          <w:sz w:val="28"/>
        </w:rPr>
        <w:t>Правильный выбор заполнителей для бетона, их разумное использование – одна из важных задач технологии бетона.</w:t>
      </w:r>
      <w:r w:rsidR="00094911" w:rsidRPr="00565B15">
        <w:rPr>
          <w:noProof/>
          <w:color w:val="000000"/>
          <w:sz w:val="28"/>
        </w:rPr>
        <w:t xml:space="preserve"> К заполнителям для бетона предъявляются требования, учитывающие особенности их влияния на свойства бетона. Наиболее существенное влияние на свойства бетона оказывают зерновой состав, прочность и чистота заполнителя.</w:t>
      </w:r>
    </w:p>
    <w:p w:rsidR="001108FC" w:rsidRPr="00565B15" w:rsidRDefault="00094911" w:rsidP="002C0641">
      <w:pPr>
        <w:spacing w:line="360" w:lineRule="auto"/>
        <w:ind w:firstLine="709"/>
        <w:jc w:val="both"/>
        <w:rPr>
          <w:noProof/>
          <w:color w:val="000000"/>
          <w:sz w:val="28"/>
        </w:rPr>
      </w:pPr>
      <w:r w:rsidRPr="00565B15">
        <w:rPr>
          <w:noProof/>
          <w:color w:val="000000"/>
          <w:sz w:val="28"/>
        </w:rPr>
        <w:t>Зерновой состав показывает содержание в заполнителе зерен разной крупности. Он определяется просеиванием пробы заполнителей через стандар</w:t>
      </w:r>
      <w:r w:rsidR="001108FC" w:rsidRPr="00565B15">
        <w:rPr>
          <w:noProof/>
          <w:color w:val="000000"/>
          <w:sz w:val="28"/>
        </w:rPr>
        <w:t>т</w:t>
      </w:r>
      <w:r w:rsidRPr="00565B15">
        <w:rPr>
          <w:noProof/>
          <w:color w:val="000000"/>
          <w:sz w:val="28"/>
        </w:rPr>
        <w:t>ные</w:t>
      </w:r>
      <w:r w:rsidR="001108FC" w:rsidRPr="00565B15">
        <w:rPr>
          <w:noProof/>
          <w:color w:val="000000"/>
          <w:sz w:val="28"/>
        </w:rPr>
        <w:t xml:space="preserve"> сита с зерна различных размеров, и фракционированный, если зерна заполнителя разделены на отдельные фракции, включающие зерна близких между собой размеров. Заполнитель характеризуют наименьшей и наибольшей крупностью, под которыми понимают размеры наименьших или наиболее крупных зерен заполнителя.</w:t>
      </w:r>
    </w:p>
    <w:p w:rsidR="003C0969" w:rsidRPr="00565B15" w:rsidRDefault="001108FC" w:rsidP="002C0641">
      <w:pPr>
        <w:spacing w:line="360" w:lineRule="auto"/>
        <w:ind w:firstLine="709"/>
        <w:jc w:val="both"/>
        <w:rPr>
          <w:noProof/>
          <w:color w:val="000000"/>
          <w:sz w:val="28"/>
        </w:rPr>
      </w:pPr>
      <w:r w:rsidRPr="00565B15">
        <w:rPr>
          <w:noProof/>
          <w:color w:val="000000"/>
          <w:sz w:val="28"/>
        </w:rPr>
        <w:t xml:space="preserve">На строительных объектах или </w:t>
      </w:r>
      <w:r w:rsidR="0071362D" w:rsidRPr="00565B15">
        <w:rPr>
          <w:noProof/>
          <w:color w:val="000000"/>
          <w:sz w:val="28"/>
        </w:rPr>
        <w:t>бетонных</w:t>
      </w:r>
      <w:r w:rsidR="002C0641" w:rsidRPr="00565B15">
        <w:rPr>
          <w:noProof/>
          <w:color w:val="000000"/>
          <w:sz w:val="28"/>
        </w:rPr>
        <w:t xml:space="preserve"> </w:t>
      </w:r>
      <w:r w:rsidR="0071362D" w:rsidRPr="00565B15">
        <w:rPr>
          <w:noProof/>
          <w:color w:val="000000"/>
          <w:sz w:val="28"/>
        </w:rPr>
        <w:t>заводах</w:t>
      </w:r>
      <w:r w:rsidRPr="00565B15">
        <w:rPr>
          <w:noProof/>
          <w:color w:val="000000"/>
          <w:sz w:val="28"/>
        </w:rPr>
        <w:t xml:space="preserve"> зерновой состав заполнителя подбирают, используя определенные песок и щебень и устанавливая такое соотношение между песком и отдельными фракциями щебня, чтобы кривая зернового состава по возможности</w:t>
      </w:r>
      <w:r w:rsidR="00DA29A6" w:rsidRPr="00565B15">
        <w:rPr>
          <w:noProof/>
          <w:color w:val="000000"/>
          <w:sz w:val="28"/>
        </w:rPr>
        <w:t xml:space="preserve"> приближалась к идеальной кривой, однако совсем необязательно, чтобы она точно ей соответствовала. Наибольшие отклоне</w:t>
      </w:r>
      <w:r w:rsidR="003C0969" w:rsidRPr="00565B15">
        <w:rPr>
          <w:noProof/>
          <w:color w:val="000000"/>
          <w:sz w:val="28"/>
        </w:rPr>
        <w:t xml:space="preserve">ния вполне допустимы. Некоторое </w:t>
      </w:r>
      <w:r w:rsidR="00DA29A6" w:rsidRPr="00565B15">
        <w:rPr>
          <w:noProof/>
          <w:color w:val="000000"/>
          <w:sz w:val="28"/>
        </w:rPr>
        <w:t>ухудшение зернового состава можно компенсировать определенными технологическими приемами, достигнув при этом заметного снижения стоимости бетона и транспортно-заготовительных расходов, поэтому в стандартах и технических условиях всегда указывается не один рекомендуемый зерновой состав, а допускаются определенные колебания в соотношениях отдельных фракций, при которых ещё не наблюдается значительного ухудш</w:t>
      </w:r>
      <w:r w:rsidR="003C0969" w:rsidRPr="00565B15">
        <w:rPr>
          <w:noProof/>
          <w:color w:val="000000"/>
          <w:sz w:val="28"/>
        </w:rPr>
        <w:t>ения свойств смеси заполнителей (таблица 2.5).</w:t>
      </w:r>
    </w:p>
    <w:p w:rsidR="002C0641" w:rsidRPr="00565B15" w:rsidRDefault="002C0641" w:rsidP="002C0641">
      <w:pPr>
        <w:spacing w:line="360" w:lineRule="auto"/>
        <w:ind w:firstLine="709"/>
        <w:jc w:val="both"/>
        <w:rPr>
          <w:noProof/>
          <w:color w:val="000000"/>
          <w:sz w:val="28"/>
        </w:rPr>
      </w:pPr>
    </w:p>
    <w:p w:rsidR="00DA29A6" w:rsidRPr="00565B15" w:rsidRDefault="00DA29A6" w:rsidP="002C0641">
      <w:pPr>
        <w:spacing w:line="360" w:lineRule="auto"/>
        <w:ind w:firstLine="709"/>
        <w:jc w:val="both"/>
        <w:rPr>
          <w:noProof/>
          <w:color w:val="000000"/>
          <w:sz w:val="28"/>
        </w:rPr>
      </w:pPr>
      <w:r w:rsidRPr="00565B15">
        <w:rPr>
          <w:noProof/>
          <w:color w:val="000000"/>
          <w:sz w:val="28"/>
        </w:rPr>
        <w:t>Та</w:t>
      </w:r>
      <w:r w:rsidR="00FA02B0" w:rsidRPr="00565B15">
        <w:rPr>
          <w:noProof/>
          <w:color w:val="000000"/>
          <w:sz w:val="28"/>
        </w:rPr>
        <w:t>блица 2.5</w:t>
      </w:r>
      <w:r w:rsidRPr="00565B15">
        <w:rPr>
          <w:noProof/>
          <w:color w:val="000000"/>
          <w:sz w:val="28"/>
        </w:rPr>
        <w:t xml:space="preserve"> – Зерновой состав песка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65"/>
        <w:gridCol w:w="935"/>
        <w:gridCol w:w="977"/>
        <w:gridCol w:w="1165"/>
        <w:gridCol w:w="1164"/>
        <w:gridCol w:w="1164"/>
        <w:gridCol w:w="1351"/>
        <w:gridCol w:w="1350"/>
      </w:tblGrid>
      <w:tr w:rsidR="0012124F" w:rsidRPr="0063018E" w:rsidTr="0063018E">
        <w:trPr>
          <w:trHeight w:val="23"/>
        </w:trPr>
        <w:tc>
          <w:tcPr>
            <w:tcW w:w="765" w:type="pct"/>
            <w:shd w:val="clear" w:color="auto" w:fill="auto"/>
          </w:tcPr>
          <w:p w:rsidR="00DA29A6" w:rsidRPr="0063018E" w:rsidRDefault="00FF7750" w:rsidP="0063018E">
            <w:pPr>
              <w:spacing w:line="360" w:lineRule="auto"/>
              <w:jc w:val="both"/>
              <w:rPr>
                <w:noProof/>
                <w:color w:val="000000"/>
                <w:sz w:val="20"/>
              </w:rPr>
            </w:pPr>
            <w:r w:rsidRPr="0063018E">
              <w:rPr>
                <w:noProof/>
                <w:color w:val="000000"/>
                <w:sz w:val="20"/>
              </w:rPr>
              <w:t xml:space="preserve">Размер </w:t>
            </w:r>
            <w:r w:rsidR="00B26CD0" w:rsidRPr="0063018E">
              <w:rPr>
                <w:noProof/>
                <w:color w:val="000000"/>
                <w:sz w:val="20"/>
              </w:rPr>
              <w:t>отверстий</w:t>
            </w:r>
          </w:p>
          <w:p w:rsidR="00B26CD0" w:rsidRPr="0063018E" w:rsidRDefault="00B26CD0" w:rsidP="0063018E">
            <w:pPr>
              <w:spacing w:line="360" w:lineRule="auto"/>
              <w:jc w:val="both"/>
              <w:rPr>
                <w:noProof/>
                <w:color w:val="000000"/>
                <w:sz w:val="20"/>
              </w:rPr>
            </w:pPr>
            <w:r w:rsidRPr="0063018E">
              <w:rPr>
                <w:noProof/>
                <w:color w:val="000000"/>
                <w:sz w:val="20"/>
              </w:rPr>
              <w:t>сит, мм</w:t>
            </w:r>
          </w:p>
        </w:tc>
        <w:tc>
          <w:tcPr>
            <w:tcW w:w="488" w:type="pct"/>
            <w:shd w:val="clear" w:color="auto" w:fill="auto"/>
          </w:tcPr>
          <w:p w:rsidR="00DA29A6" w:rsidRPr="0063018E" w:rsidRDefault="00B26CD0" w:rsidP="0063018E">
            <w:pPr>
              <w:spacing w:line="360" w:lineRule="auto"/>
              <w:jc w:val="both"/>
              <w:rPr>
                <w:noProof/>
                <w:color w:val="000000"/>
                <w:sz w:val="20"/>
              </w:rPr>
            </w:pPr>
            <w:r w:rsidRPr="0063018E">
              <w:rPr>
                <w:noProof/>
                <w:color w:val="000000"/>
                <w:sz w:val="20"/>
              </w:rPr>
              <w:t>5</w:t>
            </w:r>
          </w:p>
        </w:tc>
        <w:tc>
          <w:tcPr>
            <w:tcW w:w="510" w:type="pct"/>
            <w:shd w:val="clear" w:color="auto" w:fill="auto"/>
          </w:tcPr>
          <w:p w:rsidR="00DA29A6" w:rsidRPr="0063018E" w:rsidRDefault="00B26CD0" w:rsidP="0063018E">
            <w:pPr>
              <w:spacing w:line="360" w:lineRule="auto"/>
              <w:jc w:val="both"/>
              <w:rPr>
                <w:noProof/>
                <w:color w:val="000000"/>
                <w:sz w:val="20"/>
              </w:rPr>
            </w:pPr>
            <w:r w:rsidRPr="0063018E">
              <w:rPr>
                <w:noProof/>
                <w:color w:val="000000"/>
                <w:sz w:val="20"/>
              </w:rPr>
              <w:t>2,5</w:t>
            </w:r>
          </w:p>
        </w:tc>
        <w:tc>
          <w:tcPr>
            <w:tcW w:w="608" w:type="pct"/>
            <w:shd w:val="clear" w:color="auto" w:fill="auto"/>
          </w:tcPr>
          <w:p w:rsidR="00DA29A6" w:rsidRPr="0063018E" w:rsidRDefault="00B26CD0" w:rsidP="0063018E">
            <w:pPr>
              <w:spacing w:line="360" w:lineRule="auto"/>
              <w:jc w:val="both"/>
              <w:rPr>
                <w:noProof/>
                <w:color w:val="000000"/>
                <w:sz w:val="20"/>
              </w:rPr>
            </w:pPr>
            <w:r w:rsidRPr="0063018E">
              <w:rPr>
                <w:noProof/>
                <w:color w:val="000000"/>
                <w:sz w:val="20"/>
              </w:rPr>
              <w:t>1,25</w:t>
            </w:r>
          </w:p>
        </w:tc>
        <w:tc>
          <w:tcPr>
            <w:tcW w:w="608" w:type="pct"/>
            <w:shd w:val="clear" w:color="auto" w:fill="auto"/>
          </w:tcPr>
          <w:p w:rsidR="00DA29A6" w:rsidRPr="0063018E" w:rsidRDefault="00B26CD0" w:rsidP="0063018E">
            <w:pPr>
              <w:spacing w:line="360" w:lineRule="auto"/>
              <w:jc w:val="both"/>
              <w:rPr>
                <w:noProof/>
                <w:color w:val="000000"/>
                <w:sz w:val="20"/>
              </w:rPr>
            </w:pPr>
            <w:r w:rsidRPr="0063018E">
              <w:rPr>
                <w:noProof/>
                <w:color w:val="000000"/>
                <w:sz w:val="20"/>
              </w:rPr>
              <w:t>0,63</w:t>
            </w:r>
          </w:p>
        </w:tc>
        <w:tc>
          <w:tcPr>
            <w:tcW w:w="608" w:type="pct"/>
            <w:shd w:val="clear" w:color="auto" w:fill="auto"/>
          </w:tcPr>
          <w:p w:rsidR="00DA29A6" w:rsidRPr="0063018E" w:rsidRDefault="00B26CD0" w:rsidP="0063018E">
            <w:pPr>
              <w:spacing w:line="360" w:lineRule="auto"/>
              <w:jc w:val="both"/>
              <w:rPr>
                <w:noProof/>
                <w:color w:val="000000"/>
                <w:sz w:val="20"/>
              </w:rPr>
            </w:pPr>
            <w:r w:rsidRPr="0063018E">
              <w:rPr>
                <w:noProof/>
                <w:color w:val="000000"/>
                <w:sz w:val="20"/>
              </w:rPr>
              <w:t>0,315</w:t>
            </w:r>
          </w:p>
        </w:tc>
        <w:tc>
          <w:tcPr>
            <w:tcW w:w="706" w:type="pct"/>
            <w:shd w:val="clear" w:color="auto" w:fill="auto"/>
          </w:tcPr>
          <w:p w:rsidR="00DA29A6" w:rsidRPr="0063018E" w:rsidRDefault="00B26CD0" w:rsidP="0063018E">
            <w:pPr>
              <w:spacing w:line="360" w:lineRule="auto"/>
              <w:jc w:val="both"/>
              <w:rPr>
                <w:noProof/>
                <w:color w:val="000000"/>
                <w:sz w:val="20"/>
              </w:rPr>
            </w:pPr>
            <w:r w:rsidRPr="0063018E">
              <w:rPr>
                <w:noProof/>
                <w:color w:val="000000"/>
                <w:sz w:val="20"/>
              </w:rPr>
              <w:t>0,14</w:t>
            </w:r>
          </w:p>
        </w:tc>
        <w:tc>
          <w:tcPr>
            <w:tcW w:w="705" w:type="pct"/>
            <w:shd w:val="clear" w:color="auto" w:fill="auto"/>
          </w:tcPr>
          <w:p w:rsidR="00DA29A6" w:rsidRPr="0063018E" w:rsidRDefault="00B26CD0" w:rsidP="0063018E">
            <w:pPr>
              <w:spacing w:line="360" w:lineRule="auto"/>
              <w:jc w:val="both"/>
              <w:rPr>
                <w:noProof/>
                <w:color w:val="000000"/>
                <w:sz w:val="20"/>
              </w:rPr>
            </w:pPr>
            <w:r w:rsidRPr="0063018E">
              <w:rPr>
                <w:noProof/>
                <w:color w:val="000000"/>
                <w:sz w:val="20"/>
              </w:rPr>
              <w:t>Менее</w:t>
            </w:r>
          </w:p>
          <w:p w:rsidR="00B26CD0" w:rsidRPr="0063018E" w:rsidRDefault="00B26CD0" w:rsidP="0063018E">
            <w:pPr>
              <w:spacing w:line="360" w:lineRule="auto"/>
              <w:jc w:val="both"/>
              <w:rPr>
                <w:noProof/>
                <w:color w:val="000000"/>
                <w:sz w:val="20"/>
              </w:rPr>
            </w:pPr>
            <w:r w:rsidRPr="0063018E">
              <w:rPr>
                <w:noProof/>
                <w:color w:val="000000"/>
                <w:sz w:val="20"/>
              </w:rPr>
              <w:t>0,14</w:t>
            </w:r>
          </w:p>
        </w:tc>
      </w:tr>
      <w:tr w:rsidR="0012124F" w:rsidRPr="0063018E" w:rsidTr="0063018E">
        <w:trPr>
          <w:trHeight w:val="23"/>
        </w:trPr>
        <w:tc>
          <w:tcPr>
            <w:tcW w:w="765" w:type="pct"/>
            <w:shd w:val="clear" w:color="auto" w:fill="auto"/>
          </w:tcPr>
          <w:p w:rsidR="00B26CD0" w:rsidRPr="0063018E" w:rsidRDefault="00B26CD0" w:rsidP="0063018E">
            <w:pPr>
              <w:spacing w:line="360" w:lineRule="auto"/>
              <w:jc w:val="both"/>
              <w:rPr>
                <w:noProof/>
                <w:color w:val="000000"/>
                <w:sz w:val="20"/>
              </w:rPr>
            </w:pPr>
            <w:r w:rsidRPr="0063018E">
              <w:rPr>
                <w:noProof/>
                <w:color w:val="000000"/>
                <w:sz w:val="20"/>
              </w:rPr>
              <w:t>Полные остатки на</w:t>
            </w:r>
            <w:r w:rsidR="00FF7750" w:rsidRPr="0063018E">
              <w:rPr>
                <w:noProof/>
                <w:color w:val="000000"/>
                <w:sz w:val="20"/>
              </w:rPr>
              <w:t xml:space="preserve"> ситах, % </w:t>
            </w:r>
            <w:r w:rsidRPr="0063018E">
              <w:rPr>
                <w:noProof/>
                <w:color w:val="000000"/>
                <w:sz w:val="20"/>
              </w:rPr>
              <w:t>по массе</w:t>
            </w:r>
          </w:p>
        </w:tc>
        <w:tc>
          <w:tcPr>
            <w:tcW w:w="488" w:type="pct"/>
            <w:shd w:val="clear" w:color="auto" w:fill="auto"/>
          </w:tcPr>
          <w:p w:rsidR="00DA29A6" w:rsidRPr="0063018E" w:rsidRDefault="00B26CD0" w:rsidP="0063018E">
            <w:pPr>
              <w:spacing w:line="360" w:lineRule="auto"/>
              <w:jc w:val="both"/>
              <w:rPr>
                <w:noProof/>
                <w:color w:val="000000"/>
                <w:sz w:val="20"/>
              </w:rPr>
            </w:pPr>
            <w:r w:rsidRPr="0063018E">
              <w:rPr>
                <w:noProof/>
                <w:color w:val="000000"/>
                <w:sz w:val="20"/>
              </w:rPr>
              <w:t>0</w:t>
            </w:r>
          </w:p>
        </w:tc>
        <w:tc>
          <w:tcPr>
            <w:tcW w:w="510" w:type="pct"/>
            <w:shd w:val="clear" w:color="auto" w:fill="auto"/>
          </w:tcPr>
          <w:p w:rsidR="00DA29A6" w:rsidRPr="0063018E" w:rsidRDefault="00B26CD0" w:rsidP="0063018E">
            <w:pPr>
              <w:spacing w:line="360" w:lineRule="auto"/>
              <w:jc w:val="both"/>
              <w:rPr>
                <w:noProof/>
                <w:color w:val="000000"/>
                <w:sz w:val="20"/>
              </w:rPr>
            </w:pPr>
            <w:r w:rsidRPr="0063018E">
              <w:rPr>
                <w:noProof/>
                <w:color w:val="000000"/>
                <w:sz w:val="20"/>
              </w:rPr>
              <w:t>0-20</w:t>
            </w:r>
          </w:p>
        </w:tc>
        <w:tc>
          <w:tcPr>
            <w:tcW w:w="608" w:type="pct"/>
            <w:shd w:val="clear" w:color="auto" w:fill="auto"/>
          </w:tcPr>
          <w:p w:rsidR="00DA29A6" w:rsidRPr="0063018E" w:rsidRDefault="00B26CD0" w:rsidP="0063018E">
            <w:pPr>
              <w:spacing w:line="360" w:lineRule="auto"/>
              <w:jc w:val="both"/>
              <w:rPr>
                <w:noProof/>
                <w:color w:val="000000"/>
                <w:sz w:val="20"/>
              </w:rPr>
            </w:pPr>
            <w:r w:rsidRPr="0063018E">
              <w:rPr>
                <w:noProof/>
                <w:color w:val="000000"/>
                <w:sz w:val="20"/>
              </w:rPr>
              <w:t>15-45</w:t>
            </w:r>
          </w:p>
        </w:tc>
        <w:tc>
          <w:tcPr>
            <w:tcW w:w="608" w:type="pct"/>
            <w:shd w:val="clear" w:color="auto" w:fill="auto"/>
          </w:tcPr>
          <w:p w:rsidR="00DA29A6" w:rsidRPr="0063018E" w:rsidRDefault="00B26CD0" w:rsidP="0063018E">
            <w:pPr>
              <w:spacing w:line="360" w:lineRule="auto"/>
              <w:jc w:val="both"/>
              <w:rPr>
                <w:noProof/>
                <w:color w:val="000000"/>
                <w:sz w:val="20"/>
              </w:rPr>
            </w:pPr>
            <w:r w:rsidRPr="0063018E">
              <w:rPr>
                <w:noProof/>
                <w:color w:val="000000"/>
                <w:sz w:val="20"/>
              </w:rPr>
              <w:t>35-70</w:t>
            </w:r>
          </w:p>
        </w:tc>
        <w:tc>
          <w:tcPr>
            <w:tcW w:w="608" w:type="pct"/>
            <w:shd w:val="clear" w:color="auto" w:fill="auto"/>
          </w:tcPr>
          <w:p w:rsidR="00DA29A6" w:rsidRPr="0063018E" w:rsidRDefault="00B26CD0" w:rsidP="0063018E">
            <w:pPr>
              <w:spacing w:line="360" w:lineRule="auto"/>
              <w:jc w:val="both"/>
              <w:rPr>
                <w:noProof/>
                <w:color w:val="000000"/>
                <w:sz w:val="20"/>
              </w:rPr>
            </w:pPr>
            <w:r w:rsidRPr="0063018E">
              <w:rPr>
                <w:noProof/>
                <w:color w:val="000000"/>
                <w:sz w:val="20"/>
              </w:rPr>
              <w:t>70-90</w:t>
            </w:r>
          </w:p>
        </w:tc>
        <w:tc>
          <w:tcPr>
            <w:tcW w:w="706" w:type="pct"/>
            <w:shd w:val="clear" w:color="auto" w:fill="auto"/>
          </w:tcPr>
          <w:p w:rsidR="00DA29A6" w:rsidRPr="0063018E" w:rsidRDefault="00B26CD0" w:rsidP="0063018E">
            <w:pPr>
              <w:spacing w:line="360" w:lineRule="auto"/>
              <w:jc w:val="both"/>
              <w:rPr>
                <w:noProof/>
                <w:color w:val="000000"/>
                <w:sz w:val="20"/>
              </w:rPr>
            </w:pPr>
            <w:r w:rsidRPr="0063018E">
              <w:rPr>
                <w:noProof/>
                <w:color w:val="000000"/>
                <w:sz w:val="20"/>
              </w:rPr>
              <w:t>90-100</w:t>
            </w:r>
          </w:p>
        </w:tc>
        <w:tc>
          <w:tcPr>
            <w:tcW w:w="705" w:type="pct"/>
            <w:shd w:val="clear" w:color="auto" w:fill="auto"/>
          </w:tcPr>
          <w:p w:rsidR="00DA29A6" w:rsidRPr="0063018E" w:rsidRDefault="00B26CD0" w:rsidP="0063018E">
            <w:pPr>
              <w:spacing w:line="360" w:lineRule="auto"/>
              <w:jc w:val="both"/>
              <w:rPr>
                <w:noProof/>
                <w:color w:val="000000"/>
                <w:sz w:val="20"/>
              </w:rPr>
            </w:pPr>
            <w:r w:rsidRPr="0063018E">
              <w:rPr>
                <w:noProof/>
                <w:color w:val="000000"/>
                <w:sz w:val="20"/>
              </w:rPr>
              <w:t>0-10</w:t>
            </w:r>
          </w:p>
        </w:tc>
      </w:tr>
    </w:tbl>
    <w:p w:rsidR="00680C01" w:rsidRPr="00565B15" w:rsidRDefault="0012124F" w:rsidP="002C0641">
      <w:pPr>
        <w:spacing w:line="360" w:lineRule="auto"/>
        <w:ind w:firstLine="709"/>
        <w:jc w:val="both"/>
        <w:rPr>
          <w:noProof/>
          <w:color w:val="000000"/>
          <w:sz w:val="28"/>
        </w:rPr>
      </w:pPr>
      <w:r w:rsidRPr="00565B15">
        <w:rPr>
          <w:noProof/>
          <w:color w:val="000000"/>
          <w:sz w:val="28"/>
        </w:rPr>
        <w:br w:type="page"/>
      </w:r>
      <w:r w:rsidR="00B26CD0" w:rsidRPr="00565B15">
        <w:rPr>
          <w:noProof/>
          <w:color w:val="000000"/>
          <w:sz w:val="28"/>
        </w:rPr>
        <w:t>Для условного выражения зернового состава песка пользуются модулем крупности Мк, обозначающим сумму полных остатков (в %) на ситах стандартного набора, деленного на 100. Модуль крупности песка может колебаться от 2,1 до 3,25. Однако при соответствующем технико-экономическом и технологическом обосновании могут</w:t>
      </w:r>
      <w:r w:rsidR="00680C01" w:rsidRPr="00565B15">
        <w:rPr>
          <w:noProof/>
          <w:color w:val="000000"/>
          <w:sz w:val="28"/>
        </w:rPr>
        <w:t xml:space="preserve"> применяться и более мелкие дешевые местные пески. В зависимости от модуля крупности пески разделяют на крупные, средние, мелкие и очень мелкие.</w:t>
      </w:r>
    </w:p>
    <w:p w:rsidR="00680C01" w:rsidRPr="00565B15" w:rsidRDefault="00680C01" w:rsidP="002C0641">
      <w:pPr>
        <w:spacing w:line="360" w:lineRule="auto"/>
        <w:ind w:firstLine="709"/>
        <w:jc w:val="both"/>
        <w:rPr>
          <w:noProof/>
          <w:color w:val="000000"/>
          <w:sz w:val="28"/>
        </w:rPr>
      </w:pPr>
      <w:r w:rsidRPr="00565B15">
        <w:rPr>
          <w:noProof/>
          <w:color w:val="000000"/>
          <w:sz w:val="28"/>
        </w:rPr>
        <w:t>Для щебня и гравия из плотных горных</w:t>
      </w:r>
      <w:r w:rsidR="00577EF1" w:rsidRPr="00565B15">
        <w:rPr>
          <w:noProof/>
          <w:color w:val="000000"/>
          <w:sz w:val="28"/>
        </w:rPr>
        <w:t xml:space="preserve"> пород зерновой состав устанавливается в </w:t>
      </w:r>
      <w:r w:rsidR="000E2E4A" w:rsidRPr="00565B15">
        <w:rPr>
          <w:noProof/>
          <w:color w:val="000000"/>
          <w:sz w:val="28"/>
        </w:rPr>
        <w:t>зависимости от размеров наименьших и наиболее крупных зерен, так как предельная крупность заполнителя может быть различной.</w:t>
      </w:r>
    </w:p>
    <w:p w:rsidR="000E2E4A" w:rsidRPr="00565B15" w:rsidRDefault="000E2E4A" w:rsidP="002C0641">
      <w:pPr>
        <w:spacing w:line="360" w:lineRule="auto"/>
        <w:ind w:firstLine="709"/>
        <w:jc w:val="both"/>
        <w:rPr>
          <w:noProof/>
          <w:color w:val="000000"/>
          <w:sz w:val="28"/>
        </w:rPr>
      </w:pPr>
      <w:r w:rsidRPr="00565B15">
        <w:rPr>
          <w:noProof/>
          <w:color w:val="000000"/>
          <w:sz w:val="28"/>
        </w:rPr>
        <w:t>Оптимальный зерновой состав заполнителя в целом зависит не только от зернового состава песка и щебня, но и от правильного выбора соотношения между ними. Правильный выбор этого соотношения может быть сделан только с учетом состава бетона. в частности с учетом содержания цемента и воды.</w:t>
      </w:r>
    </w:p>
    <w:p w:rsidR="000E2E4A" w:rsidRPr="00565B15" w:rsidRDefault="000E2E4A" w:rsidP="002C0641">
      <w:pPr>
        <w:spacing w:line="360" w:lineRule="auto"/>
        <w:ind w:firstLine="709"/>
        <w:jc w:val="both"/>
        <w:rPr>
          <w:noProof/>
          <w:color w:val="000000"/>
          <w:sz w:val="28"/>
        </w:rPr>
      </w:pPr>
      <w:r w:rsidRPr="00565B15">
        <w:rPr>
          <w:noProof/>
          <w:color w:val="000000"/>
          <w:sz w:val="28"/>
        </w:rPr>
        <w:t xml:space="preserve">С зерновым составом непосредственно связана пустотность заполнителя, определяемая возможностью его плотной укладки. На пустотность влияет также форма его зерен. Пустотность заполнителя является важной характеристикой, так как в известной мере определяет расход цемента (чем больше пустот, тем больше требуется цемента для их заполнения) и другие свойства бетона. </w:t>
      </w:r>
      <w:r w:rsidR="00533870" w:rsidRPr="00565B15">
        <w:rPr>
          <w:noProof/>
          <w:color w:val="000000"/>
          <w:sz w:val="28"/>
        </w:rPr>
        <w:t>На объем пустот оказ</w:t>
      </w:r>
      <w:r w:rsidR="003C0969" w:rsidRPr="00565B15">
        <w:rPr>
          <w:noProof/>
          <w:color w:val="000000"/>
          <w:sz w:val="28"/>
        </w:rPr>
        <w:t>ывает влияние форма зерен (табл</w:t>
      </w:r>
      <w:r w:rsidR="00886F8F" w:rsidRPr="00565B15">
        <w:rPr>
          <w:noProof/>
          <w:color w:val="000000"/>
          <w:sz w:val="28"/>
        </w:rPr>
        <w:t>ица</w:t>
      </w:r>
      <w:r w:rsidR="00533870" w:rsidRPr="00565B15">
        <w:rPr>
          <w:noProof/>
          <w:color w:val="000000"/>
          <w:sz w:val="28"/>
        </w:rPr>
        <w:t xml:space="preserve"> </w:t>
      </w:r>
      <w:r w:rsidR="003C0969" w:rsidRPr="00565B15">
        <w:rPr>
          <w:noProof/>
          <w:color w:val="000000"/>
          <w:sz w:val="28"/>
        </w:rPr>
        <w:t>2.</w:t>
      </w:r>
      <w:r w:rsidR="00533870" w:rsidRPr="00565B15">
        <w:rPr>
          <w:noProof/>
          <w:color w:val="000000"/>
          <w:sz w:val="28"/>
        </w:rPr>
        <w:t>6).</w:t>
      </w:r>
    </w:p>
    <w:p w:rsidR="002C0641" w:rsidRPr="00565B15" w:rsidRDefault="002C0641" w:rsidP="002C0641">
      <w:pPr>
        <w:spacing w:line="360" w:lineRule="auto"/>
        <w:ind w:firstLine="709"/>
        <w:jc w:val="both"/>
        <w:rPr>
          <w:noProof/>
          <w:color w:val="000000"/>
          <w:sz w:val="28"/>
        </w:rPr>
      </w:pPr>
    </w:p>
    <w:p w:rsidR="00586A0F" w:rsidRPr="00565B15" w:rsidRDefault="00FA02B0" w:rsidP="002C0641">
      <w:pPr>
        <w:spacing w:line="360" w:lineRule="auto"/>
        <w:ind w:firstLine="709"/>
        <w:jc w:val="both"/>
        <w:rPr>
          <w:noProof/>
          <w:color w:val="000000"/>
          <w:sz w:val="28"/>
        </w:rPr>
      </w:pPr>
      <w:r w:rsidRPr="00565B15">
        <w:rPr>
          <w:noProof/>
          <w:color w:val="000000"/>
          <w:sz w:val="28"/>
        </w:rPr>
        <w:t>Таблица 2.6</w:t>
      </w:r>
      <w:r w:rsidR="00533870" w:rsidRPr="00565B15">
        <w:rPr>
          <w:noProof/>
          <w:color w:val="000000"/>
          <w:sz w:val="28"/>
        </w:rPr>
        <w:t xml:space="preserve"> – Пустотность (%) зернового материала в зависимости от формы зерен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78"/>
        <w:gridCol w:w="2464"/>
        <w:gridCol w:w="2465"/>
        <w:gridCol w:w="2464"/>
      </w:tblGrid>
      <w:tr w:rsidR="00533870" w:rsidRPr="0063018E" w:rsidTr="0063018E">
        <w:tc>
          <w:tcPr>
            <w:tcW w:w="1138" w:type="pct"/>
            <w:vMerge w:val="restart"/>
            <w:shd w:val="clear" w:color="auto" w:fill="auto"/>
          </w:tcPr>
          <w:p w:rsidR="00533870" w:rsidRPr="0063018E" w:rsidRDefault="002C0641" w:rsidP="0063018E">
            <w:pPr>
              <w:spacing w:line="360" w:lineRule="auto"/>
              <w:jc w:val="both"/>
              <w:rPr>
                <w:noProof/>
                <w:color w:val="000000"/>
                <w:sz w:val="20"/>
              </w:rPr>
            </w:pPr>
            <w:r w:rsidRPr="0063018E">
              <w:rPr>
                <w:noProof/>
                <w:color w:val="000000"/>
                <w:sz w:val="20"/>
              </w:rPr>
              <w:t xml:space="preserve"> </w:t>
            </w:r>
            <w:r w:rsidR="00533870" w:rsidRPr="0063018E">
              <w:rPr>
                <w:noProof/>
                <w:color w:val="000000"/>
                <w:sz w:val="20"/>
              </w:rPr>
              <w:t>Форма зерен</w:t>
            </w:r>
          </w:p>
        </w:tc>
        <w:tc>
          <w:tcPr>
            <w:tcW w:w="3862" w:type="pct"/>
            <w:gridSpan w:val="3"/>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Укладка</w:t>
            </w:r>
          </w:p>
        </w:tc>
      </w:tr>
      <w:tr w:rsidR="00533870" w:rsidRPr="0063018E" w:rsidTr="0063018E">
        <w:tc>
          <w:tcPr>
            <w:tcW w:w="1138" w:type="pct"/>
            <w:vMerge/>
            <w:shd w:val="clear" w:color="auto" w:fill="auto"/>
          </w:tcPr>
          <w:p w:rsidR="00533870" w:rsidRPr="0063018E" w:rsidRDefault="00533870" w:rsidP="0063018E">
            <w:pPr>
              <w:spacing w:line="360" w:lineRule="auto"/>
              <w:jc w:val="both"/>
              <w:rPr>
                <w:noProof/>
                <w:color w:val="000000"/>
                <w:sz w:val="20"/>
              </w:rPr>
            </w:pPr>
          </w:p>
        </w:tc>
        <w:tc>
          <w:tcPr>
            <w:tcW w:w="1287" w:type="pct"/>
            <w:shd w:val="clear" w:color="auto" w:fill="auto"/>
          </w:tcPr>
          <w:p w:rsidR="00533870" w:rsidRPr="0063018E" w:rsidRDefault="00DA057F" w:rsidP="0063018E">
            <w:pPr>
              <w:spacing w:line="360" w:lineRule="auto"/>
              <w:jc w:val="both"/>
              <w:rPr>
                <w:noProof/>
                <w:color w:val="000000"/>
                <w:sz w:val="20"/>
              </w:rPr>
            </w:pPr>
            <w:r w:rsidRPr="0063018E">
              <w:rPr>
                <w:noProof/>
                <w:color w:val="000000"/>
                <w:sz w:val="20"/>
              </w:rPr>
              <w:t xml:space="preserve"> </w:t>
            </w:r>
            <w:r w:rsidR="00533870" w:rsidRPr="0063018E">
              <w:rPr>
                <w:noProof/>
                <w:color w:val="000000"/>
                <w:sz w:val="20"/>
              </w:rPr>
              <w:t>наиболее плотная</w:t>
            </w:r>
          </w:p>
        </w:tc>
        <w:tc>
          <w:tcPr>
            <w:tcW w:w="1288" w:type="pct"/>
            <w:shd w:val="clear" w:color="auto" w:fill="auto"/>
          </w:tcPr>
          <w:p w:rsidR="00533870" w:rsidRPr="0063018E" w:rsidRDefault="00DA057F" w:rsidP="0063018E">
            <w:pPr>
              <w:spacing w:line="360" w:lineRule="auto"/>
              <w:jc w:val="both"/>
              <w:rPr>
                <w:noProof/>
                <w:color w:val="000000"/>
                <w:sz w:val="20"/>
              </w:rPr>
            </w:pPr>
            <w:r w:rsidRPr="0063018E">
              <w:rPr>
                <w:noProof/>
                <w:color w:val="000000"/>
                <w:sz w:val="20"/>
              </w:rPr>
              <w:t xml:space="preserve"> </w:t>
            </w:r>
            <w:r w:rsidR="00533870" w:rsidRPr="0063018E">
              <w:rPr>
                <w:noProof/>
                <w:color w:val="000000"/>
                <w:sz w:val="20"/>
              </w:rPr>
              <w:t>наименее плотная</w:t>
            </w:r>
          </w:p>
        </w:tc>
        <w:tc>
          <w:tcPr>
            <w:tcW w:w="1287"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средняя</w:t>
            </w:r>
          </w:p>
        </w:tc>
      </w:tr>
      <w:tr w:rsidR="00533870" w:rsidRPr="0063018E" w:rsidTr="0063018E">
        <w:tc>
          <w:tcPr>
            <w:tcW w:w="1138"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Кубы</w:t>
            </w:r>
          </w:p>
        </w:tc>
        <w:tc>
          <w:tcPr>
            <w:tcW w:w="1287"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0</w:t>
            </w:r>
          </w:p>
        </w:tc>
        <w:tc>
          <w:tcPr>
            <w:tcW w:w="1288"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87,1</w:t>
            </w:r>
          </w:p>
        </w:tc>
        <w:tc>
          <w:tcPr>
            <w:tcW w:w="1287"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43,55</w:t>
            </w:r>
          </w:p>
        </w:tc>
      </w:tr>
      <w:tr w:rsidR="00533870" w:rsidRPr="0063018E" w:rsidTr="0063018E">
        <w:tc>
          <w:tcPr>
            <w:tcW w:w="1138"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Октаэдры</w:t>
            </w:r>
          </w:p>
        </w:tc>
        <w:tc>
          <w:tcPr>
            <w:tcW w:w="1287"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12,2</w:t>
            </w:r>
          </w:p>
        </w:tc>
        <w:tc>
          <w:tcPr>
            <w:tcW w:w="1288"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83,9</w:t>
            </w:r>
          </w:p>
        </w:tc>
        <w:tc>
          <w:tcPr>
            <w:tcW w:w="1287"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48,05</w:t>
            </w:r>
          </w:p>
        </w:tc>
      </w:tr>
      <w:tr w:rsidR="00533870" w:rsidRPr="0063018E" w:rsidTr="0063018E">
        <w:tc>
          <w:tcPr>
            <w:tcW w:w="1138"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Додекаэдры</w:t>
            </w:r>
          </w:p>
        </w:tc>
        <w:tc>
          <w:tcPr>
            <w:tcW w:w="1287"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14,1</w:t>
            </w:r>
          </w:p>
        </w:tc>
        <w:tc>
          <w:tcPr>
            <w:tcW w:w="1288"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60,7</w:t>
            </w:r>
          </w:p>
        </w:tc>
        <w:tc>
          <w:tcPr>
            <w:tcW w:w="1287"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37,40</w:t>
            </w:r>
          </w:p>
        </w:tc>
      </w:tr>
      <w:tr w:rsidR="00533870" w:rsidRPr="0063018E" w:rsidTr="0063018E">
        <w:trPr>
          <w:trHeight w:val="233"/>
        </w:trPr>
        <w:tc>
          <w:tcPr>
            <w:tcW w:w="1138"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Икосаэдры</w:t>
            </w:r>
          </w:p>
        </w:tc>
        <w:tc>
          <w:tcPr>
            <w:tcW w:w="1287"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10,8</w:t>
            </w:r>
          </w:p>
        </w:tc>
        <w:tc>
          <w:tcPr>
            <w:tcW w:w="1288"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59,9</w:t>
            </w:r>
          </w:p>
        </w:tc>
        <w:tc>
          <w:tcPr>
            <w:tcW w:w="1287"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35,10</w:t>
            </w:r>
          </w:p>
        </w:tc>
      </w:tr>
      <w:tr w:rsidR="00533870" w:rsidRPr="0063018E" w:rsidTr="0063018E">
        <w:trPr>
          <w:trHeight w:val="339"/>
        </w:trPr>
        <w:tc>
          <w:tcPr>
            <w:tcW w:w="1138"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Шары</w:t>
            </w:r>
          </w:p>
        </w:tc>
        <w:tc>
          <w:tcPr>
            <w:tcW w:w="1287"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26,2</w:t>
            </w:r>
          </w:p>
        </w:tc>
        <w:tc>
          <w:tcPr>
            <w:tcW w:w="1288"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47,6</w:t>
            </w:r>
          </w:p>
        </w:tc>
        <w:tc>
          <w:tcPr>
            <w:tcW w:w="1287" w:type="pct"/>
            <w:shd w:val="clear" w:color="auto" w:fill="auto"/>
          </w:tcPr>
          <w:p w:rsidR="00533870" w:rsidRPr="0063018E" w:rsidRDefault="00533870" w:rsidP="0063018E">
            <w:pPr>
              <w:spacing w:line="360" w:lineRule="auto"/>
              <w:jc w:val="both"/>
              <w:rPr>
                <w:noProof/>
                <w:color w:val="000000"/>
                <w:sz w:val="20"/>
              </w:rPr>
            </w:pPr>
            <w:r w:rsidRPr="0063018E">
              <w:rPr>
                <w:noProof/>
                <w:color w:val="000000"/>
                <w:sz w:val="20"/>
              </w:rPr>
              <w:t>36,90</w:t>
            </w:r>
          </w:p>
        </w:tc>
      </w:tr>
    </w:tbl>
    <w:p w:rsidR="00533870" w:rsidRPr="00565B15" w:rsidRDefault="00463304" w:rsidP="002C0641">
      <w:pPr>
        <w:spacing w:line="360" w:lineRule="auto"/>
        <w:ind w:firstLine="709"/>
        <w:jc w:val="both"/>
        <w:rPr>
          <w:noProof/>
          <w:color w:val="000000"/>
          <w:sz w:val="28"/>
        </w:rPr>
      </w:pPr>
      <w:r w:rsidRPr="00565B15">
        <w:rPr>
          <w:noProof/>
          <w:color w:val="000000"/>
          <w:sz w:val="28"/>
        </w:rPr>
        <w:br w:type="page"/>
      </w:r>
      <w:r w:rsidR="0088543B" w:rsidRPr="00565B15">
        <w:rPr>
          <w:noProof/>
          <w:color w:val="000000"/>
          <w:sz w:val="28"/>
        </w:rPr>
        <w:t>В действительности наиболее и наименее плотные укладки маловероятны и практически будут иметь место какая-то промежуточная система укладки и, следовательно, средняя пустотность, определяемая степенью уплотнения. С увеличением угловатости зерен вероятные значения пустотности возрастают. Особенно же увеличивается пустотность при применении зерен удлиненной формы.</w:t>
      </w:r>
    </w:p>
    <w:p w:rsidR="0088543B" w:rsidRPr="00565B15" w:rsidRDefault="0088543B" w:rsidP="002C0641">
      <w:pPr>
        <w:spacing w:line="360" w:lineRule="auto"/>
        <w:ind w:firstLine="709"/>
        <w:jc w:val="both"/>
        <w:rPr>
          <w:noProof/>
          <w:color w:val="000000"/>
          <w:sz w:val="28"/>
        </w:rPr>
      </w:pPr>
      <w:r w:rsidRPr="00565B15">
        <w:rPr>
          <w:noProof/>
          <w:color w:val="000000"/>
          <w:sz w:val="28"/>
        </w:rPr>
        <w:t>Для получения монолитного бетона необходимо, чтобы цементное тесто не только заполнило пустоты между зернами песка, но и раздвинуло зерна с целью создания между ними прослойки. Расход цемента на получение подобной оболочки зависит от удельной поверхности заполнителя, возрастая с уменьшением размера зерен. В результате с увеличением удельной поверхности заполнителя либо повышается техническая вязкость бетонно</w:t>
      </w:r>
      <w:r w:rsidR="00D6084B" w:rsidRPr="00565B15">
        <w:rPr>
          <w:noProof/>
          <w:color w:val="000000"/>
          <w:sz w:val="28"/>
        </w:rPr>
        <w:t>й смеси, либо для получения опре</w:t>
      </w:r>
      <w:r w:rsidRPr="00565B15">
        <w:rPr>
          <w:noProof/>
          <w:color w:val="000000"/>
          <w:sz w:val="28"/>
        </w:rPr>
        <w:t>деленной жесткости или по</w:t>
      </w:r>
      <w:r w:rsidR="00D6084B" w:rsidRPr="00565B15">
        <w:rPr>
          <w:noProof/>
          <w:color w:val="000000"/>
          <w:sz w:val="28"/>
        </w:rPr>
        <w:t>движности смеси приходится увеличить расход цемента, чтобы обеспечить получение бетона заданной прочности.</w:t>
      </w:r>
    </w:p>
    <w:p w:rsidR="00D6084B" w:rsidRPr="00565B15" w:rsidRDefault="00D6084B" w:rsidP="002C0641">
      <w:pPr>
        <w:spacing w:line="360" w:lineRule="auto"/>
        <w:ind w:firstLine="709"/>
        <w:jc w:val="both"/>
        <w:rPr>
          <w:noProof/>
          <w:color w:val="000000"/>
          <w:sz w:val="28"/>
        </w:rPr>
      </w:pPr>
      <w:r w:rsidRPr="00565B15">
        <w:rPr>
          <w:noProof/>
          <w:color w:val="000000"/>
          <w:sz w:val="28"/>
        </w:rPr>
        <w:t>Прочность заполнителя определяется не только прочностью горной породы, из которой он получен, но и крупностью зерен. При выветривании или дроблении породы разрушение происходит по более слабым местам структуры и с уменьшением размера зерен прочность их как бы повышается. Естественные пески обладают прочностью при сжатии и растяжении, как правило, более высокой, чем прочность цементного камня.</w:t>
      </w:r>
    </w:p>
    <w:p w:rsidR="00D6084B" w:rsidRPr="00565B15" w:rsidRDefault="00D6084B" w:rsidP="002C0641">
      <w:pPr>
        <w:spacing w:line="360" w:lineRule="auto"/>
        <w:ind w:firstLine="709"/>
        <w:jc w:val="both"/>
        <w:rPr>
          <w:noProof/>
          <w:color w:val="000000"/>
          <w:sz w:val="28"/>
        </w:rPr>
      </w:pPr>
      <w:r w:rsidRPr="00565B15">
        <w:rPr>
          <w:noProof/>
          <w:color w:val="000000"/>
          <w:sz w:val="28"/>
        </w:rPr>
        <w:t>Природный песок, применяемый для производства обычного бетона, представляет собой образовавшуюся в результате выветривания горных пород рыхлую смесь зерен (крупностью 0,14…5 мм) различных минералов, входящих в состав изверженных горных пород. При отсутствии природного песка применяют песок, получаемый путем дробления твердых горных пород.</w:t>
      </w:r>
    </w:p>
    <w:p w:rsidR="00D6084B" w:rsidRPr="00565B15" w:rsidRDefault="00D6084B" w:rsidP="002C0641">
      <w:pPr>
        <w:spacing w:line="360" w:lineRule="auto"/>
        <w:ind w:firstLine="709"/>
        <w:jc w:val="both"/>
        <w:rPr>
          <w:noProof/>
          <w:color w:val="000000"/>
          <w:sz w:val="28"/>
        </w:rPr>
      </w:pPr>
      <w:r w:rsidRPr="00565B15">
        <w:rPr>
          <w:noProof/>
          <w:color w:val="000000"/>
          <w:sz w:val="28"/>
        </w:rPr>
        <w:t>Для бетона пригоден крупный песок, но содержащий достаточное количество средних и мелких зерен. При такой комбинации зерен объем пустот будет малым, а площадь поверхности зерен – небольшой.</w:t>
      </w:r>
      <w:r w:rsidR="00764CDE" w:rsidRPr="00565B15">
        <w:rPr>
          <w:noProof/>
          <w:color w:val="000000"/>
          <w:sz w:val="28"/>
        </w:rPr>
        <w:t xml:space="preserve"> Этот оптимальный состав песка соответствует рекомендациями ГОСТ 10268-80.</w:t>
      </w:r>
    </w:p>
    <w:p w:rsidR="00764CDE" w:rsidRPr="00565B15" w:rsidRDefault="00764CDE" w:rsidP="002C0641">
      <w:pPr>
        <w:spacing w:line="360" w:lineRule="auto"/>
        <w:ind w:firstLine="709"/>
        <w:jc w:val="both"/>
        <w:rPr>
          <w:noProof/>
          <w:color w:val="000000"/>
          <w:sz w:val="28"/>
        </w:rPr>
      </w:pPr>
      <w:r w:rsidRPr="00565B15">
        <w:rPr>
          <w:noProof/>
          <w:color w:val="000000"/>
          <w:sz w:val="28"/>
        </w:rPr>
        <w:t>Песок целесообразно применять с шероховатой поверхностью, так как такой песок лучше сцепляется с цементным камнем и способствует повышению прочности бетона.</w:t>
      </w:r>
    </w:p>
    <w:p w:rsidR="0002583D" w:rsidRPr="00565B15" w:rsidRDefault="0002583D" w:rsidP="002C0641">
      <w:pPr>
        <w:spacing w:line="360" w:lineRule="auto"/>
        <w:ind w:firstLine="709"/>
        <w:jc w:val="both"/>
        <w:rPr>
          <w:noProof/>
          <w:color w:val="000000"/>
          <w:sz w:val="28"/>
        </w:rPr>
      </w:pPr>
      <w:r w:rsidRPr="00565B15">
        <w:rPr>
          <w:noProof/>
          <w:color w:val="000000"/>
          <w:sz w:val="28"/>
        </w:rPr>
        <w:t>Предельно допустимое стандартами содержание пыли и глины в природном песке не должно превышать 3%, а в дробленном 5%.</w:t>
      </w:r>
    </w:p>
    <w:p w:rsidR="0002583D" w:rsidRPr="00565B15" w:rsidRDefault="0002583D" w:rsidP="002C0641">
      <w:pPr>
        <w:spacing w:line="360" w:lineRule="auto"/>
        <w:ind w:firstLine="709"/>
        <w:jc w:val="both"/>
        <w:rPr>
          <w:noProof/>
          <w:color w:val="000000"/>
          <w:sz w:val="28"/>
        </w:rPr>
      </w:pPr>
      <w:r w:rsidRPr="00565B15">
        <w:rPr>
          <w:noProof/>
          <w:color w:val="000000"/>
          <w:sz w:val="28"/>
        </w:rPr>
        <w:t>Крупными заполнителями в бетонной смеси служат щебень и гравий, получаемый дроблением плотных горных пород или дроблением гравия.</w:t>
      </w:r>
    </w:p>
    <w:p w:rsidR="00764CDE" w:rsidRPr="00565B15" w:rsidRDefault="00764CDE" w:rsidP="002C0641">
      <w:pPr>
        <w:spacing w:line="360" w:lineRule="auto"/>
        <w:ind w:firstLine="709"/>
        <w:jc w:val="both"/>
        <w:rPr>
          <w:noProof/>
          <w:color w:val="000000"/>
          <w:sz w:val="28"/>
        </w:rPr>
      </w:pPr>
      <w:r w:rsidRPr="00565B15">
        <w:rPr>
          <w:noProof/>
          <w:color w:val="000000"/>
          <w:sz w:val="28"/>
        </w:rPr>
        <w:t>Щебнем называют материал, полученный в результате дробления камней из горных пород. Щебень имеет остроугольную форму. Для приготовления бетона лучше всего использовать щебень, близкий по форме к кубу или тетраэдру; плоская форма значительно хуже, так как она легко ломается. Форма щебня зависит от структуры каменной породы и типа камнедробильной машины.</w:t>
      </w:r>
    </w:p>
    <w:p w:rsidR="00764CDE" w:rsidRPr="00565B15" w:rsidRDefault="00764CDE" w:rsidP="002C0641">
      <w:pPr>
        <w:spacing w:line="360" w:lineRule="auto"/>
        <w:ind w:firstLine="709"/>
        <w:jc w:val="both"/>
        <w:rPr>
          <w:noProof/>
          <w:color w:val="000000"/>
          <w:sz w:val="28"/>
        </w:rPr>
      </w:pPr>
      <w:r w:rsidRPr="00565B15">
        <w:rPr>
          <w:noProof/>
          <w:color w:val="000000"/>
          <w:sz w:val="28"/>
        </w:rPr>
        <w:t xml:space="preserve">Для производства щебня используют гранит, диабаз, известняк, доломит и </w:t>
      </w:r>
      <w:r w:rsidR="000E0471" w:rsidRPr="00565B15">
        <w:rPr>
          <w:noProof/>
          <w:color w:val="000000"/>
          <w:sz w:val="28"/>
        </w:rPr>
        <w:t>кварцит. Щебень чище гравия, обычно он не содержит органических примесей.</w:t>
      </w:r>
    </w:p>
    <w:p w:rsidR="002A3204" w:rsidRPr="00565B15" w:rsidRDefault="002A3204" w:rsidP="002C0641">
      <w:pPr>
        <w:spacing w:line="360" w:lineRule="auto"/>
        <w:ind w:firstLine="709"/>
        <w:jc w:val="both"/>
        <w:rPr>
          <w:noProof/>
          <w:color w:val="000000"/>
          <w:sz w:val="28"/>
        </w:rPr>
      </w:pPr>
      <w:r w:rsidRPr="00565B15">
        <w:rPr>
          <w:noProof/>
          <w:color w:val="000000"/>
          <w:sz w:val="28"/>
        </w:rPr>
        <w:t>Требования, предъявляемые к крупному заполнителю для бетона, аналогичны предъявляемым к песку.</w:t>
      </w:r>
    </w:p>
    <w:p w:rsidR="00D3702F" w:rsidRPr="00565B15" w:rsidRDefault="00586A0F" w:rsidP="002C0641">
      <w:pPr>
        <w:spacing w:line="360" w:lineRule="auto"/>
        <w:ind w:firstLine="709"/>
        <w:jc w:val="both"/>
        <w:rPr>
          <w:noProof/>
          <w:color w:val="000000"/>
          <w:sz w:val="28"/>
        </w:rPr>
      </w:pPr>
      <w:r w:rsidRPr="00565B15">
        <w:rPr>
          <w:noProof/>
          <w:color w:val="000000"/>
          <w:sz w:val="28"/>
        </w:rPr>
        <w:t>2</w:t>
      </w:r>
      <w:r w:rsidR="00FA02B0" w:rsidRPr="00565B15">
        <w:rPr>
          <w:noProof/>
          <w:color w:val="000000"/>
          <w:sz w:val="28"/>
        </w:rPr>
        <w:t>.4</w:t>
      </w:r>
      <w:r w:rsidR="00D3702F" w:rsidRPr="00565B15">
        <w:rPr>
          <w:noProof/>
          <w:color w:val="000000"/>
          <w:sz w:val="28"/>
        </w:rPr>
        <w:t>.</w:t>
      </w:r>
      <w:r w:rsidR="00FA02B0" w:rsidRPr="00565B15">
        <w:rPr>
          <w:noProof/>
          <w:color w:val="000000"/>
          <w:sz w:val="28"/>
        </w:rPr>
        <w:t>1.</w:t>
      </w:r>
      <w:r w:rsidR="00D3702F" w:rsidRPr="00565B15">
        <w:rPr>
          <w:noProof/>
          <w:color w:val="000000"/>
          <w:sz w:val="28"/>
        </w:rPr>
        <w:t>3 Требования, предъявляемые к воде</w:t>
      </w:r>
      <w:r w:rsidR="00D11F92" w:rsidRPr="00565B15">
        <w:rPr>
          <w:noProof/>
          <w:color w:val="000000"/>
          <w:sz w:val="28"/>
        </w:rPr>
        <w:t xml:space="preserve"> и добавкам</w:t>
      </w:r>
    </w:p>
    <w:p w:rsidR="00D3702F" w:rsidRPr="00565B15" w:rsidRDefault="00D3702F" w:rsidP="002C0641">
      <w:pPr>
        <w:spacing w:line="360" w:lineRule="auto"/>
        <w:ind w:firstLine="709"/>
        <w:jc w:val="both"/>
        <w:rPr>
          <w:noProof/>
          <w:color w:val="000000"/>
          <w:sz w:val="28"/>
        </w:rPr>
      </w:pPr>
      <w:r w:rsidRPr="00565B15">
        <w:rPr>
          <w:noProof/>
          <w:color w:val="000000"/>
          <w:sz w:val="28"/>
        </w:rPr>
        <w:t xml:space="preserve">Вода наряду с цементом является активным компонентом бетонной смеси и от её качества во многом зависит ход процессов твердения и конечная прочность бетона. </w:t>
      </w:r>
      <w:r w:rsidR="002A3204" w:rsidRPr="00565B15">
        <w:rPr>
          <w:noProof/>
          <w:color w:val="000000"/>
          <w:sz w:val="28"/>
        </w:rPr>
        <w:t xml:space="preserve">Для приготовления бетонной смеси используют водопроводную питьевую, а также любую воду, имеющую водородный показатель pH не менее 4, т.е. не кислую, не окрашивающую лакмусовую бумагу в красный цвет. Вода не должна содержать сульфатов более 2700 мг/л и всех солей более 5000 мг/л. </w:t>
      </w:r>
      <w:r w:rsidRPr="00565B15">
        <w:rPr>
          <w:noProof/>
          <w:color w:val="000000"/>
          <w:sz w:val="28"/>
        </w:rPr>
        <w:t>Она не содержит вредных примесей, тормозящих твердение б</w:t>
      </w:r>
      <w:r w:rsidR="0071362D" w:rsidRPr="00565B15">
        <w:rPr>
          <w:noProof/>
          <w:color w:val="000000"/>
          <w:sz w:val="28"/>
        </w:rPr>
        <w:t>етона и снижающих прочность его</w:t>
      </w:r>
      <w:r w:rsidRPr="00565B15">
        <w:rPr>
          <w:noProof/>
          <w:color w:val="000000"/>
          <w:sz w:val="28"/>
        </w:rPr>
        <w:t xml:space="preserve"> или содержит эти примеси в допустимом количестве.</w:t>
      </w:r>
    </w:p>
    <w:p w:rsidR="008D7AD4" w:rsidRPr="00565B15" w:rsidRDefault="008D7AD4" w:rsidP="002C0641">
      <w:pPr>
        <w:spacing w:line="360" w:lineRule="auto"/>
        <w:ind w:firstLine="709"/>
        <w:jc w:val="both"/>
        <w:rPr>
          <w:noProof/>
          <w:color w:val="000000"/>
          <w:sz w:val="28"/>
        </w:rPr>
      </w:pPr>
      <w:r w:rsidRPr="00565B15">
        <w:rPr>
          <w:noProof/>
          <w:color w:val="000000"/>
          <w:sz w:val="28"/>
        </w:rPr>
        <w:t>Последнее исследования показали, что вода, прошедшая через магнитное поле, определенной напряженности, приобретает способность более интенсивно взаимодействовать с зернами цемента, повышая их растворимость до 20 % и более.</w:t>
      </w:r>
    </w:p>
    <w:p w:rsidR="0002583D" w:rsidRPr="00565B15" w:rsidRDefault="0002583D" w:rsidP="002C0641">
      <w:pPr>
        <w:spacing w:line="360" w:lineRule="auto"/>
        <w:ind w:firstLine="709"/>
        <w:jc w:val="both"/>
        <w:rPr>
          <w:noProof/>
          <w:color w:val="000000"/>
          <w:sz w:val="28"/>
        </w:rPr>
      </w:pPr>
      <w:r w:rsidRPr="00565B15">
        <w:rPr>
          <w:noProof/>
          <w:color w:val="000000"/>
          <w:sz w:val="28"/>
        </w:rPr>
        <w:t>Для регулирования свойств бетона, бетонной смеси и экономии цемента применяют различные добавки. Их подразделяют на два вида: химические добавки, вводимые в бет</w:t>
      </w:r>
      <w:r w:rsidR="002A3204" w:rsidRPr="00565B15">
        <w:rPr>
          <w:noProof/>
          <w:color w:val="000000"/>
          <w:sz w:val="28"/>
        </w:rPr>
        <w:t>он в небольших количествах (0,1-</w:t>
      </w:r>
      <w:r w:rsidRPr="00565B15">
        <w:rPr>
          <w:noProof/>
          <w:color w:val="000000"/>
          <w:sz w:val="28"/>
        </w:rPr>
        <w:t>2% от массы цемента) и изменяющие в нужном направлении свойства бетонной смеси и бетона, и тонкомолотые доба</w:t>
      </w:r>
      <w:r w:rsidR="002A3204" w:rsidRPr="00565B15">
        <w:rPr>
          <w:noProof/>
          <w:color w:val="000000"/>
          <w:sz w:val="28"/>
        </w:rPr>
        <w:t>вки (5-</w:t>
      </w:r>
      <w:r w:rsidRPr="00565B15">
        <w:rPr>
          <w:noProof/>
          <w:color w:val="000000"/>
          <w:sz w:val="28"/>
        </w:rPr>
        <w:t>20% и более), использующиеся для экономии цемента, получения плотного бетона при малых расходах цемента и повышение стойкости бетона. Применение химических добавок является одним из наиболее универсальных, доступных и гибких способов управления технологией бетона и регулирования его свойств.</w:t>
      </w:r>
    </w:p>
    <w:p w:rsidR="00FE7C34" w:rsidRPr="00565B15" w:rsidRDefault="00FE7C34" w:rsidP="002C0641">
      <w:pPr>
        <w:spacing w:line="360" w:lineRule="auto"/>
        <w:ind w:firstLine="709"/>
        <w:jc w:val="both"/>
        <w:rPr>
          <w:noProof/>
          <w:color w:val="000000"/>
          <w:sz w:val="28"/>
        </w:rPr>
      </w:pPr>
      <w:r w:rsidRPr="00565B15">
        <w:rPr>
          <w:noProof/>
          <w:color w:val="000000"/>
          <w:sz w:val="28"/>
        </w:rPr>
        <w:t>Добавки применяют для придания бетонной смеси и бетону некоторых более ярко выраженных свойств: повышения подвижности смеси, ускорения твердения бетона, повышения морозостойкости, водостойкости и жаростойкости, более прочного сцепления нового бетона со старым, или образования особо пористой ячеистой структуры бетона. В соответствии с назначением все виды добавок могут быть подразделены на следующие группы:</w:t>
      </w:r>
    </w:p>
    <w:p w:rsidR="00FE7C34" w:rsidRPr="00565B15" w:rsidRDefault="00351628" w:rsidP="002C0641">
      <w:pPr>
        <w:spacing w:line="360" w:lineRule="auto"/>
        <w:ind w:firstLine="709"/>
        <w:jc w:val="both"/>
        <w:rPr>
          <w:noProof/>
          <w:color w:val="000000"/>
          <w:sz w:val="28"/>
        </w:rPr>
      </w:pPr>
      <w:r w:rsidRPr="00565B15">
        <w:rPr>
          <w:noProof/>
          <w:color w:val="000000"/>
          <w:sz w:val="28"/>
        </w:rPr>
        <w:t>ускорители твердения – хлористый кальций, хлористый натрий, соляная кислота, сернокислый глинозем, поташ, молотая негашеная известь;</w:t>
      </w:r>
    </w:p>
    <w:p w:rsidR="00351628" w:rsidRPr="00565B15" w:rsidRDefault="00351628" w:rsidP="002C0641">
      <w:pPr>
        <w:spacing w:line="360" w:lineRule="auto"/>
        <w:ind w:firstLine="709"/>
        <w:jc w:val="both"/>
        <w:rPr>
          <w:noProof/>
          <w:color w:val="000000"/>
          <w:sz w:val="28"/>
        </w:rPr>
      </w:pPr>
      <w:r w:rsidRPr="00565B15">
        <w:rPr>
          <w:noProof/>
          <w:color w:val="000000"/>
          <w:sz w:val="28"/>
        </w:rPr>
        <w:t>замедлители схватывания вяжущих – гипс, слабый раствор серной кислоты, сернокислое окисное железо, кератиновый замедлитель, животный клей, поверхностно-активные органические вещества;</w:t>
      </w:r>
    </w:p>
    <w:p w:rsidR="00351628" w:rsidRPr="00565B15" w:rsidRDefault="00351628" w:rsidP="002C0641">
      <w:pPr>
        <w:spacing w:line="360" w:lineRule="auto"/>
        <w:ind w:firstLine="709"/>
        <w:jc w:val="both"/>
        <w:rPr>
          <w:noProof/>
          <w:color w:val="000000"/>
          <w:sz w:val="28"/>
        </w:rPr>
      </w:pPr>
      <w:r w:rsidRPr="00565B15">
        <w:rPr>
          <w:noProof/>
          <w:color w:val="000000"/>
          <w:sz w:val="28"/>
        </w:rPr>
        <w:t>пенообразователи для получения ячеистой структуры пенобетона – клееканифольные, смолосапониновые, алюмосульфонафтеновые пенооб</w:t>
      </w:r>
      <w:r w:rsidR="00FF7750" w:rsidRPr="00565B15">
        <w:rPr>
          <w:noProof/>
          <w:color w:val="000000"/>
          <w:sz w:val="28"/>
        </w:rPr>
        <w:t xml:space="preserve">разователи, пенообразователь ГК </w:t>
      </w:r>
      <w:r w:rsidRPr="00565B15">
        <w:rPr>
          <w:noProof/>
          <w:color w:val="000000"/>
          <w:sz w:val="28"/>
        </w:rPr>
        <w:t>(гидрализованная боенская кровь), дегтеизвестковый, жидкосте</w:t>
      </w:r>
      <w:r w:rsidR="00FF7750" w:rsidRPr="00565B15">
        <w:rPr>
          <w:noProof/>
          <w:color w:val="000000"/>
          <w:sz w:val="28"/>
        </w:rPr>
        <w:t>-</w:t>
      </w:r>
      <w:r w:rsidRPr="00565B15">
        <w:rPr>
          <w:noProof/>
          <w:color w:val="000000"/>
          <w:sz w:val="28"/>
        </w:rPr>
        <w:t>кольный;</w:t>
      </w:r>
    </w:p>
    <w:p w:rsidR="000B36AE" w:rsidRPr="00565B15" w:rsidRDefault="000B36AE" w:rsidP="002C0641">
      <w:pPr>
        <w:spacing w:line="360" w:lineRule="auto"/>
        <w:ind w:firstLine="709"/>
        <w:jc w:val="both"/>
        <w:rPr>
          <w:noProof/>
          <w:color w:val="000000"/>
          <w:sz w:val="28"/>
        </w:rPr>
      </w:pPr>
      <w:r w:rsidRPr="00565B15">
        <w:rPr>
          <w:noProof/>
          <w:color w:val="000000"/>
          <w:sz w:val="28"/>
        </w:rPr>
        <w:t>поверхностно-активные добавки, применяемые для повышения подвижности бетонной смеси и придания бетону более высокой морозостойкости, водостойкости, водонепроницаемости и солестойкости.</w:t>
      </w:r>
    </w:p>
    <w:p w:rsidR="00214C8E" w:rsidRPr="00565B15" w:rsidRDefault="00214C8E" w:rsidP="002C0641">
      <w:pPr>
        <w:spacing w:line="360" w:lineRule="auto"/>
        <w:ind w:firstLine="709"/>
        <w:jc w:val="both"/>
        <w:rPr>
          <w:noProof/>
          <w:color w:val="000000"/>
          <w:sz w:val="28"/>
        </w:rPr>
      </w:pPr>
      <w:r w:rsidRPr="00565B15">
        <w:rPr>
          <w:noProof/>
          <w:color w:val="000000"/>
          <w:sz w:val="28"/>
        </w:rPr>
        <w:t>Среди поверхностно-активных добавок различают:</w:t>
      </w:r>
    </w:p>
    <w:p w:rsidR="00214C8E" w:rsidRPr="00565B15" w:rsidRDefault="00214C8E" w:rsidP="002C0641">
      <w:pPr>
        <w:spacing w:line="360" w:lineRule="auto"/>
        <w:ind w:firstLine="709"/>
        <w:jc w:val="both"/>
        <w:rPr>
          <w:noProof/>
          <w:color w:val="000000"/>
          <w:sz w:val="28"/>
        </w:rPr>
      </w:pPr>
      <w:r w:rsidRPr="00565B15">
        <w:rPr>
          <w:noProof/>
          <w:color w:val="000000"/>
          <w:sz w:val="28"/>
        </w:rPr>
        <w:t>пластифицирующие – концентраты с</w:t>
      </w:r>
      <w:r w:rsidR="002A3204" w:rsidRPr="00565B15">
        <w:rPr>
          <w:noProof/>
          <w:color w:val="000000"/>
          <w:sz w:val="28"/>
        </w:rPr>
        <w:t>-3</w:t>
      </w:r>
      <w:r w:rsidRPr="00565B15">
        <w:rPr>
          <w:noProof/>
          <w:color w:val="000000"/>
          <w:sz w:val="28"/>
        </w:rPr>
        <w:t>;</w:t>
      </w:r>
    </w:p>
    <w:p w:rsidR="00214C8E" w:rsidRPr="00565B15" w:rsidRDefault="00214C8E" w:rsidP="002C0641">
      <w:pPr>
        <w:spacing w:line="360" w:lineRule="auto"/>
        <w:ind w:firstLine="709"/>
        <w:jc w:val="both"/>
        <w:rPr>
          <w:noProof/>
          <w:color w:val="000000"/>
          <w:sz w:val="28"/>
        </w:rPr>
      </w:pPr>
      <w:r w:rsidRPr="00565B15">
        <w:rPr>
          <w:noProof/>
          <w:color w:val="000000"/>
          <w:sz w:val="28"/>
        </w:rPr>
        <w:t>гидрофобизующие – мылонафт, асидол, асидол-мылонафт, абиетат натрия, омыленный древесный пек, микропенообразователи БЕ и ОЕ и др.;</w:t>
      </w:r>
    </w:p>
    <w:p w:rsidR="00CE77B3" w:rsidRPr="00565B15" w:rsidRDefault="00214C8E" w:rsidP="002C0641">
      <w:pPr>
        <w:spacing w:line="360" w:lineRule="auto"/>
        <w:ind w:firstLine="709"/>
        <w:jc w:val="both"/>
        <w:rPr>
          <w:noProof/>
          <w:color w:val="000000"/>
          <w:sz w:val="28"/>
        </w:rPr>
      </w:pPr>
      <w:r w:rsidRPr="00565B15">
        <w:rPr>
          <w:noProof/>
          <w:color w:val="000000"/>
          <w:sz w:val="28"/>
        </w:rPr>
        <w:t xml:space="preserve">гидрофобно-пластифицирующие </w:t>
      </w:r>
      <w:r w:rsidR="00CF696C" w:rsidRPr="00565B15">
        <w:rPr>
          <w:noProof/>
          <w:color w:val="000000"/>
          <w:sz w:val="28"/>
        </w:rPr>
        <w:t>– метилсиликат натрия (ГКЖ-11), этилсиликат натрия (ГКж-10, ЭСГ-9) и этилгидро-силокса</w:t>
      </w:r>
      <w:r w:rsidR="002A3204" w:rsidRPr="00565B15">
        <w:rPr>
          <w:noProof/>
          <w:color w:val="000000"/>
          <w:sz w:val="28"/>
        </w:rPr>
        <w:t>ловая жидкость (ГКЖ-94).</w:t>
      </w:r>
    </w:p>
    <w:p w:rsidR="003C0969" w:rsidRPr="00565B15" w:rsidRDefault="003C0969" w:rsidP="002C0641">
      <w:pPr>
        <w:spacing w:line="360" w:lineRule="auto"/>
        <w:ind w:firstLine="709"/>
        <w:jc w:val="both"/>
        <w:rPr>
          <w:noProof/>
          <w:color w:val="000000"/>
          <w:sz w:val="28"/>
        </w:rPr>
      </w:pPr>
    </w:p>
    <w:p w:rsidR="002643FC" w:rsidRPr="00565B15" w:rsidRDefault="00FA02B0" w:rsidP="002C0641">
      <w:pPr>
        <w:spacing w:line="360" w:lineRule="auto"/>
        <w:ind w:firstLine="709"/>
        <w:jc w:val="both"/>
        <w:rPr>
          <w:noProof/>
          <w:color w:val="000000"/>
          <w:sz w:val="28"/>
        </w:rPr>
      </w:pPr>
      <w:r w:rsidRPr="00565B15">
        <w:rPr>
          <w:noProof/>
          <w:color w:val="000000"/>
          <w:sz w:val="28"/>
        </w:rPr>
        <w:t>2.5</w:t>
      </w:r>
      <w:r w:rsidR="002643FC" w:rsidRPr="00565B15">
        <w:rPr>
          <w:noProof/>
          <w:color w:val="000000"/>
          <w:sz w:val="28"/>
        </w:rPr>
        <w:t xml:space="preserve"> </w:t>
      </w:r>
      <w:r w:rsidR="006B2701" w:rsidRPr="00565B15">
        <w:rPr>
          <w:noProof/>
          <w:color w:val="000000"/>
          <w:sz w:val="28"/>
        </w:rPr>
        <w:t>Технологическая схема</w:t>
      </w:r>
    </w:p>
    <w:p w:rsidR="00463304" w:rsidRPr="00565B15" w:rsidRDefault="00463304" w:rsidP="002C0641">
      <w:pPr>
        <w:spacing w:line="360" w:lineRule="auto"/>
        <w:ind w:firstLine="709"/>
        <w:jc w:val="both"/>
        <w:rPr>
          <w:noProof/>
          <w:color w:val="000000"/>
          <w:sz w:val="28"/>
        </w:rPr>
      </w:pPr>
    </w:p>
    <w:p w:rsidR="00BF73B6" w:rsidRPr="00565B15" w:rsidRDefault="00BF73B6" w:rsidP="002C0641">
      <w:pPr>
        <w:spacing w:line="360" w:lineRule="auto"/>
        <w:ind w:firstLine="709"/>
        <w:jc w:val="both"/>
        <w:rPr>
          <w:noProof/>
          <w:color w:val="000000"/>
          <w:sz w:val="28"/>
        </w:rPr>
      </w:pPr>
      <w:r w:rsidRPr="00565B15">
        <w:rPr>
          <w:noProof/>
          <w:color w:val="000000"/>
          <w:sz w:val="28"/>
        </w:rPr>
        <w:t>2.</w:t>
      </w:r>
      <w:r w:rsidR="00185D30" w:rsidRPr="00565B15">
        <w:rPr>
          <w:noProof/>
          <w:color w:val="000000"/>
          <w:sz w:val="28"/>
        </w:rPr>
        <w:t>5</w:t>
      </w:r>
      <w:r w:rsidR="00FA02B0" w:rsidRPr="00565B15">
        <w:rPr>
          <w:noProof/>
          <w:color w:val="000000"/>
          <w:sz w:val="28"/>
        </w:rPr>
        <w:t xml:space="preserve">.1 </w:t>
      </w:r>
      <w:r w:rsidRPr="00565B15">
        <w:rPr>
          <w:noProof/>
          <w:color w:val="000000"/>
          <w:sz w:val="28"/>
        </w:rPr>
        <w:t>Графическая схема работы установки и ее описание</w:t>
      </w:r>
    </w:p>
    <w:p w:rsidR="00BF73B6" w:rsidRPr="00565B15" w:rsidRDefault="00BF73B6" w:rsidP="002C0641">
      <w:pPr>
        <w:spacing w:line="360" w:lineRule="auto"/>
        <w:ind w:firstLine="709"/>
        <w:jc w:val="both"/>
        <w:rPr>
          <w:noProof/>
          <w:color w:val="000000"/>
          <w:sz w:val="28"/>
        </w:rPr>
      </w:pPr>
      <w:r w:rsidRPr="00565B15">
        <w:rPr>
          <w:noProof/>
          <w:color w:val="000000"/>
          <w:sz w:val="28"/>
        </w:rPr>
        <w:t>Для производства бетона выбираем инвентарную бето</w:t>
      </w:r>
      <w:r w:rsidR="002A3204" w:rsidRPr="00565B15">
        <w:rPr>
          <w:noProof/>
          <w:color w:val="000000"/>
          <w:sz w:val="28"/>
        </w:rPr>
        <w:t>носмесительную установку</w:t>
      </w:r>
      <w:r w:rsidRPr="00565B15">
        <w:rPr>
          <w:noProof/>
          <w:color w:val="000000"/>
          <w:sz w:val="28"/>
        </w:rPr>
        <w:t>, предназначенную для приготовления бетонных смесей, может работать при температуре до -300С. Установка состоит из дозировочного отделения заполнителей и смесительного отделения, в котором размещены: бетоносмеситель, дозатор цемента с механизмами его переработки и подачи, дозатор воды, дозатор химических добавок с устройством для их растворения (при необходимости подогрева) и соединительные трубопроводы. Оба отделения связаны наклонной утепленной ленточной галереей.</w:t>
      </w:r>
      <w:r w:rsidR="00354805" w:rsidRPr="00565B15">
        <w:rPr>
          <w:noProof/>
          <w:color w:val="000000"/>
          <w:sz w:val="28"/>
        </w:rPr>
        <w:t xml:space="preserve"> Технологическая схема производства тяжелого товарного бетона приведена на рисунке 2.1.</w:t>
      </w:r>
    </w:p>
    <w:p w:rsidR="00BF73B6" w:rsidRPr="00565B15" w:rsidRDefault="00BF73B6" w:rsidP="002C0641">
      <w:pPr>
        <w:spacing w:line="360" w:lineRule="auto"/>
        <w:ind w:firstLine="709"/>
        <w:jc w:val="both"/>
        <w:rPr>
          <w:noProof/>
          <w:color w:val="000000"/>
          <w:sz w:val="28"/>
        </w:rPr>
      </w:pPr>
      <w:r w:rsidRPr="00565B15">
        <w:rPr>
          <w:noProof/>
          <w:color w:val="000000"/>
          <w:sz w:val="28"/>
        </w:rPr>
        <w:t>Как дозировочное, так и смесительное отделение заключены в теплоизоляционную обшивку и для поддержания нормальной температуры отапливается.</w:t>
      </w:r>
    </w:p>
    <w:p w:rsidR="00BF73B6" w:rsidRPr="00565B15" w:rsidRDefault="00912A22" w:rsidP="002C0641">
      <w:pPr>
        <w:spacing w:line="360" w:lineRule="auto"/>
        <w:ind w:firstLine="709"/>
        <w:jc w:val="both"/>
        <w:rPr>
          <w:noProof/>
          <w:color w:val="000000"/>
          <w:sz w:val="28"/>
        </w:rPr>
      </w:pPr>
      <w:r w:rsidRPr="00565B15">
        <w:rPr>
          <w:noProof/>
          <w:color w:val="000000"/>
          <w:sz w:val="28"/>
        </w:rPr>
        <w:t xml:space="preserve">Блок </w:t>
      </w:r>
      <w:r w:rsidR="00A4557D" w:rsidRPr="00565B15">
        <w:rPr>
          <w:noProof/>
          <w:color w:val="000000"/>
          <w:sz w:val="28"/>
        </w:rPr>
        <w:t>бункеров состоит из отделений щебня и песка. Песок и щебень различных фракций загружают в соответствующие бункера, в которых смонтированы регистры отопления для поддержания необходимой положительной температуры. Кроме того, бункеры закрывают крышками для улучшения прогревания находящегося в них материала. В верхней части бункеров установлены решетки, на пропускающие в них крупные куски материала и посторо</w:t>
      </w:r>
      <w:r w:rsidR="002A3204" w:rsidRPr="00565B15">
        <w:rPr>
          <w:noProof/>
          <w:color w:val="000000"/>
          <w:sz w:val="28"/>
        </w:rPr>
        <w:t>нние предметы. На бункерах щ</w:t>
      </w:r>
      <w:r w:rsidR="00A4557D" w:rsidRPr="00565B15">
        <w:rPr>
          <w:noProof/>
          <w:color w:val="000000"/>
          <w:sz w:val="28"/>
        </w:rPr>
        <w:t>ебня фракции 20-40 и 40-70 мм в нижней части установлено по два секторных затвора, которые открываются и закрываются одновременно пневмоцилиндрами по сигналу с пульта.</w:t>
      </w:r>
    </w:p>
    <w:p w:rsidR="00A4557D" w:rsidRPr="00565B15" w:rsidRDefault="00A4557D" w:rsidP="002C0641">
      <w:pPr>
        <w:spacing w:line="360" w:lineRule="auto"/>
        <w:ind w:firstLine="709"/>
        <w:jc w:val="both"/>
        <w:rPr>
          <w:noProof/>
          <w:color w:val="000000"/>
          <w:sz w:val="28"/>
        </w:rPr>
      </w:pPr>
      <w:r w:rsidRPr="00565B15">
        <w:rPr>
          <w:noProof/>
          <w:color w:val="000000"/>
          <w:sz w:val="28"/>
        </w:rPr>
        <w:t xml:space="preserve">Смесительный блок, который состоит из </w:t>
      </w:r>
      <w:r w:rsidR="00434502" w:rsidRPr="00565B15">
        <w:rPr>
          <w:noProof/>
          <w:color w:val="000000"/>
          <w:sz w:val="28"/>
        </w:rPr>
        <w:t>двух бетоносмесителей С-302И</w:t>
      </w:r>
      <w:r w:rsidRPr="00565B15">
        <w:rPr>
          <w:noProof/>
          <w:color w:val="000000"/>
          <w:sz w:val="28"/>
        </w:rPr>
        <w:t xml:space="preserve">, дозаторов добавок, воды и цемента, бойлерной </w:t>
      </w:r>
      <w:r w:rsidR="00912A22" w:rsidRPr="00565B15">
        <w:rPr>
          <w:noProof/>
          <w:color w:val="000000"/>
          <w:sz w:val="28"/>
        </w:rPr>
        <w:t>для жидкости, системы водопитания и привода контейнера, опирается на стойку и раму блока управления.</w:t>
      </w:r>
    </w:p>
    <w:p w:rsidR="00912A22" w:rsidRPr="00565B15" w:rsidRDefault="00912A22" w:rsidP="002C0641">
      <w:pPr>
        <w:spacing w:line="360" w:lineRule="auto"/>
        <w:ind w:firstLine="709"/>
        <w:jc w:val="both"/>
        <w:rPr>
          <w:noProof/>
          <w:color w:val="000000"/>
          <w:sz w:val="28"/>
        </w:rPr>
      </w:pPr>
      <w:r w:rsidRPr="00565B15">
        <w:rPr>
          <w:noProof/>
          <w:color w:val="000000"/>
          <w:sz w:val="28"/>
        </w:rPr>
        <w:t>В воронке установленной на впускной горловине бетоносмесителя, смонтирован рассекатель, способствующий предварительному смешиванию заполнителей.</w:t>
      </w:r>
    </w:p>
    <w:p w:rsidR="005D3FC2" w:rsidRPr="00565B15" w:rsidRDefault="00912A22" w:rsidP="002C0641">
      <w:pPr>
        <w:spacing w:line="360" w:lineRule="auto"/>
        <w:ind w:firstLine="709"/>
        <w:jc w:val="both"/>
        <w:rPr>
          <w:noProof/>
          <w:color w:val="000000"/>
          <w:sz w:val="28"/>
        </w:rPr>
      </w:pPr>
      <w:r w:rsidRPr="00565B15">
        <w:rPr>
          <w:noProof/>
          <w:color w:val="000000"/>
          <w:sz w:val="28"/>
        </w:rPr>
        <w:t>Силосы цемента установлены на опоры. В нижней части силоса находятся секторный затвор, который перекрывает выгрузочное отверстие, система аэрации, улучшающая истечение цемента, и люк для осмотра внутренней конической части силоса при проведении технического обслуживания и ремонтов.</w:t>
      </w:r>
    </w:p>
    <w:p w:rsidR="00A21EB9" w:rsidRPr="00565B15" w:rsidRDefault="00912A22" w:rsidP="002C0641">
      <w:pPr>
        <w:spacing w:line="360" w:lineRule="auto"/>
        <w:ind w:firstLine="709"/>
        <w:jc w:val="both"/>
        <w:rPr>
          <w:noProof/>
          <w:color w:val="000000"/>
          <w:sz w:val="28"/>
        </w:rPr>
      </w:pPr>
      <w:r w:rsidRPr="00565B15">
        <w:rPr>
          <w:noProof/>
          <w:color w:val="000000"/>
          <w:sz w:val="28"/>
        </w:rPr>
        <w:t>К силосу на кронштейнах крепится винтовой питатель</w:t>
      </w:r>
      <w:r w:rsidR="00A21EB9" w:rsidRPr="00565B15">
        <w:rPr>
          <w:noProof/>
          <w:color w:val="000000"/>
          <w:sz w:val="28"/>
        </w:rPr>
        <w:t xml:space="preserve"> </w:t>
      </w:r>
      <w:r w:rsidRPr="00565B15">
        <w:rPr>
          <w:noProof/>
          <w:color w:val="000000"/>
          <w:sz w:val="28"/>
        </w:rPr>
        <w:t>(конвейер), подающий цемент в дозатор. Наличие цемента в силосе определяют по верхнему и нижнему указателям уровня. Для очистки воздуха, поступающего в силосы при загрузке цемента, в верхней части силоса установлен фильтр.</w:t>
      </w:r>
      <w:r w:rsidR="00A21EB9" w:rsidRPr="00565B15">
        <w:rPr>
          <w:noProof/>
          <w:color w:val="000000"/>
          <w:sz w:val="28"/>
        </w:rPr>
        <w:t xml:space="preserve"> Чтобы при загрузке цемента в очистке воздуха участвовали оба фильтра, оба силоса соединены резинотканевым рукавом. Подают цемент в силосы из автоцементовозов.</w:t>
      </w:r>
    </w:p>
    <w:p w:rsidR="00A21EB9" w:rsidRPr="00565B15" w:rsidRDefault="00A21EB9" w:rsidP="002C0641">
      <w:pPr>
        <w:spacing w:line="360" w:lineRule="auto"/>
        <w:ind w:firstLine="709"/>
        <w:jc w:val="both"/>
        <w:rPr>
          <w:noProof/>
          <w:color w:val="000000"/>
          <w:sz w:val="28"/>
        </w:rPr>
      </w:pPr>
      <w:r w:rsidRPr="00565B15">
        <w:rPr>
          <w:noProof/>
          <w:color w:val="000000"/>
          <w:sz w:val="28"/>
        </w:rPr>
        <w:t>Блок управления состоит из двух отделений. В одном размещены шкафы с силовой аппаратурой, пульт управления, с которого управляют всеми механизмами бетоносмесительной установки и ведут контроль за их работой. Для обеспечения заданных параметров микроклимата в блоке управления смонтирован кондиционер. Во втором отделении установлено оборудование для хранения и подачи химических добавок: два центробежных насоса и система трубопроводов.</w:t>
      </w:r>
    </w:p>
    <w:p w:rsidR="005F1B2A" w:rsidRPr="00565B15" w:rsidRDefault="00A21EB9" w:rsidP="002C0641">
      <w:pPr>
        <w:spacing w:line="360" w:lineRule="auto"/>
        <w:ind w:firstLine="709"/>
        <w:jc w:val="both"/>
        <w:rPr>
          <w:noProof/>
          <w:color w:val="000000"/>
          <w:sz w:val="28"/>
        </w:rPr>
      </w:pPr>
      <w:r w:rsidRPr="00565B15">
        <w:rPr>
          <w:noProof/>
          <w:color w:val="000000"/>
          <w:sz w:val="28"/>
        </w:rPr>
        <w:t xml:space="preserve">Для создания подпора жидкости в системе трубопроводов на сливе в бак добавок установлен запорный винтель. </w:t>
      </w:r>
      <w:r w:rsidR="005F1B2A" w:rsidRPr="00565B15">
        <w:rPr>
          <w:noProof/>
          <w:color w:val="000000"/>
          <w:sz w:val="28"/>
        </w:rPr>
        <w:t>Добавки в дозор подают открытием электромагнитного и впускного клапанов. Зимой добавки подогревают теплоносителем, подаваемым из системы отопления в нижнюю часть бака добавок. Вода из бака насосом подается в дозор. В зимнее время ее подогревают в бойлерной. Из дозаторов вода и добавки через воронку и перфорированную трубу поступают в бетоносмеситель.</w:t>
      </w:r>
    </w:p>
    <w:p w:rsidR="005F1B2A" w:rsidRPr="00565B15" w:rsidRDefault="005F1B2A" w:rsidP="002C0641">
      <w:pPr>
        <w:spacing w:line="360" w:lineRule="auto"/>
        <w:ind w:firstLine="709"/>
        <w:jc w:val="both"/>
        <w:rPr>
          <w:noProof/>
          <w:color w:val="000000"/>
          <w:sz w:val="28"/>
        </w:rPr>
      </w:pPr>
      <w:r w:rsidRPr="00565B15">
        <w:rPr>
          <w:noProof/>
          <w:color w:val="000000"/>
          <w:sz w:val="28"/>
        </w:rPr>
        <w:t>Разгружают бетонную смесь в автосамосвал через загрузочное устройство. При разгрузке бетонной смеси в автобетоносмеситель устройство с помощью ручной лебедки отводят в сторону от выгрузного отверстия.</w:t>
      </w:r>
    </w:p>
    <w:p w:rsidR="002C0641" w:rsidRPr="00565B15" w:rsidRDefault="005F1B2A" w:rsidP="002C0641">
      <w:pPr>
        <w:spacing w:line="360" w:lineRule="auto"/>
        <w:ind w:firstLine="709"/>
        <w:jc w:val="both"/>
        <w:rPr>
          <w:noProof/>
          <w:color w:val="000000"/>
          <w:sz w:val="28"/>
        </w:rPr>
      </w:pPr>
      <w:r w:rsidRPr="00565B15">
        <w:rPr>
          <w:noProof/>
          <w:color w:val="000000"/>
          <w:sz w:val="28"/>
        </w:rPr>
        <w:t>Для смазывания штоков воздухораспределителей в системе подачи воздуха установлены маслораспылители. Идущий на аэрацию цемента воздух очищается</w:t>
      </w:r>
      <w:r w:rsidR="005009D6" w:rsidRPr="00565B15">
        <w:rPr>
          <w:noProof/>
          <w:color w:val="000000"/>
          <w:sz w:val="28"/>
        </w:rPr>
        <w:t xml:space="preserve"> во влагомаслоотделителях. Для равномерной работы системы пневмооборудования обе компрессорные установки соединены между собой.</w:t>
      </w:r>
      <w:r w:rsidR="00912A22" w:rsidRPr="00565B15">
        <w:rPr>
          <w:noProof/>
          <w:color w:val="000000"/>
          <w:sz w:val="28"/>
        </w:rPr>
        <w:t xml:space="preserve"> </w:t>
      </w:r>
    </w:p>
    <w:p w:rsidR="002C0641" w:rsidRPr="00565B15" w:rsidRDefault="002C0641" w:rsidP="002C0641">
      <w:pPr>
        <w:spacing w:line="360" w:lineRule="auto"/>
        <w:ind w:firstLine="709"/>
        <w:jc w:val="both"/>
        <w:rPr>
          <w:noProof/>
          <w:color w:val="000000"/>
          <w:sz w:val="28"/>
        </w:rPr>
      </w:pPr>
    </w:p>
    <w:p w:rsidR="00D26ADC" w:rsidRPr="00565B15" w:rsidRDefault="00FA02B0" w:rsidP="002C0641">
      <w:pPr>
        <w:spacing w:line="360" w:lineRule="auto"/>
        <w:ind w:firstLine="709"/>
        <w:jc w:val="both"/>
        <w:rPr>
          <w:noProof/>
          <w:color w:val="000000"/>
          <w:sz w:val="28"/>
        </w:rPr>
      </w:pPr>
      <w:r w:rsidRPr="00565B15">
        <w:rPr>
          <w:noProof/>
          <w:color w:val="000000"/>
          <w:sz w:val="28"/>
        </w:rPr>
        <w:t>2.5.2</w:t>
      </w:r>
      <w:r w:rsidR="00D26ADC" w:rsidRPr="00565B15">
        <w:rPr>
          <w:noProof/>
          <w:color w:val="000000"/>
          <w:sz w:val="28"/>
        </w:rPr>
        <w:t xml:space="preserve"> Виды и техническая характеристика, применяемого метрологического оборудования</w:t>
      </w:r>
    </w:p>
    <w:p w:rsidR="005D3FC2" w:rsidRPr="00565B15" w:rsidRDefault="00D26ADC" w:rsidP="002C0641">
      <w:pPr>
        <w:spacing w:line="360" w:lineRule="auto"/>
        <w:ind w:firstLine="709"/>
        <w:jc w:val="both"/>
        <w:rPr>
          <w:noProof/>
          <w:color w:val="000000"/>
          <w:sz w:val="28"/>
        </w:rPr>
      </w:pPr>
      <w:r w:rsidRPr="00565B15">
        <w:rPr>
          <w:noProof/>
          <w:color w:val="000000"/>
          <w:sz w:val="28"/>
        </w:rPr>
        <w:t xml:space="preserve">Одним из основных свойств бетонной смеси является удобоукладываемость (подвижность или жесткость), определяемая в соответствии с ГОСТ 10151.1-81. Подвижность бетонной смеси называется </w:t>
      </w:r>
      <w:r w:rsidR="00832BE5" w:rsidRPr="00565B15">
        <w:rPr>
          <w:noProof/>
          <w:color w:val="000000"/>
          <w:sz w:val="28"/>
        </w:rPr>
        <w:t>способность ее растекаться без расслоения под действием силы тяжести или при незначительном механическом воздействии.</w:t>
      </w:r>
    </w:p>
    <w:p w:rsidR="00832BE5" w:rsidRPr="00565B15" w:rsidRDefault="00832BE5" w:rsidP="002C0641">
      <w:pPr>
        <w:spacing w:line="360" w:lineRule="auto"/>
        <w:ind w:firstLine="709"/>
        <w:jc w:val="both"/>
        <w:rPr>
          <w:noProof/>
          <w:color w:val="000000"/>
          <w:sz w:val="28"/>
        </w:rPr>
      </w:pPr>
      <w:r w:rsidRPr="00565B15">
        <w:rPr>
          <w:noProof/>
          <w:color w:val="000000"/>
          <w:sz w:val="28"/>
        </w:rPr>
        <w:t>Характеризуется подвижность осадкой конуса ОК (измеряемой в см), отформованного из бетонной смеси, подлежащий испытанию. Для этого используют изготовленные из листовой стали конусы с гладкой внутренней поверхностью</w:t>
      </w:r>
      <w:r w:rsidR="006B2701" w:rsidRPr="00565B15">
        <w:rPr>
          <w:noProof/>
          <w:color w:val="000000"/>
          <w:sz w:val="28"/>
        </w:rPr>
        <w:t xml:space="preserve"> (рисунок 2.1)</w:t>
      </w:r>
      <w:r w:rsidRPr="00565B15">
        <w:rPr>
          <w:noProof/>
          <w:color w:val="000000"/>
          <w:sz w:val="28"/>
        </w:rPr>
        <w:t>.</w:t>
      </w:r>
    </w:p>
    <w:p w:rsidR="00832BE5" w:rsidRPr="00565B15" w:rsidRDefault="00832BE5" w:rsidP="002C0641">
      <w:pPr>
        <w:spacing w:line="360" w:lineRule="auto"/>
        <w:ind w:firstLine="709"/>
        <w:jc w:val="both"/>
        <w:rPr>
          <w:noProof/>
          <w:color w:val="000000"/>
          <w:sz w:val="28"/>
        </w:rPr>
      </w:pPr>
      <w:r w:rsidRPr="00565B15">
        <w:rPr>
          <w:noProof/>
          <w:color w:val="000000"/>
          <w:sz w:val="28"/>
        </w:rPr>
        <w:t>Для смесей с наибольшей крупностью заполнителя до 40 мм предназначен конус №1, 70-80 мм – конус №2.</w:t>
      </w:r>
    </w:p>
    <w:p w:rsidR="003C0969" w:rsidRPr="00565B15" w:rsidRDefault="00832BE5" w:rsidP="002C0641">
      <w:pPr>
        <w:spacing w:line="360" w:lineRule="auto"/>
        <w:ind w:firstLine="709"/>
        <w:jc w:val="both"/>
        <w:rPr>
          <w:noProof/>
          <w:color w:val="000000"/>
          <w:sz w:val="28"/>
        </w:rPr>
      </w:pPr>
      <w:r w:rsidRPr="00565B15">
        <w:rPr>
          <w:noProof/>
          <w:color w:val="000000"/>
          <w:sz w:val="28"/>
        </w:rPr>
        <w:t>Перед испытанием все соприкасающиеся с бетонной смесью поверхности очищают и протирают влажной тряпкой. Конус устанавливают на гладкий металлический лист и заполняют ч</w:t>
      </w:r>
      <w:r w:rsidR="001A2D31" w:rsidRPr="00565B15">
        <w:rPr>
          <w:noProof/>
          <w:color w:val="000000"/>
          <w:sz w:val="28"/>
        </w:rPr>
        <w:t>ерез воронку бетонной смесью в три слоя высотой 100 мм для конуса №1 и 150 мм для конуса №2</w:t>
      </w:r>
      <w:r w:rsidR="003C0969" w:rsidRPr="00565B15">
        <w:rPr>
          <w:noProof/>
          <w:color w:val="000000"/>
          <w:sz w:val="28"/>
        </w:rPr>
        <w:t xml:space="preserve"> (таблица 2.7)</w:t>
      </w:r>
      <w:r w:rsidR="001A2D31" w:rsidRPr="00565B15">
        <w:rPr>
          <w:noProof/>
          <w:color w:val="000000"/>
          <w:sz w:val="28"/>
        </w:rPr>
        <w:t>.</w:t>
      </w:r>
    </w:p>
    <w:p w:rsidR="00463304" w:rsidRPr="00565B15" w:rsidRDefault="00463304" w:rsidP="002C0641">
      <w:pPr>
        <w:spacing w:line="360" w:lineRule="auto"/>
        <w:ind w:firstLine="709"/>
        <w:jc w:val="both"/>
        <w:rPr>
          <w:noProof/>
          <w:color w:val="000000"/>
          <w:sz w:val="28"/>
        </w:rPr>
      </w:pPr>
    </w:p>
    <w:p w:rsidR="003C0969" w:rsidRPr="00565B15" w:rsidRDefault="003C0969" w:rsidP="002C0641">
      <w:pPr>
        <w:spacing w:line="360" w:lineRule="auto"/>
        <w:ind w:firstLine="709"/>
        <w:jc w:val="both"/>
        <w:rPr>
          <w:noProof/>
          <w:color w:val="000000"/>
          <w:sz w:val="28"/>
        </w:rPr>
      </w:pPr>
      <w:r w:rsidRPr="00565B15">
        <w:rPr>
          <w:noProof/>
          <w:color w:val="000000"/>
          <w:sz w:val="28"/>
        </w:rPr>
        <w:t>Таблица 2.7 – Размеры конусов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89"/>
        <w:gridCol w:w="2705"/>
        <w:gridCol w:w="2590"/>
        <w:gridCol w:w="1987"/>
      </w:tblGrid>
      <w:tr w:rsidR="003C0969" w:rsidRPr="0063018E" w:rsidTr="0063018E">
        <w:trPr>
          <w:trHeight w:val="23"/>
        </w:trPr>
        <w:tc>
          <w:tcPr>
            <w:tcW w:w="1196" w:type="pct"/>
            <w:shd w:val="clear" w:color="auto" w:fill="auto"/>
          </w:tcPr>
          <w:p w:rsidR="003C0969" w:rsidRPr="0063018E" w:rsidRDefault="003C0969" w:rsidP="0063018E">
            <w:pPr>
              <w:spacing w:line="360" w:lineRule="auto"/>
              <w:jc w:val="both"/>
              <w:rPr>
                <w:noProof/>
                <w:color w:val="000000"/>
                <w:sz w:val="20"/>
              </w:rPr>
            </w:pPr>
            <w:r w:rsidRPr="0063018E">
              <w:rPr>
                <w:noProof/>
                <w:color w:val="000000"/>
                <w:sz w:val="20"/>
              </w:rPr>
              <w:t>Конус</w:t>
            </w:r>
          </w:p>
        </w:tc>
        <w:tc>
          <w:tcPr>
            <w:tcW w:w="1413" w:type="pct"/>
            <w:shd w:val="clear" w:color="auto" w:fill="auto"/>
          </w:tcPr>
          <w:p w:rsidR="003C0969" w:rsidRPr="0063018E" w:rsidRDefault="003C0969" w:rsidP="0063018E">
            <w:pPr>
              <w:spacing w:line="360" w:lineRule="auto"/>
              <w:jc w:val="both"/>
              <w:rPr>
                <w:noProof/>
                <w:color w:val="000000"/>
                <w:sz w:val="20"/>
              </w:rPr>
            </w:pPr>
            <w:r w:rsidRPr="0063018E">
              <w:rPr>
                <w:noProof/>
                <w:color w:val="000000"/>
                <w:sz w:val="20"/>
              </w:rPr>
              <w:t>dнижн</w:t>
            </w:r>
          </w:p>
        </w:tc>
        <w:tc>
          <w:tcPr>
            <w:tcW w:w="1353" w:type="pct"/>
            <w:shd w:val="clear" w:color="auto" w:fill="auto"/>
          </w:tcPr>
          <w:p w:rsidR="003C0969" w:rsidRPr="0063018E" w:rsidRDefault="003C0969" w:rsidP="0063018E">
            <w:pPr>
              <w:spacing w:line="360" w:lineRule="auto"/>
              <w:jc w:val="both"/>
              <w:rPr>
                <w:noProof/>
                <w:color w:val="000000"/>
                <w:sz w:val="20"/>
              </w:rPr>
            </w:pPr>
            <w:r w:rsidRPr="0063018E">
              <w:rPr>
                <w:noProof/>
                <w:color w:val="000000"/>
                <w:sz w:val="20"/>
              </w:rPr>
              <w:t>dверх</w:t>
            </w:r>
          </w:p>
        </w:tc>
        <w:tc>
          <w:tcPr>
            <w:tcW w:w="1038" w:type="pct"/>
            <w:shd w:val="clear" w:color="auto" w:fill="auto"/>
          </w:tcPr>
          <w:p w:rsidR="003C0969" w:rsidRPr="0063018E" w:rsidRDefault="003C0969" w:rsidP="0063018E">
            <w:pPr>
              <w:spacing w:line="360" w:lineRule="auto"/>
              <w:jc w:val="both"/>
              <w:rPr>
                <w:noProof/>
                <w:color w:val="000000"/>
                <w:sz w:val="20"/>
              </w:rPr>
            </w:pPr>
            <w:r w:rsidRPr="0063018E">
              <w:rPr>
                <w:noProof/>
                <w:color w:val="000000"/>
                <w:sz w:val="20"/>
              </w:rPr>
              <w:t>h</w:t>
            </w:r>
          </w:p>
        </w:tc>
      </w:tr>
      <w:tr w:rsidR="003C0969" w:rsidRPr="0063018E" w:rsidTr="0063018E">
        <w:trPr>
          <w:trHeight w:val="23"/>
        </w:trPr>
        <w:tc>
          <w:tcPr>
            <w:tcW w:w="1196" w:type="pct"/>
            <w:shd w:val="clear" w:color="auto" w:fill="auto"/>
          </w:tcPr>
          <w:p w:rsidR="003C0969" w:rsidRPr="0063018E" w:rsidRDefault="003C0969" w:rsidP="0063018E">
            <w:pPr>
              <w:spacing w:line="360" w:lineRule="auto"/>
              <w:jc w:val="both"/>
              <w:rPr>
                <w:noProof/>
                <w:color w:val="000000"/>
                <w:sz w:val="20"/>
              </w:rPr>
            </w:pPr>
            <w:r w:rsidRPr="0063018E">
              <w:rPr>
                <w:noProof/>
                <w:color w:val="000000"/>
                <w:sz w:val="20"/>
              </w:rPr>
              <w:t>№1</w:t>
            </w:r>
          </w:p>
        </w:tc>
        <w:tc>
          <w:tcPr>
            <w:tcW w:w="1413" w:type="pct"/>
            <w:shd w:val="clear" w:color="auto" w:fill="auto"/>
          </w:tcPr>
          <w:p w:rsidR="003C0969" w:rsidRPr="0063018E" w:rsidRDefault="003C0969" w:rsidP="0063018E">
            <w:pPr>
              <w:spacing w:line="360" w:lineRule="auto"/>
              <w:jc w:val="both"/>
              <w:rPr>
                <w:noProof/>
                <w:color w:val="000000"/>
                <w:sz w:val="20"/>
              </w:rPr>
            </w:pPr>
            <w:r w:rsidRPr="0063018E">
              <w:rPr>
                <w:noProof/>
                <w:color w:val="000000"/>
                <w:sz w:val="20"/>
              </w:rPr>
              <w:t>100</w:t>
            </w:r>
          </w:p>
        </w:tc>
        <w:tc>
          <w:tcPr>
            <w:tcW w:w="1353" w:type="pct"/>
            <w:shd w:val="clear" w:color="auto" w:fill="auto"/>
          </w:tcPr>
          <w:p w:rsidR="003C0969" w:rsidRPr="0063018E" w:rsidRDefault="003C0969" w:rsidP="0063018E">
            <w:pPr>
              <w:spacing w:line="360" w:lineRule="auto"/>
              <w:jc w:val="both"/>
              <w:rPr>
                <w:noProof/>
                <w:color w:val="000000"/>
                <w:sz w:val="20"/>
              </w:rPr>
            </w:pPr>
            <w:r w:rsidRPr="0063018E">
              <w:rPr>
                <w:noProof/>
                <w:color w:val="000000"/>
                <w:sz w:val="20"/>
              </w:rPr>
              <w:t>200</w:t>
            </w:r>
          </w:p>
        </w:tc>
        <w:tc>
          <w:tcPr>
            <w:tcW w:w="1038" w:type="pct"/>
            <w:shd w:val="clear" w:color="auto" w:fill="auto"/>
          </w:tcPr>
          <w:p w:rsidR="003C0969" w:rsidRPr="0063018E" w:rsidRDefault="003C0969" w:rsidP="0063018E">
            <w:pPr>
              <w:spacing w:line="360" w:lineRule="auto"/>
              <w:jc w:val="both"/>
              <w:rPr>
                <w:noProof/>
                <w:color w:val="000000"/>
                <w:sz w:val="20"/>
              </w:rPr>
            </w:pPr>
            <w:r w:rsidRPr="0063018E">
              <w:rPr>
                <w:noProof/>
                <w:color w:val="000000"/>
                <w:sz w:val="20"/>
              </w:rPr>
              <w:t>300</w:t>
            </w:r>
          </w:p>
        </w:tc>
      </w:tr>
      <w:tr w:rsidR="003C0969" w:rsidRPr="0063018E" w:rsidTr="0063018E">
        <w:trPr>
          <w:trHeight w:val="23"/>
        </w:trPr>
        <w:tc>
          <w:tcPr>
            <w:tcW w:w="1196" w:type="pct"/>
            <w:shd w:val="clear" w:color="auto" w:fill="auto"/>
          </w:tcPr>
          <w:p w:rsidR="003C0969" w:rsidRPr="0063018E" w:rsidRDefault="003C0969" w:rsidP="0063018E">
            <w:pPr>
              <w:spacing w:line="360" w:lineRule="auto"/>
              <w:jc w:val="both"/>
              <w:rPr>
                <w:noProof/>
                <w:color w:val="000000"/>
                <w:sz w:val="20"/>
              </w:rPr>
            </w:pPr>
            <w:r w:rsidRPr="0063018E">
              <w:rPr>
                <w:noProof/>
                <w:color w:val="000000"/>
                <w:sz w:val="20"/>
              </w:rPr>
              <w:t>№2</w:t>
            </w:r>
          </w:p>
        </w:tc>
        <w:tc>
          <w:tcPr>
            <w:tcW w:w="1413" w:type="pct"/>
            <w:shd w:val="clear" w:color="auto" w:fill="auto"/>
          </w:tcPr>
          <w:p w:rsidR="003C0969" w:rsidRPr="0063018E" w:rsidRDefault="003C0969" w:rsidP="0063018E">
            <w:pPr>
              <w:spacing w:line="360" w:lineRule="auto"/>
              <w:jc w:val="both"/>
              <w:rPr>
                <w:noProof/>
                <w:color w:val="000000"/>
                <w:sz w:val="20"/>
              </w:rPr>
            </w:pPr>
            <w:r w:rsidRPr="0063018E">
              <w:rPr>
                <w:noProof/>
                <w:color w:val="000000"/>
                <w:sz w:val="20"/>
              </w:rPr>
              <w:t>150</w:t>
            </w:r>
          </w:p>
        </w:tc>
        <w:tc>
          <w:tcPr>
            <w:tcW w:w="1353" w:type="pct"/>
            <w:shd w:val="clear" w:color="auto" w:fill="auto"/>
          </w:tcPr>
          <w:p w:rsidR="003C0969" w:rsidRPr="0063018E" w:rsidRDefault="003C0969" w:rsidP="0063018E">
            <w:pPr>
              <w:spacing w:line="360" w:lineRule="auto"/>
              <w:jc w:val="both"/>
              <w:rPr>
                <w:noProof/>
                <w:color w:val="000000"/>
                <w:sz w:val="20"/>
              </w:rPr>
            </w:pPr>
            <w:r w:rsidRPr="0063018E">
              <w:rPr>
                <w:noProof/>
                <w:color w:val="000000"/>
                <w:sz w:val="20"/>
              </w:rPr>
              <w:t>300</w:t>
            </w:r>
          </w:p>
        </w:tc>
        <w:tc>
          <w:tcPr>
            <w:tcW w:w="1038" w:type="pct"/>
            <w:shd w:val="clear" w:color="auto" w:fill="auto"/>
          </w:tcPr>
          <w:p w:rsidR="003C0969" w:rsidRPr="0063018E" w:rsidRDefault="003C0969" w:rsidP="0063018E">
            <w:pPr>
              <w:spacing w:line="360" w:lineRule="auto"/>
              <w:jc w:val="both"/>
              <w:rPr>
                <w:noProof/>
                <w:color w:val="000000"/>
                <w:sz w:val="20"/>
              </w:rPr>
            </w:pPr>
            <w:r w:rsidRPr="0063018E">
              <w:rPr>
                <w:noProof/>
                <w:color w:val="000000"/>
                <w:sz w:val="20"/>
              </w:rPr>
              <w:t>450</w:t>
            </w:r>
          </w:p>
        </w:tc>
      </w:tr>
    </w:tbl>
    <w:p w:rsidR="002C0641" w:rsidRPr="00565B15" w:rsidRDefault="002C0641" w:rsidP="002C0641">
      <w:pPr>
        <w:spacing w:line="360" w:lineRule="auto"/>
        <w:ind w:firstLine="709"/>
        <w:jc w:val="both"/>
        <w:rPr>
          <w:noProof/>
          <w:color w:val="000000"/>
          <w:sz w:val="28"/>
        </w:rPr>
      </w:pPr>
    </w:p>
    <w:p w:rsidR="00115907" w:rsidRPr="00565B15" w:rsidRDefault="001A2D31" w:rsidP="002C0641">
      <w:pPr>
        <w:spacing w:line="360" w:lineRule="auto"/>
        <w:ind w:firstLine="709"/>
        <w:jc w:val="both"/>
        <w:rPr>
          <w:noProof/>
          <w:color w:val="000000"/>
          <w:sz w:val="28"/>
        </w:rPr>
      </w:pPr>
      <w:r w:rsidRPr="00565B15">
        <w:rPr>
          <w:noProof/>
          <w:color w:val="000000"/>
          <w:sz w:val="28"/>
        </w:rPr>
        <w:t xml:space="preserve">Каждый слой уплотняют штыкованием металлическим стержнем: в конусе №1 – 25 раз, №2 – 56 раз. Во время наполнения и штыкования конус прижимают к листу. Затем воронку снимают, и избыток смеси срезают кельмой вровень с верхними краями конуса. Конус плавно снимают с отформованной бетонной смеси и устанавливают рядом с ней. Осадку конуса бетонной смеси определяют, укладывая металлическую линейку ребром наверх конуса и измеряя расстояние от нижней грани линейки до верха бетонной смеси с точностью до 0,5 см. Значение осадки конуса бетонной смеси, определенной в конусе №2, приводят к значению осадки конуса №1, умножая первое значение на переводной </w:t>
      </w:r>
      <w:r w:rsidR="00115907" w:rsidRPr="00565B15">
        <w:rPr>
          <w:noProof/>
          <w:color w:val="000000"/>
          <w:sz w:val="28"/>
        </w:rPr>
        <w:t>коэффициент 0,67.</w:t>
      </w:r>
    </w:p>
    <w:p w:rsidR="00434502" w:rsidRPr="00565B15" w:rsidRDefault="00115907" w:rsidP="002C0641">
      <w:pPr>
        <w:spacing w:line="360" w:lineRule="auto"/>
        <w:ind w:firstLine="709"/>
        <w:jc w:val="both"/>
        <w:rPr>
          <w:noProof/>
          <w:color w:val="000000"/>
          <w:sz w:val="28"/>
        </w:rPr>
      </w:pPr>
      <w:r w:rsidRPr="00565B15">
        <w:rPr>
          <w:noProof/>
          <w:color w:val="000000"/>
          <w:sz w:val="28"/>
        </w:rPr>
        <w:t>Если после снятия конуса бетонная смесь приобретает форму, затрудняющую определение ее осадки, измерение не производят и повторяют испытание на новой порции бетонной смеси. Время испытания с начала наполнения конуса и до измерения осадки бетонной смеси не должно превышать 2,5 мин.</w:t>
      </w:r>
    </w:p>
    <w:p w:rsidR="00D26ADC" w:rsidRPr="00565B15" w:rsidRDefault="00E62062" w:rsidP="002C0641">
      <w:pPr>
        <w:spacing w:line="360" w:lineRule="auto"/>
        <w:ind w:firstLine="709"/>
        <w:jc w:val="both"/>
        <w:rPr>
          <w:noProof/>
          <w:color w:val="000000"/>
          <w:sz w:val="28"/>
        </w:rPr>
      </w:pPr>
      <w:r w:rsidRPr="00565B15">
        <w:rPr>
          <w:noProof/>
          <w:color w:val="000000"/>
          <w:sz w:val="28"/>
        </w:rPr>
        <w:t>Осадку конуса бетонной смеси вычисляют с точностью до 1 см, как среднее арифметическое результатов двух определений из одной пробы, различающихся между собой не более чем на 1 см при ОК ≤ 4 см, на 2 см при ОК, равном 5-9 см, и на 3 см при ОК ≥ 10 см. При большем расхождении результатов испытание повторяют. Затем заносят в журнал дату и время испытаний, место отбора пробы, марку и вид бетона, изготовленного из испытываемой смеси, результаты частных испытаний и среднее арифметической значение ОК.</w:t>
      </w:r>
    </w:p>
    <w:p w:rsidR="00E62062" w:rsidRPr="00565B15" w:rsidRDefault="00E62062" w:rsidP="002C0641">
      <w:pPr>
        <w:spacing w:line="360" w:lineRule="auto"/>
        <w:ind w:firstLine="709"/>
        <w:jc w:val="both"/>
        <w:rPr>
          <w:noProof/>
          <w:color w:val="000000"/>
          <w:sz w:val="28"/>
        </w:rPr>
      </w:pPr>
    </w:p>
    <w:p w:rsidR="00166434" w:rsidRPr="00565B15" w:rsidRDefault="0014518D" w:rsidP="002C0641">
      <w:pPr>
        <w:spacing w:line="360" w:lineRule="auto"/>
        <w:ind w:firstLine="709"/>
        <w:jc w:val="both"/>
        <w:rPr>
          <w:noProof/>
          <w:color w:val="000000"/>
          <w:sz w:val="28"/>
        </w:rPr>
      </w:pPr>
      <w:r>
        <w:rPr>
          <w:noProof/>
          <w:color w:val="000000"/>
          <w:sz w:val="28"/>
        </w:rPr>
        <w:pict>
          <v:shape id="_x0000_i1035" type="#_x0000_t75" style="width:274.5pt;height:180.75pt">
            <v:imagedata r:id="rId17" o:title=""/>
          </v:shape>
        </w:pict>
      </w:r>
    </w:p>
    <w:p w:rsidR="002C0641" w:rsidRPr="00565B15" w:rsidRDefault="00E62062" w:rsidP="002C0641">
      <w:pPr>
        <w:spacing w:line="360" w:lineRule="auto"/>
        <w:ind w:firstLine="709"/>
        <w:jc w:val="both"/>
        <w:rPr>
          <w:noProof/>
          <w:color w:val="000000"/>
          <w:sz w:val="28"/>
        </w:rPr>
      </w:pPr>
      <w:r w:rsidRPr="00565B15">
        <w:rPr>
          <w:noProof/>
          <w:color w:val="000000"/>
          <w:sz w:val="28"/>
        </w:rPr>
        <w:t>Рисунок 2</w:t>
      </w:r>
      <w:r w:rsidR="00354805" w:rsidRPr="00565B15">
        <w:rPr>
          <w:noProof/>
          <w:color w:val="000000"/>
          <w:sz w:val="28"/>
        </w:rPr>
        <w:t>.2</w:t>
      </w:r>
      <w:r w:rsidRPr="00565B15">
        <w:rPr>
          <w:noProof/>
          <w:color w:val="000000"/>
          <w:sz w:val="28"/>
        </w:rPr>
        <w:t xml:space="preserve"> – Определение подвижности бетонной смеси</w:t>
      </w:r>
    </w:p>
    <w:p w:rsidR="00814BC8" w:rsidRPr="00565B15" w:rsidRDefault="007A700B" w:rsidP="002C0641">
      <w:pPr>
        <w:spacing w:line="360" w:lineRule="auto"/>
        <w:ind w:firstLine="709"/>
        <w:jc w:val="both"/>
        <w:rPr>
          <w:noProof/>
          <w:color w:val="000000"/>
          <w:sz w:val="28"/>
        </w:rPr>
      </w:pPr>
      <w:r w:rsidRPr="00565B15">
        <w:rPr>
          <w:noProof/>
          <w:color w:val="000000"/>
          <w:sz w:val="28"/>
        </w:rPr>
        <w:t>1 - ручка; 2 - корпус прибора; 3 - упоры; 4 - сварной шов</w:t>
      </w:r>
    </w:p>
    <w:p w:rsidR="00463304" w:rsidRPr="00565B15" w:rsidRDefault="00463304" w:rsidP="002C0641">
      <w:pPr>
        <w:spacing w:line="360" w:lineRule="auto"/>
        <w:ind w:firstLine="709"/>
        <w:jc w:val="both"/>
        <w:rPr>
          <w:noProof/>
          <w:color w:val="000000"/>
          <w:sz w:val="28"/>
        </w:rPr>
      </w:pPr>
    </w:p>
    <w:p w:rsidR="00814BC8" w:rsidRPr="00565B15" w:rsidRDefault="00814BC8" w:rsidP="002C0641">
      <w:pPr>
        <w:spacing w:line="360" w:lineRule="auto"/>
        <w:ind w:firstLine="709"/>
        <w:jc w:val="both"/>
        <w:rPr>
          <w:noProof/>
          <w:color w:val="000000"/>
          <w:sz w:val="28"/>
        </w:rPr>
      </w:pPr>
      <w:r w:rsidRPr="00565B15">
        <w:rPr>
          <w:noProof/>
          <w:color w:val="000000"/>
          <w:sz w:val="28"/>
        </w:rPr>
        <w:t>Жесткость характеризует смесь, если осадка конуса равна нулю. Определяют жесткость временем вибрации, необходимым для выравнивания и уплотнения предварительно отформованного конуса бетонной смеси. При наибольшей крупности зерен заполнителей до 40 мм включительно жесткость бетонной смеси определяют на лабораторной виброплащадке СМЖ-539</w:t>
      </w:r>
      <w:r w:rsidR="00354805" w:rsidRPr="00565B15">
        <w:rPr>
          <w:noProof/>
          <w:color w:val="000000"/>
          <w:sz w:val="28"/>
        </w:rPr>
        <w:t xml:space="preserve"> (рисунок 2.3</w:t>
      </w:r>
      <w:r w:rsidR="006B2701" w:rsidRPr="00565B15">
        <w:rPr>
          <w:noProof/>
          <w:color w:val="000000"/>
          <w:sz w:val="28"/>
        </w:rPr>
        <w:t>)</w:t>
      </w:r>
      <w:r w:rsidRPr="00565B15">
        <w:rPr>
          <w:noProof/>
          <w:color w:val="000000"/>
          <w:sz w:val="28"/>
        </w:rPr>
        <w:t>.</w:t>
      </w:r>
    </w:p>
    <w:p w:rsidR="00814BC8" w:rsidRPr="00565B15" w:rsidRDefault="00463304" w:rsidP="002C0641">
      <w:pPr>
        <w:spacing w:line="360" w:lineRule="auto"/>
        <w:ind w:firstLine="709"/>
        <w:jc w:val="both"/>
        <w:rPr>
          <w:noProof/>
          <w:color w:val="000000"/>
          <w:sz w:val="28"/>
        </w:rPr>
      </w:pPr>
      <w:r w:rsidRPr="00565B15">
        <w:rPr>
          <w:noProof/>
          <w:color w:val="000000"/>
          <w:sz w:val="28"/>
        </w:rPr>
        <w:br w:type="page"/>
      </w:r>
      <w:r w:rsidR="0014518D">
        <w:rPr>
          <w:noProof/>
          <w:color w:val="000000"/>
          <w:sz w:val="28"/>
        </w:rPr>
        <w:pict>
          <v:shape id="_x0000_i1036" type="#_x0000_t75" style="width:181.5pt;height:279.75pt">
            <v:imagedata r:id="rId18" o:title=""/>
          </v:shape>
        </w:pict>
      </w:r>
    </w:p>
    <w:p w:rsidR="00814BC8" w:rsidRPr="00565B15" w:rsidRDefault="00354805" w:rsidP="002C0641">
      <w:pPr>
        <w:spacing w:line="360" w:lineRule="auto"/>
        <w:ind w:firstLine="709"/>
        <w:jc w:val="both"/>
        <w:rPr>
          <w:noProof/>
          <w:color w:val="000000"/>
          <w:sz w:val="28"/>
        </w:rPr>
      </w:pPr>
      <w:r w:rsidRPr="00565B15">
        <w:rPr>
          <w:noProof/>
          <w:color w:val="000000"/>
          <w:sz w:val="28"/>
        </w:rPr>
        <w:t>Рисунок 2.3</w:t>
      </w:r>
      <w:r w:rsidR="00814BC8" w:rsidRPr="00565B15">
        <w:rPr>
          <w:noProof/>
          <w:color w:val="000000"/>
          <w:sz w:val="28"/>
        </w:rPr>
        <w:t xml:space="preserve"> – Прибор для определения жесткости бетонной смеси:</w:t>
      </w:r>
    </w:p>
    <w:p w:rsidR="007A700B" w:rsidRPr="00565B15" w:rsidRDefault="007A700B" w:rsidP="002C0641">
      <w:pPr>
        <w:spacing w:line="360" w:lineRule="auto"/>
        <w:ind w:firstLine="709"/>
        <w:jc w:val="both"/>
        <w:rPr>
          <w:noProof/>
          <w:color w:val="000000"/>
          <w:sz w:val="28"/>
        </w:rPr>
      </w:pPr>
      <w:r w:rsidRPr="00565B15">
        <w:rPr>
          <w:noProof/>
          <w:color w:val="000000"/>
          <w:sz w:val="28"/>
        </w:rPr>
        <w:t xml:space="preserve">1 - цилиндрическое кольцо с фланцем в основании; 2 </w:t>
      </w:r>
      <w:r w:rsidR="003C0969" w:rsidRPr="00565B15">
        <w:rPr>
          <w:noProof/>
          <w:color w:val="000000"/>
          <w:sz w:val="28"/>
        </w:rPr>
        <w:t xml:space="preserve">- конус; 3 - кольцо-держатель с </w:t>
      </w:r>
      <w:r w:rsidRPr="00565B15">
        <w:rPr>
          <w:noProof/>
          <w:color w:val="000000"/>
          <w:sz w:val="28"/>
        </w:rPr>
        <w:t>ручками; 4 - загрузочная воронка; 5 - штатив; 6 - направляющая втулка; 7 - фиксирующая втулка с зажимным винтом; 8 - диск с шестью отверстиями; 9 - стальная шайба; 10 - штанга.</w:t>
      </w:r>
    </w:p>
    <w:p w:rsidR="00463304" w:rsidRPr="00565B15" w:rsidRDefault="00463304" w:rsidP="002C0641">
      <w:pPr>
        <w:spacing w:line="360" w:lineRule="auto"/>
        <w:ind w:firstLine="709"/>
        <w:jc w:val="both"/>
        <w:rPr>
          <w:noProof/>
          <w:color w:val="000000"/>
          <w:sz w:val="28"/>
        </w:rPr>
      </w:pPr>
    </w:p>
    <w:p w:rsidR="009B0621" w:rsidRPr="00565B15" w:rsidRDefault="009B0621" w:rsidP="002C0641">
      <w:pPr>
        <w:spacing w:line="360" w:lineRule="auto"/>
        <w:ind w:firstLine="709"/>
        <w:jc w:val="both"/>
        <w:rPr>
          <w:noProof/>
          <w:color w:val="000000"/>
          <w:sz w:val="28"/>
        </w:rPr>
      </w:pPr>
      <w:r w:rsidRPr="00565B15">
        <w:rPr>
          <w:noProof/>
          <w:color w:val="000000"/>
          <w:sz w:val="28"/>
        </w:rPr>
        <w:t>Прибор для определения жес</w:t>
      </w:r>
      <w:r w:rsidR="0071362D" w:rsidRPr="00565B15">
        <w:rPr>
          <w:noProof/>
          <w:color w:val="000000"/>
          <w:sz w:val="28"/>
        </w:rPr>
        <w:t>ткости бетонной смеси (рисунок 2.2</w:t>
      </w:r>
      <w:r w:rsidRPr="00565B15">
        <w:rPr>
          <w:noProof/>
          <w:color w:val="000000"/>
          <w:sz w:val="28"/>
        </w:rPr>
        <w:t>) закрепляют на столе</w:t>
      </w:r>
      <w:r w:rsidR="00DC2301" w:rsidRPr="00565B15">
        <w:rPr>
          <w:noProof/>
          <w:color w:val="000000"/>
          <w:sz w:val="28"/>
        </w:rPr>
        <w:t xml:space="preserve"> </w:t>
      </w:r>
      <w:r w:rsidRPr="00565B15">
        <w:rPr>
          <w:noProof/>
          <w:color w:val="000000"/>
          <w:sz w:val="28"/>
        </w:rPr>
        <w:t>виброплащадки. Цилиндрическое кольцо, кольцо-держатель</w:t>
      </w:r>
      <w:r w:rsidR="002C0641" w:rsidRPr="00565B15">
        <w:rPr>
          <w:noProof/>
          <w:color w:val="000000"/>
          <w:sz w:val="28"/>
        </w:rPr>
        <w:t xml:space="preserve"> </w:t>
      </w:r>
      <w:r w:rsidRPr="00565B15">
        <w:rPr>
          <w:noProof/>
          <w:color w:val="000000"/>
          <w:sz w:val="28"/>
        </w:rPr>
        <w:t>и воронку</w:t>
      </w:r>
      <w:r w:rsidR="002C0641" w:rsidRPr="00565B15">
        <w:rPr>
          <w:noProof/>
          <w:color w:val="000000"/>
          <w:sz w:val="28"/>
        </w:rPr>
        <w:t xml:space="preserve"> </w:t>
      </w:r>
      <w:r w:rsidRPr="00565B15">
        <w:rPr>
          <w:noProof/>
          <w:color w:val="000000"/>
          <w:sz w:val="28"/>
        </w:rPr>
        <w:t>прибора изготавливают из листовой стали. Кольцо и конус</w:t>
      </w:r>
      <w:r w:rsidR="002C0641" w:rsidRPr="00565B15">
        <w:rPr>
          <w:noProof/>
          <w:color w:val="000000"/>
          <w:sz w:val="28"/>
        </w:rPr>
        <w:t xml:space="preserve"> </w:t>
      </w:r>
      <w:r w:rsidRPr="00565B15">
        <w:rPr>
          <w:noProof/>
          <w:color w:val="000000"/>
          <w:sz w:val="28"/>
        </w:rPr>
        <w:t>должны быть с гладкой внутренней поверхностью.</w:t>
      </w:r>
    </w:p>
    <w:p w:rsidR="00C40E48" w:rsidRPr="00565B15" w:rsidRDefault="009B0621" w:rsidP="002C0641">
      <w:pPr>
        <w:spacing w:line="360" w:lineRule="auto"/>
        <w:ind w:firstLine="709"/>
        <w:jc w:val="both"/>
        <w:rPr>
          <w:noProof/>
          <w:color w:val="000000"/>
          <w:sz w:val="28"/>
        </w:rPr>
      </w:pPr>
      <w:r w:rsidRPr="00565B15">
        <w:rPr>
          <w:noProof/>
          <w:color w:val="000000"/>
          <w:sz w:val="28"/>
        </w:rPr>
        <w:t>Собирают прибор в такой последовательности: жестко крепят кольцо</w:t>
      </w:r>
      <w:r w:rsidR="002C0641" w:rsidRPr="00565B15">
        <w:rPr>
          <w:noProof/>
          <w:color w:val="000000"/>
          <w:sz w:val="28"/>
        </w:rPr>
        <w:t>,</w:t>
      </w:r>
      <w:r w:rsidRPr="00565B15">
        <w:rPr>
          <w:noProof/>
          <w:color w:val="000000"/>
          <w:sz w:val="28"/>
        </w:rPr>
        <w:t xml:space="preserve"> вставляют в него конус</w:t>
      </w:r>
      <w:r w:rsidR="002C0641" w:rsidRPr="00565B15">
        <w:rPr>
          <w:noProof/>
          <w:color w:val="000000"/>
          <w:sz w:val="28"/>
        </w:rPr>
        <w:t xml:space="preserve"> </w:t>
      </w:r>
      <w:r w:rsidRPr="00565B15">
        <w:rPr>
          <w:noProof/>
          <w:color w:val="000000"/>
          <w:sz w:val="28"/>
        </w:rPr>
        <w:t>и закрепляют его ручками, сверху устанавливают воронку. Диск 8 с отверстиями поворотом штатива</w:t>
      </w:r>
      <w:r w:rsidR="002C0641" w:rsidRPr="00565B15">
        <w:rPr>
          <w:noProof/>
          <w:color w:val="000000"/>
          <w:sz w:val="28"/>
        </w:rPr>
        <w:t xml:space="preserve"> </w:t>
      </w:r>
      <w:r w:rsidRPr="00565B15">
        <w:rPr>
          <w:noProof/>
          <w:color w:val="000000"/>
          <w:sz w:val="28"/>
        </w:rPr>
        <w:t>устанавливают над отформованной бетонной смесью и отпускают на поверхность конуса. Штатив закрепляют в фиксирующей втулке зажимным винтом. Одновременно включают виброплащадку и секундомер</w:t>
      </w:r>
      <w:r w:rsidR="00C40E48" w:rsidRPr="00565B15">
        <w:rPr>
          <w:noProof/>
          <w:color w:val="000000"/>
          <w:sz w:val="28"/>
        </w:rPr>
        <w:t>, и наблюдают за выравниванием и уплотнением бетонной смеси. В момент, когда начнет выделяться цементное тесто из двух отверстий диска, вибрирование прекращают и выключают секундомер. Полученное время вибрирования характеризует жесткость. Его вычисляют с точностью до 1 с как среднеарифметическое значение результатов двух определений жесткости из одной пробы, различающихся между собой не более чем на 20%. При</w:t>
      </w:r>
      <w:r w:rsidR="003C0969" w:rsidRPr="00565B15">
        <w:rPr>
          <w:noProof/>
          <w:color w:val="000000"/>
          <w:sz w:val="28"/>
        </w:rPr>
        <w:t xml:space="preserve"> </w:t>
      </w:r>
      <w:r w:rsidR="00C40E48" w:rsidRPr="00565B15">
        <w:rPr>
          <w:noProof/>
          <w:color w:val="000000"/>
          <w:sz w:val="28"/>
        </w:rPr>
        <w:t>большем расхождении результатов испытание повторяют. Пробы для определения жесткости или подвижности бетонной смеси отбирают в три приема с интервалом 1 мин.</w:t>
      </w:r>
    </w:p>
    <w:p w:rsidR="006B0C4A" w:rsidRPr="00565B15" w:rsidRDefault="006B0C4A" w:rsidP="002C0641">
      <w:pPr>
        <w:spacing w:line="360" w:lineRule="auto"/>
        <w:ind w:firstLine="709"/>
        <w:jc w:val="both"/>
        <w:rPr>
          <w:noProof/>
          <w:color w:val="000000"/>
          <w:sz w:val="28"/>
        </w:rPr>
      </w:pPr>
      <w:r w:rsidRPr="00565B15">
        <w:rPr>
          <w:noProof/>
          <w:color w:val="000000"/>
          <w:sz w:val="28"/>
        </w:rPr>
        <w:t>Для определения средней плотности бетонной смеси применяют:</w:t>
      </w:r>
    </w:p>
    <w:p w:rsidR="006B0C4A" w:rsidRPr="00565B15" w:rsidRDefault="006B0C4A" w:rsidP="002C0641">
      <w:pPr>
        <w:spacing w:line="360" w:lineRule="auto"/>
        <w:ind w:firstLine="709"/>
        <w:jc w:val="both"/>
        <w:rPr>
          <w:noProof/>
          <w:color w:val="000000"/>
          <w:sz w:val="28"/>
        </w:rPr>
      </w:pPr>
      <w:r w:rsidRPr="00565B15">
        <w:rPr>
          <w:noProof/>
          <w:color w:val="000000"/>
          <w:sz w:val="28"/>
        </w:rPr>
        <w:t>- формы для изготовления контрольных образцов бетона по ГОСТ 22685;</w:t>
      </w:r>
    </w:p>
    <w:p w:rsidR="006B0C4A" w:rsidRPr="00565B15" w:rsidRDefault="006B0C4A" w:rsidP="002C0641">
      <w:pPr>
        <w:spacing w:line="360" w:lineRule="auto"/>
        <w:ind w:firstLine="709"/>
        <w:jc w:val="both"/>
        <w:rPr>
          <w:noProof/>
          <w:color w:val="000000"/>
          <w:sz w:val="28"/>
        </w:rPr>
      </w:pPr>
      <w:r w:rsidRPr="00565B15">
        <w:rPr>
          <w:noProof/>
          <w:color w:val="000000"/>
          <w:sz w:val="28"/>
        </w:rPr>
        <w:t>- весы лабораторные по ГОСТ 24104;</w:t>
      </w:r>
    </w:p>
    <w:p w:rsidR="006B0C4A" w:rsidRPr="00565B15" w:rsidRDefault="006B0C4A" w:rsidP="002C0641">
      <w:pPr>
        <w:spacing w:line="360" w:lineRule="auto"/>
        <w:ind w:firstLine="709"/>
        <w:jc w:val="both"/>
        <w:rPr>
          <w:noProof/>
          <w:color w:val="000000"/>
          <w:sz w:val="28"/>
        </w:rPr>
      </w:pPr>
      <w:r w:rsidRPr="00565B15">
        <w:rPr>
          <w:noProof/>
          <w:color w:val="000000"/>
          <w:sz w:val="28"/>
        </w:rPr>
        <w:t>- виброплащадку лабораторную;</w:t>
      </w:r>
    </w:p>
    <w:p w:rsidR="006B0C4A" w:rsidRPr="00565B15" w:rsidRDefault="006B0C4A" w:rsidP="002C0641">
      <w:pPr>
        <w:spacing w:line="360" w:lineRule="auto"/>
        <w:ind w:firstLine="709"/>
        <w:jc w:val="both"/>
        <w:rPr>
          <w:noProof/>
          <w:color w:val="000000"/>
          <w:sz w:val="28"/>
        </w:rPr>
      </w:pPr>
      <w:r w:rsidRPr="00565B15">
        <w:rPr>
          <w:noProof/>
          <w:color w:val="000000"/>
          <w:sz w:val="28"/>
        </w:rPr>
        <w:t>- кельму типа КБ по ГОСТ9533;</w:t>
      </w:r>
    </w:p>
    <w:p w:rsidR="002C0641" w:rsidRPr="00565B15" w:rsidRDefault="006B0C4A" w:rsidP="002C0641">
      <w:pPr>
        <w:spacing w:line="360" w:lineRule="auto"/>
        <w:ind w:firstLine="709"/>
        <w:jc w:val="both"/>
        <w:rPr>
          <w:noProof/>
          <w:color w:val="000000"/>
          <w:sz w:val="28"/>
        </w:rPr>
      </w:pPr>
      <w:r w:rsidRPr="00565B15">
        <w:rPr>
          <w:noProof/>
          <w:color w:val="000000"/>
          <w:sz w:val="28"/>
        </w:rPr>
        <w:t>- линейку стальную по ГОСТ 427;</w:t>
      </w:r>
    </w:p>
    <w:p w:rsidR="006B0C4A" w:rsidRPr="00565B15" w:rsidRDefault="004828A6" w:rsidP="002C0641">
      <w:pPr>
        <w:spacing w:line="360" w:lineRule="auto"/>
        <w:ind w:firstLine="709"/>
        <w:jc w:val="both"/>
        <w:rPr>
          <w:noProof/>
          <w:color w:val="000000"/>
          <w:sz w:val="28"/>
        </w:rPr>
      </w:pPr>
      <w:r w:rsidRPr="00565B15">
        <w:rPr>
          <w:noProof/>
          <w:color w:val="000000"/>
          <w:sz w:val="28"/>
        </w:rPr>
        <w:t xml:space="preserve">- </w:t>
      </w:r>
      <w:r w:rsidR="006B0C4A" w:rsidRPr="00565B15">
        <w:rPr>
          <w:noProof/>
          <w:color w:val="000000"/>
          <w:sz w:val="28"/>
        </w:rPr>
        <w:t>сосуды металлические цилиндрические, размеры которых принимают в зависимости от наибольшей круп</w:t>
      </w:r>
      <w:r w:rsidR="00CE4DC6" w:rsidRPr="00565B15">
        <w:rPr>
          <w:noProof/>
          <w:color w:val="000000"/>
          <w:sz w:val="28"/>
        </w:rPr>
        <w:t>ности зерен фракции заполнителя (таблица 2.8).</w:t>
      </w:r>
    </w:p>
    <w:p w:rsidR="005D3FC2" w:rsidRPr="00565B15" w:rsidRDefault="005D3FC2" w:rsidP="002C0641">
      <w:pPr>
        <w:spacing w:line="360" w:lineRule="auto"/>
        <w:ind w:firstLine="709"/>
        <w:jc w:val="both"/>
        <w:rPr>
          <w:noProof/>
          <w:color w:val="000000"/>
          <w:sz w:val="28"/>
        </w:rPr>
      </w:pPr>
    </w:p>
    <w:p w:rsidR="00FA02B0" w:rsidRPr="00565B15" w:rsidRDefault="00CE4DC6" w:rsidP="002C0641">
      <w:pPr>
        <w:spacing w:line="360" w:lineRule="auto"/>
        <w:ind w:firstLine="709"/>
        <w:jc w:val="both"/>
        <w:rPr>
          <w:noProof/>
          <w:color w:val="000000"/>
          <w:sz w:val="28"/>
        </w:rPr>
      </w:pPr>
      <w:r w:rsidRPr="00565B15">
        <w:rPr>
          <w:noProof/>
          <w:color w:val="000000"/>
          <w:sz w:val="28"/>
        </w:rPr>
        <w:t xml:space="preserve">Таблица 2.8 </w:t>
      </w:r>
      <w:r w:rsidR="0071362D" w:rsidRPr="00565B15">
        <w:rPr>
          <w:noProof/>
          <w:color w:val="000000"/>
          <w:sz w:val="28"/>
        </w:rPr>
        <w:t>– Размеры металлических сосудов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05"/>
        <w:gridCol w:w="2469"/>
        <w:gridCol w:w="1926"/>
        <w:gridCol w:w="1771"/>
      </w:tblGrid>
      <w:tr w:rsidR="006B0C4A" w:rsidRPr="0063018E" w:rsidTr="0063018E">
        <w:trPr>
          <w:trHeight w:val="23"/>
        </w:trPr>
        <w:tc>
          <w:tcPr>
            <w:tcW w:w="1779" w:type="pct"/>
            <w:vMerge w:val="restart"/>
            <w:shd w:val="clear" w:color="auto" w:fill="auto"/>
          </w:tcPr>
          <w:p w:rsidR="006B0C4A" w:rsidRPr="0063018E" w:rsidRDefault="006B0C4A" w:rsidP="0063018E">
            <w:pPr>
              <w:spacing w:line="360" w:lineRule="auto"/>
              <w:jc w:val="both"/>
              <w:rPr>
                <w:noProof/>
                <w:color w:val="000000"/>
                <w:sz w:val="20"/>
              </w:rPr>
            </w:pPr>
            <w:r w:rsidRPr="0063018E">
              <w:rPr>
                <w:noProof/>
                <w:color w:val="000000"/>
                <w:sz w:val="20"/>
              </w:rPr>
              <w:t>Наибольшая крупность зерен фракции заполнителя, мм</w:t>
            </w:r>
          </w:p>
        </w:tc>
        <w:tc>
          <w:tcPr>
            <w:tcW w:w="1290" w:type="pct"/>
            <w:vMerge w:val="restart"/>
            <w:shd w:val="clear" w:color="auto" w:fill="auto"/>
          </w:tcPr>
          <w:p w:rsidR="006B0C4A" w:rsidRPr="0063018E" w:rsidRDefault="006B0C4A" w:rsidP="0063018E">
            <w:pPr>
              <w:spacing w:line="360" w:lineRule="auto"/>
              <w:jc w:val="both"/>
              <w:rPr>
                <w:noProof/>
                <w:color w:val="000000"/>
                <w:sz w:val="20"/>
              </w:rPr>
            </w:pPr>
            <w:r w:rsidRPr="0063018E">
              <w:rPr>
                <w:noProof/>
                <w:color w:val="000000"/>
                <w:sz w:val="20"/>
              </w:rPr>
              <w:t>Вместимость сосуда, см3</w:t>
            </w:r>
          </w:p>
        </w:tc>
        <w:tc>
          <w:tcPr>
            <w:tcW w:w="1931" w:type="pct"/>
            <w:gridSpan w:val="2"/>
            <w:shd w:val="clear" w:color="auto" w:fill="auto"/>
          </w:tcPr>
          <w:p w:rsidR="006B0C4A" w:rsidRPr="0063018E" w:rsidRDefault="006B0C4A" w:rsidP="0063018E">
            <w:pPr>
              <w:spacing w:line="360" w:lineRule="auto"/>
              <w:jc w:val="both"/>
              <w:rPr>
                <w:noProof/>
                <w:color w:val="000000"/>
                <w:sz w:val="20"/>
              </w:rPr>
            </w:pPr>
            <w:r w:rsidRPr="0063018E">
              <w:rPr>
                <w:noProof/>
                <w:color w:val="000000"/>
                <w:sz w:val="20"/>
              </w:rPr>
              <w:t>Внутренний размер сосуда, мм</w:t>
            </w:r>
          </w:p>
        </w:tc>
      </w:tr>
      <w:tr w:rsidR="006B0C4A" w:rsidRPr="0063018E" w:rsidTr="0063018E">
        <w:trPr>
          <w:trHeight w:val="23"/>
        </w:trPr>
        <w:tc>
          <w:tcPr>
            <w:tcW w:w="1779" w:type="pct"/>
            <w:vMerge/>
            <w:shd w:val="clear" w:color="auto" w:fill="auto"/>
          </w:tcPr>
          <w:p w:rsidR="006B0C4A" w:rsidRPr="0063018E" w:rsidRDefault="006B0C4A" w:rsidP="0063018E">
            <w:pPr>
              <w:spacing w:line="360" w:lineRule="auto"/>
              <w:jc w:val="both"/>
              <w:rPr>
                <w:noProof/>
                <w:color w:val="000000"/>
                <w:sz w:val="20"/>
              </w:rPr>
            </w:pPr>
          </w:p>
        </w:tc>
        <w:tc>
          <w:tcPr>
            <w:tcW w:w="1290" w:type="pct"/>
            <w:vMerge/>
            <w:shd w:val="clear" w:color="auto" w:fill="auto"/>
          </w:tcPr>
          <w:p w:rsidR="006B0C4A" w:rsidRPr="0063018E" w:rsidRDefault="006B0C4A" w:rsidP="0063018E">
            <w:pPr>
              <w:spacing w:line="360" w:lineRule="auto"/>
              <w:jc w:val="both"/>
              <w:rPr>
                <w:noProof/>
                <w:color w:val="000000"/>
                <w:sz w:val="20"/>
              </w:rPr>
            </w:pPr>
          </w:p>
        </w:tc>
        <w:tc>
          <w:tcPr>
            <w:tcW w:w="1006" w:type="pct"/>
            <w:shd w:val="clear" w:color="auto" w:fill="auto"/>
          </w:tcPr>
          <w:p w:rsidR="006B0C4A" w:rsidRPr="0063018E" w:rsidRDefault="002C0641" w:rsidP="0063018E">
            <w:pPr>
              <w:spacing w:line="360" w:lineRule="auto"/>
              <w:jc w:val="both"/>
              <w:rPr>
                <w:noProof/>
                <w:color w:val="000000"/>
                <w:sz w:val="20"/>
              </w:rPr>
            </w:pPr>
            <w:r w:rsidRPr="0063018E">
              <w:rPr>
                <w:noProof/>
                <w:color w:val="000000"/>
                <w:sz w:val="20"/>
              </w:rPr>
              <w:t xml:space="preserve"> </w:t>
            </w:r>
            <w:r w:rsidR="001D72BE" w:rsidRPr="0063018E">
              <w:rPr>
                <w:noProof/>
                <w:color w:val="000000"/>
                <w:sz w:val="20"/>
              </w:rPr>
              <w:t>диаметр</w:t>
            </w:r>
          </w:p>
        </w:tc>
        <w:tc>
          <w:tcPr>
            <w:tcW w:w="925" w:type="pct"/>
            <w:shd w:val="clear" w:color="auto" w:fill="auto"/>
          </w:tcPr>
          <w:p w:rsidR="006B0C4A" w:rsidRPr="0063018E" w:rsidRDefault="002C0641" w:rsidP="0063018E">
            <w:pPr>
              <w:spacing w:line="360" w:lineRule="auto"/>
              <w:jc w:val="both"/>
              <w:rPr>
                <w:noProof/>
                <w:color w:val="000000"/>
                <w:sz w:val="20"/>
              </w:rPr>
            </w:pPr>
            <w:r w:rsidRPr="0063018E">
              <w:rPr>
                <w:noProof/>
                <w:color w:val="000000"/>
                <w:sz w:val="20"/>
              </w:rPr>
              <w:t xml:space="preserve"> </w:t>
            </w:r>
            <w:r w:rsidR="001D72BE" w:rsidRPr="0063018E">
              <w:rPr>
                <w:noProof/>
                <w:color w:val="000000"/>
                <w:sz w:val="20"/>
              </w:rPr>
              <w:t>высота</w:t>
            </w:r>
          </w:p>
        </w:tc>
      </w:tr>
      <w:tr w:rsidR="006B0C4A" w:rsidRPr="0063018E" w:rsidTr="0063018E">
        <w:trPr>
          <w:trHeight w:val="23"/>
        </w:trPr>
        <w:tc>
          <w:tcPr>
            <w:tcW w:w="1779" w:type="pct"/>
            <w:shd w:val="clear" w:color="auto" w:fill="auto"/>
          </w:tcPr>
          <w:p w:rsidR="006B0C4A" w:rsidRPr="0063018E" w:rsidRDefault="001D72BE" w:rsidP="0063018E">
            <w:pPr>
              <w:spacing w:line="360" w:lineRule="auto"/>
              <w:jc w:val="both"/>
              <w:rPr>
                <w:noProof/>
                <w:color w:val="000000"/>
                <w:sz w:val="20"/>
              </w:rPr>
            </w:pPr>
            <w:r w:rsidRPr="0063018E">
              <w:rPr>
                <w:noProof/>
                <w:color w:val="000000"/>
                <w:sz w:val="20"/>
              </w:rPr>
              <w:t>≤ 20</w:t>
            </w:r>
          </w:p>
        </w:tc>
        <w:tc>
          <w:tcPr>
            <w:tcW w:w="1290" w:type="pct"/>
            <w:shd w:val="clear" w:color="auto" w:fill="auto"/>
          </w:tcPr>
          <w:p w:rsidR="006B0C4A" w:rsidRPr="0063018E" w:rsidRDefault="001D72BE" w:rsidP="0063018E">
            <w:pPr>
              <w:spacing w:line="360" w:lineRule="auto"/>
              <w:jc w:val="both"/>
              <w:rPr>
                <w:noProof/>
                <w:color w:val="000000"/>
                <w:sz w:val="20"/>
              </w:rPr>
            </w:pPr>
            <w:r w:rsidRPr="0063018E">
              <w:rPr>
                <w:noProof/>
                <w:color w:val="000000"/>
                <w:sz w:val="20"/>
              </w:rPr>
              <w:t>1000</w:t>
            </w:r>
          </w:p>
        </w:tc>
        <w:tc>
          <w:tcPr>
            <w:tcW w:w="1006" w:type="pct"/>
            <w:shd w:val="clear" w:color="auto" w:fill="auto"/>
          </w:tcPr>
          <w:p w:rsidR="006B0C4A" w:rsidRPr="0063018E" w:rsidRDefault="001D72BE" w:rsidP="0063018E">
            <w:pPr>
              <w:spacing w:line="360" w:lineRule="auto"/>
              <w:jc w:val="both"/>
              <w:rPr>
                <w:noProof/>
                <w:color w:val="000000"/>
                <w:sz w:val="20"/>
              </w:rPr>
            </w:pPr>
            <w:r w:rsidRPr="0063018E">
              <w:rPr>
                <w:noProof/>
                <w:color w:val="000000"/>
                <w:sz w:val="20"/>
              </w:rPr>
              <w:t>108</w:t>
            </w:r>
          </w:p>
        </w:tc>
        <w:tc>
          <w:tcPr>
            <w:tcW w:w="925" w:type="pct"/>
            <w:shd w:val="clear" w:color="auto" w:fill="auto"/>
          </w:tcPr>
          <w:p w:rsidR="006B0C4A" w:rsidRPr="0063018E" w:rsidRDefault="002C0641" w:rsidP="0063018E">
            <w:pPr>
              <w:spacing w:line="360" w:lineRule="auto"/>
              <w:jc w:val="both"/>
              <w:rPr>
                <w:noProof/>
                <w:color w:val="000000"/>
                <w:sz w:val="20"/>
              </w:rPr>
            </w:pPr>
            <w:r w:rsidRPr="0063018E">
              <w:rPr>
                <w:noProof/>
                <w:color w:val="000000"/>
                <w:sz w:val="20"/>
              </w:rPr>
              <w:t xml:space="preserve"> </w:t>
            </w:r>
            <w:r w:rsidR="001D72BE" w:rsidRPr="0063018E">
              <w:rPr>
                <w:noProof/>
                <w:color w:val="000000"/>
                <w:sz w:val="20"/>
              </w:rPr>
              <w:t>108</w:t>
            </w:r>
          </w:p>
        </w:tc>
      </w:tr>
      <w:tr w:rsidR="006B0C4A" w:rsidRPr="0063018E" w:rsidTr="0063018E">
        <w:trPr>
          <w:trHeight w:val="23"/>
        </w:trPr>
        <w:tc>
          <w:tcPr>
            <w:tcW w:w="1779" w:type="pct"/>
            <w:shd w:val="clear" w:color="auto" w:fill="auto"/>
          </w:tcPr>
          <w:p w:rsidR="006B0C4A" w:rsidRPr="0063018E" w:rsidRDefault="002C0641" w:rsidP="0063018E">
            <w:pPr>
              <w:spacing w:line="360" w:lineRule="auto"/>
              <w:jc w:val="both"/>
              <w:rPr>
                <w:noProof/>
                <w:color w:val="000000"/>
                <w:sz w:val="20"/>
              </w:rPr>
            </w:pPr>
            <w:r w:rsidRPr="0063018E">
              <w:rPr>
                <w:noProof/>
                <w:color w:val="000000"/>
                <w:sz w:val="20"/>
              </w:rPr>
              <w:t xml:space="preserve"> </w:t>
            </w:r>
            <w:r w:rsidR="001D72BE" w:rsidRPr="0063018E">
              <w:rPr>
                <w:noProof/>
                <w:color w:val="000000"/>
                <w:sz w:val="20"/>
              </w:rPr>
              <w:t>40</w:t>
            </w:r>
          </w:p>
        </w:tc>
        <w:tc>
          <w:tcPr>
            <w:tcW w:w="1290" w:type="pct"/>
            <w:shd w:val="clear" w:color="auto" w:fill="auto"/>
          </w:tcPr>
          <w:p w:rsidR="006B0C4A" w:rsidRPr="0063018E" w:rsidRDefault="001D72BE" w:rsidP="0063018E">
            <w:pPr>
              <w:spacing w:line="360" w:lineRule="auto"/>
              <w:jc w:val="both"/>
              <w:rPr>
                <w:noProof/>
                <w:color w:val="000000"/>
                <w:sz w:val="20"/>
              </w:rPr>
            </w:pPr>
            <w:r w:rsidRPr="0063018E">
              <w:rPr>
                <w:noProof/>
                <w:color w:val="000000"/>
                <w:sz w:val="20"/>
              </w:rPr>
              <w:t>5000</w:t>
            </w:r>
          </w:p>
        </w:tc>
        <w:tc>
          <w:tcPr>
            <w:tcW w:w="1006" w:type="pct"/>
            <w:shd w:val="clear" w:color="auto" w:fill="auto"/>
          </w:tcPr>
          <w:p w:rsidR="006B0C4A" w:rsidRPr="0063018E" w:rsidRDefault="001D72BE" w:rsidP="0063018E">
            <w:pPr>
              <w:spacing w:line="360" w:lineRule="auto"/>
              <w:jc w:val="both"/>
              <w:rPr>
                <w:noProof/>
                <w:color w:val="000000"/>
                <w:sz w:val="20"/>
              </w:rPr>
            </w:pPr>
            <w:r w:rsidRPr="0063018E">
              <w:rPr>
                <w:noProof/>
                <w:color w:val="000000"/>
                <w:sz w:val="20"/>
              </w:rPr>
              <w:t>185</w:t>
            </w:r>
          </w:p>
        </w:tc>
        <w:tc>
          <w:tcPr>
            <w:tcW w:w="925" w:type="pct"/>
            <w:shd w:val="clear" w:color="auto" w:fill="auto"/>
          </w:tcPr>
          <w:p w:rsidR="006B0C4A" w:rsidRPr="0063018E" w:rsidRDefault="002C0641" w:rsidP="0063018E">
            <w:pPr>
              <w:spacing w:line="360" w:lineRule="auto"/>
              <w:jc w:val="both"/>
              <w:rPr>
                <w:noProof/>
                <w:color w:val="000000"/>
                <w:sz w:val="20"/>
              </w:rPr>
            </w:pPr>
            <w:r w:rsidRPr="0063018E">
              <w:rPr>
                <w:noProof/>
                <w:color w:val="000000"/>
                <w:sz w:val="20"/>
              </w:rPr>
              <w:t xml:space="preserve"> </w:t>
            </w:r>
            <w:r w:rsidR="001D72BE" w:rsidRPr="0063018E">
              <w:rPr>
                <w:noProof/>
                <w:color w:val="000000"/>
                <w:sz w:val="20"/>
              </w:rPr>
              <w:t>158</w:t>
            </w:r>
          </w:p>
        </w:tc>
      </w:tr>
      <w:tr w:rsidR="001D72BE" w:rsidRPr="0063018E" w:rsidTr="0063018E">
        <w:trPr>
          <w:trHeight w:val="23"/>
        </w:trPr>
        <w:tc>
          <w:tcPr>
            <w:tcW w:w="1779" w:type="pct"/>
            <w:shd w:val="clear" w:color="auto" w:fill="auto"/>
          </w:tcPr>
          <w:p w:rsidR="001D72BE" w:rsidRPr="0063018E" w:rsidRDefault="001D72BE" w:rsidP="0063018E">
            <w:pPr>
              <w:spacing w:line="360" w:lineRule="auto"/>
              <w:jc w:val="both"/>
              <w:rPr>
                <w:noProof/>
                <w:color w:val="000000"/>
                <w:sz w:val="20"/>
              </w:rPr>
            </w:pPr>
            <w:r w:rsidRPr="0063018E">
              <w:rPr>
                <w:noProof/>
                <w:color w:val="000000"/>
                <w:sz w:val="20"/>
              </w:rPr>
              <w:t>≥ 70</w:t>
            </w:r>
          </w:p>
        </w:tc>
        <w:tc>
          <w:tcPr>
            <w:tcW w:w="1290" w:type="pct"/>
            <w:shd w:val="clear" w:color="auto" w:fill="auto"/>
          </w:tcPr>
          <w:p w:rsidR="001D72BE" w:rsidRPr="0063018E" w:rsidRDefault="001D72BE" w:rsidP="0063018E">
            <w:pPr>
              <w:spacing w:line="360" w:lineRule="auto"/>
              <w:jc w:val="both"/>
              <w:rPr>
                <w:noProof/>
                <w:color w:val="000000"/>
                <w:sz w:val="20"/>
              </w:rPr>
            </w:pPr>
            <w:r w:rsidRPr="0063018E">
              <w:rPr>
                <w:noProof/>
                <w:color w:val="000000"/>
                <w:sz w:val="20"/>
              </w:rPr>
              <w:t>10000</w:t>
            </w:r>
          </w:p>
        </w:tc>
        <w:tc>
          <w:tcPr>
            <w:tcW w:w="1006" w:type="pct"/>
            <w:shd w:val="clear" w:color="auto" w:fill="auto"/>
          </w:tcPr>
          <w:p w:rsidR="001D72BE" w:rsidRPr="0063018E" w:rsidRDefault="001D72BE" w:rsidP="0063018E">
            <w:pPr>
              <w:spacing w:line="360" w:lineRule="auto"/>
              <w:jc w:val="both"/>
              <w:rPr>
                <w:noProof/>
                <w:color w:val="000000"/>
                <w:sz w:val="20"/>
              </w:rPr>
            </w:pPr>
            <w:r w:rsidRPr="0063018E">
              <w:rPr>
                <w:noProof/>
                <w:color w:val="000000"/>
                <w:sz w:val="20"/>
              </w:rPr>
              <w:t>234</w:t>
            </w:r>
          </w:p>
        </w:tc>
        <w:tc>
          <w:tcPr>
            <w:tcW w:w="925" w:type="pct"/>
            <w:shd w:val="clear" w:color="auto" w:fill="auto"/>
          </w:tcPr>
          <w:p w:rsidR="001D72BE" w:rsidRPr="0063018E" w:rsidRDefault="002C0641" w:rsidP="0063018E">
            <w:pPr>
              <w:spacing w:line="360" w:lineRule="auto"/>
              <w:jc w:val="both"/>
              <w:rPr>
                <w:noProof/>
                <w:color w:val="000000"/>
                <w:sz w:val="20"/>
              </w:rPr>
            </w:pPr>
            <w:r w:rsidRPr="0063018E">
              <w:rPr>
                <w:noProof/>
                <w:color w:val="000000"/>
                <w:sz w:val="20"/>
              </w:rPr>
              <w:t xml:space="preserve"> </w:t>
            </w:r>
            <w:r w:rsidR="001D72BE" w:rsidRPr="0063018E">
              <w:rPr>
                <w:noProof/>
                <w:color w:val="000000"/>
                <w:sz w:val="20"/>
              </w:rPr>
              <w:t>234</w:t>
            </w:r>
          </w:p>
        </w:tc>
      </w:tr>
    </w:tbl>
    <w:p w:rsidR="00FF7750" w:rsidRPr="00565B15" w:rsidRDefault="00FF7750" w:rsidP="002C0641">
      <w:pPr>
        <w:spacing w:line="360" w:lineRule="auto"/>
        <w:ind w:firstLine="709"/>
        <w:jc w:val="both"/>
        <w:rPr>
          <w:noProof/>
          <w:color w:val="000000"/>
          <w:sz w:val="28"/>
        </w:rPr>
      </w:pPr>
    </w:p>
    <w:p w:rsidR="00FA70DA" w:rsidRPr="00565B15" w:rsidRDefault="00FA70DA" w:rsidP="002C0641">
      <w:pPr>
        <w:spacing w:line="360" w:lineRule="auto"/>
        <w:ind w:firstLine="709"/>
        <w:jc w:val="both"/>
        <w:rPr>
          <w:noProof/>
          <w:color w:val="000000"/>
          <w:sz w:val="28"/>
        </w:rPr>
      </w:pPr>
      <w:r w:rsidRPr="00565B15">
        <w:rPr>
          <w:noProof/>
          <w:color w:val="000000"/>
          <w:sz w:val="28"/>
        </w:rPr>
        <w:t>Для определения расслаива</w:t>
      </w:r>
      <w:r w:rsidR="00E252DD" w:rsidRPr="00565B15">
        <w:rPr>
          <w:noProof/>
          <w:color w:val="000000"/>
          <w:sz w:val="28"/>
        </w:rPr>
        <w:t>емости</w:t>
      </w:r>
      <w:r w:rsidRPr="00565B15">
        <w:rPr>
          <w:noProof/>
          <w:color w:val="000000"/>
          <w:sz w:val="28"/>
        </w:rPr>
        <w:t xml:space="preserve"> бетонной смеси применяют:</w:t>
      </w:r>
    </w:p>
    <w:p w:rsidR="00FA70DA" w:rsidRPr="00565B15" w:rsidRDefault="00FA70DA" w:rsidP="002C0641">
      <w:pPr>
        <w:spacing w:line="360" w:lineRule="auto"/>
        <w:ind w:firstLine="709"/>
        <w:jc w:val="both"/>
        <w:rPr>
          <w:noProof/>
          <w:color w:val="000000"/>
          <w:sz w:val="28"/>
        </w:rPr>
      </w:pPr>
      <w:r w:rsidRPr="00565B15">
        <w:rPr>
          <w:noProof/>
          <w:color w:val="000000"/>
          <w:sz w:val="28"/>
        </w:rPr>
        <w:t>- формы стальные для изготовления контрольных образцов бетона типа ФК-200 по ГОСТ 22685;</w:t>
      </w:r>
    </w:p>
    <w:p w:rsidR="00E252DD" w:rsidRPr="00565B15" w:rsidRDefault="00FA70DA" w:rsidP="002C0641">
      <w:pPr>
        <w:spacing w:line="360" w:lineRule="auto"/>
        <w:ind w:firstLine="709"/>
        <w:jc w:val="both"/>
        <w:rPr>
          <w:noProof/>
          <w:color w:val="000000"/>
          <w:sz w:val="28"/>
        </w:rPr>
      </w:pPr>
      <w:r w:rsidRPr="00565B15">
        <w:rPr>
          <w:noProof/>
          <w:color w:val="000000"/>
          <w:sz w:val="28"/>
        </w:rPr>
        <w:t>- сосуд вместимостью 5000см3;</w:t>
      </w:r>
      <w:r w:rsidR="002C0641" w:rsidRPr="00565B15">
        <w:rPr>
          <w:noProof/>
          <w:color w:val="000000"/>
          <w:sz w:val="28"/>
        </w:rPr>
        <w:t xml:space="preserve"> </w:t>
      </w:r>
    </w:p>
    <w:p w:rsidR="00FA70DA" w:rsidRPr="00565B15" w:rsidRDefault="00FA70DA" w:rsidP="002C0641">
      <w:pPr>
        <w:spacing w:line="360" w:lineRule="auto"/>
        <w:ind w:firstLine="709"/>
        <w:jc w:val="both"/>
        <w:rPr>
          <w:noProof/>
          <w:color w:val="000000"/>
          <w:sz w:val="28"/>
        </w:rPr>
      </w:pPr>
      <w:r w:rsidRPr="00565B15">
        <w:rPr>
          <w:noProof/>
          <w:color w:val="000000"/>
          <w:sz w:val="28"/>
        </w:rPr>
        <w:t>- виброплащадку лабораторную;</w:t>
      </w:r>
    </w:p>
    <w:p w:rsidR="00FA70DA" w:rsidRPr="00565B15" w:rsidRDefault="00FA70DA" w:rsidP="002C0641">
      <w:pPr>
        <w:spacing w:line="360" w:lineRule="auto"/>
        <w:ind w:firstLine="709"/>
        <w:jc w:val="both"/>
        <w:rPr>
          <w:noProof/>
          <w:color w:val="000000"/>
          <w:sz w:val="28"/>
        </w:rPr>
      </w:pPr>
      <w:r w:rsidRPr="00565B15">
        <w:rPr>
          <w:noProof/>
          <w:color w:val="000000"/>
          <w:sz w:val="28"/>
        </w:rPr>
        <w:t>- противень;</w:t>
      </w:r>
    </w:p>
    <w:p w:rsidR="00FA70DA" w:rsidRPr="00565B15" w:rsidRDefault="00FA70DA" w:rsidP="002C0641">
      <w:pPr>
        <w:spacing w:line="360" w:lineRule="auto"/>
        <w:ind w:firstLine="709"/>
        <w:jc w:val="both"/>
        <w:rPr>
          <w:noProof/>
          <w:color w:val="000000"/>
          <w:sz w:val="28"/>
        </w:rPr>
      </w:pPr>
      <w:r w:rsidRPr="00565B15">
        <w:rPr>
          <w:noProof/>
          <w:color w:val="000000"/>
          <w:sz w:val="28"/>
        </w:rPr>
        <w:t>- линейки стальные по ГОСТ 427;</w:t>
      </w:r>
    </w:p>
    <w:p w:rsidR="00FA70DA" w:rsidRPr="00565B15" w:rsidRDefault="00FA70DA" w:rsidP="002C0641">
      <w:pPr>
        <w:spacing w:line="360" w:lineRule="auto"/>
        <w:ind w:firstLine="709"/>
        <w:jc w:val="both"/>
        <w:rPr>
          <w:noProof/>
          <w:color w:val="000000"/>
          <w:sz w:val="28"/>
        </w:rPr>
      </w:pPr>
      <w:r w:rsidRPr="00565B15">
        <w:rPr>
          <w:noProof/>
          <w:color w:val="000000"/>
          <w:sz w:val="28"/>
        </w:rPr>
        <w:t>- сито с отверстиями диаметром 5мм;</w:t>
      </w:r>
    </w:p>
    <w:p w:rsidR="00FA70DA" w:rsidRPr="00565B15" w:rsidRDefault="00FA70DA" w:rsidP="002C0641">
      <w:pPr>
        <w:spacing w:line="360" w:lineRule="auto"/>
        <w:ind w:firstLine="709"/>
        <w:jc w:val="both"/>
        <w:rPr>
          <w:noProof/>
          <w:color w:val="000000"/>
          <w:sz w:val="28"/>
        </w:rPr>
      </w:pPr>
      <w:r w:rsidRPr="00565B15">
        <w:rPr>
          <w:noProof/>
          <w:color w:val="000000"/>
          <w:sz w:val="28"/>
        </w:rPr>
        <w:t>- электрошкаф сушильный;</w:t>
      </w:r>
    </w:p>
    <w:p w:rsidR="00FA70DA" w:rsidRPr="00565B15" w:rsidRDefault="00FA70DA" w:rsidP="002C0641">
      <w:pPr>
        <w:spacing w:line="360" w:lineRule="auto"/>
        <w:ind w:firstLine="709"/>
        <w:jc w:val="both"/>
        <w:rPr>
          <w:noProof/>
          <w:color w:val="000000"/>
          <w:sz w:val="28"/>
        </w:rPr>
      </w:pPr>
      <w:r w:rsidRPr="00565B15">
        <w:rPr>
          <w:noProof/>
          <w:color w:val="000000"/>
          <w:sz w:val="28"/>
        </w:rPr>
        <w:t>- посуду мерную стеклянную по ГОСТ 1770.</w:t>
      </w:r>
    </w:p>
    <w:p w:rsidR="006B2701" w:rsidRPr="00565B15" w:rsidRDefault="006B2701" w:rsidP="002C0641">
      <w:pPr>
        <w:spacing w:line="360" w:lineRule="auto"/>
        <w:ind w:firstLine="709"/>
        <w:jc w:val="both"/>
        <w:rPr>
          <w:noProof/>
          <w:color w:val="000000"/>
          <w:sz w:val="28"/>
        </w:rPr>
      </w:pPr>
    </w:p>
    <w:p w:rsidR="002643FC" w:rsidRPr="00565B15" w:rsidRDefault="00FA02B0" w:rsidP="002C0641">
      <w:pPr>
        <w:spacing w:line="360" w:lineRule="auto"/>
        <w:ind w:firstLine="709"/>
        <w:jc w:val="both"/>
        <w:rPr>
          <w:noProof/>
          <w:color w:val="000000"/>
          <w:sz w:val="28"/>
        </w:rPr>
      </w:pPr>
      <w:r w:rsidRPr="00565B15">
        <w:rPr>
          <w:noProof/>
          <w:color w:val="000000"/>
          <w:sz w:val="28"/>
        </w:rPr>
        <w:t>2.6</w:t>
      </w:r>
      <w:r w:rsidR="00463304" w:rsidRPr="00565B15">
        <w:rPr>
          <w:noProof/>
          <w:color w:val="000000"/>
          <w:sz w:val="28"/>
        </w:rPr>
        <w:t xml:space="preserve"> Технологические режимы</w:t>
      </w:r>
    </w:p>
    <w:p w:rsidR="00463304" w:rsidRPr="00565B15" w:rsidRDefault="00463304" w:rsidP="002C0641">
      <w:pPr>
        <w:spacing w:line="360" w:lineRule="auto"/>
        <w:ind w:firstLine="709"/>
        <w:jc w:val="both"/>
        <w:rPr>
          <w:noProof/>
          <w:color w:val="000000"/>
          <w:sz w:val="28"/>
        </w:rPr>
      </w:pPr>
    </w:p>
    <w:p w:rsidR="00FA70DA" w:rsidRPr="00565B15" w:rsidRDefault="00586A0F" w:rsidP="002C0641">
      <w:pPr>
        <w:spacing w:line="360" w:lineRule="auto"/>
        <w:ind w:firstLine="709"/>
        <w:jc w:val="both"/>
        <w:rPr>
          <w:noProof/>
          <w:color w:val="000000"/>
          <w:sz w:val="28"/>
        </w:rPr>
      </w:pPr>
      <w:r w:rsidRPr="00565B15">
        <w:rPr>
          <w:noProof/>
          <w:color w:val="000000"/>
          <w:sz w:val="28"/>
        </w:rPr>
        <w:t>2</w:t>
      </w:r>
      <w:r w:rsidR="00185D30" w:rsidRPr="00565B15">
        <w:rPr>
          <w:noProof/>
          <w:color w:val="000000"/>
          <w:sz w:val="28"/>
        </w:rPr>
        <w:t>.6</w:t>
      </w:r>
      <w:r w:rsidR="00FA02B0" w:rsidRPr="00565B15">
        <w:rPr>
          <w:noProof/>
          <w:color w:val="000000"/>
          <w:sz w:val="28"/>
        </w:rPr>
        <w:t>.1</w:t>
      </w:r>
      <w:r w:rsidR="00FA70DA" w:rsidRPr="00565B15">
        <w:rPr>
          <w:noProof/>
          <w:color w:val="000000"/>
          <w:sz w:val="28"/>
        </w:rPr>
        <w:t xml:space="preserve"> Технологические процессы подготовки сырья</w:t>
      </w:r>
    </w:p>
    <w:p w:rsidR="00D21E27" w:rsidRPr="00565B15" w:rsidRDefault="00FA70DA" w:rsidP="002C0641">
      <w:pPr>
        <w:spacing w:line="360" w:lineRule="auto"/>
        <w:ind w:firstLine="709"/>
        <w:jc w:val="both"/>
        <w:rPr>
          <w:noProof/>
          <w:color w:val="000000"/>
          <w:sz w:val="28"/>
        </w:rPr>
      </w:pPr>
      <w:r w:rsidRPr="00565B15">
        <w:rPr>
          <w:noProof/>
          <w:color w:val="000000"/>
          <w:sz w:val="28"/>
        </w:rPr>
        <w:t>Приготовление бетонной смеси включает подготовку материалов, их дозирование и</w:t>
      </w:r>
      <w:r w:rsidR="002C0641" w:rsidRPr="00565B15">
        <w:rPr>
          <w:noProof/>
          <w:color w:val="000000"/>
          <w:sz w:val="28"/>
        </w:rPr>
        <w:t xml:space="preserve"> </w:t>
      </w:r>
      <w:r w:rsidRPr="00565B15">
        <w:rPr>
          <w:noProof/>
          <w:color w:val="000000"/>
          <w:sz w:val="28"/>
        </w:rPr>
        <w:t xml:space="preserve">перемешивание бетонной смеси. На заводах сборного железобетона </w:t>
      </w:r>
      <w:r w:rsidR="00D21E27" w:rsidRPr="00565B15">
        <w:rPr>
          <w:noProof/>
          <w:color w:val="000000"/>
          <w:sz w:val="28"/>
        </w:rPr>
        <w:t>или на стройках проводят, если есть необходимость, приготовление растворов химических добавок, оттаивание и подогрев заполнителя в зимнее время.</w:t>
      </w:r>
    </w:p>
    <w:p w:rsidR="00D21E27" w:rsidRPr="00565B15" w:rsidRDefault="00D21E27" w:rsidP="002C0641">
      <w:pPr>
        <w:spacing w:line="360" w:lineRule="auto"/>
        <w:ind w:firstLine="709"/>
        <w:jc w:val="both"/>
        <w:rPr>
          <w:noProof/>
          <w:color w:val="000000"/>
          <w:sz w:val="28"/>
        </w:rPr>
      </w:pPr>
      <w:r w:rsidRPr="00565B15">
        <w:rPr>
          <w:noProof/>
          <w:color w:val="000000"/>
          <w:sz w:val="28"/>
        </w:rPr>
        <w:t>Подготовка растворов химических добавок включает растворение в воде твердых, пастообразных или жидких продуктов добавок и последующее доведение раствора до заданной концентрации. Приготовление добавок осуществляют в специальных емкостях, снабженных системой трубопроводов для перемешивания раствора сжатым воздухом, а при необходимости – паровыми регистрами для подогрева. После приготовления добавки подают в расходную емкость, снабженную датчиком уровня, и по мере необходимости – через дозатор в бетоносмеситель.</w:t>
      </w:r>
    </w:p>
    <w:p w:rsidR="00D21E27" w:rsidRPr="00565B15" w:rsidRDefault="00D21E27" w:rsidP="002C0641">
      <w:pPr>
        <w:spacing w:line="360" w:lineRule="auto"/>
        <w:ind w:firstLine="709"/>
        <w:jc w:val="both"/>
        <w:rPr>
          <w:noProof/>
          <w:color w:val="000000"/>
          <w:sz w:val="28"/>
        </w:rPr>
      </w:pPr>
      <w:r w:rsidRPr="00565B15">
        <w:rPr>
          <w:noProof/>
          <w:color w:val="000000"/>
          <w:sz w:val="28"/>
        </w:rPr>
        <w:t xml:space="preserve">Подогрев заполнителей обычно осуществляют в бункерах, реже </w:t>
      </w:r>
      <w:r w:rsidR="007F5D67" w:rsidRPr="00565B15">
        <w:rPr>
          <w:noProof/>
          <w:color w:val="000000"/>
          <w:sz w:val="28"/>
        </w:rPr>
        <w:t>непосредственно на крытых складах. Для подогрева используют либо контактный способ подогрева заполнителей с помощью паровых труб и гребенок, размещаемых в бункерах.</w:t>
      </w:r>
    </w:p>
    <w:p w:rsidR="005D3FC2" w:rsidRPr="00565B15" w:rsidRDefault="005D3FC2" w:rsidP="002C0641">
      <w:pPr>
        <w:spacing w:line="360" w:lineRule="auto"/>
        <w:ind w:firstLine="709"/>
        <w:jc w:val="both"/>
        <w:rPr>
          <w:noProof/>
          <w:color w:val="000000"/>
          <w:sz w:val="28"/>
        </w:rPr>
      </w:pPr>
    </w:p>
    <w:p w:rsidR="007F5D67" w:rsidRPr="00565B15" w:rsidRDefault="00586A0F" w:rsidP="002C0641">
      <w:pPr>
        <w:spacing w:line="360" w:lineRule="auto"/>
        <w:ind w:firstLine="709"/>
        <w:jc w:val="both"/>
        <w:rPr>
          <w:noProof/>
          <w:color w:val="000000"/>
          <w:sz w:val="28"/>
        </w:rPr>
      </w:pPr>
      <w:r w:rsidRPr="00565B15">
        <w:rPr>
          <w:noProof/>
          <w:color w:val="000000"/>
          <w:sz w:val="28"/>
        </w:rPr>
        <w:t>2</w:t>
      </w:r>
      <w:r w:rsidR="00FA02B0" w:rsidRPr="00565B15">
        <w:rPr>
          <w:noProof/>
          <w:color w:val="000000"/>
          <w:sz w:val="28"/>
        </w:rPr>
        <w:t>.6.2</w:t>
      </w:r>
      <w:r w:rsidR="007F5D67" w:rsidRPr="00565B15">
        <w:rPr>
          <w:noProof/>
          <w:color w:val="000000"/>
          <w:sz w:val="28"/>
        </w:rPr>
        <w:t xml:space="preserve"> Технологические режимы производства продукции</w:t>
      </w:r>
    </w:p>
    <w:p w:rsidR="00F123B4" w:rsidRPr="00565B15" w:rsidRDefault="007F5D67" w:rsidP="002C0641">
      <w:pPr>
        <w:spacing w:line="360" w:lineRule="auto"/>
        <w:ind w:firstLine="709"/>
        <w:jc w:val="both"/>
        <w:rPr>
          <w:noProof/>
          <w:color w:val="000000"/>
          <w:sz w:val="28"/>
        </w:rPr>
      </w:pPr>
      <w:r w:rsidRPr="00565B15">
        <w:rPr>
          <w:noProof/>
          <w:color w:val="000000"/>
          <w:sz w:val="28"/>
        </w:rPr>
        <w:t>Важным технологическим переделом является дозирование материалов. Для получения бетонной смеси заданного состава необходимо правильно отмеривать (дозировать) количество составляющих (вяжущих, заполнителей, воды, добавок) перед поступлением их в смеситель. Заданное количество составляющих можно измерять по объему или массе, или по объему с корректированием массы.</w:t>
      </w:r>
      <w:r w:rsidR="006F5B71" w:rsidRPr="00565B15">
        <w:rPr>
          <w:noProof/>
          <w:color w:val="000000"/>
          <w:sz w:val="28"/>
        </w:rPr>
        <w:t xml:space="preserve"> Отклонение от заданного количества содержания дозы того или иного материала называют погрешностью дозирования и измеряют в процентах. Устройства для отмеривания количества составляющих называют дозаторами. На современных бетонных заводах используют в основном весовые дозаторы, т.е. дозирование материалов по массе: цемент, воду и добавки – с точностью до 2 л, песка и щебня с точностью до 10 кг. При этом расход цемента округляют обычно в большую сторону, а воды в меньшую. </w:t>
      </w:r>
    </w:p>
    <w:p w:rsidR="00AA0E83" w:rsidRPr="00565B15" w:rsidRDefault="006F5B71" w:rsidP="002C0641">
      <w:pPr>
        <w:spacing w:line="360" w:lineRule="auto"/>
        <w:ind w:firstLine="709"/>
        <w:jc w:val="both"/>
        <w:rPr>
          <w:noProof/>
          <w:color w:val="000000"/>
          <w:sz w:val="28"/>
        </w:rPr>
      </w:pPr>
      <w:r w:rsidRPr="00565B15">
        <w:rPr>
          <w:noProof/>
          <w:color w:val="000000"/>
          <w:sz w:val="28"/>
        </w:rPr>
        <w:t>Вторым важным технологическим переделом является перемешивание бетонной смеси. В процессе перемешивания материалы равномерно распределяются по всему объему, зерна цемента и заполнителя</w:t>
      </w:r>
      <w:r w:rsidR="00737C9D" w:rsidRPr="00565B15">
        <w:rPr>
          <w:noProof/>
          <w:color w:val="000000"/>
          <w:sz w:val="28"/>
        </w:rPr>
        <w:t xml:space="preserve"> смачиваются водой, в результате получается однородная масса, свойства которой в любом месте объема одинаковы.</w:t>
      </w:r>
      <w:r w:rsidR="00AA0E83" w:rsidRPr="00565B15">
        <w:rPr>
          <w:noProof/>
          <w:color w:val="000000"/>
          <w:sz w:val="28"/>
        </w:rPr>
        <w:t xml:space="preserve"> Вид</w:t>
      </w:r>
      <w:r w:rsidR="002C0641" w:rsidRPr="00565B15">
        <w:rPr>
          <w:noProof/>
          <w:color w:val="000000"/>
          <w:sz w:val="28"/>
        </w:rPr>
        <w:t xml:space="preserve"> </w:t>
      </w:r>
      <w:r w:rsidR="00AA0E83" w:rsidRPr="00565B15">
        <w:rPr>
          <w:noProof/>
          <w:color w:val="000000"/>
          <w:sz w:val="28"/>
        </w:rPr>
        <w:t>и</w:t>
      </w:r>
      <w:r w:rsidR="002C0641" w:rsidRPr="00565B15">
        <w:rPr>
          <w:noProof/>
          <w:color w:val="000000"/>
          <w:sz w:val="28"/>
        </w:rPr>
        <w:t xml:space="preserve"> </w:t>
      </w:r>
      <w:r w:rsidR="00AA0E83" w:rsidRPr="00565B15">
        <w:rPr>
          <w:noProof/>
          <w:color w:val="000000"/>
          <w:sz w:val="28"/>
        </w:rPr>
        <w:t xml:space="preserve">состав бетона оказывают </w:t>
      </w:r>
      <w:r w:rsidR="00984858" w:rsidRPr="00565B15">
        <w:rPr>
          <w:noProof/>
          <w:color w:val="000000"/>
          <w:sz w:val="28"/>
        </w:rPr>
        <w:t>заметное влияние на</w:t>
      </w:r>
      <w:r w:rsidR="003C0969" w:rsidRPr="00565B15">
        <w:rPr>
          <w:noProof/>
          <w:color w:val="000000"/>
          <w:sz w:val="28"/>
        </w:rPr>
        <w:t xml:space="preserve"> </w:t>
      </w:r>
      <w:r w:rsidR="00AA0E83" w:rsidRPr="00565B15">
        <w:rPr>
          <w:noProof/>
          <w:color w:val="000000"/>
          <w:sz w:val="28"/>
        </w:rPr>
        <w:t>требования к перемешиванию. Подвижные смеси легче перемешивать, чем жесткие: жирные перемешиваются лучше, чем тощие, крупнозернистые – лучше, чем мелкозернистые или тонкозернистые.</w:t>
      </w:r>
    </w:p>
    <w:p w:rsidR="007F5D67" w:rsidRPr="00565B15" w:rsidRDefault="00AA0E83" w:rsidP="002C0641">
      <w:pPr>
        <w:spacing w:line="360" w:lineRule="auto"/>
        <w:ind w:firstLine="709"/>
        <w:jc w:val="both"/>
        <w:rPr>
          <w:noProof/>
          <w:color w:val="000000"/>
          <w:sz w:val="28"/>
        </w:rPr>
      </w:pPr>
      <w:r w:rsidRPr="00565B15">
        <w:rPr>
          <w:noProof/>
          <w:color w:val="000000"/>
          <w:sz w:val="28"/>
        </w:rPr>
        <w:t>При использовании крупнозернистых подвижных смесей с заполнителем из плотных горных пород применяется смесители свободного падения, в которых перемешивание происходит при вращении барабана-смесителя в результате многократного подъема</w:t>
      </w:r>
      <w:r w:rsidR="000A26CE" w:rsidRPr="00565B15">
        <w:rPr>
          <w:noProof/>
          <w:color w:val="000000"/>
          <w:sz w:val="28"/>
        </w:rPr>
        <w:t xml:space="preserve"> и сбрасывания материалов с некоторой высоты. </w:t>
      </w:r>
    </w:p>
    <w:p w:rsidR="000A26CE" w:rsidRPr="00565B15" w:rsidRDefault="000A26CE" w:rsidP="002C0641">
      <w:pPr>
        <w:spacing w:line="360" w:lineRule="auto"/>
        <w:ind w:firstLine="709"/>
        <w:jc w:val="both"/>
        <w:rPr>
          <w:noProof/>
          <w:color w:val="000000"/>
          <w:sz w:val="28"/>
        </w:rPr>
      </w:pPr>
      <w:r w:rsidRPr="00565B15">
        <w:rPr>
          <w:noProof/>
          <w:color w:val="000000"/>
          <w:sz w:val="28"/>
        </w:rPr>
        <w:t>Между бетоном и заполнителем обычно не происходит химического воздействия, поэтому заполнители часто называют инертными материалами. Однако они существенно влияют на структуру и свойства бетона, изменяя его пористость, сроки затвердевания, поведение при воздействии нагрузки и внешней среды. Заполнители значительно уменьшают деформации бетона при твердении и тем самым обеспечивают получение большеразмерных изделий и конструкций. В качестве заполнителей используют местные горные породы. Применение этого дешевого заполнителя снижает стоимость бетона, так как заполнители и вода составляют 85-90%, а цемент 10-15% от массы бетона. Для снижения плотности бетона и улучшения его теплоте</w:t>
      </w:r>
      <w:r w:rsidR="00F90D82" w:rsidRPr="00565B15">
        <w:rPr>
          <w:noProof/>
          <w:color w:val="000000"/>
          <w:sz w:val="28"/>
        </w:rPr>
        <w:t>хнических свойств используют ис</w:t>
      </w:r>
      <w:r w:rsidRPr="00565B15">
        <w:rPr>
          <w:noProof/>
          <w:color w:val="000000"/>
          <w:sz w:val="28"/>
        </w:rPr>
        <w:t>кус</w:t>
      </w:r>
      <w:r w:rsidR="00F90D82" w:rsidRPr="00565B15">
        <w:rPr>
          <w:noProof/>
          <w:color w:val="000000"/>
          <w:sz w:val="28"/>
        </w:rPr>
        <w:t>с</w:t>
      </w:r>
      <w:r w:rsidRPr="00565B15">
        <w:rPr>
          <w:noProof/>
          <w:color w:val="000000"/>
          <w:sz w:val="28"/>
        </w:rPr>
        <w:t xml:space="preserve">твенные и </w:t>
      </w:r>
      <w:r w:rsidR="00F123B4" w:rsidRPr="00565B15">
        <w:rPr>
          <w:noProof/>
          <w:color w:val="000000"/>
          <w:sz w:val="28"/>
        </w:rPr>
        <w:t xml:space="preserve">пористые </w:t>
      </w:r>
      <w:r w:rsidRPr="00565B15">
        <w:rPr>
          <w:noProof/>
          <w:color w:val="000000"/>
          <w:sz w:val="28"/>
        </w:rPr>
        <w:t>заполнители.</w:t>
      </w:r>
    </w:p>
    <w:p w:rsidR="00F90D82" w:rsidRPr="00565B15" w:rsidRDefault="00F90D82" w:rsidP="002C0641">
      <w:pPr>
        <w:spacing w:line="360" w:lineRule="auto"/>
        <w:ind w:firstLine="709"/>
        <w:jc w:val="both"/>
        <w:rPr>
          <w:noProof/>
          <w:color w:val="000000"/>
          <w:sz w:val="28"/>
        </w:rPr>
      </w:pPr>
      <w:r w:rsidRPr="00565B15">
        <w:rPr>
          <w:noProof/>
          <w:color w:val="000000"/>
          <w:sz w:val="28"/>
        </w:rPr>
        <w:t>Для регулирования свойств бетона и бетонной смеси в их состав вводят различны</w:t>
      </w:r>
      <w:r w:rsidR="003C0969" w:rsidRPr="00565B15">
        <w:rPr>
          <w:noProof/>
          <w:color w:val="000000"/>
          <w:sz w:val="28"/>
        </w:rPr>
        <w:t xml:space="preserve">е химические добавки и активные </w:t>
      </w:r>
      <w:r w:rsidRPr="00565B15">
        <w:rPr>
          <w:noProof/>
          <w:color w:val="000000"/>
          <w:sz w:val="28"/>
        </w:rPr>
        <w:t>минеральные компоненты, которые ускоряют или</w:t>
      </w:r>
      <w:r w:rsidR="003C0969" w:rsidRPr="00565B15">
        <w:rPr>
          <w:noProof/>
          <w:color w:val="000000"/>
          <w:sz w:val="28"/>
        </w:rPr>
        <w:t xml:space="preserve"> замедляют схватывание бетонной </w:t>
      </w:r>
      <w:r w:rsidRPr="00565B15">
        <w:rPr>
          <w:noProof/>
          <w:color w:val="000000"/>
          <w:sz w:val="28"/>
        </w:rPr>
        <w:t>смеси, делают ее более пластичной и удобоукладываемой, ускоряют твердение бетона, повышают его прочность и морозостойкость, регулируют собственные деформации бетона, возникающие при его твердении, а также при необходимости изменяют и другие свойства бетона.</w:t>
      </w:r>
    </w:p>
    <w:p w:rsidR="00F90D82" w:rsidRPr="00565B15" w:rsidRDefault="00F90D82" w:rsidP="002C0641">
      <w:pPr>
        <w:spacing w:line="360" w:lineRule="auto"/>
        <w:ind w:firstLine="709"/>
        <w:jc w:val="both"/>
        <w:rPr>
          <w:noProof/>
          <w:color w:val="000000"/>
          <w:sz w:val="28"/>
        </w:rPr>
      </w:pPr>
      <w:r w:rsidRPr="00565B15">
        <w:rPr>
          <w:noProof/>
          <w:color w:val="000000"/>
          <w:sz w:val="28"/>
        </w:rPr>
        <w:t xml:space="preserve">В течение длительного времени в бетонах происходит изменение пористой структуры, наблюдается протекание структурообразующих, а иногда и деструктивных процессов и результат – изменение свойств материала. С увеличением возраста бетона повышаются его прочность, плотность, стойкость к воздействию окружающей среды. Свойства бетона определяются не только его составом и качеством исходных материалов, но и технологией приготовления и укладки </w:t>
      </w:r>
      <w:r w:rsidR="004176BE" w:rsidRPr="00565B15">
        <w:rPr>
          <w:noProof/>
          <w:color w:val="000000"/>
          <w:sz w:val="28"/>
        </w:rPr>
        <w:t>бетонной смеси в конструкцию, условиями твердения бетона. Все эти факторы мы учтем при проектировании состава тяжелого бетона.</w:t>
      </w:r>
    </w:p>
    <w:p w:rsidR="004176BE" w:rsidRPr="00565B15" w:rsidRDefault="00231FB2" w:rsidP="002C0641">
      <w:pPr>
        <w:spacing w:line="360" w:lineRule="auto"/>
        <w:ind w:firstLine="709"/>
        <w:jc w:val="both"/>
        <w:rPr>
          <w:noProof/>
          <w:color w:val="000000"/>
          <w:sz w:val="28"/>
        </w:rPr>
      </w:pPr>
      <w:r w:rsidRPr="00565B15">
        <w:rPr>
          <w:noProof/>
          <w:color w:val="000000"/>
          <w:sz w:val="28"/>
        </w:rPr>
        <w:t>Технология бетона включает ряд этапов или технологических переделов: подготовку сырья, определение состава бетона в зависимости от используемого сырья и конструк</w:t>
      </w:r>
      <w:r w:rsidR="00122A5A" w:rsidRPr="00565B15">
        <w:rPr>
          <w:noProof/>
          <w:color w:val="000000"/>
          <w:sz w:val="28"/>
        </w:rPr>
        <w:t>-</w:t>
      </w:r>
      <w:r w:rsidRPr="00565B15">
        <w:rPr>
          <w:noProof/>
          <w:color w:val="000000"/>
          <w:sz w:val="28"/>
        </w:rPr>
        <w:t>тивных и технологических требований, дозирование цемента, воды, заполнителей и других материалов для определенного замеса бетонной смеси, перемешивание, транспортировку бетонной смеси к месту укладки, заполнение формы и опалубки конструкции бетонной смесью, ее уплотнение, последующее твердение бетона в нормальных условиях (при температуре 20ºС и влажности 80-100%).</w:t>
      </w:r>
    </w:p>
    <w:p w:rsidR="00FA70DA" w:rsidRPr="00565B15" w:rsidRDefault="00463304" w:rsidP="002C0641">
      <w:pPr>
        <w:spacing w:line="360" w:lineRule="auto"/>
        <w:ind w:firstLine="709"/>
        <w:jc w:val="both"/>
        <w:rPr>
          <w:noProof/>
          <w:color w:val="000000"/>
          <w:sz w:val="28"/>
        </w:rPr>
      </w:pPr>
      <w:r w:rsidRPr="00565B15">
        <w:rPr>
          <w:noProof/>
          <w:color w:val="000000"/>
          <w:sz w:val="28"/>
        </w:rPr>
        <w:br w:type="page"/>
      </w:r>
      <w:r w:rsidR="00FA02B0" w:rsidRPr="00565B15">
        <w:rPr>
          <w:noProof/>
          <w:color w:val="000000"/>
          <w:sz w:val="28"/>
        </w:rPr>
        <w:t xml:space="preserve">2.7 </w:t>
      </w:r>
      <w:r w:rsidR="00E60836" w:rsidRPr="00565B15">
        <w:rPr>
          <w:noProof/>
          <w:color w:val="000000"/>
          <w:sz w:val="28"/>
        </w:rPr>
        <w:t>О</w:t>
      </w:r>
      <w:r w:rsidR="00CE4DC6" w:rsidRPr="00565B15">
        <w:rPr>
          <w:noProof/>
          <w:color w:val="000000"/>
          <w:sz w:val="28"/>
        </w:rPr>
        <w:t>рганизация произв</w:t>
      </w:r>
      <w:r w:rsidR="002643FC" w:rsidRPr="00565B15">
        <w:rPr>
          <w:noProof/>
          <w:color w:val="000000"/>
          <w:sz w:val="28"/>
        </w:rPr>
        <w:t>о</w:t>
      </w:r>
      <w:r w:rsidR="00CE4DC6" w:rsidRPr="00565B15">
        <w:rPr>
          <w:noProof/>
          <w:color w:val="000000"/>
          <w:sz w:val="28"/>
        </w:rPr>
        <w:t>дственного процесса</w:t>
      </w:r>
    </w:p>
    <w:p w:rsidR="00463304" w:rsidRPr="00565B15" w:rsidRDefault="00463304" w:rsidP="002C0641">
      <w:pPr>
        <w:spacing w:line="360" w:lineRule="auto"/>
        <w:ind w:firstLine="709"/>
        <w:jc w:val="both"/>
        <w:rPr>
          <w:noProof/>
          <w:color w:val="000000"/>
          <w:sz w:val="28"/>
        </w:rPr>
      </w:pPr>
    </w:p>
    <w:p w:rsidR="00E60836" w:rsidRPr="00565B15" w:rsidRDefault="00586A0F" w:rsidP="002C0641">
      <w:pPr>
        <w:spacing w:line="360" w:lineRule="auto"/>
        <w:ind w:firstLine="709"/>
        <w:jc w:val="both"/>
        <w:rPr>
          <w:noProof/>
          <w:color w:val="000000"/>
          <w:sz w:val="28"/>
        </w:rPr>
      </w:pPr>
      <w:r w:rsidRPr="00565B15">
        <w:rPr>
          <w:noProof/>
          <w:color w:val="000000"/>
          <w:sz w:val="28"/>
        </w:rPr>
        <w:t>2</w:t>
      </w:r>
      <w:r w:rsidR="00185D30" w:rsidRPr="00565B15">
        <w:rPr>
          <w:noProof/>
          <w:color w:val="000000"/>
          <w:sz w:val="28"/>
        </w:rPr>
        <w:t>.7</w:t>
      </w:r>
      <w:r w:rsidR="00FA02B0" w:rsidRPr="00565B15">
        <w:rPr>
          <w:noProof/>
          <w:color w:val="000000"/>
          <w:sz w:val="28"/>
        </w:rPr>
        <w:t>.1</w:t>
      </w:r>
      <w:r w:rsidR="00E60836" w:rsidRPr="00565B15">
        <w:rPr>
          <w:noProof/>
          <w:color w:val="000000"/>
          <w:sz w:val="28"/>
        </w:rPr>
        <w:t xml:space="preserve"> Циклограмма работ</w:t>
      </w:r>
    </w:p>
    <w:p w:rsidR="00E60836" w:rsidRPr="00565B15" w:rsidRDefault="006B2701" w:rsidP="002C0641">
      <w:pPr>
        <w:spacing w:line="360" w:lineRule="auto"/>
        <w:ind w:firstLine="709"/>
        <w:jc w:val="both"/>
        <w:rPr>
          <w:noProof/>
          <w:color w:val="000000"/>
          <w:sz w:val="28"/>
        </w:rPr>
      </w:pPr>
      <w:r w:rsidRPr="00565B15">
        <w:rPr>
          <w:noProof/>
          <w:color w:val="000000"/>
          <w:sz w:val="28"/>
        </w:rPr>
        <w:t>Первый этап: р</w:t>
      </w:r>
      <w:r w:rsidR="00E60836" w:rsidRPr="00565B15">
        <w:rPr>
          <w:noProof/>
          <w:color w:val="000000"/>
          <w:sz w:val="28"/>
        </w:rPr>
        <w:t>аботы по производству бетонной смеси начинаются с разгрузки и складской переработки, прибывающих на завод заполнителей, цемента и добавок. При доставке заполнителей автомобильным транспортом приемные устройства обычно выполняют в виде призматических и прямоугольно-призматических бункеров с разгрузкой сбоку или по оси бункера со специальной эстакады или помоста.</w:t>
      </w:r>
    </w:p>
    <w:p w:rsidR="00744748" w:rsidRPr="00565B15" w:rsidRDefault="00E60836" w:rsidP="002C0641">
      <w:pPr>
        <w:spacing w:line="360" w:lineRule="auto"/>
        <w:ind w:firstLine="709"/>
        <w:jc w:val="both"/>
        <w:rPr>
          <w:noProof/>
          <w:color w:val="000000"/>
          <w:sz w:val="28"/>
        </w:rPr>
      </w:pPr>
      <w:r w:rsidRPr="00565B15">
        <w:rPr>
          <w:noProof/>
          <w:color w:val="000000"/>
          <w:sz w:val="28"/>
        </w:rPr>
        <w:t xml:space="preserve">Под приемными бункерами размещаются траншейные (подбункерные) ленточные конвейеры. Компоновка нижней части бункеров </w:t>
      </w:r>
      <w:r w:rsidR="00744748" w:rsidRPr="00565B15">
        <w:rPr>
          <w:noProof/>
          <w:color w:val="000000"/>
          <w:sz w:val="28"/>
        </w:rPr>
        <w:t>и ленточных конвейеров должна обеспечивать поступление материала на ленточный конвейер без изменения направления движения материала.</w:t>
      </w:r>
    </w:p>
    <w:p w:rsidR="00744748" w:rsidRPr="00565B15" w:rsidRDefault="00744748" w:rsidP="002C0641">
      <w:pPr>
        <w:spacing w:line="360" w:lineRule="auto"/>
        <w:ind w:firstLine="709"/>
        <w:jc w:val="both"/>
        <w:rPr>
          <w:noProof/>
          <w:color w:val="000000"/>
          <w:sz w:val="28"/>
        </w:rPr>
      </w:pPr>
      <w:r w:rsidRPr="00565B15">
        <w:rPr>
          <w:noProof/>
          <w:color w:val="000000"/>
          <w:sz w:val="28"/>
        </w:rPr>
        <w:t>При проектировании приемных бункеров следует учитывать, что недостаточная их ширина приводит к непроизводительной затрате ручного труда на переброску материалов, попавших при разгрузке за бункер. Плоскостные и пространственные углы должны обеспечивать гравитационные продвижения материала по бункеру, так как в противном случае проталкивание материала в этих местах придется производить вручную, что недопустимо по условиям техники безопасности.</w:t>
      </w:r>
    </w:p>
    <w:p w:rsidR="00624696" w:rsidRPr="00565B15" w:rsidRDefault="00744748" w:rsidP="002C0641">
      <w:pPr>
        <w:spacing w:line="360" w:lineRule="auto"/>
        <w:ind w:firstLine="709"/>
        <w:jc w:val="both"/>
        <w:rPr>
          <w:noProof/>
          <w:color w:val="000000"/>
          <w:sz w:val="28"/>
        </w:rPr>
      </w:pPr>
      <w:r w:rsidRPr="00565B15">
        <w:rPr>
          <w:noProof/>
          <w:color w:val="000000"/>
          <w:sz w:val="28"/>
        </w:rPr>
        <w:t xml:space="preserve">При проектировании складов для заполнителей должны учитываться </w:t>
      </w:r>
      <w:r w:rsidR="00624696" w:rsidRPr="00565B15">
        <w:rPr>
          <w:noProof/>
          <w:color w:val="000000"/>
          <w:sz w:val="28"/>
        </w:rPr>
        <w:t>следующие положения:</w:t>
      </w:r>
    </w:p>
    <w:p w:rsidR="002C0641" w:rsidRPr="00565B15" w:rsidRDefault="006B2701" w:rsidP="002C0641">
      <w:pPr>
        <w:spacing w:line="360" w:lineRule="auto"/>
        <w:ind w:firstLine="709"/>
        <w:jc w:val="both"/>
        <w:rPr>
          <w:noProof/>
          <w:color w:val="000000"/>
          <w:sz w:val="28"/>
        </w:rPr>
      </w:pPr>
      <w:r w:rsidRPr="00565B15">
        <w:rPr>
          <w:noProof/>
          <w:color w:val="000000"/>
          <w:sz w:val="28"/>
        </w:rPr>
        <w:t>1)</w:t>
      </w:r>
      <w:r w:rsidR="00624696" w:rsidRPr="00565B15">
        <w:rPr>
          <w:noProof/>
          <w:color w:val="000000"/>
          <w:sz w:val="28"/>
        </w:rPr>
        <w:t xml:space="preserve"> Складская переработка заполнителей производится так, что при этом не ухудшается их качество.</w:t>
      </w:r>
    </w:p>
    <w:p w:rsidR="00624696" w:rsidRPr="00565B15" w:rsidRDefault="00624696" w:rsidP="002C0641">
      <w:pPr>
        <w:spacing w:line="360" w:lineRule="auto"/>
        <w:ind w:firstLine="709"/>
        <w:jc w:val="both"/>
        <w:rPr>
          <w:noProof/>
          <w:color w:val="000000"/>
          <w:sz w:val="28"/>
        </w:rPr>
      </w:pPr>
      <w:r w:rsidRPr="00565B15">
        <w:rPr>
          <w:noProof/>
          <w:color w:val="000000"/>
          <w:sz w:val="28"/>
        </w:rPr>
        <w:t>При хранении и перегрузках на складах заполнители не должны засоряться, для этого площадки и полы под штабелями, а также откосы полубункеров покрываются бетоном.</w:t>
      </w:r>
    </w:p>
    <w:p w:rsidR="00E60836" w:rsidRPr="00565B15" w:rsidRDefault="00624696" w:rsidP="002C0641">
      <w:pPr>
        <w:spacing w:line="360" w:lineRule="auto"/>
        <w:ind w:firstLine="709"/>
        <w:jc w:val="both"/>
        <w:rPr>
          <w:noProof/>
          <w:color w:val="000000"/>
          <w:sz w:val="28"/>
        </w:rPr>
      </w:pPr>
      <w:r w:rsidRPr="00565B15">
        <w:rPr>
          <w:noProof/>
          <w:color w:val="000000"/>
          <w:sz w:val="28"/>
        </w:rPr>
        <w:t>Во избежание смешивания заполнителей различных фракций при хранении их на складе рекомендуется устройство разделительных стенок между штабелями различных фракций.</w:t>
      </w:r>
    </w:p>
    <w:p w:rsidR="003C11EA" w:rsidRPr="00565B15" w:rsidRDefault="006B2701" w:rsidP="002C0641">
      <w:pPr>
        <w:spacing w:line="360" w:lineRule="auto"/>
        <w:ind w:firstLine="709"/>
        <w:jc w:val="both"/>
        <w:rPr>
          <w:noProof/>
          <w:color w:val="000000"/>
          <w:sz w:val="28"/>
        </w:rPr>
      </w:pPr>
      <w:r w:rsidRPr="00565B15">
        <w:rPr>
          <w:noProof/>
          <w:color w:val="000000"/>
          <w:sz w:val="28"/>
        </w:rPr>
        <w:t>2)</w:t>
      </w:r>
      <w:r w:rsidR="00624696" w:rsidRPr="00565B15">
        <w:rPr>
          <w:noProof/>
          <w:color w:val="000000"/>
          <w:sz w:val="28"/>
        </w:rPr>
        <w:t xml:space="preserve"> Несмотря на то, что капиталовложения для строительства крытых складов выше, чем для строительства открытых, применение крытых складов все же не разрешает всех вопросов, связанных с обеспечением нормальной </w:t>
      </w:r>
      <w:r w:rsidR="000634EC" w:rsidRPr="00565B15">
        <w:rPr>
          <w:noProof/>
          <w:color w:val="000000"/>
          <w:sz w:val="28"/>
        </w:rPr>
        <w:t xml:space="preserve">их эксплуатации </w:t>
      </w:r>
      <w:r w:rsidR="003C11EA" w:rsidRPr="00565B15">
        <w:rPr>
          <w:noProof/>
          <w:color w:val="000000"/>
          <w:sz w:val="28"/>
        </w:rPr>
        <w:t>в зимнее время. Неутепленные и неотапливаемые помещения крытых складов предохраняют заполнители только от попадания снега, влаги и пыли в период складского хранения, не устраняя остальных факторов, осложняющих работу в зимнее время. Для обогрева применяют регистры, расположенные в средней части склада.</w:t>
      </w:r>
    </w:p>
    <w:p w:rsidR="003C11EA" w:rsidRPr="00565B15" w:rsidRDefault="006B2701" w:rsidP="002C0641">
      <w:pPr>
        <w:spacing w:line="360" w:lineRule="auto"/>
        <w:ind w:firstLine="709"/>
        <w:jc w:val="both"/>
        <w:rPr>
          <w:noProof/>
          <w:color w:val="000000"/>
          <w:sz w:val="28"/>
        </w:rPr>
      </w:pPr>
      <w:r w:rsidRPr="00565B15">
        <w:rPr>
          <w:noProof/>
          <w:color w:val="000000"/>
          <w:sz w:val="28"/>
        </w:rPr>
        <w:t>Второй этап: п</w:t>
      </w:r>
      <w:r w:rsidR="003C11EA" w:rsidRPr="00565B15">
        <w:rPr>
          <w:noProof/>
          <w:color w:val="000000"/>
          <w:sz w:val="28"/>
        </w:rPr>
        <w:t>осле разгрузки в складские помещения следует транспортирование заполнителей, цемента и добавок в расходные бункера и резервуары смесительной установки.</w:t>
      </w:r>
    </w:p>
    <w:p w:rsidR="003C11EA" w:rsidRPr="00565B15" w:rsidRDefault="003C11EA" w:rsidP="002C0641">
      <w:pPr>
        <w:spacing w:line="360" w:lineRule="auto"/>
        <w:ind w:firstLine="709"/>
        <w:jc w:val="both"/>
        <w:rPr>
          <w:noProof/>
          <w:color w:val="000000"/>
          <w:sz w:val="28"/>
        </w:rPr>
      </w:pPr>
      <w:r w:rsidRPr="00565B15">
        <w:rPr>
          <w:noProof/>
          <w:color w:val="000000"/>
          <w:sz w:val="28"/>
        </w:rPr>
        <w:t>Современные автоматизированные склады бетоносмесительных ус</w:t>
      </w:r>
      <w:r w:rsidR="00185D30" w:rsidRPr="00565B15">
        <w:rPr>
          <w:noProof/>
          <w:color w:val="000000"/>
          <w:sz w:val="28"/>
        </w:rPr>
        <w:t xml:space="preserve">тановок </w:t>
      </w:r>
      <w:r w:rsidRPr="00565B15">
        <w:rPr>
          <w:noProof/>
          <w:color w:val="000000"/>
          <w:sz w:val="28"/>
        </w:rPr>
        <w:t>оборудованы поточно-транспортными системами (ПТС) для подачи</w:t>
      </w:r>
      <w:r w:rsidR="00185D30" w:rsidRPr="00565B15">
        <w:rPr>
          <w:noProof/>
          <w:color w:val="000000"/>
          <w:sz w:val="28"/>
        </w:rPr>
        <w:t xml:space="preserve"> з</w:t>
      </w:r>
      <w:r w:rsidRPr="00565B15">
        <w:rPr>
          <w:noProof/>
          <w:color w:val="000000"/>
          <w:sz w:val="28"/>
        </w:rPr>
        <w:t>аполнителей и цемента к технологическому оборудованию для производства бетонных смесей.</w:t>
      </w:r>
    </w:p>
    <w:p w:rsidR="00C97E07" w:rsidRPr="00565B15" w:rsidRDefault="00C97E07" w:rsidP="002C0641">
      <w:pPr>
        <w:spacing w:line="360" w:lineRule="auto"/>
        <w:ind w:firstLine="709"/>
        <w:jc w:val="both"/>
        <w:rPr>
          <w:noProof/>
          <w:color w:val="000000"/>
          <w:sz w:val="28"/>
        </w:rPr>
      </w:pPr>
      <w:r w:rsidRPr="00565B15">
        <w:rPr>
          <w:noProof/>
          <w:color w:val="000000"/>
          <w:sz w:val="28"/>
        </w:rPr>
        <w:t>ПТС представляет собой совокупность механизмов, обеспечивающих непрерывность технологического процесса транспортирования материалов к месту производства работ.</w:t>
      </w:r>
      <w:r w:rsidR="003C11EA" w:rsidRPr="00565B15">
        <w:rPr>
          <w:noProof/>
          <w:color w:val="000000"/>
          <w:sz w:val="28"/>
        </w:rPr>
        <w:t xml:space="preserve"> </w:t>
      </w:r>
      <w:r w:rsidRPr="00565B15">
        <w:rPr>
          <w:noProof/>
          <w:color w:val="000000"/>
          <w:sz w:val="28"/>
        </w:rPr>
        <w:t>К ним относятся ленточный конвейера, работающие определенной последовательности с другими механизмами ПТС – бункерами, питателями, поворотными воронками.</w:t>
      </w:r>
    </w:p>
    <w:p w:rsidR="003C20B1" w:rsidRPr="00565B15" w:rsidRDefault="006B2701" w:rsidP="002C0641">
      <w:pPr>
        <w:spacing w:line="360" w:lineRule="auto"/>
        <w:ind w:firstLine="709"/>
        <w:jc w:val="both"/>
        <w:rPr>
          <w:noProof/>
          <w:color w:val="000000"/>
          <w:sz w:val="28"/>
        </w:rPr>
      </w:pPr>
      <w:r w:rsidRPr="00565B15">
        <w:rPr>
          <w:noProof/>
          <w:color w:val="000000"/>
          <w:sz w:val="28"/>
        </w:rPr>
        <w:t>Третий этап:</w:t>
      </w:r>
      <w:r w:rsidR="003C0969" w:rsidRPr="00565B15">
        <w:rPr>
          <w:noProof/>
          <w:color w:val="000000"/>
          <w:sz w:val="28"/>
        </w:rPr>
        <w:t xml:space="preserve"> </w:t>
      </w:r>
      <w:r w:rsidR="00074964" w:rsidRPr="00565B15">
        <w:rPr>
          <w:noProof/>
          <w:color w:val="000000"/>
          <w:sz w:val="28"/>
        </w:rPr>
        <w:t xml:space="preserve">Следующим этапом работы будет подогрев в зимнее время заполнителей и воды в специальных складских устройствах и в расходных бункерах. Размораживание и подогрев заполнителей до заданной температуры в штабелях складского хранения и в бункерах подогрева могут быть осуществлены при непосредственном контакте теплоносителя (острый пар, дымовые газы, подогретый воздух) с заполнителями и при теплопередачи </w:t>
      </w:r>
      <w:r w:rsidR="003C20B1" w:rsidRPr="00565B15">
        <w:rPr>
          <w:noProof/>
          <w:color w:val="000000"/>
          <w:sz w:val="28"/>
        </w:rPr>
        <w:t>через промежуточную стенку между теплоносителем и заполнителями. Подогрев при непосредственном контакте теплоносителя с заполнителем может осуществляться: а) путем впуска острого пара в штабель или бункер (мокрый способ); б) путем продувки горячих газов (продуктов горения или подогретого воздуха) через неподвижный слой заполнителя; в) жидким теплоносителем; г) при взаимном перемещении теплоносителя, а также и заполнителей (в сушильных барабанах, в огневых печах); д) теплотой лучеиспускания (отражательные печи, инфракрасные лучи); е) термохимическим подогревом (термитные шашки).</w:t>
      </w:r>
    </w:p>
    <w:p w:rsidR="003217C4" w:rsidRPr="00565B15" w:rsidRDefault="003C20B1" w:rsidP="002C0641">
      <w:pPr>
        <w:spacing w:line="360" w:lineRule="auto"/>
        <w:ind w:firstLine="709"/>
        <w:jc w:val="both"/>
        <w:rPr>
          <w:noProof/>
          <w:color w:val="000000"/>
          <w:sz w:val="28"/>
        </w:rPr>
      </w:pPr>
      <w:r w:rsidRPr="00565B15">
        <w:rPr>
          <w:noProof/>
          <w:color w:val="000000"/>
          <w:sz w:val="28"/>
        </w:rPr>
        <w:t xml:space="preserve">Подогрев путем </w:t>
      </w:r>
      <w:r w:rsidR="003217C4" w:rsidRPr="00565B15">
        <w:rPr>
          <w:noProof/>
          <w:color w:val="000000"/>
          <w:sz w:val="28"/>
        </w:rPr>
        <w:t>теплопередачи через промежуточную стенку (сухой способ) возможен: а) глухим паром (через специальные паровые регистры с обдувкой или без обдувки их сжатым воздухом); б) жидким теплоносителем; в) теплотой электрической энергии.</w:t>
      </w:r>
    </w:p>
    <w:p w:rsidR="003217C4" w:rsidRPr="00565B15" w:rsidRDefault="006B2701" w:rsidP="002C0641">
      <w:pPr>
        <w:spacing w:line="360" w:lineRule="auto"/>
        <w:ind w:firstLine="709"/>
        <w:jc w:val="both"/>
        <w:rPr>
          <w:noProof/>
          <w:color w:val="000000"/>
          <w:sz w:val="28"/>
        </w:rPr>
      </w:pPr>
      <w:r w:rsidRPr="00565B15">
        <w:rPr>
          <w:noProof/>
          <w:color w:val="000000"/>
          <w:sz w:val="28"/>
        </w:rPr>
        <w:t>Четвертый этап: д</w:t>
      </w:r>
      <w:r w:rsidR="003217C4" w:rsidRPr="00565B15">
        <w:rPr>
          <w:noProof/>
          <w:color w:val="000000"/>
          <w:sz w:val="28"/>
        </w:rPr>
        <w:t>озирование заполнителей, цемента, воды и добавок.</w:t>
      </w:r>
    </w:p>
    <w:p w:rsidR="003217C4" w:rsidRPr="00565B15" w:rsidRDefault="006B2701" w:rsidP="002C0641">
      <w:pPr>
        <w:spacing w:line="360" w:lineRule="auto"/>
        <w:ind w:firstLine="709"/>
        <w:jc w:val="both"/>
        <w:rPr>
          <w:noProof/>
          <w:color w:val="000000"/>
          <w:sz w:val="28"/>
        </w:rPr>
      </w:pPr>
      <w:r w:rsidRPr="00565B15">
        <w:rPr>
          <w:noProof/>
          <w:color w:val="000000"/>
          <w:sz w:val="28"/>
        </w:rPr>
        <w:t>Пятый этап: п</w:t>
      </w:r>
      <w:r w:rsidR="003217C4" w:rsidRPr="00565B15">
        <w:rPr>
          <w:noProof/>
          <w:color w:val="000000"/>
          <w:sz w:val="28"/>
        </w:rPr>
        <w:t>еремешивание составляющих смеси</w:t>
      </w:r>
      <w:r w:rsidR="0071362D" w:rsidRPr="00565B15">
        <w:rPr>
          <w:noProof/>
          <w:color w:val="000000"/>
          <w:sz w:val="28"/>
        </w:rPr>
        <w:t xml:space="preserve"> (таблица 2.8).</w:t>
      </w:r>
    </w:p>
    <w:p w:rsidR="003C0969" w:rsidRPr="00565B15" w:rsidRDefault="003C0969" w:rsidP="002C0641">
      <w:pPr>
        <w:spacing w:line="360" w:lineRule="auto"/>
        <w:ind w:firstLine="709"/>
        <w:jc w:val="both"/>
        <w:rPr>
          <w:noProof/>
          <w:color w:val="000000"/>
          <w:sz w:val="28"/>
        </w:rPr>
      </w:pPr>
    </w:p>
    <w:p w:rsidR="00FA02B0" w:rsidRPr="00565B15" w:rsidRDefault="003217C4" w:rsidP="002C0641">
      <w:pPr>
        <w:spacing w:line="360" w:lineRule="auto"/>
        <w:ind w:firstLine="709"/>
        <w:jc w:val="both"/>
        <w:rPr>
          <w:noProof/>
          <w:color w:val="000000"/>
          <w:sz w:val="28"/>
        </w:rPr>
      </w:pPr>
      <w:r w:rsidRPr="00565B15">
        <w:rPr>
          <w:noProof/>
          <w:color w:val="000000"/>
          <w:sz w:val="28"/>
        </w:rPr>
        <w:t xml:space="preserve">Таблица </w:t>
      </w:r>
      <w:r w:rsidR="00FA02B0" w:rsidRPr="00565B15">
        <w:rPr>
          <w:noProof/>
          <w:color w:val="000000"/>
          <w:sz w:val="28"/>
        </w:rPr>
        <w:t>2.8</w:t>
      </w:r>
      <w:r w:rsidRPr="00565B15">
        <w:rPr>
          <w:noProof/>
          <w:color w:val="000000"/>
          <w:sz w:val="28"/>
        </w:rPr>
        <w:t xml:space="preserve"> – Рекомендуемая продолжительность перемешивания бетонных смесей в сме</w:t>
      </w:r>
      <w:r w:rsidR="00FA02B0" w:rsidRPr="00565B15">
        <w:rPr>
          <w:noProof/>
          <w:color w:val="000000"/>
          <w:sz w:val="28"/>
        </w:rPr>
        <w:t>сителях принудительного действия</w:t>
      </w:r>
      <w:r w:rsidR="002643FC" w:rsidRPr="00565B15">
        <w:rPr>
          <w:noProof/>
          <w:color w:val="000000"/>
          <w:sz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49"/>
        <w:gridCol w:w="5222"/>
      </w:tblGrid>
      <w:tr w:rsidR="003217C4" w:rsidRPr="0063018E" w:rsidTr="0063018E">
        <w:trPr>
          <w:trHeight w:val="23"/>
        </w:trPr>
        <w:tc>
          <w:tcPr>
            <w:tcW w:w="2272" w:type="pct"/>
            <w:vMerge w:val="restart"/>
            <w:shd w:val="clear" w:color="auto" w:fill="auto"/>
          </w:tcPr>
          <w:p w:rsidR="003217C4" w:rsidRPr="0063018E" w:rsidRDefault="003217C4" w:rsidP="0063018E">
            <w:pPr>
              <w:spacing w:line="360" w:lineRule="auto"/>
              <w:jc w:val="both"/>
              <w:rPr>
                <w:noProof/>
                <w:color w:val="000000"/>
                <w:sz w:val="20"/>
              </w:rPr>
            </w:pPr>
            <w:r w:rsidRPr="0063018E">
              <w:rPr>
                <w:noProof/>
                <w:color w:val="000000"/>
                <w:sz w:val="20"/>
              </w:rPr>
              <w:t>Объем готового замеса бетонной смеси, л</w:t>
            </w:r>
          </w:p>
        </w:tc>
        <w:tc>
          <w:tcPr>
            <w:tcW w:w="2728" w:type="pct"/>
            <w:shd w:val="clear" w:color="auto" w:fill="auto"/>
          </w:tcPr>
          <w:p w:rsidR="002C0641" w:rsidRPr="0063018E" w:rsidRDefault="003217C4" w:rsidP="0063018E">
            <w:pPr>
              <w:spacing w:line="360" w:lineRule="auto"/>
              <w:jc w:val="both"/>
              <w:rPr>
                <w:noProof/>
                <w:color w:val="000000"/>
                <w:sz w:val="20"/>
              </w:rPr>
            </w:pPr>
            <w:r w:rsidRPr="0063018E">
              <w:rPr>
                <w:noProof/>
                <w:color w:val="000000"/>
                <w:sz w:val="20"/>
              </w:rPr>
              <w:t>Продолжительность перемешивания, с,</w:t>
            </w:r>
          </w:p>
          <w:p w:rsidR="003217C4" w:rsidRPr="0063018E" w:rsidRDefault="003217C4" w:rsidP="0063018E">
            <w:pPr>
              <w:spacing w:line="360" w:lineRule="auto"/>
              <w:jc w:val="both"/>
              <w:rPr>
                <w:noProof/>
                <w:color w:val="000000"/>
                <w:sz w:val="20"/>
              </w:rPr>
            </w:pPr>
            <w:r w:rsidRPr="0063018E">
              <w:rPr>
                <w:noProof/>
                <w:color w:val="000000"/>
                <w:sz w:val="20"/>
              </w:rPr>
              <w:t>при средней плотности бетона, кг/м3</w:t>
            </w:r>
          </w:p>
        </w:tc>
      </w:tr>
      <w:tr w:rsidR="00C52F8B" w:rsidRPr="0063018E" w:rsidTr="0063018E">
        <w:trPr>
          <w:trHeight w:val="23"/>
        </w:trPr>
        <w:tc>
          <w:tcPr>
            <w:tcW w:w="2272" w:type="pct"/>
            <w:vMerge/>
            <w:shd w:val="clear" w:color="auto" w:fill="auto"/>
          </w:tcPr>
          <w:p w:rsidR="00C52F8B" w:rsidRPr="0063018E" w:rsidRDefault="00C52F8B" w:rsidP="0063018E">
            <w:pPr>
              <w:spacing w:line="360" w:lineRule="auto"/>
              <w:jc w:val="both"/>
              <w:rPr>
                <w:noProof/>
                <w:color w:val="000000"/>
                <w:sz w:val="20"/>
              </w:rPr>
            </w:pPr>
          </w:p>
        </w:tc>
        <w:tc>
          <w:tcPr>
            <w:tcW w:w="2728" w:type="pct"/>
            <w:shd w:val="clear" w:color="auto" w:fill="auto"/>
          </w:tcPr>
          <w:p w:rsidR="00C52F8B" w:rsidRPr="0063018E" w:rsidRDefault="00C52F8B" w:rsidP="0063018E">
            <w:pPr>
              <w:spacing w:line="360" w:lineRule="auto"/>
              <w:jc w:val="both"/>
              <w:rPr>
                <w:noProof/>
                <w:color w:val="000000"/>
                <w:sz w:val="20"/>
              </w:rPr>
            </w:pPr>
            <w:r w:rsidRPr="0063018E">
              <w:rPr>
                <w:noProof/>
                <w:color w:val="000000"/>
                <w:sz w:val="20"/>
              </w:rPr>
              <w:t>1600 и более</w:t>
            </w:r>
          </w:p>
        </w:tc>
      </w:tr>
      <w:tr w:rsidR="00C52F8B" w:rsidRPr="0063018E" w:rsidTr="0063018E">
        <w:trPr>
          <w:trHeight w:val="23"/>
        </w:trPr>
        <w:tc>
          <w:tcPr>
            <w:tcW w:w="2272" w:type="pct"/>
            <w:shd w:val="clear" w:color="auto" w:fill="auto"/>
          </w:tcPr>
          <w:p w:rsidR="00C52F8B" w:rsidRPr="0063018E" w:rsidRDefault="00C52F8B" w:rsidP="0063018E">
            <w:pPr>
              <w:spacing w:line="360" w:lineRule="auto"/>
              <w:jc w:val="both"/>
              <w:rPr>
                <w:noProof/>
                <w:color w:val="000000"/>
                <w:sz w:val="20"/>
              </w:rPr>
            </w:pPr>
            <w:r w:rsidRPr="0063018E">
              <w:rPr>
                <w:noProof/>
                <w:color w:val="000000"/>
                <w:sz w:val="20"/>
              </w:rPr>
              <w:t>св. 750 до 1500</w:t>
            </w:r>
          </w:p>
        </w:tc>
        <w:tc>
          <w:tcPr>
            <w:tcW w:w="2728" w:type="pct"/>
            <w:shd w:val="clear" w:color="auto" w:fill="auto"/>
          </w:tcPr>
          <w:p w:rsidR="00C52F8B" w:rsidRPr="0063018E" w:rsidRDefault="00C52F8B" w:rsidP="0063018E">
            <w:pPr>
              <w:spacing w:line="360" w:lineRule="auto"/>
              <w:jc w:val="both"/>
              <w:rPr>
                <w:noProof/>
                <w:color w:val="000000"/>
                <w:sz w:val="20"/>
              </w:rPr>
            </w:pPr>
            <w:r w:rsidRPr="0063018E">
              <w:rPr>
                <w:noProof/>
                <w:color w:val="000000"/>
                <w:sz w:val="20"/>
              </w:rPr>
              <w:t>120</w:t>
            </w:r>
          </w:p>
        </w:tc>
      </w:tr>
    </w:tbl>
    <w:p w:rsidR="00624696" w:rsidRPr="00565B15" w:rsidRDefault="006B2701" w:rsidP="002C0641">
      <w:pPr>
        <w:spacing w:line="360" w:lineRule="auto"/>
        <w:ind w:firstLine="709"/>
        <w:jc w:val="both"/>
        <w:rPr>
          <w:noProof/>
          <w:color w:val="000000"/>
          <w:sz w:val="28"/>
        </w:rPr>
      </w:pPr>
      <w:r w:rsidRPr="00565B15">
        <w:rPr>
          <w:noProof/>
          <w:color w:val="000000"/>
          <w:sz w:val="28"/>
        </w:rPr>
        <w:t>Шестой этап: в</w:t>
      </w:r>
      <w:r w:rsidR="005D3B42" w:rsidRPr="00565B15">
        <w:rPr>
          <w:noProof/>
          <w:color w:val="000000"/>
          <w:sz w:val="28"/>
        </w:rPr>
        <w:t>ыгрузка готовой смеси в средства транспорта.</w:t>
      </w:r>
    </w:p>
    <w:p w:rsidR="00D11F92" w:rsidRPr="00565B15" w:rsidRDefault="00D11F92" w:rsidP="002C0641">
      <w:pPr>
        <w:spacing w:line="360" w:lineRule="auto"/>
        <w:ind w:firstLine="709"/>
        <w:jc w:val="both"/>
        <w:rPr>
          <w:noProof/>
          <w:color w:val="000000"/>
          <w:sz w:val="28"/>
        </w:rPr>
      </w:pPr>
    </w:p>
    <w:p w:rsidR="00D11F92" w:rsidRPr="00565B15" w:rsidRDefault="00586A0F" w:rsidP="002C0641">
      <w:pPr>
        <w:spacing w:line="360" w:lineRule="auto"/>
        <w:ind w:firstLine="709"/>
        <w:jc w:val="both"/>
        <w:rPr>
          <w:noProof/>
          <w:color w:val="000000"/>
          <w:sz w:val="28"/>
        </w:rPr>
      </w:pPr>
      <w:r w:rsidRPr="00565B15">
        <w:rPr>
          <w:noProof/>
          <w:color w:val="000000"/>
          <w:sz w:val="28"/>
        </w:rPr>
        <w:t>2</w:t>
      </w:r>
      <w:r w:rsidR="00FA02B0" w:rsidRPr="00565B15">
        <w:rPr>
          <w:noProof/>
          <w:color w:val="000000"/>
          <w:sz w:val="28"/>
        </w:rPr>
        <w:t>.7.2</w:t>
      </w:r>
      <w:r w:rsidR="00D11F92" w:rsidRPr="00565B15">
        <w:rPr>
          <w:noProof/>
          <w:color w:val="000000"/>
          <w:sz w:val="28"/>
        </w:rPr>
        <w:t xml:space="preserve"> Организация контроля качества при производстве бетонной смеси</w:t>
      </w:r>
    </w:p>
    <w:p w:rsidR="009B4EA0" w:rsidRPr="00565B15" w:rsidRDefault="009B4EA0" w:rsidP="002C0641">
      <w:pPr>
        <w:spacing w:line="360" w:lineRule="auto"/>
        <w:ind w:firstLine="709"/>
        <w:jc w:val="both"/>
        <w:rPr>
          <w:noProof/>
          <w:color w:val="000000"/>
          <w:sz w:val="28"/>
        </w:rPr>
      </w:pPr>
      <w:r w:rsidRPr="00565B15">
        <w:rPr>
          <w:noProof/>
          <w:color w:val="000000"/>
          <w:sz w:val="28"/>
        </w:rPr>
        <w:t>Для получения бетонов высокого качества и экономичности необходимо проводить постоянный контроль за их производством и на его основе управлять технологическими процессами, внося в них необходимые изменения и коррективы, учитывающие колебания свойств исходных материалов и условий производства и гарантирующие получение заданных свойств бетона при минимальных материальных, энергетических и трудовых затратах.</w:t>
      </w:r>
    </w:p>
    <w:p w:rsidR="007A6608" w:rsidRPr="00565B15" w:rsidRDefault="009B4EA0" w:rsidP="002C0641">
      <w:pPr>
        <w:spacing w:line="360" w:lineRule="auto"/>
        <w:ind w:firstLine="709"/>
        <w:jc w:val="both"/>
        <w:rPr>
          <w:noProof/>
          <w:color w:val="000000"/>
          <w:sz w:val="28"/>
        </w:rPr>
      </w:pPr>
      <w:r w:rsidRPr="00565B15">
        <w:rPr>
          <w:noProof/>
          <w:color w:val="000000"/>
          <w:sz w:val="28"/>
        </w:rPr>
        <w:t>Контроль организуется на всех стадиях производства бетона и изделий из него и включают контроль свойств</w:t>
      </w:r>
      <w:r w:rsidR="007A6608" w:rsidRPr="00565B15">
        <w:rPr>
          <w:noProof/>
          <w:color w:val="000000"/>
          <w:sz w:val="28"/>
        </w:rPr>
        <w:t xml:space="preserve"> исходных материалов, приготовления бетонной смеси и ее уплотнения, структуроо</w:t>
      </w:r>
      <w:r w:rsidR="005942C1" w:rsidRPr="00565B15">
        <w:rPr>
          <w:noProof/>
          <w:color w:val="000000"/>
          <w:sz w:val="28"/>
        </w:rPr>
        <w:t xml:space="preserve">бразования и твердения бетона </w:t>
      </w:r>
      <w:r w:rsidR="007A6608" w:rsidRPr="00565B15">
        <w:rPr>
          <w:noProof/>
          <w:color w:val="000000"/>
          <w:sz w:val="28"/>
        </w:rPr>
        <w:t>свойств готового материала или изделия. Для контроля используют различные способы и приборы. По полученным результатам вносят коррективы в состав бетона, в параметры и режимы технологических операций на основе закономерностей, учитывающих влияние на свойства готового бетона различных технологических факторов. Для большей точности и надежности управления качеством бетона используют зависимости, полученные для условий конкретного производства.</w:t>
      </w:r>
    </w:p>
    <w:p w:rsidR="00D82FC6" w:rsidRPr="00565B15" w:rsidRDefault="007A6608" w:rsidP="002C0641">
      <w:pPr>
        <w:spacing w:line="360" w:lineRule="auto"/>
        <w:ind w:firstLine="709"/>
        <w:jc w:val="both"/>
        <w:rPr>
          <w:noProof/>
          <w:color w:val="000000"/>
          <w:sz w:val="28"/>
        </w:rPr>
      </w:pPr>
      <w:r w:rsidRPr="00565B15">
        <w:rPr>
          <w:noProof/>
          <w:color w:val="000000"/>
          <w:sz w:val="28"/>
        </w:rPr>
        <w:t>Управление качеством бетона осуществляется на основе пооперационного контроля производства. Для его проведения используют экспресс-методы, позволяющие быстро оценить свойства материала или параметры процесса, разра</w:t>
      </w:r>
      <w:r w:rsidR="00D82FC6" w:rsidRPr="00565B15">
        <w:rPr>
          <w:noProof/>
          <w:color w:val="000000"/>
          <w:sz w:val="28"/>
        </w:rPr>
        <w:t>батываются специальные полуавтоматические и автоматические средства, а также используется выборочная проверка объектов контроля. Для оценки свойств цемента предложены рентгенографические и другие методы экспресс-анализа его минералогического состава и способы быстрого определения удельной поверхности цемента. По их результатам прогнозируется возможное влияние качества цемента на свойства приготавливаемой бетонной смеси и бетона и при необходимости производятся изменения состава бетона и режима технологических операций.</w:t>
      </w:r>
    </w:p>
    <w:p w:rsidR="00D82FC6" w:rsidRPr="00565B15" w:rsidRDefault="00D82FC6" w:rsidP="002C0641">
      <w:pPr>
        <w:spacing w:line="360" w:lineRule="auto"/>
        <w:ind w:firstLine="709"/>
        <w:jc w:val="both"/>
        <w:rPr>
          <w:noProof/>
          <w:color w:val="000000"/>
          <w:sz w:val="28"/>
        </w:rPr>
      </w:pPr>
    </w:p>
    <w:p w:rsidR="002C0641" w:rsidRPr="00565B15" w:rsidRDefault="00586A0F" w:rsidP="002C0641">
      <w:pPr>
        <w:spacing w:line="360" w:lineRule="auto"/>
        <w:ind w:firstLine="709"/>
        <w:jc w:val="both"/>
        <w:rPr>
          <w:noProof/>
          <w:color w:val="000000"/>
          <w:sz w:val="28"/>
        </w:rPr>
      </w:pPr>
      <w:r w:rsidRPr="00565B15">
        <w:rPr>
          <w:noProof/>
          <w:color w:val="000000"/>
          <w:sz w:val="28"/>
        </w:rPr>
        <w:t>2</w:t>
      </w:r>
      <w:r w:rsidR="00FA02B0" w:rsidRPr="00565B15">
        <w:rPr>
          <w:noProof/>
          <w:color w:val="000000"/>
          <w:sz w:val="28"/>
        </w:rPr>
        <w:t>.7.3</w:t>
      </w:r>
      <w:r w:rsidR="00185D30" w:rsidRPr="00565B15">
        <w:rPr>
          <w:noProof/>
          <w:color w:val="000000"/>
          <w:sz w:val="28"/>
        </w:rPr>
        <w:t xml:space="preserve"> </w:t>
      </w:r>
      <w:r w:rsidR="007C0699" w:rsidRPr="00565B15">
        <w:rPr>
          <w:noProof/>
          <w:color w:val="000000"/>
          <w:sz w:val="28"/>
        </w:rPr>
        <w:t>В</w:t>
      </w:r>
      <w:r w:rsidR="00D82FC6" w:rsidRPr="00565B15">
        <w:rPr>
          <w:noProof/>
          <w:color w:val="000000"/>
          <w:sz w:val="28"/>
        </w:rPr>
        <w:t>иды производственного контроля</w:t>
      </w:r>
    </w:p>
    <w:p w:rsidR="00D82FC6" w:rsidRPr="00565B15" w:rsidRDefault="004D4A1E" w:rsidP="002C0641">
      <w:pPr>
        <w:spacing w:line="360" w:lineRule="auto"/>
        <w:ind w:firstLine="709"/>
        <w:jc w:val="both"/>
        <w:rPr>
          <w:noProof/>
          <w:color w:val="000000"/>
          <w:sz w:val="28"/>
        </w:rPr>
      </w:pPr>
      <w:r w:rsidRPr="00565B15">
        <w:rPr>
          <w:noProof/>
          <w:color w:val="000000"/>
          <w:sz w:val="28"/>
        </w:rPr>
        <w:t>Высокое качество бетона может быть достигнуто путем четкой организации постоянно действующего производственного контроля на заводах ЖБИ.</w:t>
      </w:r>
    </w:p>
    <w:p w:rsidR="00A558DE" w:rsidRPr="00565B15" w:rsidRDefault="009B58DB" w:rsidP="002C0641">
      <w:pPr>
        <w:spacing w:line="360" w:lineRule="auto"/>
        <w:ind w:firstLine="709"/>
        <w:jc w:val="both"/>
        <w:rPr>
          <w:noProof/>
          <w:color w:val="000000"/>
          <w:sz w:val="28"/>
        </w:rPr>
      </w:pPr>
      <w:r w:rsidRPr="00565B15">
        <w:rPr>
          <w:noProof/>
          <w:color w:val="000000"/>
          <w:sz w:val="28"/>
        </w:rPr>
        <w:t>На заводах ЖБК</w:t>
      </w:r>
      <w:r w:rsidR="004D4A1E" w:rsidRPr="00565B15">
        <w:rPr>
          <w:noProof/>
          <w:color w:val="000000"/>
          <w:sz w:val="28"/>
        </w:rPr>
        <w:t xml:space="preserve"> осуществляются различные виды технического контроля:</w:t>
      </w:r>
      <w:r w:rsidR="00A558DE" w:rsidRPr="00565B15">
        <w:rPr>
          <w:noProof/>
          <w:color w:val="000000"/>
          <w:sz w:val="28"/>
        </w:rPr>
        <w:t xml:space="preserve"> входной, операционный и приемочный контроль.</w:t>
      </w:r>
    </w:p>
    <w:p w:rsidR="00A558DE" w:rsidRPr="00565B15" w:rsidRDefault="00A558DE" w:rsidP="002C0641">
      <w:pPr>
        <w:spacing w:line="360" w:lineRule="auto"/>
        <w:ind w:firstLine="709"/>
        <w:jc w:val="both"/>
        <w:rPr>
          <w:noProof/>
          <w:color w:val="000000"/>
          <w:sz w:val="28"/>
        </w:rPr>
      </w:pPr>
      <w:r w:rsidRPr="00565B15">
        <w:rPr>
          <w:noProof/>
          <w:color w:val="000000"/>
          <w:sz w:val="28"/>
        </w:rPr>
        <w:t>Контроль производства осуществляет цеховой технический персонал, он отвечает за соблюдение технологических требований. Отдел технического контроля предприятия (ОТК) контролирует качество и производит прием готовой продукции, проверяет соответствие технологии техническим условиям производства изделий.</w:t>
      </w:r>
    </w:p>
    <w:p w:rsidR="00A558DE" w:rsidRPr="00565B15" w:rsidRDefault="00D06C65" w:rsidP="002C0641">
      <w:pPr>
        <w:spacing w:line="360" w:lineRule="auto"/>
        <w:ind w:firstLine="709"/>
        <w:jc w:val="both"/>
        <w:rPr>
          <w:noProof/>
          <w:color w:val="000000"/>
          <w:sz w:val="28"/>
        </w:rPr>
      </w:pPr>
      <w:r w:rsidRPr="00565B15">
        <w:rPr>
          <w:noProof/>
          <w:color w:val="000000"/>
          <w:sz w:val="28"/>
        </w:rPr>
        <w:t>В задаче производственного контроля входят:</w:t>
      </w:r>
    </w:p>
    <w:p w:rsidR="00D06C65" w:rsidRPr="00565B15" w:rsidRDefault="00D06C65" w:rsidP="002C0641">
      <w:pPr>
        <w:spacing w:line="360" w:lineRule="auto"/>
        <w:ind w:firstLine="709"/>
        <w:jc w:val="both"/>
        <w:rPr>
          <w:noProof/>
          <w:color w:val="000000"/>
          <w:sz w:val="28"/>
        </w:rPr>
      </w:pPr>
      <w:r w:rsidRPr="00565B15">
        <w:rPr>
          <w:noProof/>
          <w:color w:val="000000"/>
          <w:sz w:val="28"/>
        </w:rPr>
        <w:t>- контроль качества поступивших на предприяти</w:t>
      </w:r>
      <w:r w:rsidR="005D3FC2" w:rsidRPr="00565B15">
        <w:rPr>
          <w:noProof/>
          <w:color w:val="000000"/>
          <w:sz w:val="28"/>
        </w:rPr>
        <w:t xml:space="preserve">е материалов и полуфабрикатов </w:t>
      </w:r>
      <w:r w:rsidRPr="00565B15">
        <w:rPr>
          <w:noProof/>
          <w:color w:val="000000"/>
          <w:sz w:val="28"/>
        </w:rPr>
        <w:t>входной контроль;</w:t>
      </w:r>
    </w:p>
    <w:p w:rsidR="004D4A1E" w:rsidRPr="00565B15" w:rsidRDefault="00D06C65" w:rsidP="002C0641">
      <w:pPr>
        <w:spacing w:line="360" w:lineRule="auto"/>
        <w:ind w:firstLine="709"/>
        <w:jc w:val="both"/>
        <w:rPr>
          <w:noProof/>
          <w:color w:val="000000"/>
          <w:sz w:val="28"/>
        </w:rPr>
      </w:pPr>
      <w:r w:rsidRPr="00565B15">
        <w:rPr>
          <w:noProof/>
          <w:color w:val="000000"/>
          <w:sz w:val="28"/>
        </w:rPr>
        <w:t>- контроль выполнения технологических процессов, осуществляемый во время выполнения определенных операций в соответствии с установленными режимами, инструкциями и технологическими картами – операционный контроль</w:t>
      </w:r>
      <w:r w:rsidR="004D4A1E" w:rsidRPr="00565B15">
        <w:rPr>
          <w:noProof/>
          <w:color w:val="000000"/>
          <w:sz w:val="28"/>
        </w:rPr>
        <w:t>.</w:t>
      </w:r>
    </w:p>
    <w:p w:rsidR="00DA21D4" w:rsidRPr="00565B15" w:rsidRDefault="00D06C65" w:rsidP="002C0641">
      <w:pPr>
        <w:spacing w:line="360" w:lineRule="auto"/>
        <w:ind w:firstLine="709"/>
        <w:jc w:val="both"/>
        <w:rPr>
          <w:noProof/>
          <w:color w:val="000000"/>
          <w:sz w:val="28"/>
        </w:rPr>
      </w:pPr>
      <w:r w:rsidRPr="00565B15">
        <w:rPr>
          <w:noProof/>
          <w:color w:val="000000"/>
          <w:sz w:val="28"/>
        </w:rPr>
        <w:t xml:space="preserve">- контроль качества продукции, </w:t>
      </w:r>
      <w:r w:rsidR="00DA21D4" w:rsidRPr="00565B15">
        <w:rPr>
          <w:noProof/>
          <w:color w:val="000000"/>
          <w:sz w:val="28"/>
        </w:rPr>
        <w:t>соответствие ее стандартам и техническим условиям</w:t>
      </w:r>
      <w:r w:rsidR="002C0641" w:rsidRPr="00565B15">
        <w:rPr>
          <w:noProof/>
          <w:color w:val="000000"/>
          <w:sz w:val="28"/>
        </w:rPr>
        <w:t xml:space="preserve"> </w:t>
      </w:r>
      <w:r w:rsidR="00CA7C27" w:rsidRPr="00565B15">
        <w:rPr>
          <w:noProof/>
          <w:color w:val="000000"/>
          <w:sz w:val="28"/>
        </w:rPr>
        <w:t>-</w:t>
      </w:r>
      <w:r w:rsidR="00DA21D4" w:rsidRPr="00565B15">
        <w:rPr>
          <w:noProof/>
          <w:color w:val="000000"/>
          <w:sz w:val="28"/>
        </w:rPr>
        <w:t>приемочный контроль.</w:t>
      </w:r>
    </w:p>
    <w:p w:rsidR="00653527" w:rsidRPr="00565B15" w:rsidRDefault="00653527" w:rsidP="002C0641">
      <w:pPr>
        <w:spacing w:line="360" w:lineRule="auto"/>
        <w:ind w:firstLine="709"/>
        <w:jc w:val="both"/>
        <w:rPr>
          <w:noProof/>
          <w:color w:val="000000"/>
          <w:sz w:val="28"/>
        </w:rPr>
      </w:pPr>
      <w:r w:rsidRPr="00565B15">
        <w:rPr>
          <w:noProof/>
          <w:color w:val="000000"/>
          <w:sz w:val="28"/>
        </w:rPr>
        <w:t>Входной контроль. В целях получения качественной продукции на заводах железобетонных изделий проверяется качество крупного и мелкого заполнителей, а также цемента.</w:t>
      </w:r>
    </w:p>
    <w:p w:rsidR="00653527" w:rsidRPr="00565B15" w:rsidRDefault="00653527" w:rsidP="002C0641">
      <w:pPr>
        <w:spacing w:line="360" w:lineRule="auto"/>
        <w:ind w:firstLine="709"/>
        <w:jc w:val="both"/>
        <w:rPr>
          <w:noProof/>
          <w:color w:val="000000"/>
          <w:sz w:val="28"/>
        </w:rPr>
      </w:pPr>
      <w:r w:rsidRPr="00565B15">
        <w:rPr>
          <w:noProof/>
          <w:color w:val="000000"/>
          <w:sz w:val="28"/>
        </w:rPr>
        <w:t>При определении качества заполнителей проверяют следующие показатели – зерновой состав песка (0,15…5 мм) и щебня (5…20 мм), а также содержание пылевидных и глинистых частиц песка (менее 3%) и щебня (менее 1%). При определении качества цемента – марка цемента (не менее М400), активность (44 МПа), средний размер частиц цемента или тонкость помола (15-20 мкм).</w:t>
      </w:r>
    </w:p>
    <w:p w:rsidR="00CE2BAD" w:rsidRPr="00565B15" w:rsidRDefault="001400CB" w:rsidP="002C0641">
      <w:pPr>
        <w:spacing w:line="360" w:lineRule="auto"/>
        <w:ind w:firstLine="709"/>
        <w:jc w:val="both"/>
        <w:rPr>
          <w:noProof/>
          <w:color w:val="000000"/>
          <w:sz w:val="28"/>
        </w:rPr>
      </w:pPr>
      <w:r w:rsidRPr="00565B15">
        <w:rPr>
          <w:noProof/>
          <w:color w:val="000000"/>
          <w:sz w:val="28"/>
        </w:rPr>
        <w:t>Пооперационный контроль</w:t>
      </w:r>
      <w:r w:rsidR="009B58DB" w:rsidRPr="00565B15">
        <w:rPr>
          <w:noProof/>
          <w:color w:val="000000"/>
          <w:sz w:val="28"/>
        </w:rPr>
        <w:t xml:space="preserve"> на заводах ЖБК</w:t>
      </w:r>
      <w:r w:rsidRPr="00565B15">
        <w:rPr>
          <w:noProof/>
          <w:color w:val="000000"/>
          <w:sz w:val="28"/>
        </w:rPr>
        <w:t xml:space="preserve"> осуществляется производственно-техническим персоналом цехов под методическим руководством и при участии ОТК </w:t>
      </w:r>
    </w:p>
    <w:p w:rsidR="001400CB" w:rsidRPr="00565B15" w:rsidRDefault="001400CB" w:rsidP="002C0641">
      <w:pPr>
        <w:spacing w:line="360" w:lineRule="auto"/>
        <w:ind w:firstLine="709"/>
        <w:jc w:val="both"/>
        <w:rPr>
          <w:noProof/>
          <w:color w:val="000000"/>
          <w:sz w:val="28"/>
        </w:rPr>
      </w:pPr>
      <w:r w:rsidRPr="00565B15">
        <w:rPr>
          <w:noProof/>
          <w:color w:val="000000"/>
          <w:sz w:val="28"/>
        </w:rPr>
        <w:t>с привлечением заводской лаборатории.</w:t>
      </w:r>
    </w:p>
    <w:p w:rsidR="001400CB" w:rsidRPr="00565B15" w:rsidRDefault="001400CB" w:rsidP="002C0641">
      <w:pPr>
        <w:spacing w:line="360" w:lineRule="auto"/>
        <w:ind w:firstLine="709"/>
        <w:jc w:val="both"/>
        <w:rPr>
          <w:noProof/>
          <w:color w:val="000000"/>
          <w:sz w:val="28"/>
        </w:rPr>
      </w:pPr>
      <w:r w:rsidRPr="00565B15">
        <w:rPr>
          <w:noProof/>
          <w:color w:val="000000"/>
          <w:sz w:val="28"/>
        </w:rPr>
        <w:t>Для каждого вида выпускаемых изделий должны быть составлены технологические карты, в которых отражаются требования к качеству материалов, полуфабрикатов, а также к условиям и режимам при выполнении отдельных операций технологического процесса.</w:t>
      </w:r>
      <w:r w:rsidR="00A24CCE" w:rsidRPr="00565B15">
        <w:rPr>
          <w:noProof/>
          <w:color w:val="000000"/>
          <w:sz w:val="28"/>
        </w:rPr>
        <w:t xml:space="preserve"> С учетом этих карт составляют специальные карты пооперационного контроля, в которых устанавливают основные этапы производственного контроля, его объекты и содержание, а также способы контроля на данном этапе.</w:t>
      </w:r>
    </w:p>
    <w:p w:rsidR="008B09AE" w:rsidRPr="00565B15" w:rsidRDefault="00A24CCE" w:rsidP="002C0641">
      <w:pPr>
        <w:spacing w:line="360" w:lineRule="auto"/>
        <w:ind w:firstLine="709"/>
        <w:jc w:val="both"/>
        <w:rPr>
          <w:noProof/>
          <w:color w:val="000000"/>
          <w:sz w:val="28"/>
        </w:rPr>
      </w:pPr>
      <w:r w:rsidRPr="00565B15">
        <w:rPr>
          <w:noProof/>
          <w:color w:val="000000"/>
          <w:sz w:val="28"/>
        </w:rPr>
        <w:t>Первым этапом в пооперационном контроле является проверка качества материалов и полуфабрикатов при поступлении их на завод. Такая проверка производится работниками ОТК при непосредственном участии заводской лаборатории и начинается с проверки наличия всех технических документов, прибывших</w:t>
      </w:r>
      <w:r w:rsidR="002C0641" w:rsidRPr="00565B15">
        <w:rPr>
          <w:noProof/>
          <w:color w:val="000000"/>
          <w:sz w:val="28"/>
        </w:rPr>
        <w:t xml:space="preserve"> </w:t>
      </w:r>
      <w:r w:rsidRPr="00565B15">
        <w:rPr>
          <w:noProof/>
          <w:color w:val="000000"/>
          <w:sz w:val="28"/>
        </w:rPr>
        <w:t>вместе</w:t>
      </w:r>
      <w:r w:rsidR="002C0641" w:rsidRPr="00565B15">
        <w:rPr>
          <w:noProof/>
          <w:color w:val="000000"/>
          <w:sz w:val="28"/>
        </w:rPr>
        <w:t xml:space="preserve"> </w:t>
      </w:r>
      <w:r w:rsidRPr="00565B15">
        <w:rPr>
          <w:noProof/>
          <w:color w:val="000000"/>
          <w:sz w:val="28"/>
        </w:rPr>
        <w:t>с</w:t>
      </w:r>
      <w:r w:rsidR="002C0641" w:rsidRPr="00565B15">
        <w:rPr>
          <w:noProof/>
          <w:color w:val="000000"/>
          <w:sz w:val="28"/>
        </w:rPr>
        <w:t xml:space="preserve"> </w:t>
      </w:r>
      <w:r w:rsidRPr="00565B15">
        <w:rPr>
          <w:noProof/>
          <w:color w:val="000000"/>
          <w:sz w:val="28"/>
        </w:rPr>
        <w:t>материалами.</w:t>
      </w:r>
      <w:r w:rsidR="002C0641" w:rsidRPr="00565B15">
        <w:rPr>
          <w:noProof/>
          <w:color w:val="000000"/>
          <w:sz w:val="28"/>
        </w:rPr>
        <w:t xml:space="preserve"> </w:t>
      </w:r>
      <w:r w:rsidRPr="00565B15">
        <w:rPr>
          <w:noProof/>
          <w:color w:val="000000"/>
          <w:sz w:val="28"/>
        </w:rPr>
        <w:t>В</w:t>
      </w:r>
      <w:r w:rsidR="002C0641" w:rsidRPr="00565B15">
        <w:rPr>
          <w:noProof/>
          <w:color w:val="000000"/>
          <w:sz w:val="28"/>
        </w:rPr>
        <w:t xml:space="preserve"> </w:t>
      </w:r>
      <w:r w:rsidRPr="00565B15">
        <w:rPr>
          <w:noProof/>
          <w:color w:val="000000"/>
          <w:sz w:val="28"/>
        </w:rPr>
        <w:t>случае</w:t>
      </w:r>
      <w:r w:rsidR="002C0641" w:rsidRPr="00565B15">
        <w:rPr>
          <w:noProof/>
          <w:color w:val="000000"/>
          <w:sz w:val="28"/>
        </w:rPr>
        <w:t xml:space="preserve"> </w:t>
      </w:r>
      <w:r w:rsidRPr="00565B15">
        <w:rPr>
          <w:noProof/>
          <w:color w:val="000000"/>
          <w:sz w:val="28"/>
        </w:rPr>
        <w:t>отсутствия</w:t>
      </w:r>
      <w:r w:rsidR="002C0641" w:rsidRPr="00565B15">
        <w:rPr>
          <w:noProof/>
          <w:color w:val="000000"/>
          <w:sz w:val="28"/>
        </w:rPr>
        <w:t xml:space="preserve"> </w:t>
      </w:r>
      <w:r w:rsidRPr="00565B15">
        <w:rPr>
          <w:noProof/>
          <w:color w:val="000000"/>
          <w:sz w:val="28"/>
        </w:rPr>
        <w:t>необходимых</w:t>
      </w:r>
      <w:r w:rsidR="00CE2BAD" w:rsidRPr="00565B15">
        <w:rPr>
          <w:noProof/>
          <w:color w:val="000000"/>
          <w:sz w:val="28"/>
        </w:rPr>
        <w:t xml:space="preserve"> </w:t>
      </w:r>
      <w:r w:rsidRPr="00565B15">
        <w:rPr>
          <w:noProof/>
          <w:color w:val="000000"/>
          <w:sz w:val="28"/>
        </w:rPr>
        <w:t xml:space="preserve">документов оформление приемки прибывших на склад материалов не производится, и они не пускаются в дело до получения результатов контрольных лабораторных испытаний, отвечающих требованиям </w:t>
      </w:r>
      <w:r w:rsidR="00131CF3" w:rsidRPr="00565B15">
        <w:rPr>
          <w:noProof/>
          <w:color w:val="000000"/>
          <w:sz w:val="28"/>
        </w:rPr>
        <w:t>соответствующих</w:t>
      </w:r>
      <w:r w:rsidR="00CE2BAD" w:rsidRPr="00565B15">
        <w:rPr>
          <w:noProof/>
          <w:color w:val="000000"/>
          <w:sz w:val="28"/>
        </w:rPr>
        <w:t xml:space="preserve"> нормативных документов </w:t>
      </w:r>
      <w:r w:rsidRPr="00565B15">
        <w:rPr>
          <w:noProof/>
          <w:color w:val="000000"/>
          <w:sz w:val="28"/>
        </w:rPr>
        <w:t>или других нормативных документов. Порядок отбора проб от каждой прибывшей партии материала и способы лабораторных испытаний устанавливаются и осуществляются</w:t>
      </w:r>
      <w:r w:rsidR="008B09AE" w:rsidRPr="00565B15">
        <w:rPr>
          <w:noProof/>
          <w:color w:val="000000"/>
          <w:sz w:val="28"/>
        </w:rPr>
        <w:t xml:space="preserve"> согласно действующим </w:t>
      </w:r>
      <w:r w:rsidR="00CE2BAD" w:rsidRPr="00565B15">
        <w:rPr>
          <w:noProof/>
          <w:color w:val="000000"/>
          <w:sz w:val="28"/>
        </w:rPr>
        <w:t>нормативными документами</w:t>
      </w:r>
      <w:r w:rsidR="008B09AE" w:rsidRPr="00565B15">
        <w:rPr>
          <w:noProof/>
          <w:color w:val="000000"/>
          <w:sz w:val="28"/>
        </w:rPr>
        <w:t>.</w:t>
      </w:r>
    </w:p>
    <w:p w:rsidR="008B09AE" w:rsidRPr="00565B15" w:rsidRDefault="008B09AE" w:rsidP="002C0641">
      <w:pPr>
        <w:spacing w:line="360" w:lineRule="auto"/>
        <w:ind w:firstLine="709"/>
        <w:jc w:val="both"/>
        <w:rPr>
          <w:noProof/>
          <w:color w:val="000000"/>
          <w:sz w:val="28"/>
        </w:rPr>
      </w:pPr>
      <w:r w:rsidRPr="00565B15">
        <w:rPr>
          <w:noProof/>
          <w:color w:val="000000"/>
          <w:sz w:val="28"/>
        </w:rPr>
        <w:t>Контроль качества приготовления бетонной смеси заключается в проверке правильности дозирования ее составляющих и тщательности перемешивания смеси, а также проверке подвижности или жесткости бетонной смеси после ее приготовления, транспортирования и при укладке. Кроме того, в зимнее время подлежит контролю температура подогрева составляющих и самой смеси при выходе ее из бетоносмесителя и при укладке в формы.</w:t>
      </w:r>
    </w:p>
    <w:p w:rsidR="008B09AE" w:rsidRPr="00565B15" w:rsidRDefault="008B09AE" w:rsidP="002C0641">
      <w:pPr>
        <w:spacing w:line="360" w:lineRule="auto"/>
        <w:ind w:firstLine="709"/>
        <w:jc w:val="both"/>
        <w:rPr>
          <w:noProof/>
          <w:color w:val="000000"/>
          <w:sz w:val="28"/>
        </w:rPr>
      </w:pPr>
      <w:r w:rsidRPr="00565B15">
        <w:rPr>
          <w:noProof/>
          <w:color w:val="000000"/>
          <w:sz w:val="28"/>
        </w:rPr>
        <w:t>Дозирование составляющих для приготовления смеси является одним из ответственных этапов технологического процесса производства бетона. От точности дозирования цемента, заполнителей, воды и различных добавок зависит качество бетонной смеси.</w:t>
      </w:r>
    </w:p>
    <w:p w:rsidR="008B09AE" w:rsidRPr="00565B15" w:rsidRDefault="003A164D" w:rsidP="002C0641">
      <w:pPr>
        <w:spacing w:line="360" w:lineRule="auto"/>
        <w:ind w:firstLine="709"/>
        <w:jc w:val="both"/>
        <w:rPr>
          <w:noProof/>
          <w:color w:val="000000"/>
          <w:sz w:val="28"/>
        </w:rPr>
      </w:pPr>
      <w:r w:rsidRPr="00565B15">
        <w:rPr>
          <w:noProof/>
          <w:color w:val="000000"/>
          <w:sz w:val="28"/>
        </w:rPr>
        <w:t>Подлежит систематическому контролю влажность заполнителей, с учетом которой производится уточнение и корректировка дозировки составляющих бетонной смеси.</w:t>
      </w:r>
    </w:p>
    <w:p w:rsidR="003A164D" w:rsidRPr="00565B15" w:rsidRDefault="003A164D" w:rsidP="002C0641">
      <w:pPr>
        <w:spacing w:line="360" w:lineRule="auto"/>
        <w:ind w:firstLine="709"/>
        <w:jc w:val="both"/>
        <w:rPr>
          <w:noProof/>
          <w:color w:val="000000"/>
          <w:sz w:val="28"/>
        </w:rPr>
      </w:pPr>
      <w:r w:rsidRPr="00565B15">
        <w:rPr>
          <w:noProof/>
          <w:color w:val="000000"/>
          <w:sz w:val="28"/>
        </w:rPr>
        <w:t>Для контроля влажности песка применяют приборы ВП-1 и ЭВП-4, разработанные институтом ВНИИ железобетон, принцип работы которых основан на определении диэлектрической проницаемости контролируемой пробы песка.</w:t>
      </w:r>
    </w:p>
    <w:p w:rsidR="003A164D" w:rsidRPr="00565B15" w:rsidRDefault="003A164D" w:rsidP="002C0641">
      <w:pPr>
        <w:spacing w:line="360" w:lineRule="auto"/>
        <w:ind w:firstLine="709"/>
        <w:jc w:val="both"/>
        <w:rPr>
          <w:noProof/>
          <w:color w:val="000000"/>
          <w:sz w:val="28"/>
        </w:rPr>
      </w:pPr>
      <w:r w:rsidRPr="00565B15">
        <w:rPr>
          <w:noProof/>
          <w:color w:val="000000"/>
          <w:sz w:val="28"/>
        </w:rPr>
        <w:t>Однородность бетона в значительной мере определяется качеством перемешивания бетонной смеси. Для получения однородной смеси следует контролировать строгое соблюдение оптимальных сроков перемешивания, установленных лабораторией опытным путем с учетом рекомендаций СНиП. Контроль за продолжительностью перемешивания должен осуществляться с помощью реле времени и обеспечиваться путем безотказно действующих средств световой и звуковой сигнализации.</w:t>
      </w:r>
      <w:r w:rsidR="00131CF3" w:rsidRPr="00565B15">
        <w:rPr>
          <w:noProof/>
          <w:color w:val="000000"/>
          <w:sz w:val="28"/>
        </w:rPr>
        <w:t xml:space="preserve"> Показатель подвижности или жесткости бетонной смеси контролируют работники заводской лаборатории путем отбора средней пробы смеси из бетоносмесителя или в месте ее укладки.</w:t>
      </w:r>
    </w:p>
    <w:p w:rsidR="00CE2BAD" w:rsidRPr="00565B15" w:rsidRDefault="00CE2BAD" w:rsidP="002C0641">
      <w:pPr>
        <w:spacing w:line="360" w:lineRule="auto"/>
        <w:ind w:firstLine="709"/>
        <w:jc w:val="both"/>
        <w:rPr>
          <w:noProof/>
          <w:color w:val="000000"/>
          <w:sz w:val="28"/>
        </w:rPr>
      </w:pPr>
      <w:r w:rsidRPr="00565B15">
        <w:rPr>
          <w:noProof/>
          <w:color w:val="000000"/>
          <w:sz w:val="28"/>
        </w:rPr>
        <w:t>Приемочный контроль – это контроль готовой продукции, по результатам которого принимается решение об ее пригодности к поставке потребителю. Его результаты используются для выявления недостатков технологического процесса и внесение необходимых изменений. Он устанавливает соответствие качественных показателей требованиям ГОСТа и проекта изделия.</w:t>
      </w:r>
    </w:p>
    <w:p w:rsidR="00CE2BAD" w:rsidRPr="00565B15" w:rsidRDefault="00CE2BAD" w:rsidP="002C0641">
      <w:pPr>
        <w:spacing w:line="360" w:lineRule="auto"/>
        <w:ind w:firstLine="709"/>
        <w:jc w:val="both"/>
        <w:rPr>
          <w:noProof/>
          <w:color w:val="000000"/>
          <w:sz w:val="28"/>
        </w:rPr>
      </w:pPr>
      <w:r w:rsidRPr="00565B15">
        <w:rPr>
          <w:noProof/>
          <w:color w:val="000000"/>
          <w:sz w:val="28"/>
        </w:rPr>
        <w:t>При приемке изделий устанавливается соответствие удобоукладываемости бетонной смеси, а также фактическая прочность образцов.</w:t>
      </w:r>
    </w:p>
    <w:p w:rsidR="00CE2BAD" w:rsidRPr="00565B15" w:rsidRDefault="00CE2BAD" w:rsidP="002C0641">
      <w:pPr>
        <w:spacing w:line="360" w:lineRule="auto"/>
        <w:ind w:firstLine="709"/>
        <w:jc w:val="both"/>
        <w:rPr>
          <w:noProof/>
          <w:color w:val="000000"/>
          <w:sz w:val="28"/>
        </w:rPr>
      </w:pPr>
      <w:r w:rsidRPr="00565B15">
        <w:rPr>
          <w:noProof/>
          <w:color w:val="000000"/>
          <w:sz w:val="28"/>
        </w:rPr>
        <w:t xml:space="preserve">Бетонные смеси должны быть приняты техническим контролем изготовителя. </w:t>
      </w:r>
    </w:p>
    <w:p w:rsidR="00CE2BAD" w:rsidRPr="00565B15" w:rsidRDefault="00CE2BAD" w:rsidP="002C0641">
      <w:pPr>
        <w:spacing w:line="360" w:lineRule="auto"/>
        <w:ind w:firstLine="709"/>
        <w:jc w:val="both"/>
        <w:rPr>
          <w:noProof/>
          <w:color w:val="000000"/>
          <w:sz w:val="28"/>
        </w:rPr>
      </w:pPr>
      <w:r w:rsidRPr="00565B15">
        <w:rPr>
          <w:noProof/>
          <w:color w:val="000000"/>
          <w:sz w:val="28"/>
        </w:rPr>
        <w:t>Объем партии устанавливают по ГОСТ 18105, но не более сменной выработки бетоносмесителя.</w:t>
      </w:r>
    </w:p>
    <w:p w:rsidR="00CE2BAD" w:rsidRPr="00565B15" w:rsidRDefault="00CE2BAD" w:rsidP="002C0641">
      <w:pPr>
        <w:spacing w:line="360" w:lineRule="auto"/>
        <w:ind w:firstLine="709"/>
        <w:jc w:val="both"/>
        <w:rPr>
          <w:noProof/>
          <w:color w:val="000000"/>
          <w:sz w:val="28"/>
        </w:rPr>
      </w:pPr>
      <w:r w:rsidRPr="00565B15">
        <w:rPr>
          <w:noProof/>
          <w:color w:val="000000"/>
          <w:sz w:val="28"/>
        </w:rPr>
        <w:t>Удобоукладываемость бетонной смеси для каждой партии определяют не реже одного раза в смену у изготовителя в течение 15 мин после выгрузки смеси из смесителя и у потребителя не позже чем через 20 мин после доставки смеси.</w:t>
      </w:r>
    </w:p>
    <w:p w:rsidR="00CE2BAD" w:rsidRPr="00565B15" w:rsidRDefault="00CE2BAD" w:rsidP="002C0641">
      <w:pPr>
        <w:spacing w:line="360" w:lineRule="auto"/>
        <w:ind w:firstLine="709"/>
        <w:jc w:val="both"/>
        <w:rPr>
          <w:noProof/>
          <w:color w:val="000000"/>
          <w:sz w:val="28"/>
        </w:rPr>
      </w:pPr>
      <w:r w:rsidRPr="00565B15">
        <w:rPr>
          <w:noProof/>
          <w:color w:val="000000"/>
          <w:sz w:val="28"/>
        </w:rPr>
        <w:t>Прочность и среднюю плотность бетонной смеси определяют для каждой партии. Проектную марку бетона определяют испытанием контрольных образцов, размеры которых могут быть 100, 150 и 200мм.</w:t>
      </w:r>
    </w:p>
    <w:p w:rsidR="00CE2BAD" w:rsidRPr="00565B15" w:rsidRDefault="00CE2BAD" w:rsidP="002C0641">
      <w:pPr>
        <w:spacing w:line="360" w:lineRule="auto"/>
        <w:ind w:firstLine="709"/>
        <w:jc w:val="both"/>
        <w:rPr>
          <w:noProof/>
          <w:color w:val="000000"/>
          <w:sz w:val="28"/>
        </w:rPr>
      </w:pPr>
      <w:r w:rsidRPr="00565B15">
        <w:rPr>
          <w:noProof/>
          <w:color w:val="000000"/>
          <w:sz w:val="28"/>
        </w:rPr>
        <w:t xml:space="preserve">Образцы испытывают сериями из трех образцов, а при коэффициенте вариации, не превышающим 5%, допускается испытывать серии из 2 образцов. Условия твердения образцов должны идти по одинаковому режиму. </w:t>
      </w:r>
    </w:p>
    <w:p w:rsidR="00CE2BAD" w:rsidRPr="00565B15" w:rsidRDefault="00CE2BAD" w:rsidP="002C0641">
      <w:pPr>
        <w:spacing w:line="360" w:lineRule="auto"/>
        <w:ind w:firstLine="709"/>
        <w:jc w:val="both"/>
        <w:rPr>
          <w:noProof/>
          <w:color w:val="000000"/>
          <w:sz w:val="28"/>
        </w:rPr>
      </w:pPr>
      <w:r w:rsidRPr="00565B15">
        <w:rPr>
          <w:noProof/>
          <w:color w:val="000000"/>
          <w:sz w:val="28"/>
        </w:rPr>
        <w:t>Среднюю плотность бетонной смеси характеризуют отношением массы уплотненной бетонной смеси к ее объему.</w:t>
      </w:r>
    </w:p>
    <w:p w:rsidR="00CE2BAD" w:rsidRPr="00565B15" w:rsidRDefault="00CE2BAD" w:rsidP="002C0641">
      <w:pPr>
        <w:spacing w:line="360" w:lineRule="auto"/>
        <w:ind w:firstLine="709"/>
        <w:jc w:val="both"/>
        <w:rPr>
          <w:noProof/>
          <w:color w:val="000000"/>
          <w:sz w:val="28"/>
        </w:rPr>
      </w:pPr>
      <w:r w:rsidRPr="00565B15">
        <w:rPr>
          <w:noProof/>
          <w:color w:val="000000"/>
          <w:sz w:val="28"/>
        </w:rPr>
        <w:t>Влажность заполнителей, температуру смеси (при необходимости) определяют не реже одного раза в смену, среднюю плотность смеси в уплотненном состоянии и ее расслаиваемость (при необходимости) – не реже одного раза в сутки, наибольшую крупность заполнителя – не реже одного раза в неделю.</w:t>
      </w:r>
    </w:p>
    <w:p w:rsidR="00CE2BAD" w:rsidRPr="00565B15" w:rsidRDefault="00CE2BAD" w:rsidP="002C0641">
      <w:pPr>
        <w:spacing w:line="360" w:lineRule="auto"/>
        <w:ind w:firstLine="709"/>
        <w:jc w:val="both"/>
        <w:rPr>
          <w:noProof/>
          <w:color w:val="000000"/>
          <w:sz w:val="28"/>
        </w:rPr>
      </w:pPr>
      <w:r w:rsidRPr="00565B15">
        <w:rPr>
          <w:noProof/>
          <w:color w:val="000000"/>
          <w:sz w:val="28"/>
        </w:rPr>
        <w:t>Периодичность определения качества бетонной смеси и бетона по показателям, указанным в договоре потребителя, устанавливают по согласованию изготовителя с потребителем.</w:t>
      </w:r>
    </w:p>
    <w:p w:rsidR="005D3FC2" w:rsidRPr="00565B15" w:rsidRDefault="00CE2BAD" w:rsidP="002C0641">
      <w:pPr>
        <w:spacing w:line="360" w:lineRule="auto"/>
        <w:ind w:firstLine="709"/>
        <w:jc w:val="both"/>
        <w:rPr>
          <w:noProof/>
          <w:color w:val="000000"/>
          <w:sz w:val="28"/>
        </w:rPr>
      </w:pPr>
      <w:r w:rsidRPr="00565B15">
        <w:rPr>
          <w:noProof/>
          <w:color w:val="000000"/>
          <w:sz w:val="28"/>
        </w:rPr>
        <w:t>Потребитель имеет право проводить контрольную проверку количества и качества бетонной смеси в соответствии с требованиями стандарта по методикам ГОСТ 10181.0 – ГОСТ 10181.4.</w:t>
      </w:r>
    </w:p>
    <w:p w:rsidR="00CA7C27" w:rsidRPr="00565B15" w:rsidRDefault="00CE2BAD" w:rsidP="002C0641">
      <w:pPr>
        <w:spacing w:line="360" w:lineRule="auto"/>
        <w:ind w:firstLine="709"/>
        <w:jc w:val="both"/>
        <w:rPr>
          <w:noProof/>
          <w:color w:val="000000"/>
          <w:sz w:val="28"/>
        </w:rPr>
      </w:pPr>
      <w:r w:rsidRPr="00565B15">
        <w:rPr>
          <w:noProof/>
          <w:color w:val="000000"/>
          <w:sz w:val="28"/>
        </w:rPr>
        <w:t>Результаты испытаний контрольных образцов бетона в проектном или другом требуемом возрасте изготовитель</w:t>
      </w:r>
      <w:r w:rsidR="005D3FC2" w:rsidRPr="00565B15">
        <w:rPr>
          <w:noProof/>
          <w:color w:val="000000"/>
          <w:sz w:val="28"/>
        </w:rPr>
        <w:t xml:space="preserve"> обязан сообщить потребителю по </w:t>
      </w:r>
      <w:r w:rsidRPr="00565B15">
        <w:rPr>
          <w:noProof/>
          <w:color w:val="000000"/>
          <w:sz w:val="28"/>
        </w:rPr>
        <w:t>его требованию не позднее чем через 3 сут</w:t>
      </w:r>
      <w:r w:rsidR="009B58DB" w:rsidRPr="00565B15">
        <w:rPr>
          <w:noProof/>
          <w:color w:val="000000"/>
          <w:sz w:val="28"/>
        </w:rPr>
        <w:t>ки</w:t>
      </w:r>
      <w:r w:rsidRPr="00565B15">
        <w:rPr>
          <w:noProof/>
          <w:color w:val="000000"/>
          <w:sz w:val="28"/>
        </w:rPr>
        <w:t xml:space="preserve"> после испытаний.</w:t>
      </w:r>
    </w:p>
    <w:p w:rsidR="00CE2BAD" w:rsidRPr="00565B15" w:rsidRDefault="00CE2BAD" w:rsidP="002C0641">
      <w:pPr>
        <w:spacing w:line="360" w:lineRule="auto"/>
        <w:ind w:firstLine="709"/>
        <w:jc w:val="both"/>
        <w:rPr>
          <w:noProof/>
          <w:color w:val="000000"/>
          <w:sz w:val="28"/>
        </w:rPr>
      </w:pPr>
      <w:r w:rsidRPr="00565B15">
        <w:rPr>
          <w:noProof/>
          <w:color w:val="000000"/>
          <w:sz w:val="28"/>
        </w:rPr>
        <w:t>При неподтверждении нормируемого показателя качества бетона изготовитель обязан в день получения результатов испытаний сообщить об этом потребителю.</w:t>
      </w:r>
    </w:p>
    <w:p w:rsidR="00CE2BAD" w:rsidRPr="00565B15" w:rsidRDefault="00CE2BAD" w:rsidP="002C0641">
      <w:pPr>
        <w:spacing w:line="360" w:lineRule="auto"/>
        <w:ind w:firstLine="709"/>
        <w:jc w:val="both"/>
        <w:rPr>
          <w:noProof/>
          <w:color w:val="000000"/>
          <w:sz w:val="28"/>
        </w:rPr>
      </w:pPr>
      <w:r w:rsidRPr="00565B15">
        <w:rPr>
          <w:noProof/>
          <w:color w:val="000000"/>
          <w:sz w:val="28"/>
        </w:rPr>
        <w:t>Пробы бетонной смеси отбирают в соответствии с требованиями ГОСТ 10181.0, ГОСТ 10180 и ГОСТ 18105.</w:t>
      </w:r>
    </w:p>
    <w:p w:rsidR="00CE2BAD" w:rsidRPr="00565B15" w:rsidRDefault="00CE2BAD" w:rsidP="002C0641">
      <w:pPr>
        <w:spacing w:line="360" w:lineRule="auto"/>
        <w:ind w:firstLine="709"/>
        <w:jc w:val="both"/>
        <w:rPr>
          <w:noProof/>
          <w:color w:val="000000"/>
          <w:sz w:val="28"/>
        </w:rPr>
      </w:pPr>
      <w:r w:rsidRPr="00565B15">
        <w:rPr>
          <w:noProof/>
          <w:color w:val="000000"/>
          <w:sz w:val="28"/>
        </w:rPr>
        <w:t>Материалы для приготовления бетонных смесей испытывают в соответствии с требованиями стандартов и технических условий на эти материалы.</w:t>
      </w:r>
    </w:p>
    <w:p w:rsidR="007824B3" w:rsidRPr="00565B15" w:rsidRDefault="00CE2BAD" w:rsidP="002C0641">
      <w:pPr>
        <w:spacing w:line="360" w:lineRule="auto"/>
        <w:ind w:firstLine="709"/>
        <w:jc w:val="both"/>
        <w:rPr>
          <w:noProof/>
          <w:color w:val="000000"/>
          <w:sz w:val="28"/>
        </w:rPr>
      </w:pPr>
      <w:r w:rsidRPr="00565B15">
        <w:rPr>
          <w:noProof/>
          <w:color w:val="000000"/>
          <w:sz w:val="28"/>
        </w:rPr>
        <w:t>Удобоукладываемость бетонной смеси (подвижные смеси определяют по осадке конуса или по расплыву конуса, жесткие – по прибору Вебе, сверхжесткие – по прибор</w:t>
      </w:r>
      <w:r w:rsidR="007824B3" w:rsidRPr="00565B15">
        <w:rPr>
          <w:noProof/>
          <w:color w:val="000000"/>
          <w:sz w:val="28"/>
        </w:rPr>
        <w:t xml:space="preserve"> </w:t>
      </w:r>
    </w:p>
    <w:p w:rsidR="00CE2BAD" w:rsidRPr="00565B15" w:rsidRDefault="00CE2BAD" w:rsidP="002C0641">
      <w:pPr>
        <w:spacing w:line="360" w:lineRule="auto"/>
        <w:ind w:firstLine="709"/>
        <w:jc w:val="both"/>
        <w:rPr>
          <w:noProof/>
          <w:color w:val="000000"/>
          <w:sz w:val="28"/>
        </w:rPr>
      </w:pPr>
      <w:r w:rsidRPr="00565B15">
        <w:rPr>
          <w:noProof/>
          <w:color w:val="000000"/>
          <w:sz w:val="28"/>
        </w:rPr>
        <w:t>Вебе-Н с пригрузом), показатели пористости и расслаиваемости определяют по</w:t>
      </w:r>
      <w:r w:rsidR="00463304" w:rsidRPr="00565B15">
        <w:rPr>
          <w:noProof/>
          <w:color w:val="000000"/>
          <w:sz w:val="28"/>
        </w:rPr>
        <w:t xml:space="preserve"> </w:t>
      </w:r>
      <w:r w:rsidRPr="00565B15">
        <w:rPr>
          <w:noProof/>
          <w:color w:val="000000"/>
          <w:sz w:val="28"/>
        </w:rPr>
        <w:t>ГОСТ 10181.0 – ГОСТ 10181.4.</w:t>
      </w:r>
    </w:p>
    <w:p w:rsidR="00CE2BAD" w:rsidRPr="00565B15" w:rsidRDefault="00CE2BAD" w:rsidP="002C0641">
      <w:pPr>
        <w:spacing w:line="360" w:lineRule="auto"/>
        <w:ind w:firstLine="709"/>
        <w:jc w:val="both"/>
        <w:rPr>
          <w:noProof/>
          <w:color w:val="000000"/>
          <w:sz w:val="28"/>
        </w:rPr>
      </w:pPr>
      <w:r w:rsidRPr="00565B15">
        <w:rPr>
          <w:noProof/>
          <w:color w:val="000000"/>
          <w:sz w:val="28"/>
        </w:rPr>
        <w:t>Температуру транспортируемой бетонной смеси измеряют термометром, погружая его в смесь на глубину не менее 5 см.</w:t>
      </w:r>
    </w:p>
    <w:p w:rsidR="00CE2BAD" w:rsidRPr="00565B15" w:rsidRDefault="00CE2BAD" w:rsidP="002C0641">
      <w:pPr>
        <w:spacing w:line="360" w:lineRule="auto"/>
        <w:ind w:firstLine="709"/>
        <w:jc w:val="both"/>
        <w:rPr>
          <w:noProof/>
          <w:color w:val="000000"/>
          <w:sz w:val="28"/>
        </w:rPr>
      </w:pPr>
      <w:r w:rsidRPr="00565B15">
        <w:rPr>
          <w:noProof/>
          <w:color w:val="000000"/>
          <w:sz w:val="28"/>
        </w:rPr>
        <w:t xml:space="preserve">Готовые бетонные смеси доставляют потребителю транспортом специализированных видов, предназначенным для доставки смеси. По согласованию изготовителя с потребителем допускается доставлять бетонные смеси автосамосвалами. </w:t>
      </w:r>
    </w:p>
    <w:p w:rsidR="00CE2BAD" w:rsidRPr="00565B15" w:rsidRDefault="00CE2BAD" w:rsidP="002C0641">
      <w:pPr>
        <w:spacing w:line="360" w:lineRule="auto"/>
        <w:ind w:firstLine="709"/>
        <w:jc w:val="both"/>
        <w:rPr>
          <w:noProof/>
          <w:color w:val="000000"/>
          <w:sz w:val="28"/>
        </w:rPr>
      </w:pPr>
      <w:r w:rsidRPr="00565B15">
        <w:rPr>
          <w:noProof/>
          <w:color w:val="000000"/>
          <w:sz w:val="28"/>
        </w:rPr>
        <w:t>Применяемые способы транспортирования бетонных смесей должны исключать возможность попадания в них атмосферных осадков, нарушения однородности, потери цементного раствора, а также обеспечивать предохранение смеси в пути от воздействия ветра и солнечных лучей.</w:t>
      </w:r>
    </w:p>
    <w:p w:rsidR="00CE2BAD" w:rsidRPr="00565B15" w:rsidRDefault="00CE2BAD" w:rsidP="002C0641">
      <w:pPr>
        <w:spacing w:line="360" w:lineRule="auto"/>
        <w:ind w:firstLine="709"/>
        <w:jc w:val="both"/>
        <w:rPr>
          <w:noProof/>
          <w:color w:val="000000"/>
          <w:sz w:val="28"/>
        </w:rPr>
      </w:pPr>
      <w:r w:rsidRPr="00565B15">
        <w:rPr>
          <w:noProof/>
          <w:color w:val="000000"/>
          <w:sz w:val="28"/>
        </w:rPr>
        <w:t>По истечению срока хранения смесь должна быть проверена на соответствие требованиям стандарта. В случае соответствия смесь может быть использована по назначению.</w:t>
      </w:r>
    </w:p>
    <w:p w:rsidR="00C52F8B" w:rsidRPr="00565B15" w:rsidRDefault="00131CF3" w:rsidP="002C0641">
      <w:pPr>
        <w:spacing w:line="360" w:lineRule="auto"/>
        <w:ind w:firstLine="709"/>
        <w:jc w:val="both"/>
        <w:rPr>
          <w:noProof/>
          <w:color w:val="000000"/>
          <w:sz w:val="28"/>
        </w:rPr>
      </w:pPr>
      <w:r w:rsidRPr="00565B15">
        <w:rPr>
          <w:noProof/>
          <w:color w:val="000000"/>
          <w:sz w:val="28"/>
        </w:rPr>
        <w:t>Транспортирование смеси от места ее приготовления к месту укладки подлежит систематическому контролю. Неправильное транспортирование смеси может привести к расслоению и нарушению ее однородности, потере цементного молока и раствора.</w:t>
      </w:r>
    </w:p>
    <w:p w:rsidR="00653527" w:rsidRPr="00565B15" w:rsidRDefault="00653527" w:rsidP="002C0641">
      <w:pPr>
        <w:spacing w:line="360" w:lineRule="auto"/>
        <w:ind w:firstLine="709"/>
        <w:jc w:val="both"/>
        <w:rPr>
          <w:noProof/>
          <w:color w:val="000000"/>
          <w:sz w:val="28"/>
        </w:rPr>
      </w:pPr>
    </w:p>
    <w:p w:rsidR="00271675" w:rsidRPr="00565B15" w:rsidRDefault="00463304" w:rsidP="002C0641">
      <w:pPr>
        <w:spacing w:line="360" w:lineRule="auto"/>
        <w:ind w:firstLine="709"/>
        <w:jc w:val="both"/>
        <w:rPr>
          <w:noProof/>
          <w:color w:val="000000"/>
          <w:sz w:val="28"/>
        </w:rPr>
      </w:pPr>
      <w:r w:rsidRPr="00565B15">
        <w:rPr>
          <w:noProof/>
          <w:color w:val="000000"/>
          <w:sz w:val="28"/>
        </w:rPr>
        <w:br w:type="page"/>
      </w:r>
      <w:r w:rsidR="00CE2BAD" w:rsidRPr="00565B15">
        <w:rPr>
          <w:noProof/>
          <w:color w:val="000000"/>
          <w:sz w:val="28"/>
        </w:rPr>
        <w:t>3</w:t>
      </w:r>
      <w:r w:rsidRPr="00565B15">
        <w:rPr>
          <w:noProof/>
          <w:color w:val="000000"/>
          <w:sz w:val="28"/>
        </w:rPr>
        <w:t>.</w:t>
      </w:r>
      <w:r w:rsidR="00CE2BAD" w:rsidRPr="00565B15">
        <w:rPr>
          <w:noProof/>
          <w:color w:val="000000"/>
          <w:sz w:val="28"/>
        </w:rPr>
        <w:t xml:space="preserve"> </w:t>
      </w:r>
      <w:r w:rsidRPr="00565B15">
        <w:rPr>
          <w:noProof/>
          <w:color w:val="000000"/>
          <w:sz w:val="28"/>
        </w:rPr>
        <w:t>Сертификационный раздел</w:t>
      </w:r>
    </w:p>
    <w:p w:rsidR="00463304" w:rsidRPr="00565B15" w:rsidRDefault="00463304" w:rsidP="002C0641">
      <w:pPr>
        <w:spacing w:line="360" w:lineRule="auto"/>
        <w:ind w:firstLine="709"/>
        <w:jc w:val="both"/>
        <w:rPr>
          <w:noProof/>
          <w:color w:val="000000"/>
          <w:sz w:val="28"/>
        </w:rPr>
      </w:pPr>
    </w:p>
    <w:p w:rsidR="00271675" w:rsidRPr="00565B15" w:rsidRDefault="00271675" w:rsidP="002C0641">
      <w:pPr>
        <w:spacing w:line="360" w:lineRule="auto"/>
        <w:ind w:firstLine="709"/>
        <w:jc w:val="both"/>
        <w:rPr>
          <w:noProof/>
          <w:color w:val="000000"/>
          <w:sz w:val="28"/>
        </w:rPr>
      </w:pPr>
      <w:r w:rsidRPr="00565B15">
        <w:rPr>
          <w:noProof/>
          <w:color w:val="000000"/>
          <w:sz w:val="28"/>
        </w:rPr>
        <w:t>3.1 Порядок проведения работ по сертификации</w:t>
      </w:r>
    </w:p>
    <w:p w:rsidR="00463304" w:rsidRPr="00565B15" w:rsidRDefault="00463304" w:rsidP="002C0641">
      <w:pPr>
        <w:spacing w:line="360" w:lineRule="auto"/>
        <w:ind w:firstLine="709"/>
        <w:jc w:val="both"/>
        <w:rPr>
          <w:noProof/>
          <w:color w:val="000000"/>
          <w:sz w:val="28"/>
        </w:rPr>
      </w:pPr>
    </w:p>
    <w:p w:rsidR="0012124F" w:rsidRPr="00565B15" w:rsidRDefault="00271675" w:rsidP="002C0641">
      <w:pPr>
        <w:spacing w:line="360" w:lineRule="auto"/>
        <w:ind w:firstLine="709"/>
        <w:jc w:val="both"/>
        <w:rPr>
          <w:noProof/>
          <w:color w:val="000000"/>
          <w:sz w:val="28"/>
        </w:rPr>
      </w:pPr>
      <w:r w:rsidRPr="00565B15">
        <w:rPr>
          <w:noProof/>
          <w:color w:val="000000"/>
          <w:sz w:val="28"/>
        </w:rPr>
        <w:t>Подтверждение соответствия продукции включает следующие виды работ:</w:t>
      </w:r>
    </w:p>
    <w:p w:rsidR="0012124F" w:rsidRPr="00565B15" w:rsidRDefault="005B615F" w:rsidP="002C0641">
      <w:pPr>
        <w:spacing w:line="360" w:lineRule="auto"/>
        <w:ind w:firstLine="709"/>
        <w:jc w:val="both"/>
        <w:rPr>
          <w:noProof/>
          <w:color w:val="000000"/>
          <w:sz w:val="28"/>
        </w:rPr>
      </w:pPr>
      <w:r w:rsidRPr="00565B15">
        <w:rPr>
          <w:noProof/>
          <w:color w:val="000000"/>
          <w:sz w:val="28"/>
        </w:rPr>
        <w:t xml:space="preserve">- </w:t>
      </w:r>
      <w:r w:rsidR="00271675" w:rsidRPr="00565B15">
        <w:rPr>
          <w:noProof/>
          <w:color w:val="000000"/>
          <w:sz w:val="28"/>
        </w:rPr>
        <w:t>Выбор заявителем органа по подтверждению соответствия, испытательной лаборатории;</w:t>
      </w:r>
    </w:p>
    <w:p w:rsidR="0012124F" w:rsidRPr="00565B15" w:rsidRDefault="005B615F" w:rsidP="002C0641">
      <w:pPr>
        <w:spacing w:line="360" w:lineRule="auto"/>
        <w:ind w:firstLine="709"/>
        <w:jc w:val="both"/>
        <w:rPr>
          <w:noProof/>
          <w:color w:val="000000"/>
          <w:sz w:val="28"/>
        </w:rPr>
      </w:pPr>
      <w:r w:rsidRPr="00565B15">
        <w:rPr>
          <w:noProof/>
          <w:color w:val="000000"/>
          <w:sz w:val="28"/>
        </w:rPr>
        <w:t>-</w:t>
      </w:r>
      <w:r w:rsidR="00271675" w:rsidRPr="00565B15">
        <w:rPr>
          <w:noProof/>
          <w:color w:val="000000"/>
          <w:sz w:val="28"/>
        </w:rPr>
        <w:t>Заявка</w:t>
      </w:r>
      <w:r w:rsidR="002C0641" w:rsidRPr="00565B15">
        <w:rPr>
          <w:noProof/>
          <w:color w:val="000000"/>
          <w:sz w:val="28"/>
        </w:rPr>
        <w:t xml:space="preserve"> </w:t>
      </w:r>
      <w:r w:rsidR="00271675" w:rsidRPr="00565B15">
        <w:rPr>
          <w:noProof/>
          <w:color w:val="000000"/>
          <w:sz w:val="28"/>
        </w:rPr>
        <w:t>в орган по подтверждению соответствия</w:t>
      </w:r>
      <w:r w:rsidR="002C0641" w:rsidRPr="00565B15">
        <w:rPr>
          <w:noProof/>
          <w:color w:val="000000"/>
          <w:sz w:val="28"/>
        </w:rPr>
        <w:t xml:space="preserve"> </w:t>
      </w:r>
      <w:r w:rsidR="00271675" w:rsidRPr="00565B15">
        <w:rPr>
          <w:noProof/>
          <w:color w:val="000000"/>
          <w:sz w:val="28"/>
        </w:rPr>
        <w:t>на проведение подтверждения соответствия продукции;</w:t>
      </w:r>
    </w:p>
    <w:p w:rsidR="0012124F" w:rsidRPr="00565B15" w:rsidRDefault="005B615F" w:rsidP="002C0641">
      <w:pPr>
        <w:spacing w:line="360" w:lineRule="auto"/>
        <w:ind w:firstLine="709"/>
        <w:jc w:val="both"/>
        <w:rPr>
          <w:noProof/>
          <w:color w:val="000000"/>
          <w:sz w:val="28"/>
        </w:rPr>
      </w:pPr>
      <w:r w:rsidRPr="00565B15">
        <w:rPr>
          <w:noProof/>
          <w:color w:val="000000"/>
          <w:sz w:val="28"/>
        </w:rPr>
        <w:t>-</w:t>
      </w:r>
      <w:r w:rsidR="00271675" w:rsidRPr="00565B15">
        <w:rPr>
          <w:noProof/>
          <w:color w:val="000000"/>
          <w:sz w:val="28"/>
        </w:rPr>
        <w:t>Решение органа по подтверждению соответствия по заявке и выбор схемы сертификации;</w:t>
      </w:r>
    </w:p>
    <w:p w:rsidR="0012124F" w:rsidRPr="00565B15" w:rsidRDefault="005B615F" w:rsidP="002C0641">
      <w:pPr>
        <w:spacing w:line="360" w:lineRule="auto"/>
        <w:ind w:firstLine="709"/>
        <w:jc w:val="both"/>
        <w:rPr>
          <w:noProof/>
          <w:color w:val="000000"/>
          <w:sz w:val="28"/>
        </w:rPr>
      </w:pPr>
      <w:r w:rsidRPr="00565B15">
        <w:rPr>
          <w:noProof/>
          <w:color w:val="000000"/>
          <w:sz w:val="28"/>
        </w:rPr>
        <w:t>-</w:t>
      </w:r>
      <w:r w:rsidR="00271675" w:rsidRPr="00565B15">
        <w:rPr>
          <w:noProof/>
          <w:color w:val="000000"/>
          <w:sz w:val="28"/>
        </w:rPr>
        <w:t>Договорные отношения между органом по подтверждению соответствия, испытательной лабораторией и заявителем по взаимному сотрудничеству при сертификации продукции (схема 3), договор между органом по подтверждению соответствия и заявителем на выполнение работ по подтверждению соответствия продукции;</w:t>
      </w:r>
    </w:p>
    <w:p w:rsidR="0012124F" w:rsidRPr="00565B15" w:rsidRDefault="005B615F" w:rsidP="002C0641">
      <w:pPr>
        <w:spacing w:line="360" w:lineRule="auto"/>
        <w:ind w:firstLine="709"/>
        <w:jc w:val="both"/>
        <w:rPr>
          <w:noProof/>
          <w:color w:val="000000"/>
          <w:sz w:val="28"/>
        </w:rPr>
      </w:pPr>
      <w:r w:rsidRPr="00565B15">
        <w:rPr>
          <w:noProof/>
          <w:color w:val="000000"/>
          <w:sz w:val="28"/>
        </w:rPr>
        <w:t>-</w:t>
      </w:r>
      <w:r w:rsidR="00271675" w:rsidRPr="00565B15">
        <w:rPr>
          <w:noProof/>
          <w:color w:val="000000"/>
          <w:sz w:val="28"/>
        </w:rPr>
        <w:t>Заявка и договор на испытание продукции между заявителем и испытательной лабораторией (схема 3);</w:t>
      </w:r>
    </w:p>
    <w:p w:rsidR="0012124F" w:rsidRPr="00565B15" w:rsidRDefault="005B615F" w:rsidP="002C0641">
      <w:pPr>
        <w:spacing w:line="360" w:lineRule="auto"/>
        <w:ind w:firstLine="709"/>
        <w:jc w:val="both"/>
        <w:rPr>
          <w:noProof/>
          <w:color w:val="000000"/>
          <w:sz w:val="28"/>
        </w:rPr>
      </w:pPr>
      <w:r w:rsidRPr="00565B15">
        <w:rPr>
          <w:noProof/>
          <w:color w:val="000000"/>
          <w:sz w:val="28"/>
        </w:rPr>
        <w:t>-</w:t>
      </w:r>
      <w:r w:rsidR="00271675" w:rsidRPr="00565B15">
        <w:rPr>
          <w:noProof/>
          <w:color w:val="000000"/>
          <w:sz w:val="28"/>
        </w:rPr>
        <w:t>Заключение об идентификации продукции;</w:t>
      </w:r>
    </w:p>
    <w:p w:rsidR="0012124F" w:rsidRPr="00565B15" w:rsidRDefault="005B615F" w:rsidP="002C0641">
      <w:pPr>
        <w:spacing w:line="360" w:lineRule="auto"/>
        <w:ind w:firstLine="709"/>
        <w:jc w:val="both"/>
        <w:rPr>
          <w:noProof/>
          <w:color w:val="000000"/>
          <w:sz w:val="28"/>
        </w:rPr>
      </w:pPr>
      <w:r w:rsidRPr="00565B15">
        <w:rPr>
          <w:noProof/>
          <w:color w:val="000000"/>
          <w:sz w:val="28"/>
        </w:rPr>
        <w:t>-</w:t>
      </w:r>
      <w:r w:rsidR="00271675" w:rsidRPr="00565B15">
        <w:rPr>
          <w:noProof/>
          <w:color w:val="000000"/>
          <w:sz w:val="28"/>
        </w:rPr>
        <w:t>Акт отбора образцов;</w:t>
      </w:r>
    </w:p>
    <w:p w:rsidR="0012124F" w:rsidRPr="00565B15" w:rsidRDefault="005B615F" w:rsidP="002C0641">
      <w:pPr>
        <w:spacing w:line="360" w:lineRule="auto"/>
        <w:ind w:firstLine="709"/>
        <w:jc w:val="both"/>
        <w:rPr>
          <w:noProof/>
          <w:color w:val="000000"/>
          <w:sz w:val="28"/>
        </w:rPr>
      </w:pPr>
      <w:r w:rsidRPr="00565B15">
        <w:rPr>
          <w:noProof/>
          <w:color w:val="000000"/>
          <w:sz w:val="28"/>
        </w:rPr>
        <w:t>-</w:t>
      </w:r>
      <w:r w:rsidR="00271675" w:rsidRPr="00565B15">
        <w:rPr>
          <w:noProof/>
          <w:color w:val="000000"/>
          <w:sz w:val="28"/>
        </w:rPr>
        <w:t>Документация, оформляемая испытательной лабораторией при приемке, испытании, хранении, утилизации и возвращения образцов;</w:t>
      </w:r>
    </w:p>
    <w:p w:rsidR="0012124F" w:rsidRPr="00565B15" w:rsidRDefault="005B615F" w:rsidP="002C0641">
      <w:pPr>
        <w:spacing w:line="360" w:lineRule="auto"/>
        <w:ind w:firstLine="709"/>
        <w:jc w:val="both"/>
        <w:rPr>
          <w:noProof/>
          <w:color w:val="000000"/>
          <w:sz w:val="28"/>
        </w:rPr>
      </w:pPr>
      <w:r w:rsidRPr="00565B15">
        <w:rPr>
          <w:noProof/>
          <w:color w:val="000000"/>
          <w:sz w:val="28"/>
        </w:rPr>
        <w:t>-</w:t>
      </w:r>
      <w:r w:rsidR="00271675" w:rsidRPr="00565B15">
        <w:rPr>
          <w:noProof/>
          <w:color w:val="000000"/>
          <w:sz w:val="28"/>
        </w:rPr>
        <w:t>Протокол сертификационных испытаний;</w:t>
      </w:r>
    </w:p>
    <w:p w:rsidR="0012124F" w:rsidRPr="00565B15" w:rsidRDefault="005B615F" w:rsidP="002C0641">
      <w:pPr>
        <w:spacing w:line="360" w:lineRule="auto"/>
        <w:ind w:firstLine="709"/>
        <w:jc w:val="both"/>
        <w:rPr>
          <w:noProof/>
          <w:color w:val="000000"/>
          <w:sz w:val="28"/>
        </w:rPr>
      </w:pPr>
      <w:r w:rsidRPr="00565B15">
        <w:rPr>
          <w:noProof/>
          <w:color w:val="000000"/>
          <w:sz w:val="28"/>
        </w:rPr>
        <w:t>-</w:t>
      </w:r>
      <w:r w:rsidR="00271675" w:rsidRPr="00565B15">
        <w:rPr>
          <w:noProof/>
          <w:color w:val="000000"/>
          <w:sz w:val="28"/>
        </w:rPr>
        <w:t>Программа и акт проверки условий производства сертифицируемой продукции;</w:t>
      </w:r>
    </w:p>
    <w:p w:rsidR="0012124F" w:rsidRPr="00565B15" w:rsidRDefault="005B615F" w:rsidP="002C0641">
      <w:pPr>
        <w:spacing w:line="360" w:lineRule="auto"/>
        <w:ind w:firstLine="709"/>
        <w:jc w:val="both"/>
        <w:rPr>
          <w:noProof/>
          <w:color w:val="000000"/>
          <w:sz w:val="28"/>
        </w:rPr>
      </w:pPr>
      <w:r w:rsidRPr="00565B15">
        <w:rPr>
          <w:noProof/>
          <w:color w:val="000000"/>
          <w:sz w:val="28"/>
        </w:rPr>
        <w:t>-</w:t>
      </w:r>
      <w:r w:rsidR="00271675" w:rsidRPr="00565B15">
        <w:rPr>
          <w:noProof/>
          <w:color w:val="000000"/>
          <w:sz w:val="28"/>
        </w:rPr>
        <w:t>Экспертное заключение по результатам сертификации продукции</w:t>
      </w:r>
      <w:r w:rsidR="002C0641" w:rsidRPr="00565B15">
        <w:rPr>
          <w:noProof/>
          <w:color w:val="000000"/>
          <w:sz w:val="28"/>
        </w:rPr>
        <w:t xml:space="preserve"> </w:t>
      </w:r>
      <w:r w:rsidR="00271675" w:rsidRPr="00565B15">
        <w:rPr>
          <w:noProof/>
          <w:color w:val="000000"/>
          <w:sz w:val="28"/>
        </w:rPr>
        <w:t>(схема 3);</w:t>
      </w:r>
    </w:p>
    <w:p w:rsidR="00271675" w:rsidRPr="00565B15" w:rsidRDefault="005B615F" w:rsidP="002C0641">
      <w:pPr>
        <w:spacing w:line="360" w:lineRule="auto"/>
        <w:ind w:firstLine="709"/>
        <w:jc w:val="both"/>
        <w:rPr>
          <w:noProof/>
          <w:color w:val="000000"/>
          <w:sz w:val="28"/>
        </w:rPr>
      </w:pPr>
      <w:r w:rsidRPr="00565B15">
        <w:rPr>
          <w:noProof/>
          <w:color w:val="000000"/>
          <w:sz w:val="28"/>
        </w:rPr>
        <w:t>-</w:t>
      </w:r>
      <w:r w:rsidR="00271675" w:rsidRPr="00565B15">
        <w:rPr>
          <w:noProof/>
          <w:color w:val="000000"/>
          <w:sz w:val="28"/>
        </w:rPr>
        <w:t>Сертификат соответствия. Реестр сертификатов соответствия.</w:t>
      </w:r>
    </w:p>
    <w:p w:rsidR="005D3FC2" w:rsidRPr="00565B15" w:rsidRDefault="00463304" w:rsidP="002C0641">
      <w:pPr>
        <w:spacing w:line="360" w:lineRule="auto"/>
        <w:ind w:firstLine="709"/>
        <w:jc w:val="both"/>
        <w:rPr>
          <w:noProof/>
          <w:color w:val="000000"/>
          <w:sz w:val="28"/>
        </w:rPr>
      </w:pPr>
      <w:r w:rsidRPr="00565B15">
        <w:rPr>
          <w:noProof/>
          <w:color w:val="000000"/>
          <w:sz w:val="28"/>
        </w:rPr>
        <w:br w:type="page"/>
      </w:r>
      <w:r w:rsidR="00271675" w:rsidRPr="00565B15">
        <w:rPr>
          <w:noProof/>
          <w:color w:val="000000"/>
          <w:sz w:val="28"/>
        </w:rPr>
        <w:t>3.1.1</w:t>
      </w:r>
      <w:r w:rsidR="005D3FC2" w:rsidRPr="00565B15">
        <w:rPr>
          <w:noProof/>
          <w:color w:val="000000"/>
          <w:sz w:val="28"/>
        </w:rPr>
        <w:t xml:space="preserve"> Выбор заявителем </w:t>
      </w:r>
      <w:r w:rsidR="00271675" w:rsidRPr="00565B15">
        <w:rPr>
          <w:noProof/>
          <w:color w:val="000000"/>
          <w:sz w:val="28"/>
        </w:rPr>
        <w:t>органа по</w:t>
      </w:r>
      <w:r w:rsidR="005D3FC2" w:rsidRPr="00565B15">
        <w:rPr>
          <w:noProof/>
          <w:color w:val="000000"/>
          <w:sz w:val="28"/>
        </w:rPr>
        <w:t xml:space="preserve"> подтверждению соответствия, испытательной </w:t>
      </w:r>
      <w:r w:rsidR="00271675" w:rsidRPr="00565B15">
        <w:rPr>
          <w:noProof/>
          <w:color w:val="000000"/>
          <w:sz w:val="28"/>
        </w:rPr>
        <w:t>лаборатории</w:t>
      </w:r>
    </w:p>
    <w:p w:rsidR="00271675" w:rsidRPr="00565B15" w:rsidRDefault="00271675" w:rsidP="002C0641">
      <w:pPr>
        <w:spacing w:line="360" w:lineRule="auto"/>
        <w:ind w:firstLine="709"/>
        <w:jc w:val="both"/>
        <w:rPr>
          <w:noProof/>
          <w:color w:val="000000"/>
          <w:sz w:val="28"/>
        </w:rPr>
      </w:pPr>
      <w:r w:rsidRPr="00565B15">
        <w:rPr>
          <w:noProof/>
          <w:color w:val="000000"/>
          <w:sz w:val="28"/>
        </w:rPr>
        <w:t>ТО</w:t>
      </w:r>
      <w:r w:rsidR="005D3FC2" w:rsidRPr="00565B15">
        <w:rPr>
          <w:noProof/>
          <w:color w:val="000000"/>
          <w:sz w:val="28"/>
        </w:rPr>
        <w:t>О</w:t>
      </w:r>
      <w:r w:rsidR="005B615F" w:rsidRPr="00565B15">
        <w:rPr>
          <w:noProof/>
          <w:color w:val="000000"/>
          <w:sz w:val="28"/>
        </w:rPr>
        <w:t xml:space="preserve"> «Железобетонный комбинат</w:t>
      </w:r>
      <w:r w:rsidRPr="00565B15">
        <w:rPr>
          <w:noProof/>
          <w:color w:val="000000"/>
          <w:sz w:val="28"/>
        </w:rPr>
        <w:t xml:space="preserve">», организуя </w:t>
      </w:r>
      <w:r w:rsidR="005D3FC2" w:rsidRPr="00565B15">
        <w:rPr>
          <w:noProof/>
          <w:color w:val="000000"/>
          <w:sz w:val="28"/>
        </w:rPr>
        <w:t>обязательное подтверждение соответствия</w:t>
      </w:r>
      <w:r w:rsidRPr="00565B15">
        <w:rPr>
          <w:noProof/>
          <w:color w:val="000000"/>
          <w:sz w:val="28"/>
        </w:rPr>
        <w:t xml:space="preserve"> выпускаемой им продукции, выбирает для проведения</w:t>
      </w:r>
      <w:r w:rsidR="002C0641" w:rsidRPr="00565B15">
        <w:rPr>
          <w:noProof/>
          <w:color w:val="000000"/>
          <w:sz w:val="28"/>
        </w:rPr>
        <w:t xml:space="preserve"> </w:t>
      </w:r>
      <w:r w:rsidRPr="00565B15">
        <w:rPr>
          <w:noProof/>
          <w:color w:val="000000"/>
          <w:sz w:val="28"/>
        </w:rPr>
        <w:t>подтверждения соответствия орган</w:t>
      </w:r>
      <w:r w:rsidR="005D3FC2" w:rsidRPr="00565B15">
        <w:rPr>
          <w:noProof/>
          <w:color w:val="000000"/>
          <w:sz w:val="28"/>
        </w:rPr>
        <w:t>а</w:t>
      </w:r>
      <w:r w:rsidRPr="00565B15">
        <w:rPr>
          <w:noProof/>
          <w:color w:val="000000"/>
          <w:sz w:val="28"/>
        </w:rPr>
        <w:t xml:space="preserve"> по </w:t>
      </w:r>
      <w:r w:rsidR="005B615F" w:rsidRPr="00565B15">
        <w:rPr>
          <w:noProof/>
          <w:color w:val="000000"/>
          <w:sz w:val="28"/>
        </w:rPr>
        <w:t xml:space="preserve">сертификации - ВКф АО </w:t>
      </w:r>
      <w:r w:rsidRPr="00565B15">
        <w:rPr>
          <w:noProof/>
          <w:color w:val="000000"/>
          <w:sz w:val="28"/>
        </w:rPr>
        <w:t>«Национальный Центр Экспертизы и Сертификации» (в дальнейшем О</w:t>
      </w:r>
      <w:r w:rsidR="005D3FC2" w:rsidRPr="00565B15">
        <w:rPr>
          <w:noProof/>
          <w:color w:val="000000"/>
          <w:sz w:val="28"/>
        </w:rPr>
        <w:t>П</w:t>
      </w:r>
      <w:r w:rsidRPr="00565B15">
        <w:rPr>
          <w:noProof/>
          <w:color w:val="000000"/>
          <w:sz w:val="28"/>
        </w:rPr>
        <w:t>С) и испытательную лабораторию - Центр Сертификационных испытаний ВКГТУ им. Д</w:t>
      </w:r>
      <w:r w:rsidR="002C0641" w:rsidRPr="00565B15">
        <w:rPr>
          <w:noProof/>
          <w:color w:val="000000"/>
          <w:sz w:val="28"/>
        </w:rPr>
        <w:t>.</w:t>
      </w:r>
      <w:r w:rsidRPr="00565B15">
        <w:rPr>
          <w:noProof/>
          <w:color w:val="000000"/>
          <w:sz w:val="28"/>
        </w:rPr>
        <w:t>Серикбаева (в дальнейшем ИЛ).</w:t>
      </w:r>
    </w:p>
    <w:p w:rsidR="00271675" w:rsidRPr="00565B15" w:rsidRDefault="00271675" w:rsidP="002C0641">
      <w:pPr>
        <w:spacing w:line="360" w:lineRule="auto"/>
        <w:ind w:firstLine="709"/>
        <w:jc w:val="both"/>
        <w:rPr>
          <w:noProof/>
          <w:color w:val="000000"/>
          <w:sz w:val="28"/>
        </w:rPr>
      </w:pPr>
      <w:r w:rsidRPr="00565B15">
        <w:rPr>
          <w:noProof/>
          <w:color w:val="000000"/>
          <w:sz w:val="28"/>
        </w:rPr>
        <w:t xml:space="preserve">Орган по </w:t>
      </w:r>
      <w:r w:rsidR="005D3FC2" w:rsidRPr="00565B15">
        <w:rPr>
          <w:noProof/>
          <w:color w:val="000000"/>
          <w:sz w:val="28"/>
        </w:rPr>
        <w:t>подтверждению соответствия</w:t>
      </w:r>
      <w:r w:rsidRPr="00565B15">
        <w:rPr>
          <w:noProof/>
          <w:color w:val="000000"/>
          <w:sz w:val="28"/>
        </w:rPr>
        <w:t xml:space="preserve"> и испытательная лаборатория аккредитованы и имеют в области аккредитации товарный бетон.</w:t>
      </w:r>
    </w:p>
    <w:p w:rsidR="002C0641" w:rsidRPr="00565B15" w:rsidRDefault="002C0641" w:rsidP="002C0641">
      <w:pPr>
        <w:spacing w:line="360" w:lineRule="auto"/>
        <w:ind w:firstLine="709"/>
        <w:jc w:val="both"/>
        <w:rPr>
          <w:noProof/>
          <w:color w:val="000000"/>
          <w:sz w:val="28"/>
        </w:rPr>
      </w:pPr>
    </w:p>
    <w:p w:rsidR="00271675" w:rsidRPr="00565B15" w:rsidRDefault="00271675" w:rsidP="002C0641">
      <w:pPr>
        <w:spacing w:line="360" w:lineRule="auto"/>
        <w:ind w:firstLine="709"/>
        <w:jc w:val="both"/>
        <w:rPr>
          <w:noProof/>
          <w:color w:val="000000"/>
          <w:sz w:val="28"/>
        </w:rPr>
      </w:pPr>
      <w:r w:rsidRPr="00565B15">
        <w:rPr>
          <w:noProof/>
          <w:color w:val="000000"/>
          <w:sz w:val="28"/>
        </w:rPr>
        <w:t>3.1.2</w:t>
      </w:r>
      <w:r w:rsidR="003C0969" w:rsidRPr="00565B15">
        <w:rPr>
          <w:noProof/>
          <w:color w:val="000000"/>
          <w:sz w:val="28"/>
        </w:rPr>
        <w:t xml:space="preserve"> </w:t>
      </w:r>
      <w:r w:rsidRPr="00565B15">
        <w:rPr>
          <w:noProof/>
          <w:color w:val="000000"/>
          <w:sz w:val="28"/>
        </w:rPr>
        <w:t>Заявка в О</w:t>
      </w:r>
      <w:r w:rsidR="008105C2" w:rsidRPr="00565B15">
        <w:rPr>
          <w:noProof/>
          <w:color w:val="000000"/>
          <w:sz w:val="28"/>
        </w:rPr>
        <w:t>П</w:t>
      </w:r>
      <w:r w:rsidRPr="00565B15">
        <w:rPr>
          <w:noProof/>
          <w:color w:val="000000"/>
          <w:sz w:val="28"/>
        </w:rPr>
        <w:t>С на проведение сертификации продукции</w:t>
      </w:r>
    </w:p>
    <w:p w:rsidR="00271675" w:rsidRPr="00565B15" w:rsidRDefault="00271675" w:rsidP="002C0641">
      <w:pPr>
        <w:spacing w:line="360" w:lineRule="auto"/>
        <w:ind w:firstLine="709"/>
        <w:jc w:val="both"/>
        <w:rPr>
          <w:noProof/>
          <w:color w:val="000000"/>
          <w:sz w:val="28"/>
        </w:rPr>
      </w:pPr>
      <w:r w:rsidRPr="00565B15">
        <w:rPr>
          <w:noProof/>
          <w:color w:val="000000"/>
          <w:sz w:val="28"/>
        </w:rPr>
        <w:t>В заявке в ВКф</w:t>
      </w:r>
      <w:r w:rsidR="00EA078A" w:rsidRPr="00565B15">
        <w:rPr>
          <w:noProof/>
          <w:color w:val="000000"/>
          <w:sz w:val="28"/>
        </w:rPr>
        <w:t xml:space="preserve"> </w:t>
      </w:r>
      <w:r w:rsidRPr="00565B15">
        <w:rPr>
          <w:noProof/>
          <w:color w:val="000000"/>
          <w:sz w:val="28"/>
        </w:rPr>
        <w:t>АО «НаЦЭк</w:t>
      </w:r>
      <w:r w:rsidR="005B615F" w:rsidRPr="00565B15">
        <w:rPr>
          <w:noProof/>
          <w:color w:val="000000"/>
          <w:sz w:val="28"/>
        </w:rPr>
        <w:t>С</w:t>
      </w:r>
      <w:r w:rsidRPr="00565B15">
        <w:rPr>
          <w:noProof/>
          <w:color w:val="000000"/>
          <w:sz w:val="28"/>
        </w:rPr>
        <w:t>», на проведение подтверждения соответствия строительной продукции заявитель сообщает (приложения</w:t>
      </w:r>
      <w:r w:rsidR="002C0641" w:rsidRPr="00565B15">
        <w:rPr>
          <w:noProof/>
          <w:color w:val="000000"/>
          <w:sz w:val="28"/>
        </w:rPr>
        <w:t xml:space="preserve"> </w:t>
      </w:r>
      <w:r w:rsidRPr="00565B15">
        <w:rPr>
          <w:noProof/>
          <w:color w:val="000000"/>
          <w:sz w:val="28"/>
        </w:rPr>
        <w:t>А)</w:t>
      </w:r>
      <w:r w:rsidR="005D3FC2" w:rsidRPr="00565B15">
        <w:rPr>
          <w:noProof/>
          <w:color w:val="000000"/>
          <w:sz w:val="28"/>
        </w:rPr>
        <w:t>:</w:t>
      </w:r>
    </w:p>
    <w:p w:rsidR="00271675" w:rsidRPr="00565B15" w:rsidRDefault="00271675" w:rsidP="002C0641">
      <w:pPr>
        <w:spacing w:line="360" w:lineRule="auto"/>
        <w:ind w:firstLine="709"/>
        <w:jc w:val="both"/>
        <w:rPr>
          <w:noProof/>
          <w:color w:val="000000"/>
          <w:sz w:val="28"/>
        </w:rPr>
      </w:pPr>
      <w:r w:rsidRPr="00565B15">
        <w:rPr>
          <w:noProof/>
          <w:color w:val="000000"/>
          <w:sz w:val="28"/>
        </w:rPr>
        <w:t>1) Наименование, адрес и телефон предприятия-изготовителя, должность, фамилию, имя, отчество лица, имеющего право подписи первичных</w:t>
      </w:r>
      <w:r w:rsidR="005D3FC2" w:rsidRPr="00565B15">
        <w:rPr>
          <w:noProof/>
          <w:color w:val="000000"/>
          <w:sz w:val="28"/>
        </w:rPr>
        <w:t xml:space="preserve"> </w:t>
      </w:r>
      <w:r w:rsidRPr="00565B15">
        <w:rPr>
          <w:noProof/>
          <w:color w:val="000000"/>
          <w:sz w:val="28"/>
        </w:rPr>
        <w:t>документов.</w:t>
      </w:r>
    </w:p>
    <w:p w:rsidR="00CA7C27" w:rsidRPr="00565B15" w:rsidRDefault="00271675" w:rsidP="002C0641">
      <w:pPr>
        <w:spacing w:line="360" w:lineRule="auto"/>
        <w:ind w:firstLine="709"/>
        <w:jc w:val="both"/>
        <w:rPr>
          <w:noProof/>
          <w:color w:val="000000"/>
          <w:sz w:val="28"/>
        </w:rPr>
      </w:pPr>
      <w:r w:rsidRPr="00565B15">
        <w:rPr>
          <w:noProof/>
          <w:color w:val="000000"/>
          <w:sz w:val="28"/>
        </w:rPr>
        <w:t xml:space="preserve">2)Наименование заявляемой на </w:t>
      </w:r>
      <w:r w:rsidR="005D3FC2" w:rsidRPr="00565B15">
        <w:rPr>
          <w:noProof/>
          <w:color w:val="000000"/>
          <w:sz w:val="28"/>
        </w:rPr>
        <w:t>подтверждение</w:t>
      </w:r>
      <w:r w:rsidR="00EA078A" w:rsidRPr="00565B15">
        <w:rPr>
          <w:noProof/>
          <w:color w:val="000000"/>
          <w:sz w:val="28"/>
        </w:rPr>
        <w:t xml:space="preserve"> соответствия</w:t>
      </w:r>
      <w:r w:rsidR="002C0641" w:rsidRPr="00565B15">
        <w:rPr>
          <w:noProof/>
          <w:color w:val="000000"/>
          <w:sz w:val="28"/>
        </w:rPr>
        <w:t xml:space="preserve"> </w:t>
      </w:r>
      <w:r w:rsidRPr="00565B15">
        <w:rPr>
          <w:noProof/>
          <w:color w:val="000000"/>
          <w:sz w:val="28"/>
        </w:rPr>
        <w:t>продукции и схему</w:t>
      </w:r>
      <w:r w:rsidR="002C0641" w:rsidRPr="00565B15">
        <w:rPr>
          <w:noProof/>
          <w:color w:val="000000"/>
          <w:sz w:val="28"/>
        </w:rPr>
        <w:t xml:space="preserve"> </w:t>
      </w:r>
      <w:r w:rsidR="005D3FC2" w:rsidRPr="00565B15">
        <w:rPr>
          <w:noProof/>
          <w:color w:val="000000"/>
          <w:sz w:val="28"/>
        </w:rPr>
        <w:t>подтверждение соответствия</w:t>
      </w:r>
      <w:r w:rsidRPr="00565B15">
        <w:rPr>
          <w:noProof/>
          <w:color w:val="000000"/>
          <w:sz w:val="28"/>
        </w:rPr>
        <w:t>.</w:t>
      </w:r>
    </w:p>
    <w:p w:rsidR="00271675" w:rsidRPr="00565B15" w:rsidRDefault="00271675" w:rsidP="002C0641">
      <w:pPr>
        <w:spacing w:line="360" w:lineRule="auto"/>
        <w:ind w:firstLine="709"/>
        <w:jc w:val="both"/>
        <w:rPr>
          <w:noProof/>
          <w:color w:val="000000"/>
          <w:sz w:val="28"/>
        </w:rPr>
      </w:pPr>
      <w:r w:rsidRPr="00565B15">
        <w:rPr>
          <w:noProof/>
          <w:color w:val="000000"/>
          <w:sz w:val="28"/>
        </w:rPr>
        <w:t>3)Требования и нормативные документы на соответствие которым проверяется продукция.</w:t>
      </w:r>
    </w:p>
    <w:p w:rsidR="00271675" w:rsidRPr="00565B15" w:rsidRDefault="00271675" w:rsidP="002C0641">
      <w:pPr>
        <w:spacing w:line="360" w:lineRule="auto"/>
        <w:ind w:firstLine="709"/>
        <w:jc w:val="both"/>
        <w:rPr>
          <w:noProof/>
          <w:color w:val="000000"/>
          <w:sz w:val="28"/>
        </w:rPr>
      </w:pPr>
      <w:r w:rsidRPr="00565B15">
        <w:rPr>
          <w:noProof/>
          <w:color w:val="000000"/>
          <w:sz w:val="28"/>
        </w:rPr>
        <w:t>4)Серийность изготовления продукции.</w:t>
      </w:r>
    </w:p>
    <w:p w:rsidR="00271675" w:rsidRPr="00565B15" w:rsidRDefault="00271675" w:rsidP="002C0641">
      <w:pPr>
        <w:spacing w:line="360" w:lineRule="auto"/>
        <w:ind w:firstLine="709"/>
        <w:jc w:val="both"/>
        <w:rPr>
          <w:noProof/>
          <w:color w:val="000000"/>
          <w:sz w:val="28"/>
        </w:rPr>
      </w:pPr>
      <w:r w:rsidRPr="00565B15">
        <w:rPr>
          <w:noProof/>
          <w:color w:val="000000"/>
          <w:sz w:val="28"/>
        </w:rPr>
        <w:t>5)Дополнительные (при необходимости) сведения.</w:t>
      </w:r>
    </w:p>
    <w:p w:rsidR="00271675" w:rsidRPr="00565B15" w:rsidRDefault="00271675" w:rsidP="002C0641">
      <w:pPr>
        <w:spacing w:line="360" w:lineRule="auto"/>
        <w:ind w:firstLine="709"/>
        <w:jc w:val="both"/>
        <w:rPr>
          <w:noProof/>
          <w:color w:val="000000"/>
          <w:sz w:val="28"/>
        </w:rPr>
      </w:pPr>
      <w:r w:rsidRPr="00565B15">
        <w:rPr>
          <w:noProof/>
          <w:color w:val="000000"/>
          <w:sz w:val="28"/>
        </w:rPr>
        <w:t xml:space="preserve">Заявитель обязуется соблюдать правила </w:t>
      </w:r>
      <w:r w:rsidR="005D3FC2" w:rsidRPr="00565B15">
        <w:rPr>
          <w:noProof/>
          <w:color w:val="000000"/>
          <w:sz w:val="28"/>
        </w:rPr>
        <w:t>подтверждения соответствия</w:t>
      </w:r>
      <w:r w:rsidRPr="00565B15">
        <w:rPr>
          <w:noProof/>
          <w:color w:val="000000"/>
          <w:sz w:val="28"/>
        </w:rPr>
        <w:t xml:space="preserve">, действующие в Государственной системе </w:t>
      </w:r>
      <w:r w:rsidR="005D3FC2" w:rsidRPr="00565B15">
        <w:rPr>
          <w:noProof/>
          <w:color w:val="000000"/>
          <w:sz w:val="28"/>
        </w:rPr>
        <w:t xml:space="preserve">технического регулирования </w:t>
      </w:r>
      <w:r w:rsidRPr="00565B15">
        <w:rPr>
          <w:noProof/>
          <w:color w:val="000000"/>
          <w:sz w:val="28"/>
        </w:rPr>
        <w:t xml:space="preserve">Республики Казахстан, обеспечивать качество продукции не ниже подтвержденного сертификатом соответствия, своевременно оплачивать расходы по </w:t>
      </w:r>
      <w:r w:rsidR="005D3FC2" w:rsidRPr="00565B15">
        <w:rPr>
          <w:noProof/>
          <w:color w:val="000000"/>
          <w:sz w:val="28"/>
        </w:rPr>
        <w:t>подтверждению соответствия</w:t>
      </w:r>
      <w:r w:rsidRPr="00565B15">
        <w:rPr>
          <w:noProof/>
          <w:color w:val="000000"/>
          <w:sz w:val="28"/>
        </w:rPr>
        <w:t>.</w:t>
      </w:r>
    </w:p>
    <w:p w:rsidR="00CE2BAD" w:rsidRPr="00565B15" w:rsidRDefault="00271675" w:rsidP="002C0641">
      <w:pPr>
        <w:spacing w:line="360" w:lineRule="auto"/>
        <w:ind w:firstLine="709"/>
        <w:jc w:val="both"/>
        <w:rPr>
          <w:noProof/>
          <w:color w:val="000000"/>
          <w:sz w:val="28"/>
        </w:rPr>
      </w:pPr>
      <w:r w:rsidRPr="00565B15">
        <w:rPr>
          <w:noProof/>
          <w:color w:val="000000"/>
          <w:sz w:val="28"/>
        </w:rPr>
        <w:t>Заявка оформляется подписями уполномоченного лица от предприятия, главного бухгалтера и печатями</w:t>
      </w:r>
      <w:r w:rsidR="005D3FC2" w:rsidRPr="00565B15">
        <w:rPr>
          <w:noProof/>
          <w:color w:val="000000"/>
          <w:sz w:val="28"/>
        </w:rPr>
        <w:t>.</w:t>
      </w:r>
    </w:p>
    <w:p w:rsidR="005D3FC2" w:rsidRPr="00565B15" w:rsidRDefault="00463304" w:rsidP="002C0641">
      <w:pPr>
        <w:spacing w:line="360" w:lineRule="auto"/>
        <w:ind w:firstLine="709"/>
        <w:jc w:val="both"/>
        <w:rPr>
          <w:noProof/>
          <w:color w:val="000000"/>
          <w:sz w:val="28"/>
        </w:rPr>
      </w:pPr>
      <w:r w:rsidRPr="00565B15">
        <w:rPr>
          <w:noProof/>
          <w:color w:val="000000"/>
          <w:sz w:val="28"/>
        </w:rPr>
        <w:br w:type="page"/>
      </w:r>
      <w:r w:rsidR="00271675" w:rsidRPr="00565B15">
        <w:rPr>
          <w:noProof/>
          <w:color w:val="000000"/>
          <w:sz w:val="28"/>
        </w:rPr>
        <w:t>3.1.3</w:t>
      </w:r>
      <w:r w:rsidR="003C0969" w:rsidRPr="00565B15">
        <w:rPr>
          <w:noProof/>
          <w:color w:val="000000"/>
          <w:sz w:val="28"/>
        </w:rPr>
        <w:t xml:space="preserve"> </w:t>
      </w:r>
      <w:r w:rsidR="00271675" w:rsidRPr="00565B15">
        <w:rPr>
          <w:noProof/>
          <w:color w:val="000000"/>
          <w:sz w:val="28"/>
        </w:rPr>
        <w:t>Решение О</w:t>
      </w:r>
      <w:r w:rsidR="008D0F5D" w:rsidRPr="00565B15">
        <w:rPr>
          <w:noProof/>
          <w:color w:val="000000"/>
          <w:sz w:val="28"/>
        </w:rPr>
        <w:t>П</w:t>
      </w:r>
      <w:r w:rsidR="00271675" w:rsidRPr="00565B15">
        <w:rPr>
          <w:noProof/>
          <w:color w:val="000000"/>
          <w:sz w:val="28"/>
        </w:rPr>
        <w:t xml:space="preserve">С по заявке и выбор схемы </w:t>
      </w:r>
      <w:r w:rsidR="008D0F5D" w:rsidRPr="00565B15">
        <w:rPr>
          <w:noProof/>
          <w:color w:val="000000"/>
          <w:sz w:val="28"/>
        </w:rPr>
        <w:t xml:space="preserve">подтверждение соответствия </w:t>
      </w:r>
    </w:p>
    <w:p w:rsidR="00271675" w:rsidRPr="00565B15" w:rsidRDefault="00EA078A" w:rsidP="002C0641">
      <w:pPr>
        <w:spacing w:line="360" w:lineRule="auto"/>
        <w:ind w:firstLine="709"/>
        <w:jc w:val="both"/>
        <w:rPr>
          <w:noProof/>
          <w:color w:val="000000"/>
          <w:sz w:val="28"/>
        </w:rPr>
      </w:pPr>
      <w:r w:rsidRPr="00565B15">
        <w:rPr>
          <w:noProof/>
          <w:color w:val="000000"/>
          <w:sz w:val="28"/>
        </w:rPr>
        <w:t xml:space="preserve">После рассмотрения заявки ВКф </w:t>
      </w:r>
      <w:r w:rsidR="00271675" w:rsidRPr="00565B15">
        <w:rPr>
          <w:noProof/>
          <w:color w:val="000000"/>
          <w:sz w:val="28"/>
        </w:rPr>
        <w:t>АО «НаЦЭкС» оформляет решение по заявке (приложение Б).</w:t>
      </w:r>
    </w:p>
    <w:p w:rsidR="00271675" w:rsidRPr="00565B15" w:rsidRDefault="00271675" w:rsidP="002C0641">
      <w:pPr>
        <w:spacing w:line="360" w:lineRule="auto"/>
        <w:ind w:firstLine="709"/>
        <w:jc w:val="both"/>
        <w:rPr>
          <w:noProof/>
          <w:color w:val="000000"/>
          <w:sz w:val="28"/>
        </w:rPr>
      </w:pPr>
      <w:r w:rsidRPr="00565B15">
        <w:rPr>
          <w:noProof/>
          <w:color w:val="000000"/>
          <w:sz w:val="28"/>
        </w:rPr>
        <w:t>В пи</w:t>
      </w:r>
      <w:r w:rsidR="00EA078A" w:rsidRPr="00565B15">
        <w:rPr>
          <w:noProof/>
          <w:color w:val="000000"/>
          <w:sz w:val="28"/>
        </w:rPr>
        <w:t xml:space="preserve">сьменном решении по заявке ВКф </w:t>
      </w:r>
      <w:r w:rsidRPr="00565B15">
        <w:rPr>
          <w:noProof/>
          <w:color w:val="000000"/>
          <w:sz w:val="28"/>
        </w:rPr>
        <w:t>АО «НаЦЭкС» приводит:</w:t>
      </w:r>
    </w:p>
    <w:p w:rsidR="00271675" w:rsidRPr="00565B15" w:rsidRDefault="00271675" w:rsidP="002C0641">
      <w:pPr>
        <w:spacing w:line="360" w:lineRule="auto"/>
        <w:ind w:firstLine="709"/>
        <w:jc w:val="both"/>
        <w:rPr>
          <w:noProof/>
          <w:color w:val="000000"/>
          <w:sz w:val="28"/>
        </w:rPr>
      </w:pPr>
      <w:r w:rsidRPr="00565B15">
        <w:rPr>
          <w:noProof/>
          <w:color w:val="000000"/>
          <w:sz w:val="28"/>
        </w:rPr>
        <w:t xml:space="preserve">номер </w:t>
      </w:r>
      <w:r w:rsidR="005D3FC2" w:rsidRPr="00565B15">
        <w:rPr>
          <w:noProof/>
          <w:color w:val="000000"/>
          <w:sz w:val="28"/>
        </w:rPr>
        <w:t>схемы по которой будет проведено</w:t>
      </w:r>
      <w:r w:rsidR="002C0641" w:rsidRPr="00565B15">
        <w:rPr>
          <w:noProof/>
          <w:color w:val="000000"/>
          <w:sz w:val="28"/>
        </w:rPr>
        <w:t xml:space="preserve"> </w:t>
      </w:r>
      <w:r w:rsidR="005D3FC2" w:rsidRPr="00565B15">
        <w:rPr>
          <w:noProof/>
          <w:color w:val="000000"/>
          <w:sz w:val="28"/>
        </w:rPr>
        <w:t>подтверждение соответствие</w:t>
      </w:r>
      <w:r w:rsidRPr="00565B15">
        <w:rPr>
          <w:noProof/>
          <w:color w:val="000000"/>
          <w:sz w:val="28"/>
        </w:rPr>
        <w:t>.</w:t>
      </w:r>
    </w:p>
    <w:p w:rsidR="00271675" w:rsidRPr="00565B15" w:rsidRDefault="00271675" w:rsidP="002C0641">
      <w:pPr>
        <w:spacing w:line="360" w:lineRule="auto"/>
        <w:ind w:firstLine="709"/>
        <w:jc w:val="both"/>
        <w:rPr>
          <w:noProof/>
          <w:color w:val="000000"/>
          <w:sz w:val="28"/>
        </w:rPr>
      </w:pPr>
      <w:r w:rsidRPr="00565B15">
        <w:rPr>
          <w:noProof/>
          <w:color w:val="000000"/>
          <w:sz w:val="28"/>
        </w:rPr>
        <w:t>наименование и обозначение НД на соответствие требований которых будет проведена оценка продукции;</w:t>
      </w:r>
    </w:p>
    <w:p w:rsidR="00271675" w:rsidRPr="00565B15" w:rsidRDefault="00271675" w:rsidP="002C0641">
      <w:pPr>
        <w:spacing w:line="360" w:lineRule="auto"/>
        <w:ind w:firstLine="709"/>
        <w:jc w:val="both"/>
        <w:rPr>
          <w:noProof/>
          <w:color w:val="000000"/>
          <w:sz w:val="28"/>
        </w:rPr>
      </w:pPr>
      <w:r w:rsidRPr="00565B15">
        <w:rPr>
          <w:noProof/>
          <w:color w:val="000000"/>
          <w:sz w:val="28"/>
        </w:rPr>
        <w:t>эксперта-аудитора.</w:t>
      </w:r>
    </w:p>
    <w:p w:rsidR="002C0641" w:rsidRPr="00565B15" w:rsidRDefault="00271675" w:rsidP="002C0641">
      <w:pPr>
        <w:spacing w:line="360" w:lineRule="auto"/>
        <w:ind w:firstLine="709"/>
        <w:jc w:val="both"/>
        <w:rPr>
          <w:noProof/>
          <w:color w:val="000000"/>
          <w:sz w:val="28"/>
        </w:rPr>
      </w:pPr>
      <w:r w:rsidRPr="00565B15">
        <w:rPr>
          <w:noProof/>
          <w:color w:val="000000"/>
          <w:sz w:val="28"/>
        </w:rPr>
        <w:t>Решение по заявке п</w:t>
      </w:r>
      <w:r w:rsidR="00EA078A" w:rsidRPr="00565B15">
        <w:rPr>
          <w:noProof/>
          <w:color w:val="000000"/>
          <w:sz w:val="28"/>
        </w:rPr>
        <w:t xml:space="preserve">одписывается руководителем ВКф </w:t>
      </w:r>
      <w:r w:rsidRPr="00565B15">
        <w:rPr>
          <w:noProof/>
          <w:color w:val="000000"/>
          <w:sz w:val="28"/>
        </w:rPr>
        <w:t>АО «НаЦЭкС» и скрепляется печатью.</w:t>
      </w:r>
    </w:p>
    <w:p w:rsidR="00463304" w:rsidRPr="00565B15" w:rsidRDefault="00463304" w:rsidP="002C0641">
      <w:pPr>
        <w:spacing w:line="360" w:lineRule="auto"/>
        <w:ind w:firstLine="709"/>
        <w:jc w:val="both"/>
        <w:rPr>
          <w:noProof/>
          <w:color w:val="000000"/>
          <w:sz w:val="28"/>
        </w:rPr>
      </w:pPr>
    </w:p>
    <w:p w:rsidR="00056951" w:rsidRPr="00565B15" w:rsidRDefault="00271675" w:rsidP="002C0641">
      <w:pPr>
        <w:spacing w:line="360" w:lineRule="auto"/>
        <w:ind w:firstLine="709"/>
        <w:jc w:val="both"/>
        <w:rPr>
          <w:noProof/>
          <w:color w:val="000000"/>
          <w:sz w:val="28"/>
        </w:rPr>
      </w:pPr>
      <w:r w:rsidRPr="00565B15">
        <w:rPr>
          <w:noProof/>
          <w:color w:val="000000"/>
          <w:sz w:val="28"/>
        </w:rPr>
        <w:t>3.1.4</w:t>
      </w:r>
      <w:r w:rsidR="003C0969" w:rsidRPr="00565B15">
        <w:rPr>
          <w:noProof/>
          <w:color w:val="000000"/>
          <w:sz w:val="28"/>
        </w:rPr>
        <w:t xml:space="preserve"> Договорные отношения </w:t>
      </w:r>
      <w:r w:rsidRPr="00565B15">
        <w:rPr>
          <w:noProof/>
          <w:color w:val="000000"/>
          <w:sz w:val="28"/>
        </w:rPr>
        <w:t>между О</w:t>
      </w:r>
      <w:r w:rsidR="00056951" w:rsidRPr="00565B15">
        <w:rPr>
          <w:noProof/>
          <w:color w:val="000000"/>
          <w:sz w:val="28"/>
        </w:rPr>
        <w:t>П</w:t>
      </w:r>
      <w:r w:rsidRPr="00565B15">
        <w:rPr>
          <w:noProof/>
          <w:color w:val="000000"/>
          <w:sz w:val="28"/>
        </w:rPr>
        <w:t>С, ИЛ и заявителем по</w:t>
      </w:r>
      <w:r w:rsidR="003C0969" w:rsidRPr="00565B15">
        <w:rPr>
          <w:noProof/>
          <w:color w:val="000000"/>
          <w:sz w:val="28"/>
        </w:rPr>
        <w:t xml:space="preserve"> </w:t>
      </w:r>
      <w:r w:rsidRPr="00565B15">
        <w:rPr>
          <w:noProof/>
          <w:color w:val="000000"/>
          <w:sz w:val="28"/>
        </w:rPr>
        <w:t>взаимному сотрудничеству при</w:t>
      </w:r>
      <w:r w:rsidR="00056951" w:rsidRPr="00565B15">
        <w:rPr>
          <w:noProof/>
          <w:color w:val="000000"/>
          <w:sz w:val="28"/>
        </w:rPr>
        <w:t xml:space="preserve"> подтверждении соответствия</w:t>
      </w:r>
      <w:r w:rsidRPr="00565B15">
        <w:rPr>
          <w:noProof/>
          <w:color w:val="000000"/>
          <w:sz w:val="28"/>
        </w:rPr>
        <w:t xml:space="preserve"> продукции</w:t>
      </w:r>
      <w:r w:rsidR="00056951" w:rsidRPr="00565B15">
        <w:rPr>
          <w:noProof/>
          <w:color w:val="000000"/>
          <w:sz w:val="28"/>
        </w:rPr>
        <w:t xml:space="preserve"> </w:t>
      </w:r>
    </w:p>
    <w:p w:rsidR="00271675" w:rsidRPr="00565B15" w:rsidRDefault="00271675" w:rsidP="002C0641">
      <w:pPr>
        <w:spacing w:line="360" w:lineRule="auto"/>
        <w:ind w:firstLine="709"/>
        <w:jc w:val="both"/>
        <w:rPr>
          <w:noProof/>
          <w:color w:val="000000"/>
          <w:sz w:val="28"/>
        </w:rPr>
      </w:pPr>
      <w:r w:rsidRPr="00565B15">
        <w:rPr>
          <w:noProof/>
          <w:color w:val="000000"/>
          <w:sz w:val="28"/>
        </w:rPr>
        <w:t>Договор между О</w:t>
      </w:r>
      <w:r w:rsidR="005D3FC2" w:rsidRPr="00565B15">
        <w:rPr>
          <w:noProof/>
          <w:color w:val="000000"/>
          <w:sz w:val="28"/>
        </w:rPr>
        <w:t>П</w:t>
      </w:r>
      <w:r w:rsidRPr="00565B15">
        <w:rPr>
          <w:noProof/>
          <w:color w:val="000000"/>
          <w:sz w:val="28"/>
        </w:rPr>
        <w:t>С и заявителем на выполнение работ по подтверждению соответствия</w:t>
      </w:r>
      <w:r w:rsidR="002C0641" w:rsidRPr="00565B15">
        <w:rPr>
          <w:noProof/>
          <w:color w:val="000000"/>
          <w:sz w:val="28"/>
        </w:rPr>
        <w:t xml:space="preserve"> </w:t>
      </w:r>
      <w:r w:rsidRPr="00565B15">
        <w:rPr>
          <w:noProof/>
          <w:color w:val="000000"/>
          <w:sz w:val="28"/>
        </w:rPr>
        <w:t xml:space="preserve">продукции </w:t>
      </w:r>
      <w:r w:rsidR="005A093B" w:rsidRPr="00565B15">
        <w:rPr>
          <w:noProof/>
          <w:color w:val="000000"/>
          <w:sz w:val="28"/>
        </w:rPr>
        <w:t>приведен в приложении</w:t>
      </w:r>
      <w:r w:rsidRPr="00565B15">
        <w:rPr>
          <w:noProof/>
          <w:color w:val="000000"/>
          <w:sz w:val="28"/>
        </w:rPr>
        <w:t xml:space="preserve"> Г.</w:t>
      </w:r>
    </w:p>
    <w:p w:rsidR="00271675" w:rsidRPr="00565B15" w:rsidRDefault="00271675" w:rsidP="002C0641">
      <w:pPr>
        <w:spacing w:line="360" w:lineRule="auto"/>
        <w:ind w:firstLine="709"/>
        <w:jc w:val="both"/>
        <w:rPr>
          <w:noProof/>
          <w:color w:val="000000"/>
          <w:sz w:val="28"/>
        </w:rPr>
      </w:pPr>
      <w:r w:rsidRPr="00565B15">
        <w:rPr>
          <w:noProof/>
          <w:color w:val="000000"/>
          <w:sz w:val="28"/>
        </w:rPr>
        <w:t>Так как ЦСИ ВКГТУ не находится в составе О</w:t>
      </w:r>
      <w:r w:rsidR="00056951" w:rsidRPr="00565B15">
        <w:rPr>
          <w:noProof/>
          <w:color w:val="000000"/>
          <w:sz w:val="28"/>
        </w:rPr>
        <w:t>П</w:t>
      </w:r>
      <w:r w:rsidRPr="00565B15">
        <w:rPr>
          <w:noProof/>
          <w:color w:val="000000"/>
          <w:sz w:val="28"/>
        </w:rPr>
        <w:t>С, между О</w:t>
      </w:r>
      <w:r w:rsidR="00056951" w:rsidRPr="00565B15">
        <w:rPr>
          <w:noProof/>
          <w:color w:val="000000"/>
          <w:sz w:val="28"/>
        </w:rPr>
        <w:t>П</w:t>
      </w:r>
      <w:r w:rsidRPr="00565B15">
        <w:rPr>
          <w:noProof/>
          <w:color w:val="000000"/>
          <w:sz w:val="28"/>
        </w:rPr>
        <w:t>С и ИЛ заключается договор о взаимном сотрудничестве. Кроме того, ИЛ аккредитована только на техническую компетентность, поэтому приказом О</w:t>
      </w:r>
      <w:r w:rsidR="00056951" w:rsidRPr="00565B15">
        <w:rPr>
          <w:noProof/>
          <w:color w:val="000000"/>
          <w:sz w:val="28"/>
        </w:rPr>
        <w:t>П</w:t>
      </w:r>
      <w:r w:rsidRPr="00565B15">
        <w:rPr>
          <w:noProof/>
          <w:color w:val="000000"/>
          <w:sz w:val="28"/>
        </w:rPr>
        <w:t>С вводится представительство О</w:t>
      </w:r>
      <w:r w:rsidR="00056951" w:rsidRPr="00565B15">
        <w:rPr>
          <w:noProof/>
          <w:color w:val="000000"/>
          <w:sz w:val="28"/>
        </w:rPr>
        <w:t>П</w:t>
      </w:r>
      <w:r w:rsidRPr="00565B15">
        <w:rPr>
          <w:noProof/>
          <w:color w:val="000000"/>
          <w:sz w:val="28"/>
        </w:rPr>
        <w:t>С в ИЛ.</w:t>
      </w:r>
    </w:p>
    <w:p w:rsidR="00271675" w:rsidRPr="00565B15" w:rsidRDefault="00EA078A" w:rsidP="002C0641">
      <w:pPr>
        <w:spacing w:line="360" w:lineRule="auto"/>
        <w:ind w:firstLine="709"/>
        <w:jc w:val="both"/>
        <w:rPr>
          <w:noProof/>
          <w:color w:val="000000"/>
          <w:sz w:val="28"/>
        </w:rPr>
      </w:pPr>
      <w:r w:rsidRPr="00565B15">
        <w:rPr>
          <w:noProof/>
          <w:color w:val="000000"/>
          <w:sz w:val="28"/>
        </w:rPr>
        <w:t xml:space="preserve">Договор между ВКф </w:t>
      </w:r>
      <w:r w:rsidR="00271675" w:rsidRPr="00565B15">
        <w:rPr>
          <w:noProof/>
          <w:color w:val="000000"/>
          <w:sz w:val="28"/>
        </w:rPr>
        <w:t>АО «НаЦЭкС» и заявителем содержит: наименование организаций, должности и фамилии уполномоченных представителей обеих сторон, имеющих право подписи договоров; основан</w:t>
      </w:r>
      <w:r w:rsidR="003C0969" w:rsidRPr="00565B15">
        <w:rPr>
          <w:noProof/>
          <w:color w:val="000000"/>
          <w:sz w:val="28"/>
        </w:rPr>
        <w:t>ие по которому действуют стороны</w:t>
      </w:r>
      <w:r w:rsidR="00271675" w:rsidRPr="00565B15">
        <w:rPr>
          <w:noProof/>
          <w:color w:val="000000"/>
          <w:sz w:val="28"/>
        </w:rPr>
        <w:t>; предмет договора; обязательства сторон; стоимость работ и порядок расчета; ответственность сторон; срок действия договора и порядок разрешения споров; прочие условия; юридические адреса, расчетные счета, подписи и печати обеих сторон.</w:t>
      </w:r>
    </w:p>
    <w:p w:rsidR="00271675" w:rsidRPr="00565B15" w:rsidRDefault="00271675" w:rsidP="002C0641">
      <w:pPr>
        <w:spacing w:line="360" w:lineRule="auto"/>
        <w:ind w:firstLine="709"/>
        <w:jc w:val="both"/>
        <w:rPr>
          <w:noProof/>
          <w:color w:val="000000"/>
          <w:sz w:val="28"/>
        </w:rPr>
      </w:pPr>
      <w:r w:rsidRPr="00565B15">
        <w:rPr>
          <w:noProof/>
          <w:color w:val="000000"/>
          <w:sz w:val="28"/>
        </w:rPr>
        <w:t>Заявитель принимает на себя обязательства выполнени</w:t>
      </w:r>
      <w:r w:rsidR="00EA078A" w:rsidRPr="00565B15">
        <w:rPr>
          <w:noProof/>
          <w:color w:val="000000"/>
          <w:sz w:val="28"/>
        </w:rPr>
        <w:t>я правил технического регулирования</w:t>
      </w:r>
      <w:r w:rsidR="002C0641" w:rsidRPr="00565B15">
        <w:rPr>
          <w:noProof/>
          <w:color w:val="000000"/>
          <w:sz w:val="28"/>
        </w:rPr>
        <w:t xml:space="preserve"> </w:t>
      </w:r>
      <w:r w:rsidRPr="00565B15">
        <w:rPr>
          <w:noProof/>
          <w:color w:val="000000"/>
          <w:sz w:val="28"/>
        </w:rPr>
        <w:t>РК, касающиеся его как изготовителя продукции в части обеспечения её качества, оформления документации, информирования О</w:t>
      </w:r>
      <w:r w:rsidR="00056951" w:rsidRPr="00565B15">
        <w:rPr>
          <w:noProof/>
          <w:color w:val="000000"/>
          <w:sz w:val="28"/>
        </w:rPr>
        <w:t>П</w:t>
      </w:r>
      <w:r w:rsidRPr="00565B15">
        <w:rPr>
          <w:noProof/>
          <w:color w:val="000000"/>
          <w:sz w:val="28"/>
        </w:rPr>
        <w:t xml:space="preserve">С об изменениях. Орган по </w:t>
      </w:r>
      <w:r w:rsidR="00056951" w:rsidRPr="00565B15">
        <w:rPr>
          <w:noProof/>
          <w:color w:val="000000"/>
          <w:sz w:val="28"/>
        </w:rPr>
        <w:t>подтверждению соответствия</w:t>
      </w:r>
      <w:r w:rsidR="003C0969" w:rsidRPr="00565B15">
        <w:rPr>
          <w:noProof/>
          <w:color w:val="000000"/>
          <w:sz w:val="28"/>
        </w:rPr>
        <w:t xml:space="preserve">, выполняя сертификационные работы, </w:t>
      </w:r>
      <w:r w:rsidRPr="00565B15">
        <w:rPr>
          <w:noProof/>
          <w:color w:val="000000"/>
          <w:sz w:val="28"/>
        </w:rPr>
        <w:t>обеспечивает</w:t>
      </w:r>
      <w:r w:rsidR="003C0969" w:rsidRPr="00565B15">
        <w:rPr>
          <w:noProof/>
          <w:color w:val="000000"/>
          <w:sz w:val="28"/>
        </w:rPr>
        <w:t xml:space="preserve"> </w:t>
      </w:r>
      <w:r w:rsidR="00CE4DC6" w:rsidRPr="00565B15">
        <w:rPr>
          <w:noProof/>
          <w:color w:val="000000"/>
          <w:sz w:val="28"/>
        </w:rPr>
        <w:t>конфиденциальность</w:t>
      </w:r>
      <w:r w:rsidRPr="00565B15">
        <w:rPr>
          <w:noProof/>
          <w:color w:val="000000"/>
          <w:sz w:val="28"/>
        </w:rPr>
        <w:t xml:space="preserve"> и защиту прав и интересов заявителя. Стоимость работ определяется согласно существующих норм и договора. Срок действия договора определяется сроком выполнения всех работ по </w:t>
      </w:r>
      <w:r w:rsidR="00056951" w:rsidRPr="00565B15">
        <w:rPr>
          <w:noProof/>
          <w:color w:val="000000"/>
          <w:sz w:val="28"/>
        </w:rPr>
        <w:t xml:space="preserve">подтверждению соответствия </w:t>
      </w:r>
      <w:r w:rsidRPr="00565B15">
        <w:rPr>
          <w:noProof/>
          <w:color w:val="000000"/>
          <w:sz w:val="28"/>
        </w:rPr>
        <w:t>продукции, в том числе включаются сроки выполнения испытательных работ отдельными ИЛ. Договор определяет порядок расчетов - перечисление средств до начала или окончания работ.</w:t>
      </w:r>
    </w:p>
    <w:p w:rsidR="00271675" w:rsidRPr="00565B15" w:rsidRDefault="00271675" w:rsidP="002C0641">
      <w:pPr>
        <w:spacing w:line="360" w:lineRule="auto"/>
        <w:ind w:firstLine="709"/>
        <w:jc w:val="both"/>
        <w:rPr>
          <w:noProof/>
          <w:color w:val="000000"/>
          <w:sz w:val="28"/>
        </w:rPr>
      </w:pPr>
      <w:r w:rsidRPr="00565B15">
        <w:rPr>
          <w:noProof/>
          <w:color w:val="000000"/>
          <w:sz w:val="28"/>
        </w:rPr>
        <w:t>Между О</w:t>
      </w:r>
      <w:r w:rsidR="00056951" w:rsidRPr="00565B15">
        <w:rPr>
          <w:noProof/>
          <w:color w:val="000000"/>
          <w:sz w:val="28"/>
        </w:rPr>
        <w:t>П</w:t>
      </w:r>
      <w:r w:rsidRPr="00565B15">
        <w:rPr>
          <w:noProof/>
          <w:color w:val="000000"/>
          <w:sz w:val="28"/>
        </w:rPr>
        <w:t>С и ИЛ заключается договор о взаимном сотрудничестве, в котором О</w:t>
      </w:r>
      <w:r w:rsidR="008D0F5D" w:rsidRPr="00565B15">
        <w:rPr>
          <w:noProof/>
          <w:color w:val="000000"/>
          <w:sz w:val="28"/>
        </w:rPr>
        <w:t>П</w:t>
      </w:r>
      <w:r w:rsidRPr="00565B15">
        <w:rPr>
          <w:noProof/>
          <w:color w:val="000000"/>
          <w:sz w:val="28"/>
        </w:rPr>
        <w:t>С обязуется поставлять продукцию для сертификационных испытаний согласно области аккредитации ИЛ по актам отбора, а исполнитель обязуется в установленные сроки выполнять сертификационные испытания. Расчет за выполненные работы по испытаниям выполняет изготовитель продукции с ИЛ. Срок действия договора определяется сроком действия аттестата аккредитации ИЛ. Договор подписывается уполномоченными лицами сторон и закрепляется печатями.</w:t>
      </w:r>
    </w:p>
    <w:p w:rsidR="00463304" w:rsidRPr="00565B15" w:rsidRDefault="00463304" w:rsidP="002C0641">
      <w:pPr>
        <w:spacing w:line="360" w:lineRule="auto"/>
        <w:ind w:firstLine="709"/>
        <w:jc w:val="both"/>
        <w:rPr>
          <w:noProof/>
          <w:color w:val="000000"/>
          <w:sz w:val="28"/>
        </w:rPr>
      </w:pPr>
    </w:p>
    <w:p w:rsidR="00271675" w:rsidRPr="00565B15" w:rsidRDefault="00271675" w:rsidP="002C0641">
      <w:pPr>
        <w:spacing w:line="360" w:lineRule="auto"/>
        <w:ind w:firstLine="709"/>
        <w:jc w:val="both"/>
        <w:rPr>
          <w:noProof/>
          <w:color w:val="000000"/>
          <w:sz w:val="28"/>
        </w:rPr>
      </w:pPr>
      <w:r w:rsidRPr="00565B15">
        <w:rPr>
          <w:noProof/>
          <w:color w:val="000000"/>
          <w:sz w:val="28"/>
        </w:rPr>
        <w:t>3.1.5 Заявка и договор на испытание продукции между заявителем и испытательной лабораторией</w:t>
      </w:r>
    </w:p>
    <w:p w:rsidR="00271675" w:rsidRPr="00565B15" w:rsidRDefault="00271675" w:rsidP="002C0641">
      <w:pPr>
        <w:spacing w:line="360" w:lineRule="auto"/>
        <w:ind w:firstLine="709"/>
        <w:jc w:val="both"/>
        <w:rPr>
          <w:noProof/>
          <w:color w:val="000000"/>
          <w:sz w:val="28"/>
        </w:rPr>
      </w:pPr>
      <w:r w:rsidRPr="00565B15">
        <w:rPr>
          <w:noProof/>
          <w:color w:val="000000"/>
          <w:sz w:val="28"/>
        </w:rPr>
        <w:t xml:space="preserve">После выбора ИЛ и получения решения по Заявке на </w:t>
      </w:r>
      <w:r w:rsidR="00056951" w:rsidRPr="00565B15">
        <w:rPr>
          <w:noProof/>
          <w:color w:val="000000"/>
          <w:sz w:val="28"/>
        </w:rPr>
        <w:t>подтверждение соответствия</w:t>
      </w:r>
      <w:r w:rsidR="002C0641" w:rsidRPr="00565B15">
        <w:rPr>
          <w:noProof/>
          <w:color w:val="000000"/>
          <w:sz w:val="28"/>
        </w:rPr>
        <w:t xml:space="preserve"> </w:t>
      </w:r>
      <w:r w:rsidRPr="00565B15">
        <w:rPr>
          <w:noProof/>
          <w:color w:val="000000"/>
          <w:sz w:val="28"/>
        </w:rPr>
        <w:t>продукции заявителем оформляется заявка на заключение договора и проведение сертификацион</w:t>
      </w:r>
      <w:r w:rsidR="002643FC" w:rsidRPr="00565B15">
        <w:rPr>
          <w:noProof/>
          <w:color w:val="000000"/>
          <w:sz w:val="28"/>
        </w:rPr>
        <w:t>ных испытаний,</w:t>
      </w:r>
      <w:r w:rsidR="004D0E4C" w:rsidRPr="00565B15">
        <w:rPr>
          <w:noProof/>
          <w:color w:val="000000"/>
          <w:sz w:val="28"/>
        </w:rPr>
        <w:t xml:space="preserve"> </w:t>
      </w:r>
      <w:r w:rsidR="002643FC" w:rsidRPr="00565B15">
        <w:rPr>
          <w:noProof/>
          <w:color w:val="000000"/>
          <w:sz w:val="28"/>
        </w:rPr>
        <w:t>в</w:t>
      </w:r>
      <w:r w:rsidR="004D0E4C" w:rsidRPr="00565B15">
        <w:rPr>
          <w:noProof/>
          <w:color w:val="000000"/>
          <w:sz w:val="28"/>
        </w:rPr>
        <w:t xml:space="preserve"> которой указываются сведения </w:t>
      </w:r>
      <w:r w:rsidRPr="00565B15">
        <w:rPr>
          <w:noProof/>
          <w:color w:val="000000"/>
          <w:sz w:val="28"/>
        </w:rPr>
        <w:t>о</w:t>
      </w:r>
      <w:r w:rsidR="004D0E4C" w:rsidRPr="00565B15">
        <w:rPr>
          <w:noProof/>
          <w:color w:val="000000"/>
          <w:sz w:val="28"/>
        </w:rPr>
        <w:t xml:space="preserve"> </w:t>
      </w:r>
      <w:r w:rsidRPr="00565B15">
        <w:rPr>
          <w:noProof/>
          <w:color w:val="000000"/>
          <w:sz w:val="28"/>
        </w:rPr>
        <w:t>предприятии</w:t>
      </w:r>
      <w:r w:rsidR="004D0E4C" w:rsidRPr="00565B15">
        <w:rPr>
          <w:noProof/>
          <w:color w:val="000000"/>
          <w:sz w:val="28"/>
        </w:rPr>
        <w:t xml:space="preserve"> </w:t>
      </w:r>
      <w:r w:rsidRPr="00565B15">
        <w:rPr>
          <w:noProof/>
          <w:color w:val="000000"/>
          <w:sz w:val="28"/>
        </w:rPr>
        <w:t>(наименование,</w:t>
      </w:r>
      <w:r w:rsidR="002E2855" w:rsidRPr="00565B15">
        <w:rPr>
          <w:noProof/>
          <w:color w:val="000000"/>
          <w:sz w:val="28"/>
        </w:rPr>
        <w:t xml:space="preserve"> </w:t>
      </w:r>
      <w:r w:rsidRPr="00565B15">
        <w:rPr>
          <w:noProof/>
          <w:color w:val="000000"/>
          <w:sz w:val="28"/>
        </w:rPr>
        <w:t>адрес,</w:t>
      </w:r>
      <w:r w:rsidR="002E2855" w:rsidRPr="00565B15">
        <w:rPr>
          <w:noProof/>
          <w:color w:val="000000"/>
          <w:sz w:val="28"/>
        </w:rPr>
        <w:t xml:space="preserve"> </w:t>
      </w:r>
      <w:r w:rsidRPr="00565B15">
        <w:rPr>
          <w:noProof/>
          <w:color w:val="000000"/>
          <w:sz w:val="28"/>
        </w:rPr>
        <w:t>реквизиты),</w:t>
      </w:r>
      <w:r w:rsidR="002E2855" w:rsidRPr="00565B15">
        <w:rPr>
          <w:noProof/>
          <w:color w:val="000000"/>
          <w:sz w:val="28"/>
        </w:rPr>
        <w:t xml:space="preserve"> </w:t>
      </w:r>
      <w:r w:rsidRPr="00565B15">
        <w:rPr>
          <w:noProof/>
          <w:color w:val="000000"/>
          <w:sz w:val="28"/>
        </w:rPr>
        <w:t>наименование сертифицируемой продукции и определяемые показатели качества, нормативную и техническую документацию на продукцию, гарантию оплаты.</w:t>
      </w:r>
    </w:p>
    <w:p w:rsidR="002C0641" w:rsidRPr="00565B15" w:rsidRDefault="00271675" w:rsidP="002C0641">
      <w:pPr>
        <w:spacing w:line="360" w:lineRule="auto"/>
        <w:ind w:firstLine="709"/>
        <w:jc w:val="both"/>
        <w:rPr>
          <w:noProof/>
          <w:color w:val="000000"/>
          <w:sz w:val="28"/>
        </w:rPr>
      </w:pPr>
      <w:r w:rsidRPr="00565B15">
        <w:rPr>
          <w:noProof/>
          <w:color w:val="000000"/>
          <w:sz w:val="28"/>
        </w:rPr>
        <w:t>На основании заявки на сертификационные испытания заключается I договор на проведение сертификационных испытаний продукции между заявителем продукции и ИЛ. Договор содержит: наименование заявителя (заказчика) и ИЛ (исполнителя), должности и фамилии лиц, уполномоченных и имеющих право подписи договоров; основания, по которому действуют стороны; предмет договора; стоимость работ и порядок расчетов; порядок сдачи и приемки работ; ответственность сторон; прочие условия; срок действия договора и юридические адреса сторон, адреса и реквизиты сторон; приложения; подписи и печати сторон.</w:t>
      </w:r>
    </w:p>
    <w:p w:rsidR="00271675" w:rsidRPr="00565B15" w:rsidRDefault="00271675" w:rsidP="002C0641">
      <w:pPr>
        <w:spacing w:line="360" w:lineRule="auto"/>
        <w:ind w:firstLine="709"/>
        <w:jc w:val="both"/>
        <w:rPr>
          <w:noProof/>
          <w:color w:val="000000"/>
          <w:sz w:val="28"/>
        </w:rPr>
      </w:pPr>
      <w:r w:rsidRPr="00565B15">
        <w:rPr>
          <w:noProof/>
          <w:color w:val="000000"/>
          <w:sz w:val="28"/>
        </w:rPr>
        <w:t>К договору прилагают:</w:t>
      </w:r>
    </w:p>
    <w:p w:rsidR="00271675" w:rsidRPr="00565B15" w:rsidRDefault="00271675" w:rsidP="002C0641">
      <w:pPr>
        <w:spacing w:line="360" w:lineRule="auto"/>
        <w:ind w:firstLine="709"/>
        <w:jc w:val="both"/>
        <w:rPr>
          <w:noProof/>
          <w:color w:val="000000"/>
          <w:sz w:val="28"/>
        </w:rPr>
      </w:pPr>
      <w:r w:rsidRPr="00565B15">
        <w:rPr>
          <w:noProof/>
          <w:color w:val="000000"/>
          <w:sz w:val="28"/>
        </w:rPr>
        <w:t xml:space="preserve">календарный план работ (приложение </w:t>
      </w:r>
      <w:r w:rsidR="002E2855" w:rsidRPr="00565B15">
        <w:rPr>
          <w:noProof/>
          <w:color w:val="000000"/>
          <w:sz w:val="28"/>
        </w:rPr>
        <w:t>Ж</w:t>
      </w:r>
      <w:r w:rsidRPr="00565B15">
        <w:rPr>
          <w:noProof/>
          <w:color w:val="000000"/>
          <w:sz w:val="28"/>
        </w:rPr>
        <w:t>);</w:t>
      </w:r>
    </w:p>
    <w:p w:rsidR="002C0641" w:rsidRPr="00565B15" w:rsidRDefault="00271675" w:rsidP="002C0641">
      <w:pPr>
        <w:spacing w:line="360" w:lineRule="auto"/>
        <w:ind w:firstLine="709"/>
        <w:jc w:val="both"/>
        <w:rPr>
          <w:noProof/>
          <w:color w:val="000000"/>
          <w:sz w:val="28"/>
        </w:rPr>
      </w:pPr>
      <w:r w:rsidRPr="00565B15">
        <w:rPr>
          <w:noProof/>
          <w:color w:val="000000"/>
          <w:sz w:val="28"/>
        </w:rPr>
        <w:t>протокол соглашения о договорной цене на продукцию</w:t>
      </w:r>
      <w:r w:rsidR="008D0F5D" w:rsidRPr="00565B15">
        <w:rPr>
          <w:noProof/>
          <w:color w:val="000000"/>
          <w:sz w:val="28"/>
        </w:rPr>
        <w:t xml:space="preserve"> </w:t>
      </w:r>
      <w:r w:rsidRPr="00565B15">
        <w:rPr>
          <w:noProof/>
          <w:color w:val="000000"/>
          <w:sz w:val="28"/>
        </w:rPr>
        <w:t>(приложение</w:t>
      </w:r>
      <w:r w:rsidR="00EA078A" w:rsidRPr="00565B15">
        <w:rPr>
          <w:noProof/>
          <w:color w:val="000000"/>
          <w:sz w:val="28"/>
        </w:rPr>
        <w:t xml:space="preserve"> </w:t>
      </w:r>
      <w:r w:rsidR="002E2855" w:rsidRPr="00565B15">
        <w:rPr>
          <w:noProof/>
          <w:color w:val="000000"/>
          <w:sz w:val="28"/>
        </w:rPr>
        <w:t>И</w:t>
      </w:r>
      <w:r w:rsidRPr="00565B15">
        <w:rPr>
          <w:noProof/>
          <w:color w:val="000000"/>
          <w:sz w:val="28"/>
        </w:rPr>
        <w:t>).</w:t>
      </w:r>
    </w:p>
    <w:p w:rsidR="00271675" w:rsidRPr="00565B15" w:rsidRDefault="00271675" w:rsidP="002C0641">
      <w:pPr>
        <w:spacing w:line="360" w:lineRule="auto"/>
        <w:ind w:firstLine="709"/>
        <w:jc w:val="both"/>
        <w:rPr>
          <w:noProof/>
          <w:color w:val="000000"/>
          <w:sz w:val="28"/>
        </w:rPr>
      </w:pPr>
      <w:r w:rsidRPr="00565B15">
        <w:rPr>
          <w:noProof/>
          <w:color w:val="000000"/>
          <w:sz w:val="28"/>
        </w:rPr>
        <w:t>Календарный</w:t>
      </w:r>
      <w:r w:rsidR="002C0641" w:rsidRPr="00565B15">
        <w:rPr>
          <w:noProof/>
          <w:color w:val="000000"/>
          <w:sz w:val="28"/>
        </w:rPr>
        <w:t xml:space="preserve"> </w:t>
      </w:r>
      <w:r w:rsidRPr="00565B15">
        <w:rPr>
          <w:noProof/>
          <w:color w:val="000000"/>
          <w:sz w:val="28"/>
        </w:rPr>
        <w:t>план</w:t>
      </w:r>
      <w:r w:rsidR="002C0641" w:rsidRPr="00565B15">
        <w:rPr>
          <w:noProof/>
          <w:color w:val="000000"/>
          <w:sz w:val="28"/>
        </w:rPr>
        <w:t xml:space="preserve"> </w:t>
      </w:r>
      <w:r w:rsidRPr="00565B15">
        <w:rPr>
          <w:noProof/>
          <w:color w:val="000000"/>
          <w:sz w:val="28"/>
        </w:rPr>
        <w:t>работ</w:t>
      </w:r>
      <w:r w:rsidR="002C0641" w:rsidRPr="00565B15">
        <w:rPr>
          <w:noProof/>
          <w:color w:val="000000"/>
          <w:sz w:val="28"/>
        </w:rPr>
        <w:t xml:space="preserve"> </w:t>
      </w:r>
      <w:r w:rsidRPr="00565B15">
        <w:rPr>
          <w:noProof/>
          <w:color w:val="000000"/>
          <w:sz w:val="28"/>
        </w:rPr>
        <w:t>включает:</w:t>
      </w:r>
      <w:r w:rsidR="002C0641" w:rsidRPr="00565B15">
        <w:rPr>
          <w:noProof/>
          <w:color w:val="000000"/>
          <w:sz w:val="28"/>
        </w:rPr>
        <w:t xml:space="preserve"> </w:t>
      </w:r>
      <w:r w:rsidRPr="00565B15">
        <w:rPr>
          <w:noProof/>
          <w:color w:val="000000"/>
          <w:sz w:val="28"/>
        </w:rPr>
        <w:t>подробное</w:t>
      </w:r>
      <w:r w:rsidR="002C0641" w:rsidRPr="00565B15">
        <w:rPr>
          <w:noProof/>
          <w:color w:val="000000"/>
          <w:sz w:val="28"/>
        </w:rPr>
        <w:t xml:space="preserve"> </w:t>
      </w:r>
      <w:r w:rsidRPr="00565B15">
        <w:rPr>
          <w:noProof/>
          <w:color w:val="000000"/>
          <w:sz w:val="28"/>
        </w:rPr>
        <w:t>наименование</w:t>
      </w:r>
      <w:r w:rsidR="002C0641" w:rsidRPr="00565B15">
        <w:rPr>
          <w:noProof/>
          <w:color w:val="000000"/>
          <w:sz w:val="28"/>
        </w:rPr>
        <w:t xml:space="preserve"> </w:t>
      </w:r>
      <w:r w:rsidRPr="00565B15">
        <w:rPr>
          <w:noProof/>
          <w:color w:val="000000"/>
          <w:sz w:val="28"/>
        </w:rPr>
        <w:t>работ</w:t>
      </w:r>
    </w:p>
    <w:p w:rsidR="002C0641" w:rsidRPr="00565B15" w:rsidRDefault="00271675" w:rsidP="002C0641">
      <w:pPr>
        <w:spacing w:line="360" w:lineRule="auto"/>
        <w:ind w:firstLine="709"/>
        <w:jc w:val="both"/>
        <w:rPr>
          <w:noProof/>
          <w:color w:val="000000"/>
          <w:sz w:val="28"/>
        </w:rPr>
      </w:pPr>
      <w:r w:rsidRPr="00565B15">
        <w:rPr>
          <w:noProof/>
          <w:color w:val="000000"/>
          <w:sz w:val="28"/>
        </w:rPr>
        <w:t>(показатели и объем); сроки выполнения работ; стоимость работ.</w:t>
      </w:r>
    </w:p>
    <w:p w:rsidR="00271675" w:rsidRPr="00565B15" w:rsidRDefault="00271675" w:rsidP="002C0641">
      <w:pPr>
        <w:spacing w:line="360" w:lineRule="auto"/>
        <w:ind w:firstLine="709"/>
        <w:jc w:val="both"/>
        <w:rPr>
          <w:noProof/>
          <w:color w:val="000000"/>
          <w:sz w:val="28"/>
        </w:rPr>
      </w:pPr>
      <w:r w:rsidRPr="00565B15">
        <w:rPr>
          <w:noProof/>
          <w:color w:val="000000"/>
          <w:sz w:val="28"/>
        </w:rPr>
        <w:t>Протокол соглашения о договорной цене на продукцию включает: полное наименование заказчика и исполнителя; номер и дату договора; величину договорной цены и её возможное изменение (уменьшение, увеличение) при выполнении определенных условий договора; подписи и печати обеих сторон. Протокол соглашения о договорной цене на продукцию оформля</w:t>
      </w:r>
      <w:r w:rsidR="00056951" w:rsidRPr="00565B15">
        <w:rPr>
          <w:noProof/>
          <w:color w:val="000000"/>
          <w:sz w:val="28"/>
        </w:rPr>
        <w:t>ется после составления договора</w:t>
      </w:r>
      <w:r w:rsidR="001F4E95" w:rsidRPr="00565B15">
        <w:rPr>
          <w:noProof/>
          <w:color w:val="000000"/>
          <w:sz w:val="28"/>
        </w:rPr>
        <w:t xml:space="preserve"> (приложение Е). В</w:t>
      </w:r>
      <w:r w:rsidRPr="00565B15">
        <w:rPr>
          <w:noProof/>
          <w:color w:val="000000"/>
          <w:sz w:val="28"/>
        </w:rPr>
        <w:t xml:space="preserve"> разделе «Предмет договора» записывается: общее наименование выполняемых работ (сертификационные испытания продукции), детально описанных по показателям в календарном плане и смете; требования к продукции (нормативные и технические документы); срок сдачи работ по договору.</w:t>
      </w:r>
    </w:p>
    <w:p w:rsidR="00463304" w:rsidRPr="00565B15" w:rsidRDefault="00463304" w:rsidP="002C0641">
      <w:pPr>
        <w:spacing w:line="360" w:lineRule="auto"/>
        <w:ind w:firstLine="709"/>
        <w:jc w:val="both"/>
        <w:rPr>
          <w:noProof/>
          <w:color w:val="000000"/>
          <w:sz w:val="28"/>
        </w:rPr>
      </w:pPr>
    </w:p>
    <w:p w:rsidR="00271675" w:rsidRPr="00565B15" w:rsidRDefault="00271675" w:rsidP="002C0641">
      <w:pPr>
        <w:spacing w:line="360" w:lineRule="auto"/>
        <w:ind w:firstLine="709"/>
        <w:jc w:val="both"/>
        <w:rPr>
          <w:noProof/>
          <w:color w:val="000000"/>
          <w:sz w:val="28"/>
        </w:rPr>
      </w:pPr>
      <w:r w:rsidRPr="00565B15">
        <w:rPr>
          <w:noProof/>
          <w:color w:val="000000"/>
          <w:sz w:val="28"/>
        </w:rPr>
        <w:t>3.1.6</w:t>
      </w:r>
      <w:r w:rsidR="00F123B4" w:rsidRPr="00565B15">
        <w:rPr>
          <w:noProof/>
          <w:color w:val="000000"/>
          <w:sz w:val="28"/>
        </w:rPr>
        <w:t xml:space="preserve"> </w:t>
      </w:r>
      <w:r w:rsidRPr="00565B15">
        <w:rPr>
          <w:noProof/>
          <w:color w:val="000000"/>
          <w:sz w:val="28"/>
        </w:rPr>
        <w:t>Заключение об идентификации продукции</w:t>
      </w:r>
    </w:p>
    <w:p w:rsidR="00271675" w:rsidRPr="00565B15" w:rsidRDefault="00271675" w:rsidP="002C0641">
      <w:pPr>
        <w:spacing w:line="360" w:lineRule="auto"/>
        <w:ind w:firstLine="709"/>
        <w:jc w:val="both"/>
        <w:rPr>
          <w:noProof/>
          <w:color w:val="000000"/>
          <w:sz w:val="28"/>
        </w:rPr>
      </w:pPr>
      <w:r w:rsidRPr="00565B15">
        <w:rPr>
          <w:noProof/>
          <w:color w:val="000000"/>
          <w:sz w:val="28"/>
        </w:rPr>
        <w:t xml:space="preserve">В процессе отбора продукции отобранные образцы идентифицируются с эталонными образцами или их описанием в соответствии с требованиями нормативных документов. Идентификация образцов осуществляется проведением внешнего осмотра, обмера и сравнением полученных результатов с данными нормативных документов на продукцию. Заключение о результатах идентификации продукции содержит: наименование продукции, страны-изготовителя, организации-изготовителя (юридический адрес); номер и объем </w:t>
      </w:r>
      <w:r w:rsidR="004F7299" w:rsidRPr="00565B15">
        <w:rPr>
          <w:noProof/>
          <w:color w:val="000000"/>
          <w:sz w:val="28"/>
        </w:rPr>
        <w:t>партии; код</w:t>
      </w:r>
      <w:r w:rsidRPr="00565B15">
        <w:rPr>
          <w:noProof/>
          <w:color w:val="000000"/>
          <w:sz w:val="28"/>
        </w:rPr>
        <w:t xml:space="preserve"> продукции (ТН ВЭД</w:t>
      </w:r>
      <w:r w:rsidR="004F7299" w:rsidRPr="00565B15">
        <w:rPr>
          <w:noProof/>
          <w:color w:val="000000"/>
          <w:sz w:val="28"/>
        </w:rPr>
        <w:t xml:space="preserve"> ЕврАзЭС</w:t>
      </w:r>
      <w:r w:rsidRPr="00565B15">
        <w:rPr>
          <w:noProof/>
          <w:color w:val="000000"/>
          <w:sz w:val="28"/>
        </w:rPr>
        <w:t xml:space="preserve">); результаты анализа; дополнительную информацию; выводы </w:t>
      </w:r>
      <w:r w:rsidR="00A44C04" w:rsidRPr="00565B15">
        <w:rPr>
          <w:noProof/>
          <w:color w:val="000000"/>
          <w:sz w:val="28"/>
        </w:rPr>
        <w:t>(приложение К</w:t>
      </w:r>
      <w:r w:rsidRPr="00565B15">
        <w:rPr>
          <w:noProof/>
          <w:color w:val="000000"/>
          <w:sz w:val="28"/>
        </w:rPr>
        <w:t>).</w:t>
      </w:r>
    </w:p>
    <w:p w:rsidR="002C0641" w:rsidRPr="00565B15" w:rsidRDefault="00271675" w:rsidP="002C0641">
      <w:pPr>
        <w:spacing w:line="360" w:lineRule="auto"/>
        <w:ind w:firstLine="709"/>
        <w:jc w:val="both"/>
        <w:rPr>
          <w:noProof/>
          <w:color w:val="000000"/>
          <w:sz w:val="28"/>
        </w:rPr>
      </w:pPr>
      <w:r w:rsidRPr="00565B15">
        <w:rPr>
          <w:noProof/>
          <w:color w:val="000000"/>
          <w:sz w:val="28"/>
        </w:rPr>
        <w:t>Результаты анализа приводятся в виде: наименования показателей, по которым проведены испытания; нормативных документов, устанавливающих показатели идентификации; нормы показателей по действующим документам; метода идентификации; нормативных документов и документов, по которым проводилось подтверждение показателей идентификации продукции; результата ид</w:t>
      </w:r>
      <w:r w:rsidR="00EA078A" w:rsidRPr="00565B15">
        <w:rPr>
          <w:noProof/>
          <w:color w:val="000000"/>
          <w:sz w:val="28"/>
        </w:rPr>
        <w:t xml:space="preserve">ентификации. </w:t>
      </w:r>
      <w:r w:rsidRPr="00565B15">
        <w:rPr>
          <w:noProof/>
          <w:color w:val="000000"/>
          <w:sz w:val="28"/>
        </w:rPr>
        <w:t>Заключение подписывается органом, выполняющим отбор продукции заказчиком.</w:t>
      </w:r>
    </w:p>
    <w:p w:rsidR="00463304" w:rsidRPr="00565B15" w:rsidRDefault="00463304" w:rsidP="002C0641">
      <w:pPr>
        <w:spacing w:line="360" w:lineRule="auto"/>
        <w:ind w:firstLine="709"/>
        <w:jc w:val="both"/>
        <w:rPr>
          <w:noProof/>
          <w:color w:val="000000"/>
          <w:sz w:val="28"/>
        </w:rPr>
      </w:pPr>
    </w:p>
    <w:p w:rsidR="00271675" w:rsidRPr="00565B15" w:rsidRDefault="00271675" w:rsidP="002C0641">
      <w:pPr>
        <w:spacing w:line="360" w:lineRule="auto"/>
        <w:ind w:firstLine="709"/>
        <w:jc w:val="both"/>
        <w:rPr>
          <w:noProof/>
          <w:color w:val="000000"/>
          <w:sz w:val="28"/>
        </w:rPr>
      </w:pPr>
      <w:r w:rsidRPr="00565B15">
        <w:rPr>
          <w:noProof/>
          <w:color w:val="000000"/>
          <w:sz w:val="28"/>
        </w:rPr>
        <w:t>3.1.7</w:t>
      </w:r>
      <w:r w:rsidR="00F123B4" w:rsidRPr="00565B15">
        <w:rPr>
          <w:noProof/>
          <w:color w:val="000000"/>
          <w:sz w:val="28"/>
        </w:rPr>
        <w:t xml:space="preserve"> </w:t>
      </w:r>
      <w:r w:rsidRPr="00565B15">
        <w:rPr>
          <w:noProof/>
          <w:color w:val="000000"/>
          <w:sz w:val="28"/>
        </w:rPr>
        <w:t>Акт отбора образцов</w:t>
      </w:r>
    </w:p>
    <w:p w:rsidR="00271675" w:rsidRPr="00565B15" w:rsidRDefault="00271675" w:rsidP="002C0641">
      <w:pPr>
        <w:spacing w:line="360" w:lineRule="auto"/>
        <w:ind w:firstLine="709"/>
        <w:jc w:val="both"/>
        <w:rPr>
          <w:noProof/>
          <w:color w:val="000000"/>
          <w:sz w:val="28"/>
        </w:rPr>
      </w:pPr>
      <w:r w:rsidRPr="00565B15">
        <w:rPr>
          <w:noProof/>
          <w:color w:val="000000"/>
          <w:sz w:val="28"/>
        </w:rPr>
        <w:t>Отбор образцов продукции производит О</w:t>
      </w:r>
      <w:r w:rsidR="004F7299" w:rsidRPr="00565B15">
        <w:rPr>
          <w:noProof/>
          <w:color w:val="000000"/>
          <w:sz w:val="28"/>
        </w:rPr>
        <w:t>П</w:t>
      </w:r>
      <w:r w:rsidRPr="00565B15">
        <w:rPr>
          <w:noProof/>
          <w:color w:val="000000"/>
          <w:sz w:val="28"/>
        </w:rPr>
        <w:t>С. Отбор образцов производится представителем О</w:t>
      </w:r>
      <w:r w:rsidR="004F7299" w:rsidRPr="00565B15">
        <w:rPr>
          <w:noProof/>
          <w:color w:val="000000"/>
          <w:sz w:val="28"/>
        </w:rPr>
        <w:t>П</w:t>
      </w:r>
      <w:r w:rsidRPr="00565B15">
        <w:rPr>
          <w:noProof/>
          <w:color w:val="000000"/>
          <w:sz w:val="28"/>
        </w:rPr>
        <w:t>С в присутствии директора ТОО «ЖБК». Работу по отбору оплачивает заявитель.</w:t>
      </w:r>
    </w:p>
    <w:p w:rsidR="00271675" w:rsidRPr="00565B15" w:rsidRDefault="00271675" w:rsidP="002C0641">
      <w:pPr>
        <w:spacing w:line="360" w:lineRule="auto"/>
        <w:ind w:firstLine="709"/>
        <w:jc w:val="both"/>
        <w:rPr>
          <w:noProof/>
          <w:color w:val="000000"/>
          <w:sz w:val="28"/>
        </w:rPr>
      </w:pPr>
      <w:r w:rsidRPr="00565B15">
        <w:rPr>
          <w:noProof/>
          <w:color w:val="000000"/>
          <w:sz w:val="28"/>
        </w:rPr>
        <w:t>Отбор образцов оформляется актом, который содержит: наименование и адрес О</w:t>
      </w:r>
      <w:r w:rsidR="004F7299" w:rsidRPr="00565B15">
        <w:rPr>
          <w:noProof/>
          <w:color w:val="000000"/>
          <w:sz w:val="28"/>
        </w:rPr>
        <w:t>П</w:t>
      </w:r>
      <w:r w:rsidRPr="00565B15">
        <w:rPr>
          <w:noProof/>
          <w:color w:val="000000"/>
          <w:sz w:val="28"/>
        </w:rPr>
        <w:t>С; дату подписания акта; наименование и адрес заявителя; фамилию, имя, отчество представителя О</w:t>
      </w:r>
      <w:r w:rsidR="004F7299" w:rsidRPr="00565B15">
        <w:rPr>
          <w:noProof/>
          <w:color w:val="000000"/>
          <w:sz w:val="28"/>
        </w:rPr>
        <w:t>П</w:t>
      </w:r>
      <w:r w:rsidRPr="00565B15">
        <w:rPr>
          <w:noProof/>
          <w:color w:val="000000"/>
          <w:sz w:val="28"/>
        </w:rPr>
        <w:t>С отбиравшего продукцию; фамилию, имя, отчество предъявителя продукции, присутствовавшего при отборе и уполномоченного для отбора; наименование нормативных документов; номер и дату контракта; номер и дату договора; наименование страны и фирмы изготовителя; наименование образцов продукции; единицы измерения объема отбора и партии; номер и размер (объем) партии; дату изготовления; срок годности; количество или массу отобранных образцов; подписи представителя О</w:t>
      </w:r>
      <w:r w:rsidR="004F7299" w:rsidRPr="00565B15">
        <w:rPr>
          <w:noProof/>
          <w:color w:val="000000"/>
          <w:sz w:val="28"/>
        </w:rPr>
        <w:t>П</w:t>
      </w:r>
      <w:r w:rsidRPr="00565B15">
        <w:rPr>
          <w:noProof/>
          <w:color w:val="000000"/>
          <w:sz w:val="28"/>
        </w:rPr>
        <w:t xml:space="preserve">С и предъявителя продукции </w:t>
      </w:r>
      <w:r w:rsidR="00EA078A" w:rsidRPr="00565B15">
        <w:rPr>
          <w:noProof/>
          <w:color w:val="000000"/>
          <w:sz w:val="28"/>
        </w:rPr>
        <w:t>(приложение Л</w:t>
      </w:r>
      <w:r w:rsidRPr="00565B15">
        <w:rPr>
          <w:noProof/>
          <w:color w:val="000000"/>
          <w:sz w:val="28"/>
        </w:rPr>
        <w:t>).</w:t>
      </w:r>
    </w:p>
    <w:p w:rsidR="00463304" w:rsidRPr="00565B15" w:rsidRDefault="00463304" w:rsidP="002C0641">
      <w:pPr>
        <w:spacing w:line="360" w:lineRule="auto"/>
        <w:ind w:firstLine="709"/>
        <w:jc w:val="both"/>
        <w:rPr>
          <w:noProof/>
          <w:color w:val="000000"/>
          <w:sz w:val="28"/>
        </w:rPr>
      </w:pPr>
    </w:p>
    <w:p w:rsidR="00271675" w:rsidRPr="00565B15" w:rsidRDefault="00271675" w:rsidP="002C0641">
      <w:pPr>
        <w:spacing w:line="360" w:lineRule="auto"/>
        <w:ind w:firstLine="709"/>
        <w:jc w:val="both"/>
        <w:rPr>
          <w:noProof/>
          <w:color w:val="000000"/>
          <w:sz w:val="28"/>
        </w:rPr>
      </w:pPr>
      <w:r w:rsidRPr="00565B15">
        <w:rPr>
          <w:noProof/>
          <w:color w:val="000000"/>
          <w:sz w:val="28"/>
        </w:rPr>
        <w:t>3.1.8</w:t>
      </w:r>
      <w:r w:rsidR="004D0E4C" w:rsidRPr="00565B15">
        <w:rPr>
          <w:noProof/>
          <w:color w:val="000000"/>
          <w:sz w:val="28"/>
        </w:rPr>
        <w:t xml:space="preserve"> Документация, оформляемая ИЛ при</w:t>
      </w:r>
      <w:r w:rsidR="004F7299" w:rsidRPr="00565B15">
        <w:rPr>
          <w:noProof/>
          <w:color w:val="000000"/>
          <w:sz w:val="28"/>
        </w:rPr>
        <w:t xml:space="preserve"> </w:t>
      </w:r>
      <w:r w:rsidRPr="00565B15">
        <w:rPr>
          <w:noProof/>
          <w:color w:val="000000"/>
          <w:sz w:val="28"/>
        </w:rPr>
        <w:t>приемке,</w:t>
      </w:r>
      <w:r w:rsidR="004D0E4C" w:rsidRPr="00565B15">
        <w:rPr>
          <w:noProof/>
          <w:color w:val="000000"/>
          <w:sz w:val="28"/>
        </w:rPr>
        <w:t xml:space="preserve"> </w:t>
      </w:r>
      <w:r w:rsidRPr="00565B15">
        <w:rPr>
          <w:noProof/>
          <w:color w:val="000000"/>
          <w:sz w:val="28"/>
        </w:rPr>
        <w:t>испытании,</w:t>
      </w:r>
      <w:r w:rsidR="004D0E4C" w:rsidRPr="00565B15">
        <w:rPr>
          <w:noProof/>
          <w:color w:val="000000"/>
          <w:sz w:val="28"/>
        </w:rPr>
        <w:t xml:space="preserve"> </w:t>
      </w:r>
      <w:r w:rsidRPr="00565B15">
        <w:rPr>
          <w:noProof/>
          <w:color w:val="000000"/>
          <w:sz w:val="28"/>
        </w:rPr>
        <w:t>хранении, утилизации</w:t>
      </w:r>
      <w:r w:rsidR="002C0641" w:rsidRPr="00565B15">
        <w:rPr>
          <w:noProof/>
          <w:color w:val="000000"/>
          <w:sz w:val="28"/>
        </w:rPr>
        <w:t xml:space="preserve"> </w:t>
      </w:r>
      <w:r w:rsidRPr="00565B15">
        <w:rPr>
          <w:noProof/>
          <w:color w:val="000000"/>
          <w:sz w:val="28"/>
        </w:rPr>
        <w:t>и возвращения образцов</w:t>
      </w:r>
    </w:p>
    <w:p w:rsidR="00271675" w:rsidRPr="00565B15" w:rsidRDefault="00271675" w:rsidP="002C0641">
      <w:pPr>
        <w:spacing w:line="360" w:lineRule="auto"/>
        <w:ind w:firstLine="709"/>
        <w:jc w:val="both"/>
        <w:rPr>
          <w:noProof/>
          <w:color w:val="000000"/>
          <w:sz w:val="28"/>
        </w:rPr>
      </w:pPr>
      <w:r w:rsidRPr="00565B15">
        <w:rPr>
          <w:noProof/>
          <w:color w:val="000000"/>
          <w:sz w:val="28"/>
        </w:rPr>
        <w:t>После оформления договорных документов между ИЛ и изготовителем, и составления акта отбора, образцы продукции, надлежащим образом упакованные, транспортируются в ИЛ на сертификационные испытания.</w:t>
      </w:r>
    </w:p>
    <w:p w:rsidR="0012124F" w:rsidRPr="00565B15" w:rsidRDefault="00271675" w:rsidP="002C0641">
      <w:pPr>
        <w:spacing w:line="360" w:lineRule="auto"/>
        <w:ind w:firstLine="709"/>
        <w:jc w:val="both"/>
        <w:rPr>
          <w:noProof/>
          <w:color w:val="000000"/>
          <w:sz w:val="28"/>
        </w:rPr>
      </w:pPr>
      <w:r w:rsidRPr="00565B15">
        <w:rPr>
          <w:noProof/>
          <w:color w:val="000000"/>
          <w:sz w:val="28"/>
        </w:rPr>
        <w:t>При прохождении предъявленной на испытания продукции через ИЛ от приемки до окончания срока действия сертификата соответствия оформляются следующие документы:</w:t>
      </w:r>
    </w:p>
    <w:p w:rsidR="002C0641" w:rsidRPr="00565B15" w:rsidRDefault="004F7299" w:rsidP="002C0641">
      <w:pPr>
        <w:spacing w:line="360" w:lineRule="auto"/>
        <w:ind w:firstLine="709"/>
        <w:jc w:val="both"/>
        <w:rPr>
          <w:noProof/>
          <w:color w:val="000000"/>
          <w:sz w:val="28"/>
        </w:rPr>
      </w:pPr>
      <w:r w:rsidRPr="00565B15">
        <w:rPr>
          <w:noProof/>
          <w:color w:val="000000"/>
          <w:sz w:val="28"/>
        </w:rPr>
        <w:t xml:space="preserve">- </w:t>
      </w:r>
      <w:r w:rsidR="00271675" w:rsidRPr="00565B15">
        <w:rPr>
          <w:noProof/>
          <w:color w:val="000000"/>
          <w:sz w:val="28"/>
        </w:rPr>
        <w:t>журнал приемки, хранения, списания и утилизации или возвращения</w:t>
      </w:r>
    </w:p>
    <w:p w:rsidR="0012124F" w:rsidRPr="00565B15" w:rsidRDefault="00271675" w:rsidP="002C0641">
      <w:pPr>
        <w:spacing w:line="360" w:lineRule="auto"/>
        <w:ind w:firstLine="709"/>
        <w:jc w:val="both"/>
        <w:rPr>
          <w:noProof/>
          <w:color w:val="000000"/>
          <w:sz w:val="28"/>
        </w:rPr>
      </w:pPr>
      <w:r w:rsidRPr="00565B15">
        <w:rPr>
          <w:noProof/>
          <w:color w:val="000000"/>
          <w:sz w:val="28"/>
        </w:rPr>
        <w:t>образцов;</w:t>
      </w:r>
    </w:p>
    <w:p w:rsidR="002C0641" w:rsidRPr="00565B15" w:rsidRDefault="00CA7C27" w:rsidP="002C0641">
      <w:pPr>
        <w:spacing w:line="360" w:lineRule="auto"/>
        <w:ind w:firstLine="709"/>
        <w:jc w:val="both"/>
        <w:rPr>
          <w:noProof/>
          <w:color w:val="000000"/>
          <w:sz w:val="28"/>
        </w:rPr>
      </w:pPr>
      <w:r w:rsidRPr="00565B15">
        <w:rPr>
          <w:noProof/>
          <w:color w:val="000000"/>
          <w:sz w:val="28"/>
        </w:rPr>
        <w:t xml:space="preserve">- </w:t>
      </w:r>
      <w:r w:rsidR="00271675" w:rsidRPr="00565B15">
        <w:rPr>
          <w:noProof/>
          <w:color w:val="000000"/>
          <w:sz w:val="28"/>
        </w:rPr>
        <w:t>инструкция о приемке, хранении, списан</w:t>
      </w:r>
      <w:r w:rsidR="004F7299" w:rsidRPr="00565B15">
        <w:rPr>
          <w:noProof/>
          <w:color w:val="000000"/>
          <w:sz w:val="28"/>
        </w:rPr>
        <w:t xml:space="preserve">ии и утилизации или возвращения </w:t>
      </w:r>
      <w:r w:rsidR="00271675" w:rsidRPr="00565B15">
        <w:rPr>
          <w:noProof/>
          <w:color w:val="000000"/>
          <w:sz w:val="28"/>
        </w:rPr>
        <w:t>образцов, поступающих на испытания в ИЛ;</w:t>
      </w:r>
    </w:p>
    <w:p w:rsidR="002C0641" w:rsidRPr="00565B15" w:rsidRDefault="00CA7C27" w:rsidP="002C0641">
      <w:pPr>
        <w:spacing w:line="360" w:lineRule="auto"/>
        <w:ind w:firstLine="709"/>
        <w:jc w:val="both"/>
        <w:rPr>
          <w:noProof/>
          <w:color w:val="000000"/>
          <w:sz w:val="28"/>
        </w:rPr>
      </w:pPr>
      <w:r w:rsidRPr="00565B15">
        <w:rPr>
          <w:noProof/>
          <w:color w:val="000000"/>
          <w:sz w:val="28"/>
        </w:rPr>
        <w:t xml:space="preserve">- </w:t>
      </w:r>
      <w:r w:rsidR="00271675" w:rsidRPr="00565B15">
        <w:rPr>
          <w:noProof/>
          <w:color w:val="000000"/>
          <w:sz w:val="28"/>
        </w:rPr>
        <w:t xml:space="preserve">журнал регистрации движения </w:t>
      </w:r>
      <w:r w:rsidR="004F7299" w:rsidRPr="00565B15">
        <w:rPr>
          <w:noProof/>
          <w:color w:val="000000"/>
          <w:sz w:val="28"/>
        </w:rPr>
        <w:t xml:space="preserve">проб и образцов сертифицируемой </w:t>
      </w:r>
      <w:r w:rsidR="00271675" w:rsidRPr="00565B15">
        <w:rPr>
          <w:noProof/>
          <w:color w:val="000000"/>
          <w:sz w:val="28"/>
        </w:rPr>
        <w:t>продукции;</w:t>
      </w:r>
    </w:p>
    <w:p w:rsidR="0012124F" w:rsidRPr="00565B15" w:rsidRDefault="004D0E4C" w:rsidP="002C0641">
      <w:pPr>
        <w:spacing w:line="360" w:lineRule="auto"/>
        <w:ind w:firstLine="709"/>
        <w:jc w:val="both"/>
        <w:rPr>
          <w:noProof/>
          <w:color w:val="000000"/>
          <w:sz w:val="28"/>
        </w:rPr>
      </w:pPr>
      <w:r w:rsidRPr="00565B15">
        <w:rPr>
          <w:noProof/>
          <w:color w:val="000000"/>
          <w:sz w:val="28"/>
        </w:rPr>
        <w:t>-</w:t>
      </w:r>
      <w:r w:rsidR="002C0641" w:rsidRPr="00565B15">
        <w:rPr>
          <w:noProof/>
          <w:color w:val="000000"/>
          <w:sz w:val="28"/>
        </w:rPr>
        <w:t xml:space="preserve"> </w:t>
      </w:r>
      <w:r w:rsidR="00271675" w:rsidRPr="00565B15">
        <w:rPr>
          <w:noProof/>
          <w:color w:val="000000"/>
          <w:sz w:val="28"/>
        </w:rPr>
        <w:t>акт на списание образцов (проб);</w:t>
      </w:r>
    </w:p>
    <w:p w:rsidR="002C0641" w:rsidRPr="00565B15" w:rsidRDefault="00CA7C27" w:rsidP="002C0641">
      <w:pPr>
        <w:spacing w:line="360" w:lineRule="auto"/>
        <w:ind w:firstLine="709"/>
        <w:jc w:val="both"/>
        <w:rPr>
          <w:noProof/>
          <w:color w:val="000000"/>
          <w:sz w:val="28"/>
        </w:rPr>
      </w:pPr>
      <w:r w:rsidRPr="00565B15">
        <w:rPr>
          <w:noProof/>
          <w:color w:val="000000"/>
          <w:sz w:val="28"/>
        </w:rPr>
        <w:t>-</w:t>
      </w:r>
      <w:r w:rsidR="00271675" w:rsidRPr="00565B15">
        <w:rPr>
          <w:noProof/>
          <w:color w:val="000000"/>
          <w:sz w:val="28"/>
        </w:rPr>
        <w:t>журнал регистрации результатов испытаний сертифицируемой</w:t>
      </w:r>
    </w:p>
    <w:p w:rsidR="002C0641" w:rsidRPr="00565B15" w:rsidRDefault="00271675" w:rsidP="002C0641">
      <w:pPr>
        <w:spacing w:line="360" w:lineRule="auto"/>
        <w:ind w:firstLine="709"/>
        <w:jc w:val="both"/>
        <w:rPr>
          <w:noProof/>
          <w:color w:val="000000"/>
          <w:sz w:val="28"/>
        </w:rPr>
      </w:pPr>
      <w:r w:rsidRPr="00565B15">
        <w:rPr>
          <w:noProof/>
          <w:color w:val="000000"/>
          <w:sz w:val="28"/>
        </w:rPr>
        <w:t>продукции;</w:t>
      </w:r>
    </w:p>
    <w:p w:rsidR="002C0641" w:rsidRPr="00565B15" w:rsidRDefault="004D0E4C" w:rsidP="002C0641">
      <w:pPr>
        <w:spacing w:line="360" w:lineRule="auto"/>
        <w:ind w:firstLine="709"/>
        <w:jc w:val="both"/>
        <w:rPr>
          <w:noProof/>
          <w:color w:val="000000"/>
          <w:sz w:val="28"/>
        </w:rPr>
      </w:pPr>
      <w:r w:rsidRPr="00565B15">
        <w:rPr>
          <w:noProof/>
          <w:color w:val="000000"/>
          <w:sz w:val="28"/>
        </w:rPr>
        <w:t>-</w:t>
      </w:r>
      <w:r w:rsidR="002C0641" w:rsidRPr="00565B15">
        <w:rPr>
          <w:noProof/>
          <w:color w:val="000000"/>
          <w:sz w:val="28"/>
        </w:rPr>
        <w:t xml:space="preserve"> </w:t>
      </w:r>
      <w:r w:rsidR="00271675" w:rsidRPr="00565B15">
        <w:rPr>
          <w:noProof/>
          <w:color w:val="000000"/>
          <w:sz w:val="28"/>
        </w:rPr>
        <w:t>протокол сертификационных испытаний;</w:t>
      </w:r>
    </w:p>
    <w:p w:rsidR="0012124F" w:rsidRPr="00565B15" w:rsidRDefault="004F7299" w:rsidP="002C0641">
      <w:pPr>
        <w:spacing w:line="360" w:lineRule="auto"/>
        <w:ind w:firstLine="709"/>
        <w:jc w:val="both"/>
        <w:rPr>
          <w:noProof/>
          <w:color w:val="000000"/>
          <w:sz w:val="28"/>
        </w:rPr>
      </w:pPr>
      <w:r w:rsidRPr="00565B15">
        <w:rPr>
          <w:noProof/>
          <w:color w:val="000000"/>
          <w:sz w:val="28"/>
        </w:rPr>
        <w:t>-</w:t>
      </w:r>
      <w:r w:rsidR="002C0641" w:rsidRPr="00565B15">
        <w:rPr>
          <w:noProof/>
          <w:color w:val="000000"/>
          <w:sz w:val="28"/>
        </w:rPr>
        <w:t xml:space="preserve"> </w:t>
      </w:r>
      <w:r w:rsidR="00271675" w:rsidRPr="00565B15">
        <w:rPr>
          <w:noProof/>
          <w:color w:val="000000"/>
          <w:sz w:val="28"/>
        </w:rPr>
        <w:t>журнал регистрации протоколов сертификационных испытаний.</w:t>
      </w:r>
    </w:p>
    <w:p w:rsidR="00463304" w:rsidRPr="00565B15" w:rsidRDefault="00463304" w:rsidP="002C0641">
      <w:pPr>
        <w:spacing w:line="360" w:lineRule="auto"/>
        <w:ind w:firstLine="709"/>
        <w:jc w:val="both"/>
        <w:rPr>
          <w:noProof/>
          <w:color w:val="000000"/>
          <w:sz w:val="28"/>
        </w:rPr>
      </w:pPr>
    </w:p>
    <w:p w:rsidR="00271675" w:rsidRPr="00565B15" w:rsidRDefault="00271675" w:rsidP="002C0641">
      <w:pPr>
        <w:spacing w:line="360" w:lineRule="auto"/>
        <w:ind w:firstLine="709"/>
        <w:jc w:val="both"/>
        <w:rPr>
          <w:noProof/>
          <w:color w:val="000000"/>
          <w:sz w:val="28"/>
        </w:rPr>
      </w:pPr>
      <w:r w:rsidRPr="00565B15">
        <w:rPr>
          <w:noProof/>
          <w:color w:val="000000"/>
          <w:sz w:val="28"/>
        </w:rPr>
        <w:t>3.1.9</w:t>
      </w:r>
      <w:r w:rsidR="00F123B4" w:rsidRPr="00565B15">
        <w:rPr>
          <w:noProof/>
          <w:color w:val="000000"/>
          <w:sz w:val="28"/>
        </w:rPr>
        <w:t xml:space="preserve"> </w:t>
      </w:r>
      <w:r w:rsidRPr="00565B15">
        <w:rPr>
          <w:noProof/>
          <w:color w:val="000000"/>
          <w:sz w:val="28"/>
        </w:rPr>
        <w:t>Протокол сертификационных испытаний</w:t>
      </w:r>
    </w:p>
    <w:p w:rsidR="00271675" w:rsidRPr="00565B15" w:rsidRDefault="00271675" w:rsidP="002C0641">
      <w:pPr>
        <w:spacing w:line="360" w:lineRule="auto"/>
        <w:ind w:firstLine="709"/>
        <w:jc w:val="both"/>
        <w:rPr>
          <w:noProof/>
          <w:color w:val="000000"/>
          <w:sz w:val="28"/>
        </w:rPr>
      </w:pPr>
      <w:r w:rsidRPr="00565B15">
        <w:rPr>
          <w:noProof/>
          <w:color w:val="000000"/>
          <w:sz w:val="28"/>
        </w:rPr>
        <w:t xml:space="preserve">Протокол сертификационных испытаний заполняется после окончания испытаний и оформления журнала регистрации результатов испытаний. Протокол содержит: полное наименование ИЛ (согласно юридических документов, аттестата аккредитации); номер и дату утверждения аттестата аккредитации; адрес ИЛ; общее количество листов протокола и текущий номер листа; наименование, номер и дату акта отбора; наименование и адрес заказчика; фамилию его представителя; наименование и срок годности (акт отбора) продукции; изготовителя продукции; страну; дату поступления образцов (время) и проведения испытаний; обозначение нормативных документов на продукцию; вид испытаний (сертификационные); наименование показателей; наименование нормативных документов на методы испытаний (по каждому показателю); значения показателей по нормативным документам; фактически полученные значения показателей; подписи руководителя ИЛ (и испытателей); примечания </w:t>
      </w:r>
      <w:r w:rsidR="00EA078A" w:rsidRPr="00565B15">
        <w:rPr>
          <w:noProof/>
          <w:color w:val="000000"/>
          <w:sz w:val="28"/>
        </w:rPr>
        <w:t>(приложение</w:t>
      </w:r>
      <w:r w:rsidR="00A44C04" w:rsidRPr="00565B15">
        <w:rPr>
          <w:noProof/>
          <w:color w:val="000000"/>
          <w:sz w:val="28"/>
        </w:rPr>
        <w:t xml:space="preserve"> Р</w:t>
      </w:r>
      <w:r w:rsidRPr="00565B15">
        <w:rPr>
          <w:noProof/>
          <w:color w:val="000000"/>
          <w:sz w:val="28"/>
        </w:rPr>
        <w:t>).</w:t>
      </w:r>
    </w:p>
    <w:p w:rsidR="00463304" w:rsidRPr="00565B15" w:rsidRDefault="00463304" w:rsidP="002C0641">
      <w:pPr>
        <w:spacing w:line="360" w:lineRule="auto"/>
        <w:ind w:firstLine="709"/>
        <w:jc w:val="both"/>
        <w:rPr>
          <w:noProof/>
          <w:color w:val="000000"/>
          <w:sz w:val="28"/>
        </w:rPr>
      </w:pPr>
    </w:p>
    <w:p w:rsidR="002C0641" w:rsidRPr="00565B15" w:rsidRDefault="00271675" w:rsidP="002C0641">
      <w:pPr>
        <w:spacing w:line="360" w:lineRule="auto"/>
        <w:ind w:firstLine="709"/>
        <w:jc w:val="both"/>
        <w:rPr>
          <w:noProof/>
          <w:color w:val="000000"/>
          <w:sz w:val="28"/>
        </w:rPr>
      </w:pPr>
      <w:r w:rsidRPr="00565B15">
        <w:rPr>
          <w:noProof/>
          <w:color w:val="000000"/>
          <w:sz w:val="28"/>
        </w:rPr>
        <w:t>3.1.10</w:t>
      </w:r>
      <w:r w:rsidR="004D0E4C" w:rsidRPr="00565B15">
        <w:rPr>
          <w:noProof/>
          <w:color w:val="000000"/>
          <w:sz w:val="28"/>
        </w:rPr>
        <w:t xml:space="preserve"> Программа и акт </w:t>
      </w:r>
      <w:r w:rsidRPr="00565B15">
        <w:rPr>
          <w:noProof/>
          <w:color w:val="000000"/>
          <w:sz w:val="28"/>
        </w:rPr>
        <w:t>проверки</w:t>
      </w:r>
      <w:r w:rsidR="004D0E4C" w:rsidRPr="00565B15">
        <w:rPr>
          <w:noProof/>
          <w:color w:val="000000"/>
          <w:sz w:val="28"/>
        </w:rPr>
        <w:t xml:space="preserve"> условий производства </w:t>
      </w:r>
      <w:r w:rsidR="002E2855" w:rsidRPr="00565B15">
        <w:rPr>
          <w:noProof/>
          <w:color w:val="000000"/>
          <w:sz w:val="28"/>
        </w:rPr>
        <w:t xml:space="preserve">сертифицируемой </w:t>
      </w:r>
      <w:r w:rsidRPr="00565B15">
        <w:rPr>
          <w:noProof/>
          <w:color w:val="000000"/>
          <w:sz w:val="28"/>
        </w:rPr>
        <w:t>продукции</w:t>
      </w:r>
    </w:p>
    <w:p w:rsidR="0012124F" w:rsidRPr="00565B15" w:rsidRDefault="00271675" w:rsidP="002C0641">
      <w:pPr>
        <w:spacing w:line="360" w:lineRule="auto"/>
        <w:ind w:firstLine="709"/>
        <w:jc w:val="both"/>
        <w:rPr>
          <w:noProof/>
          <w:color w:val="000000"/>
          <w:sz w:val="28"/>
        </w:rPr>
      </w:pPr>
      <w:r w:rsidRPr="00565B15">
        <w:rPr>
          <w:noProof/>
          <w:color w:val="000000"/>
          <w:sz w:val="28"/>
        </w:rPr>
        <w:t>Для оценки состояния производства по выпуску сертифицируемой продукции составляется программа проверки условий производства. Проверка проводится представителем О</w:t>
      </w:r>
      <w:r w:rsidR="004F7299" w:rsidRPr="00565B15">
        <w:rPr>
          <w:noProof/>
          <w:color w:val="000000"/>
          <w:sz w:val="28"/>
        </w:rPr>
        <w:t>П</w:t>
      </w:r>
      <w:r w:rsidRPr="00565B15">
        <w:rPr>
          <w:noProof/>
          <w:color w:val="000000"/>
          <w:sz w:val="28"/>
        </w:rPr>
        <w:t xml:space="preserve">С. По результатам оформляют акт проверки условий производства, </w:t>
      </w:r>
      <w:r w:rsidR="001D2524" w:rsidRPr="00565B15">
        <w:rPr>
          <w:noProof/>
          <w:color w:val="000000"/>
          <w:sz w:val="28"/>
        </w:rPr>
        <w:t xml:space="preserve">(приложения </w:t>
      </w:r>
      <w:r w:rsidR="00A44C04" w:rsidRPr="00565B15">
        <w:rPr>
          <w:noProof/>
          <w:color w:val="000000"/>
          <w:sz w:val="28"/>
        </w:rPr>
        <w:t xml:space="preserve">С, </w:t>
      </w:r>
      <w:r w:rsidR="001D2524" w:rsidRPr="00565B15">
        <w:rPr>
          <w:noProof/>
          <w:color w:val="000000"/>
          <w:sz w:val="28"/>
        </w:rPr>
        <w:t>Т</w:t>
      </w:r>
      <w:r w:rsidRPr="00565B15">
        <w:rPr>
          <w:noProof/>
          <w:color w:val="000000"/>
          <w:sz w:val="28"/>
        </w:rPr>
        <w:t>).</w:t>
      </w:r>
      <w:r w:rsidR="004F7299" w:rsidRPr="00565B15">
        <w:rPr>
          <w:noProof/>
          <w:color w:val="000000"/>
          <w:sz w:val="28"/>
        </w:rPr>
        <w:t xml:space="preserve"> </w:t>
      </w:r>
      <w:r w:rsidRPr="00565B15">
        <w:rPr>
          <w:noProof/>
          <w:color w:val="000000"/>
          <w:sz w:val="28"/>
        </w:rPr>
        <w:t>Программа проверки условий</w:t>
      </w:r>
      <w:r w:rsidR="00EA078A" w:rsidRPr="00565B15">
        <w:rPr>
          <w:noProof/>
          <w:color w:val="000000"/>
          <w:sz w:val="28"/>
        </w:rPr>
        <w:t xml:space="preserve"> </w:t>
      </w:r>
      <w:r w:rsidRPr="00565B15">
        <w:rPr>
          <w:noProof/>
          <w:color w:val="000000"/>
          <w:sz w:val="28"/>
        </w:rPr>
        <w:t>(анализа состояния)</w:t>
      </w:r>
      <w:r w:rsidR="00EA078A" w:rsidRPr="00565B15">
        <w:rPr>
          <w:noProof/>
          <w:color w:val="000000"/>
          <w:sz w:val="28"/>
        </w:rPr>
        <w:t xml:space="preserve"> </w:t>
      </w:r>
      <w:r w:rsidRPr="00565B15">
        <w:rPr>
          <w:noProof/>
          <w:color w:val="000000"/>
          <w:sz w:val="28"/>
        </w:rPr>
        <w:t>производства сертифицируемой продукции разрабатывается О</w:t>
      </w:r>
      <w:r w:rsidR="004F7299" w:rsidRPr="00565B15">
        <w:rPr>
          <w:noProof/>
          <w:color w:val="000000"/>
          <w:sz w:val="28"/>
        </w:rPr>
        <w:t>П</w:t>
      </w:r>
      <w:r w:rsidRPr="00565B15">
        <w:rPr>
          <w:noProof/>
          <w:color w:val="000000"/>
          <w:sz w:val="28"/>
        </w:rPr>
        <w:t xml:space="preserve">С с учетом особенностей продукции и её производства и содержит: обеспеченность нормативными и техническими документами, их состояние; соблюдение технологического процесса и состояния его метрологического обеспечения; наличие системы входного, приемочного контроля и периодических испытаний; наличие системы технического обслуживания и ремонта оборудования и средств испытаний; обеспеченность сырьем и материалами; стабильность качества сертифицируемой продукции; наличие условий хранения; наличие учета и анализа рекламаций. Программу подписывает начальник отдела </w:t>
      </w:r>
      <w:r w:rsidR="004F7299" w:rsidRPr="00565B15">
        <w:rPr>
          <w:noProof/>
          <w:color w:val="000000"/>
          <w:sz w:val="28"/>
        </w:rPr>
        <w:t xml:space="preserve">подтверждение соответствия </w:t>
      </w:r>
      <w:r w:rsidRPr="00565B15">
        <w:rPr>
          <w:noProof/>
          <w:color w:val="000000"/>
          <w:sz w:val="28"/>
        </w:rPr>
        <w:t>О</w:t>
      </w:r>
      <w:r w:rsidR="004F7299" w:rsidRPr="00565B15">
        <w:rPr>
          <w:noProof/>
          <w:color w:val="000000"/>
          <w:sz w:val="28"/>
        </w:rPr>
        <w:t>П</w:t>
      </w:r>
      <w:r w:rsidRPr="00565B15">
        <w:rPr>
          <w:noProof/>
          <w:color w:val="000000"/>
          <w:sz w:val="28"/>
        </w:rPr>
        <w:t>С и утверждает руководитель О</w:t>
      </w:r>
      <w:r w:rsidR="004F7299" w:rsidRPr="00565B15">
        <w:rPr>
          <w:noProof/>
          <w:color w:val="000000"/>
          <w:sz w:val="28"/>
        </w:rPr>
        <w:t>П</w:t>
      </w:r>
      <w:r w:rsidRPr="00565B15">
        <w:rPr>
          <w:noProof/>
          <w:color w:val="000000"/>
          <w:sz w:val="28"/>
        </w:rPr>
        <w:t>С</w:t>
      </w:r>
      <w:r w:rsidR="00A44C04" w:rsidRPr="00565B15">
        <w:rPr>
          <w:noProof/>
          <w:color w:val="000000"/>
          <w:sz w:val="28"/>
        </w:rPr>
        <w:t xml:space="preserve"> (приложение С</w:t>
      </w:r>
      <w:r w:rsidR="001D2524" w:rsidRPr="00565B15">
        <w:rPr>
          <w:noProof/>
          <w:color w:val="000000"/>
          <w:sz w:val="28"/>
        </w:rPr>
        <w:t>)</w:t>
      </w:r>
      <w:r w:rsidRPr="00565B15">
        <w:rPr>
          <w:noProof/>
          <w:color w:val="000000"/>
          <w:sz w:val="28"/>
        </w:rPr>
        <w:t>.</w:t>
      </w:r>
      <w:r w:rsidR="00F40F40" w:rsidRPr="00565B15">
        <w:rPr>
          <w:noProof/>
          <w:color w:val="000000"/>
          <w:sz w:val="28"/>
        </w:rPr>
        <w:t xml:space="preserve"> </w:t>
      </w:r>
      <w:r w:rsidRPr="00565B15">
        <w:rPr>
          <w:noProof/>
          <w:color w:val="000000"/>
          <w:sz w:val="28"/>
        </w:rPr>
        <w:t>Акт проверки условий производства включает: полное наименование О</w:t>
      </w:r>
      <w:r w:rsidR="001F4E95" w:rsidRPr="00565B15">
        <w:rPr>
          <w:noProof/>
          <w:color w:val="000000"/>
          <w:sz w:val="28"/>
        </w:rPr>
        <w:t>П</w:t>
      </w:r>
      <w:r w:rsidRPr="00565B15">
        <w:rPr>
          <w:noProof/>
          <w:color w:val="000000"/>
          <w:sz w:val="28"/>
        </w:rPr>
        <w:t>С, предприятия-заявителя, продукции, документа по которому выпускается продукция; дату заявки; состав комиссии, установленной приказом по О</w:t>
      </w:r>
      <w:r w:rsidR="001F4E95" w:rsidRPr="00565B15">
        <w:rPr>
          <w:noProof/>
          <w:color w:val="000000"/>
          <w:sz w:val="28"/>
        </w:rPr>
        <w:t>П</w:t>
      </w:r>
      <w:r w:rsidRPr="00565B15">
        <w:rPr>
          <w:noProof/>
          <w:color w:val="000000"/>
          <w:sz w:val="28"/>
        </w:rPr>
        <w:t xml:space="preserve">С; даты начала и окончания проверки; содержание (результаты) проверки в соответствии с программой; замечания и рекомендации по результатам проверки; заключение комиссии в отношении </w:t>
      </w:r>
      <w:r w:rsidR="001F4E95" w:rsidRPr="00565B15">
        <w:rPr>
          <w:noProof/>
          <w:color w:val="000000"/>
          <w:sz w:val="28"/>
        </w:rPr>
        <w:t xml:space="preserve">подтверждение соответствия </w:t>
      </w:r>
      <w:r w:rsidRPr="00565B15">
        <w:rPr>
          <w:noProof/>
          <w:color w:val="000000"/>
          <w:sz w:val="28"/>
        </w:rPr>
        <w:t>и её подписи</w:t>
      </w:r>
      <w:r w:rsidR="00A44C04" w:rsidRPr="00565B15">
        <w:rPr>
          <w:noProof/>
          <w:color w:val="000000"/>
          <w:sz w:val="28"/>
        </w:rPr>
        <w:t xml:space="preserve"> (приложение Т</w:t>
      </w:r>
      <w:r w:rsidR="001D2524" w:rsidRPr="00565B15">
        <w:rPr>
          <w:noProof/>
          <w:color w:val="000000"/>
          <w:sz w:val="28"/>
        </w:rPr>
        <w:t>)</w:t>
      </w:r>
      <w:r w:rsidRPr="00565B15">
        <w:rPr>
          <w:noProof/>
          <w:color w:val="000000"/>
          <w:sz w:val="28"/>
        </w:rPr>
        <w:t>.</w:t>
      </w:r>
    </w:p>
    <w:p w:rsidR="00463304" w:rsidRPr="00565B15" w:rsidRDefault="00463304" w:rsidP="002C0641">
      <w:pPr>
        <w:spacing w:line="360" w:lineRule="auto"/>
        <w:ind w:firstLine="709"/>
        <w:jc w:val="both"/>
        <w:rPr>
          <w:noProof/>
          <w:color w:val="000000"/>
          <w:sz w:val="28"/>
        </w:rPr>
      </w:pPr>
    </w:p>
    <w:p w:rsidR="0012124F" w:rsidRPr="00565B15" w:rsidRDefault="00463304" w:rsidP="002C0641">
      <w:pPr>
        <w:spacing w:line="360" w:lineRule="auto"/>
        <w:ind w:firstLine="709"/>
        <w:jc w:val="both"/>
        <w:rPr>
          <w:noProof/>
          <w:color w:val="000000"/>
          <w:sz w:val="28"/>
        </w:rPr>
      </w:pPr>
      <w:r w:rsidRPr="00565B15">
        <w:rPr>
          <w:noProof/>
          <w:color w:val="000000"/>
          <w:sz w:val="28"/>
        </w:rPr>
        <w:br w:type="page"/>
      </w:r>
      <w:r w:rsidR="00271675" w:rsidRPr="00565B15">
        <w:rPr>
          <w:noProof/>
          <w:color w:val="000000"/>
          <w:sz w:val="28"/>
        </w:rPr>
        <w:t>3.1.11</w:t>
      </w:r>
      <w:r w:rsidR="004D0E4C" w:rsidRPr="00565B15">
        <w:rPr>
          <w:noProof/>
          <w:color w:val="000000"/>
          <w:sz w:val="28"/>
        </w:rPr>
        <w:t xml:space="preserve"> Экспертное заключение по результатам сертификации </w:t>
      </w:r>
      <w:r w:rsidR="00271675" w:rsidRPr="00565B15">
        <w:rPr>
          <w:noProof/>
          <w:color w:val="000000"/>
          <w:sz w:val="28"/>
        </w:rPr>
        <w:t>продукции</w:t>
      </w:r>
    </w:p>
    <w:p w:rsidR="002C0641" w:rsidRPr="00565B15" w:rsidRDefault="00271675" w:rsidP="002C0641">
      <w:pPr>
        <w:spacing w:line="360" w:lineRule="auto"/>
        <w:ind w:firstLine="709"/>
        <w:jc w:val="both"/>
        <w:rPr>
          <w:noProof/>
          <w:color w:val="000000"/>
          <w:sz w:val="28"/>
        </w:rPr>
      </w:pPr>
      <w:r w:rsidRPr="00565B15">
        <w:rPr>
          <w:noProof/>
          <w:color w:val="000000"/>
          <w:sz w:val="28"/>
        </w:rPr>
        <w:t xml:space="preserve">Заключение составляется и подписывается экспертом-аудитором и содержит: сведения о заявителе (наименование, адрес); наименование продукции; перечень документов с датами их разработки и наличием замечаний (да «+», нет «- ») (заявка, решение по заявке, договор на проведение работ, акт отбора, протокол испытаний, акт обследования, акт инспекционного контроля, </w:t>
      </w:r>
      <w:r w:rsidR="001D2524" w:rsidRPr="00565B15">
        <w:rPr>
          <w:noProof/>
          <w:color w:val="000000"/>
          <w:sz w:val="28"/>
        </w:rPr>
        <w:t xml:space="preserve">код </w:t>
      </w:r>
      <w:r w:rsidRPr="00565B15">
        <w:rPr>
          <w:noProof/>
          <w:color w:val="000000"/>
          <w:sz w:val="28"/>
        </w:rPr>
        <w:t>ТН ВЭД</w:t>
      </w:r>
      <w:r w:rsidR="001D2524" w:rsidRPr="00565B15">
        <w:rPr>
          <w:noProof/>
          <w:color w:val="000000"/>
          <w:sz w:val="28"/>
        </w:rPr>
        <w:t xml:space="preserve"> ЕврАзЭС</w:t>
      </w:r>
      <w:r w:rsidRPr="00565B15">
        <w:rPr>
          <w:noProof/>
          <w:color w:val="000000"/>
          <w:sz w:val="28"/>
        </w:rPr>
        <w:t>); схему с</w:t>
      </w:r>
      <w:r w:rsidR="001D2524" w:rsidRPr="00565B15">
        <w:rPr>
          <w:noProof/>
          <w:color w:val="000000"/>
          <w:sz w:val="28"/>
        </w:rPr>
        <w:t xml:space="preserve"> подтверждение соответствия</w:t>
      </w:r>
      <w:r w:rsidRPr="00565B15">
        <w:rPr>
          <w:noProof/>
          <w:color w:val="000000"/>
          <w:sz w:val="28"/>
        </w:rPr>
        <w:t>; положительные (соответствует «+») или отрицательные (не соответствует «-») результаты испытаний продукции; замечания по предварительным документам; заключение о (не) возможности выдачи сертификата; периодичность инспекционного контроля</w:t>
      </w:r>
      <w:r w:rsidR="004D0E4C" w:rsidRPr="00565B15">
        <w:rPr>
          <w:noProof/>
          <w:color w:val="000000"/>
          <w:sz w:val="28"/>
        </w:rPr>
        <w:t xml:space="preserve"> </w:t>
      </w:r>
      <w:r w:rsidRPr="00565B15">
        <w:rPr>
          <w:noProof/>
          <w:color w:val="000000"/>
          <w:sz w:val="28"/>
        </w:rPr>
        <w:t>(приложение</w:t>
      </w:r>
      <w:r w:rsidR="00A44C04" w:rsidRPr="00565B15">
        <w:rPr>
          <w:noProof/>
          <w:color w:val="000000"/>
          <w:sz w:val="28"/>
        </w:rPr>
        <w:t xml:space="preserve"> У</w:t>
      </w:r>
      <w:r w:rsidRPr="00565B15">
        <w:rPr>
          <w:noProof/>
          <w:color w:val="000000"/>
          <w:sz w:val="28"/>
        </w:rPr>
        <w:t>)</w:t>
      </w:r>
      <w:r w:rsidR="003412E8" w:rsidRPr="00565B15">
        <w:rPr>
          <w:noProof/>
          <w:color w:val="000000"/>
          <w:sz w:val="28"/>
        </w:rPr>
        <w:t>.</w:t>
      </w:r>
    </w:p>
    <w:p w:rsidR="00463304" w:rsidRPr="00565B15" w:rsidRDefault="00463304" w:rsidP="002C0641">
      <w:pPr>
        <w:spacing w:line="360" w:lineRule="auto"/>
        <w:ind w:firstLine="709"/>
        <w:jc w:val="both"/>
        <w:rPr>
          <w:noProof/>
          <w:color w:val="000000"/>
          <w:sz w:val="28"/>
        </w:rPr>
      </w:pPr>
    </w:p>
    <w:p w:rsidR="002C0641" w:rsidRPr="00565B15" w:rsidRDefault="00271675" w:rsidP="002C0641">
      <w:pPr>
        <w:spacing w:line="360" w:lineRule="auto"/>
        <w:ind w:firstLine="709"/>
        <w:jc w:val="both"/>
        <w:rPr>
          <w:noProof/>
          <w:color w:val="000000"/>
          <w:sz w:val="28"/>
        </w:rPr>
      </w:pPr>
      <w:r w:rsidRPr="00565B15">
        <w:rPr>
          <w:noProof/>
          <w:color w:val="000000"/>
          <w:sz w:val="28"/>
        </w:rPr>
        <w:t>3.1.12</w:t>
      </w:r>
      <w:r w:rsidR="00F123B4" w:rsidRPr="00565B15">
        <w:rPr>
          <w:noProof/>
          <w:color w:val="000000"/>
          <w:sz w:val="28"/>
        </w:rPr>
        <w:t xml:space="preserve"> </w:t>
      </w:r>
      <w:r w:rsidRPr="00565B15">
        <w:rPr>
          <w:noProof/>
          <w:color w:val="000000"/>
          <w:sz w:val="28"/>
        </w:rPr>
        <w:t>Сертификат соответствия. Реестр сертификатов соответствия</w:t>
      </w:r>
    </w:p>
    <w:p w:rsidR="0012124F" w:rsidRPr="00565B15" w:rsidRDefault="00271675" w:rsidP="002C0641">
      <w:pPr>
        <w:spacing w:line="360" w:lineRule="auto"/>
        <w:ind w:firstLine="709"/>
        <w:jc w:val="both"/>
        <w:rPr>
          <w:noProof/>
          <w:color w:val="000000"/>
          <w:sz w:val="28"/>
        </w:rPr>
      </w:pPr>
      <w:r w:rsidRPr="00565B15">
        <w:rPr>
          <w:noProof/>
          <w:color w:val="000000"/>
          <w:sz w:val="28"/>
        </w:rPr>
        <w:t>Сертификат соответствия оформляется на бланке установленного образца при положительных результатах, установленных в заключении эксперта-аудитора и содержит: наименование и адрес О</w:t>
      </w:r>
      <w:r w:rsidR="003412E8" w:rsidRPr="00565B15">
        <w:rPr>
          <w:noProof/>
          <w:color w:val="000000"/>
          <w:sz w:val="28"/>
        </w:rPr>
        <w:t>П</w:t>
      </w:r>
      <w:r w:rsidRPr="00565B15">
        <w:rPr>
          <w:noProof/>
          <w:color w:val="000000"/>
          <w:sz w:val="28"/>
        </w:rPr>
        <w:t>С; учетный номер бланка сертификата (КСС №);</w:t>
      </w:r>
      <w:r w:rsidR="00AF1B94" w:rsidRPr="00565B15">
        <w:rPr>
          <w:noProof/>
          <w:color w:val="000000"/>
          <w:sz w:val="28"/>
        </w:rPr>
        <w:t xml:space="preserve"> </w:t>
      </w:r>
      <w:r w:rsidRPr="00565B15">
        <w:rPr>
          <w:noProof/>
          <w:color w:val="000000"/>
          <w:sz w:val="28"/>
        </w:rPr>
        <w:t xml:space="preserve">дату регистрации сертификата в Реестре сертификатов; регистрационный номер сертификата; срок действия </w:t>
      </w:r>
      <w:r w:rsidR="003412E8" w:rsidRPr="00565B15">
        <w:rPr>
          <w:noProof/>
          <w:color w:val="000000"/>
          <w:sz w:val="28"/>
        </w:rPr>
        <w:t xml:space="preserve">сертификата; наименование, код ТН ВЭД ЕврАзЭС </w:t>
      </w:r>
      <w:r w:rsidRPr="00565B15">
        <w:rPr>
          <w:noProof/>
          <w:color w:val="000000"/>
          <w:sz w:val="28"/>
        </w:rPr>
        <w:t>продукции; тип производства; размер партии; наименование предприятия-изготовителя и страны; НД на соответствие которой проведена сертификация; наименование и адрес заявителя и его право маркировать продукцию знаком соответствия или сопровождать отдельные партии; наименование, регистрационный номер; дополнительную информацию; подписи, фамилию,инициалы-руководителя О</w:t>
      </w:r>
      <w:r w:rsidR="003412E8" w:rsidRPr="00565B15">
        <w:rPr>
          <w:noProof/>
          <w:color w:val="000000"/>
          <w:sz w:val="28"/>
        </w:rPr>
        <w:t>П</w:t>
      </w:r>
      <w:r w:rsidRPr="00565B15">
        <w:rPr>
          <w:noProof/>
          <w:color w:val="000000"/>
          <w:sz w:val="28"/>
        </w:rPr>
        <w:t>С эксперта-аудитора(приложение</w:t>
      </w:r>
      <w:r w:rsidR="00A44C04" w:rsidRPr="00565B15">
        <w:rPr>
          <w:noProof/>
          <w:color w:val="000000"/>
          <w:sz w:val="28"/>
        </w:rPr>
        <w:t xml:space="preserve"> Ф</w:t>
      </w:r>
      <w:r w:rsidRPr="00565B15">
        <w:rPr>
          <w:noProof/>
          <w:color w:val="000000"/>
          <w:sz w:val="28"/>
        </w:rPr>
        <w:t xml:space="preserve">). </w:t>
      </w:r>
    </w:p>
    <w:p w:rsidR="002C0641" w:rsidRPr="00565B15" w:rsidRDefault="00271675" w:rsidP="002C0641">
      <w:pPr>
        <w:spacing w:line="360" w:lineRule="auto"/>
        <w:ind w:firstLine="709"/>
        <w:jc w:val="both"/>
        <w:rPr>
          <w:noProof/>
          <w:color w:val="000000"/>
          <w:sz w:val="28"/>
        </w:rPr>
      </w:pPr>
      <w:r w:rsidRPr="00565B15">
        <w:rPr>
          <w:noProof/>
          <w:color w:val="000000"/>
          <w:sz w:val="28"/>
        </w:rPr>
        <w:t>Копии</w:t>
      </w:r>
      <w:r w:rsidR="002C0641" w:rsidRPr="00565B15">
        <w:rPr>
          <w:noProof/>
          <w:color w:val="000000"/>
          <w:sz w:val="28"/>
        </w:rPr>
        <w:t xml:space="preserve"> </w:t>
      </w:r>
      <w:r w:rsidRPr="00565B15">
        <w:rPr>
          <w:noProof/>
          <w:color w:val="000000"/>
          <w:sz w:val="28"/>
        </w:rPr>
        <w:t>сертификата соответствия выдаются на специальных бланках</w:t>
      </w:r>
      <w:r w:rsidR="00B834D4" w:rsidRPr="00565B15">
        <w:rPr>
          <w:noProof/>
          <w:color w:val="000000"/>
          <w:sz w:val="28"/>
        </w:rPr>
        <w:t xml:space="preserve"> </w:t>
      </w:r>
      <w:r w:rsidRPr="00565B15">
        <w:rPr>
          <w:noProof/>
          <w:color w:val="000000"/>
          <w:sz w:val="28"/>
        </w:rPr>
        <w:t>установленного</w:t>
      </w:r>
      <w:r w:rsidR="002C0641" w:rsidRPr="00565B15">
        <w:rPr>
          <w:noProof/>
          <w:color w:val="000000"/>
          <w:sz w:val="28"/>
        </w:rPr>
        <w:t xml:space="preserve"> </w:t>
      </w:r>
      <w:r w:rsidRPr="00565B15">
        <w:rPr>
          <w:noProof/>
          <w:color w:val="000000"/>
          <w:sz w:val="28"/>
        </w:rPr>
        <w:t>образца.</w:t>
      </w:r>
    </w:p>
    <w:p w:rsidR="00271675" w:rsidRPr="00565B15" w:rsidRDefault="00271675" w:rsidP="002C0641">
      <w:pPr>
        <w:spacing w:line="360" w:lineRule="auto"/>
        <w:ind w:firstLine="709"/>
        <w:jc w:val="both"/>
        <w:rPr>
          <w:noProof/>
          <w:color w:val="000000"/>
          <w:sz w:val="28"/>
        </w:rPr>
      </w:pPr>
      <w:r w:rsidRPr="00565B15">
        <w:rPr>
          <w:noProof/>
          <w:color w:val="000000"/>
          <w:sz w:val="28"/>
        </w:rPr>
        <w:t>Реестр сертификатов соответствия ведется в отдельном журнале и содержит: регистрационный номер сертификата и номер бланка; даты регистрации и окончания срока действия сертификата; наименование регистрируемой продукции, код ТН ВЭД</w:t>
      </w:r>
      <w:r w:rsidR="00BB7B07" w:rsidRPr="00565B15">
        <w:rPr>
          <w:noProof/>
          <w:color w:val="000000"/>
          <w:sz w:val="28"/>
        </w:rPr>
        <w:t xml:space="preserve"> ЕврАзЭС</w:t>
      </w:r>
      <w:r w:rsidRPr="00565B15">
        <w:rPr>
          <w:noProof/>
          <w:color w:val="000000"/>
          <w:sz w:val="28"/>
        </w:rPr>
        <w:t xml:space="preserve">; основание, на котором выдан сертификат соответствия; наименование, адрес, телефон и другие сведения о заявителе; схему </w:t>
      </w:r>
      <w:r w:rsidR="00BB7B07" w:rsidRPr="00565B15">
        <w:rPr>
          <w:noProof/>
          <w:color w:val="000000"/>
          <w:sz w:val="28"/>
        </w:rPr>
        <w:t>подтверждения соответствия</w:t>
      </w:r>
      <w:r w:rsidR="002C0641" w:rsidRPr="00565B15">
        <w:rPr>
          <w:noProof/>
          <w:color w:val="000000"/>
          <w:sz w:val="28"/>
        </w:rPr>
        <w:t>.</w:t>
      </w:r>
    </w:p>
    <w:p w:rsidR="00DC45A5" w:rsidRPr="00565B15" w:rsidRDefault="00DC45A5" w:rsidP="002C0641">
      <w:pPr>
        <w:spacing w:line="360" w:lineRule="auto"/>
        <w:ind w:firstLine="709"/>
        <w:jc w:val="both"/>
        <w:rPr>
          <w:noProof/>
          <w:color w:val="000000"/>
          <w:sz w:val="28"/>
        </w:rPr>
      </w:pPr>
    </w:p>
    <w:p w:rsidR="00003B1C" w:rsidRPr="00565B15" w:rsidRDefault="00526E82" w:rsidP="002C0641">
      <w:pPr>
        <w:spacing w:line="360" w:lineRule="auto"/>
        <w:ind w:firstLine="709"/>
        <w:jc w:val="both"/>
        <w:rPr>
          <w:noProof/>
          <w:color w:val="000000"/>
          <w:sz w:val="28"/>
        </w:rPr>
      </w:pPr>
      <w:r w:rsidRPr="00565B15">
        <w:rPr>
          <w:noProof/>
          <w:color w:val="000000"/>
          <w:sz w:val="28"/>
        </w:rPr>
        <w:t>3.2 Проведение испытаний</w:t>
      </w:r>
    </w:p>
    <w:p w:rsidR="00463304" w:rsidRPr="00565B15" w:rsidRDefault="00463304" w:rsidP="002C0641">
      <w:pPr>
        <w:spacing w:line="360" w:lineRule="auto"/>
        <w:ind w:firstLine="709"/>
        <w:jc w:val="both"/>
        <w:rPr>
          <w:noProof/>
          <w:color w:val="000000"/>
          <w:sz w:val="28"/>
        </w:rPr>
      </w:pPr>
    </w:p>
    <w:p w:rsidR="00526E82" w:rsidRPr="00565B15" w:rsidRDefault="00271675" w:rsidP="002C0641">
      <w:pPr>
        <w:spacing w:line="360" w:lineRule="auto"/>
        <w:ind w:firstLine="709"/>
        <w:jc w:val="both"/>
        <w:rPr>
          <w:noProof/>
          <w:color w:val="000000"/>
          <w:sz w:val="28"/>
        </w:rPr>
      </w:pPr>
      <w:r w:rsidRPr="00565B15">
        <w:rPr>
          <w:noProof/>
          <w:color w:val="000000"/>
          <w:sz w:val="28"/>
        </w:rPr>
        <w:t>3.2.1 Определение марки бетона по морозостойкости</w:t>
      </w:r>
      <w:r w:rsidR="002C0641" w:rsidRPr="00565B15">
        <w:rPr>
          <w:noProof/>
          <w:color w:val="000000"/>
          <w:sz w:val="28"/>
        </w:rPr>
        <w:t xml:space="preserve"> </w:t>
      </w:r>
    </w:p>
    <w:p w:rsidR="002C0641" w:rsidRPr="00565B15" w:rsidRDefault="00271675" w:rsidP="002C0641">
      <w:pPr>
        <w:spacing w:line="360" w:lineRule="auto"/>
        <w:ind w:firstLine="709"/>
        <w:jc w:val="both"/>
        <w:rPr>
          <w:noProof/>
          <w:color w:val="000000"/>
          <w:sz w:val="28"/>
        </w:rPr>
      </w:pPr>
      <w:r w:rsidRPr="00565B15">
        <w:rPr>
          <w:noProof/>
          <w:color w:val="000000"/>
          <w:sz w:val="28"/>
        </w:rPr>
        <w:t>Марка бетона по морозостойкости контролируется по ГОСТ 10060.2-95. Для испытаний бетона на морозостойкость используют образцы-кубы. Изготавливают 12 основных и 6 контрольных образцов.</w:t>
      </w:r>
      <w:r w:rsidR="004D0E4C" w:rsidRPr="00565B15">
        <w:rPr>
          <w:noProof/>
          <w:color w:val="000000"/>
          <w:sz w:val="28"/>
        </w:rPr>
        <w:t xml:space="preserve"> </w:t>
      </w:r>
      <w:r w:rsidRPr="00565B15">
        <w:rPr>
          <w:noProof/>
          <w:color w:val="000000"/>
          <w:sz w:val="28"/>
        </w:rPr>
        <w:t>Контрольные образцы бетона перед испытанием на прочность, а</w:t>
      </w:r>
      <w:r w:rsidR="002C0641" w:rsidRPr="00565B15">
        <w:rPr>
          <w:noProof/>
          <w:color w:val="000000"/>
          <w:sz w:val="28"/>
        </w:rPr>
        <w:t xml:space="preserve"> </w:t>
      </w:r>
      <w:r w:rsidRPr="00565B15">
        <w:rPr>
          <w:noProof/>
          <w:color w:val="000000"/>
          <w:sz w:val="28"/>
        </w:rPr>
        <w:t>основные образцы перед замораживанием насыщают водой температурой (18±2)</w:t>
      </w:r>
      <w:r w:rsidR="004D0E4C" w:rsidRPr="00565B15">
        <w:rPr>
          <w:noProof/>
          <w:color w:val="000000"/>
          <w:sz w:val="28"/>
        </w:rPr>
        <w:t xml:space="preserve"> </w:t>
      </w:r>
      <w:r w:rsidRPr="00565B15">
        <w:rPr>
          <w:noProof/>
          <w:color w:val="000000"/>
          <w:sz w:val="28"/>
        </w:rPr>
        <w:t>°С.</w:t>
      </w:r>
    </w:p>
    <w:p w:rsidR="00271675" w:rsidRPr="00565B15" w:rsidRDefault="00271675" w:rsidP="002C0641">
      <w:pPr>
        <w:spacing w:line="360" w:lineRule="auto"/>
        <w:ind w:firstLine="709"/>
        <w:jc w:val="both"/>
        <w:rPr>
          <w:noProof/>
          <w:color w:val="000000"/>
          <w:sz w:val="28"/>
        </w:rPr>
      </w:pPr>
      <w:r w:rsidRPr="00565B15">
        <w:rPr>
          <w:noProof/>
          <w:color w:val="000000"/>
          <w:sz w:val="28"/>
        </w:rPr>
        <w:t>Для насыщения образцы погружают в жидкость на 1/3 их высоты на 24 ч, затем уровень жидкости повышают до 2/3 высоты образца и выдерживают в таком положении еще 24 ч, после чего образцы полностью погружают в жидкость на 48 ч таким образом, чтобы уровень жидкости был выше верхней грани образцов не менее чем на 20 мм.</w:t>
      </w:r>
    </w:p>
    <w:p w:rsidR="00271675" w:rsidRPr="00565B15" w:rsidRDefault="00271675" w:rsidP="002C0641">
      <w:pPr>
        <w:spacing w:line="360" w:lineRule="auto"/>
        <w:ind w:firstLine="709"/>
        <w:jc w:val="both"/>
        <w:rPr>
          <w:noProof/>
          <w:color w:val="000000"/>
          <w:sz w:val="28"/>
        </w:rPr>
      </w:pPr>
      <w:r w:rsidRPr="00565B15">
        <w:rPr>
          <w:noProof/>
          <w:color w:val="000000"/>
          <w:sz w:val="28"/>
        </w:rPr>
        <w:t>Контрольные образцы через 4 ч после извлечения из ванны испытывают на сжатие по ГОСТ 10180.</w:t>
      </w:r>
    </w:p>
    <w:p w:rsidR="00271675" w:rsidRPr="00565B15" w:rsidRDefault="00271675" w:rsidP="002C0641">
      <w:pPr>
        <w:spacing w:line="360" w:lineRule="auto"/>
        <w:ind w:firstLine="709"/>
        <w:jc w:val="both"/>
        <w:rPr>
          <w:noProof/>
          <w:color w:val="000000"/>
          <w:sz w:val="28"/>
        </w:rPr>
      </w:pPr>
      <w:r w:rsidRPr="00565B15">
        <w:rPr>
          <w:noProof/>
          <w:color w:val="000000"/>
          <w:sz w:val="28"/>
        </w:rPr>
        <w:t>Основные образцы загружают в морозильную камеру и устанавливают на сетчатый стеллаж камеры таким образом, чтобы расстояние между образцами и вышележащими стеллажами было не менее 50 мм. Началом замораживания считают момент установления в камере температуры минус 16 °С.</w:t>
      </w:r>
    </w:p>
    <w:p w:rsidR="00271675" w:rsidRPr="00565B15" w:rsidRDefault="00271675" w:rsidP="002C0641">
      <w:pPr>
        <w:spacing w:line="360" w:lineRule="auto"/>
        <w:ind w:firstLine="709"/>
        <w:jc w:val="both"/>
        <w:rPr>
          <w:noProof/>
          <w:color w:val="000000"/>
          <w:sz w:val="28"/>
        </w:rPr>
      </w:pPr>
      <w:r w:rsidRPr="00565B15">
        <w:rPr>
          <w:noProof/>
          <w:color w:val="000000"/>
          <w:sz w:val="28"/>
        </w:rPr>
        <w:t>Число циклов переменного замораживания и оттаивания, после которых проводят испытание прочности на сжатие образцов бетона - 75.</w:t>
      </w:r>
    </w:p>
    <w:p w:rsidR="00271675" w:rsidRPr="00565B15" w:rsidRDefault="00271675" w:rsidP="002C0641">
      <w:pPr>
        <w:spacing w:line="360" w:lineRule="auto"/>
        <w:ind w:firstLine="709"/>
        <w:jc w:val="both"/>
        <w:rPr>
          <w:noProof/>
          <w:color w:val="000000"/>
          <w:sz w:val="28"/>
        </w:rPr>
      </w:pPr>
      <w:r w:rsidRPr="00565B15">
        <w:rPr>
          <w:noProof/>
          <w:color w:val="000000"/>
          <w:sz w:val="28"/>
        </w:rPr>
        <w:t>Образцы испытывают по режиму, указанному в таблице 3.1.</w:t>
      </w:r>
    </w:p>
    <w:p w:rsidR="003D775B" w:rsidRPr="00565B15" w:rsidRDefault="003D775B" w:rsidP="002C0641">
      <w:pPr>
        <w:spacing w:line="360" w:lineRule="auto"/>
        <w:ind w:firstLine="709"/>
        <w:jc w:val="both"/>
        <w:rPr>
          <w:noProof/>
          <w:color w:val="000000"/>
          <w:sz w:val="28"/>
        </w:rPr>
      </w:pPr>
    </w:p>
    <w:p w:rsidR="00271675" w:rsidRPr="00565B15" w:rsidRDefault="00463304" w:rsidP="002C0641">
      <w:pPr>
        <w:spacing w:line="360" w:lineRule="auto"/>
        <w:ind w:firstLine="709"/>
        <w:jc w:val="both"/>
        <w:rPr>
          <w:noProof/>
          <w:color w:val="000000"/>
          <w:sz w:val="28"/>
        </w:rPr>
      </w:pPr>
      <w:r w:rsidRPr="00565B15">
        <w:rPr>
          <w:noProof/>
          <w:color w:val="000000"/>
          <w:sz w:val="28"/>
        </w:rPr>
        <w:br w:type="page"/>
      </w:r>
      <w:r w:rsidR="00EA078A" w:rsidRPr="00565B15">
        <w:rPr>
          <w:noProof/>
          <w:color w:val="000000"/>
          <w:sz w:val="28"/>
        </w:rPr>
        <w:t>Таблица 3.1- Режим испытаний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87"/>
        <w:gridCol w:w="2140"/>
        <w:gridCol w:w="2152"/>
        <w:gridCol w:w="1836"/>
        <w:gridCol w:w="1956"/>
      </w:tblGrid>
      <w:tr w:rsidR="00271675" w:rsidRPr="0063018E" w:rsidTr="0063018E">
        <w:trPr>
          <w:trHeight w:val="23"/>
        </w:trPr>
        <w:tc>
          <w:tcPr>
            <w:tcW w:w="777" w:type="pct"/>
            <w:vMerge w:val="restart"/>
            <w:shd w:val="clear" w:color="auto" w:fill="auto"/>
          </w:tcPr>
          <w:p w:rsidR="00271675" w:rsidRPr="0063018E" w:rsidRDefault="00271675" w:rsidP="0063018E">
            <w:pPr>
              <w:spacing w:line="360" w:lineRule="auto"/>
              <w:jc w:val="both"/>
              <w:rPr>
                <w:noProof/>
                <w:color w:val="000000"/>
                <w:sz w:val="20"/>
              </w:rPr>
            </w:pPr>
            <w:r w:rsidRPr="0063018E">
              <w:rPr>
                <w:noProof/>
                <w:color w:val="000000"/>
                <w:sz w:val="20"/>
              </w:rPr>
              <w:t>Размер образца, мм</w:t>
            </w:r>
          </w:p>
        </w:tc>
        <w:tc>
          <w:tcPr>
            <w:tcW w:w="4223" w:type="pct"/>
            <w:gridSpan w:val="4"/>
            <w:shd w:val="clear" w:color="auto" w:fill="auto"/>
          </w:tcPr>
          <w:p w:rsidR="00271675" w:rsidRPr="0063018E" w:rsidRDefault="00271675" w:rsidP="0063018E">
            <w:pPr>
              <w:spacing w:line="360" w:lineRule="auto"/>
              <w:jc w:val="both"/>
              <w:rPr>
                <w:noProof/>
                <w:color w:val="000000"/>
                <w:sz w:val="20"/>
              </w:rPr>
            </w:pPr>
            <w:r w:rsidRPr="0063018E">
              <w:rPr>
                <w:noProof/>
                <w:color w:val="000000"/>
                <w:sz w:val="20"/>
              </w:rPr>
              <w:t>Режим испытаний</w:t>
            </w:r>
          </w:p>
        </w:tc>
      </w:tr>
      <w:tr w:rsidR="00271675" w:rsidRPr="0063018E" w:rsidTr="0063018E">
        <w:trPr>
          <w:trHeight w:val="23"/>
        </w:trPr>
        <w:tc>
          <w:tcPr>
            <w:tcW w:w="777" w:type="pct"/>
            <w:vMerge/>
            <w:shd w:val="clear" w:color="auto" w:fill="auto"/>
          </w:tcPr>
          <w:p w:rsidR="00271675" w:rsidRPr="0063018E" w:rsidRDefault="00271675" w:rsidP="0063018E">
            <w:pPr>
              <w:spacing w:line="360" w:lineRule="auto"/>
              <w:jc w:val="both"/>
              <w:rPr>
                <w:noProof/>
                <w:color w:val="000000"/>
                <w:sz w:val="20"/>
              </w:rPr>
            </w:pPr>
          </w:p>
        </w:tc>
        <w:tc>
          <w:tcPr>
            <w:tcW w:w="2242" w:type="pct"/>
            <w:gridSpan w:val="2"/>
            <w:shd w:val="clear" w:color="auto" w:fill="auto"/>
          </w:tcPr>
          <w:p w:rsidR="00271675" w:rsidRPr="0063018E" w:rsidRDefault="00ED550A" w:rsidP="0063018E">
            <w:pPr>
              <w:spacing w:line="360" w:lineRule="auto"/>
              <w:jc w:val="both"/>
              <w:rPr>
                <w:noProof/>
                <w:color w:val="000000"/>
                <w:sz w:val="20"/>
              </w:rPr>
            </w:pPr>
            <w:r w:rsidRPr="0063018E">
              <w:rPr>
                <w:noProof/>
                <w:color w:val="000000"/>
                <w:sz w:val="20"/>
              </w:rPr>
              <w:t>Замораживание</w:t>
            </w:r>
          </w:p>
          <w:p w:rsidR="00271675" w:rsidRPr="0063018E" w:rsidRDefault="00271675" w:rsidP="0063018E">
            <w:pPr>
              <w:spacing w:line="360" w:lineRule="auto"/>
              <w:jc w:val="both"/>
              <w:rPr>
                <w:noProof/>
                <w:color w:val="000000"/>
                <w:sz w:val="20"/>
              </w:rPr>
            </w:pPr>
            <w:r w:rsidRPr="0063018E">
              <w:rPr>
                <w:noProof/>
                <w:color w:val="000000"/>
                <w:sz w:val="20"/>
              </w:rPr>
              <w:t>Замораживание</w:t>
            </w:r>
          </w:p>
        </w:tc>
        <w:tc>
          <w:tcPr>
            <w:tcW w:w="1981" w:type="pct"/>
            <w:gridSpan w:val="2"/>
            <w:shd w:val="clear" w:color="auto" w:fill="auto"/>
          </w:tcPr>
          <w:p w:rsidR="00271675" w:rsidRPr="0063018E" w:rsidRDefault="00271675" w:rsidP="0063018E">
            <w:pPr>
              <w:spacing w:line="360" w:lineRule="auto"/>
              <w:jc w:val="both"/>
              <w:rPr>
                <w:noProof/>
                <w:color w:val="000000"/>
                <w:sz w:val="20"/>
              </w:rPr>
            </w:pPr>
            <w:r w:rsidRPr="0063018E">
              <w:rPr>
                <w:noProof/>
                <w:color w:val="000000"/>
                <w:sz w:val="20"/>
              </w:rPr>
              <w:t>Оттаивание</w:t>
            </w:r>
          </w:p>
        </w:tc>
      </w:tr>
      <w:tr w:rsidR="00271675" w:rsidRPr="0063018E" w:rsidTr="0063018E">
        <w:trPr>
          <w:trHeight w:val="23"/>
        </w:trPr>
        <w:tc>
          <w:tcPr>
            <w:tcW w:w="777" w:type="pct"/>
            <w:vMerge/>
            <w:shd w:val="clear" w:color="auto" w:fill="auto"/>
          </w:tcPr>
          <w:p w:rsidR="00271675" w:rsidRPr="0063018E" w:rsidRDefault="00271675" w:rsidP="0063018E">
            <w:pPr>
              <w:spacing w:line="360" w:lineRule="auto"/>
              <w:jc w:val="both"/>
              <w:rPr>
                <w:noProof/>
                <w:color w:val="000000"/>
                <w:sz w:val="20"/>
              </w:rPr>
            </w:pPr>
          </w:p>
        </w:tc>
        <w:tc>
          <w:tcPr>
            <w:tcW w:w="1118" w:type="pct"/>
            <w:shd w:val="clear" w:color="auto" w:fill="auto"/>
          </w:tcPr>
          <w:p w:rsidR="00271675" w:rsidRPr="0063018E" w:rsidRDefault="002C0641" w:rsidP="0063018E">
            <w:pPr>
              <w:spacing w:line="360" w:lineRule="auto"/>
              <w:jc w:val="both"/>
              <w:rPr>
                <w:noProof/>
                <w:color w:val="000000"/>
                <w:sz w:val="20"/>
              </w:rPr>
            </w:pPr>
            <w:r w:rsidRPr="0063018E">
              <w:rPr>
                <w:noProof/>
                <w:color w:val="000000"/>
                <w:sz w:val="20"/>
              </w:rPr>
              <w:t xml:space="preserve"> </w:t>
            </w:r>
            <w:r w:rsidR="00271675" w:rsidRPr="0063018E">
              <w:rPr>
                <w:noProof/>
                <w:color w:val="000000"/>
                <w:sz w:val="20"/>
              </w:rPr>
              <w:t>время, не менее, ч</w:t>
            </w:r>
          </w:p>
        </w:tc>
        <w:tc>
          <w:tcPr>
            <w:tcW w:w="1124" w:type="pct"/>
            <w:shd w:val="clear" w:color="auto" w:fill="auto"/>
          </w:tcPr>
          <w:p w:rsidR="00271675" w:rsidRPr="0063018E" w:rsidRDefault="00271675" w:rsidP="0063018E">
            <w:pPr>
              <w:spacing w:line="360" w:lineRule="auto"/>
              <w:jc w:val="both"/>
              <w:rPr>
                <w:noProof/>
                <w:color w:val="000000"/>
                <w:sz w:val="20"/>
              </w:rPr>
            </w:pPr>
            <w:r w:rsidRPr="0063018E">
              <w:rPr>
                <w:noProof/>
                <w:color w:val="000000"/>
                <w:sz w:val="20"/>
              </w:rPr>
              <w:t>температура, °С</w:t>
            </w:r>
          </w:p>
        </w:tc>
        <w:tc>
          <w:tcPr>
            <w:tcW w:w="959" w:type="pct"/>
            <w:shd w:val="clear" w:color="auto" w:fill="auto"/>
          </w:tcPr>
          <w:p w:rsidR="00271675" w:rsidRPr="0063018E" w:rsidRDefault="00271675" w:rsidP="0063018E">
            <w:pPr>
              <w:spacing w:line="360" w:lineRule="auto"/>
              <w:jc w:val="both"/>
              <w:rPr>
                <w:noProof/>
                <w:color w:val="000000"/>
                <w:sz w:val="20"/>
              </w:rPr>
            </w:pPr>
            <w:r w:rsidRPr="0063018E">
              <w:rPr>
                <w:noProof/>
                <w:color w:val="000000"/>
                <w:sz w:val="20"/>
              </w:rPr>
              <w:t>время, ч</w:t>
            </w:r>
          </w:p>
        </w:tc>
        <w:tc>
          <w:tcPr>
            <w:tcW w:w="1022" w:type="pct"/>
            <w:shd w:val="clear" w:color="auto" w:fill="auto"/>
          </w:tcPr>
          <w:p w:rsidR="00271675" w:rsidRPr="0063018E" w:rsidRDefault="00271675" w:rsidP="0063018E">
            <w:pPr>
              <w:spacing w:line="360" w:lineRule="auto"/>
              <w:jc w:val="both"/>
              <w:rPr>
                <w:noProof/>
                <w:color w:val="000000"/>
                <w:sz w:val="20"/>
              </w:rPr>
            </w:pPr>
            <w:r w:rsidRPr="0063018E">
              <w:rPr>
                <w:noProof/>
                <w:color w:val="000000"/>
                <w:sz w:val="20"/>
              </w:rPr>
              <w:t>температура,</w:t>
            </w:r>
          </w:p>
          <w:p w:rsidR="00271675" w:rsidRPr="0063018E" w:rsidRDefault="00271675" w:rsidP="0063018E">
            <w:pPr>
              <w:spacing w:line="360" w:lineRule="auto"/>
              <w:jc w:val="both"/>
              <w:rPr>
                <w:noProof/>
                <w:color w:val="000000"/>
                <w:sz w:val="20"/>
              </w:rPr>
            </w:pPr>
            <w:r w:rsidRPr="0063018E">
              <w:rPr>
                <w:noProof/>
                <w:color w:val="000000"/>
                <w:sz w:val="20"/>
              </w:rPr>
              <w:t>°С</w:t>
            </w:r>
          </w:p>
        </w:tc>
      </w:tr>
      <w:tr w:rsidR="00271675" w:rsidRPr="0063018E" w:rsidTr="0063018E">
        <w:trPr>
          <w:trHeight w:val="23"/>
        </w:trPr>
        <w:tc>
          <w:tcPr>
            <w:tcW w:w="777" w:type="pct"/>
            <w:shd w:val="clear" w:color="auto" w:fill="auto"/>
          </w:tcPr>
          <w:p w:rsidR="00271675" w:rsidRPr="0063018E" w:rsidRDefault="00271675" w:rsidP="0063018E">
            <w:pPr>
              <w:spacing w:line="360" w:lineRule="auto"/>
              <w:jc w:val="both"/>
              <w:rPr>
                <w:noProof/>
                <w:color w:val="000000"/>
                <w:sz w:val="20"/>
              </w:rPr>
            </w:pPr>
            <w:r w:rsidRPr="0063018E">
              <w:rPr>
                <w:noProof/>
                <w:color w:val="000000"/>
                <w:sz w:val="20"/>
              </w:rPr>
              <w:t>150x150x150</w:t>
            </w:r>
          </w:p>
        </w:tc>
        <w:tc>
          <w:tcPr>
            <w:tcW w:w="1118" w:type="pct"/>
            <w:shd w:val="clear" w:color="auto" w:fill="auto"/>
          </w:tcPr>
          <w:p w:rsidR="00271675" w:rsidRPr="0063018E" w:rsidRDefault="00271675" w:rsidP="0063018E">
            <w:pPr>
              <w:spacing w:line="360" w:lineRule="auto"/>
              <w:jc w:val="both"/>
              <w:rPr>
                <w:noProof/>
                <w:color w:val="000000"/>
                <w:sz w:val="20"/>
              </w:rPr>
            </w:pPr>
            <w:r w:rsidRPr="0063018E">
              <w:rPr>
                <w:noProof/>
                <w:color w:val="000000"/>
                <w:sz w:val="20"/>
              </w:rPr>
              <w:t>3,5</w:t>
            </w:r>
          </w:p>
        </w:tc>
        <w:tc>
          <w:tcPr>
            <w:tcW w:w="1124" w:type="pct"/>
            <w:shd w:val="clear" w:color="auto" w:fill="auto"/>
          </w:tcPr>
          <w:p w:rsidR="00271675" w:rsidRPr="0063018E" w:rsidRDefault="00271675" w:rsidP="0063018E">
            <w:pPr>
              <w:spacing w:line="360" w:lineRule="auto"/>
              <w:jc w:val="both"/>
              <w:rPr>
                <w:noProof/>
                <w:color w:val="000000"/>
                <w:sz w:val="20"/>
              </w:rPr>
            </w:pPr>
            <w:r w:rsidRPr="0063018E">
              <w:rPr>
                <w:noProof/>
                <w:color w:val="000000"/>
                <w:sz w:val="20"/>
              </w:rPr>
              <w:t>минус 18 ±2</w:t>
            </w:r>
          </w:p>
        </w:tc>
        <w:tc>
          <w:tcPr>
            <w:tcW w:w="959" w:type="pct"/>
            <w:shd w:val="clear" w:color="auto" w:fill="auto"/>
          </w:tcPr>
          <w:p w:rsidR="00271675" w:rsidRPr="0063018E" w:rsidRDefault="00271675" w:rsidP="0063018E">
            <w:pPr>
              <w:spacing w:line="360" w:lineRule="auto"/>
              <w:jc w:val="both"/>
              <w:rPr>
                <w:noProof/>
                <w:color w:val="000000"/>
                <w:sz w:val="20"/>
              </w:rPr>
            </w:pPr>
            <w:r w:rsidRPr="0063018E">
              <w:rPr>
                <w:noProof/>
                <w:color w:val="000000"/>
                <w:sz w:val="20"/>
              </w:rPr>
              <w:t>3,0 ±0,5</w:t>
            </w:r>
          </w:p>
        </w:tc>
        <w:tc>
          <w:tcPr>
            <w:tcW w:w="1022" w:type="pct"/>
            <w:shd w:val="clear" w:color="auto" w:fill="auto"/>
          </w:tcPr>
          <w:p w:rsidR="00271675" w:rsidRPr="0063018E" w:rsidRDefault="00271675" w:rsidP="0063018E">
            <w:pPr>
              <w:spacing w:line="360" w:lineRule="auto"/>
              <w:jc w:val="both"/>
              <w:rPr>
                <w:noProof/>
                <w:color w:val="000000"/>
                <w:sz w:val="20"/>
              </w:rPr>
            </w:pPr>
            <w:r w:rsidRPr="0063018E">
              <w:rPr>
                <w:noProof/>
                <w:color w:val="000000"/>
                <w:sz w:val="20"/>
              </w:rPr>
              <w:t>18 ± 2</w:t>
            </w:r>
          </w:p>
        </w:tc>
      </w:tr>
    </w:tbl>
    <w:p w:rsidR="00463304" w:rsidRPr="00565B15" w:rsidRDefault="00463304" w:rsidP="002C0641">
      <w:pPr>
        <w:spacing w:line="360" w:lineRule="auto"/>
        <w:ind w:firstLine="709"/>
        <w:jc w:val="both"/>
        <w:rPr>
          <w:noProof/>
          <w:color w:val="000000"/>
          <w:sz w:val="28"/>
        </w:rPr>
      </w:pPr>
    </w:p>
    <w:p w:rsidR="00271675" w:rsidRPr="00565B15" w:rsidRDefault="00271675" w:rsidP="002C0641">
      <w:pPr>
        <w:spacing w:line="360" w:lineRule="auto"/>
        <w:ind w:firstLine="709"/>
        <w:jc w:val="both"/>
        <w:rPr>
          <w:noProof/>
          <w:color w:val="000000"/>
          <w:sz w:val="28"/>
        </w:rPr>
      </w:pPr>
      <w:r w:rsidRPr="00565B15">
        <w:rPr>
          <w:noProof/>
          <w:color w:val="000000"/>
          <w:sz w:val="28"/>
        </w:rPr>
        <w:t>Образцы после замораживания оттаивают в ванне с водой при температуре (18±2)°С. Образцы размещают таким образом, чтобы над верхней гранью образцов был слой воды не менее 50 мм.</w:t>
      </w:r>
      <w:r w:rsidR="005A093B" w:rsidRPr="00565B15">
        <w:rPr>
          <w:noProof/>
          <w:color w:val="000000"/>
          <w:sz w:val="28"/>
        </w:rPr>
        <w:t xml:space="preserve"> </w:t>
      </w:r>
      <w:r w:rsidRPr="00565B15">
        <w:rPr>
          <w:noProof/>
          <w:color w:val="000000"/>
          <w:sz w:val="28"/>
        </w:rPr>
        <w:t>Основные образцы через 4 ч после извлечения из ванны испытывают на сжатие по ГОСТ 10180.</w:t>
      </w:r>
    </w:p>
    <w:p w:rsidR="00271675" w:rsidRPr="00565B15" w:rsidRDefault="00271675" w:rsidP="002C0641">
      <w:pPr>
        <w:spacing w:line="360" w:lineRule="auto"/>
        <w:ind w:firstLine="709"/>
        <w:jc w:val="both"/>
        <w:rPr>
          <w:noProof/>
          <w:color w:val="000000"/>
          <w:sz w:val="28"/>
        </w:rPr>
      </w:pPr>
      <w:r w:rsidRPr="00565B15">
        <w:rPr>
          <w:noProof/>
          <w:color w:val="000000"/>
          <w:sz w:val="28"/>
        </w:rPr>
        <w:t>Марку бетона по морозостойкости принимают за соответствующую требуемой, если среднее значение прочности на сжатие основных образцов после установленных циклов переменного замораживания и оттаивания уменьшилось не более чем на 5 % по сравнению со средней прочностью на сжатие контрольных образцов.</w:t>
      </w:r>
    </w:p>
    <w:p w:rsidR="00271675" w:rsidRPr="00565B15" w:rsidRDefault="00271675" w:rsidP="002C0641">
      <w:pPr>
        <w:spacing w:line="360" w:lineRule="auto"/>
        <w:ind w:firstLine="709"/>
        <w:jc w:val="both"/>
        <w:rPr>
          <w:noProof/>
          <w:color w:val="000000"/>
          <w:sz w:val="28"/>
        </w:rPr>
      </w:pPr>
      <w:r w:rsidRPr="00565B15">
        <w:rPr>
          <w:noProof/>
          <w:color w:val="000000"/>
          <w:sz w:val="28"/>
        </w:rPr>
        <w:t>Марку бетона по морозостойкости устанавливают равной м</w:t>
      </w:r>
      <w:r w:rsidR="00ED550A" w:rsidRPr="00565B15">
        <w:rPr>
          <w:noProof/>
          <w:color w:val="000000"/>
          <w:sz w:val="28"/>
        </w:rPr>
        <w:t xml:space="preserve">еньшему </w:t>
      </w:r>
      <w:r w:rsidR="00526E82" w:rsidRPr="00565B15">
        <w:rPr>
          <w:noProof/>
          <w:color w:val="000000"/>
          <w:sz w:val="28"/>
        </w:rPr>
        <w:t>з</w:t>
      </w:r>
      <w:r w:rsidRPr="00565B15">
        <w:rPr>
          <w:noProof/>
          <w:color w:val="000000"/>
          <w:sz w:val="28"/>
        </w:rPr>
        <w:t>начению</w:t>
      </w:r>
      <w:r w:rsidR="00526E82" w:rsidRPr="00565B15">
        <w:rPr>
          <w:noProof/>
          <w:color w:val="000000"/>
          <w:sz w:val="28"/>
        </w:rPr>
        <w:t xml:space="preserve"> </w:t>
      </w:r>
      <w:r w:rsidRPr="00565B15">
        <w:rPr>
          <w:noProof/>
          <w:color w:val="000000"/>
          <w:sz w:val="28"/>
        </w:rPr>
        <w:t>-</w:t>
      </w:r>
      <w:r w:rsidR="002C0641" w:rsidRPr="00565B15">
        <w:rPr>
          <w:noProof/>
          <w:color w:val="000000"/>
          <w:sz w:val="28"/>
        </w:rPr>
        <w:t xml:space="preserve"> </w:t>
      </w:r>
      <w:r w:rsidRPr="00565B15">
        <w:rPr>
          <w:noProof/>
          <w:color w:val="000000"/>
          <w:sz w:val="28"/>
        </w:rPr>
        <w:t>F 100.</w:t>
      </w:r>
    </w:p>
    <w:p w:rsidR="00526E82" w:rsidRPr="00565B15" w:rsidRDefault="00526E82" w:rsidP="002C0641">
      <w:pPr>
        <w:spacing w:line="360" w:lineRule="auto"/>
        <w:ind w:firstLine="709"/>
        <w:jc w:val="both"/>
        <w:rPr>
          <w:noProof/>
          <w:color w:val="000000"/>
          <w:sz w:val="28"/>
        </w:rPr>
      </w:pPr>
    </w:p>
    <w:p w:rsidR="00526E82" w:rsidRPr="00565B15" w:rsidRDefault="00271675" w:rsidP="002C0641">
      <w:pPr>
        <w:spacing w:line="360" w:lineRule="auto"/>
        <w:ind w:firstLine="709"/>
        <w:jc w:val="both"/>
        <w:rPr>
          <w:noProof/>
          <w:color w:val="000000"/>
          <w:sz w:val="28"/>
        </w:rPr>
      </w:pPr>
      <w:r w:rsidRPr="00565B15">
        <w:rPr>
          <w:noProof/>
          <w:color w:val="000000"/>
          <w:sz w:val="28"/>
        </w:rPr>
        <w:t>3.2.2 Определение марки бетона по прочности на сжатие</w:t>
      </w:r>
    </w:p>
    <w:p w:rsidR="00271675" w:rsidRPr="00565B15" w:rsidRDefault="00271675" w:rsidP="002C0641">
      <w:pPr>
        <w:spacing w:line="360" w:lineRule="auto"/>
        <w:ind w:firstLine="709"/>
        <w:jc w:val="both"/>
        <w:rPr>
          <w:noProof/>
          <w:color w:val="000000"/>
          <w:sz w:val="28"/>
        </w:rPr>
      </w:pPr>
      <w:r w:rsidRPr="00565B15">
        <w:rPr>
          <w:noProof/>
          <w:color w:val="000000"/>
          <w:sz w:val="28"/>
        </w:rPr>
        <w:t>Отобранную пробу бетонной смеси перед формованием образцов дополнительно вручную перемешивают. Образцы изготавливают в поверенных формах, соответствующих требованиям ГОСТ 22685.</w:t>
      </w:r>
    </w:p>
    <w:p w:rsidR="00271675" w:rsidRPr="00565B15" w:rsidRDefault="00271675" w:rsidP="002C0641">
      <w:pPr>
        <w:spacing w:line="360" w:lineRule="auto"/>
        <w:ind w:firstLine="709"/>
        <w:jc w:val="both"/>
        <w:rPr>
          <w:noProof/>
          <w:color w:val="000000"/>
          <w:sz w:val="28"/>
        </w:rPr>
      </w:pPr>
      <w:r w:rsidRPr="00565B15">
        <w:rPr>
          <w:noProof/>
          <w:color w:val="000000"/>
          <w:sz w:val="28"/>
        </w:rPr>
        <w:t>Перед использованием форм их внутренние поверхности покрывают тонким слоем смазки, не оставляющей пятен на поверхности образцов и не влияющей на свойства поверхностного слоя бетона.</w:t>
      </w:r>
    </w:p>
    <w:p w:rsidR="00271675" w:rsidRPr="00565B15" w:rsidRDefault="00271675" w:rsidP="002C0641">
      <w:pPr>
        <w:spacing w:line="360" w:lineRule="auto"/>
        <w:ind w:firstLine="709"/>
        <w:jc w:val="both"/>
        <w:rPr>
          <w:noProof/>
          <w:color w:val="000000"/>
          <w:sz w:val="28"/>
        </w:rPr>
      </w:pPr>
      <w:r w:rsidRPr="00565B15">
        <w:rPr>
          <w:noProof/>
          <w:color w:val="000000"/>
          <w:sz w:val="28"/>
        </w:rPr>
        <w:t>Образцы, предназначенные для твердения в нормальных условиях, после изготовления до распалубливания хранят в формах, покрытых влажной тканью или другим материалом, исключающим возможность испарения из них влаги, в помещении с температурой воздуха (20±5)°С.</w:t>
      </w:r>
    </w:p>
    <w:p w:rsidR="00E6143F" w:rsidRPr="00565B15" w:rsidRDefault="00271675" w:rsidP="002C0641">
      <w:pPr>
        <w:spacing w:line="360" w:lineRule="auto"/>
        <w:ind w:firstLine="709"/>
        <w:jc w:val="both"/>
        <w:rPr>
          <w:noProof/>
          <w:color w:val="000000"/>
          <w:sz w:val="28"/>
        </w:rPr>
      </w:pPr>
      <w:r w:rsidRPr="00565B15">
        <w:rPr>
          <w:noProof/>
          <w:color w:val="000000"/>
          <w:sz w:val="28"/>
        </w:rPr>
        <w:t xml:space="preserve">При определении прочности бетона образцы распалубливают не ранее чем через 24 ч после изготовления. После распалубливания образцы хранят под слоем влажных опилок. </w:t>
      </w:r>
    </w:p>
    <w:p w:rsidR="00271675" w:rsidRPr="00565B15" w:rsidRDefault="00271675" w:rsidP="002C0641">
      <w:pPr>
        <w:spacing w:line="360" w:lineRule="auto"/>
        <w:ind w:firstLine="709"/>
        <w:jc w:val="both"/>
        <w:rPr>
          <w:noProof/>
          <w:color w:val="000000"/>
          <w:sz w:val="28"/>
        </w:rPr>
      </w:pPr>
      <w:r w:rsidRPr="00565B15">
        <w:rPr>
          <w:noProof/>
          <w:color w:val="000000"/>
          <w:sz w:val="28"/>
        </w:rPr>
        <w:t>В помещении для испытания образцов поддерживают температуру воздуха в пределах (20±5) °С и относительную влажность воздуха не менее 55%. В этих условиях образцы выдерживают до испытания в распалубленном виде в течение 4 ч.</w:t>
      </w:r>
    </w:p>
    <w:p w:rsidR="00271675" w:rsidRPr="00565B15" w:rsidRDefault="00271675" w:rsidP="002C0641">
      <w:pPr>
        <w:spacing w:line="360" w:lineRule="auto"/>
        <w:ind w:firstLine="709"/>
        <w:jc w:val="both"/>
        <w:rPr>
          <w:noProof/>
          <w:color w:val="000000"/>
          <w:sz w:val="28"/>
        </w:rPr>
      </w:pPr>
      <w:r w:rsidRPr="00565B15">
        <w:rPr>
          <w:noProof/>
          <w:color w:val="000000"/>
          <w:sz w:val="28"/>
        </w:rPr>
        <w:t>Нагружение образцов производят непрерывно со скоростью, обеспечивающей повышение расчетного напряжения в образце до его полного разрушения в пределах (0,6±0,4) МПа/с при испытаниях на сжатие. При этом время нагружения одного образца должно быть не менее 30 с.</w:t>
      </w:r>
    </w:p>
    <w:p w:rsidR="00271675" w:rsidRPr="00565B15" w:rsidRDefault="00271675" w:rsidP="002C0641">
      <w:pPr>
        <w:spacing w:line="360" w:lineRule="auto"/>
        <w:ind w:firstLine="709"/>
        <w:jc w:val="both"/>
        <w:rPr>
          <w:noProof/>
          <w:color w:val="000000"/>
          <w:sz w:val="28"/>
        </w:rPr>
      </w:pPr>
      <w:r w:rsidRPr="00565B15">
        <w:rPr>
          <w:noProof/>
          <w:color w:val="000000"/>
          <w:sz w:val="28"/>
        </w:rPr>
        <w:t>Максимальное усилие, достигнутое в процессе испытания, принимают за разрушающую нагрузку и записывают его в журнал испытаний.</w:t>
      </w:r>
    </w:p>
    <w:p w:rsidR="00271675" w:rsidRPr="00565B15" w:rsidRDefault="00271675" w:rsidP="002C0641">
      <w:pPr>
        <w:spacing w:line="360" w:lineRule="auto"/>
        <w:ind w:firstLine="709"/>
        <w:jc w:val="both"/>
        <w:rPr>
          <w:noProof/>
          <w:color w:val="000000"/>
          <w:sz w:val="28"/>
        </w:rPr>
      </w:pPr>
      <w:r w:rsidRPr="00565B15">
        <w:rPr>
          <w:noProof/>
          <w:color w:val="000000"/>
          <w:sz w:val="28"/>
        </w:rPr>
        <w:t>При испытании на сжатие образцы-кубы устанавливают одной из граней на нижнюю опорную плиту пресса центрально, относительно его продольной оси, используя риски, нанесенные на плиту пресса.</w:t>
      </w:r>
    </w:p>
    <w:p w:rsidR="00271675" w:rsidRPr="00565B15" w:rsidRDefault="00271675" w:rsidP="002C0641">
      <w:pPr>
        <w:spacing w:line="360" w:lineRule="auto"/>
        <w:ind w:firstLine="709"/>
        <w:jc w:val="both"/>
        <w:rPr>
          <w:noProof/>
          <w:color w:val="000000"/>
          <w:sz w:val="28"/>
        </w:rPr>
      </w:pPr>
      <w:r w:rsidRPr="00565B15">
        <w:rPr>
          <w:noProof/>
          <w:color w:val="000000"/>
          <w:sz w:val="28"/>
        </w:rPr>
        <w:t>Перед испытанием образцы подвергают визуальному осмотру, устанавливая наличие дефектов в виде околов ребер, раковин и инородных включений.</w:t>
      </w:r>
    </w:p>
    <w:p w:rsidR="00B2259F" w:rsidRPr="00565B15" w:rsidRDefault="00271675" w:rsidP="002C0641">
      <w:pPr>
        <w:spacing w:line="360" w:lineRule="auto"/>
        <w:ind w:firstLine="709"/>
        <w:jc w:val="both"/>
        <w:rPr>
          <w:noProof/>
          <w:color w:val="000000"/>
          <w:sz w:val="28"/>
        </w:rPr>
      </w:pPr>
      <w:r w:rsidRPr="00565B15">
        <w:rPr>
          <w:noProof/>
          <w:color w:val="000000"/>
          <w:sz w:val="28"/>
        </w:rPr>
        <w:t>После установки образца на опорные плиты пресса совмещают верхнюю плиту пресса с верхней опорной гранью образца так, чтобы их плоскости полностью прилегали одна к другой. Далее начинают нагружение.</w:t>
      </w:r>
      <w:r w:rsidR="002643FC" w:rsidRPr="00565B15">
        <w:rPr>
          <w:noProof/>
          <w:color w:val="000000"/>
          <w:sz w:val="28"/>
        </w:rPr>
        <w:t xml:space="preserve"> </w:t>
      </w:r>
      <w:r w:rsidRPr="00565B15">
        <w:rPr>
          <w:noProof/>
          <w:color w:val="000000"/>
          <w:sz w:val="28"/>
        </w:rPr>
        <w:t>Прочность бетона, МПа (кгс/см</w:t>
      </w:r>
      <w:r w:rsidR="002C0641" w:rsidRPr="00565B15">
        <w:rPr>
          <w:noProof/>
          <w:color w:val="000000"/>
          <w:sz w:val="28"/>
        </w:rPr>
        <w:t>)</w:t>
      </w:r>
      <w:r w:rsidRPr="00565B15">
        <w:rPr>
          <w:noProof/>
          <w:color w:val="000000"/>
          <w:sz w:val="28"/>
        </w:rPr>
        <w:t>, следует вычислять с точностью до 0,1 МПа (1 кгс/см</w:t>
      </w:r>
      <w:r w:rsidR="002C0641" w:rsidRPr="00565B15">
        <w:rPr>
          <w:noProof/>
          <w:color w:val="000000"/>
          <w:sz w:val="28"/>
        </w:rPr>
        <w:t>)</w:t>
      </w:r>
      <w:r w:rsidRPr="00565B15">
        <w:rPr>
          <w:noProof/>
          <w:color w:val="000000"/>
          <w:sz w:val="28"/>
        </w:rPr>
        <w:t xml:space="preserve"> для каждого образца по формуле:</w:t>
      </w:r>
    </w:p>
    <w:p w:rsidR="00463304" w:rsidRPr="00565B15" w:rsidRDefault="00463304" w:rsidP="002C0641">
      <w:pPr>
        <w:spacing w:line="360" w:lineRule="auto"/>
        <w:ind w:firstLine="709"/>
        <w:jc w:val="both"/>
        <w:rPr>
          <w:noProof/>
          <w:color w:val="000000"/>
          <w:sz w:val="28"/>
        </w:rPr>
      </w:pPr>
    </w:p>
    <w:p w:rsidR="00271675" w:rsidRPr="00565B15" w:rsidRDefault="0014518D" w:rsidP="002C0641">
      <w:pPr>
        <w:spacing w:line="360" w:lineRule="auto"/>
        <w:ind w:firstLine="709"/>
        <w:jc w:val="both"/>
        <w:rPr>
          <w:noProof/>
          <w:color w:val="000000"/>
          <w:sz w:val="28"/>
        </w:rPr>
      </w:pPr>
      <w:r>
        <w:rPr>
          <w:noProof/>
          <w:color w:val="000000"/>
          <w:sz w:val="28"/>
        </w:rPr>
        <w:pict>
          <v:shape id="_x0000_i1037" type="#_x0000_t75" style="width:60pt;height:30.75pt">
            <v:imagedata r:id="rId19" o:title=""/>
          </v:shape>
        </w:pict>
      </w:r>
      <w:r w:rsidR="002C0641" w:rsidRPr="00565B15">
        <w:rPr>
          <w:noProof/>
          <w:color w:val="000000"/>
          <w:sz w:val="28"/>
        </w:rPr>
        <w:t xml:space="preserve"> </w:t>
      </w:r>
      <w:r w:rsidR="00ED550A" w:rsidRPr="00565B15">
        <w:rPr>
          <w:noProof/>
          <w:color w:val="000000"/>
          <w:sz w:val="28"/>
        </w:rPr>
        <w:t>(3.1)</w:t>
      </w:r>
    </w:p>
    <w:p w:rsidR="00463304" w:rsidRPr="00565B15" w:rsidRDefault="00463304" w:rsidP="002C0641">
      <w:pPr>
        <w:spacing w:line="360" w:lineRule="auto"/>
        <w:ind w:firstLine="709"/>
        <w:jc w:val="both"/>
        <w:rPr>
          <w:noProof/>
          <w:color w:val="000000"/>
          <w:sz w:val="28"/>
        </w:rPr>
      </w:pPr>
    </w:p>
    <w:p w:rsidR="00271675" w:rsidRPr="00565B15" w:rsidRDefault="00E6143F" w:rsidP="002C0641">
      <w:pPr>
        <w:spacing w:line="360" w:lineRule="auto"/>
        <w:ind w:firstLine="709"/>
        <w:jc w:val="both"/>
        <w:rPr>
          <w:noProof/>
          <w:color w:val="000000"/>
          <w:sz w:val="28"/>
        </w:rPr>
      </w:pPr>
      <w:r w:rsidRPr="00565B15">
        <w:rPr>
          <w:noProof/>
          <w:color w:val="000000"/>
          <w:sz w:val="28"/>
        </w:rPr>
        <w:t>где':</w:t>
      </w:r>
      <w:r w:rsidR="00271675" w:rsidRPr="00565B15">
        <w:rPr>
          <w:noProof/>
          <w:color w:val="000000"/>
          <w:sz w:val="28"/>
        </w:rPr>
        <w:t xml:space="preserve"> F</w:t>
      </w:r>
      <w:r w:rsidR="002C0641" w:rsidRPr="00565B15">
        <w:rPr>
          <w:noProof/>
          <w:color w:val="000000"/>
          <w:sz w:val="28"/>
        </w:rPr>
        <w:t xml:space="preserve"> </w:t>
      </w:r>
      <w:r w:rsidR="00271675" w:rsidRPr="00565B15">
        <w:rPr>
          <w:noProof/>
          <w:color w:val="000000"/>
          <w:sz w:val="28"/>
        </w:rPr>
        <w:t>— разрушающая нагрузка, Н (кгс);</w:t>
      </w:r>
    </w:p>
    <w:p w:rsidR="00271675" w:rsidRPr="00565B15" w:rsidRDefault="00271675" w:rsidP="002C0641">
      <w:pPr>
        <w:spacing w:line="360" w:lineRule="auto"/>
        <w:ind w:firstLine="709"/>
        <w:jc w:val="both"/>
        <w:rPr>
          <w:noProof/>
          <w:color w:val="000000"/>
          <w:sz w:val="28"/>
        </w:rPr>
      </w:pPr>
      <w:r w:rsidRPr="00565B15">
        <w:rPr>
          <w:noProof/>
          <w:color w:val="000000"/>
          <w:sz w:val="28"/>
        </w:rPr>
        <w:t>А</w:t>
      </w:r>
      <w:r w:rsidR="00E6143F" w:rsidRPr="00565B15">
        <w:rPr>
          <w:noProof/>
          <w:color w:val="000000"/>
          <w:sz w:val="28"/>
        </w:rPr>
        <w:t xml:space="preserve"> - </w:t>
      </w:r>
      <w:r w:rsidRPr="00565B15">
        <w:rPr>
          <w:noProof/>
          <w:color w:val="000000"/>
          <w:sz w:val="28"/>
        </w:rPr>
        <w:t>площадь рабочего сечения образца, мм (см</w:t>
      </w:r>
      <w:r w:rsidR="002C0641" w:rsidRPr="00565B15">
        <w:rPr>
          <w:noProof/>
          <w:color w:val="000000"/>
          <w:sz w:val="28"/>
        </w:rPr>
        <w:t>)</w:t>
      </w:r>
      <w:r w:rsidRPr="00565B15">
        <w:rPr>
          <w:noProof/>
          <w:color w:val="000000"/>
          <w:sz w:val="28"/>
        </w:rPr>
        <w:t>;</w:t>
      </w:r>
    </w:p>
    <w:p w:rsidR="00271675" w:rsidRPr="00565B15" w:rsidRDefault="00E6143F" w:rsidP="002C0641">
      <w:pPr>
        <w:spacing w:line="360" w:lineRule="auto"/>
        <w:ind w:firstLine="709"/>
        <w:jc w:val="both"/>
        <w:rPr>
          <w:noProof/>
          <w:color w:val="000000"/>
          <w:sz w:val="28"/>
        </w:rPr>
      </w:pPr>
      <w:r w:rsidRPr="00565B15">
        <w:rPr>
          <w:noProof/>
          <w:color w:val="000000"/>
          <w:sz w:val="28"/>
        </w:rPr>
        <w:t>а -</w:t>
      </w:r>
      <w:r w:rsidR="00271675" w:rsidRPr="00565B15">
        <w:rPr>
          <w:noProof/>
          <w:color w:val="000000"/>
          <w:sz w:val="28"/>
        </w:rPr>
        <w:t xml:space="preserve"> масштабный коэффициент для приведения прочности бетона к </w:t>
      </w:r>
      <w:r w:rsidRPr="00565B15">
        <w:rPr>
          <w:noProof/>
          <w:color w:val="000000"/>
          <w:sz w:val="28"/>
        </w:rPr>
        <w:t xml:space="preserve">прочности </w:t>
      </w:r>
      <w:r w:rsidR="00271675" w:rsidRPr="00565B15">
        <w:rPr>
          <w:noProof/>
          <w:color w:val="000000"/>
          <w:sz w:val="28"/>
        </w:rPr>
        <w:t>бетона в образцах базовых размера и формы, а=1; Марка бетона по прочности на сжатие - В15.</w:t>
      </w:r>
    </w:p>
    <w:p w:rsidR="00463304" w:rsidRPr="00565B15" w:rsidRDefault="00463304" w:rsidP="002C0641">
      <w:pPr>
        <w:spacing w:line="360" w:lineRule="auto"/>
        <w:ind w:firstLine="709"/>
        <w:jc w:val="both"/>
        <w:rPr>
          <w:noProof/>
          <w:color w:val="000000"/>
          <w:sz w:val="28"/>
        </w:rPr>
      </w:pPr>
    </w:p>
    <w:p w:rsidR="00271675" w:rsidRPr="00565B15" w:rsidRDefault="00271675" w:rsidP="002C0641">
      <w:pPr>
        <w:spacing w:line="360" w:lineRule="auto"/>
        <w:ind w:firstLine="709"/>
        <w:jc w:val="both"/>
        <w:rPr>
          <w:noProof/>
          <w:color w:val="000000"/>
          <w:sz w:val="28"/>
        </w:rPr>
      </w:pPr>
      <w:r w:rsidRPr="00565B15">
        <w:rPr>
          <w:noProof/>
          <w:color w:val="000000"/>
          <w:sz w:val="28"/>
        </w:rPr>
        <w:t>3.2.3</w:t>
      </w:r>
      <w:r w:rsidR="00F123B4" w:rsidRPr="00565B15">
        <w:rPr>
          <w:noProof/>
          <w:color w:val="000000"/>
          <w:sz w:val="28"/>
        </w:rPr>
        <w:t xml:space="preserve"> </w:t>
      </w:r>
      <w:r w:rsidRPr="00565B15">
        <w:rPr>
          <w:noProof/>
          <w:color w:val="000000"/>
          <w:sz w:val="28"/>
        </w:rPr>
        <w:t>Определение марки бетона по водонепроницаемости</w:t>
      </w:r>
    </w:p>
    <w:p w:rsidR="00271675" w:rsidRPr="00565B15" w:rsidRDefault="00271675" w:rsidP="002C0641">
      <w:pPr>
        <w:spacing w:line="360" w:lineRule="auto"/>
        <w:ind w:firstLine="709"/>
        <w:jc w:val="both"/>
        <w:rPr>
          <w:noProof/>
          <w:color w:val="000000"/>
          <w:sz w:val="28"/>
        </w:rPr>
      </w:pPr>
      <w:r w:rsidRPr="00565B15">
        <w:rPr>
          <w:noProof/>
          <w:color w:val="000000"/>
          <w:sz w:val="28"/>
        </w:rPr>
        <w:t>Изготовленные образцы хранят в камере нормального твердения при температуре (20 ± 2)°С и относительной влажности воздуха не менее 95%.</w:t>
      </w:r>
    </w:p>
    <w:p w:rsidR="00271675" w:rsidRPr="00565B15" w:rsidRDefault="00271675" w:rsidP="002C0641">
      <w:pPr>
        <w:spacing w:line="360" w:lineRule="auto"/>
        <w:ind w:firstLine="709"/>
        <w:jc w:val="both"/>
        <w:rPr>
          <w:noProof/>
          <w:color w:val="000000"/>
          <w:sz w:val="28"/>
        </w:rPr>
      </w:pPr>
      <w:r w:rsidRPr="00565B15">
        <w:rPr>
          <w:noProof/>
          <w:color w:val="000000"/>
          <w:sz w:val="28"/>
        </w:rPr>
        <w:t>Перед испытанием образцы выдерживают в помещении лаборатории в течение суток.</w:t>
      </w:r>
    </w:p>
    <w:p w:rsidR="00271675" w:rsidRPr="00565B15" w:rsidRDefault="00271675" w:rsidP="002C0641">
      <w:pPr>
        <w:spacing w:line="360" w:lineRule="auto"/>
        <w:ind w:firstLine="709"/>
        <w:jc w:val="both"/>
        <w:rPr>
          <w:noProof/>
          <w:color w:val="000000"/>
          <w:sz w:val="28"/>
        </w:rPr>
      </w:pPr>
      <w:r w:rsidRPr="00565B15">
        <w:rPr>
          <w:noProof/>
          <w:color w:val="000000"/>
          <w:sz w:val="28"/>
        </w:rPr>
        <w:t>Диаметр открытых торцевых поверхностей бетонных образцов — 130 мм, высота образцов - 100 мм.</w:t>
      </w:r>
    </w:p>
    <w:p w:rsidR="00271675" w:rsidRPr="00565B15" w:rsidRDefault="00271675" w:rsidP="002C0641">
      <w:pPr>
        <w:spacing w:line="360" w:lineRule="auto"/>
        <w:ind w:firstLine="709"/>
        <w:jc w:val="both"/>
        <w:rPr>
          <w:noProof/>
          <w:color w:val="000000"/>
          <w:sz w:val="28"/>
        </w:rPr>
      </w:pPr>
      <w:r w:rsidRPr="00565B15">
        <w:rPr>
          <w:noProof/>
          <w:color w:val="000000"/>
          <w:sz w:val="28"/>
        </w:rPr>
        <w:t>Образцы в обойме устанавливают в гнезда установки для испытания и надежно закрепляют.</w:t>
      </w:r>
    </w:p>
    <w:p w:rsidR="00271675" w:rsidRPr="00565B15" w:rsidRDefault="00271675" w:rsidP="002C0641">
      <w:pPr>
        <w:spacing w:line="360" w:lineRule="auto"/>
        <w:ind w:firstLine="709"/>
        <w:jc w:val="both"/>
        <w:rPr>
          <w:noProof/>
          <w:color w:val="000000"/>
          <w:sz w:val="28"/>
        </w:rPr>
      </w:pPr>
      <w:r w:rsidRPr="00565B15">
        <w:rPr>
          <w:noProof/>
          <w:color w:val="000000"/>
          <w:sz w:val="28"/>
        </w:rPr>
        <w:t>Давление воды повышают ступенями по 0,2 МПа в течение 5 мин и выдерживают на каждой ступени в течение 12 ч. Испытание проводят до тех пор, пока на верхней торцевой поверхности образца появятся признаки фильтрации воды в виде капель или мокрого пятна.</w:t>
      </w:r>
    </w:p>
    <w:p w:rsidR="00271675" w:rsidRPr="00565B15" w:rsidRDefault="00271675" w:rsidP="002C0641">
      <w:pPr>
        <w:spacing w:line="360" w:lineRule="auto"/>
        <w:ind w:firstLine="709"/>
        <w:jc w:val="both"/>
        <w:rPr>
          <w:noProof/>
          <w:color w:val="000000"/>
          <w:sz w:val="28"/>
        </w:rPr>
      </w:pPr>
      <w:r w:rsidRPr="00565B15">
        <w:rPr>
          <w:noProof/>
          <w:color w:val="000000"/>
          <w:sz w:val="28"/>
        </w:rPr>
        <w:t>Водонепроницаемость каждого образца оценивают максимальным давлением воды, при котором еще не наблюдалось ее просачивание через образец.</w:t>
      </w:r>
    </w:p>
    <w:p w:rsidR="00271675" w:rsidRPr="00565B15" w:rsidRDefault="00271675" w:rsidP="002C0641">
      <w:pPr>
        <w:spacing w:line="360" w:lineRule="auto"/>
        <w:ind w:firstLine="709"/>
        <w:jc w:val="both"/>
        <w:rPr>
          <w:noProof/>
          <w:color w:val="000000"/>
          <w:sz w:val="28"/>
        </w:rPr>
      </w:pPr>
      <w:r w:rsidRPr="00565B15">
        <w:rPr>
          <w:noProof/>
          <w:color w:val="000000"/>
          <w:sz w:val="28"/>
        </w:rPr>
        <w:t>Водонепроницаемость серии образцов оценивают максимальным давлением воды, при котором на четырех из шести образцов не наблюдалось просачивание воды.</w:t>
      </w:r>
    </w:p>
    <w:p w:rsidR="002643FC" w:rsidRPr="00565B15" w:rsidRDefault="00271675" w:rsidP="002C0641">
      <w:pPr>
        <w:spacing w:line="360" w:lineRule="auto"/>
        <w:ind w:firstLine="709"/>
        <w:jc w:val="both"/>
        <w:rPr>
          <w:noProof/>
          <w:color w:val="000000"/>
          <w:sz w:val="28"/>
        </w:rPr>
      </w:pPr>
      <w:r w:rsidRPr="00565B15">
        <w:rPr>
          <w:noProof/>
          <w:color w:val="000000"/>
          <w:sz w:val="28"/>
        </w:rPr>
        <w:t>Марка бетона по водонепроницаемости В2, водонепроницаемость образцов 2 МПа.</w:t>
      </w:r>
    </w:p>
    <w:p w:rsidR="002C0641" w:rsidRPr="00565B15" w:rsidRDefault="002C0641" w:rsidP="002C0641">
      <w:pPr>
        <w:spacing w:line="360" w:lineRule="auto"/>
        <w:ind w:firstLine="709"/>
        <w:jc w:val="both"/>
        <w:rPr>
          <w:noProof/>
          <w:color w:val="000000"/>
          <w:sz w:val="28"/>
        </w:rPr>
      </w:pPr>
    </w:p>
    <w:p w:rsidR="0008692B" w:rsidRPr="00565B15" w:rsidRDefault="00271675" w:rsidP="002C0641">
      <w:pPr>
        <w:spacing w:line="360" w:lineRule="auto"/>
        <w:ind w:firstLine="709"/>
        <w:jc w:val="both"/>
        <w:rPr>
          <w:noProof/>
          <w:color w:val="000000"/>
          <w:sz w:val="28"/>
        </w:rPr>
      </w:pPr>
      <w:r w:rsidRPr="00565B15">
        <w:rPr>
          <w:noProof/>
          <w:color w:val="000000"/>
          <w:sz w:val="28"/>
        </w:rPr>
        <w:t>3.2.4</w:t>
      </w:r>
      <w:r w:rsidR="00F123B4" w:rsidRPr="00565B15">
        <w:rPr>
          <w:noProof/>
          <w:color w:val="000000"/>
          <w:sz w:val="28"/>
        </w:rPr>
        <w:t xml:space="preserve"> </w:t>
      </w:r>
      <w:r w:rsidRPr="00565B15">
        <w:rPr>
          <w:noProof/>
          <w:color w:val="000000"/>
          <w:sz w:val="28"/>
        </w:rPr>
        <w:t>Определение средней плотности бетонной смеси</w:t>
      </w:r>
    </w:p>
    <w:p w:rsidR="0008692B" w:rsidRPr="00565B15" w:rsidRDefault="00271675" w:rsidP="002C0641">
      <w:pPr>
        <w:spacing w:line="360" w:lineRule="auto"/>
        <w:ind w:firstLine="709"/>
        <w:jc w:val="both"/>
        <w:rPr>
          <w:noProof/>
          <w:color w:val="000000"/>
          <w:sz w:val="28"/>
        </w:rPr>
      </w:pPr>
      <w:r w:rsidRPr="00565B15">
        <w:rPr>
          <w:noProof/>
          <w:color w:val="000000"/>
          <w:sz w:val="28"/>
        </w:rPr>
        <w:t>Плотность бетонной смеси, характеризуемая отношением массы уплотненной бетонной смеси к ее объему, определяется в цилиндрическом сосуде емкостью 5 дм</w:t>
      </w:r>
      <w:r w:rsidR="002C0641" w:rsidRPr="00565B15">
        <w:rPr>
          <w:noProof/>
          <w:color w:val="000000"/>
          <w:sz w:val="28"/>
        </w:rPr>
        <w:t>.</w:t>
      </w:r>
    </w:p>
    <w:p w:rsidR="00271675" w:rsidRPr="00565B15" w:rsidRDefault="00271675" w:rsidP="002C0641">
      <w:pPr>
        <w:spacing w:line="360" w:lineRule="auto"/>
        <w:ind w:firstLine="709"/>
        <w:jc w:val="both"/>
        <w:rPr>
          <w:noProof/>
          <w:color w:val="000000"/>
          <w:sz w:val="28"/>
        </w:rPr>
      </w:pPr>
      <w:r w:rsidRPr="00565B15">
        <w:rPr>
          <w:noProof/>
          <w:color w:val="000000"/>
          <w:sz w:val="28"/>
        </w:rPr>
        <w:t>Перед испытанием мерный сосуд предварительно взвешивают с погрешностью не более 0,1 %.</w:t>
      </w:r>
    </w:p>
    <w:p w:rsidR="00271675" w:rsidRPr="00565B15" w:rsidRDefault="00271675" w:rsidP="002C0641">
      <w:pPr>
        <w:spacing w:line="360" w:lineRule="auto"/>
        <w:ind w:firstLine="709"/>
        <w:jc w:val="both"/>
        <w:rPr>
          <w:noProof/>
          <w:color w:val="000000"/>
          <w:sz w:val="28"/>
        </w:rPr>
      </w:pPr>
      <w:r w:rsidRPr="00565B15">
        <w:rPr>
          <w:noProof/>
          <w:color w:val="000000"/>
          <w:sz w:val="28"/>
        </w:rPr>
        <w:t>После уплотнения избыток смеси срезают стальной линейкой и поверхность тщательно выравнивают вровень с краями мерного сосуда. Затем сосуд с бетонной смесью взвешивают с погрешностью не более 0,1 %.</w:t>
      </w:r>
    </w:p>
    <w:p w:rsidR="00271675" w:rsidRPr="00565B15" w:rsidRDefault="00271675" w:rsidP="002C0641">
      <w:pPr>
        <w:spacing w:line="360" w:lineRule="auto"/>
        <w:ind w:firstLine="709"/>
        <w:jc w:val="both"/>
        <w:rPr>
          <w:noProof/>
          <w:color w:val="000000"/>
          <w:sz w:val="28"/>
        </w:rPr>
      </w:pPr>
      <w:r w:rsidRPr="00565B15">
        <w:rPr>
          <w:noProof/>
          <w:color w:val="000000"/>
          <w:sz w:val="28"/>
        </w:rPr>
        <w:t>Плотность бетонной смеси рсм в кг/м вычисляют по формуле</w:t>
      </w:r>
    </w:p>
    <w:p w:rsidR="00463304" w:rsidRPr="00565B15" w:rsidRDefault="00463304" w:rsidP="002C0641">
      <w:pPr>
        <w:spacing w:line="360" w:lineRule="auto"/>
        <w:ind w:firstLine="709"/>
        <w:jc w:val="both"/>
        <w:rPr>
          <w:noProof/>
          <w:color w:val="000000"/>
          <w:sz w:val="28"/>
        </w:rPr>
      </w:pPr>
    </w:p>
    <w:p w:rsidR="0012124F" w:rsidRPr="00565B15" w:rsidRDefault="0014518D" w:rsidP="002C0641">
      <w:pPr>
        <w:spacing w:line="360" w:lineRule="auto"/>
        <w:ind w:firstLine="709"/>
        <w:jc w:val="both"/>
        <w:rPr>
          <w:noProof/>
          <w:color w:val="000000"/>
          <w:sz w:val="28"/>
        </w:rPr>
      </w:pPr>
      <w:r>
        <w:rPr>
          <w:noProof/>
          <w:color w:val="000000"/>
          <w:sz w:val="28"/>
        </w:rPr>
        <w:pict>
          <v:shape id="_x0000_i1038" type="#_x0000_t75" style="width:66.75pt;height:32.25pt">
            <v:imagedata r:id="rId20" o:title=""/>
          </v:shape>
        </w:pict>
      </w:r>
      <w:r w:rsidR="002C0641" w:rsidRPr="00565B15">
        <w:rPr>
          <w:noProof/>
          <w:color w:val="000000"/>
          <w:sz w:val="28"/>
        </w:rPr>
        <w:t xml:space="preserve"> </w:t>
      </w:r>
      <w:r w:rsidR="00ED550A" w:rsidRPr="00565B15">
        <w:rPr>
          <w:noProof/>
          <w:color w:val="000000"/>
          <w:sz w:val="28"/>
        </w:rPr>
        <w:t>(3.2)</w:t>
      </w:r>
    </w:p>
    <w:p w:rsidR="00463304" w:rsidRPr="00565B15" w:rsidRDefault="00463304" w:rsidP="002C0641">
      <w:pPr>
        <w:spacing w:line="360" w:lineRule="auto"/>
        <w:ind w:firstLine="709"/>
        <w:jc w:val="both"/>
        <w:rPr>
          <w:noProof/>
          <w:color w:val="000000"/>
          <w:sz w:val="28"/>
        </w:rPr>
      </w:pPr>
    </w:p>
    <w:p w:rsidR="0012124F" w:rsidRPr="00565B15" w:rsidRDefault="002643FC" w:rsidP="002C0641">
      <w:pPr>
        <w:spacing w:line="360" w:lineRule="auto"/>
        <w:ind w:firstLine="709"/>
        <w:jc w:val="both"/>
        <w:rPr>
          <w:noProof/>
          <w:color w:val="000000"/>
          <w:sz w:val="28"/>
        </w:rPr>
      </w:pPr>
      <w:r w:rsidRPr="00565B15">
        <w:rPr>
          <w:noProof/>
          <w:color w:val="000000"/>
          <w:sz w:val="28"/>
        </w:rPr>
        <w:t>где: m – масса мерного сосуда с бетонной смесью, г.</w:t>
      </w:r>
    </w:p>
    <w:p w:rsidR="0012124F" w:rsidRPr="00565B15" w:rsidRDefault="00ED550A" w:rsidP="002C0641">
      <w:pPr>
        <w:spacing w:line="360" w:lineRule="auto"/>
        <w:ind w:firstLine="709"/>
        <w:jc w:val="both"/>
        <w:rPr>
          <w:noProof/>
          <w:color w:val="000000"/>
          <w:sz w:val="28"/>
        </w:rPr>
      </w:pPr>
      <w:r w:rsidRPr="00565B15">
        <w:rPr>
          <w:noProof/>
          <w:color w:val="000000"/>
          <w:sz w:val="28"/>
        </w:rPr>
        <w:t>m1</w:t>
      </w:r>
      <w:r w:rsidR="00271675" w:rsidRPr="00565B15">
        <w:rPr>
          <w:noProof/>
          <w:color w:val="000000"/>
          <w:sz w:val="28"/>
        </w:rPr>
        <w:t xml:space="preserve"> - масса мерного сосуда без смеси (формы), г; </w:t>
      </w:r>
    </w:p>
    <w:p w:rsidR="0008692B" w:rsidRPr="00565B15" w:rsidRDefault="00271675" w:rsidP="002C0641">
      <w:pPr>
        <w:spacing w:line="360" w:lineRule="auto"/>
        <w:ind w:firstLine="709"/>
        <w:jc w:val="both"/>
        <w:rPr>
          <w:noProof/>
          <w:color w:val="000000"/>
          <w:sz w:val="28"/>
        </w:rPr>
      </w:pPr>
      <w:r w:rsidRPr="00565B15">
        <w:rPr>
          <w:noProof/>
          <w:color w:val="000000"/>
          <w:sz w:val="28"/>
        </w:rPr>
        <w:t>V - объем мерного сосуда (формы), дм</w:t>
      </w:r>
      <w:r w:rsidR="002C0641" w:rsidRPr="00565B15">
        <w:rPr>
          <w:noProof/>
          <w:color w:val="000000"/>
          <w:sz w:val="28"/>
        </w:rPr>
        <w:t>.</w:t>
      </w:r>
    </w:p>
    <w:p w:rsidR="002C0641" w:rsidRPr="00565B15" w:rsidRDefault="00271675" w:rsidP="002C0641">
      <w:pPr>
        <w:spacing w:line="360" w:lineRule="auto"/>
        <w:ind w:firstLine="709"/>
        <w:jc w:val="both"/>
        <w:rPr>
          <w:noProof/>
          <w:color w:val="000000"/>
          <w:sz w:val="28"/>
        </w:rPr>
      </w:pPr>
      <w:r w:rsidRPr="00565B15">
        <w:rPr>
          <w:noProof/>
          <w:color w:val="000000"/>
          <w:sz w:val="28"/>
        </w:rPr>
        <w:t>Плотность бетонной смеси определяют дважды и вычисляют с округлением до 10 кг/м как среднее арифметическое значение результатов двух определений плотности смеси из одной пробы, отличающихся между собой не более чем на 5 % от меньшего значения.</w:t>
      </w:r>
    </w:p>
    <w:p w:rsidR="00463304" w:rsidRPr="00565B15" w:rsidRDefault="00463304" w:rsidP="002C0641">
      <w:pPr>
        <w:spacing w:line="360" w:lineRule="auto"/>
        <w:ind w:firstLine="709"/>
        <w:jc w:val="both"/>
        <w:rPr>
          <w:noProof/>
          <w:color w:val="000000"/>
          <w:sz w:val="28"/>
        </w:rPr>
      </w:pPr>
    </w:p>
    <w:p w:rsidR="002C0641" w:rsidRPr="00565B15" w:rsidRDefault="00271675" w:rsidP="002C0641">
      <w:pPr>
        <w:spacing w:line="360" w:lineRule="auto"/>
        <w:ind w:firstLine="709"/>
        <w:jc w:val="both"/>
        <w:rPr>
          <w:noProof/>
          <w:color w:val="000000"/>
          <w:sz w:val="28"/>
        </w:rPr>
      </w:pPr>
      <w:r w:rsidRPr="00565B15">
        <w:rPr>
          <w:noProof/>
          <w:color w:val="000000"/>
          <w:sz w:val="28"/>
        </w:rPr>
        <w:t>3.2.5 Определение марки бетонной смеси по удобоукладываемости</w:t>
      </w:r>
    </w:p>
    <w:p w:rsidR="00271675" w:rsidRPr="00565B15" w:rsidRDefault="00271675" w:rsidP="002C0641">
      <w:pPr>
        <w:spacing w:line="360" w:lineRule="auto"/>
        <w:ind w:firstLine="709"/>
        <w:jc w:val="both"/>
        <w:rPr>
          <w:noProof/>
          <w:color w:val="000000"/>
          <w:sz w:val="28"/>
        </w:rPr>
      </w:pPr>
      <w:r w:rsidRPr="00565B15">
        <w:rPr>
          <w:noProof/>
          <w:color w:val="000000"/>
          <w:sz w:val="28"/>
        </w:rPr>
        <w:t>Определение по осадке конуса бетонной смеси производят в последовательности, приведенной ниже.</w:t>
      </w:r>
    </w:p>
    <w:p w:rsidR="00271675" w:rsidRPr="00565B15" w:rsidRDefault="00271675" w:rsidP="002C0641">
      <w:pPr>
        <w:spacing w:line="360" w:lineRule="auto"/>
        <w:ind w:firstLine="709"/>
        <w:jc w:val="both"/>
        <w:rPr>
          <w:noProof/>
          <w:color w:val="000000"/>
          <w:sz w:val="28"/>
        </w:rPr>
      </w:pPr>
      <w:r w:rsidRPr="00565B15">
        <w:rPr>
          <w:noProof/>
          <w:color w:val="000000"/>
          <w:sz w:val="28"/>
        </w:rPr>
        <w:t>Для подготовки конуса и приспособлений к испытаниям все соприкасающиеся с бетонной смесью поверхности следует очистить и протереть влажной тканью. Конус устанавливают на гладкий металлический лист и заполняют его бетонной смесью через воронку в три слоя одинаковой высоты.</w:t>
      </w:r>
    </w:p>
    <w:p w:rsidR="00271675" w:rsidRPr="00565B15" w:rsidRDefault="00271675" w:rsidP="002C0641">
      <w:pPr>
        <w:spacing w:line="360" w:lineRule="auto"/>
        <w:ind w:firstLine="709"/>
        <w:jc w:val="both"/>
        <w:rPr>
          <w:noProof/>
          <w:color w:val="000000"/>
          <w:sz w:val="28"/>
        </w:rPr>
      </w:pPr>
      <w:r w:rsidRPr="00565B15">
        <w:rPr>
          <w:noProof/>
          <w:color w:val="000000"/>
          <w:sz w:val="28"/>
        </w:rPr>
        <w:t>Каждый слой уплотняют штыкованием металлическим стержнем 25 раз. Конус во время наполнения и штыкования должен быть плотно прижат к листу.</w:t>
      </w:r>
    </w:p>
    <w:p w:rsidR="00271675" w:rsidRPr="00565B15" w:rsidRDefault="00271675" w:rsidP="002C0641">
      <w:pPr>
        <w:spacing w:line="360" w:lineRule="auto"/>
        <w:ind w:firstLine="709"/>
        <w:jc w:val="both"/>
        <w:rPr>
          <w:noProof/>
          <w:color w:val="000000"/>
          <w:sz w:val="28"/>
        </w:rPr>
      </w:pPr>
      <w:r w:rsidRPr="00565B15">
        <w:rPr>
          <w:noProof/>
          <w:color w:val="000000"/>
          <w:sz w:val="28"/>
        </w:rPr>
        <w:t>После уплотнения бетонной смеси в конусе избыток смеси срезают кельмой вровень с верхними краями конуса. Конус плавно снимают с отформованной бетонной смеси и устанавливают рядом с ней. Время, затраченное на съем конуса, должен составлять 3-7 с.</w:t>
      </w:r>
    </w:p>
    <w:p w:rsidR="00271675" w:rsidRPr="00565B15" w:rsidRDefault="00271675" w:rsidP="002C0641">
      <w:pPr>
        <w:spacing w:line="360" w:lineRule="auto"/>
        <w:ind w:firstLine="709"/>
        <w:jc w:val="both"/>
        <w:rPr>
          <w:noProof/>
          <w:color w:val="000000"/>
          <w:sz w:val="28"/>
        </w:rPr>
      </w:pPr>
      <w:r w:rsidRPr="00565B15">
        <w:rPr>
          <w:noProof/>
          <w:color w:val="000000"/>
          <w:sz w:val="28"/>
        </w:rPr>
        <w:t>Осадку конуса бетонной смеси определяют, укладывая металлическую линейку ребром на верх конуса и измеряя расстояние от нижней грани линейки до верха бетонной смеси с погрешностью до 0,5 см.Осадку конуса бетонной смеси определяют дважды. Общее время испытания с начала наполнения конуса бетонной смесью при первом определении и до момента измерения осадки конуса при втором определении не должно превышать 10 мин.Осадку конуса бетонной смеси вычисляют с округлением до 1,0 см как среднее арифметическое результатов двух определений осадки конуса из одной пробы.</w:t>
      </w:r>
    </w:p>
    <w:p w:rsidR="00463304" w:rsidRPr="00565B15" w:rsidRDefault="00271675" w:rsidP="002C0641">
      <w:pPr>
        <w:spacing w:line="360" w:lineRule="auto"/>
        <w:ind w:firstLine="709"/>
        <w:jc w:val="both"/>
        <w:rPr>
          <w:noProof/>
          <w:color w:val="000000"/>
          <w:sz w:val="28"/>
        </w:rPr>
      </w:pPr>
      <w:r w:rsidRPr="00565B15">
        <w:rPr>
          <w:noProof/>
          <w:color w:val="000000"/>
          <w:sz w:val="28"/>
        </w:rPr>
        <w:t xml:space="preserve">Марка бетонной смеси по удобоукладываемости </w:t>
      </w:r>
      <w:r w:rsidR="003D775B" w:rsidRPr="00565B15">
        <w:rPr>
          <w:noProof/>
          <w:color w:val="000000"/>
          <w:sz w:val="28"/>
        </w:rPr>
        <w:t>– П1.</w:t>
      </w:r>
    </w:p>
    <w:p w:rsidR="00463304" w:rsidRPr="00565B15" w:rsidRDefault="00463304" w:rsidP="002C0641">
      <w:pPr>
        <w:spacing w:line="360" w:lineRule="auto"/>
        <w:ind w:firstLine="709"/>
        <w:jc w:val="both"/>
        <w:rPr>
          <w:noProof/>
          <w:color w:val="000000"/>
          <w:sz w:val="28"/>
        </w:rPr>
      </w:pPr>
    </w:p>
    <w:p w:rsidR="002C0641" w:rsidRPr="00565B15" w:rsidRDefault="002C0641" w:rsidP="002C0641">
      <w:pPr>
        <w:spacing w:line="360" w:lineRule="auto"/>
        <w:ind w:firstLine="709"/>
        <w:jc w:val="both"/>
        <w:rPr>
          <w:noProof/>
          <w:color w:val="000000"/>
          <w:sz w:val="28"/>
        </w:rPr>
      </w:pPr>
      <w:r w:rsidRPr="00565B15">
        <w:rPr>
          <w:noProof/>
          <w:color w:val="000000"/>
          <w:sz w:val="28"/>
        </w:rPr>
        <w:br w:type="page"/>
      </w:r>
      <w:r w:rsidR="00F123B4" w:rsidRPr="00565B15">
        <w:rPr>
          <w:noProof/>
          <w:color w:val="000000"/>
          <w:sz w:val="28"/>
        </w:rPr>
        <w:t>4</w:t>
      </w:r>
      <w:r w:rsidR="00463304" w:rsidRPr="00565B15">
        <w:rPr>
          <w:noProof/>
          <w:color w:val="000000"/>
          <w:sz w:val="28"/>
        </w:rPr>
        <w:t>.</w:t>
      </w:r>
      <w:r w:rsidR="00F123B4" w:rsidRPr="00565B15">
        <w:rPr>
          <w:noProof/>
          <w:color w:val="000000"/>
          <w:sz w:val="28"/>
        </w:rPr>
        <w:t xml:space="preserve"> </w:t>
      </w:r>
      <w:r w:rsidR="00463304" w:rsidRPr="00565B15">
        <w:rPr>
          <w:noProof/>
          <w:color w:val="000000"/>
          <w:sz w:val="28"/>
        </w:rPr>
        <w:t>Безопасность и экологичность проекта</w:t>
      </w:r>
    </w:p>
    <w:p w:rsidR="00463304" w:rsidRPr="00565B15" w:rsidRDefault="00463304" w:rsidP="002C0641">
      <w:pPr>
        <w:spacing w:line="360" w:lineRule="auto"/>
        <w:ind w:firstLine="709"/>
        <w:jc w:val="both"/>
        <w:rPr>
          <w:noProof/>
          <w:color w:val="000000"/>
          <w:sz w:val="28"/>
        </w:rPr>
      </w:pPr>
    </w:p>
    <w:p w:rsidR="000D7B45" w:rsidRPr="00565B15" w:rsidRDefault="000D7B45" w:rsidP="002C0641">
      <w:pPr>
        <w:spacing w:line="360" w:lineRule="auto"/>
        <w:ind w:firstLine="709"/>
        <w:jc w:val="both"/>
        <w:rPr>
          <w:noProof/>
          <w:color w:val="000000"/>
          <w:sz w:val="28"/>
        </w:rPr>
      </w:pPr>
      <w:r w:rsidRPr="00565B15">
        <w:rPr>
          <w:noProof/>
          <w:color w:val="000000"/>
          <w:sz w:val="28"/>
        </w:rPr>
        <w:t>4.1 Техника безопасности при производстве бетона</w:t>
      </w:r>
    </w:p>
    <w:p w:rsidR="00463304" w:rsidRPr="00565B15" w:rsidRDefault="00463304" w:rsidP="002C0641">
      <w:pPr>
        <w:spacing w:line="360" w:lineRule="auto"/>
        <w:ind w:firstLine="709"/>
        <w:jc w:val="both"/>
        <w:rPr>
          <w:noProof/>
          <w:color w:val="000000"/>
          <w:sz w:val="28"/>
        </w:rPr>
      </w:pPr>
    </w:p>
    <w:p w:rsidR="000D7B45" w:rsidRPr="00565B15" w:rsidRDefault="000D7B45" w:rsidP="002C0641">
      <w:pPr>
        <w:spacing w:line="360" w:lineRule="auto"/>
        <w:ind w:firstLine="709"/>
        <w:jc w:val="both"/>
        <w:rPr>
          <w:noProof/>
          <w:color w:val="000000"/>
          <w:sz w:val="28"/>
        </w:rPr>
      </w:pPr>
      <w:r w:rsidRPr="00565B15">
        <w:rPr>
          <w:noProof/>
          <w:color w:val="000000"/>
          <w:sz w:val="28"/>
        </w:rPr>
        <w:t>Техника безопасности включает меры по устранению опасности в технологических процессах, а также по созданию и применению безопасных условий труда.</w:t>
      </w:r>
    </w:p>
    <w:p w:rsidR="000D7B45" w:rsidRPr="00565B15" w:rsidRDefault="000D7B45" w:rsidP="002C0641">
      <w:pPr>
        <w:spacing w:line="360" w:lineRule="auto"/>
        <w:ind w:firstLine="709"/>
        <w:jc w:val="both"/>
        <w:rPr>
          <w:noProof/>
          <w:color w:val="000000"/>
          <w:sz w:val="28"/>
        </w:rPr>
      </w:pPr>
      <w:r w:rsidRPr="00565B15">
        <w:rPr>
          <w:noProof/>
          <w:color w:val="000000"/>
          <w:sz w:val="28"/>
        </w:rPr>
        <w:t>Основную опасность в работе бетонного завода создает большое количество работающих машин и механизмов, расположенных в помещениях сравнительно небольших объемов; насыщенность металлоконструкциями увеличивает электроопасность работ в процессе транспортировки и взвешивания заполнителей, а также в процессе их перемешивания. Транспортировка, пересыпка и перемешивание составляющих бетона сопровождаются выделением в помещении цементной, каменной и песчаной пыли, вредно действующей на здоровье работающих.</w:t>
      </w:r>
    </w:p>
    <w:p w:rsidR="000D7B45" w:rsidRPr="00565B15" w:rsidRDefault="000D7B45" w:rsidP="002C0641">
      <w:pPr>
        <w:spacing w:line="360" w:lineRule="auto"/>
        <w:ind w:firstLine="709"/>
        <w:jc w:val="both"/>
        <w:rPr>
          <w:noProof/>
          <w:color w:val="000000"/>
          <w:sz w:val="28"/>
        </w:rPr>
      </w:pPr>
      <w:r w:rsidRPr="00565B15">
        <w:rPr>
          <w:noProof/>
          <w:color w:val="000000"/>
          <w:sz w:val="28"/>
        </w:rPr>
        <w:t xml:space="preserve">Основным направлением устранения опасности и вредности при обслуживании бетонного завода является автоматизация всех производственных процессов. Для защиты операторов от производственных вредностей пульты управления следует располагать </w:t>
      </w:r>
      <w:r w:rsidR="00F123B4" w:rsidRPr="00565B15">
        <w:rPr>
          <w:noProof/>
          <w:color w:val="000000"/>
          <w:sz w:val="28"/>
        </w:rPr>
        <w:t>в изолированных от пыли и шума</w:t>
      </w:r>
      <w:r w:rsidRPr="00565B15">
        <w:rPr>
          <w:noProof/>
          <w:color w:val="000000"/>
          <w:sz w:val="28"/>
        </w:rPr>
        <w:t xml:space="preserve"> кабинах, откуда должен обеспечиваться достаточный обзор зоны дозирования. Бункеры заполнителей, дозаторы и смесители необходимо оборудовать системами аспирации.</w:t>
      </w:r>
    </w:p>
    <w:p w:rsidR="000D7B45" w:rsidRPr="00565B15" w:rsidRDefault="000D7B45" w:rsidP="002C0641">
      <w:pPr>
        <w:spacing w:line="360" w:lineRule="auto"/>
        <w:ind w:firstLine="709"/>
        <w:jc w:val="both"/>
        <w:rPr>
          <w:noProof/>
          <w:color w:val="000000"/>
          <w:sz w:val="28"/>
        </w:rPr>
      </w:pPr>
      <w:r w:rsidRPr="00565B15">
        <w:rPr>
          <w:noProof/>
          <w:color w:val="000000"/>
          <w:sz w:val="28"/>
        </w:rPr>
        <w:t>В целях устранения электроопасности все оборудование и металлоконструкции заводов заземляют.</w:t>
      </w:r>
    </w:p>
    <w:p w:rsidR="000D7B45" w:rsidRPr="00565B15" w:rsidRDefault="000D7B45" w:rsidP="002C0641">
      <w:pPr>
        <w:spacing w:line="360" w:lineRule="auto"/>
        <w:ind w:firstLine="709"/>
        <w:jc w:val="both"/>
        <w:rPr>
          <w:noProof/>
          <w:color w:val="000000"/>
          <w:sz w:val="28"/>
        </w:rPr>
      </w:pPr>
      <w:r w:rsidRPr="00565B15">
        <w:rPr>
          <w:noProof/>
          <w:color w:val="000000"/>
          <w:sz w:val="28"/>
        </w:rPr>
        <w:t>Очистка и ремонт бетономешалок и транспортного оборудования допускается только после их отключения от питающей сети и снятия предохранителей. Распределительные щиты и пусковую аппаратуру при этом запирают на замок. Во время ремонта и ухода на пусковой арматуре и щитах вывешивают надпись: «Не включать, работают люди». Запрещается вводить в работающие мешалки лопаты, скребки, ломы или другие предметы. Желоба и корыта смесительных машин непрерывного действия следует закрывать решетками или сплошными крышками из листовой стали.</w:t>
      </w:r>
    </w:p>
    <w:p w:rsidR="000D7B45" w:rsidRPr="00565B15" w:rsidRDefault="000D7B45" w:rsidP="002C0641">
      <w:pPr>
        <w:spacing w:line="360" w:lineRule="auto"/>
        <w:ind w:firstLine="709"/>
        <w:jc w:val="both"/>
        <w:rPr>
          <w:noProof/>
          <w:color w:val="000000"/>
          <w:sz w:val="28"/>
        </w:rPr>
      </w:pPr>
      <w:r w:rsidRPr="00565B15">
        <w:rPr>
          <w:noProof/>
          <w:color w:val="000000"/>
          <w:sz w:val="28"/>
        </w:rPr>
        <w:t>В эстакадах и галереях между транспортерами и стенами необходимо предусматривать проходы шириной не менее 0,8 м. Проходы ограждают перилами, планки ходовых трапов располагают через 0,5 м. В галереях располагают канатные приводы, обеспечивающие возможность остановки транспортеров из любого места галереи, предусматривается так</w:t>
      </w:r>
      <w:r w:rsidR="0008692B" w:rsidRPr="00565B15">
        <w:rPr>
          <w:noProof/>
          <w:color w:val="000000"/>
          <w:sz w:val="28"/>
        </w:rPr>
        <w:t>же устройство двухсторонней св</w:t>
      </w:r>
      <w:r w:rsidRPr="00565B15">
        <w:rPr>
          <w:noProof/>
          <w:color w:val="000000"/>
          <w:sz w:val="28"/>
        </w:rPr>
        <w:t>етовой и звуковой связи с оператором бетонного завода.</w:t>
      </w:r>
    </w:p>
    <w:p w:rsidR="000D7B45" w:rsidRPr="00565B15" w:rsidRDefault="000D7B45" w:rsidP="002C0641">
      <w:pPr>
        <w:spacing w:line="360" w:lineRule="auto"/>
        <w:ind w:firstLine="709"/>
        <w:jc w:val="both"/>
        <w:rPr>
          <w:noProof/>
          <w:color w:val="000000"/>
          <w:sz w:val="28"/>
        </w:rPr>
      </w:pPr>
      <w:r w:rsidRPr="00565B15">
        <w:rPr>
          <w:noProof/>
          <w:color w:val="000000"/>
          <w:sz w:val="28"/>
        </w:rPr>
        <w:t>При эксплуатации плохо отрегулированных ленточных конвейеров на полы галерей иногда просыпаются заполнители, поэтому полы и ходовые трапы необходимо системати</w:t>
      </w:r>
      <w:r w:rsidR="008105C2" w:rsidRPr="00565B15">
        <w:rPr>
          <w:noProof/>
          <w:color w:val="000000"/>
          <w:sz w:val="28"/>
        </w:rPr>
        <w:t>-</w:t>
      </w:r>
      <w:r w:rsidRPr="00565B15">
        <w:rPr>
          <w:noProof/>
          <w:color w:val="000000"/>
          <w:sz w:val="28"/>
        </w:rPr>
        <w:t>чески убирать и очищать от грязи. Эту операцию следует выполнять при остановленных конвейерах. Натяжные и приводные барабаны конвейеров с обеих сторон следует огр</w:t>
      </w:r>
      <w:r w:rsidR="00ED550A" w:rsidRPr="00565B15">
        <w:rPr>
          <w:noProof/>
          <w:color w:val="000000"/>
          <w:sz w:val="28"/>
        </w:rPr>
        <w:t>аждать на расстояние не менее 1</w:t>
      </w:r>
      <w:r w:rsidRPr="00565B15">
        <w:rPr>
          <w:noProof/>
          <w:color w:val="000000"/>
          <w:sz w:val="28"/>
        </w:rPr>
        <w:t xml:space="preserve"> м</w:t>
      </w:r>
      <w:r w:rsidR="00ED550A" w:rsidRPr="00565B15">
        <w:rPr>
          <w:noProof/>
          <w:color w:val="000000"/>
          <w:sz w:val="28"/>
        </w:rPr>
        <w:t xml:space="preserve"> от оси барабана. </w:t>
      </w:r>
      <w:r w:rsidRPr="00565B15">
        <w:rPr>
          <w:noProof/>
          <w:color w:val="000000"/>
          <w:sz w:val="28"/>
        </w:rPr>
        <w:t>Во</w:t>
      </w:r>
      <w:r w:rsidR="002C0641" w:rsidRPr="00565B15">
        <w:rPr>
          <w:noProof/>
          <w:color w:val="000000"/>
          <w:sz w:val="28"/>
        </w:rPr>
        <w:t xml:space="preserve"> </w:t>
      </w:r>
      <w:r w:rsidRPr="00565B15">
        <w:rPr>
          <w:noProof/>
          <w:color w:val="000000"/>
          <w:sz w:val="28"/>
        </w:rPr>
        <w:t>избежание</w:t>
      </w:r>
      <w:r w:rsidR="002C0641" w:rsidRPr="00565B15">
        <w:rPr>
          <w:noProof/>
          <w:color w:val="000000"/>
          <w:sz w:val="28"/>
        </w:rPr>
        <w:t xml:space="preserve"> </w:t>
      </w:r>
      <w:r w:rsidRPr="00565B15">
        <w:rPr>
          <w:noProof/>
          <w:color w:val="000000"/>
          <w:sz w:val="28"/>
        </w:rPr>
        <w:t>эксплуатации</w:t>
      </w:r>
      <w:r w:rsidR="002643FC" w:rsidRPr="00565B15">
        <w:rPr>
          <w:noProof/>
          <w:color w:val="000000"/>
          <w:sz w:val="28"/>
        </w:rPr>
        <w:t xml:space="preserve"> </w:t>
      </w:r>
      <w:r w:rsidRPr="00565B15">
        <w:rPr>
          <w:noProof/>
          <w:color w:val="000000"/>
          <w:sz w:val="28"/>
        </w:rPr>
        <w:t>конвейеров с неогражденными барабанами их съемные ограждения необходимо сблокировать с приводом конвейера. Конвейеры оборудуют механическими очистителями транспортерных лент.</w:t>
      </w:r>
    </w:p>
    <w:p w:rsidR="000D7B45" w:rsidRPr="00565B15" w:rsidRDefault="000D7B45" w:rsidP="002C0641">
      <w:pPr>
        <w:spacing w:line="360" w:lineRule="auto"/>
        <w:ind w:firstLine="709"/>
        <w:jc w:val="both"/>
        <w:rPr>
          <w:noProof/>
          <w:color w:val="000000"/>
          <w:sz w:val="28"/>
        </w:rPr>
      </w:pPr>
      <w:r w:rsidRPr="00565B15">
        <w:rPr>
          <w:noProof/>
          <w:color w:val="000000"/>
          <w:sz w:val="28"/>
        </w:rPr>
        <w:t>Для перехода через конвейеры устраивают стационарные переходные мостики, которые следует ограждать и систематически очищать от грязи, льда и снега.</w:t>
      </w:r>
    </w:p>
    <w:p w:rsidR="000D7B45" w:rsidRPr="00565B15" w:rsidRDefault="000D7B45" w:rsidP="002C0641">
      <w:pPr>
        <w:spacing w:line="360" w:lineRule="auto"/>
        <w:ind w:firstLine="709"/>
        <w:jc w:val="both"/>
        <w:rPr>
          <w:noProof/>
          <w:color w:val="000000"/>
          <w:sz w:val="28"/>
        </w:rPr>
      </w:pPr>
      <w:r w:rsidRPr="00565B15">
        <w:rPr>
          <w:noProof/>
          <w:color w:val="000000"/>
          <w:sz w:val="28"/>
        </w:rPr>
        <w:t>Осветительная и пусковая арматура подштабельных и транспортерных галерей должны быть пылеводонепроницаемыми. Эксплуатировать конвейеры при поврежденных и снятых заземлениях запрещается. На бетонных заводах заземляют электроустановки, металлоконструкции, пусковую арматуру, трубы осветительных и силовых цепей, цементопроводы и другие металлоконструкции систем транспортирования.</w:t>
      </w:r>
    </w:p>
    <w:p w:rsidR="000D7B45" w:rsidRPr="00565B15" w:rsidRDefault="000D7B45" w:rsidP="002C0641">
      <w:pPr>
        <w:spacing w:line="360" w:lineRule="auto"/>
        <w:ind w:firstLine="709"/>
        <w:jc w:val="both"/>
        <w:rPr>
          <w:noProof/>
          <w:color w:val="000000"/>
          <w:sz w:val="28"/>
        </w:rPr>
      </w:pPr>
      <w:r w:rsidRPr="00565B15">
        <w:rPr>
          <w:noProof/>
          <w:color w:val="000000"/>
          <w:sz w:val="28"/>
        </w:rPr>
        <w:t>Эксплуатировать конвейеры с нерегулированной лентой или удерживать ее от сползания с помощью самодельных упоров из труб, бревен, досок и других приспособление запрещается. Регулировать ленту следует лишь с помощью натяжных винтов и выполнять эту работу должны квалифицированные слесари под руководством участкового механика и с принятием необходимых мер безопасности.</w:t>
      </w:r>
    </w:p>
    <w:p w:rsidR="000D7B45" w:rsidRPr="00565B15" w:rsidRDefault="000D7B45" w:rsidP="002C0641">
      <w:pPr>
        <w:spacing w:line="360" w:lineRule="auto"/>
        <w:ind w:firstLine="709"/>
        <w:jc w:val="both"/>
        <w:rPr>
          <w:noProof/>
          <w:color w:val="000000"/>
          <w:sz w:val="28"/>
        </w:rPr>
      </w:pPr>
      <w:r w:rsidRPr="00565B15">
        <w:rPr>
          <w:noProof/>
          <w:color w:val="000000"/>
          <w:sz w:val="28"/>
        </w:rPr>
        <w:t>Транспортные галереи для бетона утепляют. Передвижные ленточные транспортеры должны быть обеспечены переносными</w:t>
      </w:r>
      <w:r w:rsidR="002C0641" w:rsidRPr="00565B15">
        <w:rPr>
          <w:noProof/>
          <w:color w:val="000000"/>
          <w:sz w:val="28"/>
        </w:rPr>
        <w:t xml:space="preserve"> </w:t>
      </w:r>
      <w:r w:rsidRPr="00565B15">
        <w:rPr>
          <w:noProof/>
          <w:color w:val="000000"/>
          <w:sz w:val="28"/>
        </w:rPr>
        <w:t>заземлителями. Проскальзывание транспортерной ленты нельзя устранять набрасыванием под ленту песка, битума, канифоли и других материалов. Проскальзывание следует устранять регулировкой натяжения ленты. Разгрузочные передвижные тележки, которые монтируются на транспортерах, необходимо ограждать. Все виды ремонтных наладочных работ на конвейерах и их очистку следует производить при отключенных приводах и разъединенных штепсельных соединениях в сети. Становиться на транспортеры нельзя, так как это может привести к серьезным травмам.</w:t>
      </w:r>
    </w:p>
    <w:p w:rsidR="000D7B45" w:rsidRPr="00565B15" w:rsidRDefault="000D7B45" w:rsidP="002C0641">
      <w:pPr>
        <w:spacing w:line="360" w:lineRule="auto"/>
        <w:ind w:firstLine="709"/>
        <w:jc w:val="both"/>
        <w:rPr>
          <w:noProof/>
          <w:color w:val="000000"/>
          <w:sz w:val="28"/>
        </w:rPr>
      </w:pPr>
      <w:r w:rsidRPr="00565B15">
        <w:rPr>
          <w:noProof/>
          <w:color w:val="000000"/>
          <w:sz w:val="28"/>
        </w:rPr>
        <w:t>Система пневмотранспорта цемента должна быть плотная, все ее конструкции необходимо надежно заземлять для отвода статистического электричества. На системе монтируют предохранительные клапаны.</w:t>
      </w:r>
    </w:p>
    <w:p w:rsidR="000D7B45" w:rsidRPr="00565B15" w:rsidRDefault="000D7B45" w:rsidP="002C0641">
      <w:pPr>
        <w:spacing w:line="360" w:lineRule="auto"/>
        <w:ind w:firstLine="709"/>
        <w:jc w:val="both"/>
        <w:rPr>
          <w:noProof/>
          <w:color w:val="000000"/>
          <w:sz w:val="28"/>
        </w:rPr>
      </w:pPr>
      <w:r w:rsidRPr="00565B15">
        <w:rPr>
          <w:noProof/>
          <w:color w:val="000000"/>
          <w:sz w:val="28"/>
        </w:rPr>
        <w:t xml:space="preserve">Обслуживание бункеров для заполнителей и цемента требует </w:t>
      </w:r>
      <w:r w:rsidR="00ED550A" w:rsidRPr="00565B15">
        <w:rPr>
          <w:noProof/>
          <w:color w:val="000000"/>
          <w:sz w:val="28"/>
        </w:rPr>
        <w:t>п</w:t>
      </w:r>
      <w:r w:rsidRPr="00565B15">
        <w:rPr>
          <w:noProof/>
          <w:color w:val="000000"/>
          <w:sz w:val="28"/>
        </w:rPr>
        <w:t>ринятия специальных мер предосторожности. Открытые бункеры следует ограждать на высоту 1 м, нижняя часть ограждения высотой 20 см должна быть сплошной. Лазы в бункеры запирают на замок, ключи от которых хранятся у сменных инженеров. Опасность для людей, спускающихся в бункеры заполнителей, заключается в возможности завала их щебнем и песком. Поэтому работу в бункерах для заполнителей следует выполнять под наблюдением подстраховывающих рабочих и с принятием специальных мер безопасности.</w:t>
      </w:r>
    </w:p>
    <w:p w:rsidR="000D7B45" w:rsidRPr="00565B15" w:rsidRDefault="000D7B45" w:rsidP="002C0641">
      <w:pPr>
        <w:spacing w:line="360" w:lineRule="auto"/>
        <w:ind w:firstLine="709"/>
        <w:jc w:val="both"/>
        <w:rPr>
          <w:noProof/>
          <w:color w:val="000000"/>
          <w:sz w:val="28"/>
        </w:rPr>
      </w:pPr>
      <w:r w:rsidRPr="00565B15">
        <w:rPr>
          <w:noProof/>
          <w:color w:val="000000"/>
          <w:sz w:val="28"/>
        </w:rPr>
        <w:t>Основными причинами несчастных случаев при ведении погрузочно-разгрузочных работ на складе заполнителей являются: низкая квалификация рабочих и административно-технических работников, служб снабжения и сбыта;</w:t>
      </w:r>
      <w:r w:rsidR="002C0641" w:rsidRPr="00565B15">
        <w:rPr>
          <w:noProof/>
          <w:color w:val="000000"/>
          <w:sz w:val="28"/>
        </w:rPr>
        <w:t xml:space="preserve"> </w:t>
      </w:r>
      <w:r w:rsidRPr="00565B15">
        <w:rPr>
          <w:noProof/>
          <w:color w:val="000000"/>
          <w:sz w:val="28"/>
        </w:rPr>
        <w:t>высокий</w:t>
      </w:r>
      <w:r w:rsidR="002C0641" w:rsidRPr="00565B15">
        <w:rPr>
          <w:noProof/>
          <w:color w:val="000000"/>
          <w:sz w:val="28"/>
        </w:rPr>
        <w:t xml:space="preserve"> </w:t>
      </w:r>
      <w:r w:rsidRPr="00565B15">
        <w:rPr>
          <w:noProof/>
          <w:color w:val="000000"/>
          <w:sz w:val="28"/>
        </w:rPr>
        <w:t>уровень</w:t>
      </w:r>
      <w:r w:rsidR="002C0641" w:rsidRPr="00565B15">
        <w:rPr>
          <w:noProof/>
          <w:color w:val="000000"/>
          <w:sz w:val="28"/>
        </w:rPr>
        <w:t xml:space="preserve"> </w:t>
      </w:r>
      <w:r w:rsidRPr="00565B15">
        <w:rPr>
          <w:noProof/>
          <w:color w:val="000000"/>
          <w:sz w:val="28"/>
        </w:rPr>
        <w:t>тяжелого</w:t>
      </w:r>
      <w:r w:rsidR="002C0641" w:rsidRPr="00565B15">
        <w:rPr>
          <w:noProof/>
          <w:color w:val="000000"/>
          <w:sz w:val="28"/>
        </w:rPr>
        <w:t xml:space="preserve"> </w:t>
      </w:r>
      <w:r w:rsidRPr="00565B15">
        <w:rPr>
          <w:noProof/>
          <w:color w:val="000000"/>
          <w:sz w:val="28"/>
        </w:rPr>
        <w:t>физического</w:t>
      </w:r>
      <w:r w:rsidR="002C0641" w:rsidRPr="00565B15">
        <w:rPr>
          <w:noProof/>
          <w:color w:val="000000"/>
          <w:sz w:val="28"/>
        </w:rPr>
        <w:t xml:space="preserve"> </w:t>
      </w:r>
      <w:r w:rsidRPr="00565B15">
        <w:rPr>
          <w:noProof/>
          <w:color w:val="000000"/>
          <w:sz w:val="28"/>
        </w:rPr>
        <w:t>труда;</w:t>
      </w:r>
      <w:r w:rsidR="002C0641" w:rsidRPr="00565B15">
        <w:rPr>
          <w:noProof/>
          <w:color w:val="000000"/>
          <w:sz w:val="28"/>
        </w:rPr>
        <w:t xml:space="preserve"> </w:t>
      </w:r>
      <w:r w:rsidRPr="00565B15">
        <w:rPr>
          <w:noProof/>
          <w:color w:val="000000"/>
          <w:sz w:val="28"/>
        </w:rPr>
        <w:t>неустойчивое</w:t>
      </w:r>
      <w:r w:rsidR="002643FC" w:rsidRPr="00565B15">
        <w:rPr>
          <w:noProof/>
          <w:color w:val="000000"/>
          <w:sz w:val="28"/>
        </w:rPr>
        <w:t xml:space="preserve"> </w:t>
      </w:r>
      <w:r w:rsidRPr="00565B15">
        <w:rPr>
          <w:noProof/>
          <w:color w:val="000000"/>
          <w:sz w:val="28"/>
        </w:rPr>
        <w:t>складирование материалов; износ и несовершенство такелажных</w:t>
      </w:r>
      <w:r w:rsidR="002C0641" w:rsidRPr="00565B15">
        <w:rPr>
          <w:noProof/>
          <w:color w:val="000000"/>
          <w:sz w:val="28"/>
        </w:rPr>
        <w:t xml:space="preserve"> </w:t>
      </w:r>
      <w:r w:rsidRPr="00565B15">
        <w:rPr>
          <w:noProof/>
          <w:color w:val="000000"/>
          <w:sz w:val="28"/>
        </w:rPr>
        <w:t>приспособлений;</w:t>
      </w:r>
      <w:r w:rsidR="00ED550A" w:rsidRPr="00565B15">
        <w:rPr>
          <w:noProof/>
          <w:color w:val="000000"/>
          <w:sz w:val="28"/>
        </w:rPr>
        <w:t xml:space="preserve"> </w:t>
      </w:r>
      <w:r w:rsidR="00463304" w:rsidRPr="00565B15">
        <w:rPr>
          <w:noProof/>
          <w:color w:val="000000"/>
          <w:sz w:val="28"/>
        </w:rPr>
        <w:t xml:space="preserve">несовершенство </w:t>
      </w:r>
      <w:r w:rsidRPr="00565B15">
        <w:rPr>
          <w:noProof/>
          <w:color w:val="000000"/>
          <w:sz w:val="28"/>
        </w:rPr>
        <w:t>грузозахватных</w:t>
      </w:r>
      <w:r w:rsidR="00ED550A" w:rsidRPr="00565B15">
        <w:rPr>
          <w:noProof/>
          <w:color w:val="000000"/>
          <w:sz w:val="28"/>
        </w:rPr>
        <w:t xml:space="preserve"> </w:t>
      </w:r>
      <w:r w:rsidRPr="00565B15">
        <w:rPr>
          <w:noProof/>
          <w:color w:val="000000"/>
          <w:sz w:val="28"/>
        </w:rPr>
        <w:t>устройств;</w:t>
      </w:r>
      <w:r w:rsidR="00ED550A" w:rsidRPr="00565B15">
        <w:rPr>
          <w:noProof/>
          <w:color w:val="000000"/>
          <w:sz w:val="28"/>
        </w:rPr>
        <w:t xml:space="preserve"> э</w:t>
      </w:r>
      <w:r w:rsidRPr="00565B15">
        <w:rPr>
          <w:noProof/>
          <w:color w:val="000000"/>
          <w:sz w:val="28"/>
        </w:rPr>
        <w:t>лектротравматизм; несовершенство разгрузчиков для заполнителей; плохое содержание складов; плохое освещение в ночное время.</w:t>
      </w:r>
    </w:p>
    <w:p w:rsidR="000D7B45" w:rsidRPr="00565B15" w:rsidRDefault="000D7B45" w:rsidP="002C0641">
      <w:pPr>
        <w:spacing w:line="360" w:lineRule="auto"/>
        <w:ind w:firstLine="709"/>
        <w:jc w:val="both"/>
        <w:rPr>
          <w:noProof/>
          <w:color w:val="000000"/>
          <w:sz w:val="28"/>
        </w:rPr>
      </w:pPr>
      <w:r w:rsidRPr="00565B15">
        <w:rPr>
          <w:noProof/>
          <w:color w:val="000000"/>
          <w:sz w:val="28"/>
        </w:rPr>
        <w:t>Работники, выполняющие погрузочно-разгрузочные работы, должны</w:t>
      </w:r>
      <w:r w:rsidR="00463304" w:rsidRPr="00565B15">
        <w:rPr>
          <w:noProof/>
          <w:color w:val="000000"/>
          <w:sz w:val="28"/>
        </w:rPr>
        <w:t xml:space="preserve"> </w:t>
      </w:r>
      <w:r w:rsidRPr="00565B15">
        <w:rPr>
          <w:noProof/>
          <w:color w:val="000000"/>
          <w:sz w:val="28"/>
        </w:rPr>
        <w:t>проходить медицинское освидетельствование. Лица в возрасте до 18 лет к</w:t>
      </w:r>
      <w:r w:rsidR="00463304" w:rsidRPr="00565B15">
        <w:rPr>
          <w:noProof/>
          <w:color w:val="000000"/>
          <w:sz w:val="28"/>
        </w:rPr>
        <w:t xml:space="preserve"> </w:t>
      </w:r>
      <w:r w:rsidR="00ED550A" w:rsidRPr="00565B15">
        <w:rPr>
          <w:noProof/>
          <w:color w:val="000000"/>
          <w:sz w:val="28"/>
        </w:rPr>
        <w:t xml:space="preserve">ведению погрузочно-разгрузочных </w:t>
      </w:r>
      <w:r w:rsidRPr="00565B15">
        <w:rPr>
          <w:noProof/>
          <w:color w:val="000000"/>
          <w:sz w:val="28"/>
        </w:rPr>
        <w:t>работ</w:t>
      </w:r>
      <w:r w:rsidR="00ED550A" w:rsidRPr="00565B15">
        <w:rPr>
          <w:noProof/>
          <w:color w:val="000000"/>
          <w:sz w:val="28"/>
        </w:rPr>
        <w:t xml:space="preserve"> </w:t>
      </w:r>
      <w:r w:rsidRPr="00565B15">
        <w:rPr>
          <w:noProof/>
          <w:color w:val="000000"/>
          <w:sz w:val="28"/>
        </w:rPr>
        <w:t>не</w:t>
      </w:r>
      <w:r w:rsidR="00ED550A" w:rsidRPr="00565B15">
        <w:rPr>
          <w:noProof/>
          <w:color w:val="000000"/>
          <w:sz w:val="28"/>
        </w:rPr>
        <w:t xml:space="preserve"> </w:t>
      </w:r>
      <w:r w:rsidRPr="00565B15">
        <w:rPr>
          <w:noProof/>
          <w:color w:val="000000"/>
          <w:sz w:val="28"/>
        </w:rPr>
        <w:t>допускаются.</w:t>
      </w:r>
      <w:r w:rsidR="00ED550A" w:rsidRPr="00565B15">
        <w:rPr>
          <w:noProof/>
          <w:color w:val="000000"/>
          <w:sz w:val="28"/>
        </w:rPr>
        <w:t xml:space="preserve"> </w:t>
      </w:r>
      <w:r w:rsidRPr="00565B15">
        <w:rPr>
          <w:noProof/>
          <w:color w:val="000000"/>
          <w:sz w:val="28"/>
        </w:rPr>
        <w:t>Рабочих,</w:t>
      </w:r>
      <w:r w:rsidR="00ED550A" w:rsidRPr="00565B15">
        <w:rPr>
          <w:noProof/>
          <w:color w:val="000000"/>
          <w:sz w:val="28"/>
        </w:rPr>
        <w:t xml:space="preserve"> выделяемых </w:t>
      </w:r>
      <w:r w:rsidRPr="00565B15">
        <w:rPr>
          <w:noProof/>
          <w:color w:val="000000"/>
          <w:sz w:val="28"/>
        </w:rPr>
        <w:t>для</w:t>
      </w:r>
      <w:r w:rsidR="00ED550A" w:rsidRPr="00565B15">
        <w:rPr>
          <w:noProof/>
          <w:color w:val="000000"/>
          <w:sz w:val="28"/>
        </w:rPr>
        <w:t xml:space="preserve"> </w:t>
      </w:r>
      <w:r w:rsidRPr="00565B15">
        <w:rPr>
          <w:noProof/>
          <w:color w:val="000000"/>
          <w:sz w:val="28"/>
        </w:rPr>
        <w:t>погруз</w:t>
      </w:r>
      <w:r w:rsidR="00ED550A" w:rsidRPr="00565B15">
        <w:rPr>
          <w:noProof/>
          <w:color w:val="000000"/>
          <w:sz w:val="28"/>
        </w:rPr>
        <w:t>очно-разгрузочных</w:t>
      </w:r>
      <w:r w:rsidR="002C0641" w:rsidRPr="00565B15">
        <w:rPr>
          <w:noProof/>
          <w:color w:val="000000"/>
          <w:sz w:val="28"/>
        </w:rPr>
        <w:t xml:space="preserve"> </w:t>
      </w:r>
      <w:r w:rsidR="00ED550A" w:rsidRPr="00565B15">
        <w:rPr>
          <w:noProof/>
          <w:color w:val="000000"/>
          <w:sz w:val="28"/>
        </w:rPr>
        <w:t>работ,</w:t>
      </w:r>
      <w:r w:rsidRPr="00565B15">
        <w:rPr>
          <w:noProof/>
          <w:color w:val="000000"/>
          <w:sz w:val="28"/>
        </w:rPr>
        <w:t xml:space="preserve"> следует</w:t>
      </w:r>
      <w:r w:rsidR="00ED550A" w:rsidRPr="00565B15">
        <w:rPr>
          <w:noProof/>
          <w:color w:val="000000"/>
          <w:sz w:val="28"/>
        </w:rPr>
        <w:t xml:space="preserve"> </w:t>
      </w:r>
      <w:r w:rsidRPr="00565B15">
        <w:rPr>
          <w:noProof/>
          <w:color w:val="000000"/>
          <w:sz w:val="28"/>
        </w:rPr>
        <w:t>проинструктировать по правилам безопасности перед началом работ, а также обеспечить индивидуальными средствами защиты применительно к виду работ.</w:t>
      </w:r>
    </w:p>
    <w:p w:rsidR="000D7B45" w:rsidRPr="00565B15" w:rsidRDefault="00003B1C" w:rsidP="002C0641">
      <w:pPr>
        <w:spacing w:line="360" w:lineRule="auto"/>
        <w:ind w:firstLine="709"/>
        <w:jc w:val="both"/>
        <w:rPr>
          <w:noProof/>
          <w:color w:val="000000"/>
          <w:sz w:val="28"/>
        </w:rPr>
      </w:pPr>
      <w:r w:rsidRPr="00565B15">
        <w:rPr>
          <w:noProof/>
          <w:color w:val="000000"/>
          <w:sz w:val="28"/>
        </w:rPr>
        <w:t xml:space="preserve">Все погрузочно-разгрузочные работы </w:t>
      </w:r>
      <w:r w:rsidR="000D7B45" w:rsidRPr="00565B15">
        <w:rPr>
          <w:noProof/>
          <w:color w:val="000000"/>
          <w:sz w:val="28"/>
        </w:rPr>
        <w:t>следует выполнять механизированным способом. Перемещать грузы носилками в виде исключения разрешается на расстояние до 50 м.</w:t>
      </w:r>
    </w:p>
    <w:p w:rsidR="000D7B45" w:rsidRPr="00565B15" w:rsidRDefault="000D7B45" w:rsidP="002C0641">
      <w:pPr>
        <w:spacing w:line="360" w:lineRule="auto"/>
        <w:ind w:firstLine="709"/>
        <w:jc w:val="both"/>
        <w:rPr>
          <w:noProof/>
          <w:color w:val="000000"/>
          <w:sz w:val="28"/>
        </w:rPr>
      </w:pPr>
      <w:r w:rsidRPr="00565B15">
        <w:rPr>
          <w:noProof/>
          <w:color w:val="000000"/>
          <w:sz w:val="28"/>
        </w:rPr>
        <w:t>Места погрузки и выгрузки должны быть обеспечены аптечками и носилками. Складские площади должны иметь твердое покрытие. Проходы, проезды и разворотные площадки на складах не должны загружаться.</w:t>
      </w:r>
    </w:p>
    <w:p w:rsidR="000D7B45" w:rsidRPr="00565B15" w:rsidRDefault="000D7B45" w:rsidP="002C0641">
      <w:pPr>
        <w:spacing w:line="360" w:lineRule="auto"/>
        <w:ind w:firstLine="709"/>
        <w:jc w:val="both"/>
        <w:rPr>
          <w:noProof/>
          <w:color w:val="000000"/>
          <w:sz w:val="28"/>
        </w:rPr>
      </w:pPr>
      <w:r w:rsidRPr="00565B15">
        <w:rPr>
          <w:noProof/>
          <w:color w:val="000000"/>
          <w:sz w:val="28"/>
        </w:rPr>
        <w:t>Расстояние головки рельсо</w:t>
      </w:r>
      <w:r w:rsidR="0008692B" w:rsidRPr="00565B15">
        <w:rPr>
          <w:noProof/>
          <w:color w:val="000000"/>
          <w:sz w:val="28"/>
        </w:rPr>
        <w:t xml:space="preserve">в склада должно быть не менее 2 </w:t>
      </w:r>
      <w:r w:rsidRPr="00565B15">
        <w:rPr>
          <w:noProof/>
          <w:color w:val="000000"/>
          <w:sz w:val="28"/>
        </w:rPr>
        <w:t>м от наружной поверхности стен склада, края эстакады.</w:t>
      </w:r>
    </w:p>
    <w:p w:rsidR="000D7B45" w:rsidRPr="00565B15" w:rsidRDefault="000D7B45" w:rsidP="002C0641">
      <w:pPr>
        <w:spacing w:line="360" w:lineRule="auto"/>
        <w:ind w:firstLine="709"/>
        <w:jc w:val="both"/>
        <w:rPr>
          <w:noProof/>
          <w:color w:val="000000"/>
          <w:sz w:val="28"/>
        </w:rPr>
      </w:pPr>
      <w:r w:rsidRPr="00565B15">
        <w:rPr>
          <w:noProof/>
          <w:color w:val="000000"/>
          <w:sz w:val="28"/>
        </w:rPr>
        <w:t>Теоретическая подготовка персонала по технике безопасности, инструктаж и выработка навыков безопасного выполнения работ</w:t>
      </w:r>
      <w:r w:rsidR="000F726C" w:rsidRPr="00565B15">
        <w:rPr>
          <w:noProof/>
          <w:color w:val="000000"/>
          <w:sz w:val="28"/>
        </w:rPr>
        <w:t xml:space="preserve"> </w:t>
      </w:r>
      <w:r w:rsidRPr="00565B15">
        <w:rPr>
          <w:noProof/>
          <w:color w:val="000000"/>
          <w:sz w:val="28"/>
        </w:rPr>
        <w:t>важнейшие меры борьбы с произ</w:t>
      </w:r>
      <w:r w:rsidR="00DC45A5" w:rsidRPr="00565B15">
        <w:rPr>
          <w:noProof/>
          <w:color w:val="000000"/>
          <w:sz w:val="28"/>
        </w:rPr>
        <w:t>-</w:t>
      </w:r>
      <w:r w:rsidRPr="00565B15">
        <w:rPr>
          <w:noProof/>
          <w:color w:val="000000"/>
          <w:sz w:val="28"/>
        </w:rPr>
        <w:t>водственным травматизмом.</w:t>
      </w:r>
    </w:p>
    <w:p w:rsidR="000D7B45" w:rsidRPr="00565B15" w:rsidRDefault="000D7B45" w:rsidP="002C0641">
      <w:pPr>
        <w:spacing w:line="360" w:lineRule="auto"/>
        <w:ind w:firstLine="709"/>
        <w:jc w:val="both"/>
        <w:rPr>
          <w:noProof/>
          <w:color w:val="000000"/>
          <w:sz w:val="28"/>
        </w:rPr>
      </w:pPr>
      <w:r w:rsidRPr="00565B15">
        <w:rPr>
          <w:noProof/>
          <w:color w:val="000000"/>
          <w:sz w:val="28"/>
        </w:rPr>
        <w:t>Пол</w:t>
      </w:r>
      <w:r w:rsidR="000F726C" w:rsidRPr="00565B15">
        <w:rPr>
          <w:noProof/>
          <w:color w:val="000000"/>
          <w:sz w:val="28"/>
        </w:rPr>
        <w:t xml:space="preserve">ожением о порядке инструктажа, </w:t>
      </w:r>
      <w:r w:rsidRPr="00565B15">
        <w:rPr>
          <w:noProof/>
          <w:color w:val="000000"/>
          <w:sz w:val="28"/>
        </w:rPr>
        <w:t>обучения рабочих и служащих по технике безопасности предусматриваются следующие формы подготовки по технике безопасности: вводный инструктаж, инструктаж на рабочем месте, курсовое обучение по технике безопасности и профессионально-техническое обучение.</w:t>
      </w:r>
    </w:p>
    <w:p w:rsidR="000D7B45" w:rsidRPr="00565B15" w:rsidRDefault="000D7B45" w:rsidP="002C0641">
      <w:pPr>
        <w:spacing w:line="360" w:lineRule="auto"/>
        <w:ind w:firstLine="709"/>
        <w:jc w:val="both"/>
        <w:rPr>
          <w:noProof/>
          <w:color w:val="000000"/>
          <w:sz w:val="28"/>
        </w:rPr>
      </w:pPr>
      <w:r w:rsidRPr="00565B15">
        <w:rPr>
          <w:noProof/>
          <w:color w:val="000000"/>
          <w:sz w:val="28"/>
        </w:rPr>
        <w:t>Вводный инструктаж про</w:t>
      </w:r>
      <w:r w:rsidR="000F726C" w:rsidRPr="00565B15">
        <w:rPr>
          <w:noProof/>
          <w:color w:val="000000"/>
          <w:sz w:val="28"/>
        </w:rPr>
        <w:t>в</w:t>
      </w:r>
      <w:r w:rsidRPr="00565B15">
        <w:rPr>
          <w:noProof/>
          <w:color w:val="000000"/>
          <w:sz w:val="28"/>
        </w:rPr>
        <w:t>одится со всеми категориями работников, принимаемыми на работу, независимо от профессии, должности и характера будущей работы. Вводный инструктаж с молодыми специалистами, руководящими и инженерно-техническими работниками должен проводить лично главный инженер предприятия. Вводный инструктаж с работниками всех остальных категорий проводит инженер по технике безопасности.</w:t>
      </w:r>
    </w:p>
    <w:p w:rsidR="000D7B45" w:rsidRPr="00565B15" w:rsidRDefault="000D7B45" w:rsidP="002C0641">
      <w:pPr>
        <w:spacing w:line="360" w:lineRule="auto"/>
        <w:ind w:firstLine="709"/>
        <w:jc w:val="both"/>
        <w:rPr>
          <w:noProof/>
          <w:color w:val="000000"/>
          <w:sz w:val="28"/>
        </w:rPr>
      </w:pPr>
      <w:r w:rsidRPr="00565B15">
        <w:rPr>
          <w:noProof/>
          <w:color w:val="000000"/>
          <w:sz w:val="28"/>
        </w:rPr>
        <w:t>В программе вводного инструктажа должна содержаться следующая информация:</w:t>
      </w:r>
    </w:p>
    <w:p w:rsidR="000D7B45" w:rsidRPr="00565B15" w:rsidRDefault="0020058A" w:rsidP="002C0641">
      <w:pPr>
        <w:spacing w:line="360" w:lineRule="auto"/>
        <w:ind w:firstLine="709"/>
        <w:jc w:val="both"/>
        <w:rPr>
          <w:noProof/>
          <w:color w:val="000000"/>
          <w:sz w:val="28"/>
        </w:rPr>
      </w:pPr>
      <w:r w:rsidRPr="00565B15">
        <w:rPr>
          <w:noProof/>
          <w:color w:val="000000"/>
          <w:sz w:val="28"/>
        </w:rPr>
        <w:t>-</w:t>
      </w:r>
      <w:r w:rsidR="000D7B45" w:rsidRPr="00565B15">
        <w:rPr>
          <w:noProof/>
          <w:color w:val="000000"/>
          <w:sz w:val="28"/>
        </w:rPr>
        <w:t>основные</w:t>
      </w:r>
      <w:r w:rsidR="002C0641" w:rsidRPr="00565B15">
        <w:rPr>
          <w:noProof/>
          <w:color w:val="000000"/>
          <w:sz w:val="28"/>
        </w:rPr>
        <w:t xml:space="preserve"> </w:t>
      </w:r>
      <w:r w:rsidR="000D7B45" w:rsidRPr="00565B15">
        <w:rPr>
          <w:noProof/>
          <w:color w:val="000000"/>
          <w:sz w:val="28"/>
        </w:rPr>
        <w:t>положения</w:t>
      </w:r>
      <w:r w:rsidR="002C0641" w:rsidRPr="00565B15">
        <w:rPr>
          <w:noProof/>
          <w:color w:val="000000"/>
          <w:sz w:val="28"/>
        </w:rPr>
        <w:t xml:space="preserve"> </w:t>
      </w:r>
      <w:r w:rsidR="000D7B45" w:rsidRPr="00565B15">
        <w:rPr>
          <w:noProof/>
          <w:color w:val="000000"/>
          <w:sz w:val="28"/>
        </w:rPr>
        <w:t>трудового</w:t>
      </w:r>
      <w:r w:rsidR="002C0641" w:rsidRPr="00565B15">
        <w:rPr>
          <w:noProof/>
          <w:color w:val="000000"/>
          <w:sz w:val="28"/>
        </w:rPr>
        <w:t xml:space="preserve"> </w:t>
      </w:r>
      <w:r w:rsidR="000D7B45" w:rsidRPr="00565B15">
        <w:rPr>
          <w:noProof/>
          <w:color w:val="000000"/>
          <w:sz w:val="28"/>
        </w:rPr>
        <w:t>законодательства</w:t>
      </w:r>
      <w:r w:rsidR="002C0641" w:rsidRPr="00565B15">
        <w:rPr>
          <w:noProof/>
          <w:color w:val="000000"/>
          <w:sz w:val="28"/>
        </w:rPr>
        <w:t xml:space="preserve"> </w:t>
      </w:r>
      <w:r w:rsidR="000D7B45" w:rsidRPr="00565B15">
        <w:rPr>
          <w:noProof/>
          <w:color w:val="000000"/>
          <w:sz w:val="28"/>
        </w:rPr>
        <w:t>в</w:t>
      </w:r>
      <w:r w:rsidR="002C0641" w:rsidRPr="00565B15">
        <w:rPr>
          <w:noProof/>
          <w:color w:val="000000"/>
          <w:sz w:val="28"/>
        </w:rPr>
        <w:t xml:space="preserve"> </w:t>
      </w:r>
      <w:r w:rsidR="000D7B45" w:rsidRPr="00565B15">
        <w:rPr>
          <w:noProof/>
          <w:color w:val="000000"/>
          <w:sz w:val="28"/>
        </w:rPr>
        <w:t>области охраны труда;</w:t>
      </w:r>
    </w:p>
    <w:p w:rsidR="003D775B" w:rsidRPr="00565B15" w:rsidRDefault="0020058A" w:rsidP="002C0641">
      <w:pPr>
        <w:spacing w:line="360" w:lineRule="auto"/>
        <w:ind w:firstLine="709"/>
        <w:jc w:val="both"/>
        <w:rPr>
          <w:noProof/>
          <w:color w:val="000000"/>
          <w:sz w:val="28"/>
        </w:rPr>
      </w:pPr>
      <w:r w:rsidRPr="00565B15">
        <w:rPr>
          <w:noProof/>
          <w:color w:val="000000"/>
          <w:sz w:val="28"/>
        </w:rPr>
        <w:t>-</w:t>
      </w:r>
      <w:r w:rsidR="000D7B45" w:rsidRPr="00565B15">
        <w:rPr>
          <w:noProof/>
          <w:color w:val="000000"/>
          <w:sz w:val="28"/>
        </w:rPr>
        <w:t xml:space="preserve">правила внутреннего трудового распорядка предприятия; </w:t>
      </w:r>
    </w:p>
    <w:p w:rsidR="002C0641" w:rsidRPr="00565B15" w:rsidRDefault="0020058A" w:rsidP="002C0641">
      <w:pPr>
        <w:spacing w:line="360" w:lineRule="auto"/>
        <w:ind w:firstLine="709"/>
        <w:jc w:val="both"/>
        <w:rPr>
          <w:noProof/>
          <w:color w:val="000000"/>
          <w:sz w:val="28"/>
        </w:rPr>
      </w:pPr>
      <w:r w:rsidRPr="00565B15">
        <w:rPr>
          <w:noProof/>
          <w:color w:val="000000"/>
          <w:sz w:val="28"/>
        </w:rPr>
        <w:t>-</w:t>
      </w:r>
      <w:r w:rsidR="000D7B45" w:rsidRPr="00565B15">
        <w:rPr>
          <w:noProof/>
          <w:color w:val="000000"/>
          <w:sz w:val="28"/>
        </w:rPr>
        <w:t>правила</w:t>
      </w:r>
      <w:r w:rsidR="002C0641" w:rsidRPr="00565B15">
        <w:rPr>
          <w:noProof/>
          <w:color w:val="000000"/>
          <w:sz w:val="28"/>
        </w:rPr>
        <w:t xml:space="preserve"> </w:t>
      </w:r>
      <w:r w:rsidR="000D7B45" w:rsidRPr="00565B15">
        <w:rPr>
          <w:noProof/>
          <w:color w:val="000000"/>
          <w:sz w:val="28"/>
        </w:rPr>
        <w:t>пользования</w:t>
      </w:r>
      <w:r w:rsidR="002C0641" w:rsidRPr="00565B15">
        <w:rPr>
          <w:noProof/>
          <w:color w:val="000000"/>
          <w:sz w:val="28"/>
        </w:rPr>
        <w:t xml:space="preserve"> </w:t>
      </w:r>
      <w:r w:rsidR="000D7B45" w:rsidRPr="00565B15">
        <w:rPr>
          <w:noProof/>
          <w:color w:val="000000"/>
          <w:sz w:val="28"/>
        </w:rPr>
        <w:t>спецодеждой,</w:t>
      </w:r>
      <w:r w:rsidR="002C0641" w:rsidRPr="00565B15">
        <w:rPr>
          <w:noProof/>
          <w:color w:val="000000"/>
          <w:sz w:val="28"/>
        </w:rPr>
        <w:t xml:space="preserve"> </w:t>
      </w:r>
      <w:r w:rsidR="000D7B45" w:rsidRPr="00565B15">
        <w:rPr>
          <w:noProof/>
          <w:color w:val="000000"/>
          <w:sz w:val="28"/>
        </w:rPr>
        <w:t>спецобувью,</w:t>
      </w:r>
      <w:r w:rsidR="002C0641" w:rsidRPr="00565B15">
        <w:rPr>
          <w:noProof/>
          <w:color w:val="000000"/>
          <w:sz w:val="28"/>
        </w:rPr>
        <w:t xml:space="preserve"> </w:t>
      </w:r>
      <w:r w:rsidR="000D7B45" w:rsidRPr="00565B15">
        <w:rPr>
          <w:noProof/>
          <w:color w:val="000000"/>
          <w:sz w:val="28"/>
        </w:rPr>
        <w:t>головными уборами, защитными и предохранительными приспособлениями;</w:t>
      </w:r>
    </w:p>
    <w:p w:rsidR="000D7B45" w:rsidRPr="00565B15" w:rsidRDefault="0020058A" w:rsidP="002C0641">
      <w:pPr>
        <w:spacing w:line="360" w:lineRule="auto"/>
        <w:ind w:firstLine="709"/>
        <w:jc w:val="both"/>
        <w:rPr>
          <w:noProof/>
          <w:color w:val="000000"/>
          <w:sz w:val="28"/>
        </w:rPr>
      </w:pPr>
      <w:r w:rsidRPr="00565B15">
        <w:rPr>
          <w:noProof/>
          <w:color w:val="000000"/>
          <w:sz w:val="28"/>
        </w:rPr>
        <w:t>-</w:t>
      </w:r>
      <w:r w:rsidR="003D775B" w:rsidRPr="00565B15">
        <w:rPr>
          <w:noProof/>
          <w:color w:val="000000"/>
          <w:sz w:val="28"/>
        </w:rPr>
        <w:t>правила</w:t>
      </w:r>
      <w:r w:rsidR="000D7B45" w:rsidRPr="00565B15">
        <w:rPr>
          <w:noProof/>
          <w:color w:val="000000"/>
          <w:sz w:val="28"/>
        </w:rPr>
        <w:t xml:space="preserve"> электробезопасности,</w:t>
      </w:r>
      <w:r w:rsidR="003D775B" w:rsidRPr="00565B15">
        <w:rPr>
          <w:noProof/>
          <w:color w:val="000000"/>
          <w:sz w:val="28"/>
        </w:rPr>
        <w:t xml:space="preserve"> </w:t>
      </w:r>
      <w:r w:rsidR="000D7B45" w:rsidRPr="00565B15">
        <w:rPr>
          <w:noProof/>
          <w:color w:val="000000"/>
          <w:sz w:val="28"/>
        </w:rPr>
        <w:t>способ</w:t>
      </w:r>
      <w:r w:rsidR="003D775B" w:rsidRPr="00565B15">
        <w:rPr>
          <w:noProof/>
          <w:color w:val="000000"/>
          <w:sz w:val="28"/>
        </w:rPr>
        <w:t>ы</w:t>
      </w:r>
      <w:r w:rsidR="002C0641" w:rsidRPr="00565B15">
        <w:rPr>
          <w:noProof/>
          <w:color w:val="000000"/>
          <w:sz w:val="28"/>
        </w:rPr>
        <w:t xml:space="preserve"> </w:t>
      </w:r>
      <w:r w:rsidR="000D7B45" w:rsidRPr="00565B15">
        <w:rPr>
          <w:noProof/>
          <w:color w:val="000000"/>
          <w:sz w:val="28"/>
        </w:rPr>
        <w:t>обеспечения</w:t>
      </w:r>
      <w:r w:rsidR="003D775B" w:rsidRPr="00565B15">
        <w:rPr>
          <w:noProof/>
          <w:color w:val="000000"/>
          <w:sz w:val="28"/>
        </w:rPr>
        <w:t xml:space="preserve"> </w:t>
      </w:r>
      <w:r w:rsidR="000D7B45" w:rsidRPr="00565B15">
        <w:rPr>
          <w:noProof/>
          <w:color w:val="000000"/>
          <w:sz w:val="28"/>
        </w:rPr>
        <w:t>безопасности, приемы для освобождения пострадавшего от электротока;</w:t>
      </w:r>
    </w:p>
    <w:p w:rsidR="0020058A" w:rsidRPr="00565B15" w:rsidRDefault="0020058A" w:rsidP="002C0641">
      <w:pPr>
        <w:spacing w:line="360" w:lineRule="auto"/>
        <w:ind w:firstLine="709"/>
        <w:jc w:val="both"/>
        <w:rPr>
          <w:noProof/>
          <w:color w:val="000000"/>
          <w:sz w:val="28"/>
        </w:rPr>
      </w:pPr>
      <w:r w:rsidRPr="00565B15">
        <w:rPr>
          <w:noProof/>
          <w:color w:val="000000"/>
          <w:sz w:val="28"/>
        </w:rPr>
        <w:t>-</w:t>
      </w:r>
      <w:r w:rsidR="000D7B45" w:rsidRPr="00565B15">
        <w:rPr>
          <w:noProof/>
          <w:color w:val="000000"/>
          <w:sz w:val="28"/>
        </w:rPr>
        <w:t>обязанности</w:t>
      </w:r>
      <w:r w:rsidR="002C0641" w:rsidRPr="00565B15">
        <w:rPr>
          <w:noProof/>
          <w:color w:val="000000"/>
          <w:sz w:val="28"/>
        </w:rPr>
        <w:t xml:space="preserve"> </w:t>
      </w:r>
      <w:r w:rsidR="000D7B45" w:rsidRPr="00565B15">
        <w:rPr>
          <w:noProof/>
          <w:color w:val="000000"/>
          <w:sz w:val="28"/>
        </w:rPr>
        <w:t>трудящихся</w:t>
      </w:r>
      <w:r w:rsidR="002C0641" w:rsidRPr="00565B15">
        <w:rPr>
          <w:noProof/>
          <w:color w:val="000000"/>
          <w:sz w:val="28"/>
        </w:rPr>
        <w:t xml:space="preserve"> </w:t>
      </w:r>
      <w:r w:rsidR="000D7B45" w:rsidRPr="00565B15">
        <w:rPr>
          <w:noProof/>
          <w:color w:val="000000"/>
          <w:sz w:val="28"/>
        </w:rPr>
        <w:t>по</w:t>
      </w:r>
      <w:r w:rsidR="002C0641" w:rsidRPr="00565B15">
        <w:rPr>
          <w:noProof/>
          <w:color w:val="000000"/>
          <w:sz w:val="28"/>
        </w:rPr>
        <w:t xml:space="preserve"> </w:t>
      </w:r>
      <w:r w:rsidR="000D7B45" w:rsidRPr="00565B15">
        <w:rPr>
          <w:noProof/>
          <w:color w:val="000000"/>
          <w:sz w:val="28"/>
        </w:rPr>
        <w:t>оказанию</w:t>
      </w:r>
      <w:r w:rsidR="002C0641" w:rsidRPr="00565B15">
        <w:rPr>
          <w:noProof/>
          <w:color w:val="000000"/>
          <w:sz w:val="28"/>
        </w:rPr>
        <w:t xml:space="preserve"> </w:t>
      </w:r>
      <w:r w:rsidR="000D7B45" w:rsidRPr="00565B15">
        <w:rPr>
          <w:noProof/>
          <w:color w:val="000000"/>
          <w:sz w:val="28"/>
        </w:rPr>
        <w:t>первой</w:t>
      </w:r>
      <w:r w:rsidR="002C0641" w:rsidRPr="00565B15">
        <w:rPr>
          <w:noProof/>
          <w:color w:val="000000"/>
          <w:sz w:val="28"/>
        </w:rPr>
        <w:t xml:space="preserve"> </w:t>
      </w:r>
      <w:r w:rsidR="000D7B45" w:rsidRPr="00565B15">
        <w:rPr>
          <w:noProof/>
          <w:color w:val="000000"/>
          <w:sz w:val="28"/>
        </w:rPr>
        <w:t>помощи</w:t>
      </w:r>
      <w:r w:rsidR="002643FC" w:rsidRPr="00565B15">
        <w:rPr>
          <w:noProof/>
          <w:color w:val="000000"/>
          <w:sz w:val="28"/>
        </w:rPr>
        <w:t xml:space="preserve"> </w:t>
      </w:r>
      <w:r w:rsidR="000D7B45" w:rsidRPr="00565B15">
        <w:rPr>
          <w:noProof/>
          <w:color w:val="000000"/>
          <w:sz w:val="28"/>
        </w:rPr>
        <w:t>пострадавшему;</w:t>
      </w:r>
      <w:r w:rsidR="002C0641" w:rsidRPr="00565B15">
        <w:rPr>
          <w:noProof/>
          <w:color w:val="000000"/>
          <w:sz w:val="28"/>
        </w:rPr>
        <w:t xml:space="preserve"> </w:t>
      </w:r>
    </w:p>
    <w:p w:rsidR="000D7B45" w:rsidRPr="00565B15" w:rsidRDefault="0020058A" w:rsidP="002C0641">
      <w:pPr>
        <w:spacing w:line="360" w:lineRule="auto"/>
        <w:ind w:firstLine="709"/>
        <w:jc w:val="both"/>
        <w:rPr>
          <w:noProof/>
          <w:color w:val="000000"/>
          <w:sz w:val="28"/>
        </w:rPr>
      </w:pPr>
      <w:r w:rsidRPr="00565B15">
        <w:rPr>
          <w:noProof/>
          <w:color w:val="000000"/>
          <w:sz w:val="28"/>
        </w:rPr>
        <w:t>-</w:t>
      </w:r>
      <w:r w:rsidR="000D7B45" w:rsidRPr="00565B15">
        <w:rPr>
          <w:noProof/>
          <w:color w:val="000000"/>
          <w:sz w:val="28"/>
        </w:rPr>
        <w:t>правила</w:t>
      </w:r>
      <w:r w:rsidR="002C0641" w:rsidRPr="00565B15">
        <w:rPr>
          <w:noProof/>
          <w:color w:val="000000"/>
          <w:sz w:val="28"/>
        </w:rPr>
        <w:t xml:space="preserve"> </w:t>
      </w:r>
      <w:r w:rsidR="000D7B45" w:rsidRPr="00565B15">
        <w:rPr>
          <w:noProof/>
          <w:color w:val="000000"/>
          <w:sz w:val="28"/>
        </w:rPr>
        <w:t>пользования</w:t>
      </w:r>
      <w:r w:rsidR="002C0641" w:rsidRPr="00565B15">
        <w:rPr>
          <w:noProof/>
          <w:color w:val="000000"/>
          <w:sz w:val="28"/>
        </w:rPr>
        <w:t xml:space="preserve"> </w:t>
      </w:r>
      <w:r w:rsidR="000D7B45" w:rsidRPr="00565B15">
        <w:rPr>
          <w:noProof/>
          <w:color w:val="000000"/>
          <w:sz w:val="28"/>
        </w:rPr>
        <w:t>бытовыми</w:t>
      </w:r>
      <w:r w:rsidR="002C0641" w:rsidRPr="00565B15">
        <w:rPr>
          <w:noProof/>
          <w:color w:val="000000"/>
          <w:sz w:val="28"/>
        </w:rPr>
        <w:t xml:space="preserve"> </w:t>
      </w:r>
      <w:r w:rsidR="000D7B45" w:rsidRPr="00565B15">
        <w:rPr>
          <w:noProof/>
          <w:color w:val="000000"/>
          <w:sz w:val="28"/>
        </w:rPr>
        <w:t>и</w:t>
      </w:r>
      <w:r w:rsidR="002C0641" w:rsidRPr="00565B15">
        <w:rPr>
          <w:noProof/>
          <w:color w:val="000000"/>
          <w:sz w:val="28"/>
        </w:rPr>
        <w:t xml:space="preserve"> </w:t>
      </w:r>
      <w:r w:rsidR="000D7B45" w:rsidRPr="00565B15">
        <w:rPr>
          <w:noProof/>
          <w:color w:val="000000"/>
          <w:sz w:val="28"/>
        </w:rPr>
        <w:t>санитарно-гигиеническими помещениями,</w:t>
      </w:r>
      <w:r w:rsidR="002C0641" w:rsidRPr="00565B15">
        <w:rPr>
          <w:noProof/>
          <w:color w:val="000000"/>
          <w:sz w:val="28"/>
        </w:rPr>
        <w:t xml:space="preserve"> </w:t>
      </w:r>
      <w:r w:rsidR="000D7B45" w:rsidRPr="00565B15">
        <w:rPr>
          <w:noProof/>
          <w:color w:val="000000"/>
          <w:sz w:val="28"/>
        </w:rPr>
        <w:t>требования личной гигиены работающего;</w:t>
      </w:r>
    </w:p>
    <w:p w:rsidR="000D7B45" w:rsidRPr="00565B15" w:rsidRDefault="0020058A" w:rsidP="002C0641">
      <w:pPr>
        <w:spacing w:line="360" w:lineRule="auto"/>
        <w:ind w:firstLine="709"/>
        <w:jc w:val="both"/>
        <w:rPr>
          <w:noProof/>
          <w:color w:val="000000"/>
          <w:sz w:val="28"/>
        </w:rPr>
      </w:pPr>
      <w:r w:rsidRPr="00565B15">
        <w:rPr>
          <w:noProof/>
          <w:color w:val="000000"/>
          <w:sz w:val="28"/>
        </w:rPr>
        <w:t>-</w:t>
      </w:r>
      <w:r w:rsidR="000D7B45" w:rsidRPr="00565B15">
        <w:rPr>
          <w:noProof/>
          <w:color w:val="000000"/>
          <w:sz w:val="28"/>
        </w:rPr>
        <w:t>поведение работающего при аварии;</w:t>
      </w:r>
    </w:p>
    <w:p w:rsidR="000D7B45" w:rsidRPr="00565B15" w:rsidRDefault="0020058A" w:rsidP="002C0641">
      <w:pPr>
        <w:spacing w:line="360" w:lineRule="auto"/>
        <w:ind w:firstLine="709"/>
        <w:jc w:val="both"/>
        <w:rPr>
          <w:noProof/>
          <w:color w:val="000000"/>
          <w:sz w:val="28"/>
        </w:rPr>
      </w:pPr>
      <w:r w:rsidRPr="00565B15">
        <w:rPr>
          <w:noProof/>
          <w:color w:val="000000"/>
          <w:sz w:val="28"/>
        </w:rPr>
        <w:t>-</w:t>
      </w:r>
      <w:r w:rsidR="000D7B45" w:rsidRPr="00565B15">
        <w:rPr>
          <w:noProof/>
          <w:color w:val="000000"/>
          <w:sz w:val="28"/>
        </w:rPr>
        <w:t>опасные</w:t>
      </w:r>
      <w:r w:rsidR="002C0641" w:rsidRPr="00565B15">
        <w:rPr>
          <w:noProof/>
          <w:color w:val="000000"/>
          <w:sz w:val="28"/>
        </w:rPr>
        <w:t xml:space="preserve"> </w:t>
      </w:r>
      <w:r w:rsidR="000D7B45" w:rsidRPr="00565B15">
        <w:rPr>
          <w:noProof/>
          <w:color w:val="000000"/>
          <w:sz w:val="28"/>
        </w:rPr>
        <w:t>зоны</w:t>
      </w:r>
      <w:r w:rsidR="002C0641" w:rsidRPr="00565B15">
        <w:rPr>
          <w:noProof/>
          <w:color w:val="000000"/>
          <w:sz w:val="28"/>
        </w:rPr>
        <w:t xml:space="preserve"> </w:t>
      </w:r>
      <w:r w:rsidR="000D7B45" w:rsidRPr="00565B15">
        <w:rPr>
          <w:noProof/>
          <w:color w:val="000000"/>
          <w:sz w:val="28"/>
        </w:rPr>
        <w:t>предприятия</w:t>
      </w:r>
      <w:r w:rsidR="002C0641" w:rsidRPr="00565B15">
        <w:rPr>
          <w:noProof/>
          <w:color w:val="000000"/>
          <w:sz w:val="28"/>
        </w:rPr>
        <w:t xml:space="preserve"> </w:t>
      </w:r>
      <w:r w:rsidR="000D7B45" w:rsidRPr="00565B15">
        <w:rPr>
          <w:noProof/>
          <w:color w:val="000000"/>
          <w:sz w:val="28"/>
        </w:rPr>
        <w:t>и</w:t>
      </w:r>
      <w:r w:rsidR="002C0641" w:rsidRPr="00565B15">
        <w:rPr>
          <w:noProof/>
          <w:color w:val="000000"/>
          <w:sz w:val="28"/>
        </w:rPr>
        <w:t xml:space="preserve"> </w:t>
      </w:r>
      <w:r w:rsidR="000D7B45" w:rsidRPr="00565B15">
        <w:rPr>
          <w:noProof/>
          <w:color w:val="000000"/>
          <w:sz w:val="28"/>
        </w:rPr>
        <w:t>цеха,</w:t>
      </w:r>
      <w:r w:rsidR="002C0641" w:rsidRPr="00565B15">
        <w:rPr>
          <w:noProof/>
          <w:color w:val="000000"/>
          <w:sz w:val="28"/>
        </w:rPr>
        <w:t xml:space="preserve"> </w:t>
      </w:r>
      <w:r w:rsidR="000D7B45" w:rsidRPr="00565B15">
        <w:rPr>
          <w:noProof/>
          <w:color w:val="000000"/>
          <w:sz w:val="28"/>
        </w:rPr>
        <w:t>правила</w:t>
      </w:r>
      <w:r w:rsidR="002C0641" w:rsidRPr="00565B15">
        <w:rPr>
          <w:noProof/>
          <w:color w:val="000000"/>
          <w:sz w:val="28"/>
        </w:rPr>
        <w:t xml:space="preserve"> </w:t>
      </w:r>
      <w:r w:rsidR="000D7B45" w:rsidRPr="00565B15">
        <w:rPr>
          <w:noProof/>
          <w:color w:val="000000"/>
          <w:sz w:val="28"/>
        </w:rPr>
        <w:t>безопасного передвижения по территории предприятия;</w:t>
      </w:r>
      <w:r w:rsidR="003D775B" w:rsidRPr="00565B15">
        <w:rPr>
          <w:noProof/>
          <w:color w:val="000000"/>
          <w:sz w:val="28"/>
        </w:rPr>
        <w:tab/>
      </w:r>
    </w:p>
    <w:p w:rsidR="000D7B45" w:rsidRPr="00565B15" w:rsidRDefault="0020058A" w:rsidP="002C0641">
      <w:pPr>
        <w:spacing w:line="360" w:lineRule="auto"/>
        <w:ind w:firstLine="709"/>
        <w:jc w:val="both"/>
        <w:rPr>
          <w:noProof/>
          <w:color w:val="000000"/>
          <w:sz w:val="28"/>
        </w:rPr>
      </w:pPr>
      <w:r w:rsidRPr="00565B15">
        <w:rPr>
          <w:noProof/>
          <w:color w:val="000000"/>
          <w:sz w:val="28"/>
        </w:rPr>
        <w:t>-</w:t>
      </w:r>
      <w:r w:rsidR="000D7B45" w:rsidRPr="00565B15">
        <w:rPr>
          <w:noProof/>
          <w:color w:val="000000"/>
          <w:sz w:val="28"/>
        </w:rPr>
        <w:t>обязанности трудящегося по выполнению правил безопасности;</w:t>
      </w:r>
    </w:p>
    <w:p w:rsidR="000D7B45" w:rsidRPr="00565B15" w:rsidRDefault="0020058A" w:rsidP="002C0641">
      <w:pPr>
        <w:spacing w:line="360" w:lineRule="auto"/>
        <w:ind w:firstLine="709"/>
        <w:jc w:val="both"/>
        <w:rPr>
          <w:noProof/>
          <w:color w:val="000000"/>
          <w:sz w:val="28"/>
        </w:rPr>
      </w:pPr>
      <w:r w:rsidRPr="00565B15">
        <w:rPr>
          <w:noProof/>
          <w:color w:val="000000"/>
          <w:sz w:val="28"/>
        </w:rPr>
        <w:t>-</w:t>
      </w:r>
      <w:r w:rsidR="000D7B45" w:rsidRPr="00565B15">
        <w:rPr>
          <w:noProof/>
          <w:color w:val="000000"/>
          <w:sz w:val="28"/>
        </w:rPr>
        <w:t>ответственность за нарушение правил техники безопасности;</w:t>
      </w:r>
    </w:p>
    <w:p w:rsidR="002C0641" w:rsidRPr="00565B15" w:rsidRDefault="0020058A" w:rsidP="002C0641">
      <w:pPr>
        <w:spacing w:line="360" w:lineRule="auto"/>
        <w:ind w:firstLine="709"/>
        <w:jc w:val="both"/>
        <w:rPr>
          <w:noProof/>
          <w:color w:val="000000"/>
          <w:sz w:val="28"/>
        </w:rPr>
      </w:pPr>
      <w:r w:rsidRPr="00565B15">
        <w:rPr>
          <w:noProof/>
          <w:color w:val="000000"/>
          <w:sz w:val="28"/>
        </w:rPr>
        <w:t>-</w:t>
      </w:r>
      <w:r w:rsidR="000D7B45" w:rsidRPr="00565B15">
        <w:rPr>
          <w:noProof/>
          <w:color w:val="000000"/>
          <w:sz w:val="28"/>
        </w:rPr>
        <w:t>анализ причин происшедших несчастных случаев.</w:t>
      </w:r>
    </w:p>
    <w:p w:rsidR="000D7B45" w:rsidRPr="00565B15" w:rsidRDefault="000D7B45" w:rsidP="002C0641">
      <w:pPr>
        <w:spacing w:line="360" w:lineRule="auto"/>
        <w:ind w:firstLine="709"/>
        <w:jc w:val="both"/>
        <w:rPr>
          <w:noProof/>
          <w:color w:val="000000"/>
          <w:sz w:val="28"/>
        </w:rPr>
      </w:pPr>
      <w:r w:rsidRPr="00565B15">
        <w:rPr>
          <w:noProof/>
          <w:color w:val="000000"/>
          <w:sz w:val="28"/>
        </w:rPr>
        <w:t>Инструктаж на рабочем месте проводится со всеми рабочими перед допуском их к выполнению работ. Инструктаж обязан проводить непосредственно руководитель работ по специальной типовой программе, утвержденной главным инженером. Для приобретения производственных навыков нового рабочего на 2-3 дня прикрепляют к опытному рабочему. На руки рабочему выдается инструкция, с которой он может подробно ознакомиться в свободное от работы время. Повторный инструктаж проводится не реже, чем через 3 месяца. Инструктирование прекращается лишь после полного освоения рабочим правил техники безопасности и отработки безопасных приемов работы.</w:t>
      </w:r>
    </w:p>
    <w:p w:rsidR="000D7B45" w:rsidRPr="00565B15" w:rsidRDefault="000F726C" w:rsidP="002C0641">
      <w:pPr>
        <w:spacing w:line="360" w:lineRule="auto"/>
        <w:ind w:firstLine="709"/>
        <w:jc w:val="both"/>
        <w:rPr>
          <w:noProof/>
          <w:color w:val="000000"/>
          <w:sz w:val="28"/>
        </w:rPr>
      </w:pPr>
      <w:r w:rsidRPr="00565B15">
        <w:rPr>
          <w:noProof/>
          <w:color w:val="000000"/>
          <w:sz w:val="28"/>
        </w:rPr>
        <w:t xml:space="preserve">Обучение </w:t>
      </w:r>
      <w:r w:rsidR="000D7B45" w:rsidRPr="00565B15">
        <w:rPr>
          <w:noProof/>
          <w:color w:val="000000"/>
          <w:sz w:val="28"/>
        </w:rPr>
        <w:t>по технике безопасности поводится после инструктажа, но</w:t>
      </w:r>
      <w:r w:rsidRPr="00565B15">
        <w:rPr>
          <w:noProof/>
          <w:color w:val="000000"/>
          <w:sz w:val="28"/>
        </w:rPr>
        <w:t xml:space="preserve"> </w:t>
      </w:r>
      <w:r w:rsidR="000D7B45" w:rsidRPr="00565B15">
        <w:rPr>
          <w:noProof/>
          <w:color w:val="000000"/>
          <w:sz w:val="28"/>
        </w:rPr>
        <w:t>не позже 3 месяцев после зачисления на работу. До курсового обучения</w:t>
      </w:r>
      <w:r w:rsidRPr="00565B15">
        <w:rPr>
          <w:noProof/>
          <w:color w:val="000000"/>
          <w:sz w:val="28"/>
        </w:rPr>
        <w:t xml:space="preserve"> </w:t>
      </w:r>
      <w:r w:rsidR="000D7B45" w:rsidRPr="00565B15">
        <w:rPr>
          <w:noProof/>
          <w:color w:val="000000"/>
          <w:sz w:val="28"/>
        </w:rPr>
        <w:t>администрация не имеет права пор</w:t>
      </w:r>
      <w:r w:rsidRPr="00565B15">
        <w:rPr>
          <w:noProof/>
          <w:color w:val="000000"/>
          <w:sz w:val="28"/>
        </w:rPr>
        <w:t xml:space="preserve">учать рабочему выполнение особо </w:t>
      </w:r>
      <w:r w:rsidR="000D7B45" w:rsidRPr="00565B15">
        <w:rPr>
          <w:noProof/>
          <w:color w:val="000000"/>
          <w:sz w:val="28"/>
        </w:rPr>
        <w:t>опасных и ответственных работ или рабо</w:t>
      </w:r>
      <w:r w:rsidRPr="00565B15">
        <w:rPr>
          <w:noProof/>
          <w:color w:val="000000"/>
          <w:sz w:val="28"/>
        </w:rPr>
        <w:t xml:space="preserve">т вдали от других рабочих мест. </w:t>
      </w:r>
      <w:r w:rsidR="000D7B45" w:rsidRPr="00565B15">
        <w:rPr>
          <w:noProof/>
          <w:color w:val="000000"/>
          <w:sz w:val="28"/>
        </w:rPr>
        <w:t>Курсовое обучение по технике безопасности</w:t>
      </w:r>
      <w:r w:rsidRPr="00565B15">
        <w:rPr>
          <w:noProof/>
          <w:color w:val="000000"/>
          <w:sz w:val="28"/>
        </w:rPr>
        <w:t xml:space="preserve"> проводится по специальной </w:t>
      </w:r>
      <w:r w:rsidR="000D7B45" w:rsidRPr="00565B15">
        <w:rPr>
          <w:noProof/>
          <w:color w:val="000000"/>
          <w:sz w:val="28"/>
        </w:rPr>
        <w:t>типовой программе.</w:t>
      </w:r>
      <w:r w:rsidR="000D7B45" w:rsidRPr="00565B15">
        <w:rPr>
          <w:noProof/>
          <w:color w:val="000000"/>
          <w:sz w:val="28"/>
        </w:rPr>
        <w:tab/>
      </w:r>
    </w:p>
    <w:p w:rsidR="0020058A" w:rsidRPr="00565B15" w:rsidRDefault="000D7B45" w:rsidP="002C0641">
      <w:pPr>
        <w:spacing w:line="360" w:lineRule="auto"/>
        <w:ind w:firstLine="709"/>
        <w:jc w:val="both"/>
        <w:rPr>
          <w:noProof/>
          <w:color w:val="000000"/>
          <w:sz w:val="28"/>
        </w:rPr>
      </w:pPr>
      <w:r w:rsidRPr="00565B15">
        <w:rPr>
          <w:noProof/>
          <w:color w:val="000000"/>
          <w:sz w:val="28"/>
        </w:rPr>
        <w:t>Административные и инженерно-технические работники проходят ежегодную проверку знаний трудового законодательства, норм и правил техники безопасности в комиссии, состоящей из главного инженера, инженера по технике безопасности, преподавателя.</w:t>
      </w:r>
    </w:p>
    <w:p w:rsidR="002C0641" w:rsidRPr="00565B15" w:rsidRDefault="002C0641" w:rsidP="002C0641">
      <w:pPr>
        <w:spacing w:line="360" w:lineRule="auto"/>
        <w:ind w:firstLine="709"/>
        <w:jc w:val="both"/>
        <w:rPr>
          <w:noProof/>
          <w:color w:val="000000"/>
          <w:sz w:val="28"/>
        </w:rPr>
      </w:pPr>
    </w:p>
    <w:p w:rsidR="000D7B45" w:rsidRPr="00565B15" w:rsidRDefault="000D7B45" w:rsidP="002C0641">
      <w:pPr>
        <w:spacing w:line="360" w:lineRule="auto"/>
        <w:ind w:firstLine="709"/>
        <w:jc w:val="both"/>
        <w:rPr>
          <w:noProof/>
          <w:color w:val="000000"/>
          <w:sz w:val="28"/>
        </w:rPr>
      </w:pPr>
      <w:r w:rsidRPr="00565B15">
        <w:rPr>
          <w:noProof/>
          <w:color w:val="000000"/>
          <w:sz w:val="28"/>
        </w:rPr>
        <w:t>4.2 Пыль при производстве бетона и методы защиты от пыли</w:t>
      </w:r>
    </w:p>
    <w:p w:rsidR="00463304" w:rsidRPr="00565B15" w:rsidRDefault="00463304" w:rsidP="002C0641">
      <w:pPr>
        <w:spacing w:line="360" w:lineRule="auto"/>
        <w:ind w:firstLine="709"/>
        <w:jc w:val="both"/>
        <w:rPr>
          <w:noProof/>
          <w:color w:val="000000"/>
          <w:sz w:val="28"/>
        </w:rPr>
      </w:pPr>
    </w:p>
    <w:p w:rsidR="000D7B45" w:rsidRPr="00565B15" w:rsidRDefault="000D7B45" w:rsidP="002C0641">
      <w:pPr>
        <w:spacing w:line="360" w:lineRule="auto"/>
        <w:ind w:firstLine="709"/>
        <w:jc w:val="both"/>
        <w:rPr>
          <w:noProof/>
          <w:color w:val="000000"/>
          <w:sz w:val="28"/>
        </w:rPr>
      </w:pPr>
      <w:r w:rsidRPr="00565B15">
        <w:rPr>
          <w:noProof/>
          <w:color w:val="000000"/>
          <w:sz w:val="28"/>
        </w:rPr>
        <w:t>Практически все технологические процессы бетоносмесительного цеха сопровождаются выделением пыли в воздушную среду.</w:t>
      </w:r>
    </w:p>
    <w:p w:rsidR="000D7B45" w:rsidRPr="00565B15" w:rsidRDefault="000D7B45" w:rsidP="002C0641">
      <w:pPr>
        <w:spacing w:line="360" w:lineRule="auto"/>
        <w:ind w:firstLine="709"/>
        <w:jc w:val="both"/>
        <w:rPr>
          <w:noProof/>
          <w:color w:val="000000"/>
          <w:sz w:val="28"/>
        </w:rPr>
      </w:pPr>
      <w:r w:rsidRPr="00565B15">
        <w:rPr>
          <w:noProof/>
          <w:color w:val="000000"/>
          <w:sz w:val="28"/>
        </w:rPr>
        <w:t xml:space="preserve">Пыль - </w:t>
      </w:r>
      <w:r w:rsidR="000F726C" w:rsidRPr="00565B15">
        <w:rPr>
          <w:noProof/>
          <w:color w:val="000000"/>
          <w:sz w:val="28"/>
        </w:rPr>
        <w:t xml:space="preserve">это мельчайшие твердые частицы, способные </w:t>
      </w:r>
      <w:r w:rsidRPr="00565B15">
        <w:rPr>
          <w:noProof/>
          <w:color w:val="000000"/>
          <w:sz w:val="28"/>
        </w:rPr>
        <w:t>н</w:t>
      </w:r>
      <w:r w:rsidR="000F726C" w:rsidRPr="00565B15">
        <w:rPr>
          <w:noProof/>
          <w:color w:val="000000"/>
          <w:sz w:val="28"/>
        </w:rPr>
        <w:t xml:space="preserve">екоторое </w:t>
      </w:r>
      <w:r w:rsidRPr="00565B15">
        <w:rPr>
          <w:noProof/>
          <w:color w:val="000000"/>
          <w:sz w:val="28"/>
        </w:rPr>
        <w:t>время</w:t>
      </w:r>
      <w:r w:rsidR="000F726C" w:rsidRPr="00565B15">
        <w:rPr>
          <w:noProof/>
          <w:color w:val="000000"/>
          <w:sz w:val="28"/>
        </w:rPr>
        <w:t xml:space="preserve"> </w:t>
      </w:r>
      <w:r w:rsidRPr="00565B15">
        <w:rPr>
          <w:noProof/>
          <w:color w:val="000000"/>
          <w:sz w:val="28"/>
        </w:rPr>
        <w:t>находиться в воздухе во взвешенном состоянии. Основными источниками</w:t>
      </w:r>
      <w:r w:rsidR="000F726C" w:rsidRPr="00565B15">
        <w:rPr>
          <w:noProof/>
          <w:color w:val="000000"/>
          <w:sz w:val="28"/>
        </w:rPr>
        <w:t xml:space="preserve"> </w:t>
      </w:r>
      <w:r w:rsidRPr="00565B15">
        <w:rPr>
          <w:noProof/>
          <w:color w:val="000000"/>
          <w:sz w:val="28"/>
        </w:rPr>
        <w:t>пыления являются склады сыпучих м</w:t>
      </w:r>
      <w:r w:rsidR="000F726C" w:rsidRPr="00565B15">
        <w:rPr>
          <w:noProof/>
          <w:color w:val="000000"/>
          <w:sz w:val="28"/>
        </w:rPr>
        <w:t xml:space="preserve">атериалов, места их обработки и </w:t>
      </w:r>
      <w:r w:rsidRPr="00565B15">
        <w:rPr>
          <w:noProof/>
          <w:color w:val="000000"/>
          <w:sz w:val="28"/>
        </w:rPr>
        <w:t>транспортные тракты, бетоносмеситель</w:t>
      </w:r>
      <w:r w:rsidR="000F726C" w:rsidRPr="00565B15">
        <w:rPr>
          <w:noProof/>
          <w:color w:val="000000"/>
          <w:sz w:val="28"/>
        </w:rPr>
        <w:t xml:space="preserve">ные отделения. Производственная </w:t>
      </w:r>
      <w:r w:rsidRPr="00565B15">
        <w:rPr>
          <w:noProof/>
          <w:color w:val="000000"/>
          <w:sz w:val="28"/>
        </w:rPr>
        <w:t>пыль, выделяемая в технологические помещ</w:t>
      </w:r>
      <w:r w:rsidR="000F726C" w:rsidRPr="00565B15">
        <w:rPr>
          <w:noProof/>
          <w:color w:val="000000"/>
          <w:sz w:val="28"/>
        </w:rPr>
        <w:t xml:space="preserve">ения нетоксична. Однако </w:t>
      </w:r>
      <w:r w:rsidRPr="00565B15">
        <w:rPr>
          <w:noProof/>
          <w:color w:val="000000"/>
          <w:sz w:val="28"/>
        </w:rPr>
        <w:t>длительное воздействие ее на</w:t>
      </w:r>
      <w:r w:rsidR="000F726C" w:rsidRPr="00565B15">
        <w:rPr>
          <w:noProof/>
          <w:color w:val="000000"/>
          <w:sz w:val="28"/>
        </w:rPr>
        <w:t xml:space="preserve"> </w:t>
      </w:r>
      <w:r w:rsidRPr="00565B15">
        <w:rPr>
          <w:noProof/>
          <w:color w:val="000000"/>
          <w:sz w:val="28"/>
        </w:rPr>
        <w:t>организм человека способны вызвать</w:t>
      </w:r>
    </w:p>
    <w:p w:rsidR="000D7B45" w:rsidRPr="00565B15" w:rsidRDefault="000D7B45" w:rsidP="002C0641">
      <w:pPr>
        <w:spacing w:line="360" w:lineRule="auto"/>
        <w:ind w:firstLine="709"/>
        <w:jc w:val="both"/>
        <w:rPr>
          <w:noProof/>
          <w:color w:val="000000"/>
          <w:sz w:val="28"/>
        </w:rPr>
      </w:pPr>
      <w:r w:rsidRPr="00565B15">
        <w:rPr>
          <w:noProof/>
          <w:color w:val="000000"/>
          <w:sz w:val="28"/>
        </w:rPr>
        <w:t>профессиональные болезни.</w:t>
      </w:r>
      <w:r w:rsidR="000F726C" w:rsidRPr="00565B15">
        <w:rPr>
          <w:noProof/>
          <w:color w:val="000000"/>
          <w:sz w:val="28"/>
        </w:rPr>
        <w:t xml:space="preserve"> </w:t>
      </w:r>
      <w:r w:rsidRPr="00565B15">
        <w:rPr>
          <w:noProof/>
          <w:color w:val="000000"/>
          <w:sz w:val="28"/>
        </w:rPr>
        <w:t>Многократная</w:t>
      </w:r>
      <w:r w:rsidR="002C0641" w:rsidRPr="00565B15">
        <w:rPr>
          <w:noProof/>
          <w:color w:val="000000"/>
          <w:sz w:val="28"/>
        </w:rPr>
        <w:t xml:space="preserve"> </w:t>
      </w:r>
      <w:r w:rsidRPr="00565B15">
        <w:rPr>
          <w:noProof/>
          <w:color w:val="000000"/>
          <w:sz w:val="28"/>
        </w:rPr>
        <w:t>перегрузка</w:t>
      </w:r>
      <w:r w:rsidR="002C0641" w:rsidRPr="00565B15">
        <w:rPr>
          <w:noProof/>
          <w:color w:val="000000"/>
          <w:sz w:val="28"/>
        </w:rPr>
        <w:t xml:space="preserve"> </w:t>
      </w:r>
      <w:r w:rsidRPr="00565B15">
        <w:rPr>
          <w:noProof/>
          <w:color w:val="000000"/>
          <w:sz w:val="28"/>
        </w:rPr>
        <w:t>сухих</w:t>
      </w:r>
      <w:r w:rsidR="002C0641" w:rsidRPr="00565B15">
        <w:rPr>
          <w:noProof/>
          <w:color w:val="000000"/>
          <w:sz w:val="28"/>
        </w:rPr>
        <w:t xml:space="preserve"> </w:t>
      </w:r>
      <w:r w:rsidRPr="00565B15">
        <w:rPr>
          <w:noProof/>
          <w:color w:val="000000"/>
          <w:sz w:val="28"/>
        </w:rPr>
        <w:t>заполнителей</w:t>
      </w:r>
      <w:r w:rsidRPr="00565B15">
        <w:rPr>
          <w:noProof/>
          <w:color w:val="000000"/>
          <w:sz w:val="28"/>
        </w:rPr>
        <w:tab/>
      </w:r>
      <w:r w:rsidR="000F726C" w:rsidRPr="00565B15">
        <w:rPr>
          <w:noProof/>
          <w:color w:val="000000"/>
          <w:sz w:val="28"/>
        </w:rPr>
        <w:t>в</w:t>
      </w:r>
      <w:r w:rsidR="002C0641" w:rsidRPr="00565B15">
        <w:rPr>
          <w:noProof/>
          <w:color w:val="000000"/>
          <w:sz w:val="28"/>
        </w:rPr>
        <w:t xml:space="preserve"> </w:t>
      </w:r>
      <w:r w:rsidRPr="00565B15">
        <w:rPr>
          <w:noProof/>
          <w:color w:val="000000"/>
          <w:sz w:val="28"/>
        </w:rPr>
        <w:t>процессе</w:t>
      </w:r>
      <w:r w:rsidR="000F726C" w:rsidRPr="00565B15">
        <w:rPr>
          <w:noProof/>
          <w:color w:val="000000"/>
          <w:sz w:val="28"/>
        </w:rPr>
        <w:t xml:space="preserve"> </w:t>
      </w:r>
      <w:r w:rsidRPr="00565B15">
        <w:rPr>
          <w:noProof/>
          <w:color w:val="000000"/>
          <w:sz w:val="28"/>
        </w:rPr>
        <w:t>изготовления бетонной смеси сопровождается значительным пылением. Из всех производственных помещений завода наиболее запылены склады цемента. Разгрузка цемента из транспортных средств с</w:t>
      </w:r>
      <w:r w:rsidR="0020058A" w:rsidRPr="00565B15">
        <w:rPr>
          <w:noProof/>
          <w:color w:val="000000"/>
          <w:sz w:val="28"/>
        </w:rPr>
        <w:t xml:space="preserve"> </w:t>
      </w:r>
      <w:r w:rsidRPr="00565B15">
        <w:rPr>
          <w:noProof/>
          <w:color w:val="000000"/>
          <w:sz w:val="28"/>
        </w:rPr>
        <w:t>подачей в банки</w:t>
      </w:r>
      <w:r w:rsidR="002643FC" w:rsidRPr="00565B15">
        <w:rPr>
          <w:noProof/>
          <w:color w:val="000000"/>
          <w:sz w:val="28"/>
        </w:rPr>
        <w:t xml:space="preserve"> </w:t>
      </w:r>
      <w:r w:rsidRPr="00565B15">
        <w:rPr>
          <w:noProof/>
          <w:color w:val="000000"/>
          <w:sz w:val="28"/>
        </w:rPr>
        <w:t>посредством системы пневмотранспорта позволяет устранить его пыление при разгрузке.</w:t>
      </w:r>
    </w:p>
    <w:p w:rsidR="000D7B45" w:rsidRPr="00565B15" w:rsidRDefault="000D7B45" w:rsidP="002C0641">
      <w:pPr>
        <w:spacing w:line="360" w:lineRule="auto"/>
        <w:ind w:firstLine="709"/>
        <w:jc w:val="both"/>
        <w:rPr>
          <w:noProof/>
          <w:color w:val="000000"/>
          <w:sz w:val="28"/>
        </w:rPr>
      </w:pPr>
      <w:r w:rsidRPr="00565B15">
        <w:rPr>
          <w:noProof/>
          <w:color w:val="000000"/>
          <w:sz w:val="28"/>
        </w:rPr>
        <w:t>Запыленность производственной площади замеряют весовым способом, по которому концентрацию пыли в воздухе определяют путем деления веса уловленной фильтром пыли на количество воздуха, пропущенного через фильтр. Для определения весовой концентрации пыли применяют аспираторы и другие приборы.</w:t>
      </w:r>
    </w:p>
    <w:p w:rsidR="000D7B45" w:rsidRPr="00565B15" w:rsidRDefault="000D7B45" w:rsidP="002C0641">
      <w:pPr>
        <w:spacing w:line="360" w:lineRule="auto"/>
        <w:ind w:firstLine="709"/>
        <w:jc w:val="both"/>
        <w:rPr>
          <w:noProof/>
          <w:color w:val="000000"/>
          <w:sz w:val="28"/>
        </w:rPr>
      </w:pPr>
      <w:r w:rsidRPr="00565B15">
        <w:rPr>
          <w:noProof/>
          <w:color w:val="000000"/>
          <w:sz w:val="28"/>
        </w:rPr>
        <w:t>При исследовании запыленности, кроме весовой концентрации, устанавливается химический состав пыли, ее электрозаряженность, растворимость и дисперсность. Примерно 80% пыли, встречающейся на бетоносмесительном цехе, состоит из частиц размером до 4 мк. В связи с тем, что каналы альвеол легких человека имеют отвестия в 4-5 мкм, наиболее вредными являются пылинки размером до 5 мкм. Пылинки размером 10 мкм и более задерживаются в верхних дыхательных путях и бронхах, вызывая из заболевания.</w:t>
      </w:r>
    </w:p>
    <w:p w:rsidR="000D7B45" w:rsidRPr="00565B15" w:rsidRDefault="000D7B45" w:rsidP="002C0641">
      <w:pPr>
        <w:spacing w:line="360" w:lineRule="auto"/>
        <w:ind w:firstLine="709"/>
        <w:jc w:val="both"/>
        <w:rPr>
          <w:noProof/>
          <w:color w:val="000000"/>
          <w:sz w:val="28"/>
        </w:rPr>
      </w:pPr>
      <w:r w:rsidRPr="00565B15">
        <w:rPr>
          <w:noProof/>
          <w:color w:val="000000"/>
          <w:sz w:val="28"/>
        </w:rPr>
        <w:t>Работники замеряют весовую концентрацию пыли без учета остальных показателей запыленности. Данные весовой концентрации запыленности сравниваются с санитарными нормами.</w:t>
      </w:r>
    </w:p>
    <w:p w:rsidR="000D7B45" w:rsidRPr="00565B15" w:rsidRDefault="000D7B45" w:rsidP="002C0641">
      <w:pPr>
        <w:spacing w:line="360" w:lineRule="auto"/>
        <w:ind w:firstLine="709"/>
        <w:jc w:val="both"/>
        <w:rPr>
          <w:noProof/>
          <w:color w:val="000000"/>
          <w:sz w:val="28"/>
        </w:rPr>
      </w:pPr>
      <w:r w:rsidRPr="00565B15">
        <w:rPr>
          <w:noProof/>
          <w:color w:val="000000"/>
          <w:sz w:val="28"/>
        </w:rPr>
        <w:t>Для предупреждения загрязнения пылью воздушной среды в производственных помещениях и защиты работающих от ее вредного воздействия необходимо проведение следующего комплекса мероприятий:</w:t>
      </w:r>
    </w:p>
    <w:p w:rsidR="000D7B45" w:rsidRPr="00565B15" w:rsidRDefault="000D7B45" w:rsidP="002C0641">
      <w:pPr>
        <w:spacing w:line="360" w:lineRule="auto"/>
        <w:ind w:firstLine="709"/>
        <w:jc w:val="both"/>
        <w:rPr>
          <w:noProof/>
          <w:color w:val="000000"/>
          <w:sz w:val="28"/>
        </w:rPr>
      </w:pPr>
      <w:r w:rsidRPr="00565B15">
        <w:rPr>
          <w:noProof/>
          <w:color w:val="000000"/>
          <w:sz w:val="28"/>
        </w:rPr>
        <w:t>Максимальная механизация и автоматизация производственных процессов. Это мероприятие позволяет исключить полностью или свести к минимуму количество рабочих, находящихся в зонах интенсивного пылевыделения.</w:t>
      </w:r>
    </w:p>
    <w:p w:rsidR="000D7B45" w:rsidRPr="00565B15" w:rsidRDefault="000D7B45" w:rsidP="002C0641">
      <w:pPr>
        <w:spacing w:line="360" w:lineRule="auto"/>
        <w:ind w:firstLine="709"/>
        <w:jc w:val="both"/>
        <w:rPr>
          <w:noProof/>
          <w:color w:val="000000"/>
          <w:sz w:val="28"/>
        </w:rPr>
      </w:pPr>
      <w:r w:rsidRPr="00565B15">
        <w:rPr>
          <w:noProof/>
          <w:color w:val="000000"/>
          <w:sz w:val="28"/>
        </w:rPr>
        <w:t>Примен</w:t>
      </w:r>
      <w:r w:rsidR="000F726C" w:rsidRPr="00565B15">
        <w:rPr>
          <w:noProof/>
          <w:color w:val="000000"/>
          <w:sz w:val="28"/>
        </w:rPr>
        <w:t xml:space="preserve">ение герметичного оборудования, </w:t>
      </w:r>
      <w:r w:rsidRPr="00565B15">
        <w:rPr>
          <w:noProof/>
          <w:color w:val="000000"/>
          <w:sz w:val="28"/>
        </w:rPr>
        <w:t>герметичных устройств для</w:t>
      </w:r>
      <w:r w:rsidR="000F726C" w:rsidRPr="00565B15">
        <w:rPr>
          <w:noProof/>
          <w:color w:val="000000"/>
          <w:sz w:val="28"/>
        </w:rPr>
        <w:t xml:space="preserve"> </w:t>
      </w:r>
      <w:r w:rsidRPr="00565B15">
        <w:rPr>
          <w:noProof/>
          <w:color w:val="000000"/>
          <w:sz w:val="28"/>
        </w:rPr>
        <w:t>транспорта пылящих материалов. Например, использование установок пневматического транспорта всасывающего типа позволяет решать не только транспортные, но и санитарно-гигиенические задачи, так как полностью исключает пылевыделения в воздушную среду помещений.</w:t>
      </w:r>
    </w:p>
    <w:p w:rsidR="000D7B45" w:rsidRPr="00565B15" w:rsidRDefault="000D7B45" w:rsidP="002C0641">
      <w:pPr>
        <w:spacing w:line="360" w:lineRule="auto"/>
        <w:ind w:firstLine="709"/>
        <w:jc w:val="both"/>
        <w:rPr>
          <w:noProof/>
          <w:color w:val="000000"/>
          <w:sz w:val="28"/>
        </w:rPr>
      </w:pPr>
      <w:r w:rsidRPr="00565B15">
        <w:rPr>
          <w:noProof/>
          <w:color w:val="000000"/>
          <w:sz w:val="28"/>
        </w:rPr>
        <w:t>Применение эффективных аспирационных установок. В целях исключения выбрасывания запыленного воздуха в помещения бетонного завода создаются системы аспирации расходных бункеров и мест пересыпки материалов. Очистка воздуха от пыли предусматривается в циклонах и в рукавных фильтрах. Такие конструкции успешно применяют при процессах транспортирования, дозирования и смешения материалов.</w:t>
      </w:r>
    </w:p>
    <w:p w:rsidR="000D7B45" w:rsidRPr="00565B15" w:rsidRDefault="000D7B45" w:rsidP="002C0641">
      <w:pPr>
        <w:spacing w:line="360" w:lineRule="auto"/>
        <w:ind w:firstLine="709"/>
        <w:jc w:val="both"/>
        <w:rPr>
          <w:noProof/>
          <w:color w:val="000000"/>
          <w:sz w:val="28"/>
        </w:rPr>
      </w:pPr>
      <w:r w:rsidRPr="00565B15">
        <w:rPr>
          <w:noProof/>
          <w:color w:val="000000"/>
          <w:sz w:val="28"/>
        </w:rPr>
        <w:t>Тщательная и систематическая пылеуборка помещений с помощью вакуумных установок. Наибольший гигиенический эффект позволяют получить стационарные установки, которые при высоком разрежении в сетях обеспечивают качественную пылеуборку значительных производственных площадей.</w:t>
      </w:r>
    </w:p>
    <w:p w:rsidR="000D7B45" w:rsidRPr="00565B15" w:rsidRDefault="000D7B45" w:rsidP="002C0641">
      <w:pPr>
        <w:spacing w:line="360" w:lineRule="auto"/>
        <w:ind w:firstLine="709"/>
        <w:jc w:val="both"/>
        <w:rPr>
          <w:noProof/>
          <w:color w:val="000000"/>
          <w:sz w:val="28"/>
        </w:rPr>
      </w:pPr>
      <w:r w:rsidRPr="00565B15">
        <w:rPr>
          <w:noProof/>
          <w:color w:val="000000"/>
          <w:sz w:val="28"/>
        </w:rPr>
        <w:t>5</w:t>
      </w:r>
      <w:r w:rsidRPr="00565B15">
        <w:rPr>
          <w:noProof/>
          <w:color w:val="000000"/>
          <w:sz w:val="28"/>
        </w:rPr>
        <w:tab/>
        <w:t>Очистка от пыли вентиляционного воздуха при его подаче</w:t>
      </w:r>
      <w:r w:rsidR="000F726C" w:rsidRPr="00565B15">
        <w:rPr>
          <w:noProof/>
          <w:color w:val="000000"/>
          <w:sz w:val="28"/>
        </w:rPr>
        <w:t xml:space="preserve">в </w:t>
      </w:r>
      <w:r w:rsidRPr="00565B15">
        <w:rPr>
          <w:noProof/>
          <w:color w:val="000000"/>
          <w:sz w:val="28"/>
        </w:rPr>
        <w:t>помещ</w:t>
      </w:r>
      <w:r w:rsidR="000F726C" w:rsidRPr="00565B15">
        <w:rPr>
          <w:noProof/>
          <w:color w:val="000000"/>
          <w:sz w:val="28"/>
        </w:rPr>
        <w:t xml:space="preserve">ения и его выбросе в атмосферу. При этом выбрасываемый </w:t>
      </w:r>
      <w:r w:rsidRPr="00565B15">
        <w:rPr>
          <w:noProof/>
          <w:color w:val="000000"/>
          <w:sz w:val="28"/>
        </w:rPr>
        <w:t>вентиляционный воздух целесообразно отводить в верхние слои атмосферы,</w:t>
      </w:r>
      <w:r w:rsidR="002643FC" w:rsidRPr="00565B15">
        <w:rPr>
          <w:noProof/>
          <w:color w:val="000000"/>
          <w:sz w:val="28"/>
        </w:rPr>
        <w:t xml:space="preserve"> </w:t>
      </w:r>
      <w:r w:rsidRPr="00565B15">
        <w:rPr>
          <w:noProof/>
          <w:color w:val="000000"/>
          <w:sz w:val="28"/>
        </w:rPr>
        <w:t>чтобы обеспечить его хорошее рассеяние и тем самым ослабить вредное воздействие на окружающую среду.</w:t>
      </w:r>
    </w:p>
    <w:p w:rsidR="000D7B45" w:rsidRPr="00565B15" w:rsidRDefault="000D7B45" w:rsidP="002C0641">
      <w:pPr>
        <w:spacing w:line="360" w:lineRule="auto"/>
        <w:ind w:firstLine="709"/>
        <w:jc w:val="both"/>
        <w:rPr>
          <w:noProof/>
          <w:color w:val="000000"/>
          <w:sz w:val="28"/>
        </w:rPr>
      </w:pPr>
      <w:r w:rsidRPr="00565B15">
        <w:rPr>
          <w:noProof/>
          <w:color w:val="000000"/>
          <w:sz w:val="28"/>
        </w:rPr>
        <w:t>6 Применение в качестве индивидуальных средств защиты от пыли респираторов, очков и противопыльной спецодежды.</w:t>
      </w:r>
    </w:p>
    <w:p w:rsidR="000D7B45" w:rsidRPr="00565B15" w:rsidRDefault="000D7B45" w:rsidP="002C0641">
      <w:pPr>
        <w:spacing w:line="360" w:lineRule="auto"/>
        <w:ind w:firstLine="709"/>
        <w:jc w:val="both"/>
        <w:rPr>
          <w:noProof/>
          <w:color w:val="000000"/>
          <w:sz w:val="28"/>
        </w:rPr>
      </w:pPr>
      <w:r w:rsidRPr="00565B15">
        <w:rPr>
          <w:noProof/>
          <w:color w:val="000000"/>
          <w:sz w:val="28"/>
        </w:rPr>
        <w:t>Систематическая пылеуборка производственных помещений позволяет снизить их запыленность. Уборка помещений должна производиться мокрым способом или с помощью пылесосных устройств. При влажном способе уборки пыль с конструкций, оборудования и полов смывается с помощью форсунок, присоединенных к гибким водопроводным шлангам.</w:t>
      </w:r>
    </w:p>
    <w:p w:rsidR="000D7B45" w:rsidRPr="00565B15" w:rsidRDefault="000D7B45" w:rsidP="002C0641">
      <w:pPr>
        <w:spacing w:line="360" w:lineRule="auto"/>
        <w:ind w:firstLine="709"/>
        <w:jc w:val="both"/>
        <w:rPr>
          <w:noProof/>
          <w:color w:val="000000"/>
          <w:sz w:val="28"/>
        </w:rPr>
      </w:pPr>
      <w:r w:rsidRPr="00565B15">
        <w:rPr>
          <w:noProof/>
          <w:color w:val="000000"/>
          <w:sz w:val="28"/>
        </w:rPr>
        <w:t>Рабочие, занятые в пыльных производствах, должны обеспечиваться индивидуальными средствами защиты органов дыхания такими как: респираторы, противогазы, стандартные фильтрующие повязки, защитные очки и спецодежда, плотно закрывающая тело от загрязнения. На предприятии должны быть камеры для обеспыливания и машины для стирки спецодежды.</w:t>
      </w:r>
    </w:p>
    <w:p w:rsidR="000D7B45" w:rsidRPr="00565B15" w:rsidRDefault="000D7B45" w:rsidP="002C0641">
      <w:pPr>
        <w:spacing w:line="360" w:lineRule="auto"/>
        <w:ind w:firstLine="709"/>
        <w:jc w:val="both"/>
        <w:rPr>
          <w:noProof/>
          <w:color w:val="000000"/>
          <w:sz w:val="28"/>
        </w:rPr>
      </w:pPr>
      <w:r w:rsidRPr="00565B15">
        <w:rPr>
          <w:noProof/>
          <w:color w:val="000000"/>
          <w:sz w:val="28"/>
        </w:rPr>
        <w:t>Производственный персонал, занятый в пыльных производствах, должен проходить своевременный медосмотр.</w:t>
      </w:r>
    </w:p>
    <w:p w:rsidR="000D7B45" w:rsidRPr="00565B15" w:rsidRDefault="000D7B45" w:rsidP="002C0641">
      <w:pPr>
        <w:spacing w:line="360" w:lineRule="auto"/>
        <w:ind w:firstLine="709"/>
        <w:jc w:val="both"/>
        <w:rPr>
          <w:noProof/>
          <w:color w:val="000000"/>
          <w:sz w:val="28"/>
        </w:rPr>
      </w:pPr>
      <w:r w:rsidRPr="00565B15">
        <w:rPr>
          <w:noProof/>
          <w:color w:val="000000"/>
          <w:sz w:val="28"/>
        </w:rPr>
        <w:t>Не реже чем два раза в год на рабочих местах должна замеряться запыленность с помощью аспиратора или других приборов, предназначенных для замеров весовой концентрации пыли в воздухе производственных помещений.</w:t>
      </w:r>
    </w:p>
    <w:p w:rsidR="002C0641" w:rsidRPr="00565B15" w:rsidRDefault="002C0641" w:rsidP="002C0641">
      <w:pPr>
        <w:spacing w:line="360" w:lineRule="auto"/>
        <w:ind w:firstLine="709"/>
        <w:jc w:val="both"/>
        <w:rPr>
          <w:noProof/>
          <w:color w:val="000000"/>
          <w:sz w:val="28"/>
        </w:rPr>
      </w:pPr>
    </w:p>
    <w:p w:rsidR="00180E17" w:rsidRPr="00565B15" w:rsidRDefault="00463304" w:rsidP="002C0641">
      <w:pPr>
        <w:spacing w:line="360" w:lineRule="auto"/>
        <w:ind w:firstLine="709"/>
        <w:jc w:val="both"/>
        <w:rPr>
          <w:noProof/>
          <w:color w:val="000000"/>
          <w:sz w:val="28"/>
        </w:rPr>
      </w:pPr>
      <w:r w:rsidRPr="00565B15">
        <w:rPr>
          <w:noProof/>
          <w:color w:val="000000"/>
          <w:sz w:val="28"/>
        </w:rPr>
        <w:br w:type="page"/>
      </w:r>
      <w:r w:rsidR="00180E17" w:rsidRPr="00565B15">
        <w:rPr>
          <w:noProof/>
          <w:color w:val="000000"/>
          <w:sz w:val="28"/>
        </w:rPr>
        <w:t>5</w:t>
      </w:r>
      <w:r w:rsidRPr="00565B15">
        <w:rPr>
          <w:noProof/>
          <w:color w:val="000000"/>
          <w:sz w:val="28"/>
        </w:rPr>
        <w:t>. Экономический раздел</w:t>
      </w:r>
    </w:p>
    <w:p w:rsidR="00463304" w:rsidRPr="00565B15" w:rsidRDefault="00463304" w:rsidP="002C0641">
      <w:pPr>
        <w:spacing w:line="360" w:lineRule="auto"/>
        <w:ind w:firstLine="709"/>
        <w:jc w:val="both"/>
        <w:rPr>
          <w:noProof/>
          <w:color w:val="000000"/>
          <w:sz w:val="28"/>
        </w:rPr>
      </w:pPr>
    </w:p>
    <w:p w:rsidR="000F726C" w:rsidRPr="00565B15" w:rsidRDefault="00180E17" w:rsidP="002C0641">
      <w:pPr>
        <w:spacing w:line="360" w:lineRule="auto"/>
        <w:ind w:firstLine="709"/>
        <w:jc w:val="both"/>
        <w:rPr>
          <w:noProof/>
          <w:color w:val="000000"/>
          <w:sz w:val="28"/>
        </w:rPr>
      </w:pPr>
      <w:r w:rsidRPr="00565B15">
        <w:rPr>
          <w:noProof/>
          <w:color w:val="000000"/>
          <w:sz w:val="28"/>
        </w:rPr>
        <w:t>5.1 Оплата работ по подтв</w:t>
      </w:r>
      <w:r w:rsidR="0096482F" w:rsidRPr="00565B15">
        <w:rPr>
          <w:noProof/>
          <w:color w:val="000000"/>
          <w:sz w:val="28"/>
        </w:rPr>
        <w:t>ерждению соответствия продукции</w:t>
      </w:r>
    </w:p>
    <w:p w:rsidR="0096482F" w:rsidRPr="00565B15" w:rsidRDefault="0096482F"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 xml:space="preserve">Оплата работ по подтверждению соответствия тяжелого товарного бетона класса В15 включает в себя все фактически произведенные работы по </w:t>
      </w:r>
      <w:r w:rsidR="0020058A" w:rsidRPr="00565B15">
        <w:rPr>
          <w:noProof/>
          <w:color w:val="000000"/>
          <w:sz w:val="28"/>
        </w:rPr>
        <w:t>подтверждению соответствия</w:t>
      </w:r>
      <w:r w:rsidR="0096482F" w:rsidRPr="00565B15">
        <w:rPr>
          <w:noProof/>
          <w:color w:val="000000"/>
          <w:sz w:val="28"/>
        </w:rPr>
        <w:t xml:space="preserve">, </w:t>
      </w:r>
      <w:r w:rsidRPr="00565B15">
        <w:rPr>
          <w:noProof/>
          <w:color w:val="000000"/>
          <w:sz w:val="28"/>
        </w:rPr>
        <w:t>которые оплачиваются на договорной основе по их калькуляционной стоимости за счет собственных средств предприятия ТОО “Железобетонный комбинат”, обратившиеся с заявкой на проведение соответствующих работ, вне зависимости от принятых по их результатам решений. Уровень рент</w:t>
      </w:r>
      <w:r w:rsidR="0096482F" w:rsidRPr="00565B15">
        <w:rPr>
          <w:noProof/>
          <w:color w:val="000000"/>
          <w:sz w:val="28"/>
        </w:rPr>
        <w:t>абельности работ по обязательному</w:t>
      </w:r>
      <w:r w:rsidR="002C0641" w:rsidRPr="00565B15">
        <w:rPr>
          <w:noProof/>
          <w:color w:val="000000"/>
          <w:sz w:val="28"/>
        </w:rPr>
        <w:t xml:space="preserve"> </w:t>
      </w:r>
      <w:r w:rsidR="0096482F" w:rsidRPr="00565B15">
        <w:rPr>
          <w:noProof/>
          <w:color w:val="000000"/>
          <w:sz w:val="28"/>
        </w:rPr>
        <w:t xml:space="preserve">подтверждению соответствия </w:t>
      </w:r>
      <w:r w:rsidRPr="00565B15">
        <w:rPr>
          <w:noProof/>
          <w:color w:val="000000"/>
          <w:sz w:val="28"/>
        </w:rPr>
        <w:t xml:space="preserve">не должен превышать 35%. Инспекционный контроль за сертифицированную продукцию оплачивается в размере фактически произведенных затрат. Составы и нормативы трудоемкости работ при </w:t>
      </w:r>
      <w:r w:rsidR="0020058A" w:rsidRPr="00565B15">
        <w:rPr>
          <w:noProof/>
          <w:color w:val="000000"/>
          <w:sz w:val="28"/>
        </w:rPr>
        <w:t xml:space="preserve">подтверждении соответствия </w:t>
      </w:r>
      <w:r w:rsidRPr="00565B15">
        <w:rPr>
          <w:noProof/>
          <w:color w:val="000000"/>
          <w:sz w:val="28"/>
        </w:rPr>
        <w:t>продукции, приведенные в приложении, являются типовыми и предельными (т.е максимально возможными значениями трудоемкости). В каждом конкретном случае из приведенного состава работ следует выбирать только те, которые действительно выполняются О</w:t>
      </w:r>
      <w:r w:rsidR="0096482F" w:rsidRPr="00565B15">
        <w:rPr>
          <w:noProof/>
          <w:color w:val="000000"/>
          <w:sz w:val="28"/>
        </w:rPr>
        <w:t>П</w:t>
      </w:r>
      <w:r w:rsidRPr="00565B15">
        <w:rPr>
          <w:noProof/>
          <w:color w:val="000000"/>
          <w:sz w:val="28"/>
        </w:rPr>
        <w:t xml:space="preserve">С. Дневная ставка экспертов-аудиторов по </w:t>
      </w:r>
      <w:r w:rsidR="0096482F" w:rsidRPr="00565B15">
        <w:rPr>
          <w:noProof/>
          <w:color w:val="000000"/>
          <w:sz w:val="28"/>
        </w:rPr>
        <w:t xml:space="preserve">подтверждению соответствия </w:t>
      </w:r>
      <w:r w:rsidRPr="00565B15">
        <w:rPr>
          <w:noProof/>
          <w:color w:val="000000"/>
          <w:sz w:val="28"/>
        </w:rPr>
        <w:t xml:space="preserve">продукции, привлекаемых для </w:t>
      </w:r>
      <w:r w:rsidR="0096482F" w:rsidRPr="00565B15">
        <w:rPr>
          <w:noProof/>
          <w:color w:val="000000"/>
          <w:sz w:val="28"/>
        </w:rPr>
        <w:t>выполнения работ по обязательному</w:t>
      </w:r>
      <w:r w:rsidR="002C0641" w:rsidRPr="00565B15">
        <w:rPr>
          <w:noProof/>
          <w:color w:val="000000"/>
          <w:sz w:val="28"/>
        </w:rPr>
        <w:t xml:space="preserve"> </w:t>
      </w:r>
      <w:r w:rsidR="0096482F" w:rsidRPr="00565B15">
        <w:rPr>
          <w:noProof/>
          <w:color w:val="000000"/>
          <w:sz w:val="28"/>
        </w:rPr>
        <w:t xml:space="preserve">подтверждению соответствия </w:t>
      </w:r>
      <w:r w:rsidRPr="00565B15">
        <w:rPr>
          <w:noProof/>
          <w:color w:val="000000"/>
          <w:sz w:val="28"/>
        </w:rPr>
        <w:t>и включая работы по инспекционному контролю за соответствием сертифицированных объектов требованиям НД, принимаемая для расчёта стоимости работ по</w:t>
      </w:r>
      <w:r w:rsidR="0096482F" w:rsidRPr="00565B15">
        <w:rPr>
          <w:noProof/>
          <w:color w:val="000000"/>
          <w:sz w:val="28"/>
        </w:rPr>
        <w:t xml:space="preserve"> подтверждению соответствия</w:t>
      </w:r>
      <w:r w:rsidRPr="00565B15">
        <w:rPr>
          <w:noProof/>
          <w:color w:val="000000"/>
          <w:sz w:val="28"/>
        </w:rPr>
        <w:t xml:space="preserve"> и инспекционному контролю, определяется органом по </w:t>
      </w:r>
      <w:r w:rsidR="0020058A" w:rsidRPr="00565B15">
        <w:rPr>
          <w:noProof/>
          <w:color w:val="000000"/>
          <w:sz w:val="28"/>
        </w:rPr>
        <w:t xml:space="preserve">подтверждению соответствия </w:t>
      </w:r>
      <w:r w:rsidRPr="00565B15">
        <w:rPr>
          <w:noProof/>
          <w:color w:val="000000"/>
          <w:sz w:val="28"/>
        </w:rPr>
        <w:t xml:space="preserve">самостоятельно, исходя из установленных в нем условий оплаты труда работников. Расходы уполномоченного государственного органа по </w:t>
      </w:r>
      <w:r w:rsidR="0096482F" w:rsidRPr="00565B15">
        <w:rPr>
          <w:noProof/>
          <w:color w:val="000000"/>
          <w:sz w:val="28"/>
        </w:rPr>
        <w:t>техническому регулированию</w:t>
      </w:r>
      <w:r w:rsidRPr="00565B15">
        <w:rPr>
          <w:noProof/>
          <w:color w:val="000000"/>
          <w:sz w:val="28"/>
        </w:rPr>
        <w:t xml:space="preserve"> и его территориальных подразделений по государственному надзору за качеством сертифицированной продукции финансируются за счет средств республиканского бюджета.</w:t>
      </w:r>
      <w:r w:rsidR="0096482F" w:rsidRPr="00565B15">
        <w:rPr>
          <w:noProof/>
          <w:color w:val="000000"/>
          <w:sz w:val="28"/>
        </w:rPr>
        <w:t xml:space="preserve"> Стоимость работ по обязательному подтверждению соответствия, </w:t>
      </w:r>
      <w:r w:rsidRPr="00565B15">
        <w:rPr>
          <w:noProof/>
          <w:color w:val="000000"/>
          <w:sz w:val="28"/>
        </w:rPr>
        <w:t>не включает командировочные расходы и налог на добавленную стоимость. Их оплата проводится заявителем дополнительно. Правильность установления тарифов на испытания проверяется при государственном контроле за деятельностью аккредитованной ИЛ.</w:t>
      </w:r>
    </w:p>
    <w:p w:rsidR="00180E17" w:rsidRPr="00565B15" w:rsidRDefault="0096482F" w:rsidP="002C0641">
      <w:pPr>
        <w:spacing w:line="360" w:lineRule="auto"/>
        <w:ind w:firstLine="709"/>
        <w:jc w:val="both"/>
        <w:rPr>
          <w:noProof/>
          <w:color w:val="000000"/>
          <w:sz w:val="28"/>
        </w:rPr>
      </w:pPr>
      <w:r w:rsidRPr="00565B15">
        <w:rPr>
          <w:noProof/>
          <w:color w:val="000000"/>
          <w:sz w:val="28"/>
        </w:rPr>
        <w:t xml:space="preserve">Проведение работ по обязательному подтверждению соответствия </w:t>
      </w:r>
      <w:r w:rsidR="00180E17" w:rsidRPr="00565B15">
        <w:rPr>
          <w:noProof/>
          <w:color w:val="000000"/>
          <w:sz w:val="28"/>
        </w:rPr>
        <w:t>продукции предусматривает затраты:</w:t>
      </w:r>
    </w:p>
    <w:p w:rsidR="002C0641" w:rsidRPr="00565B15" w:rsidRDefault="00180E17" w:rsidP="002C0641">
      <w:pPr>
        <w:spacing w:line="360" w:lineRule="auto"/>
        <w:ind w:firstLine="709"/>
        <w:jc w:val="both"/>
        <w:rPr>
          <w:noProof/>
          <w:color w:val="000000"/>
          <w:sz w:val="28"/>
        </w:rPr>
      </w:pPr>
      <w:r w:rsidRPr="00565B15">
        <w:rPr>
          <w:noProof/>
          <w:color w:val="000000"/>
          <w:sz w:val="28"/>
        </w:rPr>
        <w:t>-</w:t>
      </w:r>
      <w:r w:rsidR="002C0641" w:rsidRPr="00565B15">
        <w:rPr>
          <w:noProof/>
          <w:color w:val="000000"/>
          <w:sz w:val="28"/>
        </w:rPr>
        <w:t xml:space="preserve"> </w:t>
      </w:r>
      <w:r w:rsidRPr="00565B15">
        <w:rPr>
          <w:noProof/>
          <w:color w:val="000000"/>
          <w:sz w:val="28"/>
        </w:rPr>
        <w:t>О</w:t>
      </w:r>
      <w:r w:rsidR="0096482F" w:rsidRPr="00565B15">
        <w:rPr>
          <w:noProof/>
          <w:color w:val="000000"/>
          <w:sz w:val="28"/>
        </w:rPr>
        <w:t>П</w:t>
      </w:r>
      <w:r w:rsidRPr="00565B15">
        <w:rPr>
          <w:noProof/>
          <w:color w:val="000000"/>
          <w:sz w:val="28"/>
        </w:rPr>
        <w:t>С продукции;</w:t>
      </w:r>
    </w:p>
    <w:p w:rsidR="00180E17" w:rsidRPr="00565B15" w:rsidRDefault="00180E17" w:rsidP="002C0641">
      <w:pPr>
        <w:spacing w:line="360" w:lineRule="auto"/>
        <w:ind w:firstLine="709"/>
        <w:jc w:val="both"/>
        <w:rPr>
          <w:noProof/>
          <w:color w:val="000000"/>
          <w:sz w:val="28"/>
        </w:rPr>
      </w:pPr>
      <w:r w:rsidRPr="00565B15">
        <w:rPr>
          <w:noProof/>
          <w:color w:val="000000"/>
          <w:sz w:val="28"/>
        </w:rPr>
        <w:t>ИЛ;</w:t>
      </w:r>
    </w:p>
    <w:p w:rsidR="00180E17" w:rsidRPr="00565B15" w:rsidRDefault="00180E17" w:rsidP="002C0641">
      <w:pPr>
        <w:spacing w:line="360" w:lineRule="auto"/>
        <w:ind w:firstLine="709"/>
        <w:jc w:val="both"/>
        <w:rPr>
          <w:noProof/>
          <w:color w:val="000000"/>
          <w:sz w:val="28"/>
        </w:rPr>
      </w:pPr>
      <w:r w:rsidRPr="00565B15">
        <w:rPr>
          <w:noProof/>
          <w:color w:val="000000"/>
          <w:sz w:val="28"/>
        </w:rPr>
        <w:t>- О</w:t>
      </w:r>
      <w:r w:rsidR="0096482F" w:rsidRPr="00565B15">
        <w:rPr>
          <w:noProof/>
          <w:color w:val="000000"/>
          <w:sz w:val="28"/>
        </w:rPr>
        <w:t>П</w:t>
      </w:r>
      <w:r w:rsidRPr="00565B15">
        <w:rPr>
          <w:noProof/>
          <w:color w:val="000000"/>
          <w:sz w:val="28"/>
        </w:rPr>
        <w:t xml:space="preserve">С систем </w:t>
      </w:r>
      <w:r w:rsidR="0096482F" w:rsidRPr="00565B15">
        <w:rPr>
          <w:noProof/>
          <w:color w:val="000000"/>
          <w:sz w:val="28"/>
        </w:rPr>
        <w:t xml:space="preserve">менеджмента </w:t>
      </w:r>
      <w:r w:rsidRPr="00565B15">
        <w:rPr>
          <w:noProof/>
          <w:color w:val="000000"/>
          <w:sz w:val="28"/>
        </w:rPr>
        <w:t>качества (производства);</w:t>
      </w:r>
    </w:p>
    <w:p w:rsidR="00180E17" w:rsidRPr="00565B15" w:rsidRDefault="009B58DB" w:rsidP="002C0641">
      <w:pPr>
        <w:spacing w:line="360" w:lineRule="auto"/>
        <w:ind w:firstLine="709"/>
        <w:jc w:val="both"/>
        <w:rPr>
          <w:noProof/>
          <w:color w:val="000000"/>
          <w:sz w:val="28"/>
        </w:rPr>
      </w:pPr>
      <w:r w:rsidRPr="00565B15">
        <w:rPr>
          <w:noProof/>
          <w:color w:val="000000"/>
          <w:sz w:val="28"/>
        </w:rPr>
        <w:t xml:space="preserve">- </w:t>
      </w:r>
      <w:r w:rsidR="00180E17" w:rsidRPr="00565B15">
        <w:rPr>
          <w:noProof/>
          <w:color w:val="000000"/>
          <w:sz w:val="28"/>
        </w:rPr>
        <w:t>по инспекционному контролю за соответств</w:t>
      </w:r>
      <w:r w:rsidR="00F6194A" w:rsidRPr="00565B15">
        <w:rPr>
          <w:noProof/>
          <w:color w:val="000000"/>
          <w:sz w:val="28"/>
        </w:rPr>
        <w:t>ием серт</w:t>
      </w:r>
      <w:r w:rsidR="0020058A" w:rsidRPr="00565B15">
        <w:rPr>
          <w:noProof/>
          <w:color w:val="000000"/>
          <w:sz w:val="28"/>
        </w:rPr>
        <w:t xml:space="preserve">ифицированной </w:t>
      </w:r>
      <w:r w:rsidR="00F6194A" w:rsidRPr="00565B15">
        <w:rPr>
          <w:noProof/>
          <w:color w:val="000000"/>
          <w:sz w:val="28"/>
        </w:rPr>
        <w:t xml:space="preserve">продукции </w:t>
      </w:r>
      <w:r w:rsidR="00180E17" w:rsidRPr="00565B15">
        <w:rPr>
          <w:noProof/>
          <w:color w:val="000000"/>
          <w:sz w:val="28"/>
        </w:rPr>
        <w:t>требованиям НД, если инспекционный контроль предусмотрен схемой</w:t>
      </w:r>
      <w:r w:rsidR="00F6194A" w:rsidRPr="00565B15">
        <w:rPr>
          <w:noProof/>
          <w:color w:val="000000"/>
          <w:sz w:val="28"/>
        </w:rPr>
        <w:t xml:space="preserve"> </w:t>
      </w:r>
      <w:r w:rsidR="0096482F" w:rsidRPr="00565B15">
        <w:rPr>
          <w:noProof/>
          <w:color w:val="000000"/>
          <w:sz w:val="28"/>
        </w:rPr>
        <w:t>подтвержде</w:t>
      </w:r>
      <w:r w:rsidR="00F6194A" w:rsidRPr="00565B15">
        <w:rPr>
          <w:noProof/>
          <w:color w:val="000000"/>
          <w:sz w:val="28"/>
        </w:rPr>
        <w:t>ния</w:t>
      </w:r>
      <w:r w:rsidR="0020058A" w:rsidRPr="00565B15">
        <w:rPr>
          <w:noProof/>
          <w:color w:val="000000"/>
          <w:sz w:val="28"/>
        </w:rPr>
        <w:t xml:space="preserve"> </w:t>
      </w:r>
      <w:r w:rsidR="0096482F" w:rsidRPr="00565B15">
        <w:rPr>
          <w:noProof/>
          <w:color w:val="000000"/>
          <w:sz w:val="28"/>
        </w:rPr>
        <w:t>соответствия</w:t>
      </w:r>
      <w:r w:rsidR="00180E17" w:rsidRPr="00565B15">
        <w:rPr>
          <w:noProof/>
          <w:color w:val="000000"/>
          <w:sz w:val="28"/>
        </w:rPr>
        <w:t>;</w:t>
      </w:r>
    </w:p>
    <w:p w:rsidR="00180E17" w:rsidRPr="00565B15" w:rsidRDefault="00180E17" w:rsidP="002C0641">
      <w:pPr>
        <w:spacing w:line="360" w:lineRule="auto"/>
        <w:ind w:firstLine="709"/>
        <w:jc w:val="both"/>
        <w:rPr>
          <w:noProof/>
          <w:color w:val="000000"/>
          <w:sz w:val="28"/>
        </w:rPr>
      </w:pPr>
      <w:r w:rsidRPr="00565B15">
        <w:rPr>
          <w:noProof/>
          <w:color w:val="000000"/>
          <w:sz w:val="28"/>
        </w:rPr>
        <w:t>- по выдаче сертификата соответствия и разрешения на применение знака соответствия.</w:t>
      </w:r>
    </w:p>
    <w:p w:rsidR="00180E17" w:rsidRPr="00565B15" w:rsidRDefault="00180E17" w:rsidP="002C0641">
      <w:pPr>
        <w:spacing w:line="360" w:lineRule="auto"/>
        <w:ind w:firstLine="709"/>
        <w:jc w:val="both"/>
        <w:rPr>
          <w:noProof/>
          <w:color w:val="000000"/>
          <w:sz w:val="28"/>
        </w:rPr>
      </w:pPr>
      <w:r w:rsidRPr="00565B15">
        <w:rPr>
          <w:noProof/>
          <w:color w:val="000000"/>
          <w:sz w:val="28"/>
        </w:rPr>
        <w:t>В общем случае суммарные затраты заявителя на</w:t>
      </w:r>
      <w:r w:rsidR="0020058A" w:rsidRPr="00565B15">
        <w:rPr>
          <w:noProof/>
          <w:color w:val="000000"/>
          <w:sz w:val="28"/>
        </w:rPr>
        <w:t xml:space="preserve"> подтверждение соответствия</w:t>
      </w:r>
      <w:r w:rsidRPr="00565B15">
        <w:rPr>
          <w:noProof/>
          <w:color w:val="000000"/>
          <w:sz w:val="28"/>
        </w:rPr>
        <w:t xml:space="preserve"> конкретной продукции (С) определяются по формуле:</w:t>
      </w:r>
    </w:p>
    <w:p w:rsidR="00463304" w:rsidRPr="00565B15" w:rsidRDefault="00463304" w:rsidP="002C0641">
      <w:pPr>
        <w:spacing w:line="360" w:lineRule="auto"/>
        <w:ind w:firstLine="709"/>
        <w:jc w:val="both"/>
        <w:rPr>
          <w:noProof/>
          <w:color w:val="000000"/>
          <w:sz w:val="28"/>
        </w:rPr>
      </w:pPr>
    </w:p>
    <w:p w:rsidR="002C0641" w:rsidRPr="00565B15" w:rsidRDefault="0014518D" w:rsidP="002C0641">
      <w:pPr>
        <w:spacing w:line="360" w:lineRule="auto"/>
        <w:ind w:firstLine="709"/>
        <w:jc w:val="both"/>
        <w:rPr>
          <w:noProof/>
          <w:color w:val="000000"/>
          <w:sz w:val="28"/>
        </w:rPr>
      </w:pPr>
      <w:r>
        <w:rPr>
          <w:noProof/>
          <w:color w:val="000000"/>
          <w:sz w:val="28"/>
        </w:rPr>
        <w:pict>
          <v:shape id="_x0000_i1039" type="#_x0000_t75" style="width:209.25pt;height:33.75pt">
            <v:imagedata r:id="rId21" o:title=""/>
          </v:shape>
        </w:pict>
      </w:r>
      <w:r w:rsidR="002C0641" w:rsidRPr="00565B15">
        <w:rPr>
          <w:noProof/>
          <w:color w:val="000000"/>
          <w:sz w:val="28"/>
        </w:rPr>
        <w:t xml:space="preserve"> </w:t>
      </w:r>
      <w:r w:rsidR="00180E17" w:rsidRPr="00565B15">
        <w:rPr>
          <w:noProof/>
          <w:color w:val="000000"/>
          <w:sz w:val="28"/>
        </w:rPr>
        <w:t>(</w:t>
      </w:r>
      <w:r w:rsidR="00BC72F4" w:rsidRPr="00565B15">
        <w:rPr>
          <w:noProof/>
          <w:color w:val="000000"/>
          <w:sz w:val="28"/>
        </w:rPr>
        <w:t>5.</w:t>
      </w:r>
      <w:r w:rsidR="00180E17" w:rsidRPr="00565B15">
        <w:rPr>
          <w:noProof/>
          <w:color w:val="000000"/>
          <w:sz w:val="28"/>
        </w:rPr>
        <w:t>1)</w:t>
      </w:r>
    </w:p>
    <w:p w:rsidR="00463304" w:rsidRPr="00565B15" w:rsidRDefault="00463304" w:rsidP="002C0641">
      <w:pPr>
        <w:spacing w:line="360" w:lineRule="auto"/>
        <w:ind w:firstLine="709"/>
        <w:jc w:val="both"/>
        <w:rPr>
          <w:noProof/>
          <w:color w:val="000000"/>
          <w:sz w:val="28"/>
        </w:rPr>
      </w:pPr>
    </w:p>
    <w:p w:rsidR="00180E17" w:rsidRPr="00565B15" w:rsidRDefault="00B834D4" w:rsidP="002C0641">
      <w:pPr>
        <w:spacing w:line="360" w:lineRule="auto"/>
        <w:ind w:firstLine="709"/>
        <w:jc w:val="both"/>
        <w:rPr>
          <w:noProof/>
          <w:color w:val="000000"/>
          <w:sz w:val="28"/>
        </w:rPr>
      </w:pPr>
      <w:r w:rsidRPr="00565B15">
        <w:rPr>
          <w:noProof/>
          <w:color w:val="000000"/>
          <w:sz w:val="28"/>
        </w:rPr>
        <w:t>г</w:t>
      </w:r>
      <w:r w:rsidR="00180E17" w:rsidRPr="00565B15">
        <w:rPr>
          <w:noProof/>
          <w:color w:val="000000"/>
          <w:sz w:val="28"/>
        </w:rPr>
        <w:t>де</w:t>
      </w:r>
      <w:r w:rsidRPr="00565B15">
        <w:rPr>
          <w:noProof/>
          <w:color w:val="000000"/>
          <w:sz w:val="28"/>
        </w:rPr>
        <w:t>:</w:t>
      </w:r>
      <w:r w:rsidR="0014518D">
        <w:rPr>
          <w:noProof/>
          <w:color w:val="000000"/>
          <w:sz w:val="28"/>
        </w:rPr>
        <w:pict>
          <v:shape id="_x0000_i1040" type="#_x0000_t75" style="width:18pt;height:14.25pt">
            <v:imagedata r:id="rId22" o:title=""/>
          </v:shape>
        </w:pict>
      </w:r>
      <w:r w:rsidR="00180E17" w:rsidRPr="00565B15">
        <w:rPr>
          <w:noProof/>
          <w:color w:val="000000"/>
          <w:sz w:val="28"/>
        </w:rPr>
        <w:t xml:space="preserve"> - стоимость анализа состояния производства, </w:t>
      </w:r>
    </w:p>
    <w:p w:rsidR="002C0641" w:rsidRPr="00565B15" w:rsidRDefault="0014518D" w:rsidP="002C0641">
      <w:pPr>
        <w:spacing w:line="360" w:lineRule="auto"/>
        <w:ind w:firstLine="709"/>
        <w:jc w:val="both"/>
        <w:rPr>
          <w:noProof/>
          <w:color w:val="000000"/>
          <w:sz w:val="28"/>
        </w:rPr>
      </w:pPr>
      <w:r>
        <w:rPr>
          <w:noProof/>
          <w:color w:val="000000"/>
          <w:sz w:val="28"/>
        </w:rPr>
        <w:pict>
          <v:shape id="_x0000_i1041" type="#_x0000_t75" style="width:23.25pt;height:14.25pt">
            <v:imagedata r:id="rId23" o:title=""/>
          </v:shape>
        </w:pict>
      </w:r>
      <w:r w:rsidR="00180E17" w:rsidRPr="00565B15">
        <w:rPr>
          <w:noProof/>
          <w:color w:val="000000"/>
          <w:sz w:val="28"/>
        </w:rPr>
        <w:t xml:space="preserve"> - стоимость работ по сертификации,</w:t>
      </w:r>
    </w:p>
    <w:p w:rsidR="00180E17" w:rsidRPr="00565B15" w:rsidRDefault="0014518D" w:rsidP="002C0641">
      <w:pPr>
        <w:spacing w:line="360" w:lineRule="auto"/>
        <w:ind w:firstLine="709"/>
        <w:jc w:val="both"/>
        <w:rPr>
          <w:noProof/>
          <w:color w:val="000000"/>
          <w:sz w:val="28"/>
        </w:rPr>
      </w:pPr>
      <w:r>
        <w:rPr>
          <w:noProof/>
          <w:color w:val="000000"/>
          <w:sz w:val="28"/>
        </w:rPr>
        <w:pict>
          <v:shape id="_x0000_i1042" type="#_x0000_t75" style="width:24pt;height:14.25pt">
            <v:imagedata r:id="rId24" o:title=""/>
          </v:shape>
        </w:pict>
      </w:r>
      <w:r w:rsidR="00180E17" w:rsidRPr="00565B15">
        <w:rPr>
          <w:noProof/>
          <w:color w:val="000000"/>
          <w:sz w:val="28"/>
        </w:rPr>
        <w:t xml:space="preserve"> - стоимость образцов, отобранных для сертификационных</w:t>
      </w:r>
    </w:p>
    <w:p w:rsidR="00180E17" w:rsidRPr="00565B15" w:rsidRDefault="00180E17" w:rsidP="002C0641">
      <w:pPr>
        <w:spacing w:line="360" w:lineRule="auto"/>
        <w:ind w:firstLine="709"/>
        <w:jc w:val="both"/>
        <w:rPr>
          <w:noProof/>
          <w:color w:val="000000"/>
          <w:sz w:val="28"/>
        </w:rPr>
      </w:pPr>
      <w:r w:rsidRPr="00565B15">
        <w:rPr>
          <w:noProof/>
          <w:color w:val="000000"/>
          <w:sz w:val="28"/>
        </w:rPr>
        <w:t>испытаний (разрушающих), тенге;</w:t>
      </w:r>
    </w:p>
    <w:p w:rsidR="00180E17" w:rsidRPr="00565B15" w:rsidRDefault="0014518D" w:rsidP="002C0641">
      <w:pPr>
        <w:spacing w:line="360" w:lineRule="auto"/>
        <w:ind w:firstLine="709"/>
        <w:jc w:val="both"/>
        <w:rPr>
          <w:noProof/>
          <w:color w:val="000000"/>
          <w:sz w:val="28"/>
        </w:rPr>
      </w:pPr>
      <w:r>
        <w:rPr>
          <w:noProof/>
          <w:color w:val="000000"/>
          <w:sz w:val="28"/>
        </w:rPr>
        <w:pict>
          <v:shape id="_x0000_i1043" type="#_x0000_t75" style="width:24pt;height:14.25pt">
            <v:imagedata r:id="rId25" o:title=""/>
          </v:shape>
        </w:pict>
      </w:r>
      <w:r w:rsidR="00180E17" w:rsidRPr="00565B15">
        <w:rPr>
          <w:noProof/>
          <w:color w:val="000000"/>
          <w:sz w:val="28"/>
        </w:rPr>
        <w:t xml:space="preserve"> - стоимость испытаний продукции в аккредитованной ИЛ, тенге;</w:t>
      </w:r>
    </w:p>
    <w:p w:rsidR="00180E17" w:rsidRPr="00565B15" w:rsidRDefault="0014518D" w:rsidP="002C0641">
      <w:pPr>
        <w:spacing w:line="360" w:lineRule="auto"/>
        <w:ind w:firstLine="709"/>
        <w:jc w:val="both"/>
        <w:rPr>
          <w:noProof/>
          <w:color w:val="000000"/>
          <w:sz w:val="28"/>
        </w:rPr>
      </w:pPr>
      <w:r>
        <w:rPr>
          <w:noProof/>
          <w:color w:val="000000"/>
          <w:sz w:val="28"/>
        </w:rPr>
        <w:pict>
          <v:shape id="_x0000_i1044" type="#_x0000_t75" style="width:41.25pt;height:33.75pt">
            <v:imagedata r:id="rId26" o:title=""/>
          </v:shape>
        </w:pict>
      </w:r>
      <w:r w:rsidR="00180E17" w:rsidRPr="00565B15">
        <w:rPr>
          <w:noProof/>
          <w:color w:val="000000"/>
          <w:sz w:val="28"/>
        </w:rPr>
        <w:t xml:space="preserve"> - стоимость одной проверки, проводимой в рамках инспекционного </w:t>
      </w:r>
      <w:r w:rsidR="00180E17" w:rsidRPr="00565B15">
        <w:rPr>
          <w:noProof/>
          <w:color w:val="000000"/>
          <w:sz w:val="28"/>
        </w:rPr>
        <w:tab/>
        <w:t>контроля за соответствием сертифицированной в обязательном порядке продукции (услуги) требованиям НД, тенге;</w:t>
      </w:r>
    </w:p>
    <w:p w:rsidR="0012124F" w:rsidRPr="00565B15" w:rsidRDefault="00180E17" w:rsidP="002C0641">
      <w:pPr>
        <w:spacing w:line="360" w:lineRule="auto"/>
        <w:ind w:firstLine="709"/>
        <w:jc w:val="both"/>
        <w:rPr>
          <w:noProof/>
          <w:color w:val="000000"/>
          <w:sz w:val="28"/>
        </w:rPr>
      </w:pPr>
      <w:r w:rsidRPr="00565B15">
        <w:rPr>
          <w:noProof/>
          <w:color w:val="000000"/>
          <w:sz w:val="28"/>
        </w:rPr>
        <w:t xml:space="preserve">n - </w:t>
      </w:r>
      <w:r w:rsidRPr="00565B15">
        <w:rPr>
          <w:noProof/>
          <w:color w:val="000000"/>
          <w:sz w:val="28"/>
        </w:rPr>
        <w:tab/>
        <w:t>число проверок, предусмотренных программой инспекционного</w:t>
      </w:r>
    </w:p>
    <w:p w:rsidR="0012124F" w:rsidRPr="00565B15" w:rsidRDefault="00180E17" w:rsidP="002C0641">
      <w:pPr>
        <w:spacing w:line="360" w:lineRule="auto"/>
        <w:ind w:firstLine="709"/>
        <w:jc w:val="both"/>
        <w:rPr>
          <w:noProof/>
          <w:color w:val="000000"/>
          <w:sz w:val="28"/>
        </w:rPr>
      </w:pPr>
      <w:r w:rsidRPr="00565B15">
        <w:rPr>
          <w:noProof/>
          <w:color w:val="000000"/>
          <w:sz w:val="28"/>
        </w:rPr>
        <w:t>контроля за сертифицированной продукцией в течение срока</w:t>
      </w:r>
    </w:p>
    <w:p w:rsidR="00180E17" w:rsidRPr="00565B15" w:rsidRDefault="00180E17" w:rsidP="002C0641">
      <w:pPr>
        <w:spacing w:line="360" w:lineRule="auto"/>
        <w:ind w:firstLine="709"/>
        <w:jc w:val="both"/>
        <w:rPr>
          <w:noProof/>
          <w:color w:val="000000"/>
          <w:sz w:val="28"/>
        </w:rPr>
      </w:pPr>
      <w:r w:rsidRPr="00565B15">
        <w:rPr>
          <w:noProof/>
          <w:color w:val="000000"/>
          <w:sz w:val="28"/>
        </w:rPr>
        <w:t>действия сертификата соответствия;</w:t>
      </w:r>
    </w:p>
    <w:p w:rsidR="00180E17" w:rsidRPr="00565B15" w:rsidRDefault="0014518D" w:rsidP="002C0641">
      <w:pPr>
        <w:spacing w:line="360" w:lineRule="auto"/>
        <w:ind w:firstLine="709"/>
        <w:jc w:val="both"/>
        <w:rPr>
          <w:noProof/>
          <w:color w:val="000000"/>
          <w:sz w:val="28"/>
        </w:rPr>
      </w:pPr>
      <w:r>
        <w:rPr>
          <w:noProof/>
          <w:color w:val="000000"/>
          <w:sz w:val="28"/>
        </w:rPr>
        <w:pict>
          <v:shape id="_x0000_i1045" type="#_x0000_t75" style="width:23.25pt;height:15.75pt">
            <v:imagedata r:id="rId27" o:title=""/>
          </v:shape>
        </w:pict>
      </w:r>
      <w:r w:rsidR="00180E17" w:rsidRPr="00565B15">
        <w:rPr>
          <w:noProof/>
          <w:color w:val="000000"/>
          <w:sz w:val="28"/>
        </w:rPr>
        <w:t xml:space="preserve"> - расходы на упаковку, хранение, утилизацию, погрузочно-разгрузочные работы и транспортировку образцов к месту испытаний, тенге;</w:t>
      </w:r>
    </w:p>
    <w:p w:rsidR="00180E17" w:rsidRPr="00565B15" w:rsidRDefault="00180E17" w:rsidP="002C0641">
      <w:pPr>
        <w:spacing w:line="360" w:lineRule="auto"/>
        <w:ind w:firstLine="709"/>
        <w:jc w:val="both"/>
        <w:rPr>
          <w:noProof/>
          <w:color w:val="000000"/>
          <w:sz w:val="28"/>
        </w:rPr>
      </w:pPr>
      <w:r w:rsidRPr="00565B15">
        <w:rPr>
          <w:noProof/>
          <w:color w:val="000000"/>
          <w:sz w:val="28"/>
        </w:rPr>
        <w:t>В зависимости от конкретной ситуации в формулу для ра</w:t>
      </w:r>
      <w:r w:rsidR="0020058A" w:rsidRPr="00565B15">
        <w:rPr>
          <w:noProof/>
          <w:color w:val="000000"/>
          <w:sz w:val="28"/>
        </w:rPr>
        <w:t xml:space="preserve">счета стоимости работ по подтверждению соответствия </w:t>
      </w:r>
      <w:r w:rsidRPr="00565B15">
        <w:rPr>
          <w:noProof/>
          <w:color w:val="000000"/>
          <w:sz w:val="28"/>
        </w:rPr>
        <w:t>включаются только элементы, соответствующие составу фактически проводимых работ.</w:t>
      </w:r>
    </w:p>
    <w:p w:rsidR="00463304" w:rsidRPr="00565B15" w:rsidRDefault="00463304" w:rsidP="002C0641">
      <w:pPr>
        <w:spacing w:line="360" w:lineRule="auto"/>
        <w:ind w:firstLine="709"/>
        <w:jc w:val="both"/>
        <w:rPr>
          <w:noProof/>
          <w:color w:val="000000"/>
          <w:sz w:val="28"/>
        </w:rPr>
      </w:pPr>
    </w:p>
    <w:p w:rsidR="002C0641" w:rsidRPr="00565B15" w:rsidRDefault="0014518D" w:rsidP="002C0641">
      <w:pPr>
        <w:spacing w:line="360" w:lineRule="auto"/>
        <w:ind w:firstLine="709"/>
        <w:jc w:val="both"/>
        <w:rPr>
          <w:noProof/>
          <w:color w:val="000000"/>
          <w:sz w:val="28"/>
        </w:rPr>
      </w:pPr>
      <w:r>
        <w:rPr>
          <w:noProof/>
          <w:color w:val="000000"/>
          <w:sz w:val="28"/>
        </w:rPr>
        <w:pict>
          <v:shape id="_x0000_i1046" type="#_x0000_t75" style="width:215.25pt;height:33.75pt">
            <v:imagedata r:id="rId28" o:title=""/>
          </v:shape>
        </w:pict>
      </w:r>
      <w:r w:rsidR="002C0641" w:rsidRPr="00565B15">
        <w:rPr>
          <w:noProof/>
          <w:color w:val="000000"/>
          <w:sz w:val="28"/>
        </w:rPr>
        <w:t xml:space="preserve"> </w:t>
      </w:r>
      <w:r w:rsidR="00180E17" w:rsidRPr="00565B15">
        <w:rPr>
          <w:noProof/>
          <w:color w:val="000000"/>
          <w:sz w:val="28"/>
        </w:rPr>
        <w:t>(</w:t>
      </w:r>
      <w:r w:rsidR="00BC72F4" w:rsidRPr="00565B15">
        <w:rPr>
          <w:noProof/>
          <w:color w:val="000000"/>
          <w:sz w:val="28"/>
        </w:rPr>
        <w:t>5.</w:t>
      </w:r>
      <w:r w:rsidR="00180E17" w:rsidRPr="00565B15">
        <w:rPr>
          <w:noProof/>
          <w:color w:val="000000"/>
          <w:sz w:val="28"/>
        </w:rPr>
        <w:t>2)</w:t>
      </w:r>
    </w:p>
    <w:p w:rsidR="00463304" w:rsidRPr="00565B15" w:rsidRDefault="00463304" w:rsidP="002C0641">
      <w:pPr>
        <w:spacing w:line="360" w:lineRule="auto"/>
        <w:ind w:firstLine="709"/>
        <w:jc w:val="both"/>
        <w:rPr>
          <w:noProof/>
          <w:color w:val="000000"/>
          <w:sz w:val="28"/>
        </w:rPr>
      </w:pPr>
    </w:p>
    <w:p w:rsidR="002C0641" w:rsidRPr="00565B15" w:rsidRDefault="000F726C" w:rsidP="002C0641">
      <w:pPr>
        <w:spacing w:line="360" w:lineRule="auto"/>
        <w:ind w:firstLine="709"/>
        <w:jc w:val="both"/>
        <w:rPr>
          <w:noProof/>
          <w:color w:val="000000"/>
          <w:sz w:val="28"/>
        </w:rPr>
      </w:pPr>
      <w:r w:rsidRPr="00565B15">
        <w:rPr>
          <w:noProof/>
          <w:color w:val="000000"/>
          <w:sz w:val="28"/>
        </w:rPr>
        <w:t>г</w:t>
      </w:r>
      <w:r w:rsidR="00180E17" w:rsidRPr="00565B15">
        <w:rPr>
          <w:noProof/>
          <w:color w:val="000000"/>
          <w:sz w:val="28"/>
        </w:rPr>
        <w:t>де</w:t>
      </w:r>
      <w:r w:rsidRPr="00565B15">
        <w:rPr>
          <w:noProof/>
          <w:color w:val="000000"/>
          <w:sz w:val="28"/>
        </w:rPr>
        <w:t>:</w:t>
      </w:r>
      <w:r w:rsidR="00180E17" w:rsidRPr="00565B15">
        <w:rPr>
          <w:noProof/>
          <w:color w:val="000000"/>
          <w:sz w:val="28"/>
        </w:rPr>
        <w:t xml:space="preserve"> toci</w:t>
      </w:r>
      <w:r w:rsidR="00180E17" w:rsidRPr="00565B15">
        <w:rPr>
          <w:noProof/>
          <w:color w:val="000000"/>
          <w:sz w:val="28"/>
        </w:rPr>
        <w:tab/>
        <w:t>-</w:t>
      </w:r>
      <w:r w:rsidR="002C0641" w:rsidRPr="00565B15">
        <w:rPr>
          <w:noProof/>
          <w:color w:val="000000"/>
          <w:sz w:val="28"/>
        </w:rPr>
        <w:t xml:space="preserve"> </w:t>
      </w:r>
      <w:r w:rsidR="00180E17" w:rsidRPr="00565B15">
        <w:rPr>
          <w:noProof/>
          <w:color w:val="000000"/>
          <w:sz w:val="28"/>
        </w:rPr>
        <w:t xml:space="preserve">трудоемкость обязательной сертификации конкретной продукции по </w:t>
      </w:r>
      <w:r w:rsidRPr="00565B15">
        <w:rPr>
          <w:noProof/>
          <w:color w:val="000000"/>
          <w:sz w:val="28"/>
        </w:rPr>
        <w:t xml:space="preserve">I </w:t>
      </w:r>
      <w:r w:rsidR="00180E17" w:rsidRPr="00565B15">
        <w:rPr>
          <w:noProof/>
          <w:color w:val="000000"/>
          <w:sz w:val="28"/>
        </w:rPr>
        <w:t>схеме</w:t>
      </w:r>
      <w:r w:rsidR="002C0641" w:rsidRPr="00565B15">
        <w:rPr>
          <w:noProof/>
          <w:color w:val="000000"/>
          <w:sz w:val="28"/>
        </w:rPr>
        <w:t xml:space="preserve"> </w:t>
      </w:r>
      <w:r w:rsidR="00180E17" w:rsidRPr="00565B15">
        <w:rPr>
          <w:noProof/>
          <w:color w:val="000000"/>
          <w:sz w:val="28"/>
        </w:rPr>
        <w:t>сертификации, чел.-дн.;</w:t>
      </w:r>
    </w:p>
    <w:p w:rsidR="002C0641" w:rsidRPr="00565B15" w:rsidRDefault="000F726C" w:rsidP="002C0641">
      <w:pPr>
        <w:spacing w:line="360" w:lineRule="auto"/>
        <w:ind w:firstLine="709"/>
        <w:jc w:val="both"/>
        <w:rPr>
          <w:noProof/>
          <w:color w:val="000000"/>
          <w:sz w:val="28"/>
        </w:rPr>
      </w:pPr>
      <w:r w:rsidRPr="00565B15">
        <w:rPr>
          <w:noProof/>
          <w:color w:val="000000"/>
          <w:sz w:val="28"/>
        </w:rPr>
        <w:t xml:space="preserve">Кнз - </w:t>
      </w:r>
      <w:r w:rsidR="00180E17" w:rsidRPr="00565B15">
        <w:rPr>
          <w:noProof/>
          <w:color w:val="000000"/>
          <w:sz w:val="28"/>
        </w:rPr>
        <w:t>норматив начислений на заработную плату, установленный действующим законодательством,</w:t>
      </w:r>
      <w:r w:rsidR="002C0641" w:rsidRPr="00565B15">
        <w:rPr>
          <w:noProof/>
          <w:color w:val="000000"/>
          <w:sz w:val="28"/>
        </w:rPr>
        <w:t xml:space="preserve"> </w:t>
      </w:r>
      <w:r w:rsidR="00180E17" w:rsidRPr="00565B15">
        <w:rPr>
          <w:noProof/>
          <w:color w:val="000000"/>
          <w:sz w:val="28"/>
        </w:rPr>
        <w:t>%;</w:t>
      </w:r>
      <w:r w:rsidR="00180E17" w:rsidRPr="00565B15">
        <w:rPr>
          <w:noProof/>
          <w:color w:val="000000"/>
          <w:sz w:val="28"/>
        </w:rPr>
        <w:tab/>
      </w:r>
    </w:p>
    <w:p w:rsidR="002C0641" w:rsidRPr="00565B15" w:rsidRDefault="0035163F" w:rsidP="002C0641">
      <w:pPr>
        <w:spacing w:line="360" w:lineRule="auto"/>
        <w:ind w:firstLine="709"/>
        <w:jc w:val="both"/>
        <w:rPr>
          <w:noProof/>
          <w:color w:val="000000"/>
          <w:sz w:val="28"/>
        </w:rPr>
      </w:pPr>
      <w:r w:rsidRPr="00565B15">
        <w:rPr>
          <w:noProof/>
          <w:color w:val="000000"/>
          <w:sz w:val="28"/>
        </w:rPr>
        <w:t>Кнр</w:t>
      </w:r>
      <w:r w:rsidR="002C0641" w:rsidRPr="00565B15">
        <w:rPr>
          <w:noProof/>
          <w:color w:val="000000"/>
          <w:sz w:val="28"/>
        </w:rPr>
        <w:t xml:space="preserve"> </w:t>
      </w:r>
      <w:r w:rsidR="00180E17" w:rsidRPr="00565B15">
        <w:rPr>
          <w:noProof/>
          <w:color w:val="000000"/>
          <w:sz w:val="28"/>
        </w:rPr>
        <w:t>- коэффициент накладных расходов,</w:t>
      </w:r>
      <w:r w:rsidR="002C0641" w:rsidRPr="00565B15">
        <w:rPr>
          <w:noProof/>
          <w:color w:val="000000"/>
          <w:sz w:val="28"/>
        </w:rPr>
        <w:t xml:space="preserve"> </w:t>
      </w:r>
      <w:r w:rsidR="00180E17" w:rsidRPr="00565B15">
        <w:rPr>
          <w:noProof/>
          <w:color w:val="000000"/>
          <w:sz w:val="28"/>
        </w:rPr>
        <w:t xml:space="preserve">%; </w:t>
      </w:r>
    </w:p>
    <w:p w:rsidR="002C0641" w:rsidRPr="00565B15" w:rsidRDefault="0035163F" w:rsidP="002C0641">
      <w:pPr>
        <w:spacing w:line="360" w:lineRule="auto"/>
        <w:ind w:firstLine="709"/>
        <w:jc w:val="both"/>
        <w:rPr>
          <w:noProof/>
          <w:color w:val="000000"/>
          <w:sz w:val="28"/>
        </w:rPr>
      </w:pPr>
      <w:r w:rsidRPr="00565B15">
        <w:rPr>
          <w:noProof/>
          <w:color w:val="000000"/>
          <w:sz w:val="28"/>
        </w:rPr>
        <w:t>Р</w:t>
      </w:r>
      <w:r w:rsidR="002C0641" w:rsidRPr="00565B15">
        <w:rPr>
          <w:noProof/>
          <w:color w:val="000000"/>
          <w:sz w:val="28"/>
        </w:rPr>
        <w:t xml:space="preserve"> </w:t>
      </w:r>
      <w:r w:rsidR="00180E17" w:rsidRPr="00565B15">
        <w:rPr>
          <w:noProof/>
          <w:color w:val="000000"/>
          <w:sz w:val="28"/>
        </w:rPr>
        <w:t>- уровень рентабельности, %;</w:t>
      </w:r>
    </w:p>
    <w:p w:rsidR="00180E17" w:rsidRPr="00565B15" w:rsidRDefault="00180E17" w:rsidP="002C0641">
      <w:pPr>
        <w:spacing w:line="360" w:lineRule="auto"/>
        <w:ind w:firstLine="709"/>
        <w:jc w:val="both"/>
        <w:rPr>
          <w:noProof/>
          <w:color w:val="000000"/>
          <w:sz w:val="28"/>
        </w:rPr>
      </w:pPr>
      <w:r w:rsidRPr="00565B15">
        <w:rPr>
          <w:noProof/>
          <w:color w:val="000000"/>
          <w:sz w:val="28"/>
        </w:rPr>
        <w:t>Предельные нормативы трудоемкости и состав работ, выполняемых О</w:t>
      </w:r>
      <w:r w:rsidR="00F40F40" w:rsidRPr="00565B15">
        <w:rPr>
          <w:noProof/>
          <w:color w:val="000000"/>
          <w:sz w:val="28"/>
        </w:rPr>
        <w:t>П</w:t>
      </w:r>
      <w:r w:rsidRPr="00565B15">
        <w:rPr>
          <w:noProof/>
          <w:color w:val="000000"/>
          <w:sz w:val="28"/>
        </w:rPr>
        <w:t xml:space="preserve">С при сертификации конкретной продукции, в зависимости от схемы </w:t>
      </w:r>
      <w:r w:rsidR="00F40F40" w:rsidRPr="00565B15">
        <w:rPr>
          <w:noProof/>
          <w:color w:val="000000"/>
          <w:sz w:val="28"/>
        </w:rPr>
        <w:t>подтверждения соответствия</w:t>
      </w:r>
      <w:r w:rsidRPr="00565B15">
        <w:rPr>
          <w:noProof/>
          <w:color w:val="000000"/>
          <w:sz w:val="28"/>
        </w:rPr>
        <w:t xml:space="preserve"> приведены в </w:t>
      </w:r>
      <w:r w:rsidR="00B6740E" w:rsidRPr="00565B15">
        <w:rPr>
          <w:noProof/>
          <w:color w:val="000000"/>
          <w:sz w:val="28"/>
        </w:rPr>
        <w:t>приложении Х</w:t>
      </w:r>
      <w:r w:rsidRPr="00565B15">
        <w:rPr>
          <w:noProof/>
          <w:color w:val="000000"/>
          <w:sz w:val="28"/>
        </w:rPr>
        <w:t>.</w:t>
      </w:r>
    </w:p>
    <w:p w:rsidR="00180E17" w:rsidRPr="00565B15" w:rsidRDefault="00180E17" w:rsidP="002C0641">
      <w:pPr>
        <w:spacing w:line="360" w:lineRule="auto"/>
        <w:ind w:firstLine="709"/>
        <w:jc w:val="both"/>
        <w:rPr>
          <w:noProof/>
          <w:color w:val="000000"/>
          <w:sz w:val="28"/>
        </w:rPr>
      </w:pPr>
      <w:r w:rsidRPr="00565B15">
        <w:rPr>
          <w:noProof/>
          <w:color w:val="000000"/>
          <w:sz w:val="28"/>
        </w:rPr>
        <w:t>При разделении продукции, входящей в область аккредитации О</w:t>
      </w:r>
      <w:r w:rsidR="009924FF" w:rsidRPr="00565B15">
        <w:rPr>
          <w:noProof/>
          <w:color w:val="000000"/>
          <w:sz w:val="28"/>
        </w:rPr>
        <w:t>П</w:t>
      </w:r>
      <w:r w:rsidRPr="00565B15">
        <w:rPr>
          <w:noProof/>
          <w:color w:val="000000"/>
          <w:sz w:val="28"/>
        </w:rPr>
        <w:t xml:space="preserve">С, на 3 группы сложности её </w:t>
      </w:r>
      <w:r w:rsidR="009924FF" w:rsidRPr="00565B15">
        <w:rPr>
          <w:noProof/>
          <w:color w:val="000000"/>
          <w:sz w:val="28"/>
        </w:rPr>
        <w:t xml:space="preserve">подтверждении соответствия </w:t>
      </w:r>
      <w:r w:rsidRPr="00565B15">
        <w:rPr>
          <w:noProof/>
          <w:color w:val="000000"/>
          <w:sz w:val="28"/>
        </w:rPr>
        <w:t>(табли</w:t>
      </w:r>
      <w:r w:rsidR="00B6740E" w:rsidRPr="00565B15">
        <w:rPr>
          <w:noProof/>
          <w:color w:val="000000"/>
          <w:sz w:val="28"/>
        </w:rPr>
        <w:t>ца Ц.3 приложения Ц</w:t>
      </w:r>
      <w:r w:rsidRPr="00565B15">
        <w:rPr>
          <w:noProof/>
          <w:color w:val="000000"/>
          <w:sz w:val="28"/>
        </w:rPr>
        <w:t>) трудоемкость работ с номерами 1,2; 1,4; 1,7;</w:t>
      </w:r>
      <w:r w:rsidR="00B6740E" w:rsidRPr="00565B15">
        <w:rPr>
          <w:noProof/>
          <w:color w:val="000000"/>
          <w:sz w:val="28"/>
        </w:rPr>
        <w:t xml:space="preserve"> 2,1; 2,2; 2,4 (приложения Х</w:t>
      </w:r>
      <w:r w:rsidR="00F40F40" w:rsidRPr="00565B15">
        <w:rPr>
          <w:noProof/>
          <w:color w:val="000000"/>
          <w:sz w:val="28"/>
        </w:rPr>
        <w:t>)</w:t>
      </w:r>
      <w:r w:rsidRPr="00565B15">
        <w:rPr>
          <w:noProof/>
          <w:color w:val="000000"/>
          <w:sz w:val="28"/>
        </w:rPr>
        <w:t xml:space="preserve"> учитывается в расчетах с поправочными коэффициентами 1,0; 0,8 и 0,65.</w:t>
      </w:r>
    </w:p>
    <w:p w:rsidR="00180E17" w:rsidRPr="00565B15" w:rsidRDefault="00180E17" w:rsidP="002C0641">
      <w:pPr>
        <w:spacing w:line="360" w:lineRule="auto"/>
        <w:ind w:firstLine="709"/>
        <w:jc w:val="both"/>
        <w:rPr>
          <w:noProof/>
          <w:color w:val="000000"/>
          <w:sz w:val="28"/>
        </w:rPr>
      </w:pPr>
      <w:r w:rsidRPr="00565B15">
        <w:rPr>
          <w:noProof/>
          <w:color w:val="000000"/>
          <w:sz w:val="28"/>
        </w:rPr>
        <w:t xml:space="preserve">Стоимость образцов, взятых у изготовителя для разрушающих испытаний, определяется по их фактической себестоимости. Стоимость образцов, отобранных в торговле, определяется в соответствии с их розничной ценой на основании документов, удостоверяющих факт покупки. Затраты на испытания, проводимые в целях выдачи сертификата соответствия, калькулируются с учётом рентабельности. </w:t>
      </w:r>
    </w:p>
    <w:p w:rsidR="00180E17" w:rsidRPr="00565B15" w:rsidRDefault="00180E17" w:rsidP="002C0641">
      <w:pPr>
        <w:spacing w:line="360" w:lineRule="auto"/>
        <w:ind w:firstLine="709"/>
        <w:jc w:val="both"/>
        <w:rPr>
          <w:noProof/>
          <w:color w:val="000000"/>
          <w:sz w:val="28"/>
        </w:rPr>
      </w:pPr>
      <w:r w:rsidRPr="00565B15">
        <w:rPr>
          <w:noProof/>
          <w:color w:val="000000"/>
          <w:sz w:val="28"/>
        </w:rPr>
        <w:t>Затраты на испытания, проводимые в рамках инспекционного контроля за сертифицированной продукцией, калькулируются без учёта рентабельности.</w:t>
      </w:r>
    </w:p>
    <w:p w:rsidR="00180E17" w:rsidRPr="00565B15" w:rsidRDefault="00180E17" w:rsidP="002C0641">
      <w:pPr>
        <w:spacing w:line="360" w:lineRule="auto"/>
        <w:ind w:firstLine="709"/>
        <w:jc w:val="both"/>
        <w:rPr>
          <w:noProof/>
          <w:color w:val="000000"/>
          <w:sz w:val="28"/>
        </w:rPr>
      </w:pPr>
      <w:r w:rsidRPr="00565B15">
        <w:rPr>
          <w:noProof/>
          <w:color w:val="000000"/>
          <w:sz w:val="28"/>
        </w:rPr>
        <w:t xml:space="preserve">Затраты на инспекционный контроль оцениваются в рамках работ по </w:t>
      </w:r>
      <w:r w:rsidR="00F40F40" w:rsidRPr="00565B15">
        <w:rPr>
          <w:noProof/>
          <w:color w:val="000000"/>
          <w:sz w:val="28"/>
        </w:rPr>
        <w:t>подтверждению соответствия</w:t>
      </w:r>
      <w:r w:rsidRPr="00565B15">
        <w:rPr>
          <w:noProof/>
          <w:color w:val="000000"/>
          <w:sz w:val="28"/>
        </w:rPr>
        <w:t>, выполняемых О</w:t>
      </w:r>
      <w:r w:rsidR="00F40F40" w:rsidRPr="00565B15">
        <w:rPr>
          <w:noProof/>
          <w:color w:val="000000"/>
          <w:sz w:val="28"/>
        </w:rPr>
        <w:t>П</w:t>
      </w:r>
      <w:r w:rsidRPr="00565B15">
        <w:rPr>
          <w:noProof/>
          <w:color w:val="000000"/>
          <w:sz w:val="28"/>
        </w:rPr>
        <w:t xml:space="preserve">С. Трудоемкость одной инспекционной проверки за соответствием сертифицированной продукции требованиям НД не должна превышать 70% трудоемкости её </w:t>
      </w:r>
      <w:r w:rsidR="00F40F40" w:rsidRPr="00565B15">
        <w:rPr>
          <w:noProof/>
          <w:color w:val="000000"/>
          <w:sz w:val="28"/>
        </w:rPr>
        <w:t>подтверждения соответствия</w:t>
      </w:r>
      <w:r w:rsidRPr="00565B15">
        <w:rPr>
          <w:noProof/>
          <w:color w:val="000000"/>
          <w:sz w:val="28"/>
        </w:rPr>
        <w:t>. Если по результатам инспекционной проверки за соответствием сертифицированной продукции требованиям НД признано необходимым осуществить корректирующие мероприятия, то О</w:t>
      </w:r>
      <w:r w:rsidR="00F40F40" w:rsidRPr="00565B15">
        <w:rPr>
          <w:noProof/>
          <w:color w:val="000000"/>
          <w:sz w:val="28"/>
        </w:rPr>
        <w:t>П</w:t>
      </w:r>
      <w:r w:rsidRPr="00565B15">
        <w:rPr>
          <w:noProof/>
          <w:color w:val="000000"/>
          <w:sz w:val="28"/>
        </w:rPr>
        <w:t>С выполняет работы, состав и трудо</w:t>
      </w:r>
      <w:r w:rsidR="00DC45A5" w:rsidRPr="00565B15">
        <w:rPr>
          <w:noProof/>
          <w:color w:val="000000"/>
          <w:sz w:val="28"/>
        </w:rPr>
        <w:t>-</w:t>
      </w:r>
      <w:r w:rsidRPr="00565B15">
        <w:rPr>
          <w:noProof/>
          <w:color w:val="000000"/>
          <w:sz w:val="28"/>
        </w:rPr>
        <w:t xml:space="preserve">емкость </w:t>
      </w:r>
      <w:r w:rsidR="00B6740E" w:rsidRPr="00565B15">
        <w:rPr>
          <w:noProof/>
          <w:color w:val="000000"/>
          <w:sz w:val="28"/>
        </w:rPr>
        <w:t>которых приведены в приложении Х</w:t>
      </w:r>
      <w:r w:rsidRPr="00565B15">
        <w:rPr>
          <w:noProof/>
          <w:color w:val="000000"/>
          <w:sz w:val="28"/>
        </w:rPr>
        <w:t>.</w:t>
      </w:r>
    </w:p>
    <w:p w:rsidR="00180E17" w:rsidRPr="00565B15" w:rsidRDefault="00180E17" w:rsidP="002C0641">
      <w:pPr>
        <w:spacing w:line="360" w:lineRule="auto"/>
        <w:ind w:firstLine="709"/>
        <w:jc w:val="both"/>
        <w:rPr>
          <w:noProof/>
          <w:color w:val="000000"/>
          <w:sz w:val="28"/>
        </w:rPr>
      </w:pPr>
      <w:r w:rsidRPr="00565B15">
        <w:rPr>
          <w:noProof/>
          <w:color w:val="000000"/>
          <w:sz w:val="28"/>
        </w:rPr>
        <w:t xml:space="preserve">В случае положительного </w:t>
      </w:r>
      <w:r w:rsidR="00F40F40" w:rsidRPr="00565B15">
        <w:rPr>
          <w:noProof/>
          <w:color w:val="000000"/>
          <w:sz w:val="28"/>
        </w:rPr>
        <w:t xml:space="preserve">результата работ по обязательному подтверждению соответствия </w:t>
      </w:r>
      <w:r w:rsidRPr="00565B15">
        <w:rPr>
          <w:noProof/>
          <w:color w:val="000000"/>
          <w:sz w:val="28"/>
        </w:rPr>
        <w:t>взимается плата за выдачу сертификата соответствия и разрешения на применение знака соответствия.</w:t>
      </w:r>
    </w:p>
    <w:p w:rsidR="00180E17" w:rsidRPr="00565B15" w:rsidRDefault="00180E17" w:rsidP="002C0641">
      <w:pPr>
        <w:spacing w:line="360" w:lineRule="auto"/>
        <w:ind w:firstLine="709"/>
        <w:jc w:val="both"/>
        <w:rPr>
          <w:noProof/>
          <w:color w:val="000000"/>
          <w:sz w:val="28"/>
        </w:rPr>
      </w:pPr>
      <w:r w:rsidRPr="00565B15">
        <w:rPr>
          <w:noProof/>
          <w:color w:val="000000"/>
          <w:sz w:val="28"/>
        </w:rPr>
        <w:t>Плата за выдачу сертификата соответствия и разрешения на применение знака соответствия является фиксированной и устанавливается в размере Т min, определяемого Законодательством Республики Казахстан. Взимание платы за выдачу сертифика</w:t>
      </w:r>
      <w:bookmarkStart w:id="0" w:name="OCRUncertain113"/>
      <w:r w:rsidRPr="00565B15">
        <w:rPr>
          <w:noProof/>
          <w:color w:val="000000"/>
          <w:sz w:val="28"/>
        </w:rPr>
        <w:t>т</w:t>
      </w:r>
      <w:bookmarkEnd w:id="0"/>
      <w:r w:rsidRPr="00565B15">
        <w:rPr>
          <w:noProof/>
          <w:color w:val="000000"/>
          <w:sz w:val="28"/>
        </w:rPr>
        <w:t>а и разрешения на применение знака соответствия производится в предварительном порядке.</w:t>
      </w:r>
    </w:p>
    <w:p w:rsidR="002C0641" w:rsidRPr="00565B15" w:rsidRDefault="00180E17" w:rsidP="002C0641">
      <w:pPr>
        <w:spacing w:line="360" w:lineRule="auto"/>
        <w:ind w:firstLine="709"/>
        <w:jc w:val="both"/>
        <w:rPr>
          <w:noProof/>
          <w:color w:val="000000"/>
          <w:sz w:val="28"/>
        </w:rPr>
      </w:pPr>
      <w:r w:rsidRPr="00565B15">
        <w:rPr>
          <w:noProof/>
          <w:color w:val="000000"/>
          <w:sz w:val="28"/>
        </w:rPr>
        <w:t>Заверение копий сертификата производится в размере 0,5 Тmin за 1-10 копий и</w:t>
      </w:r>
    </w:p>
    <w:p w:rsidR="00463304" w:rsidRPr="00565B15" w:rsidRDefault="00463304"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{0,5 + 0,04 × (М -10)} × Т min - свыше 10 копий;</w:t>
      </w:r>
    </w:p>
    <w:p w:rsidR="00463304" w:rsidRPr="00565B15" w:rsidRDefault="00463304" w:rsidP="002C0641">
      <w:pPr>
        <w:spacing w:line="360" w:lineRule="auto"/>
        <w:ind w:firstLine="709"/>
        <w:jc w:val="both"/>
        <w:rPr>
          <w:noProof/>
          <w:color w:val="000000"/>
          <w:sz w:val="28"/>
        </w:rPr>
      </w:pPr>
    </w:p>
    <w:p w:rsidR="00180E17" w:rsidRPr="00565B15" w:rsidRDefault="001A4349" w:rsidP="002C0641">
      <w:pPr>
        <w:spacing w:line="360" w:lineRule="auto"/>
        <w:ind w:firstLine="709"/>
        <w:jc w:val="both"/>
        <w:rPr>
          <w:noProof/>
          <w:color w:val="000000"/>
          <w:sz w:val="28"/>
        </w:rPr>
      </w:pPr>
      <w:r w:rsidRPr="00565B15">
        <w:rPr>
          <w:noProof/>
          <w:color w:val="000000"/>
          <w:sz w:val="28"/>
        </w:rPr>
        <w:t>г</w:t>
      </w:r>
      <w:r w:rsidR="00180E17" w:rsidRPr="00565B15">
        <w:rPr>
          <w:noProof/>
          <w:color w:val="000000"/>
          <w:sz w:val="28"/>
        </w:rPr>
        <w:t>де</w:t>
      </w:r>
      <w:r w:rsidRPr="00565B15">
        <w:rPr>
          <w:noProof/>
          <w:color w:val="000000"/>
          <w:sz w:val="28"/>
        </w:rPr>
        <w:t xml:space="preserve">: </w:t>
      </w:r>
      <w:r w:rsidR="00180E17" w:rsidRPr="00565B15">
        <w:rPr>
          <w:noProof/>
          <w:color w:val="000000"/>
          <w:sz w:val="28"/>
        </w:rPr>
        <w:t>Tmin</w:t>
      </w:r>
      <w:r w:rsidRPr="00565B15">
        <w:rPr>
          <w:noProof/>
          <w:color w:val="000000"/>
          <w:sz w:val="28"/>
        </w:rPr>
        <w:t xml:space="preserve"> </w:t>
      </w:r>
      <w:r w:rsidR="00B77687" w:rsidRPr="00565B15">
        <w:rPr>
          <w:noProof/>
          <w:color w:val="000000"/>
          <w:sz w:val="28"/>
        </w:rPr>
        <w:t>-</w:t>
      </w:r>
      <w:r w:rsidRPr="00565B15">
        <w:rPr>
          <w:noProof/>
          <w:color w:val="000000"/>
          <w:sz w:val="28"/>
        </w:rPr>
        <w:t xml:space="preserve"> </w:t>
      </w:r>
      <w:r w:rsidR="00180E17" w:rsidRPr="00565B15">
        <w:rPr>
          <w:noProof/>
          <w:color w:val="000000"/>
          <w:sz w:val="28"/>
        </w:rPr>
        <w:t>минимальный месячный расчётный показатель, установленный</w:t>
      </w:r>
      <w:r w:rsidR="002C0641" w:rsidRPr="00565B15">
        <w:rPr>
          <w:noProof/>
          <w:color w:val="000000"/>
          <w:sz w:val="28"/>
        </w:rPr>
        <w:t xml:space="preserve"> </w:t>
      </w:r>
      <w:r w:rsidR="00180E17" w:rsidRPr="00565B15">
        <w:rPr>
          <w:noProof/>
          <w:color w:val="000000"/>
          <w:sz w:val="28"/>
        </w:rPr>
        <w:t>законодательством, тенге;</w:t>
      </w:r>
    </w:p>
    <w:p w:rsidR="00180E17" w:rsidRPr="00565B15" w:rsidRDefault="00180E17" w:rsidP="002C0641">
      <w:pPr>
        <w:spacing w:line="360" w:lineRule="auto"/>
        <w:ind w:firstLine="709"/>
        <w:jc w:val="both"/>
        <w:rPr>
          <w:noProof/>
          <w:color w:val="000000"/>
          <w:sz w:val="28"/>
        </w:rPr>
      </w:pPr>
      <w:r w:rsidRPr="00565B15">
        <w:rPr>
          <w:noProof/>
          <w:color w:val="000000"/>
          <w:sz w:val="28"/>
        </w:rPr>
        <w:t>Т - дневная ставка эксперта-аудитора, тенге;</w:t>
      </w:r>
    </w:p>
    <w:p w:rsidR="00180E17" w:rsidRPr="00565B15" w:rsidRDefault="00180E17" w:rsidP="002C0641">
      <w:pPr>
        <w:spacing w:line="360" w:lineRule="auto"/>
        <w:ind w:firstLine="709"/>
        <w:jc w:val="both"/>
        <w:rPr>
          <w:noProof/>
          <w:color w:val="000000"/>
          <w:sz w:val="28"/>
        </w:rPr>
      </w:pPr>
      <w:r w:rsidRPr="00565B15">
        <w:rPr>
          <w:noProof/>
          <w:color w:val="000000"/>
          <w:sz w:val="28"/>
        </w:rPr>
        <w:t>М – число копий сертификата.</w:t>
      </w:r>
    </w:p>
    <w:p w:rsidR="00180E17" w:rsidRPr="00565B15" w:rsidRDefault="00180E17" w:rsidP="002C0641">
      <w:pPr>
        <w:spacing w:line="360" w:lineRule="auto"/>
        <w:ind w:firstLine="709"/>
        <w:jc w:val="both"/>
        <w:rPr>
          <w:noProof/>
          <w:color w:val="000000"/>
          <w:sz w:val="28"/>
        </w:rPr>
      </w:pPr>
      <w:r w:rsidRPr="00565B15">
        <w:rPr>
          <w:noProof/>
          <w:color w:val="000000"/>
          <w:sz w:val="28"/>
        </w:rPr>
        <w:t>Если продукция сопровождается зарубежным сертификатом, не признанным в Республике Казахстан, то рассматривается возможность принятия этого сертификата как одного из доказательств при подтверждении соответствия ввозимой продукции установленным требованиям. Трудоемкость этой операции не должна превышать 0,75 чел.- дн.</w:t>
      </w:r>
    </w:p>
    <w:p w:rsidR="002C0641" w:rsidRPr="00565B15" w:rsidRDefault="00180E17" w:rsidP="002C0641">
      <w:pPr>
        <w:spacing w:line="360" w:lineRule="auto"/>
        <w:ind w:firstLine="709"/>
        <w:jc w:val="both"/>
        <w:rPr>
          <w:noProof/>
          <w:color w:val="000000"/>
          <w:sz w:val="28"/>
        </w:rPr>
      </w:pPr>
      <w:r w:rsidRPr="00565B15">
        <w:rPr>
          <w:noProof/>
          <w:color w:val="000000"/>
          <w:sz w:val="28"/>
        </w:rPr>
        <w:t>Анализ иных документов, сопровождающих продукцию и являющихся доказательствами её соответствия установленным в Республике Казахстан требованиям, не должен превышать 1,25 чел.- дн.</w:t>
      </w:r>
    </w:p>
    <w:p w:rsidR="00463304" w:rsidRPr="00565B15" w:rsidRDefault="00463304" w:rsidP="002C0641">
      <w:pPr>
        <w:spacing w:line="360" w:lineRule="auto"/>
        <w:ind w:firstLine="709"/>
        <w:jc w:val="both"/>
        <w:rPr>
          <w:noProof/>
          <w:color w:val="000000"/>
          <w:sz w:val="28"/>
        </w:rPr>
      </w:pPr>
    </w:p>
    <w:p w:rsidR="00180E17" w:rsidRPr="00565B15" w:rsidRDefault="00B77687" w:rsidP="002C0641">
      <w:pPr>
        <w:spacing w:line="360" w:lineRule="auto"/>
        <w:ind w:firstLine="709"/>
        <w:jc w:val="both"/>
        <w:rPr>
          <w:noProof/>
          <w:color w:val="000000"/>
          <w:sz w:val="28"/>
        </w:rPr>
      </w:pPr>
      <w:r w:rsidRPr="00565B15">
        <w:rPr>
          <w:noProof/>
          <w:color w:val="000000"/>
          <w:sz w:val="28"/>
        </w:rPr>
        <w:t>5.2</w:t>
      </w:r>
      <w:r w:rsidR="00180E17" w:rsidRPr="00565B15">
        <w:rPr>
          <w:noProof/>
          <w:color w:val="000000"/>
          <w:sz w:val="28"/>
        </w:rPr>
        <w:t xml:space="preserve"> Стоимость анализа состояния производства</w:t>
      </w:r>
    </w:p>
    <w:p w:rsidR="00463304" w:rsidRPr="00565B15" w:rsidRDefault="00463304"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 xml:space="preserve">Нормативы суммарной </w:t>
      </w:r>
      <w:r w:rsidR="005A093B" w:rsidRPr="00565B15">
        <w:rPr>
          <w:noProof/>
          <w:color w:val="000000"/>
          <w:sz w:val="28"/>
        </w:rPr>
        <w:t xml:space="preserve">трудоемкости работ (приложение </w:t>
      </w:r>
      <w:r w:rsidR="00B6740E" w:rsidRPr="00565B15">
        <w:rPr>
          <w:noProof/>
          <w:color w:val="000000"/>
          <w:sz w:val="28"/>
        </w:rPr>
        <w:t>Х</w:t>
      </w:r>
      <w:r w:rsidRPr="00565B15">
        <w:rPr>
          <w:noProof/>
          <w:color w:val="000000"/>
          <w:sz w:val="28"/>
        </w:rPr>
        <w:t>), выполняемых О</w:t>
      </w:r>
      <w:r w:rsidR="005A093B" w:rsidRPr="00565B15">
        <w:rPr>
          <w:noProof/>
          <w:color w:val="000000"/>
          <w:sz w:val="28"/>
        </w:rPr>
        <w:t>П</w:t>
      </w:r>
      <w:r w:rsidRPr="00565B15">
        <w:rPr>
          <w:noProof/>
          <w:color w:val="000000"/>
          <w:sz w:val="28"/>
        </w:rPr>
        <w:t xml:space="preserve">С при анализе состояния производства, проводимого при обязательной сертификации </w:t>
      </w:r>
      <w:r w:rsidR="005A093B" w:rsidRPr="00565B15">
        <w:rPr>
          <w:noProof/>
          <w:color w:val="000000"/>
          <w:sz w:val="28"/>
        </w:rPr>
        <w:t>продукции, приведены в таблице Ц</w:t>
      </w:r>
      <w:r w:rsidRPr="00565B15">
        <w:rPr>
          <w:noProof/>
          <w:color w:val="000000"/>
          <w:sz w:val="28"/>
        </w:rPr>
        <w:t xml:space="preserve">.1 приложения </w:t>
      </w:r>
      <w:r w:rsidR="005A093B" w:rsidRPr="00565B15">
        <w:rPr>
          <w:noProof/>
          <w:color w:val="000000"/>
          <w:sz w:val="28"/>
        </w:rPr>
        <w:t>Ц</w:t>
      </w:r>
      <w:r w:rsidRPr="00565B15">
        <w:rPr>
          <w:noProof/>
          <w:color w:val="000000"/>
          <w:sz w:val="28"/>
        </w:rPr>
        <w:t>.</w:t>
      </w:r>
    </w:p>
    <w:p w:rsidR="00463304" w:rsidRPr="00565B15" w:rsidRDefault="00463304" w:rsidP="002C0641">
      <w:pPr>
        <w:spacing w:line="360" w:lineRule="auto"/>
        <w:ind w:firstLine="709"/>
        <w:jc w:val="both"/>
        <w:rPr>
          <w:noProof/>
          <w:color w:val="000000"/>
          <w:sz w:val="28"/>
        </w:rPr>
      </w:pPr>
    </w:p>
    <w:p w:rsidR="002C0641" w:rsidRPr="00565B15" w:rsidRDefault="0014518D" w:rsidP="002C0641">
      <w:pPr>
        <w:spacing w:line="360" w:lineRule="auto"/>
        <w:ind w:firstLine="709"/>
        <w:jc w:val="both"/>
        <w:rPr>
          <w:noProof/>
          <w:color w:val="000000"/>
          <w:sz w:val="28"/>
        </w:rPr>
      </w:pPr>
      <w:r>
        <w:rPr>
          <w:noProof/>
          <w:color w:val="000000"/>
          <w:sz w:val="28"/>
        </w:rPr>
        <w:pict>
          <v:shape id="_x0000_i1047" type="#_x0000_t75" style="width:201pt;height:15.75pt">
            <v:imagedata r:id="rId29" o:title=""/>
          </v:shape>
        </w:pict>
      </w:r>
    </w:p>
    <w:p w:rsidR="00463304" w:rsidRPr="00565B15" w:rsidRDefault="00463304" w:rsidP="002C0641">
      <w:pPr>
        <w:spacing w:line="360" w:lineRule="auto"/>
        <w:ind w:firstLine="709"/>
        <w:jc w:val="both"/>
        <w:rPr>
          <w:noProof/>
          <w:color w:val="000000"/>
          <w:sz w:val="28"/>
        </w:rPr>
      </w:pPr>
    </w:p>
    <w:p w:rsidR="00180E17" w:rsidRPr="00565B15" w:rsidRDefault="00B77687" w:rsidP="002C0641">
      <w:pPr>
        <w:spacing w:line="360" w:lineRule="auto"/>
        <w:ind w:firstLine="709"/>
        <w:jc w:val="both"/>
        <w:rPr>
          <w:noProof/>
          <w:color w:val="000000"/>
          <w:sz w:val="28"/>
        </w:rPr>
      </w:pPr>
      <w:r w:rsidRPr="00565B15">
        <w:rPr>
          <w:noProof/>
          <w:color w:val="000000"/>
          <w:sz w:val="28"/>
        </w:rPr>
        <w:t>5.3</w:t>
      </w:r>
      <w:r w:rsidR="00180E17" w:rsidRPr="00565B15">
        <w:rPr>
          <w:noProof/>
          <w:color w:val="000000"/>
          <w:sz w:val="28"/>
        </w:rPr>
        <w:t xml:space="preserve"> Стоимость подтверждения соответ</w:t>
      </w:r>
      <w:r w:rsidR="001A4349" w:rsidRPr="00565B15">
        <w:rPr>
          <w:noProof/>
          <w:color w:val="000000"/>
          <w:sz w:val="28"/>
        </w:rPr>
        <w:t xml:space="preserve">ствия продукции при обязательном подтверждении соответствия </w:t>
      </w:r>
    </w:p>
    <w:p w:rsidR="00463304" w:rsidRPr="00565B15" w:rsidRDefault="00463304"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Затраты О</w:t>
      </w:r>
      <w:r w:rsidR="001A4349" w:rsidRPr="00565B15">
        <w:rPr>
          <w:noProof/>
          <w:color w:val="000000"/>
          <w:sz w:val="28"/>
        </w:rPr>
        <w:t>ПС при обязательном подтверждении соответствия</w:t>
      </w:r>
      <w:r w:rsidRPr="00565B15">
        <w:rPr>
          <w:noProof/>
          <w:color w:val="000000"/>
          <w:sz w:val="28"/>
        </w:rPr>
        <w:t xml:space="preserve"> конкретной продукции (услуги) определяются по формуле:</w:t>
      </w:r>
    </w:p>
    <w:p w:rsidR="00463304" w:rsidRPr="00565B15" w:rsidRDefault="00463304" w:rsidP="002C0641">
      <w:pPr>
        <w:spacing w:line="360" w:lineRule="auto"/>
        <w:ind w:firstLine="709"/>
        <w:jc w:val="both"/>
        <w:rPr>
          <w:noProof/>
          <w:color w:val="000000"/>
          <w:sz w:val="28"/>
        </w:rPr>
      </w:pPr>
    </w:p>
    <w:p w:rsidR="002C0641" w:rsidRPr="00565B15" w:rsidRDefault="0014518D" w:rsidP="002C0641">
      <w:pPr>
        <w:spacing w:line="360" w:lineRule="auto"/>
        <w:ind w:firstLine="709"/>
        <w:jc w:val="both"/>
        <w:rPr>
          <w:noProof/>
          <w:color w:val="000000"/>
          <w:sz w:val="28"/>
        </w:rPr>
      </w:pPr>
      <w:r>
        <w:rPr>
          <w:noProof/>
          <w:color w:val="000000"/>
          <w:sz w:val="28"/>
        </w:rPr>
        <w:pict>
          <v:shape id="_x0000_i1048" type="#_x0000_t75" style="width:215.25pt;height:33.75pt">
            <v:imagedata r:id="rId30" o:title=""/>
          </v:shape>
        </w:pict>
      </w:r>
      <w:r w:rsidR="002C0641" w:rsidRPr="00565B15">
        <w:rPr>
          <w:noProof/>
          <w:color w:val="000000"/>
          <w:sz w:val="28"/>
        </w:rPr>
        <w:t xml:space="preserve"> </w:t>
      </w:r>
      <w:r w:rsidR="00180E17" w:rsidRPr="00565B15">
        <w:rPr>
          <w:noProof/>
          <w:color w:val="000000"/>
          <w:sz w:val="28"/>
        </w:rPr>
        <w:t>(</w:t>
      </w:r>
      <w:r w:rsidR="00BC72F4" w:rsidRPr="00565B15">
        <w:rPr>
          <w:noProof/>
          <w:color w:val="000000"/>
          <w:sz w:val="28"/>
        </w:rPr>
        <w:t>5.</w:t>
      </w:r>
      <w:r w:rsidR="00180E17" w:rsidRPr="00565B15">
        <w:rPr>
          <w:noProof/>
          <w:color w:val="000000"/>
          <w:sz w:val="28"/>
        </w:rPr>
        <w:t>3)</w:t>
      </w:r>
    </w:p>
    <w:p w:rsidR="00463304" w:rsidRPr="00565B15" w:rsidRDefault="00463304" w:rsidP="002C0641">
      <w:pPr>
        <w:spacing w:line="360" w:lineRule="auto"/>
        <w:ind w:firstLine="709"/>
        <w:jc w:val="both"/>
        <w:rPr>
          <w:noProof/>
          <w:color w:val="000000"/>
          <w:sz w:val="28"/>
        </w:rPr>
      </w:pPr>
      <w:r w:rsidRPr="00565B15">
        <w:rPr>
          <w:noProof/>
          <w:color w:val="000000"/>
          <w:sz w:val="28"/>
        </w:rPr>
        <w:br w:type="page"/>
      </w:r>
      <w:r w:rsidR="00180E17" w:rsidRPr="00565B15">
        <w:rPr>
          <w:noProof/>
          <w:color w:val="000000"/>
          <w:sz w:val="28"/>
        </w:rPr>
        <w:t xml:space="preserve">5.3.1 Прием, входной контроль и регистрация заявки </w:t>
      </w:r>
    </w:p>
    <w:p w:rsidR="00463304" w:rsidRPr="00565B15" w:rsidRDefault="00463304" w:rsidP="002C0641">
      <w:pPr>
        <w:spacing w:line="360" w:lineRule="auto"/>
        <w:ind w:firstLine="709"/>
        <w:jc w:val="both"/>
        <w:rPr>
          <w:noProof/>
          <w:color w:val="000000"/>
          <w:sz w:val="28"/>
        </w:rPr>
      </w:pPr>
    </w:p>
    <w:p w:rsidR="00180E17" w:rsidRPr="00565B15" w:rsidRDefault="0014518D" w:rsidP="002C0641">
      <w:pPr>
        <w:spacing w:line="360" w:lineRule="auto"/>
        <w:ind w:firstLine="709"/>
        <w:jc w:val="both"/>
        <w:rPr>
          <w:noProof/>
          <w:color w:val="000000"/>
          <w:sz w:val="28"/>
        </w:rPr>
      </w:pPr>
      <w:r>
        <w:rPr>
          <w:noProof/>
          <w:color w:val="000000"/>
          <w:sz w:val="28"/>
        </w:rPr>
        <w:pict>
          <v:shape id="_x0000_i1049" type="#_x0000_t75" style="width:408pt;height:33.75pt">
            <v:imagedata r:id="rId31" o:title=""/>
          </v:shape>
        </w:pict>
      </w:r>
    </w:p>
    <w:p w:rsidR="00463304" w:rsidRPr="00565B15" w:rsidRDefault="00463304" w:rsidP="002C0641">
      <w:pPr>
        <w:spacing w:line="360" w:lineRule="auto"/>
        <w:ind w:firstLine="709"/>
        <w:jc w:val="both"/>
        <w:rPr>
          <w:noProof/>
          <w:color w:val="000000"/>
          <w:sz w:val="28"/>
        </w:rPr>
      </w:pPr>
    </w:p>
    <w:p w:rsidR="002C0641" w:rsidRPr="00565B15" w:rsidRDefault="00180E17" w:rsidP="002C0641">
      <w:pPr>
        <w:spacing w:line="360" w:lineRule="auto"/>
        <w:ind w:firstLine="709"/>
        <w:jc w:val="both"/>
        <w:rPr>
          <w:noProof/>
          <w:color w:val="000000"/>
          <w:sz w:val="28"/>
        </w:rPr>
      </w:pPr>
      <w:r w:rsidRPr="00565B15">
        <w:rPr>
          <w:noProof/>
          <w:color w:val="000000"/>
          <w:sz w:val="28"/>
        </w:rPr>
        <w:t xml:space="preserve">5.3.2 Рассмотрение документов приложенных к заявке </w:t>
      </w:r>
    </w:p>
    <w:p w:rsidR="00463304" w:rsidRPr="00565B15" w:rsidRDefault="00463304" w:rsidP="002C0641">
      <w:pPr>
        <w:spacing w:line="360" w:lineRule="auto"/>
        <w:ind w:firstLine="709"/>
        <w:jc w:val="both"/>
        <w:rPr>
          <w:noProof/>
          <w:color w:val="000000"/>
          <w:sz w:val="28"/>
        </w:rPr>
      </w:pPr>
    </w:p>
    <w:p w:rsidR="0035163F" w:rsidRPr="00565B15" w:rsidRDefault="0014518D" w:rsidP="002C0641">
      <w:pPr>
        <w:spacing w:line="360" w:lineRule="auto"/>
        <w:ind w:firstLine="709"/>
        <w:jc w:val="both"/>
        <w:rPr>
          <w:noProof/>
          <w:color w:val="000000"/>
          <w:sz w:val="28"/>
        </w:rPr>
      </w:pPr>
      <w:r>
        <w:rPr>
          <w:noProof/>
          <w:color w:val="000000"/>
          <w:sz w:val="28"/>
        </w:rPr>
        <w:pict>
          <v:shape id="_x0000_i1050" type="#_x0000_t75" style="width:418.5pt;height:33.75pt">
            <v:imagedata r:id="rId32" o:title=""/>
          </v:shape>
        </w:pict>
      </w:r>
    </w:p>
    <w:p w:rsidR="00463304" w:rsidRPr="00565B15" w:rsidRDefault="00463304" w:rsidP="002C0641">
      <w:pPr>
        <w:spacing w:line="360" w:lineRule="auto"/>
        <w:ind w:firstLine="709"/>
        <w:jc w:val="both"/>
        <w:rPr>
          <w:noProof/>
          <w:color w:val="000000"/>
          <w:sz w:val="28"/>
        </w:rPr>
      </w:pPr>
    </w:p>
    <w:p w:rsidR="002C0641" w:rsidRPr="00565B15" w:rsidRDefault="00180E17" w:rsidP="002C0641">
      <w:pPr>
        <w:spacing w:line="360" w:lineRule="auto"/>
        <w:ind w:firstLine="709"/>
        <w:jc w:val="both"/>
        <w:rPr>
          <w:noProof/>
          <w:color w:val="000000"/>
          <w:sz w:val="28"/>
        </w:rPr>
      </w:pPr>
      <w:r w:rsidRPr="00565B15">
        <w:rPr>
          <w:noProof/>
          <w:color w:val="000000"/>
          <w:sz w:val="28"/>
        </w:rPr>
        <w:t xml:space="preserve">5.3.3 Выбор схемы и программы </w:t>
      </w:r>
      <w:r w:rsidR="008D0F5D" w:rsidRPr="00565B15">
        <w:rPr>
          <w:noProof/>
          <w:color w:val="000000"/>
          <w:sz w:val="28"/>
        </w:rPr>
        <w:t>подтверждение соответствия</w:t>
      </w:r>
      <w:r w:rsidR="002C0641" w:rsidRPr="00565B15">
        <w:rPr>
          <w:noProof/>
          <w:color w:val="000000"/>
          <w:sz w:val="28"/>
        </w:rPr>
        <w:t xml:space="preserve"> </w:t>
      </w:r>
    </w:p>
    <w:p w:rsidR="00463304" w:rsidRPr="00565B15" w:rsidRDefault="00463304" w:rsidP="002C0641">
      <w:pPr>
        <w:spacing w:line="360" w:lineRule="auto"/>
        <w:ind w:firstLine="709"/>
        <w:jc w:val="both"/>
        <w:rPr>
          <w:noProof/>
          <w:color w:val="000000"/>
          <w:sz w:val="28"/>
        </w:rPr>
      </w:pPr>
    </w:p>
    <w:p w:rsidR="0035163F" w:rsidRPr="00565B15" w:rsidRDefault="0014518D" w:rsidP="002C0641">
      <w:pPr>
        <w:spacing w:line="360" w:lineRule="auto"/>
        <w:ind w:firstLine="709"/>
        <w:jc w:val="both"/>
        <w:rPr>
          <w:noProof/>
          <w:color w:val="000000"/>
          <w:sz w:val="28"/>
        </w:rPr>
      </w:pPr>
      <w:r>
        <w:rPr>
          <w:noProof/>
          <w:color w:val="000000"/>
          <w:sz w:val="28"/>
        </w:rPr>
        <w:pict>
          <v:shape id="_x0000_i1051" type="#_x0000_t75" style="width:417pt;height:33.75pt">
            <v:imagedata r:id="rId33" o:title=""/>
          </v:shape>
        </w:pict>
      </w:r>
    </w:p>
    <w:p w:rsidR="00463304" w:rsidRPr="00565B15" w:rsidRDefault="00463304" w:rsidP="002C0641">
      <w:pPr>
        <w:spacing w:line="360" w:lineRule="auto"/>
        <w:ind w:firstLine="709"/>
        <w:jc w:val="both"/>
        <w:rPr>
          <w:noProof/>
          <w:color w:val="000000"/>
          <w:sz w:val="28"/>
        </w:rPr>
      </w:pPr>
    </w:p>
    <w:p w:rsidR="002C0641" w:rsidRPr="00565B15" w:rsidRDefault="00180E17" w:rsidP="002C0641">
      <w:pPr>
        <w:spacing w:line="360" w:lineRule="auto"/>
        <w:ind w:firstLine="709"/>
        <w:jc w:val="both"/>
        <w:rPr>
          <w:noProof/>
          <w:color w:val="000000"/>
          <w:sz w:val="28"/>
        </w:rPr>
      </w:pPr>
      <w:r w:rsidRPr="00565B15">
        <w:rPr>
          <w:noProof/>
          <w:color w:val="000000"/>
          <w:sz w:val="28"/>
        </w:rPr>
        <w:t>5.3.4 Определение организаций соисполнителей</w:t>
      </w:r>
    </w:p>
    <w:p w:rsidR="00463304" w:rsidRPr="00565B15" w:rsidRDefault="00463304" w:rsidP="002C0641">
      <w:pPr>
        <w:spacing w:line="360" w:lineRule="auto"/>
        <w:ind w:firstLine="709"/>
        <w:jc w:val="both"/>
        <w:rPr>
          <w:noProof/>
          <w:color w:val="000000"/>
          <w:sz w:val="28"/>
        </w:rPr>
      </w:pPr>
    </w:p>
    <w:p w:rsidR="0035163F" w:rsidRPr="00565B15" w:rsidRDefault="0014518D" w:rsidP="002C0641">
      <w:pPr>
        <w:spacing w:line="360" w:lineRule="auto"/>
        <w:ind w:firstLine="709"/>
        <w:jc w:val="both"/>
        <w:rPr>
          <w:noProof/>
          <w:color w:val="000000"/>
          <w:sz w:val="28"/>
        </w:rPr>
      </w:pPr>
      <w:r>
        <w:rPr>
          <w:noProof/>
          <w:color w:val="000000"/>
          <w:sz w:val="28"/>
        </w:rPr>
        <w:pict>
          <v:shape id="_x0000_i1052" type="#_x0000_t75" style="width:415.5pt;height:33.75pt">
            <v:imagedata r:id="rId34" o:title=""/>
          </v:shape>
        </w:pict>
      </w:r>
    </w:p>
    <w:p w:rsidR="00463304" w:rsidRPr="00565B15" w:rsidRDefault="00463304"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5.3.5 Подготовка решения по заявке</w:t>
      </w:r>
    </w:p>
    <w:p w:rsidR="00463304" w:rsidRPr="00565B15" w:rsidRDefault="00463304" w:rsidP="002C0641">
      <w:pPr>
        <w:spacing w:line="360" w:lineRule="auto"/>
        <w:ind w:firstLine="709"/>
        <w:jc w:val="both"/>
        <w:rPr>
          <w:noProof/>
          <w:color w:val="000000"/>
          <w:sz w:val="28"/>
        </w:rPr>
      </w:pPr>
    </w:p>
    <w:p w:rsidR="002C0641" w:rsidRPr="00565B15" w:rsidRDefault="0014518D" w:rsidP="002C0641">
      <w:pPr>
        <w:spacing w:line="360" w:lineRule="auto"/>
        <w:ind w:firstLine="709"/>
        <w:jc w:val="both"/>
        <w:rPr>
          <w:noProof/>
          <w:color w:val="000000"/>
          <w:sz w:val="28"/>
        </w:rPr>
      </w:pPr>
      <w:r>
        <w:rPr>
          <w:noProof/>
          <w:color w:val="000000"/>
          <w:sz w:val="28"/>
        </w:rPr>
        <w:pict>
          <v:shape id="_x0000_i1053" type="#_x0000_t75" style="width:417pt;height:33.75pt">
            <v:imagedata r:id="rId35" o:title=""/>
          </v:shape>
        </w:pict>
      </w:r>
    </w:p>
    <w:p w:rsidR="00463304" w:rsidRPr="00565B15" w:rsidRDefault="00463304"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5.3.6 Отбор и идентификация образцов для проведения</w:t>
      </w:r>
      <w:r w:rsidR="002C0641" w:rsidRPr="00565B15">
        <w:rPr>
          <w:noProof/>
          <w:color w:val="000000"/>
          <w:sz w:val="28"/>
        </w:rPr>
        <w:t xml:space="preserve"> </w:t>
      </w:r>
      <w:r w:rsidRPr="00565B15">
        <w:rPr>
          <w:noProof/>
          <w:color w:val="000000"/>
          <w:sz w:val="28"/>
        </w:rPr>
        <w:t>испытаний</w:t>
      </w:r>
    </w:p>
    <w:p w:rsidR="00463304" w:rsidRPr="00565B15" w:rsidRDefault="00463304" w:rsidP="002C0641">
      <w:pPr>
        <w:spacing w:line="360" w:lineRule="auto"/>
        <w:ind w:firstLine="709"/>
        <w:jc w:val="both"/>
        <w:rPr>
          <w:noProof/>
          <w:color w:val="000000"/>
          <w:sz w:val="28"/>
        </w:rPr>
      </w:pPr>
    </w:p>
    <w:p w:rsidR="002C0641" w:rsidRPr="00565B15" w:rsidRDefault="0014518D" w:rsidP="002C0641">
      <w:pPr>
        <w:spacing w:line="360" w:lineRule="auto"/>
        <w:ind w:firstLine="709"/>
        <w:jc w:val="both"/>
        <w:rPr>
          <w:noProof/>
          <w:color w:val="000000"/>
          <w:sz w:val="28"/>
        </w:rPr>
      </w:pPr>
      <w:r>
        <w:rPr>
          <w:noProof/>
          <w:color w:val="000000"/>
          <w:sz w:val="28"/>
        </w:rPr>
        <w:pict>
          <v:shape id="_x0000_i1054" type="#_x0000_t75" style="width:418.5pt;height:33.75pt">
            <v:imagedata r:id="rId36" o:title=""/>
          </v:shape>
        </w:pict>
      </w:r>
      <w:r w:rsidR="00180E17" w:rsidRPr="00565B15">
        <w:rPr>
          <w:noProof/>
          <w:color w:val="000000"/>
          <w:sz w:val="28"/>
        </w:rPr>
        <w:t xml:space="preserve"> </w:t>
      </w:r>
    </w:p>
    <w:p w:rsidR="002C0641" w:rsidRPr="00565B15" w:rsidRDefault="00463304" w:rsidP="002C0641">
      <w:pPr>
        <w:spacing w:line="360" w:lineRule="auto"/>
        <w:ind w:firstLine="709"/>
        <w:jc w:val="both"/>
        <w:rPr>
          <w:noProof/>
          <w:color w:val="000000"/>
          <w:sz w:val="28"/>
        </w:rPr>
      </w:pPr>
      <w:r w:rsidRPr="00565B15">
        <w:rPr>
          <w:noProof/>
          <w:color w:val="000000"/>
          <w:sz w:val="28"/>
        </w:rPr>
        <w:br w:type="page"/>
      </w:r>
      <w:r w:rsidR="00180E17" w:rsidRPr="00565B15">
        <w:rPr>
          <w:noProof/>
          <w:color w:val="000000"/>
          <w:sz w:val="28"/>
        </w:rPr>
        <w:t>5.3.7 Анализ протоколов испытаний</w:t>
      </w:r>
    </w:p>
    <w:p w:rsidR="00463304" w:rsidRPr="00565B15" w:rsidRDefault="00463304" w:rsidP="002C0641">
      <w:pPr>
        <w:spacing w:line="360" w:lineRule="auto"/>
        <w:ind w:firstLine="709"/>
        <w:jc w:val="both"/>
        <w:rPr>
          <w:noProof/>
          <w:color w:val="000000"/>
          <w:sz w:val="28"/>
        </w:rPr>
      </w:pPr>
    </w:p>
    <w:p w:rsidR="002C0641" w:rsidRPr="00565B15" w:rsidRDefault="0014518D" w:rsidP="002C0641">
      <w:pPr>
        <w:spacing w:line="360" w:lineRule="auto"/>
        <w:ind w:firstLine="709"/>
        <w:jc w:val="both"/>
        <w:rPr>
          <w:noProof/>
          <w:color w:val="000000"/>
          <w:sz w:val="28"/>
        </w:rPr>
      </w:pPr>
      <w:r>
        <w:rPr>
          <w:noProof/>
          <w:color w:val="000000"/>
          <w:sz w:val="28"/>
        </w:rPr>
        <w:pict>
          <v:shape id="_x0000_i1055" type="#_x0000_t75" style="width:417pt;height:33.75pt">
            <v:imagedata r:id="rId37" o:title=""/>
          </v:shape>
        </w:pict>
      </w:r>
    </w:p>
    <w:p w:rsidR="00463304" w:rsidRPr="00565B15" w:rsidRDefault="00463304"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5.3.8 Оценка соответствия продук</w:t>
      </w:r>
      <w:r w:rsidR="00512222" w:rsidRPr="00565B15">
        <w:rPr>
          <w:noProof/>
          <w:color w:val="000000"/>
          <w:sz w:val="28"/>
        </w:rPr>
        <w:t xml:space="preserve">ции установленным требованиям и </w:t>
      </w:r>
      <w:r w:rsidRPr="00565B15">
        <w:rPr>
          <w:noProof/>
          <w:color w:val="000000"/>
          <w:sz w:val="28"/>
        </w:rPr>
        <w:t>подготовка решения о возможности выдачи сертификата соответствия</w:t>
      </w:r>
    </w:p>
    <w:p w:rsidR="00463304" w:rsidRPr="00565B15" w:rsidRDefault="00463304" w:rsidP="002C0641">
      <w:pPr>
        <w:spacing w:line="360" w:lineRule="auto"/>
        <w:ind w:firstLine="709"/>
        <w:jc w:val="both"/>
        <w:rPr>
          <w:noProof/>
          <w:color w:val="000000"/>
          <w:sz w:val="28"/>
        </w:rPr>
      </w:pPr>
    </w:p>
    <w:p w:rsidR="00463304" w:rsidRPr="00565B15" w:rsidRDefault="0014518D" w:rsidP="002C0641">
      <w:pPr>
        <w:spacing w:line="360" w:lineRule="auto"/>
        <w:ind w:firstLine="709"/>
        <w:jc w:val="both"/>
        <w:rPr>
          <w:noProof/>
          <w:color w:val="000000"/>
          <w:sz w:val="28"/>
        </w:rPr>
      </w:pPr>
      <w:r>
        <w:rPr>
          <w:noProof/>
          <w:color w:val="000000"/>
          <w:sz w:val="28"/>
        </w:rPr>
        <w:pict>
          <v:shape id="_x0000_i1056" type="#_x0000_t75" style="width:417pt;height:33.75pt">
            <v:imagedata r:id="rId38" o:title=""/>
          </v:shape>
        </w:pict>
      </w:r>
    </w:p>
    <w:p w:rsidR="00463304" w:rsidRPr="00565B15" w:rsidRDefault="00463304" w:rsidP="002C0641">
      <w:pPr>
        <w:spacing w:line="360" w:lineRule="auto"/>
        <w:ind w:firstLine="709"/>
        <w:jc w:val="both"/>
        <w:rPr>
          <w:noProof/>
          <w:color w:val="000000"/>
          <w:sz w:val="28"/>
        </w:rPr>
      </w:pPr>
    </w:p>
    <w:p w:rsidR="002C0641" w:rsidRPr="00565B15" w:rsidRDefault="00180E17" w:rsidP="002C0641">
      <w:pPr>
        <w:spacing w:line="360" w:lineRule="auto"/>
        <w:ind w:firstLine="709"/>
        <w:jc w:val="both"/>
        <w:rPr>
          <w:noProof/>
          <w:color w:val="000000"/>
          <w:sz w:val="28"/>
        </w:rPr>
      </w:pPr>
      <w:r w:rsidRPr="00565B15">
        <w:rPr>
          <w:noProof/>
          <w:color w:val="000000"/>
          <w:sz w:val="28"/>
        </w:rPr>
        <w:t>5.3.9 Выбор программы инспекционного контроля</w:t>
      </w:r>
    </w:p>
    <w:p w:rsidR="00463304" w:rsidRPr="00565B15" w:rsidRDefault="00463304" w:rsidP="002C0641">
      <w:pPr>
        <w:spacing w:line="360" w:lineRule="auto"/>
        <w:ind w:firstLine="709"/>
        <w:jc w:val="both"/>
        <w:rPr>
          <w:noProof/>
          <w:color w:val="000000"/>
          <w:sz w:val="28"/>
        </w:rPr>
      </w:pPr>
    </w:p>
    <w:p w:rsidR="002C0641" w:rsidRPr="00565B15" w:rsidRDefault="0014518D" w:rsidP="002C0641">
      <w:pPr>
        <w:spacing w:line="360" w:lineRule="auto"/>
        <w:ind w:firstLine="709"/>
        <w:jc w:val="both"/>
        <w:rPr>
          <w:noProof/>
          <w:color w:val="000000"/>
          <w:sz w:val="28"/>
        </w:rPr>
      </w:pPr>
      <w:r>
        <w:rPr>
          <w:noProof/>
          <w:color w:val="000000"/>
          <w:sz w:val="28"/>
        </w:rPr>
        <w:pict>
          <v:shape id="_x0000_i1057" type="#_x0000_t75" style="width:425.25pt;height:33.75pt">
            <v:imagedata r:id="rId39" o:title=""/>
          </v:shape>
        </w:pict>
      </w:r>
    </w:p>
    <w:p w:rsidR="00463304" w:rsidRPr="00565B15" w:rsidRDefault="00463304"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5.3.10 Анализ состояния производства при инспекционном контроле</w:t>
      </w:r>
    </w:p>
    <w:p w:rsidR="00463304" w:rsidRPr="00565B15" w:rsidRDefault="00463304" w:rsidP="002C0641">
      <w:pPr>
        <w:spacing w:line="360" w:lineRule="auto"/>
        <w:ind w:firstLine="709"/>
        <w:jc w:val="both"/>
        <w:rPr>
          <w:noProof/>
          <w:color w:val="000000"/>
          <w:sz w:val="28"/>
        </w:rPr>
      </w:pPr>
    </w:p>
    <w:p w:rsidR="002C0641" w:rsidRPr="00565B15" w:rsidRDefault="00180E17" w:rsidP="002C0641">
      <w:pPr>
        <w:spacing w:line="360" w:lineRule="auto"/>
        <w:ind w:firstLine="709"/>
        <w:jc w:val="both"/>
        <w:rPr>
          <w:noProof/>
          <w:color w:val="000000"/>
          <w:sz w:val="28"/>
        </w:rPr>
      </w:pPr>
      <w:r w:rsidRPr="00565B15">
        <w:rPr>
          <w:noProof/>
          <w:color w:val="000000"/>
          <w:sz w:val="28"/>
        </w:rPr>
        <w:t>Сос=0,7хСа=0,7х15288=10702(тг)</w:t>
      </w:r>
    </w:p>
    <w:p w:rsidR="00463304" w:rsidRPr="00565B15" w:rsidRDefault="00180E17" w:rsidP="002C0641">
      <w:pPr>
        <w:spacing w:line="360" w:lineRule="auto"/>
        <w:ind w:firstLine="709"/>
        <w:jc w:val="both"/>
        <w:rPr>
          <w:noProof/>
          <w:color w:val="000000"/>
          <w:sz w:val="28"/>
        </w:rPr>
      </w:pPr>
      <w:r w:rsidRPr="00565B15">
        <w:rPr>
          <w:noProof/>
          <w:color w:val="000000"/>
          <w:sz w:val="28"/>
        </w:rPr>
        <w:t>Σ</w:t>
      </w:r>
    </w:p>
    <w:p w:rsidR="00463304" w:rsidRPr="00565B15" w:rsidRDefault="00463304" w:rsidP="002C0641">
      <w:pPr>
        <w:spacing w:line="360" w:lineRule="auto"/>
        <w:ind w:firstLine="709"/>
        <w:jc w:val="both"/>
        <w:rPr>
          <w:noProof/>
          <w:color w:val="000000"/>
          <w:sz w:val="28"/>
        </w:rPr>
      </w:pPr>
    </w:p>
    <w:p w:rsidR="002C0641" w:rsidRPr="00565B15" w:rsidRDefault="0014518D" w:rsidP="002C0641">
      <w:pPr>
        <w:spacing w:line="360" w:lineRule="auto"/>
        <w:ind w:firstLine="709"/>
        <w:jc w:val="both"/>
        <w:rPr>
          <w:noProof/>
          <w:color w:val="000000"/>
          <w:sz w:val="28"/>
        </w:rPr>
      </w:pPr>
      <w:r>
        <w:rPr>
          <w:noProof/>
          <w:color w:val="000000"/>
          <w:sz w:val="28"/>
        </w:rPr>
        <w:pict>
          <v:shape id="_x0000_i1058" type="#_x0000_t75" style="width:425.25pt;height:17.25pt">
            <v:imagedata r:id="rId40" o:title=""/>
          </v:shape>
        </w:pict>
      </w:r>
    </w:p>
    <w:p w:rsidR="00463304" w:rsidRPr="00565B15" w:rsidRDefault="00463304" w:rsidP="002C0641">
      <w:pPr>
        <w:spacing w:line="360" w:lineRule="auto"/>
        <w:ind w:firstLine="709"/>
        <w:jc w:val="both"/>
        <w:rPr>
          <w:noProof/>
          <w:color w:val="000000"/>
          <w:sz w:val="28"/>
        </w:rPr>
      </w:pPr>
    </w:p>
    <w:p w:rsidR="00180E17" w:rsidRPr="00565B15" w:rsidRDefault="0035163F" w:rsidP="002C0641">
      <w:pPr>
        <w:spacing w:line="360" w:lineRule="auto"/>
        <w:ind w:firstLine="709"/>
        <w:jc w:val="both"/>
        <w:rPr>
          <w:noProof/>
          <w:color w:val="000000"/>
          <w:sz w:val="28"/>
        </w:rPr>
      </w:pPr>
      <w:r w:rsidRPr="00565B15">
        <w:rPr>
          <w:noProof/>
          <w:color w:val="000000"/>
          <w:sz w:val="28"/>
        </w:rPr>
        <w:t>5.4</w:t>
      </w:r>
      <w:r w:rsidR="002C0641" w:rsidRPr="00565B15">
        <w:rPr>
          <w:noProof/>
          <w:color w:val="000000"/>
          <w:sz w:val="28"/>
        </w:rPr>
        <w:t xml:space="preserve"> </w:t>
      </w:r>
      <w:r w:rsidR="00180E17" w:rsidRPr="00565B15">
        <w:rPr>
          <w:noProof/>
          <w:color w:val="000000"/>
          <w:sz w:val="28"/>
        </w:rPr>
        <w:t>Материалы</w:t>
      </w:r>
    </w:p>
    <w:p w:rsidR="00463304" w:rsidRPr="00565B15" w:rsidRDefault="00463304"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 Стоимость образцов, отобранных для сертификационных испытаний – 5565 тенге/м. Для испытаний было отобрано 0,12</w:t>
      </w:r>
      <w:r w:rsidR="0014518D">
        <w:rPr>
          <w:noProof/>
          <w:color w:val="000000"/>
          <w:sz w:val="28"/>
        </w:rPr>
        <w:pict>
          <v:shape id="_x0000_i1059" type="#_x0000_t75" style="width:17.25pt;height:15.75pt">
            <v:imagedata r:id="rId41" o:title=""/>
          </v:shape>
        </w:pict>
      </w:r>
      <w:r w:rsidRPr="00565B15">
        <w:rPr>
          <w:noProof/>
          <w:color w:val="000000"/>
          <w:sz w:val="28"/>
        </w:rPr>
        <w:t xml:space="preserve"> бетонной смеси, стоимость образцов составляет:</w:t>
      </w:r>
    </w:p>
    <w:p w:rsidR="00180E17" w:rsidRPr="00565B15" w:rsidRDefault="00180E17" w:rsidP="002C0641">
      <w:pPr>
        <w:spacing w:line="360" w:lineRule="auto"/>
        <w:ind w:firstLine="709"/>
        <w:jc w:val="both"/>
        <w:rPr>
          <w:noProof/>
          <w:color w:val="000000"/>
          <w:sz w:val="28"/>
        </w:rPr>
      </w:pPr>
      <w:r w:rsidRPr="00565B15">
        <w:rPr>
          <w:noProof/>
          <w:color w:val="000000"/>
          <w:sz w:val="28"/>
        </w:rPr>
        <w:t>Кубики размером 150х150х150 (30 шт.)</w:t>
      </w:r>
      <w:r w:rsidR="002C0641" w:rsidRPr="00565B15">
        <w:rPr>
          <w:noProof/>
          <w:color w:val="000000"/>
          <w:sz w:val="28"/>
        </w:rPr>
        <w:t xml:space="preserve"> </w:t>
      </w:r>
      <w:r w:rsidRPr="00565B15">
        <w:rPr>
          <w:noProof/>
          <w:color w:val="000000"/>
          <w:sz w:val="28"/>
        </w:rPr>
        <w:t xml:space="preserve">640тг. </w:t>
      </w:r>
    </w:p>
    <w:p w:rsidR="002C0641" w:rsidRPr="00565B15" w:rsidRDefault="00180E17" w:rsidP="002C0641">
      <w:pPr>
        <w:spacing w:line="360" w:lineRule="auto"/>
        <w:ind w:firstLine="709"/>
        <w:jc w:val="both"/>
        <w:rPr>
          <w:noProof/>
          <w:color w:val="000000"/>
          <w:sz w:val="28"/>
        </w:rPr>
      </w:pPr>
      <w:r w:rsidRPr="00565B15">
        <w:rPr>
          <w:noProof/>
          <w:color w:val="000000"/>
          <w:sz w:val="28"/>
        </w:rPr>
        <w:t xml:space="preserve">Бетонная смесь 0,0052 </w:t>
      </w:r>
      <w:r w:rsidR="0014518D">
        <w:rPr>
          <w:noProof/>
          <w:color w:val="000000"/>
          <w:sz w:val="28"/>
        </w:rPr>
        <w:pict>
          <v:shape id="_x0000_i1060" type="#_x0000_t75" style="width:15.75pt;height:15.75pt">
            <v:imagedata r:id="rId42" o:title=""/>
          </v:shape>
        </w:pict>
      </w:r>
      <w:r w:rsidR="002C0641" w:rsidRPr="00565B15">
        <w:rPr>
          <w:noProof/>
          <w:color w:val="000000"/>
          <w:sz w:val="28"/>
        </w:rPr>
        <w:t xml:space="preserve"> </w:t>
      </w:r>
      <w:r w:rsidRPr="00565B15">
        <w:rPr>
          <w:noProof/>
          <w:color w:val="000000"/>
          <w:sz w:val="28"/>
        </w:rPr>
        <w:t>5565х0,0052=28,938тг.</w:t>
      </w:r>
    </w:p>
    <w:p w:rsidR="001A4349" w:rsidRPr="00565B15" w:rsidRDefault="00180E17" w:rsidP="002C0641">
      <w:pPr>
        <w:spacing w:line="360" w:lineRule="auto"/>
        <w:ind w:firstLine="709"/>
        <w:jc w:val="both"/>
        <w:rPr>
          <w:noProof/>
          <w:color w:val="000000"/>
          <w:sz w:val="28"/>
        </w:rPr>
      </w:pPr>
      <w:r w:rsidRPr="00565B15">
        <w:rPr>
          <w:noProof/>
          <w:color w:val="000000"/>
          <w:sz w:val="28"/>
        </w:rPr>
        <w:t>- Материалы для испытаний (канцтовары, моющие средства, спецодежда) условно принимаем 500 (тг).</w:t>
      </w:r>
    </w:p>
    <w:p w:rsidR="001A4349" w:rsidRPr="00565B15" w:rsidRDefault="007507A1" w:rsidP="002C0641">
      <w:pPr>
        <w:spacing w:line="360" w:lineRule="auto"/>
        <w:ind w:firstLine="709"/>
        <w:jc w:val="both"/>
        <w:rPr>
          <w:noProof/>
          <w:color w:val="000000"/>
          <w:sz w:val="28"/>
        </w:rPr>
      </w:pPr>
      <w:r w:rsidRPr="00565B15">
        <w:rPr>
          <w:noProof/>
          <w:color w:val="000000"/>
          <w:sz w:val="28"/>
        </w:rPr>
        <w:t>Стоимость материалов на одно испытание</w:t>
      </w:r>
      <w:r w:rsidR="002C0641" w:rsidRPr="00565B15">
        <w:rPr>
          <w:noProof/>
          <w:color w:val="000000"/>
          <w:sz w:val="28"/>
        </w:rPr>
        <w:t xml:space="preserve"> </w:t>
      </w:r>
      <w:r w:rsidRPr="00565B15">
        <w:rPr>
          <w:noProof/>
          <w:color w:val="000000"/>
          <w:sz w:val="28"/>
        </w:rPr>
        <w:t>668+500=1168 тг.</w:t>
      </w:r>
    </w:p>
    <w:p w:rsidR="001A4349" w:rsidRPr="00565B15" w:rsidRDefault="001A4349" w:rsidP="002C0641">
      <w:pPr>
        <w:spacing w:line="360" w:lineRule="auto"/>
        <w:ind w:firstLine="709"/>
        <w:jc w:val="both"/>
        <w:rPr>
          <w:noProof/>
          <w:color w:val="000000"/>
          <w:sz w:val="28"/>
        </w:rPr>
      </w:pPr>
    </w:p>
    <w:p w:rsidR="0035163F" w:rsidRPr="00565B15" w:rsidRDefault="007507A1" w:rsidP="002C0641">
      <w:pPr>
        <w:spacing w:line="360" w:lineRule="auto"/>
        <w:ind w:firstLine="709"/>
        <w:jc w:val="both"/>
        <w:rPr>
          <w:noProof/>
          <w:color w:val="000000"/>
          <w:sz w:val="28"/>
        </w:rPr>
      </w:pPr>
      <w:r w:rsidRPr="00565B15">
        <w:rPr>
          <w:noProof/>
          <w:color w:val="000000"/>
          <w:sz w:val="28"/>
        </w:rPr>
        <w:t xml:space="preserve">Таблица </w:t>
      </w:r>
      <w:r w:rsidR="00180E17" w:rsidRPr="00565B15">
        <w:rPr>
          <w:noProof/>
          <w:color w:val="000000"/>
          <w:sz w:val="28"/>
        </w:rPr>
        <w:t>5</w:t>
      </w:r>
      <w:r w:rsidRPr="00565B15">
        <w:rPr>
          <w:noProof/>
          <w:color w:val="000000"/>
          <w:sz w:val="28"/>
        </w:rPr>
        <w:t>.1</w:t>
      </w:r>
      <w:r w:rsidR="0035163F" w:rsidRPr="00565B15">
        <w:rPr>
          <w:noProof/>
          <w:color w:val="000000"/>
          <w:sz w:val="28"/>
        </w:rPr>
        <w:t xml:space="preserve"> - </w:t>
      </w:r>
      <w:r w:rsidR="00180E17" w:rsidRPr="00565B15">
        <w:rPr>
          <w:noProof/>
          <w:color w:val="000000"/>
          <w:sz w:val="28"/>
        </w:rPr>
        <w:t>Стоимость сертификационных испытаний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20"/>
        <w:gridCol w:w="2131"/>
        <w:gridCol w:w="1604"/>
        <w:gridCol w:w="2316"/>
      </w:tblGrid>
      <w:tr w:rsidR="00180E17" w:rsidRPr="0063018E" w:rsidTr="0063018E">
        <w:trPr>
          <w:trHeight w:val="23"/>
        </w:trPr>
        <w:tc>
          <w:tcPr>
            <w:tcW w:w="1839"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Наименование испытания</w:t>
            </w:r>
          </w:p>
        </w:tc>
        <w:tc>
          <w:tcPr>
            <w:tcW w:w="1113"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Материалы, тг</w:t>
            </w:r>
          </w:p>
        </w:tc>
        <w:tc>
          <w:tcPr>
            <w:tcW w:w="838"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Э/энергия</w:t>
            </w:r>
          </w:p>
          <w:p w:rsidR="00180E17" w:rsidRPr="0063018E" w:rsidRDefault="00180E17" w:rsidP="0063018E">
            <w:pPr>
              <w:spacing w:line="360" w:lineRule="auto"/>
              <w:jc w:val="both"/>
              <w:rPr>
                <w:noProof/>
                <w:color w:val="000000"/>
                <w:sz w:val="20"/>
              </w:rPr>
            </w:pPr>
            <w:r w:rsidRPr="0063018E">
              <w:rPr>
                <w:noProof/>
                <w:color w:val="000000"/>
                <w:sz w:val="20"/>
              </w:rPr>
              <w:t>тг</w:t>
            </w:r>
          </w:p>
        </w:tc>
        <w:tc>
          <w:tcPr>
            <w:tcW w:w="1210"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Аморти-зация,</w:t>
            </w:r>
          </w:p>
          <w:p w:rsidR="00180E17" w:rsidRPr="0063018E" w:rsidRDefault="00180E17" w:rsidP="0063018E">
            <w:pPr>
              <w:spacing w:line="360" w:lineRule="auto"/>
              <w:jc w:val="both"/>
              <w:rPr>
                <w:noProof/>
                <w:color w:val="000000"/>
                <w:sz w:val="20"/>
              </w:rPr>
            </w:pPr>
            <w:r w:rsidRPr="0063018E">
              <w:rPr>
                <w:noProof/>
                <w:color w:val="000000"/>
                <w:sz w:val="20"/>
              </w:rPr>
              <w:t>тг</w:t>
            </w:r>
          </w:p>
        </w:tc>
      </w:tr>
      <w:tr w:rsidR="00180E17" w:rsidRPr="0063018E" w:rsidTr="0063018E">
        <w:trPr>
          <w:trHeight w:val="23"/>
        </w:trPr>
        <w:tc>
          <w:tcPr>
            <w:tcW w:w="1839"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Марка бетона по прочности на сжатие</w:t>
            </w:r>
          </w:p>
        </w:tc>
        <w:tc>
          <w:tcPr>
            <w:tcW w:w="1113"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66</w:t>
            </w:r>
          </w:p>
        </w:tc>
        <w:tc>
          <w:tcPr>
            <w:tcW w:w="838"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4.6</w:t>
            </w:r>
          </w:p>
        </w:tc>
        <w:tc>
          <w:tcPr>
            <w:tcW w:w="1210"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542</w:t>
            </w:r>
          </w:p>
        </w:tc>
      </w:tr>
      <w:tr w:rsidR="00180E17" w:rsidRPr="0063018E" w:rsidTr="0063018E">
        <w:trPr>
          <w:trHeight w:val="23"/>
        </w:trPr>
        <w:tc>
          <w:tcPr>
            <w:tcW w:w="1839"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Марка бетона по морозостойкости</w:t>
            </w:r>
          </w:p>
        </w:tc>
        <w:tc>
          <w:tcPr>
            <w:tcW w:w="1113"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396</w:t>
            </w:r>
          </w:p>
        </w:tc>
        <w:tc>
          <w:tcPr>
            <w:tcW w:w="838"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450</w:t>
            </w:r>
          </w:p>
        </w:tc>
        <w:tc>
          <w:tcPr>
            <w:tcW w:w="1210"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14384</w:t>
            </w:r>
          </w:p>
        </w:tc>
      </w:tr>
      <w:tr w:rsidR="00180E17" w:rsidRPr="0063018E" w:rsidTr="0063018E">
        <w:trPr>
          <w:trHeight w:val="23"/>
        </w:trPr>
        <w:tc>
          <w:tcPr>
            <w:tcW w:w="1839"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Марка бетонной смеси по удобоукладываемости</w:t>
            </w:r>
          </w:p>
        </w:tc>
        <w:tc>
          <w:tcPr>
            <w:tcW w:w="1113"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8</w:t>
            </w:r>
          </w:p>
        </w:tc>
        <w:tc>
          <w:tcPr>
            <w:tcW w:w="838"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w:t>
            </w:r>
          </w:p>
        </w:tc>
        <w:tc>
          <w:tcPr>
            <w:tcW w:w="1210"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8469</w:t>
            </w:r>
          </w:p>
        </w:tc>
      </w:tr>
      <w:tr w:rsidR="00180E17" w:rsidRPr="0063018E" w:rsidTr="0063018E">
        <w:trPr>
          <w:trHeight w:val="23"/>
        </w:trPr>
        <w:tc>
          <w:tcPr>
            <w:tcW w:w="1839"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Средняя плотность бетонной смеси</w:t>
            </w:r>
          </w:p>
        </w:tc>
        <w:tc>
          <w:tcPr>
            <w:tcW w:w="1113"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66</w:t>
            </w:r>
          </w:p>
        </w:tc>
        <w:tc>
          <w:tcPr>
            <w:tcW w:w="838"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w:t>
            </w:r>
          </w:p>
        </w:tc>
        <w:tc>
          <w:tcPr>
            <w:tcW w:w="1210"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6945</w:t>
            </w:r>
          </w:p>
        </w:tc>
      </w:tr>
      <w:tr w:rsidR="00180E17" w:rsidRPr="0063018E" w:rsidTr="0063018E">
        <w:trPr>
          <w:trHeight w:val="23"/>
        </w:trPr>
        <w:tc>
          <w:tcPr>
            <w:tcW w:w="1839"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Марка бетона по водонепроницаемости</w:t>
            </w:r>
          </w:p>
        </w:tc>
        <w:tc>
          <w:tcPr>
            <w:tcW w:w="1113"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132</w:t>
            </w:r>
          </w:p>
        </w:tc>
        <w:tc>
          <w:tcPr>
            <w:tcW w:w="838"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17</w:t>
            </w:r>
          </w:p>
        </w:tc>
        <w:tc>
          <w:tcPr>
            <w:tcW w:w="1210"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5906</w:t>
            </w:r>
          </w:p>
        </w:tc>
      </w:tr>
      <w:tr w:rsidR="00180E17" w:rsidRPr="0063018E" w:rsidTr="0063018E">
        <w:trPr>
          <w:trHeight w:val="23"/>
        </w:trPr>
        <w:tc>
          <w:tcPr>
            <w:tcW w:w="1839"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Итого:</w:t>
            </w:r>
          </w:p>
        </w:tc>
        <w:tc>
          <w:tcPr>
            <w:tcW w:w="1113"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668</w:t>
            </w:r>
          </w:p>
        </w:tc>
        <w:tc>
          <w:tcPr>
            <w:tcW w:w="838"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475.76</w:t>
            </w:r>
          </w:p>
        </w:tc>
        <w:tc>
          <w:tcPr>
            <w:tcW w:w="1210"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56815</w:t>
            </w:r>
          </w:p>
        </w:tc>
      </w:tr>
    </w:tbl>
    <w:p w:rsidR="002C0641" w:rsidRPr="00565B15" w:rsidRDefault="002C0641" w:rsidP="002C0641">
      <w:pPr>
        <w:spacing w:line="360" w:lineRule="auto"/>
        <w:ind w:firstLine="709"/>
        <w:jc w:val="both"/>
        <w:rPr>
          <w:noProof/>
          <w:color w:val="000000"/>
          <w:sz w:val="28"/>
        </w:rPr>
      </w:pPr>
    </w:p>
    <w:p w:rsidR="002C0641" w:rsidRPr="00565B15" w:rsidRDefault="00180E17" w:rsidP="002C0641">
      <w:pPr>
        <w:spacing w:line="360" w:lineRule="auto"/>
        <w:ind w:firstLine="709"/>
        <w:jc w:val="both"/>
        <w:rPr>
          <w:noProof/>
          <w:color w:val="000000"/>
          <w:sz w:val="28"/>
        </w:rPr>
      </w:pPr>
      <w:r w:rsidRPr="00565B15">
        <w:rPr>
          <w:noProof/>
          <w:color w:val="000000"/>
          <w:sz w:val="28"/>
        </w:rPr>
        <w:t>5.5 Стоимость испытаний продукции в аккредитованной ИЛ</w:t>
      </w:r>
    </w:p>
    <w:p w:rsidR="00463304" w:rsidRPr="00565B15" w:rsidRDefault="00463304" w:rsidP="002C0641">
      <w:pPr>
        <w:spacing w:line="360" w:lineRule="auto"/>
        <w:ind w:firstLine="709"/>
        <w:jc w:val="both"/>
        <w:rPr>
          <w:noProof/>
          <w:color w:val="000000"/>
          <w:sz w:val="28"/>
        </w:rPr>
      </w:pPr>
    </w:p>
    <w:p w:rsidR="00347FD3" w:rsidRPr="00565B15" w:rsidRDefault="00347FD3" w:rsidP="002C0641">
      <w:pPr>
        <w:spacing w:line="360" w:lineRule="auto"/>
        <w:ind w:firstLine="709"/>
        <w:jc w:val="both"/>
        <w:rPr>
          <w:noProof/>
          <w:color w:val="000000"/>
          <w:sz w:val="28"/>
        </w:rPr>
      </w:pPr>
      <w:r w:rsidRPr="00565B15">
        <w:rPr>
          <w:noProof/>
          <w:color w:val="000000"/>
          <w:sz w:val="28"/>
        </w:rPr>
        <w:t>Таблица 5.2-Стоимость испытаний продукции в испытательной лаборатории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05"/>
        <w:gridCol w:w="3191"/>
        <w:gridCol w:w="2175"/>
      </w:tblGrid>
      <w:tr w:rsidR="00347FD3" w:rsidRPr="0063018E" w:rsidTr="0063018E">
        <w:trPr>
          <w:trHeight w:val="23"/>
        </w:trPr>
        <w:tc>
          <w:tcPr>
            <w:tcW w:w="219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Наименование работ по договору и основных этапов его выполнения</w:t>
            </w:r>
          </w:p>
        </w:tc>
        <w:tc>
          <w:tcPr>
            <w:tcW w:w="166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Количество образцов, отобранных для испытаний</w:t>
            </w:r>
          </w:p>
        </w:tc>
        <w:tc>
          <w:tcPr>
            <w:tcW w:w="113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Расчетная цена этапа, тенге</w:t>
            </w:r>
          </w:p>
        </w:tc>
      </w:tr>
      <w:tr w:rsidR="00347FD3" w:rsidRPr="0063018E" w:rsidTr="0063018E">
        <w:trPr>
          <w:trHeight w:val="23"/>
        </w:trPr>
        <w:tc>
          <w:tcPr>
            <w:tcW w:w="219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Марка бетона по прочности на сжатие</w:t>
            </w:r>
          </w:p>
        </w:tc>
        <w:tc>
          <w:tcPr>
            <w:tcW w:w="166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3 куба</w:t>
            </w:r>
            <w:r w:rsidR="002C0641" w:rsidRPr="0063018E">
              <w:rPr>
                <w:noProof/>
                <w:color w:val="000000"/>
                <w:sz w:val="20"/>
              </w:rPr>
              <w:t xml:space="preserve"> </w:t>
            </w:r>
            <w:r w:rsidRPr="0063018E">
              <w:rPr>
                <w:noProof/>
                <w:color w:val="000000"/>
                <w:sz w:val="20"/>
              </w:rPr>
              <w:t>150х150х150 мм</w:t>
            </w:r>
          </w:p>
        </w:tc>
        <w:tc>
          <w:tcPr>
            <w:tcW w:w="113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2700</w:t>
            </w:r>
          </w:p>
        </w:tc>
      </w:tr>
      <w:tr w:rsidR="00347FD3" w:rsidRPr="0063018E" w:rsidTr="0063018E">
        <w:trPr>
          <w:trHeight w:val="23"/>
        </w:trPr>
        <w:tc>
          <w:tcPr>
            <w:tcW w:w="219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Марка бетона по морозостойкости</w:t>
            </w:r>
          </w:p>
        </w:tc>
        <w:tc>
          <w:tcPr>
            <w:tcW w:w="166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18 кубов</w:t>
            </w:r>
            <w:r w:rsidR="002C0641" w:rsidRPr="0063018E">
              <w:rPr>
                <w:noProof/>
                <w:color w:val="000000"/>
                <w:sz w:val="20"/>
              </w:rPr>
              <w:t xml:space="preserve"> </w:t>
            </w:r>
            <w:r w:rsidRPr="0063018E">
              <w:rPr>
                <w:noProof/>
                <w:color w:val="000000"/>
                <w:sz w:val="20"/>
              </w:rPr>
              <w:t>150х150х150 мм</w:t>
            </w:r>
          </w:p>
        </w:tc>
        <w:tc>
          <w:tcPr>
            <w:tcW w:w="113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16450</w:t>
            </w:r>
          </w:p>
        </w:tc>
      </w:tr>
      <w:tr w:rsidR="00347FD3" w:rsidRPr="0063018E" w:rsidTr="0063018E">
        <w:trPr>
          <w:trHeight w:val="23"/>
        </w:trPr>
        <w:tc>
          <w:tcPr>
            <w:tcW w:w="219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Марка бетонной смеси по удобоукладываемости</w:t>
            </w:r>
          </w:p>
        </w:tc>
        <w:tc>
          <w:tcPr>
            <w:tcW w:w="166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0,0052 м</w:t>
            </w:r>
          </w:p>
        </w:tc>
        <w:tc>
          <w:tcPr>
            <w:tcW w:w="113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2000</w:t>
            </w:r>
          </w:p>
        </w:tc>
      </w:tr>
      <w:tr w:rsidR="00347FD3" w:rsidRPr="0063018E" w:rsidTr="0063018E">
        <w:trPr>
          <w:trHeight w:val="23"/>
        </w:trPr>
        <w:tc>
          <w:tcPr>
            <w:tcW w:w="219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Средняя плотность бетонной смеси</w:t>
            </w:r>
          </w:p>
        </w:tc>
        <w:tc>
          <w:tcPr>
            <w:tcW w:w="166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3 куба</w:t>
            </w:r>
            <w:r w:rsidR="002C0641" w:rsidRPr="0063018E">
              <w:rPr>
                <w:noProof/>
                <w:color w:val="000000"/>
                <w:sz w:val="20"/>
              </w:rPr>
              <w:t xml:space="preserve"> </w:t>
            </w:r>
            <w:r w:rsidRPr="0063018E">
              <w:rPr>
                <w:noProof/>
                <w:color w:val="000000"/>
                <w:sz w:val="20"/>
              </w:rPr>
              <w:t>150х150х150 мм</w:t>
            </w:r>
          </w:p>
        </w:tc>
        <w:tc>
          <w:tcPr>
            <w:tcW w:w="113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1500</w:t>
            </w:r>
          </w:p>
        </w:tc>
      </w:tr>
      <w:tr w:rsidR="00347FD3" w:rsidRPr="0063018E" w:rsidTr="0063018E">
        <w:trPr>
          <w:trHeight w:val="23"/>
        </w:trPr>
        <w:tc>
          <w:tcPr>
            <w:tcW w:w="219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Марка бетона по водонепроницаемости</w:t>
            </w:r>
          </w:p>
        </w:tc>
        <w:tc>
          <w:tcPr>
            <w:tcW w:w="166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6 кубов</w:t>
            </w:r>
            <w:r w:rsidR="002C0641" w:rsidRPr="0063018E">
              <w:rPr>
                <w:noProof/>
                <w:color w:val="000000"/>
                <w:sz w:val="20"/>
              </w:rPr>
              <w:t xml:space="preserve"> </w:t>
            </w:r>
            <w:r w:rsidRPr="0063018E">
              <w:rPr>
                <w:noProof/>
                <w:color w:val="000000"/>
                <w:sz w:val="20"/>
              </w:rPr>
              <w:t>150х150х150 мм</w:t>
            </w:r>
          </w:p>
        </w:tc>
        <w:tc>
          <w:tcPr>
            <w:tcW w:w="113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2931</w:t>
            </w:r>
          </w:p>
        </w:tc>
      </w:tr>
      <w:tr w:rsidR="00347FD3" w:rsidRPr="0063018E" w:rsidTr="0063018E">
        <w:trPr>
          <w:trHeight w:val="23"/>
        </w:trPr>
        <w:tc>
          <w:tcPr>
            <w:tcW w:w="219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Итого</w:t>
            </w:r>
          </w:p>
        </w:tc>
        <w:tc>
          <w:tcPr>
            <w:tcW w:w="1667" w:type="pct"/>
            <w:shd w:val="clear" w:color="auto" w:fill="auto"/>
          </w:tcPr>
          <w:p w:rsidR="00347FD3" w:rsidRPr="0063018E" w:rsidRDefault="00347FD3" w:rsidP="0063018E">
            <w:pPr>
              <w:spacing w:line="360" w:lineRule="auto"/>
              <w:jc w:val="both"/>
              <w:rPr>
                <w:noProof/>
                <w:color w:val="000000"/>
                <w:sz w:val="20"/>
              </w:rPr>
            </w:pPr>
            <w:r w:rsidRPr="0063018E">
              <w:rPr>
                <w:noProof/>
                <w:color w:val="000000"/>
                <w:sz w:val="20"/>
              </w:rPr>
              <w:t>30 кубов и 0,0052 м</w:t>
            </w:r>
          </w:p>
        </w:tc>
        <w:tc>
          <w:tcPr>
            <w:tcW w:w="1137" w:type="pct"/>
            <w:shd w:val="clear" w:color="auto" w:fill="auto"/>
          </w:tcPr>
          <w:p w:rsidR="00347FD3" w:rsidRPr="0063018E" w:rsidRDefault="00FF7750" w:rsidP="0063018E">
            <w:pPr>
              <w:spacing w:line="360" w:lineRule="auto"/>
              <w:jc w:val="both"/>
              <w:rPr>
                <w:noProof/>
                <w:color w:val="000000"/>
                <w:sz w:val="20"/>
              </w:rPr>
            </w:pPr>
            <w:r w:rsidRPr="0063018E">
              <w:rPr>
                <w:noProof/>
                <w:color w:val="000000"/>
                <w:sz w:val="20"/>
              </w:rPr>
              <w:t>256</w:t>
            </w:r>
            <w:r w:rsidR="00347FD3" w:rsidRPr="0063018E">
              <w:rPr>
                <w:noProof/>
                <w:color w:val="000000"/>
                <w:sz w:val="20"/>
              </w:rPr>
              <w:t>81</w:t>
            </w:r>
          </w:p>
        </w:tc>
      </w:tr>
    </w:tbl>
    <w:p w:rsidR="0012124F" w:rsidRPr="00565B15" w:rsidRDefault="0012124F" w:rsidP="002C0641">
      <w:pPr>
        <w:spacing w:line="360" w:lineRule="auto"/>
        <w:ind w:firstLine="709"/>
        <w:jc w:val="both"/>
        <w:rPr>
          <w:noProof/>
          <w:color w:val="000000"/>
          <w:sz w:val="28"/>
        </w:rPr>
      </w:pPr>
    </w:p>
    <w:p w:rsidR="0012124F" w:rsidRPr="00565B15" w:rsidRDefault="00180E17" w:rsidP="002C0641">
      <w:pPr>
        <w:spacing w:line="360" w:lineRule="auto"/>
        <w:ind w:firstLine="709"/>
        <w:jc w:val="both"/>
        <w:rPr>
          <w:noProof/>
          <w:color w:val="000000"/>
          <w:sz w:val="28"/>
        </w:rPr>
      </w:pPr>
      <w:r w:rsidRPr="00565B15">
        <w:rPr>
          <w:noProof/>
          <w:color w:val="000000"/>
          <w:sz w:val="28"/>
        </w:rPr>
        <w:t>5.5.1 Заработная плата на одно испытание</w:t>
      </w:r>
    </w:p>
    <w:p w:rsidR="00180E17" w:rsidRPr="00565B15" w:rsidRDefault="00180E17" w:rsidP="002C0641">
      <w:pPr>
        <w:spacing w:line="360" w:lineRule="auto"/>
        <w:ind w:firstLine="709"/>
        <w:jc w:val="both"/>
        <w:rPr>
          <w:noProof/>
          <w:color w:val="000000"/>
          <w:sz w:val="28"/>
        </w:rPr>
      </w:pPr>
      <w:r w:rsidRPr="00565B15">
        <w:rPr>
          <w:noProof/>
          <w:color w:val="000000"/>
          <w:sz w:val="28"/>
        </w:rPr>
        <w:t>5.5.1.1 Основная заработная плата</w:t>
      </w:r>
    </w:p>
    <w:p w:rsidR="00463304" w:rsidRPr="00565B15" w:rsidRDefault="00463304"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N (чел)=3 (2 чел. – ИТР, 1 чел. – лаборант)</w:t>
      </w:r>
    </w:p>
    <w:p w:rsidR="00180E17" w:rsidRPr="00565B15" w:rsidRDefault="00463304" w:rsidP="002C0641">
      <w:pPr>
        <w:spacing w:line="360" w:lineRule="auto"/>
        <w:ind w:firstLine="709"/>
        <w:jc w:val="both"/>
        <w:rPr>
          <w:noProof/>
          <w:color w:val="000000"/>
          <w:sz w:val="28"/>
        </w:rPr>
      </w:pPr>
      <w:r w:rsidRPr="00565B15">
        <w:rPr>
          <w:noProof/>
          <w:color w:val="000000"/>
          <w:sz w:val="28"/>
        </w:rPr>
        <w:br w:type="page"/>
      </w:r>
      <w:r w:rsidR="00180E17" w:rsidRPr="00565B15">
        <w:rPr>
          <w:noProof/>
          <w:color w:val="000000"/>
          <w:sz w:val="28"/>
        </w:rPr>
        <w:t>Время испытаний – 8 часов</w:t>
      </w:r>
      <w:r w:rsidR="002C0641" w:rsidRPr="00565B15">
        <w:rPr>
          <w:noProof/>
          <w:color w:val="000000"/>
          <w:sz w:val="28"/>
        </w:rPr>
        <w:t xml:space="preserve"> </w:t>
      </w:r>
    </w:p>
    <w:p w:rsidR="00463304" w:rsidRPr="00565B15" w:rsidRDefault="00463304" w:rsidP="002C0641">
      <w:pPr>
        <w:spacing w:line="360" w:lineRule="auto"/>
        <w:ind w:firstLine="709"/>
        <w:jc w:val="both"/>
        <w:rPr>
          <w:noProof/>
          <w:color w:val="000000"/>
          <w:sz w:val="28"/>
        </w:rPr>
      </w:pPr>
    </w:p>
    <w:p w:rsidR="00180E17" w:rsidRPr="00565B15" w:rsidRDefault="0014518D" w:rsidP="002C0641">
      <w:pPr>
        <w:spacing w:line="360" w:lineRule="auto"/>
        <w:ind w:firstLine="709"/>
        <w:jc w:val="both"/>
        <w:rPr>
          <w:noProof/>
          <w:color w:val="000000"/>
          <w:sz w:val="28"/>
        </w:rPr>
      </w:pPr>
      <w:r>
        <w:rPr>
          <w:noProof/>
          <w:color w:val="000000"/>
          <w:sz w:val="28"/>
        </w:rPr>
        <w:pict>
          <v:shape id="_x0000_i1061" type="#_x0000_t75" style="width:108pt;height:33.75pt">
            <v:imagedata r:id="rId43" o:title=""/>
          </v:shape>
        </w:pict>
      </w:r>
    </w:p>
    <w:p w:rsidR="0012124F" w:rsidRPr="00565B15" w:rsidRDefault="0014518D" w:rsidP="002C0641">
      <w:pPr>
        <w:spacing w:line="360" w:lineRule="auto"/>
        <w:ind w:firstLine="709"/>
        <w:jc w:val="both"/>
        <w:rPr>
          <w:noProof/>
          <w:color w:val="000000"/>
          <w:sz w:val="28"/>
        </w:rPr>
      </w:pPr>
      <w:r>
        <w:rPr>
          <w:noProof/>
          <w:color w:val="000000"/>
          <w:sz w:val="28"/>
        </w:rPr>
        <w:pict>
          <v:shape id="_x0000_i1062" type="#_x0000_t75" style="width:74.25pt;height:15.75pt">
            <v:imagedata r:id="rId44" o:title=""/>
          </v:shape>
        </w:pict>
      </w:r>
      <w:r w:rsidR="002C0641" w:rsidRPr="00565B15">
        <w:rPr>
          <w:noProof/>
          <w:color w:val="000000"/>
          <w:sz w:val="28"/>
        </w:rPr>
        <w:t xml:space="preserve"> </w:t>
      </w:r>
      <w:r>
        <w:rPr>
          <w:noProof/>
          <w:color w:val="000000"/>
          <w:sz w:val="28"/>
        </w:rPr>
        <w:pict>
          <v:shape id="_x0000_i1063" type="#_x0000_t75" style="width:9pt;height:17.25pt">
            <v:imagedata r:id="rId7" o:title=""/>
          </v:shape>
        </w:pict>
      </w:r>
    </w:p>
    <w:p w:rsidR="00463304" w:rsidRPr="00565B15" w:rsidRDefault="00463304"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5.5.1.2 Дополнительная заработная плата</w:t>
      </w:r>
    </w:p>
    <w:p w:rsidR="00180E17" w:rsidRPr="00565B15" w:rsidRDefault="00180E17" w:rsidP="002C0641">
      <w:pPr>
        <w:spacing w:line="360" w:lineRule="auto"/>
        <w:ind w:firstLine="709"/>
        <w:jc w:val="both"/>
        <w:rPr>
          <w:noProof/>
          <w:color w:val="000000"/>
          <w:sz w:val="28"/>
        </w:rPr>
      </w:pPr>
      <w:r w:rsidRPr="00565B15">
        <w:rPr>
          <w:noProof/>
          <w:color w:val="000000"/>
          <w:sz w:val="28"/>
        </w:rPr>
        <w:t>Равна 10% от основной</w:t>
      </w:r>
    </w:p>
    <w:p w:rsidR="0012124F" w:rsidRPr="00565B15" w:rsidRDefault="0014518D" w:rsidP="002C0641">
      <w:pPr>
        <w:spacing w:line="360" w:lineRule="auto"/>
        <w:ind w:firstLine="709"/>
        <w:jc w:val="both"/>
        <w:rPr>
          <w:noProof/>
          <w:color w:val="000000"/>
          <w:sz w:val="28"/>
        </w:rPr>
      </w:pPr>
      <w:r>
        <w:rPr>
          <w:noProof/>
          <w:color w:val="000000"/>
          <w:sz w:val="28"/>
        </w:rPr>
        <w:pict>
          <v:shape id="_x0000_i1064" type="#_x0000_t75" style="width:144.75pt;height:30.75pt">
            <v:imagedata r:id="rId45" o:title=""/>
          </v:shape>
        </w:pict>
      </w:r>
    </w:p>
    <w:p w:rsidR="00463304" w:rsidRPr="00565B15" w:rsidRDefault="00463304"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5.5.2</w:t>
      </w:r>
      <w:r w:rsidR="002C0641" w:rsidRPr="00565B15">
        <w:rPr>
          <w:noProof/>
          <w:color w:val="000000"/>
          <w:sz w:val="28"/>
        </w:rPr>
        <w:t xml:space="preserve"> </w:t>
      </w:r>
      <w:r w:rsidRPr="00565B15">
        <w:rPr>
          <w:noProof/>
          <w:color w:val="000000"/>
          <w:sz w:val="28"/>
        </w:rPr>
        <w:t>Социальный налог</w:t>
      </w:r>
    </w:p>
    <w:p w:rsidR="00180E17" w:rsidRPr="00565B15" w:rsidRDefault="00180E17" w:rsidP="002C0641">
      <w:pPr>
        <w:spacing w:line="360" w:lineRule="auto"/>
        <w:ind w:firstLine="709"/>
        <w:jc w:val="both"/>
        <w:rPr>
          <w:noProof/>
          <w:color w:val="000000"/>
          <w:sz w:val="28"/>
        </w:rPr>
      </w:pPr>
      <w:r w:rsidRPr="00565B15">
        <w:rPr>
          <w:noProof/>
          <w:color w:val="000000"/>
          <w:sz w:val="28"/>
        </w:rPr>
        <w:t>Равен 20% от суммы основной и дополнительной зарплаты</w:t>
      </w:r>
    </w:p>
    <w:p w:rsidR="00463304" w:rsidRPr="00565B15" w:rsidRDefault="00463304" w:rsidP="002C0641">
      <w:pPr>
        <w:spacing w:line="360" w:lineRule="auto"/>
        <w:ind w:firstLine="709"/>
        <w:jc w:val="both"/>
        <w:rPr>
          <w:noProof/>
          <w:color w:val="000000"/>
          <w:sz w:val="28"/>
        </w:rPr>
      </w:pPr>
    </w:p>
    <w:p w:rsidR="0012124F" w:rsidRPr="00565B15" w:rsidRDefault="0014518D" w:rsidP="002C0641">
      <w:pPr>
        <w:spacing w:line="360" w:lineRule="auto"/>
        <w:ind w:firstLine="709"/>
        <w:jc w:val="both"/>
        <w:rPr>
          <w:noProof/>
          <w:color w:val="000000"/>
          <w:sz w:val="28"/>
        </w:rPr>
      </w:pPr>
      <w:r>
        <w:rPr>
          <w:noProof/>
          <w:color w:val="000000"/>
          <w:sz w:val="28"/>
        </w:rPr>
        <w:pict>
          <v:shape id="_x0000_i1065" type="#_x0000_t75" style="width:218.25pt;height:30.75pt">
            <v:imagedata r:id="rId46" o:title=""/>
          </v:shape>
        </w:pict>
      </w:r>
    </w:p>
    <w:p w:rsidR="00463304" w:rsidRPr="00565B15" w:rsidRDefault="00463304" w:rsidP="002C0641">
      <w:pPr>
        <w:spacing w:line="360" w:lineRule="auto"/>
        <w:ind w:firstLine="709"/>
        <w:jc w:val="both"/>
        <w:rPr>
          <w:noProof/>
          <w:color w:val="000000"/>
          <w:sz w:val="28"/>
        </w:rPr>
      </w:pPr>
    </w:p>
    <w:p w:rsidR="0012124F" w:rsidRPr="00565B15" w:rsidRDefault="00180E17" w:rsidP="002C0641">
      <w:pPr>
        <w:spacing w:line="360" w:lineRule="auto"/>
        <w:ind w:firstLine="709"/>
        <w:jc w:val="both"/>
        <w:rPr>
          <w:noProof/>
          <w:color w:val="000000"/>
          <w:sz w:val="28"/>
        </w:rPr>
      </w:pPr>
      <w:r w:rsidRPr="00565B15">
        <w:rPr>
          <w:noProof/>
          <w:color w:val="000000"/>
          <w:sz w:val="28"/>
        </w:rPr>
        <w:t>5.5.3 Командировочные</w:t>
      </w:r>
      <w:r w:rsidR="002C0641" w:rsidRPr="00565B15">
        <w:rPr>
          <w:noProof/>
          <w:color w:val="000000"/>
          <w:sz w:val="28"/>
        </w:rPr>
        <w:t xml:space="preserve"> </w:t>
      </w:r>
      <w:r w:rsidRPr="00565B15">
        <w:rPr>
          <w:noProof/>
          <w:color w:val="000000"/>
          <w:sz w:val="28"/>
        </w:rPr>
        <w:t>на одно испытание 2000 тг</w:t>
      </w:r>
    </w:p>
    <w:p w:rsidR="00463304" w:rsidRPr="00565B15" w:rsidRDefault="00463304"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5.5.4 Электроэнергия</w:t>
      </w:r>
    </w:p>
    <w:p w:rsidR="002C0641" w:rsidRPr="00565B15" w:rsidRDefault="00180E17" w:rsidP="002C0641">
      <w:pPr>
        <w:spacing w:line="360" w:lineRule="auto"/>
        <w:ind w:firstLine="709"/>
        <w:jc w:val="both"/>
        <w:rPr>
          <w:noProof/>
          <w:color w:val="000000"/>
          <w:sz w:val="28"/>
        </w:rPr>
      </w:pPr>
      <w:r w:rsidRPr="00565B15">
        <w:rPr>
          <w:noProof/>
          <w:color w:val="000000"/>
          <w:sz w:val="28"/>
        </w:rPr>
        <w:t>- Гидравлический пресс</w:t>
      </w:r>
    </w:p>
    <w:p w:rsidR="00463304" w:rsidRPr="00565B15" w:rsidRDefault="00463304" w:rsidP="002C0641">
      <w:pPr>
        <w:spacing w:line="360" w:lineRule="auto"/>
        <w:ind w:firstLine="709"/>
        <w:jc w:val="both"/>
        <w:rPr>
          <w:noProof/>
          <w:color w:val="000000"/>
          <w:sz w:val="28"/>
        </w:rPr>
      </w:pPr>
    </w:p>
    <w:p w:rsidR="00180E17" w:rsidRPr="00565B15" w:rsidRDefault="0014518D" w:rsidP="002C0641">
      <w:pPr>
        <w:spacing w:line="360" w:lineRule="auto"/>
        <w:ind w:firstLine="709"/>
        <w:jc w:val="both"/>
        <w:rPr>
          <w:noProof/>
          <w:color w:val="000000"/>
          <w:sz w:val="28"/>
        </w:rPr>
      </w:pPr>
      <w:r>
        <w:rPr>
          <w:noProof/>
          <w:color w:val="000000"/>
          <w:sz w:val="28"/>
        </w:rPr>
        <w:pict>
          <v:shape id="_x0000_i1066" type="#_x0000_t75" style="width:99pt;height:15.75pt">
            <v:imagedata r:id="rId47" o:title=""/>
          </v:shape>
        </w:pict>
      </w:r>
      <w:r w:rsidR="00180E17" w:rsidRPr="00565B15">
        <w:rPr>
          <w:noProof/>
          <w:color w:val="000000"/>
          <w:sz w:val="28"/>
        </w:rPr>
        <w:t xml:space="preserve"> </w:t>
      </w:r>
    </w:p>
    <w:p w:rsidR="00463304" w:rsidRPr="00565B15" w:rsidRDefault="00463304"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 Морозильная камера</w:t>
      </w:r>
    </w:p>
    <w:p w:rsidR="00463304" w:rsidRPr="00565B15" w:rsidRDefault="00463304" w:rsidP="002C0641">
      <w:pPr>
        <w:spacing w:line="360" w:lineRule="auto"/>
        <w:ind w:firstLine="709"/>
        <w:jc w:val="both"/>
        <w:rPr>
          <w:noProof/>
          <w:color w:val="000000"/>
          <w:sz w:val="28"/>
        </w:rPr>
      </w:pPr>
    </w:p>
    <w:p w:rsidR="00180E17" w:rsidRPr="00565B15" w:rsidRDefault="0014518D" w:rsidP="002C0641">
      <w:pPr>
        <w:spacing w:line="360" w:lineRule="auto"/>
        <w:ind w:firstLine="709"/>
        <w:jc w:val="both"/>
        <w:rPr>
          <w:noProof/>
          <w:color w:val="000000"/>
          <w:sz w:val="28"/>
        </w:rPr>
      </w:pPr>
      <w:r>
        <w:rPr>
          <w:noProof/>
          <w:color w:val="000000"/>
          <w:sz w:val="28"/>
        </w:rPr>
        <w:pict>
          <v:shape id="_x0000_i1067" type="#_x0000_t75" style="width:129.75pt;height:15.75pt">
            <v:imagedata r:id="rId48" o:title=""/>
          </v:shape>
        </w:pict>
      </w:r>
    </w:p>
    <w:p w:rsidR="00463304" w:rsidRPr="00565B15" w:rsidRDefault="00463304" w:rsidP="002C0641">
      <w:pPr>
        <w:spacing w:line="360" w:lineRule="auto"/>
        <w:ind w:firstLine="709"/>
        <w:jc w:val="both"/>
        <w:rPr>
          <w:noProof/>
          <w:color w:val="000000"/>
          <w:sz w:val="28"/>
        </w:rPr>
      </w:pPr>
    </w:p>
    <w:p w:rsidR="0012124F" w:rsidRPr="00565B15" w:rsidRDefault="00180E17" w:rsidP="002C0641">
      <w:pPr>
        <w:spacing w:line="360" w:lineRule="auto"/>
        <w:ind w:firstLine="709"/>
        <w:jc w:val="both"/>
        <w:rPr>
          <w:noProof/>
          <w:color w:val="000000"/>
          <w:sz w:val="28"/>
        </w:rPr>
      </w:pPr>
      <w:r w:rsidRPr="00565B15">
        <w:rPr>
          <w:noProof/>
          <w:color w:val="000000"/>
          <w:sz w:val="28"/>
        </w:rPr>
        <w:t xml:space="preserve">Стоимость электроэнергии на одно испытание </w:t>
      </w:r>
      <w:r w:rsidR="0014518D">
        <w:rPr>
          <w:noProof/>
          <w:color w:val="000000"/>
          <w:sz w:val="28"/>
        </w:rPr>
        <w:pict>
          <v:shape id="_x0000_i1068" type="#_x0000_t75" style="width:104.25pt;height:15.75pt">
            <v:imagedata r:id="rId49" o:title=""/>
          </v:shape>
        </w:pict>
      </w:r>
    </w:p>
    <w:p w:rsidR="00180E17" w:rsidRPr="00565B15" w:rsidRDefault="00463304" w:rsidP="002C0641">
      <w:pPr>
        <w:spacing w:line="360" w:lineRule="auto"/>
        <w:ind w:firstLine="709"/>
        <w:jc w:val="both"/>
        <w:rPr>
          <w:noProof/>
          <w:color w:val="000000"/>
          <w:sz w:val="28"/>
        </w:rPr>
      </w:pPr>
      <w:r w:rsidRPr="00565B15">
        <w:rPr>
          <w:noProof/>
          <w:color w:val="000000"/>
          <w:sz w:val="28"/>
        </w:rPr>
        <w:br w:type="page"/>
      </w:r>
      <w:r w:rsidR="00180E17" w:rsidRPr="00565B15">
        <w:rPr>
          <w:noProof/>
          <w:color w:val="000000"/>
          <w:sz w:val="28"/>
        </w:rPr>
        <w:t>5.5.5 Амортизация</w:t>
      </w:r>
    </w:p>
    <w:p w:rsidR="00180E17" w:rsidRPr="00565B15" w:rsidRDefault="00180E17" w:rsidP="002C0641">
      <w:pPr>
        <w:spacing w:line="360" w:lineRule="auto"/>
        <w:ind w:firstLine="709"/>
        <w:jc w:val="both"/>
        <w:rPr>
          <w:noProof/>
          <w:color w:val="000000"/>
          <w:sz w:val="28"/>
        </w:rPr>
      </w:pPr>
      <w:r w:rsidRPr="00565B15">
        <w:rPr>
          <w:noProof/>
          <w:color w:val="000000"/>
          <w:sz w:val="28"/>
        </w:rPr>
        <w:t>Амортизационные отчисления определяются по формуле:</w:t>
      </w:r>
    </w:p>
    <w:p w:rsidR="00463304" w:rsidRPr="00565B15" w:rsidRDefault="00463304" w:rsidP="002C0641">
      <w:pPr>
        <w:spacing w:line="360" w:lineRule="auto"/>
        <w:ind w:firstLine="709"/>
        <w:jc w:val="both"/>
        <w:rPr>
          <w:noProof/>
          <w:color w:val="000000"/>
          <w:sz w:val="28"/>
        </w:rPr>
      </w:pPr>
    </w:p>
    <w:p w:rsidR="002C0641" w:rsidRPr="00565B15" w:rsidRDefault="0014518D" w:rsidP="002C0641">
      <w:pPr>
        <w:spacing w:line="360" w:lineRule="auto"/>
        <w:ind w:firstLine="709"/>
        <w:jc w:val="both"/>
        <w:rPr>
          <w:noProof/>
          <w:color w:val="000000"/>
          <w:sz w:val="28"/>
        </w:rPr>
      </w:pPr>
      <w:r>
        <w:rPr>
          <w:noProof/>
          <w:color w:val="000000"/>
          <w:sz w:val="28"/>
        </w:rPr>
        <w:pict>
          <v:shape id="_x0000_i1069" type="#_x0000_t75" style="width:81pt;height:30.75pt">
            <v:imagedata r:id="rId50" o:title=""/>
          </v:shape>
        </w:pict>
      </w:r>
      <w:r w:rsidR="002C0641" w:rsidRPr="00565B15">
        <w:rPr>
          <w:noProof/>
          <w:color w:val="000000"/>
          <w:sz w:val="28"/>
        </w:rPr>
        <w:t xml:space="preserve"> </w:t>
      </w:r>
      <w:r w:rsidR="00BC72F4" w:rsidRPr="00565B15">
        <w:rPr>
          <w:noProof/>
          <w:color w:val="000000"/>
          <w:sz w:val="28"/>
        </w:rPr>
        <w:t>(5.4)</w:t>
      </w:r>
    </w:p>
    <w:p w:rsidR="002C0641" w:rsidRPr="00565B15" w:rsidRDefault="002C0641" w:rsidP="002C0641">
      <w:pPr>
        <w:spacing w:line="360" w:lineRule="auto"/>
        <w:ind w:firstLine="709"/>
        <w:jc w:val="both"/>
        <w:rPr>
          <w:noProof/>
          <w:color w:val="000000"/>
          <w:sz w:val="28"/>
        </w:rPr>
      </w:pPr>
    </w:p>
    <w:p w:rsidR="00180E17" w:rsidRPr="00565B15" w:rsidRDefault="00347FD3" w:rsidP="002C0641">
      <w:pPr>
        <w:spacing w:line="360" w:lineRule="auto"/>
        <w:ind w:firstLine="709"/>
        <w:jc w:val="both"/>
        <w:rPr>
          <w:noProof/>
          <w:color w:val="000000"/>
          <w:sz w:val="28"/>
        </w:rPr>
      </w:pPr>
      <w:r w:rsidRPr="00565B15">
        <w:rPr>
          <w:noProof/>
          <w:color w:val="000000"/>
          <w:sz w:val="28"/>
        </w:rPr>
        <w:t>Таблица 5.3 – Амортизационные отчисления.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87"/>
        <w:gridCol w:w="2178"/>
        <w:gridCol w:w="1993"/>
        <w:gridCol w:w="3013"/>
      </w:tblGrid>
      <w:tr w:rsidR="00180E17" w:rsidRPr="0063018E" w:rsidTr="0063018E">
        <w:trPr>
          <w:trHeight w:val="23"/>
        </w:trPr>
        <w:tc>
          <w:tcPr>
            <w:tcW w:w="1247"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Наименование оборудования</w:t>
            </w:r>
          </w:p>
        </w:tc>
        <w:tc>
          <w:tcPr>
            <w:tcW w:w="1138"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Балансовая стоимость, Сбал,</w:t>
            </w:r>
          </w:p>
          <w:p w:rsidR="00180E17" w:rsidRPr="0063018E" w:rsidRDefault="00180E17" w:rsidP="0063018E">
            <w:pPr>
              <w:spacing w:line="360" w:lineRule="auto"/>
              <w:jc w:val="both"/>
              <w:rPr>
                <w:noProof/>
                <w:color w:val="000000"/>
                <w:sz w:val="20"/>
              </w:rPr>
            </w:pPr>
            <w:r w:rsidRPr="0063018E">
              <w:rPr>
                <w:noProof/>
                <w:color w:val="000000"/>
                <w:sz w:val="20"/>
              </w:rPr>
              <w:t>Тыс. тг</w:t>
            </w:r>
          </w:p>
        </w:tc>
        <w:tc>
          <w:tcPr>
            <w:tcW w:w="1041"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Норма амортизации, На,%</w:t>
            </w:r>
          </w:p>
        </w:tc>
        <w:tc>
          <w:tcPr>
            <w:tcW w:w="1574"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Амортизационные отчисления в год, Но,</w:t>
            </w:r>
            <w:r w:rsidR="002C0641" w:rsidRPr="0063018E">
              <w:rPr>
                <w:noProof/>
                <w:color w:val="000000"/>
                <w:sz w:val="20"/>
              </w:rPr>
              <w:t xml:space="preserve"> </w:t>
            </w:r>
            <w:r w:rsidRPr="0063018E">
              <w:rPr>
                <w:noProof/>
                <w:color w:val="000000"/>
                <w:sz w:val="20"/>
              </w:rPr>
              <w:t>тыс. тг.</w:t>
            </w:r>
          </w:p>
        </w:tc>
      </w:tr>
      <w:tr w:rsidR="00180E17" w:rsidRPr="0063018E" w:rsidTr="0063018E">
        <w:trPr>
          <w:trHeight w:val="23"/>
        </w:trPr>
        <w:tc>
          <w:tcPr>
            <w:tcW w:w="1247"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Стальная линейка</w:t>
            </w:r>
          </w:p>
        </w:tc>
        <w:tc>
          <w:tcPr>
            <w:tcW w:w="1138"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0,5</w:t>
            </w:r>
          </w:p>
        </w:tc>
        <w:tc>
          <w:tcPr>
            <w:tcW w:w="1041"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10</w:t>
            </w:r>
          </w:p>
        </w:tc>
        <w:tc>
          <w:tcPr>
            <w:tcW w:w="1574"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0,05</w:t>
            </w:r>
          </w:p>
        </w:tc>
      </w:tr>
      <w:tr w:rsidR="00180E17" w:rsidRPr="0063018E" w:rsidTr="0063018E">
        <w:trPr>
          <w:trHeight w:val="23"/>
        </w:trPr>
        <w:tc>
          <w:tcPr>
            <w:tcW w:w="1247"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Мерный сосуд</w:t>
            </w:r>
          </w:p>
        </w:tc>
        <w:tc>
          <w:tcPr>
            <w:tcW w:w="1138"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0,8</w:t>
            </w:r>
          </w:p>
        </w:tc>
        <w:tc>
          <w:tcPr>
            <w:tcW w:w="1041"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10</w:t>
            </w:r>
          </w:p>
        </w:tc>
        <w:tc>
          <w:tcPr>
            <w:tcW w:w="1574"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0,08</w:t>
            </w:r>
          </w:p>
        </w:tc>
      </w:tr>
      <w:tr w:rsidR="00180E17" w:rsidRPr="0063018E" w:rsidTr="0063018E">
        <w:trPr>
          <w:trHeight w:val="23"/>
        </w:trPr>
        <w:tc>
          <w:tcPr>
            <w:tcW w:w="1247"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Камера морозильная</w:t>
            </w:r>
          </w:p>
        </w:tc>
        <w:tc>
          <w:tcPr>
            <w:tcW w:w="1138"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60</w:t>
            </w:r>
          </w:p>
        </w:tc>
        <w:tc>
          <w:tcPr>
            <w:tcW w:w="1041"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9</w:t>
            </w:r>
          </w:p>
        </w:tc>
        <w:tc>
          <w:tcPr>
            <w:tcW w:w="1574"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5,4</w:t>
            </w:r>
          </w:p>
        </w:tc>
      </w:tr>
      <w:tr w:rsidR="00180E17" w:rsidRPr="0063018E" w:rsidTr="0063018E">
        <w:trPr>
          <w:trHeight w:val="23"/>
        </w:trPr>
        <w:tc>
          <w:tcPr>
            <w:tcW w:w="1247"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Манометр</w:t>
            </w:r>
          </w:p>
        </w:tc>
        <w:tc>
          <w:tcPr>
            <w:tcW w:w="1138"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24</w:t>
            </w:r>
          </w:p>
        </w:tc>
        <w:tc>
          <w:tcPr>
            <w:tcW w:w="1041"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5</w:t>
            </w:r>
          </w:p>
        </w:tc>
        <w:tc>
          <w:tcPr>
            <w:tcW w:w="1574"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1,2</w:t>
            </w:r>
          </w:p>
        </w:tc>
      </w:tr>
      <w:tr w:rsidR="00180E17" w:rsidRPr="0063018E" w:rsidTr="0063018E">
        <w:trPr>
          <w:trHeight w:val="23"/>
        </w:trPr>
        <w:tc>
          <w:tcPr>
            <w:tcW w:w="1247"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Конус</w:t>
            </w:r>
          </w:p>
        </w:tc>
        <w:tc>
          <w:tcPr>
            <w:tcW w:w="1138"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7,9</w:t>
            </w:r>
          </w:p>
        </w:tc>
        <w:tc>
          <w:tcPr>
            <w:tcW w:w="1041"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3</w:t>
            </w:r>
          </w:p>
        </w:tc>
        <w:tc>
          <w:tcPr>
            <w:tcW w:w="1574"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0,237</w:t>
            </w:r>
          </w:p>
        </w:tc>
      </w:tr>
      <w:tr w:rsidR="00180E17" w:rsidRPr="0063018E" w:rsidTr="0063018E">
        <w:trPr>
          <w:trHeight w:val="23"/>
        </w:trPr>
        <w:tc>
          <w:tcPr>
            <w:tcW w:w="1247"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Металлический стержень</w:t>
            </w:r>
          </w:p>
        </w:tc>
        <w:tc>
          <w:tcPr>
            <w:tcW w:w="1138"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6,6</w:t>
            </w:r>
          </w:p>
        </w:tc>
        <w:tc>
          <w:tcPr>
            <w:tcW w:w="1041"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7</w:t>
            </w:r>
          </w:p>
        </w:tc>
        <w:tc>
          <w:tcPr>
            <w:tcW w:w="1574"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10,462</w:t>
            </w:r>
          </w:p>
        </w:tc>
      </w:tr>
      <w:tr w:rsidR="00180E17" w:rsidRPr="0063018E" w:rsidTr="0063018E">
        <w:trPr>
          <w:trHeight w:val="23"/>
        </w:trPr>
        <w:tc>
          <w:tcPr>
            <w:tcW w:w="1247"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Пресс для испытания на сжатие</w:t>
            </w:r>
          </w:p>
        </w:tc>
        <w:tc>
          <w:tcPr>
            <w:tcW w:w="1138"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82</w:t>
            </w:r>
          </w:p>
        </w:tc>
        <w:tc>
          <w:tcPr>
            <w:tcW w:w="1041"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9</w:t>
            </w:r>
          </w:p>
        </w:tc>
        <w:tc>
          <w:tcPr>
            <w:tcW w:w="1574" w:type="pct"/>
            <w:shd w:val="clear" w:color="auto" w:fill="auto"/>
          </w:tcPr>
          <w:p w:rsidR="00180E17" w:rsidRPr="0063018E" w:rsidRDefault="00180E17" w:rsidP="0063018E">
            <w:pPr>
              <w:spacing w:line="360" w:lineRule="auto"/>
              <w:jc w:val="both"/>
              <w:rPr>
                <w:noProof/>
                <w:color w:val="000000"/>
                <w:sz w:val="20"/>
              </w:rPr>
            </w:pPr>
          </w:p>
          <w:p w:rsidR="00180E17" w:rsidRPr="0063018E" w:rsidRDefault="00180E17" w:rsidP="0063018E">
            <w:pPr>
              <w:spacing w:line="360" w:lineRule="auto"/>
              <w:jc w:val="both"/>
              <w:rPr>
                <w:noProof/>
                <w:color w:val="000000"/>
                <w:sz w:val="20"/>
              </w:rPr>
            </w:pPr>
            <w:r w:rsidRPr="0063018E">
              <w:rPr>
                <w:noProof/>
                <w:color w:val="000000"/>
                <w:sz w:val="20"/>
              </w:rPr>
              <w:t>7,38</w:t>
            </w:r>
          </w:p>
        </w:tc>
      </w:tr>
    </w:tbl>
    <w:p w:rsidR="00180E17" w:rsidRPr="00565B15" w:rsidRDefault="00180E17" w:rsidP="002C0641">
      <w:pPr>
        <w:spacing w:line="360" w:lineRule="auto"/>
        <w:ind w:firstLine="709"/>
        <w:jc w:val="both"/>
        <w:rPr>
          <w:noProof/>
          <w:color w:val="000000"/>
          <w:sz w:val="28"/>
        </w:rPr>
      </w:pPr>
    </w:p>
    <w:p w:rsidR="002C0641" w:rsidRPr="00565B15" w:rsidRDefault="00180E17" w:rsidP="002C0641">
      <w:pPr>
        <w:spacing w:line="360" w:lineRule="auto"/>
        <w:ind w:firstLine="709"/>
        <w:jc w:val="both"/>
        <w:rPr>
          <w:noProof/>
          <w:color w:val="000000"/>
          <w:sz w:val="28"/>
        </w:rPr>
      </w:pPr>
      <w:r w:rsidRPr="00565B15">
        <w:rPr>
          <w:noProof/>
          <w:color w:val="000000"/>
          <w:sz w:val="28"/>
        </w:rPr>
        <w:t>Величина амортизационных отчислений в год на одно испытание</w:t>
      </w:r>
      <w:r w:rsidR="002C0641" w:rsidRPr="00565B15">
        <w:rPr>
          <w:noProof/>
          <w:color w:val="000000"/>
          <w:sz w:val="28"/>
        </w:rPr>
        <w:t xml:space="preserve"> </w:t>
      </w:r>
      <w:r w:rsidRPr="00565B15">
        <w:rPr>
          <w:noProof/>
          <w:color w:val="000000"/>
          <w:sz w:val="28"/>
        </w:rPr>
        <w:t xml:space="preserve">181800/5=3636 </w:t>
      </w:r>
      <w:r w:rsidR="0014518D">
        <w:rPr>
          <w:noProof/>
          <w:color w:val="000000"/>
          <w:sz w:val="28"/>
        </w:rPr>
        <w:pict>
          <v:shape id="_x0000_i1070" type="#_x0000_t75" style="width:38.25pt;height:15.75pt">
            <v:imagedata r:id="rId51" o:title=""/>
          </v:shape>
        </w:pict>
      </w:r>
      <w:r w:rsidRPr="00565B15">
        <w:rPr>
          <w:noProof/>
          <w:color w:val="000000"/>
          <w:sz w:val="28"/>
        </w:rPr>
        <w:t>, следовательно в один месяц амортизационные отчисления составляют:</w:t>
      </w:r>
      <w:r w:rsidR="00463304" w:rsidRPr="00565B15">
        <w:rPr>
          <w:noProof/>
          <w:color w:val="000000"/>
          <w:sz w:val="28"/>
        </w:rPr>
        <w:t xml:space="preserve"> </w:t>
      </w:r>
      <w:r w:rsidRPr="00565B15">
        <w:rPr>
          <w:noProof/>
          <w:color w:val="000000"/>
          <w:sz w:val="28"/>
        </w:rPr>
        <w:t>3636/12 =303(тг)</w:t>
      </w:r>
    </w:p>
    <w:p w:rsidR="00463304" w:rsidRPr="00565B15" w:rsidRDefault="00463304" w:rsidP="002C0641">
      <w:pPr>
        <w:spacing w:line="360" w:lineRule="auto"/>
        <w:ind w:firstLine="709"/>
        <w:jc w:val="both"/>
        <w:rPr>
          <w:noProof/>
          <w:color w:val="000000"/>
          <w:sz w:val="28"/>
        </w:rPr>
      </w:pPr>
    </w:p>
    <w:p w:rsidR="002C0641" w:rsidRPr="00565B15" w:rsidRDefault="00180E17" w:rsidP="002C0641">
      <w:pPr>
        <w:spacing w:line="360" w:lineRule="auto"/>
        <w:ind w:firstLine="709"/>
        <w:jc w:val="both"/>
        <w:rPr>
          <w:noProof/>
          <w:color w:val="000000"/>
          <w:sz w:val="28"/>
        </w:rPr>
      </w:pPr>
      <w:r w:rsidRPr="00565B15">
        <w:rPr>
          <w:noProof/>
          <w:color w:val="000000"/>
          <w:sz w:val="28"/>
        </w:rPr>
        <w:t>5.5.6 Размер оплаты за услуги (услуги связи, информационного обеспечения, ремонта) условно принимаем 300 тг.</w:t>
      </w:r>
    </w:p>
    <w:p w:rsidR="00463304" w:rsidRPr="00565B15" w:rsidRDefault="00463304" w:rsidP="002C0641">
      <w:pPr>
        <w:spacing w:line="360" w:lineRule="auto"/>
        <w:ind w:firstLine="709"/>
        <w:jc w:val="both"/>
        <w:rPr>
          <w:noProof/>
          <w:color w:val="000000"/>
          <w:sz w:val="28"/>
        </w:rPr>
      </w:pPr>
    </w:p>
    <w:p w:rsidR="00180E17" w:rsidRPr="00565B15" w:rsidRDefault="00861615" w:rsidP="002C0641">
      <w:pPr>
        <w:spacing w:line="360" w:lineRule="auto"/>
        <w:ind w:firstLine="709"/>
        <w:jc w:val="both"/>
        <w:rPr>
          <w:noProof/>
          <w:color w:val="000000"/>
          <w:sz w:val="28"/>
        </w:rPr>
      </w:pPr>
      <w:r w:rsidRPr="00565B15">
        <w:rPr>
          <w:noProof/>
          <w:color w:val="000000"/>
          <w:sz w:val="28"/>
        </w:rPr>
        <w:t>5.5.7 Накладные расходы</w:t>
      </w:r>
      <w:r w:rsidR="00180E17" w:rsidRPr="00565B15">
        <w:rPr>
          <w:noProof/>
          <w:color w:val="000000"/>
          <w:sz w:val="28"/>
        </w:rPr>
        <w:t xml:space="preserve"> </w:t>
      </w:r>
    </w:p>
    <w:p w:rsidR="00180E17" w:rsidRPr="00565B15" w:rsidRDefault="00180E17" w:rsidP="002C0641">
      <w:pPr>
        <w:spacing w:line="360" w:lineRule="auto"/>
        <w:ind w:firstLine="709"/>
        <w:jc w:val="both"/>
        <w:rPr>
          <w:noProof/>
          <w:color w:val="000000"/>
          <w:sz w:val="28"/>
        </w:rPr>
      </w:pPr>
      <w:r w:rsidRPr="00565B15">
        <w:rPr>
          <w:noProof/>
          <w:color w:val="000000"/>
          <w:sz w:val="28"/>
        </w:rPr>
        <w:t xml:space="preserve">В накладные расходы входит оплата коммунальных услуг, амортизация здания и сооружения, оплата труда работников, не задействованных в испытаниях. Принимается в виде 20% от суммы. </w:t>
      </w:r>
    </w:p>
    <w:p w:rsidR="00180E17" w:rsidRPr="00565B15" w:rsidRDefault="00463304" w:rsidP="002C0641">
      <w:pPr>
        <w:spacing w:line="360" w:lineRule="auto"/>
        <w:ind w:firstLine="709"/>
        <w:jc w:val="both"/>
        <w:rPr>
          <w:noProof/>
          <w:color w:val="000000"/>
          <w:sz w:val="28"/>
        </w:rPr>
      </w:pPr>
      <w:r w:rsidRPr="00565B15">
        <w:rPr>
          <w:noProof/>
          <w:color w:val="000000"/>
          <w:sz w:val="28"/>
        </w:rPr>
        <w:br w:type="page"/>
      </w:r>
      <w:r w:rsidR="0014518D">
        <w:rPr>
          <w:noProof/>
          <w:color w:val="000000"/>
          <w:sz w:val="28"/>
        </w:rPr>
        <w:pict>
          <v:shape id="_x0000_i1071" type="#_x0000_t75" style="width:263.25pt;height:15.75pt">
            <v:imagedata r:id="rId52" o:title=""/>
          </v:shape>
        </w:pict>
      </w:r>
    </w:p>
    <w:p w:rsidR="002C0641" w:rsidRPr="00565B15" w:rsidRDefault="0014518D" w:rsidP="002C0641">
      <w:pPr>
        <w:spacing w:line="360" w:lineRule="auto"/>
        <w:ind w:firstLine="709"/>
        <w:jc w:val="both"/>
        <w:rPr>
          <w:noProof/>
          <w:color w:val="000000"/>
          <w:sz w:val="28"/>
        </w:rPr>
      </w:pPr>
      <w:r>
        <w:rPr>
          <w:noProof/>
          <w:color w:val="000000"/>
          <w:sz w:val="28"/>
        </w:rPr>
        <w:pict>
          <v:shape id="_x0000_i1072" type="#_x0000_t75" style="width:119.25pt;height:30.75pt">
            <v:imagedata r:id="rId53" o:title=""/>
          </v:shape>
        </w:pict>
      </w:r>
    </w:p>
    <w:p w:rsidR="00463304" w:rsidRPr="00565B15" w:rsidRDefault="00463304" w:rsidP="002C0641">
      <w:pPr>
        <w:spacing w:line="360" w:lineRule="auto"/>
        <w:ind w:firstLine="709"/>
        <w:jc w:val="both"/>
        <w:rPr>
          <w:noProof/>
          <w:color w:val="000000"/>
          <w:sz w:val="28"/>
        </w:rPr>
      </w:pPr>
    </w:p>
    <w:p w:rsidR="0012124F" w:rsidRPr="00565B15" w:rsidRDefault="00180E17" w:rsidP="002C0641">
      <w:pPr>
        <w:spacing w:line="360" w:lineRule="auto"/>
        <w:ind w:firstLine="709"/>
        <w:jc w:val="both"/>
        <w:rPr>
          <w:noProof/>
          <w:color w:val="000000"/>
          <w:sz w:val="28"/>
        </w:rPr>
      </w:pPr>
      <w:r w:rsidRPr="00565B15">
        <w:rPr>
          <w:noProof/>
          <w:color w:val="000000"/>
          <w:sz w:val="28"/>
        </w:rPr>
        <w:t>5.5.8 Плановые накопления</w:t>
      </w:r>
      <w:r w:rsidR="00463304" w:rsidRPr="00565B15">
        <w:rPr>
          <w:noProof/>
          <w:color w:val="000000"/>
          <w:sz w:val="28"/>
        </w:rPr>
        <w:t xml:space="preserve"> </w:t>
      </w:r>
      <w:r w:rsidRPr="00565B15">
        <w:rPr>
          <w:noProof/>
          <w:color w:val="000000"/>
          <w:sz w:val="28"/>
        </w:rPr>
        <w:t>1200 тг</w:t>
      </w:r>
    </w:p>
    <w:p w:rsidR="002C0641" w:rsidRPr="00565B15" w:rsidRDefault="002C0641"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5.5.10 Подоходный налог</w:t>
      </w:r>
    </w:p>
    <w:p w:rsidR="00180E17" w:rsidRPr="00565B15" w:rsidRDefault="00180E17" w:rsidP="002C0641">
      <w:pPr>
        <w:spacing w:line="360" w:lineRule="auto"/>
        <w:ind w:firstLine="709"/>
        <w:jc w:val="both"/>
        <w:rPr>
          <w:noProof/>
          <w:color w:val="000000"/>
          <w:sz w:val="28"/>
        </w:rPr>
      </w:pPr>
      <w:r w:rsidRPr="00565B15">
        <w:rPr>
          <w:noProof/>
          <w:color w:val="000000"/>
          <w:sz w:val="28"/>
        </w:rPr>
        <w:t>Подоходный налог с юридических лиц составляет 30%:</w:t>
      </w:r>
    </w:p>
    <w:p w:rsidR="00463304" w:rsidRPr="00565B15" w:rsidRDefault="00463304" w:rsidP="002C0641">
      <w:pPr>
        <w:spacing w:line="360" w:lineRule="auto"/>
        <w:ind w:firstLine="709"/>
        <w:jc w:val="both"/>
        <w:rPr>
          <w:noProof/>
          <w:color w:val="000000"/>
          <w:sz w:val="28"/>
        </w:rPr>
      </w:pPr>
    </w:p>
    <w:p w:rsidR="00180E17" w:rsidRPr="00565B15" w:rsidRDefault="0014518D" w:rsidP="002C0641">
      <w:pPr>
        <w:spacing w:line="360" w:lineRule="auto"/>
        <w:ind w:firstLine="709"/>
        <w:jc w:val="both"/>
        <w:rPr>
          <w:noProof/>
          <w:color w:val="000000"/>
          <w:sz w:val="28"/>
        </w:rPr>
      </w:pPr>
      <w:r>
        <w:rPr>
          <w:noProof/>
          <w:color w:val="000000"/>
          <w:sz w:val="28"/>
        </w:rPr>
        <w:pict>
          <v:shape id="_x0000_i1073" type="#_x0000_t75" style="width:99pt;height:30.75pt">
            <v:imagedata r:id="rId54" o:title=""/>
          </v:shape>
        </w:pict>
      </w:r>
      <w:r w:rsidR="00180E17" w:rsidRPr="00565B15">
        <w:rPr>
          <w:noProof/>
          <w:color w:val="000000"/>
          <w:sz w:val="28"/>
        </w:rPr>
        <w:t xml:space="preserve"> </w:t>
      </w:r>
    </w:p>
    <w:p w:rsidR="00463304" w:rsidRPr="00565B15" w:rsidRDefault="00463304" w:rsidP="002C0641">
      <w:pPr>
        <w:spacing w:line="360" w:lineRule="auto"/>
        <w:ind w:firstLine="709"/>
        <w:jc w:val="both"/>
        <w:rPr>
          <w:noProof/>
          <w:color w:val="000000"/>
          <w:sz w:val="28"/>
        </w:rPr>
      </w:pPr>
    </w:p>
    <w:p w:rsidR="0012124F" w:rsidRPr="00565B15" w:rsidRDefault="00180E17" w:rsidP="002C0641">
      <w:pPr>
        <w:spacing w:line="360" w:lineRule="auto"/>
        <w:ind w:firstLine="709"/>
        <w:jc w:val="both"/>
        <w:rPr>
          <w:noProof/>
          <w:color w:val="000000"/>
          <w:sz w:val="28"/>
        </w:rPr>
      </w:pPr>
      <w:r w:rsidRPr="00565B15">
        <w:rPr>
          <w:noProof/>
          <w:color w:val="000000"/>
          <w:sz w:val="28"/>
        </w:rPr>
        <w:t xml:space="preserve">Полная себестоимость одного испытания </w:t>
      </w:r>
      <w:r w:rsidR="007507A1" w:rsidRPr="00565B15">
        <w:rPr>
          <w:noProof/>
          <w:color w:val="000000"/>
          <w:sz w:val="28"/>
        </w:rPr>
        <w:t>2</w:t>
      </w:r>
      <w:r w:rsidR="00B77687" w:rsidRPr="00565B15">
        <w:rPr>
          <w:noProof/>
          <w:color w:val="000000"/>
          <w:sz w:val="28"/>
        </w:rPr>
        <w:t>5581</w:t>
      </w:r>
      <w:r w:rsidR="007507A1" w:rsidRPr="00565B15">
        <w:rPr>
          <w:noProof/>
          <w:color w:val="000000"/>
          <w:sz w:val="28"/>
        </w:rPr>
        <w:t>.</w:t>
      </w:r>
    </w:p>
    <w:p w:rsidR="00463304" w:rsidRPr="00565B15" w:rsidRDefault="00463304" w:rsidP="002C0641">
      <w:pPr>
        <w:spacing w:line="360" w:lineRule="auto"/>
        <w:ind w:firstLine="709"/>
        <w:jc w:val="both"/>
        <w:rPr>
          <w:noProof/>
          <w:color w:val="000000"/>
          <w:sz w:val="28"/>
        </w:rPr>
      </w:pPr>
    </w:p>
    <w:p w:rsidR="0012124F" w:rsidRPr="00565B15" w:rsidRDefault="00180E17" w:rsidP="002C0641">
      <w:pPr>
        <w:spacing w:line="360" w:lineRule="auto"/>
        <w:ind w:firstLine="709"/>
        <w:jc w:val="both"/>
        <w:rPr>
          <w:noProof/>
          <w:color w:val="000000"/>
          <w:sz w:val="28"/>
        </w:rPr>
      </w:pPr>
      <w:r w:rsidRPr="00565B15">
        <w:rPr>
          <w:noProof/>
          <w:color w:val="000000"/>
          <w:sz w:val="28"/>
        </w:rPr>
        <w:t>5.6 Стоимость одной проверки, проводимой в рамках инспекционного контроля за соответствием сертифицированной в обязательном порядке продукции требованиям НД</w:t>
      </w:r>
      <w:r w:rsidR="0035163F" w:rsidRPr="00565B15">
        <w:rPr>
          <w:noProof/>
          <w:color w:val="000000"/>
          <w:sz w:val="28"/>
        </w:rPr>
        <w:t>.</w:t>
      </w:r>
    </w:p>
    <w:p w:rsidR="00463304" w:rsidRPr="00565B15" w:rsidRDefault="00463304" w:rsidP="002C0641">
      <w:pPr>
        <w:spacing w:line="360" w:lineRule="auto"/>
        <w:ind w:firstLine="709"/>
        <w:jc w:val="both"/>
        <w:rPr>
          <w:noProof/>
          <w:color w:val="000000"/>
          <w:sz w:val="28"/>
        </w:rPr>
      </w:pPr>
    </w:p>
    <w:p w:rsidR="00180E17" w:rsidRPr="00565B15" w:rsidRDefault="0014518D" w:rsidP="002C0641">
      <w:pPr>
        <w:spacing w:line="360" w:lineRule="auto"/>
        <w:ind w:firstLine="709"/>
        <w:jc w:val="both"/>
        <w:rPr>
          <w:noProof/>
          <w:color w:val="000000"/>
          <w:sz w:val="28"/>
        </w:rPr>
      </w:pPr>
      <w:r>
        <w:rPr>
          <w:noProof/>
          <w:color w:val="000000"/>
          <w:sz w:val="28"/>
        </w:rPr>
        <w:pict>
          <v:shape id="_x0000_i1074" type="#_x0000_t75" style="width:81.75pt;height:15.75pt">
            <v:imagedata r:id="rId55" o:title=""/>
          </v:shape>
        </w:pict>
      </w:r>
    </w:p>
    <w:p w:rsidR="00463304" w:rsidRPr="00565B15" w:rsidRDefault="00463304"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5.7 Расходы на упаковку, хранение, утилизацию, погрузочно-разгрузочные работы и транспортировку образцов к месту испытаний</w:t>
      </w:r>
    </w:p>
    <w:p w:rsidR="0012124F" w:rsidRPr="00565B15" w:rsidRDefault="00180E17" w:rsidP="002C0641">
      <w:pPr>
        <w:spacing w:line="360" w:lineRule="auto"/>
        <w:ind w:firstLine="709"/>
        <w:jc w:val="both"/>
        <w:rPr>
          <w:noProof/>
          <w:color w:val="000000"/>
          <w:sz w:val="28"/>
        </w:rPr>
      </w:pPr>
      <w:r w:rsidRPr="00565B15">
        <w:rPr>
          <w:noProof/>
          <w:color w:val="000000"/>
          <w:sz w:val="28"/>
        </w:rPr>
        <w:t xml:space="preserve">Условно принимаем </w:t>
      </w:r>
      <w:r w:rsidR="0014518D">
        <w:rPr>
          <w:noProof/>
          <w:color w:val="000000"/>
          <w:sz w:val="28"/>
        </w:rPr>
        <w:pict>
          <v:shape id="_x0000_i1075" type="#_x0000_t75" style="width:86.25pt;height:15.75pt">
            <v:imagedata r:id="rId56" o:title=""/>
          </v:shape>
        </w:pict>
      </w:r>
    </w:p>
    <w:p w:rsidR="00463304" w:rsidRPr="00565B15" w:rsidRDefault="00463304"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5.8 Стоимость одной копии сертификата</w:t>
      </w:r>
    </w:p>
    <w:p w:rsidR="00463304" w:rsidRPr="00565B15" w:rsidRDefault="00463304" w:rsidP="002C0641">
      <w:pPr>
        <w:spacing w:line="360" w:lineRule="auto"/>
        <w:ind w:firstLine="709"/>
        <w:jc w:val="both"/>
        <w:rPr>
          <w:noProof/>
          <w:color w:val="000000"/>
          <w:sz w:val="28"/>
        </w:rPr>
      </w:pPr>
    </w:p>
    <w:p w:rsidR="00180E17" w:rsidRPr="00565B15" w:rsidRDefault="0014518D" w:rsidP="002C0641">
      <w:pPr>
        <w:spacing w:line="360" w:lineRule="auto"/>
        <w:ind w:firstLine="709"/>
        <w:jc w:val="both"/>
        <w:rPr>
          <w:noProof/>
          <w:color w:val="000000"/>
          <w:sz w:val="28"/>
        </w:rPr>
      </w:pPr>
      <w:r>
        <w:rPr>
          <w:noProof/>
          <w:color w:val="000000"/>
          <w:sz w:val="28"/>
        </w:rPr>
        <w:pict>
          <v:shape id="_x0000_i1076" type="#_x0000_t75" style="width:180pt;height:15.75pt">
            <v:imagedata r:id="rId57" o:title=""/>
          </v:shape>
        </w:pict>
      </w:r>
    </w:p>
    <w:p w:rsidR="00463304" w:rsidRPr="00565B15" w:rsidRDefault="00463304" w:rsidP="002C0641">
      <w:pPr>
        <w:spacing w:line="360" w:lineRule="auto"/>
        <w:ind w:firstLine="709"/>
        <w:jc w:val="both"/>
        <w:rPr>
          <w:noProof/>
          <w:color w:val="000000"/>
          <w:sz w:val="28"/>
        </w:rPr>
      </w:pPr>
    </w:p>
    <w:p w:rsidR="002C0641" w:rsidRPr="00565B15" w:rsidRDefault="00463304" w:rsidP="002C0641">
      <w:pPr>
        <w:spacing w:line="360" w:lineRule="auto"/>
        <w:ind w:firstLine="709"/>
        <w:jc w:val="both"/>
        <w:rPr>
          <w:noProof/>
          <w:color w:val="000000"/>
          <w:sz w:val="28"/>
        </w:rPr>
      </w:pPr>
      <w:r w:rsidRPr="00565B15">
        <w:rPr>
          <w:noProof/>
          <w:color w:val="000000"/>
          <w:sz w:val="28"/>
        </w:rPr>
        <w:br w:type="page"/>
      </w:r>
      <w:r w:rsidR="00180E17" w:rsidRPr="00565B15">
        <w:rPr>
          <w:noProof/>
          <w:color w:val="000000"/>
          <w:sz w:val="28"/>
        </w:rPr>
        <w:t>5.9 Суммарные затраты на сертификацию</w:t>
      </w:r>
    </w:p>
    <w:p w:rsidR="00463304" w:rsidRPr="00565B15" w:rsidRDefault="00463304" w:rsidP="002C0641">
      <w:pPr>
        <w:spacing w:line="360" w:lineRule="auto"/>
        <w:ind w:firstLine="709"/>
        <w:jc w:val="both"/>
        <w:rPr>
          <w:noProof/>
          <w:color w:val="000000"/>
          <w:sz w:val="28"/>
        </w:rPr>
      </w:pPr>
    </w:p>
    <w:p w:rsidR="00180E17" w:rsidRPr="00565B15" w:rsidRDefault="0014518D" w:rsidP="002C0641">
      <w:pPr>
        <w:spacing w:line="360" w:lineRule="auto"/>
        <w:ind w:firstLine="709"/>
        <w:jc w:val="both"/>
        <w:rPr>
          <w:noProof/>
          <w:color w:val="000000"/>
          <w:sz w:val="28"/>
        </w:rPr>
      </w:pPr>
      <w:r>
        <w:rPr>
          <w:noProof/>
          <w:color w:val="000000"/>
          <w:sz w:val="28"/>
        </w:rPr>
        <w:pict>
          <v:shape id="_x0000_i1077" type="#_x0000_t75" style="width:361.5pt;height:51.75pt">
            <v:imagedata r:id="rId58" o:title=""/>
          </v:shape>
        </w:pict>
      </w:r>
    </w:p>
    <w:p w:rsidR="00463304" w:rsidRPr="00565B15" w:rsidRDefault="00463304" w:rsidP="002C0641">
      <w:pPr>
        <w:spacing w:line="360" w:lineRule="auto"/>
        <w:ind w:firstLine="709"/>
        <w:jc w:val="both"/>
        <w:rPr>
          <w:noProof/>
          <w:color w:val="000000"/>
          <w:sz w:val="28"/>
        </w:rPr>
      </w:pPr>
    </w:p>
    <w:p w:rsidR="002C0641" w:rsidRPr="00565B15" w:rsidRDefault="00180E17" w:rsidP="002C0641">
      <w:pPr>
        <w:spacing w:line="360" w:lineRule="auto"/>
        <w:ind w:firstLine="709"/>
        <w:jc w:val="both"/>
        <w:rPr>
          <w:noProof/>
          <w:color w:val="000000"/>
          <w:sz w:val="28"/>
        </w:rPr>
      </w:pPr>
      <w:r w:rsidRPr="00565B15">
        <w:rPr>
          <w:noProof/>
          <w:color w:val="000000"/>
          <w:sz w:val="28"/>
        </w:rPr>
        <w:t>С учетом НДС</w:t>
      </w:r>
      <w:r w:rsidR="002C0641" w:rsidRPr="00565B15">
        <w:rPr>
          <w:noProof/>
          <w:color w:val="000000"/>
          <w:sz w:val="28"/>
        </w:rPr>
        <w:t xml:space="preserve"> </w:t>
      </w:r>
      <w:r w:rsidR="00B77687" w:rsidRPr="00565B15">
        <w:rPr>
          <w:noProof/>
          <w:color w:val="000000"/>
          <w:sz w:val="28"/>
        </w:rPr>
        <w:t>С = 120106х1,14</w:t>
      </w:r>
      <w:r w:rsidRPr="00565B15">
        <w:rPr>
          <w:noProof/>
          <w:color w:val="000000"/>
          <w:sz w:val="28"/>
        </w:rPr>
        <w:t xml:space="preserve"> =</w:t>
      </w:r>
      <w:r w:rsidR="00B77687" w:rsidRPr="00565B15">
        <w:rPr>
          <w:noProof/>
          <w:color w:val="000000"/>
          <w:sz w:val="28"/>
        </w:rPr>
        <w:t>136921</w:t>
      </w:r>
      <w:r w:rsidRPr="00565B15">
        <w:rPr>
          <w:noProof/>
          <w:color w:val="000000"/>
          <w:sz w:val="28"/>
        </w:rPr>
        <w:t>(тг)</w:t>
      </w:r>
    </w:p>
    <w:p w:rsidR="002C0641" w:rsidRPr="00565B15" w:rsidRDefault="00CF378C" w:rsidP="002C0641">
      <w:pPr>
        <w:spacing w:line="360" w:lineRule="auto"/>
        <w:ind w:firstLine="709"/>
        <w:jc w:val="both"/>
        <w:rPr>
          <w:noProof/>
          <w:color w:val="000000"/>
          <w:sz w:val="28"/>
        </w:rPr>
      </w:pPr>
      <w:r w:rsidRPr="00565B15">
        <w:rPr>
          <w:noProof/>
          <w:color w:val="000000"/>
          <w:sz w:val="28"/>
        </w:rPr>
        <w:t>В приложении Ш приведена диаграмма суммарных затрат на подтверждение соответствия.</w:t>
      </w:r>
    </w:p>
    <w:p w:rsidR="00463304" w:rsidRPr="00565B15" w:rsidRDefault="00463304" w:rsidP="002C0641">
      <w:pPr>
        <w:spacing w:line="360" w:lineRule="auto"/>
        <w:ind w:firstLine="709"/>
        <w:jc w:val="both"/>
        <w:rPr>
          <w:noProof/>
          <w:color w:val="000000"/>
          <w:sz w:val="28"/>
        </w:rPr>
      </w:pPr>
    </w:p>
    <w:p w:rsidR="00180E17" w:rsidRPr="00565B15" w:rsidRDefault="00180E17" w:rsidP="002C0641">
      <w:pPr>
        <w:spacing w:line="360" w:lineRule="auto"/>
        <w:ind w:firstLine="709"/>
        <w:jc w:val="both"/>
        <w:rPr>
          <w:noProof/>
          <w:color w:val="000000"/>
          <w:sz w:val="28"/>
        </w:rPr>
      </w:pPr>
      <w:r w:rsidRPr="00565B15">
        <w:rPr>
          <w:noProof/>
          <w:color w:val="000000"/>
          <w:sz w:val="28"/>
        </w:rPr>
        <w:t>5.10 Рентабельность</w:t>
      </w:r>
    </w:p>
    <w:p w:rsidR="00463304" w:rsidRPr="00565B15" w:rsidRDefault="00463304" w:rsidP="002C0641">
      <w:pPr>
        <w:spacing w:line="360" w:lineRule="auto"/>
        <w:ind w:firstLine="709"/>
        <w:jc w:val="both"/>
        <w:rPr>
          <w:noProof/>
          <w:color w:val="000000"/>
          <w:sz w:val="28"/>
        </w:rPr>
      </w:pPr>
    </w:p>
    <w:p w:rsidR="00180E17" w:rsidRPr="00565B15" w:rsidRDefault="0014518D" w:rsidP="002C0641">
      <w:pPr>
        <w:spacing w:line="360" w:lineRule="auto"/>
        <w:ind w:firstLine="709"/>
        <w:jc w:val="both"/>
        <w:rPr>
          <w:noProof/>
          <w:color w:val="000000"/>
          <w:sz w:val="28"/>
        </w:rPr>
      </w:pPr>
      <w:r>
        <w:rPr>
          <w:noProof/>
          <w:color w:val="000000"/>
          <w:sz w:val="28"/>
        </w:rPr>
        <w:pict>
          <v:shape id="_x0000_i1078" type="#_x0000_t75" style="width:237.75pt;height:15.75pt">
            <v:imagedata r:id="rId59" o:title=""/>
          </v:shape>
        </w:pict>
      </w:r>
    </w:p>
    <w:p w:rsidR="00463304" w:rsidRPr="00565B15" w:rsidRDefault="00463304" w:rsidP="002C0641">
      <w:pPr>
        <w:spacing w:line="360" w:lineRule="auto"/>
        <w:ind w:firstLine="709"/>
        <w:jc w:val="both"/>
        <w:rPr>
          <w:noProof/>
          <w:color w:val="000000"/>
          <w:sz w:val="28"/>
        </w:rPr>
      </w:pPr>
    </w:p>
    <w:p w:rsidR="00861615" w:rsidRPr="00565B15" w:rsidRDefault="00861615" w:rsidP="002C0641">
      <w:pPr>
        <w:spacing w:line="360" w:lineRule="auto"/>
        <w:ind w:firstLine="709"/>
        <w:jc w:val="both"/>
        <w:rPr>
          <w:noProof/>
          <w:color w:val="000000"/>
          <w:sz w:val="28"/>
        </w:rPr>
      </w:pPr>
      <w:r w:rsidRPr="00565B15">
        <w:rPr>
          <w:noProof/>
          <w:color w:val="000000"/>
          <w:sz w:val="28"/>
        </w:rPr>
        <w:t>Технико-экономические показатели проведения процедуры подтверждение соответствия продукции приведены в таблице 5.5.</w:t>
      </w:r>
    </w:p>
    <w:p w:rsidR="00CF378C" w:rsidRPr="00565B15" w:rsidRDefault="00CF378C" w:rsidP="002C0641">
      <w:pPr>
        <w:spacing w:line="360" w:lineRule="auto"/>
        <w:ind w:firstLine="709"/>
        <w:jc w:val="both"/>
        <w:rPr>
          <w:noProof/>
          <w:color w:val="000000"/>
          <w:sz w:val="28"/>
        </w:rPr>
      </w:pPr>
    </w:p>
    <w:p w:rsidR="0035163F" w:rsidRPr="00565B15" w:rsidRDefault="00180E17" w:rsidP="002C0641">
      <w:pPr>
        <w:spacing w:line="360" w:lineRule="auto"/>
        <w:ind w:firstLine="709"/>
        <w:jc w:val="both"/>
        <w:rPr>
          <w:noProof/>
          <w:color w:val="000000"/>
          <w:sz w:val="28"/>
        </w:rPr>
      </w:pPr>
      <w:r w:rsidRPr="00565B15">
        <w:rPr>
          <w:noProof/>
          <w:color w:val="000000"/>
          <w:sz w:val="28"/>
        </w:rPr>
        <w:t xml:space="preserve">Таблица </w:t>
      </w:r>
      <w:r w:rsidR="00D55B5B" w:rsidRPr="00565B15">
        <w:rPr>
          <w:noProof/>
          <w:color w:val="000000"/>
          <w:sz w:val="28"/>
        </w:rPr>
        <w:t>5.4 - Калькуляция себестоимости сертификационного испытания.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03"/>
        <w:gridCol w:w="1583"/>
        <w:gridCol w:w="3185"/>
      </w:tblGrid>
      <w:tr w:rsidR="00180E17" w:rsidRPr="0063018E" w:rsidTr="0063018E">
        <w:trPr>
          <w:trHeight w:val="23"/>
        </w:trPr>
        <w:tc>
          <w:tcPr>
            <w:tcW w:w="3336" w:type="pct"/>
            <w:gridSpan w:val="2"/>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Статья калькуляции</w:t>
            </w:r>
          </w:p>
        </w:tc>
        <w:tc>
          <w:tcPr>
            <w:tcW w:w="1664" w:type="pct"/>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Сумма затрат, тенге</w:t>
            </w:r>
          </w:p>
        </w:tc>
      </w:tr>
      <w:tr w:rsidR="00180E17" w:rsidRPr="0063018E" w:rsidTr="0063018E">
        <w:trPr>
          <w:trHeight w:val="23"/>
        </w:trPr>
        <w:tc>
          <w:tcPr>
            <w:tcW w:w="3336" w:type="pct"/>
            <w:gridSpan w:val="2"/>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Заработная плата</w:t>
            </w:r>
          </w:p>
        </w:tc>
        <w:tc>
          <w:tcPr>
            <w:tcW w:w="1664" w:type="pct"/>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11440</w:t>
            </w:r>
          </w:p>
        </w:tc>
      </w:tr>
      <w:tr w:rsidR="00180E17" w:rsidRPr="0063018E" w:rsidTr="0063018E">
        <w:trPr>
          <w:trHeight w:val="23"/>
        </w:trPr>
        <w:tc>
          <w:tcPr>
            <w:tcW w:w="3336" w:type="pct"/>
            <w:gridSpan w:val="2"/>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Социальный налог</w:t>
            </w:r>
          </w:p>
        </w:tc>
        <w:tc>
          <w:tcPr>
            <w:tcW w:w="1664" w:type="pct"/>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2288</w:t>
            </w:r>
          </w:p>
        </w:tc>
      </w:tr>
      <w:tr w:rsidR="00180E17" w:rsidRPr="0063018E" w:rsidTr="0063018E">
        <w:trPr>
          <w:trHeight w:val="23"/>
        </w:trPr>
        <w:tc>
          <w:tcPr>
            <w:tcW w:w="3336" w:type="pct"/>
            <w:gridSpan w:val="2"/>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 xml:space="preserve">Материалы </w:t>
            </w:r>
          </w:p>
        </w:tc>
        <w:tc>
          <w:tcPr>
            <w:tcW w:w="1664" w:type="pct"/>
            <w:shd w:val="clear" w:color="auto" w:fill="auto"/>
            <w:noWrap/>
          </w:tcPr>
          <w:p w:rsidR="00180E17" w:rsidRPr="0063018E" w:rsidRDefault="007507A1" w:rsidP="0063018E">
            <w:pPr>
              <w:spacing w:line="360" w:lineRule="auto"/>
              <w:jc w:val="both"/>
              <w:rPr>
                <w:noProof/>
                <w:color w:val="000000"/>
                <w:sz w:val="20"/>
              </w:rPr>
            </w:pPr>
            <w:r w:rsidRPr="0063018E">
              <w:rPr>
                <w:noProof/>
                <w:color w:val="000000"/>
                <w:sz w:val="20"/>
              </w:rPr>
              <w:t>1168</w:t>
            </w:r>
          </w:p>
        </w:tc>
      </w:tr>
      <w:tr w:rsidR="00180E17" w:rsidRPr="0063018E" w:rsidTr="0063018E">
        <w:trPr>
          <w:trHeight w:val="23"/>
        </w:trPr>
        <w:tc>
          <w:tcPr>
            <w:tcW w:w="3336" w:type="pct"/>
            <w:gridSpan w:val="2"/>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Электроэнергия</w:t>
            </w:r>
          </w:p>
        </w:tc>
        <w:tc>
          <w:tcPr>
            <w:tcW w:w="1664" w:type="pct"/>
            <w:shd w:val="clear" w:color="auto" w:fill="auto"/>
            <w:noWrap/>
          </w:tcPr>
          <w:p w:rsidR="00180E17" w:rsidRPr="0063018E" w:rsidRDefault="007507A1" w:rsidP="0063018E">
            <w:pPr>
              <w:spacing w:line="360" w:lineRule="auto"/>
              <w:jc w:val="both"/>
              <w:rPr>
                <w:noProof/>
                <w:color w:val="000000"/>
                <w:sz w:val="20"/>
              </w:rPr>
            </w:pPr>
            <w:r w:rsidRPr="0063018E">
              <w:rPr>
                <w:noProof/>
                <w:color w:val="000000"/>
                <w:sz w:val="20"/>
              </w:rPr>
              <w:t>95,2</w:t>
            </w:r>
          </w:p>
        </w:tc>
      </w:tr>
      <w:tr w:rsidR="00180E17" w:rsidRPr="0063018E" w:rsidTr="0063018E">
        <w:trPr>
          <w:trHeight w:val="23"/>
        </w:trPr>
        <w:tc>
          <w:tcPr>
            <w:tcW w:w="3336" w:type="pct"/>
            <w:gridSpan w:val="2"/>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Командировочные расходы</w:t>
            </w:r>
          </w:p>
        </w:tc>
        <w:tc>
          <w:tcPr>
            <w:tcW w:w="1664" w:type="pct"/>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2000</w:t>
            </w:r>
          </w:p>
        </w:tc>
      </w:tr>
      <w:tr w:rsidR="00180E17" w:rsidRPr="0063018E" w:rsidTr="0063018E">
        <w:trPr>
          <w:trHeight w:val="23"/>
        </w:trPr>
        <w:tc>
          <w:tcPr>
            <w:tcW w:w="3336" w:type="pct"/>
            <w:gridSpan w:val="2"/>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Оплата услуг</w:t>
            </w:r>
          </w:p>
        </w:tc>
        <w:tc>
          <w:tcPr>
            <w:tcW w:w="1664" w:type="pct"/>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300</w:t>
            </w:r>
          </w:p>
        </w:tc>
      </w:tr>
      <w:tr w:rsidR="00180E17" w:rsidRPr="0063018E" w:rsidTr="0063018E">
        <w:trPr>
          <w:trHeight w:val="23"/>
        </w:trPr>
        <w:tc>
          <w:tcPr>
            <w:tcW w:w="3336" w:type="pct"/>
            <w:gridSpan w:val="2"/>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Амортизация оборудования</w:t>
            </w:r>
          </w:p>
        </w:tc>
        <w:tc>
          <w:tcPr>
            <w:tcW w:w="1664" w:type="pct"/>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303</w:t>
            </w:r>
          </w:p>
        </w:tc>
      </w:tr>
      <w:tr w:rsidR="00180E17" w:rsidRPr="0063018E" w:rsidTr="0063018E">
        <w:trPr>
          <w:trHeight w:val="23"/>
        </w:trPr>
        <w:tc>
          <w:tcPr>
            <w:tcW w:w="3336" w:type="pct"/>
            <w:gridSpan w:val="2"/>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Накладные расходы</w:t>
            </w:r>
          </w:p>
        </w:tc>
        <w:tc>
          <w:tcPr>
            <w:tcW w:w="1664" w:type="pct"/>
            <w:shd w:val="clear" w:color="auto" w:fill="auto"/>
          </w:tcPr>
          <w:p w:rsidR="00180E17" w:rsidRPr="0063018E" w:rsidRDefault="00180E17" w:rsidP="0063018E">
            <w:pPr>
              <w:spacing w:line="360" w:lineRule="auto"/>
              <w:jc w:val="both"/>
              <w:rPr>
                <w:noProof/>
                <w:color w:val="000000"/>
                <w:sz w:val="20"/>
              </w:rPr>
            </w:pPr>
            <w:r w:rsidRPr="0063018E">
              <w:rPr>
                <w:noProof/>
                <w:color w:val="000000"/>
                <w:sz w:val="20"/>
              </w:rPr>
              <w:t>3285</w:t>
            </w:r>
          </w:p>
        </w:tc>
      </w:tr>
      <w:tr w:rsidR="00180E17" w:rsidRPr="0063018E" w:rsidTr="0063018E">
        <w:trPr>
          <w:trHeight w:val="23"/>
        </w:trPr>
        <w:tc>
          <w:tcPr>
            <w:tcW w:w="3336" w:type="pct"/>
            <w:gridSpan w:val="2"/>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Всего плановая себестоимость</w:t>
            </w:r>
          </w:p>
        </w:tc>
        <w:tc>
          <w:tcPr>
            <w:tcW w:w="1664" w:type="pct"/>
            <w:shd w:val="clear" w:color="auto" w:fill="auto"/>
            <w:noWrap/>
          </w:tcPr>
          <w:p w:rsidR="00180E17" w:rsidRPr="0063018E" w:rsidRDefault="007507A1" w:rsidP="0063018E">
            <w:pPr>
              <w:spacing w:line="360" w:lineRule="auto"/>
              <w:jc w:val="both"/>
              <w:rPr>
                <w:noProof/>
                <w:color w:val="000000"/>
                <w:sz w:val="20"/>
              </w:rPr>
            </w:pPr>
            <w:r w:rsidRPr="0063018E">
              <w:rPr>
                <w:noProof/>
                <w:color w:val="000000"/>
                <w:sz w:val="20"/>
              </w:rPr>
              <w:t>20879</w:t>
            </w:r>
          </w:p>
        </w:tc>
      </w:tr>
      <w:tr w:rsidR="00180E17" w:rsidRPr="0063018E" w:rsidTr="0063018E">
        <w:trPr>
          <w:trHeight w:val="23"/>
        </w:trPr>
        <w:tc>
          <w:tcPr>
            <w:tcW w:w="3336" w:type="pct"/>
            <w:gridSpan w:val="2"/>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Плановые накопления</w:t>
            </w:r>
          </w:p>
        </w:tc>
        <w:tc>
          <w:tcPr>
            <w:tcW w:w="1664" w:type="pct"/>
            <w:shd w:val="clear" w:color="auto" w:fill="auto"/>
            <w:noWrap/>
          </w:tcPr>
          <w:p w:rsidR="00180E17" w:rsidRPr="0063018E" w:rsidRDefault="00180E17" w:rsidP="0063018E">
            <w:pPr>
              <w:spacing w:line="360" w:lineRule="auto"/>
              <w:jc w:val="both"/>
              <w:rPr>
                <w:noProof/>
                <w:color w:val="000000"/>
                <w:sz w:val="20"/>
              </w:rPr>
            </w:pPr>
            <w:r w:rsidRPr="0063018E">
              <w:rPr>
                <w:noProof/>
                <w:color w:val="000000"/>
                <w:sz w:val="20"/>
              </w:rPr>
              <w:t>1200</w:t>
            </w:r>
          </w:p>
        </w:tc>
      </w:tr>
      <w:tr w:rsidR="008274E2" w:rsidRPr="0063018E" w:rsidTr="0063018E">
        <w:trPr>
          <w:trHeight w:val="23"/>
        </w:trPr>
        <w:tc>
          <w:tcPr>
            <w:tcW w:w="2509" w:type="pct"/>
            <w:shd w:val="clear" w:color="auto" w:fill="auto"/>
          </w:tcPr>
          <w:p w:rsidR="008274E2" w:rsidRPr="0063018E" w:rsidRDefault="008274E2" w:rsidP="0063018E">
            <w:pPr>
              <w:spacing w:line="360" w:lineRule="auto"/>
              <w:jc w:val="both"/>
              <w:rPr>
                <w:noProof/>
                <w:color w:val="000000"/>
                <w:sz w:val="20"/>
              </w:rPr>
            </w:pPr>
            <w:r w:rsidRPr="0063018E">
              <w:rPr>
                <w:noProof/>
                <w:color w:val="000000"/>
                <w:sz w:val="20"/>
              </w:rPr>
              <w:t>Подоходный налог</w:t>
            </w:r>
          </w:p>
        </w:tc>
        <w:tc>
          <w:tcPr>
            <w:tcW w:w="2491" w:type="pct"/>
            <w:gridSpan w:val="2"/>
            <w:shd w:val="clear" w:color="auto" w:fill="auto"/>
          </w:tcPr>
          <w:p w:rsidR="008274E2" w:rsidRPr="0063018E" w:rsidRDefault="008274E2" w:rsidP="0063018E">
            <w:pPr>
              <w:spacing w:line="360" w:lineRule="auto"/>
              <w:jc w:val="both"/>
              <w:rPr>
                <w:noProof/>
                <w:color w:val="000000"/>
                <w:sz w:val="20"/>
              </w:rPr>
            </w:pPr>
            <w:r w:rsidRPr="0063018E">
              <w:rPr>
                <w:noProof/>
                <w:color w:val="000000"/>
                <w:sz w:val="20"/>
              </w:rPr>
              <w:t>360</w:t>
            </w:r>
          </w:p>
        </w:tc>
      </w:tr>
      <w:tr w:rsidR="008274E2" w:rsidRPr="0063018E" w:rsidTr="0063018E">
        <w:trPr>
          <w:trHeight w:val="23"/>
        </w:trPr>
        <w:tc>
          <w:tcPr>
            <w:tcW w:w="2509" w:type="pct"/>
            <w:shd w:val="clear" w:color="auto" w:fill="auto"/>
          </w:tcPr>
          <w:p w:rsidR="008274E2" w:rsidRPr="0063018E" w:rsidRDefault="008274E2" w:rsidP="0063018E">
            <w:pPr>
              <w:spacing w:line="360" w:lineRule="auto"/>
              <w:jc w:val="both"/>
              <w:rPr>
                <w:noProof/>
                <w:color w:val="000000"/>
                <w:sz w:val="20"/>
              </w:rPr>
            </w:pPr>
            <w:r w:rsidRPr="0063018E">
              <w:rPr>
                <w:noProof/>
                <w:color w:val="000000"/>
                <w:sz w:val="20"/>
              </w:rPr>
              <w:t>Итого расходы</w:t>
            </w:r>
          </w:p>
        </w:tc>
        <w:tc>
          <w:tcPr>
            <w:tcW w:w="2491" w:type="pct"/>
            <w:gridSpan w:val="2"/>
            <w:shd w:val="clear" w:color="auto" w:fill="auto"/>
          </w:tcPr>
          <w:p w:rsidR="008274E2" w:rsidRPr="0063018E" w:rsidRDefault="008274E2" w:rsidP="0063018E">
            <w:pPr>
              <w:spacing w:line="360" w:lineRule="auto"/>
              <w:jc w:val="both"/>
              <w:rPr>
                <w:noProof/>
                <w:color w:val="000000"/>
                <w:sz w:val="20"/>
              </w:rPr>
            </w:pPr>
            <w:r w:rsidRPr="0063018E">
              <w:rPr>
                <w:noProof/>
                <w:color w:val="000000"/>
                <w:sz w:val="20"/>
              </w:rPr>
              <w:t>22439</w:t>
            </w:r>
          </w:p>
        </w:tc>
      </w:tr>
      <w:tr w:rsidR="008274E2" w:rsidRPr="0063018E" w:rsidTr="0063018E">
        <w:trPr>
          <w:trHeight w:val="23"/>
        </w:trPr>
        <w:tc>
          <w:tcPr>
            <w:tcW w:w="2509" w:type="pct"/>
            <w:shd w:val="clear" w:color="auto" w:fill="auto"/>
          </w:tcPr>
          <w:p w:rsidR="008274E2" w:rsidRPr="0063018E" w:rsidRDefault="008274E2" w:rsidP="0063018E">
            <w:pPr>
              <w:spacing w:line="360" w:lineRule="auto"/>
              <w:jc w:val="both"/>
              <w:rPr>
                <w:noProof/>
                <w:color w:val="000000"/>
                <w:sz w:val="20"/>
              </w:rPr>
            </w:pPr>
            <w:r w:rsidRPr="0063018E">
              <w:rPr>
                <w:noProof/>
                <w:color w:val="000000"/>
                <w:sz w:val="20"/>
              </w:rPr>
              <w:t>НДС</w:t>
            </w:r>
          </w:p>
        </w:tc>
        <w:tc>
          <w:tcPr>
            <w:tcW w:w="2491" w:type="pct"/>
            <w:gridSpan w:val="2"/>
            <w:shd w:val="clear" w:color="auto" w:fill="auto"/>
          </w:tcPr>
          <w:p w:rsidR="008274E2" w:rsidRPr="0063018E" w:rsidRDefault="008274E2" w:rsidP="0063018E">
            <w:pPr>
              <w:spacing w:line="360" w:lineRule="auto"/>
              <w:jc w:val="both"/>
              <w:rPr>
                <w:noProof/>
                <w:color w:val="000000"/>
                <w:sz w:val="20"/>
              </w:rPr>
            </w:pPr>
            <w:r w:rsidRPr="0063018E">
              <w:rPr>
                <w:noProof/>
                <w:color w:val="000000"/>
                <w:sz w:val="20"/>
              </w:rPr>
              <w:t>3142</w:t>
            </w:r>
          </w:p>
        </w:tc>
      </w:tr>
      <w:tr w:rsidR="008274E2" w:rsidRPr="0063018E" w:rsidTr="0063018E">
        <w:trPr>
          <w:trHeight w:val="23"/>
        </w:trPr>
        <w:tc>
          <w:tcPr>
            <w:tcW w:w="2509" w:type="pct"/>
            <w:shd w:val="clear" w:color="auto" w:fill="auto"/>
          </w:tcPr>
          <w:p w:rsidR="008274E2" w:rsidRPr="0063018E" w:rsidRDefault="008274E2" w:rsidP="0063018E">
            <w:pPr>
              <w:spacing w:line="360" w:lineRule="auto"/>
              <w:jc w:val="both"/>
              <w:rPr>
                <w:noProof/>
                <w:color w:val="000000"/>
                <w:sz w:val="20"/>
              </w:rPr>
            </w:pPr>
            <w:r w:rsidRPr="0063018E">
              <w:rPr>
                <w:noProof/>
                <w:color w:val="000000"/>
                <w:sz w:val="20"/>
              </w:rPr>
              <w:t xml:space="preserve">Всего стоимость </w:t>
            </w:r>
          </w:p>
        </w:tc>
        <w:tc>
          <w:tcPr>
            <w:tcW w:w="2491" w:type="pct"/>
            <w:gridSpan w:val="2"/>
            <w:shd w:val="clear" w:color="auto" w:fill="auto"/>
          </w:tcPr>
          <w:p w:rsidR="008274E2" w:rsidRPr="0063018E" w:rsidRDefault="008274E2" w:rsidP="0063018E">
            <w:pPr>
              <w:spacing w:line="360" w:lineRule="auto"/>
              <w:jc w:val="both"/>
              <w:rPr>
                <w:noProof/>
                <w:color w:val="000000"/>
                <w:sz w:val="20"/>
              </w:rPr>
            </w:pPr>
            <w:r w:rsidRPr="0063018E">
              <w:rPr>
                <w:noProof/>
                <w:color w:val="000000"/>
                <w:sz w:val="20"/>
              </w:rPr>
              <w:t>25581</w:t>
            </w:r>
          </w:p>
        </w:tc>
      </w:tr>
    </w:tbl>
    <w:p w:rsidR="002643FC" w:rsidRPr="00565B15" w:rsidRDefault="00463304" w:rsidP="002C0641">
      <w:pPr>
        <w:spacing w:line="360" w:lineRule="auto"/>
        <w:ind w:firstLine="709"/>
        <w:jc w:val="both"/>
        <w:rPr>
          <w:noProof/>
          <w:color w:val="000000"/>
          <w:sz w:val="28"/>
        </w:rPr>
      </w:pPr>
      <w:r w:rsidRPr="00565B15">
        <w:rPr>
          <w:noProof/>
          <w:color w:val="000000"/>
          <w:sz w:val="28"/>
        </w:rPr>
        <w:br w:type="page"/>
      </w:r>
      <w:r w:rsidR="002643FC" w:rsidRPr="00565B15">
        <w:rPr>
          <w:noProof/>
          <w:color w:val="000000"/>
          <w:sz w:val="28"/>
        </w:rPr>
        <w:t>Таблица 5.5 - Технико-экономические показатели пр</w:t>
      </w:r>
      <w:r w:rsidR="00FF4958" w:rsidRPr="00565B15">
        <w:rPr>
          <w:noProof/>
          <w:color w:val="000000"/>
          <w:sz w:val="28"/>
        </w:rPr>
        <w:t>оведения процедуры подтверждение</w:t>
      </w:r>
      <w:r w:rsidR="002643FC" w:rsidRPr="00565B15">
        <w:rPr>
          <w:noProof/>
          <w:color w:val="000000"/>
          <w:sz w:val="28"/>
        </w:rPr>
        <w:t xml:space="preserve"> соответствия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65"/>
        <w:gridCol w:w="1411"/>
        <w:gridCol w:w="1487"/>
        <w:gridCol w:w="8"/>
      </w:tblGrid>
      <w:tr w:rsidR="00D55B5B" w:rsidRPr="0063018E" w:rsidTr="0063018E">
        <w:trPr>
          <w:trHeight w:val="23"/>
        </w:trPr>
        <w:tc>
          <w:tcPr>
            <w:tcW w:w="3482"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Показатель</w:t>
            </w:r>
          </w:p>
        </w:tc>
        <w:tc>
          <w:tcPr>
            <w:tcW w:w="737"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Ед. изм.</w:t>
            </w:r>
          </w:p>
        </w:tc>
        <w:tc>
          <w:tcPr>
            <w:tcW w:w="781" w:type="pct"/>
            <w:gridSpan w:val="2"/>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Величина</w:t>
            </w:r>
          </w:p>
        </w:tc>
      </w:tr>
      <w:tr w:rsidR="00D55B5B" w:rsidRPr="0063018E" w:rsidTr="0063018E">
        <w:trPr>
          <w:trHeight w:val="23"/>
        </w:trPr>
        <w:tc>
          <w:tcPr>
            <w:tcW w:w="3482"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Стоимость анализа состояния производства</w:t>
            </w:r>
          </w:p>
        </w:tc>
        <w:tc>
          <w:tcPr>
            <w:tcW w:w="737"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тенге</w:t>
            </w:r>
          </w:p>
        </w:tc>
        <w:tc>
          <w:tcPr>
            <w:tcW w:w="781" w:type="pct"/>
            <w:gridSpan w:val="2"/>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15288</w:t>
            </w:r>
          </w:p>
        </w:tc>
      </w:tr>
      <w:tr w:rsidR="00D55B5B" w:rsidRPr="0063018E" w:rsidTr="0063018E">
        <w:trPr>
          <w:trHeight w:val="23"/>
        </w:trPr>
        <w:tc>
          <w:tcPr>
            <w:tcW w:w="3482"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Стоимость образцов, отобранных для сертификационных испытаний</w:t>
            </w:r>
          </w:p>
        </w:tc>
        <w:tc>
          <w:tcPr>
            <w:tcW w:w="737"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тенге</w:t>
            </w:r>
          </w:p>
        </w:tc>
        <w:tc>
          <w:tcPr>
            <w:tcW w:w="781" w:type="pct"/>
            <w:gridSpan w:val="2"/>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5565</w:t>
            </w:r>
          </w:p>
        </w:tc>
      </w:tr>
      <w:tr w:rsidR="00D55B5B" w:rsidRPr="0063018E" w:rsidTr="0063018E">
        <w:trPr>
          <w:trHeight w:val="23"/>
        </w:trPr>
        <w:tc>
          <w:tcPr>
            <w:tcW w:w="3482"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Стоимость испытаний продукции в аккредитованной испытательной лаборатории</w:t>
            </w:r>
          </w:p>
        </w:tc>
        <w:tc>
          <w:tcPr>
            <w:tcW w:w="737"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тенге</w:t>
            </w:r>
          </w:p>
        </w:tc>
        <w:tc>
          <w:tcPr>
            <w:tcW w:w="781" w:type="pct"/>
            <w:gridSpan w:val="2"/>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25581</w:t>
            </w:r>
          </w:p>
        </w:tc>
      </w:tr>
      <w:tr w:rsidR="00D55B5B" w:rsidRPr="0063018E" w:rsidTr="0063018E">
        <w:trPr>
          <w:trHeight w:val="23"/>
        </w:trPr>
        <w:tc>
          <w:tcPr>
            <w:tcW w:w="3482"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Стоимость одной проверки, проводимой в рамках инспекционного контроля за соответствием сертифицированной в обязательном порядке продукции требованиям НД</w:t>
            </w:r>
          </w:p>
        </w:tc>
        <w:tc>
          <w:tcPr>
            <w:tcW w:w="737"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тенге</w:t>
            </w:r>
          </w:p>
        </w:tc>
        <w:tc>
          <w:tcPr>
            <w:tcW w:w="781" w:type="pct"/>
            <w:gridSpan w:val="2"/>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9120</w:t>
            </w:r>
          </w:p>
        </w:tc>
      </w:tr>
      <w:tr w:rsidR="00D55B5B" w:rsidRPr="0063018E" w:rsidTr="0063018E">
        <w:trPr>
          <w:trHeight w:val="23"/>
        </w:trPr>
        <w:tc>
          <w:tcPr>
            <w:tcW w:w="3482"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Число проверок, предусмотренных программой инспекционного контроля за сертифицированной продукцией в течение срока действия сертификата соответствия</w:t>
            </w:r>
          </w:p>
        </w:tc>
        <w:tc>
          <w:tcPr>
            <w:tcW w:w="737"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шт.</w:t>
            </w:r>
          </w:p>
        </w:tc>
        <w:tc>
          <w:tcPr>
            <w:tcW w:w="781" w:type="pct"/>
            <w:gridSpan w:val="2"/>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1</w:t>
            </w:r>
          </w:p>
        </w:tc>
      </w:tr>
      <w:tr w:rsidR="00D55B5B" w:rsidRPr="0063018E" w:rsidTr="0063018E">
        <w:trPr>
          <w:trHeight w:val="23"/>
        </w:trPr>
        <w:tc>
          <w:tcPr>
            <w:tcW w:w="3482"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Расходы на упаковку, хранение, утилизацию, погрузочно-разгрузочные работы и транспортировку образцов к месту испытаний</w:t>
            </w:r>
          </w:p>
        </w:tc>
        <w:tc>
          <w:tcPr>
            <w:tcW w:w="737"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тенге</w:t>
            </w:r>
          </w:p>
        </w:tc>
        <w:tc>
          <w:tcPr>
            <w:tcW w:w="781" w:type="pct"/>
            <w:gridSpan w:val="2"/>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10000</w:t>
            </w:r>
          </w:p>
        </w:tc>
      </w:tr>
      <w:tr w:rsidR="00D55B5B" w:rsidRPr="0063018E" w:rsidTr="0063018E">
        <w:trPr>
          <w:trHeight w:val="23"/>
        </w:trPr>
        <w:tc>
          <w:tcPr>
            <w:tcW w:w="3482"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Трудоемкость обязательной сертификации конкретной продукции по 3-схеме подтверждения соответствия</w:t>
            </w:r>
          </w:p>
        </w:tc>
        <w:tc>
          <w:tcPr>
            <w:tcW w:w="737"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чел.-дн.</w:t>
            </w:r>
          </w:p>
        </w:tc>
        <w:tc>
          <w:tcPr>
            <w:tcW w:w="781" w:type="pct"/>
            <w:gridSpan w:val="2"/>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33,9</w:t>
            </w:r>
          </w:p>
        </w:tc>
      </w:tr>
      <w:tr w:rsidR="00D55B5B" w:rsidRPr="0063018E" w:rsidTr="0063018E">
        <w:trPr>
          <w:trHeight w:val="23"/>
        </w:trPr>
        <w:tc>
          <w:tcPr>
            <w:tcW w:w="3482"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Коэффициент накладных расходов, %</w:t>
            </w:r>
          </w:p>
        </w:tc>
        <w:tc>
          <w:tcPr>
            <w:tcW w:w="737"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w:t>
            </w:r>
          </w:p>
        </w:tc>
        <w:tc>
          <w:tcPr>
            <w:tcW w:w="781" w:type="pct"/>
            <w:gridSpan w:val="2"/>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15</w:t>
            </w:r>
          </w:p>
        </w:tc>
      </w:tr>
      <w:tr w:rsidR="00D55B5B" w:rsidRPr="0063018E" w:rsidTr="0063018E">
        <w:trPr>
          <w:trHeight w:val="23"/>
        </w:trPr>
        <w:tc>
          <w:tcPr>
            <w:tcW w:w="3482"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Уровень рентабельности, %</w:t>
            </w:r>
          </w:p>
        </w:tc>
        <w:tc>
          <w:tcPr>
            <w:tcW w:w="737"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w:t>
            </w:r>
          </w:p>
        </w:tc>
        <w:tc>
          <w:tcPr>
            <w:tcW w:w="781" w:type="pct"/>
            <w:gridSpan w:val="2"/>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12</w:t>
            </w:r>
          </w:p>
        </w:tc>
      </w:tr>
      <w:tr w:rsidR="00D55B5B" w:rsidRPr="0063018E" w:rsidTr="0063018E">
        <w:trPr>
          <w:gridAfter w:val="1"/>
          <w:wAfter w:w="8" w:type="dxa"/>
          <w:trHeight w:val="23"/>
        </w:trPr>
        <w:tc>
          <w:tcPr>
            <w:tcW w:w="3482"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Число копий сертификата.</w:t>
            </w:r>
          </w:p>
        </w:tc>
        <w:tc>
          <w:tcPr>
            <w:tcW w:w="737"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шт.</w:t>
            </w:r>
          </w:p>
        </w:tc>
        <w:tc>
          <w:tcPr>
            <w:tcW w:w="777"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5</w:t>
            </w:r>
          </w:p>
        </w:tc>
      </w:tr>
      <w:tr w:rsidR="00D55B5B" w:rsidRPr="0063018E" w:rsidTr="0063018E">
        <w:trPr>
          <w:gridAfter w:val="1"/>
          <w:wAfter w:w="8" w:type="dxa"/>
          <w:trHeight w:val="23"/>
        </w:trPr>
        <w:tc>
          <w:tcPr>
            <w:tcW w:w="3482"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Суммарные затраты заявителя на подтверждение соответствия</w:t>
            </w:r>
          </w:p>
        </w:tc>
        <w:tc>
          <w:tcPr>
            <w:tcW w:w="737" w:type="pct"/>
            <w:shd w:val="clear" w:color="auto" w:fill="auto"/>
          </w:tcPr>
          <w:p w:rsidR="00D55B5B" w:rsidRPr="0063018E" w:rsidRDefault="00D55B5B" w:rsidP="0063018E">
            <w:pPr>
              <w:spacing w:line="360" w:lineRule="auto"/>
              <w:jc w:val="both"/>
              <w:rPr>
                <w:noProof/>
                <w:color w:val="000000"/>
                <w:sz w:val="20"/>
              </w:rPr>
            </w:pPr>
            <w:r w:rsidRPr="0063018E">
              <w:rPr>
                <w:noProof/>
                <w:color w:val="000000"/>
                <w:sz w:val="20"/>
              </w:rPr>
              <w:t>тенге</w:t>
            </w:r>
          </w:p>
        </w:tc>
        <w:tc>
          <w:tcPr>
            <w:tcW w:w="777" w:type="pct"/>
            <w:shd w:val="clear" w:color="auto" w:fill="auto"/>
          </w:tcPr>
          <w:p w:rsidR="00D55B5B" w:rsidRPr="0063018E" w:rsidRDefault="00B77687" w:rsidP="0063018E">
            <w:pPr>
              <w:spacing w:line="360" w:lineRule="auto"/>
              <w:jc w:val="both"/>
              <w:rPr>
                <w:noProof/>
                <w:color w:val="000000"/>
                <w:sz w:val="20"/>
              </w:rPr>
            </w:pPr>
            <w:r w:rsidRPr="0063018E">
              <w:rPr>
                <w:noProof/>
                <w:color w:val="000000"/>
                <w:sz w:val="20"/>
              </w:rPr>
              <w:t>136921</w:t>
            </w:r>
          </w:p>
        </w:tc>
      </w:tr>
    </w:tbl>
    <w:p w:rsidR="0035163F" w:rsidRPr="00565B15" w:rsidRDefault="0035163F" w:rsidP="002C0641">
      <w:pPr>
        <w:spacing w:line="360" w:lineRule="auto"/>
        <w:ind w:firstLine="709"/>
        <w:jc w:val="both"/>
        <w:rPr>
          <w:noProof/>
          <w:color w:val="000000"/>
          <w:sz w:val="28"/>
        </w:rPr>
      </w:pPr>
    </w:p>
    <w:p w:rsidR="00235929" w:rsidRPr="00565B15" w:rsidRDefault="00463304" w:rsidP="002C0641">
      <w:pPr>
        <w:spacing w:line="360" w:lineRule="auto"/>
        <w:ind w:firstLine="709"/>
        <w:jc w:val="both"/>
        <w:rPr>
          <w:noProof/>
          <w:color w:val="000000"/>
          <w:sz w:val="28"/>
        </w:rPr>
      </w:pPr>
      <w:r w:rsidRPr="00565B15">
        <w:rPr>
          <w:noProof/>
          <w:color w:val="000000"/>
          <w:sz w:val="28"/>
        </w:rPr>
        <w:br w:type="page"/>
        <w:t>Заключение</w:t>
      </w:r>
    </w:p>
    <w:p w:rsidR="00463304" w:rsidRPr="00565B15" w:rsidRDefault="00463304" w:rsidP="002C0641">
      <w:pPr>
        <w:spacing w:line="360" w:lineRule="auto"/>
        <w:ind w:firstLine="709"/>
        <w:jc w:val="both"/>
        <w:rPr>
          <w:noProof/>
          <w:color w:val="000000"/>
          <w:sz w:val="28"/>
        </w:rPr>
      </w:pPr>
    </w:p>
    <w:p w:rsidR="00235929" w:rsidRPr="00565B15" w:rsidRDefault="00235929" w:rsidP="002C0641">
      <w:pPr>
        <w:spacing w:line="360" w:lineRule="auto"/>
        <w:ind w:firstLine="709"/>
        <w:jc w:val="both"/>
        <w:rPr>
          <w:noProof/>
          <w:color w:val="000000"/>
          <w:sz w:val="28"/>
        </w:rPr>
      </w:pPr>
      <w:r w:rsidRPr="00565B15">
        <w:rPr>
          <w:noProof/>
          <w:color w:val="000000"/>
          <w:sz w:val="28"/>
        </w:rPr>
        <w:t>Бурное развитие сертификации в Казахстане является, с одной стороны, следствием объективной необходимости, выражающейся в повышении роли качества и ответственности за него во внутренней и международной торговле, переходе страны к экономике рыночного типа, и, с другой стороны, значительным научным и практическим заделом, созданным в последние годы.</w:t>
      </w:r>
    </w:p>
    <w:p w:rsidR="00235929" w:rsidRPr="00565B15" w:rsidRDefault="00235929" w:rsidP="002C0641">
      <w:pPr>
        <w:spacing w:line="360" w:lineRule="auto"/>
        <w:ind w:firstLine="709"/>
        <w:jc w:val="both"/>
        <w:rPr>
          <w:noProof/>
          <w:color w:val="000000"/>
          <w:sz w:val="28"/>
        </w:rPr>
      </w:pPr>
      <w:r w:rsidRPr="00565B15">
        <w:rPr>
          <w:noProof/>
          <w:color w:val="000000"/>
          <w:sz w:val="28"/>
        </w:rPr>
        <w:t>Умелая реализация принципов и механизмов сертификации способствует ускорению процесса эффективного реформирования отечественной экономики и интеграции республики в мировую экономику.</w:t>
      </w:r>
    </w:p>
    <w:p w:rsidR="00235929" w:rsidRPr="00565B15" w:rsidRDefault="00235929" w:rsidP="002C0641">
      <w:pPr>
        <w:spacing w:line="360" w:lineRule="auto"/>
        <w:ind w:firstLine="709"/>
        <w:jc w:val="both"/>
        <w:rPr>
          <w:noProof/>
          <w:color w:val="000000"/>
          <w:sz w:val="28"/>
        </w:rPr>
      </w:pPr>
      <w:r w:rsidRPr="00565B15">
        <w:rPr>
          <w:noProof/>
          <w:color w:val="000000"/>
          <w:sz w:val="28"/>
        </w:rPr>
        <w:t xml:space="preserve">В данном дипломном проекте рассмотрена процедура </w:t>
      </w:r>
      <w:r w:rsidR="00512222" w:rsidRPr="00565B15">
        <w:rPr>
          <w:noProof/>
          <w:color w:val="000000"/>
          <w:sz w:val="28"/>
        </w:rPr>
        <w:t>подтверждение соответствия</w:t>
      </w:r>
      <w:r w:rsidRPr="00565B15">
        <w:rPr>
          <w:noProof/>
          <w:color w:val="000000"/>
          <w:sz w:val="28"/>
        </w:rPr>
        <w:t xml:space="preserve"> </w:t>
      </w:r>
      <w:r w:rsidR="00512222" w:rsidRPr="00565B15">
        <w:rPr>
          <w:noProof/>
          <w:color w:val="000000"/>
          <w:sz w:val="28"/>
        </w:rPr>
        <w:t xml:space="preserve">тяжелого </w:t>
      </w:r>
      <w:r w:rsidRPr="00565B15">
        <w:rPr>
          <w:noProof/>
          <w:color w:val="000000"/>
          <w:sz w:val="28"/>
        </w:rPr>
        <w:t xml:space="preserve">товарного бетона, который применяется при строительстве жилого дома в фундаменте. Процедура </w:t>
      </w:r>
      <w:r w:rsidR="00512222" w:rsidRPr="00565B15">
        <w:rPr>
          <w:noProof/>
          <w:color w:val="000000"/>
          <w:sz w:val="28"/>
        </w:rPr>
        <w:t xml:space="preserve">подтверждение соответствия </w:t>
      </w:r>
      <w:r w:rsidRPr="00565B15">
        <w:rPr>
          <w:noProof/>
          <w:color w:val="000000"/>
          <w:sz w:val="28"/>
        </w:rPr>
        <w:t>предусматривает испытания продукции в испытательной лаборатории на соответствие требованиям установленным в ГОСТ 7473-94. Испытания проводились по пяти параметрам: по прочности на сжатие образцов-кубов, по морозостойкости образцов-кубов, по удобоукладываемости бетонной смеси, по водонепроницаемости образцов-кубов и по определению средней плотности бетонной смеси. Результаты испытаний показали, что тяжелый бетон полностью отвечает требованиям, установленным в нормативных документах. По результатам испытаний и анализа состояния производства выдан сертификат соответствия сроком на 1 год.</w:t>
      </w:r>
    </w:p>
    <w:p w:rsidR="00235929" w:rsidRPr="00565B15" w:rsidRDefault="00235929" w:rsidP="002C0641">
      <w:pPr>
        <w:spacing w:line="360" w:lineRule="auto"/>
        <w:ind w:firstLine="709"/>
        <w:jc w:val="both"/>
        <w:rPr>
          <w:noProof/>
          <w:color w:val="000000"/>
          <w:sz w:val="28"/>
        </w:rPr>
      </w:pPr>
      <w:r w:rsidRPr="00565B15">
        <w:rPr>
          <w:noProof/>
          <w:color w:val="000000"/>
          <w:sz w:val="28"/>
        </w:rPr>
        <w:t xml:space="preserve">Во втором разделе описывается технология производства тяжелого товарного бетона. </w:t>
      </w:r>
    </w:p>
    <w:p w:rsidR="00235929" w:rsidRPr="00565B15" w:rsidRDefault="00235929" w:rsidP="002C0641">
      <w:pPr>
        <w:spacing w:line="360" w:lineRule="auto"/>
        <w:ind w:firstLine="709"/>
        <w:jc w:val="both"/>
        <w:rPr>
          <w:noProof/>
          <w:color w:val="000000"/>
          <w:sz w:val="28"/>
        </w:rPr>
      </w:pPr>
      <w:r w:rsidRPr="00565B15">
        <w:rPr>
          <w:noProof/>
          <w:color w:val="000000"/>
          <w:sz w:val="28"/>
        </w:rPr>
        <w:t>В разделе «Безопасность и экологичность проекта» рассмотрены правила техники безопасности, проведения инструктажа по технике безопасности перед началом, во время и после окончания работ, вред, причиняемый пылью, на производстве и методы борьбы с ней.</w:t>
      </w:r>
    </w:p>
    <w:p w:rsidR="00235929" w:rsidRPr="00565B15" w:rsidRDefault="00235929" w:rsidP="002C0641">
      <w:pPr>
        <w:spacing w:line="360" w:lineRule="auto"/>
        <w:ind w:firstLine="709"/>
        <w:jc w:val="both"/>
        <w:rPr>
          <w:noProof/>
          <w:color w:val="000000"/>
          <w:sz w:val="28"/>
        </w:rPr>
      </w:pPr>
      <w:r w:rsidRPr="00565B15">
        <w:rPr>
          <w:noProof/>
          <w:color w:val="000000"/>
          <w:sz w:val="28"/>
        </w:rPr>
        <w:t xml:space="preserve">В последнем разделе сделан расчет по определению затрат заявителя на </w:t>
      </w:r>
      <w:r w:rsidR="00512222" w:rsidRPr="00565B15">
        <w:rPr>
          <w:noProof/>
          <w:color w:val="000000"/>
          <w:sz w:val="28"/>
        </w:rPr>
        <w:t>подтверждение соответствия</w:t>
      </w:r>
      <w:r w:rsidRPr="00565B15">
        <w:rPr>
          <w:noProof/>
          <w:color w:val="000000"/>
          <w:sz w:val="28"/>
        </w:rPr>
        <w:t xml:space="preserve"> продукции. Проведение работ по подтверждению соответствия тяжелого товарного бетона предусматривает затраты органа по подтверждению соответствия продукции, испытательной лаборатории, по инспекционному контролю за соответствием сертифицированной продукции требованиям нормативной документации, по выдаче сертификата соответствия и разрешения на применение знака соответствия.</w:t>
      </w:r>
    </w:p>
    <w:p w:rsidR="00235929" w:rsidRPr="00565B15" w:rsidRDefault="00235929" w:rsidP="002C0641">
      <w:pPr>
        <w:spacing w:line="360" w:lineRule="auto"/>
        <w:ind w:firstLine="709"/>
        <w:jc w:val="both"/>
        <w:rPr>
          <w:noProof/>
          <w:color w:val="000000"/>
          <w:sz w:val="28"/>
        </w:rPr>
      </w:pPr>
    </w:p>
    <w:p w:rsidR="002C0641" w:rsidRPr="00565B15" w:rsidRDefault="00463304" w:rsidP="002C0641">
      <w:pPr>
        <w:spacing w:line="360" w:lineRule="auto"/>
        <w:ind w:firstLine="709"/>
        <w:jc w:val="both"/>
        <w:rPr>
          <w:noProof/>
          <w:color w:val="000000"/>
          <w:sz w:val="28"/>
        </w:rPr>
      </w:pPr>
      <w:r w:rsidRPr="00565B15">
        <w:rPr>
          <w:noProof/>
          <w:color w:val="000000"/>
          <w:sz w:val="28"/>
        </w:rPr>
        <w:br w:type="page"/>
        <w:t>Список литературы</w:t>
      </w:r>
    </w:p>
    <w:p w:rsidR="00463304" w:rsidRPr="00565B15" w:rsidRDefault="00463304" w:rsidP="002C0641">
      <w:pPr>
        <w:spacing w:line="360" w:lineRule="auto"/>
        <w:ind w:firstLine="709"/>
        <w:jc w:val="both"/>
        <w:rPr>
          <w:noProof/>
          <w:color w:val="000000"/>
          <w:sz w:val="28"/>
        </w:rPr>
      </w:pPr>
    </w:p>
    <w:p w:rsidR="002C0641" w:rsidRPr="00565B15" w:rsidRDefault="00355760" w:rsidP="00463304">
      <w:pPr>
        <w:spacing w:line="360" w:lineRule="auto"/>
        <w:jc w:val="both"/>
        <w:rPr>
          <w:noProof/>
          <w:color w:val="000000"/>
          <w:sz w:val="28"/>
        </w:rPr>
      </w:pPr>
      <w:r w:rsidRPr="00565B15">
        <w:rPr>
          <w:noProof/>
          <w:color w:val="000000"/>
          <w:sz w:val="28"/>
        </w:rPr>
        <w:t xml:space="preserve">1 </w:t>
      </w:r>
      <w:r w:rsidR="00EF7F07" w:rsidRPr="00565B15">
        <w:rPr>
          <w:noProof/>
          <w:color w:val="000000"/>
          <w:sz w:val="28"/>
        </w:rPr>
        <w:t>Баженов Ю.М. Технология бетона: Учебное пособие для технол. Спец. Строит. Вузов. - М.: Высш.шк., 1987. - 415 с.</w:t>
      </w:r>
    </w:p>
    <w:p w:rsidR="002C0641" w:rsidRPr="00565B15" w:rsidRDefault="00355760" w:rsidP="00463304">
      <w:pPr>
        <w:spacing w:line="360" w:lineRule="auto"/>
        <w:jc w:val="both"/>
        <w:rPr>
          <w:noProof/>
          <w:color w:val="000000"/>
          <w:sz w:val="28"/>
        </w:rPr>
      </w:pPr>
      <w:r w:rsidRPr="00565B15">
        <w:rPr>
          <w:noProof/>
          <w:color w:val="000000"/>
          <w:sz w:val="28"/>
        </w:rPr>
        <w:t xml:space="preserve">2 </w:t>
      </w:r>
      <w:r w:rsidR="00EF7F07" w:rsidRPr="00565B15">
        <w:rPr>
          <w:noProof/>
          <w:color w:val="000000"/>
          <w:sz w:val="28"/>
        </w:rPr>
        <w:t>Бендер М.П. Основы проектирования. ВКГТУ. г.Усть-Каменогорск, 2000.</w:t>
      </w:r>
    </w:p>
    <w:p w:rsidR="002C0641" w:rsidRPr="00565B15" w:rsidRDefault="00355760" w:rsidP="00463304">
      <w:pPr>
        <w:spacing w:line="360" w:lineRule="auto"/>
        <w:jc w:val="both"/>
        <w:rPr>
          <w:noProof/>
          <w:color w:val="000000"/>
          <w:sz w:val="28"/>
        </w:rPr>
      </w:pPr>
      <w:r w:rsidRPr="00565B15">
        <w:rPr>
          <w:noProof/>
          <w:color w:val="000000"/>
          <w:sz w:val="28"/>
        </w:rPr>
        <w:t xml:space="preserve">3 </w:t>
      </w:r>
      <w:r w:rsidR="00EF7F07" w:rsidRPr="00565B15">
        <w:rPr>
          <w:noProof/>
          <w:color w:val="000000"/>
          <w:sz w:val="28"/>
        </w:rPr>
        <w:t>Буров Ю.С. Технология строительных материалов и изделий. М, Высшая школа, 1972, 463 с.</w:t>
      </w:r>
    </w:p>
    <w:p w:rsidR="002C0641" w:rsidRPr="00565B15" w:rsidRDefault="00355760" w:rsidP="00463304">
      <w:pPr>
        <w:spacing w:line="360" w:lineRule="auto"/>
        <w:jc w:val="both"/>
        <w:rPr>
          <w:noProof/>
          <w:color w:val="000000"/>
          <w:sz w:val="28"/>
        </w:rPr>
      </w:pPr>
      <w:r w:rsidRPr="00565B15">
        <w:rPr>
          <w:noProof/>
          <w:color w:val="000000"/>
          <w:sz w:val="28"/>
        </w:rPr>
        <w:t xml:space="preserve">4 </w:t>
      </w:r>
      <w:r w:rsidR="00EF7F07" w:rsidRPr="00565B15">
        <w:rPr>
          <w:noProof/>
          <w:color w:val="000000"/>
          <w:sz w:val="28"/>
        </w:rPr>
        <w:t>Гершберг О.А. Технология бетонных и железобетонных изделий. -М.: Стройиздат, 1971. - 360 с.</w:t>
      </w:r>
    </w:p>
    <w:p w:rsidR="002C0641" w:rsidRPr="00565B15" w:rsidRDefault="00355760" w:rsidP="00463304">
      <w:pPr>
        <w:spacing w:line="360" w:lineRule="auto"/>
        <w:jc w:val="both"/>
        <w:rPr>
          <w:noProof/>
          <w:color w:val="000000"/>
          <w:sz w:val="28"/>
        </w:rPr>
      </w:pPr>
      <w:r w:rsidRPr="00565B15">
        <w:rPr>
          <w:noProof/>
          <w:color w:val="000000"/>
          <w:sz w:val="28"/>
        </w:rPr>
        <w:t xml:space="preserve">5 </w:t>
      </w:r>
      <w:r w:rsidR="00EF7F07" w:rsidRPr="00565B15">
        <w:rPr>
          <w:noProof/>
          <w:color w:val="000000"/>
          <w:sz w:val="28"/>
        </w:rPr>
        <w:t>Гогиташвили Г.Г. Техника безопасности на предприятиях промышленности строительных материалов. Киев, Издательство «Будивельник», 1969, 192.</w:t>
      </w:r>
    </w:p>
    <w:p w:rsidR="002C0641" w:rsidRPr="00565B15" w:rsidRDefault="00355760" w:rsidP="00463304">
      <w:pPr>
        <w:spacing w:line="360" w:lineRule="auto"/>
        <w:jc w:val="both"/>
        <w:rPr>
          <w:noProof/>
          <w:color w:val="000000"/>
          <w:sz w:val="28"/>
        </w:rPr>
      </w:pPr>
      <w:r w:rsidRPr="00565B15">
        <w:rPr>
          <w:noProof/>
          <w:color w:val="000000"/>
          <w:sz w:val="28"/>
        </w:rPr>
        <w:t xml:space="preserve">6 </w:t>
      </w:r>
      <w:r w:rsidR="00EF7F07" w:rsidRPr="00565B15">
        <w:rPr>
          <w:noProof/>
          <w:color w:val="000000"/>
          <w:sz w:val="28"/>
        </w:rPr>
        <w:t>Горчаков Г.И. Строительные материалы. М., Высшая школа, 1981,415с.</w:t>
      </w:r>
    </w:p>
    <w:p w:rsidR="002C0641" w:rsidRPr="00565B15" w:rsidRDefault="00355760" w:rsidP="00463304">
      <w:pPr>
        <w:spacing w:line="360" w:lineRule="auto"/>
        <w:jc w:val="both"/>
        <w:rPr>
          <w:noProof/>
          <w:color w:val="000000"/>
          <w:sz w:val="28"/>
        </w:rPr>
      </w:pPr>
      <w:r w:rsidRPr="00565B15">
        <w:rPr>
          <w:noProof/>
          <w:color w:val="000000"/>
          <w:sz w:val="28"/>
        </w:rPr>
        <w:t xml:space="preserve">7 </w:t>
      </w:r>
      <w:r w:rsidR="00EF7F07" w:rsidRPr="00565B15">
        <w:rPr>
          <w:noProof/>
          <w:color w:val="000000"/>
          <w:sz w:val="28"/>
        </w:rPr>
        <w:t>ГОСТ 7473-94 Смеси бетонные. Технические условия.</w:t>
      </w:r>
    </w:p>
    <w:p w:rsidR="002C0641" w:rsidRPr="00565B15" w:rsidRDefault="00355760" w:rsidP="00463304">
      <w:pPr>
        <w:spacing w:line="360" w:lineRule="auto"/>
        <w:jc w:val="both"/>
        <w:rPr>
          <w:noProof/>
          <w:color w:val="000000"/>
          <w:sz w:val="28"/>
        </w:rPr>
      </w:pPr>
      <w:r w:rsidRPr="00565B15">
        <w:rPr>
          <w:noProof/>
          <w:color w:val="000000"/>
          <w:sz w:val="28"/>
        </w:rPr>
        <w:t xml:space="preserve">8 </w:t>
      </w:r>
      <w:r w:rsidR="00EF7F07" w:rsidRPr="00565B15">
        <w:rPr>
          <w:noProof/>
          <w:color w:val="000000"/>
          <w:sz w:val="28"/>
        </w:rPr>
        <w:t>ГОСТ 10060.0-95 Бетоны. Методы определения морозостойкости. Общие требования.</w:t>
      </w:r>
    </w:p>
    <w:p w:rsidR="002C0641" w:rsidRPr="00565B15" w:rsidRDefault="00355760" w:rsidP="00463304">
      <w:pPr>
        <w:spacing w:line="360" w:lineRule="auto"/>
        <w:jc w:val="both"/>
        <w:rPr>
          <w:noProof/>
          <w:color w:val="000000"/>
          <w:sz w:val="28"/>
        </w:rPr>
      </w:pPr>
      <w:r w:rsidRPr="00565B15">
        <w:rPr>
          <w:noProof/>
          <w:color w:val="000000"/>
          <w:sz w:val="28"/>
        </w:rPr>
        <w:t>9</w:t>
      </w:r>
      <w:r w:rsidR="00786626" w:rsidRPr="00565B15">
        <w:rPr>
          <w:noProof/>
          <w:color w:val="000000"/>
          <w:sz w:val="28"/>
        </w:rPr>
        <w:t xml:space="preserve"> </w:t>
      </w:r>
      <w:r w:rsidR="00EF7F07" w:rsidRPr="00565B15">
        <w:rPr>
          <w:noProof/>
          <w:color w:val="000000"/>
          <w:sz w:val="28"/>
        </w:rPr>
        <w:t>ГОСТ</w:t>
      </w:r>
      <w:r w:rsidR="002C0641" w:rsidRPr="00565B15">
        <w:rPr>
          <w:noProof/>
          <w:color w:val="000000"/>
          <w:sz w:val="28"/>
        </w:rPr>
        <w:t xml:space="preserve"> </w:t>
      </w:r>
      <w:r w:rsidR="00EF7F07" w:rsidRPr="00565B15">
        <w:rPr>
          <w:noProof/>
          <w:color w:val="000000"/>
          <w:sz w:val="28"/>
        </w:rPr>
        <w:t>10060.1-95 Бетоны. Базовый метод определения морозостойкости.</w:t>
      </w:r>
    </w:p>
    <w:p w:rsidR="002C0641" w:rsidRPr="00565B15" w:rsidRDefault="00355760" w:rsidP="00463304">
      <w:pPr>
        <w:spacing w:line="360" w:lineRule="auto"/>
        <w:jc w:val="both"/>
        <w:rPr>
          <w:noProof/>
          <w:color w:val="000000"/>
          <w:sz w:val="28"/>
        </w:rPr>
      </w:pPr>
      <w:r w:rsidRPr="00565B15">
        <w:rPr>
          <w:noProof/>
          <w:color w:val="000000"/>
          <w:sz w:val="28"/>
        </w:rPr>
        <w:t xml:space="preserve">10 </w:t>
      </w:r>
      <w:r w:rsidR="007507A1" w:rsidRPr="00565B15">
        <w:rPr>
          <w:noProof/>
          <w:color w:val="000000"/>
          <w:sz w:val="28"/>
        </w:rPr>
        <w:t>ГОСТ 10060.2-95.Бетоны.</w:t>
      </w:r>
      <w:r w:rsidR="00EF7F07" w:rsidRPr="00565B15">
        <w:rPr>
          <w:noProof/>
          <w:color w:val="000000"/>
          <w:sz w:val="28"/>
        </w:rPr>
        <w:t>Ускоренные методы определения морозостойкости при многовариантном замораживании и оттаивании.</w:t>
      </w:r>
    </w:p>
    <w:p w:rsidR="002C0641" w:rsidRPr="00565B15" w:rsidRDefault="00355760" w:rsidP="00463304">
      <w:pPr>
        <w:spacing w:line="360" w:lineRule="auto"/>
        <w:jc w:val="both"/>
        <w:rPr>
          <w:noProof/>
          <w:color w:val="000000"/>
          <w:sz w:val="28"/>
        </w:rPr>
      </w:pPr>
      <w:r w:rsidRPr="00565B15">
        <w:rPr>
          <w:noProof/>
          <w:color w:val="000000"/>
          <w:sz w:val="28"/>
        </w:rPr>
        <w:t xml:space="preserve">11 </w:t>
      </w:r>
      <w:r w:rsidR="00EF7F07" w:rsidRPr="00565B15">
        <w:rPr>
          <w:noProof/>
          <w:color w:val="000000"/>
          <w:sz w:val="28"/>
        </w:rPr>
        <w:t>ГОСТ 10180-90 Бетоны. Методы определения прочности по контрольным образцам.</w:t>
      </w:r>
    </w:p>
    <w:p w:rsidR="002C0641" w:rsidRPr="00565B15" w:rsidRDefault="00355760" w:rsidP="00463304">
      <w:pPr>
        <w:spacing w:line="360" w:lineRule="auto"/>
        <w:jc w:val="both"/>
        <w:rPr>
          <w:noProof/>
          <w:color w:val="000000"/>
          <w:sz w:val="28"/>
        </w:rPr>
      </w:pPr>
      <w:r w:rsidRPr="00565B15">
        <w:rPr>
          <w:noProof/>
          <w:color w:val="000000"/>
          <w:sz w:val="28"/>
        </w:rPr>
        <w:t xml:space="preserve">12 </w:t>
      </w:r>
      <w:r w:rsidR="00EF7F07" w:rsidRPr="00565B15">
        <w:rPr>
          <w:noProof/>
          <w:color w:val="000000"/>
          <w:sz w:val="28"/>
        </w:rPr>
        <w:t>ГОСТ 10181.0-81 Смеси бетонные. Общие требования к методам испытаний</w:t>
      </w:r>
    </w:p>
    <w:p w:rsidR="002C0641" w:rsidRPr="00565B15" w:rsidRDefault="00355760" w:rsidP="00463304">
      <w:pPr>
        <w:spacing w:line="360" w:lineRule="auto"/>
        <w:jc w:val="both"/>
        <w:rPr>
          <w:noProof/>
          <w:color w:val="000000"/>
          <w:sz w:val="28"/>
        </w:rPr>
      </w:pPr>
      <w:r w:rsidRPr="00565B15">
        <w:rPr>
          <w:noProof/>
          <w:color w:val="000000"/>
          <w:sz w:val="28"/>
        </w:rPr>
        <w:t xml:space="preserve">13 </w:t>
      </w:r>
      <w:r w:rsidR="007507A1" w:rsidRPr="00565B15">
        <w:rPr>
          <w:noProof/>
          <w:color w:val="000000"/>
          <w:sz w:val="28"/>
        </w:rPr>
        <w:t xml:space="preserve">ГОСТ 10181.1-81.Смеси бетонные. </w:t>
      </w:r>
      <w:r w:rsidR="00EF7F07" w:rsidRPr="00565B15">
        <w:rPr>
          <w:noProof/>
          <w:color w:val="000000"/>
          <w:sz w:val="28"/>
        </w:rPr>
        <w:t>Методы определения удобоукладываемости.</w:t>
      </w:r>
    </w:p>
    <w:p w:rsidR="002C0641" w:rsidRPr="00565B15" w:rsidRDefault="00355760" w:rsidP="00463304">
      <w:pPr>
        <w:spacing w:line="360" w:lineRule="auto"/>
        <w:jc w:val="both"/>
        <w:rPr>
          <w:noProof/>
          <w:color w:val="000000"/>
          <w:sz w:val="28"/>
        </w:rPr>
      </w:pPr>
      <w:r w:rsidRPr="00565B15">
        <w:rPr>
          <w:noProof/>
          <w:color w:val="000000"/>
          <w:sz w:val="28"/>
        </w:rPr>
        <w:t xml:space="preserve">14 </w:t>
      </w:r>
      <w:r w:rsidR="00EF7F07" w:rsidRPr="00565B15">
        <w:rPr>
          <w:noProof/>
          <w:color w:val="000000"/>
          <w:sz w:val="28"/>
        </w:rPr>
        <w:t>ГОСТ 10181.2-81 Смеси бетонные. Метод определения плотности.</w:t>
      </w:r>
    </w:p>
    <w:p w:rsidR="002C0641" w:rsidRPr="00565B15" w:rsidRDefault="00355760" w:rsidP="00463304">
      <w:pPr>
        <w:spacing w:line="360" w:lineRule="auto"/>
        <w:jc w:val="both"/>
        <w:rPr>
          <w:noProof/>
          <w:color w:val="000000"/>
          <w:sz w:val="28"/>
        </w:rPr>
      </w:pPr>
      <w:r w:rsidRPr="00565B15">
        <w:rPr>
          <w:noProof/>
          <w:color w:val="000000"/>
          <w:sz w:val="28"/>
        </w:rPr>
        <w:t xml:space="preserve">15 </w:t>
      </w:r>
      <w:r w:rsidR="00EF7F07" w:rsidRPr="00565B15">
        <w:rPr>
          <w:noProof/>
          <w:color w:val="000000"/>
          <w:sz w:val="28"/>
        </w:rPr>
        <w:t>ГОСТ</w:t>
      </w:r>
      <w:r w:rsidR="007507A1" w:rsidRPr="00565B15">
        <w:rPr>
          <w:noProof/>
          <w:color w:val="000000"/>
          <w:sz w:val="28"/>
        </w:rPr>
        <w:t xml:space="preserve"> </w:t>
      </w:r>
      <w:r w:rsidR="00EF7F07" w:rsidRPr="00565B15">
        <w:rPr>
          <w:noProof/>
          <w:color w:val="000000"/>
          <w:sz w:val="28"/>
        </w:rPr>
        <w:t>12730.5-84</w:t>
      </w:r>
      <w:r w:rsidR="007507A1" w:rsidRPr="00565B15">
        <w:rPr>
          <w:noProof/>
          <w:color w:val="000000"/>
          <w:sz w:val="28"/>
        </w:rPr>
        <w:t xml:space="preserve"> </w:t>
      </w:r>
      <w:r w:rsidR="00EF7F07" w:rsidRPr="00565B15">
        <w:rPr>
          <w:noProof/>
          <w:color w:val="000000"/>
          <w:sz w:val="28"/>
        </w:rPr>
        <w:t>Бетоны.</w:t>
      </w:r>
      <w:r w:rsidR="007507A1" w:rsidRPr="00565B15">
        <w:rPr>
          <w:noProof/>
          <w:color w:val="000000"/>
          <w:sz w:val="28"/>
        </w:rPr>
        <w:t xml:space="preserve"> </w:t>
      </w:r>
      <w:r w:rsidR="00EF7F07" w:rsidRPr="00565B15">
        <w:rPr>
          <w:noProof/>
          <w:color w:val="000000"/>
          <w:sz w:val="28"/>
        </w:rPr>
        <w:t>Методы</w:t>
      </w:r>
      <w:r w:rsidR="007507A1" w:rsidRPr="00565B15">
        <w:rPr>
          <w:noProof/>
          <w:color w:val="000000"/>
          <w:sz w:val="28"/>
        </w:rPr>
        <w:t xml:space="preserve"> </w:t>
      </w:r>
      <w:r w:rsidR="00EF7F07" w:rsidRPr="00565B15">
        <w:rPr>
          <w:noProof/>
          <w:color w:val="000000"/>
          <w:sz w:val="28"/>
        </w:rPr>
        <w:t>определения водонепроницаемости.</w:t>
      </w:r>
    </w:p>
    <w:p w:rsidR="002C0641" w:rsidRPr="00565B15" w:rsidRDefault="00355760" w:rsidP="00463304">
      <w:pPr>
        <w:spacing w:line="360" w:lineRule="auto"/>
        <w:jc w:val="both"/>
        <w:rPr>
          <w:noProof/>
          <w:color w:val="000000"/>
          <w:sz w:val="28"/>
        </w:rPr>
      </w:pPr>
      <w:r w:rsidRPr="00565B15">
        <w:rPr>
          <w:noProof/>
          <w:color w:val="000000"/>
          <w:sz w:val="28"/>
        </w:rPr>
        <w:t xml:space="preserve">16 </w:t>
      </w:r>
      <w:r w:rsidR="00EF7F07" w:rsidRPr="00565B15">
        <w:rPr>
          <w:noProof/>
          <w:color w:val="000000"/>
          <w:sz w:val="28"/>
        </w:rPr>
        <w:t>Денеко Ю.И., Креймер М.Б., Махнович А.Т. Сборник матералов по технике безопасности и производственной санитарии в промышленности строительных материалов. М., Госстройиздат, 1962, 635 с.</w:t>
      </w:r>
    </w:p>
    <w:p w:rsidR="002C0641" w:rsidRPr="00565B15" w:rsidRDefault="00355760" w:rsidP="00463304">
      <w:pPr>
        <w:spacing w:line="360" w:lineRule="auto"/>
        <w:jc w:val="both"/>
        <w:rPr>
          <w:noProof/>
          <w:color w:val="000000"/>
          <w:sz w:val="28"/>
        </w:rPr>
      </w:pPr>
      <w:r w:rsidRPr="00565B15">
        <w:rPr>
          <w:noProof/>
          <w:color w:val="000000"/>
          <w:sz w:val="28"/>
        </w:rPr>
        <w:t xml:space="preserve">17 </w:t>
      </w:r>
      <w:r w:rsidR="00EF7F07" w:rsidRPr="00565B15">
        <w:rPr>
          <w:noProof/>
          <w:color w:val="000000"/>
          <w:sz w:val="28"/>
        </w:rPr>
        <w:t>Зеличенок Г.Г. Автоматизированные и механизированные бетонные заводы. - М.: Высш. шк., 1969. - 368 с.</w:t>
      </w:r>
    </w:p>
    <w:p w:rsidR="002C0641" w:rsidRPr="00565B15" w:rsidRDefault="00355760" w:rsidP="00463304">
      <w:pPr>
        <w:spacing w:line="360" w:lineRule="auto"/>
        <w:jc w:val="both"/>
        <w:rPr>
          <w:noProof/>
          <w:color w:val="000000"/>
          <w:sz w:val="28"/>
        </w:rPr>
      </w:pPr>
      <w:r w:rsidRPr="00565B15">
        <w:rPr>
          <w:noProof/>
          <w:color w:val="000000"/>
          <w:sz w:val="28"/>
        </w:rPr>
        <w:t xml:space="preserve">18 </w:t>
      </w:r>
      <w:r w:rsidR="00EF7F07" w:rsidRPr="00565B15">
        <w:rPr>
          <w:noProof/>
          <w:color w:val="000000"/>
          <w:sz w:val="28"/>
        </w:rPr>
        <w:t>Кудинов А.И. Приборы для технического контроля при производстве бетонных и железобетонных работ и сборных железобетонных конструкций. М., Стройиздат, 1971, 174с.</w:t>
      </w:r>
    </w:p>
    <w:p w:rsidR="002C0641" w:rsidRPr="00565B15" w:rsidRDefault="00355760" w:rsidP="00463304">
      <w:pPr>
        <w:spacing w:line="360" w:lineRule="auto"/>
        <w:jc w:val="both"/>
        <w:rPr>
          <w:noProof/>
          <w:color w:val="000000"/>
          <w:sz w:val="28"/>
        </w:rPr>
      </w:pPr>
      <w:r w:rsidRPr="00565B15">
        <w:rPr>
          <w:noProof/>
          <w:color w:val="000000"/>
          <w:sz w:val="28"/>
        </w:rPr>
        <w:t xml:space="preserve">19 </w:t>
      </w:r>
      <w:r w:rsidR="00EF7F07" w:rsidRPr="00565B15">
        <w:rPr>
          <w:noProof/>
          <w:color w:val="000000"/>
          <w:sz w:val="28"/>
        </w:rPr>
        <w:t>Константопуло Г.С. Механическое оборудование заводов железобетонных изделий и теплоизоляционных материалов - М.: Высш. Шк., 1988.-432 с.</w:t>
      </w:r>
    </w:p>
    <w:p w:rsidR="002C0641" w:rsidRPr="00565B15" w:rsidRDefault="00355760" w:rsidP="00463304">
      <w:pPr>
        <w:spacing w:line="360" w:lineRule="auto"/>
        <w:jc w:val="both"/>
        <w:rPr>
          <w:noProof/>
          <w:color w:val="000000"/>
          <w:sz w:val="28"/>
        </w:rPr>
      </w:pPr>
      <w:r w:rsidRPr="00565B15">
        <w:rPr>
          <w:noProof/>
          <w:color w:val="000000"/>
          <w:sz w:val="28"/>
        </w:rPr>
        <w:t xml:space="preserve">20 </w:t>
      </w:r>
      <w:r w:rsidR="00EF7F07" w:rsidRPr="00565B15">
        <w:rPr>
          <w:noProof/>
          <w:color w:val="000000"/>
          <w:sz w:val="28"/>
        </w:rPr>
        <w:t>Основы стандартизации, метрологии, сертификации и менеджмента качества. Под общей редакцией Тазабекова К.А., Алматы: Казахстанская ассоциация маркетинга,</w:t>
      </w:r>
    </w:p>
    <w:p w:rsidR="002C0641" w:rsidRPr="00565B15" w:rsidRDefault="00EF7F07" w:rsidP="00463304">
      <w:pPr>
        <w:spacing w:line="360" w:lineRule="auto"/>
        <w:jc w:val="both"/>
        <w:rPr>
          <w:noProof/>
          <w:color w:val="000000"/>
          <w:sz w:val="28"/>
        </w:rPr>
      </w:pPr>
      <w:r w:rsidRPr="00565B15">
        <w:rPr>
          <w:noProof/>
          <w:color w:val="000000"/>
          <w:sz w:val="28"/>
        </w:rPr>
        <w:t>2003: - 564 с.</w:t>
      </w:r>
    </w:p>
    <w:p w:rsidR="002C0641" w:rsidRPr="00565B15" w:rsidRDefault="00355760" w:rsidP="00463304">
      <w:pPr>
        <w:spacing w:line="360" w:lineRule="auto"/>
        <w:jc w:val="both"/>
        <w:rPr>
          <w:noProof/>
          <w:color w:val="000000"/>
          <w:sz w:val="28"/>
        </w:rPr>
      </w:pPr>
      <w:r w:rsidRPr="00565B15">
        <w:rPr>
          <w:noProof/>
          <w:color w:val="000000"/>
          <w:sz w:val="28"/>
        </w:rPr>
        <w:t xml:space="preserve">21 </w:t>
      </w:r>
      <w:r w:rsidR="00EF7F07" w:rsidRPr="00565B15">
        <w:rPr>
          <w:noProof/>
          <w:color w:val="000000"/>
          <w:sz w:val="28"/>
        </w:rPr>
        <w:t>Попсуенко К.В. Техника безопасности и производственная санитария на заводах железобетонных изделий. К., «Будивельник», 1974, стр.214.</w:t>
      </w:r>
    </w:p>
    <w:p w:rsidR="002C0641" w:rsidRPr="00565B15" w:rsidRDefault="00355760" w:rsidP="00463304">
      <w:pPr>
        <w:spacing w:line="360" w:lineRule="auto"/>
        <w:jc w:val="both"/>
        <w:rPr>
          <w:noProof/>
          <w:color w:val="000000"/>
          <w:sz w:val="28"/>
        </w:rPr>
      </w:pPr>
      <w:r w:rsidRPr="00565B15">
        <w:rPr>
          <w:noProof/>
          <w:color w:val="000000"/>
          <w:sz w:val="28"/>
        </w:rPr>
        <w:t xml:space="preserve">22 </w:t>
      </w:r>
      <w:r w:rsidR="00EF7F07" w:rsidRPr="00565B15">
        <w:rPr>
          <w:noProof/>
          <w:color w:val="000000"/>
          <w:sz w:val="28"/>
        </w:rPr>
        <w:t>ПР РК 50.3.35-97 Порядок сертификации строительных материалов и конструкций.</w:t>
      </w:r>
    </w:p>
    <w:p w:rsidR="002C0641" w:rsidRPr="00565B15" w:rsidRDefault="00355760" w:rsidP="00463304">
      <w:pPr>
        <w:spacing w:line="360" w:lineRule="auto"/>
        <w:jc w:val="both"/>
        <w:rPr>
          <w:noProof/>
          <w:color w:val="000000"/>
          <w:sz w:val="28"/>
        </w:rPr>
      </w:pPr>
      <w:r w:rsidRPr="00565B15">
        <w:rPr>
          <w:noProof/>
          <w:color w:val="000000"/>
          <w:sz w:val="28"/>
        </w:rPr>
        <w:t xml:space="preserve">23 </w:t>
      </w:r>
      <w:r w:rsidR="00EF7F07" w:rsidRPr="00565B15">
        <w:rPr>
          <w:noProof/>
          <w:color w:val="000000"/>
          <w:sz w:val="28"/>
        </w:rPr>
        <w:t>Пчелинцев В.А. и др. Охрана труда в строительстве.: - М.: Высш. Шк., 1991.-272 с.</w:t>
      </w:r>
    </w:p>
    <w:p w:rsidR="002C0641" w:rsidRPr="00565B15" w:rsidRDefault="00355760" w:rsidP="00463304">
      <w:pPr>
        <w:spacing w:line="360" w:lineRule="auto"/>
        <w:jc w:val="both"/>
        <w:rPr>
          <w:noProof/>
          <w:color w:val="000000"/>
          <w:sz w:val="28"/>
        </w:rPr>
      </w:pPr>
      <w:r w:rsidRPr="00565B15">
        <w:rPr>
          <w:noProof/>
          <w:color w:val="000000"/>
          <w:sz w:val="28"/>
        </w:rPr>
        <w:t xml:space="preserve">24 </w:t>
      </w:r>
      <w:r w:rsidR="00EF7F07" w:rsidRPr="00565B15">
        <w:rPr>
          <w:noProof/>
          <w:color w:val="000000"/>
          <w:sz w:val="28"/>
        </w:rPr>
        <w:t>Р РК 50.3.01-2000 Государственная система сертификации Республики Казахстан. Порядок проведения сертификации систем качества и производства.</w:t>
      </w:r>
    </w:p>
    <w:p w:rsidR="002C0641" w:rsidRPr="00565B15" w:rsidRDefault="006F4EE8" w:rsidP="00463304">
      <w:pPr>
        <w:spacing w:line="360" w:lineRule="auto"/>
        <w:jc w:val="both"/>
        <w:rPr>
          <w:noProof/>
          <w:color w:val="000000"/>
          <w:sz w:val="28"/>
        </w:rPr>
      </w:pPr>
      <w:r w:rsidRPr="00565B15">
        <w:rPr>
          <w:noProof/>
          <w:color w:val="000000"/>
          <w:sz w:val="28"/>
        </w:rPr>
        <w:t>25</w:t>
      </w:r>
      <w:r w:rsidR="003B4013" w:rsidRPr="00565B15">
        <w:rPr>
          <w:noProof/>
          <w:color w:val="000000"/>
          <w:sz w:val="28"/>
        </w:rPr>
        <w:t xml:space="preserve"> </w:t>
      </w:r>
      <w:r w:rsidR="00EF7F07" w:rsidRPr="00565B15">
        <w:rPr>
          <w:noProof/>
          <w:color w:val="000000"/>
          <w:sz w:val="28"/>
        </w:rPr>
        <w:t>Д 50 РК 3.11-97 Государственная система сертификации Республики Казахстан. Структура и порядок ведения Государственного реестра</w:t>
      </w:r>
    </w:p>
    <w:p w:rsidR="002C0641" w:rsidRPr="00565B15" w:rsidRDefault="00355760" w:rsidP="00463304">
      <w:pPr>
        <w:spacing w:line="360" w:lineRule="auto"/>
        <w:jc w:val="both"/>
        <w:rPr>
          <w:noProof/>
          <w:color w:val="000000"/>
          <w:sz w:val="28"/>
        </w:rPr>
      </w:pPr>
      <w:r w:rsidRPr="00565B15">
        <w:rPr>
          <w:noProof/>
          <w:color w:val="000000"/>
          <w:sz w:val="28"/>
        </w:rPr>
        <w:t>26</w:t>
      </w:r>
      <w:r w:rsidR="00EF7F07" w:rsidRPr="00565B15">
        <w:rPr>
          <w:noProof/>
          <w:color w:val="000000"/>
          <w:sz w:val="28"/>
        </w:rPr>
        <w:t xml:space="preserve"> 50 РК 3.7-94 Государственная система сертификации Республики Казахстан. Порядок оплаты работ.</w:t>
      </w:r>
    </w:p>
    <w:p w:rsidR="002C0641" w:rsidRPr="00565B15" w:rsidRDefault="0035163F" w:rsidP="00463304">
      <w:pPr>
        <w:spacing w:line="360" w:lineRule="auto"/>
        <w:jc w:val="both"/>
        <w:rPr>
          <w:noProof/>
          <w:color w:val="000000"/>
          <w:sz w:val="28"/>
        </w:rPr>
      </w:pPr>
      <w:r w:rsidRPr="00565B15">
        <w:rPr>
          <w:noProof/>
          <w:color w:val="000000"/>
          <w:sz w:val="28"/>
        </w:rPr>
        <w:t xml:space="preserve">27 </w:t>
      </w:r>
      <w:r w:rsidR="00EF7F07" w:rsidRPr="00565B15">
        <w:rPr>
          <w:noProof/>
          <w:color w:val="000000"/>
          <w:sz w:val="28"/>
        </w:rPr>
        <w:t>СНиП 2.01.07-85 Нагрузки и воздействия.</w:t>
      </w:r>
    </w:p>
    <w:p w:rsidR="002C0641" w:rsidRPr="00565B15" w:rsidRDefault="0035163F" w:rsidP="00463304">
      <w:pPr>
        <w:spacing w:line="360" w:lineRule="auto"/>
        <w:jc w:val="both"/>
        <w:rPr>
          <w:noProof/>
          <w:color w:val="000000"/>
          <w:sz w:val="28"/>
        </w:rPr>
      </w:pPr>
      <w:r w:rsidRPr="00565B15">
        <w:rPr>
          <w:noProof/>
          <w:color w:val="000000"/>
          <w:sz w:val="28"/>
        </w:rPr>
        <w:t xml:space="preserve">28 </w:t>
      </w:r>
      <w:r w:rsidR="00EF7F07" w:rsidRPr="00565B15">
        <w:rPr>
          <w:noProof/>
          <w:color w:val="000000"/>
          <w:sz w:val="28"/>
        </w:rPr>
        <w:t>СНиП 2.03.01-84 Бетонные и железобетонные конструкции.</w:t>
      </w:r>
    </w:p>
    <w:p w:rsidR="002C0641" w:rsidRPr="00565B15" w:rsidRDefault="0035163F" w:rsidP="00463304">
      <w:pPr>
        <w:spacing w:line="360" w:lineRule="auto"/>
        <w:jc w:val="both"/>
        <w:rPr>
          <w:noProof/>
          <w:color w:val="000000"/>
          <w:sz w:val="28"/>
        </w:rPr>
      </w:pPr>
      <w:r w:rsidRPr="00565B15">
        <w:rPr>
          <w:noProof/>
          <w:color w:val="000000"/>
          <w:sz w:val="28"/>
        </w:rPr>
        <w:t xml:space="preserve">29 </w:t>
      </w:r>
      <w:r w:rsidR="00EF7F07" w:rsidRPr="00565B15">
        <w:rPr>
          <w:noProof/>
          <w:color w:val="000000"/>
          <w:sz w:val="28"/>
        </w:rPr>
        <w:t>СНиП 2.02.01-83 Основания зданий и сооружений.</w:t>
      </w:r>
    </w:p>
    <w:p w:rsidR="002C0641" w:rsidRPr="00565B15" w:rsidRDefault="0035163F" w:rsidP="00463304">
      <w:pPr>
        <w:spacing w:line="360" w:lineRule="auto"/>
        <w:jc w:val="both"/>
        <w:rPr>
          <w:noProof/>
          <w:color w:val="000000"/>
          <w:sz w:val="28"/>
        </w:rPr>
      </w:pPr>
      <w:r w:rsidRPr="00565B15">
        <w:rPr>
          <w:noProof/>
          <w:color w:val="000000"/>
          <w:sz w:val="28"/>
        </w:rPr>
        <w:t xml:space="preserve">30 </w:t>
      </w:r>
      <w:r w:rsidR="00EF7F07" w:rsidRPr="00565B15">
        <w:rPr>
          <w:noProof/>
          <w:color w:val="000000"/>
          <w:sz w:val="28"/>
        </w:rPr>
        <w:t>СНиП РК 2.04-03-2002 Строительная теплотехника.</w:t>
      </w:r>
    </w:p>
    <w:p w:rsidR="002C0641" w:rsidRPr="00565B15" w:rsidRDefault="0035163F" w:rsidP="00463304">
      <w:pPr>
        <w:spacing w:line="360" w:lineRule="auto"/>
        <w:jc w:val="both"/>
        <w:rPr>
          <w:noProof/>
          <w:color w:val="000000"/>
          <w:sz w:val="28"/>
        </w:rPr>
      </w:pPr>
      <w:r w:rsidRPr="00565B15">
        <w:rPr>
          <w:noProof/>
          <w:color w:val="000000"/>
          <w:sz w:val="28"/>
        </w:rPr>
        <w:t xml:space="preserve">31 </w:t>
      </w:r>
      <w:r w:rsidR="00EF7F07" w:rsidRPr="00565B15">
        <w:rPr>
          <w:noProof/>
          <w:color w:val="000000"/>
          <w:sz w:val="28"/>
        </w:rPr>
        <w:t>СНиП РК 2.04-01-2001 Строительная климатология.</w:t>
      </w:r>
    </w:p>
    <w:p w:rsidR="002C0641" w:rsidRPr="00565B15" w:rsidRDefault="0035163F" w:rsidP="00463304">
      <w:pPr>
        <w:spacing w:line="360" w:lineRule="auto"/>
        <w:jc w:val="both"/>
        <w:rPr>
          <w:noProof/>
          <w:color w:val="000000"/>
          <w:sz w:val="28"/>
        </w:rPr>
      </w:pPr>
      <w:r w:rsidRPr="00565B15">
        <w:rPr>
          <w:noProof/>
          <w:color w:val="000000"/>
          <w:sz w:val="28"/>
        </w:rPr>
        <w:t xml:space="preserve">32 </w:t>
      </w:r>
      <w:r w:rsidR="00EF7F07" w:rsidRPr="00565B15">
        <w:rPr>
          <w:noProof/>
          <w:color w:val="000000"/>
          <w:sz w:val="28"/>
        </w:rPr>
        <w:t>СНиП РК 23-05-95 Естественное и искусственное освещение.</w:t>
      </w:r>
    </w:p>
    <w:p w:rsidR="002C0641" w:rsidRPr="00565B15" w:rsidRDefault="00B86E47" w:rsidP="00463304">
      <w:pPr>
        <w:spacing w:line="360" w:lineRule="auto"/>
        <w:jc w:val="both"/>
        <w:rPr>
          <w:noProof/>
          <w:color w:val="000000"/>
          <w:sz w:val="28"/>
        </w:rPr>
      </w:pPr>
      <w:r w:rsidRPr="00565B15">
        <w:rPr>
          <w:noProof/>
          <w:color w:val="000000"/>
          <w:sz w:val="28"/>
        </w:rPr>
        <w:t xml:space="preserve">33 </w:t>
      </w:r>
      <w:r w:rsidR="00EF7F07" w:rsidRPr="00565B15">
        <w:rPr>
          <w:noProof/>
          <w:color w:val="000000"/>
          <w:sz w:val="28"/>
        </w:rPr>
        <w:t>СНиП РК 3.02-02-2001 Общественные здания и сооружения.</w:t>
      </w:r>
    </w:p>
    <w:p w:rsidR="002C0641" w:rsidRPr="00565B15" w:rsidRDefault="00B86E47" w:rsidP="00463304">
      <w:pPr>
        <w:spacing w:line="360" w:lineRule="auto"/>
        <w:jc w:val="both"/>
        <w:rPr>
          <w:noProof/>
          <w:color w:val="000000"/>
          <w:sz w:val="28"/>
        </w:rPr>
      </w:pPr>
      <w:r w:rsidRPr="00565B15">
        <w:rPr>
          <w:noProof/>
          <w:color w:val="000000"/>
          <w:sz w:val="28"/>
        </w:rPr>
        <w:t xml:space="preserve">34 </w:t>
      </w:r>
      <w:r w:rsidR="00EF7F07" w:rsidRPr="00565B15">
        <w:rPr>
          <w:noProof/>
          <w:color w:val="000000"/>
          <w:sz w:val="28"/>
        </w:rPr>
        <w:t>Строительные материалы. Сборник. Под редакцией доктора технических наук П.И.</w:t>
      </w:r>
      <w:r w:rsidR="00463304" w:rsidRPr="00565B15">
        <w:rPr>
          <w:noProof/>
          <w:color w:val="000000"/>
          <w:sz w:val="28"/>
        </w:rPr>
        <w:t xml:space="preserve"> </w:t>
      </w:r>
      <w:r w:rsidR="00EF7F07" w:rsidRPr="00565B15">
        <w:rPr>
          <w:noProof/>
          <w:color w:val="000000"/>
          <w:sz w:val="28"/>
        </w:rPr>
        <w:t>Боженова. М., Госстройиздат, 1957, 223с</w:t>
      </w:r>
    </w:p>
    <w:p w:rsidR="002C0641" w:rsidRPr="00565B15" w:rsidRDefault="00B86E47" w:rsidP="00463304">
      <w:pPr>
        <w:spacing w:line="360" w:lineRule="auto"/>
        <w:jc w:val="both"/>
        <w:rPr>
          <w:noProof/>
          <w:color w:val="000000"/>
          <w:sz w:val="28"/>
        </w:rPr>
      </w:pPr>
      <w:r w:rsidRPr="00565B15">
        <w:rPr>
          <w:noProof/>
          <w:color w:val="000000"/>
          <w:sz w:val="28"/>
        </w:rPr>
        <w:t xml:space="preserve">35 </w:t>
      </w:r>
      <w:r w:rsidR="00EF7F07" w:rsidRPr="00565B15">
        <w:rPr>
          <w:noProof/>
          <w:color w:val="000000"/>
          <w:sz w:val="28"/>
        </w:rPr>
        <w:t>Строительные материалы. Под общей редакцией профессора Б.Г.</w:t>
      </w:r>
      <w:r w:rsidR="00463304" w:rsidRPr="00565B15">
        <w:rPr>
          <w:noProof/>
          <w:color w:val="000000"/>
          <w:sz w:val="28"/>
        </w:rPr>
        <w:t xml:space="preserve"> </w:t>
      </w:r>
      <w:r w:rsidR="00EF7F07" w:rsidRPr="00565B15">
        <w:rPr>
          <w:noProof/>
          <w:color w:val="000000"/>
          <w:sz w:val="28"/>
        </w:rPr>
        <w:t>Скрамтаева. М, Промстройиздат, 1950, 608 с.</w:t>
      </w:r>
    </w:p>
    <w:p w:rsidR="002C0641" w:rsidRPr="00565B15" w:rsidRDefault="00B86E47" w:rsidP="00463304">
      <w:pPr>
        <w:spacing w:line="360" w:lineRule="auto"/>
        <w:jc w:val="both"/>
        <w:rPr>
          <w:noProof/>
          <w:color w:val="000000"/>
          <w:sz w:val="28"/>
        </w:rPr>
      </w:pPr>
      <w:r w:rsidRPr="00565B15">
        <w:rPr>
          <w:noProof/>
          <w:color w:val="000000"/>
          <w:sz w:val="28"/>
        </w:rPr>
        <w:t xml:space="preserve">36 </w:t>
      </w:r>
      <w:r w:rsidR="00EF7F07" w:rsidRPr="00565B15">
        <w:rPr>
          <w:noProof/>
          <w:color w:val="000000"/>
          <w:sz w:val="28"/>
        </w:rPr>
        <w:t>СТ РК 3.0-2000 Государственная система сертификации Республики Казахстан. Основные положения.</w:t>
      </w:r>
    </w:p>
    <w:p w:rsidR="002C0641" w:rsidRPr="00565B15" w:rsidRDefault="00B86E47" w:rsidP="00463304">
      <w:pPr>
        <w:spacing w:line="360" w:lineRule="auto"/>
        <w:jc w:val="both"/>
        <w:rPr>
          <w:noProof/>
          <w:color w:val="000000"/>
          <w:sz w:val="28"/>
        </w:rPr>
      </w:pPr>
      <w:r w:rsidRPr="00565B15">
        <w:rPr>
          <w:noProof/>
          <w:color w:val="000000"/>
          <w:sz w:val="28"/>
        </w:rPr>
        <w:t xml:space="preserve">37 </w:t>
      </w:r>
      <w:r w:rsidR="00FF4958" w:rsidRPr="00565B15">
        <w:rPr>
          <w:noProof/>
          <w:color w:val="000000"/>
          <w:sz w:val="28"/>
        </w:rPr>
        <w:t>СТ РК 3.4-2003</w:t>
      </w:r>
      <w:r w:rsidR="00EF7F07" w:rsidRPr="00565B15">
        <w:rPr>
          <w:noProof/>
          <w:color w:val="000000"/>
          <w:sz w:val="28"/>
        </w:rPr>
        <w:t xml:space="preserve"> Государственная система сертификации Республики Казахстан. Порядок проведения </w:t>
      </w:r>
      <w:r w:rsidR="00FF4958" w:rsidRPr="00565B15">
        <w:rPr>
          <w:noProof/>
          <w:color w:val="000000"/>
          <w:sz w:val="28"/>
        </w:rPr>
        <w:t>подтверждение соответствия</w:t>
      </w:r>
      <w:r w:rsidR="00EF7F07" w:rsidRPr="00565B15">
        <w:rPr>
          <w:noProof/>
          <w:color w:val="000000"/>
          <w:sz w:val="28"/>
        </w:rPr>
        <w:t xml:space="preserve"> продукции. Общие требования.</w:t>
      </w:r>
    </w:p>
    <w:p w:rsidR="002C0641" w:rsidRPr="00565B15" w:rsidRDefault="00B86E47" w:rsidP="00463304">
      <w:pPr>
        <w:spacing w:line="360" w:lineRule="auto"/>
        <w:jc w:val="both"/>
        <w:rPr>
          <w:noProof/>
          <w:color w:val="000000"/>
          <w:sz w:val="28"/>
        </w:rPr>
      </w:pPr>
      <w:r w:rsidRPr="00565B15">
        <w:rPr>
          <w:noProof/>
          <w:color w:val="000000"/>
          <w:sz w:val="28"/>
        </w:rPr>
        <w:t xml:space="preserve">38 </w:t>
      </w:r>
      <w:r w:rsidR="00EF7F07" w:rsidRPr="00565B15">
        <w:rPr>
          <w:noProof/>
          <w:color w:val="000000"/>
          <w:sz w:val="28"/>
        </w:rPr>
        <w:t>СТ РК 7.2-200</w:t>
      </w:r>
      <w:r w:rsidR="00FF4958" w:rsidRPr="00565B15">
        <w:rPr>
          <w:noProof/>
          <w:color w:val="000000"/>
          <w:sz w:val="28"/>
        </w:rPr>
        <w:t>0</w:t>
      </w:r>
      <w:r w:rsidR="00EF7F07" w:rsidRPr="00565B15">
        <w:rPr>
          <w:noProof/>
          <w:color w:val="000000"/>
          <w:sz w:val="28"/>
        </w:rPr>
        <w:t xml:space="preserve"> Система аккредитации Республики Казахстан. Требования к органам по сертификации и порядок их аккредитации.</w:t>
      </w:r>
    </w:p>
    <w:p w:rsidR="00463304" w:rsidRPr="00565B15" w:rsidRDefault="00463304" w:rsidP="00463304">
      <w:pPr>
        <w:spacing w:line="360" w:lineRule="auto"/>
        <w:jc w:val="both"/>
        <w:rPr>
          <w:noProof/>
          <w:color w:val="000000"/>
          <w:sz w:val="28"/>
        </w:rPr>
      </w:pPr>
    </w:p>
    <w:p w:rsidR="00EF7F07" w:rsidRPr="00565B15" w:rsidRDefault="002C0641" w:rsidP="002C0641">
      <w:pPr>
        <w:spacing w:line="360" w:lineRule="auto"/>
        <w:ind w:firstLine="709"/>
        <w:jc w:val="both"/>
        <w:rPr>
          <w:noProof/>
          <w:color w:val="000000"/>
          <w:sz w:val="28"/>
        </w:rPr>
      </w:pPr>
      <w:r w:rsidRPr="00565B15">
        <w:rPr>
          <w:noProof/>
          <w:color w:val="000000"/>
          <w:sz w:val="28"/>
        </w:rPr>
        <w:br w:type="page"/>
      </w:r>
      <w:r w:rsidR="00EF7F07" w:rsidRPr="00565B15">
        <w:rPr>
          <w:noProof/>
          <w:color w:val="000000"/>
          <w:sz w:val="28"/>
        </w:rPr>
        <w:t>Приложение А</w:t>
      </w:r>
    </w:p>
    <w:p w:rsidR="00463304" w:rsidRPr="00565B15" w:rsidRDefault="00463304" w:rsidP="002C0641">
      <w:pPr>
        <w:spacing w:line="360" w:lineRule="auto"/>
        <w:ind w:firstLine="709"/>
        <w:jc w:val="both"/>
        <w:rPr>
          <w:noProof/>
          <w:color w:val="000000"/>
          <w:sz w:val="28"/>
        </w:rPr>
      </w:pPr>
    </w:p>
    <w:p w:rsidR="009F4379" w:rsidRPr="00565B15" w:rsidRDefault="00FF4958" w:rsidP="002C0641">
      <w:pPr>
        <w:spacing w:line="360" w:lineRule="auto"/>
        <w:ind w:firstLine="709"/>
        <w:jc w:val="both"/>
        <w:rPr>
          <w:noProof/>
          <w:color w:val="000000"/>
          <w:sz w:val="28"/>
        </w:rPr>
      </w:pPr>
      <w:r w:rsidRPr="00565B15">
        <w:rPr>
          <w:noProof/>
          <w:color w:val="000000"/>
          <w:sz w:val="28"/>
        </w:rPr>
        <w:t xml:space="preserve">Заявка </w:t>
      </w:r>
      <w:r w:rsidR="009F4379" w:rsidRPr="00565B15">
        <w:rPr>
          <w:noProof/>
          <w:color w:val="000000"/>
          <w:sz w:val="28"/>
        </w:rPr>
        <w:t>на проведение подтверждение соответствия продукции</w:t>
      </w:r>
    </w:p>
    <w:p w:rsidR="002C0641" w:rsidRPr="00565B15" w:rsidRDefault="002C0641" w:rsidP="002C0641">
      <w:pPr>
        <w:spacing w:line="360" w:lineRule="auto"/>
        <w:ind w:firstLine="709"/>
        <w:jc w:val="both"/>
        <w:rPr>
          <w:noProof/>
          <w:color w:val="000000"/>
          <w:sz w:val="28"/>
        </w:rPr>
      </w:pPr>
    </w:p>
    <w:p w:rsidR="002C0641" w:rsidRPr="00565B15" w:rsidRDefault="00EF7F07" w:rsidP="002C0641">
      <w:pPr>
        <w:spacing w:line="360" w:lineRule="auto"/>
        <w:ind w:firstLine="709"/>
        <w:jc w:val="both"/>
        <w:rPr>
          <w:noProof/>
          <w:color w:val="000000"/>
          <w:sz w:val="28"/>
        </w:rPr>
      </w:pPr>
      <w:r w:rsidRPr="00565B15">
        <w:rPr>
          <w:noProof/>
          <w:color w:val="000000"/>
          <w:sz w:val="28"/>
        </w:rPr>
        <w:t>«2» марта 2007 г</w:t>
      </w:r>
      <w:r w:rsidR="00EB3A94" w:rsidRPr="00565B15">
        <w:rPr>
          <w:noProof/>
          <w:color w:val="000000"/>
          <w:sz w:val="28"/>
        </w:rPr>
        <w:t>.</w:t>
      </w:r>
      <w:r w:rsidR="00EB3A94" w:rsidRPr="00565B15">
        <w:rPr>
          <w:noProof/>
          <w:color w:val="000000"/>
          <w:sz w:val="28"/>
        </w:rPr>
        <w:tab/>
      </w:r>
      <w:r w:rsidR="00EB3A94" w:rsidRPr="00565B15">
        <w:rPr>
          <w:noProof/>
          <w:color w:val="000000"/>
          <w:sz w:val="28"/>
        </w:rPr>
        <w:tab/>
      </w:r>
      <w:r w:rsidR="00EB3A94" w:rsidRPr="00565B15">
        <w:rPr>
          <w:noProof/>
          <w:color w:val="000000"/>
          <w:sz w:val="28"/>
        </w:rPr>
        <w:tab/>
      </w:r>
      <w:r w:rsidR="002C0641" w:rsidRPr="00565B15">
        <w:rPr>
          <w:noProof/>
          <w:color w:val="000000"/>
          <w:sz w:val="28"/>
        </w:rPr>
        <w:t xml:space="preserve"> </w:t>
      </w:r>
      <w:r w:rsidRPr="00565B15">
        <w:rPr>
          <w:noProof/>
          <w:color w:val="000000"/>
          <w:sz w:val="28"/>
        </w:rPr>
        <w:t>Восточно- Казахстанский филиал</w:t>
      </w:r>
    </w:p>
    <w:p w:rsidR="002C0641" w:rsidRPr="00565B15" w:rsidRDefault="00EF7F07" w:rsidP="002C0641">
      <w:pPr>
        <w:spacing w:line="360" w:lineRule="auto"/>
        <w:ind w:firstLine="709"/>
        <w:jc w:val="both"/>
        <w:rPr>
          <w:noProof/>
          <w:color w:val="000000"/>
          <w:sz w:val="28"/>
        </w:rPr>
      </w:pPr>
      <w:r w:rsidRPr="00565B15">
        <w:rPr>
          <w:noProof/>
          <w:color w:val="000000"/>
          <w:sz w:val="28"/>
        </w:rPr>
        <w:t>Наименование органа по потверждению соответствия</w:t>
      </w:r>
      <w:r w:rsidR="002C0641" w:rsidRPr="00565B15">
        <w:rPr>
          <w:noProof/>
          <w:color w:val="000000"/>
          <w:sz w:val="28"/>
        </w:rPr>
        <w:t xml:space="preserve">   </w:t>
      </w:r>
      <w:r w:rsidR="009F4379" w:rsidRPr="00565B15">
        <w:rPr>
          <w:noProof/>
          <w:color w:val="000000"/>
          <w:sz w:val="28"/>
        </w:rPr>
        <w:t xml:space="preserve"> </w:t>
      </w:r>
      <w:r w:rsidRPr="00565B15">
        <w:rPr>
          <w:noProof/>
          <w:color w:val="000000"/>
          <w:sz w:val="28"/>
        </w:rPr>
        <w:t>АО «Национальный экспертизы и серти</w:t>
      </w:r>
      <w:r w:rsidR="00EB3A94" w:rsidRPr="00565B15">
        <w:rPr>
          <w:noProof/>
          <w:color w:val="000000"/>
          <w:sz w:val="28"/>
        </w:rPr>
        <w:t>фикации</w:t>
      </w:r>
    </w:p>
    <w:p w:rsidR="002C0641" w:rsidRPr="00565B15" w:rsidRDefault="00EF7F07" w:rsidP="002C0641">
      <w:pPr>
        <w:spacing w:line="360" w:lineRule="auto"/>
        <w:ind w:firstLine="709"/>
        <w:jc w:val="both"/>
        <w:rPr>
          <w:noProof/>
          <w:color w:val="000000"/>
          <w:sz w:val="28"/>
        </w:rPr>
      </w:pPr>
      <w:r w:rsidRPr="00565B15">
        <w:rPr>
          <w:noProof/>
          <w:color w:val="000000"/>
          <w:sz w:val="28"/>
        </w:rPr>
        <w:t>конкретного вида продукции</w:t>
      </w:r>
      <w:r w:rsidR="002C0641" w:rsidRPr="00565B15">
        <w:rPr>
          <w:noProof/>
          <w:color w:val="000000"/>
          <w:sz w:val="28"/>
        </w:rPr>
        <w:t xml:space="preserve"> </w:t>
      </w:r>
    </w:p>
    <w:p w:rsidR="0012124F" w:rsidRPr="00565B15" w:rsidRDefault="00EF7F07" w:rsidP="002C0641">
      <w:pPr>
        <w:spacing w:line="360" w:lineRule="auto"/>
        <w:ind w:firstLine="709"/>
        <w:jc w:val="both"/>
        <w:rPr>
          <w:noProof/>
          <w:color w:val="000000"/>
          <w:sz w:val="28"/>
        </w:rPr>
      </w:pPr>
      <w:r w:rsidRPr="00565B15">
        <w:rPr>
          <w:noProof/>
          <w:color w:val="000000"/>
          <w:sz w:val="28"/>
        </w:rPr>
        <w:t xml:space="preserve">ВКО, </w:t>
      </w:r>
      <w:r w:rsidR="00EB3A94" w:rsidRPr="00565B15">
        <w:rPr>
          <w:noProof/>
          <w:color w:val="000000"/>
          <w:sz w:val="28"/>
        </w:rPr>
        <w:t>г. Усть-Каменогорск,ул. К.Маркса,32</w:t>
      </w:r>
      <w:r w:rsidR="002C0641" w:rsidRPr="00565B15">
        <w:rPr>
          <w:noProof/>
          <w:color w:val="000000"/>
          <w:sz w:val="28"/>
        </w:rPr>
        <w:t xml:space="preserve"> </w:t>
      </w:r>
    </w:p>
    <w:p w:rsidR="00EF7F07" w:rsidRPr="00565B15" w:rsidRDefault="00EF7F07" w:rsidP="002C0641">
      <w:pPr>
        <w:spacing w:line="360" w:lineRule="auto"/>
        <w:ind w:firstLine="709"/>
        <w:jc w:val="both"/>
        <w:rPr>
          <w:noProof/>
          <w:color w:val="000000"/>
          <w:sz w:val="28"/>
        </w:rPr>
      </w:pPr>
      <w:r w:rsidRPr="00565B15">
        <w:rPr>
          <w:noProof/>
          <w:color w:val="000000"/>
          <w:sz w:val="28"/>
        </w:rPr>
        <w:t>адрес</w:t>
      </w:r>
      <w:r w:rsidR="002C0641" w:rsidRPr="00565B15">
        <w:rPr>
          <w:noProof/>
          <w:color w:val="000000"/>
          <w:sz w:val="28"/>
        </w:rPr>
        <w:t xml:space="preserve"> </w:t>
      </w:r>
    </w:p>
    <w:p w:rsidR="00EF7F07" w:rsidRPr="00565B15" w:rsidRDefault="00EF7F07" w:rsidP="002C0641">
      <w:pPr>
        <w:spacing w:line="360" w:lineRule="auto"/>
        <w:ind w:firstLine="709"/>
        <w:jc w:val="both"/>
        <w:rPr>
          <w:noProof/>
          <w:color w:val="000000"/>
          <w:sz w:val="28"/>
        </w:rPr>
      </w:pPr>
      <w:r w:rsidRPr="00565B15">
        <w:rPr>
          <w:noProof/>
          <w:color w:val="000000"/>
          <w:sz w:val="28"/>
        </w:rPr>
        <w:t>ЗАЯВКА №77</w:t>
      </w:r>
    </w:p>
    <w:p w:rsidR="00EF7F07" w:rsidRPr="00565B15" w:rsidRDefault="00EF7F07" w:rsidP="002C0641">
      <w:pPr>
        <w:spacing w:line="360" w:lineRule="auto"/>
        <w:ind w:firstLine="709"/>
        <w:jc w:val="both"/>
        <w:rPr>
          <w:noProof/>
          <w:color w:val="000000"/>
          <w:sz w:val="28"/>
        </w:rPr>
      </w:pPr>
      <w:r w:rsidRPr="00565B15">
        <w:rPr>
          <w:noProof/>
          <w:color w:val="000000"/>
          <w:sz w:val="28"/>
        </w:rPr>
        <w:t>на проведение подтверждение соответствия продукции</w:t>
      </w:r>
    </w:p>
    <w:p w:rsidR="00EF7F07" w:rsidRPr="00565B15" w:rsidRDefault="00EF7F07" w:rsidP="002C0641">
      <w:pPr>
        <w:spacing w:line="360" w:lineRule="auto"/>
        <w:ind w:firstLine="709"/>
        <w:jc w:val="both"/>
        <w:rPr>
          <w:noProof/>
          <w:color w:val="000000"/>
          <w:sz w:val="28"/>
        </w:rPr>
      </w:pPr>
      <w:r w:rsidRPr="00565B15">
        <w:rPr>
          <w:noProof/>
          <w:color w:val="000000"/>
          <w:sz w:val="28"/>
        </w:rPr>
        <w:t>в Государственной системе технического регулирования Республики Казахстан</w:t>
      </w:r>
    </w:p>
    <w:p w:rsidR="00EF7F07" w:rsidRPr="00565B15" w:rsidRDefault="00EF7F07" w:rsidP="002C0641">
      <w:pPr>
        <w:spacing w:line="360" w:lineRule="auto"/>
        <w:ind w:firstLine="709"/>
        <w:jc w:val="both"/>
        <w:rPr>
          <w:noProof/>
          <w:color w:val="000000"/>
          <w:sz w:val="28"/>
        </w:rPr>
      </w:pPr>
      <w:r w:rsidRPr="00565B15">
        <w:rPr>
          <w:noProof/>
          <w:color w:val="000000"/>
          <w:sz w:val="28"/>
        </w:rPr>
        <w:t>ТОО «Железобетонный комбинат»</w:t>
      </w:r>
    </w:p>
    <w:p w:rsidR="00EF7F07" w:rsidRPr="00565B15" w:rsidRDefault="00EF7F07" w:rsidP="002C0641">
      <w:pPr>
        <w:spacing w:line="360" w:lineRule="auto"/>
        <w:ind w:firstLine="709"/>
        <w:jc w:val="both"/>
        <w:rPr>
          <w:noProof/>
          <w:color w:val="000000"/>
          <w:sz w:val="28"/>
        </w:rPr>
      </w:pPr>
      <w:r w:rsidRPr="00565B15">
        <w:rPr>
          <w:noProof/>
          <w:color w:val="000000"/>
          <w:sz w:val="28"/>
        </w:rPr>
        <w:t>наименование предприятия-заявителя (индивидуального предпринимателя)</w:t>
      </w:r>
    </w:p>
    <w:p w:rsidR="00EF7F07" w:rsidRPr="00565B15" w:rsidRDefault="00EF7F07" w:rsidP="002C0641">
      <w:pPr>
        <w:spacing w:line="360" w:lineRule="auto"/>
        <w:ind w:firstLine="709"/>
        <w:jc w:val="both"/>
        <w:rPr>
          <w:noProof/>
          <w:color w:val="000000"/>
          <w:sz w:val="28"/>
        </w:rPr>
      </w:pPr>
      <w:r w:rsidRPr="00565B15">
        <w:rPr>
          <w:noProof/>
          <w:color w:val="000000"/>
          <w:sz w:val="28"/>
        </w:rPr>
        <w:t>РНН181800015155, ИИК№13467315 в ВКФ ОАО«БанкТуранАлем», БИК190901315</w:t>
      </w:r>
    </w:p>
    <w:p w:rsidR="00EF7F07" w:rsidRPr="00565B15" w:rsidRDefault="00EF7F07" w:rsidP="002C0641">
      <w:pPr>
        <w:spacing w:line="360" w:lineRule="auto"/>
        <w:ind w:firstLine="709"/>
        <w:jc w:val="both"/>
        <w:rPr>
          <w:noProof/>
          <w:color w:val="000000"/>
          <w:sz w:val="28"/>
        </w:rPr>
      </w:pPr>
      <w:r w:rsidRPr="00565B15">
        <w:rPr>
          <w:noProof/>
          <w:color w:val="000000"/>
          <w:sz w:val="28"/>
        </w:rPr>
        <w:t>его банковские реквизиты (РНН)</w:t>
      </w:r>
    </w:p>
    <w:p w:rsidR="00EF7F07" w:rsidRPr="00565B15" w:rsidRDefault="00EF7F07" w:rsidP="002C0641">
      <w:pPr>
        <w:spacing w:line="360" w:lineRule="auto"/>
        <w:ind w:firstLine="709"/>
        <w:jc w:val="both"/>
        <w:rPr>
          <w:noProof/>
          <w:color w:val="000000"/>
          <w:sz w:val="28"/>
        </w:rPr>
      </w:pPr>
      <w:r w:rsidRPr="00565B15">
        <w:rPr>
          <w:noProof/>
          <w:color w:val="000000"/>
          <w:sz w:val="28"/>
        </w:rPr>
        <w:t>именуемый в дальнейшем «ЗАЯВИТЕЛЬ»,</w:t>
      </w:r>
      <w:r w:rsidR="002C0641" w:rsidRPr="00565B15">
        <w:rPr>
          <w:noProof/>
          <w:color w:val="000000"/>
          <w:sz w:val="28"/>
        </w:rPr>
        <w:t xml:space="preserve"> </w:t>
      </w:r>
      <w:r w:rsidRPr="00565B15">
        <w:rPr>
          <w:noProof/>
          <w:color w:val="000000"/>
          <w:sz w:val="28"/>
        </w:rPr>
        <w:t>в лице генерального директора</w:t>
      </w:r>
    </w:p>
    <w:p w:rsidR="00EF7F07" w:rsidRPr="00565B15" w:rsidRDefault="00EF7F07" w:rsidP="002C0641">
      <w:pPr>
        <w:spacing w:line="360" w:lineRule="auto"/>
        <w:ind w:firstLine="709"/>
        <w:jc w:val="both"/>
        <w:rPr>
          <w:noProof/>
          <w:color w:val="000000"/>
          <w:sz w:val="28"/>
        </w:rPr>
      </w:pPr>
      <w:r w:rsidRPr="00565B15">
        <w:rPr>
          <w:noProof/>
          <w:color w:val="000000"/>
          <w:sz w:val="28"/>
        </w:rPr>
        <w:t>Болыспаева Д.М. г. Усть-Каменогорск, ул.Абая 150, тел/факс: 42-00-11</w:t>
      </w:r>
    </w:p>
    <w:p w:rsidR="00EF7F07" w:rsidRPr="00565B15" w:rsidRDefault="00EF7F07" w:rsidP="002C0641">
      <w:pPr>
        <w:spacing w:line="360" w:lineRule="auto"/>
        <w:ind w:firstLine="709"/>
        <w:jc w:val="both"/>
        <w:rPr>
          <w:noProof/>
          <w:color w:val="000000"/>
          <w:sz w:val="28"/>
        </w:rPr>
      </w:pPr>
      <w:r w:rsidRPr="00565B15">
        <w:rPr>
          <w:noProof/>
          <w:color w:val="000000"/>
          <w:sz w:val="28"/>
        </w:rPr>
        <w:t>должность, фамилия, имя, отчество, адрес, номера телефона, факса</w:t>
      </w:r>
    </w:p>
    <w:p w:rsidR="00EF7F07" w:rsidRPr="00565B15" w:rsidRDefault="00EF7F07" w:rsidP="002C0641">
      <w:pPr>
        <w:spacing w:line="360" w:lineRule="auto"/>
        <w:ind w:firstLine="709"/>
        <w:jc w:val="both"/>
        <w:rPr>
          <w:noProof/>
          <w:color w:val="000000"/>
          <w:sz w:val="28"/>
        </w:rPr>
      </w:pPr>
      <w:r w:rsidRPr="00565B15">
        <w:rPr>
          <w:noProof/>
          <w:color w:val="000000"/>
          <w:sz w:val="28"/>
        </w:rPr>
        <w:t>просит:</w:t>
      </w:r>
    </w:p>
    <w:p w:rsidR="00EF7F07" w:rsidRPr="00565B15" w:rsidRDefault="00EF7F07" w:rsidP="002C0641">
      <w:pPr>
        <w:spacing w:line="360" w:lineRule="auto"/>
        <w:ind w:firstLine="709"/>
        <w:jc w:val="both"/>
        <w:rPr>
          <w:noProof/>
          <w:color w:val="000000"/>
          <w:sz w:val="28"/>
        </w:rPr>
      </w:pPr>
      <w:r w:rsidRPr="00565B15">
        <w:rPr>
          <w:noProof/>
          <w:color w:val="000000"/>
          <w:sz w:val="28"/>
        </w:rPr>
        <w:t>1</w:t>
      </w:r>
      <w:r w:rsidR="002C0641" w:rsidRPr="00565B15">
        <w:rPr>
          <w:noProof/>
          <w:color w:val="000000"/>
          <w:sz w:val="28"/>
        </w:rPr>
        <w:t xml:space="preserve"> </w:t>
      </w:r>
      <w:r w:rsidRPr="00565B15">
        <w:rPr>
          <w:noProof/>
          <w:color w:val="000000"/>
          <w:sz w:val="28"/>
        </w:rPr>
        <w:t>Провести по схеме №_________</w:t>
      </w:r>
      <w:r w:rsidR="009838F1" w:rsidRPr="00565B15">
        <w:rPr>
          <w:noProof/>
          <w:color w:val="000000"/>
          <w:sz w:val="28"/>
        </w:rPr>
        <w:t>3</w:t>
      </w:r>
      <w:r w:rsidRPr="00565B15">
        <w:rPr>
          <w:noProof/>
          <w:color w:val="000000"/>
          <w:sz w:val="28"/>
        </w:rPr>
        <w:t>(три)_____________________________</w:t>
      </w:r>
    </w:p>
    <w:p w:rsidR="002C0641" w:rsidRPr="00565B15" w:rsidRDefault="00EF7F07" w:rsidP="002C0641">
      <w:pPr>
        <w:spacing w:line="360" w:lineRule="auto"/>
        <w:ind w:firstLine="709"/>
        <w:jc w:val="both"/>
        <w:rPr>
          <w:noProof/>
          <w:color w:val="000000"/>
          <w:sz w:val="28"/>
        </w:rPr>
      </w:pPr>
      <w:r w:rsidRPr="00565B15">
        <w:rPr>
          <w:noProof/>
          <w:color w:val="000000"/>
          <w:sz w:val="28"/>
        </w:rPr>
        <w:t>подтверждение соответствия тяжел</w:t>
      </w:r>
      <w:r w:rsidR="00463304" w:rsidRPr="00565B15">
        <w:rPr>
          <w:noProof/>
          <w:color w:val="000000"/>
          <w:sz w:val="28"/>
        </w:rPr>
        <w:t>ого товарного бетона класса В15</w:t>
      </w:r>
    </w:p>
    <w:p w:rsidR="00EF7F07" w:rsidRPr="00565B15" w:rsidRDefault="00EF7F07" w:rsidP="002C0641">
      <w:pPr>
        <w:spacing w:line="360" w:lineRule="auto"/>
        <w:ind w:firstLine="709"/>
        <w:jc w:val="both"/>
        <w:rPr>
          <w:noProof/>
          <w:color w:val="000000"/>
          <w:sz w:val="28"/>
        </w:rPr>
      </w:pPr>
      <w:r w:rsidRPr="00565B15">
        <w:rPr>
          <w:noProof/>
          <w:color w:val="000000"/>
          <w:sz w:val="28"/>
        </w:rPr>
        <w:t>полное наименование заявленной продукции</w:t>
      </w:r>
    </w:p>
    <w:p w:rsidR="002C0641" w:rsidRPr="00565B15" w:rsidRDefault="00EF7F07" w:rsidP="002C0641">
      <w:pPr>
        <w:spacing w:line="360" w:lineRule="auto"/>
        <w:ind w:firstLine="709"/>
        <w:jc w:val="both"/>
        <w:rPr>
          <w:noProof/>
          <w:color w:val="000000"/>
          <w:sz w:val="28"/>
        </w:rPr>
      </w:pPr>
      <w:r w:rsidRPr="00565B15">
        <w:rPr>
          <w:noProof/>
          <w:color w:val="000000"/>
          <w:sz w:val="28"/>
        </w:rPr>
        <w:t>на соответствие требованиям по подвижности,</w:t>
      </w:r>
      <w:r w:rsidR="00463304" w:rsidRPr="00565B15">
        <w:rPr>
          <w:noProof/>
          <w:color w:val="000000"/>
          <w:sz w:val="28"/>
        </w:rPr>
        <w:t xml:space="preserve"> </w:t>
      </w:r>
      <w:r w:rsidRPr="00565B15">
        <w:rPr>
          <w:noProof/>
          <w:color w:val="000000"/>
          <w:sz w:val="28"/>
        </w:rPr>
        <w:t>прочности,</w:t>
      </w:r>
      <w:r w:rsidR="00463304" w:rsidRPr="00565B15">
        <w:rPr>
          <w:noProof/>
          <w:color w:val="000000"/>
          <w:sz w:val="28"/>
        </w:rPr>
        <w:t xml:space="preserve"> </w:t>
      </w:r>
      <w:r w:rsidRPr="00565B15">
        <w:rPr>
          <w:noProof/>
          <w:color w:val="000000"/>
          <w:sz w:val="28"/>
        </w:rPr>
        <w:t>морозостойкости</w:t>
      </w:r>
      <w:r w:rsidRPr="00565B15">
        <w:rPr>
          <w:noProof/>
          <w:color w:val="000000"/>
          <w:sz w:val="28"/>
        </w:rPr>
        <w:tab/>
      </w:r>
    </w:p>
    <w:p w:rsidR="00EF7F07" w:rsidRPr="00565B15" w:rsidRDefault="00EF7F07" w:rsidP="002C0641">
      <w:pPr>
        <w:spacing w:line="360" w:lineRule="auto"/>
        <w:ind w:firstLine="709"/>
        <w:jc w:val="both"/>
        <w:rPr>
          <w:noProof/>
          <w:color w:val="000000"/>
          <w:sz w:val="28"/>
        </w:rPr>
      </w:pPr>
      <w:r w:rsidRPr="00565B15">
        <w:rPr>
          <w:noProof/>
          <w:color w:val="000000"/>
          <w:sz w:val="28"/>
        </w:rPr>
        <w:t>наименование конкретных требований</w:t>
      </w:r>
    </w:p>
    <w:p w:rsidR="00EF7F07" w:rsidRPr="00565B15" w:rsidRDefault="00EF7F07" w:rsidP="002C0641">
      <w:pPr>
        <w:spacing w:line="360" w:lineRule="auto"/>
        <w:ind w:firstLine="709"/>
        <w:jc w:val="both"/>
        <w:rPr>
          <w:noProof/>
          <w:color w:val="000000"/>
          <w:sz w:val="28"/>
        </w:rPr>
      </w:pPr>
      <w:r w:rsidRPr="00565B15">
        <w:rPr>
          <w:noProof/>
          <w:color w:val="000000"/>
          <w:sz w:val="28"/>
        </w:rPr>
        <w:t xml:space="preserve">установленным в ГОСТ 7473-94,ГОСТ 10060.2-95,ГОСТ 10181.1-81,ГОСТ 10180-90,ГОСТ 12730.5-84 </w:t>
      </w:r>
    </w:p>
    <w:p w:rsidR="00EF7F07" w:rsidRPr="00565B15" w:rsidRDefault="00EF7F07" w:rsidP="002C0641">
      <w:pPr>
        <w:spacing w:line="360" w:lineRule="auto"/>
        <w:ind w:firstLine="709"/>
        <w:jc w:val="both"/>
        <w:rPr>
          <w:noProof/>
          <w:color w:val="000000"/>
          <w:sz w:val="28"/>
        </w:rPr>
      </w:pPr>
      <w:r w:rsidRPr="00565B15">
        <w:rPr>
          <w:noProof/>
          <w:color w:val="000000"/>
          <w:sz w:val="28"/>
        </w:rPr>
        <w:t>наименование и обозначение нормативного документа на заявленную продукцию,</w:t>
      </w:r>
      <w:r w:rsidR="00463304" w:rsidRPr="00565B15">
        <w:rPr>
          <w:noProof/>
          <w:color w:val="000000"/>
          <w:sz w:val="28"/>
        </w:rPr>
        <w:t xml:space="preserve"> </w:t>
      </w:r>
      <w:r w:rsidRPr="00565B15">
        <w:rPr>
          <w:noProof/>
          <w:color w:val="000000"/>
          <w:sz w:val="28"/>
        </w:rPr>
        <w:t>номера разделов и пунктов</w:t>
      </w:r>
    </w:p>
    <w:p w:rsidR="00EF7F07" w:rsidRPr="00565B15" w:rsidRDefault="00EF7F07" w:rsidP="002C0641">
      <w:pPr>
        <w:spacing w:line="360" w:lineRule="auto"/>
        <w:ind w:firstLine="709"/>
        <w:jc w:val="both"/>
        <w:rPr>
          <w:noProof/>
          <w:color w:val="000000"/>
          <w:sz w:val="28"/>
        </w:rPr>
      </w:pPr>
      <w:r w:rsidRPr="00565B15">
        <w:rPr>
          <w:noProof/>
          <w:color w:val="000000"/>
          <w:sz w:val="28"/>
        </w:rPr>
        <w:t>Сообщаем:</w:t>
      </w:r>
    </w:p>
    <w:p w:rsidR="00EF7F07" w:rsidRPr="00565B15" w:rsidRDefault="00EF7F07" w:rsidP="002C0641">
      <w:pPr>
        <w:spacing w:line="360" w:lineRule="auto"/>
        <w:ind w:firstLine="709"/>
        <w:jc w:val="both"/>
        <w:rPr>
          <w:noProof/>
          <w:color w:val="000000"/>
          <w:sz w:val="28"/>
        </w:rPr>
      </w:pPr>
      <w:r w:rsidRPr="00565B15">
        <w:rPr>
          <w:noProof/>
          <w:color w:val="000000"/>
          <w:sz w:val="28"/>
        </w:rPr>
        <w:t>1 Сведения о серийности заявленной продукции</w:t>
      </w:r>
    </w:p>
    <w:p w:rsidR="00EF7F07" w:rsidRPr="00565B15" w:rsidRDefault="00EF7F07" w:rsidP="002C0641">
      <w:pPr>
        <w:spacing w:line="360" w:lineRule="auto"/>
        <w:ind w:firstLine="709"/>
        <w:jc w:val="both"/>
        <w:rPr>
          <w:noProof/>
          <w:color w:val="000000"/>
          <w:sz w:val="28"/>
        </w:rPr>
      </w:pPr>
      <w:r w:rsidRPr="00565B15">
        <w:rPr>
          <w:noProof/>
          <w:color w:val="000000"/>
          <w:sz w:val="28"/>
        </w:rPr>
        <w:t>изготавливаемая серийно</w:t>
      </w:r>
    </w:p>
    <w:p w:rsidR="00EF7F07" w:rsidRPr="00565B15" w:rsidRDefault="00EF7F07" w:rsidP="002C0641">
      <w:pPr>
        <w:spacing w:line="360" w:lineRule="auto"/>
        <w:ind w:firstLine="709"/>
        <w:jc w:val="both"/>
        <w:rPr>
          <w:noProof/>
          <w:color w:val="000000"/>
          <w:sz w:val="28"/>
        </w:rPr>
      </w:pPr>
      <w:r w:rsidRPr="00565B15">
        <w:rPr>
          <w:noProof/>
          <w:color w:val="000000"/>
          <w:sz w:val="28"/>
        </w:rPr>
        <w:t>изготовленный (-ая, -ое) в виде единичного (-ых) образца (-ов),</w:t>
      </w:r>
    </w:p>
    <w:p w:rsidR="00EF7F07" w:rsidRPr="00565B15" w:rsidRDefault="00EF7F07" w:rsidP="002C0641">
      <w:pPr>
        <w:spacing w:line="360" w:lineRule="auto"/>
        <w:ind w:firstLine="709"/>
        <w:jc w:val="both"/>
        <w:rPr>
          <w:noProof/>
          <w:color w:val="000000"/>
          <w:sz w:val="28"/>
        </w:rPr>
      </w:pPr>
      <w:r w:rsidRPr="00565B15">
        <w:rPr>
          <w:noProof/>
          <w:color w:val="000000"/>
          <w:sz w:val="28"/>
        </w:rPr>
        <w:t>изготовленный (-ая, -ое) или намечаемый (-ая, -ое) к изготовлению в виде</w:t>
      </w:r>
    </w:p>
    <w:p w:rsidR="00EF7F07" w:rsidRPr="00565B15" w:rsidRDefault="00EF7F07" w:rsidP="002C0641">
      <w:pPr>
        <w:spacing w:line="360" w:lineRule="auto"/>
        <w:ind w:firstLine="709"/>
        <w:jc w:val="both"/>
        <w:rPr>
          <w:noProof/>
          <w:color w:val="000000"/>
          <w:sz w:val="28"/>
        </w:rPr>
      </w:pPr>
      <w:r w:rsidRPr="00565B15">
        <w:rPr>
          <w:noProof/>
          <w:color w:val="000000"/>
          <w:sz w:val="28"/>
        </w:rPr>
        <w:t>единичной партии в кол-ве (шт., т., м, и т.п.), изготовляемый (-ая, -ое) серийно</w:t>
      </w:r>
    </w:p>
    <w:p w:rsidR="00FF4958" w:rsidRPr="00565B15" w:rsidRDefault="00EF7F07" w:rsidP="002C0641">
      <w:pPr>
        <w:spacing w:line="360" w:lineRule="auto"/>
        <w:ind w:firstLine="709"/>
        <w:jc w:val="both"/>
        <w:rPr>
          <w:noProof/>
          <w:color w:val="000000"/>
          <w:sz w:val="28"/>
        </w:rPr>
      </w:pPr>
      <w:r w:rsidRPr="00565B15">
        <w:rPr>
          <w:noProof/>
          <w:color w:val="000000"/>
          <w:sz w:val="28"/>
        </w:rPr>
        <w:t>2 Дополнительные сведениЯ_</w:t>
      </w:r>
    </w:p>
    <w:p w:rsidR="00EF7F07" w:rsidRPr="00565B15" w:rsidRDefault="00EF7F07" w:rsidP="002C0641">
      <w:pPr>
        <w:spacing w:line="360" w:lineRule="auto"/>
        <w:ind w:firstLine="709"/>
        <w:jc w:val="both"/>
        <w:rPr>
          <w:noProof/>
          <w:color w:val="000000"/>
          <w:sz w:val="28"/>
        </w:rPr>
      </w:pPr>
      <w:r w:rsidRPr="00565B15">
        <w:rPr>
          <w:noProof/>
          <w:color w:val="000000"/>
          <w:sz w:val="28"/>
        </w:rPr>
        <w:t>Заявитель обязуется:</w:t>
      </w:r>
    </w:p>
    <w:p w:rsidR="00EF7F07" w:rsidRPr="00565B15" w:rsidRDefault="00EF7F07" w:rsidP="002C0641">
      <w:pPr>
        <w:spacing w:line="360" w:lineRule="auto"/>
        <w:ind w:firstLine="709"/>
        <w:jc w:val="both"/>
        <w:rPr>
          <w:noProof/>
          <w:color w:val="000000"/>
          <w:sz w:val="28"/>
        </w:rPr>
      </w:pPr>
      <w:r w:rsidRPr="00565B15">
        <w:rPr>
          <w:noProof/>
          <w:color w:val="000000"/>
          <w:sz w:val="28"/>
        </w:rPr>
        <w:t>- соблюдать порядок и процедуры подтверждение соответствия продукции, действующие в Государственной системе сертификации Республики Казахстан;</w:t>
      </w:r>
    </w:p>
    <w:p w:rsidR="00EF7F07" w:rsidRPr="00565B15" w:rsidRDefault="00FF4958" w:rsidP="002C0641">
      <w:pPr>
        <w:spacing w:line="360" w:lineRule="auto"/>
        <w:ind w:firstLine="709"/>
        <w:jc w:val="both"/>
        <w:rPr>
          <w:noProof/>
          <w:color w:val="000000"/>
          <w:sz w:val="28"/>
        </w:rPr>
      </w:pPr>
      <w:r w:rsidRPr="00565B15">
        <w:rPr>
          <w:noProof/>
          <w:color w:val="000000"/>
          <w:sz w:val="28"/>
        </w:rPr>
        <w:t xml:space="preserve">- </w:t>
      </w:r>
      <w:r w:rsidR="00EF7F07" w:rsidRPr="00565B15">
        <w:rPr>
          <w:noProof/>
          <w:color w:val="000000"/>
          <w:sz w:val="28"/>
        </w:rPr>
        <w:t>обеспечивать стабильность показателей (характеристик) продукции, подтвержденных сертификатом соответствия;</w:t>
      </w:r>
    </w:p>
    <w:p w:rsidR="00EF7F07" w:rsidRPr="00565B15" w:rsidRDefault="00EF7F07" w:rsidP="002C0641">
      <w:pPr>
        <w:spacing w:line="360" w:lineRule="auto"/>
        <w:ind w:firstLine="709"/>
        <w:jc w:val="both"/>
        <w:rPr>
          <w:noProof/>
          <w:color w:val="000000"/>
          <w:sz w:val="28"/>
        </w:rPr>
      </w:pPr>
      <w:r w:rsidRPr="00565B15">
        <w:rPr>
          <w:noProof/>
          <w:color w:val="000000"/>
          <w:sz w:val="28"/>
        </w:rPr>
        <w:t>- оплатить в соответствии с заключенным договором все расходы по проведению подтверждение соответствия заявленной продукции и работ по инспекционному контролю ее качества.</w:t>
      </w:r>
    </w:p>
    <w:p w:rsidR="002C0641" w:rsidRPr="00565B15" w:rsidRDefault="00EF7F07" w:rsidP="002C0641">
      <w:pPr>
        <w:spacing w:line="360" w:lineRule="auto"/>
        <w:ind w:firstLine="709"/>
        <w:jc w:val="both"/>
        <w:rPr>
          <w:noProof/>
          <w:color w:val="000000"/>
          <w:sz w:val="28"/>
        </w:rPr>
      </w:pPr>
      <w:r w:rsidRPr="00565B15">
        <w:rPr>
          <w:noProof/>
          <w:color w:val="000000"/>
          <w:sz w:val="28"/>
        </w:rPr>
        <w:t>Приложения:</w:t>
      </w:r>
    </w:p>
    <w:p w:rsidR="002C0641" w:rsidRPr="00565B15" w:rsidRDefault="002643FC" w:rsidP="002C0641">
      <w:pPr>
        <w:spacing w:line="360" w:lineRule="auto"/>
        <w:ind w:firstLine="709"/>
        <w:jc w:val="both"/>
        <w:rPr>
          <w:noProof/>
          <w:color w:val="000000"/>
          <w:sz w:val="28"/>
        </w:rPr>
      </w:pPr>
      <w:r w:rsidRPr="00565B15">
        <w:rPr>
          <w:noProof/>
          <w:color w:val="000000"/>
          <w:sz w:val="28"/>
        </w:rPr>
        <w:t xml:space="preserve">1 </w:t>
      </w:r>
      <w:r w:rsidR="00EF7F07" w:rsidRPr="00565B15">
        <w:rPr>
          <w:noProof/>
          <w:color w:val="000000"/>
          <w:sz w:val="28"/>
        </w:rPr>
        <w:t>Нормативные документы, указанные в заявке – 1 комплект.</w:t>
      </w:r>
    </w:p>
    <w:p w:rsidR="002C0641" w:rsidRPr="00565B15" w:rsidRDefault="002643FC" w:rsidP="002C0641">
      <w:pPr>
        <w:spacing w:line="360" w:lineRule="auto"/>
        <w:ind w:firstLine="709"/>
        <w:jc w:val="both"/>
        <w:rPr>
          <w:noProof/>
          <w:color w:val="000000"/>
          <w:sz w:val="28"/>
        </w:rPr>
      </w:pPr>
      <w:r w:rsidRPr="00565B15">
        <w:rPr>
          <w:noProof/>
          <w:color w:val="000000"/>
          <w:sz w:val="28"/>
        </w:rPr>
        <w:t xml:space="preserve">2 </w:t>
      </w:r>
      <w:r w:rsidR="00EF7F07" w:rsidRPr="00565B15">
        <w:rPr>
          <w:noProof/>
          <w:color w:val="000000"/>
          <w:sz w:val="28"/>
        </w:rPr>
        <w:t>Копия сертификата соответствия на систему качества или производство.</w:t>
      </w:r>
    </w:p>
    <w:p w:rsidR="00EF7F07" w:rsidRPr="00565B15" w:rsidRDefault="002643FC" w:rsidP="002C0641">
      <w:pPr>
        <w:spacing w:line="360" w:lineRule="auto"/>
        <w:ind w:firstLine="709"/>
        <w:jc w:val="both"/>
        <w:rPr>
          <w:noProof/>
          <w:color w:val="000000"/>
          <w:sz w:val="28"/>
        </w:rPr>
      </w:pPr>
      <w:r w:rsidRPr="00565B15">
        <w:rPr>
          <w:noProof/>
          <w:color w:val="000000"/>
          <w:sz w:val="28"/>
        </w:rPr>
        <w:t xml:space="preserve">3 </w:t>
      </w:r>
      <w:r w:rsidR="00EF7F07" w:rsidRPr="00565B15">
        <w:rPr>
          <w:noProof/>
          <w:color w:val="000000"/>
          <w:sz w:val="28"/>
        </w:rPr>
        <w:t>Копия платежного поручения об оплате работ по рассмотрению Заявки – 1 экземпляр.</w:t>
      </w:r>
    </w:p>
    <w:p w:rsidR="002C0641" w:rsidRPr="00565B15" w:rsidRDefault="00EF7F07" w:rsidP="002C0641">
      <w:pPr>
        <w:spacing w:line="360" w:lineRule="auto"/>
        <w:ind w:firstLine="709"/>
        <w:jc w:val="both"/>
        <w:rPr>
          <w:noProof/>
          <w:color w:val="000000"/>
          <w:sz w:val="28"/>
        </w:rPr>
      </w:pPr>
      <w:r w:rsidRPr="00565B15">
        <w:rPr>
          <w:noProof/>
          <w:color w:val="000000"/>
          <w:sz w:val="28"/>
        </w:rPr>
        <w:t>Руководитель предприятия</w:t>
      </w:r>
    </w:p>
    <w:p w:rsidR="00EF7F07" w:rsidRPr="00565B15" w:rsidRDefault="00EF7F07" w:rsidP="002C0641">
      <w:pPr>
        <w:spacing w:line="360" w:lineRule="auto"/>
        <w:ind w:firstLine="709"/>
        <w:jc w:val="both"/>
        <w:rPr>
          <w:noProof/>
          <w:color w:val="000000"/>
          <w:sz w:val="28"/>
        </w:rPr>
      </w:pPr>
      <w:r w:rsidRPr="00565B15">
        <w:rPr>
          <w:noProof/>
          <w:color w:val="000000"/>
          <w:sz w:val="28"/>
        </w:rPr>
        <w:t>подпись</w:t>
      </w:r>
      <w:r w:rsidR="002C0641" w:rsidRPr="00565B15">
        <w:rPr>
          <w:noProof/>
          <w:color w:val="000000"/>
          <w:sz w:val="28"/>
        </w:rPr>
        <w:t xml:space="preserve"> </w:t>
      </w:r>
      <w:r w:rsidRPr="00565B15">
        <w:rPr>
          <w:noProof/>
          <w:color w:val="000000"/>
          <w:sz w:val="28"/>
        </w:rPr>
        <w:t>инициалы, фамилия</w:t>
      </w:r>
      <w:r w:rsidR="002C0641" w:rsidRPr="00565B15">
        <w:rPr>
          <w:noProof/>
          <w:color w:val="000000"/>
          <w:sz w:val="28"/>
        </w:rPr>
        <w:t xml:space="preserve"> </w:t>
      </w:r>
      <w:r w:rsidRPr="00565B15">
        <w:rPr>
          <w:noProof/>
          <w:color w:val="000000"/>
          <w:sz w:val="28"/>
        </w:rPr>
        <w:tab/>
      </w:r>
    </w:p>
    <w:p w:rsidR="00EF7F07" w:rsidRPr="00565B15" w:rsidRDefault="00EF7F07" w:rsidP="002C0641">
      <w:pPr>
        <w:spacing w:line="360" w:lineRule="auto"/>
        <w:ind w:firstLine="709"/>
        <w:jc w:val="both"/>
        <w:rPr>
          <w:noProof/>
          <w:color w:val="000000"/>
          <w:sz w:val="28"/>
        </w:rPr>
      </w:pPr>
      <w:r w:rsidRPr="00565B15">
        <w:rPr>
          <w:noProof/>
          <w:color w:val="000000"/>
          <w:sz w:val="28"/>
        </w:rPr>
        <w:t>М.П.**</w:t>
      </w:r>
    </w:p>
    <w:p w:rsidR="002C0641" w:rsidRPr="00565B15" w:rsidRDefault="00EF7F07" w:rsidP="002C0641">
      <w:pPr>
        <w:spacing w:line="360" w:lineRule="auto"/>
        <w:ind w:firstLine="709"/>
        <w:jc w:val="both"/>
        <w:rPr>
          <w:noProof/>
          <w:color w:val="000000"/>
          <w:sz w:val="28"/>
        </w:rPr>
      </w:pPr>
      <w:r w:rsidRPr="00565B15">
        <w:rPr>
          <w:noProof/>
          <w:color w:val="000000"/>
          <w:sz w:val="28"/>
        </w:rPr>
        <w:t>Главный бухгалтер</w:t>
      </w:r>
      <w:r w:rsidR="002C0641" w:rsidRPr="00565B15">
        <w:rPr>
          <w:noProof/>
          <w:color w:val="000000"/>
          <w:sz w:val="28"/>
        </w:rPr>
        <w:t xml:space="preserve"> </w:t>
      </w:r>
      <w:r w:rsidRPr="00565B15">
        <w:rPr>
          <w:noProof/>
          <w:color w:val="000000"/>
          <w:sz w:val="28"/>
        </w:rPr>
        <w:t>__</w:t>
      </w:r>
      <w:r w:rsidR="00271E4D" w:rsidRPr="00565B15">
        <w:rPr>
          <w:noProof/>
          <w:color w:val="000000"/>
          <w:sz w:val="28"/>
        </w:rPr>
        <w:t>Гуляева</w:t>
      </w:r>
      <w:r w:rsidRPr="00565B15">
        <w:rPr>
          <w:noProof/>
          <w:color w:val="000000"/>
          <w:sz w:val="28"/>
        </w:rPr>
        <w:t>___________</w:t>
      </w:r>
      <w:r w:rsidR="002C0641" w:rsidRPr="00565B15">
        <w:rPr>
          <w:noProof/>
          <w:color w:val="000000"/>
          <w:sz w:val="28"/>
        </w:rPr>
        <w:t xml:space="preserve"> </w:t>
      </w:r>
      <w:r w:rsidR="00271E4D" w:rsidRPr="00565B15">
        <w:rPr>
          <w:noProof/>
          <w:color w:val="000000"/>
          <w:sz w:val="28"/>
        </w:rPr>
        <w:t>Гуляева И.Ю</w:t>
      </w:r>
      <w:r w:rsidRPr="00565B15">
        <w:rPr>
          <w:noProof/>
          <w:color w:val="000000"/>
          <w:sz w:val="28"/>
        </w:rPr>
        <w:tab/>
      </w:r>
      <w:r w:rsidRPr="00565B15">
        <w:rPr>
          <w:noProof/>
          <w:color w:val="000000"/>
          <w:sz w:val="28"/>
        </w:rPr>
        <w:tab/>
      </w:r>
    </w:p>
    <w:p w:rsidR="00EF7F07" w:rsidRPr="00565B15" w:rsidRDefault="00EF7F07" w:rsidP="002C0641">
      <w:pPr>
        <w:spacing w:line="360" w:lineRule="auto"/>
        <w:ind w:firstLine="709"/>
        <w:jc w:val="both"/>
        <w:rPr>
          <w:noProof/>
          <w:color w:val="000000"/>
          <w:sz w:val="28"/>
        </w:rPr>
      </w:pPr>
      <w:r w:rsidRPr="00565B15">
        <w:rPr>
          <w:noProof/>
          <w:color w:val="000000"/>
          <w:sz w:val="28"/>
        </w:rPr>
        <w:t>подпись</w:t>
      </w:r>
      <w:r w:rsidR="002C0641" w:rsidRPr="00565B15">
        <w:rPr>
          <w:noProof/>
          <w:color w:val="000000"/>
          <w:sz w:val="28"/>
        </w:rPr>
        <w:t xml:space="preserve"> </w:t>
      </w:r>
      <w:r w:rsidRPr="00565B15">
        <w:rPr>
          <w:noProof/>
          <w:color w:val="000000"/>
          <w:sz w:val="28"/>
        </w:rPr>
        <w:t>инициалы, фамилия</w:t>
      </w:r>
      <w:r w:rsidR="002C0641" w:rsidRPr="00565B15">
        <w:rPr>
          <w:noProof/>
          <w:color w:val="000000"/>
          <w:sz w:val="28"/>
        </w:rPr>
        <w:t xml:space="preserve"> </w:t>
      </w:r>
    </w:p>
    <w:p w:rsidR="009838F1" w:rsidRPr="00565B15" w:rsidRDefault="009838F1" w:rsidP="002C0641">
      <w:pPr>
        <w:spacing w:line="360" w:lineRule="auto"/>
        <w:ind w:firstLine="709"/>
        <w:jc w:val="both"/>
        <w:rPr>
          <w:noProof/>
          <w:color w:val="000000"/>
          <w:sz w:val="28"/>
        </w:rPr>
      </w:pPr>
    </w:p>
    <w:p w:rsidR="00EF7F07" w:rsidRPr="00565B15" w:rsidRDefault="00463304" w:rsidP="002C0641">
      <w:pPr>
        <w:spacing w:line="360" w:lineRule="auto"/>
        <w:ind w:firstLine="709"/>
        <w:jc w:val="both"/>
        <w:rPr>
          <w:noProof/>
          <w:color w:val="000000"/>
          <w:sz w:val="28"/>
        </w:rPr>
      </w:pPr>
      <w:r w:rsidRPr="00565B15">
        <w:rPr>
          <w:noProof/>
          <w:color w:val="000000"/>
          <w:sz w:val="28"/>
        </w:rPr>
        <w:br w:type="page"/>
      </w:r>
      <w:r w:rsidR="00EF7F07" w:rsidRPr="00565B15">
        <w:rPr>
          <w:noProof/>
          <w:color w:val="000000"/>
          <w:sz w:val="28"/>
        </w:rPr>
        <w:t>Приложение Б</w:t>
      </w:r>
    </w:p>
    <w:p w:rsidR="00463304" w:rsidRPr="00565B15" w:rsidRDefault="00463304" w:rsidP="002C0641">
      <w:pPr>
        <w:spacing w:line="360" w:lineRule="auto"/>
        <w:ind w:firstLine="709"/>
        <w:jc w:val="both"/>
        <w:rPr>
          <w:noProof/>
          <w:color w:val="000000"/>
          <w:sz w:val="28"/>
        </w:rPr>
      </w:pPr>
    </w:p>
    <w:p w:rsidR="00017F19" w:rsidRPr="00565B15" w:rsidRDefault="00017F19" w:rsidP="002C0641">
      <w:pPr>
        <w:spacing w:line="360" w:lineRule="auto"/>
        <w:ind w:firstLine="709"/>
        <w:jc w:val="both"/>
        <w:rPr>
          <w:noProof/>
          <w:color w:val="000000"/>
          <w:sz w:val="28"/>
        </w:rPr>
      </w:pPr>
      <w:r w:rsidRPr="00565B15">
        <w:rPr>
          <w:noProof/>
          <w:color w:val="000000"/>
          <w:sz w:val="28"/>
        </w:rPr>
        <w:t>Решение по заявке на проведение подтверждение соответствия продукции</w:t>
      </w:r>
    </w:p>
    <w:p w:rsidR="00463304" w:rsidRPr="00565B15" w:rsidRDefault="00463304"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Государственная система технического регулирования Республики Казахстан</w:t>
      </w:r>
    </w:p>
    <w:p w:rsidR="00EF7F07" w:rsidRPr="00565B15" w:rsidRDefault="00EF7F07" w:rsidP="002C0641">
      <w:pPr>
        <w:spacing w:line="360" w:lineRule="auto"/>
        <w:ind w:firstLine="709"/>
        <w:jc w:val="both"/>
        <w:rPr>
          <w:noProof/>
          <w:color w:val="000000"/>
          <w:sz w:val="28"/>
        </w:rPr>
      </w:pPr>
      <w:r w:rsidRPr="00565B15">
        <w:rPr>
          <w:noProof/>
          <w:color w:val="000000"/>
          <w:sz w:val="28"/>
        </w:rPr>
        <w:t>РЕШЕНИЕ №102</w:t>
      </w:r>
    </w:p>
    <w:p w:rsidR="00EF7F07" w:rsidRPr="00565B15" w:rsidRDefault="00EF7F07" w:rsidP="002C0641">
      <w:pPr>
        <w:spacing w:line="360" w:lineRule="auto"/>
        <w:ind w:firstLine="709"/>
        <w:jc w:val="both"/>
        <w:rPr>
          <w:noProof/>
          <w:color w:val="000000"/>
          <w:sz w:val="28"/>
        </w:rPr>
      </w:pPr>
      <w:r w:rsidRPr="00565B15">
        <w:rPr>
          <w:noProof/>
          <w:color w:val="000000"/>
          <w:sz w:val="28"/>
        </w:rPr>
        <w:t>по заявке на проведение подтверждение соответствия продукции</w:t>
      </w:r>
    </w:p>
    <w:p w:rsidR="0012124F" w:rsidRPr="00565B15" w:rsidRDefault="00EF7F07" w:rsidP="002C0641">
      <w:pPr>
        <w:spacing w:line="360" w:lineRule="auto"/>
        <w:ind w:firstLine="709"/>
        <w:jc w:val="both"/>
        <w:rPr>
          <w:noProof/>
          <w:color w:val="000000"/>
          <w:sz w:val="28"/>
        </w:rPr>
      </w:pPr>
      <w:r w:rsidRPr="00565B15">
        <w:rPr>
          <w:noProof/>
          <w:color w:val="000000"/>
          <w:sz w:val="28"/>
        </w:rPr>
        <w:t>№</w:t>
      </w:r>
      <w:r w:rsidR="002C0641" w:rsidRPr="00565B15">
        <w:rPr>
          <w:noProof/>
          <w:color w:val="000000"/>
          <w:sz w:val="28"/>
        </w:rPr>
        <w:t xml:space="preserve"> </w:t>
      </w:r>
      <w:r w:rsidRPr="00565B15">
        <w:rPr>
          <w:noProof/>
          <w:color w:val="000000"/>
          <w:sz w:val="28"/>
        </w:rPr>
        <w:t>22</w:t>
      </w:r>
      <w:r w:rsidR="002C0641" w:rsidRPr="00565B15">
        <w:rPr>
          <w:noProof/>
          <w:color w:val="000000"/>
          <w:sz w:val="28"/>
        </w:rPr>
        <w:t xml:space="preserve"> </w:t>
      </w:r>
      <w:r w:rsidRPr="00565B15">
        <w:rPr>
          <w:noProof/>
          <w:color w:val="000000"/>
          <w:sz w:val="28"/>
        </w:rPr>
        <w:t>от « 2 » марта 2007 г.</w:t>
      </w:r>
    </w:p>
    <w:p w:rsidR="00EF7F07" w:rsidRPr="00565B15" w:rsidRDefault="00EF7F07" w:rsidP="002C0641">
      <w:pPr>
        <w:spacing w:line="360" w:lineRule="auto"/>
        <w:ind w:firstLine="709"/>
        <w:jc w:val="both"/>
        <w:rPr>
          <w:noProof/>
          <w:color w:val="000000"/>
          <w:sz w:val="28"/>
        </w:rPr>
      </w:pPr>
      <w:r w:rsidRPr="00565B15">
        <w:rPr>
          <w:noProof/>
          <w:color w:val="000000"/>
          <w:sz w:val="28"/>
        </w:rPr>
        <w:t>Восточно-Казахстанский филиал АО «НаЦЭкС»</w:t>
      </w:r>
    </w:p>
    <w:p w:rsidR="00EF7F07" w:rsidRPr="00565B15" w:rsidRDefault="00EF7F07" w:rsidP="002C0641">
      <w:pPr>
        <w:spacing w:line="360" w:lineRule="auto"/>
        <w:ind w:firstLine="709"/>
        <w:jc w:val="both"/>
        <w:rPr>
          <w:noProof/>
          <w:color w:val="000000"/>
          <w:sz w:val="28"/>
        </w:rPr>
      </w:pPr>
      <w:r w:rsidRPr="00565B15">
        <w:rPr>
          <w:noProof/>
          <w:color w:val="000000"/>
          <w:sz w:val="28"/>
        </w:rPr>
        <w:t>наименование органа по подтверждению соответствия</w:t>
      </w:r>
    </w:p>
    <w:p w:rsidR="0012124F" w:rsidRPr="00565B15" w:rsidRDefault="00EF7F07" w:rsidP="002C0641">
      <w:pPr>
        <w:spacing w:line="360" w:lineRule="auto"/>
        <w:ind w:firstLine="709"/>
        <w:jc w:val="both"/>
        <w:rPr>
          <w:noProof/>
          <w:color w:val="000000"/>
          <w:sz w:val="28"/>
        </w:rPr>
      </w:pPr>
      <w:r w:rsidRPr="00565B15">
        <w:rPr>
          <w:noProof/>
          <w:color w:val="000000"/>
          <w:sz w:val="28"/>
        </w:rPr>
        <w:t>Рассмотрев заявку с прилагаемыми документами ТОО «Железобетонный комбинат»</w:t>
      </w:r>
    </w:p>
    <w:p w:rsidR="00EF7F07" w:rsidRPr="00565B15" w:rsidRDefault="00EF7F07" w:rsidP="002C0641">
      <w:pPr>
        <w:spacing w:line="360" w:lineRule="auto"/>
        <w:ind w:firstLine="709"/>
        <w:jc w:val="both"/>
        <w:rPr>
          <w:noProof/>
          <w:color w:val="000000"/>
          <w:sz w:val="28"/>
        </w:rPr>
      </w:pPr>
      <w:r w:rsidRPr="00565B15">
        <w:rPr>
          <w:noProof/>
          <w:color w:val="000000"/>
          <w:sz w:val="28"/>
        </w:rPr>
        <w:t>наименование заявителя</w:t>
      </w:r>
    </w:p>
    <w:p w:rsidR="00EF7F07" w:rsidRPr="00565B15" w:rsidRDefault="00EF7F07" w:rsidP="002C0641">
      <w:pPr>
        <w:spacing w:line="360" w:lineRule="auto"/>
        <w:ind w:firstLine="709"/>
        <w:jc w:val="both"/>
        <w:rPr>
          <w:noProof/>
          <w:color w:val="000000"/>
          <w:sz w:val="28"/>
        </w:rPr>
      </w:pPr>
      <w:r w:rsidRPr="00565B15">
        <w:rPr>
          <w:noProof/>
          <w:color w:val="000000"/>
          <w:sz w:val="28"/>
        </w:rPr>
        <w:t>Адрес</w:t>
      </w:r>
      <w:r w:rsidR="002C0641" w:rsidRPr="00565B15">
        <w:rPr>
          <w:noProof/>
          <w:color w:val="000000"/>
          <w:sz w:val="28"/>
        </w:rPr>
        <w:t xml:space="preserve"> </w:t>
      </w:r>
      <w:r w:rsidRPr="00565B15">
        <w:rPr>
          <w:noProof/>
          <w:color w:val="000000"/>
          <w:sz w:val="28"/>
        </w:rPr>
        <w:t>г.Усть-Каменогорск, ул.Абая 150</w:t>
      </w:r>
      <w:r w:rsidRPr="00565B15">
        <w:rPr>
          <w:noProof/>
          <w:color w:val="000000"/>
          <w:sz w:val="28"/>
        </w:rPr>
        <w:tab/>
      </w:r>
    </w:p>
    <w:p w:rsidR="00EF7F07" w:rsidRPr="00565B15" w:rsidRDefault="00EF7F07" w:rsidP="002C0641">
      <w:pPr>
        <w:spacing w:line="360" w:lineRule="auto"/>
        <w:ind w:firstLine="709"/>
        <w:jc w:val="both"/>
        <w:rPr>
          <w:noProof/>
          <w:color w:val="000000"/>
          <w:sz w:val="28"/>
        </w:rPr>
      </w:pPr>
      <w:r w:rsidRPr="00565B15">
        <w:rPr>
          <w:noProof/>
          <w:color w:val="000000"/>
          <w:sz w:val="28"/>
        </w:rPr>
        <w:t>Телефон</w:t>
      </w:r>
      <w:r w:rsidR="002C0641" w:rsidRPr="00565B15">
        <w:rPr>
          <w:noProof/>
          <w:color w:val="000000"/>
          <w:sz w:val="28"/>
        </w:rPr>
        <w:t xml:space="preserve"> </w:t>
      </w:r>
      <w:r w:rsidRPr="00565B15">
        <w:rPr>
          <w:noProof/>
          <w:color w:val="000000"/>
          <w:sz w:val="28"/>
        </w:rPr>
        <w:t>42-00-11</w:t>
      </w:r>
      <w:r w:rsidR="002C0641" w:rsidRPr="00565B15">
        <w:rPr>
          <w:noProof/>
          <w:color w:val="000000"/>
          <w:sz w:val="28"/>
        </w:rPr>
        <w:t xml:space="preserve"> </w:t>
      </w:r>
      <w:r w:rsidRPr="00565B15">
        <w:rPr>
          <w:noProof/>
          <w:color w:val="000000"/>
          <w:sz w:val="28"/>
        </w:rPr>
        <w:t>Факс</w:t>
      </w:r>
      <w:r w:rsidR="002C0641" w:rsidRPr="00565B15">
        <w:rPr>
          <w:noProof/>
          <w:color w:val="000000"/>
          <w:sz w:val="28"/>
        </w:rPr>
        <w:t xml:space="preserve"> </w:t>
      </w:r>
      <w:r w:rsidRPr="00565B15">
        <w:rPr>
          <w:noProof/>
          <w:color w:val="000000"/>
          <w:sz w:val="28"/>
        </w:rPr>
        <w:t>42-00-10</w:t>
      </w:r>
      <w:r w:rsidR="002C0641" w:rsidRPr="00565B15">
        <w:rPr>
          <w:noProof/>
          <w:color w:val="000000"/>
          <w:sz w:val="28"/>
        </w:rPr>
        <w:t xml:space="preserve"> </w:t>
      </w:r>
      <w:r w:rsidRPr="00565B15">
        <w:rPr>
          <w:noProof/>
          <w:color w:val="000000"/>
          <w:sz w:val="28"/>
        </w:rPr>
        <w:t xml:space="preserve">E-mail </w:t>
      </w:r>
      <w:r w:rsidR="002643FC" w:rsidRPr="001B513A">
        <w:rPr>
          <w:noProof/>
          <w:color w:val="000000"/>
          <w:sz w:val="28"/>
        </w:rPr>
        <w:t>www.toozhbk.kz</w:t>
      </w:r>
    </w:p>
    <w:p w:rsidR="00EF7F07" w:rsidRPr="00565B15" w:rsidRDefault="00EF7F07" w:rsidP="002C0641">
      <w:pPr>
        <w:spacing w:line="360" w:lineRule="auto"/>
        <w:ind w:firstLine="709"/>
        <w:jc w:val="both"/>
        <w:rPr>
          <w:noProof/>
          <w:color w:val="000000"/>
          <w:sz w:val="28"/>
        </w:rPr>
      </w:pPr>
      <w:r w:rsidRPr="00565B15">
        <w:rPr>
          <w:noProof/>
          <w:color w:val="000000"/>
          <w:sz w:val="28"/>
        </w:rPr>
        <w:t>на подтверждение соответствия тяжелого товарного бетона класса В15</w:t>
      </w:r>
    </w:p>
    <w:p w:rsidR="002C0641" w:rsidRPr="00565B15" w:rsidRDefault="00EF7F07" w:rsidP="002C0641">
      <w:pPr>
        <w:spacing w:line="360" w:lineRule="auto"/>
        <w:ind w:firstLine="709"/>
        <w:jc w:val="both"/>
        <w:rPr>
          <w:noProof/>
          <w:color w:val="000000"/>
          <w:sz w:val="28"/>
        </w:rPr>
      </w:pPr>
      <w:r w:rsidRPr="00565B15">
        <w:rPr>
          <w:noProof/>
          <w:color w:val="000000"/>
          <w:sz w:val="28"/>
        </w:rPr>
        <w:t>наименование продукции</w:t>
      </w:r>
    </w:p>
    <w:p w:rsidR="002C0641" w:rsidRPr="00565B15" w:rsidRDefault="00EF7F07" w:rsidP="002C0641">
      <w:pPr>
        <w:spacing w:line="360" w:lineRule="auto"/>
        <w:ind w:firstLine="709"/>
        <w:jc w:val="both"/>
        <w:rPr>
          <w:noProof/>
          <w:color w:val="000000"/>
          <w:sz w:val="28"/>
        </w:rPr>
      </w:pPr>
      <w:r w:rsidRPr="00565B15">
        <w:rPr>
          <w:noProof/>
          <w:color w:val="000000"/>
          <w:sz w:val="28"/>
        </w:rPr>
        <w:t>6810___________________________________________</w:t>
      </w:r>
    </w:p>
    <w:p w:rsidR="00EF7F07" w:rsidRPr="00565B15" w:rsidRDefault="00EF7F07" w:rsidP="002C0641">
      <w:pPr>
        <w:spacing w:line="360" w:lineRule="auto"/>
        <w:ind w:firstLine="709"/>
        <w:jc w:val="both"/>
        <w:rPr>
          <w:noProof/>
          <w:color w:val="000000"/>
          <w:sz w:val="28"/>
        </w:rPr>
      </w:pPr>
      <w:r w:rsidRPr="00565B15">
        <w:rPr>
          <w:noProof/>
          <w:color w:val="000000"/>
          <w:sz w:val="28"/>
        </w:rPr>
        <w:t>код ТН ВЭД</w:t>
      </w:r>
      <w:r w:rsidR="009F6EAE" w:rsidRPr="00565B15">
        <w:rPr>
          <w:noProof/>
          <w:color w:val="000000"/>
          <w:sz w:val="28"/>
        </w:rPr>
        <w:t xml:space="preserve"> ЕврАзЭС</w:t>
      </w:r>
    </w:p>
    <w:p w:rsidR="00EF7F07" w:rsidRPr="00565B15" w:rsidRDefault="00EF7F07" w:rsidP="002C0641">
      <w:pPr>
        <w:spacing w:line="360" w:lineRule="auto"/>
        <w:ind w:firstLine="709"/>
        <w:jc w:val="both"/>
        <w:rPr>
          <w:noProof/>
          <w:color w:val="000000"/>
          <w:sz w:val="28"/>
        </w:rPr>
      </w:pPr>
      <w:r w:rsidRPr="00565B15">
        <w:rPr>
          <w:noProof/>
          <w:color w:val="000000"/>
          <w:sz w:val="28"/>
        </w:rPr>
        <w:t>А.1 По схемам подтверждения соответствия 1-8</w:t>
      </w:r>
    </w:p>
    <w:p w:rsidR="002C0641" w:rsidRPr="00565B15" w:rsidRDefault="00EF7F07" w:rsidP="002C0641">
      <w:pPr>
        <w:spacing w:line="360" w:lineRule="auto"/>
        <w:ind w:firstLine="709"/>
        <w:jc w:val="both"/>
        <w:rPr>
          <w:noProof/>
          <w:color w:val="000000"/>
          <w:sz w:val="28"/>
        </w:rPr>
      </w:pPr>
      <w:r w:rsidRPr="00565B15">
        <w:rPr>
          <w:noProof/>
          <w:color w:val="000000"/>
          <w:sz w:val="28"/>
        </w:rPr>
        <w:t>Подтверждение соответствия будет проведена по схе</w:t>
      </w:r>
      <w:r w:rsidR="007D4958" w:rsidRPr="00565B15">
        <w:rPr>
          <w:noProof/>
          <w:color w:val="000000"/>
          <w:sz w:val="28"/>
        </w:rPr>
        <w:t>ме___3 (три)</w:t>
      </w:r>
      <w:r w:rsidR="002C0641" w:rsidRPr="00565B15">
        <w:rPr>
          <w:noProof/>
          <w:color w:val="000000"/>
          <w:sz w:val="28"/>
        </w:rPr>
        <w:t xml:space="preserve"> </w:t>
      </w:r>
    </w:p>
    <w:p w:rsidR="00EF7F07" w:rsidRPr="00565B15" w:rsidRDefault="00EF7F07" w:rsidP="002C0641">
      <w:pPr>
        <w:spacing w:line="360" w:lineRule="auto"/>
        <w:ind w:firstLine="709"/>
        <w:jc w:val="both"/>
        <w:rPr>
          <w:noProof/>
          <w:color w:val="000000"/>
          <w:sz w:val="28"/>
        </w:rPr>
      </w:pPr>
      <w:r w:rsidRPr="00565B15">
        <w:rPr>
          <w:noProof/>
          <w:color w:val="000000"/>
          <w:sz w:val="28"/>
        </w:rPr>
        <w:t xml:space="preserve">номер схемы </w:t>
      </w:r>
      <w:r w:rsidR="009F6EAE" w:rsidRPr="00565B15">
        <w:rPr>
          <w:noProof/>
          <w:color w:val="000000"/>
          <w:sz w:val="28"/>
        </w:rPr>
        <w:t>подтверждение соответствия</w:t>
      </w:r>
    </w:p>
    <w:p w:rsidR="00EF7F07" w:rsidRPr="00565B15" w:rsidRDefault="00EF7F07" w:rsidP="002C0641">
      <w:pPr>
        <w:spacing w:line="360" w:lineRule="auto"/>
        <w:ind w:firstLine="709"/>
        <w:jc w:val="both"/>
        <w:rPr>
          <w:noProof/>
          <w:color w:val="000000"/>
          <w:sz w:val="28"/>
        </w:rPr>
      </w:pPr>
      <w:r w:rsidRPr="00565B15">
        <w:rPr>
          <w:noProof/>
          <w:color w:val="000000"/>
          <w:sz w:val="28"/>
        </w:rPr>
        <w:t xml:space="preserve">Будет проведена оценка соответствия продукции требованиям ГОСТ 7473-94,ГОСТ 10060.2-95,ГОСТ 10181.1-81,ГОСТ 10180-90,ГОСТ 12730.5-84 </w:t>
      </w:r>
    </w:p>
    <w:p w:rsidR="00EF7F07" w:rsidRPr="00565B15" w:rsidRDefault="00EF7F07" w:rsidP="002C0641">
      <w:pPr>
        <w:spacing w:line="360" w:lineRule="auto"/>
        <w:ind w:firstLine="709"/>
        <w:jc w:val="both"/>
        <w:rPr>
          <w:noProof/>
          <w:color w:val="000000"/>
          <w:sz w:val="28"/>
        </w:rPr>
      </w:pPr>
      <w:r w:rsidRPr="00565B15">
        <w:rPr>
          <w:noProof/>
          <w:color w:val="000000"/>
          <w:sz w:val="28"/>
        </w:rPr>
        <w:t>наименование и обозначение нормативных документов</w:t>
      </w:r>
    </w:p>
    <w:p w:rsidR="002C0641" w:rsidRPr="00565B15" w:rsidRDefault="00EF7F07" w:rsidP="002C0641">
      <w:pPr>
        <w:spacing w:line="360" w:lineRule="auto"/>
        <w:ind w:firstLine="709"/>
        <w:jc w:val="both"/>
        <w:rPr>
          <w:noProof/>
          <w:color w:val="000000"/>
          <w:sz w:val="28"/>
        </w:rPr>
      </w:pPr>
      <w:r w:rsidRPr="00565B15">
        <w:rPr>
          <w:noProof/>
          <w:color w:val="000000"/>
          <w:sz w:val="28"/>
        </w:rPr>
        <w:t>Анализ состояния производства будет прове</w:t>
      </w:r>
      <w:r w:rsidR="007D4958" w:rsidRPr="00565B15">
        <w:rPr>
          <w:noProof/>
          <w:color w:val="000000"/>
          <w:sz w:val="28"/>
        </w:rPr>
        <w:t>ден</w:t>
      </w:r>
      <w:r w:rsidR="002C0641" w:rsidRPr="00565B15">
        <w:rPr>
          <w:noProof/>
          <w:color w:val="000000"/>
          <w:sz w:val="28"/>
        </w:rPr>
        <w:t xml:space="preserve"> </w:t>
      </w:r>
      <w:r w:rsidR="007D4958" w:rsidRPr="00565B15">
        <w:rPr>
          <w:noProof/>
          <w:color w:val="000000"/>
          <w:sz w:val="28"/>
        </w:rPr>
        <w:t xml:space="preserve">экспертом-аудитором Лемешко А.С </w:t>
      </w:r>
    </w:p>
    <w:p w:rsidR="0012124F" w:rsidRPr="00565B15" w:rsidRDefault="00EF7F07" w:rsidP="002C0641">
      <w:pPr>
        <w:spacing w:line="360" w:lineRule="auto"/>
        <w:ind w:firstLine="709"/>
        <w:jc w:val="both"/>
        <w:rPr>
          <w:noProof/>
          <w:color w:val="000000"/>
          <w:sz w:val="28"/>
        </w:rPr>
      </w:pPr>
      <w:r w:rsidRPr="00565B15">
        <w:rPr>
          <w:noProof/>
          <w:color w:val="000000"/>
          <w:sz w:val="28"/>
        </w:rPr>
        <w:t>указать экспертов-аудиторов</w:t>
      </w:r>
    </w:p>
    <w:p w:rsidR="0012124F" w:rsidRPr="00565B15" w:rsidRDefault="00EF7F07" w:rsidP="002C0641">
      <w:pPr>
        <w:spacing w:line="360" w:lineRule="auto"/>
        <w:ind w:firstLine="709"/>
        <w:jc w:val="both"/>
        <w:rPr>
          <w:noProof/>
          <w:color w:val="000000"/>
          <w:sz w:val="28"/>
        </w:rPr>
      </w:pPr>
      <w:r w:rsidRPr="00565B15">
        <w:rPr>
          <w:noProof/>
          <w:color w:val="000000"/>
          <w:sz w:val="28"/>
        </w:rPr>
        <w:t>Инспекционный контроль будет проведен О</w:t>
      </w:r>
      <w:r w:rsidR="009F6EAE" w:rsidRPr="00565B15">
        <w:rPr>
          <w:noProof/>
          <w:color w:val="000000"/>
          <w:sz w:val="28"/>
        </w:rPr>
        <w:t>П</w:t>
      </w:r>
      <w:r w:rsidRPr="00565B15">
        <w:rPr>
          <w:noProof/>
          <w:color w:val="000000"/>
          <w:sz w:val="28"/>
        </w:rPr>
        <w:t>С</w:t>
      </w:r>
      <w:r w:rsidR="002C0641" w:rsidRPr="00565B15">
        <w:rPr>
          <w:noProof/>
          <w:color w:val="000000"/>
          <w:sz w:val="28"/>
        </w:rPr>
        <w:t xml:space="preserve"> </w:t>
      </w:r>
      <w:r w:rsidRPr="00565B15">
        <w:rPr>
          <w:noProof/>
          <w:color w:val="000000"/>
          <w:sz w:val="28"/>
        </w:rPr>
        <w:t>1 раз</w:t>
      </w:r>
      <w:r w:rsidR="002C0641" w:rsidRPr="00565B15">
        <w:rPr>
          <w:noProof/>
          <w:color w:val="000000"/>
          <w:sz w:val="28"/>
        </w:rPr>
        <w:t xml:space="preserve"> </w:t>
      </w:r>
      <w:r w:rsidRPr="00565B15">
        <w:rPr>
          <w:noProof/>
          <w:color w:val="000000"/>
          <w:sz w:val="28"/>
        </w:rPr>
        <w:t>в год</w:t>
      </w:r>
      <w:r w:rsidR="002C0641" w:rsidRPr="00565B15">
        <w:rPr>
          <w:noProof/>
          <w:color w:val="000000"/>
          <w:sz w:val="28"/>
        </w:rPr>
        <w:t xml:space="preserve"> </w:t>
      </w:r>
    </w:p>
    <w:p w:rsidR="00EF7F07" w:rsidRPr="00565B15" w:rsidRDefault="00EF7F07" w:rsidP="002C0641">
      <w:pPr>
        <w:spacing w:line="360" w:lineRule="auto"/>
        <w:ind w:firstLine="709"/>
        <w:jc w:val="both"/>
        <w:rPr>
          <w:noProof/>
          <w:color w:val="000000"/>
          <w:sz w:val="28"/>
        </w:rPr>
      </w:pPr>
      <w:r w:rsidRPr="00565B15">
        <w:rPr>
          <w:noProof/>
          <w:color w:val="000000"/>
          <w:sz w:val="28"/>
        </w:rPr>
        <w:t>кто проводит,периодичность</w:t>
      </w:r>
    </w:p>
    <w:p w:rsidR="00EF7F07" w:rsidRPr="00565B15" w:rsidRDefault="00EF7F07" w:rsidP="002C0641">
      <w:pPr>
        <w:spacing w:line="360" w:lineRule="auto"/>
        <w:ind w:firstLine="709"/>
        <w:jc w:val="both"/>
        <w:rPr>
          <w:noProof/>
          <w:color w:val="000000"/>
          <w:sz w:val="28"/>
        </w:rPr>
      </w:pPr>
      <w:r w:rsidRPr="00565B15">
        <w:rPr>
          <w:noProof/>
          <w:color w:val="000000"/>
          <w:sz w:val="28"/>
        </w:rPr>
        <w:t xml:space="preserve">А.2 По схемам сертификации </w:t>
      </w:r>
      <w:r w:rsidR="007A2C6A" w:rsidRPr="00565B15">
        <w:rPr>
          <w:noProof/>
          <w:color w:val="000000"/>
          <w:sz w:val="28"/>
        </w:rPr>
        <w:t>9-10</w:t>
      </w:r>
    </w:p>
    <w:p w:rsidR="007D4958" w:rsidRPr="00565B15" w:rsidRDefault="00EF7F07" w:rsidP="002C0641">
      <w:pPr>
        <w:spacing w:line="360" w:lineRule="auto"/>
        <w:ind w:firstLine="709"/>
        <w:jc w:val="both"/>
        <w:rPr>
          <w:noProof/>
          <w:color w:val="000000"/>
          <w:sz w:val="28"/>
        </w:rPr>
      </w:pPr>
      <w:r w:rsidRPr="00565B15">
        <w:rPr>
          <w:noProof/>
          <w:color w:val="000000"/>
          <w:sz w:val="28"/>
        </w:rPr>
        <w:t>На основании представленных документов выдать сертификат соответствия. Информация в представленной документации недостаточна для подтверждения безопасности заявленной продукции, поэтому её нужно сертифицировать по схем</w:t>
      </w:r>
      <w:r w:rsidR="00080629" w:rsidRPr="00565B15">
        <w:rPr>
          <w:noProof/>
          <w:color w:val="000000"/>
          <w:sz w:val="28"/>
        </w:rPr>
        <w:t>е___</w:t>
      </w:r>
    </w:p>
    <w:p w:rsidR="00EF7F07" w:rsidRPr="00565B15" w:rsidRDefault="00EF7F07" w:rsidP="002C0641">
      <w:pPr>
        <w:spacing w:line="360" w:lineRule="auto"/>
        <w:ind w:firstLine="709"/>
        <w:jc w:val="both"/>
        <w:rPr>
          <w:noProof/>
          <w:color w:val="000000"/>
          <w:sz w:val="28"/>
        </w:rPr>
      </w:pPr>
      <w:r w:rsidRPr="00565B15">
        <w:rPr>
          <w:noProof/>
          <w:color w:val="000000"/>
          <w:sz w:val="28"/>
        </w:rPr>
        <w:t>Б</w:t>
      </w:r>
      <w:r w:rsidR="009F6EAE" w:rsidRPr="00565B15">
        <w:rPr>
          <w:noProof/>
          <w:color w:val="000000"/>
          <w:sz w:val="28"/>
        </w:rPr>
        <w:t xml:space="preserve"> </w:t>
      </w:r>
      <w:r w:rsidRPr="00565B15">
        <w:rPr>
          <w:noProof/>
          <w:color w:val="000000"/>
          <w:sz w:val="28"/>
        </w:rPr>
        <w:t>По регистрации декларации о соответствии</w:t>
      </w:r>
    </w:p>
    <w:p w:rsidR="0012124F" w:rsidRPr="00565B15" w:rsidRDefault="00EF7F07" w:rsidP="002C0641">
      <w:pPr>
        <w:spacing w:line="360" w:lineRule="auto"/>
        <w:ind w:firstLine="709"/>
        <w:jc w:val="both"/>
        <w:rPr>
          <w:noProof/>
          <w:color w:val="000000"/>
          <w:sz w:val="28"/>
        </w:rPr>
      </w:pPr>
      <w:r w:rsidRPr="00565B15">
        <w:rPr>
          <w:noProof/>
          <w:color w:val="000000"/>
          <w:sz w:val="28"/>
        </w:rPr>
        <w:t>Зарегистрировать декларацию о соответствии__________________________</w:t>
      </w:r>
    </w:p>
    <w:p w:rsidR="00EF7F07" w:rsidRPr="00565B15" w:rsidRDefault="00EF7F07" w:rsidP="002C0641">
      <w:pPr>
        <w:spacing w:line="360" w:lineRule="auto"/>
        <w:ind w:firstLine="709"/>
        <w:jc w:val="both"/>
        <w:rPr>
          <w:noProof/>
          <w:color w:val="000000"/>
          <w:sz w:val="28"/>
        </w:rPr>
      </w:pPr>
      <w:r w:rsidRPr="00565B15">
        <w:rPr>
          <w:noProof/>
          <w:color w:val="000000"/>
          <w:sz w:val="28"/>
        </w:rPr>
        <w:t>номер, дата</w:t>
      </w:r>
    </w:p>
    <w:p w:rsidR="0012124F" w:rsidRPr="00565B15" w:rsidRDefault="00EF7F07" w:rsidP="002C0641">
      <w:pPr>
        <w:spacing w:line="360" w:lineRule="auto"/>
        <w:ind w:firstLine="709"/>
        <w:jc w:val="both"/>
        <w:rPr>
          <w:noProof/>
          <w:color w:val="000000"/>
          <w:sz w:val="28"/>
        </w:rPr>
      </w:pPr>
      <w:r w:rsidRPr="00565B15">
        <w:rPr>
          <w:noProof/>
          <w:color w:val="000000"/>
          <w:sz w:val="28"/>
        </w:rPr>
        <w:t>Устранить выявленные несоответствия_______________________________</w:t>
      </w:r>
    </w:p>
    <w:p w:rsidR="002C0641" w:rsidRPr="00565B15" w:rsidRDefault="00EF7F07" w:rsidP="002C0641">
      <w:pPr>
        <w:spacing w:line="360" w:lineRule="auto"/>
        <w:ind w:firstLine="709"/>
        <w:jc w:val="both"/>
        <w:rPr>
          <w:noProof/>
          <w:color w:val="000000"/>
          <w:sz w:val="28"/>
        </w:rPr>
      </w:pPr>
      <w:r w:rsidRPr="00565B15">
        <w:rPr>
          <w:noProof/>
          <w:color w:val="000000"/>
          <w:sz w:val="28"/>
        </w:rPr>
        <w:t>перечень несоответствий требованиям НД</w:t>
      </w:r>
    </w:p>
    <w:p w:rsidR="002C0641" w:rsidRPr="00565B15" w:rsidRDefault="00EF7F07" w:rsidP="002C0641">
      <w:pPr>
        <w:spacing w:line="360" w:lineRule="auto"/>
        <w:ind w:firstLine="709"/>
        <w:jc w:val="both"/>
        <w:rPr>
          <w:noProof/>
          <w:color w:val="000000"/>
          <w:sz w:val="28"/>
        </w:rPr>
      </w:pPr>
      <w:r w:rsidRPr="00565B15">
        <w:rPr>
          <w:noProof/>
          <w:color w:val="000000"/>
          <w:sz w:val="28"/>
        </w:rPr>
        <w:t>Выполнить сертификацию продукции по схеме _______________________</w:t>
      </w:r>
    </w:p>
    <w:p w:rsidR="00EF7F07" w:rsidRPr="00565B15" w:rsidRDefault="00EF7F07" w:rsidP="002C0641">
      <w:pPr>
        <w:spacing w:line="360" w:lineRule="auto"/>
        <w:ind w:firstLine="709"/>
        <w:jc w:val="both"/>
        <w:rPr>
          <w:noProof/>
          <w:color w:val="000000"/>
          <w:sz w:val="28"/>
        </w:rPr>
      </w:pPr>
      <w:r w:rsidRPr="00565B15">
        <w:rPr>
          <w:noProof/>
          <w:color w:val="000000"/>
          <w:sz w:val="28"/>
        </w:rPr>
        <w:t xml:space="preserve">номер схемы </w:t>
      </w:r>
      <w:r w:rsidR="009F6EAE" w:rsidRPr="00565B15">
        <w:rPr>
          <w:noProof/>
          <w:color w:val="000000"/>
          <w:sz w:val="28"/>
        </w:rPr>
        <w:t>подтверждение соответствия</w:t>
      </w:r>
    </w:p>
    <w:p w:rsidR="00EF7F07" w:rsidRPr="00565B15" w:rsidRDefault="00EF7F07" w:rsidP="002C0641">
      <w:pPr>
        <w:spacing w:line="360" w:lineRule="auto"/>
        <w:ind w:firstLine="709"/>
        <w:jc w:val="both"/>
        <w:rPr>
          <w:noProof/>
          <w:color w:val="000000"/>
          <w:sz w:val="28"/>
        </w:rPr>
      </w:pPr>
      <w:r w:rsidRPr="00565B15">
        <w:rPr>
          <w:noProof/>
          <w:color w:val="000000"/>
          <w:sz w:val="28"/>
        </w:rPr>
        <w:t>Приложение: Проект договора на проведение работ в 2-х экз. на __2___листах.</w:t>
      </w:r>
    </w:p>
    <w:p w:rsidR="00EF7F07" w:rsidRPr="00565B15" w:rsidRDefault="00EF7F07" w:rsidP="002C0641">
      <w:pPr>
        <w:spacing w:line="360" w:lineRule="auto"/>
        <w:ind w:firstLine="709"/>
        <w:jc w:val="both"/>
        <w:rPr>
          <w:noProof/>
          <w:color w:val="000000"/>
          <w:sz w:val="28"/>
        </w:rPr>
      </w:pPr>
      <w:r w:rsidRPr="00565B15">
        <w:rPr>
          <w:noProof/>
          <w:color w:val="000000"/>
          <w:sz w:val="28"/>
        </w:rPr>
        <w:t>Руководитель органа по подтверждению</w:t>
      </w:r>
      <w:r w:rsidR="002C0641" w:rsidRPr="00565B15">
        <w:rPr>
          <w:noProof/>
          <w:color w:val="000000"/>
          <w:sz w:val="28"/>
        </w:rPr>
        <w:t xml:space="preserve"> </w:t>
      </w:r>
      <w:r w:rsidRPr="00565B15">
        <w:rPr>
          <w:noProof/>
          <w:color w:val="000000"/>
          <w:sz w:val="28"/>
        </w:rPr>
        <w:t>_</w:t>
      </w:r>
      <w:r w:rsidR="00271E4D" w:rsidRPr="00565B15">
        <w:rPr>
          <w:noProof/>
          <w:color w:val="000000"/>
          <w:sz w:val="28"/>
        </w:rPr>
        <w:t>Мешимбаев</w:t>
      </w:r>
      <w:r w:rsidRPr="00565B15">
        <w:rPr>
          <w:noProof/>
          <w:color w:val="000000"/>
          <w:sz w:val="28"/>
        </w:rPr>
        <w:t>_</w:t>
      </w:r>
      <w:r w:rsidR="002C0641" w:rsidRPr="00565B15">
        <w:rPr>
          <w:noProof/>
          <w:color w:val="000000"/>
          <w:sz w:val="28"/>
        </w:rPr>
        <w:t xml:space="preserve"> </w:t>
      </w:r>
      <w:r w:rsidRPr="00565B15">
        <w:rPr>
          <w:noProof/>
          <w:color w:val="000000"/>
          <w:sz w:val="28"/>
        </w:rPr>
        <w:t>Е.С.</w:t>
      </w:r>
      <w:r w:rsidR="00463304" w:rsidRPr="00565B15">
        <w:rPr>
          <w:noProof/>
          <w:color w:val="000000"/>
          <w:sz w:val="28"/>
        </w:rPr>
        <w:t xml:space="preserve"> </w:t>
      </w:r>
      <w:r w:rsidRPr="00565B15">
        <w:rPr>
          <w:noProof/>
          <w:color w:val="000000"/>
          <w:sz w:val="28"/>
        </w:rPr>
        <w:t>Мешимбаев</w:t>
      </w:r>
    </w:p>
    <w:p w:rsidR="00EF7F07" w:rsidRPr="00565B15" w:rsidRDefault="00EF7F07" w:rsidP="002C0641">
      <w:pPr>
        <w:spacing w:line="360" w:lineRule="auto"/>
        <w:ind w:firstLine="709"/>
        <w:jc w:val="both"/>
        <w:rPr>
          <w:noProof/>
          <w:color w:val="000000"/>
          <w:sz w:val="28"/>
        </w:rPr>
      </w:pPr>
      <w:r w:rsidRPr="00565B15">
        <w:rPr>
          <w:noProof/>
          <w:color w:val="000000"/>
          <w:sz w:val="28"/>
        </w:rPr>
        <w:t>соответствия</w:t>
      </w:r>
      <w:r w:rsidR="002C0641" w:rsidRPr="00565B15">
        <w:rPr>
          <w:noProof/>
          <w:color w:val="000000"/>
          <w:sz w:val="28"/>
        </w:rPr>
        <w:t xml:space="preserve"> </w:t>
      </w:r>
      <w:r w:rsidR="00271E4D" w:rsidRPr="00565B15">
        <w:rPr>
          <w:noProof/>
          <w:color w:val="000000"/>
          <w:sz w:val="28"/>
        </w:rPr>
        <w:t>подпись</w:t>
      </w:r>
      <w:r w:rsidR="002C0641" w:rsidRPr="00565B15">
        <w:rPr>
          <w:noProof/>
          <w:color w:val="000000"/>
          <w:sz w:val="28"/>
        </w:rPr>
        <w:t xml:space="preserve"> </w:t>
      </w:r>
      <w:r w:rsidRPr="00565B15">
        <w:rPr>
          <w:noProof/>
          <w:color w:val="000000"/>
          <w:sz w:val="28"/>
        </w:rPr>
        <w:t>инициалы, фамилия</w:t>
      </w:r>
    </w:p>
    <w:p w:rsidR="0012124F" w:rsidRPr="00565B15" w:rsidRDefault="00EF7F07" w:rsidP="002C0641">
      <w:pPr>
        <w:spacing w:line="360" w:lineRule="auto"/>
        <w:ind w:firstLine="709"/>
        <w:jc w:val="both"/>
        <w:rPr>
          <w:noProof/>
          <w:color w:val="000000"/>
          <w:sz w:val="28"/>
        </w:rPr>
      </w:pPr>
      <w:r w:rsidRPr="00565B15">
        <w:rPr>
          <w:noProof/>
          <w:color w:val="000000"/>
          <w:sz w:val="28"/>
        </w:rPr>
        <w:t>М.П.</w:t>
      </w:r>
      <w:r w:rsidRPr="00565B15">
        <w:rPr>
          <w:noProof/>
          <w:color w:val="000000"/>
          <w:sz w:val="28"/>
        </w:rPr>
        <w:tab/>
      </w:r>
      <w:r w:rsidRPr="00565B15">
        <w:rPr>
          <w:noProof/>
          <w:color w:val="000000"/>
          <w:sz w:val="28"/>
        </w:rPr>
        <w:tab/>
      </w:r>
      <w:r w:rsidRPr="00565B15">
        <w:rPr>
          <w:noProof/>
          <w:color w:val="000000"/>
          <w:sz w:val="28"/>
        </w:rPr>
        <w:tab/>
      </w:r>
      <w:r w:rsidR="002C0641" w:rsidRPr="00565B15">
        <w:rPr>
          <w:noProof/>
          <w:color w:val="000000"/>
          <w:sz w:val="28"/>
        </w:rPr>
        <w:t xml:space="preserve"> </w:t>
      </w:r>
      <w:r w:rsidRPr="00565B15">
        <w:rPr>
          <w:noProof/>
          <w:color w:val="000000"/>
          <w:sz w:val="28"/>
        </w:rPr>
        <w:t xml:space="preserve"> </w:t>
      </w:r>
    </w:p>
    <w:p w:rsidR="00080629" w:rsidRPr="00565B15" w:rsidRDefault="00080629" w:rsidP="002C0641">
      <w:pPr>
        <w:spacing w:line="360" w:lineRule="auto"/>
        <w:ind w:firstLine="709"/>
        <w:jc w:val="both"/>
        <w:rPr>
          <w:noProof/>
          <w:color w:val="000000"/>
          <w:sz w:val="28"/>
        </w:rPr>
      </w:pPr>
    </w:p>
    <w:p w:rsidR="00975BAD" w:rsidRPr="00565B15" w:rsidRDefault="00463304" w:rsidP="002C0641">
      <w:pPr>
        <w:spacing w:line="360" w:lineRule="auto"/>
        <w:ind w:firstLine="709"/>
        <w:jc w:val="both"/>
        <w:rPr>
          <w:noProof/>
          <w:color w:val="000000"/>
          <w:sz w:val="28"/>
        </w:rPr>
      </w:pPr>
      <w:r w:rsidRPr="00565B15">
        <w:rPr>
          <w:noProof/>
          <w:color w:val="000000"/>
          <w:sz w:val="28"/>
        </w:rPr>
        <w:br w:type="page"/>
      </w:r>
      <w:r w:rsidR="00975BAD" w:rsidRPr="00565B15">
        <w:rPr>
          <w:noProof/>
          <w:color w:val="000000"/>
          <w:sz w:val="28"/>
        </w:rPr>
        <w:t>Приложение В</w:t>
      </w:r>
    </w:p>
    <w:p w:rsidR="00463304" w:rsidRPr="00565B15" w:rsidRDefault="00463304" w:rsidP="002C0641">
      <w:pPr>
        <w:spacing w:line="360" w:lineRule="auto"/>
        <w:ind w:firstLine="709"/>
        <w:jc w:val="both"/>
        <w:rPr>
          <w:noProof/>
          <w:color w:val="000000"/>
          <w:sz w:val="28"/>
        </w:rPr>
      </w:pPr>
    </w:p>
    <w:p w:rsidR="00975BAD" w:rsidRPr="00565B15" w:rsidRDefault="00975BAD" w:rsidP="002C0641">
      <w:pPr>
        <w:spacing w:line="360" w:lineRule="auto"/>
        <w:ind w:firstLine="709"/>
        <w:jc w:val="both"/>
        <w:rPr>
          <w:noProof/>
          <w:color w:val="000000"/>
          <w:sz w:val="28"/>
        </w:rPr>
      </w:pPr>
      <w:r w:rsidRPr="00565B15">
        <w:rPr>
          <w:noProof/>
          <w:color w:val="000000"/>
          <w:sz w:val="28"/>
        </w:rPr>
        <w:t>Договор на проведение подтверждение соответствия продукции</w:t>
      </w:r>
    </w:p>
    <w:p w:rsidR="00463304" w:rsidRPr="00565B15" w:rsidRDefault="00463304" w:rsidP="002C0641">
      <w:pPr>
        <w:spacing w:line="360" w:lineRule="auto"/>
        <w:ind w:firstLine="709"/>
        <w:jc w:val="both"/>
        <w:rPr>
          <w:noProof/>
          <w:color w:val="000000"/>
          <w:sz w:val="28"/>
        </w:rPr>
      </w:pPr>
    </w:p>
    <w:p w:rsidR="00975BAD" w:rsidRPr="00565B15" w:rsidRDefault="00975BAD" w:rsidP="002C0641">
      <w:pPr>
        <w:spacing w:line="360" w:lineRule="auto"/>
        <w:ind w:firstLine="709"/>
        <w:jc w:val="both"/>
        <w:rPr>
          <w:noProof/>
          <w:color w:val="000000"/>
          <w:sz w:val="28"/>
        </w:rPr>
      </w:pPr>
      <w:r w:rsidRPr="00565B15">
        <w:rPr>
          <w:noProof/>
          <w:color w:val="000000"/>
          <w:sz w:val="28"/>
        </w:rPr>
        <w:t>ДОГОВОР №10</w:t>
      </w:r>
    </w:p>
    <w:p w:rsidR="00975BAD" w:rsidRPr="00565B15" w:rsidRDefault="00975BAD" w:rsidP="002C0641">
      <w:pPr>
        <w:spacing w:line="360" w:lineRule="auto"/>
        <w:ind w:firstLine="709"/>
        <w:jc w:val="both"/>
        <w:rPr>
          <w:noProof/>
          <w:color w:val="000000"/>
          <w:sz w:val="28"/>
        </w:rPr>
      </w:pPr>
      <w:r w:rsidRPr="00565B15">
        <w:rPr>
          <w:noProof/>
          <w:color w:val="000000"/>
          <w:sz w:val="28"/>
        </w:rPr>
        <w:t>на проведение подтверждения соответствия продукции</w:t>
      </w:r>
    </w:p>
    <w:p w:rsidR="0012124F" w:rsidRPr="00565B15" w:rsidRDefault="00975BAD" w:rsidP="002C0641">
      <w:pPr>
        <w:spacing w:line="360" w:lineRule="auto"/>
        <w:ind w:firstLine="709"/>
        <w:jc w:val="both"/>
        <w:rPr>
          <w:noProof/>
          <w:color w:val="000000"/>
          <w:sz w:val="28"/>
        </w:rPr>
      </w:pPr>
      <w:r w:rsidRPr="00565B15">
        <w:rPr>
          <w:noProof/>
          <w:color w:val="000000"/>
          <w:sz w:val="28"/>
        </w:rPr>
        <w:t>г. Усть-Каменогорск</w:t>
      </w:r>
      <w:r w:rsidRPr="00565B15">
        <w:rPr>
          <w:noProof/>
          <w:color w:val="000000"/>
          <w:sz w:val="28"/>
        </w:rPr>
        <w:tab/>
      </w:r>
      <w:r w:rsidRPr="00565B15">
        <w:rPr>
          <w:noProof/>
          <w:color w:val="000000"/>
          <w:sz w:val="28"/>
        </w:rPr>
        <w:tab/>
      </w:r>
      <w:r w:rsidR="00463304" w:rsidRPr="00565B15">
        <w:rPr>
          <w:noProof/>
          <w:color w:val="000000"/>
          <w:sz w:val="28"/>
        </w:rPr>
        <w:t xml:space="preserve"> </w:t>
      </w:r>
      <w:r w:rsidRPr="00565B15">
        <w:rPr>
          <w:noProof/>
          <w:color w:val="000000"/>
          <w:sz w:val="28"/>
        </w:rPr>
        <w:t>«</w:t>
      </w:r>
      <w:r w:rsidR="002C0641" w:rsidRPr="00565B15">
        <w:rPr>
          <w:noProof/>
          <w:color w:val="000000"/>
          <w:sz w:val="28"/>
        </w:rPr>
        <w:t xml:space="preserve"> </w:t>
      </w:r>
      <w:r w:rsidRPr="00565B15">
        <w:rPr>
          <w:noProof/>
          <w:color w:val="000000"/>
          <w:sz w:val="28"/>
        </w:rPr>
        <w:t>8 » _марта_2007 г.</w:t>
      </w:r>
    </w:p>
    <w:p w:rsidR="002C0641" w:rsidRPr="00565B15" w:rsidRDefault="00975BAD" w:rsidP="002C0641">
      <w:pPr>
        <w:spacing w:line="360" w:lineRule="auto"/>
        <w:ind w:firstLine="709"/>
        <w:jc w:val="both"/>
        <w:rPr>
          <w:noProof/>
          <w:color w:val="000000"/>
          <w:sz w:val="28"/>
        </w:rPr>
      </w:pPr>
      <w:r w:rsidRPr="00565B15">
        <w:rPr>
          <w:noProof/>
          <w:color w:val="000000"/>
          <w:sz w:val="28"/>
        </w:rPr>
        <w:t>ВКФ АО «Национальный центр экспертизы и сертификации»</w:t>
      </w:r>
    </w:p>
    <w:p w:rsidR="00975BAD" w:rsidRPr="00565B15" w:rsidRDefault="00975BAD" w:rsidP="002C0641">
      <w:pPr>
        <w:spacing w:line="360" w:lineRule="auto"/>
        <w:ind w:firstLine="709"/>
        <w:jc w:val="both"/>
        <w:rPr>
          <w:noProof/>
          <w:color w:val="000000"/>
          <w:sz w:val="28"/>
        </w:rPr>
      </w:pPr>
      <w:r w:rsidRPr="00565B15">
        <w:rPr>
          <w:noProof/>
          <w:color w:val="000000"/>
          <w:sz w:val="28"/>
        </w:rPr>
        <w:t>наименование органа по подтверждению соответствия</w:t>
      </w:r>
    </w:p>
    <w:p w:rsidR="00975BAD" w:rsidRPr="00565B15" w:rsidRDefault="00975BAD" w:rsidP="002C0641">
      <w:pPr>
        <w:spacing w:line="360" w:lineRule="auto"/>
        <w:ind w:firstLine="709"/>
        <w:jc w:val="both"/>
        <w:rPr>
          <w:noProof/>
          <w:color w:val="000000"/>
          <w:sz w:val="28"/>
        </w:rPr>
      </w:pPr>
      <w:r w:rsidRPr="00565B15">
        <w:rPr>
          <w:noProof/>
          <w:color w:val="000000"/>
          <w:sz w:val="28"/>
        </w:rPr>
        <w:t>зарегистрированный в Государственном реестре ГСТР РК _15. 03.2000г. №_8996</w:t>
      </w:r>
      <w:r w:rsidR="002C0641" w:rsidRPr="00565B15">
        <w:rPr>
          <w:noProof/>
          <w:color w:val="000000"/>
          <w:sz w:val="28"/>
        </w:rPr>
        <w:t xml:space="preserve"> </w:t>
      </w:r>
      <w:r w:rsidRPr="00565B15">
        <w:rPr>
          <w:noProof/>
          <w:color w:val="000000"/>
          <w:sz w:val="28"/>
        </w:rPr>
        <w:t>__________, именуемый</w:t>
      </w:r>
      <w:r w:rsidR="002C0641" w:rsidRPr="00565B15">
        <w:rPr>
          <w:noProof/>
          <w:color w:val="000000"/>
          <w:sz w:val="28"/>
        </w:rPr>
        <w:t xml:space="preserve"> </w:t>
      </w:r>
      <w:r w:rsidRPr="00565B15">
        <w:rPr>
          <w:noProof/>
          <w:color w:val="000000"/>
          <w:sz w:val="28"/>
        </w:rPr>
        <w:t xml:space="preserve">в дальнейшем «Исполнитель» и действующий на основании </w:t>
      </w:r>
    </w:p>
    <w:p w:rsidR="002C0641" w:rsidRPr="00565B15" w:rsidRDefault="00975BAD" w:rsidP="002C0641">
      <w:pPr>
        <w:spacing w:line="360" w:lineRule="auto"/>
        <w:ind w:firstLine="709"/>
        <w:jc w:val="both"/>
        <w:rPr>
          <w:noProof/>
          <w:color w:val="000000"/>
          <w:sz w:val="28"/>
        </w:rPr>
      </w:pPr>
      <w:r w:rsidRPr="00565B15">
        <w:rPr>
          <w:noProof/>
          <w:color w:val="000000"/>
          <w:sz w:val="28"/>
        </w:rPr>
        <w:t>Устава</w:t>
      </w:r>
      <w:r w:rsidR="002C0641" w:rsidRPr="00565B15">
        <w:rPr>
          <w:noProof/>
          <w:color w:val="000000"/>
          <w:sz w:val="28"/>
        </w:rPr>
        <w:t xml:space="preserve"> </w:t>
      </w:r>
      <w:r w:rsidRPr="00565B15">
        <w:rPr>
          <w:noProof/>
          <w:color w:val="000000"/>
          <w:sz w:val="28"/>
        </w:rPr>
        <w:t xml:space="preserve">в лице </w:t>
      </w:r>
    </w:p>
    <w:p w:rsidR="00975BAD" w:rsidRPr="00565B15" w:rsidRDefault="00975BAD" w:rsidP="002C0641">
      <w:pPr>
        <w:spacing w:line="360" w:lineRule="auto"/>
        <w:ind w:firstLine="709"/>
        <w:jc w:val="both"/>
        <w:rPr>
          <w:noProof/>
          <w:color w:val="000000"/>
          <w:sz w:val="28"/>
        </w:rPr>
      </w:pPr>
      <w:r w:rsidRPr="00565B15">
        <w:rPr>
          <w:noProof/>
          <w:color w:val="000000"/>
          <w:sz w:val="28"/>
        </w:rPr>
        <w:t>директора филиала Мешимбаева Е.С</w:t>
      </w:r>
    </w:p>
    <w:p w:rsidR="00975BAD" w:rsidRPr="00565B15" w:rsidRDefault="00975BAD" w:rsidP="002C0641">
      <w:pPr>
        <w:spacing w:line="360" w:lineRule="auto"/>
        <w:ind w:firstLine="709"/>
        <w:jc w:val="both"/>
        <w:rPr>
          <w:noProof/>
          <w:color w:val="000000"/>
          <w:sz w:val="28"/>
        </w:rPr>
      </w:pPr>
      <w:r w:rsidRPr="00565B15">
        <w:rPr>
          <w:noProof/>
          <w:color w:val="000000"/>
          <w:sz w:val="28"/>
        </w:rPr>
        <w:t>фамилия, имя, отчество руководителя</w:t>
      </w:r>
    </w:p>
    <w:p w:rsidR="002C0641" w:rsidRPr="00565B15" w:rsidRDefault="00975BAD" w:rsidP="002C0641">
      <w:pPr>
        <w:spacing w:line="360" w:lineRule="auto"/>
        <w:ind w:firstLine="709"/>
        <w:jc w:val="both"/>
        <w:rPr>
          <w:noProof/>
          <w:color w:val="000000"/>
          <w:sz w:val="28"/>
        </w:rPr>
      </w:pPr>
      <w:r w:rsidRPr="00565B15">
        <w:rPr>
          <w:noProof/>
          <w:color w:val="000000"/>
          <w:sz w:val="28"/>
        </w:rPr>
        <w:t>с одной стороны, и</w:t>
      </w:r>
      <w:r w:rsidR="002C0641" w:rsidRPr="00565B15">
        <w:rPr>
          <w:noProof/>
          <w:color w:val="000000"/>
          <w:sz w:val="28"/>
        </w:rPr>
        <w:t xml:space="preserve"> </w:t>
      </w:r>
      <w:r w:rsidRPr="00565B15">
        <w:rPr>
          <w:noProof/>
          <w:color w:val="000000"/>
          <w:sz w:val="28"/>
        </w:rPr>
        <w:t>ТОО «Железобетонный комбинат»________________________________</w:t>
      </w:r>
    </w:p>
    <w:p w:rsidR="00975BAD" w:rsidRPr="00565B15" w:rsidRDefault="00975BAD" w:rsidP="002C0641">
      <w:pPr>
        <w:spacing w:line="360" w:lineRule="auto"/>
        <w:ind w:firstLine="709"/>
        <w:jc w:val="both"/>
        <w:rPr>
          <w:noProof/>
          <w:color w:val="000000"/>
          <w:sz w:val="28"/>
        </w:rPr>
      </w:pPr>
      <w:r w:rsidRPr="00565B15">
        <w:rPr>
          <w:noProof/>
          <w:color w:val="000000"/>
          <w:sz w:val="28"/>
        </w:rPr>
        <w:t>наименование организации-заявителя (индивидуальный предприниматель)</w:t>
      </w:r>
    </w:p>
    <w:p w:rsidR="00975BAD" w:rsidRPr="00565B15" w:rsidRDefault="00975BAD" w:rsidP="002C0641">
      <w:pPr>
        <w:spacing w:line="360" w:lineRule="auto"/>
        <w:ind w:firstLine="709"/>
        <w:jc w:val="both"/>
        <w:rPr>
          <w:noProof/>
          <w:color w:val="000000"/>
          <w:sz w:val="28"/>
        </w:rPr>
      </w:pPr>
      <w:r w:rsidRPr="00565B15">
        <w:rPr>
          <w:noProof/>
          <w:color w:val="000000"/>
          <w:sz w:val="28"/>
        </w:rPr>
        <w:t>именуемый (-ая, -ое) в дальнейшем «Заявитель» с другой стороны, в лице _директора _____</w:t>
      </w:r>
      <w:r w:rsidR="002C0641" w:rsidRPr="00565B15">
        <w:rPr>
          <w:noProof/>
          <w:color w:val="000000"/>
          <w:sz w:val="28"/>
        </w:rPr>
        <w:t xml:space="preserve"> </w:t>
      </w:r>
    </w:p>
    <w:p w:rsidR="00975BAD" w:rsidRPr="00565B15" w:rsidRDefault="00975BAD" w:rsidP="002C0641">
      <w:pPr>
        <w:spacing w:line="360" w:lineRule="auto"/>
        <w:ind w:firstLine="709"/>
        <w:jc w:val="both"/>
        <w:rPr>
          <w:noProof/>
          <w:color w:val="000000"/>
          <w:sz w:val="28"/>
        </w:rPr>
      </w:pPr>
      <w:r w:rsidRPr="00565B15">
        <w:rPr>
          <w:noProof/>
          <w:color w:val="000000"/>
          <w:sz w:val="28"/>
        </w:rPr>
        <w:t>должность, фамилия, имя, отчество руководителя (индивидуального предпринимателя)</w:t>
      </w:r>
    </w:p>
    <w:p w:rsidR="002C0641" w:rsidRPr="00565B15" w:rsidRDefault="00975BAD" w:rsidP="002C0641">
      <w:pPr>
        <w:spacing w:line="360" w:lineRule="auto"/>
        <w:ind w:firstLine="709"/>
        <w:jc w:val="both"/>
        <w:rPr>
          <w:noProof/>
          <w:color w:val="000000"/>
          <w:sz w:val="28"/>
        </w:rPr>
      </w:pPr>
      <w:r w:rsidRPr="00565B15">
        <w:rPr>
          <w:noProof/>
          <w:color w:val="000000"/>
          <w:sz w:val="28"/>
        </w:rPr>
        <w:t>заключили настоящий договор о нижеследующем:</w:t>
      </w:r>
    </w:p>
    <w:p w:rsidR="00975BAD" w:rsidRPr="00565B15" w:rsidRDefault="00975BAD" w:rsidP="002C0641">
      <w:pPr>
        <w:spacing w:line="360" w:lineRule="auto"/>
        <w:ind w:firstLine="709"/>
        <w:jc w:val="both"/>
        <w:rPr>
          <w:noProof/>
          <w:color w:val="000000"/>
          <w:sz w:val="28"/>
        </w:rPr>
      </w:pPr>
      <w:r w:rsidRPr="00565B15">
        <w:rPr>
          <w:noProof/>
          <w:color w:val="000000"/>
          <w:sz w:val="28"/>
        </w:rPr>
        <w:t>1 Предмет договора</w:t>
      </w:r>
    </w:p>
    <w:p w:rsidR="00975BAD" w:rsidRPr="00565B15" w:rsidRDefault="00975BAD" w:rsidP="002C0641">
      <w:pPr>
        <w:spacing w:line="360" w:lineRule="auto"/>
        <w:ind w:firstLine="709"/>
        <w:jc w:val="both"/>
        <w:rPr>
          <w:noProof/>
          <w:color w:val="000000"/>
          <w:sz w:val="28"/>
        </w:rPr>
      </w:pPr>
      <w:r w:rsidRPr="00565B15">
        <w:rPr>
          <w:noProof/>
          <w:color w:val="000000"/>
          <w:sz w:val="28"/>
        </w:rPr>
        <w:t>1.1</w:t>
      </w:r>
      <w:r w:rsidR="002C0641" w:rsidRPr="00565B15">
        <w:rPr>
          <w:noProof/>
          <w:color w:val="000000"/>
          <w:sz w:val="28"/>
        </w:rPr>
        <w:t xml:space="preserve"> </w:t>
      </w:r>
      <w:r w:rsidRPr="00565B15">
        <w:rPr>
          <w:noProof/>
          <w:color w:val="000000"/>
          <w:sz w:val="28"/>
        </w:rPr>
        <w:t>«Заявитель» поручает, а «Исполнитель» принимает на себя выполнение работ по проведению подтверждения соответствия продукции, в соответствии продукции с целью выдачи сертификата соответствия или регистрации декларации о соответствии.</w:t>
      </w:r>
    </w:p>
    <w:p w:rsidR="00975BAD" w:rsidRPr="00565B15" w:rsidRDefault="00975BAD" w:rsidP="002C0641">
      <w:pPr>
        <w:spacing w:line="360" w:lineRule="auto"/>
        <w:ind w:firstLine="709"/>
        <w:jc w:val="both"/>
        <w:rPr>
          <w:noProof/>
          <w:color w:val="000000"/>
          <w:sz w:val="28"/>
        </w:rPr>
      </w:pPr>
      <w:r w:rsidRPr="00565B15">
        <w:rPr>
          <w:noProof/>
          <w:color w:val="000000"/>
          <w:sz w:val="28"/>
        </w:rPr>
        <w:t>1.2 «Заявитель» обязуется:</w:t>
      </w:r>
    </w:p>
    <w:p w:rsidR="00975BAD" w:rsidRPr="00565B15" w:rsidRDefault="00975BAD" w:rsidP="002C0641">
      <w:pPr>
        <w:spacing w:line="360" w:lineRule="auto"/>
        <w:ind w:firstLine="709"/>
        <w:jc w:val="both"/>
        <w:rPr>
          <w:noProof/>
          <w:color w:val="000000"/>
          <w:sz w:val="28"/>
        </w:rPr>
      </w:pPr>
      <w:r w:rsidRPr="00565B15">
        <w:rPr>
          <w:noProof/>
          <w:color w:val="000000"/>
          <w:sz w:val="28"/>
        </w:rPr>
        <w:t>1.2.1</w:t>
      </w:r>
      <w:r w:rsidR="002C0641" w:rsidRPr="00565B15">
        <w:rPr>
          <w:noProof/>
          <w:color w:val="000000"/>
          <w:sz w:val="28"/>
        </w:rPr>
        <w:t xml:space="preserve"> </w:t>
      </w:r>
      <w:r w:rsidRPr="00565B15">
        <w:rPr>
          <w:noProof/>
          <w:color w:val="000000"/>
          <w:sz w:val="28"/>
        </w:rPr>
        <w:t>Оплачивать в установленном порядке все расходы, связанные с проведением работ по подтверждению соответствия продукции независимо от результатов.</w:t>
      </w:r>
    </w:p>
    <w:p w:rsidR="00975BAD" w:rsidRPr="00565B15" w:rsidRDefault="00975BAD" w:rsidP="002C0641">
      <w:pPr>
        <w:spacing w:line="360" w:lineRule="auto"/>
        <w:ind w:firstLine="709"/>
        <w:jc w:val="both"/>
        <w:rPr>
          <w:noProof/>
          <w:color w:val="000000"/>
          <w:sz w:val="28"/>
        </w:rPr>
      </w:pPr>
      <w:r w:rsidRPr="00565B15">
        <w:rPr>
          <w:noProof/>
          <w:color w:val="000000"/>
          <w:sz w:val="28"/>
        </w:rPr>
        <w:t>1.2.2 Предоставлять «Исполнителю» необходимые нормативные и другие документы, устанавливающие требования к продукции, позволяющие идентифицировать продукцию и оценить ее соответствие установленным требованиям (товаросопроводительные документы, копии сертификата происхождения продукции, сертификата системы качества, иностранного сертификата соответствия, заключения надзорных органов о безопасности продукции и др.)</w:t>
      </w:r>
      <w:r w:rsidR="002C0641" w:rsidRPr="00565B15">
        <w:rPr>
          <w:noProof/>
          <w:color w:val="000000"/>
          <w:sz w:val="28"/>
        </w:rPr>
        <w:t xml:space="preserve"> </w:t>
      </w:r>
      <w:r w:rsidRPr="00565B15">
        <w:rPr>
          <w:noProof/>
          <w:color w:val="000000"/>
          <w:sz w:val="28"/>
        </w:rPr>
        <w:t xml:space="preserve">серия 1.090.1-2с, 1.090.1-3пв, 1.090.1-5с, ГОСТ 8829-94, </w:t>
      </w:r>
    </w:p>
    <w:p w:rsidR="00975BAD" w:rsidRPr="00565B15" w:rsidRDefault="00975BAD" w:rsidP="002C0641">
      <w:pPr>
        <w:spacing w:line="360" w:lineRule="auto"/>
        <w:ind w:firstLine="709"/>
        <w:jc w:val="both"/>
        <w:rPr>
          <w:noProof/>
          <w:color w:val="000000"/>
          <w:sz w:val="28"/>
        </w:rPr>
      </w:pPr>
      <w:r w:rsidRPr="00565B15">
        <w:rPr>
          <w:noProof/>
          <w:color w:val="000000"/>
          <w:sz w:val="28"/>
        </w:rPr>
        <w:t>1.2.3</w:t>
      </w:r>
      <w:r w:rsidR="002C0641" w:rsidRPr="00565B15">
        <w:rPr>
          <w:noProof/>
          <w:color w:val="000000"/>
          <w:sz w:val="28"/>
        </w:rPr>
        <w:t xml:space="preserve"> </w:t>
      </w:r>
      <w:r w:rsidRPr="00565B15">
        <w:rPr>
          <w:noProof/>
          <w:color w:val="000000"/>
          <w:sz w:val="28"/>
        </w:rPr>
        <w:t>Обеспечивать отбор проб в соответствии с действующими нормативными документами не позднее __5__дней с момента получения продукции.</w:t>
      </w:r>
    </w:p>
    <w:p w:rsidR="00975BAD" w:rsidRPr="00565B15" w:rsidRDefault="00975BAD" w:rsidP="002C0641">
      <w:pPr>
        <w:spacing w:line="360" w:lineRule="auto"/>
        <w:ind w:firstLine="709"/>
        <w:jc w:val="both"/>
        <w:rPr>
          <w:noProof/>
          <w:color w:val="000000"/>
          <w:sz w:val="28"/>
        </w:rPr>
      </w:pPr>
      <w:r w:rsidRPr="00565B15">
        <w:rPr>
          <w:noProof/>
          <w:color w:val="000000"/>
          <w:sz w:val="28"/>
        </w:rPr>
        <w:t>1.2.4 Создавать необходимые условия для проведения анализа состояния производства заявленной продукции и инспекционного контроля за ней (если это предусматривается выбранной схемой сертификации).</w:t>
      </w:r>
    </w:p>
    <w:p w:rsidR="00975BAD" w:rsidRPr="00565B15" w:rsidRDefault="00975BAD" w:rsidP="002C0641">
      <w:pPr>
        <w:spacing w:line="360" w:lineRule="auto"/>
        <w:ind w:firstLine="709"/>
        <w:jc w:val="both"/>
        <w:rPr>
          <w:noProof/>
          <w:color w:val="000000"/>
          <w:sz w:val="28"/>
        </w:rPr>
      </w:pPr>
      <w:r w:rsidRPr="00565B15">
        <w:rPr>
          <w:noProof/>
          <w:color w:val="000000"/>
          <w:sz w:val="28"/>
        </w:rPr>
        <w:t>1.3</w:t>
      </w:r>
      <w:r w:rsidR="002C0641" w:rsidRPr="00565B15">
        <w:rPr>
          <w:noProof/>
          <w:color w:val="000000"/>
          <w:sz w:val="28"/>
        </w:rPr>
        <w:t xml:space="preserve"> </w:t>
      </w:r>
      <w:r w:rsidRPr="00565B15">
        <w:rPr>
          <w:noProof/>
          <w:color w:val="000000"/>
          <w:sz w:val="28"/>
        </w:rPr>
        <w:t>«Исполнитель» обязуется:</w:t>
      </w:r>
    </w:p>
    <w:p w:rsidR="00975BAD" w:rsidRPr="00565B15" w:rsidRDefault="00975BAD" w:rsidP="002C0641">
      <w:pPr>
        <w:spacing w:line="360" w:lineRule="auto"/>
        <w:ind w:firstLine="709"/>
        <w:jc w:val="both"/>
        <w:rPr>
          <w:noProof/>
          <w:color w:val="000000"/>
          <w:sz w:val="28"/>
        </w:rPr>
      </w:pPr>
      <w:r w:rsidRPr="00565B15">
        <w:rPr>
          <w:noProof/>
          <w:color w:val="000000"/>
          <w:sz w:val="28"/>
        </w:rPr>
        <w:t xml:space="preserve">1.3.1 Обеспечить объективную оценку соответствия заявленной продукции на основании испытаний, проведенных в аккредитованной испытательной лаборатории (центре), </w:t>
      </w:r>
    </w:p>
    <w:p w:rsidR="002C0641" w:rsidRPr="00565B15" w:rsidRDefault="00975BAD" w:rsidP="002C0641">
      <w:pPr>
        <w:spacing w:line="360" w:lineRule="auto"/>
        <w:ind w:firstLine="709"/>
        <w:jc w:val="both"/>
        <w:rPr>
          <w:noProof/>
          <w:color w:val="000000"/>
          <w:sz w:val="28"/>
        </w:rPr>
      </w:pPr>
      <w:r w:rsidRPr="00565B15">
        <w:rPr>
          <w:noProof/>
          <w:color w:val="000000"/>
          <w:sz w:val="28"/>
        </w:rPr>
        <w:t>ЦСИ ВКГТУ, Серикбаева, 19, аттестат аккредитации № 658000.06.10.00440.2003г</w:t>
      </w:r>
      <w:r w:rsidR="002C0641" w:rsidRPr="00565B15">
        <w:rPr>
          <w:noProof/>
          <w:color w:val="000000"/>
          <w:sz w:val="28"/>
        </w:rPr>
        <w:t xml:space="preserve"> </w:t>
      </w:r>
      <w:r w:rsidRPr="00565B15">
        <w:rPr>
          <w:noProof/>
          <w:color w:val="000000"/>
          <w:sz w:val="28"/>
        </w:rPr>
        <w:tab/>
      </w:r>
    </w:p>
    <w:p w:rsidR="00975BAD" w:rsidRPr="00565B15" w:rsidRDefault="00975BAD" w:rsidP="002C0641">
      <w:pPr>
        <w:spacing w:line="360" w:lineRule="auto"/>
        <w:ind w:firstLine="709"/>
        <w:jc w:val="both"/>
        <w:rPr>
          <w:noProof/>
          <w:color w:val="000000"/>
          <w:sz w:val="28"/>
        </w:rPr>
      </w:pPr>
      <w:r w:rsidRPr="00565B15">
        <w:rPr>
          <w:noProof/>
          <w:color w:val="000000"/>
          <w:sz w:val="28"/>
        </w:rPr>
        <w:t>наименование испытательной лаборатории, адрес, № аттестата аккредитации</w:t>
      </w:r>
    </w:p>
    <w:p w:rsidR="0012124F" w:rsidRPr="00565B15" w:rsidRDefault="00975BAD" w:rsidP="002C0641">
      <w:pPr>
        <w:spacing w:line="360" w:lineRule="auto"/>
        <w:ind w:firstLine="709"/>
        <w:jc w:val="both"/>
        <w:rPr>
          <w:noProof/>
          <w:color w:val="000000"/>
          <w:sz w:val="28"/>
        </w:rPr>
      </w:pPr>
      <w:r w:rsidRPr="00565B15">
        <w:rPr>
          <w:noProof/>
          <w:color w:val="000000"/>
          <w:sz w:val="28"/>
        </w:rPr>
        <w:t>и анализа состояния производства _тяжелого товарного бетона класса В15__________</w:t>
      </w:r>
    </w:p>
    <w:p w:rsidR="00975BAD" w:rsidRPr="00565B15" w:rsidRDefault="00975BAD" w:rsidP="002C0641">
      <w:pPr>
        <w:spacing w:line="360" w:lineRule="auto"/>
        <w:ind w:firstLine="709"/>
        <w:jc w:val="both"/>
        <w:rPr>
          <w:noProof/>
          <w:color w:val="000000"/>
          <w:sz w:val="28"/>
        </w:rPr>
      </w:pPr>
      <w:r w:rsidRPr="00565B15">
        <w:rPr>
          <w:noProof/>
          <w:color w:val="000000"/>
          <w:sz w:val="28"/>
        </w:rPr>
        <w:t>наименование продукции</w:t>
      </w:r>
    </w:p>
    <w:p w:rsidR="00975BAD" w:rsidRPr="00565B15" w:rsidRDefault="00975BAD" w:rsidP="002C0641">
      <w:pPr>
        <w:spacing w:line="360" w:lineRule="auto"/>
        <w:ind w:firstLine="709"/>
        <w:jc w:val="both"/>
        <w:rPr>
          <w:noProof/>
          <w:color w:val="000000"/>
          <w:sz w:val="28"/>
        </w:rPr>
      </w:pPr>
      <w:r w:rsidRPr="00565B15">
        <w:rPr>
          <w:noProof/>
          <w:color w:val="000000"/>
          <w:sz w:val="28"/>
        </w:rPr>
        <w:t>либо на основании представленных «Заявителем» документов</w:t>
      </w:r>
    </w:p>
    <w:p w:rsidR="00975BAD" w:rsidRPr="00565B15" w:rsidRDefault="00975BAD" w:rsidP="002C0641">
      <w:pPr>
        <w:spacing w:line="360" w:lineRule="auto"/>
        <w:ind w:firstLine="709"/>
        <w:jc w:val="both"/>
        <w:rPr>
          <w:noProof/>
          <w:color w:val="000000"/>
          <w:sz w:val="28"/>
        </w:rPr>
      </w:pPr>
      <w:r w:rsidRPr="00565B15">
        <w:rPr>
          <w:noProof/>
          <w:color w:val="000000"/>
          <w:sz w:val="28"/>
        </w:rPr>
        <w:t xml:space="preserve">ГОСТ 7473-94,ГОСТ 10060.2-95,ГОСТ 10181.1-81,ГОСТ 10180-90,ГОСТ 12730.5-84 </w:t>
      </w:r>
    </w:p>
    <w:p w:rsidR="00975BAD" w:rsidRPr="00565B15" w:rsidRDefault="00975BAD" w:rsidP="002C0641">
      <w:pPr>
        <w:spacing w:line="360" w:lineRule="auto"/>
        <w:ind w:firstLine="709"/>
        <w:jc w:val="both"/>
        <w:rPr>
          <w:noProof/>
          <w:color w:val="000000"/>
          <w:sz w:val="28"/>
        </w:rPr>
      </w:pPr>
      <w:r w:rsidRPr="00565B15">
        <w:rPr>
          <w:noProof/>
          <w:color w:val="000000"/>
          <w:sz w:val="28"/>
        </w:rPr>
        <w:t>указать документы, подтверждающие соответствие продукции, представленные заявителем</w:t>
      </w:r>
    </w:p>
    <w:p w:rsidR="00975BAD" w:rsidRPr="00565B15" w:rsidRDefault="00975BAD" w:rsidP="002C0641">
      <w:pPr>
        <w:spacing w:line="360" w:lineRule="auto"/>
        <w:ind w:firstLine="709"/>
        <w:jc w:val="both"/>
        <w:rPr>
          <w:noProof/>
          <w:color w:val="000000"/>
          <w:sz w:val="28"/>
        </w:rPr>
      </w:pPr>
      <w:r w:rsidRPr="00565B15">
        <w:rPr>
          <w:noProof/>
          <w:color w:val="000000"/>
          <w:sz w:val="28"/>
        </w:rPr>
        <w:t>1.3.2 Обеспечивать соблюдение конфиденциальности информации, состав-ляющей коммерческую тайну, за исключением сведений о несоответствии продукции установленным требованиям или ее потенциальной опасности для потребителя.</w:t>
      </w:r>
    </w:p>
    <w:p w:rsidR="00975BAD" w:rsidRPr="00565B15" w:rsidRDefault="00975BAD" w:rsidP="002C0641">
      <w:pPr>
        <w:spacing w:line="360" w:lineRule="auto"/>
        <w:ind w:firstLine="709"/>
        <w:jc w:val="both"/>
        <w:rPr>
          <w:noProof/>
          <w:color w:val="000000"/>
          <w:sz w:val="28"/>
        </w:rPr>
      </w:pPr>
      <w:r w:rsidRPr="00565B15">
        <w:rPr>
          <w:noProof/>
          <w:color w:val="000000"/>
          <w:sz w:val="28"/>
        </w:rPr>
        <w:t>1.3.3</w:t>
      </w:r>
      <w:r w:rsidR="002C0641" w:rsidRPr="00565B15">
        <w:rPr>
          <w:noProof/>
          <w:color w:val="000000"/>
          <w:sz w:val="28"/>
        </w:rPr>
        <w:t xml:space="preserve"> </w:t>
      </w:r>
      <w:r w:rsidRPr="00565B15">
        <w:rPr>
          <w:noProof/>
          <w:color w:val="000000"/>
          <w:sz w:val="28"/>
        </w:rPr>
        <w:t>Выступать гарантом защиты выданного сертификата соответствия при условии выполнения «Заявителем» п.1.2 настоящего договора.</w:t>
      </w:r>
    </w:p>
    <w:p w:rsidR="00975BAD" w:rsidRPr="00565B15" w:rsidRDefault="00975BAD" w:rsidP="002C0641">
      <w:pPr>
        <w:spacing w:line="360" w:lineRule="auto"/>
        <w:ind w:firstLine="709"/>
        <w:jc w:val="both"/>
        <w:rPr>
          <w:noProof/>
          <w:color w:val="000000"/>
          <w:sz w:val="28"/>
        </w:rPr>
      </w:pPr>
      <w:r w:rsidRPr="00565B15">
        <w:rPr>
          <w:noProof/>
          <w:color w:val="000000"/>
          <w:sz w:val="28"/>
        </w:rPr>
        <w:t>1.4</w:t>
      </w:r>
      <w:r w:rsidR="002C0641" w:rsidRPr="00565B15">
        <w:rPr>
          <w:noProof/>
          <w:color w:val="000000"/>
          <w:sz w:val="28"/>
        </w:rPr>
        <w:t xml:space="preserve"> </w:t>
      </w:r>
      <w:r w:rsidRPr="00565B15">
        <w:rPr>
          <w:noProof/>
          <w:color w:val="000000"/>
          <w:sz w:val="28"/>
        </w:rPr>
        <w:t>При оформлении сертификата соответствия «Заявитель» обязуется:</w:t>
      </w:r>
    </w:p>
    <w:p w:rsidR="00975BAD" w:rsidRPr="00565B15" w:rsidRDefault="00975BAD" w:rsidP="002C0641">
      <w:pPr>
        <w:spacing w:line="360" w:lineRule="auto"/>
        <w:ind w:firstLine="709"/>
        <w:jc w:val="both"/>
        <w:rPr>
          <w:noProof/>
          <w:color w:val="000000"/>
          <w:sz w:val="28"/>
        </w:rPr>
      </w:pPr>
      <w:r w:rsidRPr="00565B15">
        <w:rPr>
          <w:noProof/>
          <w:color w:val="000000"/>
          <w:sz w:val="28"/>
        </w:rPr>
        <w:t>- соблюдать правила, установленные в ГСТР Республики Казахстан;</w:t>
      </w:r>
    </w:p>
    <w:p w:rsidR="00975BAD" w:rsidRPr="00565B15" w:rsidRDefault="00975BAD" w:rsidP="002C0641">
      <w:pPr>
        <w:spacing w:line="360" w:lineRule="auto"/>
        <w:ind w:firstLine="709"/>
        <w:jc w:val="both"/>
        <w:rPr>
          <w:noProof/>
          <w:color w:val="000000"/>
          <w:sz w:val="28"/>
        </w:rPr>
      </w:pPr>
      <w:r w:rsidRPr="00565B15">
        <w:rPr>
          <w:noProof/>
          <w:color w:val="000000"/>
          <w:sz w:val="28"/>
        </w:rPr>
        <w:t>- не реализовывать свою продукцию без сертификата соответствия (зарегистрированной декларации о соответствии);</w:t>
      </w:r>
    </w:p>
    <w:p w:rsidR="00975BAD" w:rsidRPr="00565B15" w:rsidRDefault="00975BAD" w:rsidP="002C0641">
      <w:pPr>
        <w:spacing w:line="360" w:lineRule="auto"/>
        <w:ind w:firstLine="709"/>
        <w:jc w:val="both"/>
        <w:rPr>
          <w:noProof/>
          <w:color w:val="000000"/>
          <w:sz w:val="28"/>
        </w:rPr>
      </w:pPr>
      <w:r w:rsidRPr="00565B15">
        <w:rPr>
          <w:noProof/>
          <w:color w:val="000000"/>
          <w:sz w:val="28"/>
        </w:rPr>
        <w:t>- нести ответственность за качество выпускаемой (реализуемой) продукции;</w:t>
      </w:r>
    </w:p>
    <w:p w:rsidR="00975BAD" w:rsidRPr="00565B15" w:rsidRDefault="00975BAD" w:rsidP="002C0641">
      <w:pPr>
        <w:spacing w:line="360" w:lineRule="auto"/>
        <w:ind w:firstLine="709"/>
        <w:jc w:val="both"/>
        <w:rPr>
          <w:noProof/>
          <w:color w:val="000000"/>
          <w:sz w:val="28"/>
        </w:rPr>
      </w:pPr>
      <w:r w:rsidRPr="00565B15">
        <w:rPr>
          <w:noProof/>
          <w:color w:val="000000"/>
          <w:sz w:val="28"/>
        </w:rPr>
        <w:t>- обеспечивать стабильность характеристик продукции, установленных на нее нормативными документами;</w:t>
      </w:r>
    </w:p>
    <w:p w:rsidR="00975BAD" w:rsidRPr="00565B15" w:rsidRDefault="00975BAD" w:rsidP="002C0641">
      <w:pPr>
        <w:spacing w:line="360" w:lineRule="auto"/>
        <w:ind w:firstLine="709"/>
        <w:jc w:val="both"/>
        <w:rPr>
          <w:noProof/>
          <w:color w:val="000000"/>
          <w:sz w:val="28"/>
        </w:rPr>
      </w:pPr>
      <w:r w:rsidRPr="00565B15">
        <w:rPr>
          <w:noProof/>
          <w:color w:val="000000"/>
          <w:sz w:val="28"/>
        </w:rPr>
        <w:t>- обеспечивать сбор рекламаций на продукцию;</w:t>
      </w:r>
    </w:p>
    <w:p w:rsidR="00975BAD" w:rsidRPr="00565B15" w:rsidRDefault="00975BAD" w:rsidP="002C0641">
      <w:pPr>
        <w:spacing w:line="360" w:lineRule="auto"/>
        <w:ind w:firstLine="709"/>
        <w:jc w:val="both"/>
        <w:rPr>
          <w:noProof/>
          <w:color w:val="000000"/>
          <w:sz w:val="28"/>
        </w:rPr>
      </w:pPr>
      <w:r w:rsidRPr="00565B15">
        <w:rPr>
          <w:noProof/>
          <w:color w:val="000000"/>
          <w:sz w:val="28"/>
        </w:rPr>
        <w:t>- создавать необходимые условия для проведения анализа состояния производства и инспекционного контроля за продукцией, в том числе беспрепятственный доступ к объектам контроля и своевременную его оплату;</w:t>
      </w:r>
    </w:p>
    <w:p w:rsidR="00975BAD" w:rsidRPr="00565B15" w:rsidRDefault="00975BAD" w:rsidP="002C0641">
      <w:pPr>
        <w:spacing w:line="360" w:lineRule="auto"/>
        <w:ind w:firstLine="709"/>
        <w:jc w:val="both"/>
        <w:rPr>
          <w:noProof/>
          <w:color w:val="000000"/>
          <w:sz w:val="28"/>
        </w:rPr>
      </w:pPr>
      <w:r w:rsidRPr="00565B15">
        <w:rPr>
          <w:noProof/>
          <w:color w:val="000000"/>
          <w:sz w:val="28"/>
        </w:rPr>
        <w:t>- своевременно извещать «Исполнителя» о конструктивных и технологических изменениях продукции и процесса ее производства, а также изменениях юридического адреса и платежных реквизитов;</w:t>
      </w:r>
    </w:p>
    <w:p w:rsidR="00975BAD" w:rsidRPr="00565B15" w:rsidRDefault="0075195D" w:rsidP="002C0641">
      <w:pPr>
        <w:spacing w:line="360" w:lineRule="auto"/>
        <w:ind w:firstLine="709"/>
        <w:jc w:val="both"/>
        <w:rPr>
          <w:noProof/>
          <w:color w:val="000000"/>
          <w:sz w:val="28"/>
        </w:rPr>
      </w:pPr>
      <w:r w:rsidRPr="00565B15">
        <w:rPr>
          <w:noProof/>
          <w:color w:val="000000"/>
          <w:sz w:val="28"/>
        </w:rPr>
        <w:t>Продолжение приложения</w:t>
      </w:r>
      <w:r w:rsidR="00975BAD" w:rsidRPr="00565B15">
        <w:rPr>
          <w:noProof/>
          <w:color w:val="000000"/>
          <w:sz w:val="28"/>
        </w:rPr>
        <w:t xml:space="preserve"> </w:t>
      </w:r>
      <w:r w:rsidR="00EF0666" w:rsidRPr="00565B15">
        <w:rPr>
          <w:noProof/>
          <w:color w:val="000000"/>
          <w:sz w:val="28"/>
        </w:rPr>
        <w:t>В</w:t>
      </w:r>
    </w:p>
    <w:p w:rsidR="00975BAD" w:rsidRPr="00565B15" w:rsidRDefault="00975BAD" w:rsidP="002C0641">
      <w:pPr>
        <w:spacing w:line="360" w:lineRule="auto"/>
        <w:ind w:firstLine="709"/>
        <w:jc w:val="both"/>
        <w:rPr>
          <w:noProof/>
          <w:color w:val="000000"/>
          <w:sz w:val="28"/>
        </w:rPr>
      </w:pPr>
      <w:r w:rsidRPr="00565B15">
        <w:rPr>
          <w:noProof/>
          <w:color w:val="000000"/>
          <w:sz w:val="28"/>
        </w:rPr>
        <w:t>- соблюдать правила сопровождения продукции копиями сертификатов (декларация о соответствии);</w:t>
      </w:r>
    </w:p>
    <w:p w:rsidR="002C0641" w:rsidRPr="00565B15" w:rsidRDefault="00975BAD" w:rsidP="002C0641">
      <w:pPr>
        <w:spacing w:line="360" w:lineRule="auto"/>
        <w:ind w:firstLine="709"/>
        <w:jc w:val="both"/>
        <w:rPr>
          <w:noProof/>
          <w:color w:val="000000"/>
          <w:sz w:val="28"/>
        </w:rPr>
      </w:pPr>
      <w:r w:rsidRPr="00565B15">
        <w:rPr>
          <w:noProof/>
          <w:color w:val="000000"/>
          <w:sz w:val="28"/>
        </w:rPr>
        <w:t>- обеспечивать правильность применения Знака соответствия.</w:t>
      </w:r>
    </w:p>
    <w:p w:rsidR="00975BAD" w:rsidRPr="00565B15" w:rsidRDefault="00975BAD" w:rsidP="002C0641">
      <w:pPr>
        <w:spacing w:line="360" w:lineRule="auto"/>
        <w:ind w:firstLine="709"/>
        <w:jc w:val="both"/>
        <w:rPr>
          <w:noProof/>
          <w:color w:val="000000"/>
          <w:sz w:val="28"/>
        </w:rPr>
      </w:pPr>
      <w:r w:rsidRPr="00565B15">
        <w:rPr>
          <w:noProof/>
          <w:color w:val="000000"/>
          <w:sz w:val="28"/>
        </w:rPr>
        <w:t>2 Стоимость работ и порядок расчета</w:t>
      </w:r>
    </w:p>
    <w:p w:rsidR="002C0641" w:rsidRPr="00565B15" w:rsidRDefault="00975BAD" w:rsidP="002C0641">
      <w:pPr>
        <w:spacing w:line="360" w:lineRule="auto"/>
        <w:ind w:firstLine="709"/>
        <w:jc w:val="both"/>
        <w:rPr>
          <w:noProof/>
          <w:color w:val="000000"/>
          <w:sz w:val="28"/>
        </w:rPr>
      </w:pPr>
      <w:r w:rsidRPr="00565B15">
        <w:rPr>
          <w:noProof/>
          <w:color w:val="000000"/>
          <w:sz w:val="28"/>
        </w:rPr>
        <w:t>2.1 За проводимые «Исполнителем» работы по подтверждению соответствия продукции согласно настоящему договору, «Заявитель» перечисляет «Исполнителю»</w:t>
      </w:r>
    </w:p>
    <w:p w:rsidR="00975BAD" w:rsidRPr="00565B15" w:rsidRDefault="00EF6C32" w:rsidP="002C0641">
      <w:pPr>
        <w:spacing w:line="360" w:lineRule="auto"/>
        <w:ind w:firstLine="709"/>
        <w:jc w:val="both"/>
        <w:rPr>
          <w:noProof/>
          <w:color w:val="000000"/>
          <w:sz w:val="28"/>
        </w:rPr>
      </w:pPr>
      <w:r w:rsidRPr="00565B15">
        <w:rPr>
          <w:noProof/>
          <w:color w:val="000000"/>
          <w:sz w:val="28"/>
        </w:rPr>
        <w:t>Сто двадцать тысяч сто шесть тенге</w:t>
      </w:r>
    </w:p>
    <w:p w:rsidR="002C0641" w:rsidRPr="00565B15" w:rsidRDefault="00975BAD" w:rsidP="002C0641">
      <w:pPr>
        <w:spacing w:line="360" w:lineRule="auto"/>
        <w:ind w:firstLine="709"/>
        <w:jc w:val="both"/>
        <w:rPr>
          <w:noProof/>
          <w:color w:val="000000"/>
          <w:sz w:val="28"/>
        </w:rPr>
      </w:pPr>
      <w:r w:rsidRPr="00565B15">
        <w:rPr>
          <w:noProof/>
          <w:color w:val="000000"/>
          <w:sz w:val="28"/>
        </w:rPr>
        <w:t>(сумма прописью)</w:t>
      </w:r>
    </w:p>
    <w:p w:rsidR="00975BAD" w:rsidRPr="00565B15" w:rsidRDefault="00975BAD" w:rsidP="002C0641">
      <w:pPr>
        <w:spacing w:line="360" w:lineRule="auto"/>
        <w:ind w:firstLine="709"/>
        <w:jc w:val="both"/>
        <w:rPr>
          <w:noProof/>
          <w:color w:val="000000"/>
          <w:sz w:val="28"/>
        </w:rPr>
      </w:pPr>
      <w:r w:rsidRPr="00565B15">
        <w:rPr>
          <w:noProof/>
          <w:color w:val="000000"/>
          <w:sz w:val="28"/>
        </w:rPr>
        <w:t>2.2 За проводимые «Исполнителем» работы по инспекционному контролю согласно настоящему договору «Заявитель» перечисляет «Исполнителю»</w:t>
      </w:r>
    </w:p>
    <w:p w:rsidR="00975BAD" w:rsidRPr="00565B15" w:rsidRDefault="00975BAD" w:rsidP="002C0641">
      <w:pPr>
        <w:spacing w:line="360" w:lineRule="auto"/>
        <w:ind w:firstLine="709"/>
        <w:jc w:val="both"/>
        <w:rPr>
          <w:noProof/>
          <w:color w:val="000000"/>
          <w:sz w:val="28"/>
        </w:rPr>
      </w:pPr>
      <w:r w:rsidRPr="00565B15">
        <w:rPr>
          <w:noProof/>
          <w:color w:val="000000"/>
          <w:sz w:val="28"/>
        </w:rPr>
        <w:t>Девять тысяч сто двадцать тенге</w:t>
      </w:r>
    </w:p>
    <w:p w:rsidR="002C0641" w:rsidRPr="00565B15" w:rsidRDefault="00975BAD" w:rsidP="002C0641">
      <w:pPr>
        <w:spacing w:line="360" w:lineRule="auto"/>
        <w:ind w:firstLine="709"/>
        <w:jc w:val="both"/>
        <w:rPr>
          <w:noProof/>
          <w:color w:val="000000"/>
          <w:sz w:val="28"/>
        </w:rPr>
      </w:pPr>
      <w:r w:rsidRPr="00565B15">
        <w:rPr>
          <w:noProof/>
          <w:color w:val="000000"/>
          <w:sz w:val="28"/>
        </w:rPr>
        <w:t>(сумма прописью)</w:t>
      </w:r>
    </w:p>
    <w:p w:rsidR="002C0641" w:rsidRPr="00565B15" w:rsidRDefault="00975BAD" w:rsidP="002C0641">
      <w:pPr>
        <w:spacing w:line="360" w:lineRule="auto"/>
        <w:ind w:firstLine="709"/>
        <w:jc w:val="both"/>
        <w:rPr>
          <w:noProof/>
          <w:color w:val="000000"/>
          <w:sz w:val="28"/>
        </w:rPr>
      </w:pPr>
      <w:r w:rsidRPr="00565B15">
        <w:rPr>
          <w:noProof/>
          <w:color w:val="000000"/>
          <w:sz w:val="28"/>
        </w:rPr>
        <w:t>Оплата производится одновременно_____________________</w:t>
      </w:r>
    </w:p>
    <w:p w:rsidR="002C0641" w:rsidRPr="00565B15" w:rsidRDefault="00975BAD" w:rsidP="002C0641">
      <w:pPr>
        <w:spacing w:line="360" w:lineRule="auto"/>
        <w:ind w:firstLine="709"/>
        <w:jc w:val="both"/>
        <w:rPr>
          <w:noProof/>
          <w:color w:val="000000"/>
          <w:sz w:val="28"/>
        </w:rPr>
      </w:pPr>
      <w:r w:rsidRPr="00565B15">
        <w:rPr>
          <w:noProof/>
          <w:color w:val="000000"/>
          <w:sz w:val="28"/>
        </w:rPr>
        <w:t>(одновременно, поэтапно, авансовым платежом, другим принципом)</w:t>
      </w:r>
    </w:p>
    <w:p w:rsidR="00975BAD" w:rsidRPr="00565B15" w:rsidRDefault="00975BAD" w:rsidP="002C0641">
      <w:pPr>
        <w:spacing w:line="360" w:lineRule="auto"/>
        <w:ind w:firstLine="709"/>
        <w:jc w:val="both"/>
        <w:rPr>
          <w:noProof/>
          <w:color w:val="000000"/>
          <w:sz w:val="28"/>
        </w:rPr>
      </w:pPr>
      <w:r w:rsidRPr="00565B15">
        <w:rPr>
          <w:noProof/>
          <w:color w:val="000000"/>
          <w:sz w:val="28"/>
        </w:rPr>
        <w:t>3 Ответственность сторон</w:t>
      </w:r>
    </w:p>
    <w:p w:rsidR="002C0641" w:rsidRPr="00565B15" w:rsidRDefault="00975BAD" w:rsidP="002C0641">
      <w:pPr>
        <w:spacing w:line="360" w:lineRule="auto"/>
        <w:ind w:firstLine="709"/>
        <w:jc w:val="both"/>
        <w:rPr>
          <w:noProof/>
          <w:color w:val="000000"/>
          <w:sz w:val="28"/>
        </w:rPr>
      </w:pPr>
      <w:r w:rsidRPr="00565B15">
        <w:rPr>
          <w:noProof/>
          <w:color w:val="000000"/>
          <w:sz w:val="28"/>
        </w:rPr>
        <w:t>За невыполнение или не надлежащее выполнение обязательств по настоящему договору «Исполнитель» и «Заявитель» несут имущественную ответственность в соответствии с действующим законодательством Республики Казахстан</w:t>
      </w:r>
    </w:p>
    <w:p w:rsidR="00975BAD" w:rsidRPr="00565B15" w:rsidRDefault="00975BAD" w:rsidP="002C0641">
      <w:pPr>
        <w:spacing w:line="360" w:lineRule="auto"/>
        <w:ind w:firstLine="709"/>
        <w:jc w:val="both"/>
        <w:rPr>
          <w:noProof/>
          <w:color w:val="000000"/>
          <w:sz w:val="28"/>
        </w:rPr>
      </w:pPr>
      <w:r w:rsidRPr="00565B15">
        <w:rPr>
          <w:noProof/>
          <w:color w:val="000000"/>
          <w:sz w:val="28"/>
        </w:rPr>
        <w:t>4 Срок действия договора и юридические адреса сторон</w:t>
      </w:r>
    </w:p>
    <w:p w:rsidR="00975BAD" w:rsidRPr="00565B15" w:rsidRDefault="00975BAD" w:rsidP="002C0641">
      <w:pPr>
        <w:spacing w:line="360" w:lineRule="auto"/>
        <w:ind w:firstLine="709"/>
        <w:jc w:val="both"/>
        <w:rPr>
          <w:noProof/>
          <w:color w:val="000000"/>
          <w:sz w:val="28"/>
        </w:rPr>
      </w:pPr>
      <w:r w:rsidRPr="00565B15">
        <w:rPr>
          <w:noProof/>
          <w:color w:val="000000"/>
          <w:sz w:val="28"/>
        </w:rPr>
        <w:t>4.1 Срок действия договора:</w:t>
      </w:r>
    </w:p>
    <w:p w:rsidR="00975BAD" w:rsidRPr="00565B15" w:rsidRDefault="00975BAD" w:rsidP="002C0641">
      <w:pPr>
        <w:spacing w:line="360" w:lineRule="auto"/>
        <w:ind w:firstLine="709"/>
        <w:jc w:val="both"/>
        <w:rPr>
          <w:noProof/>
          <w:color w:val="000000"/>
          <w:sz w:val="28"/>
        </w:rPr>
      </w:pPr>
      <w:r w:rsidRPr="00565B15">
        <w:rPr>
          <w:noProof/>
          <w:color w:val="000000"/>
          <w:sz w:val="28"/>
        </w:rPr>
        <w:t>Начало «</w:t>
      </w:r>
      <w:r w:rsidR="002C0641" w:rsidRPr="00565B15">
        <w:rPr>
          <w:noProof/>
          <w:color w:val="000000"/>
          <w:sz w:val="28"/>
        </w:rPr>
        <w:t xml:space="preserve"> </w:t>
      </w:r>
      <w:r w:rsidRPr="00565B15">
        <w:rPr>
          <w:noProof/>
          <w:color w:val="000000"/>
          <w:sz w:val="28"/>
        </w:rPr>
        <w:t>2 »</w:t>
      </w:r>
      <w:r w:rsidR="002C0641" w:rsidRPr="00565B15">
        <w:rPr>
          <w:noProof/>
          <w:color w:val="000000"/>
          <w:sz w:val="28"/>
        </w:rPr>
        <w:t xml:space="preserve"> </w:t>
      </w:r>
      <w:r w:rsidRPr="00565B15">
        <w:rPr>
          <w:noProof/>
          <w:color w:val="000000"/>
          <w:sz w:val="28"/>
        </w:rPr>
        <w:t>марта2007 г.</w:t>
      </w:r>
    </w:p>
    <w:p w:rsidR="00975BAD" w:rsidRPr="00565B15" w:rsidRDefault="00975BAD" w:rsidP="002C0641">
      <w:pPr>
        <w:spacing w:line="360" w:lineRule="auto"/>
        <w:ind w:firstLine="709"/>
        <w:jc w:val="both"/>
        <w:rPr>
          <w:noProof/>
          <w:color w:val="000000"/>
          <w:sz w:val="28"/>
        </w:rPr>
      </w:pPr>
      <w:r w:rsidRPr="00565B15">
        <w:rPr>
          <w:noProof/>
          <w:color w:val="000000"/>
          <w:sz w:val="28"/>
        </w:rPr>
        <w:t>Окончание « 15 » апреля 2007 г.</w:t>
      </w:r>
    </w:p>
    <w:p w:rsidR="00975BAD" w:rsidRPr="00565B15" w:rsidRDefault="00975BAD" w:rsidP="002C0641">
      <w:pPr>
        <w:spacing w:line="360" w:lineRule="auto"/>
        <w:ind w:firstLine="709"/>
        <w:jc w:val="both"/>
        <w:rPr>
          <w:noProof/>
          <w:color w:val="000000"/>
          <w:sz w:val="28"/>
        </w:rPr>
      </w:pPr>
      <w:r w:rsidRPr="00565B15">
        <w:rPr>
          <w:noProof/>
          <w:color w:val="000000"/>
          <w:sz w:val="28"/>
        </w:rPr>
        <w:t>4.2 Адрес и расчетные счета сторон:</w:t>
      </w:r>
    </w:p>
    <w:p w:rsidR="00975BAD" w:rsidRPr="00565B15" w:rsidRDefault="00975BAD" w:rsidP="002C0641">
      <w:pPr>
        <w:spacing w:line="360" w:lineRule="auto"/>
        <w:ind w:firstLine="709"/>
        <w:jc w:val="both"/>
        <w:rPr>
          <w:noProof/>
          <w:color w:val="000000"/>
          <w:sz w:val="28"/>
        </w:rPr>
      </w:pPr>
      <w:r w:rsidRPr="00565B15">
        <w:rPr>
          <w:noProof/>
          <w:color w:val="000000"/>
          <w:sz w:val="28"/>
        </w:rPr>
        <w:t>«Заявитель» ВКО, г.Усть-Каменогорск, ул.Абая, 150, ТОО «Железобетонный комбинат», телефон/факс 42-00-11, РНН 181600015155, ИИК №13467315 в ВКФ ОАО «Банк Туран Алем», БИК 190901315</w:t>
      </w:r>
    </w:p>
    <w:p w:rsidR="00975BAD" w:rsidRPr="00565B15" w:rsidRDefault="00975BAD" w:rsidP="002C0641">
      <w:pPr>
        <w:spacing w:line="360" w:lineRule="auto"/>
        <w:ind w:firstLine="709"/>
        <w:jc w:val="both"/>
        <w:rPr>
          <w:noProof/>
          <w:color w:val="000000"/>
          <w:sz w:val="28"/>
        </w:rPr>
      </w:pPr>
      <w:r w:rsidRPr="00565B15">
        <w:rPr>
          <w:noProof/>
          <w:color w:val="000000"/>
          <w:sz w:val="28"/>
        </w:rPr>
        <w:t>«Исполнитель» ВКО, г.Усть-Каменогорск, ул.Карла Маркса 32 «НаЦЭкС», тел. 26-89-11, факс 26-89-91, РНН 260300003498, р/с 001609893 МФО 190901310, кор/счет 30016681 в ВКФ ОАО «Банк Туран Алем»</w:t>
      </w:r>
    </w:p>
    <w:p w:rsidR="00080629" w:rsidRPr="00565B15" w:rsidRDefault="002C0641" w:rsidP="002C0641">
      <w:pPr>
        <w:spacing w:line="360" w:lineRule="auto"/>
        <w:ind w:firstLine="709"/>
        <w:jc w:val="both"/>
        <w:rPr>
          <w:noProof/>
          <w:color w:val="000000"/>
          <w:sz w:val="28"/>
        </w:rPr>
      </w:pPr>
      <w:r w:rsidRPr="00565B15">
        <w:rPr>
          <w:noProof/>
          <w:color w:val="000000"/>
          <w:sz w:val="28"/>
        </w:rPr>
        <w:br w:type="page"/>
      </w:r>
      <w:r w:rsidR="00EF0666" w:rsidRPr="00565B15">
        <w:rPr>
          <w:noProof/>
          <w:color w:val="000000"/>
          <w:sz w:val="28"/>
        </w:rPr>
        <w:t>Приложение Г</w:t>
      </w:r>
    </w:p>
    <w:p w:rsidR="00FA0CEB" w:rsidRPr="00565B15" w:rsidRDefault="00FA0CEB" w:rsidP="002C0641">
      <w:pPr>
        <w:spacing w:line="360" w:lineRule="auto"/>
        <w:ind w:firstLine="709"/>
        <w:jc w:val="both"/>
        <w:rPr>
          <w:noProof/>
          <w:color w:val="000000"/>
          <w:sz w:val="28"/>
        </w:rPr>
      </w:pPr>
    </w:p>
    <w:p w:rsidR="00080629" w:rsidRPr="00565B15" w:rsidRDefault="00080629" w:rsidP="002C0641">
      <w:pPr>
        <w:spacing w:line="360" w:lineRule="auto"/>
        <w:ind w:firstLine="709"/>
        <w:jc w:val="both"/>
        <w:rPr>
          <w:noProof/>
          <w:color w:val="000000"/>
          <w:sz w:val="28"/>
        </w:rPr>
      </w:pPr>
      <w:r w:rsidRPr="00565B15">
        <w:rPr>
          <w:noProof/>
          <w:color w:val="000000"/>
          <w:sz w:val="28"/>
        </w:rPr>
        <w:t>Договор на проведение субподрядных работ</w:t>
      </w:r>
    </w:p>
    <w:p w:rsidR="00080629" w:rsidRPr="00565B15" w:rsidRDefault="00080629" w:rsidP="002C0641">
      <w:pPr>
        <w:spacing w:line="360" w:lineRule="auto"/>
        <w:ind w:firstLine="709"/>
        <w:jc w:val="both"/>
        <w:rPr>
          <w:noProof/>
          <w:color w:val="000000"/>
          <w:sz w:val="28"/>
        </w:rPr>
      </w:pPr>
    </w:p>
    <w:p w:rsidR="009F6EAE" w:rsidRPr="00565B15" w:rsidRDefault="00080629" w:rsidP="002C0641">
      <w:pPr>
        <w:spacing w:line="360" w:lineRule="auto"/>
        <w:ind w:firstLine="709"/>
        <w:jc w:val="both"/>
        <w:rPr>
          <w:noProof/>
          <w:color w:val="000000"/>
          <w:sz w:val="28"/>
        </w:rPr>
      </w:pPr>
      <w:r w:rsidRPr="00565B15">
        <w:rPr>
          <w:noProof/>
          <w:color w:val="000000"/>
          <w:sz w:val="28"/>
        </w:rPr>
        <w:t>Д</w:t>
      </w:r>
      <w:r w:rsidR="00EF7F07" w:rsidRPr="00565B15">
        <w:rPr>
          <w:noProof/>
          <w:color w:val="000000"/>
          <w:sz w:val="28"/>
        </w:rPr>
        <w:t>ОГОВОР</w:t>
      </w:r>
      <w:r w:rsidR="002C0641" w:rsidRPr="00565B15">
        <w:rPr>
          <w:noProof/>
          <w:color w:val="000000"/>
          <w:sz w:val="28"/>
        </w:rPr>
        <w:t xml:space="preserve"> </w:t>
      </w:r>
      <w:r w:rsidR="00EF7F07" w:rsidRPr="00565B15">
        <w:rPr>
          <w:noProof/>
          <w:color w:val="000000"/>
          <w:sz w:val="28"/>
        </w:rPr>
        <w:t>№ 11</w:t>
      </w:r>
    </w:p>
    <w:p w:rsidR="00EF7F07" w:rsidRPr="00565B15" w:rsidRDefault="00EF7F07" w:rsidP="002C0641">
      <w:pPr>
        <w:spacing w:line="360" w:lineRule="auto"/>
        <w:ind w:firstLine="709"/>
        <w:jc w:val="both"/>
        <w:rPr>
          <w:noProof/>
          <w:color w:val="000000"/>
          <w:sz w:val="28"/>
        </w:rPr>
      </w:pPr>
      <w:r w:rsidRPr="00565B15">
        <w:rPr>
          <w:noProof/>
          <w:color w:val="000000"/>
          <w:sz w:val="28"/>
        </w:rPr>
        <w:t>на проведение субподрядных работ</w:t>
      </w:r>
    </w:p>
    <w:p w:rsidR="00EF7F07" w:rsidRPr="00565B15" w:rsidRDefault="009F6EAE" w:rsidP="002C0641">
      <w:pPr>
        <w:spacing w:line="360" w:lineRule="auto"/>
        <w:ind w:firstLine="709"/>
        <w:jc w:val="both"/>
        <w:rPr>
          <w:noProof/>
          <w:color w:val="000000"/>
          <w:sz w:val="28"/>
        </w:rPr>
      </w:pPr>
      <w:r w:rsidRPr="00565B15">
        <w:rPr>
          <w:noProof/>
          <w:color w:val="000000"/>
          <w:sz w:val="28"/>
        </w:rPr>
        <w:t>ВКф</w:t>
      </w:r>
      <w:r w:rsidR="00EF7F07" w:rsidRPr="00565B15">
        <w:rPr>
          <w:noProof/>
          <w:color w:val="000000"/>
          <w:sz w:val="28"/>
        </w:rPr>
        <w:t xml:space="preserve"> АО «Национальный центр экспертизы и подтверждение соответствия» именуемый в дальнейшем «Заказчик» в лице директора филиала Мешимбаева Ерталеу Сейтебековича, действующего на основании Положения о филиале и доверенности от 09.11.2000г. с одной стороны и ВКГТУ имени Д. Серикбаева в лице проректора</w:t>
      </w:r>
      <w:r w:rsidR="002C0641" w:rsidRPr="00565B15">
        <w:rPr>
          <w:noProof/>
          <w:color w:val="000000"/>
          <w:sz w:val="28"/>
        </w:rPr>
        <w:t xml:space="preserve"> </w:t>
      </w:r>
      <w:r w:rsidR="00EF7F07" w:rsidRPr="00565B15">
        <w:rPr>
          <w:noProof/>
          <w:color w:val="000000"/>
          <w:sz w:val="28"/>
        </w:rPr>
        <w:t>по науке и международному сотрудничеству Ипалакова Т.Т.</w:t>
      </w:r>
    </w:p>
    <w:p w:rsidR="00EF7F07" w:rsidRPr="00565B15" w:rsidRDefault="00EF7F07" w:rsidP="002C0641">
      <w:pPr>
        <w:spacing w:line="360" w:lineRule="auto"/>
        <w:ind w:firstLine="709"/>
        <w:jc w:val="both"/>
        <w:rPr>
          <w:noProof/>
          <w:color w:val="000000"/>
          <w:sz w:val="28"/>
        </w:rPr>
      </w:pPr>
      <w:r w:rsidRPr="00565B15">
        <w:rPr>
          <w:noProof/>
          <w:color w:val="000000"/>
          <w:sz w:val="28"/>
        </w:rPr>
        <w:t>именуемое в дальнейшем «Исполнитель» с другой стороны, заключили настоящий договор о нижеследующем.</w:t>
      </w:r>
    </w:p>
    <w:p w:rsidR="00EF7F07" w:rsidRPr="00565B15" w:rsidRDefault="00071CBF" w:rsidP="002C0641">
      <w:pPr>
        <w:spacing w:line="360" w:lineRule="auto"/>
        <w:ind w:firstLine="709"/>
        <w:jc w:val="both"/>
        <w:rPr>
          <w:noProof/>
          <w:color w:val="000000"/>
          <w:sz w:val="28"/>
        </w:rPr>
      </w:pPr>
      <w:r w:rsidRPr="00565B15">
        <w:rPr>
          <w:noProof/>
          <w:color w:val="000000"/>
          <w:sz w:val="28"/>
        </w:rPr>
        <w:t>1</w:t>
      </w:r>
      <w:r w:rsidR="00EF7F07" w:rsidRPr="00565B15">
        <w:rPr>
          <w:noProof/>
          <w:color w:val="000000"/>
          <w:sz w:val="28"/>
        </w:rPr>
        <w:t xml:space="preserve"> Предмет договора</w:t>
      </w:r>
    </w:p>
    <w:p w:rsidR="00EF7F07" w:rsidRPr="00565B15" w:rsidRDefault="009F6EAE" w:rsidP="002C0641">
      <w:pPr>
        <w:spacing w:line="360" w:lineRule="auto"/>
        <w:ind w:firstLine="709"/>
        <w:jc w:val="both"/>
        <w:rPr>
          <w:noProof/>
          <w:color w:val="000000"/>
          <w:sz w:val="28"/>
        </w:rPr>
      </w:pPr>
      <w:r w:rsidRPr="00565B15">
        <w:rPr>
          <w:noProof/>
          <w:color w:val="000000"/>
          <w:sz w:val="28"/>
        </w:rPr>
        <w:t>1.1</w:t>
      </w:r>
      <w:r w:rsidR="00EF7F07" w:rsidRPr="00565B15">
        <w:rPr>
          <w:noProof/>
          <w:color w:val="000000"/>
          <w:sz w:val="28"/>
        </w:rPr>
        <w:t xml:space="preserve"> «Заказчик» поручает, а «Исполнитель» принимает на себя выполнение субподрядных работ по проведению сертификационных испытаний продукции согласно области аккредитации (ЦСИ ВКГТУ аттестат аккредитации №КК.658000.06.10.00440 2003 года).</w:t>
      </w:r>
    </w:p>
    <w:p w:rsidR="00EF7F07" w:rsidRPr="00565B15" w:rsidRDefault="00071CBF" w:rsidP="002C0641">
      <w:pPr>
        <w:spacing w:line="360" w:lineRule="auto"/>
        <w:ind w:firstLine="709"/>
        <w:jc w:val="both"/>
        <w:rPr>
          <w:noProof/>
          <w:color w:val="000000"/>
          <w:sz w:val="28"/>
        </w:rPr>
      </w:pPr>
      <w:r w:rsidRPr="00565B15">
        <w:rPr>
          <w:noProof/>
          <w:color w:val="000000"/>
          <w:sz w:val="28"/>
        </w:rPr>
        <w:t xml:space="preserve">2 </w:t>
      </w:r>
      <w:r w:rsidR="00EF7F07" w:rsidRPr="00565B15">
        <w:rPr>
          <w:noProof/>
          <w:color w:val="000000"/>
          <w:sz w:val="28"/>
        </w:rPr>
        <w:t>Обязательства сторон</w:t>
      </w:r>
    </w:p>
    <w:p w:rsidR="00EF7F07" w:rsidRPr="00565B15" w:rsidRDefault="009F6EAE" w:rsidP="002C0641">
      <w:pPr>
        <w:spacing w:line="360" w:lineRule="auto"/>
        <w:ind w:firstLine="709"/>
        <w:jc w:val="both"/>
        <w:rPr>
          <w:noProof/>
          <w:color w:val="000000"/>
          <w:sz w:val="28"/>
        </w:rPr>
      </w:pPr>
      <w:r w:rsidRPr="00565B15">
        <w:rPr>
          <w:noProof/>
          <w:color w:val="000000"/>
          <w:sz w:val="28"/>
        </w:rPr>
        <w:t>2.1</w:t>
      </w:r>
      <w:r w:rsidR="00EF7F07" w:rsidRPr="00565B15">
        <w:rPr>
          <w:noProof/>
          <w:color w:val="000000"/>
          <w:sz w:val="28"/>
        </w:rPr>
        <w:t xml:space="preserve"> «Заказчик» обязуется:</w:t>
      </w:r>
    </w:p>
    <w:p w:rsidR="00EF7F07" w:rsidRPr="00565B15" w:rsidRDefault="00EF7F07" w:rsidP="002C0641">
      <w:pPr>
        <w:spacing w:line="360" w:lineRule="auto"/>
        <w:ind w:firstLine="709"/>
        <w:jc w:val="both"/>
        <w:rPr>
          <w:noProof/>
          <w:color w:val="000000"/>
          <w:sz w:val="28"/>
        </w:rPr>
      </w:pPr>
      <w:r w:rsidRPr="00565B15">
        <w:rPr>
          <w:noProof/>
          <w:color w:val="000000"/>
          <w:sz w:val="28"/>
        </w:rPr>
        <w:t>- предоставлять «Исполнителю» образцы продукции для поведения сертификационных испытаний в заявленной области аккредитации согласно акту отбора образцов;</w:t>
      </w:r>
    </w:p>
    <w:p w:rsidR="00EF7F07" w:rsidRPr="00565B15" w:rsidRDefault="00EF7F07" w:rsidP="002C0641">
      <w:pPr>
        <w:spacing w:line="360" w:lineRule="auto"/>
        <w:ind w:firstLine="709"/>
        <w:jc w:val="both"/>
        <w:rPr>
          <w:noProof/>
          <w:color w:val="000000"/>
          <w:sz w:val="28"/>
        </w:rPr>
      </w:pPr>
      <w:r w:rsidRPr="00565B15">
        <w:rPr>
          <w:noProof/>
          <w:color w:val="000000"/>
          <w:sz w:val="28"/>
        </w:rPr>
        <w:t>- выполнять все требования, которые имеются в Государственной системе технического регулирования Республики Казахстан;</w:t>
      </w:r>
    </w:p>
    <w:p w:rsidR="00EF7F07" w:rsidRPr="00565B15" w:rsidRDefault="00EF7F07" w:rsidP="002C0641">
      <w:pPr>
        <w:spacing w:line="360" w:lineRule="auto"/>
        <w:ind w:firstLine="709"/>
        <w:jc w:val="both"/>
        <w:rPr>
          <w:noProof/>
          <w:color w:val="000000"/>
          <w:sz w:val="28"/>
        </w:rPr>
      </w:pPr>
      <w:r w:rsidRPr="00565B15">
        <w:rPr>
          <w:noProof/>
          <w:color w:val="000000"/>
          <w:sz w:val="28"/>
        </w:rPr>
        <w:t xml:space="preserve">- информировать об изменениях в правилах и процедурах Государственной системы технического регулирования Республики Казахстан; </w:t>
      </w:r>
    </w:p>
    <w:p w:rsidR="002C0641" w:rsidRPr="00565B15" w:rsidRDefault="00EF7F07" w:rsidP="002C0641">
      <w:pPr>
        <w:spacing w:line="360" w:lineRule="auto"/>
        <w:ind w:firstLine="709"/>
        <w:jc w:val="both"/>
        <w:rPr>
          <w:noProof/>
          <w:color w:val="000000"/>
          <w:sz w:val="28"/>
        </w:rPr>
      </w:pPr>
      <w:r w:rsidRPr="00565B15">
        <w:rPr>
          <w:noProof/>
          <w:color w:val="000000"/>
          <w:sz w:val="28"/>
        </w:rPr>
        <w:t>- оказывать содействие в проведение обучения специалистов правилам, процедурам и методам испытаний продукции.</w:t>
      </w:r>
    </w:p>
    <w:p w:rsidR="00EF7F07" w:rsidRPr="00565B15" w:rsidRDefault="00EF7F07" w:rsidP="002C0641">
      <w:pPr>
        <w:spacing w:line="360" w:lineRule="auto"/>
        <w:ind w:firstLine="709"/>
        <w:jc w:val="both"/>
        <w:rPr>
          <w:noProof/>
          <w:color w:val="000000"/>
          <w:sz w:val="28"/>
        </w:rPr>
      </w:pPr>
      <w:r w:rsidRPr="00565B15">
        <w:rPr>
          <w:noProof/>
          <w:color w:val="000000"/>
          <w:sz w:val="28"/>
        </w:rPr>
        <w:t>«Исполнитель» обязуется:</w:t>
      </w:r>
    </w:p>
    <w:p w:rsidR="00EF7F07" w:rsidRPr="00565B15" w:rsidRDefault="00EF7F07" w:rsidP="002C0641">
      <w:pPr>
        <w:spacing w:line="360" w:lineRule="auto"/>
        <w:ind w:firstLine="709"/>
        <w:jc w:val="both"/>
        <w:rPr>
          <w:noProof/>
          <w:color w:val="000000"/>
          <w:sz w:val="28"/>
        </w:rPr>
      </w:pPr>
      <w:r w:rsidRPr="00565B15">
        <w:rPr>
          <w:noProof/>
          <w:color w:val="000000"/>
          <w:sz w:val="28"/>
        </w:rPr>
        <w:t>- проводить сертификационные испытания предъявленной продукции в соответствии с условиями аккредитации;</w:t>
      </w:r>
    </w:p>
    <w:p w:rsidR="00EF7F07" w:rsidRPr="00565B15" w:rsidRDefault="00EF7F07" w:rsidP="002C0641">
      <w:pPr>
        <w:spacing w:line="360" w:lineRule="auto"/>
        <w:ind w:firstLine="709"/>
        <w:jc w:val="both"/>
        <w:rPr>
          <w:noProof/>
          <w:color w:val="000000"/>
          <w:sz w:val="28"/>
        </w:rPr>
      </w:pPr>
      <w:r w:rsidRPr="00565B15">
        <w:rPr>
          <w:noProof/>
          <w:color w:val="000000"/>
          <w:sz w:val="28"/>
        </w:rPr>
        <w:t>- обеспечивать конфиденциальность информации полученной от «Заказчика»;</w:t>
      </w:r>
    </w:p>
    <w:p w:rsidR="00EF7F07" w:rsidRPr="00565B15" w:rsidRDefault="00EF7F07" w:rsidP="002C0641">
      <w:pPr>
        <w:spacing w:line="360" w:lineRule="auto"/>
        <w:ind w:firstLine="709"/>
        <w:jc w:val="both"/>
        <w:rPr>
          <w:noProof/>
          <w:color w:val="000000"/>
          <w:sz w:val="28"/>
        </w:rPr>
      </w:pPr>
      <w:r w:rsidRPr="00565B15">
        <w:rPr>
          <w:noProof/>
          <w:color w:val="000000"/>
          <w:sz w:val="28"/>
        </w:rPr>
        <w:t>- своевременно проводить испытания в соответствии с требованиями нормативной документации.</w:t>
      </w:r>
    </w:p>
    <w:p w:rsidR="00EF7F07" w:rsidRPr="00565B15" w:rsidRDefault="00EF7F07" w:rsidP="002C0641">
      <w:pPr>
        <w:spacing w:line="360" w:lineRule="auto"/>
        <w:ind w:firstLine="709"/>
        <w:jc w:val="both"/>
        <w:rPr>
          <w:noProof/>
          <w:color w:val="000000"/>
          <w:sz w:val="28"/>
        </w:rPr>
      </w:pPr>
      <w:r w:rsidRPr="00565B15">
        <w:rPr>
          <w:noProof/>
          <w:color w:val="000000"/>
          <w:sz w:val="28"/>
        </w:rPr>
        <w:t>3 Порядок расчетов</w:t>
      </w:r>
    </w:p>
    <w:p w:rsidR="009F6EAE" w:rsidRPr="00565B15" w:rsidRDefault="00EF7F07" w:rsidP="002C0641">
      <w:pPr>
        <w:spacing w:line="360" w:lineRule="auto"/>
        <w:ind w:firstLine="709"/>
        <w:jc w:val="both"/>
        <w:rPr>
          <w:noProof/>
          <w:color w:val="000000"/>
          <w:sz w:val="28"/>
        </w:rPr>
      </w:pPr>
      <w:r w:rsidRPr="00565B15">
        <w:rPr>
          <w:noProof/>
          <w:color w:val="000000"/>
          <w:sz w:val="28"/>
        </w:rPr>
        <w:t>3.1. Расчет за выполненные сертификационные испытания производят юридические или физические лица, подавшие заявку на проведение сертификационных испытаний с исполнителем.</w:t>
      </w:r>
    </w:p>
    <w:p w:rsidR="00EF7F07" w:rsidRPr="00565B15" w:rsidRDefault="00071CBF" w:rsidP="002C0641">
      <w:pPr>
        <w:spacing w:line="360" w:lineRule="auto"/>
        <w:ind w:firstLine="709"/>
        <w:jc w:val="both"/>
        <w:rPr>
          <w:noProof/>
          <w:color w:val="000000"/>
          <w:sz w:val="28"/>
        </w:rPr>
      </w:pPr>
      <w:r w:rsidRPr="00565B15">
        <w:rPr>
          <w:noProof/>
          <w:color w:val="000000"/>
          <w:sz w:val="28"/>
        </w:rPr>
        <w:t>4</w:t>
      </w:r>
      <w:r w:rsidR="00EF7F07" w:rsidRPr="00565B15">
        <w:rPr>
          <w:noProof/>
          <w:color w:val="000000"/>
          <w:sz w:val="28"/>
        </w:rPr>
        <w:t xml:space="preserve"> Ответственность сторон</w:t>
      </w:r>
    </w:p>
    <w:p w:rsidR="00EF7F07" w:rsidRPr="00565B15" w:rsidRDefault="00EF7F07" w:rsidP="002C0641">
      <w:pPr>
        <w:spacing w:line="360" w:lineRule="auto"/>
        <w:ind w:firstLine="709"/>
        <w:jc w:val="both"/>
        <w:rPr>
          <w:noProof/>
          <w:color w:val="000000"/>
          <w:sz w:val="28"/>
        </w:rPr>
      </w:pPr>
      <w:r w:rsidRPr="00565B15">
        <w:rPr>
          <w:noProof/>
          <w:color w:val="000000"/>
          <w:sz w:val="28"/>
        </w:rPr>
        <w:t>4.1 За невыполнение, или ненадлежащее 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 Республики Казахстан.</w:t>
      </w:r>
    </w:p>
    <w:p w:rsidR="00EF7F07" w:rsidRPr="00565B15" w:rsidRDefault="00EF7F07" w:rsidP="002C0641">
      <w:pPr>
        <w:spacing w:line="360" w:lineRule="auto"/>
        <w:ind w:firstLine="709"/>
        <w:jc w:val="both"/>
        <w:rPr>
          <w:noProof/>
          <w:color w:val="000000"/>
          <w:sz w:val="28"/>
        </w:rPr>
      </w:pPr>
      <w:r w:rsidRPr="00565B15">
        <w:rPr>
          <w:noProof/>
          <w:color w:val="000000"/>
          <w:sz w:val="28"/>
        </w:rPr>
        <w:t>5 Срок действия договора</w:t>
      </w:r>
    </w:p>
    <w:p w:rsidR="00EF7F07" w:rsidRPr="00565B15" w:rsidRDefault="009F6EAE" w:rsidP="002C0641">
      <w:pPr>
        <w:spacing w:line="360" w:lineRule="auto"/>
        <w:ind w:firstLine="709"/>
        <w:jc w:val="both"/>
        <w:rPr>
          <w:noProof/>
          <w:color w:val="000000"/>
          <w:sz w:val="28"/>
        </w:rPr>
      </w:pPr>
      <w:r w:rsidRPr="00565B15">
        <w:rPr>
          <w:noProof/>
          <w:color w:val="000000"/>
          <w:sz w:val="28"/>
        </w:rPr>
        <w:t>5.1</w:t>
      </w:r>
      <w:r w:rsidR="00EF7F07" w:rsidRPr="00565B15">
        <w:rPr>
          <w:noProof/>
          <w:color w:val="000000"/>
          <w:sz w:val="28"/>
        </w:rPr>
        <w:t xml:space="preserve"> Настоящий договор вступает в силу со дня его подписания обеими сторонами и действует до окончания действия аттестата аккредитации одной из сторон.</w:t>
      </w:r>
    </w:p>
    <w:p w:rsidR="00EF7F07" w:rsidRPr="00565B15" w:rsidRDefault="009F6EAE" w:rsidP="002C0641">
      <w:pPr>
        <w:spacing w:line="360" w:lineRule="auto"/>
        <w:ind w:firstLine="709"/>
        <w:jc w:val="both"/>
        <w:rPr>
          <w:noProof/>
          <w:color w:val="000000"/>
          <w:sz w:val="28"/>
        </w:rPr>
      </w:pPr>
      <w:r w:rsidRPr="00565B15">
        <w:rPr>
          <w:noProof/>
          <w:color w:val="000000"/>
          <w:sz w:val="28"/>
        </w:rPr>
        <w:t>5.2</w:t>
      </w:r>
      <w:r w:rsidR="00EF7F07" w:rsidRPr="00565B15">
        <w:rPr>
          <w:noProof/>
          <w:color w:val="000000"/>
          <w:sz w:val="28"/>
        </w:rPr>
        <w:t xml:space="preserve"> При согласовании сторон договор может быть пролонгирован.</w:t>
      </w:r>
    </w:p>
    <w:p w:rsidR="00EF7F07" w:rsidRPr="00565B15" w:rsidRDefault="009F6EAE" w:rsidP="002C0641">
      <w:pPr>
        <w:spacing w:line="360" w:lineRule="auto"/>
        <w:ind w:firstLine="709"/>
        <w:jc w:val="both"/>
        <w:rPr>
          <w:noProof/>
          <w:color w:val="000000"/>
          <w:sz w:val="28"/>
        </w:rPr>
      </w:pPr>
      <w:r w:rsidRPr="00565B15">
        <w:rPr>
          <w:noProof/>
          <w:color w:val="000000"/>
          <w:sz w:val="28"/>
        </w:rPr>
        <w:t>5.3</w:t>
      </w:r>
      <w:r w:rsidR="00EF7F07" w:rsidRPr="00565B15">
        <w:rPr>
          <w:noProof/>
          <w:color w:val="000000"/>
          <w:sz w:val="28"/>
        </w:rPr>
        <w:t xml:space="preserve"> Досрочное прекращение действия настоящего договора может происходить по инициативе любой из сторон, о чем она должна известить в письменном виде другую сторону за</w:t>
      </w:r>
      <w:r w:rsidR="002C0641" w:rsidRPr="00565B15">
        <w:rPr>
          <w:noProof/>
          <w:color w:val="000000"/>
          <w:sz w:val="28"/>
        </w:rPr>
        <w:t xml:space="preserve"> </w:t>
      </w:r>
      <w:r w:rsidR="00EF7F07" w:rsidRPr="00565B15">
        <w:rPr>
          <w:noProof/>
          <w:color w:val="000000"/>
          <w:sz w:val="28"/>
        </w:rPr>
        <w:t>20 дней</w:t>
      </w:r>
      <w:r w:rsidR="002C0641" w:rsidRPr="00565B15">
        <w:rPr>
          <w:noProof/>
          <w:color w:val="000000"/>
          <w:sz w:val="28"/>
        </w:rPr>
        <w:t xml:space="preserve"> </w:t>
      </w:r>
      <w:r w:rsidR="00EF7F07" w:rsidRPr="00565B15">
        <w:rPr>
          <w:noProof/>
          <w:color w:val="000000"/>
          <w:sz w:val="28"/>
        </w:rPr>
        <w:t>до прекращения договора.</w:t>
      </w:r>
    </w:p>
    <w:p w:rsidR="00FA0CEB" w:rsidRPr="00565B15" w:rsidRDefault="00FA0CEB" w:rsidP="002C0641">
      <w:pPr>
        <w:spacing w:line="360" w:lineRule="auto"/>
        <w:ind w:firstLine="709"/>
        <w:jc w:val="both"/>
        <w:rPr>
          <w:noProof/>
          <w:color w:val="000000"/>
          <w:sz w:val="28"/>
        </w:rPr>
      </w:pPr>
    </w:p>
    <w:p w:rsidR="00EF7F07" w:rsidRPr="00565B15" w:rsidRDefault="00071CBF" w:rsidP="002C0641">
      <w:pPr>
        <w:spacing w:line="360" w:lineRule="auto"/>
        <w:ind w:firstLine="709"/>
        <w:jc w:val="both"/>
        <w:rPr>
          <w:noProof/>
          <w:color w:val="000000"/>
          <w:sz w:val="28"/>
        </w:rPr>
      </w:pPr>
      <w:r w:rsidRPr="00565B15">
        <w:rPr>
          <w:noProof/>
          <w:color w:val="000000"/>
          <w:sz w:val="28"/>
        </w:rPr>
        <w:t>6</w:t>
      </w:r>
      <w:r w:rsidR="00EF7F07" w:rsidRPr="00565B15">
        <w:rPr>
          <w:noProof/>
          <w:color w:val="000000"/>
          <w:sz w:val="28"/>
        </w:rPr>
        <w:t xml:space="preserve"> Адреса и расчетные счета сторон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33"/>
        <w:gridCol w:w="2439"/>
        <w:gridCol w:w="2389"/>
        <w:gridCol w:w="2410"/>
      </w:tblGrid>
      <w:tr w:rsidR="00EF7F07" w:rsidRPr="0063018E" w:rsidTr="0063018E">
        <w:trPr>
          <w:trHeight w:val="23"/>
        </w:trPr>
        <w:tc>
          <w:tcPr>
            <w:tcW w:w="121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Заказчик</w:t>
            </w:r>
          </w:p>
        </w:tc>
        <w:tc>
          <w:tcPr>
            <w:tcW w:w="1274" w:type="pct"/>
            <w:shd w:val="clear" w:color="auto" w:fill="auto"/>
          </w:tcPr>
          <w:p w:rsidR="00EF7F07" w:rsidRPr="0063018E" w:rsidRDefault="00EF7F07" w:rsidP="0063018E">
            <w:pPr>
              <w:spacing w:line="360" w:lineRule="auto"/>
              <w:jc w:val="both"/>
              <w:rPr>
                <w:noProof/>
                <w:color w:val="000000"/>
                <w:sz w:val="20"/>
              </w:rPr>
            </w:pPr>
          </w:p>
        </w:tc>
        <w:tc>
          <w:tcPr>
            <w:tcW w:w="124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Исполнитель</w:t>
            </w:r>
          </w:p>
        </w:tc>
        <w:tc>
          <w:tcPr>
            <w:tcW w:w="1260" w:type="pct"/>
            <w:shd w:val="clear" w:color="auto" w:fill="auto"/>
          </w:tcPr>
          <w:p w:rsidR="00EF7F07" w:rsidRPr="0063018E" w:rsidRDefault="00EF7F07" w:rsidP="0063018E">
            <w:pPr>
              <w:spacing w:line="360" w:lineRule="auto"/>
              <w:jc w:val="both"/>
              <w:rPr>
                <w:noProof/>
                <w:color w:val="000000"/>
                <w:sz w:val="20"/>
              </w:rPr>
            </w:pPr>
          </w:p>
        </w:tc>
      </w:tr>
      <w:tr w:rsidR="00EF7F07" w:rsidRPr="0063018E" w:rsidTr="0063018E">
        <w:trPr>
          <w:trHeight w:val="23"/>
        </w:trPr>
        <w:tc>
          <w:tcPr>
            <w:tcW w:w="121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Адрес</w:t>
            </w:r>
          </w:p>
        </w:tc>
        <w:tc>
          <w:tcPr>
            <w:tcW w:w="1274"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ул. Карла Маркса, 32</w:t>
            </w:r>
          </w:p>
        </w:tc>
        <w:tc>
          <w:tcPr>
            <w:tcW w:w="124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Адрес</w:t>
            </w:r>
          </w:p>
        </w:tc>
        <w:tc>
          <w:tcPr>
            <w:tcW w:w="126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ул. Серикбаева, 19</w:t>
            </w:r>
          </w:p>
        </w:tc>
      </w:tr>
      <w:tr w:rsidR="00EF7F07" w:rsidRPr="0063018E" w:rsidTr="0063018E">
        <w:trPr>
          <w:trHeight w:val="23"/>
        </w:trPr>
        <w:tc>
          <w:tcPr>
            <w:tcW w:w="121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Расчетный счет</w:t>
            </w:r>
          </w:p>
        </w:tc>
        <w:tc>
          <w:tcPr>
            <w:tcW w:w="1274"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001609893</w:t>
            </w:r>
          </w:p>
        </w:tc>
        <w:tc>
          <w:tcPr>
            <w:tcW w:w="124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Расчетный счет</w:t>
            </w:r>
          </w:p>
        </w:tc>
        <w:tc>
          <w:tcPr>
            <w:tcW w:w="126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00160978</w:t>
            </w:r>
          </w:p>
        </w:tc>
      </w:tr>
      <w:tr w:rsidR="00EF7F07" w:rsidRPr="0063018E" w:rsidTr="0063018E">
        <w:trPr>
          <w:trHeight w:val="23"/>
        </w:trPr>
        <w:tc>
          <w:tcPr>
            <w:tcW w:w="121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МФО</w:t>
            </w:r>
          </w:p>
        </w:tc>
        <w:tc>
          <w:tcPr>
            <w:tcW w:w="1274"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230100003595</w:t>
            </w:r>
          </w:p>
        </w:tc>
        <w:tc>
          <w:tcPr>
            <w:tcW w:w="124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МФО</w:t>
            </w:r>
          </w:p>
        </w:tc>
        <w:tc>
          <w:tcPr>
            <w:tcW w:w="126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19090011310</w:t>
            </w:r>
          </w:p>
        </w:tc>
      </w:tr>
      <w:tr w:rsidR="00EF7F07" w:rsidRPr="0063018E" w:rsidTr="0063018E">
        <w:trPr>
          <w:trHeight w:val="23"/>
        </w:trPr>
        <w:tc>
          <w:tcPr>
            <w:tcW w:w="121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РНН</w:t>
            </w:r>
          </w:p>
        </w:tc>
        <w:tc>
          <w:tcPr>
            <w:tcW w:w="1274"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2603000003498</w:t>
            </w:r>
          </w:p>
        </w:tc>
        <w:tc>
          <w:tcPr>
            <w:tcW w:w="124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РНН</w:t>
            </w:r>
          </w:p>
        </w:tc>
        <w:tc>
          <w:tcPr>
            <w:tcW w:w="126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181800000624</w:t>
            </w:r>
          </w:p>
        </w:tc>
      </w:tr>
      <w:tr w:rsidR="00EF7F07" w:rsidRPr="0063018E" w:rsidTr="0063018E">
        <w:trPr>
          <w:trHeight w:val="23"/>
        </w:trPr>
        <w:tc>
          <w:tcPr>
            <w:tcW w:w="1219" w:type="pct"/>
            <w:shd w:val="clear" w:color="auto" w:fill="auto"/>
          </w:tcPr>
          <w:p w:rsidR="00EF7F07" w:rsidRPr="0063018E" w:rsidRDefault="00EF7F07" w:rsidP="0063018E">
            <w:pPr>
              <w:spacing w:line="360" w:lineRule="auto"/>
              <w:jc w:val="both"/>
              <w:rPr>
                <w:noProof/>
                <w:color w:val="000000"/>
                <w:sz w:val="20"/>
              </w:rPr>
            </w:pPr>
          </w:p>
        </w:tc>
        <w:tc>
          <w:tcPr>
            <w:tcW w:w="1274"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Мешимбаев</w:t>
            </w:r>
          </w:p>
        </w:tc>
        <w:tc>
          <w:tcPr>
            <w:tcW w:w="1248" w:type="pct"/>
            <w:shd w:val="clear" w:color="auto" w:fill="auto"/>
          </w:tcPr>
          <w:p w:rsidR="00EF7F07" w:rsidRPr="0063018E" w:rsidRDefault="00EF7F07" w:rsidP="0063018E">
            <w:pPr>
              <w:spacing w:line="360" w:lineRule="auto"/>
              <w:jc w:val="both"/>
              <w:rPr>
                <w:noProof/>
                <w:color w:val="000000"/>
                <w:sz w:val="20"/>
              </w:rPr>
            </w:pPr>
          </w:p>
        </w:tc>
        <w:tc>
          <w:tcPr>
            <w:tcW w:w="126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Ипалаков</w:t>
            </w:r>
          </w:p>
        </w:tc>
      </w:tr>
      <w:tr w:rsidR="00EF7F07" w:rsidRPr="0063018E" w:rsidTr="0063018E">
        <w:trPr>
          <w:trHeight w:val="23"/>
        </w:trPr>
        <w:tc>
          <w:tcPr>
            <w:tcW w:w="1219" w:type="pct"/>
            <w:shd w:val="clear" w:color="auto" w:fill="auto"/>
          </w:tcPr>
          <w:p w:rsidR="00EF7F07" w:rsidRPr="0063018E" w:rsidRDefault="00EF7F07" w:rsidP="0063018E">
            <w:pPr>
              <w:spacing w:line="360" w:lineRule="auto"/>
              <w:jc w:val="both"/>
              <w:rPr>
                <w:noProof/>
                <w:color w:val="000000"/>
                <w:sz w:val="20"/>
              </w:rPr>
            </w:pPr>
          </w:p>
        </w:tc>
        <w:tc>
          <w:tcPr>
            <w:tcW w:w="1274"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подпись</w:t>
            </w:r>
          </w:p>
        </w:tc>
        <w:tc>
          <w:tcPr>
            <w:tcW w:w="1248" w:type="pct"/>
            <w:shd w:val="clear" w:color="auto" w:fill="auto"/>
          </w:tcPr>
          <w:p w:rsidR="00EF7F07" w:rsidRPr="0063018E" w:rsidRDefault="00EF7F07" w:rsidP="0063018E">
            <w:pPr>
              <w:spacing w:line="360" w:lineRule="auto"/>
              <w:jc w:val="both"/>
              <w:rPr>
                <w:noProof/>
                <w:color w:val="000000"/>
                <w:sz w:val="20"/>
              </w:rPr>
            </w:pPr>
          </w:p>
        </w:tc>
        <w:tc>
          <w:tcPr>
            <w:tcW w:w="126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подпись</w:t>
            </w:r>
          </w:p>
        </w:tc>
      </w:tr>
      <w:tr w:rsidR="00EF7F07" w:rsidRPr="0063018E" w:rsidTr="0063018E">
        <w:trPr>
          <w:trHeight w:val="23"/>
        </w:trPr>
        <w:tc>
          <w:tcPr>
            <w:tcW w:w="1219" w:type="pct"/>
            <w:shd w:val="clear" w:color="auto" w:fill="auto"/>
          </w:tcPr>
          <w:p w:rsidR="00EF7F07" w:rsidRPr="0063018E" w:rsidRDefault="00EF7F07" w:rsidP="0063018E">
            <w:pPr>
              <w:spacing w:line="360" w:lineRule="auto"/>
              <w:jc w:val="both"/>
              <w:rPr>
                <w:noProof/>
                <w:color w:val="000000"/>
                <w:sz w:val="20"/>
              </w:rPr>
            </w:pPr>
          </w:p>
        </w:tc>
        <w:tc>
          <w:tcPr>
            <w:tcW w:w="1274" w:type="pct"/>
            <w:shd w:val="clear" w:color="auto" w:fill="auto"/>
          </w:tcPr>
          <w:p w:rsidR="00EF7F07" w:rsidRPr="0063018E" w:rsidRDefault="00EF7F07" w:rsidP="0063018E">
            <w:pPr>
              <w:spacing w:line="360" w:lineRule="auto"/>
              <w:jc w:val="both"/>
              <w:rPr>
                <w:noProof/>
                <w:color w:val="000000"/>
                <w:sz w:val="20"/>
              </w:rPr>
            </w:pPr>
          </w:p>
        </w:tc>
        <w:tc>
          <w:tcPr>
            <w:tcW w:w="1248" w:type="pct"/>
            <w:shd w:val="clear" w:color="auto" w:fill="auto"/>
          </w:tcPr>
          <w:p w:rsidR="00EF7F07" w:rsidRPr="0063018E" w:rsidRDefault="00EF7F07" w:rsidP="0063018E">
            <w:pPr>
              <w:spacing w:line="360" w:lineRule="auto"/>
              <w:jc w:val="both"/>
              <w:rPr>
                <w:noProof/>
                <w:color w:val="000000"/>
                <w:sz w:val="20"/>
              </w:rPr>
            </w:pPr>
          </w:p>
        </w:tc>
        <w:tc>
          <w:tcPr>
            <w:tcW w:w="1260" w:type="pct"/>
            <w:shd w:val="clear" w:color="auto" w:fill="auto"/>
          </w:tcPr>
          <w:p w:rsidR="00EF7F07" w:rsidRPr="0063018E" w:rsidRDefault="00EF7F07" w:rsidP="0063018E">
            <w:pPr>
              <w:spacing w:line="360" w:lineRule="auto"/>
              <w:jc w:val="both"/>
              <w:rPr>
                <w:noProof/>
                <w:color w:val="000000"/>
                <w:sz w:val="20"/>
              </w:rPr>
            </w:pPr>
          </w:p>
        </w:tc>
      </w:tr>
      <w:tr w:rsidR="00EF7F07" w:rsidRPr="0063018E" w:rsidTr="0063018E">
        <w:trPr>
          <w:trHeight w:val="23"/>
        </w:trPr>
        <w:tc>
          <w:tcPr>
            <w:tcW w:w="1219" w:type="pct"/>
            <w:shd w:val="clear" w:color="auto" w:fill="auto"/>
          </w:tcPr>
          <w:p w:rsidR="00EF7F07" w:rsidRPr="0063018E" w:rsidRDefault="00EF7F07" w:rsidP="0063018E">
            <w:pPr>
              <w:spacing w:line="360" w:lineRule="auto"/>
              <w:jc w:val="both"/>
              <w:rPr>
                <w:noProof/>
                <w:color w:val="000000"/>
                <w:sz w:val="20"/>
              </w:rPr>
            </w:pPr>
          </w:p>
        </w:tc>
        <w:tc>
          <w:tcPr>
            <w:tcW w:w="1274"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М.П.</w:t>
            </w:r>
          </w:p>
        </w:tc>
        <w:tc>
          <w:tcPr>
            <w:tcW w:w="1248" w:type="pct"/>
            <w:shd w:val="clear" w:color="auto" w:fill="auto"/>
          </w:tcPr>
          <w:p w:rsidR="00EF7F07" w:rsidRPr="0063018E" w:rsidRDefault="00EF7F07" w:rsidP="0063018E">
            <w:pPr>
              <w:spacing w:line="360" w:lineRule="auto"/>
              <w:jc w:val="both"/>
              <w:rPr>
                <w:noProof/>
                <w:color w:val="000000"/>
                <w:sz w:val="20"/>
              </w:rPr>
            </w:pPr>
          </w:p>
        </w:tc>
        <w:tc>
          <w:tcPr>
            <w:tcW w:w="126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М.П.</w:t>
            </w:r>
          </w:p>
        </w:tc>
      </w:tr>
    </w:tbl>
    <w:p w:rsidR="00EF7F07" w:rsidRPr="00565B15" w:rsidRDefault="00EF7F07" w:rsidP="002C0641">
      <w:pPr>
        <w:spacing w:line="360" w:lineRule="auto"/>
        <w:ind w:firstLine="709"/>
        <w:jc w:val="both"/>
        <w:rPr>
          <w:noProof/>
          <w:color w:val="000000"/>
          <w:sz w:val="28"/>
        </w:rPr>
      </w:pPr>
    </w:p>
    <w:p w:rsidR="00EF7F07" w:rsidRPr="00565B15" w:rsidRDefault="00FA0CEB" w:rsidP="002C0641">
      <w:pPr>
        <w:spacing w:line="360" w:lineRule="auto"/>
        <w:ind w:firstLine="709"/>
        <w:jc w:val="both"/>
        <w:rPr>
          <w:noProof/>
          <w:color w:val="000000"/>
          <w:sz w:val="28"/>
        </w:rPr>
      </w:pPr>
      <w:r w:rsidRPr="00565B15">
        <w:rPr>
          <w:noProof/>
          <w:color w:val="000000"/>
          <w:sz w:val="28"/>
        </w:rPr>
        <w:br w:type="page"/>
      </w:r>
      <w:r w:rsidR="00EF7F07" w:rsidRPr="00565B15">
        <w:rPr>
          <w:noProof/>
          <w:color w:val="000000"/>
          <w:sz w:val="28"/>
        </w:rPr>
        <w:t>Приложение Д</w:t>
      </w:r>
    </w:p>
    <w:p w:rsidR="00FA0CEB" w:rsidRPr="00565B15" w:rsidRDefault="00FA0CEB" w:rsidP="002C0641">
      <w:pPr>
        <w:spacing w:line="360" w:lineRule="auto"/>
        <w:ind w:firstLine="709"/>
        <w:jc w:val="both"/>
        <w:rPr>
          <w:noProof/>
          <w:color w:val="000000"/>
          <w:sz w:val="28"/>
        </w:rPr>
      </w:pPr>
    </w:p>
    <w:p w:rsidR="001B73D1" w:rsidRPr="00565B15" w:rsidRDefault="001B73D1" w:rsidP="002C0641">
      <w:pPr>
        <w:spacing w:line="360" w:lineRule="auto"/>
        <w:ind w:firstLine="709"/>
        <w:jc w:val="both"/>
        <w:rPr>
          <w:noProof/>
          <w:color w:val="000000"/>
          <w:sz w:val="28"/>
        </w:rPr>
      </w:pPr>
      <w:r w:rsidRPr="00565B15">
        <w:rPr>
          <w:noProof/>
          <w:color w:val="000000"/>
          <w:sz w:val="28"/>
        </w:rPr>
        <w:t>Заявка на проведение испытаний сертифицируемой продукции</w:t>
      </w:r>
    </w:p>
    <w:p w:rsidR="0012124F" w:rsidRPr="00565B15" w:rsidRDefault="0012124F"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ЗАЯВКА №81</w:t>
      </w:r>
    </w:p>
    <w:p w:rsidR="00EF7F07" w:rsidRPr="00565B15" w:rsidRDefault="00EF7F07" w:rsidP="002C0641">
      <w:pPr>
        <w:spacing w:line="360" w:lineRule="auto"/>
        <w:ind w:firstLine="709"/>
        <w:jc w:val="both"/>
        <w:rPr>
          <w:noProof/>
          <w:color w:val="000000"/>
          <w:sz w:val="28"/>
        </w:rPr>
      </w:pPr>
      <w:r w:rsidRPr="00565B15">
        <w:rPr>
          <w:noProof/>
          <w:color w:val="000000"/>
          <w:sz w:val="28"/>
        </w:rPr>
        <w:t>на проведение испытаний сертифицируемой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0"/>
        <w:gridCol w:w="11"/>
        <w:gridCol w:w="513"/>
        <w:gridCol w:w="262"/>
        <w:gridCol w:w="1715"/>
        <w:gridCol w:w="3053"/>
        <w:gridCol w:w="3067"/>
      </w:tblGrid>
      <w:tr w:rsidR="00EF7F07" w:rsidRPr="0063018E" w:rsidTr="0063018E">
        <w:trPr>
          <w:trHeight w:val="23"/>
        </w:trPr>
        <w:tc>
          <w:tcPr>
            <w:tcW w:w="1803" w:type="pct"/>
            <w:gridSpan w:val="5"/>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ТОО «Железобетонный комбинат»</w:t>
            </w:r>
          </w:p>
        </w:tc>
        <w:tc>
          <w:tcPr>
            <w:tcW w:w="1595"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Господину</w:t>
            </w:r>
          </w:p>
        </w:tc>
        <w:tc>
          <w:tcPr>
            <w:tcW w:w="160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Ипалакову Т.Т.</w:t>
            </w:r>
          </w:p>
        </w:tc>
      </w:tr>
      <w:tr w:rsidR="00EF7F07" w:rsidRPr="0063018E" w:rsidTr="0063018E">
        <w:trPr>
          <w:trHeight w:val="23"/>
        </w:trPr>
        <w:tc>
          <w:tcPr>
            <w:tcW w:w="1803" w:type="pct"/>
            <w:gridSpan w:val="5"/>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организация заявитель</w:t>
            </w:r>
          </w:p>
        </w:tc>
        <w:tc>
          <w:tcPr>
            <w:tcW w:w="1595" w:type="pct"/>
            <w:shd w:val="clear" w:color="auto" w:fill="auto"/>
          </w:tcPr>
          <w:p w:rsidR="00EF7F07" w:rsidRPr="0063018E" w:rsidRDefault="00EF7F07" w:rsidP="0063018E">
            <w:pPr>
              <w:spacing w:line="360" w:lineRule="auto"/>
              <w:jc w:val="both"/>
              <w:rPr>
                <w:noProof/>
                <w:color w:val="000000"/>
                <w:sz w:val="20"/>
              </w:rPr>
            </w:pPr>
          </w:p>
        </w:tc>
        <w:tc>
          <w:tcPr>
            <w:tcW w:w="1602" w:type="pct"/>
            <w:shd w:val="clear" w:color="auto" w:fill="auto"/>
          </w:tcPr>
          <w:p w:rsidR="00EF7F07" w:rsidRPr="0063018E" w:rsidRDefault="00EF7F07" w:rsidP="0063018E">
            <w:pPr>
              <w:spacing w:line="360" w:lineRule="auto"/>
              <w:jc w:val="both"/>
              <w:rPr>
                <w:noProof/>
                <w:color w:val="000000"/>
                <w:sz w:val="20"/>
              </w:rPr>
            </w:pPr>
          </w:p>
        </w:tc>
      </w:tr>
      <w:tr w:rsidR="00EF7F07" w:rsidRPr="0063018E" w:rsidTr="0063018E">
        <w:trPr>
          <w:trHeight w:val="23"/>
        </w:trPr>
        <w:tc>
          <w:tcPr>
            <w:tcW w:w="496"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 xml:space="preserve">адрес: </w:t>
            </w:r>
          </w:p>
        </w:tc>
        <w:tc>
          <w:tcPr>
            <w:tcW w:w="1307" w:type="pct"/>
            <w:gridSpan w:val="4"/>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ул. Абая, 150</w:t>
            </w:r>
          </w:p>
        </w:tc>
        <w:tc>
          <w:tcPr>
            <w:tcW w:w="1595"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адрес:</w:t>
            </w:r>
          </w:p>
        </w:tc>
        <w:tc>
          <w:tcPr>
            <w:tcW w:w="160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Ул. Серикбаева 19</w:t>
            </w:r>
          </w:p>
        </w:tc>
      </w:tr>
      <w:tr w:rsidR="00EF7F07" w:rsidRPr="0063018E" w:rsidTr="0063018E">
        <w:trPr>
          <w:trHeight w:val="23"/>
        </w:trPr>
        <w:tc>
          <w:tcPr>
            <w:tcW w:w="1803" w:type="pct"/>
            <w:gridSpan w:val="5"/>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Реквизиты:</w:t>
            </w:r>
          </w:p>
        </w:tc>
        <w:tc>
          <w:tcPr>
            <w:tcW w:w="1595" w:type="pct"/>
            <w:shd w:val="clear" w:color="auto" w:fill="auto"/>
          </w:tcPr>
          <w:p w:rsidR="00EF7F07" w:rsidRPr="0063018E" w:rsidRDefault="00EF7F07" w:rsidP="0063018E">
            <w:pPr>
              <w:spacing w:line="360" w:lineRule="auto"/>
              <w:jc w:val="both"/>
              <w:rPr>
                <w:noProof/>
                <w:color w:val="000000"/>
                <w:sz w:val="20"/>
              </w:rPr>
            </w:pPr>
          </w:p>
        </w:tc>
        <w:tc>
          <w:tcPr>
            <w:tcW w:w="1602" w:type="pct"/>
            <w:shd w:val="clear" w:color="auto" w:fill="auto"/>
          </w:tcPr>
          <w:p w:rsidR="00EF7F07" w:rsidRPr="0063018E" w:rsidRDefault="00EF7F07" w:rsidP="0063018E">
            <w:pPr>
              <w:spacing w:line="360" w:lineRule="auto"/>
              <w:jc w:val="both"/>
              <w:rPr>
                <w:noProof/>
                <w:color w:val="000000"/>
                <w:sz w:val="20"/>
              </w:rPr>
            </w:pPr>
          </w:p>
        </w:tc>
      </w:tr>
      <w:tr w:rsidR="00EF7F07" w:rsidRPr="0063018E" w:rsidTr="0063018E">
        <w:trPr>
          <w:trHeight w:val="23"/>
        </w:trPr>
        <w:tc>
          <w:tcPr>
            <w:tcW w:w="502" w:type="pct"/>
            <w:gridSpan w:val="2"/>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 xml:space="preserve">Тел. </w:t>
            </w:r>
          </w:p>
        </w:tc>
        <w:tc>
          <w:tcPr>
            <w:tcW w:w="1301" w:type="pct"/>
            <w:gridSpan w:val="3"/>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42-00-11</w:t>
            </w:r>
          </w:p>
        </w:tc>
        <w:tc>
          <w:tcPr>
            <w:tcW w:w="1595" w:type="pct"/>
            <w:shd w:val="clear" w:color="auto" w:fill="auto"/>
          </w:tcPr>
          <w:p w:rsidR="00EF7F07" w:rsidRPr="0063018E" w:rsidRDefault="00EF7F07" w:rsidP="0063018E">
            <w:pPr>
              <w:spacing w:line="360" w:lineRule="auto"/>
              <w:jc w:val="both"/>
              <w:rPr>
                <w:noProof/>
                <w:color w:val="000000"/>
                <w:sz w:val="20"/>
              </w:rPr>
            </w:pPr>
          </w:p>
        </w:tc>
        <w:tc>
          <w:tcPr>
            <w:tcW w:w="1602" w:type="pct"/>
            <w:shd w:val="clear" w:color="auto" w:fill="auto"/>
          </w:tcPr>
          <w:p w:rsidR="00EF7F07" w:rsidRPr="0063018E" w:rsidRDefault="00EF7F07" w:rsidP="0063018E">
            <w:pPr>
              <w:spacing w:line="360" w:lineRule="auto"/>
              <w:jc w:val="both"/>
              <w:rPr>
                <w:noProof/>
                <w:color w:val="000000"/>
                <w:sz w:val="20"/>
              </w:rPr>
            </w:pPr>
          </w:p>
        </w:tc>
      </w:tr>
      <w:tr w:rsidR="00EF7F07" w:rsidRPr="0063018E" w:rsidTr="0063018E">
        <w:trPr>
          <w:trHeight w:val="23"/>
        </w:trPr>
        <w:tc>
          <w:tcPr>
            <w:tcW w:w="502" w:type="pct"/>
            <w:gridSpan w:val="2"/>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 xml:space="preserve">Факс </w:t>
            </w:r>
          </w:p>
        </w:tc>
        <w:tc>
          <w:tcPr>
            <w:tcW w:w="1301" w:type="pct"/>
            <w:gridSpan w:val="3"/>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42-00-10</w:t>
            </w:r>
          </w:p>
        </w:tc>
        <w:tc>
          <w:tcPr>
            <w:tcW w:w="1595" w:type="pct"/>
            <w:shd w:val="clear" w:color="auto" w:fill="auto"/>
          </w:tcPr>
          <w:p w:rsidR="00EF7F07" w:rsidRPr="0063018E" w:rsidRDefault="00EF7F07" w:rsidP="0063018E">
            <w:pPr>
              <w:spacing w:line="360" w:lineRule="auto"/>
              <w:jc w:val="both"/>
              <w:rPr>
                <w:noProof/>
                <w:color w:val="000000"/>
                <w:sz w:val="20"/>
              </w:rPr>
            </w:pPr>
          </w:p>
        </w:tc>
        <w:tc>
          <w:tcPr>
            <w:tcW w:w="1602" w:type="pct"/>
            <w:shd w:val="clear" w:color="auto" w:fill="auto"/>
          </w:tcPr>
          <w:p w:rsidR="00EF7F07" w:rsidRPr="0063018E" w:rsidRDefault="00EF7F07" w:rsidP="0063018E">
            <w:pPr>
              <w:spacing w:line="360" w:lineRule="auto"/>
              <w:jc w:val="both"/>
              <w:rPr>
                <w:noProof/>
                <w:color w:val="000000"/>
                <w:sz w:val="20"/>
              </w:rPr>
            </w:pPr>
          </w:p>
        </w:tc>
      </w:tr>
      <w:tr w:rsidR="00EF7F07" w:rsidRPr="0063018E" w:rsidTr="0063018E">
        <w:trPr>
          <w:trHeight w:val="23"/>
        </w:trPr>
        <w:tc>
          <w:tcPr>
            <w:tcW w:w="770" w:type="pct"/>
            <w:gridSpan w:val="3"/>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12.03.07</w:t>
            </w:r>
          </w:p>
        </w:tc>
        <w:tc>
          <w:tcPr>
            <w:tcW w:w="137" w:type="pct"/>
            <w:shd w:val="clear" w:color="auto" w:fill="auto"/>
          </w:tcPr>
          <w:p w:rsidR="00EF7F07" w:rsidRPr="0063018E" w:rsidRDefault="00EF7F07" w:rsidP="0063018E">
            <w:pPr>
              <w:spacing w:line="360" w:lineRule="auto"/>
              <w:jc w:val="both"/>
              <w:rPr>
                <w:noProof/>
                <w:color w:val="000000"/>
                <w:sz w:val="20"/>
              </w:rPr>
            </w:pPr>
          </w:p>
        </w:tc>
        <w:tc>
          <w:tcPr>
            <w:tcW w:w="896"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77</w:t>
            </w:r>
          </w:p>
        </w:tc>
        <w:tc>
          <w:tcPr>
            <w:tcW w:w="1595" w:type="pct"/>
            <w:shd w:val="clear" w:color="auto" w:fill="auto"/>
          </w:tcPr>
          <w:p w:rsidR="00EF7F07" w:rsidRPr="0063018E" w:rsidRDefault="00EF7F07" w:rsidP="0063018E">
            <w:pPr>
              <w:spacing w:line="360" w:lineRule="auto"/>
              <w:jc w:val="both"/>
              <w:rPr>
                <w:noProof/>
                <w:color w:val="000000"/>
                <w:sz w:val="20"/>
              </w:rPr>
            </w:pPr>
          </w:p>
        </w:tc>
        <w:tc>
          <w:tcPr>
            <w:tcW w:w="1602" w:type="pct"/>
            <w:shd w:val="clear" w:color="auto" w:fill="auto"/>
          </w:tcPr>
          <w:p w:rsidR="00EF7F07" w:rsidRPr="0063018E" w:rsidRDefault="00EF7F07" w:rsidP="0063018E">
            <w:pPr>
              <w:spacing w:line="360" w:lineRule="auto"/>
              <w:jc w:val="both"/>
              <w:rPr>
                <w:noProof/>
                <w:color w:val="000000"/>
                <w:sz w:val="20"/>
              </w:rPr>
            </w:pPr>
          </w:p>
        </w:tc>
      </w:tr>
      <w:tr w:rsidR="00EF7F07" w:rsidRPr="0063018E" w:rsidTr="0063018E">
        <w:trPr>
          <w:trHeight w:val="23"/>
        </w:trPr>
        <w:tc>
          <w:tcPr>
            <w:tcW w:w="770" w:type="pct"/>
            <w:gridSpan w:val="3"/>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дата</w:t>
            </w:r>
          </w:p>
        </w:tc>
        <w:tc>
          <w:tcPr>
            <w:tcW w:w="137" w:type="pct"/>
            <w:shd w:val="clear" w:color="auto" w:fill="auto"/>
          </w:tcPr>
          <w:p w:rsidR="00EF7F07" w:rsidRPr="0063018E" w:rsidRDefault="00EF7F07" w:rsidP="0063018E">
            <w:pPr>
              <w:spacing w:line="360" w:lineRule="auto"/>
              <w:jc w:val="both"/>
              <w:rPr>
                <w:noProof/>
                <w:color w:val="000000"/>
                <w:sz w:val="20"/>
              </w:rPr>
            </w:pPr>
          </w:p>
        </w:tc>
        <w:tc>
          <w:tcPr>
            <w:tcW w:w="896"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 регистрации</w:t>
            </w:r>
          </w:p>
        </w:tc>
        <w:tc>
          <w:tcPr>
            <w:tcW w:w="1595" w:type="pct"/>
            <w:shd w:val="clear" w:color="auto" w:fill="auto"/>
          </w:tcPr>
          <w:p w:rsidR="00EF7F07" w:rsidRPr="0063018E" w:rsidRDefault="00EF7F07" w:rsidP="0063018E">
            <w:pPr>
              <w:spacing w:line="360" w:lineRule="auto"/>
              <w:jc w:val="both"/>
              <w:rPr>
                <w:noProof/>
                <w:color w:val="000000"/>
                <w:sz w:val="20"/>
              </w:rPr>
            </w:pPr>
          </w:p>
        </w:tc>
        <w:tc>
          <w:tcPr>
            <w:tcW w:w="1602" w:type="pct"/>
            <w:shd w:val="clear" w:color="auto" w:fill="auto"/>
          </w:tcPr>
          <w:p w:rsidR="00EF7F07" w:rsidRPr="0063018E" w:rsidRDefault="00EF7F07" w:rsidP="0063018E">
            <w:pPr>
              <w:spacing w:line="360" w:lineRule="auto"/>
              <w:jc w:val="both"/>
              <w:rPr>
                <w:noProof/>
                <w:color w:val="000000"/>
                <w:sz w:val="20"/>
              </w:rPr>
            </w:pPr>
          </w:p>
        </w:tc>
      </w:tr>
    </w:tbl>
    <w:p w:rsidR="00EF7F07" w:rsidRPr="00565B15" w:rsidRDefault="00EF7F07"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Просим Вас заключить договор на проведение сертификационных лабораторных испытаний для получения сертификата соответствия на следующие виды продукции: тяжелого товарного бетона класса В15</w:t>
      </w:r>
    </w:p>
    <w:p w:rsidR="00EF7F07" w:rsidRPr="00565B15" w:rsidRDefault="00EF7F07" w:rsidP="002C0641">
      <w:pPr>
        <w:spacing w:line="360" w:lineRule="auto"/>
        <w:ind w:firstLine="709"/>
        <w:jc w:val="both"/>
        <w:rPr>
          <w:noProof/>
          <w:color w:val="000000"/>
          <w:sz w:val="28"/>
        </w:rPr>
      </w:pPr>
      <w:r w:rsidRPr="00565B15">
        <w:rPr>
          <w:noProof/>
          <w:color w:val="000000"/>
          <w:sz w:val="28"/>
        </w:rPr>
        <w:t>нормативная и техническая документация</w:t>
      </w:r>
    </w:p>
    <w:p w:rsidR="00EF7F07" w:rsidRPr="00565B15" w:rsidRDefault="00EF7F07" w:rsidP="002C0641">
      <w:pPr>
        <w:spacing w:line="360" w:lineRule="auto"/>
        <w:ind w:firstLine="709"/>
        <w:jc w:val="both"/>
        <w:rPr>
          <w:noProof/>
          <w:color w:val="000000"/>
          <w:sz w:val="28"/>
        </w:rPr>
      </w:pPr>
      <w:r w:rsidRPr="00565B15">
        <w:rPr>
          <w:noProof/>
          <w:color w:val="000000"/>
          <w:sz w:val="28"/>
        </w:rPr>
        <w:t>Оплату гарантируем.</w:t>
      </w:r>
    </w:p>
    <w:tbl>
      <w:tblPr>
        <w:tblW w:w="0" w:type="auto"/>
        <w:tblInd w:w="720" w:type="dxa"/>
        <w:tblLook w:val="01E0" w:firstRow="1" w:lastRow="1" w:firstColumn="1" w:lastColumn="1" w:noHBand="0" w:noVBand="0"/>
      </w:tblPr>
      <w:tblGrid>
        <w:gridCol w:w="2660"/>
        <w:gridCol w:w="2295"/>
      </w:tblGrid>
      <w:tr w:rsidR="00EF7F07" w:rsidRPr="0063018E" w:rsidTr="0063018E">
        <w:tc>
          <w:tcPr>
            <w:tcW w:w="2660" w:type="dxa"/>
            <w:shd w:val="clear" w:color="auto" w:fill="auto"/>
          </w:tcPr>
          <w:p w:rsidR="00EF7F07" w:rsidRPr="0063018E" w:rsidRDefault="00EF7F07" w:rsidP="0063018E">
            <w:pPr>
              <w:spacing w:line="360" w:lineRule="auto"/>
              <w:ind w:firstLine="709"/>
              <w:jc w:val="both"/>
              <w:rPr>
                <w:noProof/>
                <w:color w:val="000000"/>
                <w:sz w:val="28"/>
              </w:rPr>
            </w:pPr>
            <w:r w:rsidRPr="0063018E">
              <w:rPr>
                <w:noProof/>
                <w:color w:val="000000"/>
                <w:sz w:val="28"/>
              </w:rPr>
              <w:t>Директор</w:t>
            </w:r>
          </w:p>
        </w:tc>
        <w:tc>
          <w:tcPr>
            <w:tcW w:w="2295" w:type="dxa"/>
            <w:tcBorders>
              <w:bottom w:val="single" w:sz="4" w:space="0" w:color="auto"/>
            </w:tcBorders>
            <w:shd w:val="clear" w:color="auto" w:fill="auto"/>
          </w:tcPr>
          <w:p w:rsidR="00EF7F07" w:rsidRPr="0063018E" w:rsidRDefault="00EF7F07" w:rsidP="0063018E">
            <w:pPr>
              <w:spacing w:line="360" w:lineRule="auto"/>
              <w:ind w:firstLine="709"/>
              <w:jc w:val="both"/>
              <w:rPr>
                <w:noProof/>
                <w:color w:val="000000"/>
                <w:sz w:val="28"/>
              </w:rPr>
            </w:pPr>
            <w:r w:rsidRPr="0063018E">
              <w:rPr>
                <w:noProof/>
                <w:color w:val="000000"/>
                <w:sz w:val="28"/>
              </w:rPr>
              <w:t xml:space="preserve"> Болыспаев</w:t>
            </w:r>
            <w:r w:rsidR="00726486" w:rsidRPr="0063018E">
              <w:rPr>
                <w:noProof/>
                <w:color w:val="000000"/>
                <w:sz w:val="28"/>
              </w:rPr>
              <w:t xml:space="preserve"> Д.М</w:t>
            </w:r>
          </w:p>
        </w:tc>
      </w:tr>
      <w:tr w:rsidR="00EF7F07" w:rsidRPr="0063018E" w:rsidTr="0063018E">
        <w:tc>
          <w:tcPr>
            <w:tcW w:w="2660" w:type="dxa"/>
            <w:shd w:val="clear" w:color="auto" w:fill="auto"/>
          </w:tcPr>
          <w:p w:rsidR="00EF7F07" w:rsidRPr="0063018E" w:rsidRDefault="00EF7F07" w:rsidP="0063018E">
            <w:pPr>
              <w:spacing w:line="360" w:lineRule="auto"/>
              <w:ind w:firstLine="709"/>
              <w:jc w:val="both"/>
              <w:rPr>
                <w:noProof/>
                <w:color w:val="000000"/>
                <w:sz w:val="28"/>
              </w:rPr>
            </w:pPr>
            <w:r w:rsidRPr="0063018E">
              <w:rPr>
                <w:noProof/>
                <w:color w:val="000000"/>
                <w:sz w:val="28"/>
              </w:rPr>
              <w:t>Главный бухгалтер</w:t>
            </w:r>
          </w:p>
        </w:tc>
        <w:tc>
          <w:tcPr>
            <w:tcW w:w="2295" w:type="dxa"/>
            <w:tcBorders>
              <w:top w:val="single" w:sz="4" w:space="0" w:color="auto"/>
              <w:bottom w:val="single" w:sz="4" w:space="0" w:color="auto"/>
            </w:tcBorders>
            <w:shd w:val="clear" w:color="auto" w:fill="auto"/>
          </w:tcPr>
          <w:p w:rsidR="00EF7F07" w:rsidRPr="0063018E" w:rsidRDefault="00726486" w:rsidP="0063018E">
            <w:pPr>
              <w:spacing w:line="360" w:lineRule="auto"/>
              <w:ind w:firstLine="709"/>
              <w:jc w:val="both"/>
              <w:rPr>
                <w:noProof/>
                <w:color w:val="000000"/>
                <w:sz w:val="28"/>
              </w:rPr>
            </w:pPr>
            <w:r w:rsidRPr="0063018E">
              <w:rPr>
                <w:noProof/>
                <w:color w:val="000000"/>
                <w:sz w:val="28"/>
              </w:rPr>
              <w:t xml:space="preserve"> Гуляева И.Ю</w:t>
            </w:r>
          </w:p>
        </w:tc>
      </w:tr>
    </w:tbl>
    <w:p w:rsidR="00EF7F07" w:rsidRPr="00565B15" w:rsidRDefault="00EF7F07" w:rsidP="002C0641">
      <w:pPr>
        <w:spacing w:line="360" w:lineRule="auto"/>
        <w:ind w:firstLine="709"/>
        <w:jc w:val="both"/>
        <w:rPr>
          <w:noProof/>
          <w:color w:val="000000"/>
          <w:sz w:val="28"/>
        </w:rPr>
      </w:pPr>
      <w:r w:rsidRPr="00565B15">
        <w:rPr>
          <w:noProof/>
          <w:color w:val="000000"/>
          <w:sz w:val="28"/>
        </w:rPr>
        <w:t xml:space="preserve">М. П. </w:t>
      </w:r>
    </w:p>
    <w:p w:rsidR="00EF7F07" w:rsidRPr="00565B15" w:rsidRDefault="00EF7F07" w:rsidP="002C0641">
      <w:pPr>
        <w:spacing w:line="360" w:lineRule="auto"/>
        <w:ind w:firstLine="709"/>
        <w:jc w:val="both"/>
        <w:rPr>
          <w:noProof/>
          <w:color w:val="000000"/>
          <w:sz w:val="28"/>
        </w:rPr>
      </w:pPr>
    </w:p>
    <w:p w:rsidR="00EF7F07" w:rsidRPr="00565B15" w:rsidRDefault="00FA0CEB" w:rsidP="002C0641">
      <w:pPr>
        <w:spacing w:line="360" w:lineRule="auto"/>
        <w:ind w:firstLine="709"/>
        <w:jc w:val="both"/>
        <w:rPr>
          <w:noProof/>
          <w:color w:val="000000"/>
          <w:sz w:val="28"/>
        </w:rPr>
      </w:pPr>
      <w:r w:rsidRPr="00565B15">
        <w:rPr>
          <w:noProof/>
          <w:color w:val="000000"/>
          <w:sz w:val="28"/>
        </w:rPr>
        <w:br w:type="page"/>
      </w:r>
      <w:r w:rsidR="00EF7F07" w:rsidRPr="00565B15">
        <w:rPr>
          <w:noProof/>
          <w:color w:val="000000"/>
          <w:sz w:val="28"/>
        </w:rPr>
        <w:t>Приложение Е</w:t>
      </w:r>
    </w:p>
    <w:p w:rsidR="00FA0CEB" w:rsidRPr="00565B15" w:rsidRDefault="00FA0CEB" w:rsidP="002C0641">
      <w:pPr>
        <w:spacing w:line="360" w:lineRule="auto"/>
        <w:ind w:firstLine="709"/>
        <w:jc w:val="both"/>
        <w:rPr>
          <w:noProof/>
          <w:color w:val="000000"/>
          <w:sz w:val="28"/>
        </w:rPr>
      </w:pPr>
    </w:p>
    <w:p w:rsidR="001B73D1" w:rsidRPr="00565B15" w:rsidRDefault="001B73D1" w:rsidP="002C0641">
      <w:pPr>
        <w:spacing w:line="360" w:lineRule="auto"/>
        <w:ind w:firstLine="709"/>
        <w:jc w:val="both"/>
        <w:rPr>
          <w:noProof/>
          <w:color w:val="000000"/>
          <w:sz w:val="28"/>
        </w:rPr>
      </w:pPr>
      <w:r w:rsidRPr="00565B15">
        <w:rPr>
          <w:noProof/>
          <w:color w:val="000000"/>
          <w:sz w:val="28"/>
        </w:rPr>
        <w:t>Договор на оказание научно-производственных услуг</w:t>
      </w:r>
    </w:p>
    <w:p w:rsidR="00FA0CEB" w:rsidRPr="00565B15" w:rsidRDefault="00FA0CEB"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ДОГОВОР №56</w:t>
      </w:r>
    </w:p>
    <w:p w:rsidR="00EF7F07" w:rsidRPr="00565B15" w:rsidRDefault="00EF7F07" w:rsidP="002C0641">
      <w:pPr>
        <w:spacing w:line="360" w:lineRule="auto"/>
        <w:ind w:firstLine="709"/>
        <w:jc w:val="both"/>
        <w:rPr>
          <w:noProof/>
          <w:color w:val="000000"/>
          <w:sz w:val="28"/>
        </w:rPr>
      </w:pPr>
      <w:r w:rsidRPr="00565B15">
        <w:rPr>
          <w:noProof/>
          <w:color w:val="000000"/>
          <w:sz w:val="28"/>
        </w:rPr>
        <w:t>на оказание научно-производственных услуг</w:t>
      </w:r>
    </w:p>
    <w:p w:rsidR="00EF7F07" w:rsidRPr="00565B15" w:rsidRDefault="00EF7F07" w:rsidP="002C0641">
      <w:pPr>
        <w:spacing w:line="360" w:lineRule="auto"/>
        <w:ind w:firstLine="709"/>
        <w:jc w:val="both"/>
        <w:rPr>
          <w:noProof/>
          <w:color w:val="000000"/>
          <w:sz w:val="28"/>
        </w:rPr>
      </w:pPr>
      <w:r w:rsidRPr="00565B15">
        <w:rPr>
          <w:noProof/>
          <w:color w:val="000000"/>
          <w:sz w:val="28"/>
        </w:rPr>
        <w:t xml:space="preserve">Восточно-Казахстанский Государственный технический университет им. Д. </w:t>
      </w:r>
    </w:p>
    <w:p w:rsidR="00EF7F07" w:rsidRPr="00565B15" w:rsidRDefault="00EF7F07" w:rsidP="002C0641">
      <w:pPr>
        <w:spacing w:line="360" w:lineRule="auto"/>
        <w:ind w:firstLine="709"/>
        <w:jc w:val="both"/>
        <w:rPr>
          <w:noProof/>
          <w:color w:val="000000"/>
          <w:sz w:val="28"/>
        </w:rPr>
      </w:pPr>
      <w:r w:rsidRPr="00565B15">
        <w:rPr>
          <w:noProof/>
          <w:color w:val="000000"/>
          <w:sz w:val="28"/>
        </w:rPr>
        <w:t xml:space="preserve">Серикбаева, именуемый в дальнейшем ИСПОНИТЕЛЬ, в лице проректора по </w:t>
      </w:r>
    </w:p>
    <w:p w:rsidR="002C0641" w:rsidRPr="00565B15" w:rsidRDefault="00EF7F07" w:rsidP="002C0641">
      <w:pPr>
        <w:spacing w:line="360" w:lineRule="auto"/>
        <w:ind w:firstLine="709"/>
        <w:jc w:val="both"/>
        <w:rPr>
          <w:noProof/>
          <w:color w:val="000000"/>
          <w:sz w:val="28"/>
        </w:rPr>
      </w:pPr>
      <w:r w:rsidRPr="00565B15">
        <w:rPr>
          <w:noProof/>
          <w:color w:val="000000"/>
          <w:sz w:val="28"/>
        </w:rPr>
        <w:t xml:space="preserve">Науке и международному сотрудничеству Ипалакова Т.Т., действующего на основании ректора, с одной стороны, и </w:t>
      </w:r>
    </w:p>
    <w:p w:rsidR="00EF7F07" w:rsidRPr="00565B15" w:rsidRDefault="00EF7F07" w:rsidP="002C0641">
      <w:pPr>
        <w:spacing w:line="360" w:lineRule="auto"/>
        <w:ind w:firstLine="709"/>
        <w:jc w:val="both"/>
        <w:rPr>
          <w:noProof/>
          <w:color w:val="000000"/>
          <w:sz w:val="28"/>
        </w:rPr>
      </w:pPr>
      <w:r w:rsidRPr="00565B15">
        <w:rPr>
          <w:noProof/>
          <w:color w:val="000000"/>
          <w:sz w:val="28"/>
        </w:rPr>
        <w:t>ТОО «Железобетонный комбинат»</w:t>
      </w:r>
    </w:p>
    <w:p w:rsidR="00EF7F07" w:rsidRPr="00565B15" w:rsidRDefault="00EF7F07" w:rsidP="002C0641">
      <w:pPr>
        <w:spacing w:line="360" w:lineRule="auto"/>
        <w:ind w:firstLine="709"/>
        <w:jc w:val="both"/>
        <w:rPr>
          <w:noProof/>
          <w:color w:val="000000"/>
          <w:sz w:val="28"/>
        </w:rPr>
      </w:pPr>
      <w:r w:rsidRPr="00565B15">
        <w:rPr>
          <w:noProof/>
          <w:color w:val="000000"/>
          <w:sz w:val="28"/>
        </w:rPr>
        <w:t>наименование организации</w:t>
      </w:r>
    </w:p>
    <w:p w:rsidR="002C0641" w:rsidRPr="00565B15" w:rsidRDefault="00EF7F07" w:rsidP="002C0641">
      <w:pPr>
        <w:spacing w:line="360" w:lineRule="auto"/>
        <w:ind w:firstLine="709"/>
        <w:jc w:val="both"/>
        <w:rPr>
          <w:noProof/>
          <w:color w:val="000000"/>
          <w:sz w:val="28"/>
        </w:rPr>
      </w:pPr>
      <w:r w:rsidRPr="00565B15">
        <w:rPr>
          <w:noProof/>
          <w:color w:val="000000"/>
          <w:sz w:val="28"/>
        </w:rPr>
        <w:t xml:space="preserve">именуемый в дальнейшем ЗАКАЗЧИК, в лице </w:t>
      </w:r>
    </w:p>
    <w:p w:rsidR="00EF7F07" w:rsidRPr="00565B15" w:rsidRDefault="00EF7F07" w:rsidP="002C0641">
      <w:pPr>
        <w:spacing w:line="360" w:lineRule="auto"/>
        <w:ind w:firstLine="709"/>
        <w:jc w:val="both"/>
        <w:rPr>
          <w:noProof/>
          <w:color w:val="000000"/>
          <w:sz w:val="28"/>
        </w:rPr>
      </w:pPr>
      <w:r w:rsidRPr="00565B15">
        <w:rPr>
          <w:noProof/>
          <w:color w:val="000000"/>
          <w:sz w:val="28"/>
        </w:rPr>
        <w:t xml:space="preserve">Болыспаева </w:t>
      </w:r>
      <w:r w:rsidR="00116884" w:rsidRPr="00565B15">
        <w:rPr>
          <w:noProof/>
          <w:color w:val="000000"/>
          <w:sz w:val="28"/>
        </w:rPr>
        <w:t xml:space="preserve">Д.М </w:t>
      </w:r>
      <w:r w:rsidRPr="00565B15">
        <w:rPr>
          <w:noProof/>
          <w:color w:val="000000"/>
          <w:sz w:val="28"/>
        </w:rPr>
        <w:t>генерального директора ТОО «Железобетонный комбинат»</w:t>
      </w:r>
    </w:p>
    <w:p w:rsidR="00EF7F07" w:rsidRPr="00565B15" w:rsidRDefault="00EF7F07" w:rsidP="002C0641">
      <w:pPr>
        <w:spacing w:line="360" w:lineRule="auto"/>
        <w:ind w:firstLine="709"/>
        <w:jc w:val="both"/>
        <w:rPr>
          <w:noProof/>
          <w:color w:val="000000"/>
          <w:sz w:val="28"/>
        </w:rPr>
      </w:pPr>
      <w:r w:rsidRPr="00565B15">
        <w:rPr>
          <w:noProof/>
          <w:color w:val="000000"/>
          <w:sz w:val="28"/>
        </w:rPr>
        <w:t>(фамилия, имя, отчество, должность)</w:t>
      </w:r>
    </w:p>
    <w:p w:rsidR="00EF7F07" w:rsidRPr="00565B15" w:rsidRDefault="00EF7F07" w:rsidP="002C0641">
      <w:pPr>
        <w:spacing w:line="360" w:lineRule="auto"/>
        <w:ind w:firstLine="709"/>
        <w:jc w:val="both"/>
        <w:rPr>
          <w:noProof/>
          <w:color w:val="000000"/>
          <w:sz w:val="28"/>
        </w:rPr>
      </w:pPr>
      <w:r w:rsidRPr="00565B15">
        <w:rPr>
          <w:noProof/>
          <w:color w:val="000000"/>
          <w:sz w:val="28"/>
        </w:rPr>
        <w:t>действующего на основании</w:t>
      </w:r>
      <w:r w:rsidRPr="00565B15">
        <w:rPr>
          <w:noProof/>
          <w:color w:val="000000"/>
          <w:sz w:val="28"/>
        </w:rPr>
        <w:tab/>
      </w:r>
      <w:r w:rsidRPr="00565B15">
        <w:rPr>
          <w:noProof/>
          <w:color w:val="000000"/>
          <w:sz w:val="28"/>
        </w:rPr>
        <w:tab/>
        <w:t>устава предприятия</w:t>
      </w:r>
      <w:r w:rsidRPr="00565B15">
        <w:rPr>
          <w:noProof/>
          <w:color w:val="000000"/>
          <w:sz w:val="28"/>
        </w:rPr>
        <w:tab/>
      </w:r>
    </w:p>
    <w:p w:rsidR="00EF7F07" w:rsidRPr="00565B15" w:rsidRDefault="00EF7F07" w:rsidP="002C0641">
      <w:pPr>
        <w:spacing w:line="360" w:lineRule="auto"/>
        <w:ind w:firstLine="709"/>
        <w:jc w:val="both"/>
        <w:rPr>
          <w:noProof/>
          <w:color w:val="000000"/>
          <w:sz w:val="28"/>
        </w:rPr>
      </w:pPr>
      <w:r w:rsidRPr="00565B15">
        <w:rPr>
          <w:noProof/>
          <w:color w:val="000000"/>
          <w:sz w:val="28"/>
        </w:rPr>
        <w:t>с другой стороны, заключили настоящий договор о нижеследующем:</w:t>
      </w:r>
    </w:p>
    <w:p w:rsidR="00EF7F07" w:rsidRPr="00565B15" w:rsidRDefault="00116884" w:rsidP="002C0641">
      <w:pPr>
        <w:spacing w:line="360" w:lineRule="auto"/>
        <w:ind w:firstLine="709"/>
        <w:jc w:val="both"/>
        <w:rPr>
          <w:noProof/>
          <w:color w:val="000000"/>
          <w:sz w:val="28"/>
        </w:rPr>
      </w:pPr>
      <w:r w:rsidRPr="00565B15">
        <w:rPr>
          <w:noProof/>
          <w:color w:val="000000"/>
          <w:sz w:val="28"/>
        </w:rPr>
        <w:t xml:space="preserve">1 </w:t>
      </w:r>
      <w:r w:rsidR="00EF7F07" w:rsidRPr="00565B15">
        <w:rPr>
          <w:noProof/>
          <w:color w:val="000000"/>
          <w:sz w:val="28"/>
        </w:rPr>
        <w:t>ПРЕДМЕТЫ ДОГОВОРА</w:t>
      </w:r>
    </w:p>
    <w:p w:rsidR="00EF7F07" w:rsidRPr="00565B15" w:rsidRDefault="00EF7F07" w:rsidP="002C0641">
      <w:pPr>
        <w:spacing w:line="360" w:lineRule="auto"/>
        <w:ind w:firstLine="709"/>
        <w:jc w:val="both"/>
        <w:rPr>
          <w:noProof/>
          <w:color w:val="000000"/>
          <w:sz w:val="28"/>
        </w:rPr>
      </w:pPr>
      <w:r w:rsidRPr="00565B15">
        <w:rPr>
          <w:noProof/>
          <w:color w:val="000000"/>
          <w:sz w:val="28"/>
        </w:rPr>
        <w:t>1.1 Заказчик поручает, а исполнитель выполняет работу по оказанию научно-производственных услуг: проведение сертификационных испытаний тяжелого товарного бетона класса В15 ГОСТ 7473-94</w:t>
      </w:r>
      <w:r w:rsidR="00FA0CEB" w:rsidRPr="00565B15">
        <w:rPr>
          <w:noProof/>
          <w:color w:val="000000"/>
          <w:sz w:val="28"/>
        </w:rPr>
        <w:t xml:space="preserve"> </w:t>
      </w:r>
      <w:r w:rsidRPr="00565B15">
        <w:rPr>
          <w:noProof/>
          <w:color w:val="000000"/>
          <w:sz w:val="28"/>
        </w:rPr>
        <w:t>наименование научно-производственных услуг</w:t>
      </w:r>
    </w:p>
    <w:p w:rsidR="00EF7F07" w:rsidRPr="00565B15" w:rsidRDefault="00EF7F07" w:rsidP="002C0641">
      <w:pPr>
        <w:spacing w:line="360" w:lineRule="auto"/>
        <w:ind w:firstLine="709"/>
        <w:jc w:val="both"/>
        <w:rPr>
          <w:noProof/>
          <w:color w:val="000000"/>
          <w:sz w:val="28"/>
        </w:rPr>
      </w:pPr>
      <w:r w:rsidRPr="00565B15">
        <w:rPr>
          <w:noProof/>
          <w:color w:val="000000"/>
          <w:sz w:val="28"/>
        </w:rPr>
        <w:t>1.2 Научные, технические, экономические и другие требования к продукции являющиеся предметом договора</w:t>
      </w:r>
      <w:r w:rsidR="002C0641" w:rsidRPr="00565B15">
        <w:rPr>
          <w:noProof/>
          <w:color w:val="000000"/>
          <w:sz w:val="28"/>
        </w:rPr>
        <w:t xml:space="preserve"> </w:t>
      </w:r>
      <w:r w:rsidRPr="00565B15">
        <w:rPr>
          <w:noProof/>
          <w:color w:val="000000"/>
          <w:sz w:val="28"/>
        </w:rPr>
        <w:t>изложены в ГОСТ 7473-94</w:t>
      </w:r>
      <w:r w:rsidRPr="00565B15">
        <w:rPr>
          <w:noProof/>
          <w:color w:val="000000"/>
          <w:sz w:val="28"/>
        </w:rPr>
        <w:tab/>
      </w:r>
    </w:p>
    <w:p w:rsidR="00EF7F07" w:rsidRPr="00565B15" w:rsidRDefault="00EF7F07" w:rsidP="002C0641">
      <w:pPr>
        <w:spacing w:line="360" w:lineRule="auto"/>
        <w:ind w:firstLine="709"/>
        <w:jc w:val="both"/>
        <w:rPr>
          <w:noProof/>
          <w:color w:val="000000"/>
          <w:sz w:val="28"/>
        </w:rPr>
      </w:pPr>
      <w:r w:rsidRPr="00565B15">
        <w:rPr>
          <w:noProof/>
          <w:color w:val="000000"/>
          <w:sz w:val="28"/>
        </w:rPr>
        <w:t>1.3 Срок сдачи работ по договору</w:t>
      </w:r>
      <w:r w:rsidR="002C0641" w:rsidRPr="00565B15">
        <w:rPr>
          <w:noProof/>
          <w:color w:val="000000"/>
          <w:sz w:val="28"/>
        </w:rPr>
        <w:t xml:space="preserve"> </w:t>
      </w:r>
      <w:r w:rsidRPr="00565B15">
        <w:rPr>
          <w:noProof/>
          <w:color w:val="000000"/>
          <w:sz w:val="28"/>
        </w:rPr>
        <w:t>40 дней</w:t>
      </w:r>
      <w:r w:rsidR="002C0641" w:rsidRPr="00565B15">
        <w:rPr>
          <w:noProof/>
          <w:color w:val="000000"/>
          <w:sz w:val="28"/>
        </w:rPr>
        <w:t xml:space="preserve"> </w:t>
      </w:r>
      <w:r w:rsidRPr="00565B15">
        <w:rPr>
          <w:noProof/>
          <w:color w:val="000000"/>
          <w:sz w:val="28"/>
        </w:rPr>
        <w:tab/>
      </w:r>
      <w:r w:rsidRPr="00565B15">
        <w:rPr>
          <w:noProof/>
          <w:color w:val="000000"/>
          <w:sz w:val="28"/>
        </w:rPr>
        <w:tab/>
      </w:r>
      <w:r w:rsidR="002C0641" w:rsidRPr="00565B15">
        <w:rPr>
          <w:noProof/>
          <w:color w:val="000000"/>
          <w:sz w:val="28"/>
        </w:rPr>
        <w:t>.</w:t>
      </w:r>
    </w:p>
    <w:p w:rsidR="00EF7F07" w:rsidRPr="00565B15" w:rsidRDefault="00EF7F07" w:rsidP="002C0641">
      <w:pPr>
        <w:spacing w:line="360" w:lineRule="auto"/>
        <w:ind w:firstLine="709"/>
        <w:jc w:val="both"/>
        <w:rPr>
          <w:noProof/>
          <w:color w:val="000000"/>
          <w:sz w:val="28"/>
        </w:rPr>
      </w:pPr>
      <w:r w:rsidRPr="00565B15">
        <w:rPr>
          <w:noProof/>
          <w:color w:val="000000"/>
          <w:sz w:val="28"/>
        </w:rPr>
        <w:t>1.4 Использование результатов работы Заказчик осуществляет на своем предприятии.</w:t>
      </w:r>
    </w:p>
    <w:p w:rsidR="00EF7F07" w:rsidRPr="00565B15" w:rsidRDefault="00116884" w:rsidP="002C0641">
      <w:pPr>
        <w:spacing w:line="360" w:lineRule="auto"/>
        <w:ind w:firstLine="709"/>
        <w:jc w:val="both"/>
        <w:rPr>
          <w:noProof/>
          <w:color w:val="000000"/>
          <w:sz w:val="28"/>
        </w:rPr>
      </w:pPr>
      <w:r w:rsidRPr="00565B15">
        <w:rPr>
          <w:noProof/>
          <w:color w:val="000000"/>
          <w:sz w:val="28"/>
        </w:rPr>
        <w:t>2</w:t>
      </w:r>
      <w:r w:rsidR="00EF7F07" w:rsidRPr="00565B15">
        <w:rPr>
          <w:noProof/>
          <w:color w:val="000000"/>
          <w:sz w:val="28"/>
        </w:rPr>
        <w:t xml:space="preserve"> СТОИМОСТЬ РАБОТ И ПОРЯДОК РАСЧЕТОВ</w:t>
      </w:r>
    </w:p>
    <w:p w:rsidR="00B44951" w:rsidRPr="00565B15" w:rsidRDefault="00EF7F07" w:rsidP="002C0641">
      <w:pPr>
        <w:spacing w:line="360" w:lineRule="auto"/>
        <w:ind w:firstLine="709"/>
        <w:jc w:val="both"/>
        <w:rPr>
          <w:noProof/>
          <w:color w:val="000000"/>
          <w:sz w:val="28"/>
        </w:rPr>
      </w:pPr>
      <w:r w:rsidRPr="00565B15">
        <w:rPr>
          <w:noProof/>
          <w:color w:val="000000"/>
          <w:sz w:val="28"/>
        </w:rPr>
        <w:t>2.1 За выполненную работу по оказанию научно-производственных услуг, согласно настоящему договору, Заказчик перечисляет исполнителю в соответствии с протоколом о договорной цене</w:t>
      </w:r>
      <w:r w:rsidR="002C0641" w:rsidRPr="00565B15">
        <w:rPr>
          <w:noProof/>
          <w:color w:val="000000"/>
          <w:sz w:val="28"/>
        </w:rPr>
        <w:t xml:space="preserve"> </w:t>
      </w:r>
    </w:p>
    <w:p w:rsidR="00A13303" w:rsidRPr="00565B15" w:rsidRDefault="00EF7F07" w:rsidP="002C0641">
      <w:pPr>
        <w:spacing w:line="360" w:lineRule="auto"/>
        <w:ind w:firstLine="709"/>
        <w:jc w:val="both"/>
        <w:rPr>
          <w:noProof/>
          <w:color w:val="000000"/>
          <w:sz w:val="28"/>
        </w:rPr>
      </w:pPr>
      <w:r w:rsidRPr="00565B15">
        <w:rPr>
          <w:noProof/>
          <w:color w:val="000000"/>
          <w:sz w:val="28"/>
        </w:rPr>
        <w:t>2.2 Оплата производится</w:t>
      </w:r>
    </w:p>
    <w:p w:rsidR="00EF7F07" w:rsidRPr="00565B15" w:rsidRDefault="00EF7F07" w:rsidP="002C0641">
      <w:pPr>
        <w:spacing w:line="360" w:lineRule="auto"/>
        <w:ind w:firstLine="709"/>
        <w:jc w:val="both"/>
        <w:rPr>
          <w:noProof/>
          <w:color w:val="000000"/>
          <w:sz w:val="28"/>
        </w:rPr>
      </w:pPr>
      <w:r w:rsidRPr="00565B15">
        <w:rPr>
          <w:noProof/>
          <w:color w:val="000000"/>
          <w:sz w:val="28"/>
        </w:rPr>
        <w:t>единовременно до окончания работ по</w:t>
      </w:r>
      <w:r w:rsidR="00A13303" w:rsidRPr="00565B15">
        <w:rPr>
          <w:noProof/>
          <w:color w:val="000000"/>
          <w:sz w:val="28"/>
        </w:rPr>
        <w:t xml:space="preserve"> подтверждению соответствия</w:t>
      </w:r>
    </w:p>
    <w:p w:rsidR="00EF7F07" w:rsidRPr="00565B15" w:rsidRDefault="00EF7F07" w:rsidP="002C0641">
      <w:pPr>
        <w:spacing w:line="360" w:lineRule="auto"/>
        <w:ind w:firstLine="709"/>
        <w:jc w:val="both"/>
        <w:rPr>
          <w:noProof/>
          <w:color w:val="000000"/>
          <w:sz w:val="28"/>
        </w:rPr>
      </w:pPr>
      <w:r w:rsidRPr="00565B15">
        <w:rPr>
          <w:noProof/>
          <w:color w:val="000000"/>
          <w:sz w:val="28"/>
        </w:rPr>
        <w:t>единовременно за законченную работу, поэтапно с авансовым платежом</w:t>
      </w:r>
    </w:p>
    <w:p w:rsidR="00EF7F07" w:rsidRPr="00565B15" w:rsidRDefault="00EF7F07" w:rsidP="002C0641">
      <w:pPr>
        <w:spacing w:line="360" w:lineRule="auto"/>
        <w:ind w:firstLine="709"/>
        <w:jc w:val="both"/>
        <w:rPr>
          <w:noProof/>
          <w:color w:val="000000"/>
          <w:sz w:val="28"/>
        </w:rPr>
      </w:pPr>
      <w:r w:rsidRPr="00565B15">
        <w:rPr>
          <w:noProof/>
          <w:color w:val="000000"/>
          <w:sz w:val="28"/>
        </w:rPr>
        <w:t>на основании других принципов согласно договоренности заказчика и исполнителя</w:t>
      </w:r>
    </w:p>
    <w:p w:rsidR="00EF7F07" w:rsidRPr="00565B15" w:rsidRDefault="00EF7F07" w:rsidP="002C0641">
      <w:pPr>
        <w:spacing w:line="360" w:lineRule="auto"/>
        <w:ind w:firstLine="709"/>
        <w:jc w:val="both"/>
        <w:rPr>
          <w:noProof/>
          <w:color w:val="000000"/>
          <w:sz w:val="28"/>
        </w:rPr>
      </w:pPr>
      <w:r w:rsidRPr="00565B15">
        <w:rPr>
          <w:noProof/>
          <w:color w:val="000000"/>
          <w:sz w:val="28"/>
        </w:rPr>
        <w:t>Счета исполнителя оплачиваются заказчиком в установленном порядке.</w:t>
      </w:r>
    </w:p>
    <w:p w:rsidR="00EF7F07" w:rsidRPr="00565B15" w:rsidRDefault="00EF7F07" w:rsidP="002C0641">
      <w:pPr>
        <w:spacing w:line="360" w:lineRule="auto"/>
        <w:ind w:firstLine="709"/>
        <w:jc w:val="both"/>
        <w:rPr>
          <w:noProof/>
          <w:color w:val="000000"/>
          <w:sz w:val="28"/>
        </w:rPr>
      </w:pPr>
      <w:r w:rsidRPr="00565B15">
        <w:rPr>
          <w:noProof/>
          <w:color w:val="000000"/>
          <w:sz w:val="28"/>
        </w:rPr>
        <w:t>3 ПОРЯДОК СДАЧИ И ПРИЕМКИ РАБОТ</w:t>
      </w:r>
    </w:p>
    <w:p w:rsidR="00EF7F07" w:rsidRPr="00565B15" w:rsidRDefault="00EF7F07" w:rsidP="002C0641">
      <w:pPr>
        <w:spacing w:line="360" w:lineRule="auto"/>
        <w:ind w:firstLine="709"/>
        <w:jc w:val="both"/>
        <w:rPr>
          <w:noProof/>
          <w:color w:val="000000"/>
          <w:sz w:val="28"/>
        </w:rPr>
      </w:pPr>
      <w:r w:rsidRPr="00565B15">
        <w:rPr>
          <w:noProof/>
          <w:color w:val="000000"/>
          <w:sz w:val="28"/>
        </w:rPr>
        <w:t>3.1 Передача оформленной в установленном порядке продукции (документации) осуществляется сопроводительными документами исполнителя.</w:t>
      </w:r>
    </w:p>
    <w:p w:rsidR="00EF7F07" w:rsidRPr="00565B15" w:rsidRDefault="00EF7F07" w:rsidP="002C0641">
      <w:pPr>
        <w:spacing w:line="360" w:lineRule="auto"/>
        <w:ind w:firstLine="709"/>
        <w:jc w:val="both"/>
        <w:rPr>
          <w:noProof/>
          <w:color w:val="000000"/>
          <w:sz w:val="28"/>
        </w:rPr>
      </w:pPr>
      <w:r w:rsidRPr="00565B15">
        <w:rPr>
          <w:noProof/>
          <w:color w:val="000000"/>
          <w:sz w:val="28"/>
        </w:rPr>
        <w:t>3.2 При завершении работ исполнитель представляет заказчику акт приемки-сдачи работ с приложением к нему: протокола сертификационных испытаний</w:t>
      </w:r>
      <w:r w:rsidRPr="00565B15">
        <w:rPr>
          <w:noProof/>
          <w:color w:val="000000"/>
          <w:sz w:val="28"/>
        </w:rPr>
        <w:tab/>
      </w:r>
    </w:p>
    <w:p w:rsidR="00EF7F07" w:rsidRPr="00565B15" w:rsidRDefault="00EF7F07" w:rsidP="002C0641">
      <w:pPr>
        <w:spacing w:line="360" w:lineRule="auto"/>
        <w:ind w:firstLine="709"/>
        <w:jc w:val="both"/>
        <w:rPr>
          <w:noProof/>
          <w:color w:val="000000"/>
          <w:sz w:val="28"/>
        </w:rPr>
      </w:pPr>
      <w:r w:rsidRPr="00565B15">
        <w:rPr>
          <w:noProof/>
          <w:color w:val="000000"/>
          <w:sz w:val="28"/>
        </w:rPr>
        <w:t>3.3 Заказчик в течение</w:t>
      </w:r>
      <w:r w:rsidR="002C0641" w:rsidRPr="00565B15">
        <w:rPr>
          <w:noProof/>
          <w:color w:val="000000"/>
          <w:sz w:val="28"/>
        </w:rPr>
        <w:t xml:space="preserve"> </w:t>
      </w:r>
      <w:r w:rsidRPr="00565B15">
        <w:rPr>
          <w:noProof/>
          <w:color w:val="000000"/>
          <w:sz w:val="28"/>
        </w:rPr>
        <w:t>5</w:t>
      </w:r>
      <w:r w:rsidR="002C0641" w:rsidRPr="00565B15">
        <w:rPr>
          <w:noProof/>
          <w:color w:val="000000"/>
          <w:sz w:val="28"/>
        </w:rPr>
        <w:t xml:space="preserve"> </w:t>
      </w:r>
      <w:r w:rsidRPr="00565B15">
        <w:rPr>
          <w:noProof/>
          <w:color w:val="000000"/>
          <w:sz w:val="28"/>
        </w:rPr>
        <w:t>дней со дня получения акта сдачи-приемки работ и отчетных документов, указанных в пункте 3.1 настоящего договора, обязан направить исполнителю подписанный акт сдачи-приемки или мотивированный отказ от приемки работ.</w:t>
      </w:r>
    </w:p>
    <w:p w:rsidR="00EF7F07" w:rsidRPr="00565B15" w:rsidRDefault="00EF7F07" w:rsidP="002C0641">
      <w:pPr>
        <w:spacing w:line="360" w:lineRule="auto"/>
        <w:ind w:firstLine="709"/>
        <w:jc w:val="both"/>
        <w:rPr>
          <w:noProof/>
          <w:color w:val="000000"/>
          <w:sz w:val="28"/>
        </w:rPr>
      </w:pPr>
      <w:r w:rsidRPr="00565B15">
        <w:rPr>
          <w:noProof/>
          <w:color w:val="000000"/>
          <w:sz w:val="28"/>
        </w:rPr>
        <w:t>3.4 В случае мотивированного отказа заказчика сторонами составляется двухсторонний акт с перечнем необходимых доработок и сроков их выполнения.</w:t>
      </w:r>
    </w:p>
    <w:p w:rsidR="00EF7F07" w:rsidRPr="00565B15" w:rsidRDefault="00EF7F07" w:rsidP="002C0641">
      <w:pPr>
        <w:spacing w:line="360" w:lineRule="auto"/>
        <w:ind w:firstLine="709"/>
        <w:jc w:val="both"/>
        <w:rPr>
          <w:noProof/>
          <w:color w:val="000000"/>
          <w:sz w:val="28"/>
        </w:rPr>
      </w:pPr>
      <w:r w:rsidRPr="00565B15">
        <w:rPr>
          <w:noProof/>
          <w:color w:val="000000"/>
          <w:sz w:val="28"/>
        </w:rPr>
        <w:t>3.5 В случае досрочного выполнения работ заказчик в праве принять и оплатить работы по договорной цене.</w:t>
      </w:r>
    </w:p>
    <w:p w:rsidR="002C0641" w:rsidRPr="00565B15" w:rsidRDefault="00EF7F07" w:rsidP="002C0641">
      <w:pPr>
        <w:spacing w:line="360" w:lineRule="auto"/>
        <w:ind w:firstLine="709"/>
        <w:jc w:val="both"/>
        <w:rPr>
          <w:noProof/>
          <w:color w:val="000000"/>
          <w:sz w:val="28"/>
        </w:rPr>
      </w:pPr>
      <w:r w:rsidRPr="00565B15">
        <w:rPr>
          <w:noProof/>
          <w:color w:val="000000"/>
          <w:sz w:val="28"/>
        </w:rPr>
        <w:t>3.6 При сокращении сроков выполнения работ, улучшении технико-экономических параметров, разработки, повышении экспортных возможностей заказчика от внедрения работы, за проведение исполнителем вариантных исследований, экспериментов и работ по дизайну с целью удовлетворения специальных требований устанавливается доплата к договорной цене в размере</w:t>
      </w:r>
      <w:r w:rsidR="002C0641" w:rsidRPr="00565B15">
        <w:rPr>
          <w:noProof/>
          <w:color w:val="000000"/>
          <w:sz w:val="28"/>
        </w:rPr>
        <w:t xml:space="preserve"> </w:t>
      </w:r>
    </w:p>
    <w:p w:rsidR="00786626" w:rsidRPr="00565B15" w:rsidRDefault="00EF7F07" w:rsidP="002C0641">
      <w:pPr>
        <w:spacing w:line="360" w:lineRule="auto"/>
        <w:ind w:firstLine="709"/>
        <w:jc w:val="both"/>
        <w:rPr>
          <w:noProof/>
          <w:color w:val="000000"/>
          <w:sz w:val="28"/>
        </w:rPr>
      </w:pPr>
      <w:r w:rsidRPr="00565B15">
        <w:rPr>
          <w:noProof/>
          <w:color w:val="000000"/>
          <w:sz w:val="28"/>
        </w:rPr>
        <w:t>сумма прописью</w:t>
      </w:r>
    </w:p>
    <w:p w:rsidR="00EF7F07" w:rsidRPr="00565B15" w:rsidRDefault="00116884" w:rsidP="002C0641">
      <w:pPr>
        <w:spacing w:line="360" w:lineRule="auto"/>
        <w:ind w:firstLine="709"/>
        <w:jc w:val="both"/>
        <w:rPr>
          <w:noProof/>
          <w:color w:val="000000"/>
          <w:sz w:val="28"/>
        </w:rPr>
      </w:pPr>
      <w:r w:rsidRPr="00565B15">
        <w:rPr>
          <w:noProof/>
          <w:color w:val="000000"/>
          <w:sz w:val="28"/>
        </w:rPr>
        <w:t>4</w:t>
      </w:r>
      <w:r w:rsidR="00EF7F07" w:rsidRPr="00565B15">
        <w:rPr>
          <w:noProof/>
          <w:color w:val="000000"/>
          <w:sz w:val="28"/>
        </w:rPr>
        <w:t xml:space="preserve"> ОТВЕТСТВЕННОСТЬ СТОРОН</w:t>
      </w:r>
    </w:p>
    <w:p w:rsidR="00EF7F07" w:rsidRPr="00565B15" w:rsidRDefault="00EF7F07" w:rsidP="002C0641">
      <w:pPr>
        <w:spacing w:line="360" w:lineRule="auto"/>
        <w:ind w:firstLine="709"/>
        <w:jc w:val="both"/>
        <w:rPr>
          <w:noProof/>
          <w:color w:val="000000"/>
          <w:sz w:val="28"/>
        </w:rPr>
      </w:pPr>
      <w:r w:rsidRPr="00565B15">
        <w:rPr>
          <w:noProof/>
          <w:color w:val="000000"/>
          <w:sz w:val="28"/>
        </w:rPr>
        <w:t>4.1</w:t>
      </w:r>
      <w:r w:rsidR="002C0641" w:rsidRPr="00565B15">
        <w:rPr>
          <w:noProof/>
          <w:color w:val="000000"/>
          <w:sz w:val="28"/>
        </w:rPr>
        <w:t xml:space="preserve"> </w:t>
      </w:r>
      <w:r w:rsidRPr="00565B15">
        <w:rPr>
          <w:noProof/>
          <w:color w:val="000000"/>
          <w:sz w:val="28"/>
        </w:rPr>
        <w:t>За выполнение или ненадлежащее выполнение обстоятельств по настоящему договору исполнитель и заказчик несут ответственность в соответствии с действующим законодательством.</w:t>
      </w:r>
    </w:p>
    <w:p w:rsidR="00EF7F07" w:rsidRPr="00565B15" w:rsidRDefault="00EF7F07" w:rsidP="002C0641">
      <w:pPr>
        <w:spacing w:line="360" w:lineRule="auto"/>
        <w:ind w:firstLine="709"/>
        <w:jc w:val="both"/>
        <w:rPr>
          <w:noProof/>
          <w:color w:val="000000"/>
          <w:sz w:val="28"/>
        </w:rPr>
      </w:pPr>
      <w:r w:rsidRPr="00565B15">
        <w:rPr>
          <w:noProof/>
          <w:color w:val="000000"/>
          <w:sz w:val="28"/>
        </w:rPr>
        <w:t>4.2 Дополнительные, не установленные законодательством санкции за не использование или ненадлежащее исполнение обязательств</w:t>
      </w:r>
    </w:p>
    <w:p w:rsidR="00EF7F07" w:rsidRPr="00565B15" w:rsidRDefault="00116884" w:rsidP="002C0641">
      <w:pPr>
        <w:spacing w:line="360" w:lineRule="auto"/>
        <w:ind w:firstLine="709"/>
        <w:jc w:val="both"/>
        <w:rPr>
          <w:noProof/>
          <w:color w:val="000000"/>
          <w:sz w:val="28"/>
        </w:rPr>
      </w:pPr>
      <w:r w:rsidRPr="00565B15">
        <w:rPr>
          <w:noProof/>
          <w:color w:val="000000"/>
          <w:sz w:val="28"/>
        </w:rPr>
        <w:t>5</w:t>
      </w:r>
      <w:r w:rsidR="00EF7F07" w:rsidRPr="00565B15">
        <w:rPr>
          <w:noProof/>
          <w:color w:val="000000"/>
          <w:sz w:val="28"/>
        </w:rPr>
        <w:t xml:space="preserve"> ПРОЧИЕ УСЛОВИЯ</w:t>
      </w:r>
    </w:p>
    <w:p w:rsidR="00EF7F07" w:rsidRPr="00565B15" w:rsidRDefault="00EF7F07" w:rsidP="002C0641">
      <w:pPr>
        <w:spacing w:line="360" w:lineRule="auto"/>
        <w:ind w:firstLine="709"/>
        <w:jc w:val="both"/>
        <w:rPr>
          <w:noProof/>
          <w:color w:val="000000"/>
          <w:sz w:val="28"/>
        </w:rPr>
      </w:pPr>
      <w:r w:rsidRPr="00565B15">
        <w:rPr>
          <w:noProof/>
          <w:color w:val="000000"/>
          <w:sz w:val="28"/>
        </w:rPr>
        <w:t>5.1 Условия соблюдения прав сторон на продукцию утилизация продукции</w:t>
      </w:r>
      <w:r w:rsidRPr="00565B15">
        <w:rPr>
          <w:noProof/>
          <w:color w:val="000000"/>
          <w:sz w:val="28"/>
        </w:rPr>
        <w:tab/>
      </w:r>
    </w:p>
    <w:p w:rsidR="00EF7F07" w:rsidRPr="00565B15" w:rsidRDefault="00EF7F07" w:rsidP="002C0641">
      <w:pPr>
        <w:spacing w:line="360" w:lineRule="auto"/>
        <w:ind w:firstLine="709"/>
        <w:jc w:val="both"/>
        <w:rPr>
          <w:noProof/>
          <w:color w:val="000000"/>
          <w:sz w:val="28"/>
        </w:rPr>
      </w:pPr>
      <w:r w:rsidRPr="00565B15">
        <w:rPr>
          <w:noProof/>
          <w:color w:val="000000"/>
          <w:sz w:val="28"/>
        </w:rPr>
        <w:t>выполняется организацией по месту испытаний</w:t>
      </w:r>
    </w:p>
    <w:p w:rsidR="00EF7F07" w:rsidRPr="00565B15" w:rsidRDefault="00EF7F07" w:rsidP="002C0641">
      <w:pPr>
        <w:spacing w:line="360" w:lineRule="auto"/>
        <w:ind w:firstLine="709"/>
        <w:jc w:val="both"/>
        <w:rPr>
          <w:noProof/>
          <w:color w:val="000000"/>
          <w:sz w:val="28"/>
        </w:rPr>
      </w:pPr>
      <w:r w:rsidRPr="00565B15">
        <w:rPr>
          <w:noProof/>
          <w:color w:val="000000"/>
          <w:sz w:val="28"/>
        </w:rPr>
        <w:t>5.2 Другие условия по усмотрению сторон</w:t>
      </w:r>
      <w:r w:rsidR="002C0641" w:rsidRPr="00565B15">
        <w:rPr>
          <w:noProof/>
          <w:color w:val="000000"/>
          <w:sz w:val="28"/>
        </w:rPr>
        <w:t xml:space="preserve"> </w:t>
      </w:r>
      <w:r w:rsidR="00FA0CEB" w:rsidRPr="00565B15">
        <w:rPr>
          <w:noProof/>
          <w:color w:val="000000"/>
          <w:sz w:val="28"/>
        </w:rPr>
        <w:t>техническую помощь по</w:t>
      </w:r>
      <w:r w:rsidRPr="00565B15">
        <w:rPr>
          <w:noProof/>
          <w:color w:val="000000"/>
          <w:sz w:val="28"/>
        </w:rPr>
        <w:t xml:space="preserve"> изготовлению испытательной уста</w:t>
      </w:r>
      <w:r w:rsidR="00116884" w:rsidRPr="00565B15">
        <w:rPr>
          <w:noProof/>
          <w:color w:val="000000"/>
          <w:sz w:val="28"/>
        </w:rPr>
        <w:t>новки оказывает изготовитель</w:t>
      </w:r>
    </w:p>
    <w:p w:rsidR="00EF7F07" w:rsidRPr="00565B15" w:rsidRDefault="00116884" w:rsidP="002C0641">
      <w:pPr>
        <w:spacing w:line="360" w:lineRule="auto"/>
        <w:ind w:firstLine="709"/>
        <w:jc w:val="both"/>
        <w:rPr>
          <w:noProof/>
          <w:color w:val="000000"/>
          <w:sz w:val="28"/>
        </w:rPr>
      </w:pPr>
      <w:r w:rsidRPr="00565B15">
        <w:rPr>
          <w:noProof/>
          <w:color w:val="000000"/>
          <w:sz w:val="28"/>
        </w:rPr>
        <w:t xml:space="preserve">6 </w:t>
      </w:r>
      <w:r w:rsidR="00EF7F07" w:rsidRPr="00565B15">
        <w:rPr>
          <w:noProof/>
          <w:color w:val="000000"/>
          <w:sz w:val="28"/>
        </w:rPr>
        <w:t>СРОК ДЕЙСТВИЯ ДОГОВОРА И ЮРИДИЧЕСКИЕ АДРЕСА СТОРОН</w:t>
      </w:r>
    </w:p>
    <w:p w:rsidR="00EF7F07" w:rsidRPr="00565B15" w:rsidRDefault="00EF7F07" w:rsidP="002C0641">
      <w:pPr>
        <w:spacing w:line="360" w:lineRule="auto"/>
        <w:ind w:firstLine="709"/>
        <w:jc w:val="both"/>
        <w:rPr>
          <w:noProof/>
          <w:color w:val="000000"/>
          <w:sz w:val="28"/>
        </w:rPr>
      </w:pPr>
      <w:r w:rsidRPr="00565B15">
        <w:rPr>
          <w:noProof/>
          <w:color w:val="000000"/>
          <w:sz w:val="28"/>
        </w:rPr>
        <w:t>6.1 Срок действия договора</w:t>
      </w:r>
    </w:p>
    <w:p w:rsidR="00EF7F07" w:rsidRPr="00565B15" w:rsidRDefault="00EF7F07" w:rsidP="002C0641">
      <w:pPr>
        <w:spacing w:line="360" w:lineRule="auto"/>
        <w:ind w:firstLine="709"/>
        <w:jc w:val="both"/>
        <w:rPr>
          <w:noProof/>
          <w:color w:val="000000"/>
          <w:sz w:val="28"/>
        </w:rPr>
      </w:pPr>
      <w:r w:rsidRPr="00565B15">
        <w:rPr>
          <w:noProof/>
          <w:color w:val="000000"/>
          <w:sz w:val="28"/>
        </w:rPr>
        <w:t>6.2 Адреса и реквизиты сторон</w:t>
      </w:r>
    </w:p>
    <w:p w:rsidR="00EF7F07" w:rsidRPr="00565B15" w:rsidRDefault="00EF7F07" w:rsidP="002C0641">
      <w:pPr>
        <w:spacing w:line="360" w:lineRule="auto"/>
        <w:ind w:firstLine="709"/>
        <w:jc w:val="both"/>
        <w:rPr>
          <w:noProof/>
          <w:color w:val="000000"/>
          <w:sz w:val="28"/>
        </w:rPr>
      </w:pPr>
      <w:r w:rsidRPr="00565B15">
        <w:rPr>
          <w:noProof/>
          <w:color w:val="000000"/>
          <w:sz w:val="28"/>
        </w:rPr>
        <w:t>6.3 К настоящему договору прилагается:</w:t>
      </w:r>
    </w:p>
    <w:p w:rsidR="00EF7F07" w:rsidRPr="00565B15" w:rsidRDefault="00EF7F07" w:rsidP="002C0641">
      <w:pPr>
        <w:spacing w:line="360" w:lineRule="auto"/>
        <w:ind w:firstLine="709"/>
        <w:jc w:val="both"/>
        <w:rPr>
          <w:noProof/>
          <w:color w:val="000000"/>
          <w:sz w:val="28"/>
        </w:rPr>
      </w:pPr>
      <w:r w:rsidRPr="00565B15">
        <w:rPr>
          <w:noProof/>
          <w:color w:val="000000"/>
          <w:sz w:val="28"/>
        </w:rPr>
        <w:t>- протокол соглашения о договорной цене на научно-техническую продукцию;</w:t>
      </w:r>
    </w:p>
    <w:p w:rsidR="00EF7F07" w:rsidRPr="00565B15" w:rsidRDefault="00EF7F07" w:rsidP="002C0641">
      <w:pPr>
        <w:spacing w:line="360" w:lineRule="auto"/>
        <w:ind w:firstLine="709"/>
        <w:jc w:val="both"/>
        <w:rPr>
          <w:noProof/>
          <w:color w:val="000000"/>
          <w:sz w:val="28"/>
        </w:rPr>
      </w:pPr>
      <w:r w:rsidRPr="00565B15">
        <w:rPr>
          <w:noProof/>
          <w:color w:val="000000"/>
          <w:sz w:val="28"/>
        </w:rPr>
        <w:t>- календарный план работ</w:t>
      </w:r>
    </w:p>
    <w:p w:rsidR="00EF7F07" w:rsidRPr="00565B15" w:rsidRDefault="00EF7F07" w:rsidP="002C0641">
      <w:pPr>
        <w:spacing w:line="360" w:lineRule="auto"/>
        <w:ind w:firstLine="709"/>
        <w:jc w:val="both"/>
        <w:rPr>
          <w:noProof/>
          <w:color w:val="000000"/>
          <w:sz w:val="28"/>
        </w:rPr>
      </w:pPr>
    </w:p>
    <w:p w:rsidR="00EF7F07" w:rsidRPr="00565B15" w:rsidRDefault="00FA0CEB" w:rsidP="002C0641">
      <w:pPr>
        <w:spacing w:line="360" w:lineRule="auto"/>
        <w:ind w:firstLine="709"/>
        <w:jc w:val="both"/>
        <w:rPr>
          <w:noProof/>
          <w:color w:val="000000"/>
          <w:sz w:val="28"/>
        </w:rPr>
      </w:pPr>
      <w:r w:rsidRPr="00565B15">
        <w:rPr>
          <w:noProof/>
          <w:color w:val="000000"/>
          <w:sz w:val="28"/>
        </w:rPr>
        <w:br w:type="page"/>
      </w:r>
      <w:r w:rsidR="00732355" w:rsidRPr="00565B15">
        <w:rPr>
          <w:noProof/>
          <w:color w:val="000000"/>
          <w:sz w:val="28"/>
        </w:rPr>
        <w:t>Приложение Ж</w:t>
      </w:r>
    </w:p>
    <w:p w:rsidR="00FA0CEB" w:rsidRPr="00565B15" w:rsidRDefault="00FA0CEB" w:rsidP="002C0641">
      <w:pPr>
        <w:spacing w:line="360" w:lineRule="auto"/>
        <w:ind w:firstLine="709"/>
        <w:jc w:val="both"/>
        <w:rPr>
          <w:noProof/>
          <w:color w:val="000000"/>
          <w:sz w:val="28"/>
        </w:rPr>
      </w:pPr>
    </w:p>
    <w:p w:rsidR="00EF7F07" w:rsidRPr="00565B15" w:rsidRDefault="008214F4" w:rsidP="002C0641">
      <w:pPr>
        <w:spacing w:line="360" w:lineRule="auto"/>
        <w:ind w:firstLine="709"/>
        <w:jc w:val="both"/>
        <w:rPr>
          <w:noProof/>
          <w:color w:val="000000"/>
          <w:sz w:val="28"/>
        </w:rPr>
      </w:pPr>
      <w:r w:rsidRPr="00565B15">
        <w:rPr>
          <w:noProof/>
          <w:color w:val="000000"/>
          <w:sz w:val="28"/>
        </w:rPr>
        <w:t>Календарный план испытательных работ</w:t>
      </w:r>
    </w:p>
    <w:p w:rsidR="00FA0CEB" w:rsidRPr="00565B15" w:rsidRDefault="00FA0CEB"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КАЛЕНДАРНЫЙ ПЛАН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11"/>
        <w:gridCol w:w="2772"/>
        <w:gridCol w:w="2688"/>
      </w:tblGrid>
      <w:tr w:rsidR="00EF7F07" w:rsidRPr="0063018E" w:rsidTr="0063018E">
        <w:trPr>
          <w:trHeight w:val="23"/>
        </w:trPr>
        <w:tc>
          <w:tcPr>
            <w:tcW w:w="214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Наименование работ по договору и основных этапов его выполнения</w:t>
            </w:r>
          </w:p>
        </w:tc>
        <w:tc>
          <w:tcPr>
            <w:tcW w:w="144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Срок выполнения,</w:t>
            </w:r>
          </w:p>
          <w:p w:rsidR="00EF7F07" w:rsidRPr="0063018E" w:rsidRDefault="00EF7F07" w:rsidP="0063018E">
            <w:pPr>
              <w:spacing w:line="360" w:lineRule="auto"/>
              <w:jc w:val="both"/>
              <w:rPr>
                <w:noProof/>
                <w:color w:val="000000"/>
                <w:sz w:val="20"/>
              </w:rPr>
            </w:pPr>
            <w:r w:rsidRPr="0063018E">
              <w:rPr>
                <w:noProof/>
                <w:color w:val="000000"/>
                <w:sz w:val="20"/>
              </w:rPr>
              <w:t>начало</w:t>
            </w:r>
            <w:r w:rsidR="002C0641" w:rsidRPr="0063018E">
              <w:rPr>
                <w:noProof/>
                <w:color w:val="000000"/>
                <w:sz w:val="20"/>
              </w:rPr>
              <w:t xml:space="preserve"> </w:t>
            </w:r>
            <w:r w:rsidRPr="0063018E">
              <w:rPr>
                <w:noProof/>
                <w:color w:val="000000"/>
                <w:sz w:val="20"/>
              </w:rPr>
              <w:t>окончание</w:t>
            </w:r>
            <w:r w:rsidR="002C0641" w:rsidRPr="0063018E">
              <w:rPr>
                <w:noProof/>
                <w:color w:val="000000"/>
                <w:sz w:val="20"/>
              </w:rPr>
              <w:t xml:space="preserve"> </w:t>
            </w:r>
          </w:p>
          <w:p w:rsidR="00EF7F07" w:rsidRPr="0063018E" w:rsidRDefault="00EF7F07" w:rsidP="0063018E">
            <w:pPr>
              <w:spacing w:line="360" w:lineRule="auto"/>
              <w:jc w:val="both"/>
              <w:rPr>
                <w:noProof/>
                <w:color w:val="000000"/>
                <w:sz w:val="20"/>
              </w:rPr>
            </w:pPr>
            <w:r w:rsidRPr="0063018E">
              <w:rPr>
                <w:noProof/>
                <w:color w:val="000000"/>
                <w:sz w:val="20"/>
              </w:rPr>
              <w:t>(месяц, год)</w:t>
            </w:r>
          </w:p>
        </w:tc>
        <w:tc>
          <w:tcPr>
            <w:tcW w:w="1404"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Расчетная цена этапа,</w:t>
            </w:r>
          </w:p>
          <w:p w:rsidR="00EF7F07" w:rsidRPr="0063018E" w:rsidRDefault="00EF7F07" w:rsidP="0063018E">
            <w:pPr>
              <w:spacing w:line="360" w:lineRule="auto"/>
              <w:jc w:val="both"/>
              <w:rPr>
                <w:noProof/>
                <w:color w:val="000000"/>
                <w:sz w:val="20"/>
              </w:rPr>
            </w:pPr>
            <w:r w:rsidRPr="0063018E">
              <w:rPr>
                <w:noProof/>
                <w:color w:val="000000"/>
                <w:sz w:val="20"/>
              </w:rPr>
              <w:t>тыс. тенге в %</w:t>
            </w:r>
          </w:p>
          <w:p w:rsidR="00EF7F07" w:rsidRPr="0063018E" w:rsidRDefault="00EF7F07" w:rsidP="0063018E">
            <w:pPr>
              <w:spacing w:line="360" w:lineRule="auto"/>
              <w:jc w:val="both"/>
              <w:rPr>
                <w:noProof/>
                <w:color w:val="000000"/>
                <w:sz w:val="20"/>
              </w:rPr>
            </w:pPr>
            <w:r w:rsidRPr="0063018E">
              <w:rPr>
                <w:noProof/>
                <w:color w:val="000000"/>
                <w:sz w:val="20"/>
              </w:rPr>
              <w:t>к договорной цене</w:t>
            </w:r>
          </w:p>
        </w:tc>
      </w:tr>
      <w:tr w:rsidR="00743F2D" w:rsidRPr="0063018E" w:rsidTr="0063018E">
        <w:trPr>
          <w:trHeight w:val="23"/>
        </w:trPr>
        <w:tc>
          <w:tcPr>
            <w:tcW w:w="2148" w:type="pct"/>
            <w:shd w:val="clear" w:color="auto" w:fill="auto"/>
          </w:tcPr>
          <w:p w:rsidR="00743F2D" w:rsidRPr="0063018E" w:rsidRDefault="00743F2D" w:rsidP="0063018E">
            <w:pPr>
              <w:spacing w:line="360" w:lineRule="auto"/>
              <w:jc w:val="both"/>
              <w:rPr>
                <w:noProof/>
                <w:color w:val="000000"/>
                <w:sz w:val="20"/>
              </w:rPr>
            </w:pPr>
            <w:r w:rsidRPr="0063018E">
              <w:rPr>
                <w:noProof/>
                <w:color w:val="000000"/>
                <w:sz w:val="20"/>
              </w:rPr>
              <w:t>1 Марка бетона по прочности на сжатие</w:t>
            </w:r>
          </w:p>
        </w:tc>
        <w:tc>
          <w:tcPr>
            <w:tcW w:w="1448" w:type="pct"/>
            <w:shd w:val="clear" w:color="auto" w:fill="auto"/>
          </w:tcPr>
          <w:p w:rsidR="00743F2D" w:rsidRPr="0063018E" w:rsidRDefault="00442FF7" w:rsidP="0063018E">
            <w:pPr>
              <w:spacing w:line="360" w:lineRule="auto"/>
              <w:jc w:val="both"/>
              <w:rPr>
                <w:noProof/>
                <w:color w:val="000000"/>
                <w:sz w:val="20"/>
              </w:rPr>
            </w:pPr>
            <w:r w:rsidRPr="0063018E">
              <w:rPr>
                <w:noProof/>
                <w:color w:val="000000"/>
                <w:sz w:val="20"/>
              </w:rPr>
              <w:t>10.03.07-11.03.07</w:t>
            </w:r>
          </w:p>
        </w:tc>
        <w:tc>
          <w:tcPr>
            <w:tcW w:w="1404" w:type="pct"/>
            <w:shd w:val="clear" w:color="auto" w:fill="auto"/>
          </w:tcPr>
          <w:p w:rsidR="00743F2D" w:rsidRPr="0063018E" w:rsidRDefault="00743F2D" w:rsidP="0063018E">
            <w:pPr>
              <w:spacing w:line="360" w:lineRule="auto"/>
              <w:jc w:val="both"/>
              <w:rPr>
                <w:noProof/>
                <w:color w:val="000000"/>
                <w:sz w:val="20"/>
              </w:rPr>
            </w:pPr>
            <w:r w:rsidRPr="0063018E">
              <w:rPr>
                <w:noProof/>
                <w:color w:val="000000"/>
                <w:sz w:val="20"/>
              </w:rPr>
              <w:t>2700</w:t>
            </w:r>
            <w:r w:rsidR="008D2D0A" w:rsidRPr="0063018E">
              <w:rPr>
                <w:noProof/>
                <w:color w:val="000000"/>
                <w:sz w:val="20"/>
              </w:rPr>
              <w:t xml:space="preserve"> (10,6%)</w:t>
            </w:r>
          </w:p>
        </w:tc>
      </w:tr>
      <w:tr w:rsidR="00743F2D" w:rsidRPr="0063018E" w:rsidTr="0063018E">
        <w:trPr>
          <w:trHeight w:val="23"/>
        </w:trPr>
        <w:tc>
          <w:tcPr>
            <w:tcW w:w="2148" w:type="pct"/>
            <w:shd w:val="clear" w:color="auto" w:fill="auto"/>
          </w:tcPr>
          <w:p w:rsidR="00743F2D" w:rsidRPr="0063018E" w:rsidRDefault="00743F2D" w:rsidP="0063018E">
            <w:pPr>
              <w:spacing w:line="360" w:lineRule="auto"/>
              <w:jc w:val="both"/>
              <w:rPr>
                <w:noProof/>
                <w:color w:val="000000"/>
                <w:sz w:val="20"/>
              </w:rPr>
            </w:pPr>
            <w:r w:rsidRPr="0063018E">
              <w:rPr>
                <w:noProof/>
                <w:color w:val="000000"/>
                <w:sz w:val="20"/>
              </w:rPr>
              <w:t>2 Марка бетона по морозостойкости</w:t>
            </w:r>
          </w:p>
        </w:tc>
        <w:tc>
          <w:tcPr>
            <w:tcW w:w="1448" w:type="pct"/>
            <w:shd w:val="clear" w:color="auto" w:fill="auto"/>
          </w:tcPr>
          <w:p w:rsidR="00743F2D" w:rsidRPr="0063018E" w:rsidRDefault="00442FF7" w:rsidP="0063018E">
            <w:pPr>
              <w:spacing w:line="360" w:lineRule="auto"/>
              <w:jc w:val="both"/>
              <w:rPr>
                <w:noProof/>
                <w:color w:val="000000"/>
                <w:sz w:val="20"/>
              </w:rPr>
            </w:pPr>
            <w:r w:rsidRPr="0063018E">
              <w:rPr>
                <w:noProof/>
                <w:color w:val="000000"/>
                <w:sz w:val="20"/>
              </w:rPr>
              <w:t>12.03.07-17.03.07</w:t>
            </w:r>
          </w:p>
        </w:tc>
        <w:tc>
          <w:tcPr>
            <w:tcW w:w="1404" w:type="pct"/>
            <w:shd w:val="clear" w:color="auto" w:fill="auto"/>
          </w:tcPr>
          <w:p w:rsidR="00743F2D" w:rsidRPr="0063018E" w:rsidRDefault="00743F2D" w:rsidP="0063018E">
            <w:pPr>
              <w:spacing w:line="360" w:lineRule="auto"/>
              <w:jc w:val="both"/>
              <w:rPr>
                <w:noProof/>
                <w:color w:val="000000"/>
                <w:sz w:val="20"/>
              </w:rPr>
            </w:pPr>
            <w:r w:rsidRPr="0063018E">
              <w:rPr>
                <w:noProof/>
                <w:color w:val="000000"/>
                <w:sz w:val="20"/>
              </w:rPr>
              <w:t>16450</w:t>
            </w:r>
            <w:r w:rsidR="008D2D0A" w:rsidRPr="0063018E">
              <w:rPr>
                <w:noProof/>
                <w:color w:val="000000"/>
                <w:sz w:val="20"/>
              </w:rPr>
              <w:t xml:space="preserve"> (64,3%)</w:t>
            </w:r>
          </w:p>
        </w:tc>
      </w:tr>
      <w:tr w:rsidR="00743F2D" w:rsidRPr="0063018E" w:rsidTr="0063018E">
        <w:trPr>
          <w:trHeight w:val="23"/>
        </w:trPr>
        <w:tc>
          <w:tcPr>
            <w:tcW w:w="2148" w:type="pct"/>
            <w:shd w:val="clear" w:color="auto" w:fill="auto"/>
          </w:tcPr>
          <w:p w:rsidR="00743F2D" w:rsidRPr="0063018E" w:rsidRDefault="00743F2D" w:rsidP="0063018E">
            <w:pPr>
              <w:spacing w:line="360" w:lineRule="auto"/>
              <w:jc w:val="both"/>
              <w:rPr>
                <w:noProof/>
                <w:color w:val="000000"/>
                <w:sz w:val="20"/>
              </w:rPr>
            </w:pPr>
            <w:r w:rsidRPr="0063018E">
              <w:rPr>
                <w:noProof/>
                <w:color w:val="000000"/>
                <w:sz w:val="20"/>
              </w:rPr>
              <w:t>3 Марка бетонной смеси по удобоукладываемости</w:t>
            </w:r>
          </w:p>
        </w:tc>
        <w:tc>
          <w:tcPr>
            <w:tcW w:w="1448" w:type="pct"/>
            <w:shd w:val="clear" w:color="auto" w:fill="auto"/>
          </w:tcPr>
          <w:p w:rsidR="00743F2D" w:rsidRPr="0063018E" w:rsidRDefault="00442FF7" w:rsidP="0063018E">
            <w:pPr>
              <w:spacing w:line="360" w:lineRule="auto"/>
              <w:jc w:val="both"/>
              <w:rPr>
                <w:noProof/>
                <w:color w:val="000000"/>
                <w:sz w:val="20"/>
              </w:rPr>
            </w:pPr>
            <w:r w:rsidRPr="0063018E">
              <w:rPr>
                <w:noProof/>
                <w:color w:val="000000"/>
                <w:sz w:val="20"/>
              </w:rPr>
              <w:t>18.03.07-18.03.07</w:t>
            </w:r>
          </w:p>
        </w:tc>
        <w:tc>
          <w:tcPr>
            <w:tcW w:w="1404" w:type="pct"/>
            <w:shd w:val="clear" w:color="auto" w:fill="auto"/>
          </w:tcPr>
          <w:p w:rsidR="00743F2D" w:rsidRPr="0063018E" w:rsidRDefault="00743F2D" w:rsidP="0063018E">
            <w:pPr>
              <w:spacing w:line="360" w:lineRule="auto"/>
              <w:jc w:val="both"/>
              <w:rPr>
                <w:noProof/>
                <w:color w:val="000000"/>
                <w:sz w:val="20"/>
              </w:rPr>
            </w:pPr>
            <w:r w:rsidRPr="0063018E">
              <w:rPr>
                <w:noProof/>
                <w:color w:val="000000"/>
                <w:sz w:val="20"/>
              </w:rPr>
              <w:t>2000</w:t>
            </w:r>
            <w:r w:rsidR="008D2D0A" w:rsidRPr="0063018E">
              <w:rPr>
                <w:noProof/>
                <w:color w:val="000000"/>
                <w:sz w:val="20"/>
              </w:rPr>
              <w:t xml:space="preserve"> (7,8%)</w:t>
            </w:r>
          </w:p>
        </w:tc>
      </w:tr>
      <w:tr w:rsidR="00743F2D" w:rsidRPr="0063018E" w:rsidTr="0063018E">
        <w:trPr>
          <w:trHeight w:val="23"/>
        </w:trPr>
        <w:tc>
          <w:tcPr>
            <w:tcW w:w="2148" w:type="pct"/>
            <w:shd w:val="clear" w:color="auto" w:fill="auto"/>
          </w:tcPr>
          <w:p w:rsidR="00743F2D" w:rsidRPr="0063018E" w:rsidRDefault="00743F2D" w:rsidP="0063018E">
            <w:pPr>
              <w:spacing w:line="360" w:lineRule="auto"/>
              <w:jc w:val="both"/>
              <w:rPr>
                <w:noProof/>
                <w:color w:val="000000"/>
                <w:sz w:val="20"/>
              </w:rPr>
            </w:pPr>
            <w:r w:rsidRPr="0063018E">
              <w:rPr>
                <w:noProof/>
                <w:color w:val="000000"/>
                <w:sz w:val="20"/>
              </w:rPr>
              <w:t>4 Средняя плотность бетонной смеси</w:t>
            </w:r>
          </w:p>
        </w:tc>
        <w:tc>
          <w:tcPr>
            <w:tcW w:w="1448" w:type="pct"/>
            <w:shd w:val="clear" w:color="auto" w:fill="auto"/>
          </w:tcPr>
          <w:p w:rsidR="00743F2D" w:rsidRPr="0063018E" w:rsidRDefault="00442FF7" w:rsidP="0063018E">
            <w:pPr>
              <w:spacing w:line="360" w:lineRule="auto"/>
              <w:jc w:val="both"/>
              <w:rPr>
                <w:noProof/>
                <w:color w:val="000000"/>
                <w:sz w:val="20"/>
              </w:rPr>
            </w:pPr>
            <w:r w:rsidRPr="0063018E">
              <w:rPr>
                <w:noProof/>
                <w:color w:val="000000"/>
                <w:sz w:val="20"/>
              </w:rPr>
              <w:t>19.03.07-19.03.07</w:t>
            </w:r>
          </w:p>
        </w:tc>
        <w:tc>
          <w:tcPr>
            <w:tcW w:w="1404" w:type="pct"/>
            <w:shd w:val="clear" w:color="auto" w:fill="auto"/>
          </w:tcPr>
          <w:p w:rsidR="00743F2D" w:rsidRPr="0063018E" w:rsidRDefault="00743F2D" w:rsidP="0063018E">
            <w:pPr>
              <w:spacing w:line="360" w:lineRule="auto"/>
              <w:jc w:val="both"/>
              <w:rPr>
                <w:noProof/>
                <w:color w:val="000000"/>
                <w:sz w:val="20"/>
              </w:rPr>
            </w:pPr>
            <w:r w:rsidRPr="0063018E">
              <w:rPr>
                <w:noProof/>
                <w:color w:val="000000"/>
                <w:sz w:val="20"/>
              </w:rPr>
              <w:t>1500</w:t>
            </w:r>
            <w:r w:rsidR="008D2D0A" w:rsidRPr="0063018E">
              <w:rPr>
                <w:noProof/>
                <w:color w:val="000000"/>
                <w:sz w:val="20"/>
              </w:rPr>
              <w:t xml:space="preserve"> (5,9%)</w:t>
            </w:r>
          </w:p>
        </w:tc>
      </w:tr>
      <w:tr w:rsidR="00743F2D" w:rsidRPr="0063018E" w:rsidTr="0063018E">
        <w:trPr>
          <w:trHeight w:val="23"/>
        </w:trPr>
        <w:tc>
          <w:tcPr>
            <w:tcW w:w="2148" w:type="pct"/>
            <w:shd w:val="clear" w:color="auto" w:fill="auto"/>
          </w:tcPr>
          <w:p w:rsidR="00743F2D" w:rsidRPr="0063018E" w:rsidRDefault="00743F2D" w:rsidP="0063018E">
            <w:pPr>
              <w:spacing w:line="360" w:lineRule="auto"/>
              <w:jc w:val="both"/>
              <w:rPr>
                <w:noProof/>
                <w:color w:val="000000"/>
                <w:sz w:val="20"/>
              </w:rPr>
            </w:pPr>
            <w:r w:rsidRPr="0063018E">
              <w:rPr>
                <w:noProof/>
                <w:color w:val="000000"/>
                <w:sz w:val="20"/>
              </w:rPr>
              <w:t>5 Марка бетона по водонепроницаемости</w:t>
            </w:r>
          </w:p>
        </w:tc>
        <w:tc>
          <w:tcPr>
            <w:tcW w:w="1448" w:type="pct"/>
            <w:shd w:val="clear" w:color="auto" w:fill="auto"/>
          </w:tcPr>
          <w:p w:rsidR="00743F2D" w:rsidRPr="0063018E" w:rsidRDefault="00442FF7" w:rsidP="0063018E">
            <w:pPr>
              <w:spacing w:line="360" w:lineRule="auto"/>
              <w:jc w:val="both"/>
              <w:rPr>
                <w:noProof/>
                <w:color w:val="000000"/>
                <w:sz w:val="20"/>
              </w:rPr>
            </w:pPr>
            <w:r w:rsidRPr="0063018E">
              <w:rPr>
                <w:noProof/>
                <w:color w:val="000000"/>
                <w:sz w:val="20"/>
              </w:rPr>
              <w:t>20.03.07-20.03.07</w:t>
            </w:r>
          </w:p>
        </w:tc>
        <w:tc>
          <w:tcPr>
            <w:tcW w:w="1404" w:type="pct"/>
            <w:shd w:val="clear" w:color="auto" w:fill="auto"/>
          </w:tcPr>
          <w:p w:rsidR="00743F2D" w:rsidRPr="0063018E" w:rsidRDefault="00743F2D" w:rsidP="0063018E">
            <w:pPr>
              <w:spacing w:line="360" w:lineRule="auto"/>
              <w:jc w:val="both"/>
              <w:rPr>
                <w:noProof/>
                <w:color w:val="000000"/>
                <w:sz w:val="20"/>
              </w:rPr>
            </w:pPr>
            <w:r w:rsidRPr="0063018E">
              <w:rPr>
                <w:noProof/>
                <w:color w:val="000000"/>
                <w:sz w:val="20"/>
              </w:rPr>
              <w:t>2931</w:t>
            </w:r>
            <w:r w:rsidR="008D2D0A" w:rsidRPr="0063018E">
              <w:rPr>
                <w:noProof/>
                <w:color w:val="000000"/>
                <w:sz w:val="20"/>
              </w:rPr>
              <w:t xml:space="preserve"> (11,5%)</w:t>
            </w:r>
          </w:p>
        </w:tc>
      </w:tr>
      <w:tr w:rsidR="00743F2D" w:rsidRPr="0063018E" w:rsidTr="0063018E">
        <w:trPr>
          <w:trHeight w:val="23"/>
        </w:trPr>
        <w:tc>
          <w:tcPr>
            <w:tcW w:w="2148" w:type="pct"/>
            <w:shd w:val="clear" w:color="auto" w:fill="auto"/>
          </w:tcPr>
          <w:p w:rsidR="00743F2D" w:rsidRPr="0063018E" w:rsidRDefault="00743F2D" w:rsidP="0063018E">
            <w:pPr>
              <w:spacing w:line="360" w:lineRule="auto"/>
              <w:jc w:val="both"/>
              <w:rPr>
                <w:noProof/>
                <w:color w:val="000000"/>
                <w:sz w:val="20"/>
              </w:rPr>
            </w:pPr>
            <w:r w:rsidRPr="0063018E">
              <w:rPr>
                <w:noProof/>
                <w:color w:val="000000"/>
                <w:sz w:val="20"/>
              </w:rPr>
              <w:t>Итого</w:t>
            </w:r>
          </w:p>
        </w:tc>
        <w:tc>
          <w:tcPr>
            <w:tcW w:w="1448" w:type="pct"/>
            <w:shd w:val="clear" w:color="auto" w:fill="auto"/>
          </w:tcPr>
          <w:p w:rsidR="00743F2D" w:rsidRPr="0063018E" w:rsidRDefault="00743F2D" w:rsidP="0063018E">
            <w:pPr>
              <w:spacing w:line="360" w:lineRule="auto"/>
              <w:jc w:val="both"/>
              <w:rPr>
                <w:noProof/>
                <w:color w:val="000000"/>
                <w:sz w:val="20"/>
              </w:rPr>
            </w:pPr>
          </w:p>
        </w:tc>
        <w:tc>
          <w:tcPr>
            <w:tcW w:w="1404" w:type="pct"/>
            <w:shd w:val="clear" w:color="auto" w:fill="auto"/>
          </w:tcPr>
          <w:p w:rsidR="00743F2D" w:rsidRPr="0063018E" w:rsidRDefault="00FF7750" w:rsidP="0063018E">
            <w:pPr>
              <w:spacing w:line="360" w:lineRule="auto"/>
              <w:jc w:val="both"/>
              <w:rPr>
                <w:noProof/>
                <w:color w:val="000000"/>
                <w:sz w:val="20"/>
              </w:rPr>
            </w:pPr>
            <w:r w:rsidRPr="0063018E">
              <w:rPr>
                <w:noProof/>
                <w:color w:val="000000"/>
                <w:sz w:val="20"/>
              </w:rPr>
              <w:t>256</w:t>
            </w:r>
            <w:r w:rsidR="00743F2D" w:rsidRPr="0063018E">
              <w:rPr>
                <w:noProof/>
                <w:color w:val="000000"/>
                <w:sz w:val="20"/>
              </w:rPr>
              <w:t>81 (100%)</w:t>
            </w:r>
          </w:p>
        </w:tc>
      </w:tr>
    </w:tbl>
    <w:p w:rsidR="00EF7F07" w:rsidRPr="00565B15" w:rsidRDefault="00EF7F07" w:rsidP="002C0641">
      <w:pPr>
        <w:spacing w:line="360" w:lineRule="auto"/>
        <w:ind w:firstLine="709"/>
        <w:jc w:val="both"/>
        <w:rPr>
          <w:noProof/>
          <w:color w:val="000000"/>
          <w:sz w:val="28"/>
        </w:rPr>
      </w:pPr>
    </w:p>
    <w:p w:rsidR="00EF7F07" w:rsidRPr="00565B15" w:rsidRDefault="00FA0CEB" w:rsidP="002C0641">
      <w:pPr>
        <w:spacing w:line="360" w:lineRule="auto"/>
        <w:ind w:firstLine="709"/>
        <w:jc w:val="both"/>
        <w:rPr>
          <w:noProof/>
          <w:color w:val="000000"/>
          <w:sz w:val="28"/>
        </w:rPr>
      </w:pPr>
      <w:r w:rsidRPr="00565B15">
        <w:rPr>
          <w:noProof/>
          <w:color w:val="000000"/>
          <w:sz w:val="28"/>
        </w:rPr>
        <w:br w:type="page"/>
      </w:r>
      <w:r w:rsidR="00732355" w:rsidRPr="00565B15">
        <w:rPr>
          <w:noProof/>
          <w:color w:val="000000"/>
          <w:sz w:val="28"/>
        </w:rPr>
        <w:t>Приложение И</w:t>
      </w:r>
    </w:p>
    <w:p w:rsidR="00FA0CEB" w:rsidRPr="00565B15" w:rsidRDefault="00FA0CEB" w:rsidP="002C0641">
      <w:pPr>
        <w:spacing w:line="360" w:lineRule="auto"/>
        <w:ind w:firstLine="709"/>
        <w:jc w:val="both"/>
        <w:rPr>
          <w:noProof/>
          <w:color w:val="000000"/>
          <w:sz w:val="28"/>
        </w:rPr>
      </w:pPr>
    </w:p>
    <w:p w:rsidR="008214F4" w:rsidRPr="00565B15" w:rsidRDefault="008214F4" w:rsidP="002C0641">
      <w:pPr>
        <w:spacing w:line="360" w:lineRule="auto"/>
        <w:ind w:firstLine="709"/>
        <w:jc w:val="both"/>
        <w:rPr>
          <w:noProof/>
          <w:color w:val="000000"/>
          <w:sz w:val="28"/>
        </w:rPr>
      </w:pPr>
      <w:r w:rsidRPr="00565B15">
        <w:rPr>
          <w:noProof/>
          <w:color w:val="000000"/>
          <w:sz w:val="28"/>
        </w:rPr>
        <w:t>Протокол соглашение о договорной цене на научно-техническую продукцию</w:t>
      </w:r>
    </w:p>
    <w:p w:rsidR="00FA0CEB" w:rsidRPr="00565B15" w:rsidRDefault="00FA0CEB"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ПРОТОКОЛ</w:t>
      </w:r>
    </w:p>
    <w:p w:rsidR="00EF7F07" w:rsidRPr="00565B15" w:rsidRDefault="00EF7F07" w:rsidP="002C0641">
      <w:pPr>
        <w:spacing w:line="360" w:lineRule="auto"/>
        <w:ind w:firstLine="709"/>
        <w:jc w:val="both"/>
        <w:rPr>
          <w:noProof/>
          <w:color w:val="000000"/>
          <w:sz w:val="28"/>
        </w:rPr>
      </w:pPr>
      <w:r w:rsidRPr="00565B15">
        <w:rPr>
          <w:noProof/>
          <w:color w:val="000000"/>
          <w:sz w:val="28"/>
        </w:rPr>
        <w:t>соглашение о договорной цене на научно-техническую продукцию</w:t>
      </w:r>
      <w:r w:rsidR="00FA0CEB" w:rsidRPr="00565B15">
        <w:rPr>
          <w:noProof/>
          <w:color w:val="000000"/>
          <w:sz w:val="28"/>
        </w:rPr>
        <w:t xml:space="preserve"> </w:t>
      </w:r>
      <w:r w:rsidRPr="00565B15">
        <w:rPr>
          <w:noProof/>
          <w:color w:val="000000"/>
          <w:sz w:val="28"/>
        </w:rPr>
        <w:t>на тяжелый товарный бетон класса В15 ГОСТ 7473-94</w:t>
      </w:r>
    </w:p>
    <w:p w:rsidR="00EF7F07" w:rsidRPr="00565B15" w:rsidRDefault="00EF7F07" w:rsidP="002C0641">
      <w:pPr>
        <w:spacing w:line="360" w:lineRule="auto"/>
        <w:ind w:firstLine="709"/>
        <w:jc w:val="both"/>
        <w:rPr>
          <w:noProof/>
          <w:color w:val="000000"/>
          <w:sz w:val="28"/>
        </w:rPr>
      </w:pPr>
      <w:r w:rsidRPr="00565B15">
        <w:rPr>
          <w:noProof/>
          <w:color w:val="000000"/>
          <w:sz w:val="28"/>
        </w:rPr>
        <w:t>(наименование научно-технической продукции)</w:t>
      </w:r>
    </w:p>
    <w:p w:rsidR="00EF7F07" w:rsidRPr="00565B15" w:rsidRDefault="00EF7F07" w:rsidP="002C0641">
      <w:pPr>
        <w:spacing w:line="360" w:lineRule="auto"/>
        <w:ind w:firstLine="709"/>
        <w:jc w:val="both"/>
        <w:rPr>
          <w:noProof/>
          <w:color w:val="000000"/>
          <w:sz w:val="28"/>
        </w:rPr>
      </w:pPr>
      <w:r w:rsidRPr="00565B15">
        <w:rPr>
          <w:noProof/>
          <w:color w:val="000000"/>
          <w:sz w:val="28"/>
        </w:rPr>
        <w:t>по договору №56</w:t>
      </w:r>
      <w:r w:rsidR="002C0641" w:rsidRPr="00565B15">
        <w:rPr>
          <w:noProof/>
          <w:color w:val="000000"/>
          <w:sz w:val="28"/>
        </w:rPr>
        <w:t xml:space="preserve"> </w:t>
      </w:r>
      <w:r w:rsidRPr="00565B15">
        <w:rPr>
          <w:noProof/>
          <w:color w:val="000000"/>
          <w:sz w:val="28"/>
        </w:rPr>
        <w:t>от</w:t>
      </w:r>
      <w:r w:rsidR="002C0641" w:rsidRPr="00565B15">
        <w:rPr>
          <w:noProof/>
          <w:color w:val="000000"/>
          <w:sz w:val="28"/>
        </w:rPr>
        <w:t xml:space="preserve"> </w:t>
      </w:r>
      <w:r w:rsidRPr="00565B15">
        <w:rPr>
          <w:noProof/>
          <w:color w:val="000000"/>
          <w:sz w:val="28"/>
        </w:rPr>
        <w:t>«10» марта 2007 года</w:t>
      </w:r>
    </w:p>
    <w:p w:rsidR="002C0641" w:rsidRPr="00565B15" w:rsidRDefault="00EF7F07" w:rsidP="002C0641">
      <w:pPr>
        <w:spacing w:line="360" w:lineRule="auto"/>
        <w:ind w:firstLine="709"/>
        <w:jc w:val="both"/>
        <w:rPr>
          <w:noProof/>
          <w:color w:val="000000"/>
          <w:sz w:val="28"/>
        </w:rPr>
      </w:pPr>
      <w:r w:rsidRPr="00565B15">
        <w:rPr>
          <w:noProof/>
          <w:color w:val="000000"/>
          <w:sz w:val="28"/>
        </w:rPr>
        <w:t>Мы, нижеподписавшиеся от лица заказчика</w:t>
      </w:r>
    </w:p>
    <w:p w:rsidR="00EF7F07" w:rsidRPr="00565B15" w:rsidRDefault="00EF7F07" w:rsidP="002C0641">
      <w:pPr>
        <w:spacing w:line="360" w:lineRule="auto"/>
        <w:ind w:firstLine="709"/>
        <w:jc w:val="both"/>
        <w:rPr>
          <w:noProof/>
          <w:color w:val="000000"/>
          <w:sz w:val="28"/>
        </w:rPr>
      </w:pPr>
      <w:r w:rsidRPr="00565B15">
        <w:rPr>
          <w:noProof/>
          <w:color w:val="000000"/>
          <w:sz w:val="28"/>
        </w:rPr>
        <w:t>ТОО «Железобетонный комбинат» в лице генерального директора Болыспаева Д.М</w:t>
      </w:r>
    </w:p>
    <w:p w:rsidR="00EF7F07" w:rsidRPr="00565B15" w:rsidRDefault="00EF7F07" w:rsidP="002C0641">
      <w:pPr>
        <w:spacing w:line="360" w:lineRule="auto"/>
        <w:ind w:firstLine="709"/>
        <w:jc w:val="both"/>
        <w:rPr>
          <w:noProof/>
          <w:color w:val="000000"/>
          <w:sz w:val="28"/>
        </w:rPr>
      </w:pPr>
      <w:r w:rsidRPr="00565B15">
        <w:rPr>
          <w:noProof/>
          <w:color w:val="000000"/>
          <w:sz w:val="28"/>
        </w:rPr>
        <w:t>(полное наименование заказчика)</w:t>
      </w:r>
    </w:p>
    <w:p w:rsidR="0012124F" w:rsidRPr="00565B15" w:rsidRDefault="00EF7F07" w:rsidP="002C0641">
      <w:pPr>
        <w:spacing w:line="360" w:lineRule="auto"/>
        <w:ind w:firstLine="709"/>
        <w:jc w:val="both"/>
        <w:rPr>
          <w:noProof/>
          <w:color w:val="000000"/>
          <w:sz w:val="28"/>
        </w:rPr>
      </w:pPr>
      <w:r w:rsidRPr="00565B15">
        <w:rPr>
          <w:noProof/>
          <w:color w:val="000000"/>
          <w:sz w:val="28"/>
        </w:rPr>
        <w:t>и от лица исполнителя Восточно-Казахстанского Государственного технического университета им. Д. Серикбаева, в лице проректора по научной и производственной работе</w:t>
      </w:r>
    </w:p>
    <w:p w:rsidR="00EF7F07" w:rsidRPr="00565B15" w:rsidRDefault="00EF7F07" w:rsidP="002C0641">
      <w:pPr>
        <w:spacing w:line="360" w:lineRule="auto"/>
        <w:ind w:firstLine="709"/>
        <w:jc w:val="both"/>
        <w:rPr>
          <w:noProof/>
          <w:color w:val="000000"/>
          <w:sz w:val="28"/>
        </w:rPr>
      </w:pPr>
      <w:r w:rsidRPr="00565B15">
        <w:rPr>
          <w:noProof/>
          <w:color w:val="000000"/>
          <w:sz w:val="28"/>
        </w:rPr>
        <w:t>Ипалакова Т.Т.</w:t>
      </w:r>
    </w:p>
    <w:p w:rsidR="00EF7F07" w:rsidRPr="00565B15" w:rsidRDefault="00EF7F07" w:rsidP="002C0641">
      <w:pPr>
        <w:spacing w:line="360" w:lineRule="auto"/>
        <w:ind w:firstLine="709"/>
        <w:jc w:val="both"/>
        <w:rPr>
          <w:noProof/>
          <w:color w:val="000000"/>
          <w:sz w:val="28"/>
        </w:rPr>
      </w:pPr>
      <w:r w:rsidRPr="00565B15">
        <w:rPr>
          <w:noProof/>
          <w:color w:val="000000"/>
          <w:sz w:val="28"/>
        </w:rPr>
        <w:t>(полное наименование исполнителя)</w:t>
      </w:r>
    </w:p>
    <w:p w:rsidR="00EF7F07" w:rsidRPr="00565B15" w:rsidRDefault="00EF7F07" w:rsidP="002C0641">
      <w:pPr>
        <w:spacing w:line="360" w:lineRule="auto"/>
        <w:ind w:firstLine="709"/>
        <w:jc w:val="both"/>
        <w:rPr>
          <w:noProof/>
          <w:color w:val="000000"/>
          <w:sz w:val="28"/>
        </w:rPr>
      </w:pPr>
      <w:r w:rsidRPr="00565B15">
        <w:rPr>
          <w:noProof/>
          <w:color w:val="000000"/>
          <w:sz w:val="28"/>
        </w:rPr>
        <w:t xml:space="preserve">удостоверяем, что сторонами достигнуто соглашение о величине договорной цены на создание (передачу) научно-технической продукции в сумме </w:t>
      </w:r>
      <w:r w:rsidR="00AF373E" w:rsidRPr="00565B15">
        <w:rPr>
          <w:noProof/>
          <w:color w:val="000000"/>
          <w:sz w:val="28"/>
        </w:rPr>
        <w:t>двадцать пять тысячи</w:t>
      </w:r>
      <w:r w:rsidR="002C0641" w:rsidRPr="00565B15">
        <w:rPr>
          <w:noProof/>
          <w:color w:val="000000"/>
          <w:sz w:val="28"/>
        </w:rPr>
        <w:t xml:space="preserve"> </w:t>
      </w:r>
      <w:r w:rsidR="00AF373E" w:rsidRPr="00565B15">
        <w:rPr>
          <w:noProof/>
          <w:color w:val="000000"/>
          <w:sz w:val="28"/>
        </w:rPr>
        <w:t>шестьсот восемьдесят один тенге</w:t>
      </w:r>
    </w:p>
    <w:p w:rsidR="00EF7F07" w:rsidRPr="00565B15" w:rsidRDefault="00EF7F07" w:rsidP="002C0641">
      <w:pPr>
        <w:spacing w:line="360" w:lineRule="auto"/>
        <w:ind w:firstLine="709"/>
        <w:jc w:val="both"/>
        <w:rPr>
          <w:noProof/>
          <w:color w:val="000000"/>
          <w:sz w:val="28"/>
        </w:rPr>
      </w:pPr>
      <w:r w:rsidRPr="00565B15">
        <w:rPr>
          <w:noProof/>
          <w:color w:val="000000"/>
          <w:sz w:val="28"/>
        </w:rPr>
        <w:t>(сумма прописью)</w:t>
      </w:r>
    </w:p>
    <w:p w:rsidR="002C0641" w:rsidRPr="00565B15" w:rsidRDefault="00EF7F07" w:rsidP="002C0641">
      <w:pPr>
        <w:spacing w:line="360" w:lineRule="auto"/>
        <w:ind w:firstLine="709"/>
        <w:jc w:val="both"/>
        <w:rPr>
          <w:noProof/>
          <w:color w:val="000000"/>
          <w:sz w:val="28"/>
        </w:rPr>
      </w:pPr>
      <w:r w:rsidRPr="00565B15">
        <w:rPr>
          <w:noProof/>
          <w:color w:val="000000"/>
          <w:sz w:val="28"/>
        </w:rPr>
        <w:t>При выполнении (невыполнении) исполнителем условий договора в соответствии с пунктами</w:t>
      </w:r>
    </w:p>
    <w:p w:rsidR="00EF7F07" w:rsidRPr="00565B15" w:rsidRDefault="00EF7F07"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Договорная цена увеличивается (уменьшается);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93"/>
        <w:gridCol w:w="706"/>
        <w:gridCol w:w="1323"/>
        <w:gridCol w:w="538"/>
        <w:gridCol w:w="10"/>
        <w:gridCol w:w="509"/>
        <w:gridCol w:w="902"/>
        <w:gridCol w:w="970"/>
        <w:gridCol w:w="1103"/>
        <w:gridCol w:w="1394"/>
        <w:gridCol w:w="528"/>
        <w:gridCol w:w="295"/>
      </w:tblGrid>
      <w:tr w:rsidR="00FA0CEB" w:rsidRPr="0063018E" w:rsidTr="0063018E">
        <w:trPr>
          <w:trHeight w:val="23"/>
        </w:trPr>
        <w:tc>
          <w:tcPr>
            <w:tcW w:w="676"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по пункту</w:t>
            </w:r>
          </w:p>
        </w:tc>
        <w:tc>
          <w:tcPr>
            <w:tcW w:w="1060" w:type="pct"/>
            <w:gridSpan w:val="2"/>
            <w:shd w:val="clear" w:color="auto" w:fill="auto"/>
          </w:tcPr>
          <w:p w:rsidR="00EF7F07" w:rsidRPr="0063018E" w:rsidRDefault="00EF7F07" w:rsidP="0063018E">
            <w:pPr>
              <w:spacing w:line="360" w:lineRule="auto"/>
              <w:jc w:val="both"/>
              <w:rPr>
                <w:noProof/>
                <w:color w:val="000000"/>
                <w:sz w:val="20"/>
              </w:rPr>
            </w:pPr>
          </w:p>
        </w:tc>
        <w:tc>
          <w:tcPr>
            <w:tcW w:w="286" w:type="pct"/>
            <w:gridSpan w:val="2"/>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на</w:t>
            </w:r>
          </w:p>
        </w:tc>
        <w:tc>
          <w:tcPr>
            <w:tcW w:w="737" w:type="pct"/>
            <w:gridSpan w:val="2"/>
            <w:shd w:val="clear" w:color="auto" w:fill="auto"/>
          </w:tcPr>
          <w:p w:rsidR="00EF7F07" w:rsidRPr="0063018E" w:rsidRDefault="00EF7F07" w:rsidP="0063018E">
            <w:pPr>
              <w:spacing w:line="360" w:lineRule="auto"/>
              <w:jc w:val="both"/>
              <w:rPr>
                <w:noProof/>
                <w:color w:val="000000"/>
                <w:sz w:val="20"/>
              </w:rPr>
            </w:pPr>
          </w:p>
        </w:tc>
        <w:tc>
          <w:tcPr>
            <w:tcW w:w="1083" w:type="pct"/>
            <w:gridSpan w:val="2"/>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 по пункту</w:t>
            </w:r>
          </w:p>
        </w:tc>
        <w:tc>
          <w:tcPr>
            <w:tcW w:w="72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w:t>
            </w:r>
          </w:p>
        </w:tc>
        <w:tc>
          <w:tcPr>
            <w:tcW w:w="276"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на</w:t>
            </w:r>
          </w:p>
        </w:tc>
        <w:tc>
          <w:tcPr>
            <w:tcW w:w="154"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w:t>
            </w:r>
          </w:p>
        </w:tc>
      </w:tr>
      <w:tr w:rsidR="00EF7F07" w:rsidRPr="0063018E" w:rsidTr="0063018E">
        <w:trPr>
          <w:trHeight w:val="23"/>
        </w:trPr>
        <w:tc>
          <w:tcPr>
            <w:tcW w:w="1045" w:type="pct"/>
            <w:gridSpan w:val="2"/>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 по пункту</w:t>
            </w:r>
          </w:p>
        </w:tc>
        <w:tc>
          <w:tcPr>
            <w:tcW w:w="972" w:type="pct"/>
            <w:gridSpan w:val="2"/>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w:t>
            </w:r>
          </w:p>
        </w:tc>
        <w:tc>
          <w:tcPr>
            <w:tcW w:w="271" w:type="pct"/>
            <w:gridSpan w:val="2"/>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на</w:t>
            </w:r>
          </w:p>
        </w:tc>
        <w:tc>
          <w:tcPr>
            <w:tcW w:w="978" w:type="pct"/>
            <w:gridSpan w:val="2"/>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w:t>
            </w:r>
          </w:p>
        </w:tc>
        <w:tc>
          <w:tcPr>
            <w:tcW w:w="576"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w:t>
            </w:r>
          </w:p>
        </w:tc>
        <w:tc>
          <w:tcPr>
            <w:tcW w:w="728" w:type="pct"/>
            <w:shd w:val="clear" w:color="auto" w:fill="auto"/>
          </w:tcPr>
          <w:p w:rsidR="00EF7F07" w:rsidRPr="0063018E" w:rsidRDefault="00EF7F07" w:rsidP="0063018E">
            <w:pPr>
              <w:spacing w:line="360" w:lineRule="auto"/>
              <w:jc w:val="both"/>
              <w:rPr>
                <w:noProof/>
                <w:color w:val="000000"/>
                <w:sz w:val="20"/>
              </w:rPr>
            </w:pPr>
          </w:p>
        </w:tc>
        <w:tc>
          <w:tcPr>
            <w:tcW w:w="429" w:type="pct"/>
            <w:gridSpan w:val="2"/>
            <w:shd w:val="clear" w:color="auto" w:fill="auto"/>
          </w:tcPr>
          <w:p w:rsidR="00EF7F07" w:rsidRPr="0063018E" w:rsidRDefault="00EF7F07" w:rsidP="0063018E">
            <w:pPr>
              <w:spacing w:line="360" w:lineRule="auto"/>
              <w:jc w:val="both"/>
              <w:rPr>
                <w:noProof/>
                <w:color w:val="000000"/>
                <w:sz w:val="20"/>
              </w:rPr>
            </w:pPr>
          </w:p>
        </w:tc>
      </w:tr>
    </w:tbl>
    <w:p w:rsidR="00FA0CEB" w:rsidRPr="00565B15" w:rsidRDefault="00FA0CEB" w:rsidP="002C0641">
      <w:pPr>
        <w:spacing w:line="360" w:lineRule="auto"/>
        <w:ind w:firstLine="709"/>
        <w:jc w:val="both"/>
        <w:rPr>
          <w:noProof/>
          <w:color w:val="000000"/>
          <w:sz w:val="28"/>
        </w:rPr>
      </w:pPr>
    </w:p>
    <w:p w:rsidR="00EF7F07" w:rsidRPr="00565B15" w:rsidRDefault="00FA0CEB" w:rsidP="002C0641">
      <w:pPr>
        <w:spacing w:line="360" w:lineRule="auto"/>
        <w:ind w:firstLine="709"/>
        <w:jc w:val="both"/>
        <w:rPr>
          <w:noProof/>
          <w:color w:val="000000"/>
          <w:sz w:val="28"/>
        </w:rPr>
      </w:pPr>
      <w:r w:rsidRPr="00565B15">
        <w:rPr>
          <w:noProof/>
          <w:color w:val="000000"/>
          <w:sz w:val="28"/>
        </w:rPr>
        <w:br w:type="page"/>
      </w:r>
      <w:r w:rsidR="00EF7F07" w:rsidRPr="00565B15">
        <w:rPr>
          <w:noProof/>
          <w:color w:val="000000"/>
          <w:sz w:val="28"/>
        </w:rPr>
        <w:t>Настоящий договор является основанием для проведения взаимных расчетов и платежей между исполнителем и заказчиком.</w:t>
      </w:r>
    </w:p>
    <w:p w:rsidR="00EF7F07" w:rsidRPr="00565B15" w:rsidRDefault="00EF7F07" w:rsidP="002C0641">
      <w:pPr>
        <w:spacing w:line="360" w:lineRule="auto"/>
        <w:ind w:firstLine="709"/>
        <w:jc w:val="both"/>
        <w:rPr>
          <w:noProof/>
          <w:color w:val="000000"/>
          <w:sz w:val="28"/>
        </w:rPr>
      </w:pPr>
    </w:p>
    <w:p w:rsidR="00EF7F07" w:rsidRPr="00565B15" w:rsidRDefault="00FA0CEB" w:rsidP="002C0641">
      <w:pPr>
        <w:spacing w:line="360" w:lineRule="auto"/>
        <w:ind w:firstLine="709"/>
        <w:jc w:val="both"/>
        <w:rPr>
          <w:noProof/>
          <w:color w:val="000000"/>
          <w:sz w:val="28"/>
        </w:rPr>
      </w:pPr>
      <w:r w:rsidRPr="00565B15">
        <w:rPr>
          <w:noProof/>
          <w:color w:val="000000"/>
          <w:sz w:val="28"/>
        </w:rPr>
        <w:br w:type="page"/>
      </w:r>
      <w:r w:rsidR="00EF7F07" w:rsidRPr="00565B15">
        <w:rPr>
          <w:noProof/>
          <w:color w:val="000000"/>
          <w:sz w:val="28"/>
        </w:rPr>
        <w:t>Приложение К</w:t>
      </w:r>
    </w:p>
    <w:p w:rsidR="00FA0CEB" w:rsidRPr="00565B15" w:rsidRDefault="00FA0CEB" w:rsidP="002C0641">
      <w:pPr>
        <w:spacing w:line="360" w:lineRule="auto"/>
        <w:ind w:firstLine="709"/>
        <w:jc w:val="both"/>
        <w:rPr>
          <w:noProof/>
          <w:color w:val="000000"/>
          <w:sz w:val="28"/>
        </w:rPr>
      </w:pPr>
    </w:p>
    <w:p w:rsidR="008214F4" w:rsidRPr="00565B15" w:rsidRDefault="008214F4" w:rsidP="002C0641">
      <w:pPr>
        <w:spacing w:line="360" w:lineRule="auto"/>
        <w:ind w:firstLine="709"/>
        <w:jc w:val="both"/>
        <w:rPr>
          <w:noProof/>
          <w:color w:val="000000"/>
          <w:sz w:val="28"/>
        </w:rPr>
      </w:pPr>
      <w:r w:rsidRPr="00565B15">
        <w:rPr>
          <w:noProof/>
          <w:color w:val="000000"/>
          <w:sz w:val="28"/>
        </w:rPr>
        <w:t>Заключение о результатах идентификации продукции</w:t>
      </w:r>
    </w:p>
    <w:p w:rsidR="00FA0CEB" w:rsidRPr="00565B15" w:rsidRDefault="00FA0CEB"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ЗАКЛЮЧЕНИЕ О РЕЗУЛЬТАТАХ ИДЕНТИФИКАЦИИ ПРОДУКЦИИ</w:t>
      </w:r>
    </w:p>
    <w:p w:rsidR="002C0641" w:rsidRPr="00565B15" w:rsidRDefault="00EE47E2" w:rsidP="002C0641">
      <w:pPr>
        <w:spacing w:line="360" w:lineRule="auto"/>
        <w:ind w:firstLine="709"/>
        <w:jc w:val="both"/>
        <w:rPr>
          <w:noProof/>
          <w:color w:val="000000"/>
          <w:sz w:val="28"/>
        </w:rPr>
      </w:pPr>
      <w:r w:rsidRPr="00565B15">
        <w:rPr>
          <w:noProof/>
          <w:color w:val="000000"/>
          <w:sz w:val="28"/>
        </w:rPr>
        <w:t>1</w:t>
      </w:r>
      <w:r w:rsidR="00EF7F07" w:rsidRPr="00565B15">
        <w:rPr>
          <w:noProof/>
          <w:color w:val="000000"/>
          <w:sz w:val="28"/>
        </w:rPr>
        <w:t xml:space="preserve"> Наименование продукции, тип (марка) модель</w:t>
      </w:r>
    </w:p>
    <w:p w:rsidR="00EF7F07" w:rsidRPr="00565B15" w:rsidRDefault="00EF7F07" w:rsidP="002C0641">
      <w:pPr>
        <w:spacing w:line="360" w:lineRule="auto"/>
        <w:ind w:firstLine="709"/>
        <w:jc w:val="both"/>
        <w:rPr>
          <w:noProof/>
          <w:color w:val="000000"/>
          <w:sz w:val="28"/>
        </w:rPr>
      </w:pPr>
      <w:r w:rsidRPr="00565B15">
        <w:rPr>
          <w:noProof/>
          <w:color w:val="000000"/>
          <w:sz w:val="28"/>
        </w:rPr>
        <w:t>Тяжелый товарный бетон класса В15</w:t>
      </w:r>
    </w:p>
    <w:p w:rsidR="002C0641" w:rsidRPr="00565B15" w:rsidRDefault="00EE47E2" w:rsidP="002C0641">
      <w:pPr>
        <w:spacing w:line="360" w:lineRule="auto"/>
        <w:ind w:firstLine="709"/>
        <w:jc w:val="both"/>
        <w:rPr>
          <w:noProof/>
          <w:color w:val="000000"/>
          <w:sz w:val="28"/>
        </w:rPr>
      </w:pPr>
      <w:r w:rsidRPr="00565B15">
        <w:rPr>
          <w:noProof/>
          <w:color w:val="000000"/>
          <w:sz w:val="28"/>
        </w:rPr>
        <w:t>2</w:t>
      </w:r>
      <w:r w:rsidR="00EF7F07" w:rsidRPr="00565B15">
        <w:rPr>
          <w:noProof/>
          <w:color w:val="000000"/>
          <w:sz w:val="28"/>
        </w:rPr>
        <w:t xml:space="preserve"> Наименование страны-изготовителя</w:t>
      </w:r>
    </w:p>
    <w:p w:rsidR="00EF7F07" w:rsidRPr="00565B15" w:rsidRDefault="00EF7F07" w:rsidP="002C0641">
      <w:pPr>
        <w:spacing w:line="360" w:lineRule="auto"/>
        <w:ind w:firstLine="709"/>
        <w:jc w:val="both"/>
        <w:rPr>
          <w:noProof/>
          <w:color w:val="000000"/>
          <w:sz w:val="28"/>
        </w:rPr>
      </w:pPr>
      <w:r w:rsidRPr="00565B15">
        <w:rPr>
          <w:noProof/>
          <w:color w:val="000000"/>
          <w:sz w:val="28"/>
        </w:rPr>
        <w:t>Республика Казахстан</w:t>
      </w:r>
    </w:p>
    <w:p w:rsidR="002C0641" w:rsidRPr="00565B15" w:rsidRDefault="00EE47E2" w:rsidP="002C0641">
      <w:pPr>
        <w:spacing w:line="360" w:lineRule="auto"/>
        <w:ind w:firstLine="709"/>
        <w:jc w:val="both"/>
        <w:rPr>
          <w:noProof/>
          <w:color w:val="000000"/>
          <w:sz w:val="28"/>
        </w:rPr>
      </w:pPr>
      <w:r w:rsidRPr="00565B15">
        <w:rPr>
          <w:noProof/>
          <w:color w:val="000000"/>
          <w:sz w:val="28"/>
        </w:rPr>
        <w:t>3</w:t>
      </w:r>
      <w:r w:rsidR="00EF7F07" w:rsidRPr="00565B15">
        <w:rPr>
          <w:noProof/>
          <w:color w:val="000000"/>
          <w:sz w:val="28"/>
        </w:rPr>
        <w:t xml:space="preserve"> Наименование организации (фирмы) –изготовителя, юридический адрес</w:t>
      </w:r>
    </w:p>
    <w:p w:rsidR="00EF7F07" w:rsidRPr="00565B15" w:rsidRDefault="00EF7F07" w:rsidP="002C0641">
      <w:pPr>
        <w:spacing w:line="360" w:lineRule="auto"/>
        <w:ind w:firstLine="709"/>
        <w:jc w:val="both"/>
        <w:rPr>
          <w:noProof/>
          <w:color w:val="000000"/>
          <w:sz w:val="28"/>
        </w:rPr>
      </w:pPr>
      <w:r w:rsidRPr="00565B15">
        <w:rPr>
          <w:noProof/>
          <w:color w:val="000000"/>
          <w:sz w:val="28"/>
        </w:rPr>
        <w:t>ТОО «Железобетонный комбинат», г. Усть-Каменогорск, Ул.Абая,150</w:t>
      </w:r>
    </w:p>
    <w:p w:rsidR="00EF7F07" w:rsidRPr="00565B15" w:rsidRDefault="00EE47E2" w:rsidP="002C0641">
      <w:pPr>
        <w:spacing w:line="360" w:lineRule="auto"/>
        <w:ind w:firstLine="709"/>
        <w:jc w:val="both"/>
        <w:rPr>
          <w:noProof/>
          <w:color w:val="000000"/>
          <w:sz w:val="28"/>
        </w:rPr>
      </w:pPr>
      <w:r w:rsidRPr="00565B15">
        <w:rPr>
          <w:noProof/>
          <w:color w:val="000000"/>
          <w:sz w:val="28"/>
        </w:rPr>
        <w:t>4</w:t>
      </w:r>
      <w:r w:rsidR="00EF7F07" w:rsidRPr="00565B15">
        <w:rPr>
          <w:noProof/>
          <w:color w:val="000000"/>
          <w:sz w:val="28"/>
        </w:rPr>
        <w:t xml:space="preserve"> Номер и объем партии</w:t>
      </w:r>
      <w:r w:rsidR="002C0641" w:rsidRPr="00565B15">
        <w:rPr>
          <w:noProof/>
          <w:color w:val="000000"/>
          <w:sz w:val="28"/>
        </w:rPr>
        <w:t xml:space="preserve"> </w:t>
      </w:r>
      <w:r w:rsidR="00EF7F07" w:rsidRPr="00565B15">
        <w:rPr>
          <w:noProof/>
          <w:color w:val="000000"/>
          <w:sz w:val="28"/>
        </w:rPr>
        <w:t>серийное производство</w:t>
      </w:r>
    </w:p>
    <w:p w:rsidR="00EF7F07" w:rsidRPr="00565B15" w:rsidRDefault="00EE47E2" w:rsidP="002C0641">
      <w:pPr>
        <w:spacing w:line="360" w:lineRule="auto"/>
        <w:ind w:firstLine="709"/>
        <w:jc w:val="both"/>
        <w:rPr>
          <w:noProof/>
          <w:color w:val="000000"/>
          <w:sz w:val="28"/>
        </w:rPr>
      </w:pPr>
      <w:r w:rsidRPr="00565B15">
        <w:rPr>
          <w:noProof/>
          <w:color w:val="000000"/>
          <w:sz w:val="28"/>
        </w:rPr>
        <w:t>5</w:t>
      </w:r>
      <w:r w:rsidR="008214F4" w:rsidRPr="00565B15">
        <w:rPr>
          <w:noProof/>
          <w:color w:val="000000"/>
          <w:sz w:val="28"/>
        </w:rPr>
        <w:t xml:space="preserve"> Код </w:t>
      </w:r>
      <w:r w:rsidR="00EF7F07" w:rsidRPr="00565B15">
        <w:rPr>
          <w:noProof/>
          <w:color w:val="000000"/>
          <w:sz w:val="28"/>
        </w:rPr>
        <w:t>ТНВЭД</w:t>
      </w:r>
      <w:r w:rsidR="00FA0CEB" w:rsidRPr="00565B15">
        <w:rPr>
          <w:noProof/>
          <w:color w:val="000000"/>
          <w:sz w:val="28"/>
        </w:rPr>
        <w:t xml:space="preserve"> ЕврАзЭС </w:t>
      </w:r>
      <w:r w:rsidR="00FA0CEB" w:rsidRPr="00565B15">
        <w:rPr>
          <w:noProof/>
          <w:color w:val="000000"/>
          <w:sz w:val="28"/>
        </w:rPr>
        <w:tab/>
        <w:t>6810</w:t>
      </w:r>
    </w:p>
    <w:p w:rsidR="00EF7F07" w:rsidRPr="00565B15" w:rsidRDefault="00EE47E2" w:rsidP="002C0641">
      <w:pPr>
        <w:spacing w:line="360" w:lineRule="auto"/>
        <w:ind w:firstLine="709"/>
        <w:jc w:val="both"/>
        <w:rPr>
          <w:noProof/>
          <w:color w:val="000000"/>
          <w:sz w:val="28"/>
        </w:rPr>
      </w:pPr>
      <w:r w:rsidRPr="00565B15">
        <w:rPr>
          <w:noProof/>
          <w:color w:val="000000"/>
          <w:sz w:val="28"/>
        </w:rPr>
        <w:t>6</w:t>
      </w:r>
      <w:r w:rsidR="00EF7F07" w:rsidRPr="00565B15">
        <w:rPr>
          <w:noProof/>
          <w:color w:val="000000"/>
          <w:sz w:val="28"/>
        </w:rPr>
        <w:t xml:space="preserve"> Результаты анализа соответствия показателей назначения и других основных норм, однозначно характеризующих конкретный вид продукции требованиям документов, в которых приводится их описание, приводятся в виде данных указанных в таблице 1.</w:t>
      </w:r>
    </w:p>
    <w:p w:rsidR="00EF7F07" w:rsidRPr="00565B15" w:rsidRDefault="00EF7F07"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Таблица 1</w:t>
      </w:r>
      <w:r w:rsidR="001E6659" w:rsidRPr="00565B15">
        <w:rPr>
          <w:noProof/>
          <w:color w:val="000000"/>
          <w:sz w:val="28"/>
        </w:rPr>
        <w:t xml:space="preserve">- Результаты анализа соответствия показателей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65"/>
        <w:gridCol w:w="1772"/>
        <w:gridCol w:w="1559"/>
        <w:gridCol w:w="1559"/>
        <w:gridCol w:w="2126"/>
        <w:gridCol w:w="1090"/>
      </w:tblGrid>
      <w:tr w:rsidR="00EF7F07" w:rsidRPr="0063018E" w:rsidTr="0063018E">
        <w:trPr>
          <w:trHeight w:val="23"/>
        </w:trPr>
        <w:tc>
          <w:tcPr>
            <w:tcW w:w="556" w:type="pct"/>
            <w:shd w:val="clear" w:color="auto" w:fill="auto"/>
          </w:tcPr>
          <w:p w:rsidR="00EF7F07" w:rsidRPr="0063018E" w:rsidRDefault="00970E1E" w:rsidP="0063018E">
            <w:pPr>
              <w:spacing w:line="360" w:lineRule="auto"/>
              <w:jc w:val="both"/>
              <w:rPr>
                <w:noProof/>
                <w:color w:val="000000"/>
                <w:sz w:val="20"/>
              </w:rPr>
            </w:pPr>
            <w:r w:rsidRPr="0063018E">
              <w:rPr>
                <w:noProof/>
                <w:color w:val="000000"/>
                <w:sz w:val="20"/>
              </w:rPr>
              <w:t>Наименова</w:t>
            </w:r>
            <w:r w:rsidR="00EF7F07" w:rsidRPr="0063018E">
              <w:rPr>
                <w:noProof/>
                <w:color w:val="000000"/>
                <w:sz w:val="20"/>
              </w:rPr>
              <w:t>ние</w:t>
            </w:r>
          </w:p>
          <w:p w:rsidR="00EF7F07" w:rsidRPr="0063018E" w:rsidRDefault="00EE47E2" w:rsidP="0063018E">
            <w:pPr>
              <w:spacing w:line="360" w:lineRule="auto"/>
              <w:jc w:val="both"/>
              <w:rPr>
                <w:noProof/>
                <w:color w:val="000000"/>
                <w:sz w:val="20"/>
              </w:rPr>
            </w:pPr>
            <w:r w:rsidRPr="0063018E">
              <w:rPr>
                <w:noProof/>
                <w:color w:val="000000"/>
                <w:sz w:val="20"/>
              </w:rPr>
              <w:t>п</w:t>
            </w:r>
            <w:r w:rsidR="00EF7F07" w:rsidRPr="0063018E">
              <w:rPr>
                <w:noProof/>
                <w:color w:val="000000"/>
                <w:sz w:val="20"/>
              </w:rPr>
              <w:t>оказа</w:t>
            </w:r>
            <w:r w:rsidR="00442FF7" w:rsidRPr="0063018E">
              <w:rPr>
                <w:noProof/>
                <w:color w:val="000000"/>
                <w:sz w:val="20"/>
              </w:rPr>
              <w:t>-</w:t>
            </w:r>
            <w:r w:rsidR="00EF7F07" w:rsidRPr="0063018E">
              <w:rPr>
                <w:noProof/>
                <w:color w:val="000000"/>
                <w:sz w:val="20"/>
              </w:rPr>
              <w:t>телей</w:t>
            </w:r>
          </w:p>
        </w:tc>
        <w:tc>
          <w:tcPr>
            <w:tcW w:w="1048" w:type="pct"/>
            <w:shd w:val="clear" w:color="auto" w:fill="auto"/>
          </w:tcPr>
          <w:p w:rsidR="00EF7F07" w:rsidRPr="0063018E" w:rsidRDefault="00970E1E" w:rsidP="0063018E">
            <w:pPr>
              <w:spacing w:line="360" w:lineRule="auto"/>
              <w:jc w:val="both"/>
              <w:rPr>
                <w:noProof/>
                <w:color w:val="000000"/>
                <w:sz w:val="20"/>
              </w:rPr>
            </w:pPr>
            <w:r w:rsidRPr="0063018E">
              <w:rPr>
                <w:noProof/>
                <w:color w:val="000000"/>
                <w:sz w:val="20"/>
              </w:rPr>
              <w:t xml:space="preserve">Обозначение и </w:t>
            </w:r>
            <w:r w:rsidR="00EF7F07" w:rsidRPr="0063018E">
              <w:rPr>
                <w:noProof/>
                <w:color w:val="000000"/>
                <w:sz w:val="20"/>
              </w:rPr>
              <w:t>(или) наименование документов, устанавли</w:t>
            </w:r>
            <w:r w:rsidR="00442FF7" w:rsidRPr="0063018E">
              <w:rPr>
                <w:noProof/>
                <w:color w:val="000000"/>
                <w:sz w:val="20"/>
              </w:rPr>
              <w:t>ваю</w:t>
            </w:r>
            <w:r w:rsidR="00EF7F07" w:rsidRPr="0063018E">
              <w:rPr>
                <w:noProof/>
                <w:color w:val="000000"/>
                <w:sz w:val="20"/>
              </w:rPr>
              <w:t>щих показатели идентификации продукции</w:t>
            </w:r>
          </w:p>
        </w:tc>
        <w:tc>
          <w:tcPr>
            <w:tcW w:w="801" w:type="pct"/>
            <w:shd w:val="clear" w:color="auto" w:fill="auto"/>
          </w:tcPr>
          <w:p w:rsidR="008214F4" w:rsidRPr="0063018E" w:rsidRDefault="00970E1E" w:rsidP="0063018E">
            <w:pPr>
              <w:spacing w:line="360" w:lineRule="auto"/>
              <w:jc w:val="both"/>
              <w:rPr>
                <w:noProof/>
                <w:color w:val="000000"/>
                <w:sz w:val="20"/>
              </w:rPr>
            </w:pPr>
            <w:r w:rsidRPr="0063018E">
              <w:rPr>
                <w:noProof/>
                <w:color w:val="000000"/>
                <w:sz w:val="20"/>
              </w:rPr>
              <w:t xml:space="preserve">Нормы </w:t>
            </w:r>
            <w:r w:rsidR="00EF7F07" w:rsidRPr="0063018E">
              <w:rPr>
                <w:noProof/>
                <w:color w:val="000000"/>
                <w:sz w:val="20"/>
              </w:rPr>
              <w:t>показателей идентифи</w:t>
            </w:r>
            <w:r w:rsidR="00442FF7" w:rsidRPr="0063018E">
              <w:rPr>
                <w:noProof/>
                <w:color w:val="000000"/>
                <w:sz w:val="20"/>
              </w:rPr>
              <w:t>ка</w:t>
            </w:r>
            <w:r w:rsidR="00EF7F07" w:rsidRPr="0063018E">
              <w:rPr>
                <w:noProof/>
                <w:color w:val="000000"/>
                <w:sz w:val="20"/>
              </w:rPr>
              <w:t>ции по действую</w:t>
            </w:r>
          </w:p>
          <w:p w:rsidR="00EF7F07" w:rsidRPr="0063018E" w:rsidRDefault="00970E1E" w:rsidP="0063018E">
            <w:pPr>
              <w:spacing w:line="360" w:lineRule="auto"/>
              <w:jc w:val="both"/>
              <w:rPr>
                <w:noProof/>
                <w:color w:val="000000"/>
                <w:sz w:val="20"/>
              </w:rPr>
            </w:pPr>
            <w:r w:rsidRPr="0063018E">
              <w:rPr>
                <w:noProof/>
                <w:color w:val="000000"/>
                <w:sz w:val="20"/>
              </w:rPr>
              <w:t xml:space="preserve">щим </w:t>
            </w:r>
            <w:r w:rsidR="00EF7F07" w:rsidRPr="0063018E">
              <w:rPr>
                <w:noProof/>
                <w:color w:val="000000"/>
                <w:sz w:val="20"/>
              </w:rPr>
              <w:t>документам</w:t>
            </w:r>
          </w:p>
        </w:tc>
        <w:tc>
          <w:tcPr>
            <w:tcW w:w="712" w:type="pct"/>
            <w:shd w:val="clear" w:color="auto" w:fill="auto"/>
          </w:tcPr>
          <w:p w:rsidR="00EF7F07" w:rsidRPr="0063018E" w:rsidRDefault="00442FF7" w:rsidP="0063018E">
            <w:pPr>
              <w:spacing w:line="360" w:lineRule="auto"/>
              <w:jc w:val="both"/>
              <w:rPr>
                <w:noProof/>
                <w:color w:val="000000"/>
                <w:sz w:val="20"/>
              </w:rPr>
            </w:pPr>
            <w:r w:rsidRPr="0063018E">
              <w:rPr>
                <w:noProof/>
                <w:color w:val="000000"/>
                <w:sz w:val="20"/>
              </w:rPr>
              <w:t>Приме-няемы</w:t>
            </w:r>
            <w:r w:rsidR="00EF7F07" w:rsidRPr="0063018E">
              <w:rPr>
                <w:noProof/>
                <w:color w:val="000000"/>
                <w:sz w:val="20"/>
              </w:rPr>
              <w:t xml:space="preserve">й </w:t>
            </w:r>
          </w:p>
          <w:p w:rsidR="00EF7F07" w:rsidRPr="0063018E" w:rsidRDefault="00EF7F07" w:rsidP="0063018E">
            <w:pPr>
              <w:spacing w:line="360" w:lineRule="auto"/>
              <w:jc w:val="both"/>
              <w:rPr>
                <w:noProof/>
                <w:color w:val="000000"/>
                <w:sz w:val="20"/>
              </w:rPr>
            </w:pPr>
            <w:r w:rsidRPr="0063018E">
              <w:rPr>
                <w:noProof/>
                <w:color w:val="000000"/>
                <w:sz w:val="20"/>
              </w:rPr>
              <w:t>метод</w:t>
            </w:r>
          </w:p>
          <w:p w:rsidR="00EF7F07" w:rsidRPr="0063018E" w:rsidRDefault="00EF7F07" w:rsidP="0063018E">
            <w:pPr>
              <w:spacing w:line="360" w:lineRule="auto"/>
              <w:jc w:val="both"/>
              <w:rPr>
                <w:noProof/>
                <w:color w:val="000000"/>
                <w:sz w:val="20"/>
              </w:rPr>
            </w:pPr>
            <w:r w:rsidRPr="0063018E">
              <w:rPr>
                <w:noProof/>
                <w:color w:val="000000"/>
                <w:sz w:val="20"/>
              </w:rPr>
              <w:t>иденти</w:t>
            </w:r>
            <w:r w:rsidR="00442FF7" w:rsidRPr="0063018E">
              <w:rPr>
                <w:noProof/>
                <w:color w:val="000000"/>
                <w:sz w:val="20"/>
              </w:rPr>
              <w:t>фи</w:t>
            </w:r>
            <w:r w:rsidRPr="0063018E">
              <w:rPr>
                <w:noProof/>
                <w:color w:val="000000"/>
                <w:sz w:val="20"/>
              </w:rPr>
              <w:t>кации</w:t>
            </w:r>
          </w:p>
        </w:tc>
        <w:tc>
          <w:tcPr>
            <w:tcW w:w="1247"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Обозначение и (или) наименова-ние стандартов и документов, по которым прово-дилось подтвер</w:t>
            </w:r>
            <w:r w:rsidR="001E6659" w:rsidRPr="0063018E">
              <w:rPr>
                <w:noProof/>
                <w:color w:val="000000"/>
                <w:sz w:val="20"/>
              </w:rPr>
              <w:t>ж-</w:t>
            </w:r>
            <w:r w:rsidRPr="0063018E">
              <w:rPr>
                <w:noProof/>
                <w:color w:val="000000"/>
                <w:sz w:val="20"/>
              </w:rPr>
              <w:t>дение показателей идентификации продукции</w:t>
            </w:r>
          </w:p>
        </w:tc>
        <w:tc>
          <w:tcPr>
            <w:tcW w:w="636" w:type="pct"/>
            <w:shd w:val="clear" w:color="auto" w:fill="auto"/>
          </w:tcPr>
          <w:p w:rsidR="00EF7F07" w:rsidRPr="0063018E" w:rsidRDefault="009852C3" w:rsidP="0063018E">
            <w:pPr>
              <w:spacing w:line="360" w:lineRule="auto"/>
              <w:jc w:val="both"/>
              <w:rPr>
                <w:noProof/>
                <w:color w:val="000000"/>
                <w:sz w:val="20"/>
              </w:rPr>
            </w:pPr>
            <w:r w:rsidRPr="0063018E">
              <w:rPr>
                <w:noProof/>
                <w:color w:val="000000"/>
                <w:sz w:val="20"/>
              </w:rPr>
              <w:t>Ре-зул</w:t>
            </w:r>
            <w:r w:rsidR="00EF7F07" w:rsidRPr="0063018E">
              <w:rPr>
                <w:noProof/>
                <w:color w:val="000000"/>
                <w:sz w:val="20"/>
              </w:rPr>
              <w:t>ь</w:t>
            </w:r>
            <w:r w:rsidRPr="0063018E">
              <w:rPr>
                <w:noProof/>
                <w:color w:val="000000"/>
                <w:sz w:val="20"/>
              </w:rPr>
              <w:t>-</w:t>
            </w:r>
            <w:r w:rsidR="00EF7F07" w:rsidRPr="0063018E">
              <w:rPr>
                <w:noProof/>
                <w:color w:val="000000"/>
                <w:sz w:val="20"/>
              </w:rPr>
              <w:t>таты</w:t>
            </w:r>
          </w:p>
          <w:p w:rsidR="001E6659" w:rsidRPr="0063018E" w:rsidRDefault="00970E1E" w:rsidP="0063018E">
            <w:pPr>
              <w:spacing w:line="360" w:lineRule="auto"/>
              <w:jc w:val="both"/>
              <w:rPr>
                <w:noProof/>
                <w:color w:val="000000"/>
                <w:sz w:val="20"/>
              </w:rPr>
            </w:pPr>
            <w:r w:rsidRPr="0063018E">
              <w:rPr>
                <w:noProof/>
                <w:color w:val="000000"/>
                <w:sz w:val="20"/>
              </w:rPr>
              <w:t>И</w:t>
            </w:r>
            <w:r w:rsidR="009852C3" w:rsidRPr="0063018E">
              <w:rPr>
                <w:noProof/>
                <w:color w:val="000000"/>
                <w:sz w:val="20"/>
              </w:rPr>
              <w:t>ден</w:t>
            </w:r>
            <w:r w:rsidRPr="0063018E">
              <w:rPr>
                <w:noProof/>
                <w:color w:val="000000"/>
                <w:sz w:val="20"/>
              </w:rPr>
              <w:t>тиф</w:t>
            </w:r>
            <w:r w:rsidR="00442FF7" w:rsidRPr="0063018E">
              <w:rPr>
                <w:noProof/>
                <w:color w:val="000000"/>
                <w:sz w:val="20"/>
              </w:rPr>
              <w:t>и</w:t>
            </w:r>
          </w:p>
          <w:p w:rsidR="00EF7F07" w:rsidRPr="0063018E" w:rsidRDefault="00EF7F07" w:rsidP="0063018E">
            <w:pPr>
              <w:spacing w:line="360" w:lineRule="auto"/>
              <w:jc w:val="both"/>
              <w:rPr>
                <w:noProof/>
                <w:color w:val="000000"/>
                <w:sz w:val="20"/>
              </w:rPr>
            </w:pPr>
            <w:r w:rsidRPr="0063018E">
              <w:rPr>
                <w:noProof/>
                <w:color w:val="000000"/>
                <w:sz w:val="20"/>
              </w:rPr>
              <w:t>кации</w:t>
            </w:r>
          </w:p>
        </w:tc>
      </w:tr>
      <w:tr w:rsidR="00EF7F07" w:rsidRPr="0063018E" w:rsidTr="0063018E">
        <w:trPr>
          <w:trHeight w:val="23"/>
        </w:trPr>
        <w:tc>
          <w:tcPr>
            <w:tcW w:w="556"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w:t>
            </w:r>
          </w:p>
        </w:tc>
        <w:tc>
          <w:tcPr>
            <w:tcW w:w="104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2</w:t>
            </w:r>
          </w:p>
        </w:tc>
        <w:tc>
          <w:tcPr>
            <w:tcW w:w="80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3</w:t>
            </w:r>
          </w:p>
        </w:tc>
        <w:tc>
          <w:tcPr>
            <w:tcW w:w="71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4</w:t>
            </w:r>
          </w:p>
        </w:tc>
        <w:tc>
          <w:tcPr>
            <w:tcW w:w="1247"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5</w:t>
            </w:r>
          </w:p>
        </w:tc>
        <w:tc>
          <w:tcPr>
            <w:tcW w:w="636"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6</w:t>
            </w:r>
          </w:p>
        </w:tc>
      </w:tr>
      <w:tr w:rsidR="00EF7F07" w:rsidRPr="0063018E" w:rsidTr="0063018E">
        <w:trPr>
          <w:trHeight w:val="23"/>
        </w:trPr>
        <w:tc>
          <w:tcPr>
            <w:tcW w:w="556" w:type="pct"/>
            <w:shd w:val="clear" w:color="auto" w:fill="auto"/>
          </w:tcPr>
          <w:p w:rsidR="00EF7F07" w:rsidRPr="0063018E" w:rsidRDefault="004744CE" w:rsidP="0063018E">
            <w:pPr>
              <w:spacing w:line="360" w:lineRule="auto"/>
              <w:jc w:val="both"/>
              <w:rPr>
                <w:noProof/>
                <w:color w:val="000000"/>
                <w:sz w:val="20"/>
              </w:rPr>
            </w:pPr>
            <w:r w:rsidRPr="0063018E">
              <w:rPr>
                <w:noProof/>
                <w:color w:val="000000"/>
                <w:sz w:val="20"/>
              </w:rPr>
              <w:t>Наличие мар</w:t>
            </w:r>
            <w:r w:rsidR="009852C3" w:rsidRPr="0063018E">
              <w:rPr>
                <w:noProof/>
                <w:color w:val="000000"/>
                <w:sz w:val="20"/>
              </w:rPr>
              <w:t>ки</w:t>
            </w:r>
            <w:r w:rsidRPr="0063018E">
              <w:rPr>
                <w:noProof/>
                <w:color w:val="000000"/>
                <w:sz w:val="20"/>
              </w:rPr>
              <w:t>ровки</w:t>
            </w:r>
          </w:p>
        </w:tc>
        <w:tc>
          <w:tcPr>
            <w:tcW w:w="104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СТ</w:t>
            </w:r>
            <w:r w:rsidR="002C0641" w:rsidRPr="0063018E">
              <w:rPr>
                <w:noProof/>
                <w:color w:val="000000"/>
                <w:sz w:val="20"/>
              </w:rPr>
              <w:t xml:space="preserve"> </w:t>
            </w:r>
            <w:r w:rsidRPr="0063018E">
              <w:rPr>
                <w:noProof/>
                <w:color w:val="000000"/>
                <w:sz w:val="20"/>
              </w:rPr>
              <w:t>РК7473-94</w:t>
            </w:r>
          </w:p>
        </w:tc>
        <w:tc>
          <w:tcPr>
            <w:tcW w:w="80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ГОСТ 7473-94</w:t>
            </w:r>
          </w:p>
        </w:tc>
        <w:tc>
          <w:tcPr>
            <w:tcW w:w="71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внешний осмотр</w:t>
            </w:r>
          </w:p>
        </w:tc>
        <w:tc>
          <w:tcPr>
            <w:tcW w:w="1247"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СТ РК 7473-94</w:t>
            </w:r>
          </w:p>
        </w:tc>
        <w:tc>
          <w:tcPr>
            <w:tcW w:w="636" w:type="pct"/>
            <w:shd w:val="clear" w:color="auto" w:fill="auto"/>
          </w:tcPr>
          <w:p w:rsidR="009852C3" w:rsidRPr="0063018E" w:rsidRDefault="00EF7F07" w:rsidP="0063018E">
            <w:pPr>
              <w:spacing w:line="360" w:lineRule="auto"/>
              <w:jc w:val="both"/>
              <w:rPr>
                <w:noProof/>
                <w:color w:val="000000"/>
                <w:sz w:val="20"/>
              </w:rPr>
            </w:pPr>
            <w:r w:rsidRPr="0063018E">
              <w:rPr>
                <w:noProof/>
                <w:color w:val="000000"/>
                <w:sz w:val="20"/>
              </w:rPr>
              <w:t>соот</w:t>
            </w:r>
          </w:p>
          <w:p w:rsidR="00EF7F07" w:rsidRPr="0063018E" w:rsidRDefault="009852C3" w:rsidP="0063018E">
            <w:pPr>
              <w:spacing w:line="360" w:lineRule="auto"/>
              <w:jc w:val="both"/>
              <w:rPr>
                <w:noProof/>
                <w:color w:val="000000"/>
                <w:sz w:val="20"/>
              </w:rPr>
            </w:pPr>
            <w:r w:rsidRPr="0063018E">
              <w:rPr>
                <w:noProof/>
                <w:color w:val="000000"/>
                <w:sz w:val="20"/>
              </w:rPr>
              <w:t>вет</w:t>
            </w:r>
            <w:r w:rsidR="00EF7F07" w:rsidRPr="0063018E">
              <w:rPr>
                <w:noProof/>
                <w:color w:val="000000"/>
                <w:sz w:val="20"/>
              </w:rPr>
              <w:t>ствует</w:t>
            </w:r>
          </w:p>
        </w:tc>
      </w:tr>
    </w:tbl>
    <w:p w:rsidR="00EF7F07" w:rsidRPr="00565B15" w:rsidRDefault="00FA0CEB" w:rsidP="002C0641">
      <w:pPr>
        <w:spacing w:line="360" w:lineRule="auto"/>
        <w:ind w:firstLine="709"/>
        <w:jc w:val="both"/>
        <w:rPr>
          <w:noProof/>
          <w:color w:val="000000"/>
          <w:sz w:val="28"/>
        </w:rPr>
      </w:pPr>
      <w:r w:rsidRPr="00565B15">
        <w:rPr>
          <w:noProof/>
          <w:color w:val="000000"/>
          <w:sz w:val="28"/>
        </w:rPr>
        <w:br w:type="page"/>
      </w:r>
      <w:r w:rsidR="00EE47E2" w:rsidRPr="00565B15">
        <w:rPr>
          <w:noProof/>
          <w:color w:val="000000"/>
          <w:sz w:val="28"/>
        </w:rPr>
        <w:t>7</w:t>
      </w:r>
      <w:r w:rsidR="00EF7F07" w:rsidRPr="00565B15">
        <w:rPr>
          <w:noProof/>
          <w:color w:val="000000"/>
          <w:sz w:val="28"/>
        </w:rPr>
        <w:t xml:space="preserve"> Дополнительная информация (при необходимости)</w:t>
      </w:r>
    </w:p>
    <w:p w:rsidR="00EF7F07" w:rsidRPr="00565B15" w:rsidRDefault="00EF7F07" w:rsidP="002C0641">
      <w:pPr>
        <w:spacing w:line="360" w:lineRule="auto"/>
        <w:ind w:firstLine="709"/>
        <w:jc w:val="both"/>
        <w:rPr>
          <w:noProof/>
          <w:color w:val="000000"/>
          <w:sz w:val="28"/>
        </w:rPr>
      </w:pPr>
      <w:r w:rsidRPr="00565B15">
        <w:rPr>
          <w:noProof/>
          <w:color w:val="000000"/>
          <w:sz w:val="28"/>
        </w:rPr>
        <w:t>ВЫВОДЫ:</w:t>
      </w:r>
    </w:p>
    <w:p w:rsidR="00786626" w:rsidRPr="00565B15" w:rsidRDefault="00EF7F07" w:rsidP="002C0641">
      <w:pPr>
        <w:spacing w:line="360" w:lineRule="auto"/>
        <w:ind w:firstLine="709"/>
        <w:jc w:val="both"/>
        <w:rPr>
          <w:noProof/>
          <w:color w:val="000000"/>
          <w:sz w:val="28"/>
        </w:rPr>
      </w:pPr>
      <w:r w:rsidRPr="00565B15">
        <w:rPr>
          <w:noProof/>
          <w:color w:val="000000"/>
          <w:sz w:val="28"/>
        </w:rPr>
        <w:t>Представленная продукция идентифицирована (не может быть идентифицирована) с образцом и (или) ее описанием в соответствии с требованиями идентифицирована</w:t>
      </w:r>
      <w:r w:rsidR="00FA0CEB" w:rsidRPr="00565B15">
        <w:rPr>
          <w:noProof/>
          <w:color w:val="000000"/>
          <w:sz w:val="28"/>
        </w:rPr>
        <w:t xml:space="preserve"> </w:t>
      </w:r>
      <w:r w:rsidRPr="00565B15">
        <w:rPr>
          <w:noProof/>
          <w:color w:val="000000"/>
          <w:sz w:val="28"/>
        </w:rPr>
        <w:t>в соответствии с требованиями ГОСТ 7473-94</w:t>
      </w:r>
      <w:r w:rsidR="00FA0CEB" w:rsidRPr="00565B15">
        <w:rPr>
          <w:noProof/>
          <w:color w:val="000000"/>
          <w:sz w:val="28"/>
        </w:rPr>
        <w:t xml:space="preserve"> </w:t>
      </w:r>
      <w:r w:rsidRPr="00565B15">
        <w:rPr>
          <w:noProof/>
          <w:color w:val="000000"/>
          <w:sz w:val="28"/>
        </w:rPr>
        <w:t>указываются документы (обозначение и (или) наименование), на соответствие которым</w:t>
      </w:r>
      <w:r w:rsidR="00FA0CEB" w:rsidRPr="00565B15">
        <w:rPr>
          <w:noProof/>
          <w:color w:val="000000"/>
          <w:sz w:val="28"/>
        </w:rPr>
        <w:t xml:space="preserve"> </w:t>
      </w:r>
      <w:r w:rsidRPr="00565B15">
        <w:rPr>
          <w:noProof/>
          <w:color w:val="000000"/>
          <w:sz w:val="28"/>
        </w:rPr>
        <w:t>проводилась идентификация</w:t>
      </w:r>
    </w:p>
    <w:p w:rsidR="00FA0CEB" w:rsidRPr="00565B15" w:rsidRDefault="00FA0CEB" w:rsidP="002C0641">
      <w:pPr>
        <w:spacing w:line="360" w:lineRule="auto"/>
        <w:ind w:firstLine="709"/>
        <w:jc w:val="both"/>
        <w:rPr>
          <w:noProof/>
          <w:color w:val="000000"/>
          <w:sz w:val="28"/>
        </w:rPr>
      </w:pPr>
    </w:p>
    <w:p w:rsidR="00EF7F07" w:rsidRPr="00565B15" w:rsidRDefault="00FA0CEB" w:rsidP="002C0641">
      <w:pPr>
        <w:spacing w:line="360" w:lineRule="auto"/>
        <w:ind w:firstLine="709"/>
        <w:jc w:val="both"/>
        <w:rPr>
          <w:noProof/>
          <w:color w:val="000000"/>
          <w:sz w:val="28"/>
        </w:rPr>
      </w:pPr>
      <w:r w:rsidRPr="00565B15">
        <w:rPr>
          <w:noProof/>
          <w:color w:val="000000"/>
          <w:sz w:val="28"/>
        </w:rPr>
        <w:br w:type="page"/>
      </w:r>
      <w:r w:rsidR="00EF7F07" w:rsidRPr="00565B15">
        <w:rPr>
          <w:noProof/>
          <w:color w:val="000000"/>
          <w:sz w:val="28"/>
        </w:rPr>
        <w:t>Приложение Л</w:t>
      </w:r>
    </w:p>
    <w:p w:rsidR="00FA0CEB" w:rsidRPr="00565B15" w:rsidRDefault="00FA0CEB" w:rsidP="002C0641">
      <w:pPr>
        <w:spacing w:line="360" w:lineRule="auto"/>
        <w:ind w:firstLine="709"/>
        <w:jc w:val="both"/>
        <w:rPr>
          <w:noProof/>
          <w:color w:val="000000"/>
          <w:sz w:val="28"/>
        </w:rPr>
      </w:pPr>
    </w:p>
    <w:p w:rsidR="001E6659" w:rsidRPr="00565B15" w:rsidRDefault="001E6659" w:rsidP="002C0641">
      <w:pPr>
        <w:spacing w:line="360" w:lineRule="auto"/>
        <w:ind w:firstLine="709"/>
        <w:jc w:val="both"/>
        <w:rPr>
          <w:noProof/>
          <w:color w:val="000000"/>
          <w:sz w:val="28"/>
        </w:rPr>
      </w:pPr>
      <w:r w:rsidRPr="00565B15">
        <w:rPr>
          <w:noProof/>
          <w:color w:val="000000"/>
          <w:sz w:val="28"/>
        </w:rPr>
        <w:t>Акт отбора образцов</w:t>
      </w:r>
    </w:p>
    <w:p w:rsidR="00FA0CEB" w:rsidRPr="00565B15" w:rsidRDefault="00FA0CEB"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Восточно-Казахстанский филиал</w:t>
      </w:r>
    </w:p>
    <w:p w:rsidR="00EF7F07" w:rsidRPr="00565B15" w:rsidRDefault="00EF7F07" w:rsidP="002C0641">
      <w:pPr>
        <w:spacing w:line="360" w:lineRule="auto"/>
        <w:ind w:firstLine="709"/>
        <w:jc w:val="both"/>
        <w:rPr>
          <w:noProof/>
          <w:color w:val="000000"/>
          <w:sz w:val="28"/>
        </w:rPr>
      </w:pPr>
      <w:r w:rsidRPr="00565B15">
        <w:rPr>
          <w:noProof/>
          <w:color w:val="000000"/>
          <w:sz w:val="28"/>
        </w:rPr>
        <w:t>АО «Национальный центр экспертизы и сертификации»</w:t>
      </w:r>
    </w:p>
    <w:p w:rsidR="00EF7F07" w:rsidRPr="00565B15" w:rsidRDefault="00EF7F07" w:rsidP="002C0641">
      <w:pPr>
        <w:spacing w:line="360" w:lineRule="auto"/>
        <w:ind w:firstLine="709"/>
        <w:jc w:val="both"/>
        <w:rPr>
          <w:noProof/>
          <w:color w:val="000000"/>
          <w:sz w:val="28"/>
        </w:rPr>
      </w:pPr>
      <w:r w:rsidRPr="00565B15">
        <w:rPr>
          <w:noProof/>
          <w:color w:val="000000"/>
          <w:sz w:val="28"/>
        </w:rPr>
        <w:t>Восточно-Казахстанская область, г. Усть-Каменогорск, ул. Карла Маркса, 32</w:t>
      </w:r>
    </w:p>
    <w:p w:rsidR="002C0641" w:rsidRPr="00565B15" w:rsidRDefault="00EF7F07" w:rsidP="002C0641">
      <w:pPr>
        <w:spacing w:line="360" w:lineRule="auto"/>
        <w:ind w:firstLine="709"/>
        <w:jc w:val="both"/>
        <w:rPr>
          <w:noProof/>
          <w:color w:val="000000"/>
          <w:sz w:val="28"/>
        </w:rPr>
      </w:pPr>
      <w:r w:rsidRPr="00565B15">
        <w:rPr>
          <w:noProof/>
          <w:color w:val="000000"/>
          <w:sz w:val="28"/>
        </w:rPr>
        <w:t xml:space="preserve">А К Т </w:t>
      </w:r>
    </w:p>
    <w:p w:rsidR="00EF7F07" w:rsidRPr="00565B15" w:rsidRDefault="00EF7F07" w:rsidP="002C0641">
      <w:pPr>
        <w:spacing w:line="360" w:lineRule="auto"/>
        <w:ind w:firstLine="709"/>
        <w:jc w:val="both"/>
        <w:rPr>
          <w:noProof/>
          <w:color w:val="000000"/>
          <w:sz w:val="28"/>
        </w:rPr>
      </w:pPr>
      <w:r w:rsidRPr="00565B15">
        <w:rPr>
          <w:noProof/>
          <w:color w:val="000000"/>
          <w:sz w:val="28"/>
        </w:rPr>
        <w:t>отбора образцов № 20</w:t>
      </w:r>
    </w:p>
    <w:p w:rsidR="00EF7F07" w:rsidRPr="00565B15" w:rsidRDefault="00EF7F07" w:rsidP="002C0641">
      <w:pPr>
        <w:spacing w:line="360" w:lineRule="auto"/>
        <w:ind w:firstLine="709"/>
        <w:jc w:val="both"/>
        <w:rPr>
          <w:noProof/>
          <w:color w:val="000000"/>
          <w:sz w:val="28"/>
        </w:rPr>
      </w:pPr>
      <w:r w:rsidRPr="00565B15">
        <w:rPr>
          <w:noProof/>
          <w:color w:val="000000"/>
          <w:sz w:val="28"/>
        </w:rPr>
        <w:t>от « 5»</w:t>
      </w:r>
      <w:r w:rsidR="002C0641" w:rsidRPr="00565B15">
        <w:rPr>
          <w:noProof/>
          <w:color w:val="000000"/>
          <w:sz w:val="28"/>
        </w:rPr>
        <w:t xml:space="preserve"> </w:t>
      </w:r>
      <w:r w:rsidRPr="00565B15">
        <w:rPr>
          <w:noProof/>
          <w:color w:val="000000"/>
          <w:sz w:val="28"/>
        </w:rPr>
        <w:t>марта 2007г.</w:t>
      </w:r>
    </w:p>
    <w:p w:rsidR="00EF7F07" w:rsidRPr="00565B15" w:rsidRDefault="00EF7F07" w:rsidP="002C0641">
      <w:pPr>
        <w:spacing w:line="360" w:lineRule="auto"/>
        <w:ind w:firstLine="709"/>
        <w:jc w:val="both"/>
        <w:rPr>
          <w:noProof/>
          <w:color w:val="000000"/>
          <w:sz w:val="28"/>
        </w:rPr>
      </w:pPr>
      <w:r w:rsidRPr="00565B15">
        <w:rPr>
          <w:noProof/>
          <w:color w:val="000000"/>
          <w:sz w:val="28"/>
        </w:rPr>
        <w:t>Предприятие</w:t>
      </w:r>
      <w:r w:rsidR="002C0641" w:rsidRPr="00565B15">
        <w:rPr>
          <w:noProof/>
          <w:color w:val="000000"/>
          <w:sz w:val="28"/>
        </w:rPr>
        <w:t xml:space="preserve"> </w:t>
      </w:r>
      <w:r w:rsidRPr="00565B15">
        <w:rPr>
          <w:noProof/>
          <w:color w:val="000000"/>
          <w:sz w:val="28"/>
        </w:rPr>
        <w:t>ТОО «Железобетонный комбинат» наименование, адрес</w:t>
      </w:r>
    </w:p>
    <w:p w:rsidR="002C0641" w:rsidRPr="00565B15" w:rsidRDefault="00EF7F07" w:rsidP="002C0641">
      <w:pPr>
        <w:spacing w:line="360" w:lineRule="auto"/>
        <w:ind w:firstLine="709"/>
        <w:jc w:val="both"/>
        <w:rPr>
          <w:noProof/>
          <w:color w:val="000000"/>
          <w:sz w:val="28"/>
        </w:rPr>
      </w:pPr>
      <w:r w:rsidRPr="00565B15">
        <w:rPr>
          <w:noProof/>
          <w:color w:val="000000"/>
          <w:sz w:val="28"/>
        </w:rPr>
        <w:t>Адрес и место отбора</w:t>
      </w:r>
      <w:r w:rsidR="002C0641" w:rsidRPr="00565B15">
        <w:rPr>
          <w:noProof/>
          <w:color w:val="000000"/>
          <w:sz w:val="28"/>
        </w:rPr>
        <w:t xml:space="preserve"> </w:t>
      </w:r>
      <w:r w:rsidRPr="00565B15">
        <w:rPr>
          <w:noProof/>
          <w:color w:val="000000"/>
          <w:sz w:val="28"/>
        </w:rPr>
        <w:t xml:space="preserve">г. Усть-Каменогорск, ул.Абая, 150, склад готовой продукции </w:t>
      </w:r>
    </w:p>
    <w:p w:rsidR="002C0641" w:rsidRPr="00565B15" w:rsidRDefault="00EF7F07" w:rsidP="002C0641">
      <w:pPr>
        <w:spacing w:line="360" w:lineRule="auto"/>
        <w:ind w:firstLine="709"/>
        <w:jc w:val="both"/>
        <w:rPr>
          <w:noProof/>
          <w:color w:val="000000"/>
          <w:sz w:val="28"/>
        </w:rPr>
      </w:pPr>
      <w:r w:rsidRPr="00565B15">
        <w:rPr>
          <w:noProof/>
          <w:color w:val="000000"/>
          <w:sz w:val="28"/>
        </w:rPr>
        <w:t xml:space="preserve">Акт составлен представителем органа по </w:t>
      </w:r>
      <w:r w:rsidR="00EF6C32" w:rsidRPr="00565B15">
        <w:rPr>
          <w:noProof/>
          <w:color w:val="000000"/>
          <w:sz w:val="28"/>
        </w:rPr>
        <w:t>подтверждению соответствия</w:t>
      </w:r>
      <w:r w:rsidR="002C0641" w:rsidRPr="00565B15">
        <w:rPr>
          <w:noProof/>
          <w:color w:val="000000"/>
          <w:sz w:val="28"/>
        </w:rPr>
        <w:t xml:space="preserve"> </w:t>
      </w:r>
      <w:r w:rsidRPr="00565B15">
        <w:rPr>
          <w:noProof/>
          <w:color w:val="000000"/>
          <w:sz w:val="28"/>
        </w:rPr>
        <w:t>Брост Е.Б</w:t>
      </w:r>
      <w:r w:rsidR="002C0641" w:rsidRPr="00565B15">
        <w:rPr>
          <w:noProof/>
          <w:color w:val="000000"/>
          <w:sz w:val="28"/>
        </w:rPr>
        <w:t xml:space="preserve"> </w:t>
      </w:r>
    </w:p>
    <w:p w:rsidR="009852C3" w:rsidRPr="00565B15" w:rsidRDefault="009852C3" w:rsidP="002C0641">
      <w:pPr>
        <w:spacing w:line="360" w:lineRule="auto"/>
        <w:ind w:firstLine="709"/>
        <w:jc w:val="both"/>
        <w:rPr>
          <w:noProof/>
          <w:color w:val="000000"/>
          <w:sz w:val="28"/>
        </w:rPr>
      </w:pPr>
      <w:r w:rsidRPr="00565B15">
        <w:rPr>
          <w:noProof/>
          <w:color w:val="000000"/>
          <w:sz w:val="28"/>
        </w:rPr>
        <w:t>фамилия, инициалы</w:t>
      </w:r>
    </w:p>
    <w:p w:rsidR="002C0641" w:rsidRPr="00565B15" w:rsidRDefault="009852C3" w:rsidP="002C0641">
      <w:pPr>
        <w:spacing w:line="360" w:lineRule="auto"/>
        <w:ind w:firstLine="709"/>
        <w:jc w:val="both"/>
        <w:rPr>
          <w:noProof/>
          <w:color w:val="000000"/>
          <w:sz w:val="28"/>
        </w:rPr>
      </w:pPr>
      <w:r w:rsidRPr="00565B15">
        <w:rPr>
          <w:noProof/>
          <w:color w:val="000000"/>
          <w:sz w:val="28"/>
        </w:rPr>
        <w:t>с участием_Болыспаева</w:t>
      </w:r>
      <w:r w:rsidR="002C0641" w:rsidRPr="00565B15">
        <w:rPr>
          <w:noProof/>
          <w:color w:val="000000"/>
          <w:sz w:val="28"/>
        </w:rPr>
        <w:t xml:space="preserve"> </w:t>
      </w:r>
      <w:r w:rsidRPr="00565B15">
        <w:rPr>
          <w:noProof/>
          <w:color w:val="000000"/>
          <w:sz w:val="28"/>
        </w:rPr>
        <w:t>Д.М.,</w:t>
      </w:r>
      <w:r w:rsidR="004828A6" w:rsidRPr="00565B15">
        <w:rPr>
          <w:noProof/>
          <w:color w:val="000000"/>
          <w:sz w:val="28"/>
        </w:rPr>
        <w:t xml:space="preserve"> </w:t>
      </w:r>
      <w:r w:rsidRPr="00565B15">
        <w:rPr>
          <w:noProof/>
          <w:color w:val="000000"/>
          <w:sz w:val="28"/>
        </w:rPr>
        <w:t>ген.директор</w:t>
      </w:r>
    </w:p>
    <w:p w:rsidR="009852C3" w:rsidRPr="00565B15" w:rsidRDefault="009852C3" w:rsidP="002C0641">
      <w:pPr>
        <w:spacing w:line="360" w:lineRule="auto"/>
        <w:ind w:firstLine="709"/>
        <w:jc w:val="both"/>
        <w:rPr>
          <w:noProof/>
          <w:color w:val="000000"/>
          <w:sz w:val="28"/>
        </w:rPr>
      </w:pPr>
      <w:r w:rsidRPr="00565B15">
        <w:rPr>
          <w:noProof/>
          <w:color w:val="000000"/>
          <w:sz w:val="28"/>
        </w:rPr>
        <w:t>фамилия, инициалы, должность представителей</w:t>
      </w:r>
    </w:p>
    <w:p w:rsidR="002C0641" w:rsidRPr="00565B15" w:rsidRDefault="00EF7F07" w:rsidP="002C0641">
      <w:pPr>
        <w:spacing w:line="360" w:lineRule="auto"/>
        <w:ind w:firstLine="709"/>
        <w:jc w:val="both"/>
        <w:rPr>
          <w:noProof/>
          <w:color w:val="000000"/>
          <w:sz w:val="28"/>
        </w:rPr>
      </w:pPr>
      <w:r w:rsidRPr="00565B15">
        <w:rPr>
          <w:noProof/>
          <w:color w:val="000000"/>
          <w:sz w:val="28"/>
        </w:rPr>
        <w:t>Образцы предъявленной продукции отобраны в соответствии с ГОСТ 7473-94</w:t>
      </w:r>
      <w:r w:rsidR="001E6659" w:rsidRPr="00565B15">
        <w:rPr>
          <w:noProof/>
          <w:color w:val="000000"/>
          <w:sz w:val="28"/>
        </w:rPr>
        <w:t>___</w:t>
      </w:r>
      <w:r w:rsidR="002C0641" w:rsidRPr="00565B15">
        <w:rPr>
          <w:noProof/>
          <w:color w:val="000000"/>
          <w:sz w:val="28"/>
        </w:rPr>
        <w:t xml:space="preserve"> </w:t>
      </w:r>
    </w:p>
    <w:p w:rsidR="00EF7F07" w:rsidRPr="00565B15" w:rsidRDefault="009852C3" w:rsidP="002C0641">
      <w:pPr>
        <w:spacing w:line="360" w:lineRule="auto"/>
        <w:ind w:firstLine="709"/>
        <w:jc w:val="both"/>
        <w:rPr>
          <w:noProof/>
          <w:color w:val="000000"/>
          <w:sz w:val="28"/>
        </w:rPr>
      </w:pPr>
      <w:r w:rsidRPr="00565B15">
        <w:rPr>
          <w:noProof/>
          <w:color w:val="000000"/>
          <w:sz w:val="28"/>
        </w:rPr>
        <w:t xml:space="preserve">наименование НД </w:t>
      </w:r>
      <w:r w:rsidR="00EF7F07" w:rsidRPr="00565B15">
        <w:rPr>
          <w:noProof/>
          <w:color w:val="000000"/>
          <w:sz w:val="28"/>
        </w:rPr>
        <w:t>для сертификационных испытаний.</w:t>
      </w:r>
    </w:p>
    <w:p w:rsidR="002C0641" w:rsidRPr="00565B15" w:rsidRDefault="009852C3" w:rsidP="002C0641">
      <w:pPr>
        <w:spacing w:line="360" w:lineRule="auto"/>
        <w:ind w:firstLine="709"/>
        <w:jc w:val="both"/>
        <w:rPr>
          <w:noProof/>
          <w:color w:val="000000"/>
          <w:sz w:val="28"/>
        </w:rPr>
      </w:pPr>
      <w:r w:rsidRPr="00565B15">
        <w:rPr>
          <w:noProof/>
          <w:color w:val="000000"/>
          <w:sz w:val="28"/>
        </w:rPr>
        <w:t>Продукция получена по__</w:t>
      </w:r>
      <w:r w:rsidR="00EF7F07" w:rsidRPr="00565B15">
        <w:rPr>
          <w:noProof/>
          <w:color w:val="000000"/>
          <w:sz w:val="28"/>
        </w:rPr>
        <w:t xml:space="preserve">_договору № 46_от 8 марта 2007 года </w:t>
      </w:r>
    </w:p>
    <w:p w:rsidR="00EF7F07" w:rsidRPr="00565B15" w:rsidRDefault="00EF7F07" w:rsidP="002C0641">
      <w:pPr>
        <w:spacing w:line="360" w:lineRule="auto"/>
        <w:ind w:firstLine="709"/>
        <w:jc w:val="both"/>
        <w:rPr>
          <w:noProof/>
          <w:color w:val="000000"/>
          <w:sz w:val="28"/>
        </w:rPr>
      </w:pPr>
      <w:r w:rsidRPr="00565B15">
        <w:rPr>
          <w:noProof/>
          <w:color w:val="000000"/>
          <w:sz w:val="28"/>
        </w:rPr>
        <w:t xml:space="preserve">товарно-транспортной накладной; ж/д квитанция №), контракту №, дата; </w:t>
      </w:r>
    </w:p>
    <w:p w:rsidR="001E6659" w:rsidRPr="00565B15" w:rsidRDefault="00EF7F07" w:rsidP="002C0641">
      <w:pPr>
        <w:spacing w:line="360" w:lineRule="auto"/>
        <w:ind w:firstLine="709"/>
        <w:jc w:val="both"/>
        <w:rPr>
          <w:noProof/>
          <w:color w:val="000000"/>
          <w:sz w:val="28"/>
        </w:rPr>
      </w:pPr>
      <w:r w:rsidRPr="00565B15">
        <w:rPr>
          <w:noProof/>
          <w:color w:val="000000"/>
          <w:sz w:val="28"/>
        </w:rPr>
        <w:t>Изготовитель:</w:t>
      </w:r>
      <w:r w:rsidR="002C0641" w:rsidRPr="00565B15">
        <w:rPr>
          <w:noProof/>
          <w:color w:val="000000"/>
          <w:sz w:val="28"/>
        </w:rPr>
        <w:t xml:space="preserve"> </w:t>
      </w:r>
      <w:r w:rsidRPr="00565B15">
        <w:rPr>
          <w:noProof/>
          <w:color w:val="000000"/>
          <w:sz w:val="28"/>
        </w:rPr>
        <w:t xml:space="preserve">ТОО «Железобетонный комбинат», РК, ВКО, г.Усть-Каменогорск, </w:t>
      </w:r>
      <w:r w:rsidR="001E6659" w:rsidRPr="00565B15">
        <w:rPr>
          <w:noProof/>
          <w:color w:val="000000"/>
          <w:sz w:val="28"/>
        </w:rPr>
        <w:t>ул.Абая,150</w:t>
      </w:r>
    </w:p>
    <w:p w:rsidR="009852C3" w:rsidRPr="00565B15" w:rsidRDefault="009852C3" w:rsidP="002C0641">
      <w:pPr>
        <w:spacing w:line="360" w:lineRule="auto"/>
        <w:ind w:firstLine="709"/>
        <w:jc w:val="both"/>
        <w:rPr>
          <w:noProof/>
          <w:color w:val="000000"/>
          <w:sz w:val="28"/>
        </w:rPr>
      </w:pPr>
      <w:r w:rsidRPr="00565B15">
        <w:rPr>
          <w:noProof/>
          <w:color w:val="000000"/>
          <w:sz w:val="28"/>
        </w:rPr>
        <w:t>страна, организация (индивидуальный предприниматель),</w:t>
      </w:r>
      <w:r w:rsidR="001E6659" w:rsidRPr="00565B15">
        <w:rPr>
          <w:noProof/>
          <w:color w:val="000000"/>
          <w:sz w:val="28"/>
        </w:rPr>
        <w:t xml:space="preserve"> адрес</w:t>
      </w:r>
    </w:p>
    <w:p w:rsidR="00EF7F07" w:rsidRPr="00565B15" w:rsidRDefault="009852C3" w:rsidP="002C0641">
      <w:pPr>
        <w:spacing w:line="360" w:lineRule="auto"/>
        <w:ind w:firstLine="709"/>
        <w:jc w:val="both"/>
        <w:rPr>
          <w:noProof/>
          <w:color w:val="000000"/>
          <w:sz w:val="28"/>
        </w:rPr>
      </w:pPr>
      <w:r w:rsidRPr="00565B15">
        <w:rPr>
          <w:noProof/>
          <w:color w:val="000000"/>
          <w:sz w:val="28"/>
        </w:rPr>
        <w:t xml:space="preserve">Осмотром </w:t>
      </w:r>
      <w:r w:rsidR="00EF7F07" w:rsidRPr="00565B15">
        <w:rPr>
          <w:noProof/>
          <w:color w:val="000000"/>
          <w:sz w:val="28"/>
        </w:rPr>
        <w:t xml:space="preserve">установлено: </w:t>
      </w:r>
    </w:p>
    <w:p w:rsidR="00EF7F07" w:rsidRPr="00565B15" w:rsidRDefault="00EF7F07" w:rsidP="002C0641">
      <w:pPr>
        <w:spacing w:line="360" w:lineRule="auto"/>
        <w:ind w:firstLine="709"/>
        <w:jc w:val="both"/>
        <w:rPr>
          <w:noProof/>
          <w:color w:val="000000"/>
          <w:sz w:val="28"/>
        </w:rPr>
      </w:pPr>
      <w:r w:rsidRPr="00565B15">
        <w:rPr>
          <w:noProof/>
          <w:color w:val="000000"/>
          <w:sz w:val="28"/>
        </w:rPr>
        <w:t>условия хране</w:t>
      </w:r>
      <w:r w:rsidR="00C07BD0" w:rsidRPr="00565B15">
        <w:rPr>
          <w:noProof/>
          <w:color w:val="000000"/>
          <w:sz w:val="28"/>
        </w:rPr>
        <w:t>ния:</w:t>
      </w:r>
      <w:r w:rsidRPr="00565B15">
        <w:rPr>
          <w:noProof/>
          <w:color w:val="000000"/>
          <w:sz w:val="28"/>
        </w:rPr>
        <w:t xml:space="preserve"> </w:t>
      </w:r>
    </w:p>
    <w:p w:rsidR="00EF7F07" w:rsidRPr="00565B15" w:rsidRDefault="00EF7F07" w:rsidP="002C0641">
      <w:pPr>
        <w:spacing w:line="360" w:lineRule="auto"/>
        <w:ind w:firstLine="709"/>
        <w:jc w:val="both"/>
        <w:rPr>
          <w:noProof/>
          <w:color w:val="000000"/>
          <w:sz w:val="28"/>
        </w:rPr>
      </w:pPr>
      <w:r w:rsidRPr="00565B15">
        <w:rPr>
          <w:noProof/>
          <w:color w:val="000000"/>
          <w:sz w:val="28"/>
        </w:rPr>
        <w:t>вид и состояние тары, упаковки, емкостей:</w:t>
      </w:r>
      <w:r w:rsidR="004828A6" w:rsidRPr="00565B15">
        <w:rPr>
          <w:noProof/>
          <w:color w:val="000000"/>
          <w:sz w:val="28"/>
        </w:rPr>
        <w:t xml:space="preserve"> не поврежденные</w:t>
      </w:r>
    </w:p>
    <w:p w:rsidR="00EF7F07" w:rsidRPr="00565B15" w:rsidRDefault="00EF7F07" w:rsidP="002C0641">
      <w:pPr>
        <w:spacing w:line="360" w:lineRule="auto"/>
        <w:ind w:firstLine="709"/>
        <w:jc w:val="both"/>
        <w:rPr>
          <w:noProof/>
          <w:color w:val="000000"/>
          <w:sz w:val="28"/>
        </w:rPr>
      </w:pPr>
      <w:r w:rsidRPr="00565B15">
        <w:rPr>
          <w:noProof/>
          <w:color w:val="000000"/>
          <w:sz w:val="28"/>
        </w:rPr>
        <w:t>надписи на упаковке и этикетах: _</w:t>
      </w:r>
      <w:r w:rsidR="004828A6" w:rsidRPr="00565B15">
        <w:rPr>
          <w:noProof/>
          <w:color w:val="000000"/>
          <w:sz w:val="28"/>
        </w:rPr>
        <w:t>соответствующие, разборчивые</w:t>
      </w:r>
    </w:p>
    <w:p w:rsidR="00EF7F07" w:rsidRPr="00565B15" w:rsidRDefault="00EF7F07" w:rsidP="002C0641">
      <w:pPr>
        <w:spacing w:line="360" w:lineRule="auto"/>
        <w:ind w:firstLine="709"/>
        <w:jc w:val="both"/>
        <w:rPr>
          <w:noProof/>
          <w:color w:val="000000"/>
          <w:sz w:val="28"/>
        </w:rPr>
      </w:pPr>
      <w:r w:rsidRPr="00565B15">
        <w:rPr>
          <w:noProof/>
          <w:color w:val="000000"/>
          <w:sz w:val="28"/>
        </w:rPr>
        <w:t>Образцы отобраны от продукции, предъявленной под наименованием:</w:t>
      </w:r>
      <w:r w:rsidR="009852C3" w:rsidRPr="00565B15">
        <w:rPr>
          <w:noProof/>
          <w:color w:val="000000"/>
          <w:sz w:val="28"/>
        </w:rPr>
        <w:t xml:space="preserve"> тяжелый товарный бетон</w:t>
      </w:r>
    </w:p>
    <w:p w:rsidR="00FA0CEB" w:rsidRPr="00565B15" w:rsidRDefault="00FA0CEB" w:rsidP="002C0641">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07"/>
        <w:gridCol w:w="669"/>
        <w:gridCol w:w="1003"/>
        <w:gridCol w:w="955"/>
        <w:gridCol w:w="1384"/>
        <w:gridCol w:w="1003"/>
        <w:gridCol w:w="2050"/>
      </w:tblGrid>
      <w:tr w:rsidR="00FA0CEB" w:rsidRPr="0063018E" w:rsidTr="0063018E">
        <w:trPr>
          <w:trHeight w:val="23"/>
        </w:trPr>
        <w:tc>
          <w:tcPr>
            <w:tcW w:w="130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Наименование образцов предъявленной продукции</w:t>
            </w:r>
          </w:p>
        </w:tc>
        <w:tc>
          <w:tcPr>
            <w:tcW w:w="34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Ед. изм.</w:t>
            </w:r>
          </w:p>
        </w:tc>
        <w:tc>
          <w:tcPr>
            <w:tcW w:w="524"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Но-мер пар-тии</w:t>
            </w:r>
          </w:p>
        </w:tc>
        <w:tc>
          <w:tcPr>
            <w:tcW w:w="49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Размер партии</w:t>
            </w:r>
          </w:p>
        </w:tc>
        <w:tc>
          <w:tcPr>
            <w:tcW w:w="72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Дата изготовления</w:t>
            </w:r>
          </w:p>
        </w:tc>
        <w:tc>
          <w:tcPr>
            <w:tcW w:w="524"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Срок годности</w:t>
            </w:r>
          </w:p>
        </w:tc>
        <w:tc>
          <w:tcPr>
            <w:tcW w:w="107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Количество продукции,</w:t>
            </w:r>
            <w:r w:rsidR="002C0641" w:rsidRPr="0063018E">
              <w:rPr>
                <w:noProof/>
                <w:color w:val="000000"/>
                <w:sz w:val="20"/>
              </w:rPr>
              <w:t xml:space="preserve"> </w:t>
            </w:r>
            <w:r w:rsidRPr="0063018E">
              <w:rPr>
                <w:noProof/>
                <w:color w:val="000000"/>
                <w:sz w:val="20"/>
              </w:rPr>
              <w:t>отобранных образцов</w:t>
            </w:r>
          </w:p>
        </w:tc>
      </w:tr>
      <w:tr w:rsidR="00EF7F07" w:rsidRPr="0063018E" w:rsidTr="0063018E">
        <w:trPr>
          <w:trHeight w:val="23"/>
        </w:trPr>
        <w:tc>
          <w:tcPr>
            <w:tcW w:w="130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w:t>
            </w:r>
          </w:p>
        </w:tc>
        <w:tc>
          <w:tcPr>
            <w:tcW w:w="34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2</w:t>
            </w:r>
          </w:p>
        </w:tc>
        <w:tc>
          <w:tcPr>
            <w:tcW w:w="524"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3</w:t>
            </w:r>
          </w:p>
        </w:tc>
        <w:tc>
          <w:tcPr>
            <w:tcW w:w="49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4</w:t>
            </w:r>
          </w:p>
        </w:tc>
        <w:tc>
          <w:tcPr>
            <w:tcW w:w="72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5</w:t>
            </w:r>
          </w:p>
        </w:tc>
        <w:tc>
          <w:tcPr>
            <w:tcW w:w="524"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6</w:t>
            </w:r>
          </w:p>
        </w:tc>
        <w:tc>
          <w:tcPr>
            <w:tcW w:w="107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7</w:t>
            </w:r>
          </w:p>
        </w:tc>
      </w:tr>
      <w:tr w:rsidR="00EF7F07" w:rsidRPr="0063018E" w:rsidTr="0063018E">
        <w:trPr>
          <w:trHeight w:val="23"/>
        </w:trPr>
        <w:tc>
          <w:tcPr>
            <w:tcW w:w="130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Бетонная смесь</w:t>
            </w:r>
          </w:p>
        </w:tc>
        <w:tc>
          <w:tcPr>
            <w:tcW w:w="34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м3</w:t>
            </w:r>
          </w:p>
        </w:tc>
        <w:tc>
          <w:tcPr>
            <w:tcW w:w="524" w:type="pct"/>
            <w:shd w:val="clear" w:color="auto" w:fill="auto"/>
          </w:tcPr>
          <w:p w:rsidR="00EF7F07" w:rsidRPr="0063018E" w:rsidRDefault="00EF7F07" w:rsidP="0063018E">
            <w:pPr>
              <w:spacing w:line="360" w:lineRule="auto"/>
              <w:jc w:val="both"/>
              <w:rPr>
                <w:noProof/>
                <w:color w:val="000000"/>
                <w:sz w:val="20"/>
              </w:rPr>
            </w:pPr>
          </w:p>
        </w:tc>
        <w:tc>
          <w:tcPr>
            <w:tcW w:w="499" w:type="pct"/>
            <w:shd w:val="clear" w:color="auto" w:fill="auto"/>
          </w:tcPr>
          <w:p w:rsidR="00EF7F07" w:rsidRPr="0063018E" w:rsidRDefault="00EF7F07" w:rsidP="0063018E">
            <w:pPr>
              <w:spacing w:line="360" w:lineRule="auto"/>
              <w:jc w:val="both"/>
              <w:rPr>
                <w:noProof/>
                <w:color w:val="000000"/>
                <w:sz w:val="20"/>
              </w:rPr>
            </w:pPr>
          </w:p>
        </w:tc>
        <w:tc>
          <w:tcPr>
            <w:tcW w:w="72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25.02.07</w:t>
            </w:r>
          </w:p>
        </w:tc>
        <w:tc>
          <w:tcPr>
            <w:tcW w:w="524" w:type="pct"/>
            <w:shd w:val="clear" w:color="auto" w:fill="auto"/>
          </w:tcPr>
          <w:p w:rsidR="00EF7F07" w:rsidRPr="0063018E" w:rsidRDefault="00EF7F07" w:rsidP="0063018E">
            <w:pPr>
              <w:spacing w:line="360" w:lineRule="auto"/>
              <w:jc w:val="both"/>
              <w:rPr>
                <w:noProof/>
                <w:color w:val="000000"/>
                <w:sz w:val="20"/>
              </w:rPr>
            </w:pPr>
          </w:p>
        </w:tc>
        <w:tc>
          <w:tcPr>
            <w:tcW w:w="107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0,12м3</w:t>
            </w:r>
          </w:p>
        </w:tc>
      </w:tr>
    </w:tbl>
    <w:p w:rsidR="00FA0CEB" w:rsidRPr="00565B15" w:rsidRDefault="00FA0CEB" w:rsidP="002C0641">
      <w:pPr>
        <w:spacing w:line="360" w:lineRule="auto"/>
        <w:ind w:firstLine="709"/>
        <w:jc w:val="both"/>
        <w:rPr>
          <w:noProof/>
          <w:color w:val="000000"/>
          <w:sz w:val="28"/>
        </w:rPr>
      </w:pPr>
    </w:p>
    <w:p w:rsidR="00C07BD0" w:rsidRPr="00565B15" w:rsidRDefault="00EF7F07" w:rsidP="002C0641">
      <w:pPr>
        <w:spacing w:line="360" w:lineRule="auto"/>
        <w:ind w:firstLine="709"/>
        <w:jc w:val="both"/>
        <w:rPr>
          <w:noProof/>
          <w:color w:val="000000"/>
          <w:sz w:val="28"/>
        </w:rPr>
      </w:pPr>
      <w:r w:rsidRPr="00565B15">
        <w:rPr>
          <w:noProof/>
          <w:color w:val="000000"/>
          <w:sz w:val="28"/>
        </w:rPr>
        <w:t>Срок хранения (востребования) контрольных образцов проб_60 сут_месяцев со дня подписания настоящего акта.</w:t>
      </w:r>
    </w:p>
    <w:p w:rsidR="0012124F" w:rsidRPr="00565B15" w:rsidRDefault="00EF7F07" w:rsidP="002C0641">
      <w:pPr>
        <w:spacing w:line="360" w:lineRule="auto"/>
        <w:ind w:firstLine="709"/>
        <w:jc w:val="both"/>
        <w:rPr>
          <w:noProof/>
          <w:color w:val="000000"/>
          <w:sz w:val="28"/>
        </w:rPr>
      </w:pPr>
      <w:r w:rsidRPr="00565B15">
        <w:rPr>
          <w:noProof/>
          <w:color w:val="000000"/>
          <w:sz w:val="28"/>
        </w:rPr>
        <w:t>Представитель органа по сертифика</w:t>
      </w:r>
      <w:r w:rsidR="00303861" w:rsidRPr="00565B15">
        <w:rPr>
          <w:noProof/>
          <w:color w:val="000000"/>
          <w:sz w:val="28"/>
        </w:rPr>
        <w:t xml:space="preserve">ции </w:t>
      </w:r>
      <w:r w:rsidR="00303861" w:rsidRPr="00565B15">
        <w:rPr>
          <w:noProof/>
          <w:color w:val="000000"/>
          <w:sz w:val="28"/>
        </w:rPr>
        <w:tab/>
      </w:r>
      <w:r w:rsidR="002C0641" w:rsidRPr="00565B15">
        <w:rPr>
          <w:noProof/>
          <w:color w:val="000000"/>
          <w:sz w:val="28"/>
        </w:rPr>
        <w:t xml:space="preserve"> </w:t>
      </w:r>
      <w:r w:rsidR="00303861" w:rsidRPr="00565B15">
        <w:rPr>
          <w:noProof/>
          <w:color w:val="000000"/>
          <w:sz w:val="28"/>
        </w:rPr>
        <w:t>_____</w:t>
      </w:r>
      <w:r w:rsidR="00271E4D" w:rsidRPr="00565B15">
        <w:rPr>
          <w:noProof/>
          <w:color w:val="000000"/>
          <w:sz w:val="28"/>
        </w:rPr>
        <w:t>Брост</w:t>
      </w:r>
      <w:r w:rsidR="00303861" w:rsidRPr="00565B15">
        <w:rPr>
          <w:noProof/>
          <w:color w:val="000000"/>
          <w:sz w:val="28"/>
        </w:rPr>
        <w:t>_______</w:t>
      </w:r>
      <w:r w:rsidR="00303861" w:rsidRPr="00565B15">
        <w:rPr>
          <w:noProof/>
          <w:color w:val="000000"/>
          <w:sz w:val="28"/>
        </w:rPr>
        <w:tab/>
      </w:r>
      <w:r w:rsidR="002C0641" w:rsidRPr="00565B15">
        <w:rPr>
          <w:noProof/>
          <w:color w:val="000000"/>
          <w:sz w:val="28"/>
        </w:rPr>
        <w:t xml:space="preserve"> </w:t>
      </w:r>
      <w:r w:rsidRPr="00565B15">
        <w:rPr>
          <w:noProof/>
          <w:color w:val="000000"/>
          <w:sz w:val="28"/>
        </w:rPr>
        <w:t>Брост Е.Б___</w:t>
      </w:r>
    </w:p>
    <w:p w:rsidR="00C07BD0" w:rsidRPr="00565B15" w:rsidRDefault="00C07BD0" w:rsidP="002C0641">
      <w:pPr>
        <w:spacing w:line="360" w:lineRule="auto"/>
        <w:ind w:firstLine="709"/>
        <w:jc w:val="both"/>
        <w:rPr>
          <w:noProof/>
          <w:color w:val="000000"/>
          <w:sz w:val="28"/>
        </w:rPr>
      </w:pPr>
      <w:r w:rsidRPr="00565B15">
        <w:rPr>
          <w:noProof/>
          <w:color w:val="000000"/>
          <w:sz w:val="28"/>
        </w:rPr>
        <w:t>подпись</w:t>
      </w:r>
      <w:r w:rsidRPr="00565B15">
        <w:rPr>
          <w:noProof/>
          <w:color w:val="000000"/>
          <w:sz w:val="28"/>
        </w:rPr>
        <w:tab/>
      </w:r>
      <w:r w:rsidR="002C0641" w:rsidRPr="00565B15">
        <w:rPr>
          <w:noProof/>
          <w:color w:val="000000"/>
          <w:sz w:val="28"/>
        </w:rPr>
        <w:t xml:space="preserve"> </w:t>
      </w:r>
      <w:r w:rsidRPr="00565B15">
        <w:rPr>
          <w:noProof/>
          <w:color w:val="000000"/>
          <w:sz w:val="28"/>
        </w:rPr>
        <w:t>инициалы, фамилия</w:t>
      </w:r>
    </w:p>
    <w:p w:rsidR="002C0641" w:rsidRPr="00565B15" w:rsidRDefault="00EF7F07" w:rsidP="002C0641">
      <w:pPr>
        <w:spacing w:line="360" w:lineRule="auto"/>
        <w:ind w:firstLine="709"/>
        <w:jc w:val="both"/>
        <w:rPr>
          <w:noProof/>
          <w:color w:val="000000"/>
          <w:sz w:val="28"/>
        </w:rPr>
      </w:pPr>
      <w:r w:rsidRPr="00565B15">
        <w:rPr>
          <w:noProof/>
          <w:color w:val="000000"/>
          <w:sz w:val="28"/>
        </w:rPr>
        <w:t>Представитель предъявителя продукции</w:t>
      </w:r>
      <w:r w:rsidRPr="00565B15">
        <w:rPr>
          <w:noProof/>
          <w:color w:val="000000"/>
          <w:sz w:val="28"/>
        </w:rPr>
        <w:tab/>
      </w:r>
      <w:r w:rsidR="002C0641" w:rsidRPr="00565B15">
        <w:rPr>
          <w:noProof/>
          <w:color w:val="000000"/>
          <w:sz w:val="28"/>
        </w:rPr>
        <w:t xml:space="preserve"> </w:t>
      </w:r>
      <w:r w:rsidRPr="00565B15">
        <w:rPr>
          <w:noProof/>
          <w:color w:val="000000"/>
          <w:sz w:val="28"/>
        </w:rPr>
        <w:t>___</w:t>
      </w:r>
      <w:r w:rsidR="00271E4D" w:rsidRPr="00565B15">
        <w:rPr>
          <w:noProof/>
          <w:color w:val="000000"/>
          <w:sz w:val="28"/>
        </w:rPr>
        <w:t>Болыспаев</w:t>
      </w:r>
      <w:r w:rsidRPr="00565B15">
        <w:rPr>
          <w:noProof/>
          <w:color w:val="000000"/>
          <w:sz w:val="28"/>
        </w:rPr>
        <w:t>____</w:t>
      </w:r>
      <w:r w:rsidR="00271E4D" w:rsidRPr="00565B15">
        <w:rPr>
          <w:noProof/>
          <w:color w:val="000000"/>
          <w:sz w:val="28"/>
        </w:rPr>
        <w:t xml:space="preserve"> </w:t>
      </w:r>
      <w:r w:rsidRPr="00565B15">
        <w:rPr>
          <w:noProof/>
          <w:color w:val="000000"/>
          <w:sz w:val="28"/>
        </w:rPr>
        <w:tab/>
      </w:r>
      <w:r w:rsidR="002C0641" w:rsidRPr="00565B15">
        <w:rPr>
          <w:noProof/>
          <w:color w:val="000000"/>
          <w:sz w:val="28"/>
        </w:rPr>
        <w:t xml:space="preserve"> </w:t>
      </w:r>
      <w:r w:rsidRPr="00565B15">
        <w:rPr>
          <w:noProof/>
          <w:color w:val="000000"/>
          <w:sz w:val="28"/>
        </w:rPr>
        <w:t>Болыспаев</w:t>
      </w:r>
      <w:r w:rsidR="00271E4D" w:rsidRPr="00565B15">
        <w:rPr>
          <w:noProof/>
          <w:color w:val="000000"/>
          <w:sz w:val="28"/>
        </w:rPr>
        <w:t xml:space="preserve"> Д.М</w:t>
      </w:r>
    </w:p>
    <w:p w:rsidR="00EF7F07" w:rsidRPr="00565B15" w:rsidRDefault="00EF7F07" w:rsidP="002C0641">
      <w:pPr>
        <w:spacing w:line="360" w:lineRule="auto"/>
        <w:ind w:firstLine="709"/>
        <w:jc w:val="both"/>
        <w:rPr>
          <w:noProof/>
          <w:color w:val="000000"/>
          <w:sz w:val="28"/>
        </w:rPr>
      </w:pPr>
      <w:r w:rsidRPr="00565B15">
        <w:rPr>
          <w:noProof/>
          <w:color w:val="000000"/>
          <w:sz w:val="28"/>
        </w:rPr>
        <w:t>подпись</w:t>
      </w:r>
      <w:r w:rsidRPr="00565B15">
        <w:rPr>
          <w:noProof/>
          <w:color w:val="000000"/>
          <w:sz w:val="28"/>
        </w:rPr>
        <w:tab/>
      </w:r>
      <w:r w:rsidR="002C0641" w:rsidRPr="00565B15">
        <w:rPr>
          <w:noProof/>
          <w:color w:val="000000"/>
          <w:sz w:val="28"/>
        </w:rPr>
        <w:t xml:space="preserve"> </w:t>
      </w:r>
      <w:r w:rsidRPr="00565B15">
        <w:rPr>
          <w:noProof/>
          <w:color w:val="000000"/>
          <w:sz w:val="28"/>
        </w:rPr>
        <w:t>инициалы, фамилия</w:t>
      </w:r>
    </w:p>
    <w:p w:rsidR="002C0641" w:rsidRPr="00565B15" w:rsidRDefault="00EF7F07" w:rsidP="002C0641">
      <w:pPr>
        <w:spacing w:line="360" w:lineRule="auto"/>
        <w:ind w:firstLine="709"/>
        <w:jc w:val="both"/>
        <w:rPr>
          <w:noProof/>
          <w:color w:val="000000"/>
          <w:sz w:val="28"/>
        </w:rPr>
      </w:pPr>
      <w:r w:rsidRPr="00565B15">
        <w:rPr>
          <w:noProof/>
          <w:color w:val="000000"/>
          <w:sz w:val="28"/>
        </w:rPr>
        <w:t>Акт получил ____5 марта 2007г</w:t>
      </w:r>
      <w:r w:rsidR="002C0641" w:rsidRPr="00565B15">
        <w:rPr>
          <w:noProof/>
          <w:color w:val="000000"/>
          <w:sz w:val="28"/>
        </w:rPr>
        <w:t xml:space="preserve"> </w:t>
      </w:r>
      <w:r w:rsidRPr="00565B15">
        <w:rPr>
          <w:noProof/>
          <w:color w:val="000000"/>
          <w:sz w:val="28"/>
        </w:rPr>
        <w:t>Шевляков В.Ф.</w:t>
      </w:r>
      <w:r w:rsidR="002C0641" w:rsidRPr="00565B15">
        <w:rPr>
          <w:noProof/>
          <w:color w:val="000000"/>
          <w:sz w:val="28"/>
        </w:rPr>
        <w:t xml:space="preserve"> </w:t>
      </w:r>
      <w:r w:rsidRPr="00565B15">
        <w:rPr>
          <w:noProof/>
          <w:color w:val="000000"/>
          <w:sz w:val="28"/>
        </w:rPr>
        <w:t>Шевляков</w:t>
      </w:r>
    </w:p>
    <w:p w:rsidR="00740613" w:rsidRPr="00565B15" w:rsidRDefault="00EF7F07" w:rsidP="002C0641">
      <w:pPr>
        <w:spacing w:line="360" w:lineRule="auto"/>
        <w:ind w:firstLine="709"/>
        <w:jc w:val="both"/>
        <w:rPr>
          <w:noProof/>
          <w:color w:val="000000"/>
          <w:sz w:val="28"/>
        </w:rPr>
      </w:pPr>
      <w:r w:rsidRPr="00565B15">
        <w:rPr>
          <w:noProof/>
          <w:color w:val="000000"/>
          <w:sz w:val="28"/>
        </w:rPr>
        <w:t>дата, подпись, инициалы, фамилия</w:t>
      </w:r>
    </w:p>
    <w:p w:rsidR="00FA0CEB" w:rsidRPr="00565B15" w:rsidRDefault="00FA0CEB" w:rsidP="002C0641">
      <w:pPr>
        <w:spacing w:line="360" w:lineRule="auto"/>
        <w:ind w:firstLine="709"/>
        <w:jc w:val="both"/>
        <w:rPr>
          <w:noProof/>
          <w:color w:val="000000"/>
          <w:sz w:val="28"/>
        </w:rPr>
      </w:pPr>
    </w:p>
    <w:p w:rsidR="00EF7F07" w:rsidRPr="00565B15" w:rsidRDefault="00FA0CEB" w:rsidP="002C0641">
      <w:pPr>
        <w:spacing w:line="360" w:lineRule="auto"/>
        <w:ind w:firstLine="709"/>
        <w:jc w:val="both"/>
        <w:rPr>
          <w:noProof/>
          <w:color w:val="000000"/>
          <w:sz w:val="28"/>
        </w:rPr>
      </w:pPr>
      <w:r w:rsidRPr="00565B15">
        <w:rPr>
          <w:noProof/>
          <w:color w:val="000000"/>
          <w:sz w:val="28"/>
        </w:rPr>
        <w:br w:type="page"/>
      </w:r>
      <w:r w:rsidR="00EF7F07" w:rsidRPr="00565B15">
        <w:rPr>
          <w:noProof/>
          <w:color w:val="000000"/>
          <w:sz w:val="28"/>
        </w:rPr>
        <w:t xml:space="preserve">Приложение </w:t>
      </w:r>
      <w:r w:rsidR="00732355" w:rsidRPr="00565B15">
        <w:rPr>
          <w:noProof/>
          <w:color w:val="000000"/>
          <w:sz w:val="28"/>
        </w:rPr>
        <w:t>М</w:t>
      </w:r>
    </w:p>
    <w:p w:rsidR="00FA0CEB" w:rsidRPr="00565B15" w:rsidRDefault="00FA0CEB" w:rsidP="002C0641">
      <w:pPr>
        <w:spacing w:line="360" w:lineRule="auto"/>
        <w:ind w:firstLine="709"/>
        <w:jc w:val="both"/>
        <w:rPr>
          <w:noProof/>
          <w:color w:val="000000"/>
          <w:sz w:val="28"/>
        </w:rPr>
      </w:pPr>
    </w:p>
    <w:p w:rsidR="00EF7F07" w:rsidRPr="00565B15" w:rsidRDefault="00CF378C" w:rsidP="002C0641">
      <w:pPr>
        <w:spacing w:line="360" w:lineRule="auto"/>
        <w:ind w:firstLine="709"/>
        <w:jc w:val="both"/>
        <w:rPr>
          <w:noProof/>
          <w:color w:val="000000"/>
          <w:sz w:val="28"/>
        </w:rPr>
      </w:pPr>
      <w:r w:rsidRPr="00565B15">
        <w:rPr>
          <w:noProof/>
          <w:color w:val="000000"/>
          <w:sz w:val="28"/>
        </w:rPr>
        <w:t>Инструкция о приемке, хранении, списании и утилизации или возвращении образцов</w:t>
      </w:r>
    </w:p>
    <w:p w:rsidR="00CF378C" w:rsidRPr="00565B15" w:rsidRDefault="00CF378C"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ИНСТРУКЦИЯ</w:t>
      </w:r>
    </w:p>
    <w:p w:rsidR="00EF7F07" w:rsidRPr="00565B15" w:rsidRDefault="00EF7F07" w:rsidP="002C0641">
      <w:pPr>
        <w:spacing w:line="360" w:lineRule="auto"/>
        <w:ind w:firstLine="709"/>
        <w:jc w:val="both"/>
        <w:rPr>
          <w:noProof/>
          <w:color w:val="000000"/>
          <w:sz w:val="28"/>
        </w:rPr>
      </w:pPr>
      <w:r w:rsidRPr="00565B15">
        <w:rPr>
          <w:noProof/>
          <w:color w:val="000000"/>
          <w:sz w:val="28"/>
        </w:rPr>
        <w:t>о приемке, хранении, списании и утилизации или возвращении образцов, поступающих на испытания в испытательную лабораторию</w:t>
      </w:r>
    </w:p>
    <w:p w:rsidR="00EF7F07" w:rsidRPr="00565B15" w:rsidRDefault="00740613" w:rsidP="002C0641">
      <w:pPr>
        <w:spacing w:line="360" w:lineRule="auto"/>
        <w:ind w:firstLine="709"/>
        <w:jc w:val="both"/>
        <w:rPr>
          <w:noProof/>
          <w:color w:val="000000"/>
          <w:sz w:val="28"/>
        </w:rPr>
      </w:pPr>
      <w:r w:rsidRPr="00565B15">
        <w:rPr>
          <w:noProof/>
          <w:color w:val="000000"/>
          <w:sz w:val="28"/>
        </w:rPr>
        <w:t>1</w:t>
      </w:r>
      <w:r w:rsidR="00EF7F07" w:rsidRPr="00565B15">
        <w:rPr>
          <w:noProof/>
          <w:color w:val="000000"/>
          <w:sz w:val="28"/>
        </w:rPr>
        <w:t xml:space="preserve"> Поступающие образцы должны сопровождаться актом отбора, подписанным уполномоченными лицами и инструкциями по эксплуатации этой продукции. На всех стадиях хранения и подготовки образцов изделий к испытаниям должны соблюдаться требования нормативной документации, а также применяться меры исключающие порчу образцов. Срок хранения образцов устанавливается согласно нормативной документации. В лаборатории испытанные образцы хранятся до выдачи протокола испытаний, затем списываются или возвращаются заказчику. Неиспытанная часть образцов хранится до окончания действия сертификата.</w:t>
      </w:r>
    </w:p>
    <w:p w:rsidR="00EF7F07" w:rsidRPr="00565B15" w:rsidRDefault="00740613" w:rsidP="002C0641">
      <w:pPr>
        <w:spacing w:line="360" w:lineRule="auto"/>
        <w:ind w:firstLine="709"/>
        <w:jc w:val="both"/>
        <w:rPr>
          <w:noProof/>
          <w:color w:val="000000"/>
          <w:sz w:val="28"/>
        </w:rPr>
      </w:pPr>
      <w:r w:rsidRPr="00565B15">
        <w:rPr>
          <w:noProof/>
          <w:color w:val="000000"/>
          <w:sz w:val="28"/>
        </w:rPr>
        <w:t>2</w:t>
      </w:r>
      <w:r w:rsidR="00EF7F07" w:rsidRPr="00565B15">
        <w:rPr>
          <w:noProof/>
          <w:color w:val="000000"/>
          <w:sz w:val="28"/>
        </w:rPr>
        <w:t xml:space="preserve"> Основой для списания образцов, поступивших на испытания, у которых произошла полная или частичная потеря потребительских свойств, является протокол испытаний.</w:t>
      </w:r>
    </w:p>
    <w:p w:rsidR="00EF7F07" w:rsidRPr="00565B15" w:rsidRDefault="00740613" w:rsidP="002C0641">
      <w:pPr>
        <w:spacing w:line="360" w:lineRule="auto"/>
        <w:ind w:firstLine="709"/>
        <w:jc w:val="both"/>
        <w:rPr>
          <w:noProof/>
          <w:color w:val="000000"/>
          <w:sz w:val="28"/>
        </w:rPr>
      </w:pPr>
      <w:r w:rsidRPr="00565B15">
        <w:rPr>
          <w:noProof/>
          <w:color w:val="000000"/>
          <w:sz w:val="28"/>
        </w:rPr>
        <w:t xml:space="preserve">3 </w:t>
      </w:r>
      <w:r w:rsidR="00EF7F07" w:rsidRPr="00565B15">
        <w:rPr>
          <w:noProof/>
          <w:color w:val="000000"/>
          <w:sz w:val="28"/>
        </w:rPr>
        <w:t>Списание и утилизация испытанных образцов документируется в соответствующем журнале и оформляется актом на списание. Образцы должны быть возвращены по требованию заказчика, о чем заноситься запись в журнал.</w:t>
      </w:r>
    </w:p>
    <w:p w:rsidR="00EF7F07" w:rsidRPr="00565B15" w:rsidRDefault="00EF7F07" w:rsidP="002C0641">
      <w:pPr>
        <w:spacing w:line="360" w:lineRule="auto"/>
        <w:ind w:firstLine="709"/>
        <w:jc w:val="both"/>
        <w:rPr>
          <w:noProof/>
          <w:color w:val="000000"/>
          <w:sz w:val="28"/>
        </w:rPr>
      </w:pPr>
      <w:r w:rsidRPr="00565B15">
        <w:rPr>
          <w:noProof/>
          <w:color w:val="000000"/>
          <w:sz w:val="28"/>
        </w:rPr>
        <w:t>4</w:t>
      </w:r>
      <w:r w:rsidR="00740613" w:rsidRPr="00565B15">
        <w:rPr>
          <w:noProof/>
          <w:color w:val="000000"/>
          <w:sz w:val="28"/>
        </w:rPr>
        <w:t xml:space="preserve"> </w:t>
      </w:r>
      <w:r w:rsidRPr="00565B15">
        <w:rPr>
          <w:noProof/>
          <w:color w:val="000000"/>
          <w:sz w:val="28"/>
        </w:rPr>
        <w:t xml:space="preserve">Срок хранения контрольных образцов должен соответствовать сроку действия сертификата соответствия, по истечению которого образцы возвращаются заявителю. Невостребованные образцы списываются и уничтожаются по решению органа по сертификации. Ответственность за приемку образцов возложена на руководителя испытательной лаборатории, в его отсутствие – на заместителя. </w:t>
      </w:r>
    </w:p>
    <w:p w:rsidR="00EF7F07" w:rsidRPr="00565B15" w:rsidRDefault="00FA0CEB" w:rsidP="002C0641">
      <w:pPr>
        <w:spacing w:line="360" w:lineRule="auto"/>
        <w:ind w:firstLine="709"/>
        <w:jc w:val="both"/>
        <w:rPr>
          <w:noProof/>
          <w:color w:val="000000"/>
          <w:sz w:val="28"/>
        </w:rPr>
      </w:pPr>
      <w:r w:rsidRPr="00565B15">
        <w:rPr>
          <w:noProof/>
          <w:color w:val="000000"/>
          <w:sz w:val="28"/>
        </w:rPr>
        <w:br w:type="page"/>
      </w:r>
      <w:r w:rsidR="00732355" w:rsidRPr="00565B15">
        <w:rPr>
          <w:noProof/>
          <w:color w:val="000000"/>
          <w:sz w:val="28"/>
        </w:rPr>
        <w:t>Приложение Н</w:t>
      </w:r>
    </w:p>
    <w:p w:rsidR="00FA0CEB" w:rsidRPr="00565B15" w:rsidRDefault="00FA0CEB" w:rsidP="002C0641">
      <w:pPr>
        <w:spacing w:line="360" w:lineRule="auto"/>
        <w:ind w:firstLine="709"/>
        <w:jc w:val="both"/>
        <w:rPr>
          <w:noProof/>
          <w:color w:val="000000"/>
          <w:sz w:val="28"/>
        </w:rPr>
      </w:pPr>
    </w:p>
    <w:p w:rsidR="00EF7F07" w:rsidRPr="00565B15" w:rsidRDefault="00A13303" w:rsidP="002C0641">
      <w:pPr>
        <w:spacing w:line="360" w:lineRule="auto"/>
        <w:ind w:firstLine="709"/>
        <w:jc w:val="both"/>
        <w:rPr>
          <w:noProof/>
          <w:color w:val="000000"/>
          <w:sz w:val="28"/>
        </w:rPr>
      </w:pPr>
      <w:r w:rsidRPr="00565B15">
        <w:rPr>
          <w:noProof/>
          <w:color w:val="000000"/>
          <w:sz w:val="28"/>
        </w:rPr>
        <w:t>Акт на списание образцов продукции</w:t>
      </w:r>
    </w:p>
    <w:p w:rsidR="00FA0CEB" w:rsidRPr="00565B15" w:rsidRDefault="00FA0CEB"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АКТ</w:t>
      </w:r>
    </w:p>
    <w:p w:rsidR="00EF7F07" w:rsidRPr="00565B15" w:rsidRDefault="00EF7F07" w:rsidP="002C0641">
      <w:pPr>
        <w:spacing w:line="360" w:lineRule="auto"/>
        <w:ind w:firstLine="709"/>
        <w:jc w:val="both"/>
        <w:rPr>
          <w:noProof/>
          <w:color w:val="000000"/>
          <w:sz w:val="28"/>
        </w:rPr>
      </w:pPr>
      <w:r w:rsidRPr="00565B15">
        <w:rPr>
          <w:noProof/>
          <w:color w:val="000000"/>
          <w:sz w:val="28"/>
        </w:rPr>
        <w:t>на списание образцов продукции</w:t>
      </w:r>
    </w:p>
    <w:p w:rsidR="002C0641" w:rsidRPr="00565B15" w:rsidRDefault="00EF7F07" w:rsidP="002C0641">
      <w:pPr>
        <w:spacing w:line="360" w:lineRule="auto"/>
        <w:ind w:firstLine="709"/>
        <w:jc w:val="both"/>
        <w:rPr>
          <w:noProof/>
          <w:color w:val="000000"/>
          <w:sz w:val="28"/>
        </w:rPr>
      </w:pPr>
      <w:r w:rsidRPr="00565B15">
        <w:rPr>
          <w:noProof/>
          <w:color w:val="000000"/>
          <w:sz w:val="28"/>
        </w:rPr>
        <w:t>Наименование изготовителя, заявителя ТОО «Железобетонный комбинат»</w:t>
      </w:r>
      <w:r w:rsidR="002C0641" w:rsidRPr="00565B15">
        <w:rPr>
          <w:noProof/>
          <w:color w:val="000000"/>
          <w:sz w:val="28"/>
        </w:rPr>
        <w:t xml:space="preserve"> </w:t>
      </w:r>
      <w:r w:rsidRPr="00565B15">
        <w:rPr>
          <w:noProof/>
          <w:color w:val="000000"/>
          <w:sz w:val="28"/>
        </w:rPr>
        <w:tab/>
      </w:r>
    </w:p>
    <w:p w:rsidR="00EF7F07" w:rsidRPr="00565B15" w:rsidRDefault="00EF7F07" w:rsidP="002C0641">
      <w:pPr>
        <w:spacing w:line="360" w:lineRule="auto"/>
        <w:ind w:firstLine="709"/>
        <w:jc w:val="both"/>
        <w:rPr>
          <w:noProof/>
          <w:color w:val="000000"/>
          <w:sz w:val="28"/>
        </w:rPr>
      </w:pPr>
      <w:r w:rsidRPr="00565B15">
        <w:rPr>
          <w:noProof/>
          <w:color w:val="000000"/>
          <w:sz w:val="28"/>
        </w:rPr>
        <w:t>ВКГТУ ЦСИ, ул. Серикбаева 19</w:t>
      </w:r>
    </w:p>
    <w:p w:rsidR="00EF7F07" w:rsidRPr="00565B15" w:rsidRDefault="00EF7F07" w:rsidP="002C0641">
      <w:pPr>
        <w:spacing w:line="360" w:lineRule="auto"/>
        <w:ind w:firstLine="709"/>
        <w:jc w:val="both"/>
        <w:rPr>
          <w:noProof/>
          <w:color w:val="000000"/>
          <w:sz w:val="28"/>
        </w:rPr>
      </w:pPr>
      <w:r w:rsidRPr="00565B15">
        <w:rPr>
          <w:noProof/>
          <w:color w:val="000000"/>
          <w:sz w:val="28"/>
        </w:rPr>
        <w:t>наименование и адрес лаборатории или органа по сертификации, где проводились испытания</w:t>
      </w:r>
    </w:p>
    <w:p w:rsidR="00EF7F07" w:rsidRPr="00565B15" w:rsidRDefault="00EF7F07" w:rsidP="002C0641">
      <w:pPr>
        <w:spacing w:line="360" w:lineRule="auto"/>
        <w:ind w:firstLine="709"/>
        <w:jc w:val="both"/>
        <w:rPr>
          <w:noProof/>
          <w:color w:val="000000"/>
          <w:sz w:val="28"/>
        </w:rPr>
      </w:pPr>
      <w:r w:rsidRPr="00565B15">
        <w:rPr>
          <w:noProof/>
          <w:color w:val="000000"/>
          <w:sz w:val="28"/>
        </w:rPr>
        <w:t xml:space="preserve">Наименование, вид продукции тяжелый тогварныйбетон класса В15 </w:t>
      </w:r>
    </w:p>
    <w:p w:rsidR="00FA0CEB" w:rsidRPr="00565B15" w:rsidRDefault="00FA0CEB" w:rsidP="002C0641">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53"/>
        <w:gridCol w:w="6418"/>
      </w:tblGrid>
      <w:tr w:rsidR="00EF7F07" w:rsidRPr="0063018E" w:rsidTr="0063018E">
        <w:trPr>
          <w:trHeight w:val="429"/>
        </w:trPr>
        <w:tc>
          <w:tcPr>
            <w:tcW w:w="1647"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Единица измерения</w:t>
            </w:r>
          </w:p>
        </w:tc>
        <w:tc>
          <w:tcPr>
            <w:tcW w:w="335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м3</w:t>
            </w:r>
          </w:p>
        </w:tc>
      </w:tr>
    </w:tbl>
    <w:p w:rsidR="00307BC4" w:rsidRPr="00565B15" w:rsidRDefault="00307BC4"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Количество образцов, проб</w:t>
      </w:r>
      <w:r w:rsidR="002C0641" w:rsidRPr="00565B15">
        <w:rPr>
          <w:noProof/>
          <w:color w:val="000000"/>
          <w:sz w:val="28"/>
        </w:rPr>
        <w:t xml:space="preserve"> </w:t>
      </w:r>
      <w:r w:rsidRPr="00565B15">
        <w:rPr>
          <w:noProof/>
          <w:color w:val="000000"/>
          <w:sz w:val="28"/>
        </w:rPr>
        <w:t xml:space="preserve">0,12м3 </w:t>
      </w:r>
    </w:p>
    <w:p w:rsidR="00EF7F07" w:rsidRPr="00565B15" w:rsidRDefault="00EF7F07" w:rsidP="002C0641">
      <w:pPr>
        <w:spacing w:line="360" w:lineRule="auto"/>
        <w:ind w:firstLine="709"/>
        <w:jc w:val="both"/>
        <w:rPr>
          <w:noProof/>
          <w:color w:val="000000"/>
          <w:sz w:val="28"/>
        </w:rPr>
      </w:pPr>
      <w:r w:rsidRPr="00565B15">
        <w:rPr>
          <w:noProof/>
          <w:color w:val="000000"/>
          <w:sz w:val="28"/>
        </w:rPr>
        <w:t>Состояние образцов</w:t>
      </w:r>
      <w:r w:rsidR="002C0641" w:rsidRPr="00565B15">
        <w:rPr>
          <w:noProof/>
          <w:color w:val="000000"/>
          <w:sz w:val="28"/>
        </w:rPr>
        <w:t xml:space="preserve"> </w:t>
      </w:r>
      <w:r w:rsidRPr="00565B15">
        <w:rPr>
          <w:noProof/>
          <w:color w:val="000000"/>
          <w:sz w:val="28"/>
        </w:rPr>
        <w:t>не пригодны к эксплуатации</w:t>
      </w:r>
    </w:p>
    <w:p w:rsidR="00EF7F07" w:rsidRPr="00565B15" w:rsidRDefault="00EF7F07" w:rsidP="002C0641">
      <w:pPr>
        <w:spacing w:line="360" w:lineRule="auto"/>
        <w:ind w:firstLine="709"/>
        <w:jc w:val="both"/>
        <w:rPr>
          <w:noProof/>
          <w:color w:val="000000"/>
          <w:sz w:val="28"/>
        </w:rPr>
      </w:pPr>
      <w:r w:rsidRPr="00565B15">
        <w:rPr>
          <w:noProof/>
          <w:color w:val="000000"/>
          <w:sz w:val="28"/>
        </w:rPr>
        <w:t>Заключение:</w:t>
      </w:r>
    </w:p>
    <w:p w:rsidR="00EF7F07" w:rsidRPr="00565B15" w:rsidRDefault="00EF7F07" w:rsidP="002C0641">
      <w:pPr>
        <w:spacing w:line="360" w:lineRule="auto"/>
        <w:ind w:firstLine="709"/>
        <w:jc w:val="both"/>
        <w:rPr>
          <w:noProof/>
          <w:color w:val="000000"/>
          <w:sz w:val="28"/>
        </w:rPr>
      </w:pPr>
      <w:r w:rsidRPr="00565B15">
        <w:rPr>
          <w:noProof/>
          <w:color w:val="000000"/>
          <w:sz w:val="28"/>
        </w:rPr>
        <w:t>Отобранные образцы (пробы) приведены в непригодное состояние (израсходованы) в связи с потерей потребительс</w:t>
      </w:r>
      <w:r w:rsidR="00307BC4" w:rsidRPr="00565B15">
        <w:rPr>
          <w:noProof/>
          <w:color w:val="000000"/>
          <w:sz w:val="28"/>
        </w:rPr>
        <w:t>ких свойств и подлежат списанию.</w:t>
      </w:r>
    </w:p>
    <w:p w:rsidR="00EF7F07" w:rsidRPr="00565B15" w:rsidRDefault="00EF7F07" w:rsidP="002C0641">
      <w:pPr>
        <w:spacing w:line="360" w:lineRule="auto"/>
        <w:ind w:firstLine="709"/>
        <w:jc w:val="both"/>
        <w:rPr>
          <w:noProof/>
          <w:color w:val="000000"/>
          <w:sz w:val="28"/>
        </w:rPr>
      </w:pPr>
    </w:p>
    <w:p w:rsidR="00EF7F07" w:rsidRPr="00565B15" w:rsidRDefault="00FA0CEB" w:rsidP="002C0641">
      <w:pPr>
        <w:spacing w:line="360" w:lineRule="auto"/>
        <w:ind w:firstLine="709"/>
        <w:jc w:val="both"/>
        <w:rPr>
          <w:noProof/>
          <w:color w:val="000000"/>
          <w:sz w:val="28"/>
        </w:rPr>
      </w:pPr>
      <w:r w:rsidRPr="00565B15">
        <w:rPr>
          <w:noProof/>
          <w:color w:val="000000"/>
          <w:sz w:val="28"/>
        </w:rPr>
        <w:br w:type="page"/>
      </w:r>
      <w:r w:rsidR="00732355" w:rsidRPr="00565B15">
        <w:rPr>
          <w:noProof/>
          <w:color w:val="000000"/>
          <w:sz w:val="28"/>
        </w:rPr>
        <w:t>Приложение П</w:t>
      </w:r>
    </w:p>
    <w:p w:rsidR="00FA0CEB" w:rsidRPr="00565B15" w:rsidRDefault="00FA0CEB" w:rsidP="002C0641">
      <w:pPr>
        <w:spacing w:line="360" w:lineRule="auto"/>
        <w:ind w:firstLine="709"/>
        <w:jc w:val="both"/>
        <w:rPr>
          <w:noProof/>
          <w:color w:val="000000"/>
          <w:sz w:val="28"/>
        </w:rPr>
      </w:pPr>
    </w:p>
    <w:p w:rsidR="00EF7F07" w:rsidRPr="00565B15" w:rsidRDefault="00CF378C" w:rsidP="002C0641">
      <w:pPr>
        <w:spacing w:line="360" w:lineRule="auto"/>
        <w:ind w:firstLine="709"/>
        <w:jc w:val="both"/>
        <w:rPr>
          <w:noProof/>
          <w:color w:val="000000"/>
          <w:sz w:val="28"/>
        </w:rPr>
      </w:pPr>
      <w:r w:rsidRPr="00565B15">
        <w:rPr>
          <w:noProof/>
          <w:color w:val="000000"/>
          <w:sz w:val="28"/>
        </w:rPr>
        <w:t>Журнал регистрации результатов испытаний продукции</w:t>
      </w:r>
    </w:p>
    <w:p w:rsidR="00CF378C" w:rsidRPr="00565B15" w:rsidRDefault="00CF378C"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ЖУРНАЛ РЕГИСТРАЦИИ РЕЗУЛЬТАТОВ ИСПЫТАНИЙ ПРОДУКЦИИ</w:t>
      </w:r>
    </w:p>
    <w:p w:rsidR="00EF7F07" w:rsidRPr="00565B15" w:rsidRDefault="00EF7F07" w:rsidP="002C0641">
      <w:pPr>
        <w:spacing w:line="360" w:lineRule="auto"/>
        <w:ind w:firstLine="709"/>
        <w:jc w:val="both"/>
        <w:rPr>
          <w:noProof/>
          <w:color w:val="000000"/>
          <w:sz w:val="28"/>
        </w:rPr>
      </w:pPr>
      <w:r w:rsidRPr="00565B15">
        <w:rPr>
          <w:noProof/>
          <w:color w:val="000000"/>
          <w:sz w:val="28"/>
        </w:rPr>
        <w:t>Наименование продукции</w:t>
      </w:r>
      <w:r w:rsidR="002C0641" w:rsidRPr="00565B15">
        <w:rPr>
          <w:noProof/>
          <w:color w:val="000000"/>
          <w:sz w:val="28"/>
        </w:rPr>
        <w:t xml:space="preserve"> </w:t>
      </w:r>
      <w:r w:rsidRPr="00565B15">
        <w:rPr>
          <w:noProof/>
          <w:color w:val="000000"/>
          <w:sz w:val="28"/>
        </w:rPr>
        <w:t>тяжелый товарный бетон класса В15</w:t>
      </w:r>
    </w:p>
    <w:p w:rsidR="00EF7F07" w:rsidRPr="00565B15" w:rsidRDefault="00EF7F07" w:rsidP="002C0641">
      <w:pPr>
        <w:spacing w:line="360" w:lineRule="auto"/>
        <w:ind w:firstLine="709"/>
        <w:jc w:val="both"/>
        <w:rPr>
          <w:noProof/>
          <w:color w:val="000000"/>
          <w:sz w:val="28"/>
        </w:rPr>
      </w:pPr>
      <w:r w:rsidRPr="00565B15">
        <w:rPr>
          <w:noProof/>
          <w:color w:val="000000"/>
          <w:sz w:val="28"/>
        </w:rPr>
        <w:t>Количество пробы</w:t>
      </w:r>
      <w:r w:rsidR="002C0641" w:rsidRPr="00565B15">
        <w:rPr>
          <w:noProof/>
          <w:color w:val="000000"/>
          <w:sz w:val="28"/>
        </w:rPr>
        <w:t xml:space="preserve"> </w:t>
      </w:r>
      <w:r w:rsidRPr="00565B15">
        <w:rPr>
          <w:noProof/>
          <w:color w:val="000000"/>
          <w:sz w:val="28"/>
        </w:rPr>
        <w:t>0,12 м3</w:t>
      </w:r>
      <w:r w:rsidRPr="00565B15">
        <w:rPr>
          <w:noProof/>
          <w:color w:val="000000"/>
          <w:sz w:val="28"/>
        </w:rPr>
        <w:tab/>
      </w:r>
      <w:r w:rsidRPr="00565B15">
        <w:rPr>
          <w:noProof/>
          <w:color w:val="000000"/>
          <w:sz w:val="28"/>
        </w:rPr>
        <w:tab/>
      </w:r>
      <w:r w:rsidR="002C0641" w:rsidRPr="00565B15">
        <w:rPr>
          <w:noProof/>
          <w:color w:val="000000"/>
          <w:sz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12"/>
        <w:gridCol w:w="6259"/>
      </w:tblGrid>
      <w:tr w:rsidR="00EF7F07" w:rsidRPr="0063018E" w:rsidTr="0063018E">
        <w:trPr>
          <w:trHeight w:val="23"/>
        </w:trPr>
        <w:tc>
          <w:tcPr>
            <w:tcW w:w="173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 xml:space="preserve"> </w:t>
            </w:r>
            <w:r w:rsidR="002073AA" w:rsidRPr="0063018E">
              <w:rPr>
                <w:noProof/>
                <w:color w:val="000000"/>
                <w:sz w:val="20"/>
              </w:rPr>
              <w:tab/>
            </w:r>
            <w:r w:rsidRPr="0063018E">
              <w:rPr>
                <w:noProof/>
                <w:color w:val="000000"/>
                <w:sz w:val="20"/>
              </w:rPr>
              <w:t>Акт отбора образцов</w:t>
            </w:r>
          </w:p>
        </w:tc>
        <w:tc>
          <w:tcPr>
            <w:tcW w:w="3270" w:type="pct"/>
            <w:shd w:val="clear" w:color="auto" w:fill="auto"/>
          </w:tcPr>
          <w:p w:rsidR="00EF7F07" w:rsidRPr="0063018E" w:rsidRDefault="00442FF7" w:rsidP="0063018E">
            <w:pPr>
              <w:spacing w:line="360" w:lineRule="auto"/>
              <w:jc w:val="both"/>
              <w:rPr>
                <w:noProof/>
                <w:color w:val="000000"/>
                <w:sz w:val="20"/>
              </w:rPr>
            </w:pPr>
            <w:r w:rsidRPr="0063018E">
              <w:rPr>
                <w:noProof/>
                <w:color w:val="000000"/>
                <w:sz w:val="20"/>
              </w:rPr>
              <w:t>№ 20 от «</w:t>
            </w:r>
            <w:r w:rsidR="00EF7F07" w:rsidRPr="0063018E">
              <w:rPr>
                <w:noProof/>
                <w:color w:val="000000"/>
                <w:sz w:val="20"/>
              </w:rPr>
              <w:t>5» марта 2007г.</w:t>
            </w:r>
            <w:r w:rsidR="004828A6" w:rsidRPr="0063018E">
              <w:rPr>
                <w:noProof/>
                <w:color w:val="000000"/>
                <w:sz w:val="20"/>
              </w:rPr>
              <w:t>_____________________</w:t>
            </w:r>
          </w:p>
        </w:tc>
      </w:tr>
      <w:tr w:rsidR="00EF7F07" w:rsidRPr="0063018E" w:rsidTr="0063018E">
        <w:trPr>
          <w:trHeight w:val="23"/>
        </w:trPr>
        <w:tc>
          <w:tcPr>
            <w:tcW w:w="1730" w:type="pct"/>
            <w:shd w:val="clear" w:color="auto" w:fill="auto"/>
          </w:tcPr>
          <w:p w:rsidR="00EF7F07" w:rsidRPr="0063018E" w:rsidRDefault="00EF7F07" w:rsidP="0063018E">
            <w:pPr>
              <w:spacing w:line="360" w:lineRule="auto"/>
              <w:jc w:val="both"/>
              <w:rPr>
                <w:noProof/>
                <w:color w:val="000000"/>
                <w:sz w:val="20"/>
              </w:rPr>
            </w:pPr>
          </w:p>
        </w:tc>
        <w:tc>
          <w:tcPr>
            <w:tcW w:w="327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 дата</w:t>
            </w:r>
          </w:p>
        </w:tc>
      </w:tr>
      <w:tr w:rsidR="00EF7F07" w:rsidRPr="0063018E" w:rsidTr="0063018E">
        <w:trPr>
          <w:trHeight w:val="23"/>
        </w:trPr>
        <w:tc>
          <w:tcPr>
            <w:tcW w:w="173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Регистрационный номер</w:t>
            </w:r>
          </w:p>
        </w:tc>
        <w:tc>
          <w:tcPr>
            <w:tcW w:w="327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85</w:t>
            </w:r>
            <w:r w:rsidR="004828A6" w:rsidRPr="0063018E">
              <w:rPr>
                <w:noProof/>
                <w:color w:val="000000"/>
                <w:sz w:val="20"/>
              </w:rPr>
              <w:t>________________________________________</w:t>
            </w:r>
          </w:p>
        </w:tc>
      </w:tr>
      <w:tr w:rsidR="00EF7F07" w:rsidRPr="0063018E" w:rsidTr="0063018E">
        <w:trPr>
          <w:trHeight w:val="23"/>
        </w:trPr>
        <w:tc>
          <w:tcPr>
            <w:tcW w:w="173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Страна, фирма-изготовитель</w:t>
            </w:r>
          </w:p>
          <w:p w:rsidR="00EF7F07" w:rsidRPr="0063018E" w:rsidRDefault="00EF7F07" w:rsidP="0063018E">
            <w:pPr>
              <w:spacing w:line="360" w:lineRule="auto"/>
              <w:jc w:val="both"/>
              <w:rPr>
                <w:noProof/>
                <w:color w:val="000000"/>
                <w:sz w:val="20"/>
              </w:rPr>
            </w:pPr>
          </w:p>
        </w:tc>
        <w:tc>
          <w:tcPr>
            <w:tcW w:w="327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Республика Казахстан, ТОО «Железобетонный комбинат»</w:t>
            </w:r>
            <w:r w:rsidR="004828A6" w:rsidRPr="0063018E">
              <w:rPr>
                <w:noProof/>
                <w:color w:val="000000"/>
                <w:sz w:val="20"/>
              </w:rPr>
              <w:t>__________________________________</w:t>
            </w:r>
          </w:p>
        </w:tc>
      </w:tr>
      <w:tr w:rsidR="00EF7F07" w:rsidRPr="0063018E" w:rsidTr="0063018E">
        <w:trPr>
          <w:trHeight w:val="23"/>
        </w:trPr>
        <w:tc>
          <w:tcPr>
            <w:tcW w:w="173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Заявитель продукции, его адрес</w:t>
            </w:r>
          </w:p>
        </w:tc>
        <w:tc>
          <w:tcPr>
            <w:tcW w:w="327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ТОО «Железобетонный комбинат», Абая, 150</w:t>
            </w:r>
            <w:r w:rsidR="004828A6" w:rsidRPr="0063018E">
              <w:rPr>
                <w:noProof/>
                <w:color w:val="000000"/>
                <w:sz w:val="20"/>
              </w:rPr>
              <w:t>____</w:t>
            </w:r>
          </w:p>
        </w:tc>
      </w:tr>
      <w:tr w:rsidR="00EF7F07" w:rsidRPr="0063018E" w:rsidTr="0063018E">
        <w:trPr>
          <w:trHeight w:val="23"/>
        </w:trPr>
        <w:tc>
          <w:tcPr>
            <w:tcW w:w="1730" w:type="pct"/>
            <w:shd w:val="clear" w:color="auto" w:fill="auto"/>
          </w:tcPr>
          <w:p w:rsidR="00EF7F07" w:rsidRPr="0063018E" w:rsidRDefault="00EF7F07" w:rsidP="0063018E">
            <w:pPr>
              <w:spacing w:line="360" w:lineRule="auto"/>
              <w:jc w:val="both"/>
              <w:rPr>
                <w:noProof/>
                <w:color w:val="000000"/>
                <w:sz w:val="20"/>
              </w:rPr>
            </w:pPr>
          </w:p>
        </w:tc>
        <w:tc>
          <w:tcPr>
            <w:tcW w:w="3270" w:type="pct"/>
            <w:shd w:val="clear" w:color="auto" w:fill="auto"/>
          </w:tcPr>
          <w:p w:rsidR="00EF7F07" w:rsidRPr="0063018E" w:rsidRDefault="00EF7F07" w:rsidP="0063018E">
            <w:pPr>
              <w:spacing w:line="360" w:lineRule="auto"/>
              <w:jc w:val="both"/>
              <w:rPr>
                <w:noProof/>
                <w:color w:val="000000"/>
                <w:sz w:val="20"/>
              </w:rPr>
            </w:pPr>
          </w:p>
        </w:tc>
      </w:tr>
      <w:tr w:rsidR="00EF7F07" w:rsidRPr="0063018E" w:rsidTr="0063018E">
        <w:trPr>
          <w:trHeight w:val="23"/>
        </w:trPr>
        <w:tc>
          <w:tcPr>
            <w:tcW w:w="173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Дата поступления образцов</w:t>
            </w:r>
          </w:p>
        </w:tc>
        <w:tc>
          <w:tcPr>
            <w:tcW w:w="327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10 марта 2007г.</w:t>
            </w:r>
            <w:r w:rsidR="004828A6" w:rsidRPr="0063018E">
              <w:rPr>
                <w:noProof/>
                <w:color w:val="000000"/>
                <w:sz w:val="20"/>
              </w:rPr>
              <w:t>______________________________</w:t>
            </w:r>
          </w:p>
        </w:tc>
      </w:tr>
      <w:tr w:rsidR="00EF7F07" w:rsidRPr="0063018E" w:rsidTr="0063018E">
        <w:trPr>
          <w:trHeight w:val="23"/>
        </w:trPr>
        <w:tc>
          <w:tcPr>
            <w:tcW w:w="173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Дата проведения испытаний</w:t>
            </w:r>
          </w:p>
        </w:tc>
        <w:tc>
          <w:tcPr>
            <w:tcW w:w="327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10 марта 2007г. – 22 марта 2007г.</w:t>
            </w:r>
            <w:r w:rsidR="004828A6" w:rsidRPr="0063018E">
              <w:rPr>
                <w:noProof/>
                <w:color w:val="000000"/>
                <w:sz w:val="20"/>
              </w:rPr>
              <w:t>_______________</w:t>
            </w:r>
          </w:p>
        </w:tc>
      </w:tr>
      <w:tr w:rsidR="00EF7F07" w:rsidRPr="0063018E" w:rsidTr="0063018E">
        <w:trPr>
          <w:trHeight w:val="23"/>
        </w:trPr>
        <w:tc>
          <w:tcPr>
            <w:tcW w:w="1730" w:type="pct"/>
            <w:shd w:val="clear" w:color="auto" w:fill="auto"/>
          </w:tcPr>
          <w:p w:rsidR="00EF7F07" w:rsidRPr="0063018E" w:rsidRDefault="00EF7F07" w:rsidP="0063018E">
            <w:pPr>
              <w:spacing w:line="360" w:lineRule="auto"/>
              <w:jc w:val="both"/>
              <w:rPr>
                <w:noProof/>
                <w:color w:val="000000"/>
                <w:sz w:val="20"/>
              </w:rPr>
            </w:pPr>
          </w:p>
        </w:tc>
        <w:tc>
          <w:tcPr>
            <w:tcW w:w="3270" w:type="pct"/>
            <w:shd w:val="clear" w:color="auto" w:fill="auto"/>
          </w:tcPr>
          <w:p w:rsidR="00EF7F07" w:rsidRPr="0063018E" w:rsidRDefault="002C0641" w:rsidP="0063018E">
            <w:pPr>
              <w:spacing w:line="360" w:lineRule="auto"/>
              <w:jc w:val="both"/>
              <w:rPr>
                <w:noProof/>
                <w:color w:val="000000"/>
                <w:sz w:val="20"/>
              </w:rPr>
            </w:pPr>
            <w:r w:rsidRPr="0063018E">
              <w:rPr>
                <w:noProof/>
                <w:color w:val="000000"/>
                <w:sz w:val="20"/>
              </w:rPr>
              <w:t xml:space="preserve"> </w:t>
            </w:r>
            <w:r w:rsidR="00EF7F07" w:rsidRPr="0063018E">
              <w:rPr>
                <w:noProof/>
                <w:color w:val="000000"/>
                <w:sz w:val="20"/>
              </w:rPr>
              <w:t>(начало и конец)</w:t>
            </w:r>
          </w:p>
        </w:tc>
      </w:tr>
    </w:tbl>
    <w:p w:rsidR="00EF7F07" w:rsidRPr="00565B15" w:rsidRDefault="00EF7F07" w:rsidP="002C0641">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25"/>
        <w:gridCol w:w="1078"/>
        <w:gridCol w:w="1250"/>
        <w:gridCol w:w="1449"/>
        <w:gridCol w:w="1168"/>
        <w:gridCol w:w="1301"/>
      </w:tblGrid>
      <w:tr w:rsidR="00EF7F07" w:rsidRPr="0063018E" w:rsidTr="0063018E">
        <w:trPr>
          <w:trHeight w:val="23"/>
        </w:trPr>
        <w:tc>
          <w:tcPr>
            <w:tcW w:w="1790" w:type="pct"/>
            <w:vMerge w:val="restar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Наименование показателей</w:t>
            </w:r>
          </w:p>
        </w:tc>
        <w:tc>
          <w:tcPr>
            <w:tcW w:w="1193" w:type="pct"/>
            <w:gridSpan w:val="2"/>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Значение показателей</w:t>
            </w:r>
          </w:p>
        </w:tc>
        <w:tc>
          <w:tcPr>
            <w:tcW w:w="781" w:type="pct"/>
            <w:vMerge w:val="restart"/>
            <w:shd w:val="clear" w:color="auto" w:fill="auto"/>
          </w:tcPr>
          <w:p w:rsidR="002C0641" w:rsidRPr="0063018E" w:rsidRDefault="00EF7F07" w:rsidP="0063018E">
            <w:pPr>
              <w:spacing w:line="360" w:lineRule="auto"/>
              <w:jc w:val="both"/>
              <w:rPr>
                <w:noProof/>
                <w:color w:val="000000"/>
                <w:sz w:val="20"/>
              </w:rPr>
            </w:pPr>
            <w:r w:rsidRPr="0063018E">
              <w:rPr>
                <w:noProof/>
                <w:color w:val="000000"/>
                <w:sz w:val="20"/>
              </w:rPr>
              <w:t>НД на методы</w:t>
            </w:r>
          </w:p>
          <w:p w:rsidR="00EF7F07" w:rsidRPr="0063018E" w:rsidRDefault="00EF7F07" w:rsidP="0063018E">
            <w:pPr>
              <w:spacing w:line="360" w:lineRule="auto"/>
              <w:jc w:val="both"/>
              <w:rPr>
                <w:noProof/>
                <w:color w:val="000000"/>
                <w:sz w:val="20"/>
              </w:rPr>
            </w:pPr>
            <w:r w:rsidRPr="0063018E">
              <w:rPr>
                <w:noProof/>
                <w:color w:val="000000"/>
                <w:sz w:val="20"/>
              </w:rPr>
              <w:t>испытаний</w:t>
            </w:r>
          </w:p>
        </w:tc>
        <w:tc>
          <w:tcPr>
            <w:tcW w:w="715" w:type="pct"/>
            <w:vMerge w:val="restart"/>
            <w:shd w:val="clear" w:color="auto" w:fill="auto"/>
          </w:tcPr>
          <w:p w:rsidR="002C0641" w:rsidRPr="0063018E" w:rsidRDefault="00EF7F07" w:rsidP="0063018E">
            <w:pPr>
              <w:spacing w:line="360" w:lineRule="auto"/>
              <w:jc w:val="both"/>
              <w:rPr>
                <w:noProof/>
                <w:color w:val="000000"/>
                <w:sz w:val="20"/>
              </w:rPr>
            </w:pPr>
            <w:r w:rsidRPr="0063018E">
              <w:rPr>
                <w:noProof/>
                <w:color w:val="000000"/>
                <w:sz w:val="20"/>
              </w:rPr>
              <w:t>Исполни</w:t>
            </w:r>
            <w:r w:rsidR="007A1A3E" w:rsidRPr="0063018E">
              <w:rPr>
                <w:noProof/>
                <w:color w:val="000000"/>
                <w:sz w:val="20"/>
              </w:rPr>
              <w:t>-</w:t>
            </w:r>
            <w:r w:rsidRPr="0063018E">
              <w:rPr>
                <w:noProof/>
                <w:color w:val="000000"/>
                <w:sz w:val="20"/>
              </w:rPr>
              <w:t>тель</w:t>
            </w:r>
          </w:p>
          <w:p w:rsidR="00EF7F07" w:rsidRPr="0063018E" w:rsidRDefault="00EF7F07" w:rsidP="0063018E">
            <w:pPr>
              <w:spacing w:line="360" w:lineRule="auto"/>
              <w:jc w:val="both"/>
              <w:rPr>
                <w:noProof/>
                <w:color w:val="000000"/>
                <w:sz w:val="20"/>
              </w:rPr>
            </w:pPr>
            <w:r w:rsidRPr="0063018E">
              <w:rPr>
                <w:noProof/>
                <w:color w:val="000000"/>
                <w:sz w:val="20"/>
              </w:rPr>
              <w:t>ФИО</w:t>
            </w:r>
          </w:p>
        </w:tc>
        <w:tc>
          <w:tcPr>
            <w:tcW w:w="521" w:type="pct"/>
            <w:vMerge w:val="restar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 xml:space="preserve">Подпись </w:t>
            </w:r>
          </w:p>
          <w:p w:rsidR="00EF7F07" w:rsidRPr="0063018E" w:rsidRDefault="00EF7F07" w:rsidP="0063018E">
            <w:pPr>
              <w:spacing w:line="360" w:lineRule="auto"/>
              <w:jc w:val="both"/>
              <w:rPr>
                <w:noProof/>
                <w:color w:val="000000"/>
                <w:sz w:val="20"/>
              </w:rPr>
            </w:pPr>
            <w:r w:rsidRPr="0063018E">
              <w:rPr>
                <w:noProof/>
                <w:color w:val="000000"/>
                <w:sz w:val="20"/>
              </w:rPr>
              <w:t>исполнителя</w:t>
            </w:r>
          </w:p>
        </w:tc>
      </w:tr>
      <w:tr w:rsidR="00EF7F07" w:rsidRPr="0063018E" w:rsidTr="0063018E">
        <w:trPr>
          <w:trHeight w:val="23"/>
        </w:trPr>
        <w:tc>
          <w:tcPr>
            <w:tcW w:w="1790" w:type="pct"/>
            <w:vMerge/>
            <w:shd w:val="clear" w:color="auto" w:fill="auto"/>
          </w:tcPr>
          <w:p w:rsidR="00EF7F07" w:rsidRPr="0063018E" w:rsidRDefault="00EF7F07" w:rsidP="0063018E">
            <w:pPr>
              <w:spacing w:line="360" w:lineRule="auto"/>
              <w:jc w:val="both"/>
              <w:rPr>
                <w:noProof/>
                <w:color w:val="000000"/>
                <w:sz w:val="20"/>
              </w:rPr>
            </w:pPr>
          </w:p>
        </w:tc>
        <w:tc>
          <w:tcPr>
            <w:tcW w:w="51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По НД</w:t>
            </w:r>
          </w:p>
        </w:tc>
        <w:tc>
          <w:tcPr>
            <w:tcW w:w="68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 xml:space="preserve">Фактически </w:t>
            </w:r>
          </w:p>
          <w:p w:rsidR="00EF7F07" w:rsidRPr="0063018E" w:rsidRDefault="00EF7F07" w:rsidP="0063018E">
            <w:pPr>
              <w:spacing w:line="360" w:lineRule="auto"/>
              <w:jc w:val="both"/>
              <w:rPr>
                <w:noProof/>
                <w:color w:val="000000"/>
                <w:sz w:val="20"/>
              </w:rPr>
            </w:pPr>
            <w:r w:rsidRPr="0063018E">
              <w:rPr>
                <w:noProof/>
                <w:color w:val="000000"/>
                <w:sz w:val="20"/>
              </w:rPr>
              <w:t>полученные</w:t>
            </w:r>
          </w:p>
        </w:tc>
        <w:tc>
          <w:tcPr>
            <w:tcW w:w="781" w:type="pct"/>
            <w:vMerge/>
            <w:shd w:val="clear" w:color="auto" w:fill="auto"/>
          </w:tcPr>
          <w:p w:rsidR="00EF7F07" w:rsidRPr="0063018E" w:rsidRDefault="00EF7F07" w:rsidP="0063018E">
            <w:pPr>
              <w:spacing w:line="360" w:lineRule="auto"/>
              <w:jc w:val="both"/>
              <w:rPr>
                <w:noProof/>
                <w:color w:val="000000"/>
                <w:sz w:val="20"/>
              </w:rPr>
            </w:pPr>
          </w:p>
        </w:tc>
        <w:tc>
          <w:tcPr>
            <w:tcW w:w="715" w:type="pct"/>
            <w:vMerge/>
            <w:shd w:val="clear" w:color="auto" w:fill="auto"/>
          </w:tcPr>
          <w:p w:rsidR="00EF7F07" w:rsidRPr="0063018E" w:rsidRDefault="00EF7F07" w:rsidP="0063018E">
            <w:pPr>
              <w:spacing w:line="360" w:lineRule="auto"/>
              <w:jc w:val="both"/>
              <w:rPr>
                <w:noProof/>
                <w:color w:val="000000"/>
                <w:sz w:val="20"/>
              </w:rPr>
            </w:pPr>
          </w:p>
        </w:tc>
        <w:tc>
          <w:tcPr>
            <w:tcW w:w="521" w:type="pct"/>
            <w:vMerge/>
            <w:shd w:val="clear" w:color="auto" w:fill="auto"/>
          </w:tcPr>
          <w:p w:rsidR="00EF7F07" w:rsidRPr="0063018E" w:rsidRDefault="00EF7F07" w:rsidP="0063018E">
            <w:pPr>
              <w:spacing w:line="360" w:lineRule="auto"/>
              <w:jc w:val="both"/>
              <w:rPr>
                <w:noProof/>
                <w:color w:val="000000"/>
                <w:sz w:val="20"/>
              </w:rPr>
            </w:pPr>
          </w:p>
        </w:tc>
      </w:tr>
      <w:tr w:rsidR="00EF7F07" w:rsidRPr="0063018E" w:rsidTr="0063018E">
        <w:trPr>
          <w:trHeight w:val="23"/>
        </w:trPr>
        <w:tc>
          <w:tcPr>
            <w:tcW w:w="179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w:t>
            </w:r>
          </w:p>
        </w:tc>
        <w:tc>
          <w:tcPr>
            <w:tcW w:w="51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2</w:t>
            </w:r>
          </w:p>
        </w:tc>
        <w:tc>
          <w:tcPr>
            <w:tcW w:w="68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3</w:t>
            </w:r>
          </w:p>
        </w:tc>
        <w:tc>
          <w:tcPr>
            <w:tcW w:w="78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4</w:t>
            </w:r>
          </w:p>
        </w:tc>
        <w:tc>
          <w:tcPr>
            <w:tcW w:w="715"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5</w:t>
            </w:r>
          </w:p>
        </w:tc>
        <w:tc>
          <w:tcPr>
            <w:tcW w:w="52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6</w:t>
            </w:r>
          </w:p>
        </w:tc>
      </w:tr>
      <w:tr w:rsidR="00EF7F07" w:rsidRPr="0063018E" w:rsidTr="0063018E">
        <w:trPr>
          <w:trHeight w:val="23"/>
        </w:trPr>
        <w:tc>
          <w:tcPr>
            <w:tcW w:w="179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 xml:space="preserve"> Прочность образцов-кубов на сжатие</w:t>
            </w:r>
          </w:p>
        </w:tc>
        <w:tc>
          <w:tcPr>
            <w:tcW w:w="51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11МПа</w:t>
            </w:r>
          </w:p>
        </w:tc>
        <w:tc>
          <w:tcPr>
            <w:tcW w:w="68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11МПа</w:t>
            </w:r>
          </w:p>
        </w:tc>
        <w:tc>
          <w:tcPr>
            <w:tcW w:w="78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ГОСТ 10180-90</w:t>
            </w:r>
          </w:p>
        </w:tc>
        <w:tc>
          <w:tcPr>
            <w:tcW w:w="715"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Руденко О.В</w:t>
            </w:r>
          </w:p>
        </w:tc>
        <w:tc>
          <w:tcPr>
            <w:tcW w:w="52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Руденко</w:t>
            </w:r>
          </w:p>
        </w:tc>
      </w:tr>
      <w:tr w:rsidR="00EF7F07" w:rsidRPr="0063018E" w:rsidTr="0063018E">
        <w:trPr>
          <w:trHeight w:val="23"/>
        </w:trPr>
        <w:tc>
          <w:tcPr>
            <w:tcW w:w="179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Морозостойкость образцов-кубов</w:t>
            </w:r>
          </w:p>
          <w:p w:rsidR="00EF7F07" w:rsidRPr="0063018E" w:rsidRDefault="00EF7F07" w:rsidP="0063018E">
            <w:pPr>
              <w:spacing w:line="360" w:lineRule="auto"/>
              <w:jc w:val="both"/>
              <w:rPr>
                <w:noProof/>
                <w:color w:val="000000"/>
                <w:sz w:val="20"/>
              </w:rPr>
            </w:pPr>
          </w:p>
        </w:tc>
        <w:tc>
          <w:tcPr>
            <w:tcW w:w="51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F100</w:t>
            </w:r>
          </w:p>
        </w:tc>
        <w:tc>
          <w:tcPr>
            <w:tcW w:w="68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F100</w:t>
            </w:r>
          </w:p>
        </w:tc>
        <w:tc>
          <w:tcPr>
            <w:tcW w:w="78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ГОСТ 10060.2-95</w:t>
            </w:r>
          </w:p>
        </w:tc>
        <w:tc>
          <w:tcPr>
            <w:tcW w:w="715"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Руденко О.В</w:t>
            </w:r>
          </w:p>
        </w:tc>
        <w:tc>
          <w:tcPr>
            <w:tcW w:w="52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Руденко</w:t>
            </w:r>
          </w:p>
        </w:tc>
      </w:tr>
      <w:tr w:rsidR="00EF7F07" w:rsidRPr="0063018E" w:rsidTr="0063018E">
        <w:trPr>
          <w:trHeight w:val="23"/>
        </w:trPr>
        <w:tc>
          <w:tcPr>
            <w:tcW w:w="179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Удобоукладываемость бетонной смеси</w:t>
            </w:r>
          </w:p>
        </w:tc>
        <w:tc>
          <w:tcPr>
            <w:tcW w:w="51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Осадка конуса 1-4см</w:t>
            </w:r>
          </w:p>
        </w:tc>
        <w:tc>
          <w:tcPr>
            <w:tcW w:w="68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3см</w:t>
            </w:r>
          </w:p>
        </w:tc>
        <w:tc>
          <w:tcPr>
            <w:tcW w:w="78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ГОСТ 10181.1-81</w:t>
            </w:r>
          </w:p>
        </w:tc>
        <w:tc>
          <w:tcPr>
            <w:tcW w:w="715"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Руденко О.В</w:t>
            </w:r>
          </w:p>
        </w:tc>
        <w:tc>
          <w:tcPr>
            <w:tcW w:w="52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Руденко</w:t>
            </w:r>
          </w:p>
        </w:tc>
      </w:tr>
      <w:tr w:rsidR="00EF7F07" w:rsidRPr="0063018E" w:rsidTr="0063018E">
        <w:trPr>
          <w:trHeight w:val="23"/>
        </w:trPr>
        <w:tc>
          <w:tcPr>
            <w:tcW w:w="179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Водонепроницаемость бетона</w:t>
            </w:r>
          </w:p>
        </w:tc>
        <w:tc>
          <w:tcPr>
            <w:tcW w:w="51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0,2МПа</w:t>
            </w:r>
          </w:p>
        </w:tc>
        <w:tc>
          <w:tcPr>
            <w:tcW w:w="68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0,2МПа</w:t>
            </w:r>
          </w:p>
        </w:tc>
        <w:tc>
          <w:tcPr>
            <w:tcW w:w="78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ГОСТ12730.5-84</w:t>
            </w:r>
          </w:p>
        </w:tc>
        <w:tc>
          <w:tcPr>
            <w:tcW w:w="715"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Руденко О.В</w:t>
            </w:r>
          </w:p>
        </w:tc>
        <w:tc>
          <w:tcPr>
            <w:tcW w:w="52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Руденко</w:t>
            </w:r>
          </w:p>
        </w:tc>
      </w:tr>
      <w:tr w:rsidR="00EF7F07" w:rsidRPr="0063018E" w:rsidTr="0063018E">
        <w:trPr>
          <w:trHeight w:val="23"/>
        </w:trPr>
        <w:tc>
          <w:tcPr>
            <w:tcW w:w="1790"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Средняя плотность бетонной смеси</w:t>
            </w:r>
          </w:p>
        </w:tc>
        <w:tc>
          <w:tcPr>
            <w:tcW w:w="51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2200-2500кг/м3</w:t>
            </w:r>
          </w:p>
        </w:tc>
        <w:tc>
          <w:tcPr>
            <w:tcW w:w="68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2200кг/м3</w:t>
            </w:r>
          </w:p>
        </w:tc>
        <w:tc>
          <w:tcPr>
            <w:tcW w:w="78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ГОСТ 12730.1-84</w:t>
            </w:r>
          </w:p>
        </w:tc>
        <w:tc>
          <w:tcPr>
            <w:tcW w:w="715"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Руденко О.В</w:t>
            </w:r>
          </w:p>
        </w:tc>
        <w:tc>
          <w:tcPr>
            <w:tcW w:w="52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Руденко</w:t>
            </w:r>
          </w:p>
        </w:tc>
      </w:tr>
    </w:tbl>
    <w:p w:rsidR="00EF7F07" w:rsidRPr="00565B15" w:rsidRDefault="00EF7F07"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br w:type="page"/>
      </w:r>
      <w:r w:rsidR="00732355" w:rsidRPr="00565B15">
        <w:rPr>
          <w:noProof/>
          <w:color w:val="000000"/>
          <w:sz w:val="28"/>
        </w:rPr>
        <w:t>Приложение Р</w:t>
      </w:r>
    </w:p>
    <w:p w:rsidR="00FA0CEB" w:rsidRPr="00565B15" w:rsidRDefault="00FA0CEB" w:rsidP="002C0641">
      <w:pPr>
        <w:spacing w:line="360" w:lineRule="auto"/>
        <w:ind w:firstLine="709"/>
        <w:jc w:val="both"/>
        <w:rPr>
          <w:noProof/>
          <w:color w:val="000000"/>
          <w:sz w:val="28"/>
        </w:rPr>
      </w:pPr>
    </w:p>
    <w:p w:rsidR="00EF7F07" w:rsidRPr="00565B15" w:rsidRDefault="006E5438" w:rsidP="002C0641">
      <w:pPr>
        <w:spacing w:line="360" w:lineRule="auto"/>
        <w:ind w:firstLine="709"/>
        <w:jc w:val="both"/>
        <w:rPr>
          <w:noProof/>
          <w:color w:val="000000"/>
          <w:sz w:val="28"/>
        </w:rPr>
      </w:pPr>
      <w:r w:rsidRPr="00565B15">
        <w:rPr>
          <w:noProof/>
          <w:color w:val="000000"/>
          <w:sz w:val="28"/>
        </w:rPr>
        <w:t>Протокол сертификационных испытаний</w:t>
      </w:r>
    </w:p>
    <w:p w:rsidR="00FA0CEB" w:rsidRPr="00565B15" w:rsidRDefault="00FA0CEB"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Центр Сертификационных Испытаний</w:t>
      </w:r>
    </w:p>
    <w:p w:rsidR="00EF7F07" w:rsidRPr="00565B15" w:rsidRDefault="00EF7F07" w:rsidP="002C0641">
      <w:pPr>
        <w:spacing w:line="360" w:lineRule="auto"/>
        <w:ind w:firstLine="709"/>
        <w:jc w:val="both"/>
        <w:rPr>
          <w:noProof/>
          <w:color w:val="000000"/>
          <w:sz w:val="28"/>
        </w:rPr>
      </w:pPr>
      <w:r w:rsidRPr="00565B15">
        <w:rPr>
          <w:noProof/>
          <w:color w:val="000000"/>
          <w:sz w:val="28"/>
        </w:rPr>
        <w:t>Восточно-Казахстанского Государственного</w:t>
      </w:r>
    </w:p>
    <w:p w:rsidR="00EF7F07" w:rsidRPr="00565B15" w:rsidRDefault="00EF7F07" w:rsidP="002C0641">
      <w:pPr>
        <w:spacing w:line="360" w:lineRule="auto"/>
        <w:ind w:firstLine="709"/>
        <w:jc w:val="both"/>
        <w:rPr>
          <w:noProof/>
          <w:color w:val="000000"/>
          <w:sz w:val="28"/>
        </w:rPr>
      </w:pPr>
      <w:r w:rsidRPr="00565B15">
        <w:rPr>
          <w:noProof/>
          <w:color w:val="000000"/>
          <w:sz w:val="28"/>
        </w:rPr>
        <w:t>Технического Университета им. Д. Серикбаева</w:t>
      </w:r>
    </w:p>
    <w:p w:rsidR="00EF7F07" w:rsidRPr="00565B15" w:rsidRDefault="00EF7F07" w:rsidP="002C0641">
      <w:pPr>
        <w:spacing w:line="360" w:lineRule="auto"/>
        <w:ind w:firstLine="709"/>
        <w:jc w:val="both"/>
        <w:rPr>
          <w:noProof/>
          <w:color w:val="000000"/>
          <w:sz w:val="28"/>
        </w:rPr>
      </w:pPr>
      <w:r w:rsidRPr="00565B15">
        <w:rPr>
          <w:noProof/>
          <w:color w:val="000000"/>
          <w:sz w:val="28"/>
        </w:rPr>
        <w:t>(ЦСИ ВКГТУ)</w:t>
      </w:r>
    </w:p>
    <w:p w:rsidR="00FA0CEB" w:rsidRPr="00565B15" w:rsidRDefault="00FA0CEB" w:rsidP="002C0641">
      <w:pPr>
        <w:tabs>
          <w:tab w:val="left" w:pos="3300"/>
          <w:tab w:val="left" w:pos="6270"/>
          <w:tab w:val="left" w:pos="6874"/>
        </w:tabs>
        <w:spacing w:line="360" w:lineRule="auto"/>
        <w:ind w:firstLine="709"/>
        <w:rPr>
          <w:noProof/>
          <w:color w:val="000000"/>
          <w:sz w:val="28"/>
        </w:rPr>
      </w:pPr>
      <w:r w:rsidRPr="00565B15">
        <w:rPr>
          <w:noProof/>
          <w:color w:val="000000"/>
          <w:sz w:val="28"/>
        </w:rPr>
        <w:t>Аттестат аккредитации № КК.658000.06.10.00440от</w:t>
      </w:r>
      <w:r w:rsidRPr="00565B15">
        <w:rPr>
          <w:noProof/>
          <w:color w:val="000000"/>
          <w:sz w:val="28"/>
        </w:rPr>
        <w:tab/>
        <w:t>29 августа 2003г</w:t>
      </w:r>
    </w:p>
    <w:p w:rsidR="00EF7F07" w:rsidRPr="00565B15" w:rsidRDefault="00EF7F07" w:rsidP="002C0641">
      <w:pPr>
        <w:spacing w:line="360" w:lineRule="auto"/>
        <w:ind w:firstLine="709"/>
        <w:jc w:val="both"/>
        <w:rPr>
          <w:noProof/>
          <w:color w:val="000000"/>
          <w:sz w:val="28"/>
        </w:rPr>
      </w:pPr>
      <w:r w:rsidRPr="00565B15">
        <w:rPr>
          <w:noProof/>
          <w:color w:val="000000"/>
          <w:sz w:val="28"/>
        </w:rPr>
        <w:t>492010, Усть-Каменогорск, ул. Д. Серикбаева 19.</w:t>
      </w:r>
    </w:p>
    <w:p w:rsidR="00EF7F07" w:rsidRPr="00565B15" w:rsidRDefault="00EF7F07" w:rsidP="002C0641">
      <w:pPr>
        <w:spacing w:line="360" w:lineRule="auto"/>
        <w:ind w:firstLine="709"/>
        <w:jc w:val="both"/>
        <w:rPr>
          <w:noProof/>
          <w:color w:val="000000"/>
          <w:sz w:val="28"/>
        </w:rPr>
      </w:pPr>
      <w:r w:rsidRPr="00565B15">
        <w:rPr>
          <w:noProof/>
          <w:color w:val="000000"/>
          <w:sz w:val="28"/>
        </w:rPr>
        <w:t>ПРОТОКОЛ ИСПЫТАНИЙ № 36</w:t>
      </w:r>
    </w:p>
    <w:p w:rsidR="00EF7F07" w:rsidRPr="00565B15" w:rsidRDefault="00EF7F07" w:rsidP="002C0641">
      <w:pPr>
        <w:spacing w:line="360" w:lineRule="auto"/>
        <w:ind w:firstLine="709"/>
        <w:jc w:val="both"/>
        <w:rPr>
          <w:noProof/>
          <w:color w:val="000000"/>
          <w:sz w:val="28"/>
        </w:rPr>
      </w:pPr>
      <w:r w:rsidRPr="00565B15">
        <w:rPr>
          <w:noProof/>
          <w:color w:val="000000"/>
          <w:sz w:val="28"/>
        </w:rPr>
        <w:t>От</w:t>
      </w:r>
      <w:r w:rsidR="002C0641" w:rsidRPr="00565B15">
        <w:rPr>
          <w:noProof/>
          <w:color w:val="000000"/>
          <w:sz w:val="28"/>
        </w:rPr>
        <w:t xml:space="preserve"> </w:t>
      </w:r>
      <w:r w:rsidR="00F24949" w:rsidRPr="00565B15">
        <w:rPr>
          <w:noProof/>
          <w:color w:val="000000"/>
          <w:sz w:val="28"/>
        </w:rPr>
        <w:t>20</w:t>
      </w:r>
      <w:r w:rsidRPr="00565B15">
        <w:rPr>
          <w:noProof/>
          <w:color w:val="000000"/>
          <w:sz w:val="28"/>
        </w:rPr>
        <w:t xml:space="preserve"> марта 2007г.</w:t>
      </w:r>
    </w:p>
    <w:p w:rsidR="00EF7F07" w:rsidRPr="00565B15" w:rsidRDefault="00EF7F07" w:rsidP="002C0641">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26"/>
        <w:gridCol w:w="3145"/>
      </w:tblGrid>
      <w:tr w:rsidR="00EF7F07" w:rsidRPr="0063018E" w:rsidTr="0063018E">
        <w:tc>
          <w:tcPr>
            <w:tcW w:w="3357"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Всего листов</w:t>
            </w:r>
          </w:p>
        </w:tc>
        <w:tc>
          <w:tcPr>
            <w:tcW w:w="164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2</w:t>
            </w:r>
          </w:p>
        </w:tc>
      </w:tr>
      <w:tr w:rsidR="00EF7F07" w:rsidRPr="0063018E" w:rsidTr="0063018E">
        <w:tc>
          <w:tcPr>
            <w:tcW w:w="3357"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Лист</w:t>
            </w:r>
          </w:p>
        </w:tc>
        <w:tc>
          <w:tcPr>
            <w:tcW w:w="164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w:t>
            </w:r>
          </w:p>
        </w:tc>
      </w:tr>
    </w:tbl>
    <w:p w:rsidR="00EF7F07" w:rsidRPr="00565B15" w:rsidRDefault="00EF7F07" w:rsidP="002C0641">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60"/>
        <w:gridCol w:w="217"/>
        <w:gridCol w:w="217"/>
        <w:gridCol w:w="216"/>
        <w:gridCol w:w="216"/>
        <w:gridCol w:w="216"/>
        <w:gridCol w:w="214"/>
        <w:gridCol w:w="216"/>
        <w:gridCol w:w="216"/>
        <w:gridCol w:w="658"/>
        <w:gridCol w:w="1541"/>
        <w:gridCol w:w="3884"/>
      </w:tblGrid>
      <w:tr w:rsidR="00EF7F07" w:rsidRPr="0063018E" w:rsidTr="0063018E">
        <w:tc>
          <w:tcPr>
            <w:tcW w:w="1371" w:type="pct"/>
            <w:gridSpan w:val="5"/>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Акт отбора образцов №</w:t>
            </w:r>
          </w:p>
        </w:tc>
        <w:tc>
          <w:tcPr>
            <w:tcW w:w="3629" w:type="pct"/>
            <w:gridSpan w:val="7"/>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20</w:t>
            </w:r>
            <w:r w:rsidR="002C0641" w:rsidRPr="0063018E">
              <w:rPr>
                <w:noProof/>
                <w:color w:val="000000"/>
                <w:sz w:val="20"/>
              </w:rPr>
              <w:t xml:space="preserve"> </w:t>
            </w:r>
            <w:r w:rsidRPr="0063018E">
              <w:rPr>
                <w:noProof/>
                <w:color w:val="000000"/>
                <w:sz w:val="20"/>
              </w:rPr>
              <w:t>от 5 марта 2007г</w:t>
            </w:r>
          </w:p>
        </w:tc>
      </w:tr>
      <w:tr w:rsidR="00EF7F07" w:rsidRPr="0063018E" w:rsidTr="0063018E">
        <w:tc>
          <w:tcPr>
            <w:tcW w:w="1484" w:type="pct"/>
            <w:gridSpan w:val="6"/>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Заказчик, фамилия, адрес</w:t>
            </w:r>
          </w:p>
        </w:tc>
        <w:tc>
          <w:tcPr>
            <w:tcW w:w="3516" w:type="pct"/>
            <w:gridSpan w:val="6"/>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ТОО «Железобетонный комбинат», Болыспаев, ул. Абая, 150</w:t>
            </w:r>
            <w:r w:rsidR="00586994" w:rsidRPr="0063018E">
              <w:rPr>
                <w:noProof/>
                <w:color w:val="000000"/>
                <w:sz w:val="20"/>
              </w:rPr>
              <w:t>______________________________________________</w:t>
            </w:r>
          </w:p>
        </w:tc>
      </w:tr>
      <w:tr w:rsidR="00EF7F07" w:rsidRPr="0063018E" w:rsidTr="0063018E">
        <w:tc>
          <w:tcPr>
            <w:tcW w:w="1484" w:type="pct"/>
            <w:gridSpan w:val="6"/>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Наименование продукции</w:t>
            </w:r>
          </w:p>
        </w:tc>
        <w:tc>
          <w:tcPr>
            <w:tcW w:w="3516" w:type="pct"/>
            <w:gridSpan w:val="6"/>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тяжелый товарный бетон класса В15</w:t>
            </w:r>
          </w:p>
        </w:tc>
      </w:tr>
      <w:tr w:rsidR="00EF7F07" w:rsidRPr="0063018E" w:rsidTr="0063018E">
        <w:tc>
          <w:tcPr>
            <w:tcW w:w="1032" w:type="pct"/>
            <w:gridSpan w:val="2"/>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Срок годности</w:t>
            </w:r>
          </w:p>
        </w:tc>
        <w:tc>
          <w:tcPr>
            <w:tcW w:w="3968" w:type="pct"/>
            <w:gridSpan w:val="10"/>
            <w:shd w:val="clear" w:color="auto" w:fill="auto"/>
          </w:tcPr>
          <w:p w:rsidR="00EF7F07" w:rsidRPr="0063018E" w:rsidRDefault="00EF7F07" w:rsidP="0063018E">
            <w:pPr>
              <w:spacing w:line="360" w:lineRule="auto"/>
              <w:jc w:val="both"/>
              <w:rPr>
                <w:noProof/>
                <w:color w:val="000000"/>
                <w:sz w:val="20"/>
              </w:rPr>
            </w:pPr>
          </w:p>
        </w:tc>
      </w:tr>
      <w:tr w:rsidR="00586994" w:rsidRPr="0063018E" w:rsidTr="0063018E">
        <w:tc>
          <w:tcPr>
            <w:tcW w:w="91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Изготовитель</w:t>
            </w:r>
          </w:p>
        </w:tc>
        <w:tc>
          <w:tcPr>
            <w:tcW w:w="1247" w:type="pct"/>
            <w:gridSpan w:val="9"/>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ТОО «Железобетонный комбинат»</w:t>
            </w:r>
          </w:p>
        </w:tc>
        <w:tc>
          <w:tcPr>
            <w:tcW w:w="805"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страна</w:t>
            </w:r>
          </w:p>
        </w:tc>
        <w:tc>
          <w:tcPr>
            <w:tcW w:w="202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Республика Казахстан</w:t>
            </w:r>
            <w:r w:rsidR="00586994" w:rsidRPr="0063018E">
              <w:rPr>
                <w:noProof/>
                <w:color w:val="000000"/>
                <w:sz w:val="20"/>
              </w:rPr>
              <w:t>____</w:t>
            </w:r>
          </w:p>
        </w:tc>
      </w:tr>
      <w:tr w:rsidR="00EF7F07" w:rsidRPr="0063018E" w:rsidTr="0063018E">
        <w:tc>
          <w:tcPr>
            <w:tcW w:w="1258" w:type="pct"/>
            <w:gridSpan w:val="4"/>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Количество образцов</w:t>
            </w:r>
          </w:p>
        </w:tc>
        <w:tc>
          <w:tcPr>
            <w:tcW w:w="3742" w:type="pct"/>
            <w:gridSpan w:val="8"/>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0,12м3</w:t>
            </w:r>
          </w:p>
        </w:tc>
      </w:tr>
      <w:tr w:rsidR="00EF7F07" w:rsidRPr="0063018E" w:rsidTr="0063018E">
        <w:tc>
          <w:tcPr>
            <w:tcW w:w="5000" w:type="pct"/>
            <w:gridSpan w:val="12"/>
            <w:shd w:val="clear" w:color="auto" w:fill="auto"/>
          </w:tcPr>
          <w:p w:rsidR="00EF7F07" w:rsidRPr="0063018E" w:rsidRDefault="00EF7F07" w:rsidP="0063018E">
            <w:pPr>
              <w:spacing w:line="360" w:lineRule="auto"/>
              <w:jc w:val="both"/>
              <w:rPr>
                <w:noProof/>
                <w:color w:val="000000"/>
                <w:sz w:val="20"/>
              </w:rPr>
            </w:pPr>
          </w:p>
        </w:tc>
      </w:tr>
      <w:tr w:rsidR="00EF7F07" w:rsidRPr="0063018E" w:rsidTr="0063018E">
        <w:tc>
          <w:tcPr>
            <w:tcW w:w="1822" w:type="pct"/>
            <w:gridSpan w:val="9"/>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Дата и время поступления образцов</w:t>
            </w:r>
          </w:p>
        </w:tc>
        <w:tc>
          <w:tcPr>
            <w:tcW w:w="3178" w:type="pct"/>
            <w:gridSpan w:val="3"/>
            <w:shd w:val="clear" w:color="auto" w:fill="auto"/>
          </w:tcPr>
          <w:p w:rsidR="00EF7F07" w:rsidRPr="0063018E" w:rsidRDefault="002C0641" w:rsidP="0063018E">
            <w:pPr>
              <w:spacing w:line="360" w:lineRule="auto"/>
              <w:jc w:val="both"/>
              <w:rPr>
                <w:noProof/>
                <w:color w:val="000000"/>
                <w:sz w:val="20"/>
              </w:rPr>
            </w:pPr>
            <w:r w:rsidRPr="0063018E">
              <w:rPr>
                <w:noProof/>
                <w:color w:val="000000"/>
                <w:sz w:val="20"/>
              </w:rPr>
              <w:t xml:space="preserve"> </w:t>
            </w:r>
            <w:r w:rsidR="00EF7F07" w:rsidRPr="0063018E">
              <w:rPr>
                <w:noProof/>
                <w:color w:val="000000"/>
                <w:sz w:val="20"/>
              </w:rPr>
              <w:t>10 марта 2007г</w:t>
            </w:r>
            <w:r w:rsidR="00586994" w:rsidRPr="0063018E">
              <w:rPr>
                <w:noProof/>
                <w:color w:val="000000"/>
                <w:sz w:val="20"/>
              </w:rPr>
              <w:t>_________________</w:t>
            </w:r>
          </w:p>
        </w:tc>
      </w:tr>
      <w:tr w:rsidR="00EF7F07" w:rsidRPr="0063018E" w:rsidTr="0063018E">
        <w:tc>
          <w:tcPr>
            <w:tcW w:w="1596" w:type="pct"/>
            <w:gridSpan w:val="7"/>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Дата проведения испытания</w:t>
            </w:r>
          </w:p>
        </w:tc>
        <w:tc>
          <w:tcPr>
            <w:tcW w:w="3404" w:type="pct"/>
            <w:gridSpan w:val="5"/>
            <w:shd w:val="clear" w:color="auto" w:fill="auto"/>
          </w:tcPr>
          <w:p w:rsidR="00EF7F07" w:rsidRPr="0063018E" w:rsidRDefault="002C0641" w:rsidP="0063018E">
            <w:pPr>
              <w:spacing w:line="360" w:lineRule="auto"/>
              <w:jc w:val="both"/>
              <w:rPr>
                <w:noProof/>
                <w:color w:val="000000"/>
                <w:sz w:val="20"/>
              </w:rPr>
            </w:pPr>
            <w:r w:rsidRPr="0063018E">
              <w:rPr>
                <w:noProof/>
                <w:color w:val="000000"/>
                <w:sz w:val="20"/>
              </w:rPr>
              <w:t xml:space="preserve"> </w:t>
            </w:r>
            <w:r w:rsidR="00C07BD0" w:rsidRPr="0063018E">
              <w:rPr>
                <w:noProof/>
                <w:color w:val="000000"/>
                <w:sz w:val="20"/>
              </w:rPr>
              <w:t>10.03.07- 20</w:t>
            </w:r>
            <w:r w:rsidR="00EF7F07" w:rsidRPr="0063018E">
              <w:rPr>
                <w:noProof/>
                <w:color w:val="000000"/>
                <w:sz w:val="20"/>
              </w:rPr>
              <w:t>.03.07г</w:t>
            </w:r>
            <w:r w:rsidR="00586994" w:rsidRPr="0063018E">
              <w:rPr>
                <w:noProof/>
                <w:color w:val="000000"/>
                <w:sz w:val="20"/>
              </w:rPr>
              <w:t>________________</w:t>
            </w:r>
          </w:p>
        </w:tc>
      </w:tr>
      <w:tr w:rsidR="00EF7F07" w:rsidRPr="0063018E" w:rsidTr="0063018E">
        <w:tc>
          <w:tcPr>
            <w:tcW w:w="1709" w:type="pct"/>
            <w:gridSpan w:val="8"/>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Обозначение НД на продукцию</w:t>
            </w:r>
          </w:p>
        </w:tc>
        <w:tc>
          <w:tcPr>
            <w:tcW w:w="3291" w:type="pct"/>
            <w:gridSpan w:val="4"/>
            <w:shd w:val="clear" w:color="auto" w:fill="auto"/>
          </w:tcPr>
          <w:p w:rsidR="00EF7F07" w:rsidRPr="0063018E" w:rsidRDefault="002C0641" w:rsidP="0063018E">
            <w:pPr>
              <w:spacing w:line="360" w:lineRule="auto"/>
              <w:jc w:val="both"/>
              <w:rPr>
                <w:noProof/>
                <w:color w:val="000000"/>
                <w:sz w:val="20"/>
              </w:rPr>
            </w:pPr>
            <w:r w:rsidRPr="0063018E">
              <w:rPr>
                <w:noProof/>
                <w:color w:val="000000"/>
                <w:sz w:val="20"/>
              </w:rPr>
              <w:t xml:space="preserve"> </w:t>
            </w:r>
            <w:r w:rsidR="00EF7F07" w:rsidRPr="0063018E">
              <w:rPr>
                <w:noProof/>
                <w:color w:val="000000"/>
                <w:sz w:val="20"/>
              </w:rPr>
              <w:t>ГОСТ 7473-94</w:t>
            </w:r>
            <w:r w:rsidR="00586994" w:rsidRPr="0063018E">
              <w:rPr>
                <w:noProof/>
                <w:color w:val="000000"/>
                <w:sz w:val="20"/>
              </w:rPr>
              <w:t>___________________</w:t>
            </w:r>
          </w:p>
        </w:tc>
      </w:tr>
      <w:tr w:rsidR="00EF7F07" w:rsidRPr="0063018E" w:rsidTr="0063018E">
        <w:tc>
          <w:tcPr>
            <w:tcW w:w="1145" w:type="pct"/>
            <w:gridSpan w:val="3"/>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Вид испытаний</w:t>
            </w:r>
          </w:p>
        </w:tc>
        <w:tc>
          <w:tcPr>
            <w:tcW w:w="3855" w:type="pct"/>
            <w:gridSpan w:val="9"/>
            <w:shd w:val="clear" w:color="auto" w:fill="auto"/>
          </w:tcPr>
          <w:p w:rsidR="00EF7F07" w:rsidRPr="0063018E" w:rsidRDefault="002C0641" w:rsidP="0063018E">
            <w:pPr>
              <w:spacing w:line="360" w:lineRule="auto"/>
              <w:jc w:val="both"/>
              <w:rPr>
                <w:noProof/>
                <w:color w:val="000000"/>
                <w:sz w:val="20"/>
              </w:rPr>
            </w:pPr>
            <w:r w:rsidRPr="0063018E">
              <w:rPr>
                <w:noProof/>
                <w:color w:val="000000"/>
                <w:sz w:val="20"/>
              </w:rPr>
              <w:t xml:space="preserve"> </w:t>
            </w:r>
            <w:r w:rsidR="00586994" w:rsidRPr="0063018E">
              <w:rPr>
                <w:noProof/>
                <w:color w:val="000000"/>
                <w:sz w:val="20"/>
              </w:rPr>
              <w:t>с</w:t>
            </w:r>
            <w:r w:rsidR="00EF7F07" w:rsidRPr="0063018E">
              <w:rPr>
                <w:noProof/>
                <w:color w:val="000000"/>
                <w:sz w:val="20"/>
              </w:rPr>
              <w:t>ертификационные</w:t>
            </w:r>
            <w:r w:rsidR="00586994" w:rsidRPr="0063018E">
              <w:rPr>
                <w:noProof/>
                <w:color w:val="000000"/>
                <w:sz w:val="20"/>
              </w:rPr>
              <w:t>_________________</w:t>
            </w:r>
          </w:p>
        </w:tc>
      </w:tr>
    </w:tbl>
    <w:p w:rsidR="00EF7F07" w:rsidRPr="00565B15" w:rsidRDefault="00EF7F07" w:rsidP="002C0641">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17"/>
        <w:gridCol w:w="2188"/>
        <w:gridCol w:w="1470"/>
        <w:gridCol w:w="1696"/>
      </w:tblGrid>
      <w:tr w:rsidR="00EF7F07" w:rsidRPr="0063018E" w:rsidTr="0063018E">
        <w:trPr>
          <w:trHeight w:val="23"/>
        </w:trPr>
        <w:tc>
          <w:tcPr>
            <w:tcW w:w="220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Наименование показателей</w:t>
            </w:r>
          </w:p>
        </w:tc>
        <w:tc>
          <w:tcPr>
            <w:tcW w:w="114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Наименование НД на методы испытаний</w:t>
            </w:r>
          </w:p>
        </w:tc>
        <w:tc>
          <w:tcPr>
            <w:tcW w:w="76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 xml:space="preserve">Нормы </w:t>
            </w:r>
          </w:p>
          <w:p w:rsidR="00EF7F07" w:rsidRPr="0063018E" w:rsidRDefault="00EF7F07" w:rsidP="0063018E">
            <w:pPr>
              <w:spacing w:line="360" w:lineRule="auto"/>
              <w:jc w:val="both"/>
              <w:rPr>
                <w:noProof/>
                <w:color w:val="000000"/>
                <w:sz w:val="20"/>
              </w:rPr>
            </w:pPr>
            <w:r w:rsidRPr="0063018E">
              <w:rPr>
                <w:noProof/>
                <w:color w:val="000000"/>
                <w:sz w:val="20"/>
              </w:rPr>
              <w:t>по НД</w:t>
            </w:r>
          </w:p>
        </w:tc>
        <w:tc>
          <w:tcPr>
            <w:tcW w:w="886"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Фактически</w:t>
            </w:r>
          </w:p>
        </w:tc>
      </w:tr>
      <w:tr w:rsidR="00EF7F07" w:rsidRPr="0063018E" w:rsidTr="0063018E">
        <w:trPr>
          <w:trHeight w:val="23"/>
        </w:trPr>
        <w:tc>
          <w:tcPr>
            <w:tcW w:w="220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w:t>
            </w:r>
          </w:p>
        </w:tc>
        <w:tc>
          <w:tcPr>
            <w:tcW w:w="114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2</w:t>
            </w:r>
          </w:p>
        </w:tc>
        <w:tc>
          <w:tcPr>
            <w:tcW w:w="76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3</w:t>
            </w:r>
          </w:p>
        </w:tc>
        <w:tc>
          <w:tcPr>
            <w:tcW w:w="886"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4</w:t>
            </w:r>
          </w:p>
        </w:tc>
      </w:tr>
      <w:tr w:rsidR="00EF7F07" w:rsidRPr="0063018E" w:rsidTr="0063018E">
        <w:trPr>
          <w:trHeight w:val="23"/>
        </w:trPr>
        <w:tc>
          <w:tcPr>
            <w:tcW w:w="220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Марка бетона по прочности на сжатие</w:t>
            </w:r>
          </w:p>
        </w:tc>
        <w:tc>
          <w:tcPr>
            <w:tcW w:w="114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ГОСТ 10180-90</w:t>
            </w:r>
          </w:p>
        </w:tc>
        <w:tc>
          <w:tcPr>
            <w:tcW w:w="76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11МПа</w:t>
            </w:r>
          </w:p>
        </w:tc>
        <w:tc>
          <w:tcPr>
            <w:tcW w:w="886"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11МПа</w:t>
            </w:r>
          </w:p>
        </w:tc>
      </w:tr>
      <w:tr w:rsidR="00EF7F07" w:rsidRPr="0063018E" w:rsidTr="0063018E">
        <w:trPr>
          <w:trHeight w:val="23"/>
        </w:trPr>
        <w:tc>
          <w:tcPr>
            <w:tcW w:w="220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Марка бетона по морозостойкости</w:t>
            </w:r>
          </w:p>
        </w:tc>
        <w:tc>
          <w:tcPr>
            <w:tcW w:w="114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ГОСТ 10060.2-95</w:t>
            </w:r>
          </w:p>
        </w:tc>
        <w:tc>
          <w:tcPr>
            <w:tcW w:w="76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F100</w:t>
            </w:r>
          </w:p>
        </w:tc>
        <w:tc>
          <w:tcPr>
            <w:tcW w:w="886"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F100</w:t>
            </w:r>
          </w:p>
        </w:tc>
      </w:tr>
      <w:tr w:rsidR="00EF7F07" w:rsidRPr="0063018E" w:rsidTr="0063018E">
        <w:trPr>
          <w:trHeight w:val="23"/>
        </w:trPr>
        <w:tc>
          <w:tcPr>
            <w:tcW w:w="220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Марка бетонной смеси по удобоукладываемости</w:t>
            </w:r>
          </w:p>
        </w:tc>
        <w:tc>
          <w:tcPr>
            <w:tcW w:w="114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ГОСТ 10181.1-81</w:t>
            </w:r>
          </w:p>
        </w:tc>
        <w:tc>
          <w:tcPr>
            <w:tcW w:w="76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Осадка конуса 1-4см</w:t>
            </w:r>
          </w:p>
        </w:tc>
        <w:tc>
          <w:tcPr>
            <w:tcW w:w="886"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3см</w:t>
            </w:r>
          </w:p>
        </w:tc>
      </w:tr>
      <w:tr w:rsidR="00EF7F07" w:rsidRPr="0063018E" w:rsidTr="0063018E">
        <w:trPr>
          <w:trHeight w:val="23"/>
        </w:trPr>
        <w:tc>
          <w:tcPr>
            <w:tcW w:w="220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Марка бетона по водонепроницаемости</w:t>
            </w:r>
          </w:p>
        </w:tc>
        <w:tc>
          <w:tcPr>
            <w:tcW w:w="114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ГОСТ 12730.5-84</w:t>
            </w:r>
          </w:p>
        </w:tc>
        <w:tc>
          <w:tcPr>
            <w:tcW w:w="76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0,2МПа</w:t>
            </w:r>
          </w:p>
        </w:tc>
        <w:tc>
          <w:tcPr>
            <w:tcW w:w="886"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0,2МПа</w:t>
            </w:r>
          </w:p>
        </w:tc>
      </w:tr>
      <w:tr w:rsidR="00EF7F07" w:rsidRPr="0063018E" w:rsidTr="0063018E">
        <w:trPr>
          <w:trHeight w:val="23"/>
        </w:trPr>
        <w:tc>
          <w:tcPr>
            <w:tcW w:w="220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Средняя плотность бетонной смеси</w:t>
            </w:r>
          </w:p>
        </w:tc>
        <w:tc>
          <w:tcPr>
            <w:tcW w:w="114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ГОСТ 12730.5-84</w:t>
            </w:r>
          </w:p>
        </w:tc>
        <w:tc>
          <w:tcPr>
            <w:tcW w:w="768"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2200-2500кг/м3</w:t>
            </w:r>
          </w:p>
        </w:tc>
        <w:tc>
          <w:tcPr>
            <w:tcW w:w="886"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2200кг/м3</w:t>
            </w:r>
          </w:p>
        </w:tc>
      </w:tr>
    </w:tbl>
    <w:p w:rsidR="00EF7F07" w:rsidRPr="00565B15" w:rsidRDefault="00EF7F07" w:rsidP="002C0641">
      <w:pPr>
        <w:spacing w:line="360" w:lineRule="auto"/>
        <w:ind w:firstLine="709"/>
        <w:jc w:val="both"/>
        <w:rPr>
          <w:noProof/>
          <w:color w:val="000000"/>
          <w:sz w:val="28"/>
        </w:rPr>
      </w:pPr>
    </w:p>
    <w:p w:rsidR="00E9132F" w:rsidRPr="00565B15" w:rsidRDefault="00FA0CEB" w:rsidP="002C0641">
      <w:pPr>
        <w:spacing w:line="360" w:lineRule="auto"/>
        <w:ind w:firstLine="709"/>
        <w:jc w:val="both"/>
        <w:rPr>
          <w:noProof/>
          <w:color w:val="000000"/>
          <w:sz w:val="28"/>
        </w:rPr>
      </w:pPr>
      <w:r w:rsidRPr="00565B15">
        <w:rPr>
          <w:noProof/>
          <w:color w:val="000000"/>
          <w:sz w:val="28"/>
        </w:rPr>
        <w:br w:type="page"/>
      </w:r>
      <w:r w:rsidR="0005153E" w:rsidRPr="00565B15">
        <w:rPr>
          <w:noProof/>
          <w:color w:val="000000"/>
          <w:sz w:val="28"/>
        </w:rPr>
        <w:t>Приложение С</w:t>
      </w:r>
    </w:p>
    <w:p w:rsidR="00FA0CEB" w:rsidRPr="00565B15" w:rsidRDefault="00FA0CEB" w:rsidP="002C0641">
      <w:pPr>
        <w:spacing w:line="360" w:lineRule="auto"/>
        <w:ind w:firstLine="709"/>
        <w:jc w:val="both"/>
        <w:rPr>
          <w:noProof/>
          <w:color w:val="000000"/>
          <w:sz w:val="28"/>
        </w:rPr>
      </w:pPr>
    </w:p>
    <w:p w:rsidR="00EF7F07" w:rsidRPr="00565B15" w:rsidRDefault="00586994" w:rsidP="002C0641">
      <w:pPr>
        <w:spacing w:line="360" w:lineRule="auto"/>
        <w:ind w:firstLine="709"/>
        <w:jc w:val="both"/>
        <w:rPr>
          <w:noProof/>
          <w:color w:val="000000"/>
          <w:sz w:val="28"/>
        </w:rPr>
      </w:pPr>
      <w:r w:rsidRPr="00565B15">
        <w:rPr>
          <w:noProof/>
          <w:color w:val="000000"/>
          <w:sz w:val="28"/>
        </w:rPr>
        <w:t>Программа проверки условий производства сертифицируемой продукции</w:t>
      </w:r>
    </w:p>
    <w:p w:rsidR="00586994" w:rsidRPr="00565B15" w:rsidRDefault="00586994"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ПРОГРАММА</w:t>
      </w:r>
    </w:p>
    <w:p w:rsidR="00EF7F07" w:rsidRPr="00565B15" w:rsidRDefault="00EF7F07" w:rsidP="002C0641">
      <w:pPr>
        <w:spacing w:line="360" w:lineRule="auto"/>
        <w:ind w:firstLine="709"/>
        <w:jc w:val="both"/>
        <w:rPr>
          <w:noProof/>
          <w:color w:val="000000"/>
          <w:sz w:val="28"/>
        </w:rPr>
      </w:pPr>
      <w:r w:rsidRPr="00565B15">
        <w:rPr>
          <w:noProof/>
          <w:color w:val="000000"/>
          <w:sz w:val="28"/>
        </w:rPr>
        <w:t>проверки условий производства</w:t>
      </w:r>
      <w:r w:rsidR="00FA0CEB" w:rsidRPr="00565B15">
        <w:rPr>
          <w:noProof/>
          <w:color w:val="000000"/>
          <w:sz w:val="28"/>
        </w:rPr>
        <w:t xml:space="preserve"> </w:t>
      </w:r>
      <w:r w:rsidRPr="00565B15">
        <w:rPr>
          <w:noProof/>
          <w:color w:val="000000"/>
          <w:sz w:val="28"/>
        </w:rPr>
        <w:t>сертифицируемой продукции</w:t>
      </w:r>
    </w:p>
    <w:p w:rsidR="00EF7F07" w:rsidRPr="00565B15" w:rsidRDefault="006A2776" w:rsidP="002C0641">
      <w:pPr>
        <w:spacing w:line="360" w:lineRule="auto"/>
        <w:ind w:firstLine="709"/>
        <w:jc w:val="both"/>
        <w:rPr>
          <w:noProof/>
          <w:color w:val="000000"/>
          <w:sz w:val="28"/>
        </w:rPr>
      </w:pPr>
      <w:r w:rsidRPr="00565B15">
        <w:rPr>
          <w:noProof/>
          <w:color w:val="000000"/>
          <w:sz w:val="28"/>
        </w:rPr>
        <w:t xml:space="preserve">1 </w:t>
      </w:r>
      <w:r w:rsidR="00EF7F07" w:rsidRPr="00565B15">
        <w:rPr>
          <w:noProof/>
          <w:color w:val="000000"/>
          <w:sz w:val="28"/>
        </w:rPr>
        <w:t>ОБЩИЕ ПОЛОЖЕНИЯ</w:t>
      </w:r>
    </w:p>
    <w:p w:rsidR="00EF7F07" w:rsidRPr="00565B15" w:rsidRDefault="00EF7F07" w:rsidP="002C0641">
      <w:pPr>
        <w:spacing w:line="360" w:lineRule="auto"/>
        <w:ind w:firstLine="709"/>
        <w:jc w:val="both"/>
        <w:rPr>
          <w:noProof/>
          <w:color w:val="000000"/>
          <w:sz w:val="28"/>
        </w:rPr>
      </w:pPr>
      <w:r w:rsidRPr="00565B15">
        <w:rPr>
          <w:noProof/>
          <w:color w:val="000000"/>
          <w:sz w:val="28"/>
        </w:rPr>
        <w:t>Настоящая программа устанавливает порядок проведения проверки условий производства сертифицируемой продукции на предприятиях любой формы собственности.</w:t>
      </w:r>
    </w:p>
    <w:p w:rsidR="00EF7F07" w:rsidRPr="00565B15" w:rsidRDefault="00EF7F07" w:rsidP="002C0641">
      <w:pPr>
        <w:spacing w:line="360" w:lineRule="auto"/>
        <w:ind w:firstLine="709"/>
        <w:jc w:val="both"/>
        <w:rPr>
          <w:noProof/>
          <w:color w:val="000000"/>
          <w:sz w:val="28"/>
        </w:rPr>
      </w:pPr>
      <w:r w:rsidRPr="00565B15">
        <w:rPr>
          <w:noProof/>
          <w:color w:val="000000"/>
          <w:sz w:val="28"/>
        </w:rPr>
        <w:t>Проверка условий производства сертифицируемой продукции в соответствии с требованием стандартов и руководящих документов в Государственной системе сертификации Республики Казахстан.</w:t>
      </w:r>
    </w:p>
    <w:p w:rsidR="002C0641" w:rsidRPr="00565B15" w:rsidRDefault="00EF7F07" w:rsidP="002C0641">
      <w:pPr>
        <w:spacing w:line="360" w:lineRule="auto"/>
        <w:ind w:firstLine="709"/>
        <w:jc w:val="both"/>
        <w:rPr>
          <w:noProof/>
          <w:color w:val="000000"/>
          <w:sz w:val="28"/>
        </w:rPr>
      </w:pPr>
      <w:r w:rsidRPr="00565B15">
        <w:rPr>
          <w:noProof/>
          <w:color w:val="000000"/>
          <w:sz w:val="28"/>
        </w:rPr>
        <w:t>Порядок проведения проверки условий производства</w:t>
      </w:r>
    </w:p>
    <w:p w:rsidR="00EF7F07" w:rsidRPr="00565B15" w:rsidRDefault="006A2776" w:rsidP="002C0641">
      <w:pPr>
        <w:spacing w:line="360" w:lineRule="auto"/>
        <w:ind w:firstLine="709"/>
        <w:jc w:val="both"/>
        <w:rPr>
          <w:noProof/>
          <w:color w:val="000000"/>
          <w:sz w:val="28"/>
        </w:rPr>
      </w:pPr>
      <w:r w:rsidRPr="00565B15">
        <w:rPr>
          <w:noProof/>
          <w:color w:val="000000"/>
          <w:sz w:val="28"/>
        </w:rPr>
        <w:t>1.3</w:t>
      </w:r>
      <w:r w:rsidR="00307BC4" w:rsidRPr="00565B15">
        <w:rPr>
          <w:noProof/>
          <w:color w:val="000000"/>
          <w:sz w:val="28"/>
        </w:rPr>
        <w:t xml:space="preserve"> </w:t>
      </w:r>
      <w:r w:rsidR="00EF7F07" w:rsidRPr="00565B15">
        <w:rPr>
          <w:noProof/>
          <w:color w:val="000000"/>
          <w:sz w:val="28"/>
        </w:rPr>
        <w:t>При проверке условий производства сертифицируемой продукции устанавливаются и проверяются:</w:t>
      </w:r>
    </w:p>
    <w:p w:rsidR="00EF7F07" w:rsidRPr="00565B15" w:rsidRDefault="00EF7F07" w:rsidP="002C0641">
      <w:pPr>
        <w:spacing w:line="360" w:lineRule="auto"/>
        <w:ind w:firstLine="709"/>
        <w:jc w:val="both"/>
        <w:rPr>
          <w:noProof/>
          <w:color w:val="000000"/>
          <w:sz w:val="28"/>
        </w:rPr>
      </w:pPr>
      <w:r w:rsidRPr="00565B15">
        <w:rPr>
          <w:noProof/>
          <w:color w:val="000000"/>
          <w:sz w:val="28"/>
        </w:rPr>
        <w:t>наличие</w:t>
      </w:r>
      <w:r w:rsidR="002C0641" w:rsidRPr="00565B15">
        <w:rPr>
          <w:noProof/>
          <w:color w:val="000000"/>
          <w:sz w:val="28"/>
        </w:rPr>
        <w:t xml:space="preserve"> </w:t>
      </w:r>
      <w:r w:rsidRPr="00565B15">
        <w:rPr>
          <w:noProof/>
          <w:color w:val="000000"/>
          <w:sz w:val="28"/>
        </w:rPr>
        <w:t>в структуре управления предприятия ответственного лица по стандартизации, подтверждению соответствия, метрологии;</w:t>
      </w:r>
    </w:p>
    <w:p w:rsidR="00EF7F07" w:rsidRPr="00565B15" w:rsidRDefault="00EF7F07" w:rsidP="002C0641">
      <w:pPr>
        <w:spacing w:line="360" w:lineRule="auto"/>
        <w:ind w:firstLine="709"/>
        <w:jc w:val="both"/>
        <w:rPr>
          <w:noProof/>
          <w:color w:val="000000"/>
          <w:sz w:val="28"/>
        </w:rPr>
      </w:pPr>
      <w:r w:rsidRPr="00565B15">
        <w:rPr>
          <w:noProof/>
          <w:color w:val="000000"/>
          <w:sz w:val="28"/>
        </w:rPr>
        <w:t>наличие подразделения (службы), ответственного за стабильность характеристик сертифицируемой</w:t>
      </w:r>
      <w:r w:rsidR="002C0641" w:rsidRPr="00565B15">
        <w:rPr>
          <w:noProof/>
          <w:color w:val="000000"/>
          <w:sz w:val="28"/>
        </w:rPr>
        <w:t xml:space="preserve"> </w:t>
      </w:r>
      <w:r w:rsidRPr="00565B15">
        <w:rPr>
          <w:noProof/>
          <w:color w:val="000000"/>
          <w:sz w:val="28"/>
        </w:rPr>
        <w:t>продукции;</w:t>
      </w:r>
    </w:p>
    <w:p w:rsidR="00EF7F07" w:rsidRPr="00565B15" w:rsidRDefault="00EF7F07" w:rsidP="002C0641">
      <w:pPr>
        <w:spacing w:line="360" w:lineRule="auto"/>
        <w:ind w:firstLine="709"/>
        <w:jc w:val="both"/>
        <w:rPr>
          <w:noProof/>
          <w:color w:val="000000"/>
          <w:sz w:val="28"/>
        </w:rPr>
      </w:pPr>
      <w:r w:rsidRPr="00565B15">
        <w:rPr>
          <w:noProof/>
          <w:color w:val="000000"/>
          <w:sz w:val="28"/>
        </w:rPr>
        <w:t>наличие претензий и рекламаций к сертифицируемой продукции со стороны потребителей и контролирующих органов, анализ причин и мер, принимаемых для обеспечения стабильности сертифицируемых характеристик;</w:t>
      </w:r>
    </w:p>
    <w:p w:rsidR="00EF7F07" w:rsidRPr="00565B15" w:rsidRDefault="00EF7F07" w:rsidP="002C0641">
      <w:pPr>
        <w:spacing w:line="360" w:lineRule="auto"/>
        <w:ind w:firstLine="709"/>
        <w:jc w:val="both"/>
        <w:rPr>
          <w:noProof/>
          <w:color w:val="000000"/>
          <w:sz w:val="28"/>
        </w:rPr>
      </w:pPr>
      <w:r w:rsidRPr="00565B15">
        <w:rPr>
          <w:noProof/>
          <w:color w:val="000000"/>
          <w:sz w:val="28"/>
        </w:rPr>
        <w:t>наличие действующих нормативных документов;</w:t>
      </w:r>
    </w:p>
    <w:p w:rsidR="00EF7F07" w:rsidRPr="00565B15" w:rsidRDefault="00EF7F07" w:rsidP="002C0641">
      <w:pPr>
        <w:spacing w:line="360" w:lineRule="auto"/>
        <w:ind w:firstLine="709"/>
        <w:jc w:val="both"/>
        <w:rPr>
          <w:noProof/>
          <w:color w:val="000000"/>
          <w:sz w:val="28"/>
        </w:rPr>
      </w:pPr>
      <w:r w:rsidRPr="00565B15">
        <w:rPr>
          <w:noProof/>
          <w:color w:val="000000"/>
          <w:sz w:val="28"/>
        </w:rPr>
        <w:t>наличие и комплексность на выполняемые технологические процессы;</w:t>
      </w:r>
    </w:p>
    <w:p w:rsidR="00EF7F07" w:rsidRPr="00565B15" w:rsidRDefault="00EF7F07" w:rsidP="002C0641">
      <w:pPr>
        <w:spacing w:line="360" w:lineRule="auto"/>
        <w:ind w:firstLine="709"/>
        <w:jc w:val="both"/>
        <w:rPr>
          <w:noProof/>
          <w:color w:val="000000"/>
          <w:sz w:val="28"/>
        </w:rPr>
      </w:pPr>
      <w:r w:rsidRPr="00565B15">
        <w:rPr>
          <w:noProof/>
          <w:color w:val="000000"/>
          <w:sz w:val="28"/>
        </w:rPr>
        <w:t>наличие на рабочих местах необходимой конструкторской и технологической документации;</w:t>
      </w:r>
    </w:p>
    <w:p w:rsidR="00EF7F07" w:rsidRPr="00565B15" w:rsidRDefault="00EF7F07" w:rsidP="002C0641">
      <w:pPr>
        <w:spacing w:line="360" w:lineRule="auto"/>
        <w:ind w:firstLine="709"/>
        <w:jc w:val="both"/>
        <w:rPr>
          <w:noProof/>
          <w:color w:val="000000"/>
          <w:sz w:val="28"/>
        </w:rPr>
      </w:pPr>
      <w:r w:rsidRPr="00565B15">
        <w:rPr>
          <w:noProof/>
          <w:color w:val="000000"/>
          <w:sz w:val="28"/>
        </w:rPr>
        <w:t>наличие сертификатов соответствия на поступающее сырье и материалы, осуществление входного контроля;</w:t>
      </w:r>
    </w:p>
    <w:p w:rsidR="00EF0666" w:rsidRPr="00565B15" w:rsidRDefault="00EF0666" w:rsidP="002C0641">
      <w:pPr>
        <w:spacing w:line="360" w:lineRule="auto"/>
        <w:ind w:firstLine="709"/>
        <w:jc w:val="both"/>
        <w:rPr>
          <w:noProof/>
          <w:color w:val="000000"/>
          <w:sz w:val="28"/>
        </w:rPr>
      </w:pPr>
      <w:r w:rsidRPr="00565B15">
        <w:rPr>
          <w:noProof/>
          <w:color w:val="000000"/>
          <w:sz w:val="28"/>
        </w:rPr>
        <w:t>Продолжение приложения С</w:t>
      </w:r>
    </w:p>
    <w:p w:rsidR="00EF7F07" w:rsidRPr="00565B15" w:rsidRDefault="00EF7F07" w:rsidP="002C0641">
      <w:pPr>
        <w:spacing w:line="360" w:lineRule="auto"/>
        <w:ind w:firstLine="709"/>
        <w:jc w:val="both"/>
        <w:rPr>
          <w:noProof/>
          <w:color w:val="000000"/>
          <w:sz w:val="28"/>
        </w:rPr>
      </w:pPr>
      <w:r w:rsidRPr="00565B15">
        <w:rPr>
          <w:noProof/>
          <w:color w:val="000000"/>
          <w:sz w:val="28"/>
        </w:rPr>
        <w:t>состояние метрологического обеспечения производства сертифицируемой</w:t>
      </w:r>
      <w:r w:rsidR="002C0641" w:rsidRPr="00565B15">
        <w:rPr>
          <w:noProof/>
          <w:color w:val="000000"/>
          <w:sz w:val="28"/>
        </w:rPr>
        <w:t xml:space="preserve"> </w:t>
      </w:r>
      <w:r w:rsidRPr="00565B15">
        <w:rPr>
          <w:noProof/>
          <w:color w:val="000000"/>
          <w:sz w:val="28"/>
        </w:rPr>
        <w:t>продукции;</w:t>
      </w:r>
    </w:p>
    <w:p w:rsidR="00EF7F07" w:rsidRPr="00565B15" w:rsidRDefault="00EF7F07" w:rsidP="002C0641">
      <w:pPr>
        <w:spacing w:line="360" w:lineRule="auto"/>
        <w:ind w:firstLine="709"/>
        <w:jc w:val="both"/>
        <w:rPr>
          <w:noProof/>
          <w:color w:val="000000"/>
          <w:sz w:val="28"/>
        </w:rPr>
      </w:pPr>
      <w:r w:rsidRPr="00565B15">
        <w:rPr>
          <w:noProof/>
          <w:color w:val="000000"/>
          <w:sz w:val="28"/>
        </w:rPr>
        <w:t>квалификация рабочих, занятых выполнением особо ответственных операций из указанных в схеме производственного процесса;</w:t>
      </w:r>
    </w:p>
    <w:p w:rsidR="00EF7F07" w:rsidRPr="00565B15" w:rsidRDefault="00EF7F07" w:rsidP="002C0641">
      <w:pPr>
        <w:spacing w:line="360" w:lineRule="auto"/>
        <w:ind w:firstLine="709"/>
        <w:jc w:val="both"/>
        <w:rPr>
          <w:noProof/>
          <w:color w:val="000000"/>
          <w:sz w:val="28"/>
        </w:rPr>
      </w:pPr>
      <w:r w:rsidRPr="00565B15">
        <w:rPr>
          <w:noProof/>
          <w:color w:val="000000"/>
          <w:sz w:val="28"/>
        </w:rPr>
        <w:t>соблюдение технологической дисциплины при выполнении операций;</w:t>
      </w:r>
    </w:p>
    <w:p w:rsidR="00EF7F07" w:rsidRPr="00565B15" w:rsidRDefault="00EF7F07" w:rsidP="002C0641">
      <w:pPr>
        <w:spacing w:line="360" w:lineRule="auto"/>
        <w:ind w:firstLine="709"/>
        <w:jc w:val="both"/>
        <w:rPr>
          <w:noProof/>
          <w:color w:val="000000"/>
          <w:sz w:val="28"/>
        </w:rPr>
      </w:pPr>
      <w:r w:rsidRPr="00565B15">
        <w:rPr>
          <w:noProof/>
          <w:color w:val="000000"/>
          <w:sz w:val="28"/>
        </w:rPr>
        <w:t>наличие анализа нарушений и мер, принятых для обеспечения стабильности характеристик продукции;</w:t>
      </w:r>
    </w:p>
    <w:p w:rsidR="00EF7F07" w:rsidRPr="00565B15" w:rsidRDefault="00EF7F07" w:rsidP="002C0641">
      <w:pPr>
        <w:spacing w:line="360" w:lineRule="auto"/>
        <w:ind w:firstLine="709"/>
        <w:jc w:val="both"/>
        <w:rPr>
          <w:noProof/>
          <w:color w:val="000000"/>
          <w:sz w:val="28"/>
        </w:rPr>
      </w:pPr>
      <w:r w:rsidRPr="00565B15">
        <w:rPr>
          <w:noProof/>
          <w:color w:val="000000"/>
          <w:sz w:val="28"/>
        </w:rPr>
        <w:t>наличие сведений</w:t>
      </w:r>
      <w:r w:rsidR="002C0641" w:rsidRPr="00565B15">
        <w:rPr>
          <w:noProof/>
          <w:color w:val="000000"/>
          <w:sz w:val="28"/>
        </w:rPr>
        <w:t xml:space="preserve"> </w:t>
      </w:r>
      <w:r w:rsidRPr="00565B15">
        <w:rPr>
          <w:noProof/>
          <w:color w:val="000000"/>
          <w:sz w:val="28"/>
        </w:rPr>
        <w:t>о результатах приемки готовой продукции;</w:t>
      </w:r>
    </w:p>
    <w:p w:rsidR="00EF7F07" w:rsidRPr="00565B15" w:rsidRDefault="00EF7F07" w:rsidP="002C0641">
      <w:pPr>
        <w:spacing w:line="360" w:lineRule="auto"/>
        <w:ind w:firstLine="709"/>
        <w:jc w:val="both"/>
        <w:rPr>
          <w:noProof/>
          <w:color w:val="000000"/>
          <w:sz w:val="28"/>
        </w:rPr>
      </w:pPr>
      <w:r w:rsidRPr="00565B15">
        <w:rPr>
          <w:noProof/>
          <w:color w:val="000000"/>
          <w:sz w:val="28"/>
        </w:rPr>
        <w:t>состояние производственного оборудования, его технологическое обслуживание и ремонт;</w:t>
      </w:r>
    </w:p>
    <w:p w:rsidR="00EF7F07" w:rsidRPr="00565B15" w:rsidRDefault="00EF7F07" w:rsidP="002C0641">
      <w:pPr>
        <w:spacing w:line="360" w:lineRule="auto"/>
        <w:ind w:firstLine="709"/>
        <w:jc w:val="both"/>
        <w:rPr>
          <w:noProof/>
          <w:color w:val="000000"/>
          <w:sz w:val="28"/>
        </w:rPr>
      </w:pPr>
      <w:r w:rsidRPr="00565B15">
        <w:rPr>
          <w:noProof/>
          <w:color w:val="000000"/>
          <w:sz w:val="28"/>
        </w:rPr>
        <w:t>соответствие установленным требованиям нормативных документов с требованиями органов здравоохранения:</w:t>
      </w:r>
    </w:p>
    <w:p w:rsidR="00EF7F07" w:rsidRPr="00565B15" w:rsidRDefault="00EF7F07" w:rsidP="002C0641">
      <w:pPr>
        <w:spacing w:line="360" w:lineRule="auto"/>
        <w:ind w:firstLine="709"/>
        <w:jc w:val="both"/>
        <w:rPr>
          <w:noProof/>
          <w:color w:val="000000"/>
          <w:sz w:val="28"/>
        </w:rPr>
      </w:pPr>
      <w:r w:rsidRPr="00565B15">
        <w:rPr>
          <w:noProof/>
          <w:color w:val="000000"/>
          <w:sz w:val="28"/>
        </w:rPr>
        <w:t>по территории;</w:t>
      </w:r>
    </w:p>
    <w:p w:rsidR="00EF7F07" w:rsidRPr="00565B15" w:rsidRDefault="00EF7F07" w:rsidP="002C0641">
      <w:pPr>
        <w:spacing w:line="360" w:lineRule="auto"/>
        <w:ind w:firstLine="709"/>
        <w:jc w:val="both"/>
        <w:rPr>
          <w:noProof/>
          <w:color w:val="000000"/>
          <w:sz w:val="28"/>
        </w:rPr>
      </w:pPr>
      <w:r w:rsidRPr="00565B15">
        <w:rPr>
          <w:noProof/>
          <w:color w:val="000000"/>
          <w:sz w:val="28"/>
        </w:rPr>
        <w:t>по водоснабжению;</w:t>
      </w:r>
    </w:p>
    <w:p w:rsidR="00EF7F07" w:rsidRPr="00565B15" w:rsidRDefault="00EF7F07" w:rsidP="002C0641">
      <w:pPr>
        <w:spacing w:line="360" w:lineRule="auto"/>
        <w:ind w:firstLine="709"/>
        <w:jc w:val="both"/>
        <w:rPr>
          <w:noProof/>
          <w:color w:val="000000"/>
          <w:sz w:val="28"/>
        </w:rPr>
      </w:pPr>
      <w:r w:rsidRPr="00565B15">
        <w:rPr>
          <w:noProof/>
          <w:color w:val="000000"/>
          <w:sz w:val="28"/>
        </w:rPr>
        <w:t>по производственным и складским помещениям;</w:t>
      </w:r>
    </w:p>
    <w:p w:rsidR="00EF7F07" w:rsidRPr="00565B15" w:rsidRDefault="00EF7F07" w:rsidP="002C0641">
      <w:pPr>
        <w:spacing w:line="360" w:lineRule="auto"/>
        <w:ind w:firstLine="709"/>
        <w:jc w:val="both"/>
        <w:rPr>
          <w:noProof/>
          <w:color w:val="000000"/>
          <w:sz w:val="28"/>
        </w:rPr>
      </w:pPr>
      <w:r w:rsidRPr="00565B15">
        <w:rPr>
          <w:noProof/>
          <w:color w:val="000000"/>
          <w:sz w:val="28"/>
        </w:rPr>
        <w:t>по санитарно-бытовым помещениям;</w:t>
      </w:r>
    </w:p>
    <w:p w:rsidR="00EF7F07" w:rsidRPr="00565B15" w:rsidRDefault="00EF7F07" w:rsidP="002C0641">
      <w:pPr>
        <w:spacing w:line="360" w:lineRule="auto"/>
        <w:ind w:firstLine="709"/>
        <w:jc w:val="both"/>
        <w:rPr>
          <w:noProof/>
          <w:color w:val="000000"/>
          <w:sz w:val="28"/>
        </w:rPr>
      </w:pPr>
      <w:r w:rsidRPr="00565B15">
        <w:rPr>
          <w:noProof/>
          <w:color w:val="000000"/>
          <w:sz w:val="28"/>
        </w:rPr>
        <w:t>по содержанию оборудования;</w:t>
      </w:r>
    </w:p>
    <w:p w:rsidR="00EF7F07" w:rsidRPr="00565B15" w:rsidRDefault="00EF7F07" w:rsidP="002C0641">
      <w:pPr>
        <w:spacing w:line="360" w:lineRule="auto"/>
        <w:ind w:firstLine="709"/>
        <w:jc w:val="both"/>
        <w:rPr>
          <w:noProof/>
          <w:color w:val="000000"/>
          <w:sz w:val="28"/>
        </w:rPr>
      </w:pPr>
      <w:r w:rsidRPr="00565B15">
        <w:rPr>
          <w:noProof/>
          <w:color w:val="000000"/>
          <w:sz w:val="28"/>
        </w:rPr>
        <w:t>по персоналу;</w:t>
      </w:r>
    </w:p>
    <w:p w:rsidR="002C0641" w:rsidRPr="00565B15" w:rsidRDefault="00EF7F07" w:rsidP="002C0641">
      <w:pPr>
        <w:spacing w:line="360" w:lineRule="auto"/>
        <w:ind w:firstLine="709"/>
        <w:jc w:val="both"/>
        <w:rPr>
          <w:noProof/>
          <w:color w:val="000000"/>
          <w:sz w:val="28"/>
        </w:rPr>
      </w:pPr>
      <w:r w:rsidRPr="00565B15">
        <w:rPr>
          <w:noProof/>
          <w:color w:val="000000"/>
          <w:sz w:val="28"/>
        </w:rPr>
        <w:t>по сырью.</w:t>
      </w:r>
    </w:p>
    <w:p w:rsidR="00EF7F07" w:rsidRPr="00565B15" w:rsidRDefault="00EF7F07" w:rsidP="002C0641">
      <w:pPr>
        <w:spacing w:line="360" w:lineRule="auto"/>
        <w:ind w:firstLine="709"/>
        <w:jc w:val="both"/>
        <w:rPr>
          <w:noProof/>
          <w:color w:val="000000"/>
          <w:sz w:val="28"/>
        </w:rPr>
      </w:pPr>
      <w:r w:rsidRPr="00565B15">
        <w:rPr>
          <w:noProof/>
          <w:color w:val="000000"/>
          <w:sz w:val="28"/>
        </w:rPr>
        <w:t>В комплекс работ по оценке производства также должны входить:</w:t>
      </w:r>
    </w:p>
    <w:p w:rsidR="00EF7F07" w:rsidRPr="00565B15" w:rsidRDefault="00EF7F07" w:rsidP="002C0641">
      <w:pPr>
        <w:spacing w:line="360" w:lineRule="auto"/>
        <w:ind w:firstLine="709"/>
        <w:jc w:val="both"/>
        <w:rPr>
          <w:noProof/>
          <w:color w:val="000000"/>
          <w:sz w:val="28"/>
        </w:rPr>
      </w:pPr>
      <w:r w:rsidRPr="00565B15">
        <w:rPr>
          <w:noProof/>
          <w:color w:val="000000"/>
          <w:sz w:val="28"/>
        </w:rPr>
        <w:t>контроль качества изготовления продукции по нормируемым показателям;</w:t>
      </w:r>
    </w:p>
    <w:p w:rsidR="00EF7F07" w:rsidRPr="00565B15" w:rsidRDefault="00EF7F07" w:rsidP="002C0641">
      <w:pPr>
        <w:spacing w:line="360" w:lineRule="auto"/>
        <w:ind w:firstLine="709"/>
        <w:jc w:val="both"/>
        <w:rPr>
          <w:noProof/>
          <w:color w:val="000000"/>
          <w:sz w:val="28"/>
        </w:rPr>
      </w:pPr>
      <w:r w:rsidRPr="00565B15">
        <w:rPr>
          <w:noProof/>
          <w:color w:val="000000"/>
          <w:sz w:val="28"/>
        </w:rPr>
        <w:t>анализ дефектов готовой продукции;</w:t>
      </w:r>
    </w:p>
    <w:p w:rsidR="00EF7F07" w:rsidRPr="00565B15" w:rsidRDefault="00EF7F07" w:rsidP="002C0641">
      <w:pPr>
        <w:spacing w:line="360" w:lineRule="auto"/>
        <w:ind w:firstLine="709"/>
        <w:jc w:val="both"/>
        <w:rPr>
          <w:noProof/>
          <w:color w:val="000000"/>
          <w:sz w:val="28"/>
        </w:rPr>
      </w:pPr>
      <w:r w:rsidRPr="00565B15">
        <w:rPr>
          <w:noProof/>
          <w:color w:val="000000"/>
          <w:sz w:val="28"/>
        </w:rPr>
        <w:t>проверка безопасности продукции по результатам соответствующих испытаний в аккредитованной испытательной лаборатории.</w:t>
      </w:r>
    </w:p>
    <w:p w:rsidR="00EF7F07" w:rsidRPr="00565B15" w:rsidRDefault="00EF7F07" w:rsidP="002C0641">
      <w:pPr>
        <w:spacing w:line="360" w:lineRule="auto"/>
        <w:ind w:firstLine="709"/>
        <w:jc w:val="both"/>
        <w:rPr>
          <w:noProof/>
          <w:color w:val="000000"/>
          <w:sz w:val="28"/>
        </w:rPr>
      </w:pPr>
    </w:p>
    <w:p w:rsidR="00EF7F07" w:rsidRPr="00565B15" w:rsidRDefault="00FA0CEB" w:rsidP="002C0641">
      <w:pPr>
        <w:spacing w:line="360" w:lineRule="auto"/>
        <w:ind w:firstLine="709"/>
        <w:jc w:val="both"/>
        <w:rPr>
          <w:noProof/>
          <w:color w:val="000000"/>
          <w:sz w:val="28"/>
        </w:rPr>
      </w:pPr>
      <w:r w:rsidRPr="00565B15">
        <w:rPr>
          <w:noProof/>
          <w:color w:val="000000"/>
          <w:sz w:val="28"/>
        </w:rPr>
        <w:br w:type="page"/>
      </w:r>
      <w:r w:rsidR="0005153E" w:rsidRPr="00565B15">
        <w:rPr>
          <w:noProof/>
          <w:color w:val="000000"/>
          <w:sz w:val="28"/>
        </w:rPr>
        <w:t>Приложение Т</w:t>
      </w:r>
    </w:p>
    <w:p w:rsidR="00FA0CEB" w:rsidRPr="00565B15" w:rsidRDefault="00FA0CEB" w:rsidP="002C0641">
      <w:pPr>
        <w:spacing w:line="360" w:lineRule="auto"/>
        <w:ind w:firstLine="709"/>
        <w:jc w:val="both"/>
        <w:rPr>
          <w:noProof/>
          <w:color w:val="000000"/>
          <w:sz w:val="28"/>
        </w:rPr>
      </w:pPr>
    </w:p>
    <w:p w:rsidR="00E9132F" w:rsidRPr="00565B15" w:rsidRDefault="00E9132F" w:rsidP="002C0641">
      <w:pPr>
        <w:spacing w:line="360" w:lineRule="auto"/>
        <w:ind w:firstLine="709"/>
        <w:jc w:val="both"/>
        <w:rPr>
          <w:noProof/>
          <w:color w:val="000000"/>
          <w:sz w:val="28"/>
        </w:rPr>
      </w:pPr>
      <w:r w:rsidRPr="00565B15">
        <w:rPr>
          <w:noProof/>
          <w:color w:val="000000"/>
          <w:sz w:val="28"/>
        </w:rPr>
        <w:t>Акт проверки условий производства при подтверждении соответствия продукции</w:t>
      </w:r>
    </w:p>
    <w:p w:rsidR="00FA0CEB" w:rsidRPr="00565B15" w:rsidRDefault="00FA0CEB"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«Национальный центр экспертизы и сертификации»</w:t>
      </w:r>
    </w:p>
    <w:p w:rsidR="00EF7F07" w:rsidRPr="00565B15" w:rsidRDefault="00EF7F07" w:rsidP="002C0641">
      <w:pPr>
        <w:spacing w:line="360" w:lineRule="auto"/>
        <w:ind w:firstLine="709"/>
        <w:jc w:val="both"/>
        <w:rPr>
          <w:noProof/>
          <w:color w:val="000000"/>
          <w:sz w:val="28"/>
        </w:rPr>
      </w:pPr>
      <w:r w:rsidRPr="00565B15">
        <w:rPr>
          <w:noProof/>
          <w:color w:val="000000"/>
          <w:sz w:val="28"/>
        </w:rPr>
        <w:t xml:space="preserve">наименование органа по </w:t>
      </w:r>
      <w:r w:rsidR="00E9132F" w:rsidRPr="00565B15">
        <w:rPr>
          <w:noProof/>
          <w:color w:val="000000"/>
          <w:sz w:val="28"/>
        </w:rPr>
        <w:t xml:space="preserve">подтверждению соответствия </w:t>
      </w:r>
      <w:r w:rsidRPr="00565B15">
        <w:rPr>
          <w:noProof/>
          <w:color w:val="000000"/>
          <w:sz w:val="28"/>
        </w:rPr>
        <w:t>однородной продукции</w:t>
      </w:r>
    </w:p>
    <w:p w:rsidR="00EF7F07" w:rsidRPr="00565B15" w:rsidRDefault="00EF7F07" w:rsidP="002C0641">
      <w:pPr>
        <w:spacing w:line="360" w:lineRule="auto"/>
        <w:ind w:firstLine="709"/>
        <w:jc w:val="both"/>
        <w:rPr>
          <w:noProof/>
          <w:color w:val="000000"/>
          <w:sz w:val="28"/>
        </w:rPr>
      </w:pPr>
      <w:r w:rsidRPr="00565B15">
        <w:rPr>
          <w:noProof/>
          <w:color w:val="000000"/>
          <w:sz w:val="28"/>
        </w:rPr>
        <w:t>АКТ №31</w:t>
      </w:r>
    </w:p>
    <w:p w:rsidR="00EF7F07" w:rsidRPr="00565B15" w:rsidRDefault="00EF7F07" w:rsidP="002C0641">
      <w:pPr>
        <w:spacing w:line="360" w:lineRule="auto"/>
        <w:ind w:firstLine="709"/>
        <w:jc w:val="both"/>
        <w:rPr>
          <w:noProof/>
          <w:color w:val="000000"/>
          <w:sz w:val="28"/>
        </w:rPr>
      </w:pPr>
      <w:r w:rsidRPr="00565B15">
        <w:rPr>
          <w:noProof/>
          <w:color w:val="000000"/>
          <w:sz w:val="28"/>
        </w:rPr>
        <w:t>проверки условий производства</w:t>
      </w:r>
    </w:p>
    <w:p w:rsidR="00EF7F07" w:rsidRPr="00565B15" w:rsidRDefault="00EF7F07" w:rsidP="002C0641">
      <w:pPr>
        <w:spacing w:line="360" w:lineRule="auto"/>
        <w:ind w:firstLine="709"/>
        <w:jc w:val="both"/>
        <w:rPr>
          <w:noProof/>
          <w:color w:val="000000"/>
          <w:sz w:val="28"/>
        </w:rPr>
      </w:pPr>
      <w:r w:rsidRPr="00565B15">
        <w:rPr>
          <w:noProof/>
          <w:color w:val="000000"/>
          <w:sz w:val="28"/>
        </w:rPr>
        <w:t>при подтверждении соответствия продукции</w:t>
      </w:r>
    </w:p>
    <w:p w:rsidR="00EF7F07" w:rsidRPr="00565B15" w:rsidRDefault="00EF7F07" w:rsidP="002C0641">
      <w:pPr>
        <w:spacing w:line="360" w:lineRule="auto"/>
        <w:ind w:firstLine="709"/>
        <w:jc w:val="both"/>
        <w:rPr>
          <w:noProof/>
          <w:color w:val="000000"/>
          <w:sz w:val="28"/>
        </w:rPr>
      </w:pPr>
      <w:r w:rsidRPr="00565B15">
        <w:rPr>
          <w:noProof/>
          <w:color w:val="000000"/>
          <w:sz w:val="28"/>
        </w:rPr>
        <w:t>от «3» апреля 2007г</w:t>
      </w:r>
    </w:p>
    <w:p w:rsidR="00FA0CEB" w:rsidRPr="00565B15" w:rsidRDefault="00FA0CEB" w:rsidP="002C0641">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09"/>
        <w:gridCol w:w="1202"/>
        <w:gridCol w:w="4960"/>
      </w:tblGrid>
      <w:tr w:rsidR="00EF7F07" w:rsidRPr="0063018E" w:rsidTr="0063018E">
        <w:trPr>
          <w:trHeight w:val="323"/>
        </w:trPr>
        <w:tc>
          <w:tcPr>
            <w:tcW w:w="1781" w:type="pct"/>
            <w:vMerge w:val="restar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О соответствии требования</w:t>
            </w:r>
          </w:p>
          <w:p w:rsidR="00EF7F07" w:rsidRPr="0063018E" w:rsidRDefault="00EF7F07" w:rsidP="0063018E">
            <w:pPr>
              <w:spacing w:line="360" w:lineRule="auto"/>
              <w:jc w:val="both"/>
              <w:rPr>
                <w:noProof/>
                <w:color w:val="000000"/>
                <w:sz w:val="20"/>
              </w:rPr>
            </w:pPr>
            <w:r w:rsidRPr="0063018E">
              <w:rPr>
                <w:noProof/>
                <w:color w:val="000000"/>
                <w:sz w:val="20"/>
              </w:rPr>
              <w:t>стабильности характеристик</w:t>
            </w:r>
          </w:p>
        </w:tc>
        <w:tc>
          <w:tcPr>
            <w:tcW w:w="628" w:type="pct"/>
            <w:vMerge w:val="restart"/>
            <w:shd w:val="clear" w:color="auto" w:fill="auto"/>
          </w:tcPr>
          <w:p w:rsidR="00EF7F07" w:rsidRPr="0063018E" w:rsidRDefault="00EF7F07" w:rsidP="0063018E">
            <w:pPr>
              <w:spacing w:line="360" w:lineRule="auto"/>
              <w:jc w:val="both"/>
              <w:rPr>
                <w:noProof/>
                <w:color w:val="000000"/>
                <w:sz w:val="20"/>
              </w:rPr>
            </w:pPr>
          </w:p>
        </w:tc>
        <w:tc>
          <w:tcPr>
            <w:tcW w:w="259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ТОО «Железобетонный комбинат»</w:t>
            </w:r>
          </w:p>
        </w:tc>
      </w:tr>
      <w:tr w:rsidR="00EF7F07" w:rsidRPr="0063018E" w:rsidTr="0063018E">
        <w:trPr>
          <w:trHeight w:val="323"/>
        </w:trPr>
        <w:tc>
          <w:tcPr>
            <w:tcW w:w="1781" w:type="pct"/>
            <w:vMerge/>
            <w:shd w:val="clear" w:color="auto" w:fill="auto"/>
          </w:tcPr>
          <w:p w:rsidR="00EF7F07" w:rsidRPr="0063018E" w:rsidRDefault="00EF7F07" w:rsidP="0063018E">
            <w:pPr>
              <w:spacing w:line="360" w:lineRule="auto"/>
              <w:jc w:val="both"/>
              <w:rPr>
                <w:noProof/>
                <w:color w:val="000000"/>
                <w:sz w:val="20"/>
              </w:rPr>
            </w:pPr>
          </w:p>
        </w:tc>
        <w:tc>
          <w:tcPr>
            <w:tcW w:w="628" w:type="pct"/>
            <w:vMerge/>
            <w:shd w:val="clear" w:color="auto" w:fill="auto"/>
          </w:tcPr>
          <w:p w:rsidR="00EF7F07" w:rsidRPr="0063018E" w:rsidRDefault="00EF7F07" w:rsidP="0063018E">
            <w:pPr>
              <w:spacing w:line="360" w:lineRule="auto"/>
              <w:jc w:val="both"/>
              <w:rPr>
                <w:noProof/>
                <w:color w:val="000000"/>
                <w:sz w:val="20"/>
              </w:rPr>
            </w:pPr>
          </w:p>
        </w:tc>
        <w:tc>
          <w:tcPr>
            <w:tcW w:w="2591"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наименование предприятия-изготовителя</w:t>
            </w:r>
          </w:p>
        </w:tc>
      </w:tr>
    </w:tbl>
    <w:p w:rsidR="00FA0CEB" w:rsidRPr="00565B15" w:rsidRDefault="00FA0CEB"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Тяжелый товарный бетон класса В15</w:t>
      </w:r>
      <w:r w:rsidR="00FA0CEB" w:rsidRPr="00565B15">
        <w:rPr>
          <w:noProof/>
          <w:color w:val="000000"/>
          <w:sz w:val="28"/>
        </w:rPr>
        <w:t xml:space="preserve"> </w:t>
      </w:r>
      <w:r w:rsidR="00E9132F" w:rsidRPr="00565B15">
        <w:rPr>
          <w:noProof/>
          <w:color w:val="000000"/>
          <w:sz w:val="28"/>
        </w:rPr>
        <w:t>на</w:t>
      </w:r>
      <w:r w:rsidRPr="00565B15">
        <w:rPr>
          <w:noProof/>
          <w:color w:val="000000"/>
          <w:sz w:val="28"/>
        </w:rPr>
        <w:t>именование продукции</w:t>
      </w:r>
    </w:p>
    <w:p w:rsidR="00FA0CEB" w:rsidRPr="00565B15" w:rsidRDefault="00FA0CEB" w:rsidP="002C0641">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38"/>
        <w:gridCol w:w="3758"/>
        <w:gridCol w:w="1614"/>
        <w:gridCol w:w="2161"/>
      </w:tblGrid>
      <w:tr w:rsidR="00EF7F07" w:rsidRPr="0063018E" w:rsidTr="0063018E">
        <w:tc>
          <w:tcPr>
            <w:tcW w:w="1064"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выпускаемой по</w:t>
            </w:r>
          </w:p>
        </w:tc>
        <w:tc>
          <w:tcPr>
            <w:tcW w:w="196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ГОСТ 7473-94</w:t>
            </w:r>
          </w:p>
        </w:tc>
        <w:tc>
          <w:tcPr>
            <w:tcW w:w="843" w:type="pct"/>
            <w:shd w:val="clear" w:color="auto" w:fill="auto"/>
          </w:tcPr>
          <w:p w:rsidR="00EF7F07" w:rsidRPr="0063018E" w:rsidRDefault="00EF7F07" w:rsidP="0063018E">
            <w:pPr>
              <w:spacing w:line="360" w:lineRule="auto"/>
              <w:jc w:val="both"/>
              <w:rPr>
                <w:noProof/>
                <w:color w:val="000000"/>
                <w:sz w:val="20"/>
              </w:rPr>
            </w:pPr>
          </w:p>
        </w:tc>
        <w:tc>
          <w:tcPr>
            <w:tcW w:w="112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Руководитель</w:t>
            </w:r>
          </w:p>
        </w:tc>
      </w:tr>
      <w:tr w:rsidR="00EF7F07" w:rsidRPr="0063018E" w:rsidTr="0063018E">
        <w:tc>
          <w:tcPr>
            <w:tcW w:w="1064" w:type="pct"/>
            <w:shd w:val="clear" w:color="auto" w:fill="auto"/>
          </w:tcPr>
          <w:p w:rsidR="00EF7F07" w:rsidRPr="0063018E" w:rsidRDefault="00EF7F07" w:rsidP="0063018E">
            <w:pPr>
              <w:spacing w:line="360" w:lineRule="auto"/>
              <w:jc w:val="both"/>
              <w:rPr>
                <w:noProof/>
                <w:color w:val="000000"/>
                <w:sz w:val="20"/>
              </w:rPr>
            </w:pPr>
          </w:p>
        </w:tc>
        <w:tc>
          <w:tcPr>
            <w:tcW w:w="196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наименование обозначения документа</w:t>
            </w:r>
          </w:p>
        </w:tc>
        <w:tc>
          <w:tcPr>
            <w:tcW w:w="843" w:type="pct"/>
            <w:shd w:val="clear" w:color="auto" w:fill="auto"/>
          </w:tcPr>
          <w:p w:rsidR="00EF7F07" w:rsidRPr="0063018E" w:rsidRDefault="00EF7F07" w:rsidP="0063018E">
            <w:pPr>
              <w:spacing w:line="360" w:lineRule="auto"/>
              <w:jc w:val="both"/>
              <w:rPr>
                <w:noProof/>
                <w:color w:val="000000"/>
                <w:sz w:val="20"/>
              </w:rPr>
            </w:pPr>
          </w:p>
        </w:tc>
        <w:tc>
          <w:tcPr>
            <w:tcW w:w="112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Болыспаев</w:t>
            </w:r>
            <w:r w:rsidR="003E6528" w:rsidRPr="0063018E">
              <w:rPr>
                <w:noProof/>
                <w:color w:val="000000"/>
                <w:sz w:val="20"/>
              </w:rPr>
              <w:t xml:space="preserve"> Д.М</w:t>
            </w:r>
          </w:p>
        </w:tc>
      </w:tr>
      <w:tr w:rsidR="00EF7F07" w:rsidRPr="0063018E" w:rsidTr="0063018E">
        <w:tc>
          <w:tcPr>
            <w:tcW w:w="1064"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 xml:space="preserve">Адрес </w:t>
            </w:r>
          </w:p>
        </w:tc>
        <w:tc>
          <w:tcPr>
            <w:tcW w:w="196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ул.Абая, 150</w:t>
            </w:r>
          </w:p>
        </w:tc>
        <w:tc>
          <w:tcPr>
            <w:tcW w:w="843" w:type="pct"/>
            <w:shd w:val="clear" w:color="auto" w:fill="auto"/>
          </w:tcPr>
          <w:p w:rsidR="00EF7F07" w:rsidRPr="0063018E" w:rsidRDefault="00EF7F07" w:rsidP="0063018E">
            <w:pPr>
              <w:spacing w:line="360" w:lineRule="auto"/>
              <w:jc w:val="both"/>
              <w:rPr>
                <w:noProof/>
                <w:color w:val="000000"/>
                <w:sz w:val="20"/>
              </w:rPr>
            </w:pPr>
          </w:p>
        </w:tc>
        <w:tc>
          <w:tcPr>
            <w:tcW w:w="1129" w:type="pct"/>
            <w:shd w:val="clear" w:color="auto" w:fill="auto"/>
          </w:tcPr>
          <w:p w:rsidR="00EF7F07" w:rsidRPr="0063018E" w:rsidRDefault="00EF7F07" w:rsidP="0063018E">
            <w:pPr>
              <w:spacing w:line="360" w:lineRule="auto"/>
              <w:jc w:val="both"/>
              <w:rPr>
                <w:noProof/>
                <w:color w:val="000000"/>
                <w:sz w:val="20"/>
              </w:rPr>
            </w:pPr>
          </w:p>
        </w:tc>
      </w:tr>
      <w:tr w:rsidR="00EF7F07" w:rsidRPr="0063018E" w:rsidTr="0063018E">
        <w:tc>
          <w:tcPr>
            <w:tcW w:w="1064" w:type="pct"/>
            <w:shd w:val="clear" w:color="auto" w:fill="auto"/>
          </w:tcPr>
          <w:p w:rsidR="00EF7F07" w:rsidRPr="0063018E" w:rsidRDefault="00EF7F07" w:rsidP="0063018E">
            <w:pPr>
              <w:spacing w:line="360" w:lineRule="auto"/>
              <w:jc w:val="both"/>
              <w:rPr>
                <w:noProof/>
                <w:color w:val="000000"/>
                <w:sz w:val="20"/>
              </w:rPr>
            </w:pPr>
          </w:p>
        </w:tc>
        <w:tc>
          <w:tcPr>
            <w:tcW w:w="1963" w:type="pct"/>
            <w:shd w:val="clear" w:color="auto" w:fill="auto"/>
          </w:tcPr>
          <w:p w:rsidR="00EF7F07" w:rsidRPr="0063018E" w:rsidRDefault="00EF7F07" w:rsidP="0063018E">
            <w:pPr>
              <w:spacing w:line="360" w:lineRule="auto"/>
              <w:jc w:val="both"/>
              <w:rPr>
                <w:noProof/>
                <w:color w:val="000000"/>
                <w:sz w:val="20"/>
              </w:rPr>
            </w:pPr>
          </w:p>
        </w:tc>
        <w:tc>
          <w:tcPr>
            <w:tcW w:w="843" w:type="pct"/>
            <w:shd w:val="clear" w:color="auto" w:fill="auto"/>
          </w:tcPr>
          <w:p w:rsidR="00EF7F07" w:rsidRPr="0063018E" w:rsidRDefault="00EF7F07" w:rsidP="0063018E">
            <w:pPr>
              <w:spacing w:line="360" w:lineRule="auto"/>
              <w:jc w:val="both"/>
              <w:rPr>
                <w:noProof/>
                <w:color w:val="000000"/>
                <w:sz w:val="20"/>
              </w:rPr>
            </w:pPr>
          </w:p>
        </w:tc>
        <w:tc>
          <w:tcPr>
            <w:tcW w:w="1129" w:type="pct"/>
            <w:shd w:val="clear" w:color="auto" w:fill="auto"/>
          </w:tcPr>
          <w:p w:rsidR="00EF7F07" w:rsidRPr="0063018E" w:rsidRDefault="00EF7F07" w:rsidP="0063018E">
            <w:pPr>
              <w:spacing w:line="360" w:lineRule="auto"/>
              <w:jc w:val="both"/>
              <w:rPr>
                <w:noProof/>
                <w:color w:val="000000"/>
                <w:sz w:val="20"/>
              </w:rPr>
            </w:pPr>
          </w:p>
        </w:tc>
      </w:tr>
    </w:tbl>
    <w:p w:rsidR="00FA0CEB" w:rsidRPr="00565B15" w:rsidRDefault="00FA0CEB"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Основание: Заявка предприятия от</w:t>
      </w:r>
      <w:r w:rsidR="002C0641" w:rsidRPr="00565B15">
        <w:rPr>
          <w:noProof/>
          <w:color w:val="000000"/>
          <w:sz w:val="28"/>
        </w:rPr>
        <w:t xml:space="preserve"> </w:t>
      </w:r>
      <w:r w:rsidRPr="00565B15">
        <w:rPr>
          <w:noProof/>
          <w:color w:val="000000"/>
          <w:sz w:val="28"/>
        </w:rPr>
        <w:t>2 марта 2007г.</w:t>
      </w:r>
    </w:p>
    <w:p w:rsidR="00FA0CEB" w:rsidRPr="00565B15" w:rsidRDefault="00FA0CEB"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Составлен комиссией в составе: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79"/>
        <w:gridCol w:w="7192"/>
      </w:tblGrid>
      <w:tr w:rsidR="00EF7F07" w:rsidRPr="0063018E" w:rsidTr="0063018E">
        <w:trPr>
          <w:trHeight w:val="57"/>
        </w:trPr>
        <w:tc>
          <w:tcPr>
            <w:tcW w:w="124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Председателя</w:t>
            </w:r>
          </w:p>
        </w:tc>
        <w:tc>
          <w:tcPr>
            <w:tcW w:w="3757"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Лемешко А.С., эксперт-аудитор «НаЦЭкС»</w:t>
            </w:r>
          </w:p>
        </w:tc>
      </w:tr>
      <w:tr w:rsidR="00EF7F07" w:rsidRPr="0063018E" w:rsidTr="0063018E">
        <w:trPr>
          <w:trHeight w:val="57"/>
        </w:trPr>
        <w:tc>
          <w:tcPr>
            <w:tcW w:w="1243" w:type="pct"/>
            <w:shd w:val="clear" w:color="auto" w:fill="auto"/>
          </w:tcPr>
          <w:p w:rsidR="00EF7F07" w:rsidRPr="0063018E" w:rsidRDefault="00EF7F07" w:rsidP="0063018E">
            <w:pPr>
              <w:spacing w:line="360" w:lineRule="auto"/>
              <w:jc w:val="both"/>
              <w:rPr>
                <w:noProof/>
                <w:color w:val="000000"/>
                <w:sz w:val="20"/>
              </w:rPr>
            </w:pPr>
          </w:p>
        </w:tc>
        <w:tc>
          <w:tcPr>
            <w:tcW w:w="3757"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организация, должность, фамилия, имя</w:t>
            </w:r>
          </w:p>
        </w:tc>
      </w:tr>
      <w:tr w:rsidR="00EF7F07" w:rsidRPr="0063018E" w:rsidTr="0063018E">
        <w:trPr>
          <w:trHeight w:val="57"/>
        </w:trPr>
        <w:tc>
          <w:tcPr>
            <w:tcW w:w="1243"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И членов комиссии</w:t>
            </w:r>
          </w:p>
        </w:tc>
        <w:tc>
          <w:tcPr>
            <w:tcW w:w="3757"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Синельников В.В., эксперт-аудитор «НаЦЭкС»</w:t>
            </w:r>
          </w:p>
        </w:tc>
      </w:tr>
      <w:tr w:rsidR="00EF7F07" w:rsidRPr="0063018E" w:rsidTr="0063018E">
        <w:trPr>
          <w:trHeight w:val="57"/>
        </w:trPr>
        <w:tc>
          <w:tcPr>
            <w:tcW w:w="1243" w:type="pct"/>
            <w:shd w:val="clear" w:color="auto" w:fill="auto"/>
          </w:tcPr>
          <w:p w:rsidR="00EF7F07" w:rsidRPr="0063018E" w:rsidRDefault="00EF7F07" w:rsidP="0063018E">
            <w:pPr>
              <w:spacing w:line="360" w:lineRule="auto"/>
              <w:jc w:val="both"/>
              <w:rPr>
                <w:noProof/>
                <w:color w:val="000000"/>
                <w:sz w:val="20"/>
              </w:rPr>
            </w:pPr>
          </w:p>
        </w:tc>
        <w:tc>
          <w:tcPr>
            <w:tcW w:w="3757"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организация, должность, фамилия, имя</w:t>
            </w:r>
          </w:p>
        </w:tc>
      </w:tr>
    </w:tbl>
    <w:p w:rsidR="00FA0CEB" w:rsidRPr="00565B15" w:rsidRDefault="00FA0CEB" w:rsidP="002C0641">
      <w:pPr>
        <w:spacing w:line="360" w:lineRule="auto"/>
        <w:ind w:firstLine="709"/>
        <w:jc w:val="both"/>
        <w:rPr>
          <w:noProof/>
          <w:color w:val="000000"/>
          <w:sz w:val="28"/>
        </w:rPr>
      </w:pPr>
    </w:p>
    <w:p w:rsidR="00EF7F07" w:rsidRPr="00565B15" w:rsidRDefault="00FA0CEB" w:rsidP="002C0641">
      <w:pPr>
        <w:spacing w:line="360" w:lineRule="auto"/>
        <w:ind w:firstLine="709"/>
        <w:jc w:val="both"/>
        <w:rPr>
          <w:noProof/>
          <w:color w:val="000000"/>
          <w:sz w:val="28"/>
        </w:rPr>
      </w:pPr>
      <w:r w:rsidRPr="00565B15">
        <w:rPr>
          <w:noProof/>
          <w:color w:val="000000"/>
          <w:sz w:val="28"/>
        </w:rPr>
        <w:br w:type="page"/>
      </w:r>
      <w:r w:rsidR="00EF7F07" w:rsidRPr="00565B15">
        <w:rPr>
          <w:noProof/>
          <w:color w:val="000000"/>
          <w:sz w:val="28"/>
        </w:rPr>
        <w:t>Комиссия в период с 25 марта 2007г. по 2 апреля 2007г. провела проверку состояния производства с целью проведения подтверждения соответствия выпускаемой продукции.</w:t>
      </w:r>
    </w:p>
    <w:p w:rsidR="00EF7F07" w:rsidRPr="00565B15" w:rsidRDefault="00EF7F07" w:rsidP="002C0641">
      <w:pPr>
        <w:spacing w:line="360" w:lineRule="auto"/>
        <w:ind w:firstLine="709"/>
        <w:jc w:val="both"/>
        <w:rPr>
          <w:noProof/>
          <w:color w:val="000000"/>
          <w:sz w:val="28"/>
        </w:rPr>
      </w:pPr>
      <w:r w:rsidRPr="00565B15">
        <w:rPr>
          <w:noProof/>
          <w:color w:val="000000"/>
          <w:sz w:val="28"/>
        </w:rPr>
        <w:t>Проверкой установлено:</w:t>
      </w:r>
    </w:p>
    <w:p w:rsidR="00EF7F07" w:rsidRPr="00565B15" w:rsidRDefault="00EF7F07" w:rsidP="002C0641">
      <w:pPr>
        <w:spacing w:line="360" w:lineRule="auto"/>
        <w:ind w:firstLine="709"/>
        <w:jc w:val="both"/>
        <w:rPr>
          <w:noProof/>
          <w:color w:val="000000"/>
          <w:sz w:val="28"/>
        </w:rPr>
      </w:pPr>
      <w:r w:rsidRPr="00565B15">
        <w:rPr>
          <w:noProof/>
          <w:color w:val="000000"/>
          <w:sz w:val="28"/>
        </w:rPr>
        <w:t>Предприятие обладает всеми требуемыми ресурсами, изложенными в «Программе проверки условий производства»</w:t>
      </w:r>
    </w:p>
    <w:p w:rsidR="00EF7F07" w:rsidRPr="00565B15" w:rsidRDefault="00EF7F07" w:rsidP="002C0641">
      <w:pPr>
        <w:spacing w:line="360" w:lineRule="auto"/>
        <w:ind w:firstLine="709"/>
        <w:jc w:val="both"/>
        <w:rPr>
          <w:noProof/>
          <w:color w:val="000000"/>
          <w:sz w:val="28"/>
        </w:rPr>
      </w:pPr>
      <w:r w:rsidRPr="00565B15">
        <w:rPr>
          <w:noProof/>
          <w:color w:val="000000"/>
          <w:sz w:val="28"/>
        </w:rPr>
        <w:t>Комиссия рекомендует за отсутствием замечаний принять продукцию на подтверждению соответствия замечания по результатам проверки производства</w:t>
      </w:r>
    </w:p>
    <w:p w:rsidR="00EF7F07" w:rsidRPr="00565B15" w:rsidRDefault="00EF7F07" w:rsidP="002C0641">
      <w:pPr>
        <w:spacing w:line="360" w:lineRule="auto"/>
        <w:ind w:firstLine="709"/>
        <w:jc w:val="both"/>
        <w:rPr>
          <w:noProof/>
          <w:color w:val="000000"/>
          <w:sz w:val="28"/>
        </w:rPr>
      </w:pPr>
      <w:r w:rsidRPr="00565B15">
        <w:rPr>
          <w:noProof/>
          <w:color w:val="000000"/>
          <w:sz w:val="28"/>
        </w:rPr>
        <w:t xml:space="preserve">Заключение: </w:t>
      </w:r>
    </w:p>
    <w:p w:rsidR="00EF7F07" w:rsidRPr="00565B15" w:rsidRDefault="00EF7F07" w:rsidP="002C0641">
      <w:pPr>
        <w:spacing w:line="360" w:lineRule="auto"/>
        <w:ind w:firstLine="709"/>
        <w:jc w:val="both"/>
        <w:rPr>
          <w:noProof/>
          <w:color w:val="000000"/>
          <w:sz w:val="28"/>
        </w:rPr>
      </w:pPr>
      <w:r w:rsidRPr="00565B15">
        <w:rPr>
          <w:noProof/>
          <w:color w:val="000000"/>
          <w:sz w:val="28"/>
        </w:rPr>
        <w:t>условия производства соответствуют предъявленным требованиям</w:t>
      </w:r>
    </w:p>
    <w:p w:rsidR="00EF7F07" w:rsidRPr="00565B15" w:rsidRDefault="00EF7F07" w:rsidP="002C0641">
      <w:pPr>
        <w:spacing w:line="360" w:lineRule="auto"/>
        <w:ind w:firstLine="709"/>
        <w:jc w:val="both"/>
        <w:rPr>
          <w:noProof/>
          <w:color w:val="000000"/>
          <w:sz w:val="28"/>
        </w:rPr>
      </w:pPr>
      <w:r w:rsidRPr="00565B15">
        <w:rPr>
          <w:noProof/>
          <w:color w:val="000000"/>
          <w:sz w:val="28"/>
        </w:rPr>
        <w:t>рекомендации комиссии в отношении</w:t>
      </w:r>
      <w:r w:rsidR="00E9132F" w:rsidRPr="00565B15">
        <w:rPr>
          <w:noProof/>
          <w:color w:val="000000"/>
          <w:sz w:val="28"/>
        </w:rPr>
        <w:t xml:space="preserve"> подтверждения соответствия</w:t>
      </w:r>
    </w:p>
    <w:p w:rsidR="00E9132F" w:rsidRPr="00565B15" w:rsidRDefault="00EF7F07" w:rsidP="002C0641">
      <w:pPr>
        <w:spacing w:line="360" w:lineRule="auto"/>
        <w:ind w:firstLine="709"/>
        <w:jc w:val="both"/>
        <w:rPr>
          <w:noProof/>
          <w:color w:val="000000"/>
          <w:sz w:val="28"/>
        </w:rPr>
      </w:pPr>
      <w:r w:rsidRPr="00565B15">
        <w:rPr>
          <w:noProof/>
          <w:color w:val="000000"/>
          <w:sz w:val="28"/>
        </w:rPr>
        <w:t>В акте раскрываются вопросы по оценке состояния</w:t>
      </w:r>
      <w:r w:rsidR="00F55418" w:rsidRPr="00565B15">
        <w:rPr>
          <w:noProof/>
          <w:color w:val="000000"/>
          <w:sz w:val="28"/>
        </w:rPr>
        <w:t xml:space="preserve"> производства в соответствии с п</w:t>
      </w:r>
      <w:r w:rsidRPr="00565B15">
        <w:rPr>
          <w:noProof/>
          <w:color w:val="000000"/>
          <w:sz w:val="28"/>
        </w:rPr>
        <w:t>рограммой проверки условий производства сертифицированной продукции.</w:t>
      </w:r>
    </w:p>
    <w:p w:rsidR="00FA0CEB" w:rsidRPr="00565B15" w:rsidRDefault="00FA0CEB" w:rsidP="002C0641">
      <w:pPr>
        <w:spacing w:line="360" w:lineRule="auto"/>
        <w:ind w:firstLine="709"/>
        <w:jc w:val="both"/>
        <w:rPr>
          <w:noProof/>
          <w:color w:val="000000"/>
          <w:sz w:val="28"/>
        </w:rPr>
      </w:pPr>
    </w:p>
    <w:p w:rsidR="00EF7F07" w:rsidRPr="00565B15" w:rsidRDefault="00FA0CEB" w:rsidP="002C0641">
      <w:pPr>
        <w:spacing w:line="360" w:lineRule="auto"/>
        <w:ind w:firstLine="709"/>
        <w:jc w:val="both"/>
        <w:rPr>
          <w:noProof/>
          <w:color w:val="000000"/>
          <w:sz w:val="28"/>
        </w:rPr>
      </w:pPr>
      <w:r w:rsidRPr="00565B15">
        <w:rPr>
          <w:noProof/>
          <w:color w:val="000000"/>
          <w:sz w:val="28"/>
        </w:rPr>
        <w:br w:type="page"/>
      </w:r>
      <w:r w:rsidR="0005153E" w:rsidRPr="00565B15">
        <w:rPr>
          <w:noProof/>
          <w:color w:val="000000"/>
          <w:sz w:val="28"/>
        </w:rPr>
        <w:t>Приложение У</w:t>
      </w:r>
    </w:p>
    <w:p w:rsidR="00FA0CEB" w:rsidRPr="00565B15" w:rsidRDefault="00FA0CEB" w:rsidP="002C0641">
      <w:pPr>
        <w:spacing w:line="360" w:lineRule="auto"/>
        <w:ind w:firstLine="709"/>
        <w:jc w:val="both"/>
        <w:rPr>
          <w:noProof/>
          <w:color w:val="000000"/>
          <w:sz w:val="28"/>
        </w:rPr>
      </w:pPr>
    </w:p>
    <w:p w:rsidR="00E9132F" w:rsidRPr="00565B15" w:rsidRDefault="00E9132F" w:rsidP="002C0641">
      <w:pPr>
        <w:spacing w:line="360" w:lineRule="auto"/>
        <w:ind w:firstLine="709"/>
        <w:jc w:val="both"/>
        <w:rPr>
          <w:noProof/>
          <w:color w:val="000000"/>
          <w:sz w:val="28"/>
        </w:rPr>
      </w:pPr>
      <w:r w:rsidRPr="00565B15">
        <w:rPr>
          <w:noProof/>
          <w:color w:val="000000"/>
          <w:sz w:val="28"/>
        </w:rPr>
        <w:t>Заключение эксперта-аудитора о возможности выдачи сертификата соответствия</w:t>
      </w:r>
    </w:p>
    <w:p w:rsidR="00FA0CEB" w:rsidRPr="00565B15" w:rsidRDefault="00FA0CEB" w:rsidP="002C0641">
      <w:pPr>
        <w:spacing w:line="360" w:lineRule="auto"/>
        <w:ind w:firstLine="709"/>
        <w:jc w:val="both"/>
        <w:rPr>
          <w:noProof/>
          <w:color w:val="000000"/>
          <w:sz w:val="28"/>
        </w:rPr>
      </w:pPr>
    </w:p>
    <w:p w:rsidR="00EF7F07" w:rsidRPr="00565B15" w:rsidRDefault="00EF7F07" w:rsidP="002C0641">
      <w:pPr>
        <w:spacing w:line="360" w:lineRule="auto"/>
        <w:ind w:firstLine="709"/>
        <w:jc w:val="both"/>
        <w:rPr>
          <w:noProof/>
          <w:color w:val="000000"/>
          <w:sz w:val="28"/>
        </w:rPr>
      </w:pPr>
      <w:r w:rsidRPr="00565B15">
        <w:rPr>
          <w:noProof/>
          <w:color w:val="000000"/>
          <w:sz w:val="28"/>
        </w:rPr>
        <w:t>ЗАКЛЮЧЕНИЕ</w:t>
      </w:r>
    </w:p>
    <w:p w:rsidR="002C0641" w:rsidRPr="00565B15" w:rsidRDefault="00EF7F07" w:rsidP="002C0641">
      <w:pPr>
        <w:spacing w:line="360" w:lineRule="auto"/>
        <w:ind w:firstLine="709"/>
        <w:jc w:val="both"/>
        <w:rPr>
          <w:noProof/>
          <w:color w:val="000000"/>
          <w:sz w:val="28"/>
        </w:rPr>
      </w:pPr>
      <w:r w:rsidRPr="00565B15">
        <w:rPr>
          <w:noProof/>
          <w:color w:val="000000"/>
          <w:sz w:val="28"/>
        </w:rPr>
        <w:t>эксперта-аудитора о возможности выдачи</w:t>
      </w:r>
      <w:r w:rsidR="00C74E98" w:rsidRPr="00565B15">
        <w:rPr>
          <w:noProof/>
          <w:color w:val="000000"/>
          <w:sz w:val="28"/>
        </w:rPr>
        <w:t xml:space="preserve"> </w:t>
      </w:r>
      <w:r w:rsidRPr="00565B15">
        <w:rPr>
          <w:noProof/>
          <w:color w:val="000000"/>
          <w:sz w:val="28"/>
        </w:rPr>
        <w:t>сертификата соответствия</w:t>
      </w:r>
    </w:p>
    <w:p w:rsidR="002C0641" w:rsidRPr="00565B15" w:rsidRDefault="004410F8" w:rsidP="002C0641">
      <w:pPr>
        <w:spacing w:line="360" w:lineRule="auto"/>
        <w:ind w:firstLine="709"/>
        <w:jc w:val="both"/>
        <w:rPr>
          <w:noProof/>
          <w:color w:val="000000"/>
          <w:sz w:val="28"/>
        </w:rPr>
      </w:pPr>
      <w:r w:rsidRPr="00565B15">
        <w:rPr>
          <w:noProof/>
          <w:color w:val="000000"/>
          <w:sz w:val="28"/>
        </w:rPr>
        <w:t>1</w:t>
      </w:r>
      <w:r w:rsidR="00EF7F07" w:rsidRPr="00565B15">
        <w:rPr>
          <w:noProof/>
          <w:color w:val="000000"/>
          <w:sz w:val="28"/>
        </w:rPr>
        <w:t xml:space="preserve"> Заявитель и его адрес:</w:t>
      </w:r>
    </w:p>
    <w:p w:rsidR="00EF7F07" w:rsidRPr="00565B15" w:rsidRDefault="00EF7F07" w:rsidP="002C0641">
      <w:pPr>
        <w:spacing w:line="360" w:lineRule="auto"/>
        <w:ind w:firstLine="709"/>
        <w:jc w:val="both"/>
        <w:rPr>
          <w:noProof/>
          <w:color w:val="000000"/>
          <w:sz w:val="28"/>
        </w:rPr>
      </w:pPr>
      <w:r w:rsidRPr="00565B15">
        <w:rPr>
          <w:noProof/>
          <w:color w:val="000000"/>
          <w:sz w:val="28"/>
        </w:rPr>
        <w:t>ТОО «Железобетонный комбинат», ул.Абая, 150</w:t>
      </w:r>
    </w:p>
    <w:p w:rsidR="002C0641" w:rsidRPr="00565B15" w:rsidRDefault="00EF7F07" w:rsidP="002C0641">
      <w:pPr>
        <w:spacing w:line="360" w:lineRule="auto"/>
        <w:ind w:firstLine="709"/>
        <w:jc w:val="both"/>
        <w:rPr>
          <w:noProof/>
          <w:color w:val="000000"/>
          <w:sz w:val="28"/>
        </w:rPr>
      </w:pPr>
      <w:r w:rsidRPr="00565B15">
        <w:rPr>
          <w:noProof/>
          <w:color w:val="000000"/>
          <w:sz w:val="28"/>
        </w:rPr>
        <w:t>2 Наименование продукции:</w:t>
      </w:r>
    </w:p>
    <w:p w:rsidR="00EF7F07" w:rsidRPr="00565B15" w:rsidRDefault="00EF7F07" w:rsidP="002C0641">
      <w:pPr>
        <w:spacing w:line="360" w:lineRule="auto"/>
        <w:ind w:firstLine="709"/>
        <w:jc w:val="both"/>
        <w:rPr>
          <w:noProof/>
          <w:color w:val="000000"/>
          <w:sz w:val="28"/>
        </w:rPr>
      </w:pPr>
      <w:r w:rsidRPr="00565B15">
        <w:rPr>
          <w:noProof/>
          <w:color w:val="000000"/>
          <w:sz w:val="28"/>
        </w:rPr>
        <w:t>Тяжелый товарный бетон класса В15</w:t>
      </w:r>
    </w:p>
    <w:p w:rsidR="00FA0CEB" w:rsidRPr="00565B15" w:rsidRDefault="00FA0CEB" w:rsidP="002C0641">
      <w:pPr>
        <w:spacing w:line="360" w:lineRule="auto"/>
        <w:ind w:firstLine="709"/>
        <w:jc w:val="both"/>
        <w:rPr>
          <w:noProof/>
          <w:color w:val="000000"/>
          <w:sz w:val="28"/>
        </w:rPr>
      </w:pPr>
    </w:p>
    <w:p w:rsidR="00EF7F07" w:rsidRPr="00565B15" w:rsidRDefault="004410F8" w:rsidP="002C0641">
      <w:pPr>
        <w:spacing w:line="360" w:lineRule="auto"/>
        <w:ind w:firstLine="709"/>
        <w:jc w:val="both"/>
        <w:rPr>
          <w:noProof/>
          <w:color w:val="000000"/>
          <w:sz w:val="28"/>
        </w:rPr>
      </w:pPr>
      <w:r w:rsidRPr="00565B15">
        <w:rPr>
          <w:noProof/>
          <w:color w:val="000000"/>
          <w:sz w:val="28"/>
        </w:rPr>
        <w:t>П</w:t>
      </w:r>
      <w:r w:rsidR="00EF7F07" w:rsidRPr="00565B15">
        <w:rPr>
          <w:noProof/>
          <w:color w:val="000000"/>
          <w:sz w:val="28"/>
        </w:rPr>
        <w:t>редставлены документы: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01"/>
        <w:gridCol w:w="2410"/>
        <w:gridCol w:w="2760"/>
      </w:tblGrid>
      <w:tr w:rsidR="00EF7F07" w:rsidRPr="0063018E" w:rsidTr="0063018E">
        <w:trPr>
          <w:trHeight w:val="23"/>
        </w:trPr>
        <w:tc>
          <w:tcPr>
            <w:tcW w:w="229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Наименование</w:t>
            </w:r>
          </w:p>
        </w:tc>
        <w:tc>
          <w:tcPr>
            <w:tcW w:w="125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 и дата</w:t>
            </w:r>
          </w:p>
        </w:tc>
        <w:tc>
          <w:tcPr>
            <w:tcW w:w="144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 xml:space="preserve">Наличие замечаний </w:t>
            </w:r>
          </w:p>
          <w:p w:rsidR="00EF7F07" w:rsidRPr="0063018E" w:rsidRDefault="00EF7F07" w:rsidP="0063018E">
            <w:pPr>
              <w:spacing w:line="360" w:lineRule="auto"/>
              <w:jc w:val="both"/>
              <w:rPr>
                <w:noProof/>
                <w:color w:val="000000"/>
                <w:sz w:val="20"/>
              </w:rPr>
            </w:pPr>
            <w:r w:rsidRPr="0063018E">
              <w:rPr>
                <w:noProof/>
                <w:color w:val="000000"/>
                <w:sz w:val="20"/>
              </w:rPr>
              <w:t>(да+, нет-)</w:t>
            </w:r>
          </w:p>
        </w:tc>
      </w:tr>
      <w:tr w:rsidR="00EF7F07" w:rsidRPr="0063018E" w:rsidTr="0063018E">
        <w:trPr>
          <w:trHeight w:val="23"/>
        </w:trPr>
        <w:tc>
          <w:tcPr>
            <w:tcW w:w="2299" w:type="pct"/>
            <w:shd w:val="clear" w:color="auto" w:fill="auto"/>
          </w:tcPr>
          <w:p w:rsidR="00EF7F07" w:rsidRPr="0063018E" w:rsidRDefault="004410F8" w:rsidP="0063018E">
            <w:pPr>
              <w:spacing w:line="360" w:lineRule="auto"/>
              <w:jc w:val="both"/>
              <w:rPr>
                <w:noProof/>
                <w:color w:val="000000"/>
                <w:sz w:val="20"/>
              </w:rPr>
            </w:pPr>
            <w:r w:rsidRPr="0063018E">
              <w:rPr>
                <w:noProof/>
                <w:color w:val="000000"/>
                <w:sz w:val="20"/>
              </w:rPr>
              <w:t>1</w:t>
            </w:r>
            <w:r w:rsidR="00EF7F07" w:rsidRPr="0063018E">
              <w:rPr>
                <w:noProof/>
                <w:color w:val="000000"/>
                <w:sz w:val="20"/>
              </w:rPr>
              <w:t xml:space="preserve"> Заявка</w:t>
            </w:r>
          </w:p>
        </w:tc>
        <w:tc>
          <w:tcPr>
            <w:tcW w:w="125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№77</w:t>
            </w:r>
            <w:r w:rsidR="002C0641" w:rsidRPr="0063018E">
              <w:rPr>
                <w:noProof/>
                <w:color w:val="000000"/>
                <w:sz w:val="20"/>
              </w:rPr>
              <w:t xml:space="preserve"> </w:t>
            </w:r>
            <w:r w:rsidRPr="0063018E">
              <w:rPr>
                <w:noProof/>
                <w:color w:val="000000"/>
                <w:sz w:val="20"/>
              </w:rPr>
              <w:t>2.03.07г.</w:t>
            </w:r>
          </w:p>
        </w:tc>
        <w:tc>
          <w:tcPr>
            <w:tcW w:w="144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w:t>
            </w:r>
          </w:p>
        </w:tc>
      </w:tr>
      <w:tr w:rsidR="00EF7F07" w:rsidRPr="0063018E" w:rsidTr="0063018E">
        <w:trPr>
          <w:trHeight w:val="23"/>
        </w:trPr>
        <w:tc>
          <w:tcPr>
            <w:tcW w:w="2299" w:type="pct"/>
            <w:shd w:val="clear" w:color="auto" w:fill="auto"/>
          </w:tcPr>
          <w:p w:rsidR="00EF7F07" w:rsidRPr="0063018E" w:rsidRDefault="004410F8" w:rsidP="0063018E">
            <w:pPr>
              <w:spacing w:line="360" w:lineRule="auto"/>
              <w:jc w:val="both"/>
              <w:rPr>
                <w:noProof/>
                <w:color w:val="000000"/>
                <w:sz w:val="20"/>
              </w:rPr>
            </w:pPr>
            <w:r w:rsidRPr="0063018E">
              <w:rPr>
                <w:noProof/>
                <w:color w:val="000000"/>
                <w:sz w:val="20"/>
              </w:rPr>
              <w:t>2</w:t>
            </w:r>
            <w:r w:rsidR="00EF7F07" w:rsidRPr="0063018E">
              <w:rPr>
                <w:noProof/>
                <w:color w:val="000000"/>
                <w:sz w:val="20"/>
              </w:rPr>
              <w:t xml:space="preserve"> Решение по заявке</w:t>
            </w:r>
          </w:p>
        </w:tc>
        <w:tc>
          <w:tcPr>
            <w:tcW w:w="125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№102 2.03.07г.</w:t>
            </w:r>
          </w:p>
        </w:tc>
        <w:tc>
          <w:tcPr>
            <w:tcW w:w="144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w:t>
            </w:r>
          </w:p>
        </w:tc>
      </w:tr>
      <w:tr w:rsidR="00EF7F07" w:rsidRPr="0063018E" w:rsidTr="0063018E">
        <w:trPr>
          <w:trHeight w:val="23"/>
        </w:trPr>
        <w:tc>
          <w:tcPr>
            <w:tcW w:w="2299" w:type="pct"/>
            <w:shd w:val="clear" w:color="auto" w:fill="auto"/>
          </w:tcPr>
          <w:p w:rsidR="00EF7F07" w:rsidRPr="0063018E" w:rsidRDefault="004410F8" w:rsidP="0063018E">
            <w:pPr>
              <w:spacing w:line="360" w:lineRule="auto"/>
              <w:jc w:val="both"/>
              <w:rPr>
                <w:noProof/>
                <w:color w:val="000000"/>
                <w:sz w:val="20"/>
              </w:rPr>
            </w:pPr>
            <w:r w:rsidRPr="0063018E">
              <w:rPr>
                <w:noProof/>
                <w:color w:val="000000"/>
                <w:sz w:val="20"/>
              </w:rPr>
              <w:t>3</w:t>
            </w:r>
            <w:r w:rsidR="00EF7F07" w:rsidRPr="0063018E">
              <w:rPr>
                <w:noProof/>
                <w:color w:val="000000"/>
                <w:sz w:val="20"/>
              </w:rPr>
              <w:t xml:space="preserve"> Договор на проведение работ</w:t>
            </w:r>
          </w:p>
        </w:tc>
        <w:tc>
          <w:tcPr>
            <w:tcW w:w="1259" w:type="pct"/>
            <w:shd w:val="clear" w:color="auto" w:fill="auto"/>
          </w:tcPr>
          <w:p w:rsidR="00EF7F07" w:rsidRPr="0063018E" w:rsidRDefault="00F24949" w:rsidP="0063018E">
            <w:pPr>
              <w:spacing w:line="360" w:lineRule="auto"/>
              <w:jc w:val="both"/>
              <w:rPr>
                <w:noProof/>
                <w:color w:val="000000"/>
                <w:sz w:val="20"/>
              </w:rPr>
            </w:pPr>
            <w:r w:rsidRPr="0063018E">
              <w:rPr>
                <w:noProof/>
                <w:color w:val="000000"/>
                <w:sz w:val="20"/>
              </w:rPr>
              <w:t>№10</w:t>
            </w:r>
            <w:r w:rsidR="002C0641" w:rsidRPr="0063018E">
              <w:rPr>
                <w:noProof/>
                <w:color w:val="000000"/>
                <w:sz w:val="20"/>
              </w:rPr>
              <w:t xml:space="preserve"> </w:t>
            </w:r>
            <w:r w:rsidR="00EF7F07" w:rsidRPr="0063018E">
              <w:rPr>
                <w:noProof/>
                <w:color w:val="000000"/>
                <w:sz w:val="20"/>
              </w:rPr>
              <w:t>9.03.07г.</w:t>
            </w:r>
          </w:p>
        </w:tc>
        <w:tc>
          <w:tcPr>
            <w:tcW w:w="144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w:t>
            </w:r>
          </w:p>
        </w:tc>
      </w:tr>
      <w:tr w:rsidR="00EF7F07" w:rsidRPr="0063018E" w:rsidTr="0063018E">
        <w:trPr>
          <w:trHeight w:val="23"/>
        </w:trPr>
        <w:tc>
          <w:tcPr>
            <w:tcW w:w="2299" w:type="pct"/>
            <w:shd w:val="clear" w:color="auto" w:fill="auto"/>
          </w:tcPr>
          <w:p w:rsidR="00EF7F07" w:rsidRPr="0063018E" w:rsidRDefault="004410F8" w:rsidP="0063018E">
            <w:pPr>
              <w:spacing w:line="360" w:lineRule="auto"/>
              <w:jc w:val="both"/>
              <w:rPr>
                <w:noProof/>
                <w:color w:val="000000"/>
                <w:sz w:val="20"/>
              </w:rPr>
            </w:pPr>
            <w:r w:rsidRPr="0063018E">
              <w:rPr>
                <w:noProof/>
                <w:color w:val="000000"/>
                <w:sz w:val="20"/>
              </w:rPr>
              <w:t>4</w:t>
            </w:r>
            <w:r w:rsidR="00EF7F07" w:rsidRPr="0063018E">
              <w:rPr>
                <w:noProof/>
                <w:color w:val="000000"/>
                <w:sz w:val="20"/>
              </w:rPr>
              <w:t xml:space="preserve"> Акт отбора</w:t>
            </w:r>
          </w:p>
        </w:tc>
        <w:tc>
          <w:tcPr>
            <w:tcW w:w="125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№20</w:t>
            </w:r>
            <w:r w:rsidR="002C0641" w:rsidRPr="0063018E">
              <w:rPr>
                <w:noProof/>
                <w:color w:val="000000"/>
                <w:sz w:val="20"/>
              </w:rPr>
              <w:t xml:space="preserve"> </w:t>
            </w:r>
            <w:r w:rsidRPr="0063018E">
              <w:rPr>
                <w:noProof/>
                <w:color w:val="000000"/>
                <w:sz w:val="20"/>
              </w:rPr>
              <w:t>5.03.07г.</w:t>
            </w:r>
          </w:p>
        </w:tc>
        <w:tc>
          <w:tcPr>
            <w:tcW w:w="144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w:t>
            </w:r>
          </w:p>
        </w:tc>
      </w:tr>
      <w:tr w:rsidR="00EF7F07" w:rsidRPr="0063018E" w:rsidTr="0063018E">
        <w:trPr>
          <w:trHeight w:val="23"/>
        </w:trPr>
        <w:tc>
          <w:tcPr>
            <w:tcW w:w="2299" w:type="pct"/>
            <w:shd w:val="clear" w:color="auto" w:fill="auto"/>
          </w:tcPr>
          <w:p w:rsidR="00EF7F07" w:rsidRPr="0063018E" w:rsidRDefault="004410F8" w:rsidP="0063018E">
            <w:pPr>
              <w:spacing w:line="360" w:lineRule="auto"/>
              <w:jc w:val="both"/>
              <w:rPr>
                <w:noProof/>
                <w:color w:val="000000"/>
                <w:sz w:val="20"/>
              </w:rPr>
            </w:pPr>
            <w:r w:rsidRPr="0063018E">
              <w:rPr>
                <w:noProof/>
                <w:color w:val="000000"/>
                <w:sz w:val="20"/>
              </w:rPr>
              <w:t>5</w:t>
            </w:r>
            <w:r w:rsidR="00EF7F07" w:rsidRPr="0063018E">
              <w:rPr>
                <w:noProof/>
                <w:color w:val="000000"/>
                <w:sz w:val="20"/>
              </w:rPr>
              <w:t xml:space="preserve"> Протокол испытаний</w:t>
            </w:r>
          </w:p>
        </w:tc>
        <w:tc>
          <w:tcPr>
            <w:tcW w:w="125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№12</w:t>
            </w:r>
            <w:r w:rsidR="002C0641" w:rsidRPr="0063018E">
              <w:rPr>
                <w:noProof/>
                <w:color w:val="000000"/>
                <w:sz w:val="20"/>
              </w:rPr>
              <w:t xml:space="preserve"> </w:t>
            </w:r>
            <w:r w:rsidRPr="0063018E">
              <w:rPr>
                <w:noProof/>
                <w:color w:val="000000"/>
                <w:sz w:val="20"/>
              </w:rPr>
              <w:t>2</w:t>
            </w:r>
            <w:r w:rsidR="00F24949" w:rsidRPr="0063018E">
              <w:rPr>
                <w:noProof/>
                <w:color w:val="000000"/>
                <w:sz w:val="20"/>
              </w:rPr>
              <w:t>0</w:t>
            </w:r>
            <w:r w:rsidRPr="0063018E">
              <w:rPr>
                <w:noProof/>
                <w:color w:val="000000"/>
                <w:sz w:val="20"/>
              </w:rPr>
              <w:t>.03.07г.</w:t>
            </w:r>
          </w:p>
        </w:tc>
        <w:tc>
          <w:tcPr>
            <w:tcW w:w="144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w:t>
            </w:r>
          </w:p>
        </w:tc>
      </w:tr>
      <w:tr w:rsidR="00EF7F07" w:rsidRPr="0063018E" w:rsidTr="0063018E">
        <w:trPr>
          <w:trHeight w:val="23"/>
        </w:trPr>
        <w:tc>
          <w:tcPr>
            <w:tcW w:w="2299" w:type="pct"/>
            <w:shd w:val="clear" w:color="auto" w:fill="auto"/>
          </w:tcPr>
          <w:p w:rsidR="00EF7F07" w:rsidRPr="0063018E" w:rsidRDefault="004410F8" w:rsidP="0063018E">
            <w:pPr>
              <w:spacing w:line="360" w:lineRule="auto"/>
              <w:jc w:val="both"/>
              <w:rPr>
                <w:noProof/>
                <w:color w:val="000000"/>
                <w:sz w:val="20"/>
              </w:rPr>
            </w:pPr>
            <w:r w:rsidRPr="0063018E">
              <w:rPr>
                <w:noProof/>
                <w:color w:val="000000"/>
                <w:sz w:val="20"/>
              </w:rPr>
              <w:t xml:space="preserve">6 </w:t>
            </w:r>
            <w:r w:rsidR="00EF7F07" w:rsidRPr="0063018E">
              <w:rPr>
                <w:noProof/>
                <w:color w:val="000000"/>
                <w:sz w:val="20"/>
              </w:rPr>
              <w:t>Акт обследования</w:t>
            </w:r>
          </w:p>
        </w:tc>
        <w:tc>
          <w:tcPr>
            <w:tcW w:w="125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№111 3.04.07г.</w:t>
            </w:r>
          </w:p>
        </w:tc>
        <w:tc>
          <w:tcPr>
            <w:tcW w:w="144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w:t>
            </w:r>
          </w:p>
        </w:tc>
      </w:tr>
      <w:tr w:rsidR="00EF7F07" w:rsidRPr="0063018E" w:rsidTr="0063018E">
        <w:trPr>
          <w:trHeight w:val="23"/>
        </w:trPr>
        <w:tc>
          <w:tcPr>
            <w:tcW w:w="2299" w:type="pct"/>
            <w:shd w:val="clear" w:color="auto" w:fill="auto"/>
          </w:tcPr>
          <w:p w:rsidR="00EF7F07" w:rsidRPr="0063018E" w:rsidRDefault="004410F8" w:rsidP="0063018E">
            <w:pPr>
              <w:spacing w:line="360" w:lineRule="auto"/>
              <w:jc w:val="both"/>
              <w:rPr>
                <w:noProof/>
                <w:color w:val="000000"/>
                <w:sz w:val="20"/>
              </w:rPr>
            </w:pPr>
            <w:r w:rsidRPr="0063018E">
              <w:rPr>
                <w:noProof/>
                <w:color w:val="000000"/>
                <w:sz w:val="20"/>
              </w:rPr>
              <w:t>7</w:t>
            </w:r>
            <w:r w:rsidR="00EF7F07" w:rsidRPr="0063018E">
              <w:rPr>
                <w:noProof/>
                <w:color w:val="000000"/>
                <w:sz w:val="20"/>
              </w:rPr>
              <w:t xml:space="preserve"> Акт инспекционного контроля</w:t>
            </w:r>
          </w:p>
        </w:tc>
        <w:tc>
          <w:tcPr>
            <w:tcW w:w="1259" w:type="pct"/>
            <w:shd w:val="clear" w:color="auto" w:fill="auto"/>
          </w:tcPr>
          <w:p w:rsidR="00EF7F07" w:rsidRPr="0063018E" w:rsidRDefault="00EF7F07" w:rsidP="0063018E">
            <w:pPr>
              <w:spacing w:line="360" w:lineRule="auto"/>
              <w:jc w:val="both"/>
              <w:rPr>
                <w:noProof/>
                <w:color w:val="000000"/>
                <w:sz w:val="20"/>
              </w:rPr>
            </w:pPr>
          </w:p>
        </w:tc>
        <w:tc>
          <w:tcPr>
            <w:tcW w:w="1442"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не производится</w:t>
            </w:r>
          </w:p>
        </w:tc>
      </w:tr>
      <w:tr w:rsidR="00EF7F07" w:rsidRPr="0063018E" w:rsidTr="0063018E">
        <w:trPr>
          <w:trHeight w:val="23"/>
        </w:trPr>
        <w:tc>
          <w:tcPr>
            <w:tcW w:w="229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8 Код ТН ВЭД</w:t>
            </w:r>
            <w:r w:rsidR="00C74E98" w:rsidRPr="0063018E">
              <w:rPr>
                <w:noProof/>
                <w:color w:val="000000"/>
                <w:sz w:val="20"/>
              </w:rPr>
              <w:t xml:space="preserve"> ЕврАзЭС</w:t>
            </w:r>
          </w:p>
        </w:tc>
        <w:tc>
          <w:tcPr>
            <w:tcW w:w="1259" w:type="pct"/>
            <w:shd w:val="clear" w:color="auto" w:fill="auto"/>
          </w:tcPr>
          <w:p w:rsidR="00EF7F07" w:rsidRPr="0063018E" w:rsidRDefault="00EF7F07" w:rsidP="0063018E">
            <w:pPr>
              <w:spacing w:line="360" w:lineRule="auto"/>
              <w:jc w:val="both"/>
              <w:rPr>
                <w:noProof/>
                <w:color w:val="000000"/>
                <w:sz w:val="20"/>
              </w:rPr>
            </w:pPr>
            <w:r w:rsidRPr="0063018E">
              <w:rPr>
                <w:noProof/>
                <w:color w:val="000000"/>
                <w:sz w:val="20"/>
              </w:rPr>
              <w:t>6810</w:t>
            </w:r>
          </w:p>
        </w:tc>
        <w:tc>
          <w:tcPr>
            <w:tcW w:w="1442" w:type="pct"/>
            <w:shd w:val="clear" w:color="auto" w:fill="auto"/>
          </w:tcPr>
          <w:p w:rsidR="00EF7F07" w:rsidRPr="0063018E" w:rsidRDefault="00EF7F07" w:rsidP="0063018E">
            <w:pPr>
              <w:spacing w:line="360" w:lineRule="auto"/>
              <w:jc w:val="both"/>
              <w:rPr>
                <w:noProof/>
                <w:color w:val="000000"/>
                <w:sz w:val="20"/>
              </w:rPr>
            </w:pPr>
          </w:p>
        </w:tc>
      </w:tr>
    </w:tbl>
    <w:p w:rsidR="00FA0CEB" w:rsidRPr="00565B15" w:rsidRDefault="00FA0CEB" w:rsidP="002C0641">
      <w:pPr>
        <w:spacing w:line="360" w:lineRule="auto"/>
        <w:ind w:firstLine="709"/>
        <w:jc w:val="both"/>
        <w:rPr>
          <w:noProof/>
          <w:color w:val="000000"/>
          <w:sz w:val="28"/>
        </w:rPr>
      </w:pPr>
    </w:p>
    <w:p w:rsidR="00EF7F07" w:rsidRPr="00565B15" w:rsidRDefault="004410F8" w:rsidP="002C0641">
      <w:pPr>
        <w:spacing w:line="360" w:lineRule="auto"/>
        <w:ind w:firstLine="709"/>
        <w:jc w:val="both"/>
        <w:rPr>
          <w:noProof/>
          <w:color w:val="000000"/>
          <w:sz w:val="28"/>
        </w:rPr>
      </w:pPr>
      <w:r w:rsidRPr="00565B15">
        <w:rPr>
          <w:noProof/>
          <w:color w:val="000000"/>
          <w:sz w:val="28"/>
        </w:rPr>
        <w:t xml:space="preserve">4 </w:t>
      </w:r>
      <w:r w:rsidR="00EF7F07" w:rsidRPr="00565B15">
        <w:rPr>
          <w:noProof/>
          <w:color w:val="000000"/>
          <w:sz w:val="28"/>
        </w:rPr>
        <w:t>На соответствие НД_ГОСТ 7473-</w:t>
      </w:r>
      <w:r w:rsidR="006A2776" w:rsidRPr="00565B15">
        <w:rPr>
          <w:noProof/>
          <w:color w:val="000000"/>
          <w:sz w:val="28"/>
        </w:rPr>
        <w:t>94</w:t>
      </w:r>
      <w:r w:rsidR="002C0641" w:rsidRPr="00565B15">
        <w:rPr>
          <w:noProof/>
          <w:color w:val="000000"/>
          <w:sz w:val="28"/>
        </w:rPr>
        <w:t xml:space="preserve"> </w:t>
      </w:r>
      <w:r w:rsidR="00EF7F07" w:rsidRPr="00565B15">
        <w:rPr>
          <w:noProof/>
          <w:color w:val="000000"/>
          <w:sz w:val="28"/>
        </w:rPr>
        <w:t>____________________________</w:t>
      </w:r>
    </w:p>
    <w:p w:rsidR="00EF7F07" w:rsidRPr="00565B15" w:rsidRDefault="00EF7F07" w:rsidP="002C0641">
      <w:pPr>
        <w:spacing w:line="360" w:lineRule="auto"/>
        <w:ind w:firstLine="709"/>
        <w:jc w:val="both"/>
        <w:rPr>
          <w:noProof/>
          <w:color w:val="000000"/>
          <w:sz w:val="28"/>
        </w:rPr>
      </w:pPr>
      <w:r w:rsidRPr="00565B15">
        <w:rPr>
          <w:noProof/>
          <w:color w:val="000000"/>
          <w:sz w:val="28"/>
        </w:rPr>
        <w:t xml:space="preserve">5 Схема </w:t>
      </w:r>
      <w:r w:rsidR="00003B1C" w:rsidRPr="00565B15">
        <w:rPr>
          <w:noProof/>
          <w:color w:val="000000"/>
          <w:sz w:val="28"/>
        </w:rPr>
        <w:t>подтверждении соответствия</w:t>
      </w:r>
      <w:r w:rsidRPr="00565B15">
        <w:rPr>
          <w:noProof/>
          <w:color w:val="000000"/>
          <w:sz w:val="28"/>
        </w:rPr>
        <w:tab/>
        <w:t>3(три)</w:t>
      </w:r>
      <w:r w:rsidR="002C0641" w:rsidRPr="00565B15">
        <w:rPr>
          <w:noProof/>
          <w:color w:val="000000"/>
          <w:sz w:val="28"/>
        </w:rPr>
        <w:t xml:space="preserve"> </w:t>
      </w:r>
    </w:p>
    <w:p w:rsidR="0012124F" w:rsidRPr="00565B15" w:rsidRDefault="00EF7F07" w:rsidP="002C0641">
      <w:pPr>
        <w:spacing w:line="360" w:lineRule="auto"/>
        <w:ind w:firstLine="709"/>
        <w:jc w:val="both"/>
        <w:rPr>
          <w:noProof/>
          <w:color w:val="000000"/>
          <w:sz w:val="28"/>
        </w:rPr>
      </w:pPr>
      <w:r w:rsidRPr="00565B15">
        <w:rPr>
          <w:noProof/>
          <w:color w:val="000000"/>
          <w:sz w:val="28"/>
        </w:rPr>
        <w:t>6 Результатами испытаний установлено</w:t>
      </w:r>
    </w:p>
    <w:p w:rsidR="00EF7F07" w:rsidRPr="00565B15" w:rsidRDefault="00EF7F07" w:rsidP="002C0641">
      <w:pPr>
        <w:spacing w:line="360" w:lineRule="auto"/>
        <w:ind w:firstLine="709"/>
        <w:jc w:val="both"/>
        <w:rPr>
          <w:noProof/>
          <w:color w:val="000000"/>
          <w:sz w:val="28"/>
        </w:rPr>
      </w:pPr>
      <w:r w:rsidRPr="00565B15">
        <w:rPr>
          <w:noProof/>
          <w:color w:val="000000"/>
          <w:sz w:val="28"/>
        </w:rPr>
        <w:t>+</w:t>
      </w:r>
      <w:r w:rsidR="00FA0CEB" w:rsidRPr="00565B15">
        <w:rPr>
          <w:noProof/>
          <w:color w:val="000000"/>
          <w:sz w:val="28"/>
        </w:rPr>
        <w:t xml:space="preserve"> </w:t>
      </w:r>
      <w:r w:rsidRPr="00565B15">
        <w:rPr>
          <w:noProof/>
          <w:color w:val="000000"/>
          <w:sz w:val="28"/>
        </w:rPr>
        <w:t>соответствует +</w:t>
      </w:r>
      <w:r w:rsidR="002C0641" w:rsidRPr="00565B15">
        <w:rPr>
          <w:noProof/>
          <w:color w:val="000000"/>
          <w:sz w:val="28"/>
        </w:rPr>
        <w:t xml:space="preserve"> </w:t>
      </w:r>
      <w:r w:rsidRPr="00565B15">
        <w:rPr>
          <w:noProof/>
          <w:color w:val="000000"/>
          <w:sz w:val="28"/>
        </w:rPr>
        <w:t xml:space="preserve"> не соответствует –</w:t>
      </w:r>
    </w:p>
    <w:p w:rsidR="002C0641" w:rsidRPr="00565B15" w:rsidRDefault="00EF7F07" w:rsidP="002C0641">
      <w:pPr>
        <w:spacing w:line="360" w:lineRule="auto"/>
        <w:ind w:firstLine="709"/>
        <w:jc w:val="both"/>
        <w:rPr>
          <w:noProof/>
          <w:color w:val="000000"/>
          <w:sz w:val="28"/>
        </w:rPr>
      </w:pPr>
      <w:r w:rsidRPr="00565B15">
        <w:rPr>
          <w:noProof/>
          <w:color w:val="000000"/>
          <w:sz w:val="28"/>
        </w:rPr>
        <w:t>7 Результатом обследования (инспекционного контроля) установлено</w:t>
      </w:r>
    </w:p>
    <w:p w:rsidR="00EF7F07" w:rsidRPr="00565B15" w:rsidRDefault="00EF7F07" w:rsidP="002C0641">
      <w:pPr>
        <w:spacing w:line="360" w:lineRule="auto"/>
        <w:ind w:firstLine="709"/>
        <w:jc w:val="both"/>
        <w:rPr>
          <w:noProof/>
          <w:color w:val="000000"/>
          <w:sz w:val="28"/>
        </w:rPr>
      </w:pPr>
      <w:r w:rsidRPr="00565B15">
        <w:rPr>
          <w:noProof/>
          <w:color w:val="000000"/>
          <w:sz w:val="28"/>
        </w:rPr>
        <w:t>+</w:t>
      </w:r>
      <w:r w:rsidR="00FA0CEB" w:rsidRPr="00565B15">
        <w:rPr>
          <w:noProof/>
          <w:color w:val="000000"/>
          <w:sz w:val="28"/>
        </w:rPr>
        <w:t xml:space="preserve"> </w:t>
      </w:r>
      <w:r w:rsidRPr="00565B15">
        <w:rPr>
          <w:noProof/>
          <w:color w:val="000000"/>
          <w:sz w:val="28"/>
        </w:rPr>
        <w:t>соответствует +</w:t>
      </w:r>
      <w:r w:rsidR="002C0641" w:rsidRPr="00565B15">
        <w:rPr>
          <w:noProof/>
          <w:color w:val="000000"/>
          <w:sz w:val="28"/>
        </w:rPr>
        <w:t xml:space="preserve"> </w:t>
      </w:r>
      <w:r w:rsidRPr="00565B15">
        <w:rPr>
          <w:noProof/>
          <w:color w:val="000000"/>
          <w:sz w:val="28"/>
        </w:rPr>
        <w:t xml:space="preserve"> не соответствует –</w:t>
      </w:r>
    </w:p>
    <w:p w:rsidR="002C0641" w:rsidRPr="00565B15" w:rsidRDefault="004410F8" w:rsidP="002C0641">
      <w:pPr>
        <w:spacing w:line="360" w:lineRule="auto"/>
        <w:ind w:firstLine="709"/>
        <w:jc w:val="both"/>
        <w:rPr>
          <w:noProof/>
          <w:color w:val="000000"/>
          <w:sz w:val="28"/>
        </w:rPr>
      </w:pPr>
      <w:r w:rsidRPr="00565B15">
        <w:rPr>
          <w:noProof/>
          <w:color w:val="000000"/>
          <w:sz w:val="28"/>
        </w:rPr>
        <w:t>8</w:t>
      </w:r>
      <w:r w:rsidR="00EF7F07" w:rsidRPr="00565B15">
        <w:rPr>
          <w:noProof/>
          <w:color w:val="000000"/>
          <w:sz w:val="28"/>
        </w:rPr>
        <w:t xml:space="preserve"> Замечания по предварительным документам</w:t>
      </w:r>
      <w:r w:rsidR="002C0641" w:rsidRPr="00565B15">
        <w:rPr>
          <w:noProof/>
          <w:color w:val="000000"/>
          <w:sz w:val="28"/>
        </w:rPr>
        <w:t xml:space="preserve"> </w:t>
      </w:r>
      <w:r w:rsidR="00EF7F07" w:rsidRPr="00565B15">
        <w:rPr>
          <w:noProof/>
          <w:color w:val="000000"/>
          <w:sz w:val="28"/>
        </w:rPr>
        <w:t>замечаний нет</w:t>
      </w:r>
    </w:p>
    <w:p w:rsidR="00EF7F07" w:rsidRPr="00565B15" w:rsidRDefault="00EF7F07" w:rsidP="002C0641">
      <w:pPr>
        <w:spacing w:line="360" w:lineRule="auto"/>
        <w:ind w:firstLine="709"/>
        <w:jc w:val="both"/>
        <w:rPr>
          <w:noProof/>
          <w:color w:val="000000"/>
          <w:sz w:val="28"/>
        </w:rPr>
      </w:pPr>
      <w:r w:rsidRPr="00565B15">
        <w:rPr>
          <w:noProof/>
          <w:color w:val="000000"/>
          <w:sz w:val="28"/>
        </w:rPr>
        <w:t>Заключение:</w:t>
      </w:r>
    </w:p>
    <w:p w:rsidR="00C74E98" w:rsidRPr="00565B15" w:rsidRDefault="00EF7F07" w:rsidP="002C0641">
      <w:pPr>
        <w:spacing w:line="360" w:lineRule="auto"/>
        <w:ind w:firstLine="709"/>
        <w:jc w:val="both"/>
        <w:rPr>
          <w:noProof/>
          <w:color w:val="000000"/>
          <w:sz w:val="28"/>
        </w:rPr>
      </w:pPr>
      <w:r w:rsidRPr="00565B15">
        <w:rPr>
          <w:noProof/>
          <w:color w:val="000000"/>
          <w:sz w:val="28"/>
        </w:rPr>
        <w:t>Возможна выдача сертификата после устранения замечаний.</w:t>
      </w:r>
    </w:p>
    <w:p w:rsidR="00EF7F07" w:rsidRPr="00565B15" w:rsidRDefault="00EF7F07" w:rsidP="002C0641">
      <w:pPr>
        <w:spacing w:line="360" w:lineRule="auto"/>
        <w:ind w:firstLine="709"/>
        <w:jc w:val="both"/>
        <w:rPr>
          <w:noProof/>
          <w:color w:val="000000"/>
          <w:sz w:val="28"/>
        </w:rPr>
      </w:pPr>
      <w:r w:rsidRPr="00565B15">
        <w:rPr>
          <w:noProof/>
          <w:color w:val="000000"/>
          <w:sz w:val="28"/>
        </w:rPr>
        <w:t>Отказать в выдаче сертификата.</w:t>
      </w:r>
    </w:p>
    <w:p w:rsidR="00EF7F07" w:rsidRPr="00565B15" w:rsidRDefault="002C0641" w:rsidP="002C0641">
      <w:pPr>
        <w:spacing w:line="360" w:lineRule="auto"/>
        <w:ind w:firstLine="709"/>
        <w:jc w:val="both"/>
        <w:rPr>
          <w:noProof/>
          <w:color w:val="000000"/>
          <w:sz w:val="28"/>
        </w:rPr>
      </w:pPr>
      <w:r w:rsidRPr="00565B15">
        <w:rPr>
          <w:noProof/>
          <w:color w:val="000000"/>
          <w:sz w:val="28"/>
        </w:rPr>
        <w:t xml:space="preserve"> </w:t>
      </w:r>
      <w:r w:rsidR="00EF7F07" w:rsidRPr="00565B15">
        <w:rPr>
          <w:noProof/>
          <w:color w:val="000000"/>
          <w:sz w:val="28"/>
        </w:rPr>
        <w:t>Эксперт-аудитор</w:t>
      </w:r>
    </w:p>
    <w:p w:rsidR="00FA0CEB" w:rsidRPr="00565B15" w:rsidRDefault="00FA0CEB" w:rsidP="002C0641">
      <w:pPr>
        <w:spacing w:line="360" w:lineRule="auto"/>
        <w:ind w:firstLine="709"/>
        <w:jc w:val="both"/>
        <w:rPr>
          <w:noProof/>
          <w:color w:val="000000"/>
          <w:sz w:val="28"/>
        </w:rPr>
      </w:pPr>
    </w:p>
    <w:p w:rsidR="00355760" w:rsidRPr="00565B15" w:rsidRDefault="00FA0CEB" w:rsidP="002C0641">
      <w:pPr>
        <w:spacing w:line="360" w:lineRule="auto"/>
        <w:ind w:firstLine="709"/>
        <w:jc w:val="both"/>
        <w:rPr>
          <w:noProof/>
          <w:color w:val="000000"/>
          <w:sz w:val="28"/>
        </w:rPr>
      </w:pPr>
      <w:r w:rsidRPr="00565B15">
        <w:rPr>
          <w:noProof/>
          <w:color w:val="000000"/>
          <w:sz w:val="28"/>
        </w:rPr>
        <w:br w:type="page"/>
      </w:r>
      <w:r w:rsidR="0005153E" w:rsidRPr="00565B15">
        <w:rPr>
          <w:noProof/>
          <w:color w:val="000000"/>
          <w:sz w:val="28"/>
        </w:rPr>
        <w:t>Приложение Х</w:t>
      </w:r>
    </w:p>
    <w:p w:rsidR="00FA0CEB" w:rsidRPr="00565B15" w:rsidRDefault="00FA0CEB" w:rsidP="002C0641">
      <w:pPr>
        <w:spacing w:line="360" w:lineRule="auto"/>
        <w:ind w:firstLine="709"/>
        <w:jc w:val="both"/>
        <w:rPr>
          <w:noProof/>
          <w:color w:val="000000"/>
          <w:sz w:val="28"/>
        </w:rPr>
      </w:pPr>
    </w:p>
    <w:p w:rsidR="00355760" w:rsidRPr="00565B15" w:rsidRDefault="00355760" w:rsidP="002C0641">
      <w:pPr>
        <w:spacing w:line="360" w:lineRule="auto"/>
        <w:ind w:firstLine="709"/>
        <w:jc w:val="both"/>
        <w:rPr>
          <w:noProof/>
          <w:color w:val="000000"/>
          <w:sz w:val="28"/>
        </w:rPr>
      </w:pPr>
      <w:r w:rsidRPr="00565B15">
        <w:rPr>
          <w:noProof/>
          <w:color w:val="000000"/>
          <w:sz w:val="28"/>
        </w:rPr>
        <w:t>Состав (наименование) и предельные нормативы трудоемкости оплачиваемых заявителем работ органа</w:t>
      </w:r>
      <w:r w:rsidR="00130075" w:rsidRPr="00565B15">
        <w:rPr>
          <w:noProof/>
          <w:color w:val="000000"/>
          <w:sz w:val="28"/>
        </w:rPr>
        <w:t xml:space="preserve"> по подтверждению соответствия</w:t>
      </w:r>
      <w:r w:rsidR="002C0641" w:rsidRPr="00565B15">
        <w:rPr>
          <w:noProof/>
          <w:color w:val="000000"/>
          <w:sz w:val="28"/>
        </w:rPr>
        <w:t xml:space="preserve"> </w:t>
      </w:r>
      <w:r w:rsidRPr="00565B15">
        <w:rPr>
          <w:noProof/>
          <w:color w:val="000000"/>
          <w:sz w:val="28"/>
        </w:rPr>
        <w:t>продукции при обязательной сертификации конкретной продукции</w:t>
      </w:r>
    </w:p>
    <w:p w:rsidR="00586994" w:rsidRPr="00565B15" w:rsidRDefault="00586994" w:rsidP="002C0641">
      <w:pPr>
        <w:spacing w:line="360" w:lineRule="auto"/>
        <w:ind w:firstLine="709"/>
        <w:jc w:val="both"/>
        <w:rPr>
          <w:noProof/>
          <w:color w:val="000000"/>
          <w:sz w:val="28"/>
        </w:rPr>
      </w:pPr>
    </w:p>
    <w:p w:rsidR="00C74E98" w:rsidRPr="00565B15" w:rsidRDefault="0005153E" w:rsidP="002C0641">
      <w:pPr>
        <w:spacing w:line="360" w:lineRule="auto"/>
        <w:ind w:firstLine="709"/>
        <w:jc w:val="both"/>
        <w:rPr>
          <w:noProof/>
          <w:color w:val="000000"/>
          <w:sz w:val="28"/>
        </w:rPr>
      </w:pPr>
      <w:r w:rsidRPr="00565B15">
        <w:rPr>
          <w:noProof/>
          <w:color w:val="000000"/>
          <w:sz w:val="28"/>
        </w:rPr>
        <w:t>Таблица Х</w:t>
      </w:r>
      <w:r w:rsidR="00C74E98" w:rsidRPr="00565B15">
        <w:rPr>
          <w:noProof/>
          <w:color w:val="000000"/>
          <w:sz w:val="28"/>
        </w:rPr>
        <w:t xml:space="preserve">.1 – Состав и предельные нормативы трудоемкости оплачиваемых </w:t>
      </w:r>
      <w:r w:rsidR="00B027B4" w:rsidRPr="00565B15">
        <w:rPr>
          <w:noProof/>
          <w:color w:val="000000"/>
          <w:sz w:val="28"/>
        </w:rPr>
        <w:t>заявителем</w:t>
      </w:r>
      <w:r w:rsidR="002C0641" w:rsidRPr="00565B15">
        <w:rPr>
          <w:noProof/>
          <w:color w:val="000000"/>
          <w:sz w:val="28"/>
        </w:rPr>
        <w:t xml:space="preserve"> </w:t>
      </w:r>
      <w:r w:rsidR="00B027B4" w:rsidRPr="00565B15">
        <w:rPr>
          <w:noProof/>
          <w:color w:val="000000"/>
          <w:sz w:val="28"/>
        </w:rPr>
        <w:t>работ органа по подтверждению соответствия продукции при обязательной сертификации конкретной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355760" w:rsidRPr="0063018E" w:rsidTr="0063018E">
        <w:trPr>
          <w:trHeight w:val="23"/>
        </w:trPr>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Наименование работ</w:t>
            </w:r>
          </w:p>
        </w:tc>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Предельные нормативы трудоемкости работ по обязательной сертификации конкретной продукции, чел. – дн., в зависимости от 3 схемы сертификации*</w:t>
            </w:r>
          </w:p>
        </w:tc>
      </w:tr>
      <w:tr w:rsidR="00355760" w:rsidRPr="0063018E" w:rsidTr="0063018E">
        <w:trPr>
          <w:trHeight w:val="23"/>
        </w:trPr>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1 Принятие решения по заявке на подтверждение соответствия</w:t>
            </w:r>
          </w:p>
        </w:tc>
        <w:tc>
          <w:tcPr>
            <w:tcW w:w="2500" w:type="pct"/>
            <w:shd w:val="clear" w:color="auto" w:fill="auto"/>
          </w:tcPr>
          <w:p w:rsidR="00355760" w:rsidRPr="0063018E" w:rsidRDefault="002C0641" w:rsidP="0063018E">
            <w:pPr>
              <w:spacing w:line="360" w:lineRule="auto"/>
              <w:jc w:val="both"/>
              <w:rPr>
                <w:noProof/>
                <w:color w:val="000000"/>
                <w:sz w:val="20"/>
              </w:rPr>
            </w:pPr>
            <w:r w:rsidRPr="0063018E">
              <w:rPr>
                <w:noProof/>
                <w:color w:val="000000"/>
                <w:sz w:val="20"/>
              </w:rPr>
              <w:t xml:space="preserve"> </w:t>
            </w:r>
          </w:p>
        </w:tc>
      </w:tr>
      <w:tr w:rsidR="00355760" w:rsidRPr="0063018E" w:rsidTr="0063018E">
        <w:trPr>
          <w:trHeight w:val="23"/>
        </w:trPr>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1.1 Прием, входной контроль и регистрация заявки</w:t>
            </w:r>
          </w:p>
        </w:tc>
        <w:tc>
          <w:tcPr>
            <w:tcW w:w="2500" w:type="pct"/>
            <w:shd w:val="clear" w:color="auto" w:fill="auto"/>
          </w:tcPr>
          <w:p w:rsidR="00355760" w:rsidRPr="0063018E" w:rsidRDefault="002C0641" w:rsidP="0063018E">
            <w:pPr>
              <w:spacing w:line="360" w:lineRule="auto"/>
              <w:jc w:val="both"/>
              <w:rPr>
                <w:noProof/>
                <w:color w:val="000000"/>
                <w:sz w:val="20"/>
              </w:rPr>
            </w:pPr>
            <w:r w:rsidRPr="0063018E">
              <w:rPr>
                <w:noProof/>
                <w:color w:val="000000"/>
                <w:sz w:val="20"/>
              </w:rPr>
              <w:t xml:space="preserve"> </w:t>
            </w:r>
            <w:r w:rsidR="00355760" w:rsidRPr="0063018E">
              <w:rPr>
                <w:noProof/>
                <w:color w:val="000000"/>
                <w:sz w:val="20"/>
              </w:rPr>
              <w:t>0,5</w:t>
            </w:r>
          </w:p>
        </w:tc>
      </w:tr>
      <w:tr w:rsidR="00355760" w:rsidRPr="0063018E" w:rsidTr="0063018E">
        <w:trPr>
          <w:trHeight w:val="23"/>
        </w:trPr>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1.2 Рассмотрение документов, приложенных к заявке</w:t>
            </w:r>
          </w:p>
        </w:tc>
        <w:tc>
          <w:tcPr>
            <w:tcW w:w="2500" w:type="pct"/>
            <w:shd w:val="clear" w:color="auto" w:fill="auto"/>
          </w:tcPr>
          <w:p w:rsidR="00355760" w:rsidRPr="0063018E" w:rsidRDefault="002C0641" w:rsidP="0063018E">
            <w:pPr>
              <w:spacing w:line="360" w:lineRule="auto"/>
              <w:jc w:val="both"/>
              <w:rPr>
                <w:noProof/>
                <w:color w:val="000000"/>
                <w:sz w:val="20"/>
              </w:rPr>
            </w:pPr>
            <w:r w:rsidRPr="0063018E">
              <w:rPr>
                <w:noProof/>
                <w:color w:val="000000"/>
                <w:sz w:val="20"/>
              </w:rPr>
              <w:t xml:space="preserve"> </w:t>
            </w:r>
            <w:r w:rsidR="00355760" w:rsidRPr="0063018E">
              <w:rPr>
                <w:noProof/>
                <w:color w:val="000000"/>
                <w:sz w:val="20"/>
              </w:rPr>
              <w:t>2,0</w:t>
            </w:r>
          </w:p>
        </w:tc>
      </w:tr>
      <w:tr w:rsidR="00355760" w:rsidRPr="0063018E" w:rsidTr="0063018E">
        <w:trPr>
          <w:trHeight w:val="23"/>
        </w:trPr>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1.3 Рассмотрение заявления-декларации и сопроводительных документов</w:t>
            </w:r>
          </w:p>
        </w:tc>
        <w:tc>
          <w:tcPr>
            <w:tcW w:w="2500" w:type="pct"/>
            <w:shd w:val="clear" w:color="auto" w:fill="auto"/>
          </w:tcPr>
          <w:p w:rsidR="00355760" w:rsidRPr="0063018E" w:rsidRDefault="002C0641" w:rsidP="0063018E">
            <w:pPr>
              <w:spacing w:line="360" w:lineRule="auto"/>
              <w:jc w:val="both"/>
              <w:rPr>
                <w:noProof/>
                <w:color w:val="000000"/>
                <w:sz w:val="20"/>
              </w:rPr>
            </w:pPr>
            <w:r w:rsidRPr="0063018E">
              <w:rPr>
                <w:noProof/>
                <w:color w:val="000000"/>
                <w:sz w:val="20"/>
              </w:rPr>
              <w:t xml:space="preserve"> </w:t>
            </w:r>
          </w:p>
          <w:p w:rsidR="00355760" w:rsidRPr="0063018E" w:rsidRDefault="00355760" w:rsidP="0063018E">
            <w:pPr>
              <w:spacing w:line="360" w:lineRule="auto"/>
              <w:jc w:val="both"/>
              <w:rPr>
                <w:noProof/>
                <w:color w:val="000000"/>
                <w:sz w:val="20"/>
              </w:rPr>
            </w:pPr>
            <w:r w:rsidRPr="0063018E">
              <w:rPr>
                <w:noProof/>
                <w:color w:val="000000"/>
                <w:sz w:val="20"/>
              </w:rPr>
              <w:t>-</w:t>
            </w:r>
          </w:p>
        </w:tc>
      </w:tr>
      <w:tr w:rsidR="00355760" w:rsidRPr="0063018E" w:rsidTr="0063018E">
        <w:trPr>
          <w:trHeight w:val="23"/>
        </w:trPr>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1.4 Предварительное ознакомление с состоянием производства сертифицируемой продукции **</w:t>
            </w:r>
          </w:p>
        </w:tc>
        <w:tc>
          <w:tcPr>
            <w:tcW w:w="2500" w:type="pct"/>
            <w:shd w:val="clear" w:color="auto" w:fill="auto"/>
          </w:tcPr>
          <w:p w:rsidR="00355760" w:rsidRPr="0063018E" w:rsidRDefault="002C0641" w:rsidP="0063018E">
            <w:pPr>
              <w:spacing w:line="360" w:lineRule="auto"/>
              <w:jc w:val="both"/>
              <w:rPr>
                <w:noProof/>
                <w:color w:val="000000"/>
                <w:sz w:val="20"/>
              </w:rPr>
            </w:pPr>
            <w:r w:rsidRPr="0063018E">
              <w:rPr>
                <w:noProof/>
                <w:color w:val="000000"/>
                <w:sz w:val="20"/>
              </w:rPr>
              <w:t xml:space="preserve"> </w:t>
            </w:r>
          </w:p>
          <w:p w:rsidR="00355760" w:rsidRPr="0063018E" w:rsidRDefault="00355760" w:rsidP="0063018E">
            <w:pPr>
              <w:spacing w:line="360" w:lineRule="auto"/>
              <w:jc w:val="both"/>
              <w:rPr>
                <w:noProof/>
                <w:color w:val="000000"/>
                <w:sz w:val="20"/>
              </w:rPr>
            </w:pPr>
            <w:r w:rsidRPr="0063018E">
              <w:rPr>
                <w:noProof/>
                <w:color w:val="000000"/>
                <w:sz w:val="20"/>
              </w:rPr>
              <w:t>Х</w:t>
            </w:r>
          </w:p>
        </w:tc>
      </w:tr>
      <w:tr w:rsidR="00355760" w:rsidRPr="0063018E" w:rsidTr="0063018E">
        <w:trPr>
          <w:trHeight w:val="23"/>
        </w:trPr>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1.5 Выбор схемы и программы сертификации</w:t>
            </w:r>
          </w:p>
        </w:tc>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0,5</w:t>
            </w:r>
          </w:p>
        </w:tc>
      </w:tr>
      <w:tr w:rsidR="00355760" w:rsidRPr="0063018E" w:rsidTr="0063018E">
        <w:trPr>
          <w:trHeight w:val="23"/>
        </w:trPr>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1.6 Определение организаций-соисполнителей</w:t>
            </w:r>
          </w:p>
        </w:tc>
        <w:tc>
          <w:tcPr>
            <w:tcW w:w="2500" w:type="pct"/>
            <w:shd w:val="clear" w:color="auto" w:fill="auto"/>
          </w:tcPr>
          <w:p w:rsidR="00355760" w:rsidRPr="0063018E" w:rsidRDefault="002C0641" w:rsidP="0063018E">
            <w:pPr>
              <w:spacing w:line="360" w:lineRule="auto"/>
              <w:jc w:val="both"/>
              <w:rPr>
                <w:noProof/>
                <w:color w:val="000000"/>
                <w:sz w:val="20"/>
              </w:rPr>
            </w:pPr>
            <w:r w:rsidRPr="0063018E">
              <w:rPr>
                <w:noProof/>
                <w:color w:val="000000"/>
                <w:sz w:val="20"/>
              </w:rPr>
              <w:t xml:space="preserve"> </w:t>
            </w:r>
            <w:r w:rsidR="00355760" w:rsidRPr="0063018E">
              <w:rPr>
                <w:noProof/>
                <w:color w:val="000000"/>
                <w:sz w:val="20"/>
              </w:rPr>
              <w:t>1,5</w:t>
            </w:r>
          </w:p>
        </w:tc>
      </w:tr>
      <w:tr w:rsidR="00355760" w:rsidRPr="0063018E" w:rsidTr="0063018E">
        <w:trPr>
          <w:trHeight w:val="23"/>
        </w:trPr>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1.7 Подготовка решения по заявке</w:t>
            </w:r>
          </w:p>
        </w:tc>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1,0</w:t>
            </w:r>
          </w:p>
        </w:tc>
      </w:tr>
      <w:tr w:rsidR="00355760" w:rsidRPr="0063018E" w:rsidTr="0063018E">
        <w:trPr>
          <w:trHeight w:val="23"/>
        </w:trPr>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2 Выполнение процедур подтверждениясоответствия</w:t>
            </w:r>
          </w:p>
          <w:p w:rsidR="00355760" w:rsidRPr="0063018E" w:rsidRDefault="00355760" w:rsidP="0063018E">
            <w:pPr>
              <w:spacing w:line="360" w:lineRule="auto"/>
              <w:jc w:val="both"/>
              <w:rPr>
                <w:noProof/>
                <w:color w:val="000000"/>
                <w:sz w:val="20"/>
              </w:rPr>
            </w:pPr>
            <w:r w:rsidRPr="0063018E">
              <w:rPr>
                <w:noProof/>
                <w:color w:val="000000"/>
                <w:sz w:val="20"/>
              </w:rPr>
              <w:t>2.1 Отбор и идентификация образцов для проведения сертификационных испытаний</w:t>
            </w:r>
          </w:p>
        </w:tc>
        <w:tc>
          <w:tcPr>
            <w:tcW w:w="2500" w:type="pct"/>
            <w:shd w:val="clear" w:color="auto" w:fill="auto"/>
          </w:tcPr>
          <w:p w:rsidR="002C0641" w:rsidRPr="0063018E" w:rsidRDefault="002C0641" w:rsidP="0063018E">
            <w:pPr>
              <w:spacing w:line="360" w:lineRule="auto"/>
              <w:jc w:val="both"/>
              <w:rPr>
                <w:noProof/>
                <w:color w:val="000000"/>
                <w:sz w:val="20"/>
              </w:rPr>
            </w:pPr>
            <w:r w:rsidRPr="0063018E">
              <w:rPr>
                <w:noProof/>
                <w:color w:val="000000"/>
                <w:sz w:val="20"/>
              </w:rPr>
              <w:t xml:space="preserve"> </w:t>
            </w:r>
          </w:p>
          <w:p w:rsidR="00355760" w:rsidRPr="0063018E" w:rsidRDefault="00355760" w:rsidP="0063018E">
            <w:pPr>
              <w:spacing w:line="360" w:lineRule="auto"/>
              <w:jc w:val="both"/>
              <w:rPr>
                <w:noProof/>
                <w:color w:val="000000"/>
                <w:sz w:val="20"/>
              </w:rPr>
            </w:pPr>
          </w:p>
          <w:p w:rsidR="00355760" w:rsidRPr="0063018E" w:rsidRDefault="00355760" w:rsidP="0063018E">
            <w:pPr>
              <w:spacing w:line="360" w:lineRule="auto"/>
              <w:jc w:val="both"/>
              <w:rPr>
                <w:noProof/>
                <w:color w:val="000000"/>
                <w:sz w:val="20"/>
              </w:rPr>
            </w:pPr>
            <w:r w:rsidRPr="0063018E">
              <w:rPr>
                <w:noProof/>
                <w:color w:val="000000"/>
                <w:sz w:val="20"/>
              </w:rPr>
              <w:t>3,0</w:t>
            </w:r>
          </w:p>
        </w:tc>
      </w:tr>
      <w:tr w:rsidR="00355760" w:rsidRPr="0063018E" w:rsidTr="0063018E">
        <w:trPr>
          <w:trHeight w:val="23"/>
        </w:trPr>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2.2 Анализ протоколов испытаний</w:t>
            </w:r>
          </w:p>
        </w:tc>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1,0</w:t>
            </w:r>
          </w:p>
        </w:tc>
      </w:tr>
      <w:tr w:rsidR="00355760" w:rsidRPr="0063018E" w:rsidTr="0063018E">
        <w:trPr>
          <w:trHeight w:val="23"/>
        </w:trPr>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2.3 Проверка производства сертифицируемой продукции</w:t>
            </w:r>
          </w:p>
        </w:tc>
        <w:tc>
          <w:tcPr>
            <w:tcW w:w="2500" w:type="pct"/>
            <w:shd w:val="clear" w:color="auto" w:fill="auto"/>
          </w:tcPr>
          <w:p w:rsidR="00355760" w:rsidRPr="0063018E" w:rsidRDefault="002C0641" w:rsidP="0063018E">
            <w:pPr>
              <w:spacing w:line="360" w:lineRule="auto"/>
              <w:jc w:val="both"/>
              <w:rPr>
                <w:noProof/>
                <w:color w:val="000000"/>
                <w:sz w:val="20"/>
              </w:rPr>
            </w:pPr>
            <w:r w:rsidRPr="0063018E">
              <w:rPr>
                <w:noProof/>
                <w:color w:val="000000"/>
                <w:sz w:val="20"/>
              </w:rPr>
              <w:t xml:space="preserve"> </w:t>
            </w:r>
          </w:p>
        </w:tc>
      </w:tr>
      <w:tr w:rsidR="00355760" w:rsidRPr="0063018E" w:rsidTr="0063018E">
        <w:trPr>
          <w:trHeight w:val="23"/>
        </w:trPr>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2.3.1 Анализ состояния производства**</w:t>
            </w:r>
          </w:p>
        </w:tc>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Х</w:t>
            </w:r>
          </w:p>
        </w:tc>
      </w:tr>
      <w:tr w:rsidR="00355760" w:rsidRPr="0063018E" w:rsidTr="0063018E">
        <w:trPr>
          <w:trHeight w:val="23"/>
        </w:trPr>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2.3.2 Анализ результатов работ по сертификации производства или системы качества</w:t>
            </w:r>
          </w:p>
        </w:tc>
        <w:tc>
          <w:tcPr>
            <w:tcW w:w="2500" w:type="pct"/>
            <w:shd w:val="clear" w:color="auto" w:fill="auto"/>
          </w:tcPr>
          <w:p w:rsidR="00355760" w:rsidRPr="0063018E" w:rsidRDefault="002C0641" w:rsidP="0063018E">
            <w:pPr>
              <w:spacing w:line="360" w:lineRule="auto"/>
              <w:jc w:val="both"/>
              <w:rPr>
                <w:noProof/>
                <w:color w:val="000000"/>
                <w:sz w:val="20"/>
              </w:rPr>
            </w:pPr>
            <w:r w:rsidRPr="0063018E">
              <w:rPr>
                <w:noProof/>
                <w:color w:val="000000"/>
                <w:sz w:val="20"/>
              </w:rPr>
              <w:t xml:space="preserve"> </w:t>
            </w:r>
          </w:p>
          <w:p w:rsidR="00355760" w:rsidRPr="0063018E" w:rsidRDefault="00355760" w:rsidP="0063018E">
            <w:pPr>
              <w:spacing w:line="360" w:lineRule="auto"/>
              <w:jc w:val="both"/>
              <w:rPr>
                <w:noProof/>
                <w:color w:val="000000"/>
                <w:sz w:val="20"/>
              </w:rPr>
            </w:pPr>
            <w:r w:rsidRPr="0063018E">
              <w:rPr>
                <w:noProof/>
                <w:color w:val="000000"/>
                <w:sz w:val="20"/>
              </w:rPr>
              <w:t>-</w:t>
            </w:r>
          </w:p>
        </w:tc>
      </w:tr>
      <w:tr w:rsidR="00355760" w:rsidRPr="0063018E" w:rsidTr="0063018E">
        <w:trPr>
          <w:trHeight w:val="23"/>
        </w:trPr>
        <w:tc>
          <w:tcPr>
            <w:tcW w:w="250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2.4 Оценка соответствия продукции установленным требованиям и подготовка решения о возможности выдачи сертификата соответствия</w:t>
            </w:r>
          </w:p>
        </w:tc>
        <w:tc>
          <w:tcPr>
            <w:tcW w:w="2500" w:type="pct"/>
            <w:shd w:val="clear" w:color="auto" w:fill="auto"/>
          </w:tcPr>
          <w:p w:rsidR="002C0641" w:rsidRPr="0063018E" w:rsidRDefault="002C0641" w:rsidP="0063018E">
            <w:pPr>
              <w:spacing w:line="360" w:lineRule="auto"/>
              <w:jc w:val="both"/>
              <w:rPr>
                <w:noProof/>
                <w:color w:val="000000"/>
                <w:sz w:val="20"/>
              </w:rPr>
            </w:pPr>
            <w:r w:rsidRPr="0063018E">
              <w:rPr>
                <w:noProof/>
                <w:color w:val="000000"/>
                <w:sz w:val="20"/>
              </w:rPr>
              <w:t xml:space="preserve"> </w:t>
            </w:r>
          </w:p>
          <w:p w:rsidR="00355760" w:rsidRPr="0063018E" w:rsidRDefault="00355760" w:rsidP="0063018E">
            <w:pPr>
              <w:spacing w:line="360" w:lineRule="auto"/>
              <w:jc w:val="both"/>
              <w:rPr>
                <w:noProof/>
                <w:color w:val="000000"/>
                <w:sz w:val="20"/>
              </w:rPr>
            </w:pPr>
          </w:p>
          <w:p w:rsidR="00355760" w:rsidRPr="0063018E" w:rsidRDefault="00355760" w:rsidP="0063018E">
            <w:pPr>
              <w:spacing w:line="360" w:lineRule="auto"/>
              <w:jc w:val="both"/>
              <w:rPr>
                <w:noProof/>
                <w:color w:val="000000"/>
                <w:sz w:val="20"/>
              </w:rPr>
            </w:pPr>
            <w:r w:rsidRPr="0063018E">
              <w:rPr>
                <w:noProof/>
                <w:color w:val="000000"/>
                <w:sz w:val="20"/>
              </w:rPr>
              <w:t>1,0</w:t>
            </w:r>
          </w:p>
        </w:tc>
      </w:tr>
      <w:tr w:rsidR="00DF08E0" w:rsidRPr="0063018E" w:rsidTr="0063018E">
        <w:trPr>
          <w:trHeight w:val="23"/>
        </w:trPr>
        <w:tc>
          <w:tcPr>
            <w:tcW w:w="2500" w:type="pct"/>
            <w:shd w:val="clear" w:color="auto" w:fill="auto"/>
          </w:tcPr>
          <w:p w:rsidR="00DF08E0" w:rsidRPr="0063018E" w:rsidRDefault="002C0641" w:rsidP="0063018E">
            <w:pPr>
              <w:spacing w:line="360" w:lineRule="auto"/>
              <w:jc w:val="both"/>
              <w:rPr>
                <w:noProof/>
                <w:color w:val="000000"/>
                <w:sz w:val="20"/>
              </w:rPr>
            </w:pPr>
            <w:r w:rsidRPr="0063018E">
              <w:rPr>
                <w:noProof/>
                <w:color w:val="000000"/>
                <w:sz w:val="20"/>
              </w:rPr>
              <w:t xml:space="preserve"> </w:t>
            </w:r>
            <w:r w:rsidR="00DF08E0" w:rsidRPr="0063018E">
              <w:rPr>
                <w:noProof/>
                <w:color w:val="000000"/>
                <w:sz w:val="20"/>
              </w:rPr>
              <w:t>3 Инспекционный контроль за сертифицированной продукцией</w:t>
            </w:r>
          </w:p>
          <w:p w:rsidR="00DF08E0" w:rsidRPr="0063018E" w:rsidRDefault="00DF08E0" w:rsidP="0063018E">
            <w:pPr>
              <w:spacing w:line="360" w:lineRule="auto"/>
              <w:jc w:val="both"/>
              <w:rPr>
                <w:noProof/>
                <w:color w:val="000000"/>
                <w:sz w:val="20"/>
              </w:rPr>
            </w:pPr>
            <w:r w:rsidRPr="0063018E">
              <w:rPr>
                <w:noProof/>
                <w:color w:val="000000"/>
                <w:sz w:val="20"/>
              </w:rPr>
              <w:t>3.1 Выбор программы инспекционного контроля**</w:t>
            </w:r>
          </w:p>
        </w:tc>
        <w:tc>
          <w:tcPr>
            <w:tcW w:w="2500" w:type="pct"/>
            <w:shd w:val="clear" w:color="auto" w:fill="auto"/>
          </w:tcPr>
          <w:p w:rsidR="002C0641" w:rsidRPr="0063018E" w:rsidRDefault="002C0641" w:rsidP="0063018E">
            <w:pPr>
              <w:spacing w:line="360" w:lineRule="auto"/>
              <w:jc w:val="both"/>
              <w:rPr>
                <w:noProof/>
                <w:color w:val="000000"/>
                <w:sz w:val="20"/>
              </w:rPr>
            </w:pPr>
            <w:r w:rsidRPr="0063018E">
              <w:rPr>
                <w:noProof/>
                <w:color w:val="000000"/>
                <w:sz w:val="20"/>
              </w:rPr>
              <w:t xml:space="preserve"> </w:t>
            </w:r>
          </w:p>
          <w:p w:rsidR="00DF08E0" w:rsidRPr="0063018E" w:rsidRDefault="00DF08E0" w:rsidP="0063018E">
            <w:pPr>
              <w:spacing w:line="360" w:lineRule="auto"/>
              <w:jc w:val="both"/>
              <w:rPr>
                <w:noProof/>
                <w:color w:val="000000"/>
                <w:sz w:val="20"/>
              </w:rPr>
            </w:pPr>
          </w:p>
          <w:p w:rsidR="00DF08E0" w:rsidRPr="0063018E" w:rsidRDefault="00DF08E0" w:rsidP="0063018E">
            <w:pPr>
              <w:spacing w:line="360" w:lineRule="auto"/>
              <w:jc w:val="both"/>
              <w:rPr>
                <w:noProof/>
                <w:color w:val="000000"/>
                <w:sz w:val="20"/>
              </w:rPr>
            </w:pPr>
            <w:r w:rsidRPr="0063018E">
              <w:rPr>
                <w:noProof/>
                <w:color w:val="000000"/>
                <w:sz w:val="20"/>
              </w:rPr>
              <w:t>1,5</w:t>
            </w:r>
          </w:p>
        </w:tc>
      </w:tr>
      <w:tr w:rsidR="00DF08E0" w:rsidRPr="0063018E" w:rsidTr="0063018E">
        <w:trPr>
          <w:trHeight w:val="23"/>
        </w:trPr>
        <w:tc>
          <w:tcPr>
            <w:tcW w:w="2500" w:type="pct"/>
            <w:shd w:val="clear" w:color="auto" w:fill="auto"/>
          </w:tcPr>
          <w:p w:rsidR="00DF08E0" w:rsidRPr="0063018E" w:rsidRDefault="00DF08E0" w:rsidP="0063018E">
            <w:pPr>
              <w:spacing w:line="360" w:lineRule="auto"/>
              <w:jc w:val="both"/>
              <w:rPr>
                <w:noProof/>
                <w:color w:val="000000"/>
                <w:sz w:val="20"/>
              </w:rPr>
            </w:pPr>
            <w:r w:rsidRPr="0063018E">
              <w:rPr>
                <w:noProof/>
                <w:color w:val="000000"/>
                <w:sz w:val="20"/>
              </w:rPr>
              <w:t>3.2 Проведение одной проверки, включая анализ данных о сертифицированной продукции ****</w:t>
            </w:r>
          </w:p>
        </w:tc>
        <w:tc>
          <w:tcPr>
            <w:tcW w:w="2500" w:type="pct"/>
            <w:shd w:val="clear" w:color="auto" w:fill="auto"/>
          </w:tcPr>
          <w:p w:rsidR="00DF08E0" w:rsidRPr="0063018E" w:rsidRDefault="002C0641" w:rsidP="0063018E">
            <w:pPr>
              <w:spacing w:line="360" w:lineRule="auto"/>
              <w:jc w:val="both"/>
              <w:rPr>
                <w:noProof/>
                <w:color w:val="000000"/>
                <w:sz w:val="20"/>
              </w:rPr>
            </w:pPr>
            <w:r w:rsidRPr="0063018E">
              <w:rPr>
                <w:noProof/>
                <w:color w:val="000000"/>
                <w:sz w:val="20"/>
              </w:rPr>
              <w:t xml:space="preserve"> </w:t>
            </w:r>
          </w:p>
          <w:p w:rsidR="00DF08E0" w:rsidRPr="0063018E" w:rsidRDefault="00DF08E0" w:rsidP="0063018E">
            <w:pPr>
              <w:spacing w:line="360" w:lineRule="auto"/>
              <w:jc w:val="both"/>
              <w:rPr>
                <w:noProof/>
                <w:color w:val="000000"/>
                <w:sz w:val="20"/>
              </w:rPr>
            </w:pPr>
            <w:r w:rsidRPr="0063018E">
              <w:rPr>
                <w:noProof/>
                <w:color w:val="000000"/>
                <w:sz w:val="20"/>
              </w:rPr>
              <w:t>Х</w:t>
            </w:r>
          </w:p>
        </w:tc>
      </w:tr>
      <w:tr w:rsidR="00DF08E0" w:rsidRPr="0063018E" w:rsidTr="0063018E">
        <w:trPr>
          <w:trHeight w:val="23"/>
        </w:trPr>
        <w:tc>
          <w:tcPr>
            <w:tcW w:w="2500" w:type="pct"/>
            <w:shd w:val="clear" w:color="auto" w:fill="auto"/>
          </w:tcPr>
          <w:p w:rsidR="00DF08E0" w:rsidRPr="0063018E" w:rsidRDefault="00DF08E0" w:rsidP="0063018E">
            <w:pPr>
              <w:spacing w:line="360" w:lineRule="auto"/>
              <w:jc w:val="both"/>
              <w:rPr>
                <w:noProof/>
                <w:color w:val="000000"/>
                <w:sz w:val="20"/>
              </w:rPr>
            </w:pPr>
            <w:r w:rsidRPr="0063018E">
              <w:rPr>
                <w:noProof/>
                <w:color w:val="000000"/>
                <w:sz w:val="20"/>
              </w:rPr>
              <w:t>3.3 Анализ состояния производства при инспекционном контроле за сертифицированной продукцией ***</w:t>
            </w:r>
          </w:p>
        </w:tc>
        <w:tc>
          <w:tcPr>
            <w:tcW w:w="2500" w:type="pct"/>
            <w:shd w:val="clear" w:color="auto" w:fill="auto"/>
          </w:tcPr>
          <w:p w:rsidR="00DF08E0" w:rsidRPr="0063018E" w:rsidRDefault="002C0641" w:rsidP="0063018E">
            <w:pPr>
              <w:spacing w:line="360" w:lineRule="auto"/>
              <w:jc w:val="both"/>
              <w:rPr>
                <w:noProof/>
                <w:color w:val="000000"/>
                <w:sz w:val="20"/>
              </w:rPr>
            </w:pPr>
            <w:r w:rsidRPr="0063018E">
              <w:rPr>
                <w:noProof/>
                <w:color w:val="000000"/>
                <w:sz w:val="20"/>
              </w:rPr>
              <w:t xml:space="preserve"> </w:t>
            </w:r>
          </w:p>
          <w:p w:rsidR="00DF08E0" w:rsidRPr="0063018E" w:rsidRDefault="00DF08E0" w:rsidP="0063018E">
            <w:pPr>
              <w:spacing w:line="360" w:lineRule="auto"/>
              <w:jc w:val="both"/>
              <w:rPr>
                <w:noProof/>
                <w:color w:val="000000"/>
                <w:sz w:val="20"/>
              </w:rPr>
            </w:pPr>
            <w:r w:rsidRPr="0063018E">
              <w:rPr>
                <w:noProof/>
                <w:color w:val="000000"/>
                <w:sz w:val="20"/>
              </w:rPr>
              <w:t>Х</w:t>
            </w:r>
          </w:p>
        </w:tc>
      </w:tr>
    </w:tbl>
    <w:p w:rsidR="00DF08E0" w:rsidRPr="00565B15" w:rsidRDefault="00DF08E0" w:rsidP="002C0641">
      <w:pPr>
        <w:spacing w:line="360" w:lineRule="auto"/>
        <w:ind w:firstLine="709"/>
        <w:jc w:val="both"/>
        <w:rPr>
          <w:noProof/>
          <w:color w:val="000000"/>
          <w:sz w:val="28"/>
        </w:rPr>
      </w:pPr>
    </w:p>
    <w:p w:rsidR="00355760" w:rsidRPr="00565B15" w:rsidRDefault="00355760" w:rsidP="002C0641">
      <w:pPr>
        <w:spacing w:line="360" w:lineRule="auto"/>
        <w:ind w:firstLine="709"/>
        <w:jc w:val="both"/>
        <w:rPr>
          <w:noProof/>
          <w:color w:val="000000"/>
          <w:sz w:val="28"/>
        </w:rPr>
      </w:pPr>
      <w:r w:rsidRPr="00565B15">
        <w:rPr>
          <w:noProof/>
          <w:color w:val="000000"/>
          <w:sz w:val="28"/>
        </w:rPr>
        <w:t>* Схемы сертификации даны в соответствии с СТ РК 3.4. Приведенный состав работ, выполняемых органом по сертификации продукции, является</w:t>
      </w:r>
      <w:r w:rsidR="002C0641" w:rsidRPr="00565B15">
        <w:rPr>
          <w:noProof/>
          <w:color w:val="000000"/>
          <w:sz w:val="28"/>
        </w:rPr>
        <w:t xml:space="preserve"> </w:t>
      </w:r>
      <w:r w:rsidRPr="00565B15">
        <w:rPr>
          <w:noProof/>
          <w:color w:val="000000"/>
          <w:sz w:val="28"/>
        </w:rPr>
        <w:t>типовым</w:t>
      </w:r>
    </w:p>
    <w:p w:rsidR="00355760" w:rsidRPr="00565B15" w:rsidRDefault="00355760" w:rsidP="002C0641">
      <w:pPr>
        <w:spacing w:line="360" w:lineRule="auto"/>
        <w:ind w:firstLine="709"/>
        <w:jc w:val="both"/>
        <w:rPr>
          <w:noProof/>
          <w:color w:val="000000"/>
          <w:sz w:val="28"/>
        </w:rPr>
      </w:pPr>
      <w:r w:rsidRPr="00565B15">
        <w:rPr>
          <w:noProof/>
          <w:color w:val="000000"/>
          <w:sz w:val="28"/>
        </w:rPr>
        <w:t>** В соответствии с п.5.5 раздела 5 настоящего документа.</w:t>
      </w:r>
    </w:p>
    <w:p w:rsidR="00355760" w:rsidRPr="00565B15" w:rsidRDefault="00355760" w:rsidP="002C0641">
      <w:pPr>
        <w:spacing w:line="360" w:lineRule="auto"/>
        <w:ind w:firstLine="709"/>
        <w:jc w:val="both"/>
        <w:rPr>
          <w:noProof/>
          <w:color w:val="000000"/>
          <w:sz w:val="28"/>
        </w:rPr>
      </w:pPr>
      <w:r w:rsidRPr="00565B15">
        <w:rPr>
          <w:noProof/>
          <w:color w:val="000000"/>
          <w:sz w:val="28"/>
        </w:rPr>
        <w:t>*** Трудоемкость инспекционного контроля за состоянием производства составляет 70% от трудоемкости анализа состояния производства</w:t>
      </w:r>
    </w:p>
    <w:p w:rsidR="00FA0CEB" w:rsidRPr="00565B15" w:rsidRDefault="00355760" w:rsidP="002C0641">
      <w:pPr>
        <w:spacing w:line="360" w:lineRule="auto"/>
        <w:ind w:firstLine="709"/>
        <w:jc w:val="both"/>
        <w:rPr>
          <w:noProof/>
          <w:color w:val="000000"/>
          <w:sz w:val="28"/>
        </w:rPr>
      </w:pPr>
      <w:r w:rsidRPr="00565B15">
        <w:rPr>
          <w:noProof/>
          <w:color w:val="000000"/>
          <w:sz w:val="28"/>
        </w:rPr>
        <w:t>**** В соответствии с</w:t>
      </w:r>
      <w:r w:rsidR="00675BA5" w:rsidRPr="00565B15">
        <w:rPr>
          <w:noProof/>
          <w:color w:val="000000"/>
          <w:sz w:val="28"/>
        </w:rPr>
        <w:t xml:space="preserve"> разделом 5 настоящего докумен</w:t>
      </w:r>
      <w:r w:rsidR="00133973" w:rsidRPr="00565B15">
        <w:rPr>
          <w:noProof/>
          <w:color w:val="000000"/>
          <w:sz w:val="28"/>
        </w:rPr>
        <w:t>та</w:t>
      </w:r>
    </w:p>
    <w:p w:rsidR="00355760" w:rsidRPr="00565B15" w:rsidRDefault="002C0641" w:rsidP="002C0641">
      <w:pPr>
        <w:spacing w:line="360" w:lineRule="auto"/>
        <w:ind w:firstLine="709"/>
        <w:jc w:val="both"/>
        <w:rPr>
          <w:noProof/>
          <w:color w:val="000000"/>
          <w:sz w:val="28"/>
        </w:rPr>
      </w:pPr>
      <w:r w:rsidRPr="00565B15">
        <w:rPr>
          <w:noProof/>
          <w:color w:val="000000"/>
          <w:sz w:val="28"/>
        </w:rPr>
        <w:br w:type="page"/>
      </w:r>
      <w:r w:rsidR="0005153E" w:rsidRPr="00565B15">
        <w:rPr>
          <w:noProof/>
          <w:color w:val="000000"/>
          <w:sz w:val="28"/>
        </w:rPr>
        <w:t>Приложение Ц</w:t>
      </w:r>
    </w:p>
    <w:p w:rsidR="00FA0CEB" w:rsidRPr="00565B15" w:rsidRDefault="00FA0CEB" w:rsidP="002C0641">
      <w:pPr>
        <w:spacing w:line="360" w:lineRule="auto"/>
        <w:ind w:firstLine="709"/>
        <w:jc w:val="both"/>
        <w:rPr>
          <w:noProof/>
          <w:color w:val="000000"/>
          <w:sz w:val="28"/>
        </w:rPr>
      </w:pPr>
    </w:p>
    <w:p w:rsidR="00AC701A" w:rsidRPr="00565B15" w:rsidRDefault="00FE071A" w:rsidP="002C0641">
      <w:pPr>
        <w:spacing w:line="360" w:lineRule="auto"/>
        <w:ind w:firstLine="709"/>
        <w:jc w:val="both"/>
        <w:rPr>
          <w:noProof/>
          <w:color w:val="000000"/>
          <w:sz w:val="28"/>
        </w:rPr>
      </w:pPr>
      <w:r w:rsidRPr="00565B15">
        <w:rPr>
          <w:noProof/>
          <w:color w:val="000000"/>
          <w:sz w:val="28"/>
        </w:rPr>
        <w:t>Нормативы суммарной</w:t>
      </w:r>
      <w:r w:rsidR="002C0641" w:rsidRPr="00565B15">
        <w:rPr>
          <w:noProof/>
          <w:color w:val="000000"/>
          <w:sz w:val="28"/>
        </w:rPr>
        <w:t xml:space="preserve"> </w:t>
      </w:r>
      <w:r w:rsidR="00AC701A" w:rsidRPr="00565B15">
        <w:rPr>
          <w:noProof/>
          <w:color w:val="000000"/>
          <w:sz w:val="28"/>
        </w:rPr>
        <w:t>трудоемкости работ органа по подтверждению соответствия</w:t>
      </w:r>
      <w:r w:rsidR="006E5438" w:rsidRPr="00565B15">
        <w:rPr>
          <w:noProof/>
          <w:color w:val="000000"/>
          <w:sz w:val="28"/>
        </w:rPr>
        <w:t xml:space="preserve"> продукции</w:t>
      </w:r>
    </w:p>
    <w:p w:rsidR="002C0641" w:rsidRPr="00565B15" w:rsidRDefault="002C0641" w:rsidP="002C0641">
      <w:pPr>
        <w:spacing w:line="360" w:lineRule="auto"/>
        <w:ind w:firstLine="709"/>
        <w:jc w:val="both"/>
        <w:rPr>
          <w:noProof/>
          <w:color w:val="000000"/>
          <w:sz w:val="28"/>
        </w:rPr>
      </w:pPr>
    </w:p>
    <w:p w:rsidR="00355760" w:rsidRPr="00565B15" w:rsidRDefault="00355760" w:rsidP="002C0641">
      <w:pPr>
        <w:spacing w:line="360" w:lineRule="auto"/>
        <w:ind w:firstLine="709"/>
        <w:jc w:val="both"/>
        <w:rPr>
          <w:noProof/>
          <w:color w:val="000000"/>
          <w:sz w:val="28"/>
        </w:rPr>
      </w:pPr>
      <w:r w:rsidRPr="00565B15">
        <w:rPr>
          <w:noProof/>
          <w:color w:val="000000"/>
          <w:sz w:val="28"/>
        </w:rPr>
        <w:t>Та</w:t>
      </w:r>
      <w:r w:rsidR="0005153E" w:rsidRPr="00565B15">
        <w:rPr>
          <w:noProof/>
          <w:color w:val="000000"/>
          <w:sz w:val="28"/>
        </w:rPr>
        <w:t>блица Ц</w:t>
      </w:r>
      <w:r w:rsidRPr="00565B15">
        <w:rPr>
          <w:noProof/>
          <w:color w:val="000000"/>
          <w:sz w:val="28"/>
        </w:rPr>
        <w:t xml:space="preserve">.1 - Нормативы суммарной трудоемкости работ органа по </w:t>
      </w:r>
      <w:r w:rsidR="00AC701A" w:rsidRPr="00565B15">
        <w:rPr>
          <w:noProof/>
          <w:color w:val="000000"/>
          <w:sz w:val="28"/>
        </w:rPr>
        <w:t xml:space="preserve">подтверждению соответствия </w:t>
      </w:r>
      <w:r w:rsidRPr="00565B15">
        <w:rPr>
          <w:noProof/>
          <w:color w:val="000000"/>
          <w:sz w:val="28"/>
        </w:rPr>
        <w:t>продукции, проводимых при анализе состояния производст</w:t>
      </w:r>
      <w:bookmarkStart w:id="1" w:name="OCRUncertain521"/>
      <w:r w:rsidRPr="00565B15">
        <w:rPr>
          <w:noProof/>
          <w:color w:val="000000"/>
          <w:sz w:val="28"/>
        </w:rPr>
        <w:t>в</w:t>
      </w:r>
      <w:bookmarkEnd w:id="1"/>
      <w:r w:rsidRPr="00565B15">
        <w:rPr>
          <w:noProof/>
          <w:color w:val="000000"/>
          <w:sz w:val="28"/>
        </w:rPr>
        <w:t>а продукции</w:t>
      </w:r>
      <w:r w:rsidR="00AC701A" w:rsidRPr="00565B15">
        <w:rPr>
          <w:noProof/>
          <w:color w:val="000000"/>
          <w:sz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58"/>
        <w:gridCol w:w="1757"/>
        <w:gridCol w:w="1757"/>
        <w:gridCol w:w="1799"/>
      </w:tblGrid>
      <w:tr w:rsidR="00355760" w:rsidRPr="0063018E" w:rsidTr="0063018E">
        <w:trPr>
          <w:trHeight w:val="23"/>
        </w:trPr>
        <w:tc>
          <w:tcPr>
            <w:tcW w:w="2224"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Группа сложности производства**</w:t>
            </w:r>
          </w:p>
        </w:tc>
        <w:tc>
          <w:tcPr>
            <w:tcW w:w="2776" w:type="pct"/>
            <w:gridSpan w:val="3"/>
            <w:shd w:val="clear" w:color="auto" w:fill="auto"/>
          </w:tcPr>
          <w:p w:rsidR="002C0641" w:rsidRPr="0063018E" w:rsidRDefault="00355760" w:rsidP="0063018E">
            <w:pPr>
              <w:spacing w:line="360" w:lineRule="auto"/>
              <w:jc w:val="both"/>
              <w:rPr>
                <w:noProof/>
                <w:color w:val="000000"/>
                <w:sz w:val="20"/>
              </w:rPr>
            </w:pPr>
            <w:r w:rsidRPr="0063018E">
              <w:rPr>
                <w:noProof/>
                <w:color w:val="000000"/>
                <w:sz w:val="20"/>
              </w:rPr>
              <w:t>Предельные нормативы трудоемкости, чел. – дн., в зависимости от группы сложности продукции***</w:t>
            </w:r>
          </w:p>
          <w:p w:rsidR="00355760" w:rsidRPr="0063018E" w:rsidRDefault="00355760" w:rsidP="0063018E">
            <w:pPr>
              <w:spacing w:line="360" w:lineRule="auto"/>
              <w:jc w:val="both"/>
              <w:rPr>
                <w:noProof/>
                <w:color w:val="000000"/>
                <w:sz w:val="20"/>
              </w:rPr>
            </w:pPr>
          </w:p>
        </w:tc>
      </w:tr>
      <w:tr w:rsidR="00355760" w:rsidRPr="0063018E" w:rsidTr="0063018E">
        <w:trPr>
          <w:trHeight w:val="23"/>
        </w:trPr>
        <w:tc>
          <w:tcPr>
            <w:tcW w:w="2224"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2</w:t>
            </w:r>
          </w:p>
        </w:tc>
        <w:tc>
          <w:tcPr>
            <w:tcW w:w="918"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7,0</w:t>
            </w:r>
          </w:p>
        </w:tc>
        <w:tc>
          <w:tcPr>
            <w:tcW w:w="918"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7,0</w:t>
            </w:r>
          </w:p>
        </w:tc>
        <w:tc>
          <w:tcPr>
            <w:tcW w:w="941"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7,0</w:t>
            </w:r>
          </w:p>
        </w:tc>
      </w:tr>
      <w:tr w:rsidR="00355760" w:rsidRPr="0063018E" w:rsidTr="0063018E">
        <w:trPr>
          <w:trHeight w:val="23"/>
        </w:trPr>
        <w:tc>
          <w:tcPr>
            <w:tcW w:w="5000" w:type="pct"/>
            <w:gridSpan w:val="4"/>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 Суммарная оце</w:t>
            </w:r>
            <w:r w:rsidR="009924FF" w:rsidRPr="0063018E">
              <w:rPr>
                <w:noProof/>
                <w:color w:val="000000"/>
                <w:sz w:val="20"/>
              </w:rPr>
              <w:t>нка тру</w:t>
            </w:r>
            <w:r w:rsidR="0005153E" w:rsidRPr="0063018E">
              <w:rPr>
                <w:noProof/>
                <w:color w:val="000000"/>
                <w:sz w:val="20"/>
              </w:rPr>
              <w:t>доемкости п.1.4 таблицы Х</w:t>
            </w:r>
            <w:r w:rsidR="009924FF" w:rsidRPr="0063018E">
              <w:rPr>
                <w:noProof/>
                <w:color w:val="000000"/>
                <w:sz w:val="20"/>
              </w:rPr>
              <w:t xml:space="preserve">.1 приложения </w:t>
            </w:r>
            <w:r w:rsidR="0005153E" w:rsidRPr="0063018E">
              <w:rPr>
                <w:noProof/>
                <w:color w:val="000000"/>
                <w:sz w:val="20"/>
              </w:rPr>
              <w:t>Х</w:t>
            </w:r>
          </w:p>
          <w:p w:rsidR="00355760" w:rsidRPr="0063018E" w:rsidRDefault="0005153E" w:rsidP="0063018E">
            <w:pPr>
              <w:spacing w:line="360" w:lineRule="auto"/>
              <w:jc w:val="both"/>
              <w:rPr>
                <w:noProof/>
                <w:color w:val="000000"/>
                <w:sz w:val="20"/>
              </w:rPr>
            </w:pPr>
            <w:r w:rsidRPr="0063018E">
              <w:rPr>
                <w:noProof/>
                <w:color w:val="000000"/>
                <w:sz w:val="20"/>
              </w:rPr>
              <w:t>** в соответствии с таблицей Ц</w:t>
            </w:r>
            <w:r w:rsidR="00355760" w:rsidRPr="0063018E">
              <w:rPr>
                <w:noProof/>
                <w:color w:val="000000"/>
                <w:sz w:val="20"/>
              </w:rPr>
              <w:t>.2</w:t>
            </w:r>
          </w:p>
          <w:p w:rsidR="00355760" w:rsidRPr="0063018E" w:rsidRDefault="009924FF" w:rsidP="0063018E">
            <w:pPr>
              <w:spacing w:line="360" w:lineRule="auto"/>
              <w:jc w:val="both"/>
              <w:rPr>
                <w:noProof/>
                <w:color w:val="000000"/>
                <w:sz w:val="20"/>
              </w:rPr>
            </w:pPr>
            <w:r w:rsidRPr="0063018E">
              <w:rPr>
                <w:noProof/>
                <w:color w:val="000000"/>
                <w:sz w:val="20"/>
              </w:rPr>
              <w:t xml:space="preserve">*** в соответствии с таблицей </w:t>
            </w:r>
            <w:r w:rsidR="0005153E" w:rsidRPr="0063018E">
              <w:rPr>
                <w:noProof/>
                <w:color w:val="000000"/>
                <w:sz w:val="20"/>
              </w:rPr>
              <w:t>Ц</w:t>
            </w:r>
            <w:r w:rsidR="00355760" w:rsidRPr="0063018E">
              <w:rPr>
                <w:noProof/>
                <w:color w:val="000000"/>
                <w:sz w:val="20"/>
              </w:rPr>
              <w:t>.3</w:t>
            </w:r>
          </w:p>
        </w:tc>
      </w:tr>
    </w:tbl>
    <w:p w:rsidR="002C0641" w:rsidRPr="00565B15" w:rsidRDefault="002C0641" w:rsidP="002C0641">
      <w:pPr>
        <w:spacing w:line="360" w:lineRule="auto"/>
        <w:ind w:firstLine="709"/>
        <w:jc w:val="both"/>
        <w:rPr>
          <w:noProof/>
          <w:color w:val="000000"/>
          <w:sz w:val="28"/>
        </w:rPr>
      </w:pPr>
      <w:r w:rsidRPr="00565B15">
        <w:rPr>
          <w:noProof/>
          <w:color w:val="000000"/>
          <w:sz w:val="28"/>
        </w:rPr>
        <w:t xml:space="preserve"> </w:t>
      </w:r>
    </w:p>
    <w:p w:rsidR="00355760" w:rsidRPr="00565B15" w:rsidRDefault="0005153E" w:rsidP="002C0641">
      <w:pPr>
        <w:spacing w:line="360" w:lineRule="auto"/>
        <w:ind w:firstLine="709"/>
        <w:jc w:val="both"/>
        <w:rPr>
          <w:noProof/>
          <w:color w:val="000000"/>
          <w:sz w:val="28"/>
        </w:rPr>
      </w:pPr>
      <w:r w:rsidRPr="00565B15">
        <w:rPr>
          <w:noProof/>
          <w:color w:val="000000"/>
          <w:sz w:val="28"/>
        </w:rPr>
        <w:t>Таблица Ц</w:t>
      </w:r>
      <w:r w:rsidR="00355760" w:rsidRPr="00565B15">
        <w:rPr>
          <w:noProof/>
          <w:color w:val="000000"/>
          <w:sz w:val="28"/>
        </w:rPr>
        <w:t>.2 - Группа сложности производства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50"/>
        <w:gridCol w:w="7121"/>
      </w:tblGrid>
      <w:tr w:rsidR="00355760" w:rsidRPr="0063018E" w:rsidTr="0063018E">
        <w:trPr>
          <w:trHeight w:val="23"/>
        </w:trPr>
        <w:tc>
          <w:tcPr>
            <w:tcW w:w="128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Группа сложности производства</w:t>
            </w:r>
          </w:p>
        </w:tc>
        <w:tc>
          <w:tcPr>
            <w:tcW w:w="372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Среднее число технологических операций при изготовлении продукции</w:t>
            </w:r>
          </w:p>
        </w:tc>
      </w:tr>
      <w:tr w:rsidR="00355760" w:rsidRPr="0063018E" w:rsidTr="0063018E">
        <w:trPr>
          <w:trHeight w:val="23"/>
        </w:trPr>
        <w:tc>
          <w:tcPr>
            <w:tcW w:w="128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2</w:t>
            </w:r>
          </w:p>
        </w:tc>
        <w:tc>
          <w:tcPr>
            <w:tcW w:w="3720"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От 4 до 10</w:t>
            </w:r>
          </w:p>
        </w:tc>
      </w:tr>
    </w:tbl>
    <w:p w:rsidR="002C0641" w:rsidRPr="00565B15" w:rsidRDefault="002C0641" w:rsidP="002C0641">
      <w:pPr>
        <w:spacing w:line="360" w:lineRule="auto"/>
        <w:ind w:firstLine="709"/>
        <w:jc w:val="both"/>
        <w:rPr>
          <w:noProof/>
          <w:color w:val="000000"/>
          <w:sz w:val="28"/>
        </w:rPr>
      </w:pPr>
      <w:r w:rsidRPr="00565B15">
        <w:rPr>
          <w:noProof/>
          <w:color w:val="000000"/>
          <w:sz w:val="28"/>
        </w:rPr>
        <w:t xml:space="preserve"> </w:t>
      </w:r>
    </w:p>
    <w:p w:rsidR="00355760" w:rsidRPr="00565B15" w:rsidRDefault="00355760" w:rsidP="002C0641">
      <w:pPr>
        <w:spacing w:line="360" w:lineRule="auto"/>
        <w:ind w:firstLine="709"/>
        <w:jc w:val="both"/>
        <w:rPr>
          <w:noProof/>
          <w:color w:val="000000"/>
          <w:sz w:val="28"/>
        </w:rPr>
      </w:pPr>
      <w:r w:rsidRPr="00565B15">
        <w:rPr>
          <w:noProof/>
          <w:color w:val="000000"/>
          <w:sz w:val="28"/>
        </w:rPr>
        <w:t xml:space="preserve">Таблица </w:t>
      </w:r>
      <w:r w:rsidR="0005153E" w:rsidRPr="00565B15">
        <w:rPr>
          <w:noProof/>
          <w:color w:val="000000"/>
          <w:sz w:val="28"/>
        </w:rPr>
        <w:t>Ц</w:t>
      </w:r>
      <w:r w:rsidRPr="00565B15">
        <w:rPr>
          <w:noProof/>
          <w:color w:val="000000"/>
          <w:sz w:val="28"/>
        </w:rPr>
        <w:t>.3 - Группы сложности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79"/>
        <w:gridCol w:w="7492"/>
      </w:tblGrid>
      <w:tr w:rsidR="00355760" w:rsidRPr="0063018E" w:rsidTr="0063018E">
        <w:trPr>
          <w:trHeight w:val="23"/>
        </w:trPr>
        <w:tc>
          <w:tcPr>
            <w:tcW w:w="1086"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Группа сложности продукции</w:t>
            </w:r>
          </w:p>
        </w:tc>
        <w:tc>
          <w:tcPr>
            <w:tcW w:w="3914"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Виды продукции</w:t>
            </w:r>
          </w:p>
        </w:tc>
      </w:tr>
      <w:tr w:rsidR="00355760" w:rsidRPr="0063018E" w:rsidTr="0063018E">
        <w:trPr>
          <w:trHeight w:val="23"/>
        </w:trPr>
        <w:tc>
          <w:tcPr>
            <w:tcW w:w="1086" w:type="pct"/>
            <w:shd w:val="clear" w:color="auto" w:fill="auto"/>
          </w:tcPr>
          <w:p w:rsidR="00355760" w:rsidRPr="0063018E" w:rsidRDefault="002C0641" w:rsidP="0063018E">
            <w:pPr>
              <w:spacing w:line="360" w:lineRule="auto"/>
              <w:jc w:val="both"/>
              <w:rPr>
                <w:noProof/>
                <w:color w:val="000000"/>
                <w:sz w:val="20"/>
              </w:rPr>
            </w:pPr>
            <w:r w:rsidRPr="0063018E">
              <w:rPr>
                <w:noProof/>
                <w:color w:val="000000"/>
                <w:sz w:val="20"/>
              </w:rPr>
              <w:t xml:space="preserve"> </w:t>
            </w:r>
          </w:p>
          <w:p w:rsidR="00355760" w:rsidRPr="0063018E" w:rsidRDefault="00355760" w:rsidP="0063018E">
            <w:pPr>
              <w:spacing w:line="360" w:lineRule="auto"/>
              <w:jc w:val="both"/>
              <w:rPr>
                <w:noProof/>
                <w:color w:val="000000"/>
                <w:sz w:val="20"/>
              </w:rPr>
            </w:pPr>
            <w:r w:rsidRPr="0063018E">
              <w:rPr>
                <w:noProof/>
                <w:color w:val="000000"/>
                <w:sz w:val="20"/>
              </w:rPr>
              <w:t>1</w:t>
            </w:r>
          </w:p>
        </w:tc>
        <w:tc>
          <w:tcPr>
            <w:tcW w:w="3914" w:type="pct"/>
            <w:shd w:val="clear" w:color="auto" w:fill="auto"/>
          </w:tcPr>
          <w:p w:rsidR="00355760" w:rsidRPr="0063018E" w:rsidRDefault="00355760" w:rsidP="0063018E">
            <w:pPr>
              <w:spacing w:line="360" w:lineRule="auto"/>
              <w:jc w:val="both"/>
              <w:rPr>
                <w:noProof/>
                <w:color w:val="000000"/>
                <w:sz w:val="20"/>
              </w:rPr>
            </w:pPr>
            <w:r w:rsidRPr="0063018E">
              <w:rPr>
                <w:noProof/>
                <w:color w:val="000000"/>
                <w:sz w:val="20"/>
              </w:rPr>
              <w:t>Материалы (металлы, сплавы, строительные материалы и т.п.)</w:t>
            </w:r>
          </w:p>
          <w:p w:rsidR="00355760" w:rsidRPr="0063018E" w:rsidRDefault="00355760" w:rsidP="0063018E">
            <w:pPr>
              <w:spacing w:line="360" w:lineRule="auto"/>
              <w:jc w:val="both"/>
              <w:rPr>
                <w:noProof/>
                <w:color w:val="000000"/>
                <w:sz w:val="20"/>
              </w:rPr>
            </w:pPr>
            <w:r w:rsidRPr="0063018E">
              <w:rPr>
                <w:noProof/>
                <w:color w:val="000000"/>
                <w:sz w:val="20"/>
              </w:rPr>
              <w:t>Топливо</w:t>
            </w:r>
          </w:p>
          <w:p w:rsidR="00355760" w:rsidRPr="0063018E" w:rsidRDefault="00355760" w:rsidP="0063018E">
            <w:pPr>
              <w:spacing w:line="360" w:lineRule="auto"/>
              <w:jc w:val="both"/>
              <w:rPr>
                <w:noProof/>
                <w:color w:val="000000"/>
                <w:sz w:val="20"/>
              </w:rPr>
            </w:pPr>
            <w:r w:rsidRPr="0063018E">
              <w:rPr>
                <w:noProof/>
                <w:color w:val="000000"/>
                <w:sz w:val="20"/>
              </w:rPr>
              <w:t>Продукты нефтехимии, текстильные, кожевенные</w:t>
            </w:r>
          </w:p>
          <w:p w:rsidR="00355760" w:rsidRPr="0063018E" w:rsidRDefault="00355760" w:rsidP="0063018E">
            <w:pPr>
              <w:spacing w:line="360" w:lineRule="auto"/>
              <w:jc w:val="both"/>
              <w:rPr>
                <w:noProof/>
                <w:color w:val="000000"/>
                <w:sz w:val="20"/>
              </w:rPr>
            </w:pPr>
            <w:r w:rsidRPr="0063018E">
              <w:rPr>
                <w:noProof/>
                <w:color w:val="000000"/>
                <w:sz w:val="20"/>
              </w:rPr>
              <w:t>Элементы конструкций и детали машин</w:t>
            </w:r>
          </w:p>
          <w:p w:rsidR="00355760" w:rsidRPr="0063018E" w:rsidRDefault="00355760" w:rsidP="0063018E">
            <w:pPr>
              <w:spacing w:line="360" w:lineRule="auto"/>
              <w:jc w:val="both"/>
              <w:rPr>
                <w:noProof/>
                <w:color w:val="000000"/>
                <w:sz w:val="20"/>
              </w:rPr>
            </w:pPr>
            <w:r w:rsidRPr="0063018E">
              <w:rPr>
                <w:noProof/>
                <w:color w:val="000000"/>
                <w:sz w:val="20"/>
              </w:rPr>
              <w:t>Пищевое сырье</w:t>
            </w:r>
          </w:p>
        </w:tc>
      </w:tr>
    </w:tbl>
    <w:p w:rsidR="00FA0CEB" w:rsidRPr="00565B15" w:rsidRDefault="00FA0CEB" w:rsidP="002C0641">
      <w:pPr>
        <w:spacing w:line="360" w:lineRule="auto"/>
        <w:ind w:firstLine="709"/>
        <w:jc w:val="both"/>
        <w:rPr>
          <w:noProof/>
          <w:color w:val="000000"/>
          <w:sz w:val="28"/>
        </w:rPr>
      </w:pPr>
      <w:bookmarkStart w:id="2" w:name="_GoBack"/>
      <w:bookmarkEnd w:id="2"/>
    </w:p>
    <w:sectPr w:rsidR="00FA0CEB" w:rsidRPr="00565B15" w:rsidSect="00FA0CEB">
      <w:headerReference w:type="even" r:id="rId60"/>
      <w:headerReference w:type="default" r:id="rId6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18E" w:rsidRDefault="0063018E">
      <w:r>
        <w:separator/>
      </w:r>
    </w:p>
  </w:endnote>
  <w:endnote w:type="continuationSeparator" w:id="0">
    <w:p w:rsidR="0063018E" w:rsidRDefault="0063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18E" w:rsidRDefault="0063018E">
      <w:r>
        <w:separator/>
      </w:r>
    </w:p>
  </w:footnote>
  <w:footnote w:type="continuationSeparator" w:id="0">
    <w:p w:rsidR="0063018E" w:rsidRDefault="00630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4F" w:rsidRDefault="0012124F" w:rsidP="00F675F6">
    <w:pPr>
      <w:pStyle w:val="a4"/>
      <w:framePr w:wrap="around" w:vAnchor="text" w:hAnchor="margin" w:xAlign="right" w:y="1"/>
      <w:rPr>
        <w:rStyle w:val="a6"/>
      </w:rPr>
    </w:pPr>
  </w:p>
  <w:p w:rsidR="0012124F" w:rsidRDefault="0012124F" w:rsidP="00B2259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4F" w:rsidRDefault="001B513A" w:rsidP="00F675F6">
    <w:pPr>
      <w:pStyle w:val="a4"/>
      <w:framePr w:wrap="around" w:vAnchor="text" w:hAnchor="margin" w:xAlign="right" w:y="1"/>
      <w:rPr>
        <w:rStyle w:val="a6"/>
      </w:rPr>
    </w:pPr>
    <w:r>
      <w:rPr>
        <w:rStyle w:val="a6"/>
        <w:noProof/>
      </w:rPr>
      <w:t>2</w:t>
    </w:r>
  </w:p>
  <w:p w:rsidR="0012124F" w:rsidRDefault="0012124F" w:rsidP="00B2259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ACC8AE8"/>
    <w:lvl w:ilvl="0">
      <w:numFmt w:val="bullet"/>
      <w:lvlText w:val="*"/>
      <w:lvlJc w:val="left"/>
    </w:lvl>
  </w:abstractNum>
  <w:abstractNum w:abstractNumId="1">
    <w:nsid w:val="01A000DB"/>
    <w:multiLevelType w:val="singleLevel"/>
    <w:tmpl w:val="155E1142"/>
    <w:lvl w:ilvl="0">
      <w:start w:val="1"/>
      <w:numFmt w:val="decimal"/>
      <w:lvlText w:val="%1"/>
      <w:legacy w:legacy="1" w:legacySpace="0" w:legacyIndent="518"/>
      <w:lvlJc w:val="left"/>
      <w:rPr>
        <w:rFonts w:ascii="Times New Roman" w:hAnsi="Times New Roman" w:cs="Times New Roman" w:hint="default"/>
      </w:rPr>
    </w:lvl>
  </w:abstractNum>
  <w:abstractNum w:abstractNumId="2">
    <w:nsid w:val="02577CA7"/>
    <w:multiLevelType w:val="multilevel"/>
    <w:tmpl w:val="E6A0495C"/>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0436355E"/>
    <w:multiLevelType w:val="singleLevel"/>
    <w:tmpl w:val="1512B77A"/>
    <w:lvl w:ilvl="0">
      <w:start w:val="2"/>
      <w:numFmt w:val="decimal"/>
      <w:lvlText w:val="3.1.%1"/>
      <w:legacy w:legacy="1" w:legacySpace="0" w:legacyIndent="581"/>
      <w:lvlJc w:val="left"/>
      <w:rPr>
        <w:rFonts w:ascii="Times New Roman" w:hAnsi="Times New Roman" w:cs="Times New Roman" w:hint="default"/>
      </w:rPr>
    </w:lvl>
  </w:abstractNum>
  <w:abstractNum w:abstractNumId="4">
    <w:nsid w:val="05F072F3"/>
    <w:multiLevelType w:val="singleLevel"/>
    <w:tmpl w:val="C6F891E2"/>
    <w:lvl w:ilvl="0">
      <w:start w:val="1"/>
      <w:numFmt w:val="bullet"/>
      <w:lvlText w:val="–"/>
      <w:lvlJc w:val="left"/>
      <w:pPr>
        <w:tabs>
          <w:tab w:val="num" w:pos="927"/>
        </w:tabs>
        <w:ind w:firstLine="567"/>
      </w:pPr>
      <w:rPr>
        <w:rFonts w:ascii="Times New Roman" w:hAnsi="Times New Roman" w:hint="default"/>
        <w:b w:val="0"/>
        <w:i w:val="0"/>
        <w:sz w:val="28"/>
      </w:rPr>
    </w:lvl>
  </w:abstractNum>
  <w:abstractNum w:abstractNumId="5">
    <w:nsid w:val="06C5565A"/>
    <w:multiLevelType w:val="hybridMultilevel"/>
    <w:tmpl w:val="A43E4940"/>
    <w:lvl w:ilvl="0" w:tplc="873EC268">
      <w:start w:val="5"/>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06C67A9D"/>
    <w:multiLevelType w:val="hybridMultilevel"/>
    <w:tmpl w:val="BC22F9B6"/>
    <w:lvl w:ilvl="0" w:tplc="E934EF8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714282A"/>
    <w:multiLevelType w:val="hybridMultilevel"/>
    <w:tmpl w:val="5350A008"/>
    <w:lvl w:ilvl="0" w:tplc="1B5606F6">
      <w:start w:val="1"/>
      <w:numFmt w:val="decimal"/>
      <w:lvlText w:val="%1"/>
      <w:lvlJc w:val="left"/>
      <w:pPr>
        <w:tabs>
          <w:tab w:val="num" w:pos="170"/>
        </w:tabs>
        <w:ind w:left="170" w:hanging="360"/>
      </w:pPr>
      <w:rPr>
        <w:rFonts w:cs="Times New Roman" w:hint="default"/>
      </w:rPr>
    </w:lvl>
    <w:lvl w:ilvl="1" w:tplc="04190019" w:tentative="1">
      <w:start w:val="1"/>
      <w:numFmt w:val="lowerLetter"/>
      <w:lvlText w:val="%2."/>
      <w:lvlJc w:val="left"/>
      <w:pPr>
        <w:tabs>
          <w:tab w:val="num" w:pos="890"/>
        </w:tabs>
        <w:ind w:left="890" w:hanging="360"/>
      </w:pPr>
      <w:rPr>
        <w:rFonts w:cs="Times New Roman"/>
      </w:rPr>
    </w:lvl>
    <w:lvl w:ilvl="2" w:tplc="0419001B" w:tentative="1">
      <w:start w:val="1"/>
      <w:numFmt w:val="lowerRoman"/>
      <w:lvlText w:val="%3."/>
      <w:lvlJc w:val="right"/>
      <w:pPr>
        <w:tabs>
          <w:tab w:val="num" w:pos="1610"/>
        </w:tabs>
        <w:ind w:left="1610" w:hanging="180"/>
      </w:pPr>
      <w:rPr>
        <w:rFonts w:cs="Times New Roman"/>
      </w:rPr>
    </w:lvl>
    <w:lvl w:ilvl="3" w:tplc="0419000F" w:tentative="1">
      <w:start w:val="1"/>
      <w:numFmt w:val="decimal"/>
      <w:lvlText w:val="%4."/>
      <w:lvlJc w:val="left"/>
      <w:pPr>
        <w:tabs>
          <w:tab w:val="num" w:pos="2330"/>
        </w:tabs>
        <w:ind w:left="2330" w:hanging="360"/>
      </w:pPr>
      <w:rPr>
        <w:rFonts w:cs="Times New Roman"/>
      </w:rPr>
    </w:lvl>
    <w:lvl w:ilvl="4" w:tplc="04190019" w:tentative="1">
      <w:start w:val="1"/>
      <w:numFmt w:val="lowerLetter"/>
      <w:lvlText w:val="%5."/>
      <w:lvlJc w:val="left"/>
      <w:pPr>
        <w:tabs>
          <w:tab w:val="num" w:pos="3050"/>
        </w:tabs>
        <w:ind w:left="3050" w:hanging="360"/>
      </w:pPr>
      <w:rPr>
        <w:rFonts w:cs="Times New Roman"/>
      </w:rPr>
    </w:lvl>
    <w:lvl w:ilvl="5" w:tplc="0419001B" w:tentative="1">
      <w:start w:val="1"/>
      <w:numFmt w:val="lowerRoman"/>
      <w:lvlText w:val="%6."/>
      <w:lvlJc w:val="right"/>
      <w:pPr>
        <w:tabs>
          <w:tab w:val="num" w:pos="3770"/>
        </w:tabs>
        <w:ind w:left="3770" w:hanging="180"/>
      </w:pPr>
      <w:rPr>
        <w:rFonts w:cs="Times New Roman"/>
      </w:rPr>
    </w:lvl>
    <w:lvl w:ilvl="6" w:tplc="0419000F" w:tentative="1">
      <w:start w:val="1"/>
      <w:numFmt w:val="decimal"/>
      <w:lvlText w:val="%7."/>
      <w:lvlJc w:val="left"/>
      <w:pPr>
        <w:tabs>
          <w:tab w:val="num" w:pos="4490"/>
        </w:tabs>
        <w:ind w:left="4490" w:hanging="360"/>
      </w:pPr>
      <w:rPr>
        <w:rFonts w:cs="Times New Roman"/>
      </w:rPr>
    </w:lvl>
    <w:lvl w:ilvl="7" w:tplc="04190019" w:tentative="1">
      <w:start w:val="1"/>
      <w:numFmt w:val="lowerLetter"/>
      <w:lvlText w:val="%8."/>
      <w:lvlJc w:val="left"/>
      <w:pPr>
        <w:tabs>
          <w:tab w:val="num" w:pos="5210"/>
        </w:tabs>
        <w:ind w:left="5210" w:hanging="360"/>
      </w:pPr>
      <w:rPr>
        <w:rFonts w:cs="Times New Roman"/>
      </w:rPr>
    </w:lvl>
    <w:lvl w:ilvl="8" w:tplc="0419001B" w:tentative="1">
      <w:start w:val="1"/>
      <w:numFmt w:val="lowerRoman"/>
      <w:lvlText w:val="%9."/>
      <w:lvlJc w:val="right"/>
      <w:pPr>
        <w:tabs>
          <w:tab w:val="num" w:pos="5930"/>
        </w:tabs>
        <w:ind w:left="5930" w:hanging="180"/>
      </w:pPr>
      <w:rPr>
        <w:rFonts w:cs="Times New Roman"/>
      </w:rPr>
    </w:lvl>
  </w:abstractNum>
  <w:abstractNum w:abstractNumId="8">
    <w:nsid w:val="074E68F0"/>
    <w:multiLevelType w:val="hybridMultilevel"/>
    <w:tmpl w:val="377E3E46"/>
    <w:lvl w:ilvl="0" w:tplc="37E6D23E">
      <w:start w:val="2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8A5544C"/>
    <w:multiLevelType w:val="singleLevel"/>
    <w:tmpl w:val="75CCAC84"/>
    <w:lvl w:ilvl="0">
      <w:start w:val="1"/>
      <w:numFmt w:val="decimal"/>
      <w:lvlText w:val="3.2.%1"/>
      <w:legacy w:legacy="1" w:legacySpace="0" w:legacyIndent="595"/>
      <w:lvlJc w:val="left"/>
      <w:rPr>
        <w:rFonts w:ascii="Times New Roman" w:hAnsi="Times New Roman" w:cs="Times New Roman" w:hint="default"/>
      </w:rPr>
    </w:lvl>
  </w:abstractNum>
  <w:abstractNum w:abstractNumId="10">
    <w:nsid w:val="12C7090B"/>
    <w:multiLevelType w:val="multilevel"/>
    <w:tmpl w:val="2C9E1116"/>
    <w:lvl w:ilvl="0">
      <w:start w:val="3"/>
      <w:numFmt w:val="decimal"/>
      <w:lvlText w:val="%1"/>
      <w:lvlJc w:val="left"/>
      <w:pPr>
        <w:tabs>
          <w:tab w:val="num" w:pos="360"/>
        </w:tabs>
        <w:ind w:left="360" w:hanging="360"/>
      </w:pPr>
      <w:rPr>
        <w:rFonts w:cs="Times New Roman" w:hint="default"/>
        <w:color w:val="000000"/>
      </w:rPr>
    </w:lvl>
    <w:lvl w:ilvl="1">
      <w:start w:val="2"/>
      <w:numFmt w:val="decimal"/>
      <w:lvlText w:val="%1.%2"/>
      <w:lvlJc w:val="left"/>
      <w:pPr>
        <w:tabs>
          <w:tab w:val="num" w:pos="530"/>
        </w:tabs>
        <w:ind w:left="530" w:hanging="360"/>
      </w:pPr>
      <w:rPr>
        <w:rFonts w:cs="Times New Roman" w:hint="default"/>
        <w:color w:val="000000"/>
      </w:rPr>
    </w:lvl>
    <w:lvl w:ilvl="2">
      <w:start w:val="1"/>
      <w:numFmt w:val="decimal"/>
      <w:lvlText w:val="%1.%2.%3"/>
      <w:lvlJc w:val="left"/>
      <w:pPr>
        <w:tabs>
          <w:tab w:val="num" w:pos="1060"/>
        </w:tabs>
        <w:ind w:left="1060" w:hanging="720"/>
      </w:pPr>
      <w:rPr>
        <w:rFonts w:cs="Times New Roman" w:hint="default"/>
        <w:color w:val="000000"/>
      </w:rPr>
    </w:lvl>
    <w:lvl w:ilvl="3">
      <w:start w:val="1"/>
      <w:numFmt w:val="decimal"/>
      <w:lvlText w:val="%1.%2.%3.%4"/>
      <w:lvlJc w:val="left"/>
      <w:pPr>
        <w:tabs>
          <w:tab w:val="num" w:pos="1230"/>
        </w:tabs>
        <w:ind w:left="1230" w:hanging="720"/>
      </w:pPr>
      <w:rPr>
        <w:rFonts w:cs="Times New Roman" w:hint="default"/>
        <w:color w:val="000000"/>
      </w:rPr>
    </w:lvl>
    <w:lvl w:ilvl="4">
      <w:start w:val="1"/>
      <w:numFmt w:val="decimal"/>
      <w:lvlText w:val="%1.%2.%3.%4.%5"/>
      <w:lvlJc w:val="left"/>
      <w:pPr>
        <w:tabs>
          <w:tab w:val="num" w:pos="1760"/>
        </w:tabs>
        <w:ind w:left="1760" w:hanging="1080"/>
      </w:pPr>
      <w:rPr>
        <w:rFonts w:cs="Times New Roman" w:hint="default"/>
        <w:color w:val="000000"/>
      </w:rPr>
    </w:lvl>
    <w:lvl w:ilvl="5">
      <w:start w:val="1"/>
      <w:numFmt w:val="decimal"/>
      <w:lvlText w:val="%1.%2.%3.%4.%5.%6"/>
      <w:lvlJc w:val="left"/>
      <w:pPr>
        <w:tabs>
          <w:tab w:val="num" w:pos="1930"/>
        </w:tabs>
        <w:ind w:left="1930" w:hanging="1080"/>
      </w:pPr>
      <w:rPr>
        <w:rFonts w:cs="Times New Roman" w:hint="default"/>
        <w:color w:val="000000"/>
      </w:rPr>
    </w:lvl>
    <w:lvl w:ilvl="6">
      <w:start w:val="1"/>
      <w:numFmt w:val="decimal"/>
      <w:lvlText w:val="%1.%2.%3.%4.%5.%6.%7"/>
      <w:lvlJc w:val="left"/>
      <w:pPr>
        <w:tabs>
          <w:tab w:val="num" w:pos="2460"/>
        </w:tabs>
        <w:ind w:left="2460" w:hanging="1440"/>
      </w:pPr>
      <w:rPr>
        <w:rFonts w:cs="Times New Roman" w:hint="default"/>
        <w:color w:val="000000"/>
      </w:rPr>
    </w:lvl>
    <w:lvl w:ilvl="7">
      <w:start w:val="1"/>
      <w:numFmt w:val="decimal"/>
      <w:lvlText w:val="%1.%2.%3.%4.%5.%6.%7.%8"/>
      <w:lvlJc w:val="left"/>
      <w:pPr>
        <w:tabs>
          <w:tab w:val="num" w:pos="2630"/>
        </w:tabs>
        <w:ind w:left="2630" w:hanging="1440"/>
      </w:pPr>
      <w:rPr>
        <w:rFonts w:cs="Times New Roman" w:hint="default"/>
        <w:color w:val="000000"/>
      </w:rPr>
    </w:lvl>
    <w:lvl w:ilvl="8">
      <w:start w:val="1"/>
      <w:numFmt w:val="decimal"/>
      <w:lvlText w:val="%1.%2.%3.%4.%5.%6.%7.%8.%9"/>
      <w:lvlJc w:val="left"/>
      <w:pPr>
        <w:tabs>
          <w:tab w:val="num" w:pos="3160"/>
        </w:tabs>
        <w:ind w:left="3160" w:hanging="1800"/>
      </w:pPr>
      <w:rPr>
        <w:rFonts w:cs="Times New Roman" w:hint="default"/>
        <w:color w:val="000000"/>
      </w:rPr>
    </w:lvl>
  </w:abstractNum>
  <w:abstractNum w:abstractNumId="11">
    <w:nsid w:val="14732404"/>
    <w:multiLevelType w:val="singleLevel"/>
    <w:tmpl w:val="C6F891E2"/>
    <w:lvl w:ilvl="0">
      <w:start w:val="1"/>
      <w:numFmt w:val="bullet"/>
      <w:lvlText w:val="–"/>
      <w:lvlJc w:val="left"/>
      <w:pPr>
        <w:tabs>
          <w:tab w:val="num" w:pos="927"/>
        </w:tabs>
        <w:ind w:firstLine="567"/>
      </w:pPr>
      <w:rPr>
        <w:rFonts w:ascii="Times New Roman" w:hAnsi="Times New Roman" w:hint="default"/>
        <w:b w:val="0"/>
        <w:i w:val="0"/>
        <w:sz w:val="28"/>
      </w:rPr>
    </w:lvl>
  </w:abstractNum>
  <w:abstractNum w:abstractNumId="12">
    <w:nsid w:val="16EA4ED3"/>
    <w:multiLevelType w:val="singleLevel"/>
    <w:tmpl w:val="9A4A7ADE"/>
    <w:lvl w:ilvl="0">
      <w:start w:val="1"/>
      <w:numFmt w:val="decimal"/>
      <w:lvlText w:val="%1"/>
      <w:legacy w:legacy="1" w:legacySpace="0" w:legacyIndent="245"/>
      <w:lvlJc w:val="left"/>
      <w:rPr>
        <w:rFonts w:ascii="Times New Roman" w:hAnsi="Times New Roman" w:cs="Times New Roman" w:hint="default"/>
      </w:rPr>
    </w:lvl>
  </w:abstractNum>
  <w:abstractNum w:abstractNumId="13">
    <w:nsid w:val="1B1945B4"/>
    <w:multiLevelType w:val="singleLevel"/>
    <w:tmpl w:val="7870BFB2"/>
    <w:lvl w:ilvl="0">
      <w:start w:val="1"/>
      <w:numFmt w:val="decimal"/>
      <w:lvlText w:val="1.1.4.%1"/>
      <w:legacy w:legacy="1" w:legacySpace="0" w:legacyIndent="763"/>
      <w:lvlJc w:val="left"/>
      <w:rPr>
        <w:rFonts w:ascii="Times New Roman" w:hAnsi="Times New Roman" w:cs="Times New Roman" w:hint="default"/>
      </w:rPr>
    </w:lvl>
  </w:abstractNum>
  <w:abstractNum w:abstractNumId="14">
    <w:nsid w:val="1B745AD4"/>
    <w:multiLevelType w:val="hybridMultilevel"/>
    <w:tmpl w:val="EC1CB6D6"/>
    <w:lvl w:ilvl="0" w:tplc="F4B0CB2C">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CB742E0"/>
    <w:multiLevelType w:val="hybridMultilevel"/>
    <w:tmpl w:val="6262A75E"/>
    <w:lvl w:ilvl="0" w:tplc="4B2A0FEE">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1696A14"/>
    <w:multiLevelType w:val="hybridMultilevel"/>
    <w:tmpl w:val="9CA6FD18"/>
    <w:lvl w:ilvl="0" w:tplc="364C8B2C">
      <w:start w:val="26"/>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7">
    <w:nsid w:val="27785BFB"/>
    <w:multiLevelType w:val="singleLevel"/>
    <w:tmpl w:val="E17CEE8C"/>
    <w:lvl w:ilvl="0">
      <w:start w:val="1"/>
      <w:numFmt w:val="decimal"/>
      <w:lvlText w:val="%1)"/>
      <w:legacy w:legacy="1" w:legacySpace="0" w:legacyIndent="312"/>
      <w:lvlJc w:val="left"/>
      <w:rPr>
        <w:rFonts w:ascii="Times New Roman" w:hAnsi="Times New Roman" w:cs="Times New Roman" w:hint="default"/>
      </w:rPr>
    </w:lvl>
  </w:abstractNum>
  <w:abstractNum w:abstractNumId="18">
    <w:nsid w:val="2B005BFC"/>
    <w:multiLevelType w:val="hybridMultilevel"/>
    <w:tmpl w:val="DA6AB340"/>
    <w:lvl w:ilvl="0" w:tplc="1354F416">
      <w:start w:val="2"/>
      <w:numFmt w:val="decimal"/>
      <w:lvlText w:val="%1"/>
      <w:lvlJc w:val="left"/>
      <w:pPr>
        <w:tabs>
          <w:tab w:val="num" w:pos="427"/>
        </w:tabs>
        <w:ind w:left="427" w:hanging="360"/>
      </w:pPr>
      <w:rPr>
        <w:rFonts w:cs="Times New Roman" w:hint="default"/>
      </w:rPr>
    </w:lvl>
    <w:lvl w:ilvl="1" w:tplc="929624C2">
      <w:numFmt w:val="none"/>
      <w:lvlText w:val=""/>
      <w:lvlJc w:val="left"/>
      <w:pPr>
        <w:tabs>
          <w:tab w:val="num" w:pos="360"/>
        </w:tabs>
      </w:pPr>
      <w:rPr>
        <w:rFonts w:cs="Times New Roman"/>
      </w:rPr>
    </w:lvl>
    <w:lvl w:ilvl="2" w:tplc="88EAEDA2">
      <w:numFmt w:val="none"/>
      <w:lvlText w:val=""/>
      <w:lvlJc w:val="left"/>
      <w:pPr>
        <w:tabs>
          <w:tab w:val="num" w:pos="360"/>
        </w:tabs>
      </w:pPr>
      <w:rPr>
        <w:rFonts w:cs="Times New Roman"/>
      </w:rPr>
    </w:lvl>
    <w:lvl w:ilvl="3" w:tplc="0D780076">
      <w:numFmt w:val="none"/>
      <w:lvlText w:val=""/>
      <w:lvlJc w:val="left"/>
      <w:pPr>
        <w:tabs>
          <w:tab w:val="num" w:pos="360"/>
        </w:tabs>
      </w:pPr>
      <w:rPr>
        <w:rFonts w:cs="Times New Roman"/>
      </w:rPr>
    </w:lvl>
    <w:lvl w:ilvl="4" w:tplc="2F92420C">
      <w:numFmt w:val="none"/>
      <w:lvlText w:val=""/>
      <w:lvlJc w:val="left"/>
      <w:pPr>
        <w:tabs>
          <w:tab w:val="num" w:pos="360"/>
        </w:tabs>
      </w:pPr>
      <w:rPr>
        <w:rFonts w:cs="Times New Roman"/>
      </w:rPr>
    </w:lvl>
    <w:lvl w:ilvl="5" w:tplc="564632F6">
      <w:numFmt w:val="none"/>
      <w:lvlText w:val=""/>
      <w:lvlJc w:val="left"/>
      <w:pPr>
        <w:tabs>
          <w:tab w:val="num" w:pos="360"/>
        </w:tabs>
      </w:pPr>
      <w:rPr>
        <w:rFonts w:cs="Times New Roman"/>
      </w:rPr>
    </w:lvl>
    <w:lvl w:ilvl="6" w:tplc="7766DE82">
      <w:numFmt w:val="none"/>
      <w:lvlText w:val=""/>
      <w:lvlJc w:val="left"/>
      <w:pPr>
        <w:tabs>
          <w:tab w:val="num" w:pos="360"/>
        </w:tabs>
      </w:pPr>
      <w:rPr>
        <w:rFonts w:cs="Times New Roman"/>
      </w:rPr>
    </w:lvl>
    <w:lvl w:ilvl="7" w:tplc="A718BDE2">
      <w:numFmt w:val="none"/>
      <w:lvlText w:val=""/>
      <w:lvlJc w:val="left"/>
      <w:pPr>
        <w:tabs>
          <w:tab w:val="num" w:pos="360"/>
        </w:tabs>
      </w:pPr>
      <w:rPr>
        <w:rFonts w:cs="Times New Roman"/>
      </w:rPr>
    </w:lvl>
    <w:lvl w:ilvl="8" w:tplc="03C4F1AC">
      <w:numFmt w:val="none"/>
      <w:lvlText w:val=""/>
      <w:lvlJc w:val="left"/>
      <w:pPr>
        <w:tabs>
          <w:tab w:val="num" w:pos="360"/>
        </w:tabs>
      </w:pPr>
      <w:rPr>
        <w:rFonts w:cs="Times New Roman"/>
      </w:rPr>
    </w:lvl>
  </w:abstractNum>
  <w:abstractNum w:abstractNumId="19">
    <w:nsid w:val="2CE2131C"/>
    <w:multiLevelType w:val="singleLevel"/>
    <w:tmpl w:val="9B84B13A"/>
    <w:lvl w:ilvl="0">
      <w:start w:val="5"/>
      <w:numFmt w:val="decimal"/>
      <w:lvlText w:val="3.1.%1"/>
      <w:legacy w:legacy="1" w:legacySpace="0" w:legacyIndent="581"/>
      <w:lvlJc w:val="left"/>
      <w:rPr>
        <w:rFonts w:ascii="Times New Roman" w:hAnsi="Times New Roman" w:cs="Times New Roman" w:hint="default"/>
      </w:rPr>
    </w:lvl>
  </w:abstractNum>
  <w:abstractNum w:abstractNumId="20">
    <w:nsid w:val="2EA65DAE"/>
    <w:multiLevelType w:val="singleLevel"/>
    <w:tmpl w:val="19B45848"/>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21">
    <w:nsid w:val="3353283A"/>
    <w:multiLevelType w:val="singleLevel"/>
    <w:tmpl w:val="FA88EDD8"/>
    <w:lvl w:ilvl="0">
      <w:start w:val="1"/>
      <w:numFmt w:val="decimal"/>
      <w:lvlText w:val="%1."/>
      <w:lvlJc w:val="left"/>
      <w:pPr>
        <w:tabs>
          <w:tab w:val="num" w:pos="360"/>
        </w:tabs>
        <w:ind w:left="360" w:hanging="360"/>
      </w:pPr>
      <w:rPr>
        <w:rFonts w:cs="Times New Roman" w:hint="default"/>
      </w:rPr>
    </w:lvl>
  </w:abstractNum>
  <w:abstractNum w:abstractNumId="22">
    <w:nsid w:val="361F0B86"/>
    <w:multiLevelType w:val="singleLevel"/>
    <w:tmpl w:val="78A83150"/>
    <w:lvl w:ilvl="0">
      <w:start w:val="1"/>
      <w:numFmt w:val="decimal"/>
      <w:lvlText w:val="1.1.%1"/>
      <w:legacy w:legacy="1" w:legacySpace="0" w:legacyIndent="557"/>
      <w:lvlJc w:val="left"/>
      <w:rPr>
        <w:rFonts w:ascii="Times New Roman" w:hAnsi="Times New Roman" w:cs="Times New Roman" w:hint="default"/>
      </w:rPr>
    </w:lvl>
  </w:abstractNum>
  <w:abstractNum w:abstractNumId="23">
    <w:nsid w:val="39356ACA"/>
    <w:multiLevelType w:val="multilevel"/>
    <w:tmpl w:val="2C9E1116"/>
    <w:lvl w:ilvl="0">
      <w:start w:val="3"/>
      <w:numFmt w:val="decimal"/>
      <w:lvlText w:val="%1"/>
      <w:lvlJc w:val="left"/>
      <w:pPr>
        <w:tabs>
          <w:tab w:val="num" w:pos="360"/>
        </w:tabs>
        <w:ind w:left="360" w:hanging="360"/>
      </w:pPr>
      <w:rPr>
        <w:rFonts w:cs="Times New Roman" w:hint="default"/>
        <w:color w:val="000000"/>
      </w:rPr>
    </w:lvl>
    <w:lvl w:ilvl="1">
      <w:start w:val="2"/>
      <w:numFmt w:val="decimal"/>
      <w:lvlText w:val="%1.%2"/>
      <w:lvlJc w:val="left"/>
      <w:pPr>
        <w:tabs>
          <w:tab w:val="num" w:pos="530"/>
        </w:tabs>
        <w:ind w:left="530" w:hanging="360"/>
      </w:pPr>
      <w:rPr>
        <w:rFonts w:cs="Times New Roman" w:hint="default"/>
        <w:color w:val="000000"/>
      </w:rPr>
    </w:lvl>
    <w:lvl w:ilvl="2">
      <w:start w:val="1"/>
      <w:numFmt w:val="decimal"/>
      <w:lvlText w:val="%1.%2.%3"/>
      <w:lvlJc w:val="left"/>
      <w:pPr>
        <w:tabs>
          <w:tab w:val="num" w:pos="1060"/>
        </w:tabs>
        <w:ind w:left="1060" w:hanging="720"/>
      </w:pPr>
      <w:rPr>
        <w:rFonts w:cs="Times New Roman" w:hint="default"/>
        <w:color w:val="000000"/>
      </w:rPr>
    </w:lvl>
    <w:lvl w:ilvl="3">
      <w:start w:val="1"/>
      <w:numFmt w:val="decimal"/>
      <w:lvlText w:val="%1.%2.%3.%4"/>
      <w:lvlJc w:val="left"/>
      <w:pPr>
        <w:tabs>
          <w:tab w:val="num" w:pos="1230"/>
        </w:tabs>
        <w:ind w:left="1230" w:hanging="720"/>
      </w:pPr>
      <w:rPr>
        <w:rFonts w:cs="Times New Roman" w:hint="default"/>
        <w:color w:val="000000"/>
      </w:rPr>
    </w:lvl>
    <w:lvl w:ilvl="4">
      <w:start w:val="1"/>
      <w:numFmt w:val="decimal"/>
      <w:lvlText w:val="%1.%2.%3.%4.%5"/>
      <w:lvlJc w:val="left"/>
      <w:pPr>
        <w:tabs>
          <w:tab w:val="num" w:pos="1760"/>
        </w:tabs>
        <w:ind w:left="1760" w:hanging="1080"/>
      </w:pPr>
      <w:rPr>
        <w:rFonts w:cs="Times New Roman" w:hint="default"/>
        <w:color w:val="000000"/>
      </w:rPr>
    </w:lvl>
    <w:lvl w:ilvl="5">
      <w:start w:val="1"/>
      <w:numFmt w:val="decimal"/>
      <w:lvlText w:val="%1.%2.%3.%4.%5.%6"/>
      <w:lvlJc w:val="left"/>
      <w:pPr>
        <w:tabs>
          <w:tab w:val="num" w:pos="1930"/>
        </w:tabs>
        <w:ind w:left="1930" w:hanging="1080"/>
      </w:pPr>
      <w:rPr>
        <w:rFonts w:cs="Times New Roman" w:hint="default"/>
        <w:color w:val="000000"/>
      </w:rPr>
    </w:lvl>
    <w:lvl w:ilvl="6">
      <w:start w:val="1"/>
      <w:numFmt w:val="decimal"/>
      <w:lvlText w:val="%1.%2.%3.%4.%5.%6.%7"/>
      <w:lvlJc w:val="left"/>
      <w:pPr>
        <w:tabs>
          <w:tab w:val="num" w:pos="2460"/>
        </w:tabs>
        <w:ind w:left="2460" w:hanging="1440"/>
      </w:pPr>
      <w:rPr>
        <w:rFonts w:cs="Times New Roman" w:hint="default"/>
        <w:color w:val="000000"/>
      </w:rPr>
    </w:lvl>
    <w:lvl w:ilvl="7">
      <w:start w:val="1"/>
      <w:numFmt w:val="decimal"/>
      <w:lvlText w:val="%1.%2.%3.%4.%5.%6.%7.%8"/>
      <w:lvlJc w:val="left"/>
      <w:pPr>
        <w:tabs>
          <w:tab w:val="num" w:pos="2630"/>
        </w:tabs>
        <w:ind w:left="2630" w:hanging="1440"/>
      </w:pPr>
      <w:rPr>
        <w:rFonts w:cs="Times New Roman" w:hint="default"/>
        <w:color w:val="000000"/>
      </w:rPr>
    </w:lvl>
    <w:lvl w:ilvl="8">
      <w:start w:val="1"/>
      <w:numFmt w:val="decimal"/>
      <w:lvlText w:val="%1.%2.%3.%4.%5.%6.%7.%8.%9"/>
      <w:lvlJc w:val="left"/>
      <w:pPr>
        <w:tabs>
          <w:tab w:val="num" w:pos="3160"/>
        </w:tabs>
        <w:ind w:left="3160" w:hanging="1800"/>
      </w:pPr>
      <w:rPr>
        <w:rFonts w:cs="Times New Roman" w:hint="default"/>
        <w:color w:val="000000"/>
      </w:rPr>
    </w:lvl>
  </w:abstractNum>
  <w:abstractNum w:abstractNumId="24">
    <w:nsid w:val="39442C98"/>
    <w:multiLevelType w:val="hybridMultilevel"/>
    <w:tmpl w:val="BEB4B860"/>
    <w:lvl w:ilvl="0" w:tplc="3D96F23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A3D7DFE"/>
    <w:multiLevelType w:val="hybridMultilevel"/>
    <w:tmpl w:val="0BF6258E"/>
    <w:lvl w:ilvl="0" w:tplc="B3AAF740">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E7E3551"/>
    <w:multiLevelType w:val="hybridMultilevel"/>
    <w:tmpl w:val="6076F600"/>
    <w:lvl w:ilvl="0" w:tplc="85EC230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EF90FFF"/>
    <w:multiLevelType w:val="hybridMultilevel"/>
    <w:tmpl w:val="4EEAF248"/>
    <w:lvl w:ilvl="0" w:tplc="511E7380">
      <w:start w:val="25"/>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3B0063B"/>
    <w:multiLevelType w:val="hybridMultilevel"/>
    <w:tmpl w:val="A216A5A6"/>
    <w:lvl w:ilvl="0" w:tplc="3B7C8C42">
      <w:start w:val="1"/>
      <w:numFmt w:val="decimal"/>
      <w:lvlText w:val="%1"/>
      <w:lvlJc w:val="left"/>
      <w:pPr>
        <w:tabs>
          <w:tab w:val="num" w:pos="360"/>
        </w:tabs>
        <w:ind w:left="360" w:hanging="360"/>
      </w:pPr>
      <w:rPr>
        <w:rFonts w:cs="Times New Roman" w:hint="default"/>
      </w:rPr>
    </w:lvl>
    <w:lvl w:ilvl="1" w:tplc="58589CB4">
      <w:numFmt w:val="none"/>
      <w:lvlText w:val=""/>
      <w:lvlJc w:val="left"/>
      <w:pPr>
        <w:tabs>
          <w:tab w:val="num" w:pos="360"/>
        </w:tabs>
      </w:pPr>
      <w:rPr>
        <w:rFonts w:cs="Times New Roman"/>
      </w:rPr>
    </w:lvl>
    <w:lvl w:ilvl="2" w:tplc="45BA3D32">
      <w:numFmt w:val="none"/>
      <w:lvlText w:val=""/>
      <w:lvlJc w:val="left"/>
      <w:pPr>
        <w:tabs>
          <w:tab w:val="num" w:pos="360"/>
        </w:tabs>
      </w:pPr>
      <w:rPr>
        <w:rFonts w:cs="Times New Roman"/>
      </w:rPr>
    </w:lvl>
    <w:lvl w:ilvl="3" w:tplc="054CA786">
      <w:numFmt w:val="none"/>
      <w:lvlText w:val=""/>
      <w:lvlJc w:val="left"/>
      <w:pPr>
        <w:tabs>
          <w:tab w:val="num" w:pos="360"/>
        </w:tabs>
      </w:pPr>
      <w:rPr>
        <w:rFonts w:cs="Times New Roman"/>
      </w:rPr>
    </w:lvl>
    <w:lvl w:ilvl="4" w:tplc="68749A98">
      <w:numFmt w:val="none"/>
      <w:lvlText w:val=""/>
      <w:lvlJc w:val="left"/>
      <w:pPr>
        <w:tabs>
          <w:tab w:val="num" w:pos="360"/>
        </w:tabs>
      </w:pPr>
      <w:rPr>
        <w:rFonts w:cs="Times New Roman"/>
      </w:rPr>
    </w:lvl>
    <w:lvl w:ilvl="5" w:tplc="4DBCBD94">
      <w:numFmt w:val="none"/>
      <w:lvlText w:val=""/>
      <w:lvlJc w:val="left"/>
      <w:pPr>
        <w:tabs>
          <w:tab w:val="num" w:pos="360"/>
        </w:tabs>
      </w:pPr>
      <w:rPr>
        <w:rFonts w:cs="Times New Roman"/>
      </w:rPr>
    </w:lvl>
    <w:lvl w:ilvl="6" w:tplc="8996D37E">
      <w:numFmt w:val="none"/>
      <w:lvlText w:val=""/>
      <w:lvlJc w:val="left"/>
      <w:pPr>
        <w:tabs>
          <w:tab w:val="num" w:pos="360"/>
        </w:tabs>
      </w:pPr>
      <w:rPr>
        <w:rFonts w:cs="Times New Roman"/>
      </w:rPr>
    </w:lvl>
    <w:lvl w:ilvl="7" w:tplc="2564BBE6">
      <w:numFmt w:val="none"/>
      <w:lvlText w:val=""/>
      <w:lvlJc w:val="left"/>
      <w:pPr>
        <w:tabs>
          <w:tab w:val="num" w:pos="360"/>
        </w:tabs>
      </w:pPr>
      <w:rPr>
        <w:rFonts w:cs="Times New Roman"/>
      </w:rPr>
    </w:lvl>
    <w:lvl w:ilvl="8" w:tplc="E3C0F4F8">
      <w:numFmt w:val="none"/>
      <w:lvlText w:val=""/>
      <w:lvlJc w:val="left"/>
      <w:pPr>
        <w:tabs>
          <w:tab w:val="num" w:pos="360"/>
        </w:tabs>
      </w:pPr>
      <w:rPr>
        <w:rFonts w:cs="Times New Roman"/>
      </w:rPr>
    </w:lvl>
  </w:abstractNum>
  <w:abstractNum w:abstractNumId="29">
    <w:nsid w:val="5106131B"/>
    <w:multiLevelType w:val="hybridMultilevel"/>
    <w:tmpl w:val="4C163E8C"/>
    <w:lvl w:ilvl="0" w:tplc="91AE6C12">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97D5D42"/>
    <w:multiLevelType w:val="singleLevel"/>
    <w:tmpl w:val="0C22EA60"/>
    <w:lvl w:ilvl="0">
      <w:start w:val="10"/>
      <w:numFmt w:val="decimal"/>
      <w:lvlText w:val="3.1.%1"/>
      <w:legacy w:legacy="1" w:legacySpace="0" w:legacyIndent="734"/>
      <w:lvlJc w:val="left"/>
      <w:rPr>
        <w:rFonts w:ascii="Times New Roman" w:hAnsi="Times New Roman" w:cs="Times New Roman" w:hint="default"/>
      </w:rPr>
    </w:lvl>
  </w:abstractNum>
  <w:abstractNum w:abstractNumId="31">
    <w:nsid w:val="59A97167"/>
    <w:multiLevelType w:val="hybridMultilevel"/>
    <w:tmpl w:val="973C4CC8"/>
    <w:lvl w:ilvl="0" w:tplc="9B84B13A">
      <w:start w:val="5"/>
      <w:numFmt w:val="decimal"/>
      <w:lvlText w:val="3.1.%1"/>
      <w:legacy w:legacy="1" w:legacySpace="360" w:legacyIndent="581"/>
      <w:lvlJc w:val="left"/>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05C6437"/>
    <w:multiLevelType w:val="multilevel"/>
    <w:tmpl w:val="B01EDDB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3">
    <w:nsid w:val="63754E6B"/>
    <w:multiLevelType w:val="hybridMultilevel"/>
    <w:tmpl w:val="612E7D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BB95FFA"/>
    <w:multiLevelType w:val="hybridMultilevel"/>
    <w:tmpl w:val="902E9FDA"/>
    <w:lvl w:ilvl="0" w:tplc="174E8A1A">
      <w:start w:val="1"/>
      <w:numFmt w:val="decimal"/>
      <w:lvlText w:val="%1"/>
      <w:lvlJc w:val="left"/>
      <w:pPr>
        <w:tabs>
          <w:tab w:val="num" w:pos="170"/>
        </w:tabs>
        <w:ind w:left="170" w:hanging="360"/>
      </w:pPr>
      <w:rPr>
        <w:rFonts w:cs="Times New Roman" w:hint="default"/>
      </w:rPr>
    </w:lvl>
    <w:lvl w:ilvl="1" w:tplc="04190019">
      <w:start w:val="1"/>
      <w:numFmt w:val="lowerLetter"/>
      <w:lvlText w:val="%2."/>
      <w:lvlJc w:val="left"/>
      <w:pPr>
        <w:tabs>
          <w:tab w:val="num" w:pos="890"/>
        </w:tabs>
        <w:ind w:left="890" w:hanging="360"/>
      </w:pPr>
      <w:rPr>
        <w:rFonts w:cs="Times New Roman"/>
      </w:rPr>
    </w:lvl>
    <w:lvl w:ilvl="2" w:tplc="0419001B" w:tentative="1">
      <w:start w:val="1"/>
      <w:numFmt w:val="lowerRoman"/>
      <w:lvlText w:val="%3."/>
      <w:lvlJc w:val="right"/>
      <w:pPr>
        <w:tabs>
          <w:tab w:val="num" w:pos="1610"/>
        </w:tabs>
        <w:ind w:left="1610" w:hanging="180"/>
      </w:pPr>
      <w:rPr>
        <w:rFonts w:cs="Times New Roman"/>
      </w:rPr>
    </w:lvl>
    <w:lvl w:ilvl="3" w:tplc="0419000F" w:tentative="1">
      <w:start w:val="1"/>
      <w:numFmt w:val="decimal"/>
      <w:lvlText w:val="%4."/>
      <w:lvlJc w:val="left"/>
      <w:pPr>
        <w:tabs>
          <w:tab w:val="num" w:pos="2330"/>
        </w:tabs>
        <w:ind w:left="2330" w:hanging="360"/>
      </w:pPr>
      <w:rPr>
        <w:rFonts w:cs="Times New Roman"/>
      </w:rPr>
    </w:lvl>
    <w:lvl w:ilvl="4" w:tplc="04190019" w:tentative="1">
      <w:start w:val="1"/>
      <w:numFmt w:val="lowerLetter"/>
      <w:lvlText w:val="%5."/>
      <w:lvlJc w:val="left"/>
      <w:pPr>
        <w:tabs>
          <w:tab w:val="num" w:pos="3050"/>
        </w:tabs>
        <w:ind w:left="3050" w:hanging="360"/>
      </w:pPr>
      <w:rPr>
        <w:rFonts w:cs="Times New Roman"/>
      </w:rPr>
    </w:lvl>
    <w:lvl w:ilvl="5" w:tplc="0419001B" w:tentative="1">
      <w:start w:val="1"/>
      <w:numFmt w:val="lowerRoman"/>
      <w:lvlText w:val="%6."/>
      <w:lvlJc w:val="right"/>
      <w:pPr>
        <w:tabs>
          <w:tab w:val="num" w:pos="3770"/>
        </w:tabs>
        <w:ind w:left="3770" w:hanging="180"/>
      </w:pPr>
      <w:rPr>
        <w:rFonts w:cs="Times New Roman"/>
      </w:rPr>
    </w:lvl>
    <w:lvl w:ilvl="6" w:tplc="0419000F" w:tentative="1">
      <w:start w:val="1"/>
      <w:numFmt w:val="decimal"/>
      <w:lvlText w:val="%7."/>
      <w:lvlJc w:val="left"/>
      <w:pPr>
        <w:tabs>
          <w:tab w:val="num" w:pos="4490"/>
        </w:tabs>
        <w:ind w:left="4490" w:hanging="360"/>
      </w:pPr>
      <w:rPr>
        <w:rFonts w:cs="Times New Roman"/>
      </w:rPr>
    </w:lvl>
    <w:lvl w:ilvl="7" w:tplc="04190019" w:tentative="1">
      <w:start w:val="1"/>
      <w:numFmt w:val="lowerLetter"/>
      <w:lvlText w:val="%8."/>
      <w:lvlJc w:val="left"/>
      <w:pPr>
        <w:tabs>
          <w:tab w:val="num" w:pos="5210"/>
        </w:tabs>
        <w:ind w:left="5210" w:hanging="360"/>
      </w:pPr>
      <w:rPr>
        <w:rFonts w:cs="Times New Roman"/>
      </w:rPr>
    </w:lvl>
    <w:lvl w:ilvl="8" w:tplc="0419001B" w:tentative="1">
      <w:start w:val="1"/>
      <w:numFmt w:val="lowerRoman"/>
      <w:lvlText w:val="%9."/>
      <w:lvlJc w:val="right"/>
      <w:pPr>
        <w:tabs>
          <w:tab w:val="num" w:pos="5930"/>
        </w:tabs>
        <w:ind w:left="5930" w:hanging="180"/>
      </w:pPr>
      <w:rPr>
        <w:rFonts w:cs="Times New Roman"/>
      </w:rPr>
    </w:lvl>
  </w:abstractNum>
  <w:abstractNum w:abstractNumId="35">
    <w:nsid w:val="6F51541B"/>
    <w:multiLevelType w:val="multilevel"/>
    <w:tmpl w:val="C52226C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0C879B5"/>
    <w:multiLevelType w:val="singleLevel"/>
    <w:tmpl w:val="C6E4A5A6"/>
    <w:lvl w:ilvl="0">
      <w:start w:val="1"/>
      <w:numFmt w:val="decimal"/>
      <w:lvlText w:val="4.%1"/>
      <w:legacy w:legacy="1" w:legacySpace="0" w:legacyIndent="389"/>
      <w:lvlJc w:val="left"/>
      <w:rPr>
        <w:rFonts w:ascii="Times New Roman" w:hAnsi="Times New Roman" w:cs="Times New Roman" w:hint="default"/>
      </w:rPr>
    </w:lvl>
  </w:abstractNum>
  <w:abstractNum w:abstractNumId="37">
    <w:nsid w:val="766A021E"/>
    <w:multiLevelType w:val="multilevel"/>
    <w:tmpl w:val="69F67610"/>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38">
    <w:nsid w:val="77E5529A"/>
    <w:multiLevelType w:val="multilevel"/>
    <w:tmpl w:val="46EAF0F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9">
    <w:nsid w:val="788F4C0F"/>
    <w:multiLevelType w:val="hybridMultilevel"/>
    <w:tmpl w:val="8E6A17DE"/>
    <w:lvl w:ilvl="0" w:tplc="3F144E4E">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0">
    <w:nsid w:val="7FF70ABD"/>
    <w:multiLevelType w:val="multilevel"/>
    <w:tmpl w:val="2C9E1116"/>
    <w:lvl w:ilvl="0">
      <w:start w:val="3"/>
      <w:numFmt w:val="decimal"/>
      <w:lvlText w:val="%1"/>
      <w:lvlJc w:val="left"/>
      <w:pPr>
        <w:tabs>
          <w:tab w:val="num" w:pos="360"/>
        </w:tabs>
        <w:ind w:left="360" w:hanging="360"/>
      </w:pPr>
      <w:rPr>
        <w:rFonts w:cs="Times New Roman" w:hint="default"/>
        <w:color w:val="000000"/>
      </w:rPr>
    </w:lvl>
    <w:lvl w:ilvl="1">
      <w:start w:val="2"/>
      <w:numFmt w:val="decimal"/>
      <w:lvlText w:val="%1.%2"/>
      <w:lvlJc w:val="left"/>
      <w:pPr>
        <w:tabs>
          <w:tab w:val="num" w:pos="530"/>
        </w:tabs>
        <w:ind w:left="530" w:hanging="360"/>
      </w:pPr>
      <w:rPr>
        <w:rFonts w:cs="Times New Roman" w:hint="default"/>
        <w:color w:val="000000"/>
      </w:rPr>
    </w:lvl>
    <w:lvl w:ilvl="2">
      <w:start w:val="1"/>
      <w:numFmt w:val="decimal"/>
      <w:lvlText w:val="%1.%2.%3"/>
      <w:lvlJc w:val="left"/>
      <w:pPr>
        <w:tabs>
          <w:tab w:val="num" w:pos="1060"/>
        </w:tabs>
        <w:ind w:left="1060" w:hanging="720"/>
      </w:pPr>
      <w:rPr>
        <w:rFonts w:cs="Times New Roman" w:hint="default"/>
        <w:color w:val="000000"/>
      </w:rPr>
    </w:lvl>
    <w:lvl w:ilvl="3">
      <w:start w:val="1"/>
      <w:numFmt w:val="decimal"/>
      <w:lvlText w:val="%1.%2.%3.%4"/>
      <w:lvlJc w:val="left"/>
      <w:pPr>
        <w:tabs>
          <w:tab w:val="num" w:pos="1230"/>
        </w:tabs>
        <w:ind w:left="1230" w:hanging="720"/>
      </w:pPr>
      <w:rPr>
        <w:rFonts w:cs="Times New Roman" w:hint="default"/>
        <w:color w:val="000000"/>
      </w:rPr>
    </w:lvl>
    <w:lvl w:ilvl="4">
      <w:start w:val="1"/>
      <w:numFmt w:val="decimal"/>
      <w:lvlText w:val="%1.%2.%3.%4.%5"/>
      <w:lvlJc w:val="left"/>
      <w:pPr>
        <w:tabs>
          <w:tab w:val="num" w:pos="1760"/>
        </w:tabs>
        <w:ind w:left="1760" w:hanging="1080"/>
      </w:pPr>
      <w:rPr>
        <w:rFonts w:cs="Times New Roman" w:hint="default"/>
        <w:color w:val="000000"/>
      </w:rPr>
    </w:lvl>
    <w:lvl w:ilvl="5">
      <w:start w:val="1"/>
      <w:numFmt w:val="decimal"/>
      <w:lvlText w:val="%1.%2.%3.%4.%5.%6"/>
      <w:lvlJc w:val="left"/>
      <w:pPr>
        <w:tabs>
          <w:tab w:val="num" w:pos="1930"/>
        </w:tabs>
        <w:ind w:left="1930" w:hanging="1080"/>
      </w:pPr>
      <w:rPr>
        <w:rFonts w:cs="Times New Roman" w:hint="default"/>
        <w:color w:val="000000"/>
      </w:rPr>
    </w:lvl>
    <w:lvl w:ilvl="6">
      <w:start w:val="1"/>
      <w:numFmt w:val="decimal"/>
      <w:lvlText w:val="%1.%2.%3.%4.%5.%6.%7"/>
      <w:lvlJc w:val="left"/>
      <w:pPr>
        <w:tabs>
          <w:tab w:val="num" w:pos="2460"/>
        </w:tabs>
        <w:ind w:left="2460" w:hanging="1440"/>
      </w:pPr>
      <w:rPr>
        <w:rFonts w:cs="Times New Roman" w:hint="default"/>
        <w:color w:val="000000"/>
      </w:rPr>
    </w:lvl>
    <w:lvl w:ilvl="7">
      <w:start w:val="1"/>
      <w:numFmt w:val="decimal"/>
      <w:lvlText w:val="%1.%2.%3.%4.%5.%6.%7.%8"/>
      <w:lvlJc w:val="left"/>
      <w:pPr>
        <w:tabs>
          <w:tab w:val="num" w:pos="2630"/>
        </w:tabs>
        <w:ind w:left="2630" w:hanging="1440"/>
      </w:pPr>
      <w:rPr>
        <w:rFonts w:cs="Times New Roman" w:hint="default"/>
        <w:color w:val="000000"/>
      </w:rPr>
    </w:lvl>
    <w:lvl w:ilvl="8">
      <w:start w:val="1"/>
      <w:numFmt w:val="decimal"/>
      <w:lvlText w:val="%1.%2.%3.%4.%5.%6.%7.%8.%9"/>
      <w:lvlJc w:val="left"/>
      <w:pPr>
        <w:tabs>
          <w:tab w:val="num" w:pos="3160"/>
        </w:tabs>
        <w:ind w:left="3160" w:hanging="1800"/>
      </w:pPr>
      <w:rPr>
        <w:rFonts w:cs="Times New Roman" w:hint="default"/>
        <w:color w:val="000000"/>
      </w:rPr>
    </w:lvl>
  </w:abstractNum>
  <w:num w:numId="1">
    <w:abstractNumId w:val="39"/>
  </w:num>
  <w:num w:numId="2">
    <w:abstractNumId w:val="0"/>
    <w:lvlOverride w:ilvl="0">
      <w:lvl w:ilvl="0">
        <w:numFmt w:val="bullet"/>
        <w:lvlText w:val="-"/>
        <w:legacy w:legacy="1" w:legacySpace="0" w:legacyIndent="163"/>
        <w:lvlJc w:val="left"/>
        <w:rPr>
          <w:rFonts w:ascii="Times New Roman" w:hAnsi="Times New Roman" w:hint="default"/>
        </w:rPr>
      </w:lvl>
    </w:lvlOverride>
  </w:num>
  <w:num w:numId="3">
    <w:abstractNumId w:val="0"/>
    <w:lvlOverride w:ilvl="0">
      <w:lvl w:ilvl="0">
        <w:numFmt w:val="bullet"/>
        <w:lvlText w:val="-"/>
        <w:legacy w:legacy="1" w:legacySpace="0" w:legacyIndent="158"/>
        <w:lvlJc w:val="left"/>
        <w:rPr>
          <w:rFonts w:ascii="Times New Roman" w:hAnsi="Times New Roman" w:hint="default"/>
        </w:rPr>
      </w:lvl>
    </w:lvlOverride>
  </w:num>
  <w:num w:numId="4">
    <w:abstractNumId w:val="0"/>
    <w:lvlOverride w:ilvl="0">
      <w:lvl w:ilvl="0">
        <w:numFmt w:val="bullet"/>
        <w:lvlText w:val="-"/>
        <w:legacy w:legacy="1" w:legacySpace="0" w:legacyIndent="159"/>
        <w:lvlJc w:val="left"/>
        <w:rPr>
          <w:rFonts w:ascii="Times New Roman" w:hAnsi="Times New Roman" w:hint="default"/>
        </w:rPr>
      </w:lvl>
    </w:lvlOverride>
  </w:num>
  <w:num w:numId="5">
    <w:abstractNumId w:val="20"/>
  </w:num>
  <w:num w:numId="6">
    <w:abstractNumId w:val="28"/>
  </w:num>
  <w:num w:numId="7">
    <w:abstractNumId w:val="21"/>
  </w:num>
  <w:num w:numId="8">
    <w:abstractNumId w:val="35"/>
  </w:num>
  <w:num w:numId="9">
    <w:abstractNumId w:val="37"/>
  </w:num>
  <w:num w:numId="10">
    <w:abstractNumId w:val="4"/>
  </w:num>
  <w:num w:numId="11">
    <w:abstractNumId w:val="11"/>
  </w:num>
  <w:num w:numId="12">
    <w:abstractNumId w:val="15"/>
  </w:num>
  <w:num w:numId="13">
    <w:abstractNumId w:val="25"/>
  </w:num>
  <w:num w:numId="14">
    <w:abstractNumId w:val="14"/>
  </w:num>
  <w:num w:numId="15">
    <w:abstractNumId w:val="29"/>
  </w:num>
  <w:num w:numId="16">
    <w:abstractNumId w:val="12"/>
    <w:lvlOverride w:ilvl="0">
      <w:startOverride w:val="1"/>
    </w:lvlOverride>
  </w:num>
  <w:num w:numId="17">
    <w:abstractNumId w:val="0"/>
    <w:lvlOverride w:ilvl="0">
      <w:lvl w:ilvl="0">
        <w:numFmt w:val="bullet"/>
        <w:lvlText w:val="•"/>
        <w:legacy w:legacy="1" w:legacySpace="0" w:legacyIndent="509"/>
        <w:lvlJc w:val="left"/>
        <w:rPr>
          <w:rFonts w:ascii="Times New Roman" w:hAnsi="Times New Roman" w:hint="default"/>
        </w:rPr>
      </w:lvl>
    </w:lvlOverride>
  </w:num>
  <w:num w:numId="18">
    <w:abstractNumId w:val="17"/>
    <w:lvlOverride w:ilvl="0">
      <w:startOverride w:val="1"/>
    </w:lvlOverride>
  </w:num>
  <w:num w:numId="19">
    <w:abstractNumId w:val="0"/>
    <w:lvlOverride w:ilvl="0">
      <w:lvl w:ilvl="0">
        <w:numFmt w:val="bullet"/>
        <w:lvlText w:val="-"/>
        <w:legacy w:legacy="1" w:legacySpace="0" w:legacyIndent="260"/>
        <w:lvlJc w:val="left"/>
        <w:rPr>
          <w:rFonts w:ascii="Times New Roman" w:hAnsi="Times New Roman" w:hint="default"/>
        </w:rPr>
      </w:lvl>
    </w:lvlOverride>
  </w:num>
  <w:num w:numId="20">
    <w:abstractNumId w:val="22"/>
  </w:num>
  <w:num w:numId="21">
    <w:abstractNumId w:val="13"/>
  </w:num>
  <w:num w:numId="22">
    <w:abstractNumId w:val="18"/>
  </w:num>
  <w:num w:numId="23">
    <w:abstractNumId w:val="3"/>
  </w:num>
  <w:num w:numId="24">
    <w:abstractNumId w:val="19"/>
  </w:num>
  <w:num w:numId="25">
    <w:abstractNumId w:val="30"/>
  </w:num>
  <w:num w:numId="26">
    <w:abstractNumId w:val="9"/>
  </w:num>
  <w:num w:numId="27">
    <w:abstractNumId w:val="36"/>
  </w:num>
  <w:num w:numId="28">
    <w:abstractNumId w:val="5"/>
  </w:num>
  <w:num w:numId="29">
    <w:abstractNumId w:val="2"/>
  </w:num>
  <w:num w:numId="30">
    <w:abstractNumId w:val="1"/>
  </w:num>
  <w:num w:numId="31">
    <w:abstractNumId w:val="1"/>
    <w:lvlOverride w:ilvl="0">
      <w:lvl w:ilvl="0">
        <w:start w:val="21"/>
        <w:numFmt w:val="decimal"/>
        <w:lvlText w:val="%1"/>
        <w:legacy w:legacy="1" w:legacySpace="0" w:legacyIndent="518"/>
        <w:lvlJc w:val="left"/>
        <w:rPr>
          <w:rFonts w:ascii="Times New Roman" w:hAnsi="Times New Roman" w:cs="Times New Roman" w:hint="default"/>
        </w:rPr>
      </w:lvl>
    </w:lvlOverride>
  </w:num>
  <w:num w:numId="32">
    <w:abstractNumId w:val="33"/>
  </w:num>
  <w:num w:numId="33">
    <w:abstractNumId w:val="31"/>
  </w:num>
  <w:num w:numId="34">
    <w:abstractNumId w:val="10"/>
  </w:num>
  <w:num w:numId="35">
    <w:abstractNumId w:val="40"/>
  </w:num>
  <w:num w:numId="36">
    <w:abstractNumId w:val="23"/>
  </w:num>
  <w:num w:numId="37">
    <w:abstractNumId w:val="38"/>
  </w:num>
  <w:num w:numId="38">
    <w:abstractNumId w:val="34"/>
  </w:num>
  <w:num w:numId="39">
    <w:abstractNumId w:val="7"/>
  </w:num>
  <w:num w:numId="40">
    <w:abstractNumId w:val="16"/>
  </w:num>
  <w:num w:numId="41">
    <w:abstractNumId w:val="8"/>
  </w:num>
  <w:num w:numId="42">
    <w:abstractNumId w:val="27"/>
  </w:num>
  <w:num w:numId="43">
    <w:abstractNumId w:val="32"/>
  </w:num>
  <w:num w:numId="44">
    <w:abstractNumId w:val="6"/>
  </w:num>
  <w:num w:numId="45">
    <w:abstractNumId w:val="2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045"/>
    <w:rsid w:val="00003B1C"/>
    <w:rsid w:val="00010F0A"/>
    <w:rsid w:val="000112A5"/>
    <w:rsid w:val="00017F19"/>
    <w:rsid w:val="00021109"/>
    <w:rsid w:val="00022454"/>
    <w:rsid w:val="0002583D"/>
    <w:rsid w:val="00031D96"/>
    <w:rsid w:val="000373E8"/>
    <w:rsid w:val="0005153E"/>
    <w:rsid w:val="00055320"/>
    <w:rsid w:val="00056951"/>
    <w:rsid w:val="000634EC"/>
    <w:rsid w:val="00067825"/>
    <w:rsid w:val="00071CBF"/>
    <w:rsid w:val="00074964"/>
    <w:rsid w:val="00080629"/>
    <w:rsid w:val="00080A0B"/>
    <w:rsid w:val="00081B54"/>
    <w:rsid w:val="000849ED"/>
    <w:rsid w:val="0008692B"/>
    <w:rsid w:val="00094911"/>
    <w:rsid w:val="000A26CE"/>
    <w:rsid w:val="000B36AE"/>
    <w:rsid w:val="000B41B7"/>
    <w:rsid w:val="000D10A8"/>
    <w:rsid w:val="000D2045"/>
    <w:rsid w:val="000D7B45"/>
    <w:rsid w:val="000E0471"/>
    <w:rsid w:val="000E2D5B"/>
    <w:rsid w:val="000E2E4A"/>
    <w:rsid w:val="000F425F"/>
    <w:rsid w:val="000F57EF"/>
    <w:rsid w:val="000F726C"/>
    <w:rsid w:val="000F7972"/>
    <w:rsid w:val="001108FC"/>
    <w:rsid w:val="00115907"/>
    <w:rsid w:val="00116568"/>
    <w:rsid w:val="00116884"/>
    <w:rsid w:val="001176A6"/>
    <w:rsid w:val="0012124F"/>
    <w:rsid w:val="00122A5A"/>
    <w:rsid w:val="00130075"/>
    <w:rsid w:val="00131CF3"/>
    <w:rsid w:val="00133973"/>
    <w:rsid w:val="001400CB"/>
    <w:rsid w:val="0014518D"/>
    <w:rsid w:val="00155545"/>
    <w:rsid w:val="00156089"/>
    <w:rsid w:val="00157E80"/>
    <w:rsid w:val="001643FE"/>
    <w:rsid w:val="00166434"/>
    <w:rsid w:val="00167C10"/>
    <w:rsid w:val="00180E17"/>
    <w:rsid w:val="00185D30"/>
    <w:rsid w:val="001A0D1E"/>
    <w:rsid w:val="001A1350"/>
    <w:rsid w:val="001A2D31"/>
    <w:rsid w:val="001A4349"/>
    <w:rsid w:val="001B110C"/>
    <w:rsid w:val="001B513A"/>
    <w:rsid w:val="001B73D1"/>
    <w:rsid w:val="001C2DC2"/>
    <w:rsid w:val="001D2524"/>
    <w:rsid w:val="001D72BE"/>
    <w:rsid w:val="001E005B"/>
    <w:rsid w:val="001E6659"/>
    <w:rsid w:val="001F234C"/>
    <w:rsid w:val="001F4E95"/>
    <w:rsid w:val="001F51A3"/>
    <w:rsid w:val="0020058A"/>
    <w:rsid w:val="002073AA"/>
    <w:rsid w:val="00214C8E"/>
    <w:rsid w:val="00221731"/>
    <w:rsid w:val="00231FB2"/>
    <w:rsid w:val="00232AE6"/>
    <w:rsid w:val="00235929"/>
    <w:rsid w:val="00247191"/>
    <w:rsid w:val="00260C57"/>
    <w:rsid w:val="002643FC"/>
    <w:rsid w:val="00271675"/>
    <w:rsid w:val="00271E4D"/>
    <w:rsid w:val="00280698"/>
    <w:rsid w:val="00294CFB"/>
    <w:rsid w:val="0029507F"/>
    <w:rsid w:val="002A1895"/>
    <w:rsid w:val="002A3204"/>
    <w:rsid w:val="002A4E29"/>
    <w:rsid w:val="002B59BA"/>
    <w:rsid w:val="002C0641"/>
    <w:rsid w:val="002C0D0A"/>
    <w:rsid w:val="002E2855"/>
    <w:rsid w:val="003007D1"/>
    <w:rsid w:val="00301472"/>
    <w:rsid w:val="00303861"/>
    <w:rsid w:val="00307BC4"/>
    <w:rsid w:val="00310F31"/>
    <w:rsid w:val="003217C4"/>
    <w:rsid w:val="00323666"/>
    <w:rsid w:val="003412E8"/>
    <w:rsid w:val="00347FD3"/>
    <w:rsid w:val="00351628"/>
    <w:rsid w:val="0035163F"/>
    <w:rsid w:val="00352C53"/>
    <w:rsid w:val="00354805"/>
    <w:rsid w:val="0035506A"/>
    <w:rsid w:val="00355760"/>
    <w:rsid w:val="00360B47"/>
    <w:rsid w:val="0036100E"/>
    <w:rsid w:val="0036161D"/>
    <w:rsid w:val="00363134"/>
    <w:rsid w:val="00396066"/>
    <w:rsid w:val="003A0E83"/>
    <w:rsid w:val="003A164D"/>
    <w:rsid w:val="003B4013"/>
    <w:rsid w:val="003C0969"/>
    <w:rsid w:val="003C11EA"/>
    <w:rsid w:val="003C20B1"/>
    <w:rsid w:val="003C339F"/>
    <w:rsid w:val="003C6A49"/>
    <w:rsid w:val="003D28ED"/>
    <w:rsid w:val="003D775B"/>
    <w:rsid w:val="003E0DB6"/>
    <w:rsid w:val="003E1116"/>
    <w:rsid w:val="003E6528"/>
    <w:rsid w:val="003F165A"/>
    <w:rsid w:val="00400A9B"/>
    <w:rsid w:val="00410428"/>
    <w:rsid w:val="004176BE"/>
    <w:rsid w:val="00433D91"/>
    <w:rsid w:val="00434502"/>
    <w:rsid w:val="00435E44"/>
    <w:rsid w:val="004410F8"/>
    <w:rsid w:val="00442FF7"/>
    <w:rsid w:val="00463304"/>
    <w:rsid w:val="004744CE"/>
    <w:rsid w:val="00480AC1"/>
    <w:rsid w:val="004828A6"/>
    <w:rsid w:val="004876DE"/>
    <w:rsid w:val="004A12EA"/>
    <w:rsid w:val="004B194D"/>
    <w:rsid w:val="004C5CB9"/>
    <w:rsid w:val="004D0E4C"/>
    <w:rsid w:val="004D1CB4"/>
    <w:rsid w:val="004D4A1E"/>
    <w:rsid w:val="004E0774"/>
    <w:rsid w:val="004F541E"/>
    <w:rsid w:val="004F7299"/>
    <w:rsid w:val="005009D6"/>
    <w:rsid w:val="005068D4"/>
    <w:rsid w:val="00512222"/>
    <w:rsid w:val="0051517D"/>
    <w:rsid w:val="00526E82"/>
    <w:rsid w:val="00533870"/>
    <w:rsid w:val="005342B7"/>
    <w:rsid w:val="00556204"/>
    <w:rsid w:val="005619C0"/>
    <w:rsid w:val="00565B15"/>
    <w:rsid w:val="00574214"/>
    <w:rsid w:val="0057544A"/>
    <w:rsid w:val="00577EF1"/>
    <w:rsid w:val="005808F8"/>
    <w:rsid w:val="0058114F"/>
    <w:rsid w:val="00584540"/>
    <w:rsid w:val="0058692C"/>
    <w:rsid w:val="00586994"/>
    <w:rsid w:val="00586A0F"/>
    <w:rsid w:val="005942C1"/>
    <w:rsid w:val="005A093B"/>
    <w:rsid w:val="005B615F"/>
    <w:rsid w:val="005C155F"/>
    <w:rsid w:val="005D1B6D"/>
    <w:rsid w:val="005D3B42"/>
    <w:rsid w:val="005D3FC2"/>
    <w:rsid w:val="005D5479"/>
    <w:rsid w:val="005E0CF6"/>
    <w:rsid w:val="005E7003"/>
    <w:rsid w:val="005F1B2A"/>
    <w:rsid w:val="005F4066"/>
    <w:rsid w:val="00604EDA"/>
    <w:rsid w:val="006208A7"/>
    <w:rsid w:val="00624696"/>
    <w:rsid w:val="0063018E"/>
    <w:rsid w:val="006420C8"/>
    <w:rsid w:val="00643F8A"/>
    <w:rsid w:val="00647AE0"/>
    <w:rsid w:val="00653527"/>
    <w:rsid w:val="00653771"/>
    <w:rsid w:val="00654D2D"/>
    <w:rsid w:val="00675BA5"/>
    <w:rsid w:val="00680C01"/>
    <w:rsid w:val="006841B5"/>
    <w:rsid w:val="00685CEF"/>
    <w:rsid w:val="006A247E"/>
    <w:rsid w:val="006A2776"/>
    <w:rsid w:val="006B0C4A"/>
    <w:rsid w:val="006B1194"/>
    <w:rsid w:val="006B2701"/>
    <w:rsid w:val="006C0DA0"/>
    <w:rsid w:val="006D447B"/>
    <w:rsid w:val="006E5438"/>
    <w:rsid w:val="006F4EE8"/>
    <w:rsid w:val="006F5B71"/>
    <w:rsid w:val="006F6131"/>
    <w:rsid w:val="006F67E9"/>
    <w:rsid w:val="007107AC"/>
    <w:rsid w:val="007123EC"/>
    <w:rsid w:val="0071362D"/>
    <w:rsid w:val="00716C9C"/>
    <w:rsid w:val="007179B2"/>
    <w:rsid w:val="00725A64"/>
    <w:rsid w:val="00726486"/>
    <w:rsid w:val="00732355"/>
    <w:rsid w:val="00737C9D"/>
    <w:rsid w:val="00740613"/>
    <w:rsid w:val="00743F2D"/>
    <w:rsid w:val="00744748"/>
    <w:rsid w:val="007507A1"/>
    <w:rsid w:val="0075195D"/>
    <w:rsid w:val="00763A1E"/>
    <w:rsid w:val="00764CDE"/>
    <w:rsid w:val="007824B3"/>
    <w:rsid w:val="00786626"/>
    <w:rsid w:val="00787A2E"/>
    <w:rsid w:val="00795CF0"/>
    <w:rsid w:val="007A1A3E"/>
    <w:rsid w:val="007A1ED5"/>
    <w:rsid w:val="007A2C6A"/>
    <w:rsid w:val="007A31A3"/>
    <w:rsid w:val="007A6608"/>
    <w:rsid w:val="007A700B"/>
    <w:rsid w:val="007A7F44"/>
    <w:rsid w:val="007B78AA"/>
    <w:rsid w:val="007C0699"/>
    <w:rsid w:val="007C0BAC"/>
    <w:rsid w:val="007C14AF"/>
    <w:rsid w:val="007C1A66"/>
    <w:rsid w:val="007C1F16"/>
    <w:rsid w:val="007C4641"/>
    <w:rsid w:val="007C59CF"/>
    <w:rsid w:val="007D4958"/>
    <w:rsid w:val="007D7AAA"/>
    <w:rsid w:val="007F0022"/>
    <w:rsid w:val="007F5D67"/>
    <w:rsid w:val="008105C2"/>
    <w:rsid w:val="00814BC8"/>
    <w:rsid w:val="008214F4"/>
    <w:rsid w:val="00824AB1"/>
    <w:rsid w:val="008274E2"/>
    <w:rsid w:val="00832BE5"/>
    <w:rsid w:val="008359B4"/>
    <w:rsid w:val="00852364"/>
    <w:rsid w:val="00861615"/>
    <w:rsid w:val="00881609"/>
    <w:rsid w:val="0088543B"/>
    <w:rsid w:val="00886F8F"/>
    <w:rsid w:val="00897303"/>
    <w:rsid w:val="008B09AE"/>
    <w:rsid w:val="008D0F5D"/>
    <w:rsid w:val="008D2D0A"/>
    <w:rsid w:val="008D5A89"/>
    <w:rsid w:val="008D7AD4"/>
    <w:rsid w:val="008E0BDD"/>
    <w:rsid w:val="008F4BF3"/>
    <w:rsid w:val="009060E7"/>
    <w:rsid w:val="00912A22"/>
    <w:rsid w:val="009228B7"/>
    <w:rsid w:val="00925262"/>
    <w:rsid w:val="009345EB"/>
    <w:rsid w:val="0096482F"/>
    <w:rsid w:val="00970E1E"/>
    <w:rsid w:val="00975BAD"/>
    <w:rsid w:val="0097632B"/>
    <w:rsid w:val="00977282"/>
    <w:rsid w:val="009838F1"/>
    <w:rsid w:val="00984858"/>
    <w:rsid w:val="009852C3"/>
    <w:rsid w:val="009924FF"/>
    <w:rsid w:val="00993858"/>
    <w:rsid w:val="009B0621"/>
    <w:rsid w:val="009B06F1"/>
    <w:rsid w:val="009B0755"/>
    <w:rsid w:val="009B4EA0"/>
    <w:rsid w:val="009B58DB"/>
    <w:rsid w:val="009F28F6"/>
    <w:rsid w:val="009F2E51"/>
    <w:rsid w:val="009F326D"/>
    <w:rsid w:val="009F4379"/>
    <w:rsid w:val="009F6EAE"/>
    <w:rsid w:val="009F7E9C"/>
    <w:rsid w:val="00A06623"/>
    <w:rsid w:val="00A13303"/>
    <w:rsid w:val="00A1347D"/>
    <w:rsid w:val="00A15592"/>
    <w:rsid w:val="00A21EB9"/>
    <w:rsid w:val="00A24CCE"/>
    <w:rsid w:val="00A2565E"/>
    <w:rsid w:val="00A27B40"/>
    <w:rsid w:val="00A421AD"/>
    <w:rsid w:val="00A44C04"/>
    <w:rsid w:val="00A4557D"/>
    <w:rsid w:val="00A5351D"/>
    <w:rsid w:val="00A558DE"/>
    <w:rsid w:val="00A71A22"/>
    <w:rsid w:val="00A723F5"/>
    <w:rsid w:val="00AA0128"/>
    <w:rsid w:val="00AA0E83"/>
    <w:rsid w:val="00AA2C2D"/>
    <w:rsid w:val="00AA2EEE"/>
    <w:rsid w:val="00AB05B6"/>
    <w:rsid w:val="00AB2E64"/>
    <w:rsid w:val="00AC5D23"/>
    <w:rsid w:val="00AC701A"/>
    <w:rsid w:val="00AD3D06"/>
    <w:rsid w:val="00AE269E"/>
    <w:rsid w:val="00AE4608"/>
    <w:rsid w:val="00AE7A48"/>
    <w:rsid w:val="00AF1B94"/>
    <w:rsid w:val="00AF373E"/>
    <w:rsid w:val="00B01DAF"/>
    <w:rsid w:val="00B027B4"/>
    <w:rsid w:val="00B07481"/>
    <w:rsid w:val="00B1594E"/>
    <w:rsid w:val="00B15CD5"/>
    <w:rsid w:val="00B1749E"/>
    <w:rsid w:val="00B2259F"/>
    <w:rsid w:val="00B26CD0"/>
    <w:rsid w:val="00B279C9"/>
    <w:rsid w:val="00B33701"/>
    <w:rsid w:val="00B41787"/>
    <w:rsid w:val="00B44951"/>
    <w:rsid w:val="00B44BC7"/>
    <w:rsid w:val="00B53B85"/>
    <w:rsid w:val="00B6740E"/>
    <w:rsid w:val="00B77687"/>
    <w:rsid w:val="00B80141"/>
    <w:rsid w:val="00B807AC"/>
    <w:rsid w:val="00B834D4"/>
    <w:rsid w:val="00B84B77"/>
    <w:rsid w:val="00B86E47"/>
    <w:rsid w:val="00BA58B9"/>
    <w:rsid w:val="00BA75B7"/>
    <w:rsid w:val="00BA7F10"/>
    <w:rsid w:val="00BB7B07"/>
    <w:rsid w:val="00BC3D43"/>
    <w:rsid w:val="00BC4387"/>
    <w:rsid w:val="00BC68FE"/>
    <w:rsid w:val="00BC72F4"/>
    <w:rsid w:val="00BE3944"/>
    <w:rsid w:val="00BF53CB"/>
    <w:rsid w:val="00BF6E7F"/>
    <w:rsid w:val="00BF73B6"/>
    <w:rsid w:val="00C07BD0"/>
    <w:rsid w:val="00C224FB"/>
    <w:rsid w:val="00C33295"/>
    <w:rsid w:val="00C40E48"/>
    <w:rsid w:val="00C52F8B"/>
    <w:rsid w:val="00C55296"/>
    <w:rsid w:val="00C73F05"/>
    <w:rsid w:val="00C74E98"/>
    <w:rsid w:val="00C758C2"/>
    <w:rsid w:val="00C84EB3"/>
    <w:rsid w:val="00C96B62"/>
    <w:rsid w:val="00C97DFB"/>
    <w:rsid w:val="00C97E07"/>
    <w:rsid w:val="00CA4A53"/>
    <w:rsid w:val="00CA7C27"/>
    <w:rsid w:val="00CB3149"/>
    <w:rsid w:val="00CB3A51"/>
    <w:rsid w:val="00CE2BAD"/>
    <w:rsid w:val="00CE4DC6"/>
    <w:rsid w:val="00CE58DB"/>
    <w:rsid w:val="00CE77B3"/>
    <w:rsid w:val="00CF378C"/>
    <w:rsid w:val="00CF696C"/>
    <w:rsid w:val="00CF7BDE"/>
    <w:rsid w:val="00D02CC8"/>
    <w:rsid w:val="00D06C65"/>
    <w:rsid w:val="00D11F92"/>
    <w:rsid w:val="00D174CC"/>
    <w:rsid w:val="00D21E27"/>
    <w:rsid w:val="00D26ADC"/>
    <w:rsid w:val="00D332CF"/>
    <w:rsid w:val="00D3702F"/>
    <w:rsid w:val="00D43C36"/>
    <w:rsid w:val="00D472C1"/>
    <w:rsid w:val="00D55B5B"/>
    <w:rsid w:val="00D6084B"/>
    <w:rsid w:val="00D67B50"/>
    <w:rsid w:val="00D775E9"/>
    <w:rsid w:val="00D80135"/>
    <w:rsid w:val="00D8234C"/>
    <w:rsid w:val="00D82FC6"/>
    <w:rsid w:val="00DA057F"/>
    <w:rsid w:val="00DA21D4"/>
    <w:rsid w:val="00DA286A"/>
    <w:rsid w:val="00DA29A6"/>
    <w:rsid w:val="00DA3E26"/>
    <w:rsid w:val="00DA6275"/>
    <w:rsid w:val="00DC2301"/>
    <w:rsid w:val="00DC45A5"/>
    <w:rsid w:val="00DD69C4"/>
    <w:rsid w:val="00DE26EB"/>
    <w:rsid w:val="00DF08E0"/>
    <w:rsid w:val="00DF5F4A"/>
    <w:rsid w:val="00DF6341"/>
    <w:rsid w:val="00E05D95"/>
    <w:rsid w:val="00E122B4"/>
    <w:rsid w:val="00E17546"/>
    <w:rsid w:val="00E20029"/>
    <w:rsid w:val="00E20E68"/>
    <w:rsid w:val="00E252DD"/>
    <w:rsid w:val="00E356B8"/>
    <w:rsid w:val="00E51416"/>
    <w:rsid w:val="00E60836"/>
    <w:rsid w:val="00E6143F"/>
    <w:rsid w:val="00E62062"/>
    <w:rsid w:val="00E72B0C"/>
    <w:rsid w:val="00E90593"/>
    <w:rsid w:val="00E9132F"/>
    <w:rsid w:val="00E93DAA"/>
    <w:rsid w:val="00E94E39"/>
    <w:rsid w:val="00E95E57"/>
    <w:rsid w:val="00EA078A"/>
    <w:rsid w:val="00EA4206"/>
    <w:rsid w:val="00EB3A94"/>
    <w:rsid w:val="00ED016D"/>
    <w:rsid w:val="00ED2E23"/>
    <w:rsid w:val="00ED469B"/>
    <w:rsid w:val="00ED550A"/>
    <w:rsid w:val="00EE0CA8"/>
    <w:rsid w:val="00EE47E2"/>
    <w:rsid w:val="00EF0666"/>
    <w:rsid w:val="00EF292D"/>
    <w:rsid w:val="00EF585B"/>
    <w:rsid w:val="00EF6C32"/>
    <w:rsid w:val="00EF7F07"/>
    <w:rsid w:val="00F07F9E"/>
    <w:rsid w:val="00F123B4"/>
    <w:rsid w:val="00F163F8"/>
    <w:rsid w:val="00F225E0"/>
    <w:rsid w:val="00F24949"/>
    <w:rsid w:val="00F31CF3"/>
    <w:rsid w:val="00F40F40"/>
    <w:rsid w:val="00F456F9"/>
    <w:rsid w:val="00F524DC"/>
    <w:rsid w:val="00F55418"/>
    <w:rsid w:val="00F6194A"/>
    <w:rsid w:val="00F62FD3"/>
    <w:rsid w:val="00F675F6"/>
    <w:rsid w:val="00F85016"/>
    <w:rsid w:val="00F8570F"/>
    <w:rsid w:val="00F90D82"/>
    <w:rsid w:val="00F96B37"/>
    <w:rsid w:val="00FA02B0"/>
    <w:rsid w:val="00FA0CEB"/>
    <w:rsid w:val="00FA70DA"/>
    <w:rsid w:val="00FB5F30"/>
    <w:rsid w:val="00FC09CB"/>
    <w:rsid w:val="00FC4C89"/>
    <w:rsid w:val="00FC78F4"/>
    <w:rsid w:val="00FE071A"/>
    <w:rsid w:val="00FE12A2"/>
    <w:rsid w:val="00FE7C34"/>
    <w:rsid w:val="00FF1373"/>
    <w:rsid w:val="00FF1FF7"/>
    <w:rsid w:val="00FF32E6"/>
    <w:rsid w:val="00FF4958"/>
    <w:rsid w:val="00FF7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chartTrackingRefBased/>
  <w15:docId w15:val="{1BE31D7C-CF51-4A23-A0DC-F05ACA3A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80E1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122B4"/>
    <w:pPr>
      <w:keepNext/>
      <w:jc w:val="center"/>
      <w:outlineLvl w:val="1"/>
    </w:pPr>
    <w:rPr>
      <w:b/>
      <w:spacing w:val="40"/>
      <w:sz w:val="40"/>
      <w:szCs w:val="20"/>
    </w:rPr>
  </w:style>
  <w:style w:type="paragraph" w:styleId="4">
    <w:name w:val="heading 4"/>
    <w:basedOn w:val="a"/>
    <w:next w:val="a"/>
    <w:link w:val="40"/>
    <w:uiPriority w:val="9"/>
    <w:qFormat/>
    <w:rsid w:val="00E122B4"/>
    <w:pPr>
      <w:keepNext/>
      <w:ind w:right="282"/>
      <w:jc w:val="center"/>
      <w:outlineLvl w:val="3"/>
    </w:pPr>
    <w:rPr>
      <w:b/>
      <w:sz w:val="40"/>
      <w:szCs w:val="20"/>
    </w:rPr>
  </w:style>
  <w:style w:type="paragraph" w:styleId="5">
    <w:name w:val="heading 5"/>
    <w:basedOn w:val="a"/>
    <w:next w:val="a"/>
    <w:link w:val="50"/>
    <w:uiPriority w:val="9"/>
    <w:qFormat/>
    <w:rsid w:val="00E122B4"/>
    <w:pPr>
      <w:keepNext/>
      <w:ind w:right="282"/>
      <w:jc w:val="center"/>
      <w:outlineLvl w:val="4"/>
    </w:pPr>
    <w:rPr>
      <w:sz w:val="28"/>
      <w:szCs w:val="20"/>
      <w:u w:val="single"/>
    </w:rPr>
  </w:style>
  <w:style w:type="paragraph" w:styleId="6">
    <w:name w:val="heading 6"/>
    <w:basedOn w:val="a"/>
    <w:next w:val="a"/>
    <w:link w:val="60"/>
    <w:uiPriority w:val="9"/>
    <w:qFormat/>
    <w:rsid w:val="00E122B4"/>
    <w:pPr>
      <w:keepNext/>
      <w:ind w:right="-1"/>
      <w:outlineLvl w:val="5"/>
    </w:pPr>
    <w:rPr>
      <w:b/>
      <w:sz w:val="28"/>
      <w:szCs w:val="20"/>
    </w:rPr>
  </w:style>
  <w:style w:type="paragraph" w:styleId="7">
    <w:name w:val="heading 7"/>
    <w:basedOn w:val="a"/>
    <w:next w:val="a"/>
    <w:link w:val="70"/>
    <w:uiPriority w:val="9"/>
    <w:qFormat/>
    <w:rsid w:val="00180E17"/>
    <w:pPr>
      <w:spacing w:before="240" w:after="60"/>
      <w:outlineLvl w:val="6"/>
    </w:pPr>
  </w:style>
  <w:style w:type="paragraph" w:styleId="8">
    <w:name w:val="heading 8"/>
    <w:basedOn w:val="a"/>
    <w:next w:val="a"/>
    <w:link w:val="80"/>
    <w:uiPriority w:val="9"/>
    <w:qFormat/>
    <w:rsid w:val="00E122B4"/>
    <w:pPr>
      <w:keepNext/>
      <w:ind w:right="-1"/>
      <w:jc w:val="center"/>
      <w:outlineLvl w:val="7"/>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table" w:styleId="a3">
    <w:name w:val="Table Grid"/>
    <w:basedOn w:val="a1"/>
    <w:uiPriority w:val="59"/>
    <w:rsid w:val="00010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2002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E20029"/>
    <w:rPr>
      <w:rFonts w:cs="Times New Roman"/>
    </w:rPr>
  </w:style>
  <w:style w:type="paragraph" w:styleId="a7">
    <w:name w:val="footer"/>
    <w:basedOn w:val="a"/>
    <w:link w:val="a8"/>
    <w:uiPriority w:val="99"/>
    <w:rsid w:val="00167C10"/>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styleId="a9">
    <w:name w:val="Body Text"/>
    <w:basedOn w:val="a"/>
    <w:link w:val="aa"/>
    <w:uiPriority w:val="99"/>
    <w:rsid w:val="00E122B4"/>
    <w:pPr>
      <w:jc w:val="center"/>
    </w:pPr>
    <w:rPr>
      <w:b/>
      <w:sz w:val="28"/>
      <w:szCs w:val="20"/>
      <w:lang w:val="en-US"/>
    </w:rPr>
  </w:style>
  <w:style w:type="character" w:customStyle="1" w:styleId="aa">
    <w:name w:val="Основной текст Знак"/>
    <w:link w:val="a9"/>
    <w:uiPriority w:val="99"/>
    <w:semiHidden/>
    <w:locked/>
    <w:rPr>
      <w:rFonts w:cs="Times New Roman"/>
      <w:sz w:val="24"/>
      <w:szCs w:val="24"/>
    </w:rPr>
  </w:style>
  <w:style w:type="paragraph" w:styleId="ab">
    <w:name w:val="Body Text Indent"/>
    <w:basedOn w:val="a"/>
    <w:link w:val="ac"/>
    <w:uiPriority w:val="99"/>
    <w:rsid w:val="00E122B4"/>
    <w:pPr>
      <w:ind w:left="5670"/>
    </w:pPr>
    <w:rPr>
      <w:sz w:val="28"/>
      <w:szCs w:val="20"/>
    </w:rPr>
  </w:style>
  <w:style w:type="character" w:customStyle="1" w:styleId="ac">
    <w:name w:val="Основной текст с отступом Знак"/>
    <w:link w:val="ab"/>
    <w:uiPriority w:val="99"/>
    <w:semiHidden/>
    <w:locked/>
    <w:rPr>
      <w:rFonts w:cs="Times New Roman"/>
      <w:sz w:val="24"/>
      <w:szCs w:val="24"/>
    </w:rPr>
  </w:style>
  <w:style w:type="paragraph" w:styleId="21">
    <w:name w:val="Body Text 2"/>
    <w:basedOn w:val="a"/>
    <w:link w:val="22"/>
    <w:uiPriority w:val="99"/>
    <w:rsid w:val="00E122B4"/>
    <w:pPr>
      <w:ind w:right="-1"/>
      <w:jc w:val="both"/>
    </w:pPr>
    <w:rPr>
      <w:szCs w:val="20"/>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E122B4"/>
    <w:pPr>
      <w:ind w:right="-1" w:firstLine="567"/>
      <w:jc w:val="both"/>
    </w:pPr>
    <w:rPr>
      <w:szCs w:val="20"/>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
    <w:name w:val="Body Text 3"/>
    <w:basedOn w:val="a"/>
    <w:link w:val="30"/>
    <w:uiPriority w:val="99"/>
    <w:rsid w:val="00E122B4"/>
    <w:pPr>
      <w:ind w:right="-1"/>
      <w:jc w:val="both"/>
    </w:pPr>
    <w:rPr>
      <w:sz w:val="28"/>
      <w:szCs w:val="20"/>
    </w:rPr>
  </w:style>
  <w:style w:type="character" w:customStyle="1" w:styleId="30">
    <w:name w:val="Основной текст 3 Знак"/>
    <w:link w:val="3"/>
    <w:uiPriority w:val="99"/>
    <w:semiHidden/>
    <w:locked/>
    <w:rPr>
      <w:rFonts w:cs="Times New Roman"/>
      <w:sz w:val="16"/>
      <w:szCs w:val="16"/>
    </w:rPr>
  </w:style>
  <w:style w:type="paragraph" w:styleId="ad">
    <w:name w:val="Title"/>
    <w:basedOn w:val="a"/>
    <w:link w:val="ae"/>
    <w:uiPriority w:val="10"/>
    <w:qFormat/>
    <w:rsid w:val="00E122B4"/>
    <w:pPr>
      <w:jc w:val="center"/>
    </w:pPr>
    <w:rPr>
      <w:b/>
      <w:sz w:val="28"/>
      <w:szCs w:val="20"/>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af">
    <w:name w:val="Subtitle"/>
    <w:basedOn w:val="a"/>
    <w:link w:val="af0"/>
    <w:uiPriority w:val="11"/>
    <w:qFormat/>
    <w:rsid w:val="00E122B4"/>
    <w:pPr>
      <w:jc w:val="center"/>
    </w:pPr>
    <w:rPr>
      <w:rFonts w:ascii="Arial" w:hAnsi="Arial"/>
      <w:b/>
      <w:sz w:val="28"/>
      <w:szCs w:val="20"/>
    </w:rPr>
  </w:style>
  <w:style w:type="character" w:customStyle="1" w:styleId="af0">
    <w:name w:val="Подзаголовок Знак"/>
    <w:link w:val="af"/>
    <w:uiPriority w:val="11"/>
    <w:locked/>
    <w:rPr>
      <w:rFonts w:ascii="Cambria" w:eastAsia="Times New Roman" w:hAnsi="Cambria" w:cs="Times New Roman"/>
      <w:sz w:val="24"/>
      <w:szCs w:val="24"/>
    </w:rPr>
  </w:style>
  <w:style w:type="character" w:styleId="af1">
    <w:name w:val="Hyperlink"/>
    <w:uiPriority w:val="99"/>
    <w:rsid w:val="00E122B4"/>
    <w:rPr>
      <w:rFonts w:cs="Times New Roman"/>
      <w:color w:val="0000FF"/>
      <w:u w:val="single"/>
    </w:rPr>
  </w:style>
  <w:style w:type="paragraph" w:styleId="af2">
    <w:name w:val="Document Map"/>
    <w:basedOn w:val="a"/>
    <w:link w:val="af3"/>
    <w:uiPriority w:val="99"/>
    <w:semiHidden/>
    <w:rsid w:val="002643FC"/>
    <w:pPr>
      <w:shd w:val="clear" w:color="auto" w:fill="000080"/>
    </w:pPr>
    <w:rPr>
      <w:rFonts w:ascii="Tahoma" w:hAnsi="Tahoma" w:cs="Tahoma"/>
      <w:sz w:val="20"/>
      <w:szCs w:val="20"/>
    </w:rPr>
  </w:style>
  <w:style w:type="character" w:customStyle="1" w:styleId="af3">
    <w:name w:val="Схема документа Знак"/>
    <w:link w:val="af2"/>
    <w:uiPriority w:val="99"/>
    <w:semiHidden/>
    <w:locked/>
    <w:rPr>
      <w:rFonts w:ascii="Tahoma" w:hAnsi="Tahoma" w:cs="Tahoma"/>
      <w:sz w:val="16"/>
      <w:szCs w:val="16"/>
    </w:rPr>
  </w:style>
  <w:style w:type="table" w:styleId="af4">
    <w:name w:val="Table Professional"/>
    <w:basedOn w:val="a1"/>
    <w:uiPriority w:val="99"/>
    <w:rsid w:val="001212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53176">
      <w:marLeft w:val="0"/>
      <w:marRight w:val="0"/>
      <w:marTop w:val="0"/>
      <w:marBottom w:val="0"/>
      <w:divBdr>
        <w:top w:val="none" w:sz="0" w:space="0" w:color="auto"/>
        <w:left w:val="none" w:sz="0" w:space="0" w:color="auto"/>
        <w:bottom w:val="none" w:sz="0" w:space="0" w:color="auto"/>
        <w:right w:val="none" w:sz="0" w:space="0" w:color="auto"/>
      </w:divBdr>
    </w:div>
    <w:div w:id="1601253177">
      <w:marLeft w:val="0"/>
      <w:marRight w:val="0"/>
      <w:marTop w:val="0"/>
      <w:marBottom w:val="0"/>
      <w:divBdr>
        <w:top w:val="none" w:sz="0" w:space="0" w:color="auto"/>
        <w:left w:val="none" w:sz="0" w:space="0" w:color="auto"/>
        <w:bottom w:val="none" w:sz="0" w:space="0" w:color="auto"/>
        <w:right w:val="none" w:sz="0" w:space="0" w:color="auto"/>
      </w:divBdr>
    </w:div>
    <w:div w:id="1601253178">
      <w:marLeft w:val="0"/>
      <w:marRight w:val="0"/>
      <w:marTop w:val="0"/>
      <w:marBottom w:val="0"/>
      <w:divBdr>
        <w:top w:val="none" w:sz="0" w:space="0" w:color="auto"/>
        <w:left w:val="none" w:sz="0" w:space="0" w:color="auto"/>
        <w:bottom w:val="none" w:sz="0" w:space="0" w:color="auto"/>
        <w:right w:val="none" w:sz="0" w:space="0" w:color="auto"/>
      </w:divBdr>
    </w:div>
    <w:div w:id="16012531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24159</Words>
  <Characters>137712</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Задание МИНИСТЕРСТВО ОБРАЗОВАНИЯ, КУЛЬТУРЫ И ЗДРАВООХРАНЕНИЯ</vt:lpstr>
    </vt:vector>
  </TitlesOfParts>
  <Company/>
  <LinksUpToDate>false</LinksUpToDate>
  <CharactersWithSpaces>161548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МИНИСТЕРСТВО ОБРАЗОВАНИЯ, КУЛЬТУРЫ И ЗДРАВООХРАНЕНИЯ</dc:title>
  <dc:subject/>
  <dc:creator>Казбек</dc:creator>
  <cp:keywords/>
  <dc:description/>
  <cp:lastModifiedBy>admin</cp:lastModifiedBy>
  <cp:revision>2</cp:revision>
  <dcterms:created xsi:type="dcterms:W3CDTF">2014-02-22T20:32:00Z</dcterms:created>
  <dcterms:modified xsi:type="dcterms:W3CDTF">2014-02-22T20:32:00Z</dcterms:modified>
</cp:coreProperties>
</file>