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B0" w:rsidRDefault="00C224B0">
      <w:pPr>
        <w:pStyle w:val="a3"/>
        <w:spacing w:line="240" w:lineRule="auto"/>
        <w:ind w:firstLine="567"/>
        <w:rPr>
          <w:sz w:val="28"/>
          <w:szCs w:val="28"/>
        </w:rPr>
      </w:pPr>
      <w:r>
        <w:rPr>
          <w:sz w:val="28"/>
          <w:szCs w:val="28"/>
        </w:rPr>
        <w:t>МИНИСТЕРСТВО ОБРАЗОВАНИЯ РОССИЙСКОЙ ФЕДЕРАЦИИ</w:t>
      </w:r>
    </w:p>
    <w:p w:rsidR="00C224B0" w:rsidRDefault="00C224B0">
      <w:pPr>
        <w:pStyle w:val="a5"/>
        <w:spacing w:line="240" w:lineRule="auto"/>
        <w:ind w:firstLine="567"/>
        <w:jc w:val="center"/>
        <w:rPr>
          <w:sz w:val="28"/>
          <w:szCs w:val="28"/>
        </w:rPr>
      </w:pPr>
      <w:r>
        <w:rPr>
          <w:sz w:val="28"/>
          <w:szCs w:val="28"/>
        </w:rPr>
        <w:t>ТАГАНРОГСКИЙ ГОСУДАРСТВЕННЫЙ РАДИОТЕХНИЧЕСКИЙ УНИВЕРСИТЕТ</w:t>
      </w:r>
    </w:p>
    <w:p w:rsidR="00C224B0" w:rsidRDefault="003B356C">
      <w:pPr>
        <w:pStyle w:val="a5"/>
        <w:spacing w:line="240" w:lineRule="auto"/>
        <w:ind w:firstLine="567"/>
        <w:jc w:val="center"/>
        <w:rPr>
          <w:sz w:val="28"/>
          <w:szCs w:val="28"/>
        </w:rPr>
      </w:pPr>
      <w:r>
        <w:rPr>
          <w:noProof/>
        </w:rPr>
        <w:pict>
          <v:line id="_x0000_s1026" style="position:absolute;left:0;text-align:left;z-index:251657728" from="35.6pt,11.1pt" to="475.8pt,11.1pt" o:allowincell="f"/>
        </w:pict>
      </w:r>
    </w:p>
    <w:p w:rsidR="00C224B0" w:rsidRDefault="00C224B0">
      <w:pPr>
        <w:pStyle w:val="1"/>
        <w:spacing w:line="240" w:lineRule="auto"/>
        <w:ind w:firstLine="567"/>
        <w:rPr>
          <w:sz w:val="28"/>
          <w:szCs w:val="28"/>
        </w:rPr>
      </w:pPr>
      <w:r>
        <w:rPr>
          <w:sz w:val="28"/>
          <w:szCs w:val="28"/>
        </w:rPr>
        <w:t>МЕЖОТРАСЛЕВОЙ РЕГИОНАЛЬНЫЙ ЦЕНТР</w:t>
      </w:r>
    </w:p>
    <w:p w:rsidR="00C224B0" w:rsidRDefault="00C224B0">
      <w:pPr>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8"/>
          <w:szCs w:val="28"/>
        </w:rPr>
        <w:t>ПОВЫШЕНИЯ КВАЛИФИКАЦИИ И ПЕРЕПОДГОТОВКИ КАДРОВ</w:t>
      </w: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pStyle w:val="2"/>
        <w:spacing w:line="240" w:lineRule="auto"/>
        <w:ind w:firstLine="567"/>
        <w:jc w:val="center"/>
      </w:pPr>
      <w:r>
        <w:t>К защите допустить</w:t>
      </w:r>
    </w:p>
    <w:p w:rsidR="00C224B0" w:rsidRDefault="00C224B0">
      <w:pPr>
        <w:pStyle w:val="31"/>
      </w:pPr>
      <w:r>
        <w:t>Зам. директора МРЦПК ТРТУ___________</w:t>
      </w: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pStyle w:val="3"/>
        <w:spacing w:line="240" w:lineRule="auto"/>
        <w:ind w:firstLine="567"/>
        <w:rPr>
          <w:sz w:val="28"/>
          <w:szCs w:val="28"/>
        </w:rPr>
      </w:pPr>
      <w:r>
        <w:rPr>
          <w:sz w:val="28"/>
          <w:szCs w:val="28"/>
        </w:rPr>
        <w:t>ДИПЛОМНАЯ РАБОТА</w:t>
      </w:r>
    </w:p>
    <w:p w:rsidR="00C224B0" w:rsidRDefault="00C224B0">
      <w:pPr>
        <w:spacing w:line="240" w:lineRule="auto"/>
        <w:ind w:left="5103" w:firstLine="567"/>
        <w:jc w:val="center"/>
        <w:rPr>
          <w:rFonts w:ascii="Times New Roman" w:hAnsi="Times New Roman" w:cs="Times New Roman"/>
          <w:b/>
          <w:bCs/>
          <w:sz w:val="24"/>
          <w:szCs w:val="24"/>
        </w:rPr>
      </w:pPr>
    </w:p>
    <w:p w:rsidR="00C224B0" w:rsidRDefault="00C224B0">
      <w:pPr>
        <w:pStyle w:val="4"/>
        <w:spacing w:line="240" w:lineRule="auto"/>
        <w:ind w:firstLine="567"/>
        <w:rPr>
          <w:sz w:val="24"/>
          <w:szCs w:val="24"/>
        </w:rPr>
      </w:pPr>
      <w:r>
        <w:rPr>
          <w:sz w:val="24"/>
          <w:szCs w:val="24"/>
        </w:rPr>
        <w:t>ПОЯСНИТЕЛЬНАЯ ЗАПИСКА</w:t>
      </w: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spacing w:line="240" w:lineRule="auto"/>
        <w:ind w:left="5103" w:firstLine="567"/>
        <w:jc w:val="center"/>
        <w:rPr>
          <w:rFonts w:ascii="Times New Roman" w:hAnsi="Times New Roman" w:cs="Times New Roman"/>
          <w:sz w:val="24"/>
          <w:szCs w:val="24"/>
        </w:rPr>
      </w:pPr>
    </w:p>
    <w:p w:rsidR="00C224B0" w:rsidRDefault="00C224B0">
      <w:pPr>
        <w:pStyle w:val="5"/>
        <w:spacing w:line="240" w:lineRule="auto"/>
        <w:ind w:firstLine="567"/>
        <w:jc w:val="center"/>
        <w:rPr>
          <w:sz w:val="28"/>
          <w:szCs w:val="28"/>
          <w:u w:val="single"/>
        </w:rPr>
      </w:pPr>
      <w:r>
        <w:rPr>
          <w:sz w:val="28"/>
          <w:szCs w:val="28"/>
        </w:rPr>
        <w:t xml:space="preserve">Тема: </w:t>
      </w:r>
      <w:r>
        <w:rPr>
          <w:sz w:val="28"/>
          <w:szCs w:val="28"/>
          <w:u w:val="single"/>
        </w:rPr>
        <w:t>«ПРОИЗВОДСТВО ПО ДЕЛАМ О НАРУШЕНИИ ТАМОЖЕННЫХ ПРАВИЛ И ИХ РАССМОТРЕНИЕ».</w:t>
      </w: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spacing w:line="240" w:lineRule="auto"/>
        <w:ind w:firstLine="567"/>
        <w:jc w:val="center"/>
        <w:rPr>
          <w:rFonts w:ascii="Times New Roman" w:hAnsi="Times New Roman" w:cs="Times New Roman"/>
          <w:sz w:val="24"/>
          <w:szCs w:val="24"/>
        </w:rPr>
      </w:pPr>
    </w:p>
    <w:p w:rsidR="00C224B0" w:rsidRDefault="00C224B0">
      <w:pPr>
        <w:pStyle w:val="5"/>
        <w:spacing w:line="240" w:lineRule="auto"/>
        <w:ind w:firstLine="567"/>
        <w:jc w:val="center"/>
      </w:pPr>
      <w:r>
        <w:t>Руководитель: Тимошенко Иван Владимирович</w:t>
      </w: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Выполнил: Савченко Андрей Викторович</w:t>
      </w: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pStyle w:val="6"/>
        <w:spacing w:line="240" w:lineRule="auto"/>
        <w:ind w:firstLine="567"/>
        <w:jc w:val="center"/>
      </w:pPr>
      <w:r>
        <w:t>Группа В9-5Ю</w:t>
      </w:r>
    </w:p>
    <w:p w:rsidR="00C224B0" w:rsidRDefault="00C224B0">
      <w:pPr>
        <w:spacing w:line="240" w:lineRule="auto"/>
        <w:ind w:firstLine="567"/>
        <w:jc w:val="center"/>
        <w:rPr>
          <w:rFonts w:ascii="Times New Roman" w:hAnsi="Times New Roman" w:cs="Times New Roman"/>
          <w:b/>
          <w:bCs/>
          <w:sz w:val="24"/>
          <w:szCs w:val="24"/>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lang w:val="en-US"/>
        </w:rPr>
      </w:pPr>
    </w:p>
    <w:p w:rsidR="00C224B0" w:rsidRDefault="00C224B0">
      <w:pPr>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ТАГАНРОГ – 2000 г.</w:t>
      </w:r>
    </w:p>
    <w:p w:rsidR="00C224B0" w:rsidRDefault="00C224B0">
      <w:pPr>
        <w:spacing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СОДЕРЖАНИЕ:</w:t>
      </w:r>
    </w:p>
    <w:p w:rsidR="00C224B0" w:rsidRDefault="00C224B0">
      <w:pPr>
        <w:spacing w:line="240" w:lineRule="auto"/>
        <w:ind w:firstLine="567"/>
        <w:rPr>
          <w:rFonts w:ascii="Times New Roman" w:hAnsi="Times New Roman" w:cs="Times New Roman"/>
          <w:sz w:val="24"/>
          <w:szCs w:val="24"/>
          <w:u w:val="single"/>
        </w:rPr>
      </w:pPr>
    </w:p>
    <w:p w:rsidR="00C224B0" w:rsidRDefault="00C224B0">
      <w:pPr>
        <w:pStyle w:val="aa"/>
        <w:numPr>
          <w:ilvl w:val="0"/>
          <w:numId w:val="4"/>
        </w:numPr>
        <w:ind w:firstLine="567"/>
      </w:pPr>
      <w:r>
        <w:t>ВВЕДЕНИЕ. ОСНОВНЫЕ ЦЕЛИ И ЗАДАЧИ ПРОИЗВОДСТВА ПО ДЕЛАМ О НАРУШЕНИИ ТАМОЖЕННЫХ ПРАВИЛ…………………………………………………..4</w:t>
      </w:r>
    </w:p>
    <w:p w:rsidR="00C224B0" w:rsidRDefault="00C224B0">
      <w:pPr>
        <w:pStyle w:val="aa"/>
        <w:numPr>
          <w:ilvl w:val="0"/>
          <w:numId w:val="5"/>
        </w:numPr>
        <w:ind w:left="714" w:firstLine="567"/>
      </w:pPr>
      <w:r>
        <w:t>Поводы для заведения дел о НТП;</w:t>
      </w:r>
    </w:p>
    <w:p w:rsidR="00C224B0" w:rsidRDefault="00C224B0">
      <w:pPr>
        <w:pStyle w:val="aa"/>
        <w:numPr>
          <w:ilvl w:val="0"/>
          <w:numId w:val="5"/>
        </w:numPr>
        <w:ind w:left="714" w:firstLine="567"/>
      </w:pPr>
      <w:r>
        <w:t>Сроки производства по делам о НТП;</w:t>
      </w:r>
    </w:p>
    <w:p w:rsidR="00C224B0" w:rsidRDefault="00C224B0">
      <w:pPr>
        <w:pStyle w:val="aa"/>
        <w:numPr>
          <w:ilvl w:val="0"/>
          <w:numId w:val="5"/>
        </w:numPr>
        <w:ind w:left="714" w:firstLine="567"/>
      </w:pPr>
      <w:r>
        <w:t>Обстоятельства, прекращающие производство по делам о НТП;</w:t>
      </w:r>
    </w:p>
    <w:p w:rsidR="00C224B0" w:rsidRDefault="00C224B0">
      <w:pPr>
        <w:pStyle w:val="aa"/>
        <w:numPr>
          <w:ilvl w:val="0"/>
          <w:numId w:val="5"/>
        </w:numPr>
        <w:ind w:left="714" w:firstLine="567"/>
      </w:pPr>
      <w:r>
        <w:t>Принципы регистрации в Журнале учета дел о НТП;</w:t>
      </w:r>
    </w:p>
    <w:p w:rsidR="00C224B0" w:rsidRDefault="00C224B0">
      <w:pPr>
        <w:pStyle w:val="aa"/>
        <w:numPr>
          <w:ilvl w:val="0"/>
          <w:numId w:val="5"/>
        </w:numPr>
        <w:ind w:firstLine="567"/>
      </w:pPr>
      <w:r>
        <w:t>Лица, участвующие в производстве по делу о НТП и их полномочия.</w:t>
      </w:r>
    </w:p>
    <w:p w:rsidR="00C224B0" w:rsidRDefault="00C224B0">
      <w:pPr>
        <w:pStyle w:val="aa"/>
        <w:numPr>
          <w:ilvl w:val="0"/>
          <w:numId w:val="4"/>
        </w:numPr>
        <w:ind w:firstLine="567"/>
      </w:pPr>
      <w:r>
        <w:t>ДОКАЗАТЕЛЬСТВА ПО ДЕЛУ О НАРУШЕНИИ ТАМОЖЕННЫХ ПРАВИЛ……..…17</w:t>
      </w:r>
    </w:p>
    <w:p w:rsidR="00C224B0" w:rsidRDefault="00C224B0">
      <w:pPr>
        <w:pStyle w:val="aa"/>
        <w:numPr>
          <w:ilvl w:val="0"/>
          <w:numId w:val="5"/>
        </w:numPr>
        <w:ind w:left="714" w:firstLine="567"/>
      </w:pPr>
      <w:r>
        <w:t>Предмет доказывания;</w:t>
      </w:r>
    </w:p>
    <w:p w:rsidR="00C224B0" w:rsidRDefault="00C224B0">
      <w:pPr>
        <w:pStyle w:val="aa"/>
        <w:numPr>
          <w:ilvl w:val="0"/>
          <w:numId w:val="5"/>
        </w:numPr>
        <w:ind w:left="714" w:firstLine="567"/>
      </w:pPr>
      <w:r>
        <w:t>Доказательства по делу о НТП;</w:t>
      </w:r>
    </w:p>
    <w:p w:rsidR="00C224B0" w:rsidRDefault="00C224B0">
      <w:pPr>
        <w:pStyle w:val="aa"/>
        <w:numPr>
          <w:ilvl w:val="0"/>
          <w:numId w:val="5"/>
        </w:numPr>
        <w:ind w:left="714" w:firstLine="567"/>
      </w:pPr>
      <w:r>
        <w:t>Оценка доказательств;</w:t>
      </w:r>
    </w:p>
    <w:p w:rsidR="00C224B0" w:rsidRDefault="00C224B0">
      <w:pPr>
        <w:pStyle w:val="aa"/>
        <w:numPr>
          <w:ilvl w:val="0"/>
          <w:numId w:val="5"/>
        </w:numPr>
        <w:ind w:left="714" w:firstLine="567"/>
      </w:pPr>
      <w:r>
        <w:t>Классификация доказательств;</w:t>
      </w:r>
    </w:p>
    <w:p w:rsidR="00C224B0" w:rsidRDefault="00C224B0">
      <w:pPr>
        <w:pStyle w:val="aa"/>
        <w:numPr>
          <w:ilvl w:val="0"/>
          <w:numId w:val="5"/>
        </w:numPr>
        <w:ind w:left="714" w:firstLine="567"/>
      </w:pPr>
      <w:r>
        <w:t>Виды доказательств;</w:t>
      </w:r>
    </w:p>
    <w:p w:rsidR="00C224B0" w:rsidRDefault="00C224B0">
      <w:pPr>
        <w:pStyle w:val="aa"/>
        <w:numPr>
          <w:ilvl w:val="0"/>
          <w:numId w:val="5"/>
        </w:numPr>
        <w:ind w:left="714" w:firstLine="567"/>
      </w:pPr>
      <w:r>
        <w:t>Экспертиза, заключение эксперта;</w:t>
      </w:r>
    </w:p>
    <w:p w:rsidR="00C224B0" w:rsidRDefault="00C224B0">
      <w:pPr>
        <w:pStyle w:val="aa"/>
        <w:numPr>
          <w:ilvl w:val="0"/>
          <w:numId w:val="5"/>
        </w:numPr>
        <w:ind w:left="714" w:firstLine="567"/>
      </w:pPr>
      <w:r>
        <w:t>Вещественные доказательства;</w:t>
      </w:r>
    </w:p>
    <w:p w:rsidR="00C224B0" w:rsidRDefault="00C224B0">
      <w:pPr>
        <w:pStyle w:val="aa"/>
        <w:numPr>
          <w:ilvl w:val="0"/>
          <w:numId w:val="5"/>
        </w:numPr>
        <w:ind w:left="714" w:firstLine="567"/>
      </w:pPr>
      <w:r>
        <w:t>Письменные доказательства;</w:t>
      </w:r>
    </w:p>
    <w:p w:rsidR="00C224B0" w:rsidRDefault="00C224B0">
      <w:pPr>
        <w:pStyle w:val="aa"/>
        <w:numPr>
          <w:ilvl w:val="0"/>
          <w:numId w:val="5"/>
        </w:numPr>
        <w:ind w:left="714" w:firstLine="567"/>
      </w:pPr>
      <w:r>
        <w:t>Меры по обеспечению производства по делу о НТП;</w:t>
      </w:r>
    </w:p>
    <w:p w:rsidR="00C224B0" w:rsidRDefault="00C224B0">
      <w:pPr>
        <w:pStyle w:val="aa"/>
        <w:numPr>
          <w:ilvl w:val="0"/>
          <w:numId w:val="5"/>
        </w:numPr>
        <w:ind w:left="714" w:firstLine="567"/>
      </w:pPr>
      <w:r>
        <w:t>Порядок производства отдельных процессуальных действий.</w:t>
      </w:r>
    </w:p>
    <w:p w:rsidR="00C224B0" w:rsidRDefault="00C224B0">
      <w:pPr>
        <w:pStyle w:val="aa"/>
        <w:numPr>
          <w:ilvl w:val="0"/>
          <w:numId w:val="4"/>
        </w:numPr>
        <w:ind w:firstLine="567"/>
      </w:pPr>
      <w:r>
        <w:t>ПОРЯДОК И УСЛОВИЯ НАЛОЖЕНИЯ АРЕСТА НА ТОВАРЫ, ТРАНСПОРТНЫЕ СРЕДСТВА И ИНОЕ ИМУЩЕСТВО, РЕГУЛИРУЕМОЕ СТ. 340 ТК РФ…………….....30</w:t>
      </w:r>
    </w:p>
    <w:p w:rsidR="00C224B0" w:rsidRDefault="00C224B0">
      <w:pPr>
        <w:pStyle w:val="aa"/>
        <w:numPr>
          <w:ilvl w:val="0"/>
          <w:numId w:val="4"/>
        </w:numPr>
        <w:ind w:firstLine="567"/>
      </w:pPr>
      <w:r>
        <w:t>ПРОВЕДЕНИЕ ТАМОЖЕННОГО ОБСЛЕДОВАНИЯ (СТ.341 ТК РФ)….………………30</w:t>
      </w:r>
    </w:p>
    <w:p w:rsidR="00C224B0" w:rsidRDefault="00C224B0">
      <w:pPr>
        <w:pStyle w:val="aa"/>
        <w:numPr>
          <w:ilvl w:val="0"/>
          <w:numId w:val="4"/>
        </w:numPr>
        <w:ind w:firstLine="567"/>
      </w:pPr>
      <w:r>
        <w:t>ПРЕДЪЯВЛЕНИЕ ДЛЯ ОПОЗНАНИЯ ТОВАРОВ, ТРАНСПОРТНЫХ СРЕДСТВ, ДОКУМЕНТОВ НА НИХ И ИНЫХ ПРЕДМЕТОВ…………………………………..…….32</w:t>
      </w:r>
    </w:p>
    <w:p w:rsidR="00C224B0" w:rsidRDefault="00C224B0">
      <w:pPr>
        <w:pStyle w:val="aa"/>
        <w:numPr>
          <w:ilvl w:val="0"/>
          <w:numId w:val="4"/>
        </w:numPr>
        <w:ind w:left="357" w:firstLine="567"/>
      </w:pPr>
      <w:r>
        <w:t>ПРОВЕДЕНИЕ РЕВИЗИИ, ПРОВЕРКИ, ИНВЕНТАРИЗАЦИИ ПО ДЕЛУ О НАРУШЕНИИ ТАМОЖЕННЫХ ПРАВИЛ…………………………………………..……..32</w:t>
      </w:r>
    </w:p>
    <w:p w:rsidR="00C224B0" w:rsidRDefault="00C224B0">
      <w:pPr>
        <w:pStyle w:val="aa"/>
        <w:numPr>
          <w:ilvl w:val="0"/>
          <w:numId w:val="4"/>
        </w:numPr>
        <w:ind w:left="357" w:firstLine="567"/>
      </w:pPr>
      <w:r>
        <w:t>ИЗДЕРЖКИ ПО ДЕЛУ О НАРУШЕНИИ ТАМОЖЕННЫХ ПРАВИЛ…………………...37</w:t>
      </w:r>
    </w:p>
    <w:p w:rsidR="00C224B0" w:rsidRDefault="00C224B0">
      <w:pPr>
        <w:pStyle w:val="aa"/>
        <w:numPr>
          <w:ilvl w:val="0"/>
          <w:numId w:val="4"/>
        </w:numPr>
        <w:ind w:left="357" w:firstLine="567"/>
      </w:pPr>
      <w:r>
        <w:t>НАПРАВЛЕНИЕ ДЕЛА О НАРУШЕНИИ ТАМОЖЕННЫХ ПРАВИЛ НА РАССМОТРЕНИЕ…………………………………………………………………..…………38</w:t>
      </w:r>
    </w:p>
    <w:p w:rsidR="00C224B0" w:rsidRDefault="00C224B0">
      <w:pPr>
        <w:pStyle w:val="aa"/>
        <w:numPr>
          <w:ilvl w:val="0"/>
          <w:numId w:val="4"/>
        </w:numPr>
        <w:ind w:left="357" w:firstLine="567"/>
      </w:pPr>
      <w:r>
        <w:t>РАССМОТРЕНИЕ ДЕЛА О НАРУШЕНИИ ТАМОЖЕННЫХ ПРАВИЛ………………...39</w:t>
      </w:r>
    </w:p>
    <w:p w:rsidR="00C224B0" w:rsidRDefault="00C224B0">
      <w:pPr>
        <w:pStyle w:val="aa"/>
        <w:numPr>
          <w:ilvl w:val="0"/>
          <w:numId w:val="4"/>
        </w:numPr>
        <w:ind w:left="357" w:firstLine="567"/>
      </w:pPr>
      <w:r>
        <w:t>ОБЖАЛОВАНИЕ ПОСТАНОВЛЕНИЯ ТАМОЖЕННЫХ ОРГАНОВ…………………...44</w:t>
      </w:r>
    </w:p>
    <w:p w:rsidR="00C224B0" w:rsidRDefault="00C224B0">
      <w:pPr>
        <w:pStyle w:val="aa"/>
        <w:ind w:firstLine="567"/>
      </w:pPr>
    </w:p>
    <w:p w:rsidR="00C224B0" w:rsidRDefault="00C224B0">
      <w:pPr>
        <w:pStyle w:val="aa"/>
        <w:ind w:firstLine="567"/>
      </w:pPr>
      <w:r>
        <w:t>ЗАКЛЮЧЕНИЕ…………………………………………………………………………………....51</w:t>
      </w:r>
    </w:p>
    <w:p w:rsidR="00C224B0" w:rsidRDefault="00C224B0">
      <w:pPr>
        <w:pStyle w:val="aa"/>
        <w:ind w:firstLine="567"/>
      </w:pPr>
      <w:r>
        <w:t>ЛИТЕРАТУРА…………………………………………………………………………………..…52</w:t>
      </w:r>
    </w:p>
    <w:p w:rsidR="00C224B0" w:rsidRDefault="00C224B0">
      <w:pPr>
        <w:spacing w:line="240" w:lineRule="auto"/>
        <w:ind w:left="927" w:firstLine="0"/>
        <w:rPr>
          <w:rFonts w:ascii="Times New Roman" w:hAnsi="Times New Roman" w:cs="Times New Roman"/>
          <w:sz w:val="24"/>
          <w:szCs w:val="24"/>
        </w:rPr>
      </w:pPr>
    </w:p>
    <w:p w:rsidR="00C224B0" w:rsidRDefault="00C224B0">
      <w:pPr>
        <w:numPr>
          <w:ilvl w:val="0"/>
          <w:numId w:val="6"/>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ВВЕДЕНИЕ. ОСНОВНЫЕ ЦЕЛИ И ЗАДАЧИ ПРОИЗВОДСТВА ПО ДЕЛАМ О НАРУШЕНИИ ТАМОЖЕННЫХ ПРАВИЛ.</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left="360" w:firstLine="567"/>
        <w:rPr>
          <w:rFonts w:ascii="Times New Roman" w:hAnsi="Times New Roman" w:cs="Times New Roman"/>
          <w:sz w:val="24"/>
          <w:szCs w:val="24"/>
        </w:rPr>
      </w:pPr>
      <w:r>
        <w:rPr>
          <w:rFonts w:ascii="Times New Roman" w:hAnsi="Times New Roman" w:cs="Times New Roman"/>
          <w:sz w:val="24"/>
          <w:szCs w:val="24"/>
        </w:rPr>
        <w:t>Уважаемая комиссия!</w:t>
      </w:r>
    </w:p>
    <w:p w:rsidR="00C224B0" w:rsidRDefault="00C224B0">
      <w:pPr>
        <w:spacing w:line="240" w:lineRule="auto"/>
        <w:ind w:left="360" w:firstLine="567"/>
        <w:rPr>
          <w:rFonts w:ascii="Times New Roman" w:hAnsi="Times New Roman" w:cs="Times New Roman"/>
          <w:sz w:val="24"/>
          <w:szCs w:val="24"/>
        </w:rPr>
      </w:pPr>
    </w:p>
    <w:p w:rsidR="00C224B0" w:rsidRDefault="00C224B0">
      <w:pPr>
        <w:pStyle w:val="21"/>
        <w:spacing w:line="240" w:lineRule="auto"/>
        <w:ind w:firstLine="567"/>
        <w:rPr>
          <w:sz w:val="24"/>
          <w:szCs w:val="24"/>
        </w:rPr>
      </w:pPr>
      <w:r>
        <w:rPr>
          <w:sz w:val="24"/>
          <w:szCs w:val="24"/>
        </w:rPr>
        <w:t>Разрешите Вашему вниманию представить дипломную работу на тему: ˝ПРОИЗВОДСТВО ПО ДЕЛАМ О НАРУШЕНИИ ТАМОЖЕННЫХ ПРАВИЛ И ИХ РАССМОТРЕНИЕ˝.</w:t>
      </w:r>
    </w:p>
    <w:p w:rsidR="00C224B0" w:rsidRDefault="00C224B0">
      <w:pPr>
        <w:pStyle w:val="21"/>
        <w:spacing w:line="240" w:lineRule="auto"/>
        <w:ind w:firstLine="567"/>
        <w:rPr>
          <w:sz w:val="24"/>
          <w:szCs w:val="24"/>
        </w:rPr>
      </w:pPr>
      <w:r>
        <w:rPr>
          <w:sz w:val="24"/>
          <w:szCs w:val="24"/>
        </w:rPr>
        <w:t>Производство по делам о нарушении таможенных правил и их рассмотрение – система процессуальных действий, установленных Таможенным кодексом РФ, а в части, не урегулированной им, - законодательством Российской Федерации об административных правонарушениях.</w:t>
      </w:r>
    </w:p>
    <w:p w:rsidR="00C224B0" w:rsidRDefault="00C224B0">
      <w:pPr>
        <w:pStyle w:val="21"/>
        <w:spacing w:line="240" w:lineRule="auto"/>
        <w:ind w:firstLine="567"/>
        <w:rPr>
          <w:sz w:val="24"/>
          <w:szCs w:val="24"/>
        </w:rPr>
      </w:pPr>
      <w:r>
        <w:rPr>
          <w:sz w:val="24"/>
          <w:szCs w:val="24"/>
        </w:rPr>
        <w:t>В соответствии со ст.289 ТК РФ производство по делу о нарушении таможенных правил считается начатым, а дело по нему заведенным с момента составления протокола о нарушении таможенных правил или об административном задержании физического или должностного лица, привлекаемого к ответственности за нарушение таможенных правил.</w:t>
      </w:r>
    </w:p>
    <w:p w:rsidR="00C224B0" w:rsidRDefault="00C224B0">
      <w:pPr>
        <w:pStyle w:val="21"/>
        <w:spacing w:line="240" w:lineRule="auto"/>
        <w:ind w:firstLine="567"/>
        <w:rPr>
          <w:sz w:val="24"/>
          <w:szCs w:val="24"/>
        </w:rPr>
      </w:pPr>
      <w:r>
        <w:rPr>
          <w:sz w:val="24"/>
          <w:szCs w:val="24"/>
        </w:rPr>
        <w:t>В своей дипломной работе помимо производства, ведения, рассмотрения дел о НТП, я хотел бы рассказать еще о целях и задачах, поводах, сроках производства по делам о НТП, рассмотреть всевозможные доказательства, относящиеся к таким делам; наложение ареста, проведение таможенного обследования, ревизий, проверок и инвентаризаций.</w:t>
      </w:r>
    </w:p>
    <w:p w:rsidR="00C224B0" w:rsidRDefault="00C224B0">
      <w:pPr>
        <w:pStyle w:val="21"/>
        <w:spacing w:line="240" w:lineRule="auto"/>
        <w:ind w:firstLine="567"/>
        <w:rPr>
          <w:sz w:val="24"/>
          <w:szCs w:val="24"/>
        </w:rPr>
      </w:pPr>
      <w:r>
        <w:rPr>
          <w:sz w:val="24"/>
          <w:szCs w:val="24"/>
        </w:rPr>
        <w:t>Также мне бы хотелось затронуть еще ряд некоторых правовых и гражданских аспектов, которые встречаются в практике при ведении дел о нарушении таможенных правил и привести оттуда ряд конкретных примеров.</w:t>
      </w:r>
    </w:p>
    <w:p w:rsidR="00C224B0" w:rsidRDefault="00C224B0">
      <w:pPr>
        <w:pStyle w:val="21"/>
        <w:spacing w:line="240" w:lineRule="auto"/>
        <w:ind w:firstLine="567"/>
        <w:rPr>
          <w:sz w:val="24"/>
          <w:szCs w:val="24"/>
        </w:rPr>
      </w:pPr>
      <w:r>
        <w:rPr>
          <w:sz w:val="24"/>
          <w:szCs w:val="24"/>
        </w:rPr>
        <w:t>При составлении протокола лицу</w:t>
      </w:r>
      <w:r>
        <w:rPr>
          <w:sz w:val="24"/>
          <w:szCs w:val="24"/>
          <w:lang w:val="en-US"/>
        </w:rPr>
        <w:t>,</w:t>
      </w:r>
      <w:r>
        <w:rPr>
          <w:sz w:val="24"/>
          <w:szCs w:val="24"/>
        </w:rPr>
        <w:t xml:space="preserve"> привлекаемому к ответственности, разъясняются</w:t>
      </w:r>
      <w:r>
        <w:rPr>
          <w:sz w:val="24"/>
          <w:szCs w:val="24"/>
          <w:lang w:val="en-US"/>
        </w:rPr>
        <w:t xml:space="preserve"> </w:t>
      </w:r>
      <w:r>
        <w:rPr>
          <w:sz w:val="24"/>
          <w:szCs w:val="24"/>
        </w:rPr>
        <w:t>его права. Копия протокола вручается под расписку или высылается этому лицу заказным письмом. Доказательства такой отсылки, на мой взгляд, должны приобщаться к делу. Протокол, изъятые товары, транспортные средства и иные предметы доставляются в таможенный орган, в зоне деятельности которого обнаружено нарушение таможенных правил.</w:t>
      </w:r>
    </w:p>
    <w:p w:rsidR="00C224B0" w:rsidRDefault="00C224B0">
      <w:pPr>
        <w:pStyle w:val="21"/>
        <w:spacing w:line="240" w:lineRule="auto"/>
        <w:ind w:firstLine="567"/>
        <w:rPr>
          <w:sz w:val="24"/>
          <w:szCs w:val="24"/>
        </w:rPr>
      </w:pPr>
      <w:r>
        <w:rPr>
          <w:sz w:val="24"/>
          <w:szCs w:val="24"/>
        </w:rPr>
        <w:t>В соответствии с Положением о порядке учета и регистрации дел о НТП в таможенных органах РФ, утвержденном приказом ГТК РФ от 20.01.95 г. № 33 все дела о нарушении таможенных правил и акты о наложении взысканий подлежат учету в таможенных органах. Регистрация проводится в Журнале учета дел о НТП.</w:t>
      </w:r>
    </w:p>
    <w:p w:rsidR="00C224B0" w:rsidRDefault="00C224B0">
      <w:pPr>
        <w:pStyle w:val="21"/>
        <w:spacing w:line="240" w:lineRule="auto"/>
        <w:ind w:firstLine="567"/>
        <w:rPr>
          <w:sz w:val="24"/>
          <w:szCs w:val="24"/>
        </w:rPr>
      </w:pPr>
      <w:r>
        <w:rPr>
          <w:sz w:val="24"/>
          <w:szCs w:val="24"/>
        </w:rPr>
        <w:t>Правовое положение лиц, привлекаемых к административной ответственности, аналогично тому, которое определено в ст.247 КоАП РСФСР. Но в отличии от нее, ст.308 ТК РФ предоставляет таким лицам, а также их адвокатам и представителям право заявлять отводы.</w:t>
      </w:r>
    </w:p>
    <w:p w:rsidR="00C224B0" w:rsidRDefault="00C224B0">
      <w:pPr>
        <w:pStyle w:val="21"/>
        <w:spacing w:line="240" w:lineRule="auto"/>
        <w:ind w:firstLine="567"/>
        <w:rPr>
          <w:sz w:val="24"/>
          <w:szCs w:val="24"/>
        </w:rPr>
      </w:pPr>
      <w:r>
        <w:rPr>
          <w:sz w:val="24"/>
          <w:szCs w:val="24"/>
        </w:rPr>
        <w:t>Наделяя всех участников процесса определенными правами и обязанностями, закон устанавливает процессуальные гарантии: средства, которыми обеспечиваются права и законные интересы лиц, участвующих в производстве по делам о НТП. Ущемление таких прав – существенное процессуальное нарушение, которое может повлечь правовые последствия.</w:t>
      </w:r>
    </w:p>
    <w:p w:rsidR="00C224B0" w:rsidRDefault="00C224B0">
      <w:pPr>
        <w:pStyle w:val="21"/>
        <w:spacing w:line="240" w:lineRule="auto"/>
        <w:ind w:firstLine="567"/>
        <w:rPr>
          <w:sz w:val="24"/>
          <w:szCs w:val="24"/>
        </w:rPr>
      </w:pPr>
      <w:r>
        <w:rPr>
          <w:sz w:val="24"/>
          <w:szCs w:val="24"/>
        </w:rPr>
        <w:t>В конце данной работы приведен основной, но неисчерпывающий список литературы, на который я опирался выполняя эту работу.</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Производство по делам о нарушении таможенных правил и их рассмотрение – система процессуальных действий, установленных Таможенным кодексом РФ, а в части, не урегулированной им, - законодательством Российской Федерации об административных правонарушениях.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Основными задачами производства по делам о НТП и их рассмотрения являются:</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выявление и пресечение правонарушений;</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своевременное, всестороннее, полное и объективное выяснение обстоятельств дела;</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разрешение его в точном соответствии с законодательством;</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обеспечение исполнения постановлений;</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выявление причин и условий, способствующих совершению таможенных правонарушений, принятие мер к их устранению;</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предупреждение правонарушений.</w:t>
      </w:r>
    </w:p>
    <w:p w:rsidR="00C224B0" w:rsidRDefault="00C224B0">
      <w:pPr>
        <w:pStyle w:val="21"/>
        <w:spacing w:line="240" w:lineRule="auto"/>
        <w:ind w:firstLine="567"/>
        <w:rPr>
          <w:sz w:val="24"/>
          <w:szCs w:val="24"/>
        </w:rPr>
      </w:pPr>
      <w:r>
        <w:rPr>
          <w:sz w:val="24"/>
          <w:szCs w:val="24"/>
        </w:rPr>
        <w:t>В соответствии со ст.289 ТК РФ производство по делу о нарушении таможенных правил считается начатым, а дело по нему заведенным с момента составления протокола о нарушении таможенных правил или об административном задержании физического или должностного лица, привлекаемого к ответственности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Статья 290 ТК РФ определяет лиц, правомочных вести производство по делу о НТП, это:</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должностное лицо таможенного органа Российской Федерации, непосредственно обнаружившее нарушение таможенных правил;</w:t>
      </w:r>
    </w:p>
    <w:p w:rsidR="00C224B0" w:rsidRDefault="00C224B0">
      <w:pPr>
        <w:numPr>
          <w:ilvl w:val="0"/>
          <w:numId w:val="1"/>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должностное лицо, являющееся сотрудником структурного подразделения, как правило это отделы таможенных расследований таможенного органа Российской Федерации.</w:t>
      </w:r>
    </w:p>
    <w:p w:rsidR="00C224B0" w:rsidRDefault="00C224B0">
      <w:pPr>
        <w:pStyle w:val="21"/>
        <w:spacing w:line="240" w:lineRule="auto"/>
        <w:ind w:firstLine="567"/>
        <w:rPr>
          <w:sz w:val="24"/>
          <w:szCs w:val="24"/>
        </w:rPr>
      </w:pPr>
      <w:r>
        <w:rPr>
          <w:sz w:val="24"/>
          <w:szCs w:val="24"/>
        </w:rPr>
        <w:t>Решение о передаче дела для ведения производства по нему принимается начальником таможенного органа или его заместителем, а также руководителем структурного подразделения (отдела таможенных расследований) и его заместителями.</w:t>
      </w:r>
    </w:p>
    <w:p w:rsidR="00C224B0" w:rsidRDefault="00C224B0">
      <w:pPr>
        <w:pStyle w:val="21"/>
        <w:spacing w:line="240" w:lineRule="auto"/>
        <w:ind w:firstLine="567"/>
        <w:rPr>
          <w:sz w:val="24"/>
          <w:szCs w:val="24"/>
        </w:rPr>
      </w:pPr>
      <w:r>
        <w:rPr>
          <w:sz w:val="24"/>
          <w:szCs w:val="24"/>
        </w:rPr>
        <w:t>Поручение оформляется письменным распоряжением или в виде резолюции на протоколе с указанием даты. Это необходимо также и в случае передачи дела от одного сотрудника таможенного органа другому при наличии таких обстоятельств, как командировка, отпуск, болезнь и т.д.</w:t>
      </w:r>
    </w:p>
    <w:p w:rsidR="00C224B0" w:rsidRDefault="00C224B0">
      <w:pPr>
        <w:pStyle w:val="21"/>
        <w:spacing w:line="240" w:lineRule="auto"/>
        <w:ind w:firstLine="567"/>
        <w:rPr>
          <w:sz w:val="24"/>
          <w:szCs w:val="24"/>
        </w:rPr>
      </w:pPr>
      <w:r>
        <w:rPr>
          <w:sz w:val="24"/>
          <w:szCs w:val="24"/>
        </w:rPr>
        <w:t>Должностное лицо таможенного органа, которому поручено производство по делу о НТП, выносит постановление о принятии дела к производству, которое утверждается уполномоченным на передачу дела должностным лицом.</w:t>
      </w:r>
    </w:p>
    <w:p w:rsidR="00C224B0" w:rsidRDefault="00C224B0">
      <w:pPr>
        <w:pStyle w:val="21"/>
        <w:spacing w:line="240" w:lineRule="auto"/>
        <w:ind w:firstLine="567"/>
        <w:rPr>
          <w:sz w:val="24"/>
          <w:szCs w:val="24"/>
          <w:lang w:val="en-US"/>
        </w:rPr>
      </w:pPr>
      <w:r>
        <w:rPr>
          <w:sz w:val="24"/>
          <w:szCs w:val="24"/>
        </w:rPr>
        <w:t>Согласно ч.2 ст.290 ТК РФ полномочиями начальника таможенного органа при производстве по делам о нарушении таможенных правил обладают руководители отделов таможенных расследований и их заместители. В то же время их полномочия не распространяются на порядок рассмотрения дела о НТП. Как указано в ч.1 ст.359 ТК РФ правом рассматривать дело о НТП обладают только начальники таможенных органов, их заместители, а также уполномоченные должностные лица ГТК РФ.</w:t>
      </w:r>
    </w:p>
    <w:p w:rsidR="00C224B0" w:rsidRDefault="00C224B0">
      <w:pPr>
        <w:pStyle w:val="21"/>
        <w:spacing w:line="240" w:lineRule="auto"/>
        <w:ind w:firstLine="567"/>
        <w:rPr>
          <w:sz w:val="24"/>
          <w:szCs w:val="24"/>
        </w:rPr>
      </w:pPr>
      <w:r>
        <w:rPr>
          <w:sz w:val="24"/>
          <w:szCs w:val="24"/>
        </w:rPr>
        <w:t>Производство по делу о нарушении таможенных правил не может быть начато, а начатое производство подлежит прекращению при наличии следующих обстоятельств, установленных ст.291 ТК РФ:</w:t>
      </w:r>
    </w:p>
    <w:p w:rsidR="00C224B0" w:rsidRDefault="00C224B0">
      <w:pPr>
        <w:pStyle w:val="21"/>
        <w:spacing w:line="240" w:lineRule="auto"/>
        <w:ind w:firstLine="567"/>
        <w:rPr>
          <w:sz w:val="24"/>
          <w:szCs w:val="24"/>
        </w:rPr>
      </w:pPr>
      <w:r>
        <w:rPr>
          <w:sz w:val="24"/>
          <w:szCs w:val="24"/>
        </w:rPr>
        <w:t>а) Отсутствие события таможенного правонарушения, например, у лица, перемещающего товары, отсутствует лицензия на вывоз данного товара,  но оно имеет акт высшего органа исполнительной власти, дающий право на осуществление данной операции;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б) Отсутствие состава таможенного правонарушения. Под</w:t>
      </w:r>
      <w:r>
        <w:rPr>
          <w:rFonts w:ascii="Times New Roman" w:hAnsi="Times New Roman" w:cs="Times New Roman"/>
          <w:sz w:val="24"/>
          <w:szCs w:val="24"/>
          <w:lang w:val="en-US"/>
        </w:rPr>
        <w:t xml:space="preserve"> </w:t>
      </w:r>
      <w:r>
        <w:rPr>
          <w:rFonts w:ascii="Times New Roman" w:hAnsi="Times New Roman" w:cs="Times New Roman"/>
          <w:sz w:val="24"/>
          <w:szCs w:val="24"/>
        </w:rPr>
        <w:t>составом</w:t>
      </w:r>
      <w:r>
        <w:rPr>
          <w:rFonts w:ascii="Times New Roman" w:hAnsi="Times New Roman" w:cs="Times New Roman"/>
          <w:sz w:val="24"/>
          <w:szCs w:val="24"/>
          <w:lang w:val="en-US"/>
        </w:rPr>
        <w:t xml:space="preserve"> </w:t>
      </w:r>
      <w:r>
        <w:rPr>
          <w:rFonts w:ascii="Times New Roman" w:hAnsi="Times New Roman" w:cs="Times New Roman"/>
          <w:sz w:val="24"/>
          <w:szCs w:val="24"/>
        </w:rPr>
        <w:t>таможенного    правонарушения понимается совокупность</w:t>
      </w:r>
      <w:r>
        <w:rPr>
          <w:rFonts w:ascii="Times New Roman" w:hAnsi="Times New Roman" w:cs="Times New Roman"/>
          <w:sz w:val="24"/>
          <w:szCs w:val="24"/>
          <w:lang w:val="en-US"/>
        </w:rPr>
        <w:t xml:space="preserve"> </w:t>
      </w:r>
      <w:r>
        <w:rPr>
          <w:rFonts w:ascii="Times New Roman" w:hAnsi="Times New Roman" w:cs="Times New Roman"/>
          <w:sz w:val="24"/>
          <w:szCs w:val="24"/>
        </w:rPr>
        <w:t>признаков, характеризующих совершенное деяние как вид таможенного правонарушения.</w:t>
      </w:r>
    </w:p>
    <w:p w:rsidR="00C224B0" w:rsidRDefault="00C224B0">
      <w:pPr>
        <w:pStyle w:val="21"/>
        <w:spacing w:line="240" w:lineRule="auto"/>
        <w:ind w:firstLine="567"/>
        <w:rPr>
          <w:sz w:val="24"/>
          <w:szCs w:val="24"/>
        </w:rPr>
      </w:pPr>
      <w:r>
        <w:rPr>
          <w:sz w:val="24"/>
          <w:szCs w:val="24"/>
        </w:rPr>
        <w:t>Лицо может быть привлечено к ответственности лишь при наличии в его действиях состава нарушения таможенных правил и лишь за то правонарушение, состав которого в его действиях установлен.</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Недостижение физическим лицом на момент совершения нарушения таможенных</w:t>
      </w:r>
      <w:r>
        <w:rPr>
          <w:rFonts w:ascii="Times New Roman" w:hAnsi="Times New Roman" w:cs="Times New Roman"/>
          <w:sz w:val="24"/>
          <w:szCs w:val="24"/>
          <w:lang w:val="en-US"/>
        </w:rPr>
        <w:t xml:space="preserve"> </w:t>
      </w:r>
      <w:r>
        <w:rPr>
          <w:rFonts w:ascii="Times New Roman" w:hAnsi="Times New Roman" w:cs="Times New Roman"/>
          <w:sz w:val="24"/>
          <w:szCs w:val="24"/>
        </w:rPr>
        <w:t>правил шестнадцатилетнего возраста.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г) Невменяемость физического лица, совершившего нарушение таможенных правил.</w:t>
      </w:r>
      <w:r>
        <w:rPr>
          <w:rFonts w:ascii="Times New Roman" w:hAnsi="Times New Roman" w:cs="Times New Roman"/>
          <w:sz w:val="24"/>
          <w:szCs w:val="24"/>
          <w:lang w:val="en-US"/>
        </w:rPr>
        <w:t xml:space="preserve"> </w:t>
      </w:r>
      <w:r>
        <w:rPr>
          <w:rFonts w:ascii="Times New Roman" w:hAnsi="Times New Roman" w:cs="Times New Roman"/>
          <w:sz w:val="24"/>
          <w:szCs w:val="24"/>
        </w:rPr>
        <w:t>Данное обстоятельство должно быть подтверждено в установленном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 Действие физического лица было совершено в состоянии крайней необходимости</w:t>
      </w:r>
      <w:r>
        <w:rPr>
          <w:rFonts w:ascii="Times New Roman" w:hAnsi="Times New Roman" w:cs="Times New Roman"/>
          <w:sz w:val="24"/>
          <w:szCs w:val="24"/>
          <w:lang w:val="en-US"/>
        </w:rPr>
        <w:t xml:space="preserve"> </w:t>
      </w:r>
      <w:r>
        <w:rPr>
          <w:rFonts w:ascii="Times New Roman" w:hAnsi="Times New Roman" w:cs="Times New Roman"/>
          <w:sz w:val="24"/>
          <w:szCs w:val="24"/>
        </w:rPr>
        <w:t>или необходимой обороны (ст.ст.18,19 КоАП РСФСР).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 Если правонарушение, совершенное предприятием, учреждением или организацией, а также лицом, занимающимся предпринимательской деятельностью без образования юридического лица, произошло вследствие действия непреодолимой силы.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ж) Издание акта амнистии, если он устраняет применение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 Отмена акта, устанавливающего ответственность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 Истечение к моменту рассмотрения дела сроков наложения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 Наличие по тому же факту в отношении лица, привлекаемого к ответственности,</w:t>
      </w:r>
      <w:r>
        <w:rPr>
          <w:rFonts w:ascii="Times New Roman" w:hAnsi="Times New Roman" w:cs="Times New Roman"/>
          <w:sz w:val="24"/>
          <w:szCs w:val="24"/>
          <w:lang w:val="en-US"/>
        </w:rPr>
        <w:t xml:space="preserve"> </w:t>
      </w:r>
      <w:r>
        <w:rPr>
          <w:rFonts w:ascii="Times New Roman" w:hAnsi="Times New Roman" w:cs="Times New Roman"/>
          <w:sz w:val="24"/>
          <w:szCs w:val="24"/>
        </w:rPr>
        <w:t>постановления о наложении взыскания либо не отмененного в установленном порядке постановления о прекращении дела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 Наличие по тому же факту уголовного дела в отношении физического лица, привлекаемого к ответственности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м) Смерть физического лица, в отношении которого было начато производство по делу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Данный перечень является исчерпывающим.</w:t>
      </w:r>
    </w:p>
    <w:p w:rsidR="00C224B0" w:rsidRDefault="00C224B0">
      <w:pPr>
        <w:spacing w:line="240" w:lineRule="auto"/>
        <w:ind w:firstLine="567"/>
        <w:rPr>
          <w:rFonts w:ascii="Times New Roman" w:hAnsi="Times New Roman" w:cs="Times New Roman"/>
          <w:sz w:val="24"/>
          <w:szCs w:val="24"/>
          <w:u w:val="single"/>
        </w:rPr>
      </w:pPr>
      <w:r>
        <w:rPr>
          <w:rFonts w:ascii="Times New Roman" w:hAnsi="Times New Roman" w:cs="Times New Roman"/>
          <w:sz w:val="24"/>
          <w:szCs w:val="24"/>
        </w:rPr>
        <w:t xml:space="preserve">Законом установлено, что производство по делу о нарушении таможенных правил должно быть закончено не позднее, </w:t>
      </w:r>
      <w:r>
        <w:rPr>
          <w:rFonts w:ascii="Times New Roman" w:hAnsi="Times New Roman" w:cs="Times New Roman"/>
          <w:sz w:val="24"/>
          <w:szCs w:val="24"/>
          <w:u w:val="single"/>
        </w:rPr>
        <w:t>чем в месячный срок с момента заведения дела (ст.292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возникновении необходимости этот срок может быть </w:t>
      </w:r>
      <w:r>
        <w:rPr>
          <w:rFonts w:ascii="Times New Roman" w:hAnsi="Times New Roman" w:cs="Times New Roman"/>
          <w:sz w:val="24"/>
          <w:szCs w:val="24"/>
          <w:u w:val="single"/>
        </w:rPr>
        <w:t>продлен в пределах сроков наложения взысканий</w:t>
      </w:r>
      <w:r>
        <w:rPr>
          <w:rFonts w:ascii="Times New Roman" w:hAnsi="Times New Roman" w:cs="Times New Roman"/>
          <w:sz w:val="24"/>
          <w:szCs w:val="24"/>
        </w:rPr>
        <w:t xml:space="preserve"> за нарушение таможенных правил, предусмотренных ст.247 ТК РФ,</w:t>
      </w:r>
      <w:r>
        <w:rPr>
          <w:rFonts w:ascii="Times New Roman" w:hAnsi="Times New Roman" w:cs="Times New Roman"/>
          <w:sz w:val="24"/>
          <w:szCs w:val="24"/>
          <w:lang w:val="en-US"/>
        </w:rPr>
        <w:t xml:space="preserve"> </w:t>
      </w:r>
      <w:r>
        <w:rPr>
          <w:rFonts w:ascii="Times New Roman" w:hAnsi="Times New Roman" w:cs="Times New Roman"/>
          <w:sz w:val="24"/>
          <w:szCs w:val="24"/>
        </w:rPr>
        <w:t>начальником таможенного органа Российской Федерации или лицом, его замещающим, а</w:t>
      </w:r>
      <w:r>
        <w:rPr>
          <w:rFonts w:ascii="Times New Roman" w:hAnsi="Times New Roman" w:cs="Times New Roman"/>
          <w:sz w:val="24"/>
          <w:szCs w:val="24"/>
          <w:lang w:val="en-US"/>
        </w:rPr>
        <w:t xml:space="preserve"> </w:t>
      </w:r>
      <w:r>
        <w:rPr>
          <w:rFonts w:ascii="Times New Roman" w:hAnsi="Times New Roman" w:cs="Times New Roman"/>
          <w:sz w:val="24"/>
          <w:szCs w:val="24"/>
        </w:rPr>
        <w:t>также начальником вышестоящего таможенного органа Российской Федерации или лицом, его замещающим.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Инструкции о порядке продления сроков производства по делам о НТП, утвержденной приказом ГТК РФ от 05.05.94 г. № 186, сроки продлеваются: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до</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шести месяцев</w:t>
      </w:r>
      <w:r>
        <w:rPr>
          <w:rFonts w:ascii="Times New Roman" w:hAnsi="Times New Roman" w:cs="Times New Roman"/>
          <w:sz w:val="24"/>
          <w:szCs w:val="24"/>
          <w:u w:val="single"/>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начальником</w:t>
      </w:r>
      <w:r>
        <w:rPr>
          <w:rFonts w:ascii="Times New Roman" w:hAnsi="Times New Roman" w:cs="Times New Roman"/>
          <w:sz w:val="24"/>
          <w:szCs w:val="24"/>
          <w:lang w:val="en-US"/>
        </w:rPr>
        <w:t xml:space="preserve"> </w:t>
      </w:r>
      <w:r>
        <w:rPr>
          <w:rFonts w:ascii="Times New Roman" w:hAnsi="Times New Roman" w:cs="Times New Roman"/>
          <w:sz w:val="24"/>
          <w:szCs w:val="24"/>
        </w:rPr>
        <w:t>таможни или лицом, его замещающим, начальником регионального таможенного управления или лицом, его замещающим;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u w:val="single"/>
        </w:rPr>
        <w:t>свыше шести месяцев</w:t>
      </w:r>
      <w:r>
        <w:rPr>
          <w:rFonts w:ascii="Times New Roman" w:hAnsi="Times New Roman" w:cs="Times New Roman"/>
          <w:sz w:val="24"/>
          <w:szCs w:val="24"/>
        </w:rPr>
        <w:t xml:space="preserve"> – в</w:t>
      </w:r>
      <w:r>
        <w:rPr>
          <w:rFonts w:ascii="Times New Roman" w:hAnsi="Times New Roman" w:cs="Times New Roman"/>
          <w:sz w:val="24"/>
          <w:szCs w:val="24"/>
          <w:lang w:val="en-US"/>
        </w:rPr>
        <w:t xml:space="preserve"> </w:t>
      </w:r>
      <w:r>
        <w:rPr>
          <w:rFonts w:ascii="Times New Roman" w:hAnsi="Times New Roman" w:cs="Times New Roman"/>
          <w:sz w:val="24"/>
          <w:szCs w:val="24"/>
        </w:rPr>
        <w:t>исключительных случаях начальником регионального таможенного управления или лицом, его замещающим.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продления срока производства по делу о нарушении таможенных правил должностное лицо, ведущее производство по делу, составляет мотивированное постановление о возбуждении ходатайства о продлении срока производства по делу о НТП и представляет соответствующему начальнику таможенного органа Российской Федерации или лицу, его замещающему, не </w:t>
      </w:r>
      <w:r>
        <w:rPr>
          <w:rFonts w:ascii="Times New Roman" w:hAnsi="Times New Roman" w:cs="Times New Roman"/>
          <w:sz w:val="24"/>
          <w:szCs w:val="24"/>
          <w:u w:val="single"/>
        </w:rPr>
        <w:t>позднее, чем за пять дней</w:t>
      </w:r>
      <w:r>
        <w:rPr>
          <w:rFonts w:ascii="Times New Roman" w:hAnsi="Times New Roman" w:cs="Times New Roman"/>
          <w:sz w:val="24"/>
          <w:szCs w:val="24"/>
        </w:rPr>
        <w:t xml:space="preserve"> до истечения срока.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должностному лицу, в производстве которого находится дело о НТП, было отказано в продлении сроков, то оно вправе обратиться с ходатайством в вышестоящий таможенный орган о продлении срока производства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ст.296 ТК РФ производство по делу о нарушении таможенных правил и его рассмотрение ведется на русском языке.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Лица, участвующие в производстве по делу о НТП и его рассмотрении, не владеющие русским языком, имеют право делать заявления, давать объяснения, заявлять ходатайства на родном или другом языке, которым они владеют, если такой язык относится к числу распространенных, а также пользоваться услугами переводчика.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ст.297 ТК РФ производство по делу о НТП ведется в таможенном органе, 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зоне деятельности </w:t>
      </w:r>
      <w:r>
        <w:rPr>
          <w:rFonts w:ascii="Times New Roman" w:hAnsi="Times New Roman" w:cs="Times New Roman"/>
          <w:sz w:val="24"/>
          <w:szCs w:val="24"/>
          <w:u w:val="single"/>
        </w:rPr>
        <w:t>которого обнаружено</w:t>
      </w:r>
      <w:r>
        <w:rPr>
          <w:rFonts w:ascii="Times New Roman" w:hAnsi="Times New Roman" w:cs="Times New Roman"/>
          <w:sz w:val="24"/>
          <w:szCs w:val="24"/>
        </w:rPr>
        <w:t xml:space="preserve"> это правонарушение.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Однако в случае необходимости производство по делу о НТП может вестись в таможенном органе, </w:t>
      </w:r>
      <w:r>
        <w:rPr>
          <w:rFonts w:ascii="Times New Roman" w:hAnsi="Times New Roman" w:cs="Times New Roman"/>
          <w:sz w:val="24"/>
          <w:szCs w:val="24"/>
          <w:u w:val="single"/>
        </w:rPr>
        <w:t>в зоне деятельности которого правонарушение было совершено.</w:t>
      </w:r>
      <w:r>
        <w:rPr>
          <w:rFonts w:ascii="Times New Roman" w:hAnsi="Times New Roman" w:cs="Times New Roman"/>
          <w:sz w:val="24"/>
          <w:szCs w:val="24"/>
        </w:rPr>
        <w:t xml:space="preserve"> В этом случае вопрос о передаче дела из одного</w:t>
      </w:r>
      <w:r>
        <w:rPr>
          <w:rFonts w:ascii="Times New Roman" w:hAnsi="Times New Roman" w:cs="Times New Roman"/>
          <w:sz w:val="24"/>
          <w:szCs w:val="24"/>
          <w:lang w:val="en-US"/>
        </w:rPr>
        <w:t xml:space="preserve"> </w:t>
      </w:r>
      <w:r>
        <w:rPr>
          <w:rFonts w:ascii="Times New Roman" w:hAnsi="Times New Roman" w:cs="Times New Roman"/>
          <w:sz w:val="24"/>
          <w:szCs w:val="24"/>
        </w:rPr>
        <w:t>таможенного органа в другой решает вышестоящий таможенный орган.</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Кроме этого, вышестоящий таможенный орган может принять к своему производству любое дело о нарушении таможенных правил или передать его в любой нижестоящий таможенный орган.</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ходе производства по делу несколько дел могут быть соединены в одно производство, если по ним привлекается к ответственности одно и тоже лицо, либо если привлекаются несколько лиц в соучастии (ст.298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случаях необходимости допускается выделение дела о нарушении таможенных</w:t>
      </w:r>
      <w:r>
        <w:rPr>
          <w:rFonts w:ascii="Times New Roman" w:hAnsi="Times New Roman" w:cs="Times New Roman"/>
          <w:sz w:val="24"/>
          <w:szCs w:val="24"/>
          <w:lang w:val="en-US"/>
        </w:rPr>
        <w:t xml:space="preserve"> </w:t>
      </w:r>
      <w:r>
        <w:rPr>
          <w:rFonts w:ascii="Times New Roman" w:hAnsi="Times New Roman" w:cs="Times New Roman"/>
          <w:sz w:val="24"/>
          <w:szCs w:val="24"/>
        </w:rPr>
        <w:t>правил, если это не отражается на всесторонности, полноте и объективности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Соединение и выделение дел производятся по постановлению должностного лица таможенного органа, в производстве или на рассмотрении которого находится дело о НТП, или начальника этого или вышестоящего таможенного органа либо его заместителей.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Исчисление сроков производства при соединении и выделении дел о НТП не регламентировано ТК РФ. По нашему мнению, следует установить, что исчисление срока производства по делу о НТП в случае соединения дела начинается с момента вынесения постановления должностного лица таможенного органа о соединении или выделении дел.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Дело заводится при наличии к тому поводов и оснований (ст.293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Поводами к заведению дела о нарушении таможенных правил являются: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непосредственное</w:t>
      </w:r>
      <w:r>
        <w:rPr>
          <w:rFonts w:ascii="Times New Roman" w:hAnsi="Times New Roman" w:cs="Times New Roman"/>
          <w:sz w:val="24"/>
          <w:szCs w:val="24"/>
          <w:lang w:val="en-US"/>
        </w:rPr>
        <w:t xml:space="preserve"> </w:t>
      </w:r>
      <w:r>
        <w:rPr>
          <w:rFonts w:ascii="Times New Roman" w:hAnsi="Times New Roman" w:cs="Times New Roman"/>
          <w:sz w:val="24"/>
          <w:szCs w:val="24"/>
        </w:rPr>
        <w:t>обнаружение должностными лицами таможенных органов признаков нарушения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сообщения</w:t>
      </w:r>
      <w:r>
        <w:rPr>
          <w:rFonts w:ascii="Times New Roman" w:hAnsi="Times New Roman" w:cs="Times New Roman"/>
          <w:sz w:val="24"/>
          <w:szCs w:val="24"/>
          <w:lang w:val="en-US"/>
        </w:rPr>
        <w:t xml:space="preserve"> </w:t>
      </w:r>
      <w:r>
        <w:rPr>
          <w:rFonts w:ascii="Times New Roman" w:hAnsi="Times New Roman" w:cs="Times New Roman"/>
          <w:sz w:val="24"/>
          <w:szCs w:val="24"/>
        </w:rPr>
        <w:t>и заявления российских и иностранных лиц, а также сообщения в средствах массовой информации;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материалы, поступившие от других правоохранительных, контролирующих и иных государственных органов;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информация, поступившая от таможенных и иных правоохранительных служб и других компетентных органов иностранных государств, международных организаций;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материалы, поступившие от других таможенных органов Российской Федерации.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Основанием для заведения дела являются достаточные данные, указывающие на признаки нарушения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непосредственном обнаружении должностными лицами таможенных органов признаков подготавливаемого, совершаемого или совершенного нарушения таможенных правил или получении материалов, в которых имеются основания для заведения дела, немедленно оформляется протокол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Проверка информации о нарушении таможенных правил должна быть закончена в срок не более трех суток со дня ее получения, а в исключительных случаях – в</w:t>
      </w:r>
      <w:r>
        <w:rPr>
          <w:rFonts w:ascii="Times New Roman" w:hAnsi="Times New Roman" w:cs="Times New Roman"/>
          <w:sz w:val="24"/>
          <w:szCs w:val="24"/>
          <w:lang w:val="en-US"/>
        </w:rPr>
        <w:t xml:space="preserve"> </w:t>
      </w:r>
      <w:r>
        <w:rPr>
          <w:rFonts w:ascii="Times New Roman" w:hAnsi="Times New Roman" w:cs="Times New Roman"/>
          <w:sz w:val="24"/>
          <w:szCs w:val="24"/>
        </w:rPr>
        <w:t>срок не более десяти суток.</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Проверяя информацию о подготавливаемом, совершаемом или совершенном нарушении таможенных правил должностное лицо таможенного органа вправе до заведения дела о НТП проводить контроль за товарами и транспортными средствам, а также получать необходимые для проверки документы, сведения и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ст.299 ТК РФ в каждом случае обнаружения нарушения таможенных правил составляется протокол о нарушении таможенных правил по форме, установленной приказом ГТК РФ от 09.08.93 г. № 313.</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Исключения составляют случаи, предусмотренные ст.283 ТК РФ (упрощенная форма применения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протоколе отражается следующие сведения: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дата и место составления;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должность, фамилия, имя, отчество должностного лица, составившего протокол;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необходимые для рассмотрения дела сведения о лице, привлекаемом к ответственности, если оно установлено;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место, время совершения и существо 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статья ТК РФ, предусматривающая ответственность за нарушение таможенных правил ;</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фамилия и адреса свидетелей, если они имеются;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объяснение лица, привлекаемого к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товарах, транспортных средствах и иных предметах, изъятых на основании ст.337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иные сведения, необходимые для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Протокол подписывается должностным лицом, его составившим, а также установленным лицом, привлекаемым к ответственности за нарушение таможенных правил. Протокол</w:t>
      </w:r>
      <w:r>
        <w:rPr>
          <w:rFonts w:ascii="Times New Roman" w:hAnsi="Times New Roman" w:cs="Times New Roman"/>
          <w:sz w:val="24"/>
          <w:szCs w:val="24"/>
          <w:lang w:val="en-US"/>
        </w:rPr>
        <w:t xml:space="preserve"> </w:t>
      </w:r>
      <w:r>
        <w:rPr>
          <w:rFonts w:ascii="Times New Roman" w:hAnsi="Times New Roman" w:cs="Times New Roman"/>
          <w:sz w:val="24"/>
          <w:szCs w:val="24"/>
        </w:rPr>
        <w:t>подписывается также свидетелями, если они имеются.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лицо, привлекаемое к ответственности, отказывается подписывать протокол, в нем делается об этом запись. Кроме этого, лицо, привлекаемое к ответственности, вправе дать объяснения и замечания по содержанию протокола и изложить мотивы отказа. Все это должно быть собственноручно изложено лицом, привлекаемым к ответственности за нарушение таможенных правил, и приобщено к протоколу.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составлении протокола лицу</w:t>
      </w:r>
      <w:r>
        <w:rPr>
          <w:rFonts w:ascii="Times New Roman" w:hAnsi="Times New Roman" w:cs="Times New Roman"/>
          <w:sz w:val="24"/>
          <w:szCs w:val="24"/>
          <w:lang w:val="en-US"/>
        </w:rPr>
        <w:t>,</w:t>
      </w:r>
      <w:r>
        <w:rPr>
          <w:rFonts w:ascii="Times New Roman" w:hAnsi="Times New Roman" w:cs="Times New Roman"/>
          <w:sz w:val="24"/>
          <w:szCs w:val="24"/>
        </w:rPr>
        <w:t xml:space="preserve"> привлекаемому к ответственности, разъясняются</w:t>
      </w:r>
      <w:r>
        <w:rPr>
          <w:rFonts w:ascii="Times New Roman" w:hAnsi="Times New Roman" w:cs="Times New Roman"/>
          <w:sz w:val="24"/>
          <w:szCs w:val="24"/>
          <w:lang w:val="en-US"/>
        </w:rPr>
        <w:t xml:space="preserve"> </w:t>
      </w:r>
      <w:r>
        <w:rPr>
          <w:rFonts w:ascii="Times New Roman" w:hAnsi="Times New Roman" w:cs="Times New Roman"/>
          <w:sz w:val="24"/>
          <w:szCs w:val="24"/>
        </w:rPr>
        <w:t>его права. Копия протокола вручается под расписку или высылается этому лицу заказным письмом. Доказательства такой отсылки, на наш взгляд, должны приобщаться к делу. Протокол, изъятые товары, транспортные средства и иные предметы доставляются в таможенный орган, в зоне деятельности которого обнаружено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 Положением о порядке учета и регистрации дел о НТП в таможенных органах РФ, утвержденном приказом ГТК РФ от 20.01.95 г. № 33 все дела о нарушении таможенных правил и акты о наложении взысканий подлежат учету в таможенных органах.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Регистрация проводится в Журнале учета дел о НТП. Основными принципами регистрации являются: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u w:val="single"/>
        </w:rPr>
        <w:t>обязательность</w:t>
      </w:r>
      <w:r>
        <w:rPr>
          <w:rFonts w:ascii="Times New Roman" w:hAnsi="Times New Roman" w:cs="Times New Roman"/>
          <w:sz w:val="24"/>
          <w:szCs w:val="24"/>
        </w:rPr>
        <w:t xml:space="preserve"> регистрации всех составленных протоколов о НТП и актов о наложении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одноразовость,</w:t>
      </w:r>
      <w:r>
        <w:rPr>
          <w:rFonts w:ascii="Times New Roman" w:hAnsi="Times New Roman" w:cs="Times New Roman"/>
          <w:sz w:val="24"/>
          <w:szCs w:val="24"/>
        </w:rPr>
        <w:t xml:space="preserve"> при которой дело о НТП на всех стадиях производства и рассмотрения в одном таможенном органе сохраняет присвоенный при первоначальной регистрации номер;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u w:val="single"/>
        </w:rPr>
        <w:t>единообразие</w:t>
      </w:r>
      <w:r>
        <w:rPr>
          <w:rFonts w:ascii="Times New Roman" w:hAnsi="Times New Roman" w:cs="Times New Roman"/>
          <w:sz w:val="24"/>
          <w:szCs w:val="24"/>
        </w:rPr>
        <w:t xml:space="preserve"> регистрации протоколов о НТП и актов о наложении взыскания в отношении юридических, должностных и физических лиц.</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в процессе ведения производства по делу о НТП или при его рассмотрении будут обнаружены признаки контрабанды или иных преступлений, производство дознания по которым отнесено к компетенции таможенных органов, решается вопрос о возбуждении уголовного дела (ст.300 ТК РФ). Составляется протокол, в котором противоправное деяние квалифицируется по соответствующей статье уголовного законодательства РФ, предусматривающей уголовную ответственность.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этом случае начальник таможенного органа или его заместитель обязаны в срок не более трех суток, а в исключительных случаях – не</w:t>
      </w:r>
      <w:r>
        <w:rPr>
          <w:rFonts w:ascii="Times New Roman" w:hAnsi="Times New Roman" w:cs="Times New Roman"/>
          <w:sz w:val="24"/>
          <w:szCs w:val="24"/>
          <w:lang w:val="en-US"/>
        </w:rPr>
        <w:t xml:space="preserve"> </w:t>
      </w:r>
      <w:r>
        <w:rPr>
          <w:rFonts w:ascii="Times New Roman" w:hAnsi="Times New Roman" w:cs="Times New Roman"/>
          <w:sz w:val="24"/>
          <w:szCs w:val="24"/>
        </w:rPr>
        <w:t>более десяти суток принять одно из следующих решений: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о возбуждении уголовного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об отказе в возбуждении уголовного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о передаче протокола и других материалов о контрабанде или ином преступлении по подследственности.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период с момента обнаружения признаков контрабанды или иного преступления до принятия одного из вышеуказанных решений проверка по данному факту производится в порядке производства по делам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в процессе производства дознания по делу о контрабанде или иных преступлениях, производство дознания по которым отнесено к компетенции таможенных органов, выявлены признаки нарушения таможенных правил, совершенные юридическим лицом или лицом, занимающимся предпринимательской деятельностью без образования юридического лица, производство по этим правонарушениям должно быть продолжено должностным лицом таможенного органа независимо от расследования уголовного дела в отношении физических или должностных лиц (ст.301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отказа в возбуждении или прекращении уголовного дела по признакам контрабанды и иных преступлений при наличии признаков нарушения таможенных правил таможенный орган после получения соответствующих материалов из органов предварительного следствия, суда или прокуратуры продолжает производство по делу в общем порядке (ст.302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качестве примера можно привести дело о НТП, рассмотренное в Толмачевской таможне: 11 апреля 1996 г. отделом дознания Толмачевской таможни возбуждено уголовное дело по ст.</w:t>
      </w:r>
      <w:r>
        <w:rPr>
          <w:rFonts w:ascii="Times New Roman" w:hAnsi="Times New Roman" w:cs="Times New Roman"/>
          <w:sz w:val="24"/>
          <w:szCs w:val="24"/>
          <w:lang w:val="en-US"/>
        </w:rPr>
        <w:t xml:space="preserve"> </w:t>
      </w:r>
      <w:r>
        <w:rPr>
          <w:rFonts w:ascii="Times New Roman" w:hAnsi="Times New Roman" w:cs="Times New Roman"/>
          <w:sz w:val="24"/>
          <w:szCs w:val="24"/>
        </w:rPr>
        <w:t>ст.</w:t>
      </w:r>
      <w:r>
        <w:rPr>
          <w:rFonts w:ascii="Times New Roman" w:hAnsi="Times New Roman" w:cs="Times New Roman"/>
          <w:sz w:val="24"/>
          <w:szCs w:val="24"/>
          <w:lang w:val="en-US"/>
        </w:rPr>
        <w:t xml:space="preserve"> </w:t>
      </w:r>
      <w:r>
        <w:rPr>
          <w:rFonts w:ascii="Times New Roman" w:hAnsi="Times New Roman" w:cs="Times New Roman"/>
          <w:sz w:val="24"/>
          <w:szCs w:val="24"/>
        </w:rPr>
        <w:t>15 и ч.1 ст. 169-1 УК РСФСР по факту попытки перемещения с сокрытием от таможенного контроля 6.136 долларов США гражданкой Калугиной. 16 апреля 1996 г. уголовное дело направлено по подследственности Новосибирскому транспортному прокурору.</w:t>
      </w:r>
      <w:r>
        <w:rPr>
          <w:rFonts w:ascii="Times New Roman" w:hAnsi="Times New Roman" w:cs="Times New Roman"/>
          <w:sz w:val="24"/>
          <w:szCs w:val="24"/>
          <w:lang w:val="en-US"/>
        </w:rPr>
        <w:t xml:space="preserve"> </w:t>
      </w:r>
      <w:r>
        <w:rPr>
          <w:rFonts w:ascii="Times New Roman" w:hAnsi="Times New Roman" w:cs="Times New Roman"/>
          <w:sz w:val="24"/>
          <w:szCs w:val="24"/>
        </w:rPr>
        <w:t>20 мая 1996 г. прокурор прекратил производство по уголовному делу по ст.9 УПК РСФСР с передачей Калугиной на поруки коллективу АОЗТ "Аншлаг", где работала Калугина. Согласно ст.301 ТК РФ по факту попытки незаконного перемещения через таможенную границу РФ валюты производство по делу о НТП было продолжено. 28.06.96 г. вынесено постановление по делу о НТП о взыскании 100% стоимости незаконно перемещаемого товара.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Материалы по делу о нарушении таможенных правил, сведения о вызове лиц в таможенные органы в связи с производством по делу о НТП и данные об этих лицах могут быть оглашены до рассмотрения такого дела только с разрешения должностного лица таможенного органа, в производстве или на рассмотрении которого находится это дело либо начальника этого или вышестоящего таможенного органа или его заместителей (ст.303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таможенными органами при осуществлении таможенного контроля, таможенного оформления, а также в процессе производства или рассмотрения дела о НТП будут обнаружены признаки преступлений, не отнесенных к компетенции таможенных органов, начальник таможенного органа или его заместитель обязаны сообщить об этом прокурору или</w:t>
      </w:r>
      <w:r>
        <w:rPr>
          <w:rFonts w:ascii="Times New Roman" w:hAnsi="Times New Roman" w:cs="Times New Roman"/>
          <w:sz w:val="24"/>
          <w:szCs w:val="24"/>
          <w:lang w:val="en-US"/>
        </w:rPr>
        <w:t xml:space="preserve"> </w:t>
      </w:r>
      <w:r>
        <w:rPr>
          <w:rFonts w:ascii="Times New Roman" w:hAnsi="Times New Roman" w:cs="Times New Roman"/>
          <w:sz w:val="24"/>
          <w:szCs w:val="24"/>
        </w:rPr>
        <w:t>органам предварительного следствия (ст.304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возникновении необходимости во взаимодействии таможенных органов Российской Федерации с таможенными службами иностранных государств при ведении производства по делам о НТП и их рассмотрении это взаимодействие осуществляется через ГТК РФ в установленном законом и международными договорами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Осуществляя производство по делу о НТП в отношении иностранных лиц, должностное лицо таможенного органа должно пересылать непосредственно в адрес нарушителя протокол о нарушении таможенных правил и постановление о наложении взыскания, если невозможна передача документов лично нарушителю.</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Взаимодействие таможенных органов с представителями таможенных органов и иных компетентных органов иностранных государств по вопросам производства по делам о НТП осуществляется согласно указания ГТК РФ от 26.10.95 г. № 01-12/1302 "О взаимодействии с таможенными и иными компетентными органами иностранных государств".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производстве по делу о НТП и при его рассмотрении участвуют следующие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физическое или должностное лицо, привлекаемое к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органы предприятия, учреждения или организации (руководители или их заместители), привлекаемого к ответственности, либо другие работники указанных юридических лиц,</w:t>
      </w:r>
      <w:r>
        <w:rPr>
          <w:rFonts w:ascii="Times New Roman" w:hAnsi="Times New Roman" w:cs="Times New Roman"/>
          <w:sz w:val="24"/>
          <w:szCs w:val="24"/>
          <w:lang w:val="en-US"/>
        </w:rPr>
        <w:t xml:space="preserve"> </w:t>
      </w:r>
      <w:r>
        <w:rPr>
          <w:rFonts w:ascii="Times New Roman" w:hAnsi="Times New Roman" w:cs="Times New Roman"/>
          <w:sz w:val="24"/>
          <w:szCs w:val="24"/>
        </w:rPr>
        <w:t>если в их служебные обязанности входит урегулирование всех вопросов, связанных с привлечение предприятий, учреждений и организаций к ответственности за нарушение таможенных правил, с разрешения должностного лица таможенного органа РФ, в производстве которого находится дело о НТП; лицо, занимающееся предпринимательской деятельностью без образования юридического лица, в случае привлечения его к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соответствии со ст.306 ТК РФ в производстве по делу о НТП в случае административного задержания физического или должностного лица на срок свыше трех часов, может участвовать </w:t>
      </w:r>
      <w:r>
        <w:rPr>
          <w:rFonts w:ascii="Times New Roman" w:hAnsi="Times New Roman" w:cs="Times New Roman"/>
          <w:sz w:val="24"/>
          <w:szCs w:val="24"/>
          <w:u w:val="single"/>
        </w:rPr>
        <w:t>адвокат</w:t>
      </w:r>
      <w:r>
        <w:rPr>
          <w:rFonts w:ascii="Times New Roman" w:hAnsi="Times New Roman" w:cs="Times New Roman"/>
          <w:sz w:val="24"/>
          <w:szCs w:val="24"/>
        </w:rPr>
        <w:t xml:space="preserve"> или осуществляющий юридическую помощь представитель такого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Однако ст.48 Конституции РФ предусматривает допуск адвоката при любом задержании лица с момента такого задержания.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учетом положений ст.2 Раздела второго Конституции "Заключительные и переходные положения", в соответствии с которой "Законы и другие правовые акты, действующие</w:t>
      </w:r>
      <w:r>
        <w:rPr>
          <w:rFonts w:ascii="Times New Roman" w:hAnsi="Times New Roman" w:cs="Times New Roman"/>
          <w:sz w:val="24"/>
          <w:szCs w:val="24"/>
          <w:lang w:val="en-US"/>
        </w:rPr>
        <w:t xml:space="preserve"> </w:t>
      </w:r>
      <w:r>
        <w:rPr>
          <w:rFonts w:ascii="Times New Roman" w:hAnsi="Times New Roman" w:cs="Times New Roman"/>
          <w:sz w:val="24"/>
          <w:szCs w:val="24"/>
        </w:rPr>
        <w:t>на территории Российской Федерации до вступления в силу настоящей Конституции, применяются в части, не противоречащей Конституции Российской Федерации", нормативное регулирование должно основываться на принципе конституционной законности.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ГТК РФ в письме</w:t>
      </w:r>
      <w:r>
        <w:rPr>
          <w:rFonts w:ascii="Times New Roman" w:hAnsi="Times New Roman" w:cs="Times New Roman"/>
          <w:sz w:val="24"/>
          <w:szCs w:val="24"/>
          <w:lang w:val="en-US"/>
        </w:rPr>
        <w:t xml:space="preserve"> </w:t>
      </w:r>
      <w:r>
        <w:rPr>
          <w:rFonts w:ascii="Times New Roman" w:hAnsi="Times New Roman" w:cs="Times New Roman"/>
          <w:sz w:val="24"/>
          <w:szCs w:val="24"/>
        </w:rPr>
        <w:t>№ 03-17/11724 от 17.08.1995 г. "О соблюдении требований Конституции Российской Федерации при производстве и рассмотрении дел о нарушениях таможенных правил" предложил принять к сведению и руководству настоящую информацию, т.о. в случае административного задержания физического или должностного лица участие адвоката или представителя, осуществляющего юридическую помощь задержанному лицу, предполагается с момента задержания.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Полномочия лиц, участвующих в производстве по делу о НТП, должны подтверждаться соответствующими документами.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полномочия руководителей предприятия, учреждения или организации или их заместителей подтверждаются документами, удостоверяющими их служебное положение. Полномочия других работников этого предприятия, организации или учреждения доверенностью или иным актом юридического лица, привлекаемого к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Полномочия адвоката удостоверяются ордером, выдаваемым юридической консультацией.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Полномочия представителя лица, привлекаемого к ответственности за НТП, должны быть выражены в доверенности, оформленной в соответствии с законодательством РФ (т.е. такая доверенность должна быть удостоверена в нотариальном или приравненном к нему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лицо, привлекаемое к ответственности за НТП, не проживает и не находится на территории РФ, то согласно ст.307 ТК РФ в производстве и рассмотрении дела о НТП может участвовать представитель этого лица, чьи полномочия должны быть подтверждены в соответствии с законодательством РФ либо в ином порядке, достаточном для выполнения представителем своих обязанностей.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рассмотрении дела о НТП в случае отсутствия представителя может участвовать консульское должностное лицо того иностранного государства, на территории которого привлекаемое к ответственности лицо проживает или находится. В случае неявки этих лиц производство по делу о НТП и его рассмотрение ведется в их отсутствие.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 результатах рассмотрения дела сообщается лицу, привлекаемому к ответственности за НТП, по указанному им адресу (если данный адрес имеется в материалах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производстве по делу о НТП и в его рассмотрении могут также участвовать </w:t>
      </w:r>
      <w:r>
        <w:rPr>
          <w:rFonts w:ascii="Times New Roman" w:hAnsi="Times New Roman" w:cs="Times New Roman"/>
          <w:sz w:val="24"/>
          <w:szCs w:val="24"/>
          <w:u w:val="single"/>
        </w:rPr>
        <w:t>свидетель, эксперт и специалист, не проживающие и не находящиеся на территории РФ.</w:t>
      </w:r>
      <w:r>
        <w:rPr>
          <w:rFonts w:ascii="Times New Roman" w:hAnsi="Times New Roman" w:cs="Times New Roman"/>
          <w:sz w:val="24"/>
          <w:szCs w:val="24"/>
        </w:rPr>
        <w:t xml:space="preserve"> Порядок приглашения таких лиц определяется законодательством РФ, международными договорами РФ, включая договоры, заключаемые ГТК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Правовое положение лиц, привлекаемых к административной ответственности, аналогично тому, которое определено в ст.247 КоАП РСФСР. Но в отличии от нее, ст.308 ТК РФ предоставляет таким лицам, а также их адвокатам и представителям право заявлять отводы.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Наделяя всех участников процесса определенными правами и обязанностями, закон устанавливает процессуальные гарантии: средства, которыми обеспечиваются права и законные интересы лиц, участвующих в производстве по делам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Ущемление таких прав – существенное процессуальное нарушение, которое может повлечь правовые последствия.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например, в Горно-Алтайской таможне в нарушение вышеуказанной статьи гр-н Бедушев П.П. был ознакомлен должностными лицами таможни с материалами дела об административном правонарушении не по окончании производства по делу, а после рассмотрения дела начальником таможни. Дело было рассмотрено в отсутствие Бедушева. При ознакомлении с материалами дела он был извещен, что дело уже рассмотрено. При этом были нарушены законные интересы правонарушителя и, как следствие этого, в дальнейшем Бедушевым была подана жалоба в Горно-Алтайский городской суд об отмене постановления Горно-Алтайской таможни по делу о нарушении таможенных правил № 06800-8/96 от 15.05.1996 г. и о возмещении морального вреда.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Если лицо, привлекаемое к ответственности за НТП, является несовершеннолетним или в силу своих физических или психических недостатков не может осуществлять свои права по делу о НТП, то их интересы (согласно ст.309 ТК РФ) могут представлять </w:t>
      </w:r>
      <w:r>
        <w:rPr>
          <w:rFonts w:ascii="Times New Roman" w:hAnsi="Times New Roman" w:cs="Times New Roman"/>
          <w:sz w:val="24"/>
          <w:szCs w:val="24"/>
          <w:u w:val="single"/>
        </w:rPr>
        <w:t>его законные представители</w:t>
      </w:r>
      <w:r>
        <w:rPr>
          <w:rFonts w:ascii="Times New Roman" w:hAnsi="Times New Roman" w:cs="Times New Roman"/>
          <w:sz w:val="24"/>
          <w:szCs w:val="24"/>
        </w:rPr>
        <w:t xml:space="preserve"> (родители, усыновители, опекуны, попечители) при представлении документов, удостоверяющих их родственные связи или полномочия.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необходимости законный представитель может быть опрошен в качестве свидетеля.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Ст.310 ТК РФ определяет порядок участия адвоката или осуществляющего юридическую помощь представителя лица, подвергнутого административному задержанию, в производстве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неявки адвоката или представителя в течение 24 часов с момента административного задержания должностное лицо таможенного органа РФ, в производстве которого находится дело о НТП, имеет право предложить лицу, которое подвергнуто административному задержанию, или его законному представителю пригласить другого адвоката, либо обеспечить указанному физическому лицу участие другого адвоката через юридическую консультацию. В свою очередь заведующий или руководитель президиума коллегии адвокатов обязан выделить адвоката для осуществления защиты и оказания юридической помощи указанному физическому лицу в течении 24 часов с момента получения соответствующего уведомления должностного лица таможенного органа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Адвокат или осуществляющий юридическую помощь представитель имеет право: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свидания с задержанным без ограничения их количества и продолжительности;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присутствовать при производстве процессуальных действий по делу о НТП, проводимых с участием задержанного;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знакомиться со всеми материалами дела о НТП. Начальник таможенного органа РФ или его заместитель имеют право своим постановлением освободить полностью или частично задержанного от уплаты услуг адвоката. При этом оплата услуг адвоката будет производиться за счет федерального бюджета.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Основание, по которому такое лицо может быть освобождено от уплаты услуг адвоката, предусмотрено ст.22 Закона РСФСР от 20.10.80г. "Об утверждении Положения об адвокатуре РСФСР": исходя из имущественного положения гражданина.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три квартала в таможнях региона случаев административного задержания физического или должностного лица не было.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необходимости для участия в производстве по делу о НТП и в его рассмотрении может быть привлечен </w:t>
      </w:r>
      <w:r>
        <w:rPr>
          <w:rFonts w:ascii="Times New Roman" w:hAnsi="Times New Roman" w:cs="Times New Roman"/>
          <w:sz w:val="24"/>
          <w:szCs w:val="24"/>
          <w:u w:val="single"/>
        </w:rPr>
        <w:t>эксперт.</w:t>
      </w:r>
      <w:r>
        <w:rPr>
          <w:rFonts w:ascii="Times New Roman" w:hAnsi="Times New Roman" w:cs="Times New Roman"/>
          <w:sz w:val="24"/>
          <w:szCs w:val="24"/>
        </w:rPr>
        <w:t xml:space="preserve"> Согласно ст.311 ТК РФ эксперт обязан явиться по вызову и дать объективное заключение по поставленным перед ним вопросам.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даче заключения эксперт имеет право знакомиться с материалами дела, относящимися к предмету экспертизы, и заявлять ходатайства о предоставлении ему дополнительных материалов. Также эксперт имеет право с разрешения должностного лица таможенного органа РФ, в производстве которого находится дело о НТП присутствовать при ведении производства или рассмотрении дела и задавать лицу, привлекаемому к ответственности, и свидетелям вопросы.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Эксперт может отказаться от дачи заключения, если представленные ему материалы являются недостаточными или если он не обладает необходимыми знаниями для выполнения возложенной на него обязанности. За отказ или уклонение от дачи заключения без уважительных причин эксперт несет ответственность, предусмотренную ст. 444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Наиболее целесообразно с целью повышения ответственности эксперта в ч.4 ст.311 ТК РФ выражение "эксперт может отказаться от дачи заключения, если..." заменить на "эксперт </w:t>
      </w:r>
      <w:r>
        <w:rPr>
          <w:rFonts w:ascii="Times New Roman" w:hAnsi="Times New Roman" w:cs="Times New Roman"/>
          <w:sz w:val="24"/>
          <w:szCs w:val="24"/>
          <w:u w:val="single"/>
        </w:rPr>
        <w:t>обязан</w:t>
      </w:r>
      <w:r>
        <w:rPr>
          <w:rFonts w:ascii="Times New Roman" w:hAnsi="Times New Roman" w:cs="Times New Roman"/>
          <w:sz w:val="24"/>
          <w:szCs w:val="24"/>
        </w:rPr>
        <w:t xml:space="preserve"> отказаться от дачи заключения, если...".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Также, в соответствии со ст.312 ТК РФ в необходимых случаях для участия в проведении конкретных процессуальных действий по делу о НТП или в его рассмотрении может быть привлечен </w:t>
      </w:r>
      <w:r>
        <w:rPr>
          <w:rFonts w:ascii="Times New Roman" w:hAnsi="Times New Roman" w:cs="Times New Roman"/>
          <w:sz w:val="24"/>
          <w:szCs w:val="24"/>
          <w:u w:val="single"/>
        </w:rPr>
        <w:t>специалист.</w:t>
      </w:r>
      <w:r>
        <w:rPr>
          <w:rFonts w:ascii="Times New Roman" w:hAnsi="Times New Roman" w:cs="Times New Roman"/>
          <w:sz w:val="24"/>
          <w:szCs w:val="24"/>
        </w:rPr>
        <w:t xml:space="preserve"> Специалистом, согласно ТК РФ, – является физическое лицо, обладающее специальными знаниями и навыками. При этом специалист не должен быть заинтересован в исходе дела. В частности, является обязательным участие в качестве специалиста – педагога или психолога при опросе несовершеннолетнего свидетеля, не достигшего 14-летнего возраста (ч.2 ст.312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Специалист должен оказывать должностному лицу таможенных органов РФ содействие в обнаружении, закреплении и изъятии доказательств, обращать его внимание на связанные с этим обстоятельства и давать пояснения по всем иным вопросам, требующим специальных познаний. Кроме того, специалист может участвовать в проведении ревизий, проверок и инвентаризаций, помогать правильно изложить в протоколах и актах ревизий, проверок и инвентаризаций выявленные факты и обстоятельства.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Специалист вправе с разрешения должностного лица таможенного органа РФ, в производстве или на рассмотрении которого находится дело о нарушении таможенных правил, задавать вопросы свидетелям и лицам, привлекаемым к ответственности; делать заявления по поводу обнаружения, закрепления и изъятия доказательств; использовать научно-технические средства и методы для обнаружения, закрепления и изъятия доказательств; производить наблюдения, измерения и опыты; знакомиться с относящимися к конкретным процессуальным действиям протоколами и актами ревизий, проверок и инвентаризаций, в проведении которых он участвовал, делать замечания относительно содержания этих протоколов и актов (эти замечания вносятся в указанные документы либо приобщаются к ним).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Использование конкретного лица в качестве специалиста не исключает возможности его опроса по этому же делу как свидетеля (ч.7 ст.312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определенных случаях к производству и рассмотрению дел может привлекаться </w:t>
      </w:r>
      <w:r>
        <w:rPr>
          <w:rFonts w:ascii="Times New Roman" w:hAnsi="Times New Roman" w:cs="Times New Roman"/>
          <w:sz w:val="24"/>
          <w:szCs w:val="24"/>
          <w:u w:val="single"/>
        </w:rPr>
        <w:t>переводчик.</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Переводчиком являются физическое лицо, владеющее языками, знание которых необходимо для перевода при производстве по делу о НТП или при его рассмотрении, а также лицо, понимающее знаки немого или глухого.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Должностное лицо таможенного органа РФ назначает переводчика, который обязан явиться по вызову и выполнить полно и точно полученный ему перевод.</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Участие переводчика в деле фиксируется в протоколах процессуальных действий, проводимых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ч.4 ст.313 ТК РФ в качестве переводчика может выступать "и работник таможенного органа".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Но поскольку в тексте Таможенного кодекса употребляется термин "должностное лицо таможенного органа", то не совсем понятно какого же </w:t>
      </w:r>
      <w:r>
        <w:rPr>
          <w:rFonts w:ascii="Times New Roman" w:hAnsi="Times New Roman" w:cs="Times New Roman"/>
          <w:sz w:val="24"/>
          <w:szCs w:val="24"/>
          <w:u w:val="single"/>
        </w:rPr>
        <w:t>работника таможенного органа</w:t>
      </w:r>
      <w:r>
        <w:rPr>
          <w:rFonts w:ascii="Times New Roman" w:hAnsi="Times New Roman" w:cs="Times New Roman"/>
          <w:sz w:val="24"/>
          <w:szCs w:val="24"/>
        </w:rPr>
        <w:t xml:space="preserve"> законодатель наделяет полномочиями быть переводчиком при производстве по делу о нарушении таможенных правил либо при его рассмотрении.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отказ или уклонение от выполнения своих обязанностей без уважительных причин переводчик несет ответственность по ст.444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Любое физическое или должностное лицо, которому могут быть известны какие-либо обстоятельства, подлежащие установлению по делу о НТП, согласно ст.314 ТК РФ, может быть вызвано в качестве </w:t>
      </w:r>
      <w:r>
        <w:rPr>
          <w:rFonts w:ascii="Times New Roman" w:hAnsi="Times New Roman" w:cs="Times New Roman"/>
          <w:sz w:val="24"/>
          <w:szCs w:val="24"/>
          <w:u w:val="single"/>
        </w:rPr>
        <w:t>свидетеля</w:t>
      </w:r>
      <w:r>
        <w:rPr>
          <w:rFonts w:ascii="Times New Roman" w:hAnsi="Times New Roman" w:cs="Times New Roman"/>
          <w:sz w:val="24"/>
          <w:szCs w:val="24"/>
        </w:rPr>
        <w:t xml:space="preserve"> для дачи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качестве свидетеля не могут выступать: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адвокат и оказывающий юридическую помощь представитель лица, привлекаемого к ответственности за НТП, об обстоятельствах, которые стали им известны в связи с оказанием таких услуг и помощи;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лицо, которое в силу своих физических и психических недостатков не способно правильно воспринимать обстоятельства, имеющие значение для дела, и давать им правильные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Ст.51 Конституции РФ освобождает лицо от дачи свидетельских показаний против себя самого, своего супруга, близких родственников. Эти положения Конституции закреплены в положениях Таможенного кодекса, а именно, согласно ч.3 ст.314 ТК РФ "супруги, близкие родственники физического или должностного лица, привлекаемого к ответственности за НТП, освобождаются от обязанностей давать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обстоятельства, подлежащие установлению по делу, известны лицу, назначенному экспертом или переводчиком, оно подлежит замене в этом качестве другим компетентным лицом и опрашивается в качестве свидетеля.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качестве свидетелей могут быть опрошены сотрудники таможенного органа, осуществлявшие функции по таможенному контролю и таможенному оформлению, в результате которых выявлено правонарушение.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Понятые опрашиваются в качестве свидетелей об обстоятельствах производства процессуальных действий по делу при проведении которых они присутствовали.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вызову должностного лица свидетель обязан явиться в назначенное ему время в таможенный орган и правдиво сообщить все известное по делу, непосредственно им воспринятое. Если свидетель сообщает об обстоятельствах, которые сам не воспринял, он должен указать на источник полученной информации.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отказ или уклонение от дачи объяснений без уважительных причин свидетель несет ответственность, предусмотренную ст.442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Статья 315 ТК РФ устанавливает обязательное участие </w:t>
      </w:r>
      <w:r>
        <w:rPr>
          <w:rFonts w:ascii="Times New Roman" w:hAnsi="Times New Roman" w:cs="Times New Roman"/>
          <w:sz w:val="24"/>
          <w:szCs w:val="24"/>
          <w:u w:val="single"/>
        </w:rPr>
        <w:t>понятых</w:t>
      </w:r>
      <w:r>
        <w:rPr>
          <w:rFonts w:ascii="Times New Roman" w:hAnsi="Times New Roman" w:cs="Times New Roman"/>
          <w:sz w:val="24"/>
          <w:szCs w:val="24"/>
        </w:rPr>
        <w:t xml:space="preserve"> (в количестве не менее двух) при проведении в качестве самостоятельных процессуальных действий, таких как: осмотр, изъятие товаров, транспортных средств, документов на них и иных предметов, предъявление их для опознания, таможенного обследования, наложения ареста на товары, транспортные средства и имущество. В случае необходимости понятые приглашаются для присутствия при проведении и иных процессуальных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качестве понятых могут быть вызваны любые незаинтересованные в исходе дела физические лица, за исключение должностных лиц таможенных органов РФ, на которых возложены обязанности по проведению таможенного контроля и таможенного оформления, ведению производства по делам о НТП и дознанию; иных работников таможенных либо других правоохранительных органов, в производстве или на рассмотрении которых может впоследствии находиться соответственно дело о НТП либо дело о контрабанде или об иных преступлениях, производство дознания по которым отнесено к компетенции таможенных органов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Понятые обязаны удостоверить факт, содержание и результаты действий, при производстве которых присутствовали. Они вправе делать по поводу произведенных действий замечания, которые подлежат внесению в протокол. В случае необходимости понятые могут быть опрошены в качестве свидетелей по обстоятельствам, которые они удостоверяли.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например, при производстве таможенного оформления пассажиров в аэропорту "Толмачево" (зона деятельности Толмачевской таможни) был задержан гражданин Республики Таджикистан Сафаров Р.Т., у которого обнаружены незаявленные в таможенной декларации и не предъявленные при устном опросе 900 долларов США. Непродекларированная валюта обнаружена в ходе досмотра ручной клади. Для проведения осмотра ручной клади и изъятия валюты были приглашены 2-е понятых. Проведение процессуальных действий с участием понятых зафиксировано в протоколе о НТП и в других материалах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Глава 42 ТК РФ определяет </w:t>
      </w:r>
      <w:r>
        <w:rPr>
          <w:rFonts w:ascii="Times New Roman" w:hAnsi="Times New Roman" w:cs="Times New Roman"/>
          <w:sz w:val="24"/>
          <w:szCs w:val="24"/>
          <w:u w:val="single"/>
        </w:rPr>
        <w:t>обстоятельства, исключающие возможность участия в производстве по делу о НТП и в его рассмотрении.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ст.316 ТК РФ должностное лицо таможенного органа РФ не может вести производство по делу о НТП или рассматривать его, если: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оно ранее участвовало в производстве по данному делу о НТП или в его рассмотрении в качестве свидетеля, эксперта, специалиста, законного представителя лица, привлекаемого к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оно является родственником физического или должностного лица, привлекаемого к ответственности, его адвоката или представителя, а также свидетеля, эксперта, ревизора, специалиста, которые участвовали в производстве по делу о НТП либо в его рассмотрении;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имеются иные обстоятельства, дающие основание считать, что должностное лицо таможенного органа РФ лично, прямо или косвенно, заинтересованно в деле.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 участию в производстве и рассмотрении дела не допускаются адвокаты и оказывающие юридическую помощь представители лица, привлекаемого к ответственности, если они одновременно осуществляют защиту интересов нескольких лиц, имеющих противоречащие интересы по одному делу о НТП, а также если они ранее участвовали в данном деле в качестве прокурора, эксперта, специалиста, свидетеля, понятого (ч.1 ст.317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Представителем привлекаемого к ответственности лица не могут быть работники таможенной системы, судов и арбитражных судов, прокуратуры и других правоохранительных органов РФ, а также лица, исключенные из коллегии адвокатов, за исключение случаев, когда указанные лица участвуют в производстве или рассмотрении дела в качестве законных представителей (ч.2 ст.317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 могут быть представителями лица, не достигшие совершеннолетия или состоящие под опекой либо попечительством (ч.3 ст.317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Обстоятельства, исключающие возможность участия эксперта, ревизора и специалиста в производстве или рассмотрении дела о НТП, изложены в ст.318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Эксперт, ревизор, специалист не могут участвовать в производстве и рассмотрении дела, если они являются родственниками лица, привлекаемого к ответственности, его адвоката или представителя либо должностного лица таможенного органа РФ, в производстве или на рассмотрении которого находится дело о НТП, а также при наличии иных обстоятельств, дающих основание считать, что они прямо или косвенно заинтересованы в исходе дела. Кроме того, эксперт не может принимать участие в производстве по делу или в его рассмотрении, если он ранее участвовал по данному делу в качестве специалиста или ревизора, либо в случае, когда обнаружилась его компетентность.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ст.319 ТК РФ при наличии вышеизложенных обстоятельств, исключающих участие лица в производстве или рассмотрении дела о НТП, оно подлежит отводу.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Лицо, привлекаемое к ответственности, его адвокат и представитель вправе заявлять отвод эксперту, ревизору и специалисту. Но подача такого заявления не приостанавливает производство или рассмотрение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Вопрос об отводе адвоката, представителя лица, привлекаемого к ответственности, а также эксперта, ревизора и специалиста решает должностное лицо таможенного органа РФ, в производстве или на рассмотрении которого находится дело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наш взгляд, следует предусмотреть возможность отвода  лиц, которые оказывают юридическую помощь привлекаемому лицу не только по тем основаниям, что они, являясь ранее сотрудниками таможенного органа, принимали участие в производстве по данному делу, но, и если их действия были непосредственно связаны с конкретной ситуацией (например таможенным оформлением), в результате которой стало возможно указанное нарушение. Данное предложение родилось на основании практики Томской таможни, когда бывшие должностные лица, давшие в свое время конкретные указания о проведении таможенного оформления, в последствии (после увольнения из таможни) представляют интересы привлекаемых.</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ДОКАЗАТЕЛЬСТВА ПО ДЕЛУ О НТП.</w:t>
      </w:r>
    </w:p>
    <w:p w:rsidR="00C224B0" w:rsidRDefault="00C224B0">
      <w:pPr>
        <w:spacing w:line="240" w:lineRule="auto"/>
        <w:ind w:firstLine="567"/>
        <w:rPr>
          <w:rFonts w:ascii="Times New Roman" w:hAnsi="Times New Roman" w:cs="Times New Roman"/>
          <w:sz w:val="24"/>
          <w:szCs w:val="24"/>
          <w:u w:val="single"/>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Предмет доказывания.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Успешное решение задач производства по делам о НТП во многом предопределяется четким представлением о предмете доказывания.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Предмет доказывания – это совокупность обстоятельств, подлежащих доказыванию по делу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Перечень этих обстоятельств приведен в ст.320 ТК РФ, конкретизация ее содержания находит отражение в диспозициях соответствующих статей главы 39 ТК РФ, которые содержат квалифицирующие признаки правонарушений.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 нормами таможенного права доказыванию подлежат следующие обстоятельства: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Событие правонарушения,</w:t>
      </w:r>
      <w:r>
        <w:rPr>
          <w:rFonts w:ascii="Times New Roman" w:hAnsi="Times New Roman" w:cs="Times New Roman"/>
          <w:sz w:val="24"/>
          <w:szCs w:val="24"/>
        </w:rPr>
        <w:t xml:space="preserve"> т.е. первоначальное значение имеет установление обстоятельств, позволяющих квалифицировать совершенное правонарушение по соответствующей статье главы 39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Факт совершения нарушения таможенных правил</w:t>
      </w:r>
      <w:r>
        <w:rPr>
          <w:rFonts w:ascii="Times New Roman" w:hAnsi="Times New Roman" w:cs="Times New Roman"/>
          <w:sz w:val="24"/>
          <w:szCs w:val="24"/>
        </w:rPr>
        <w:t xml:space="preserve"> предприятием, учреждением, организацией, а также лицом, занимающимся предпринимательской деятельностью без образования юридического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процессе производства по делу, устанавливая виновность должностного лица данного предприятия, учреждения, организации, необходимо определить тот факт, что противоправное действие либо бездействие совершено работником юридического лица при исполнении возложенных на него обязательств, касающихся таможенного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Чтобы говорить о виновности физического лица либо должностного лица, необходимо установить </w:t>
      </w:r>
      <w:r>
        <w:rPr>
          <w:rFonts w:ascii="Times New Roman" w:hAnsi="Times New Roman" w:cs="Times New Roman"/>
          <w:sz w:val="24"/>
          <w:szCs w:val="24"/>
          <w:u w:val="single"/>
        </w:rPr>
        <w:t>факт совершения нарушения</w:t>
      </w:r>
      <w:r>
        <w:rPr>
          <w:rFonts w:ascii="Times New Roman" w:hAnsi="Times New Roman" w:cs="Times New Roman"/>
          <w:sz w:val="24"/>
          <w:szCs w:val="24"/>
        </w:rPr>
        <w:t xml:space="preserve"> таможенных правил </w:t>
      </w:r>
      <w:r>
        <w:rPr>
          <w:rFonts w:ascii="Times New Roman" w:hAnsi="Times New Roman" w:cs="Times New Roman"/>
          <w:sz w:val="24"/>
          <w:szCs w:val="24"/>
          <w:u w:val="single"/>
        </w:rPr>
        <w:t xml:space="preserve">определенным </w:t>
      </w:r>
      <w:r>
        <w:rPr>
          <w:rFonts w:ascii="Times New Roman" w:hAnsi="Times New Roman" w:cs="Times New Roman"/>
          <w:sz w:val="24"/>
          <w:szCs w:val="24"/>
        </w:rPr>
        <w:t>лицом, выяснить, действовало ли оно при этом с умыслом или по неосторожности, мотивы и цели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Обстоятельства, влияющие на степень и характер </w:t>
      </w:r>
      <w:r>
        <w:rPr>
          <w:rFonts w:ascii="Times New Roman" w:hAnsi="Times New Roman" w:cs="Times New Roman"/>
          <w:sz w:val="24"/>
          <w:szCs w:val="24"/>
        </w:rPr>
        <w:t>ответственности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Ст.ст.236, 237 ТК РФ содержат перечни обстоятельств, смягчающих и отягчающих ответственность, одни из которых характеризуют особенности правонарушения, другие – последующие действия самого нарушителя.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Причины и условия, способствовавшие совершению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Выявление причин и условий имеют существенное значение для правильного разрешения дела и подлежат доказыванию в общем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статьи 231 КоАП РСФСР доказательствами по делу об административном правонарушении являются фактические данные, на основе которых в определенном законом порядке органы (должностные лица) устанавливают наличие или отсутствие административного правонарушения, виновность данного лица в его совершении и иные обстоятельства, имеющие значение для правильного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Определение доказательств – по делу о нарушении таможенных правил, данное в ст.321 ТК РФ, почти полностью соответствует определению, сформулированному в ст.231 КоАП РСФСР.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Доказательствами по делу о НТП являются любые фактические данные, на основе которых</w:t>
      </w:r>
      <w:r>
        <w:rPr>
          <w:rFonts w:ascii="Times New Roman" w:hAnsi="Times New Roman" w:cs="Times New Roman"/>
          <w:sz w:val="24"/>
          <w:szCs w:val="24"/>
        </w:rPr>
        <w:tab/>
        <w:t>устанавливаются: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наличие или отсутствие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виновность лица, привлекаемого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факт совершения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иные обстоятельства, имеющие значение для правильного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Под фактическими данными следует понимать содержащиеся в доказательствах сведения, информацию о прошлых событиях. Фактические данные должны быть выражены или представлены в соответствующих источниках или формах, которыми могут быть: протоколы и другие документы, составленные при проведении таможенного контроля, производстве таможенного оформления, ведении производства по делу о НТП или при его рассмотрении, объяснения лица, привлекаемого к ответственности за НТП, объяснения свидетелей, заключения  эксперта, вещественные и письменные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доказательстве следует различать две главные его составляющие: содержание и форму.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Так, например, </w:t>
      </w:r>
      <w:r>
        <w:rPr>
          <w:rFonts w:ascii="Times New Roman" w:hAnsi="Times New Roman" w:cs="Times New Roman"/>
          <w:sz w:val="24"/>
          <w:szCs w:val="24"/>
          <w:u w:val="single"/>
        </w:rPr>
        <w:t>содержанием</w:t>
      </w:r>
      <w:r>
        <w:rPr>
          <w:rFonts w:ascii="Times New Roman" w:hAnsi="Times New Roman" w:cs="Times New Roman"/>
          <w:sz w:val="24"/>
          <w:szCs w:val="24"/>
        </w:rPr>
        <w:t xml:space="preserve"> показаний свидетеля будут сообщаемые свидетелем на опросе </w:t>
      </w:r>
      <w:r>
        <w:rPr>
          <w:rFonts w:ascii="Times New Roman" w:hAnsi="Times New Roman" w:cs="Times New Roman"/>
          <w:sz w:val="24"/>
          <w:szCs w:val="24"/>
          <w:u w:val="single"/>
        </w:rPr>
        <w:t>фактические данные,</w:t>
      </w:r>
      <w:r>
        <w:rPr>
          <w:rFonts w:ascii="Times New Roman" w:hAnsi="Times New Roman" w:cs="Times New Roman"/>
          <w:sz w:val="24"/>
          <w:szCs w:val="24"/>
        </w:rPr>
        <w:t xml:space="preserve"> а </w:t>
      </w:r>
      <w:r>
        <w:rPr>
          <w:rFonts w:ascii="Times New Roman" w:hAnsi="Times New Roman" w:cs="Times New Roman"/>
          <w:sz w:val="24"/>
          <w:szCs w:val="24"/>
          <w:u w:val="single"/>
        </w:rPr>
        <w:t>формой само сообщение,</w:t>
      </w:r>
      <w:r>
        <w:rPr>
          <w:rFonts w:ascii="Times New Roman" w:hAnsi="Times New Roman" w:cs="Times New Roman"/>
          <w:sz w:val="24"/>
          <w:szCs w:val="24"/>
        </w:rPr>
        <w:t xml:space="preserve"> записанное в протоколе.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Доказательство представляет собой единство фактических данных и законного источника фактических данных, полученного и процессуально оформленного в материалах дела в установленном законом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 доказательству предъявляются в соответствии с законом следующие </w:t>
      </w:r>
      <w:r>
        <w:rPr>
          <w:rFonts w:ascii="Times New Roman" w:hAnsi="Times New Roman" w:cs="Times New Roman"/>
          <w:sz w:val="24"/>
          <w:szCs w:val="24"/>
          <w:u w:val="single"/>
        </w:rPr>
        <w:t>основные требования</w:t>
      </w:r>
      <w:r>
        <w:rPr>
          <w:rFonts w:ascii="Times New Roman" w:hAnsi="Times New Roman" w:cs="Times New Roman"/>
          <w:sz w:val="24"/>
          <w:szCs w:val="24"/>
        </w:rPr>
        <w:t>:</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 содержащиеся в нем данные должны быть </w:t>
      </w:r>
      <w:r>
        <w:rPr>
          <w:rFonts w:ascii="Times New Roman" w:hAnsi="Times New Roman" w:cs="Times New Roman"/>
          <w:i/>
          <w:iCs/>
          <w:sz w:val="24"/>
          <w:szCs w:val="24"/>
        </w:rPr>
        <w:t>"фактическими данными",</w:t>
      </w:r>
      <w:r>
        <w:rPr>
          <w:rFonts w:ascii="Times New Roman" w:hAnsi="Times New Roman" w:cs="Times New Roman"/>
          <w:sz w:val="24"/>
          <w:szCs w:val="24"/>
        </w:rPr>
        <w:t xml:space="preserve"> то есть являться не абстрактными оценочными суждениями или мнениями, а достаточно конкретными данными о вполне конкретных действиях людей, об определенных событиях и т.п., позволяющими определить: что, где, когда, каким образом случилось или произошло;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б) фактические данные должны быть </w:t>
      </w:r>
      <w:r>
        <w:rPr>
          <w:rFonts w:ascii="Times New Roman" w:hAnsi="Times New Roman" w:cs="Times New Roman"/>
          <w:i/>
          <w:iCs/>
          <w:sz w:val="24"/>
          <w:szCs w:val="24"/>
        </w:rPr>
        <w:t>относимыми</w:t>
      </w:r>
      <w:r>
        <w:rPr>
          <w:rFonts w:ascii="Times New Roman" w:hAnsi="Times New Roman" w:cs="Times New Roman"/>
          <w:sz w:val="24"/>
          <w:szCs w:val="24"/>
        </w:rPr>
        <w:t xml:space="preserve"> к данному конкретному делу, т.е. подтверждать или опровергнуть определенное обстоятельство, подлежащее доказыванию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способы получения и формы закрепления доказательства должны соответствовать виду доказательства и источнику фактических данных. Соответствие доказательств требованиям закона к его процессуальной форме</w:t>
      </w:r>
      <w:r>
        <w:rPr>
          <w:rFonts w:ascii="Times New Roman" w:hAnsi="Times New Roman" w:cs="Times New Roman"/>
          <w:sz w:val="24"/>
          <w:szCs w:val="24"/>
        </w:rPr>
        <w:tab/>
        <w:t xml:space="preserve">принято называть </w:t>
      </w:r>
      <w:r>
        <w:rPr>
          <w:rFonts w:ascii="Times New Roman" w:hAnsi="Times New Roman" w:cs="Times New Roman"/>
          <w:i/>
          <w:iCs/>
          <w:sz w:val="24"/>
          <w:szCs w:val="24"/>
        </w:rPr>
        <w:t xml:space="preserve">допустимостью </w:t>
      </w:r>
      <w:r>
        <w:rPr>
          <w:rFonts w:ascii="Times New Roman" w:hAnsi="Times New Roman" w:cs="Times New Roman"/>
          <w:sz w:val="24"/>
          <w:szCs w:val="24"/>
        </w:rPr>
        <w:t>доказательств.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Суть всех указанных требований закона состоит в том, чтобы доказательства по делу о нарушении таможенных правил были собраны уполномоченными на то должностными лицами, чтобы эти лица действовали в пределах предоставленных им ТК РФ полномочий, с соблюдением установленных им способов, порядка и форм.</w:t>
      </w:r>
    </w:p>
    <w:p w:rsidR="00C224B0" w:rsidRDefault="00C224B0">
      <w:pPr>
        <w:spacing w:line="240" w:lineRule="auto"/>
        <w:ind w:firstLine="567"/>
        <w:rPr>
          <w:rFonts w:ascii="Times New Roman" w:hAnsi="Times New Roman" w:cs="Times New Roman"/>
          <w:i/>
          <w:iCs/>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Оценка доказательств.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Оценка доказательств производится должностным лицом таможенного органа РФ,</w:t>
      </w:r>
      <w:r>
        <w:rPr>
          <w:rFonts w:ascii="Times New Roman" w:hAnsi="Times New Roman" w:cs="Times New Roman"/>
          <w:sz w:val="24"/>
          <w:szCs w:val="24"/>
        </w:rPr>
        <w:t xml:space="preserve"> в производстве или на рассмотрении которого находится дело о НТП, </w:t>
      </w:r>
      <w:r>
        <w:rPr>
          <w:rFonts w:ascii="Times New Roman" w:hAnsi="Times New Roman" w:cs="Times New Roman"/>
          <w:sz w:val="24"/>
          <w:szCs w:val="24"/>
          <w:u w:val="single"/>
        </w:rPr>
        <w:t>по своему внутреннему убеждению, основанному на всестороннем, полном и объективном рассмотрении всех обстоятельств дела_в_их_совокупности,_руководствуясь законодательством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ст.322 ТК РФ никакие доказательства не имеют заранее установленной силы.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Оценка доказательств в совокупности предваряет собой готовность вынесения по делу постановления (решения). Однако оценке подлежит каждое отдельно взятое доказательство, относящееся к факту совершения НТП.</w:t>
      </w:r>
    </w:p>
    <w:p w:rsidR="00C224B0" w:rsidRDefault="00C224B0">
      <w:pPr>
        <w:spacing w:line="240" w:lineRule="auto"/>
        <w:ind w:firstLine="567"/>
        <w:rPr>
          <w:rFonts w:ascii="Times New Roman" w:hAnsi="Times New Roman" w:cs="Times New Roman"/>
          <w:i/>
          <w:iCs/>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Классификация доказательств</w:t>
      </w:r>
      <w:r>
        <w:rPr>
          <w:rFonts w:ascii="Times New Roman" w:hAnsi="Times New Roman" w:cs="Times New Roman"/>
          <w:sz w:val="24"/>
          <w:szCs w:val="24"/>
        </w:rPr>
        <w:t>.</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присущим доказательствам свойствам их принято делить на 6 основных групп: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обвинительные доказательства –</w:t>
      </w:r>
      <w:r>
        <w:rPr>
          <w:rFonts w:ascii="Times New Roman" w:hAnsi="Times New Roman" w:cs="Times New Roman"/>
          <w:sz w:val="24"/>
          <w:szCs w:val="24"/>
        </w:rPr>
        <w:t xml:space="preserve"> такие доказательства, которые могут служить для изобличения лица, привлекаемого к ответственности за НТП, или для установления обстоятельств, отягчающих его ответственность;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 оправдательные доказательства –</w:t>
      </w:r>
      <w:r>
        <w:rPr>
          <w:rFonts w:ascii="Times New Roman" w:hAnsi="Times New Roman" w:cs="Times New Roman"/>
          <w:sz w:val="24"/>
          <w:szCs w:val="24"/>
        </w:rPr>
        <w:t xml:space="preserve"> это такие доказательства, которые могут служить для установления невиновности лица, привлекаемого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первоначальные доказательства</w:t>
      </w:r>
      <w:r>
        <w:rPr>
          <w:rFonts w:ascii="Times New Roman" w:hAnsi="Times New Roman" w:cs="Times New Roman"/>
          <w:sz w:val="24"/>
          <w:szCs w:val="24"/>
        </w:rPr>
        <w:t xml:space="preserve"> - это доказательства, полученные в форме:</w:t>
      </w:r>
    </w:p>
    <w:p w:rsidR="00C224B0" w:rsidRDefault="00C224B0">
      <w:pPr>
        <w:spacing w:line="240" w:lineRule="auto"/>
        <w:ind w:left="720" w:firstLine="567"/>
        <w:rPr>
          <w:rFonts w:ascii="Times New Roman" w:hAnsi="Times New Roman" w:cs="Times New Roman"/>
          <w:sz w:val="24"/>
          <w:szCs w:val="24"/>
        </w:rPr>
      </w:pPr>
      <w:r>
        <w:rPr>
          <w:rFonts w:ascii="Times New Roman" w:hAnsi="Times New Roman" w:cs="Times New Roman"/>
          <w:sz w:val="24"/>
          <w:szCs w:val="24"/>
        </w:rPr>
        <w:t>- объяснения свидетеля,</w:t>
      </w:r>
    </w:p>
    <w:p w:rsidR="00C224B0" w:rsidRDefault="00C224B0">
      <w:pPr>
        <w:spacing w:line="240" w:lineRule="auto"/>
        <w:ind w:left="720" w:firstLine="567"/>
        <w:rPr>
          <w:rFonts w:ascii="Times New Roman" w:hAnsi="Times New Roman" w:cs="Times New Roman"/>
          <w:sz w:val="24"/>
          <w:szCs w:val="24"/>
        </w:rPr>
      </w:pPr>
      <w:r>
        <w:rPr>
          <w:rFonts w:ascii="Times New Roman" w:hAnsi="Times New Roman" w:cs="Times New Roman"/>
          <w:sz w:val="24"/>
          <w:szCs w:val="24"/>
        </w:rPr>
        <w:t>- объяснения лица, привлекаемого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 xml:space="preserve">- производные (вторичные) доказательства – </w:t>
      </w:r>
      <w:r>
        <w:rPr>
          <w:rFonts w:ascii="Times New Roman" w:hAnsi="Times New Roman" w:cs="Times New Roman"/>
          <w:sz w:val="24"/>
          <w:szCs w:val="24"/>
        </w:rPr>
        <w:t>доказательства, полученные из:</w:t>
      </w:r>
    </w:p>
    <w:p w:rsidR="00C224B0" w:rsidRDefault="00C224B0">
      <w:pPr>
        <w:spacing w:line="240" w:lineRule="auto"/>
        <w:ind w:left="720" w:firstLine="567"/>
        <w:rPr>
          <w:rFonts w:ascii="Times New Roman" w:hAnsi="Times New Roman" w:cs="Times New Roman"/>
          <w:sz w:val="24"/>
          <w:szCs w:val="24"/>
        </w:rPr>
      </w:pPr>
      <w:r>
        <w:rPr>
          <w:rFonts w:ascii="Times New Roman" w:hAnsi="Times New Roman" w:cs="Times New Roman"/>
          <w:sz w:val="24"/>
          <w:szCs w:val="24"/>
        </w:rPr>
        <w:t>- показаний лиц в случаях, когда они сообщают не о лично воспринятых фактах, а со слов других лиц, являющихся их очевидцами;</w:t>
      </w:r>
    </w:p>
    <w:p w:rsidR="00C224B0" w:rsidRDefault="00C224B0">
      <w:pPr>
        <w:spacing w:line="240" w:lineRule="auto"/>
        <w:ind w:left="720" w:firstLine="567"/>
        <w:rPr>
          <w:rFonts w:ascii="Times New Roman" w:hAnsi="Times New Roman" w:cs="Times New Roman"/>
          <w:sz w:val="24"/>
          <w:szCs w:val="24"/>
        </w:rPr>
      </w:pPr>
      <w:r>
        <w:rPr>
          <w:rFonts w:ascii="Times New Roman" w:hAnsi="Times New Roman" w:cs="Times New Roman"/>
          <w:sz w:val="24"/>
          <w:szCs w:val="24"/>
        </w:rPr>
        <w:t>- копий документов, содержащих сведения относительно обстоятельств, подлежащих доказыванию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прямые –</w:t>
      </w:r>
      <w:r>
        <w:rPr>
          <w:rFonts w:ascii="Times New Roman" w:hAnsi="Times New Roman" w:cs="Times New Roman"/>
          <w:sz w:val="24"/>
          <w:szCs w:val="24"/>
        </w:rPr>
        <w:t xml:space="preserve"> доказательства, которые своим содержанием однозначно подтверждают или опровергают существование любого из обстоятельств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косвенными доказательствами</w:t>
      </w:r>
      <w:r>
        <w:rPr>
          <w:rFonts w:ascii="Times New Roman" w:hAnsi="Times New Roman" w:cs="Times New Roman"/>
          <w:sz w:val="24"/>
          <w:szCs w:val="24"/>
        </w:rPr>
        <w:t xml:space="preserve"> называют те, которые своим содержанием неоднозначно подтверждают или опровергают существование доказываемого обстоятельства по делу.</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Виды доказательств.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Виды доказательств перечислены в ч.2 ст.321 ТК РФ. Таковыми являются: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протоколы и другие документы, составленные при проведении таможенного контроля, производстве таможенного оформления, ведении производства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объяснения лица, привлекаемого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объяснение свидетелей;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заключение эксперта;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вещественные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письменные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Рассмотрим более детально каждую из вышеозначенных групп: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Протоколы и другие документы,</w:t>
      </w:r>
      <w:r>
        <w:rPr>
          <w:rFonts w:ascii="Times New Roman" w:hAnsi="Times New Roman" w:cs="Times New Roman"/>
          <w:sz w:val="24"/>
          <w:szCs w:val="24"/>
        </w:rPr>
        <w:t xml:space="preserve"> составленные при проведении таможенного контроля и производстве таможенного оформления;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 "другим документам" могут относиться: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требование о присутствии при таможенном оформлении или контроле лица, обладающего полномочиями в отношении товаров и транспортных средств, о совершении им грузовых и иных операций;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акт взятия проб и образцов товаров;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акт досмотра товаров и транспортных средств;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справки о проведении учета товаров и транспортных средств;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документы, составленные при проведении таможенного контроля после выпуска товаров и транспортных средств;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акты инвентаризации товаров и транспортных средств, находящихся под таможенным контролем.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Документы, перечисленные выше, составляются при проведении таможенного контроля и производстве таможенного оформления, то есть до заведения дела о НТП, и на них не распространяются требования, которые предъявляются законодательством к процессуальным действиям должностных лиц при производстве по делам о НТП, однако это не исключает предъявления к ним требований по способу фиксаций как на законодательном, так и нормативно-технологическом уровне. Такие документы ценны своим содержанием, отражающим обстоятельства, возникающие при осуществлении таможенными органами своих функций, т.е. позволяют сделать вывод о наличии тех или иных правоотношений между таможенными органами и лицом, привлекаемым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Протоколы и другие документы, составленные при проведении таможенного контроля</w:t>
      </w:r>
      <w:r>
        <w:rPr>
          <w:rFonts w:ascii="Times New Roman" w:hAnsi="Times New Roman" w:cs="Times New Roman"/>
          <w:sz w:val="24"/>
          <w:szCs w:val="24"/>
        </w:rPr>
        <w:t xml:space="preserve"> и производстве таможенного оформления, отличаются от письменных доказательств по делу о НТП тем, что в них фиксируются действия должностных лиц таможенных органов при осуществлении </w:t>
      </w:r>
      <w:r>
        <w:rPr>
          <w:rFonts w:ascii="Times New Roman" w:hAnsi="Times New Roman" w:cs="Times New Roman"/>
          <w:sz w:val="24"/>
          <w:szCs w:val="24"/>
          <w:u w:val="single"/>
        </w:rPr>
        <w:t>контрольных функций,</w:t>
      </w:r>
      <w:r>
        <w:rPr>
          <w:rFonts w:ascii="Times New Roman" w:hAnsi="Times New Roman" w:cs="Times New Roman"/>
          <w:sz w:val="24"/>
          <w:szCs w:val="24"/>
        </w:rPr>
        <w:t xml:space="preserve"> возложенных ни них законом.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 xml:space="preserve">Протоколы, составленные должностными лицами таможенных органов РФ при ведении производства по делу </w:t>
      </w:r>
      <w:r>
        <w:rPr>
          <w:rFonts w:ascii="Times New Roman" w:hAnsi="Times New Roman" w:cs="Times New Roman"/>
          <w:sz w:val="24"/>
          <w:szCs w:val="24"/>
        </w:rPr>
        <w:t xml:space="preserve">о НТП и при его рассмотрении, </w:t>
      </w:r>
      <w:r>
        <w:rPr>
          <w:rFonts w:ascii="Times New Roman" w:hAnsi="Times New Roman" w:cs="Times New Roman"/>
          <w:sz w:val="24"/>
          <w:szCs w:val="24"/>
          <w:u w:val="single"/>
        </w:rPr>
        <w:t xml:space="preserve">содержат фактические данные, которые восприняты непосредственно должностным </w:t>
      </w:r>
      <w:r>
        <w:rPr>
          <w:rFonts w:ascii="Times New Roman" w:hAnsi="Times New Roman" w:cs="Times New Roman"/>
          <w:sz w:val="24"/>
          <w:szCs w:val="24"/>
        </w:rPr>
        <w:t>лицом таможенного органа, обнаруженные им самим при проведении конкретного процессуального действия. Для такого рода протоколов характерны еще 2 признака, относящиеся к способу их получения: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могут быть получены только в процессе по делу о НТП путем совершения процессуального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факты, содержащиеся в протоколе, должны быть закреплены в порядке, предусмотренном ТК РФ, должностным лицом, уполномоченным на совершение процессуального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проведении осмотра, изъятия товара, транспортных средств, документов на них и иных предметов, предъявления их для опознания, таможенного обследования, наложения ареста на товары, транспортные средства и иное имущество, а в случае необходимости и для участия в проведении других процессуальных действий вызываются понятые.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Участие понятых обеспечивает подтверждение объективности проведения процессуальных действий, зафиксированных в протоколе.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Объяснения лица, привлекаемого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Также, как и другие доказательства, объяснение лица, привлекаемого к ответственности за НТП, используются таможенными органами для установления истины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Следует отметить, что привлекаемое к ответственности лицо, более чем какое-либо другое, заинтересовано в исходе дела о НТП, но вместе с тем не несет ответственности за отказ или уклонение от дачи объяснений. Оно вправе как полностью отказаться от дачи объяснений, так и не ответить на вопросы, ставящие его в затруднительное положение.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Заведомая заинтересованность привлекаемого к ответственности лица в исходе дела обязывает должностное лицо таможенного органа РФ к критической оценке этого вида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Этот вид доказательства обладает рядом ценных свойств: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лицо, привлекаемое к ответственности, наиболее полно осведомлено об обстоятельствах правонарушения, его мотивах, знает о причастных к нему лицах.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Объяснения свидетелей</w:t>
      </w:r>
      <w:r>
        <w:rPr>
          <w:rFonts w:ascii="Times New Roman" w:hAnsi="Times New Roman" w:cs="Times New Roman"/>
          <w:sz w:val="24"/>
          <w:szCs w:val="24"/>
        </w:rPr>
        <w:t xml:space="preserve"> – это сообщение лицом известных ему фактических данных об обстоятельствах, подлежащих установлению по делу, сделанное во время опроса в установленном законом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ст.314 ТК РФ, в качестве свидетеля для дачи объяснений может быть вызвано любое лицо, которому могут быть известны какие-либо обстоятельства, подлежащие установлению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 могут опрашиваться в качестве свидетеля: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адвокат и оказывающий юридическую помощь представитель лица, привлекаемого к ответственности за нарушение таможенных правил, об обстоятельствах, которые стали им известны в связи с оказанием таких услуг и помощи;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им правильные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Супруг и близкие родственники физического лица или должностного лица, привлекаемого к ответственности за нарушение таможенных правил, освобождается от обязанности давать объяснения.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 могут опрашиваться в качестве свидетелей участники административного процесса: лицо, привлекаемое к ответственности за нарушение таможенных правил, эксперт. Интересующие должностное лицо таможенного органа сведения они сообщают в форме объяснения лица, привлекаемого к ответственности за нарушение таможенных правил, заключения эксперта.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Опрос в качестве свидетелей сотрудников таможенных органов, осуществлявших функции по таможенному контролю и таможенному оформлению, в результате которых выявлено правонарушение, пресекавших противоправные действия, принимавших участие в задержании, вполне допустим, а зачастую и необходим.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Предположения, догадки свидетеля по поводу тех или иных обстоятельств дела, возможного развития событий и т.п. доказательствами не являются, в отличии от конкретных фактических данных, на которых они основаны. Свидетель не обязан высказывать свое мнение по поводу обязательств, устанавливаемых по делу, и предусмотренной статьей 442 ТК РФ ответственности за отказ отвечать на соответствующие вопросы не несет.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тех случаях, когда обязанность свидетеля дать объяснения приходит в противоречие с установленной для него законом обязанностью хранить втайне те или иные сведения, опрос свидетеля по поводу этих сведений должен производиться лишь после получения разрешения от соответствующего органа или должностного лица.</w:t>
      </w:r>
    </w:p>
    <w:p w:rsidR="00C224B0" w:rsidRDefault="00C224B0">
      <w:pPr>
        <w:spacing w:line="240" w:lineRule="auto"/>
        <w:ind w:firstLine="567"/>
        <w:rPr>
          <w:rFonts w:ascii="Times New Roman" w:hAnsi="Times New Roman" w:cs="Times New Roman"/>
          <w:i/>
          <w:iCs/>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Экспертиза, заключение эксперта.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Заключение эксперта – это представленные по поручению должностного лица таможенного органа РФ в установленном законом порядке мотивированные выводы лица, обладающего специальными познаниями в науке, искусстве, технике или ремесле, об обстоятельствах, существенных для дела, полученные в результате их исследования с применением этих познаний.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Экспертиза проводится экспертами таможенных лабораторий и других соответствующих учреждений либо иными специалистами, назначенными должностным лицом таможенного органа РФ, в производстве или на рассмотрении которого находится дело о нарушении таможенных правил. В качестве эксперта может быть вызвано любое физическое лицо, обладающее необходимыми познаниями для дачи заключения. Решение о назначении экспертизы обязательно для эксперта, которому этим решением поручена экспертиза, и для должностных лиц предприятий, учреждений или организаций, где работает эксперт.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Заключение эксперта опирается на имеющиеся в деле фактические данные, </w:t>
      </w:r>
      <w:r>
        <w:rPr>
          <w:rFonts w:ascii="Times New Roman" w:hAnsi="Times New Roman" w:cs="Times New Roman"/>
          <w:i/>
          <w:iCs/>
          <w:sz w:val="24"/>
          <w:szCs w:val="24"/>
        </w:rPr>
        <w:t xml:space="preserve">является результатом исследования материальных объектов или отраженных в деле сведений. </w:t>
      </w:r>
      <w:r>
        <w:rPr>
          <w:rFonts w:ascii="Times New Roman" w:hAnsi="Times New Roman" w:cs="Times New Roman"/>
          <w:sz w:val="24"/>
          <w:szCs w:val="24"/>
        </w:rPr>
        <w:t>Но во всех случаях оно имеет своим содержанием новые фактические данные, существенные для дела, полученные в результате экспертизы с применением специальных познаний сведующим лицом. Опираясь на результаты собственного исследования представленных ему объектов, эксперт или обнаруживает новые факты, ранее по делу не известные, или точно устанавливает факты, лишь предполагавшиеся или выясненные приблизительно, или же дает оценку тех или иных фактов через специальные познания, которыми он располагает.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Заключение эксперта не является обязательным для должностного лица таможенного органа РФ, в производстве или на рассмотрении которого находится дело о НТП. Несогласие с заключением эксперта должно быть мотивировано и отражено в постановлении, вынесенном по рассмотрении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 является заключением эксперта представленные в таможенные органы РФ акты, справки и иные документы, излагающие исследования и выводы, подготовленные не по поручению должностных лиц таможенных органов.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Вещественные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Сущность вещественного доказательства в отличии от всех иных доказательств, содержащих вербальное описание какого-либо факта, состоит в непосредственном материальном отображении, запечатлении фактических данных, на основании которых устанавливаются имеющие значение для дела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ст.327 ТК РФ вещественными доказательствами по делу о НТП служат: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товары и транспортные средства, являющиеся непосредственно объектами такого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товары и транспортные средства со специально изготовленными тайниками, использованными для перемещения через таможенную границу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документы и средства идентификации, использованные для незаконного перемещения товаров и транспортных средств через таможенную границу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иные предметы, сохранившие на себе следы правонарушения, либо могущие служить средством к обнаружению НТП и выявлению лиц, совершивших правонарушение.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Вещественные доказательства приобщаются к делу о нарушении таможенных правил. Они должны быть подробно описаны в протоколах о нарушении таможенных правил, изъятия, производства таможенного обследования или иных протоколах. В случае необходимости вещественные доказательства могут быть сфотографированы или зафиксированы с помощью других технических средств и по возможности должны быть опечатаны.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материалах дела о нарушении таможенных правил по поводу каждого вещественного доказательства должны быть зафиксированы: факт и все обстоятельства их обнаружения, что отражается в протоколе о нарушении таможенных правил либо протоколе соответствующего процессуального действия; индивидуальные признаки, специфические особенности, следы, имеющие значение для дела, что отражается в протоколе процессуального действия, во время производства которого вещественное доказательство было найдено, или в отдельно составляемом протоколе осмотра вещественного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Должностное лицо таможенного органа РФ, в производстве или на рассмотрении которого находится дело о нарушении таможенных правил, обязано принять все меры к обеспечению сохранности вещественных доказательств до окончательного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Вещественные доказательства хранятся до истечения сроков обжалования постановления таможенного органа РФ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Вещественные доказательства, которые в соответствии с постановлением таможенного органа РФ по делу о НТП подлежат конфискации, конфискуются в порядке, предусмотренном ст.380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Вещественные доказательства, не представляющие никакой ценности и не могущие быть использованы, подлежат уничтожению.</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Документы, являющиеся вещественными доказательствами, остаются в деле о НТП в течение всего срока хранения этого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Остальные вещественные доказательства помещаются таможенным органом РФ на склад временного хранения. Срок временного хранения не может превышать 6 месяцев со дня направления уведомления лицу, у которого эти товары были изъяты.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практике особую сложность у должностных лиц таможенных органов РФ вызывает обращение с вещественными доказательствами при наличии уголовного дела или материалов о контрабанде или иных преступлениях.</w:t>
      </w:r>
    </w:p>
    <w:p w:rsidR="00C224B0" w:rsidRDefault="00C224B0">
      <w:pPr>
        <w:pStyle w:val="23"/>
        <w:spacing w:line="240" w:lineRule="auto"/>
        <w:ind w:firstLine="567"/>
      </w:pPr>
      <w:r>
        <w:t>Согласно статье 328 ТК РФ по окончании дознания по уголовному делу о контрабанде или иных преступлениях, проведение дознания по которым отнесено к компетенции таможенных органов РФ, вещественные доказательства передаются вместе с делом в орган предварительного следствия, на который законодательством РФ возложена обязанность производства предварительного следствия по делам об этих преступлениях.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в силу их громоздкости или по другим причинам вещественные доказательства не могут быть переданы в орган предварительного следствия вместе с уголовным делом, таможенные органы РФ должны в момент передачи дела сообщить органу предварительного следствия о месте нахождения вещественных доказательств.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момента передачи органу предварительного следствия уголовного дела ответственность за обеспечение сохранности вещественных доказательств возлагается на органы предварительного следствия, все расходы, связанные с их хранением и транспортировкой, не относятся на счет таможенных органов РФ. Порядок возмещения таких расходов определяется законодательством Российской Федерации.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Положения настоящей статьи применяются и в случаях передачи таможенными органами РФ материалов о контрабанде и иных преступлениях в органы предварительного следствия для решения вопроса о возбуждении уголовного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проверке и оценке вещественного доказательства учитываются обстоятельства, при которых оно было обнаружено, время, место и условия его обнаружения. Если в материалах дела нет данных о том, когда и при каких обстоятельствах обнаружен предмет, хотя бы и хранящийся при деле, то он лишается доказательственного значения.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Письменные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ст.329 ТК РФ письменными доказательствами по делу о НТП являются акты, справки, письменные сообщения и другие документы, в которых изложены или удостоверены факты и обстоятельства, имеющие значение для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Законом различаются удостоверяющие и излагающие документы – письменные доказательства.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b/>
          <w:bCs/>
          <w:sz w:val="24"/>
          <w:szCs w:val="24"/>
        </w:rPr>
        <w:t>Удостоверяющие документы</w:t>
      </w:r>
      <w:r>
        <w:rPr>
          <w:rFonts w:ascii="Times New Roman" w:hAnsi="Times New Roman" w:cs="Times New Roman"/>
          <w:sz w:val="24"/>
          <w:szCs w:val="24"/>
        </w:rPr>
        <w:t xml:space="preserve"> – это такие документы, которые официально подтверждают те или иные обстоятельства, имеющие значение для дела (документы, удостоверенные нотариально, справки о совершении правонарушений ранее и пр.).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b/>
          <w:bCs/>
          <w:sz w:val="24"/>
          <w:szCs w:val="24"/>
        </w:rPr>
        <w:t>Излагающие документы</w:t>
      </w:r>
      <w:r>
        <w:rPr>
          <w:rFonts w:ascii="Times New Roman" w:hAnsi="Times New Roman" w:cs="Times New Roman"/>
          <w:sz w:val="24"/>
          <w:szCs w:val="24"/>
        </w:rPr>
        <w:t xml:space="preserve"> – документы этой группы возникают вне процессуальных правил, создающих должные гарантии получения достоверных сведений, и требуют подтверждения путем проведения опросов, они могут выдаваться государственными органами, предприятиями, учреждениями или организациями.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ряде случаев документы могут стать вещественными доказательствами. В этом случае они подвергаются осмотру и приобщаются к делу.</w:t>
      </w:r>
    </w:p>
    <w:p w:rsidR="00C224B0" w:rsidRDefault="00C224B0">
      <w:pPr>
        <w:spacing w:line="240" w:lineRule="auto"/>
        <w:ind w:firstLine="567"/>
        <w:rPr>
          <w:rFonts w:ascii="Times New Roman" w:hAnsi="Times New Roman" w:cs="Times New Roman"/>
          <w:i/>
          <w:iCs/>
          <w:sz w:val="24"/>
          <w:szCs w:val="24"/>
        </w:rPr>
      </w:pPr>
      <w:r>
        <w:rPr>
          <w:rFonts w:ascii="Times New Roman" w:hAnsi="Times New Roman" w:cs="Times New Roman"/>
          <w:i/>
          <w:iCs/>
          <w:sz w:val="24"/>
          <w:szCs w:val="24"/>
        </w:rPr>
        <w:t xml:space="preserve">Меры по обеспечению производства по делу о НТП. </w:t>
      </w:r>
    </w:p>
    <w:p w:rsidR="00C224B0" w:rsidRDefault="00C224B0">
      <w:pPr>
        <w:pStyle w:val="23"/>
        <w:spacing w:line="240" w:lineRule="auto"/>
        <w:ind w:firstLine="567"/>
      </w:pPr>
      <w:r>
        <w:t>Главой 44 ТК РФ предусмотрены специальные меры в целях обеспечения производства по делу о НТП, а именно: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доставление лица, привлекаемого к ответственности за НТП, в таможенный орган РФ (ст.330 ТК РФ) и административное задержание (ст.331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b/>
          <w:bCs/>
          <w:sz w:val="24"/>
          <w:szCs w:val="24"/>
        </w:rPr>
        <w:t>Доставление лица, привлекаемого к ответственности за НТП, в таможенный орган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невозможности составление протокола о НТП на месте и для установления личности лица, привлекаемого к ответственности за НТП, указанное лицо может быть доставлено в помещение таможенного органа РФ в максимально короткий срок.</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b/>
          <w:bCs/>
          <w:sz w:val="24"/>
          <w:szCs w:val="24"/>
        </w:rPr>
        <w:t>Административное задержание.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Ст.331 ТК РФ установлены сроки, основание и порядок обжалования административного задержания.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Для пресечения НТП, когда исчерпаны другие меры воздействия, обеспечение своевременного и правильного рассмотрения дела и исполнение постановления по нему, допускается </w:t>
      </w:r>
      <w:r>
        <w:rPr>
          <w:rFonts w:ascii="Times New Roman" w:hAnsi="Times New Roman" w:cs="Times New Roman"/>
          <w:sz w:val="24"/>
          <w:szCs w:val="24"/>
          <w:u w:val="single"/>
        </w:rPr>
        <w:t>административное задержание</w:t>
      </w:r>
      <w:r>
        <w:rPr>
          <w:rFonts w:ascii="Times New Roman" w:hAnsi="Times New Roman" w:cs="Times New Roman"/>
          <w:sz w:val="24"/>
          <w:szCs w:val="24"/>
        </w:rPr>
        <w:t xml:space="preserve"> физического или должностного лица, в отношении которого имеются данные, указывающие на то, что правонарушение совершено этим лицом, </w:t>
      </w:r>
      <w:r>
        <w:rPr>
          <w:rFonts w:ascii="Times New Roman" w:hAnsi="Times New Roman" w:cs="Times New Roman"/>
          <w:sz w:val="24"/>
          <w:szCs w:val="24"/>
          <w:u w:val="single"/>
        </w:rPr>
        <w:t>на срок до трех часов.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В случаях если: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имеются достаточные данные о перемещении лицом товаров путем сокрытия их в своем теле и лицо оказывает сопротивление должностным лицам таможенного органа РФ в проведении ими личного досмотра;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лицо пытается скрыться с места совершения правонарушения, будучи уличенный в совершении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лицо препятствует установлению его личности, -тогда </w:t>
      </w:r>
      <w:r>
        <w:rPr>
          <w:rFonts w:ascii="Times New Roman" w:hAnsi="Times New Roman" w:cs="Times New Roman"/>
          <w:sz w:val="24"/>
          <w:szCs w:val="24"/>
          <w:u w:val="single"/>
        </w:rPr>
        <w:t>это лицо может быть задержано на срок до 3-х суток</w:t>
      </w:r>
      <w:r>
        <w:rPr>
          <w:rFonts w:ascii="Times New Roman" w:hAnsi="Times New Roman" w:cs="Times New Roman"/>
          <w:sz w:val="24"/>
          <w:szCs w:val="24"/>
        </w:rPr>
        <w:t xml:space="preserve"> с уведомлением прокурора, либо </w:t>
      </w:r>
      <w:r>
        <w:rPr>
          <w:rFonts w:ascii="Times New Roman" w:hAnsi="Times New Roman" w:cs="Times New Roman"/>
          <w:sz w:val="24"/>
          <w:szCs w:val="24"/>
          <w:u w:val="single"/>
        </w:rPr>
        <w:t>на срок до десяти суток с санкции прокурора.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Административное задержание производиться по решению начальника этого органа или его заместителя.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Срок административного задержания должностного или физического лица исчисляется с момента доставления его в служебное помещение таможенного органа, а в отношении лица, находящегося в состоянии опьянения – со времени его вытрезвления. В отношении лица, находящегося в служебном помещении в связи с произведением таможенного контроля или производством таможенного оформления, срок административного задержания исчисляется с момента окончания таможенного оформления.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 административном задержании составляется протокол, в котором делается отметка о применении специальных средств, если они применялись.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Содержание задержанного лица осуществляется применительно к порядку и правилам кратковременного задержания лиц, подозреваемых в совершении преступления, установленным законодательством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Решение об административном задержании может быть </w:t>
      </w:r>
      <w:r>
        <w:rPr>
          <w:rFonts w:ascii="Times New Roman" w:hAnsi="Times New Roman" w:cs="Times New Roman"/>
          <w:sz w:val="24"/>
          <w:szCs w:val="24"/>
          <w:u w:val="single"/>
        </w:rPr>
        <w:t>обжаловано</w:t>
      </w:r>
      <w:r>
        <w:rPr>
          <w:rFonts w:ascii="Times New Roman" w:hAnsi="Times New Roman" w:cs="Times New Roman"/>
          <w:sz w:val="24"/>
          <w:szCs w:val="24"/>
        </w:rPr>
        <w:t xml:space="preserve"> задержанным лицом, его адвокатом или представителем в вышестоящий таможенный орган РФ, в районный (городской) суд или прокурору.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Жалоба на решение об административном задержании в течение двадцати четырех часов передается в вышестоящий таможенный орган РФ, районный (городской) суд или прокурору и рассматривается ими в течении трех суток с момента получения.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Подача жалобы не является достаточным основанием для прекращения административного задержания.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будет установлено, что решение об административном задержании принято неправомочным лицом, или без достаточных к тому оснований, или в отношении лица, которое в соответствии с законодательством РФ не подлежит административному задержанию, такое решение отменяется, а задержанное лицо немедленно освобождается.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Порядок  производства  отдельных  процессуальных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Все процессуальные действия, производимые в ходе ведения дела о нарушении таможенных правил и их рассмотрения, осуществляются и оформляются в порядке, предусмотренном ТК РФ. Невыполнение установленного ТК РФ порядка может привести к тому, что факты, выявленные в результате конкретных процессуальных действий, потеряют доказательственное значение. Глава 45 ТК РФ содержит статьи, определяющие порядок производства конкретных процессуальных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Должностное лицо таможенного органа РФ, в производстве или на рассмотрении которого находится дело о нарушении таможенных правил, вправе поручить производство отдельных процессуальных действий по делу должностному лицу другого таможенного органа РФ, причем, согласно ст.332 ТК РФ, данное поручение должно быть выполнено не позднее чем в пятидневный срок со дня его получения.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опроса лиц в процессе производства по делам о НТП регламентировано в статьях 333-335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Согласно ст.333 ТК РФ физические лица, должностные лица, руководители или заместители руководителей предприятий, учреждений или организаций, а также лица, занимающиеся предпринимательской деятельностью без образования юридического лица, </w:t>
      </w:r>
      <w:r>
        <w:rPr>
          <w:rFonts w:ascii="Times New Roman" w:hAnsi="Times New Roman" w:cs="Times New Roman"/>
          <w:sz w:val="24"/>
          <w:szCs w:val="24"/>
          <w:u w:val="single"/>
        </w:rPr>
        <w:t>обязаны явиться по вызову</w:t>
      </w:r>
      <w:r>
        <w:rPr>
          <w:rFonts w:ascii="Times New Roman" w:hAnsi="Times New Roman" w:cs="Times New Roman"/>
          <w:sz w:val="24"/>
          <w:szCs w:val="24"/>
        </w:rPr>
        <w:t xml:space="preserve"> должностного лица таможенного органа в производстве или на рассмотрении которого находится дело о нарушении таможенных правил, и </w:t>
      </w:r>
      <w:r>
        <w:rPr>
          <w:rFonts w:ascii="Times New Roman" w:hAnsi="Times New Roman" w:cs="Times New Roman"/>
          <w:sz w:val="24"/>
          <w:szCs w:val="24"/>
          <w:u w:val="single"/>
        </w:rPr>
        <w:t>дать объяснения по существу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Указанные лица вызываются повесткой, в которой, как определено в ст.334 ТК РФ, указывается: кто вызывается для опроса, к кому, день и час явки, а также последствия неявки. Повестка вручается вызываемому лицу под расписку. При временном его отсутствии повестка вручается кому-либо из взрослых членов семьи, либо работнику ЖЭУ по месту его жительства, либо представителю администрации по месту работы, учебы, отдыха вызываемого лица, либо представителю соответствующего органа местного самоуправления.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Лицо, подлежащее опросу, может быть вызвано также телефонограммой, телеграммой или путем использования иных средств связи.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Вызов для опроса лица, не достигшего шестнадцатилетнего возраста, производится через его родителей или других законных представителей.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Иной порядок вызова допускается лишь в случае, когда этого требуют обстоятельства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Вызов для опроса нарушителей таможенных правил, задержанных таможенным органом в административном порядке, производится</w:t>
      </w:r>
      <w:r>
        <w:rPr>
          <w:rFonts w:ascii="Times New Roman" w:hAnsi="Times New Roman" w:cs="Times New Roman"/>
          <w:sz w:val="24"/>
          <w:szCs w:val="24"/>
        </w:rPr>
        <w:tab/>
        <w:t>через администрацию места содержания.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производства опроса регламентирован статьей 335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Перед опросом должностное лицо таможенного органа РФ, в производстве или на рассмотрении которого находится дело о нарушении таможенных правил, устанавливает личность опрашиваемого, выясняет, владеет ли он русским языком, нуждается ли в услугах переводчика, разъясняет опрашиваемому его права и обязанности.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этом лицо, являющееся свидетелем, предупреждается об административной ответственности за отказ или уклонение от дачи объяснений.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Лица, вызванные по одному делу, опрашиваются порознь.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Перед опросом руководителя или заместителя руководителя предприятия, учреждения или организации, а также лица, занимающегося предпринимательской деятельностью без образования юридического лица, должностное лицо таможенного органа РФ удостоверяется в его полномочиях.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начала опроса зависит от процессуального положения опрашиваемого.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Опрос </w:t>
      </w:r>
      <w:r>
        <w:rPr>
          <w:rFonts w:ascii="Times New Roman" w:hAnsi="Times New Roman" w:cs="Times New Roman"/>
          <w:sz w:val="24"/>
          <w:szCs w:val="24"/>
          <w:u w:val="single"/>
        </w:rPr>
        <w:t>физического лица или должностного лица, привлекаемого к ответственности,</w:t>
      </w:r>
      <w:r>
        <w:rPr>
          <w:rFonts w:ascii="Times New Roman" w:hAnsi="Times New Roman" w:cs="Times New Roman"/>
          <w:sz w:val="24"/>
          <w:szCs w:val="24"/>
        </w:rPr>
        <w:t xml:space="preserve"> начинается с вопроса, признает ли он себя виновным в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Привлекаемому к ответственности руководителю</w:t>
      </w:r>
      <w:r>
        <w:rPr>
          <w:rFonts w:ascii="Times New Roman" w:hAnsi="Times New Roman" w:cs="Times New Roman"/>
          <w:sz w:val="24"/>
          <w:szCs w:val="24"/>
        </w:rPr>
        <w:t xml:space="preserve"> или заместителю руководителя предприятия, учреждения или организации, либо </w:t>
      </w:r>
      <w:r>
        <w:rPr>
          <w:rFonts w:ascii="Times New Roman" w:hAnsi="Times New Roman" w:cs="Times New Roman"/>
          <w:sz w:val="24"/>
          <w:szCs w:val="24"/>
          <w:u w:val="single"/>
        </w:rPr>
        <w:t>предпринимателю без образования юридического лица</w:t>
      </w:r>
      <w:r>
        <w:rPr>
          <w:rFonts w:ascii="Times New Roman" w:hAnsi="Times New Roman" w:cs="Times New Roman"/>
          <w:sz w:val="24"/>
          <w:szCs w:val="24"/>
        </w:rPr>
        <w:t xml:space="preserve"> задается вопрос: признает ли он </w:t>
      </w:r>
      <w:r>
        <w:rPr>
          <w:rFonts w:ascii="Times New Roman" w:hAnsi="Times New Roman" w:cs="Times New Roman"/>
          <w:sz w:val="24"/>
          <w:szCs w:val="24"/>
          <w:u w:val="single"/>
        </w:rPr>
        <w:t>факт</w:t>
      </w:r>
      <w:r>
        <w:rPr>
          <w:rFonts w:ascii="Times New Roman" w:hAnsi="Times New Roman" w:cs="Times New Roman"/>
          <w:sz w:val="24"/>
          <w:szCs w:val="24"/>
        </w:rPr>
        <w:t xml:space="preserve"> нарушения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отношении </w:t>
      </w:r>
      <w:r>
        <w:rPr>
          <w:rFonts w:ascii="Times New Roman" w:hAnsi="Times New Roman" w:cs="Times New Roman"/>
          <w:sz w:val="24"/>
          <w:szCs w:val="24"/>
          <w:u w:val="single"/>
        </w:rPr>
        <w:t xml:space="preserve">физического или должностного лица, </w:t>
      </w:r>
      <w:r>
        <w:rPr>
          <w:rFonts w:ascii="Times New Roman" w:hAnsi="Times New Roman" w:cs="Times New Roman"/>
          <w:sz w:val="24"/>
          <w:szCs w:val="24"/>
        </w:rPr>
        <w:t xml:space="preserve">вызываемого </w:t>
      </w:r>
      <w:r>
        <w:rPr>
          <w:rFonts w:ascii="Times New Roman" w:hAnsi="Times New Roman" w:cs="Times New Roman"/>
          <w:sz w:val="24"/>
          <w:szCs w:val="24"/>
          <w:u w:val="single"/>
        </w:rPr>
        <w:t>в качестве свидетеля,</w:t>
      </w:r>
      <w:r>
        <w:rPr>
          <w:rFonts w:ascii="Times New Roman" w:hAnsi="Times New Roman" w:cs="Times New Roman"/>
          <w:sz w:val="24"/>
          <w:szCs w:val="24"/>
        </w:rPr>
        <w:t xml:space="preserve"> опрос начинается с извещения об обстоятельствах, в связи с которыми оно вызвано для опроса.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После объяснения опрашиваемого по существу дела должностное лицо таможенного органа РФ вправе задавать вопросы опрашиваемому лицу.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присутствия при опросе физического лица,  не достигшего четырнадцатилетнего возраста, а по усмотрению должностного лица таможенного органа РФ, в производстве или на рассмотрении которого находится дело о НТП, и для присутствия при опросе лица в возрасте от 14 до 16 лет вызываются педагог или психолог. В необходимых случаях вызываются также законные представители несовершеннолетнего лица или его близкие родственники. Перед началом опроса указанным лицам разъясняются их права и обязанности, что отмечается в протоколе опроса. Эти лица присутствуют при опросе и могут с разрешения должностного лица таможенного органа РФ, производящего опрос, задавать опрашиваемому вопросы. Должностное лицо таможенного органа РФ вправе отвести заданный вопрос, однако отведенный вопрос должен быть занесен в протокол.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Статьей 336 ТК РФ урегулирован </w:t>
      </w:r>
      <w:r>
        <w:rPr>
          <w:rFonts w:ascii="Times New Roman" w:hAnsi="Times New Roman" w:cs="Times New Roman"/>
          <w:i/>
          <w:iCs/>
          <w:sz w:val="24"/>
          <w:szCs w:val="24"/>
        </w:rPr>
        <w:t xml:space="preserve">порядок истребования документов, </w:t>
      </w:r>
      <w:r>
        <w:rPr>
          <w:rFonts w:ascii="Times New Roman" w:hAnsi="Times New Roman" w:cs="Times New Roman"/>
          <w:sz w:val="24"/>
          <w:szCs w:val="24"/>
        </w:rPr>
        <w:t>необходимых для производства по делу о нарушении таможенных правил или его рассмотрения. Документы должны быть представлены или выданы в 15-дневный срок.</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Отказ лица, привлекаемого к ответственности за нарушение таможенных правил, от выдачи или непредставление в установленный срок без уважительной причины документов и сведений, необходимых для производства по делу о НТП и его рассмотрения, квалифицируется по ст.440 ТК РФ, как административное правонарушение, посягающее на нормальную деятельность таможенных органов, за которое предусматривается ответственность в виде предупреждения либо наложения штрафа в размере до пятикратного установленного законом минимального размера оплаты труда.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Помимо наложения штрафа за каждый день просрочки представления документов взыскивается пеня в размере половины установленного законом размера минимальной месячной оплаты труда.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Документы представляются в подлиннике. С согласия должностного таможенного органа РФ, в производстве или на рассмотрении которого находится дело о НТП, может представляться заверенная должным образом копия документа. Если для производства по делу о нарушении таможенных правил или его рассмотрения имеет значение лишь часть документа, представляется заверенная должным образом выписка из этого документа. После истечения срока обжалования постановления по делу о НТП документы, представленные в подлиннике, могут быть возвращены представившему их лицу по его просьбе. В этом случае в деле остаются заверенные должностным лицом таможенного органа РФ, рассматривавшим дело, копии этих документов.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Неисполнение требований должностного лица о представлении необходимых для производства по делу о НТП или его рассмотрения документов может повлечь за собой изъятие указанных документов в порядке, предусмотренном статьями 337 и 338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практике таможен региона истребование производится путем направления требования (запроса) в государственные органы (налоговые инспекции, уполномоченным МВЭС, регистрационные палаты и др.) и на предприятия, в учреждения и организации, а также лицам, занимающимся предпринимательской деятельностью без образования юридического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производится только при наличии уверенности в том, что они не будут уничтожены лицами, привлекаемыми к ответственности за НТП, в противных случаях производится </w:t>
      </w:r>
      <w:r>
        <w:rPr>
          <w:rFonts w:ascii="Times New Roman" w:hAnsi="Times New Roman" w:cs="Times New Roman"/>
          <w:sz w:val="24"/>
          <w:szCs w:val="24"/>
          <w:u w:val="single"/>
        </w:rPr>
        <w:t>изъятие.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Товары и транспортные средства, являющиеся непосредственными объектами нарушения таможенных правил, товары и транспортные средства со специально изготовленными тайниками, используемыми для сокрытия перемещаемых через таможенную границу РФ объектов нарушения таможенных правил, документы, средства идентификации и иные предметы, обладающими признаками вещественных доказательств – ПОДЛЕЖАТ ИЗЪЯТИЮ. Основания для изъятия товаров, транспортных средств, документов и иных предметов предусмотрены в ст.ст.337-339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Изъятие товаров</w:t>
      </w:r>
      <w:r>
        <w:rPr>
          <w:rFonts w:ascii="Times New Roman" w:hAnsi="Times New Roman" w:cs="Times New Roman"/>
          <w:sz w:val="24"/>
          <w:szCs w:val="24"/>
        </w:rPr>
        <w:t xml:space="preserve">, </w:t>
      </w:r>
      <w:r>
        <w:rPr>
          <w:rFonts w:ascii="Times New Roman" w:hAnsi="Times New Roman" w:cs="Times New Roman"/>
          <w:i/>
          <w:iCs/>
          <w:sz w:val="24"/>
          <w:szCs w:val="24"/>
        </w:rPr>
        <w:t>транспортных средство-документов и иных предметов –</w:t>
      </w:r>
      <w:r>
        <w:rPr>
          <w:rFonts w:ascii="Times New Roman" w:hAnsi="Times New Roman" w:cs="Times New Roman"/>
          <w:sz w:val="24"/>
          <w:szCs w:val="24"/>
        </w:rPr>
        <w:t xml:space="preserve"> процессуальное действие, которое производится должностным лицом, как самостоятельное процессуальное действие. Изъятие может быть произведено и при проведении таможенного контроля, при производстве таможенного оформления, составлении протокола о НТП, проведении таможенного обследования и осмотра.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случае проведения </w:t>
      </w:r>
      <w:r>
        <w:rPr>
          <w:rFonts w:ascii="Times New Roman" w:hAnsi="Times New Roman" w:cs="Times New Roman"/>
          <w:i/>
          <w:iCs/>
          <w:sz w:val="24"/>
          <w:szCs w:val="24"/>
        </w:rPr>
        <w:t>изъятия как самостоятельного процессуального действия</w:t>
      </w:r>
      <w:r>
        <w:rPr>
          <w:rFonts w:ascii="Times New Roman" w:hAnsi="Times New Roman" w:cs="Times New Roman"/>
          <w:sz w:val="24"/>
          <w:szCs w:val="24"/>
        </w:rPr>
        <w:t xml:space="preserve"> обязательно вынесение должностным лицом, проводящим такое изъятие, мотивированного постановления, которое перед началом изъятия предъявляется лицу, у которого производится изъятие. При этом, согласно ч.4 ст.338, обязательно присутствие понятых.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Обязательно также участие лица, у которого изымаются товары, транспортные средства, документы и иные предметы. В случае временного отсутствия такого лица изъятие проводится в присутствии взрослых членов его семьи, либо работников ЖЭО по месту жительства, либо представителя администрации по месту работы, учебы или отдыха указанного лица, либо представителя соответствующего органа местного самоуправления.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временного отсутствия руководителя и заместителя руководителя предприятия, учреждения или организации изъятие проводится в присутствии других работников этого предприятия, учреждения, организации либо представителей органа, осуществившего его государственную регистрацию.</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необходимых случаях для участия в проведении изъятия приглашается специалист.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Лицам, участвующим в проведении изъятия и присутствующим при нем, разъясняются права и обязанности.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изъятия товаров, транспортных средств, документов и иных предметов в ночное время не допускается, кроме случаев изъятия при проведении таможенного контроля, производстве таможенного оформления, а также в ситуациях, не допускающих отлагательства (ввиду реального опасения по поводу их утраты или сокрытия).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Должностные лица таможенного органа РФ предлагают лицу, у которого имеются товары, транспортные средства, документы и иные предметы, подлежащие изъятию, добровольно выдать эти предметы. При отказе предметы изымаются принудительно. При отказе вскрыть помещения, емкости и другие места, где могут находиться товары, транспортные средства, документы и иные предметы, подлежащие изъятию, должностные лица таможенного органа РФ вправе сделать это самостоятельно, избегая при этом причинения не вызываемых необходимостью повреждений запоров, дверей и других предметов.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предметы выданы добровольно и нет оснований опасаться сокрытия разыскиваемых предметов и документов, должностное лицо таможенного органа вправе ограничиться изъятием выданного и не производить действия по их отысканию.</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Изъятие документов, содержащих сведения, составляющие государственную тайну, если эти документы не были обнаружены при проведении таможенного контроля и производстве таможенного оформления, производится только с согласия начальника таможенного органа РФ или лица, его замещающего, и с санкции прокурора, а в случае, если документы принадлежат государственному органу, предприятию, учреждению, или организации, - в порядке, согласованном с руководителем или заместителем руководителя этого государственных органа, предприятия, учреждения или организации.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Не подлежат изъятию</w:t>
      </w:r>
      <w:r>
        <w:rPr>
          <w:rFonts w:ascii="Times New Roman" w:hAnsi="Times New Roman" w:cs="Times New Roman"/>
          <w:sz w:val="24"/>
          <w:szCs w:val="24"/>
        </w:rPr>
        <w:t xml:space="preserve"> товары, транспортные средства, документы и иные  предметы, не имеющие отношения к делу о нарушении таможенных правил, за исключение предметов, запрещенных к обращению.</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проведении изъятия как самостоятельного процессуального действия </w:t>
      </w:r>
      <w:r>
        <w:rPr>
          <w:rFonts w:ascii="Times New Roman" w:hAnsi="Times New Roman" w:cs="Times New Roman"/>
          <w:i/>
          <w:iCs/>
          <w:sz w:val="24"/>
          <w:szCs w:val="24"/>
        </w:rPr>
        <w:t>составляется протокол.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Изъятые предметы перечисляются и описываются в протоколе изъятия, либо в прилагаемых к нему описях с точным указанием наименования, количества, меры, веса и индивидуальных признаков этих предметов, при возможности – их стоимости. При необходимости и возможности изъятия предметы упаковываются и опечатываются на месте изъятия.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 избежании изъятия документов, не относящихся к делу, должностные лица таможенных органов должны предварительно ознакомиться с делопроизводством соответствующей организации. При необходимости просмотра большого количества документов к этой работе могут быть привлечены технические помощники.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присутствия при изъятии иных лиц, кроме должностных лиц таможенных органов РФ, все изымаемые предметы предъявляются им.</w:t>
      </w:r>
    </w:p>
    <w:p w:rsidR="00C224B0" w:rsidRDefault="00C224B0">
      <w:pPr>
        <w:pStyle w:val="23"/>
        <w:spacing w:line="240" w:lineRule="auto"/>
        <w:ind w:firstLine="567"/>
      </w:pPr>
      <w:r>
        <w:t>В протоколах отмечается также факт отказа добровольно выдать товары, транспортные средства, документы и иные предметы и возникшая вследствие этого необходимость их принудительного изъятия.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Копия протокола изъятия в обязательном порядке вручается под расписку лицу, у которого изымаются товары, транспортные средства, документы и иные предметы, либо лицу, в чьем присутствии проводится изъятие.</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И УСЛОВИЯ НАЛОЖЕНИЯ АРЕСТА НА ТОВАРЫ, транспортные средства и иное имущество регулируется ст.340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Наложение ареста производится с</w:t>
      </w:r>
      <w:r>
        <w:rPr>
          <w:rFonts w:ascii="Times New Roman" w:hAnsi="Times New Roman" w:cs="Times New Roman"/>
          <w:sz w:val="24"/>
          <w:szCs w:val="24"/>
        </w:rPr>
        <w:t xml:space="preserve"> целью обеспечения взыскания возможных штрафов и могущей подлежать взысканию стоимости товаров и транспортных средств </w:t>
      </w:r>
      <w:r>
        <w:rPr>
          <w:rFonts w:ascii="Times New Roman" w:hAnsi="Times New Roman" w:cs="Times New Roman"/>
          <w:sz w:val="24"/>
          <w:szCs w:val="24"/>
          <w:u w:val="single"/>
        </w:rPr>
        <w:t>при невозможности изъятия товаров,</w:t>
      </w:r>
      <w:r>
        <w:rPr>
          <w:rFonts w:ascii="Times New Roman" w:hAnsi="Times New Roman" w:cs="Times New Roman"/>
          <w:sz w:val="24"/>
          <w:szCs w:val="24"/>
        </w:rPr>
        <w:t xml:space="preserve"> транспортных средств, документов и иных предметов, указанных в ст.337 ТК РФ. Арест на имущество налагается в случаях, указанных в ч.1 ст.340 ТК РФ, а именно, если лицо, привлекаемое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неоднократно нарушало таможенные правила;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одновременно привлекается к ответственности за совершение нескольких нарушений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совершенное им нарушение таможенных правил наносит существенный ущерб интересам государства.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Правом наложения ареста на имущество наделены: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начальник таможенного органа;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лицо, замещающее начальника таможенного органа.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 наложении ареста на имущество вышеуказанными лицами выносится мотивированное постановление.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Растрата, отчуждение или сокрытие имущества, на которое наложен арест, не допускаются и влекут ответственность, предусмотренную уголовным законодательством РФ. Пользование таким имуществом может быть разрешено таможенным органом лишь при условии соблюдения требований и ограничений, устанавливаемых этим органом в порядке, определенном ГТК РФ, нарушение которых влечет ответственность, предусмотренную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наложении ареста на денежные средства лица, привлекаемого к ответственности за НТП, находящиеся на счетах в банках и иных кредитных учреждениях, производство каких-либо операций по таким счетам прекращается.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общему правилу сумма арестованных денежных средств и (или) стоимость арестованного имущества не может превышать сумму указанных штрафов и (или) стоимости, кроме случаев наложения ареста на неделимое имущество.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дальнейшая необходимость в применении ареста на имущество отпадает, то арест может быть отменен лицом, вынесшим постановление о применении этой меры.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Процессуальное действие – ПРОВЕДЕНИЕ ТАМОЖЕННОГО ОБСЛЕДОВАНИЯ – закреплено в ст.341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Требования, предъявляемые к проведению таможенного обследования во многом аналогичны требованиям, предъявляемым к проведению другого процессуального действия – изъятие товаров, транспортных средств и иного имущества.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частности к таким требованиям относятся: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вынесение мотивированного постановления;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присутствие понятых;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участие лица, чьи товары и транспортные средства обследуются, а в случае временного отсутствия такого лица – в присутствии лиц, указанных в</w:t>
      </w:r>
      <w:r>
        <w:rPr>
          <w:rFonts w:ascii="Times New Roman" w:hAnsi="Times New Roman" w:cs="Times New Roman"/>
          <w:sz w:val="24"/>
          <w:szCs w:val="24"/>
        </w:rPr>
        <w:tab/>
        <w:t>ч.4 ст.341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составление протокола;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 необходимости участие специалиста;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разъяснение прав и обязанностей лицам, участвующим в обследовании;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запрет на проведение обследования в ночное время, кроме случаев таможенного обследования при проведении таможенного контроля, производстве таможенного оформления, а также случаев не терпящих отлагательства;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предъявление постановления о проведении обследования;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 предложение о добровольной выдаче товаров</w:t>
      </w:r>
      <w:r>
        <w:rPr>
          <w:rFonts w:ascii="Times New Roman" w:hAnsi="Times New Roman" w:cs="Times New Roman"/>
          <w:sz w:val="24"/>
          <w:szCs w:val="24"/>
        </w:rPr>
        <w:t xml:space="preserve"> и транспортных средств, являющихся непосредственными объектами нарушения таможенных правил, или товаров и транспортных средств со специально изготовленными тайниками, использованными для перемещения через таможенную границу РФ с сокрытием предметов, являющихся непосредственными объектами НТП, или иных предметов, обладающих признаками вещественных доказательств, а также документов, необходимых для производства по делу о НТП или его рассмотрения, </w:t>
      </w:r>
      <w:r>
        <w:rPr>
          <w:rFonts w:ascii="Times New Roman" w:hAnsi="Times New Roman" w:cs="Times New Roman"/>
          <w:sz w:val="24"/>
          <w:szCs w:val="24"/>
          <w:u w:val="single"/>
        </w:rPr>
        <w:t xml:space="preserve">либо </w:t>
      </w:r>
      <w:r>
        <w:rPr>
          <w:rFonts w:ascii="Times New Roman" w:hAnsi="Times New Roman" w:cs="Times New Roman"/>
          <w:sz w:val="24"/>
          <w:szCs w:val="24"/>
        </w:rPr>
        <w:t>добровольном вскрытии помещений, емкостей и других мест, где могут находиться такие предметы.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ст.341 ТК РФ таможенное обследование проводится должностными лицами таможенных органов при наличии достаточных оснований полагать, что на территории либо в помещениях лиц или в принадлежащих им транспортных средствах находятся товары и транспортные средства, являющиеся непосредственными объектами нарушения таможенных правил, или товары и транспортные средства со специально изготовленными тайниками, использованными для перемещения через таможенную границу РФ с сокрытием предметов, являющихся непосредственными объектами нарушения таможенных правил, или иные предметы, обладающие признаками вещественных доказательств, а также документы, необходимые для производства по делу о НТП или его рассмотрения, вправе проводить таможенное обследование таких территорий, помещений и транспортных средств.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целях обнаружения следов правонарушения и вещественных доказательств, выяснения обстоятельств, имеющих значение для дела, должностное лицо таможенного органа вправе производить </w:t>
      </w:r>
      <w:r>
        <w:rPr>
          <w:rFonts w:ascii="Times New Roman" w:hAnsi="Times New Roman" w:cs="Times New Roman"/>
          <w:sz w:val="24"/>
          <w:szCs w:val="24"/>
          <w:u w:val="single"/>
        </w:rPr>
        <w:t xml:space="preserve">осмотр </w:t>
      </w:r>
      <w:r>
        <w:rPr>
          <w:rFonts w:ascii="Times New Roman" w:hAnsi="Times New Roman" w:cs="Times New Roman"/>
          <w:sz w:val="24"/>
          <w:szCs w:val="24"/>
        </w:rPr>
        <w:t>местности, помещения, товаров и транспортных средств, документов на товары и транспортные средства и иных предметов.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Осмотр может проводиться как самостоятельное процессуальное действие, так и при составлении протокола о НТП, при проведении таможенного обследования, при изъятии товаров, транспортных средств, документов на них и иных предметов.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Как самостоятельное действие, осмотр допускается: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если товары, транспортные средства, документы на них и иные предметы оказались у должностного лица таможенного органа РФ в результате проведения таможенного контроля, производства таможенного оформления либо ранее проведенных процессуальных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 иных случаях – при наличии согласия владельца этих товаров, транспортных средств, документов на них и иных предметов на проведение такого осмотра.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Как самостоятельное процессуальное действия, осмотр проводится в присутствии понятых. К участию в осмотре могут быть привлечены лица, привлекаемые к ответственности за НТП, специалист, свидетель. В случае необходимости при осмотре проводятся измерения, применяются фото и киносъемки, видеозапись, составляются планы, чертежи, схемы, берутся пробы и образцы, изготавливаются слепки и оттиски следов, снимаются копии с документов. Обязательно составление протокола при проведении осмотра как самостоятельного процессуального действия. К протоколу осмотра предъявляются общие требования его составления, при несоблюдении которых возможен повторный осмотр.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ПРЕДЪЯВЛЕНИЕ ДЛЯ ОПОЗНАНИЯ товаров, транспортных средств, документов на них и иных предметов – это процессуальное действие, заключающееся в том, что лицу, ранее каким-либо образом воспринимавшему определенный предмет, в группе однородных предметов предъявляется этот предмет с целью установления индивидуального тождества или групповой принадлежности.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ст.343 ТК РФ объектами опознания являются: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товары;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транспортные средства;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документы на них;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иные предметы, - изъятые при составлении протокола о НТП, проведении таможенного обследования, осмотра, изъятия товаров, транспортных средств и иных предметов.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Опознающий предварительно опрашивается об обстоятельствах, при которых он наблюдал предметы, указанные в ч.1 ст.343 ТК РФ, и о признаках, по которым он может произвести опознание.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Предъявление для опознания производится в присутствии понятых, о проведении опознания составляется протокол.</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РЕВИЗИИ, ПРОВЕРКИ, ИНВЕНТАРИЗАЦИИ ПО ДЕЛУ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когда исчерпаны другие меры для установления фактов и обстоятельств, имеющих существенное значение для дела, должностное лицо таможенного органа, в производстве или на рассмотрении которого находится дело о НТП, может назначить проведение ревизии, проверки финансово-хозяйственной деятельности лиц, привлекаемых к ответственности за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проведения проверок, ревизий и инвентаризаций по делу о НТП привлекаются специалисты, при это </w:t>
      </w:r>
      <w:r>
        <w:rPr>
          <w:rFonts w:ascii="Times New Roman" w:hAnsi="Times New Roman" w:cs="Times New Roman"/>
          <w:sz w:val="24"/>
          <w:szCs w:val="24"/>
          <w:u w:val="single"/>
        </w:rPr>
        <w:t>должностное лицо таможенного органа,</w:t>
      </w:r>
      <w:r>
        <w:rPr>
          <w:rFonts w:ascii="Times New Roman" w:hAnsi="Times New Roman" w:cs="Times New Roman"/>
          <w:sz w:val="24"/>
          <w:szCs w:val="24"/>
        </w:rPr>
        <w:t xml:space="preserve"> согласно ч.2 ст.345 ТК РФ, определяет или утверждает государственный орган, предприятие, учреждение или организацию, а также персональный состав ревизоров и специалистов, которым поручается проведение ревизии, проверки, инвентаризации.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Решение о проведении ревизии, проверки, инвентаризации осуществляется на основании постановления, которое выносится начальником таможни, начальником вышестоящего таможенного органа и их заместителями, либо руководителями структурных подразделений, например, отдела организации таможенных расследований.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ходе ревизии проверяется: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соблюдение таможенного и валютного законодательства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правильность ведения операций – бухгалтерского учета, материального учета, складского хозяйства, оперативного учета;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имеющиеся в деле о НТП данные о совершении нарушений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проведения и оформления результатов проведения ревизий, проверок, инвентаризаций лиц, привлекаемых за нарушение таможенных правил, установлен законодательством РФ. По этому вопросу приняты и действуют нормативные акты ГТК РФ, которым руководствуются должностные лица таможенных органов. Например, указание ГТК РФ от 24.11.93 г.</w:t>
      </w:r>
      <w:r>
        <w:rPr>
          <w:rFonts w:ascii="Times New Roman" w:hAnsi="Times New Roman" w:cs="Times New Roman"/>
          <w:sz w:val="24"/>
          <w:szCs w:val="24"/>
          <w:lang w:val="en-US"/>
        </w:rPr>
        <w:t xml:space="preserve"> № </w:t>
      </w:r>
      <w:r>
        <w:rPr>
          <w:rFonts w:ascii="Times New Roman" w:hAnsi="Times New Roman" w:cs="Times New Roman"/>
          <w:sz w:val="24"/>
          <w:szCs w:val="24"/>
        </w:rPr>
        <w:t>01-12/994 "О мерах по организации проверок финансово-хозяйственной деятельности участников ВЭД".</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необходимости проведения </w:t>
      </w:r>
      <w:r>
        <w:rPr>
          <w:rFonts w:ascii="Times New Roman" w:hAnsi="Times New Roman" w:cs="Times New Roman"/>
          <w:i/>
          <w:iCs/>
          <w:sz w:val="24"/>
          <w:szCs w:val="24"/>
        </w:rPr>
        <w:t xml:space="preserve">экспертизы </w:t>
      </w:r>
      <w:r>
        <w:rPr>
          <w:rFonts w:ascii="Times New Roman" w:hAnsi="Times New Roman" w:cs="Times New Roman"/>
          <w:sz w:val="24"/>
          <w:szCs w:val="24"/>
        </w:rPr>
        <w:t>должностное лицо таможенного органа РФ выносит постановление, в котором обязательно указывает следующее: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основания для назначения экспертизы;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фамилия эксперта либо наименование таможенной лаборатории или другого соответствующего учреждения, в которых должна быть произведена экспертиза;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вопросы, поставленные перед экспертом;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материалы, представленные в распоряжение эксперта.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случае недостаточной ясности или полноты экспертного заключения может быть назначена </w:t>
      </w:r>
      <w:r>
        <w:rPr>
          <w:rFonts w:ascii="Times New Roman" w:hAnsi="Times New Roman" w:cs="Times New Roman"/>
          <w:i/>
          <w:iCs/>
          <w:sz w:val="24"/>
          <w:szCs w:val="24"/>
        </w:rPr>
        <w:t>дополнительная</w:t>
      </w:r>
      <w:r>
        <w:rPr>
          <w:rFonts w:ascii="Times New Roman" w:hAnsi="Times New Roman" w:cs="Times New Roman"/>
          <w:sz w:val="24"/>
          <w:szCs w:val="24"/>
        </w:rPr>
        <w:t xml:space="preserve"> экспертиза, </w:t>
      </w:r>
      <w:r>
        <w:rPr>
          <w:rFonts w:ascii="Times New Roman" w:hAnsi="Times New Roman" w:cs="Times New Roman"/>
          <w:i/>
          <w:iCs/>
          <w:sz w:val="24"/>
          <w:szCs w:val="24"/>
        </w:rPr>
        <w:t>поручаемая тому же или другому эксперту.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 в случае необоснованности заключения эксперта или сомнения в его правильности назначается </w:t>
      </w:r>
      <w:r>
        <w:rPr>
          <w:rFonts w:ascii="Times New Roman" w:hAnsi="Times New Roman" w:cs="Times New Roman"/>
          <w:sz w:val="24"/>
          <w:szCs w:val="24"/>
          <w:u w:val="single"/>
        </w:rPr>
        <w:t xml:space="preserve">повторная </w:t>
      </w:r>
      <w:r>
        <w:rPr>
          <w:rFonts w:ascii="Times New Roman" w:hAnsi="Times New Roman" w:cs="Times New Roman"/>
          <w:sz w:val="24"/>
          <w:szCs w:val="24"/>
        </w:rPr>
        <w:t>экспертиза, получаемая другому эксперту или другим экспертам.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имеющимся в юридическом отделе ЗСТУ данным – случаев назначения повторной экспертизы по делам о НТП в регионе отмечено не было.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проведения экспертизы должностное лицо таможенного органа вправе получать у лица, привлекаемого к ответственности за нарушение таможенных правил, руководителя или его заместителя, у других работников предприятий, учреждений или организаций, а также у лица, занимающегося предпринимательской деятельностью без образования юридического лица, привлекаемого к ответственности за нарушение таможенных правил – образцы подписи, почерка, брать пробы и образцы товаров и иных предметов, необходимые для проведения экспертизы.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 взятии проб и образцов должностным лицом таможенного органа согласно ст.247 ТК РФ выносится постановление и составляется протокол.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необходимых случаях взятие проб и образцов проводится с участием специалиста и (или) в присутствии понятых.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Статьей 348 ТК РФ определены права лица, привлекаемого к ответственности за нарушение таможенных правил, а также его адвоката и представителя при назначении экспертизы, а именно: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после окончания производства по делу о нарушении таможенных правил лицо, привлекаемое к ответственности за нарушение таможенных правил, а при рассмотрении такого дела, также адвокат либо осуществляющий юридическую помощь представитель указанного лица, вправе ознакомиться с постановлением о назначении экспертизы и с заключением эксперта, а также ходатайствовать о назначении дополнительной либо повторной экспертизы.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Лица, названные в части первой статьи 348 ТК РФ, также имеют право: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заявить отвод эксперту,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просить о назначении эксперта из числа указанных им лиц,</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представлять дополнительные вопросы для получения по ним заключения эксперта,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присутствовать с разрешения должностного лица таможенного органа РФ, в производстве или на рассмотрении которого находится дело о нарушении таможенных правил, при проведении экспертизы и давать объяснения эксперту.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случаях удовлетворения таких ходатайств должностное лицо таможенного органа РФ, в производстве или на рассмотрении которого находится дело о нарушении таможенных правил, соответственно изменяет или дополняет свое постановление о назначении экспертизы, поручает проведение экспертизы другому эксперту, а если имеются основания, предусмотренные частями шестой и седьмой статьи 326 ТК РФ, назначает дополнительную или повторную экспертизу.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отказе в удовлетворении ходатайства должностное лицо таможенного органа РФ, в производстве или на рассмотрении которого находится дело о НТП, выносит мотивированное постановление, с которым вправе ознакомиться лицо, подавшее ходатайство, либо мотивы такого отказа излагаются в постановлении о наложении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Общие требования, предъявляемые к составлению протоколов при производстве конкретных процессуальных действий, изложены в ст.349 ТК РФ. Формы протоколов и других процессуальных документов утверждены приказом ГТК от 30.08.1994 г.</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447 «О6 утверждении форм процессуальных документов и форм Реестра по делам об административных правонарушениях, посягающих на нормальную деятельность таможенных органов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необходимости установленные ГТК РФ формы могут быть заменены на произвольные (ч.8 ст.349 ТК РФ). Однако, и протокол произвольной формы должен быть составлен в порядке, установленном ч.3 ст.349 ТК РФ, а именно в протоколе должно быть указано: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его наименование;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место и дата производства конкретного процессуального действия либо действия, предусмотренного ст.ст.330 и 331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время начала и окончания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должность, фамилия, имя, отчество лица, составляющего протокол;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фамилия, имя, отчество каждого лица, участвовавшего в указанном действии или присутствовавшего при его проведении, а в необходимых случаях – его адрес, гражданство, владеет ли он русским языком;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содержание действия, последовательность его проведения;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выявленные при этом существенные для дела факты и обстоятельства.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ч.4 ст.349 ТК РФ отмечено, что если в ходе производства процессуального действия или действия, предусмотренного ст.ст.330, 331 ТК РФ, применялись фото- и киносъемка, видеозапись, звукозапись, использовались технические средства, то в протоколе должно быть указано и отмечено, что перед использованием технических средств об этом были уведомлены лица, участвовавшие в производстве указанных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Протокол прочитывается всеми лицами, участвовавшими в производстве действия или присутствовавшими при его проведении, причем им должно быть разъяснено право делать замечания, подлежащие внесению в протокол или приобщению к нему.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Протокол подписывается составившим его должностным лицом таможенного органа РФ, а также другими лицами, которые участвовали в производстве действия или присутствовали при его проведении.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 протоколу прилагаются фотографические снимки и негативы, киноленты, видеозаписи и фонограммы, схемы, планы, чертежи, выполненные при производстве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Составленный протокол в ряде случаев, предусмотренных ст.350 ТК РФ, подлежит обязательному вручению под расписку лицу, в отношении которого производились процессуальные действия, а именно: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 доставлении лица в таможенный орган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 административном задержании.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Копия протокола процессуального действия вручается под расписку или высылается физическому лицу, должностному лицу, руководителю или заместителю руководителя либо иным работникам предприятия, учреждения или организации, а также лицу, занимающемуся предпринимательской деятельностью без образования юридического лица, у которых: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проведено изъятие товаров, транспортных средств, документов и иных предметов;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наложен арест на товары, транспортные средства и иное имущество;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проведено таможенное обследование территории, помещений или принадлежащих им транспортных средств.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Закон предъявляет дополнительные требования к составлению протокола опроса, которые изложены в ст.351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если опрашиваемое лицо не хочет или не может собственноручно изложить свои объяснения по существу дела либо если должностное лицо таможенного органа РФ, в производстве или на рассмотрении которого находится дело о нарушении таможенных правил, считает это необходимым, устные объяснения опрашиваемого лица заносятся в протокол, составляемый указанным должностным лицом. Объяснения опрашиваемого лица заносятся в протокол от первого лица и по возможности дословно. В необходимых случаях записываются заданные опрашиваемому лицу вопросы и его ответы.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протоколе опроса свидетеля, достигшего 16-летнего возраста, делается отметка (кроме случаев, если свидетель является супругом или близким родственником опрашиваемого) о том, что свидетель предупрежден об административной ответственности за отказ или уклонение от дачи объяснений. Это предупреждение удостоверяется подписью свидетеля.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опрос производился с участием переводчика или специалиста, то в протоколе указывается, что переводчику либо специалисту разъяснены его права и обязанности.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опрашивается физическое лицо, должностное лицо или лицо, занимающееся предпринимательской деятельностью без образования юридического лица, привлекаемое к ответственности за нарушение таможенных правил, либо руководитель или заместитель руководителя предприятия, учреждения или организации, привлекаемого к ответственности за нарушение таможенных правил, то в протоколе указывается, что опрашиваемому лицу разъяснены его права на отвод специалиста, должностного лица таможенного органа РФ, в производстве или на рассмотрении которого находится дело, и в протоколе отмечаются поступившие в связи с этим заявления опрашиваемого лица.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окончании опроса опрашиваемый знакомится с содержанием протокола и своей подписью удостоверяет правильность объяснений, изложенных им собственноручно, а также правильность записи объяснений, данных им устно. Опрашиваемый вправе требовать дополнения или изменения записи его устных объяснений. Такие дополнения или изменения вносятся в протокол. Если протокол составлен на нескольких страницах, опрашиваемый подписывает каждую страницу отдельно и протокол в целом.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Присутствующие при опросе лица вправе знакомиться с протоколом опроса. Эти лица своей подписью подтверждают правильность записи устных объяснений опрашиваемого, а при наличии замечаний в отношении правильности и полноты такой записи излагают свои замечания собственноручно.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если опрос производится с участием переводчика, специалиста или законного представителя физического лица, привлекаемого к ответственности за нарушение таможенных правил, все эти лица подписывают протокол в целом, а переводчик подписывает также и каждую страницу протокола опроса, если он составлен на нескольких страницах.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Опрашиваемый, который пользовался помощью переводчика, своей подписью в конце протокола подтверждает, что сделанный ему в устной форме перевод протокола соответствует данным им объяснениям.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протокол опроса был переведен на другой язык в письменном виде, то переведенный протокол в целом и каждая его страница в отдельности должны быть подписаны переводчиком и опрашиваемым лицом.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оформления должностными лицами таможенных органов в случае отказа лиц от подписания или невозможности подписания протокола урегулирован ст.352 ТК РФ. А именно, если лицо отказывается подписать протокол процессуального действия или протоколы, предусмотренные ст.ст.330, 331 ТК РФ, то об этом делается отметка в протоколе, удостоверяемая: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подписью должностного лица таможенного органа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подписями понятых, если они присутствовали при проведении процессуального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Лицу, отказавшемуся подписать протокол, предоставляется возможность изложить мотивы отказа от подписания, которые заносятся в протокол либо приобщаются к нему.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лицо, привлекаемое к ответственности за НТП, свидетель или другое лицо в силу физических недостатков или по другим причинам лишено возможности подписать протокол, то об этом делается отметка в протоколе, которая также удостоверяется подписями: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должностного лица таможенного органа;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понятых, если они присутствовали при  проведении процессуального действия.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Часть 4 ст.352 ТК РФ закрепляет дополнительное требование к протоколу опроса. Так, если лицо, привлекаемое к ответственности за нарушение таможенных правил, или свидетель в силу физических недостатков или по другим причинам лишены возможности подписать протокол опроса, то приглашается постороннее лицо, не заинтересованное в исходе дела, которое с согласия опрашиваемого лица удостоверяет своей подписью правильность записи его объяснений.</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ИЗДЕРЖКИ ПО ДЕЛУ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производстве и рассмотрении дел о нарушении таможенных правил у таможенных органов возникают расходы в связи с оплатой за проведение экспертиз, вызовом свидетелей, специалистов, хранением вещественных доказательств и т.д., т.е. издержки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Этому вопросу посвящена глава 46 ТК РФ (ст.ст.353-355).</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со ст.353 ТК РФ издержки по делу о НТП состоят из сумм: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выплачиваемых свидетелям, экспертам, специалистам, переводчикам, понятым;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израсходованных в связи с проведением ревизии, проверки и инвентаризации;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израсходованных на хранение, перевозку (пересылку) и исследование вещественных доказательств;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иных расходов, понесенных таможенным органом РФ при производстве по делу о НТП или его рассмотрении.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выплаты и размеры сумм, причитающиеся свидетелям, экспертам, специалистам, переводчикам определены законодательством РФ. Эти выплаты производят таможенные органы по выполнении лицами, указанными в ст.354 ТК РФ, своих обязанностей.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вызова для участия в производстве по делу о НТП лица, не проживающего или не находящегося на территории РФ, расходы возмещаются в порядке, определяемом ГТК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ст. 355 ТК РФ, издержки по делу о НТП, по общему праву, возлагаются на лицо, в отношении которого вынесено постановление о наложении взыскания. В случае, если взыскание налагается на несколько лиц, то при вынесении постановления в нем должно быть определено, в каком размере должны быть возмещены издержки каждым из них.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Издержки возмещаются за счет федерального бюджета в случаях: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Прекращения производства по делу о НТП по следующим основаниям: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отсутствие события таможенного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отсутствие состава таможенного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недостижение физическим лицом на момент совершения нарушения таможенных правил шестнадцатилетнего возраста;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невменяемость физического лица, совершившего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действие физического лица было совершено в состоянии крайней необходимости или необходимой обороны;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если правонарушение, совершенное предприятием, учреждением или организацией, а также лицом, занимающимся предпринимательской деятельностью без образования юридического лица, произошло вследствие действия непреодолимой силы;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издание акта амнистии, если он устраняет применение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отмена акта, устанавливающего ответственность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истечение к моменту рассмотрения дела сроков наложения взыскания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наличие по тому же факту в отношении лица, привлекаемого к ответственности, постановления о наложении взыскания либо не отмененного в установленном порядке постановления о прекращении дела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смерть физического лица, в отношении которого было начато производство по делу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Признания лица несостоятельным либо в случае, если лицо объявило себя несостоятельным.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Издержки, связанные с выплатой сумм переводчику.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 ч.5 ст.355 ТК РФ все документы, определяющие размеры издержек по делу о НТП, должностные лица таможенных органов обязаны приобщить к делу. Считаем целесообразным при производстве по делу о НТП составлять обобщающий документ-реестр издержек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Практика же показывает, что по окончании производства по делу о НТП какого-либо обобщающего документа должностным лицом таможенного органа, ведущим производство, не составляется. В целом же анализ дел о НТП, проводимый юридическими отделами региона по этому вопросу, показал, что имеют место случаи, когда должностными лицами таможенных органов в ходе производства по делам о НТП вообще не собираются и не приобщаются сведения об издержках, возникающих в ходе производства. Так, из 100 проанализированных юридическим отделом Омской таможни дел ни в одном нет сведений об издержках за хранение. Не указываются суммы издержек и в самом постановлении по делу о НТП, хотя этому вопросу посвящен п.3 этого процессуального документа.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практике применения таможенного законодательства в части возмещения издержек по делам о НТП существует следующая проблема.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 ч.1 ст.355 ТК РФ издержки за хранение по общему правилу возлагаются на лицо, в отношении которого вынесено постановление. Суммы издержек указываются в постановлении и подсчитываются на день вынесения постановления. Вместе с тем, согласно ст.327 ТК РФ вещественные доказательства должны храниться таможенными органами до истечения сроков обжалования постановлений таможенного органа, то есть еще в течении 20 дней, в том случае, если лицо его обжалует. В случае же обжалования и дальнейшего рассмотрения дела вышестоящим органом или судом эти сроки увеличиваются. Законом не определено, на кого возлагаются издержки за хранение за указанный период и каков порядок взыскания этих издержек – не утвержден вид процессуального документа, который должен составляться в этом случае.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Разъяснения ГТК РФ относительно издержек по делам о НТП № 01-13/4337 от 21.04.94 г., письмо ГТК РФ № 06-10/13069 от 17.11.94 г. данный вопрос не затрагивают, а других рекомендаций по этому вопросу на сегодняшний день нет.</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НАПРАВЛЕНИЕ ДЕЛА О НТП НА РАССМОТРЕНИЕ.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Согласно ст.356 ТК РФ и инструктивного письма ГТК РФ от 18.07.95г. № 03-43/10147 "О некоторых вопросах ведения производства и рассмотрения дел о нарушении таможенных правил" по окончании производства по делу о НТП должностное лицо таможенного органа, проводившее производство по делу, составляет </w:t>
      </w:r>
      <w:r>
        <w:rPr>
          <w:rFonts w:ascii="Times New Roman" w:hAnsi="Times New Roman" w:cs="Times New Roman"/>
          <w:sz w:val="24"/>
          <w:szCs w:val="24"/>
          <w:u w:val="single"/>
        </w:rPr>
        <w:t>рапорт</w:t>
      </w:r>
      <w:r>
        <w:rPr>
          <w:rFonts w:ascii="Times New Roman" w:hAnsi="Times New Roman" w:cs="Times New Roman"/>
          <w:sz w:val="24"/>
          <w:szCs w:val="24"/>
        </w:rPr>
        <w:t xml:space="preserve"> по окончании производства и передает материалы дела начальнику таможенного органа или его заместителю с соблюдением сроков, определенных статьей 356 ТК РФ, в зависимости от субъекта правонарушения: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 отношении физического или должностного лица – не позднее, чем за 15 дней до истечения срока наложения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в отношении предприятия, учреждения или организации, лица, занимающегося предпринимательской деятельностью без образования юридического лица, - не позднее, чем </w:t>
      </w:r>
      <w:r>
        <w:rPr>
          <w:rFonts w:ascii="Times New Roman" w:hAnsi="Times New Roman" w:cs="Times New Roman"/>
          <w:sz w:val="24"/>
          <w:szCs w:val="24"/>
          <w:u w:val="single"/>
        </w:rPr>
        <w:t>за месяц</w:t>
      </w:r>
      <w:r>
        <w:rPr>
          <w:rFonts w:ascii="Times New Roman" w:hAnsi="Times New Roman" w:cs="Times New Roman"/>
          <w:sz w:val="24"/>
          <w:szCs w:val="24"/>
        </w:rPr>
        <w:t xml:space="preserve"> до истечения срока наложения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 окончании производства по сложным, многоэпизодным делам либо делам, находящимся на контроле в вышестоящих таможенных органах (на основании указания ГТК РФ от 24.11.94 г. № 01-12/131386 "Об установлении контроля по некоторым категориям дел о НТП в торговом обороте"), наряду с рапортом об окончании производства должностное лицо, проводившее производство по делу, составляет заключение. Необходимость составления заключения согласовывается с должностным лицом таможенного органа, указанным в ст.359 ТК РФ, а именно: начальником таможенного органа или его заместителями, в ГТК РФ – уполномоченным должностным лицом.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Анализ практики работы таможен региона показал, что такие заключения, например, составляются при квалификации действий лица по статье 273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в результате производства по делу будут установлены обстоятельства, влекущие его прекращение по основаниям, предусмотренным ст.294 ТК РФ, такое решение оформляется постановлением, которое выносится должностным лицом, в производстве которого находилось дело.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постановление излагается следующее: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существо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основания прекращения производства;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об изъятых товарах, транспортных средствах, документах и иных предметах;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об имуществе, на которое наложен арест;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предмете залога либо о гарантии;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вещественных</w:t>
      </w:r>
      <w:r>
        <w:rPr>
          <w:rFonts w:ascii="Times New Roman" w:hAnsi="Times New Roman" w:cs="Times New Roman"/>
          <w:sz w:val="24"/>
          <w:szCs w:val="24"/>
        </w:rPr>
        <w:tab/>
        <w:t>доказательствах;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информация</w:t>
      </w:r>
      <w:r>
        <w:rPr>
          <w:rFonts w:ascii="Times New Roman" w:hAnsi="Times New Roman" w:cs="Times New Roman"/>
          <w:sz w:val="24"/>
          <w:szCs w:val="24"/>
        </w:rPr>
        <w:tab/>
        <w:t>об издержках</w:t>
      </w:r>
      <w:r>
        <w:rPr>
          <w:rFonts w:ascii="Times New Roman" w:hAnsi="Times New Roman" w:cs="Times New Roman"/>
          <w:sz w:val="24"/>
          <w:szCs w:val="24"/>
        </w:rPr>
        <w:tab/>
        <w:t>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Постановление вступает в силу после его утверждения начальником или зам. начальника таможенного органа, а копия постановления о прекращении производства по делу в трехдневный срок вручается или высылается лицу, в отношении которого велось производство по делу, либо его представителю, либо другим заинтересованным лицам – в случае смерти физического лица либо ликвидации юридического лица.</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РАССМОТРЕНИЕ ДЕЛА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соответствии со ст.358 ТК РФ дело о НТП в отношении </w:t>
      </w:r>
      <w:r>
        <w:rPr>
          <w:rFonts w:ascii="Times New Roman" w:hAnsi="Times New Roman" w:cs="Times New Roman"/>
          <w:i/>
          <w:iCs/>
          <w:sz w:val="24"/>
          <w:szCs w:val="24"/>
        </w:rPr>
        <w:t>физического лица</w:t>
      </w:r>
      <w:r>
        <w:rPr>
          <w:rFonts w:ascii="Times New Roman" w:hAnsi="Times New Roman" w:cs="Times New Roman"/>
          <w:sz w:val="24"/>
          <w:szCs w:val="24"/>
        </w:rPr>
        <w:t xml:space="preserve"> рассматривает таможенный орган, должностное лицо которого вело производство по делу (т.е. таможенный пост, таможня и т.д.).</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Дело о НТП в случае привлечения к ответственности должностного лица, предприятия, учреждения, организации, лица, занимающегося предпринимательской деятельностью без образования юридического лица, рассматриваются таможней РФ, должностное лицо которой вело производство по делу. Если производство по делу вело структурное подразделение таможни, например, таможенный пост, дело о НТП рассматривается таможней.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необходимости таможня может принять к рассмотрению дело о НТП в </w:t>
      </w:r>
      <w:r>
        <w:rPr>
          <w:rFonts w:ascii="Times New Roman" w:hAnsi="Times New Roman" w:cs="Times New Roman"/>
          <w:i/>
          <w:iCs/>
          <w:sz w:val="24"/>
          <w:szCs w:val="24"/>
        </w:rPr>
        <w:t>отношении физического</w:t>
      </w:r>
      <w:r>
        <w:rPr>
          <w:rFonts w:ascii="Times New Roman" w:hAnsi="Times New Roman" w:cs="Times New Roman"/>
          <w:sz w:val="24"/>
          <w:szCs w:val="24"/>
        </w:rPr>
        <w:t xml:space="preserve"> лица, если производство вело должностное лицо нижестоящего таможенного поста РФ – это предусматривает с.2 ст.358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Государственный таможенный комитет РФ и региональное таможенное управление могут принять к своему рассмотрению любое дело о НТП, производство по которому производилось таможней РФ, совершенном на территории РФ или данного региона соответственно с соблюдением условий, установленных п.п.1.2. ст.358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Должностные лица, правомочные рассматривать дела о НТП, определены ст.359 ТК РФ. Это :</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уполномоченные должностное лицо ГТК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начальник или заместитель таможенного органа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Указанные должностные лица рассматривают дела о НТП от имени ГТК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Статья 359 ТК РФ содержит перечень вопросов, на которые необходимо ответить должностному лицу таможенного органа, получившему на рассмотрение материалы дела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Во-первых, относится ли к его компетенции рассмотрение данного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Во-вторых, соответствуют ли положениям Кодекса протоколы и другие материалы дела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третьих, не имеется ли обстоятельств, влекущих прекращение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четвертых, достаточно ли собранных по делу материалов для его рассмотрения по существу и нет ли причин для возвращения дела на дополнительное производство;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пятых, извещены ли лица, участвующие в рассмотрении дела, о времени и месте его рассмотрения;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шестых, приняты ли меры по обеспечению взыскания штрафа, стоимости товаров и транспортных средств либо их конфискации;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седьмых, содержатся ли в материалах дела ходатайства лица, привлекаемого к ответственности, его представителя или адвоката.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при изучении дела выявлена неполнота производства по делу, которая не может быть восполнена при рассмотрении дела либо выявляются иные обстоятельства, которые препятствуют рассмотрению дела по существу – должностное лицо принимает решение о направлении дела о НТП на дополнительное производство.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принятии решения о возвращении дела для дополнительного производства до его рассмотрения по существу, должен быть, в случае необходимости, решен вопрос о продлении срока производства по делу в соответствии с Инструкцией о порядке продления сроков производства по делу о нарушении таможенных правил и его рассмотрения (приказ ГТК РФ от 05.05.94 г. № 186).</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Сроки рассмотрения дела о нарушении таможенных правил определены в статье 361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hAnsi="Times New Roman" w:cs="Times New Roman"/>
          <w:i/>
          <w:iCs/>
          <w:sz w:val="24"/>
          <w:szCs w:val="24"/>
        </w:rPr>
        <w:t>15-дневный срок</w:t>
      </w:r>
      <w:r>
        <w:rPr>
          <w:rFonts w:ascii="Times New Roman" w:hAnsi="Times New Roman" w:cs="Times New Roman"/>
          <w:sz w:val="24"/>
          <w:szCs w:val="24"/>
        </w:rPr>
        <w:t xml:space="preserve"> с момента получения материалов, необходимых для разрешения дела, если субъектом таможенного правонарушения является физическое лицо;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hAnsi="Times New Roman" w:cs="Times New Roman"/>
          <w:i/>
          <w:iCs/>
          <w:sz w:val="24"/>
          <w:szCs w:val="24"/>
        </w:rPr>
        <w:t>месячный</w:t>
      </w:r>
      <w:r>
        <w:rPr>
          <w:rFonts w:ascii="Times New Roman" w:hAnsi="Times New Roman" w:cs="Times New Roman"/>
          <w:sz w:val="24"/>
          <w:szCs w:val="24"/>
        </w:rPr>
        <w:t xml:space="preserve"> срок, если субъект правонарушения – иное лицо (должностное, юридическое).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Вышеуказанные сроки могут быть продлены правомочным на рассмотрение дела должностным лицом в случае заявления </w:t>
      </w:r>
      <w:r>
        <w:rPr>
          <w:rFonts w:ascii="Times New Roman" w:hAnsi="Times New Roman" w:cs="Times New Roman"/>
          <w:i/>
          <w:iCs/>
          <w:sz w:val="24"/>
          <w:szCs w:val="24"/>
        </w:rPr>
        <w:t>ходатайства</w:t>
      </w:r>
      <w:r>
        <w:rPr>
          <w:rFonts w:ascii="Times New Roman" w:hAnsi="Times New Roman" w:cs="Times New Roman"/>
          <w:sz w:val="24"/>
          <w:szCs w:val="24"/>
        </w:rPr>
        <w:t xml:space="preserve"> от лица, привлекаемого к ответственности, его адвоката или представителя при условии соблюдения общего срока для наложения взыскания за нарушение таможенных правил предусмотренного ст.247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Порядок рассмотрения дел о НТП</w:t>
      </w:r>
      <w:r>
        <w:rPr>
          <w:rFonts w:ascii="Times New Roman" w:hAnsi="Times New Roman" w:cs="Times New Roman"/>
          <w:sz w:val="24"/>
          <w:szCs w:val="24"/>
        </w:rPr>
        <w:t xml:space="preserve"> изложен в ст.ст.362-364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Статья 362 ТК РФ не предписывает ведение протокола рассмотрения дела, как это установлено для гражданского и уголовного процесса. Вместе с тем, практика показывает, что возможны ситуации, при которых ведение протокола рассмотрения дела является необходимой мерой, например, по сложным, многоэпизодным делам или по делам, находящимся на контроле в вышестоящем таможенном органе. Данное требование установлено п.6 письма ГТК РФ от 18.07.95 г. № 03-43/10147 "О некоторых вопросах ведения производства дел о НТП", который содержит в себе и форму такого протокола. Решение о необходимости ведения протокола принимается лицом, рассматривающим дело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Обязательным условием рассмотрения дела являются присутствие лица, привлекаемого к ответственности, руководителя или заместителя руководителя предприятия, учреждения, организации, привлекаемых к ответственности за НТП, их адвокатов или представителей (ст.363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Обязанность уведомления указанных лиц о дне и месте рассмотрения возлагается на таможенный орган. Такое уведомление может быть зафиксировано в протоколе о НТП, либо направляется отдельным письменным уведомлением.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Закон допускает рассмотрение дела о НТП в отсутствии вышеуказанных лиц в строго определенных случаях. Эти случаи перечислены в ч.3 ст.363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наличие данных о своевременном извещении о месте и времени рассмотрения дела при одновременном отсутствии ходатайства по отложению рассмотрения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наличие данных о том, что ко времени рассмотрения дела лицо находится вне пределов Российской Федерации;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когда лицо, могущее быть привлеченным к ответственности за НТП, не установлено;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нарушение таможенных правил при пересылке товаров в международных почтовых отправлениях.</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ходе рассмотрения дела о НТП должностное лицо обязано выяснить следующее: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было ли совершено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виновно ли физическое лицо или должностное лицо, привлекаемое к ответственности, в его совершении;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подлежит ли лицо ответственности;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имеются ли обстоятельства, смягчающие или отягчающие ответственность за нарушение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другие обстоятельства, имеющие значение для правильного разрешения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 окончании рассмотрения дела должностное лицо выносит </w:t>
      </w:r>
      <w:r>
        <w:rPr>
          <w:rFonts w:ascii="Times New Roman" w:hAnsi="Times New Roman" w:cs="Times New Roman"/>
          <w:i/>
          <w:iCs/>
          <w:sz w:val="24"/>
          <w:szCs w:val="24"/>
        </w:rPr>
        <w:t>постановление.</w:t>
      </w:r>
      <w:r>
        <w:rPr>
          <w:rFonts w:ascii="Times New Roman" w:hAnsi="Times New Roman" w:cs="Times New Roman"/>
          <w:sz w:val="24"/>
          <w:szCs w:val="24"/>
        </w:rPr>
        <w:t xml:space="preserve"> Статьей 365 ТК РФ предусмотрены следующие виды постановлений: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О наложении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О прекращении производства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О возбуждении уголовного дела о контрабанде или иных преступлениях, производство дознания по которым отнесено к компетенции таможенных органов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4. О направлении материалов в другие правоохранительные органы РФ для решения вопроса о возбуждении уголовного дела о контрабанде или иных преступлениях, производство дознания по которым отнесено к компетенции таможенных органов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5. О возвращении дела для дополнительного производства.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 xml:space="preserve">Постановление о прекращении производства по делу </w:t>
      </w:r>
      <w:r>
        <w:rPr>
          <w:rFonts w:ascii="Times New Roman" w:hAnsi="Times New Roman" w:cs="Times New Roman"/>
          <w:sz w:val="24"/>
          <w:szCs w:val="24"/>
        </w:rPr>
        <w:t>выносится при освобождении правонарушителя от ответственности в связи с малозначительностью совершенного нарушения таможенных правил, а также при наличии обстоятельств, исключающих производство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 xml:space="preserve">Постановление о возбуждении уголовного дела </w:t>
      </w:r>
      <w:r>
        <w:rPr>
          <w:rFonts w:ascii="Times New Roman" w:hAnsi="Times New Roman" w:cs="Times New Roman"/>
          <w:sz w:val="24"/>
          <w:szCs w:val="24"/>
        </w:rPr>
        <w:t>выносится в случаях, когда при подготовке дела к рассмотрению или при рассмотрении дела выявлены признаки контрабанды или иных преступлений, производство дознания по которым отнесено к компетенции таможенных органов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Постановление о направлении в другие правоохранительные органы РФ материалов в</w:t>
      </w:r>
      <w:r>
        <w:rPr>
          <w:rFonts w:ascii="Times New Roman" w:hAnsi="Times New Roman" w:cs="Times New Roman"/>
          <w:sz w:val="24"/>
          <w:szCs w:val="24"/>
        </w:rPr>
        <w:t xml:space="preserve"> которых усматриваются признаки контрабанды или иных преступлений, производство дознания по которым отнесено к компетенции таможенных органов РФ, без возбуждения уголовного дела выносится в случае, когда органы предварительного следствия или прокурор затребуют эти материалы для рассмотрения по существу, а также в случае, когда нет необходимости в производстве неотложных следственных действий.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i/>
          <w:iCs/>
          <w:sz w:val="24"/>
          <w:szCs w:val="24"/>
        </w:rPr>
        <w:t>Постановление о возвращении дела о НТП для дополнительного производства</w:t>
      </w:r>
      <w:r>
        <w:rPr>
          <w:rFonts w:ascii="Times New Roman" w:hAnsi="Times New Roman" w:cs="Times New Roman"/>
          <w:sz w:val="24"/>
          <w:szCs w:val="24"/>
        </w:rPr>
        <w:t xml:space="preserve"> выносится в случаях, предусмотренных ч.1 ст.360 ТК РФ, а именно в случаях неполноты производства по делу, которая не может быть восполнена при рассмотрении дела, или наличия иных обстоятельств, препятствующих рассмотрению дела по существу. В случае необходимости, при принятии решения о возвращении дела для дополнительного производства, решается вопрос о продлении срока производства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практике таможен региона имели место нарушения требований ч.2 ст.365 ТК РФ, что выражалось в вынесении постановлений о прекращении производства по делу о НТП без достаточных оснований. Так зам. начальника Горно-Алтайской таможни вынес постановление по делу</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34/96 о прекращении дела в отношении ЧП "ТОПАС" в связи с отсутствием состава таможенного правонарушения, а на самом деле основанием прекращения данного дела послужило отсутствие документально удостоверенного и процессуально закрепленного факта НТП. Проверкой, проведенной в порядке контроля отделом по контролю за соблюдением законности ЗСТУ, установлен данный факт по делу об НТП № 34/96 и постановление Горно-Алтайской таможни признано незаконным и отменено.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Сведения, которые должны обязательно найти свое отражение и закрепление в постановлении по делу о нарушении таможенных правил, приведены в ст.265 ТК РФ. Постановление по делу о НТП должно содержать: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наименование таможенного органа РФ, от имени которого вынесено постановление;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должность, фамилию, имя, отчество должностного лица, вынесшего постановление;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дате и месте рассмотрения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лице, в отношении которого рассматривалось дело, если это лицо установлено;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изложение обстоятельств, установленных при рассмотрении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указание на статью ТК РФ, предусматривающую ответственность за совершенное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принятое по делу решение;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сведения о сроках и порядке обжалования постановления.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Постановление объявляется лицу по окончании рассмотрения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Копия постановления о наложении взыскания или о прекращении производства по делу подлежит вручению или направлению лицу, в отношении которого оно вынесено, или его представителю в течении 3-х дней со дня вынесения постановления. Причем, постановление считается врученным и в случаях, если лицо, которому было выслано постановление, не оказалось в указанном им месте нахождения, жительства или временного проживания либо это место было указано им неправильно. Документ, подтверждающий факт направления лицу постановления, обязательно должен быть приобщен к материалам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Положения статьи 367 ТК РФ наделяют должностное лицо, рассматривающее дело о НТП, правом предъявления исков в суд о признании недействительным сделок при выявлении в ходе производства по делу или его рассмотрении данных о противоправном характере таких сделок.</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Начальник Горно-Алтайской таможни, использовав предоставленное ему законом (ст.367 ТК РФ) право, предъявил в арбитражный суд иск о признании недействительным договора залога б/н от 02.04.95 г., заключенного между АОЗТ ХК "Аргут ЛТД" (залогодатель) и коммерческим "Ирбисбанком" (залогодержатель) и договора аренды имущества, состоявшегося между коммерческим "Ирбисбанком" (арендодатель) и Чемальским производственным жилищно-коммунальным хозяйством (арендатор). Указанные договоры не соответствовали требованиям закона и затрагивали интересы таможни. Арбитражный суд Республики Алтай, установив факты совершения недействительных (ничтожных) сделок, применил последствия недействительности сделок согласно ч.2 ст.167 ГК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стадии рассмотрения дела должностное лицо таможенного органа РФ обязано решить вопрос об изъятых товарах, транспортных средствах, документах на них и иных предметах, залоге товаров и транспортных средств, гарантиях, суммах, внесенных на депозит, имуществе, на которое наложен арест (ст.368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Вопрос об изъятых товарах, транспортных средствах, документах на них и иных предметах, являющихся вещественными доказательствами по делу, регулируется ст.327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Вопрос в отношении средств, являющихся обеспечением взыскания штрафа или стоимости товаров и транспортных средств, т.е. об изъятых товарах, транспортных средствах, залоге товаров и транспортных средств, гарантии, имуществе, на которое наложен арест, решается исходя из обоснованности либо необоснованности указанных мер.</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обоснованности изъятия товаров и транспортных средств, их залога или наложения ареста на имущество для обеспечения взыскания штрафа или стоимости товара и в случае уплаты причитающихся сумм: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изъятые товары и транспортные средства, товары и транспортные средства, которые использовались в качестве залога, имущество, на которое наложен арест, подлежат возврату лицу, у которого они были изъяты, залогодателю или лицу, у которого они находились в момент наложения ареста, в течение 2-х месяцев после уплаты причитающихся сумм.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предметы не будут востребованы указанными лицами после уплаты причитающихся сумм в течении 2-х месяцев со дня направления им соответствующего уведомления, такие предметы помещаются на склад временного хранения, где срок хранения составляет 2 месяца.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б) гарантия прекращает свое действие;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внесенные на депозит суммы используются для уплаты причитающихся платежей.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неуплаты причитающихся сумм в соответствии с ч.ч.3, 4 ст.379 ТК РФ они взыскиваются из стоимости изъятых для обеспечения взыскания товаров и транспортных средств, предмета залога или имущества, на которое наложен арест, путем предъявления гарантии к погашению, перечисления сумм, внесенных на депозит.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необоснованности изъятия, необоснованном залоге, внесении сумм на депозит или необоснованности наложения ареста на имущество: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изъятые товары транспортные средства, товары и транспортные средства, использовавшиеся в качестве залога, суммы, внесенные на депозит, имущество, на которое наложен арест, подлежат возврату лицу, у которого они были изъяты, залогодателю, плательщику или лицу, у которого они находились в момент наложения ареста.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Если предметы не будут востребованы указанными лицами в течение </w:t>
      </w:r>
      <w:r>
        <w:rPr>
          <w:rFonts w:ascii="Times New Roman" w:hAnsi="Times New Roman" w:cs="Times New Roman"/>
          <w:sz w:val="24"/>
          <w:szCs w:val="24"/>
          <w:u w:val="single"/>
        </w:rPr>
        <w:t>2-х месяцев</w:t>
      </w:r>
      <w:r>
        <w:rPr>
          <w:rFonts w:ascii="Times New Roman" w:hAnsi="Times New Roman" w:cs="Times New Roman"/>
          <w:sz w:val="24"/>
          <w:szCs w:val="24"/>
        </w:rPr>
        <w:t xml:space="preserve"> со дня направления им соответствующего уведомления, они помещаются на склад временного хранения на срок не более 6 месяцев со дня направления уведомления.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б) выданная гарантия прекращает свое действие.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Порядок исполнения постановлений таможенных органов в данном отчете не затрагивается, так как его описание предусмотрено в следующей теме отчета.</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ОБЖАЛОВАНИЕ ПОСТАНОВЛЕНИЯ ТАМОЖЕННЫХ ОРГАНОВ.</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Обеспечение законности при применении мер воздействия за нарушение таможенных правил выражается в возможности лица, привлекаемого к ответственности (его представителя или адвоката), обжаловать постановление о наложении взыскания по делу о НТП. Обжалованы могут быть так же и иные постановления, указанные в ст.265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Согласно положений ст.370 ТК РФ предусмотрена возможность обжалования постановлений таможенных органов о наложении взыскания </w:t>
      </w:r>
      <w:r>
        <w:rPr>
          <w:rFonts w:ascii="Times New Roman" w:hAnsi="Times New Roman" w:cs="Times New Roman"/>
          <w:i/>
          <w:iCs/>
          <w:sz w:val="24"/>
          <w:szCs w:val="24"/>
        </w:rPr>
        <w:t>для физических и должностных лиц - в</w:t>
      </w:r>
      <w:r>
        <w:rPr>
          <w:rFonts w:ascii="Times New Roman" w:hAnsi="Times New Roman" w:cs="Times New Roman"/>
          <w:sz w:val="24"/>
          <w:szCs w:val="24"/>
        </w:rPr>
        <w:t xml:space="preserve"> народный суд сразу либо в вышестоящий таможенный орган, а затем при несогласии с решением вышестоящего органа – в народный суд.</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статье 371 ТК РФ определен </w:t>
      </w:r>
      <w:r>
        <w:rPr>
          <w:rFonts w:ascii="Times New Roman" w:hAnsi="Times New Roman" w:cs="Times New Roman"/>
          <w:i/>
          <w:iCs/>
          <w:sz w:val="24"/>
          <w:szCs w:val="24"/>
        </w:rPr>
        <w:t>порядок обжалования постановлений таможенных органов о наложении взыскания для юридических лиц и предпринимателей без образования юридического лица –</w:t>
      </w:r>
      <w:r>
        <w:rPr>
          <w:rFonts w:ascii="Times New Roman" w:hAnsi="Times New Roman" w:cs="Times New Roman"/>
          <w:sz w:val="24"/>
          <w:szCs w:val="24"/>
        </w:rPr>
        <w:t xml:space="preserve"> доарбитражный порядок рассмотрения жалобы вышестоящим органом и далее в установленном порядке.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Поскольку положения ст.371 ТК РФ не содержат конкретного указания на подведомственность таких жалоб после рассмотрения их вышестоящим таможенным органом, необходимо обратиться к разъяснению Высшего Арбитражного суда РФ от 12 апреля 1994 года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ОЩ-7/сд-99, согласно п.10 которого в случае, если региональное таможенное управление оставило без изменения постановление таможни, а жалобу без удовлетворения – исковое заявление подается в арбитражный суд по месту нахождения таможни. Во всех других случаях заявления подаются в арбитражный суд по месту нахождения РТУ.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Согласно статье 370 ТК РФ постановление таможенного органа о наложении взыскания может быть обжаловано физическим лицом или должностным лицом, в отношении которого оно вынесено, либо его адвокатом или представителем. Жалоба должна быть подана в </w:t>
      </w:r>
      <w:r>
        <w:rPr>
          <w:rFonts w:ascii="Times New Roman" w:hAnsi="Times New Roman" w:cs="Times New Roman"/>
          <w:i/>
          <w:iCs/>
          <w:sz w:val="24"/>
          <w:szCs w:val="24"/>
        </w:rPr>
        <w:t>течении 20 дней со дня вынесения постановления.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этом, если первоначально жалоба подана в вышестоящий таможенный орган, лицо, подавшее жалобу и неудовлетворенное ответом на нее – в </w:t>
      </w:r>
      <w:r>
        <w:rPr>
          <w:rFonts w:ascii="Times New Roman" w:hAnsi="Times New Roman" w:cs="Times New Roman"/>
          <w:i/>
          <w:iCs/>
          <w:sz w:val="24"/>
          <w:szCs w:val="24"/>
        </w:rPr>
        <w:t>течении 10 дней со дня принятия решения</w:t>
      </w:r>
      <w:r>
        <w:rPr>
          <w:rFonts w:ascii="Times New Roman" w:hAnsi="Times New Roman" w:cs="Times New Roman"/>
          <w:sz w:val="24"/>
          <w:szCs w:val="24"/>
        </w:rPr>
        <w:t xml:space="preserve"> наделено правом подать жалобу на это решение в народный суд по месту нахождения таможенного органа, наложившего взыскание, или вышестоящего таможенного органа. Решение суда является окончательным.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Рассмотренный выше порядок обжалования применяется только при обжаловании постановлений о наложении взыскания за нарушение таможенных правил (ч.1 ст.365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Другие постановления таможенных органов (ст.365 ТК РФ) независимо от правового статуса лица, привлекаемого к ответственности, если жалобу подает адвокат или представитель этого лица, обжалуются таким образом: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 прекращении производства по делу (п.2 ч.1 ст.365 ТК РФ); или о возвращении дела для дополнительного производства (п.5 ч.1 ст.365 ТК РФ) – обжалуются в вышестоящий таможенный орган в пятидневный срок со дня вынесения постановления. Решение вышестоящего таможенного органа по жалобе – является окончательным;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о возбуждении уголовного дела о контрабанде или иных преступлениях, производство дознания по которым отнесено к компетенции таможенных органов (п.3 ч.1 ст.365 ТК РФ) или о направлении материалов в другие правоохранительные органы для решения вопроса о возбуждении уголовного дела о контрабанде и иных преступлениях (п.4 ч.1 ст.365 ТК РФ) – обжалуется в порядке предусмотренном УПК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Вышестоящий таможенный орган (например, ЗСТУ – по отношению к постановлениям, вынесенным таможнями) рассматривает и выносит решения не только по жалобам лиц, привлекаемых к ответственности, их адвокатов или представителей.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Статья 373 ТК РФ определяет порядок рассмотрения вышестоящим таможенным органом РФ постановления по делу о НТП в связи с протестом прокурора, а так же в порядке контроля за соблюдением законности при производстве по делам о НТП и их рассмотрении. Если рассматривался протест прокурора – по окончании рассмотрения прокурору направляется письменное сообщение о принятом решении. Если постановление по делу о НТП рассматривалось в порядке контроля, о принятом решении сообщается лицу, в отношении которого вынесено постановление по делу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Подача жалобы или принесение протеста согласно ст.376  ТК РФ </w:t>
      </w:r>
      <w:r>
        <w:rPr>
          <w:rFonts w:ascii="Times New Roman" w:hAnsi="Times New Roman" w:cs="Times New Roman"/>
          <w:i/>
          <w:iCs/>
          <w:sz w:val="24"/>
          <w:szCs w:val="24"/>
        </w:rPr>
        <w:t>приостанавливает только исполнение постановления о наложении взыскания</w:t>
      </w:r>
      <w:r>
        <w:rPr>
          <w:rFonts w:ascii="Times New Roman" w:hAnsi="Times New Roman" w:cs="Times New Roman"/>
          <w:sz w:val="24"/>
          <w:szCs w:val="24"/>
        </w:rPr>
        <w:t xml:space="preserve"> за НТП. </w:t>
      </w:r>
      <w:r>
        <w:rPr>
          <w:rFonts w:ascii="Times New Roman" w:hAnsi="Times New Roman" w:cs="Times New Roman"/>
          <w:i/>
          <w:iCs/>
          <w:sz w:val="24"/>
          <w:szCs w:val="24"/>
        </w:rPr>
        <w:t xml:space="preserve">Исключение </w:t>
      </w:r>
      <w:r>
        <w:rPr>
          <w:rFonts w:ascii="Times New Roman" w:hAnsi="Times New Roman" w:cs="Times New Roman"/>
          <w:sz w:val="24"/>
          <w:szCs w:val="24"/>
        </w:rPr>
        <w:t xml:space="preserve">являются только постановления о наложении взыскания в виде </w:t>
      </w:r>
      <w:r>
        <w:rPr>
          <w:rFonts w:ascii="Times New Roman" w:hAnsi="Times New Roman" w:cs="Times New Roman"/>
          <w:i/>
          <w:iCs/>
          <w:sz w:val="24"/>
          <w:szCs w:val="24"/>
        </w:rPr>
        <w:t>предупреждения.</w:t>
      </w:r>
      <w:r>
        <w:rPr>
          <w:rFonts w:ascii="Times New Roman" w:hAnsi="Times New Roman" w:cs="Times New Roman"/>
          <w:sz w:val="24"/>
          <w:szCs w:val="24"/>
        </w:rPr>
        <w:t xml:space="preserve"> Другие постановления по делу о нарушении таможенных правил при наличии жалобы или протеста приостановлению не подлежат.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Статья 373 ТК РФ содержит перечень решений, которые принимает выше стоящий таможенный орган при рассмотрении постановления по делу о НТП в связи с жалобой лица, в отношении которого вынесено постановление, его адвоката или представителя, или в связи с протестом прокурора, а так же в порядке контроля за соблюдением законности при производстве по делам о НТП и их рассмотрении.</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Постановление таможенного органа по делу о НТП отменяется, а дело направляется на новое рассмотрение или возвращается для дополнительного производства (п.2 ч.1 ст.373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Постановление отменяется и дело о НТП прекращается (п.3 ч.1 ст.373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Постановление о наложении взыскания отменяется и выносится постановление, предусмотренное п.3 или 4 ч.1 ст.365 ТК РФ, а именно: о возбуждении уголовного дела о контрабанде или иных преступлениях, производство дознания по которым отнесено к компетенции таможенных органов РФ, либо о направлении материалов в другие правоохранительные органы РФ для решения вопроса о возбуждении уголовного дела о контрабанде или иных преступлениях, производство дознания по которым отнесено к компетенции таможенных органов РФ (п.5 ч.1 ст.373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4. Изменяется мера взыскания за нарушение таможенных правил, с тем, однако, чтобы она не была усилена (п.4 ч.1 ст.373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Основания к отмене или изменению постановлений о наложении взыскания за нарушение таможенных правил, а так же к прекращению производства по делу приведены в статье 374 ТК РФ. Это: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односторонность или неполнота производства по делу либо односторонность или неполнота рассмотрения дела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несоответствие выводов, изложенных в постановлении, - фактическим обстоятельствам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существенное нарушение процессуальных требований ТК РФ, выразившееся в вынесении постановления неправомочным должностным лицом таможенного органа РФ, либо в безосновательном недопущении к участию в рассмотрении дела лица, привлекаемого к ответственности за нарушение таможенных правил, руководителя или заместителя руководителя юридического лица, привлекаемого к ответственности за НТП, их адвокатов или представителей – против их воли, а так же в ином ущемлении законных прав участников производства по делу о НТП и его рассмотрения, если такое рассмотрение помешало всесторонне рассмотреть дело и повлияло или могло повлиять на вынесение обоснованного постановления по делу;</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4) неправильная квалификация правонарушения, неприменение либо неправильное применение мер взыскания, предусмотренных Таможенным кодексом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Сроки рассмотрения жалоб и протестов прокуроров установлены статьей 375 ТК РФ.</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Жалоба на постановление таможенного органа РФ по делу о НТП рассматривается в течении </w:t>
      </w:r>
      <w:r>
        <w:rPr>
          <w:rFonts w:ascii="Times New Roman" w:hAnsi="Times New Roman" w:cs="Times New Roman"/>
          <w:i/>
          <w:iCs/>
          <w:sz w:val="24"/>
          <w:szCs w:val="24"/>
        </w:rPr>
        <w:t>месяца со дня поступления в вышестоящий таможенный орган.</w:t>
      </w:r>
      <w:r>
        <w:rPr>
          <w:rFonts w:ascii="Times New Roman" w:hAnsi="Times New Roman" w:cs="Times New Roman"/>
          <w:sz w:val="24"/>
          <w:szCs w:val="24"/>
        </w:rPr>
        <w:t xml:space="preserve"> Если же поданная жалоба не требует дополнительного изучения –</w:t>
      </w:r>
      <w:r>
        <w:rPr>
          <w:rFonts w:ascii="Times New Roman" w:hAnsi="Times New Roman" w:cs="Times New Roman"/>
          <w:sz w:val="24"/>
          <w:szCs w:val="24"/>
          <w:lang w:val="en-US"/>
        </w:rPr>
        <w:t xml:space="preserve"> </w:t>
      </w:r>
      <w:r>
        <w:rPr>
          <w:rFonts w:ascii="Times New Roman" w:hAnsi="Times New Roman" w:cs="Times New Roman"/>
          <w:sz w:val="24"/>
          <w:szCs w:val="24"/>
        </w:rPr>
        <w:t>она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рассматривается </w:t>
      </w:r>
      <w:r>
        <w:rPr>
          <w:rFonts w:ascii="Times New Roman" w:hAnsi="Times New Roman" w:cs="Times New Roman"/>
          <w:i/>
          <w:iCs/>
          <w:sz w:val="24"/>
          <w:szCs w:val="24"/>
        </w:rPr>
        <w:t>безотлагательно</w:t>
      </w:r>
      <w:r>
        <w:rPr>
          <w:rFonts w:ascii="Times New Roman" w:hAnsi="Times New Roman" w:cs="Times New Roman"/>
          <w:sz w:val="24"/>
          <w:szCs w:val="24"/>
        </w:rPr>
        <w:t xml:space="preserve"> но не позже 15 дней со дня ее поступления. Протест прокурора должен быть рассмотрен в течении 10 дней со дня его поступления.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Начальником вышестоящего таможенного органа РФ или его заместителем может быть </w:t>
      </w:r>
      <w:r>
        <w:rPr>
          <w:rFonts w:ascii="Times New Roman" w:hAnsi="Times New Roman" w:cs="Times New Roman"/>
          <w:i/>
          <w:iCs/>
          <w:sz w:val="24"/>
          <w:szCs w:val="24"/>
        </w:rPr>
        <w:t xml:space="preserve">продлен срок </w:t>
      </w:r>
      <w:r>
        <w:rPr>
          <w:rFonts w:ascii="Times New Roman" w:hAnsi="Times New Roman" w:cs="Times New Roman"/>
          <w:sz w:val="24"/>
          <w:szCs w:val="24"/>
        </w:rPr>
        <w:t xml:space="preserve">рассмотрения жалобы в </w:t>
      </w:r>
      <w:r>
        <w:rPr>
          <w:rFonts w:ascii="Times New Roman" w:hAnsi="Times New Roman" w:cs="Times New Roman"/>
          <w:i/>
          <w:iCs/>
          <w:sz w:val="24"/>
          <w:szCs w:val="24"/>
        </w:rPr>
        <w:t>порядке исключения.</w:t>
      </w:r>
      <w:r>
        <w:rPr>
          <w:rFonts w:ascii="Times New Roman" w:hAnsi="Times New Roman" w:cs="Times New Roman"/>
          <w:sz w:val="24"/>
          <w:szCs w:val="24"/>
        </w:rPr>
        <w:t xml:space="preserve"> Продление возможно не более чем до трех месяцев. Об этом сообщается лицу, подавшему жалобу. Полномочий вышестоящего таможенного органа по продлению сроков рассмотрения протестов прокурора статьей 375 ТК РФ не предусмотрено.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Статьей 377 ТК РФ предусматриваются основания и сроки приостановления рассмотрения жалобы.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Такое приостановление происходит </w:t>
      </w:r>
      <w:r>
        <w:rPr>
          <w:rFonts w:ascii="Times New Roman" w:hAnsi="Times New Roman" w:cs="Times New Roman"/>
          <w:sz w:val="24"/>
          <w:szCs w:val="24"/>
          <w:u w:val="single"/>
        </w:rPr>
        <w:t xml:space="preserve">по постановлению </w:t>
      </w:r>
      <w:r>
        <w:rPr>
          <w:rFonts w:ascii="Times New Roman" w:hAnsi="Times New Roman" w:cs="Times New Roman"/>
          <w:sz w:val="24"/>
          <w:szCs w:val="24"/>
        </w:rPr>
        <w:t>должностного лица таможенного органа, рассматривающего жалобу, при наличии следующих оснований: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Если материалы дела о НТП, постановление по которому обжалуется, истребованы органами предварительного следствия в связи с возбуждением или расследование уголовного дела.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Если материалы дела о НТП в порядке надзора рассматриваются прокурором.</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Возобновление рассмотрения жалобы происходит по постановлению должностного лица таможенного органа, рассматривающего жалобу, которое выносится после того, как отпали основания для приостановления сроков рассмотрения.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Обзор практики рассмотрения состояния законности в производстве по делам о нарушении таможенных правил за 9 месяцев 1996 года (по материалам отдела по контролю за соблюдение законности в производстве по делам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9 месяцев 1996 года таможнями региона заведено 8452 дела о нарушении таможенных правил.</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этот период отделом контроля за соблюдением законности в производстве по делам о нарушении таможенных правил ЗСТУ рассмотрено в порядке ст.373 ТК РФ 806 дел. От общего количества расследованных дел о НТП по региону это составило 9,5 %.</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сравнении с аналогичным периодом прошлого года отделом проверено на 513 дел больше (за 9 месяцев 1995 г. проверено 293 дела о НТП) .</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От общего количества проверенных за 9 месяцев 1996 г. дел о НТП ЗСТУ отменены и изменены решения по 56 делам, что составляет 6,9 %.</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9 месяцев 1996 г. по жалобам граждан, должностных и юридических лиц рассмотрено 132 дела о НТП, по протестам прокурора – 32</w:t>
      </w:r>
      <w:r>
        <w:rPr>
          <w:rFonts w:ascii="Times New Roman" w:hAnsi="Times New Roman" w:cs="Times New Roman"/>
          <w:sz w:val="24"/>
          <w:szCs w:val="24"/>
          <w:lang w:val="en-US"/>
        </w:rPr>
        <w:t xml:space="preserve"> </w:t>
      </w:r>
      <w:r>
        <w:rPr>
          <w:rFonts w:ascii="Times New Roman" w:hAnsi="Times New Roman" w:cs="Times New Roman"/>
          <w:sz w:val="24"/>
          <w:szCs w:val="24"/>
        </w:rPr>
        <w:t>дела, в порядке контроля за соблюдением законности – 642</w:t>
      </w:r>
      <w:r>
        <w:rPr>
          <w:rFonts w:ascii="Times New Roman" w:hAnsi="Times New Roman" w:cs="Times New Roman"/>
          <w:sz w:val="24"/>
          <w:szCs w:val="24"/>
          <w:lang w:val="en-US"/>
        </w:rPr>
        <w:t xml:space="preserve"> </w:t>
      </w:r>
      <w:r>
        <w:rPr>
          <w:rFonts w:ascii="Times New Roman" w:hAnsi="Times New Roman" w:cs="Times New Roman"/>
          <w:sz w:val="24"/>
          <w:szCs w:val="24"/>
        </w:rPr>
        <w:t>дела н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u w:val="single"/>
        </w:rPr>
        <w:t>Основаниями к отмене и</w:t>
      </w:r>
      <w:r>
        <w:rPr>
          <w:rFonts w:ascii="Times New Roman" w:hAnsi="Times New Roman" w:cs="Times New Roman"/>
          <w:sz w:val="24"/>
          <w:szCs w:val="24"/>
        </w:rPr>
        <w:t xml:space="preserve"> изменению решений таможенных органов по делам о НТП </w:t>
      </w:r>
      <w:r>
        <w:rPr>
          <w:rFonts w:ascii="Times New Roman" w:hAnsi="Times New Roman" w:cs="Times New Roman"/>
          <w:sz w:val="24"/>
          <w:szCs w:val="24"/>
          <w:u w:val="single"/>
        </w:rPr>
        <w:t>в порядке ст.373 ТК РФ явились:</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Односторонность и неполнота производства по делу о НТП – в</w:t>
      </w:r>
      <w:r>
        <w:rPr>
          <w:rFonts w:ascii="Times New Roman" w:hAnsi="Times New Roman" w:cs="Times New Roman"/>
          <w:sz w:val="24"/>
          <w:szCs w:val="24"/>
          <w:lang w:val="en-US"/>
        </w:rPr>
        <w:t xml:space="preserve"> </w:t>
      </w:r>
      <w:r>
        <w:rPr>
          <w:rFonts w:ascii="Times New Roman" w:hAnsi="Times New Roman" w:cs="Times New Roman"/>
          <w:sz w:val="24"/>
          <w:szCs w:val="24"/>
        </w:rPr>
        <w:t>24 случаях, что составило 42,9 % от общего количества отмененных и измененных решений.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Несоответствие выводов, изложенных в постановлении, фактическим обстоятельствам дела – в</w:t>
      </w:r>
      <w:r>
        <w:rPr>
          <w:rFonts w:ascii="Times New Roman" w:hAnsi="Times New Roman" w:cs="Times New Roman"/>
          <w:sz w:val="24"/>
          <w:szCs w:val="24"/>
          <w:lang w:val="en-US"/>
        </w:rPr>
        <w:t xml:space="preserve"> </w:t>
      </w:r>
      <w:r>
        <w:rPr>
          <w:rFonts w:ascii="Times New Roman" w:hAnsi="Times New Roman" w:cs="Times New Roman"/>
          <w:sz w:val="24"/>
          <w:szCs w:val="24"/>
        </w:rPr>
        <w:t>21 случае, что составило 37,5 % от общего количества измененных и отмененных решений.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3. Существенное нарушение процессуальных требований ТК РФ – в</w:t>
      </w:r>
      <w:r>
        <w:rPr>
          <w:rFonts w:ascii="Times New Roman" w:hAnsi="Times New Roman" w:cs="Times New Roman"/>
          <w:sz w:val="24"/>
          <w:szCs w:val="24"/>
          <w:lang w:val="en-US"/>
        </w:rPr>
        <w:t xml:space="preserve"> </w:t>
      </w:r>
      <w:r>
        <w:rPr>
          <w:rFonts w:ascii="Times New Roman" w:hAnsi="Times New Roman" w:cs="Times New Roman"/>
          <w:sz w:val="24"/>
          <w:szCs w:val="24"/>
        </w:rPr>
        <w:t>4 случаях, что составило 7,1 % от общего количества отмененных и измененных решений.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4. Неправильная квалификация содеянного либо неправильное применение мер взыскания – в</w:t>
      </w:r>
      <w:r>
        <w:rPr>
          <w:rFonts w:ascii="Times New Roman" w:hAnsi="Times New Roman" w:cs="Times New Roman"/>
          <w:sz w:val="24"/>
          <w:szCs w:val="24"/>
          <w:lang w:val="en-US"/>
        </w:rPr>
        <w:t xml:space="preserve"> </w:t>
      </w:r>
      <w:r>
        <w:rPr>
          <w:rFonts w:ascii="Times New Roman" w:hAnsi="Times New Roman" w:cs="Times New Roman"/>
          <w:sz w:val="24"/>
          <w:szCs w:val="24"/>
        </w:rPr>
        <w:t>35 случаях, что составило 62,5 % от общего количества отмененных и измененных решений.</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За 9 месяцев 1996 г. </w:t>
      </w:r>
      <w:r>
        <w:rPr>
          <w:rFonts w:ascii="Times New Roman" w:hAnsi="Times New Roman" w:cs="Times New Roman"/>
          <w:sz w:val="24"/>
          <w:szCs w:val="24"/>
          <w:u w:val="single"/>
        </w:rPr>
        <w:t>в народных</w:t>
      </w:r>
      <w:r>
        <w:rPr>
          <w:rFonts w:ascii="Times New Roman" w:hAnsi="Times New Roman" w:cs="Times New Roman"/>
          <w:sz w:val="24"/>
          <w:szCs w:val="24"/>
        </w:rPr>
        <w:t xml:space="preserve"> судах рассмотрено 73 постановления по делам о НТП, вынесенных таможнями региона  в отношении физических лиц, 28 из них отменены.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арбитражных судах рассмотрено 30 постановлений по делам о НТП в отношении юридических лиц, 4 из них отменены.</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Сравнительная таблица рассмотрения постановлений таможенных органов по жалобам, в порядке контроля, по протесту прокурора и принятые решения в порядке ст.373 ТК РФ.</w:t>
      </w:r>
    </w:p>
    <w:p w:rsidR="00C224B0" w:rsidRDefault="00C224B0">
      <w:pPr>
        <w:spacing w:line="240" w:lineRule="auto"/>
        <w:ind w:firstLine="567"/>
        <w:rPr>
          <w:rFonts w:ascii="Times New Roman" w:hAnsi="Times New Roman" w:cs="Times New Roman"/>
          <w:sz w:val="24"/>
          <w:szCs w:val="24"/>
          <w:lang w:val="en-US"/>
        </w:rPr>
      </w:pP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852"/>
        <w:gridCol w:w="853"/>
        <w:gridCol w:w="853"/>
        <w:gridCol w:w="853"/>
        <w:gridCol w:w="831"/>
        <w:gridCol w:w="831"/>
        <w:gridCol w:w="831"/>
        <w:gridCol w:w="831"/>
      </w:tblGrid>
      <w:tr w:rsidR="00C224B0" w:rsidRPr="00C224B0">
        <w:trPr>
          <w:cantSplit/>
          <w:trHeight w:val="941"/>
        </w:trPr>
        <w:tc>
          <w:tcPr>
            <w:tcW w:w="1386" w:type="dxa"/>
            <w:vMerge w:val="restart"/>
          </w:tcPr>
          <w:p w:rsidR="00C224B0" w:rsidRPr="00C224B0" w:rsidRDefault="00C224B0">
            <w:pPr>
              <w:spacing w:line="240" w:lineRule="auto"/>
              <w:ind w:firstLine="567"/>
              <w:rPr>
                <w:rFonts w:ascii="Times New Roman" w:hAnsi="Times New Roman" w:cs="Times New Roman"/>
                <w:sz w:val="24"/>
                <w:szCs w:val="24"/>
                <w:lang w:val="en-US"/>
              </w:rPr>
            </w:pPr>
          </w:p>
        </w:tc>
        <w:tc>
          <w:tcPr>
            <w:tcW w:w="852" w:type="dxa"/>
            <w:vMerge w:val="restart"/>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9</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меся</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цев</w:t>
            </w:r>
          </w:p>
        </w:tc>
        <w:tc>
          <w:tcPr>
            <w:tcW w:w="853" w:type="dxa"/>
            <w:vMerge w:val="restart"/>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Жалоба</w:t>
            </w:r>
          </w:p>
        </w:tc>
        <w:tc>
          <w:tcPr>
            <w:tcW w:w="853" w:type="dxa"/>
            <w:vMerge w:val="restart"/>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В порядке контроля</w:t>
            </w:r>
          </w:p>
        </w:tc>
        <w:tc>
          <w:tcPr>
            <w:tcW w:w="853" w:type="dxa"/>
            <w:vMerge w:val="restart"/>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По протесту прокурора</w:t>
            </w:r>
          </w:p>
        </w:tc>
        <w:tc>
          <w:tcPr>
            <w:tcW w:w="3324" w:type="dxa"/>
            <w:gridSpan w:val="4"/>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ст. 373 ТК РФ</w:t>
            </w:r>
          </w:p>
        </w:tc>
      </w:tr>
      <w:tr w:rsidR="00C224B0" w:rsidRPr="00C224B0">
        <w:trPr>
          <w:cantSplit/>
          <w:trHeight w:val="420"/>
        </w:trPr>
        <w:tc>
          <w:tcPr>
            <w:tcW w:w="1386" w:type="dxa"/>
            <w:vMerge/>
          </w:tcPr>
          <w:p w:rsidR="00C224B0" w:rsidRPr="00C224B0" w:rsidRDefault="00C224B0">
            <w:pPr>
              <w:spacing w:line="240" w:lineRule="auto"/>
              <w:ind w:firstLine="567"/>
              <w:rPr>
                <w:rFonts w:ascii="Times New Roman" w:hAnsi="Times New Roman" w:cs="Times New Roman"/>
                <w:sz w:val="24"/>
                <w:szCs w:val="24"/>
                <w:lang w:val="en-US"/>
              </w:rPr>
            </w:pPr>
          </w:p>
        </w:tc>
        <w:tc>
          <w:tcPr>
            <w:tcW w:w="852" w:type="dxa"/>
            <w:vMerge/>
            <w:vAlign w:val="center"/>
          </w:tcPr>
          <w:p w:rsidR="00C224B0" w:rsidRPr="00C224B0" w:rsidRDefault="00C224B0">
            <w:pPr>
              <w:spacing w:line="240" w:lineRule="auto"/>
              <w:ind w:firstLine="567"/>
              <w:rPr>
                <w:rFonts w:ascii="Times New Roman" w:hAnsi="Times New Roman" w:cs="Times New Roman"/>
                <w:sz w:val="24"/>
                <w:szCs w:val="24"/>
                <w:lang w:val="en-US"/>
              </w:rPr>
            </w:pPr>
          </w:p>
        </w:tc>
        <w:tc>
          <w:tcPr>
            <w:tcW w:w="853" w:type="dxa"/>
            <w:vMerge/>
            <w:vAlign w:val="center"/>
          </w:tcPr>
          <w:p w:rsidR="00C224B0" w:rsidRPr="00C224B0" w:rsidRDefault="00C224B0">
            <w:pPr>
              <w:spacing w:line="240" w:lineRule="auto"/>
              <w:ind w:firstLine="567"/>
              <w:rPr>
                <w:rFonts w:ascii="Times New Roman" w:hAnsi="Times New Roman" w:cs="Times New Roman"/>
                <w:sz w:val="24"/>
                <w:szCs w:val="24"/>
                <w:lang w:val="en-US"/>
              </w:rPr>
            </w:pPr>
          </w:p>
        </w:tc>
        <w:tc>
          <w:tcPr>
            <w:tcW w:w="853" w:type="dxa"/>
            <w:vMerge/>
            <w:vAlign w:val="center"/>
          </w:tcPr>
          <w:p w:rsidR="00C224B0" w:rsidRPr="00C224B0" w:rsidRDefault="00C224B0">
            <w:pPr>
              <w:spacing w:line="240" w:lineRule="auto"/>
              <w:ind w:firstLine="567"/>
              <w:rPr>
                <w:rFonts w:ascii="Times New Roman" w:hAnsi="Times New Roman" w:cs="Times New Roman"/>
                <w:sz w:val="24"/>
                <w:szCs w:val="24"/>
                <w:lang w:val="en-US"/>
              </w:rPr>
            </w:pPr>
          </w:p>
        </w:tc>
        <w:tc>
          <w:tcPr>
            <w:tcW w:w="853" w:type="dxa"/>
            <w:vMerge/>
            <w:vAlign w:val="center"/>
          </w:tcPr>
          <w:p w:rsidR="00C224B0" w:rsidRPr="00C224B0" w:rsidRDefault="00C224B0">
            <w:pPr>
              <w:spacing w:line="240" w:lineRule="auto"/>
              <w:ind w:firstLine="567"/>
              <w:rPr>
                <w:rFonts w:ascii="Times New Roman" w:hAnsi="Times New Roman" w:cs="Times New Roman"/>
                <w:sz w:val="24"/>
                <w:szCs w:val="24"/>
                <w:lang w:val="en-US"/>
              </w:rPr>
            </w:pPr>
          </w:p>
        </w:tc>
        <w:tc>
          <w:tcPr>
            <w:tcW w:w="831" w:type="dxa"/>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п.1</w:t>
            </w:r>
          </w:p>
        </w:tc>
        <w:tc>
          <w:tcPr>
            <w:tcW w:w="831" w:type="dxa"/>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п.2</w:t>
            </w:r>
          </w:p>
        </w:tc>
        <w:tc>
          <w:tcPr>
            <w:tcW w:w="831" w:type="dxa"/>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п.3</w:t>
            </w:r>
          </w:p>
        </w:tc>
        <w:tc>
          <w:tcPr>
            <w:tcW w:w="831" w:type="dxa"/>
            <w:vAlign w:val="center"/>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п.4</w:t>
            </w:r>
          </w:p>
        </w:tc>
      </w:tr>
      <w:tr w:rsidR="00C224B0" w:rsidRPr="00C224B0">
        <w:trPr>
          <w:cantSplit/>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Алтайская</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таможня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56</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126</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86</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154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117</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Омская</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таможня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20</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36</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25</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62</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72</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20</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8</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Новоси-</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бирская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20</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122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142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17</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15</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Толма-</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чевская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144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147</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Томская</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таможня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16</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5</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28</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Кузбасская</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таможня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9</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100</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107</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5</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Новокуз-</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нецкая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0</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56</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60</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00"/>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Горно-</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Алтайская</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w:t>
            </w:r>
          </w:p>
        </w:tc>
      </w:tr>
      <w:tr w:rsidR="00C224B0" w:rsidRPr="00C224B0">
        <w:trPr>
          <w:trHeight w:val="763"/>
        </w:trPr>
        <w:tc>
          <w:tcPr>
            <w:tcW w:w="1386"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Всего по</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региону</w:t>
            </w:r>
          </w:p>
        </w:tc>
        <w:tc>
          <w:tcPr>
            <w:tcW w:w="852"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1996 1995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132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125</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642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158</w:t>
            </w:r>
          </w:p>
        </w:tc>
        <w:tc>
          <w:tcPr>
            <w:tcW w:w="853"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32</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10</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750</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216</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40</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60</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9</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15</w:t>
            </w:r>
          </w:p>
        </w:tc>
        <w:tc>
          <w:tcPr>
            <w:tcW w:w="831" w:type="dxa"/>
          </w:tcPr>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7</w:t>
            </w:r>
          </w:p>
          <w:p w:rsidR="00C224B0" w:rsidRPr="00C224B0" w:rsidRDefault="00C224B0">
            <w:pPr>
              <w:spacing w:line="240" w:lineRule="auto"/>
              <w:ind w:firstLine="567"/>
              <w:rPr>
                <w:rFonts w:ascii="Times New Roman" w:hAnsi="Times New Roman" w:cs="Times New Roman"/>
                <w:sz w:val="24"/>
                <w:szCs w:val="24"/>
                <w:lang w:val="en-US"/>
              </w:rPr>
            </w:pPr>
            <w:r w:rsidRPr="00C224B0">
              <w:rPr>
                <w:rFonts w:ascii="Times New Roman" w:hAnsi="Times New Roman" w:cs="Times New Roman"/>
                <w:sz w:val="24"/>
                <w:szCs w:val="24"/>
                <w:lang w:val="en-US"/>
              </w:rPr>
              <w:t>2</w:t>
            </w:r>
          </w:p>
        </w:tc>
      </w:tr>
    </w:tbl>
    <w:p w:rsidR="00C224B0" w:rsidRDefault="00C224B0">
      <w:pPr>
        <w:spacing w:line="240" w:lineRule="auto"/>
        <w:ind w:firstLine="567"/>
        <w:rPr>
          <w:rFonts w:ascii="Times New Roman" w:hAnsi="Times New Roman" w:cs="Times New Roman"/>
          <w:sz w:val="24"/>
          <w:szCs w:val="24"/>
          <w:lang w:val="en-US"/>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Примечание: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Ст.373 ТК РФ определяет виды решений вышестоящего таможенного органа при рассмотрении постановлений по делам о НТП в связи с жалобой или протестом прокурора, а также в порядке контроля.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п.1 – постановления</w:t>
      </w:r>
      <w:r>
        <w:rPr>
          <w:rFonts w:ascii="Times New Roman" w:hAnsi="Times New Roman" w:cs="Times New Roman"/>
          <w:sz w:val="24"/>
          <w:szCs w:val="24"/>
          <w:lang w:val="en-US"/>
        </w:rPr>
        <w:t xml:space="preserve"> </w:t>
      </w:r>
      <w:r>
        <w:rPr>
          <w:rFonts w:ascii="Times New Roman" w:hAnsi="Times New Roman" w:cs="Times New Roman"/>
          <w:sz w:val="24"/>
          <w:szCs w:val="24"/>
        </w:rPr>
        <w:t>оставлено без изменения, жалоба без удовлетворения;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п.2 – постановление</w:t>
      </w:r>
      <w:r>
        <w:rPr>
          <w:rFonts w:ascii="Times New Roman" w:hAnsi="Times New Roman" w:cs="Times New Roman"/>
          <w:sz w:val="24"/>
          <w:szCs w:val="24"/>
          <w:lang w:val="en-US"/>
        </w:rPr>
        <w:t xml:space="preserve"> </w:t>
      </w:r>
      <w:r>
        <w:rPr>
          <w:rFonts w:ascii="Times New Roman" w:hAnsi="Times New Roman" w:cs="Times New Roman"/>
          <w:sz w:val="24"/>
          <w:szCs w:val="24"/>
        </w:rPr>
        <w:t>отменено, дело возвращено для дополнительного производства;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п.3 – постановление</w:t>
      </w:r>
      <w:r>
        <w:rPr>
          <w:rFonts w:ascii="Times New Roman" w:hAnsi="Times New Roman" w:cs="Times New Roman"/>
          <w:sz w:val="24"/>
          <w:szCs w:val="24"/>
          <w:lang w:val="en-US"/>
        </w:rPr>
        <w:t xml:space="preserve"> </w:t>
      </w:r>
      <w:r>
        <w:rPr>
          <w:rFonts w:ascii="Times New Roman" w:hAnsi="Times New Roman" w:cs="Times New Roman"/>
          <w:sz w:val="24"/>
          <w:szCs w:val="24"/>
        </w:rPr>
        <w:t>отменено, дело прекращено;</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п.4 – измерена</w:t>
      </w:r>
      <w:r>
        <w:rPr>
          <w:rFonts w:ascii="Times New Roman" w:hAnsi="Times New Roman" w:cs="Times New Roman"/>
          <w:sz w:val="24"/>
          <w:szCs w:val="24"/>
          <w:lang w:val="en-US"/>
        </w:rPr>
        <w:t xml:space="preserve"> </w:t>
      </w:r>
      <w:r>
        <w:rPr>
          <w:rFonts w:ascii="Times New Roman" w:hAnsi="Times New Roman" w:cs="Times New Roman"/>
          <w:sz w:val="24"/>
          <w:szCs w:val="24"/>
        </w:rPr>
        <w:t>мера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изучении дел о НТП по </w:t>
      </w:r>
      <w:r>
        <w:rPr>
          <w:rFonts w:ascii="Times New Roman" w:hAnsi="Times New Roman" w:cs="Times New Roman"/>
          <w:i/>
          <w:iCs/>
          <w:sz w:val="24"/>
          <w:szCs w:val="24"/>
        </w:rPr>
        <w:t>жалобам, в</w:t>
      </w:r>
      <w:r>
        <w:rPr>
          <w:rFonts w:ascii="Times New Roman" w:hAnsi="Times New Roman" w:cs="Times New Roman"/>
          <w:sz w:val="24"/>
          <w:szCs w:val="24"/>
        </w:rPr>
        <w:t xml:space="preserve"> порядке контроля, протестам прокурора обращают на себя внимание грубые нарушения процессуальных требований ТК РФ и нормативных актов ГТК РФ, разработанных в их исполнение.</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при рассмотрении дел о НТП в Новосибирской и Кузбасской таможнях обнаружено незнание порядка продления сроков по делам о НТП, предусмотренных ст.292 ТК РФ, и Инструкции о порядке продления сроков производства по делу о НТП и его рассмотрении, утвержденной приказом ГТК РФ № 186 ТК РФ от 05.05.94г.</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 делу о НТП № 94/96 в отношении "НовосибВэк" в нарушение требований названной Инструкции постановлением от 25 июля 1996 г. срок производства по делу о НТП продлен начальником Новосибирской таможни </w:t>
      </w:r>
      <w:r>
        <w:rPr>
          <w:rFonts w:ascii="Times New Roman" w:hAnsi="Times New Roman" w:cs="Times New Roman"/>
          <w:sz w:val="24"/>
          <w:szCs w:val="24"/>
          <w:u w:val="single"/>
        </w:rPr>
        <w:t>до 7 месяцев,</w:t>
      </w:r>
      <w:r>
        <w:rPr>
          <w:rFonts w:ascii="Times New Roman" w:hAnsi="Times New Roman" w:cs="Times New Roman"/>
          <w:sz w:val="24"/>
          <w:szCs w:val="24"/>
        </w:rPr>
        <w:t xml:space="preserve"> что является превышением его полномочий. Продление срока производства по делу о НТП свыше 6 месяцев может быть произведено в исключительных случаях только начальником регионального таможенного управления. Вместе с тем из материалов дела следует, что в течение трех месяцев по делу о НТП не было проведено ни одного процессуального действия. В качестве же основания для продления срока производства по делу приводилась необходимость истребования из налоговой инспекции справки по результатам проверки организации в связи с ее ликвидацией. Однако по получении названной справки сведения, изложенные в ней, не были указаны в постановлении по делу и соответственно не повлияли на принятие решения по делу. Вместе с тем необоснованное затягивание расследования по делу повлекло прекращение производства по ст.284 ТК РФ в связи с пропуском сроков наложения взыскания.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По-прежнему, одним из основных оснований для отмены постановлений по делам о НТП остается неполнота производства.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данном случае речь идет о допустимости доказательств. Ст.336 ТК РФ требует представления таможенному органу документов в подлинниках. С согласия должностного лица таможенного органа РФ, в производстве или на рассмотрении которого находится дело о НТП, может представляться заверенная должным образом копия документа.</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Данное требование закона таможенными органами региона исполняется не всегда. Вместе с тем часто копии (ксерокопии) документов, представленные по делам о НТП, бывают некачественными, что не позволяет произвести их юридическую оценку. Отсутствие в материалах дела заверенных в соответствии с требованиями закона переводов документов, представленных в материалах дела на иностранном языке, также не позволяет произвести их юридическую оценку. Наличие данных нарушений требований закона повлекло отмену постановлений по делам №№ 127/96 в отношении АОЗТ "Речное" (Омская таможня), 169/96 и 175/96 в отношении КПКО "Сибиствест" (Кузбасская таможня), 1043/95 в отношении ТОО "Ратм" (Новосибирская таможня).</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Характерным недостатком по делам о НТП Кузбасской таможни является неверное определение размера стоимости непосредственных объектов правонарушения. Неверный подсчет количества либо стоимости непосредственных объектов правонарушения, что соответственно привело к неверному определению размера налагаемых взысканий, обнаружен в трех из проведенных дел о НТП.</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Недостатком постановлений таможенных органов по делам о НТП являются случаи несоответствия фактов, излагаемых в постановлении по делу о НТП, материалами дела. А именно, в описательной части постановлений приводятся в качестве доказательств сведения, документы, которые в материалах дела отсутствуют.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в постановлении по делу о НТП № 61/96 Кузбасской таможни в отношении Администрации г.Кемерово в качестве обстоятельства, смягчающего ответственность, приводится добровольное устранение вредных последствий по делу о НТП – декларирование, однако в материалах дела доказательство – декларация, свидетельствующая о данном факте, отсутствует. В постановлении по делу о НТП № 154/96 в отношении этой же организации при изложении обстоятельств правонарушения называется товарно-сопроводительный документ – инвойс, однако в материалах дела он отсутствует.</w:t>
      </w: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О вещественных доказательствах. При проверке законности и обоснованности принимаемых решение по делам о НТП в Новосибирской таможне было установлено, что постановлением по делу о НТП № 614/95 в отношении Мокшанцева М.А. было принято решение о выдаче вещественного доказательства – автомобиля, хотя таможенные платежи за названный товар уплачены не были.</w:t>
      </w:r>
    </w:p>
    <w:p w:rsidR="00C224B0" w:rsidRDefault="00C224B0">
      <w:pPr>
        <w:pStyle w:val="21"/>
        <w:spacing w:line="240" w:lineRule="auto"/>
        <w:ind w:firstLine="567"/>
        <w:rPr>
          <w:sz w:val="24"/>
          <w:szCs w:val="24"/>
        </w:rPr>
      </w:pPr>
      <w:r>
        <w:rPr>
          <w:sz w:val="24"/>
          <w:szCs w:val="24"/>
        </w:rPr>
        <w:t>В соответствии с требованиями ст.365 ТК РФ в постановлении по делу о НТП необходимо решать вопрос о вещественных доказательствах. В соответствии с требованиями ч.12 ст.327 ТК РФ, приказа ГТК РФ № 388 от 07.10.93 г. товары, являющиеся вещественными доказательствами по делам о НТП, таможенное оформление которых не завершено, в том случае, если в постановлении по делу о НТП не принято решение о их конфискации, до уплаты всех необходимых платежей должны быть помещены на склад временного хранения. Таможенные органы должны уведомить о данном решении владельца товара. Срок хранения данного товара на складе временного хранения при этом не должен превышать 6 месяцев со дня направления уведомления. В случае неуплаты таможенных платежей в указанный срок необходимо решить вопрос об ответственности по ст.266 ТК РФ.</w:t>
      </w:r>
    </w:p>
    <w:p w:rsidR="00C224B0" w:rsidRDefault="00C224B0">
      <w:pPr>
        <w:pStyle w:val="21"/>
        <w:spacing w:line="240" w:lineRule="auto"/>
        <w:ind w:firstLine="567"/>
        <w:rPr>
          <w:sz w:val="24"/>
          <w:szCs w:val="24"/>
        </w:rPr>
      </w:pPr>
      <w:r>
        <w:rPr>
          <w:sz w:val="24"/>
          <w:szCs w:val="24"/>
        </w:rPr>
        <w:t>О нарушении процессуальных прав лиц, привлекаемых к ответственности по делам о НТП.</w:t>
      </w:r>
    </w:p>
    <w:p w:rsidR="00C224B0" w:rsidRDefault="00C224B0">
      <w:pPr>
        <w:pStyle w:val="21"/>
        <w:spacing w:line="240" w:lineRule="auto"/>
        <w:ind w:firstLine="567"/>
        <w:rPr>
          <w:sz w:val="24"/>
          <w:szCs w:val="24"/>
        </w:rPr>
      </w:pPr>
      <w:r>
        <w:rPr>
          <w:sz w:val="24"/>
          <w:szCs w:val="24"/>
        </w:rPr>
        <w:t>Новосибирской таможней систематически нарушаются права физических лиц на обжалование постановлений по делам о НТП, предусмотренные ст.370 ТК РФ. Так, в названной статьей ТК РФ предусмотрено право обжалования постановления таможенного органа о наложении взыскания либо в вышестоящий таможенный орган, либо в народный суд по месту нахождения таможенного органа РФ, наложившего взыскание. Однако, несмотря на неоднократные указания ЗСТУ, Новосибирская таможня при разъяснении права обжалования своих постановлений о наложении взысканий по делам о НТП указывает только вышестоящий таможенный орган – ЗСТУ (дела о НТП №№ 710/95, 454/95, 981/95, 958/95, 774/96 и др.). По Кузбасской таможне данное нарушение закона обнаружено по делам о НТП № 32/96 в отношении Авагян А.В., № 177/96 в отношении Сун Вен Чжо.</w:t>
      </w: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p>
    <w:p w:rsidR="00C224B0" w:rsidRDefault="00C224B0">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ЗАКЛЮЧЕНИЕ</w:t>
      </w:r>
    </w:p>
    <w:p w:rsidR="00C224B0" w:rsidRDefault="00C224B0">
      <w:pPr>
        <w:spacing w:line="240" w:lineRule="auto"/>
        <w:ind w:firstLine="567"/>
        <w:rPr>
          <w:rFonts w:ascii="Times New Roman" w:hAnsi="Times New Roman" w:cs="Times New Roman"/>
          <w:sz w:val="24"/>
          <w:szCs w:val="24"/>
        </w:rPr>
      </w:pPr>
    </w:p>
    <w:p w:rsidR="00C224B0" w:rsidRDefault="00C224B0">
      <w:pPr>
        <w:pStyle w:val="21"/>
        <w:spacing w:line="240" w:lineRule="auto"/>
        <w:ind w:firstLine="567"/>
        <w:rPr>
          <w:sz w:val="24"/>
          <w:szCs w:val="24"/>
        </w:rPr>
      </w:pPr>
      <w:r>
        <w:rPr>
          <w:sz w:val="24"/>
          <w:szCs w:val="24"/>
        </w:rPr>
        <w:t>Вашему вниманию была представлена дипломная работа на тему: ˝ПРОИЗВОДСТВО ПО ДЕЛАМ О НАРУШЕНИИ ТАМОЖЕННЫХ ПРАВИЛ И ИХ РАССМОТРЕНИЕ˝.</w:t>
      </w:r>
    </w:p>
    <w:p w:rsidR="00C224B0" w:rsidRDefault="00C224B0">
      <w:pPr>
        <w:pStyle w:val="21"/>
        <w:spacing w:line="240" w:lineRule="auto"/>
        <w:ind w:firstLine="567"/>
        <w:rPr>
          <w:sz w:val="24"/>
          <w:szCs w:val="24"/>
        </w:rPr>
      </w:pPr>
      <w:r>
        <w:rPr>
          <w:sz w:val="24"/>
          <w:szCs w:val="24"/>
        </w:rPr>
        <w:t>Производство по делам о нарушении таможенных правил и их рассмотрение – система процессуальных действий, установленных Таможенным кодексом РФ, а в части, не урегулированной им, - законодательством Российской Федерации об административных правонарушениях.</w:t>
      </w:r>
    </w:p>
    <w:p w:rsidR="00C224B0" w:rsidRDefault="00C224B0">
      <w:pPr>
        <w:pStyle w:val="21"/>
        <w:spacing w:line="240" w:lineRule="auto"/>
        <w:ind w:firstLine="567"/>
        <w:rPr>
          <w:sz w:val="24"/>
          <w:szCs w:val="24"/>
        </w:rPr>
      </w:pPr>
      <w:r>
        <w:rPr>
          <w:sz w:val="24"/>
          <w:szCs w:val="24"/>
        </w:rPr>
        <w:t>В этой дипломной работе помимо производства, ведения, рассмотрения дел о НТП, были также рассмотрены цели и задачи, поводы, сроки производства по делам о НТП, рассмотрены всевозможные доказательства, относящиеся к таким делам; наложение ареста, проведение таможенного обследования, ревизий, проверок и инвентаризаций.</w:t>
      </w:r>
    </w:p>
    <w:p w:rsidR="00C224B0" w:rsidRDefault="00C224B0">
      <w:pPr>
        <w:pStyle w:val="21"/>
        <w:spacing w:line="240" w:lineRule="auto"/>
        <w:ind w:firstLine="567"/>
        <w:rPr>
          <w:sz w:val="24"/>
          <w:szCs w:val="24"/>
        </w:rPr>
      </w:pPr>
      <w:r>
        <w:rPr>
          <w:sz w:val="24"/>
          <w:szCs w:val="24"/>
        </w:rPr>
        <w:t>Также было затронут еще ряд некоторых правовых и гражданских аспектов, которые встречаются в практике при ведении дел о нарушении таможенных правил и приведен оттуда ряд конкретных примеров.</w:t>
      </w:r>
    </w:p>
    <w:p w:rsidR="00C224B0" w:rsidRDefault="00C224B0">
      <w:pPr>
        <w:pStyle w:val="21"/>
        <w:spacing w:line="240" w:lineRule="auto"/>
        <w:ind w:firstLine="567"/>
        <w:rPr>
          <w:sz w:val="24"/>
          <w:szCs w:val="24"/>
        </w:rPr>
      </w:pPr>
      <w:r>
        <w:rPr>
          <w:sz w:val="24"/>
          <w:szCs w:val="24"/>
        </w:rPr>
        <w:t>При составлении протокола лицу</w:t>
      </w:r>
      <w:r>
        <w:rPr>
          <w:sz w:val="24"/>
          <w:szCs w:val="24"/>
          <w:lang w:val="en-US"/>
        </w:rPr>
        <w:t>,</w:t>
      </w:r>
      <w:r>
        <w:rPr>
          <w:sz w:val="24"/>
          <w:szCs w:val="24"/>
        </w:rPr>
        <w:t xml:space="preserve"> привлекаемому к ответственности, разъясняются</w:t>
      </w:r>
      <w:r>
        <w:rPr>
          <w:sz w:val="24"/>
          <w:szCs w:val="24"/>
          <w:lang w:val="en-US"/>
        </w:rPr>
        <w:t xml:space="preserve"> </w:t>
      </w:r>
      <w:r>
        <w:rPr>
          <w:sz w:val="24"/>
          <w:szCs w:val="24"/>
        </w:rPr>
        <w:t>его права. Копия протокола вручается под расписку или высылается этому лицу заказным письмом. Доказательства такой отсылки, на мой взгляд, должны приобщаться к делу. Протокол, изъятые товары, транспортные средства и иные предметы доставляются в таможенный орган, в зоне деятельности которого обнаружено нарушение таможенных правил.</w:t>
      </w:r>
    </w:p>
    <w:p w:rsidR="00C224B0" w:rsidRDefault="00C224B0">
      <w:pPr>
        <w:pStyle w:val="21"/>
        <w:spacing w:line="240" w:lineRule="auto"/>
        <w:ind w:firstLine="567"/>
        <w:rPr>
          <w:sz w:val="24"/>
          <w:szCs w:val="24"/>
        </w:rPr>
      </w:pPr>
      <w:r>
        <w:rPr>
          <w:sz w:val="24"/>
          <w:szCs w:val="24"/>
        </w:rPr>
        <w:t>В соответствии с Положением о порядке учета и регистрации дел о НТП в таможенных органах РФ, утвержденном приказом ГТК РФ от 20.01.95 г. № 33 все дела о нарушении таможенных правил и акты о наложении взысканий подлежат учету в таможенных органах. Регистрация проводится в Журнале учета дел о НТП.</w:t>
      </w:r>
    </w:p>
    <w:p w:rsidR="00C224B0" w:rsidRDefault="00C224B0">
      <w:pPr>
        <w:pStyle w:val="21"/>
        <w:spacing w:line="240" w:lineRule="auto"/>
        <w:ind w:firstLine="567"/>
        <w:rPr>
          <w:sz w:val="24"/>
          <w:szCs w:val="24"/>
        </w:rPr>
      </w:pPr>
      <w:r>
        <w:rPr>
          <w:sz w:val="24"/>
          <w:szCs w:val="24"/>
        </w:rPr>
        <w:t>Правовое положение лиц, привлекаемых к административной ответственности, аналогично тому, которое определено в ст.247 КоАП РСФСР. Но в отличии от нее, ст.308 ТК РФ предоставляет таким лицам, а также их адвокатам и представителям право заявлять отводы.</w:t>
      </w:r>
    </w:p>
    <w:p w:rsidR="00C224B0" w:rsidRDefault="00C224B0">
      <w:pPr>
        <w:pStyle w:val="21"/>
        <w:spacing w:line="240" w:lineRule="auto"/>
        <w:ind w:firstLine="567"/>
        <w:rPr>
          <w:sz w:val="24"/>
          <w:szCs w:val="24"/>
        </w:rPr>
      </w:pPr>
      <w:r>
        <w:rPr>
          <w:sz w:val="24"/>
          <w:szCs w:val="24"/>
        </w:rPr>
        <w:t>Наделяя всех участников процесса определенными правами и обязанностями, закон устанавливает процессуальные гарантии: средства, которыми обеспечиваются права и законные интересы лиц, участвующих в производстве по делам о НТП. Ущемление таких прав – существенное процессуальное нарушение, которое может повлечь правовые последствия.</w:t>
      </w:r>
    </w:p>
    <w:p w:rsidR="00C224B0" w:rsidRDefault="00C224B0">
      <w:pPr>
        <w:pStyle w:val="21"/>
        <w:spacing w:line="240" w:lineRule="auto"/>
        <w:ind w:firstLine="567"/>
        <w:rPr>
          <w:sz w:val="24"/>
          <w:szCs w:val="24"/>
        </w:rPr>
      </w:pPr>
      <w:r>
        <w:rPr>
          <w:sz w:val="24"/>
          <w:szCs w:val="24"/>
        </w:rPr>
        <w:t>В конце данной работы приведен основной, но неисчерпывающий список литературы, который лег в основу написания этой работы.</w:t>
      </w:r>
    </w:p>
    <w:p w:rsidR="00C224B0" w:rsidRDefault="00C224B0">
      <w:pPr>
        <w:spacing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ЛИТЕРАТУРА:</w:t>
      </w:r>
    </w:p>
    <w:p w:rsidR="00C224B0" w:rsidRDefault="00C224B0">
      <w:pPr>
        <w:spacing w:line="240" w:lineRule="auto"/>
        <w:ind w:firstLine="567"/>
        <w:rPr>
          <w:rFonts w:ascii="Times New Roman" w:hAnsi="Times New Roman" w:cs="Times New Roman"/>
          <w:sz w:val="24"/>
          <w:szCs w:val="24"/>
          <w:u w:val="single"/>
        </w:rPr>
      </w:pPr>
    </w:p>
    <w:p w:rsidR="00C224B0" w:rsidRDefault="00C224B0">
      <w:pPr>
        <w:numPr>
          <w:ilvl w:val="0"/>
          <w:numId w:val="2"/>
        </w:numPr>
        <w:spacing w:line="240" w:lineRule="auto"/>
        <w:ind w:firstLine="567"/>
        <w:rPr>
          <w:rFonts w:ascii="Times New Roman" w:hAnsi="Times New Roman" w:cs="Times New Roman"/>
          <w:sz w:val="24"/>
          <w:szCs w:val="24"/>
        </w:rPr>
      </w:pPr>
      <w:r>
        <w:rPr>
          <w:rFonts w:ascii="Times New Roman" w:hAnsi="Times New Roman" w:cs="Times New Roman"/>
          <w:sz w:val="24"/>
          <w:szCs w:val="24"/>
        </w:rPr>
        <w:t>Таможенный кодекс РФ, раздел Х, главы 40-49, статьи 289-377.</w:t>
      </w:r>
    </w:p>
    <w:p w:rsidR="00C224B0" w:rsidRDefault="00C224B0">
      <w:pPr>
        <w:numPr>
          <w:ilvl w:val="0"/>
          <w:numId w:val="2"/>
        </w:numPr>
        <w:spacing w:line="240" w:lineRule="auto"/>
        <w:ind w:firstLine="567"/>
        <w:rPr>
          <w:rFonts w:ascii="Times New Roman" w:hAnsi="Times New Roman" w:cs="Times New Roman"/>
          <w:sz w:val="24"/>
          <w:szCs w:val="24"/>
        </w:rPr>
      </w:pPr>
      <w:r>
        <w:rPr>
          <w:rFonts w:ascii="Times New Roman" w:hAnsi="Times New Roman" w:cs="Times New Roman"/>
          <w:sz w:val="24"/>
          <w:szCs w:val="24"/>
        </w:rPr>
        <w:t>Кодекс РСФСР об административных правонарушениях.</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05.06.1994 г. № 643 «Об утверждении Положения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264 от 25.06.93 г. «Об утверждении нормативно-методических документов, принятых Коллегией по вопросу «О программе развития таможенных лабораторий Государственного таможенного комитета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313 от 09.08.93 г. «Об утверждении новых форм протокола и постановления по делу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130 от 07.04.94 г. «О дополнении к Приказу ГТК России №365 от 27.09.93 г. и наделении подразделений таможенной охраны дополнительными полномочиями».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177 от 28.04.94 г. «Об утверждении форм акта о наложении взыскания».</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186 от 05.05.94 г. «Об утверждении Инструкции о порядке продления сроков производства по делу о НТП и его рассмотрения».</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195 от 12.05.94 г. «Об утверждении Положения о порядке охраны и конвоирования задержанных, охраны уголовных дел, вещественных доказательств и ценностей при их транспортировке и обеспечения безопасности должностных лиц таможенных органов».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204 от 18.05.94 г. «Об утверждении Табеля оснащенности (положенности) криминалистической техникой и техническими средствами таможенных органов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272 от 16.06.94 г. «О заместителях начальников таможенных органов по правоохранительной работе».</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296 от 20.06.94 г. «Об изменении отчетности по таможенным правонарушениям».</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391 ДСП от 02.08.94 г. «О порядке применения положений ТК России при нарушениях участниками ВЭД законодательства Российской Федерации в части зачисления валютной выручки от экспорта товаров».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447 от 30.08.94 г. «Об утверждении форм процессуальных документов и формы реестра по делам об административных правонарушениях посягающих на нормальную деятельность таможенных органов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467 от 24.07.95 г. «О порядке применения нормы права, установленной статьей 273 Таможенного кодекса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33 от 20.01.95 г. «Об утверждении Положения о порядке учета и регистрации дел о НТП в таможенных органах России».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68 от 02.02.95 г. «Об отчетности таможенных органов по основным направлениям деятельности перед ГТК России в 1995 г».</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341 от 23.05.95 г. «О порядке приема и учета денежных сумм при использовании акта о наложении взыскания».</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345 от 25.05.95 г. «Об утверждении типового положения об отделе таможенных расследований таможни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473 от 01.08.95 г. «Об изменении отчетности по делам о нарушении таможенных правил».</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Приказ ГТК России № 203 от 04.04.96 г. «О типовом порядке таможенного оформления и таможенного контроля».</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01-12/443 от 24.05.94 г. «О реализации скоропортящейся продукции».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01-12/1223 от 24.10.94 г. «Об организации контроля за соблюдением законности в производстве и рассмотрении дел о нарушении таможенных правил и производстве по делам об административных правонарушениях, посягающих на нормальную деятельность таможенных органов РФ».</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01-12/1386 от 24.11.94 г. «Об установлении контроля по некоторым категориям дел о НТП в торговом обороте».</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01-12/66 от 23.01.95 г. «Об исполнении запросов и поручений по делам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01-14/213 от 27.02.96 г. «О неотложных мерах по скорейшей реализации товаров, обращенных в федеральную собственность».</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01-14/848 от 30.07.96 г. «О состоянии и мерах по повышению эффективности работы таможенных органов по осуществлению валютного контроля».</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01-14/573 от 30.05.96 г. «Об особенностях производства отдельной категории дел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Указание ГТК России № 01-14/24 от 10.01.96 г. «Об установлении контроля по некоторым категориям дел о нарушении таможенных правил».</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11-20/138 от 21.01.92 г. «О направлении инструкции по вещественным доказательствам».</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01-13/11400 от 16.11.93 г. «О соблюдении требований ст.ст.231, 301 ТК РФ».</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01-13/645 от 29.11.93 г. «О проведении экспертиз по заданию таможенных органов».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03-117а/2923 от 22.03.94 г. «О практике применения отдельных положений Раздела Х ТК РФ».</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w:t>
      </w: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r>
        <w:rPr>
          <w:rFonts w:ascii="Times New Roman" w:hAnsi="Times New Roman" w:cs="Times New Roman"/>
          <w:sz w:val="24"/>
          <w:szCs w:val="24"/>
          <w:lang w:val="en-US"/>
        </w:rPr>
        <w:t>285</w:t>
      </w:r>
      <w:r>
        <w:rPr>
          <w:rFonts w:ascii="Times New Roman" w:hAnsi="Times New Roman" w:cs="Times New Roman"/>
          <w:sz w:val="24"/>
          <w:szCs w:val="24"/>
        </w:rPr>
        <w:t xml:space="preserve"> от </w:t>
      </w:r>
      <w:r>
        <w:rPr>
          <w:rFonts w:ascii="Times New Roman" w:hAnsi="Times New Roman" w:cs="Times New Roman"/>
          <w:sz w:val="24"/>
          <w:szCs w:val="24"/>
          <w:lang w:val="en-US"/>
        </w:rPr>
        <w:t>30</w:t>
      </w:r>
      <w:r>
        <w:rPr>
          <w:rFonts w:ascii="Times New Roman" w:hAnsi="Times New Roman" w:cs="Times New Roman"/>
          <w:sz w:val="24"/>
          <w:szCs w:val="24"/>
        </w:rPr>
        <w:t>.03.94 г. «О</w:t>
      </w:r>
      <w:r>
        <w:rPr>
          <w:rFonts w:ascii="Times New Roman" w:hAnsi="Times New Roman" w:cs="Times New Roman"/>
          <w:sz w:val="24"/>
          <w:szCs w:val="24"/>
          <w:lang w:val="en-US"/>
        </w:rPr>
        <w:t xml:space="preserve"> </w:t>
      </w:r>
      <w:r>
        <w:rPr>
          <w:rFonts w:ascii="Times New Roman" w:hAnsi="Times New Roman" w:cs="Times New Roman"/>
          <w:sz w:val="24"/>
          <w:szCs w:val="24"/>
        </w:rPr>
        <w:t>необходимости соблюдения норм и требований законности при исполнении служебных обязанностей».</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01-13/4337 от 21.04.94 г. «Об издержках по делам о НТП и уголовным делам о контрабанде».</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01-13/4914 от 05.05.94 г. «О соблюдении таможенного и уголовно-процессуального законодательства при обращении с вещественными доказательствами».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01-13/11314 от 04.10.94 г. «О соблюдении требований ТК РФ при производстве по делам о НТП, заведенным по фактам недоставления товаров».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01-13/12431 от 02.11.94 г. «О необходимости составления заключений по результатам производства по наиболее сложным делам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01-13/12769 от 10.11.94 г. «О методическом письме, касающемся порядка применения отдельных норм Закона Российской Федерации «О внесении изменений и дополнений в УК РСФСР и УПК РСФСР».</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01-13/13976 от 08.12.94 г. «О разъяснении требований приказа ГТК России 391 ДСП от 02.08.94 г.».</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01-13/1170 от 25.01.95 г. «О некоторых вопросах правоприменительной деятельности акцизных таможенных постов».</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01-13/5096 от 11.04.95 г. «О порядке процессуального оформления переквалификации по делам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03-43/10147 от 18.07.95 г. «О некоторых вопросах ведения производства и рассмотрения дел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03-</w:t>
      </w:r>
      <w:r>
        <w:rPr>
          <w:rFonts w:ascii="Times New Roman" w:hAnsi="Times New Roman" w:cs="Times New Roman"/>
          <w:sz w:val="24"/>
          <w:szCs w:val="24"/>
          <w:lang w:val="en-US"/>
        </w:rPr>
        <w:t>17</w:t>
      </w:r>
      <w:r>
        <w:rPr>
          <w:rFonts w:ascii="Times New Roman" w:hAnsi="Times New Roman" w:cs="Times New Roman"/>
          <w:sz w:val="24"/>
          <w:szCs w:val="24"/>
        </w:rPr>
        <w:t>/117</w:t>
      </w:r>
      <w:r>
        <w:rPr>
          <w:rFonts w:ascii="Times New Roman" w:hAnsi="Times New Roman" w:cs="Times New Roman"/>
          <w:sz w:val="24"/>
          <w:szCs w:val="24"/>
          <w:lang w:val="en-US"/>
        </w:rPr>
        <w:t>24</w:t>
      </w:r>
      <w:r>
        <w:rPr>
          <w:rFonts w:ascii="Times New Roman" w:hAnsi="Times New Roman" w:cs="Times New Roman"/>
          <w:sz w:val="24"/>
          <w:szCs w:val="24"/>
        </w:rPr>
        <w:t xml:space="preserve"> от 1</w:t>
      </w:r>
      <w:r>
        <w:rPr>
          <w:rFonts w:ascii="Times New Roman" w:hAnsi="Times New Roman" w:cs="Times New Roman"/>
          <w:sz w:val="24"/>
          <w:szCs w:val="24"/>
          <w:lang w:val="en-US"/>
        </w:rPr>
        <w:t>7</w:t>
      </w:r>
      <w:r>
        <w:rPr>
          <w:rFonts w:ascii="Times New Roman" w:hAnsi="Times New Roman" w:cs="Times New Roman"/>
          <w:sz w:val="24"/>
          <w:szCs w:val="24"/>
        </w:rPr>
        <w:t>.0</w:t>
      </w:r>
      <w:r>
        <w:rPr>
          <w:rFonts w:ascii="Times New Roman" w:hAnsi="Times New Roman" w:cs="Times New Roman"/>
          <w:sz w:val="24"/>
          <w:szCs w:val="24"/>
          <w:lang w:val="en-US"/>
        </w:rPr>
        <w:t>8</w:t>
      </w:r>
      <w:r>
        <w:rPr>
          <w:rFonts w:ascii="Times New Roman" w:hAnsi="Times New Roman" w:cs="Times New Roman"/>
          <w:sz w:val="24"/>
          <w:szCs w:val="24"/>
        </w:rPr>
        <w:t>.95 г. «О</w:t>
      </w:r>
      <w:r>
        <w:rPr>
          <w:rFonts w:ascii="Times New Roman" w:hAnsi="Times New Roman" w:cs="Times New Roman"/>
          <w:sz w:val="24"/>
          <w:szCs w:val="24"/>
          <w:lang w:val="en-US"/>
        </w:rPr>
        <w:t xml:space="preserve"> </w:t>
      </w:r>
      <w:r>
        <w:rPr>
          <w:rFonts w:ascii="Times New Roman" w:hAnsi="Times New Roman" w:cs="Times New Roman"/>
          <w:sz w:val="24"/>
          <w:szCs w:val="24"/>
        </w:rPr>
        <w:t>соблюдении требований Конституции Российской Федерации при производстве и рассмотрении дел о нарушении таможенных правил».</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01-13/4677 от 04.04.95 г. «О порядке применения ч.4 ст.379 Таможенного кодекса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01-15/2211 от 08.02.96 г. «О применении статьи 239 Таможенного кодекса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01-15/15214 от 21.08.96 г. «О применении части 1 статьи 234 Таможенного кодекса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01-13/11851 от 21.08.95 г. «О регистрации приказа ГТК России от 24.07.95 г. № 467 «О порядке применения нормы права, установленной ст. 273 Таможенного кодекса Российской Федерации».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УБТП-10-12/1674 от 21.06.96 г. «О составлении протоколов о нарушении таможенных правил по нескольким эпизодам».</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03-134/6303 от 07.06.94 г. «Об Инструкции о порядке продления сроков по делу о НТП и его рассмотрении».</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УБТП-10-12/500 от 23.02.96 г. «Об опросах должных лиц таможенных органов при производстве по делам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02-21/16871 от 28.11.95 г. «О возвращении документов в случае прекращения дел о НТП».</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01-15/11891 от 04.07.96 г. «О затратах на проведение экспертизы товаров, обращенных в федеральную собственность».</w:t>
      </w:r>
    </w:p>
    <w:p w:rsidR="00C224B0" w:rsidRDefault="00C224B0">
      <w:pPr>
        <w:numPr>
          <w:ilvl w:val="0"/>
          <w:numId w:val="2"/>
        </w:numPr>
        <w:tabs>
          <w:tab w:val="num" w:pos="360"/>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Письмо ГТК России № 11-02/2148 от 30.07.96 г. «О необходимости предоставления в вышестоящие таможенные органы спецсообщений о задержании и аресте подозреваемых».</w:t>
      </w:r>
    </w:p>
    <w:p w:rsidR="00C224B0" w:rsidRDefault="00C224B0">
      <w:pPr>
        <w:pStyle w:val="21"/>
        <w:spacing w:line="240" w:lineRule="auto"/>
        <w:ind w:firstLine="567"/>
        <w:rPr>
          <w:sz w:val="24"/>
          <w:szCs w:val="24"/>
        </w:rPr>
      </w:pPr>
      <w:bookmarkStart w:id="0" w:name="_GoBack"/>
      <w:bookmarkEnd w:id="0"/>
    </w:p>
    <w:sectPr w:rsidR="00C224B0">
      <w:footerReference w:type="default" r:id="rId7"/>
      <w:pgSz w:w="11900" w:h="16820"/>
      <w:pgMar w:top="1134" w:right="1134" w:bottom="1134" w:left="1134" w:header="1134" w:footer="1134"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B0" w:rsidRDefault="00C224B0">
      <w:pPr>
        <w:spacing w:line="240" w:lineRule="auto"/>
      </w:pPr>
      <w:r>
        <w:separator/>
      </w:r>
    </w:p>
  </w:endnote>
  <w:endnote w:type="continuationSeparator" w:id="0">
    <w:p w:rsidR="00C224B0" w:rsidRDefault="00C22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B0" w:rsidRDefault="00FC2319">
    <w:pPr>
      <w:pStyle w:val="a7"/>
      <w:framePr w:wrap="auto" w:vAnchor="text" w:hAnchor="margin" w:xAlign="right" w:y="1"/>
      <w:rPr>
        <w:rStyle w:val="a9"/>
      </w:rPr>
    </w:pPr>
    <w:r>
      <w:rPr>
        <w:rStyle w:val="a9"/>
        <w:noProof/>
      </w:rPr>
      <w:t>2</w:t>
    </w:r>
  </w:p>
  <w:p w:rsidR="00C224B0" w:rsidRDefault="00C224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B0" w:rsidRDefault="00C224B0">
      <w:pPr>
        <w:spacing w:line="240" w:lineRule="auto"/>
      </w:pPr>
      <w:r>
        <w:separator/>
      </w:r>
    </w:p>
  </w:footnote>
  <w:footnote w:type="continuationSeparator" w:id="0">
    <w:p w:rsidR="00C224B0" w:rsidRDefault="00C224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5D7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1B10378"/>
    <w:multiLevelType w:val="singleLevel"/>
    <w:tmpl w:val="857C508A"/>
    <w:lvl w:ilvl="0">
      <w:start w:val="1"/>
      <w:numFmt w:val="bullet"/>
      <w:lvlText w:val="-"/>
      <w:lvlJc w:val="left"/>
      <w:pPr>
        <w:tabs>
          <w:tab w:val="num" w:pos="720"/>
        </w:tabs>
        <w:ind w:left="720" w:hanging="360"/>
      </w:pPr>
      <w:rPr>
        <w:rFonts w:hint="default"/>
      </w:rPr>
    </w:lvl>
  </w:abstractNum>
  <w:abstractNum w:abstractNumId="2">
    <w:nsid w:val="55167599"/>
    <w:multiLevelType w:val="singleLevel"/>
    <w:tmpl w:val="9442402C"/>
    <w:lvl w:ilvl="0">
      <w:numFmt w:val="bullet"/>
      <w:lvlText w:val="-"/>
      <w:lvlJc w:val="left"/>
      <w:pPr>
        <w:tabs>
          <w:tab w:val="num" w:pos="360"/>
        </w:tabs>
        <w:ind w:left="360" w:hanging="360"/>
      </w:pPr>
      <w:rPr>
        <w:rFonts w:hint="default"/>
      </w:rPr>
    </w:lvl>
  </w:abstractNum>
  <w:abstractNum w:abstractNumId="3">
    <w:nsid w:val="63993E1D"/>
    <w:multiLevelType w:val="singleLevel"/>
    <w:tmpl w:val="0419000F"/>
    <w:lvl w:ilvl="0">
      <w:start w:val="1"/>
      <w:numFmt w:val="decimal"/>
      <w:lvlText w:val="%1."/>
      <w:lvlJc w:val="left"/>
      <w:pPr>
        <w:tabs>
          <w:tab w:val="num" w:pos="360"/>
        </w:tabs>
        <w:ind w:left="360" w:hanging="360"/>
      </w:pPr>
    </w:lvl>
  </w:abstractNum>
  <w:abstractNum w:abstractNumId="4">
    <w:nsid w:val="6632469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68F4D77"/>
    <w:multiLevelType w:val="singleLevel"/>
    <w:tmpl w:val="96D86640"/>
    <w:lvl w:ilvl="0">
      <w:start w:val="1"/>
      <w:numFmt w:val="decimal"/>
      <w:lvlText w:val="%1."/>
      <w:lvlJc w:val="left"/>
      <w:pPr>
        <w:tabs>
          <w:tab w:val="num" w:pos="1080"/>
        </w:tabs>
        <w:ind w:left="1080" w:hanging="360"/>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19"/>
    <w:rsid w:val="003879D3"/>
    <w:rsid w:val="003B356C"/>
    <w:rsid w:val="00C224B0"/>
    <w:rsid w:val="00FC2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2004CE-388B-4A7C-8115-758CD89D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720"/>
      <w:jc w:val="both"/>
    </w:pPr>
    <w:rPr>
      <w:rFonts w:ascii="Courier New" w:hAnsi="Courier New" w:cs="Courier New"/>
      <w:sz w:val="22"/>
      <w:szCs w:val="22"/>
      <w:lang w:val="ru-RU" w:eastAsia="ru-RU"/>
    </w:rPr>
  </w:style>
  <w:style w:type="paragraph" w:styleId="1">
    <w:name w:val="heading 1"/>
    <w:basedOn w:val="a"/>
    <w:next w:val="a"/>
    <w:link w:val="10"/>
    <w:uiPriority w:val="99"/>
    <w:qFormat/>
    <w:pPr>
      <w:keepNext/>
      <w:jc w:val="center"/>
      <w:outlineLvl w:val="0"/>
    </w:pPr>
    <w:rPr>
      <w:rFonts w:ascii="Times New Roman" w:hAnsi="Times New Roman" w:cs="Times New Roman"/>
      <w:b/>
      <w:bCs/>
    </w:rPr>
  </w:style>
  <w:style w:type="paragraph" w:styleId="2">
    <w:name w:val="heading 2"/>
    <w:basedOn w:val="a"/>
    <w:next w:val="a"/>
    <w:link w:val="20"/>
    <w:uiPriority w:val="99"/>
    <w:qFormat/>
    <w:pPr>
      <w:keepNext/>
      <w:ind w:left="5103" w:hanging="4383"/>
      <w:jc w:val="left"/>
      <w:outlineLvl w:val="1"/>
    </w:pPr>
    <w:rPr>
      <w:rFonts w:ascii="Times New Roman" w:hAnsi="Times New Roman" w:cs="Times New Roman"/>
      <w:b/>
      <w:bCs/>
      <w:sz w:val="24"/>
      <w:szCs w:val="24"/>
    </w:rPr>
  </w:style>
  <w:style w:type="paragraph" w:styleId="3">
    <w:name w:val="heading 3"/>
    <w:basedOn w:val="a"/>
    <w:next w:val="a"/>
    <w:link w:val="30"/>
    <w:uiPriority w:val="99"/>
    <w:qFormat/>
    <w:pPr>
      <w:keepNext/>
      <w:ind w:left="5103" w:hanging="4383"/>
      <w:jc w:val="center"/>
      <w:outlineLvl w:val="2"/>
    </w:pPr>
    <w:rPr>
      <w:rFonts w:ascii="Times New Roman" w:hAnsi="Times New Roman" w:cs="Times New Roman"/>
      <w:b/>
      <w:bCs/>
      <w:sz w:val="36"/>
      <w:szCs w:val="36"/>
    </w:rPr>
  </w:style>
  <w:style w:type="paragraph" w:styleId="4">
    <w:name w:val="heading 4"/>
    <w:basedOn w:val="a"/>
    <w:next w:val="a"/>
    <w:link w:val="40"/>
    <w:uiPriority w:val="99"/>
    <w:qFormat/>
    <w:pPr>
      <w:keepNext/>
      <w:ind w:left="5103" w:hanging="4383"/>
      <w:jc w:val="center"/>
      <w:outlineLvl w:val="3"/>
    </w:pPr>
    <w:rPr>
      <w:rFonts w:ascii="Times New Roman" w:hAnsi="Times New Roman" w:cs="Times New Roman"/>
      <w:sz w:val="28"/>
      <w:szCs w:val="28"/>
    </w:rPr>
  </w:style>
  <w:style w:type="paragraph" w:styleId="5">
    <w:name w:val="heading 5"/>
    <w:basedOn w:val="a"/>
    <w:next w:val="a"/>
    <w:link w:val="50"/>
    <w:uiPriority w:val="99"/>
    <w:qFormat/>
    <w:pPr>
      <w:keepNext/>
      <w:jc w:val="left"/>
      <w:outlineLvl w:val="4"/>
    </w:pPr>
    <w:rPr>
      <w:rFonts w:ascii="Times New Roman" w:hAnsi="Times New Roman" w:cs="Times New Roman"/>
      <w:b/>
      <w:bCs/>
      <w:sz w:val="24"/>
      <w:szCs w:val="24"/>
    </w:rPr>
  </w:style>
  <w:style w:type="paragraph" w:styleId="6">
    <w:name w:val="heading 6"/>
    <w:basedOn w:val="a"/>
    <w:next w:val="a"/>
    <w:link w:val="60"/>
    <w:uiPriority w:val="99"/>
    <w:qFormat/>
    <w:pPr>
      <w:keepNext/>
      <w:jc w:val="right"/>
      <w:outlineLvl w:val="5"/>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FR1">
    <w:name w:val="FR1"/>
    <w:uiPriority w:val="99"/>
    <w:pPr>
      <w:widowControl w:val="0"/>
      <w:autoSpaceDE w:val="0"/>
      <w:autoSpaceDN w:val="0"/>
      <w:adjustRightInd w:val="0"/>
      <w:ind w:right="200"/>
      <w:jc w:val="center"/>
    </w:pPr>
    <w:rPr>
      <w:rFonts w:ascii="Times New Roman" w:hAnsi="Times New Roman"/>
      <w:b/>
      <w:bCs/>
      <w:sz w:val="18"/>
      <w:szCs w:val="18"/>
      <w:lang w:val="ru-RU" w:eastAsia="ru-RU"/>
    </w:rPr>
  </w:style>
  <w:style w:type="paragraph" w:customStyle="1" w:styleId="FR2">
    <w:name w:val="FR2"/>
    <w:uiPriority w:val="99"/>
    <w:pPr>
      <w:widowControl w:val="0"/>
      <w:autoSpaceDE w:val="0"/>
      <w:autoSpaceDN w:val="0"/>
      <w:adjustRightInd w:val="0"/>
      <w:jc w:val="center"/>
    </w:pPr>
    <w:rPr>
      <w:rFonts w:ascii="Arial" w:hAnsi="Arial" w:cs="Arial"/>
      <w:b/>
      <w:bCs/>
      <w:sz w:val="18"/>
      <w:szCs w:val="18"/>
      <w:lang w:val="ru-RU" w:eastAsia="ru-RU"/>
    </w:rPr>
  </w:style>
  <w:style w:type="paragraph" w:styleId="21">
    <w:name w:val="Body Text 2"/>
    <w:basedOn w:val="a"/>
    <w:link w:val="22"/>
    <w:uiPriority w:val="99"/>
    <w:rPr>
      <w:rFonts w:ascii="Times New Roman" w:hAnsi="Times New Roman" w:cs="Times New Roman"/>
      <w:sz w:val="20"/>
      <w:szCs w:val="20"/>
    </w:rPr>
  </w:style>
  <w:style w:type="character" w:customStyle="1" w:styleId="22">
    <w:name w:val="Основной текст 2 Знак"/>
    <w:link w:val="21"/>
    <w:uiPriority w:val="99"/>
    <w:semiHidden/>
    <w:rPr>
      <w:rFonts w:ascii="Courier New" w:hAnsi="Courier New" w:cs="Courier New"/>
    </w:rPr>
  </w:style>
  <w:style w:type="paragraph" w:styleId="23">
    <w:name w:val="Body Text Indent 2"/>
    <w:basedOn w:val="a"/>
    <w:link w:val="24"/>
    <w:uiPriority w:val="99"/>
    <w:rPr>
      <w:rFonts w:ascii="Times New Roman" w:hAnsi="Times New Roman" w:cs="Times New Roman"/>
      <w:sz w:val="24"/>
      <w:szCs w:val="24"/>
    </w:rPr>
  </w:style>
  <w:style w:type="character" w:customStyle="1" w:styleId="24">
    <w:name w:val="Основной текст с отступом 2 Знак"/>
    <w:link w:val="23"/>
    <w:uiPriority w:val="99"/>
    <w:semiHidden/>
    <w:rPr>
      <w:rFonts w:ascii="Courier New" w:hAnsi="Courier New" w:cs="Courier New"/>
    </w:rPr>
  </w:style>
  <w:style w:type="paragraph" w:styleId="a3">
    <w:name w:val="Title"/>
    <w:basedOn w:val="a"/>
    <w:link w:val="a4"/>
    <w:uiPriority w:val="99"/>
    <w:qFormat/>
    <w:pPr>
      <w:jc w:val="center"/>
    </w:pPr>
    <w:rPr>
      <w:rFonts w:ascii="Times New Roman" w:hAnsi="Times New Roman" w:cs="Times New Roman"/>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Pr>
      <w:rFonts w:ascii="Times New Roman" w:hAnsi="Times New Roman" w:cs="Times New Roman"/>
      <w:b/>
      <w:bCs/>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Courier New" w:hAnsi="Courier New" w:cs="Courier New"/>
    </w:rPr>
  </w:style>
  <w:style w:type="character" w:styleId="a9">
    <w:name w:val="page number"/>
    <w:uiPriority w:val="99"/>
  </w:style>
  <w:style w:type="paragraph" w:styleId="aa">
    <w:name w:val="Body Text"/>
    <w:basedOn w:val="a"/>
    <w:link w:val="ab"/>
    <w:uiPriority w:val="99"/>
    <w:pPr>
      <w:widowControl/>
      <w:autoSpaceDE/>
      <w:autoSpaceDN/>
      <w:adjustRightInd/>
      <w:spacing w:line="240" w:lineRule="auto"/>
      <w:ind w:firstLine="0"/>
    </w:pPr>
    <w:rPr>
      <w:rFonts w:ascii="Times New Roman" w:hAnsi="Times New Roman" w:cs="Times New Roman"/>
      <w:sz w:val="24"/>
      <w:szCs w:val="24"/>
    </w:rPr>
  </w:style>
  <w:style w:type="character" w:customStyle="1" w:styleId="ab">
    <w:name w:val="Основной текст Знак"/>
    <w:link w:val="aa"/>
    <w:uiPriority w:val="99"/>
    <w:semiHidden/>
    <w:rPr>
      <w:rFonts w:ascii="Courier New" w:hAnsi="Courier New" w:cs="Courier New"/>
    </w:rPr>
  </w:style>
  <w:style w:type="paragraph" w:styleId="31">
    <w:name w:val="Body Text Indent 3"/>
    <w:basedOn w:val="a"/>
    <w:link w:val="32"/>
    <w:uiPriority w:val="99"/>
    <w:pPr>
      <w:spacing w:line="240" w:lineRule="auto"/>
      <w:ind w:left="5103" w:firstLine="567"/>
      <w:jc w:val="center"/>
    </w:pPr>
    <w:rPr>
      <w:rFonts w:ascii="Times New Roman" w:hAnsi="Times New Roman" w:cs="Times New Roman"/>
      <w:sz w:val="24"/>
      <w:szCs w:val="24"/>
    </w:rPr>
  </w:style>
  <w:style w:type="character" w:customStyle="1" w:styleId="32">
    <w:name w:val="Основной текст с отступом 3 Знак"/>
    <w:link w:val="31"/>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93643</Words>
  <Characters>53378</Characters>
  <Application>Microsoft Office Word</Application>
  <DocSecurity>0</DocSecurity>
  <Lines>444</Lines>
  <Paragraphs>293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ISS Co. Ltd.</Company>
  <LinksUpToDate>false</LinksUpToDate>
  <CharactersWithSpaces>146728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Sagara Samarathunga</dc:creator>
  <cp:keywords/>
  <dc:description/>
  <cp:lastModifiedBy>admin</cp:lastModifiedBy>
  <cp:revision>2</cp:revision>
  <cp:lastPrinted>2000-09-07T13:10:00Z</cp:lastPrinted>
  <dcterms:created xsi:type="dcterms:W3CDTF">2014-01-27T21:12:00Z</dcterms:created>
  <dcterms:modified xsi:type="dcterms:W3CDTF">2014-01-27T21:12:00Z</dcterms:modified>
</cp:coreProperties>
</file>