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5B" w:rsidRPr="00317C35" w:rsidRDefault="00CF215B" w:rsidP="007A7028">
      <w:pPr>
        <w:pStyle w:val="aff3"/>
      </w:pPr>
      <w:r w:rsidRPr="00317C35">
        <w:t>Д</w:t>
      </w:r>
      <w:r w:rsidR="001D0F8E" w:rsidRPr="00317C35">
        <w:t>епартамент образования Вологодской</w:t>
      </w:r>
      <w:r w:rsidR="00317C35" w:rsidRPr="00317C35">
        <w:t xml:space="preserve"> </w:t>
      </w:r>
      <w:r w:rsidR="001D0F8E" w:rsidRPr="00317C35">
        <w:t>области</w:t>
      </w:r>
    </w:p>
    <w:p w:rsidR="00317C35" w:rsidRDefault="00CF215B" w:rsidP="007A7028">
      <w:pPr>
        <w:pStyle w:val="aff3"/>
      </w:pPr>
      <w:r w:rsidRPr="00317C35">
        <w:t>ГОУ СПО</w:t>
      </w:r>
      <w:r w:rsidR="00317C35">
        <w:t xml:space="preserve"> "</w:t>
      </w:r>
      <w:r w:rsidRPr="00317C35">
        <w:t>Т</w:t>
      </w:r>
      <w:r w:rsidR="001D0F8E" w:rsidRPr="00317C35">
        <w:t>отемский педагогический колледж</w:t>
      </w:r>
      <w:r w:rsidR="00317C35">
        <w:t>"</w:t>
      </w: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Default="007A7028" w:rsidP="007A7028">
      <w:pPr>
        <w:pStyle w:val="aff3"/>
        <w:rPr>
          <w:b/>
          <w:bCs/>
        </w:rPr>
      </w:pPr>
    </w:p>
    <w:p w:rsidR="007A7028" w:rsidRPr="00317C35" w:rsidRDefault="007A7028" w:rsidP="007A7028">
      <w:pPr>
        <w:pStyle w:val="aff3"/>
      </w:pPr>
      <w:r w:rsidRPr="00317C35">
        <w:t>Выпускная квалификационная работа</w:t>
      </w:r>
    </w:p>
    <w:p w:rsidR="007A7028" w:rsidRPr="00317C35" w:rsidRDefault="007A7028" w:rsidP="007A7028">
      <w:pPr>
        <w:pStyle w:val="aff3"/>
        <w:rPr>
          <w:b/>
          <w:bCs/>
        </w:rPr>
      </w:pPr>
      <w:r w:rsidRPr="00317C35">
        <w:rPr>
          <w:b/>
          <w:bCs/>
        </w:rPr>
        <w:t xml:space="preserve">по предмету: </w:t>
      </w:r>
      <w:r>
        <w:rPr>
          <w:b/>
          <w:bCs/>
        </w:rPr>
        <w:t>Т</w:t>
      </w:r>
      <w:r w:rsidRPr="00317C35">
        <w:rPr>
          <w:b/>
          <w:bCs/>
        </w:rPr>
        <w:t>еория, методика и практика социальной работы</w:t>
      </w:r>
    </w:p>
    <w:p w:rsidR="007A7028" w:rsidRDefault="007A7028" w:rsidP="007A7028">
      <w:pPr>
        <w:pStyle w:val="aff3"/>
      </w:pPr>
      <w:r w:rsidRPr="00317C35">
        <w:t>специальность 040101 Социальная работа</w:t>
      </w:r>
    </w:p>
    <w:p w:rsidR="007A7028" w:rsidRDefault="007A7028" w:rsidP="007A7028">
      <w:pPr>
        <w:pStyle w:val="aff3"/>
        <w:rPr>
          <w:b/>
          <w:bCs/>
        </w:rPr>
      </w:pPr>
      <w:r>
        <w:t>(</w:t>
      </w:r>
      <w:r w:rsidRPr="00317C35">
        <w:rPr>
          <w:b/>
          <w:bCs/>
        </w:rPr>
        <w:t>заочная форма обучения)</w:t>
      </w:r>
    </w:p>
    <w:p w:rsidR="00317C35" w:rsidRPr="00317C35" w:rsidRDefault="00E47C1E" w:rsidP="007A7028">
      <w:pPr>
        <w:pStyle w:val="aff3"/>
        <w:rPr>
          <w:b/>
          <w:bCs/>
        </w:rPr>
      </w:pPr>
      <w:r w:rsidRPr="00317C35">
        <w:rPr>
          <w:b/>
          <w:bCs/>
        </w:rPr>
        <w:t>Положительное влияние средств</w:t>
      </w:r>
      <w:r w:rsidR="004F2D20" w:rsidRPr="00317C35">
        <w:rPr>
          <w:b/>
          <w:bCs/>
        </w:rPr>
        <w:t xml:space="preserve"> массовой информации на процесс </w:t>
      </w:r>
      <w:r w:rsidRPr="00317C35">
        <w:rPr>
          <w:b/>
          <w:bCs/>
        </w:rPr>
        <w:t>воспитания в подростковом возрасте</w:t>
      </w:r>
    </w:p>
    <w:p w:rsidR="00317C35" w:rsidRDefault="00317C35" w:rsidP="007A7028">
      <w:pPr>
        <w:pStyle w:val="aff3"/>
      </w:pPr>
    </w:p>
    <w:p w:rsidR="007A7028" w:rsidRDefault="007A7028" w:rsidP="007A7028">
      <w:pPr>
        <w:pStyle w:val="aff3"/>
      </w:pPr>
    </w:p>
    <w:p w:rsidR="007A7028" w:rsidRDefault="007A7028" w:rsidP="007A7028">
      <w:pPr>
        <w:pStyle w:val="aff3"/>
      </w:pPr>
    </w:p>
    <w:p w:rsidR="007A7028" w:rsidRDefault="007A7028" w:rsidP="007A7028">
      <w:pPr>
        <w:pStyle w:val="aff3"/>
      </w:pPr>
    </w:p>
    <w:p w:rsidR="007A7028" w:rsidRDefault="007A7028" w:rsidP="007A7028">
      <w:pPr>
        <w:pStyle w:val="aff3"/>
      </w:pPr>
    </w:p>
    <w:p w:rsidR="007A7028" w:rsidRDefault="007A7028" w:rsidP="007A7028">
      <w:pPr>
        <w:pStyle w:val="aff3"/>
      </w:pPr>
    </w:p>
    <w:p w:rsidR="007A7028" w:rsidRDefault="007A7028" w:rsidP="007A7028">
      <w:pPr>
        <w:pStyle w:val="aff3"/>
      </w:pPr>
    </w:p>
    <w:p w:rsidR="00602F66" w:rsidRDefault="00602F66" w:rsidP="007A7028">
      <w:pPr>
        <w:pStyle w:val="aff3"/>
      </w:pPr>
    </w:p>
    <w:p w:rsidR="00602F66" w:rsidRDefault="00602F66" w:rsidP="007A7028">
      <w:pPr>
        <w:pStyle w:val="aff3"/>
      </w:pPr>
    </w:p>
    <w:p w:rsidR="007A7028" w:rsidRDefault="007A7028" w:rsidP="007A7028">
      <w:pPr>
        <w:pStyle w:val="aff3"/>
      </w:pPr>
    </w:p>
    <w:p w:rsidR="007A7028" w:rsidRPr="00317C35" w:rsidRDefault="007A7028" w:rsidP="007A7028">
      <w:pPr>
        <w:pStyle w:val="aff3"/>
      </w:pPr>
    </w:p>
    <w:p w:rsidR="003012F9" w:rsidRPr="00317C35" w:rsidRDefault="00CF215B" w:rsidP="007A7028">
      <w:pPr>
        <w:pStyle w:val="aff3"/>
      </w:pPr>
      <w:r w:rsidRPr="00317C35">
        <w:t>Тотьма</w:t>
      </w:r>
    </w:p>
    <w:p w:rsidR="00317C35" w:rsidRPr="00317C35" w:rsidRDefault="00CF215B" w:rsidP="007A7028">
      <w:pPr>
        <w:pStyle w:val="aff3"/>
      </w:pPr>
      <w:r w:rsidRPr="00317C35">
        <w:t>2008</w:t>
      </w:r>
    </w:p>
    <w:p w:rsidR="002C45F1" w:rsidRPr="00317C35" w:rsidRDefault="00317C35" w:rsidP="007A7028">
      <w:pPr>
        <w:pStyle w:val="aff0"/>
      </w:pPr>
      <w:r>
        <w:br w:type="page"/>
      </w:r>
      <w:r w:rsidR="002C45F1" w:rsidRPr="00317C35">
        <w:lastRenderedPageBreak/>
        <w:t>Оглавление</w:t>
      </w:r>
    </w:p>
    <w:p w:rsidR="00317C35" w:rsidRDefault="00317C35" w:rsidP="00317C35">
      <w:pPr>
        <w:ind w:firstLine="709"/>
      </w:pP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Введение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Глава 1. Роль средств массовой информации в процессе воспитания в подростковом возрасте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1.1 Воспитание как педагогическое явление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1.2 Средства массовой информации - как фактор социализации подростка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1.3 Возможности влияния на воспитание подростка средств массовой информации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1.4 Положительное влияние средств массовой информации на процесс воспитания подростков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Глава 2. Исследование положительного влияния средств массовой информации на процесс воспитания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2.1 Организация и проведение исследования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2.2 Выводы и рекомендации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Заключение</w:t>
      </w:r>
    </w:p>
    <w:p w:rsidR="00FA63A3" w:rsidRDefault="00FA63A3">
      <w:pPr>
        <w:pStyle w:val="21"/>
        <w:rPr>
          <w:smallCaps w:val="0"/>
          <w:noProof/>
          <w:sz w:val="24"/>
          <w:szCs w:val="24"/>
        </w:rPr>
      </w:pPr>
      <w:r w:rsidRPr="00A408A4">
        <w:rPr>
          <w:rStyle w:val="af7"/>
          <w:noProof/>
        </w:rPr>
        <w:t>Список использованной литературы</w:t>
      </w:r>
    </w:p>
    <w:p w:rsidR="00317C35" w:rsidRDefault="00317C35" w:rsidP="00317C35">
      <w:pPr>
        <w:ind w:firstLine="709"/>
      </w:pPr>
    </w:p>
    <w:p w:rsidR="00317C35" w:rsidRPr="00317C35" w:rsidRDefault="007A7028" w:rsidP="007A7028">
      <w:pPr>
        <w:pStyle w:val="2"/>
      </w:pPr>
      <w:r>
        <w:br w:type="page"/>
      </w:r>
      <w:bookmarkStart w:id="0" w:name="_Toc275861022"/>
      <w:r w:rsidR="004D554F" w:rsidRPr="00317C35">
        <w:t>Введение</w:t>
      </w:r>
      <w:bookmarkEnd w:id="0"/>
    </w:p>
    <w:p w:rsidR="007A7028" w:rsidRDefault="007A7028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Одним из наиболее влиятельных институтов воспитания в современном обществе</w:t>
      </w:r>
      <w:r w:rsidR="00317C35" w:rsidRPr="00317C35">
        <w:t xml:space="preserve"> </w:t>
      </w:r>
      <w:r w:rsidRPr="00317C35">
        <w:t>являются средства массовой информации</w:t>
      </w:r>
      <w:r w:rsidR="00317C35" w:rsidRPr="00317C35">
        <w:t xml:space="preserve">. </w:t>
      </w:r>
      <w:r w:rsidRPr="00317C35">
        <w:t>Это наиболее доступный, распространенный и популярный способ информирования и развлечения</w:t>
      </w:r>
      <w:r w:rsidR="00317C35" w:rsidRPr="00317C35">
        <w:t xml:space="preserve">. </w:t>
      </w:r>
      <w:r w:rsidRPr="00317C35">
        <w:t>Сегодня многие исследователи говорят не только об огромном, но и определяющем влиянии средств массовой информации на развитие подростков, их поведение и сознание</w:t>
      </w:r>
      <w:r w:rsidR="00317C35" w:rsidRPr="00317C35">
        <w:t xml:space="preserve">. </w:t>
      </w:r>
      <w:r w:rsidRPr="00317C35">
        <w:t>Занимая лидирующее место в жизни современных подростков, средства массовой информации становятся одним из важнейших агентов воспитания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Средства массовой информации стали серьезными каналами трансляции новых смыслов, образов, моделей поведения</w:t>
      </w:r>
      <w:r w:rsidR="00317C35" w:rsidRPr="00317C35">
        <w:t xml:space="preserve">. </w:t>
      </w:r>
      <w:r w:rsidRPr="00317C35">
        <w:t>О возрастающей роли печати, радио и телевидения в общественной жизни страны свидетельствуют их бурный</w:t>
      </w:r>
      <w:r w:rsidR="00317C35" w:rsidRPr="00317C35">
        <w:t xml:space="preserve"> </w:t>
      </w:r>
      <w:r w:rsidRPr="00317C35">
        <w:t>рост, распространенность и доступность массовой информации</w:t>
      </w:r>
      <w:r w:rsidR="00317C35" w:rsidRPr="00317C35">
        <w:t xml:space="preserve">. </w:t>
      </w:r>
      <w:r w:rsidRPr="00317C35">
        <w:t>Печатное слово, телевизионное изображение способны в кратчайшие сроки достигнуть самых отдаленных районов, проникнуть в любую социальную среду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Широкие возможности средств массовой информации вызывают необходимость изучать механизмы их функционирования и развития, эффективность влияния на подрастающее поколение</w:t>
      </w:r>
      <w:r w:rsidR="00317C35" w:rsidRPr="00317C35">
        <w:t>.</w:t>
      </w:r>
    </w:p>
    <w:p w:rsidR="00317C35" w:rsidRDefault="004D554F" w:rsidP="00317C35">
      <w:pPr>
        <w:ind w:firstLine="709"/>
        <w:rPr>
          <w:b/>
          <w:bCs/>
        </w:rPr>
      </w:pPr>
      <w:r w:rsidRPr="00317C35">
        <w:t>Тема данной работы сформулирована как</w:t>
      </w:r>
      <w:r w:rsidR="00317C35">
        <w:t xml:space="preserve"> "</w:t>
      </w:r>
      <w:r w:rsidRPr="00317C35">
        <w:rPr>
          <w:b/>
          <w:bCs/>
        </w:rPr>
        <w:t>Положительное влияние средств массовой информации на процесс воспитания</w:t>
      </w:r>
      <w:r w:rsidR="00317C35" w:rsidRPr="00317C35">
        <w:rPr>
          <w:b/>
          <w:bCs/>
        </w:rPr>
        <w:t xml:space="preserve"> </w:t>
      </w:r>
      <w:r w:rsidRPr="00317C35">
        <w:rPr>
          <w:b/>
          <w:bCs/>
        </w:rPr>
        <w:t>подростка</w:t>
      </w:r>
      <w:r w:rsidR="00317C35">
        <w:rPr>
          <w:b/>
          <w:bCs/>
        </w:rPr>
        <w:t>".</w:t>
      </w:r>
    </w:p>
    <w:p w:rsidR="00317C35" w:rsidRDefault="004D554F" w:rsidP="00317C35">
      <w:pPr>
        <w:ind w:firstLine="709"/>
      </w:pPr>
      <w:r w:rsidRPr="00317C35">
        <w:t xml:space="preserve">В качестве </w:t>
      </w:r>
      <w:r w:rsidRPr="007A7028">
        <w:t>цели</w:t>
      </w:r>
      <w:r w:rsidRPr="00317C35">
        <w:t xml:space="preserve"> данной работы выступают рассмотрение и анализ возможностей средств массовой информации влиять на воспитание подростка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В соответствии с целью были поставлены следующие </w:t>
      </w:r>
      <w:r w:rsidRPr="00317C35">
        <w:rPr>
          <w:b/>
          <w:bCs/>
        </w:rPr>
        <w:t xml:space="preserve">задачи </w:t>
      </w:r>
      <w:r w:rsidRPr="00317C35">
        <w:t>исследования</w:t>
      </w:r>
      <w:r w:rsidR="00317C35" w:rsidRPr="00317C35">
        <w:t>:</w:t>
      </w:r>
    </w:p>
    <w:p w:rsidR="00317C35" w:rsidRDefault="004D554F" w:rsidP="00317C35">
      <w:pPr>
        <w:ind w:firstLine="709"/>
      </w:pPr>
      <w:r w:rsidRPr="00317C35">
        <w:t>1</w:t>
      </w:r>
      <w:r w:rsidR="00317C35" w:rsidRPr="00317C35">
        <w:t xml:space="preserve">. </w:t>
      </w:r>
      <w:r w:rsidRPr="00317C35">
        <w:t>Изучить и проанализировать литературу по данной теме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2</w:t>
      </w:r>
      <w:r w:rsidR="00317C35" w:rsidRPr="00317C35">
        <w:t xml:space="preserve">. </w:t>
      </w:r>
      <w:r w:rsidRPr="00317C35">
        <w:t>Выявить и обобщить позитивные и негативные тенденции воспитательного воздействия средств массовой информации на подростков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3</w:t>
      </w:r>
      <w:r w:rsidR="00317C35" w:rsidRPr="00317C35">
        <w:t xml:space="preserve">. </w:t>
      </w:r>
      <w:r w:rsidRPr="00317C35">
        <w:t>Исследовать положительное воздействие средств массовой информации на процесс воспитания</w:t>
      </w:r>
      <w:r w:rsidR="00317C35" w:rsidRPr="00317C35">
        <w:t xml:space="preserve"> </w:t>
      </w:r>
      <w:r w:rsidRPr="00317C35">
        <w:t>подростков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Гипотезой</w:t>
      </w:r>
      <w:r w:rsidRPr="00317C35">
        <w:t xml:space="preserve"> исследования является предположение о том, что воздействие средств массовой информации на процесс воспитания</w:t>
      </w:r>
      <w:r w:rsidR="00317C35" w:rsidRPr="00317C35">
        <w:t xml:space="preserve"> </w:t>
      </w:r>
      <w:r w:rsidRPr="00317C35">
        <w:t>подростка может быть положительным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 xml:space="preserve">Объектом </w:t>
      </w:r>
      <w:r w:rsidRPr="00317C35">
        <w:t>данного исследования является процесс воспитания подростков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Предметом</w:t>
      </w:r>
      <w:r w:rsidRPr="00317C35">
        <w:t xml:space="preserve"> исследования являются особенности воспитательного</w:t>
      </w:r>
      <w:r w:rsidR="00317C35" w:rsidRPr="00317C35">
        <w:t xml:space="preserve"> </w:t>
      </w:r>
      <w:r w:rsidRPr="00317C35">
        <w:t>воздействия средств массовой информации</w:t>
      </w:r>
      <w:r w:rsidR="00317C35" w:rsidRPr="00317C35">
        <w:t xml:space="preserve"> </w:t>
      </w:r>
      <w:r w:rsidRPr="00317C35">
        <w:t>на подростков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Методологической основой исследования являются положения о целостности и взаимообусловленности социальных и культурно-педагогических явлений в процессе воспитания личности</w:t>
      </w:r>
      <w:r w:rsidR="00317C35" w:rsidRPr="00317C35">
        <w:t xml:space="preserve">; </w:t>
      </w:r>
      <w:r w:rsidRPr="00317C35">
        <w:t>теории влияния средств визуальной коммуникации на личность</w:t>
      </w:r>
      <w:r w:rsidR="00317C35" w:rsidRPr="00317C35">
        <w:t xml:space="preserve">; </w:t>
      </w:r>
      <w:r w:rsidRPr="00317C35">
        <w:t>теории нравственного воспитания подростков</w:t>
      </w:r>
      <w:r w:rsidR="00317C35" w:rsidRPr="00317C35">
        <w:t xml:space="preserve">. </w:t>
      </w:r>
      <w:r w:rsidRPr="00317C35">
        <w:t>Использовался системный подход для анализа проблемы</w:t>
      </w:r>
      <w:r w:rsidR="00317C35" w:rsidRPr="00317C35">
        <w:t xml:space="preserve">. </w:t>
      </w:r>
      <w:r w:rsidRPr="00317C35">
        <w:t>Для раскрытия избранной темы мы использовали совокупность методов исследования</w:t>
      </w:r>
      <w:r w:rsidR="00317C35" w:rsidRPr="00317C35">
        <w:t xml:space="preserve">: </w:t>
      </w:r>
      <w:r w:rsidRPr="00317C35">
        <w:rPr>
          <w:b/>
          <w:bCs/>
        </w:rPr>
        <w:t>теоретические методы</w:t>
      </w:r>
      <w:r w:rsidR="00317C35" w:rsidRPr="00317C35">
        <w:t xml:space="preserve"> - </w:t>
      </w:r>
      <w:r w:rsidRPr="00317C35">
        <w:t>анализ психолого-педагогической и другой научной литературы, анализ результатов проведенных опросов, методы статистического и сравнительного анализа, методы сбора и обработки информации</w:t>
      </w:r>
      <w:r w:rsidR="00317C35" w:rsidRPr="00317C35">
        <w:t xml:space="preserve">; </w:t>
      </w:r>
      <w:r w:rsidRPr="00317C35">
        <w:t>метод научного прогнозирования</w:t>
      </w:r>
      <w:r w:rsidR="00317C35" w:rsidRPr="00317C35">
        <w:t xml:space="preserve">; </w:t>
      </w:r>
      <w:r w:rsidRPr="00317C35">
        <w:t xml:space="preserve">и </w:t>
      </w:r>
      <w:r w:rsidRPr="00317C35">
        <w:rPr>
          <w:b/>
          <w:bCs/>
        </w:rPr>
        <w:t>эмпирические методы</w:t>
      </w:r>
      <w:r w:rsidRPr="00317C35">
        <w:t xml:space="preserve"> </w:t>
      </w:r>
      <w:r w:rsidR="00317C35">
        <w:t>-</w:t>
      </w:r>
      <w:r w:rsidRPr="00317C35">
        <w:t xml:space="preserve"> беседа</w:t>
      </w:r>
      <w:r w:rsidR="00317C35" w:rsidRPr="00317C35">
        <w:t xml:space="preserve">, </w:t>
      </w:r>
      <w:r w:rsidRPr="00317C35">
        <w:t>анкетирование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Практическая значимость исследования</w:t>
      </w:r>
      <w:r w:rsidR="00317C35" w:rsidRPr="00317C35">
        <w:rPr>
          <w:b/>
          <w:bCs/>
        </w:rPr>
        <w:t xml:space="preserve">. </w:t>
      </w:r>
      <w:r w:rsidRPr="00317C35">
        <w:t>Использование данной работы поможет педагогам и родителям в</w:t>
      </w:r>
      <w:r w:rsidR="00317C35" w:rsidRPr="00317C35">
        <w:t xml:space="preserve"> </w:t>
      </w:r>
      <w:r w:rsidRPr="00317C35">
        <w:t>воспитании подростков, их интеллектуальном и эмоциональном развитии, в формировании адекватного отношения и оценки используемой теле и видео продукции</w:t>
      </w:r>
      <w:r w:rsidR="00317C35" w:rsidRPr="00317C35">
        <w:t xml:space="preserve">. </w:t>
      </w:r>
      <w:r w:rsidRPr="00317C35">
        <w:t>В работе предоставлен практический материал для руководителей подростковых групп, учителей, консультантов, родителей</w:t>
      </w:r>
      <w:r w:rsidR="00317C35" w:rsidRPr="00317C35">
        <w:t>.</w:t>
      </w:r>
    </w:p>
    <w:p w:rsidR="004D554F" w:rsidRDefault="007A7028" w:rsidP="00773C91">
      <w:pPr>
        <w:pStyle w:val="2"/>
      </w:pPr>
      <w:r>
        <w:br w:type="page"/>
      </w:r>
      <w:bookmarkStart w:id="1" w:name="_Toc275861023"/>
      <w:r w:rsidR="004D554F" w:rsidRPr="00317C35">
        <w:t>Глава 1</w:t>
      </w:r>
      <w:r w:rsidR="00317C35" w:rsidRPr="00317C35">
        <w:t xml:space="preserve">. </w:t>
      </w:r>
      <w:r w:rsidR="004D554F" w:rsidRPr="00317C35">
        <w:t>Роль средств массовой информации в процессе воспитания в подростковом возрасте</w:t>
      </w:r>
      <w:bookmarkEnd w:id="1"/>
    </w:p>
    <w:p w:rsidR="00773C91" w:rsidRPr="00773C91" w:rsidRDefault="00773C91" w:rsidP="00773C91">
      <w:pPr>
        <w:ind w:firstLine="709"/>
      </w:pPr>
    </w:p>
    <w:p w:rsidR="00317C35" w:rsidRDefault="00317C35" w:rsidP="00773C91">
      <w:pPr>
        <w:pStyle w:val="2"/>
      </w:pPr>
      <w:bookmarkStart w:id="2" w:name="_Toc275861024"/>
      <w:r>
        <w:t>1.1</w:t>
      </w:r>
      <w:r w:rsidR="00773C91">
        <w:t xml:space="preserve"> </w:t>
      </w:r>
      <w:r w:rsidR="004D554F" w:rsidRPr="00317C35">
        <w:t>Воспитание как педагогическое явление</w:t>
      </w:r>
      <w:bookmarkEnd w:id="2"/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Воспитание растущего человека составляет одну из главных задач современного общества</w:t>
      </w:r>
      <w:r w:rsidR="00317C35" w:rsidRPr="00317C35">
        <w:t xml:space="preserve">. </w:t>
      </w:r>
      <w:r w:rsidRPr="00317C35">
        <w:t xml:space="preserve">Воспитание </w:t>
      </w:r>
      <w:r w:rsidR="00317C35">
        <w:t>-</w:t>
      </w:r>
      <w:r w:rsidRPr="00317C35">
        <w:t xml:space="preserve"> процесс систематического</w:t>
      </w:r>
      <w:r w:rsidR="00317C35" w:rsidRPr="00317C35">
        <w:t xml:space="preserve"> </w:t>
      </w:r>
      <w:r w:rsidRPr="00317C35">
        <w:t>целенаправленного воздействия на духовное и физическое развитие личности</w:t>
      </w:r>
      <w:r w:rsidR="00317C35" w:rsidRPr="00317C35">
        <w:t xml:space="preserve">. </w:t>
      </w:r>
      <w:r w:rsidRPr="00317C35">
        <w:t>Преодоление отчуждения человека от его подлинной сущности, формирование духовно развитой личности в процессе исторического развития общества не совершается автоматически</w:t>
      </w:r>
      <w:r w:rsidR="00317C35" w:rsidRPr="00317C35">
        <w:t xml:space="preserve">. </w:t>
      </w:r>
      <w:r w:rsidRPr="00317C35">
        <w:t>Оно требует усилий со стороны людей, и эти усилия направляются как на создание материальных возможностей, объективных социальных условий, так и на реализацию открывающихся, на каждом историческом этапе новых возможностей для духовно-нравственного совершенствования человека</w:t>
      </w:r>
      <w:r w:rsidR="00317C35" w:rsidRPr="00317C35">
        <w:t xml:space="preserve">. </w:t>
      </w:r>
      <w:r w:rsidRPr="00317C35">
        <w:t>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</w:t>
      </w:r>
      <w:r w:rsidR="00317C35" w:rsidRPr="00317C35">
        <w:t xml:space="preserve"> [</w:t>
      </w:r>
      <w:r w:rsidRPr="00317C35">
        <w:t>1</w:t>
      </w:r>
      <w:r w:rsidR="00317C35" w:rsidRPr="00317C35">
        <w:t>].</w:t>
      </w:r>
    </w:p>
    <w:p w:rsidR="00317C35" w:rsidRDefault="004D554F" w:rsidP="00317C35">
      <w:pPr>
        <w:ind w:firstLine="709"/>
      </w:pPr>
      <w:r w:rsidRPr="00317C35">
        <w:t>Однако наличие объективных условий само по себе еще не решает задачу формирования развитой личности</w:t>
      </w:r>
      <w:r w:rsidR="00317C35" w:rsidRPr="00317C35">
        <w:t xml:space="preserve">. </w:t>
      </w:r>
      <w:r w:rsidRPr="00317C35">
        <w:t>Необходима организация систематического, базирующегося на знании и учете объективных закономерностей развития личности процесса воспитания, который служит необходимой и всеобщей формой этого развития</w:t>
      </w:r>
      <w:r w:rsidR="00317C35" w:rsidRPr="00317C35">
        <w:t xml:space="preserve">. </w:t>
      </w:r>
      <w:r w:rsidRPr="00317C35">
        <w:t>Важно учитывать все факторы влияния на развития личности, в том числе и факторы влияния средств массовой информации</w:t>
      </w:r>
      <w:r w:rsidR="00317C35" w:rsidRPr="00317C35">
        <w:t xml:space="preserve">. </w:t>
      </w:r>
      <w:r w:rsidRPr="00317C35">
        <w:t>Подросток постоянно включен в те или иные формы общественной практики</w:t>
      </w:r>
      <w:r w:rsidR="00317C35" w:rsidRPr="00317C35">
        <w:t xml:space="preserve">; </w:t>
      </w:r>
      <w:r w:rsidRPr="00317C35">
        <w:t>и если отсутствует ее специальная организация, если отсутствует планомерное положительное влияние со стороны факторов воздействия, то воспитательное воздействие на ребенка оказывают наличные, традиционно сложившиеся ее формы, результат действия которых может оказаться в противоречии с целями воспитания</w:t>
      </w:r>
      <w:r w:rsidR="00317C35" w:rsidRPr="00317C35">
        <w:t xml:space="preserve">. </w:t>
      </w:r>
      <w:r w:rsidRPr="00317C35">
        <w:t>Исторически сформировавшаяся система воспитания обеспечивает присвоение детьми и подростками из окружающих их факторов воздействия, из средств массовой информации определенного круга способностей, нравственных норм и духовных ориентиров, соответствующих требованиям конкретного общества, но постепенно средства и способы организации становятся непродуктивными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И если данному обществу требуется формирование у подростков нового круга способностей и потребностей, то для этого необходимо преобразование системы воспитания, способной организовывать эффективное функционирование новых форм воспроизводящей деятельности</w:t>
      </w:r>
      <w:r w:rsidR="00317C35" w:rsidRPr="00317C35">
        <w:t xml:space="preserve">. </w:t>
      </w:r>
      <w:r w:rsidRPr="00317C35">
        <w:t>Развивающая роль системы воспитания, роль воспитательного воздействия средств массовой информации при этом выступает, открыто, делаясь</w:t>
      </w:r>
      <w:r w:rsidR="00317C35" w:rsidRPr="00317C35">
        <w:t xml:space="preserve"> </w:t>
      </w:r>
      <w:r w:rsidRPr="00317C35">
        <w:t>объектом</w:t>
      </w:r>
      <w:r w:rsidR="00317C35" w:rsidRPr="00317C35">
        <w:t xml:space="preserve"> </w:t>
      </w:r>
      <w:r w:rsidRPr="00317C35">
        <w:t>специального</w:t>
      </w:r>
      <w:r w:rsidR="00317C35" w:rsidRPr="00317C35">
        <w:t xml:space="preserve"> </w:t>
      </w:r>
      <w:r w:rsidRPr="00317C35">
        <w:t>обсуждения</w:t>
      </w:r>
      <w:r w:rsidR="00317C35" w:rsidRPr="00317C35">
        <w:t xml:space="preserve">, </w:t>
      </w:r>
      <w:r w:rsidRPr="00317C35">
        <w:t>анализа</w:t>
      </w:r>
      <w:r w:rsidR="00317C35" w:rsidRPr="00317C35">
        <w:t xml:space="preserve"> </w:t>
      </w:r>
      <w:r w:rsidRPr="00317C35">
        <w:t>и целенаправленной</w:t>
      </w:r>
      <w:r w:rsidR="00317C35" w:rsidRPr="00317C35">
        <w:t xml:space="preserve"> </w:t>
      </w:r>
      <w:r w:rsidRPr="00317C35">
        <w:t>организации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Формирование человека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</w:t>
      </w:r>
      <w:r w:rsidR="00317C35" w:rsidRPr="00317C35">
        <w:t xml:space="preserve">. </w:t>
      </w:r>
      <w:r w:rsidRPr="00317C35">
        <w:t>Такая практика преобразования сложившихся форм воспитания немыслима без опоры на научно-теоретическое психологическое знание закономерностей развития ребенка в процессе онтогенеза, ибо без опоры на такое знание существует опасность возникновения волюнтаристского, манипулятивного воздействия на процесс развития, искажения его подлинной человеческой природы, техницизм в подходе к человеку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Под воспитанием понимается целенаправленное развитие каждого растущего человека как неповторимой индивидуальности, обеспечения роста и совершенствования нравственных и творческих сил этого человека, через построение такой общественной практики, в условиях которой то, что у ребенка находится в зачаточном состоянии или пока только составляет возможность, превращается в действительность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Только в социальной среде в процессе целенаправленного воспитания происходит действенная выработка программ социального поведения человека, формируется человек как личность</w:t>
      </w:r>
      <w:r w:rsidR="00317C35" w:rsidRPr="00317C35">
        <w:t xml:space="preserve">. </w:t>
      </w:r>
      <w:r w:rsidRPr="00317C35">
        <w:t>Причем социальная обусловленность развития личности носит конкретно-исторический характер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Но социально-историческое формирование личности не представляет собой пассивного отражения общественных отношений</w:t>
      </w:r>
      <w:r w:rsidR="00317C35" w:rsidRPr="00317C35">
        <w:t xml:space="preserve">. </w:t>
      </w:r>
      <w:r w:rsidRPr="00317C35">
        <w:t>Выступая и субъектом, и результатом общественных отношений, личность формируется через ее активные общественные действия, сознательно преобразуя и окружающую среду, и саму себя в процессе целенаправленной деятельности</w:t>
      </w:r>
      <w:r w:rsidR="00317C35" w:rsidRPr="00317C35">
        <w:t xml:space="preserve">. </w:t>
      </w:r>
      <w:r w:rsidRPr="00317C35">
        <w:t>Здесь приобретает особое значение повышение интерактивности средств массовой информации</w:t>
      </w:r>
      <w:r w:rsidR="00317C35">
        <w:t xml:space="preserve"> (</w:t>
      </w:r>
      <w:r w:rsidRPr="00317C35">
        <w:t>от печатных средств массовой информации, от радио, телевидения, до Интернета</w:t>
      </w:r>
      <w:r w:rsidR="00317C35" w:rsidRPr="00317C35">
        <w:t>).</w:t>
      </w:r>
    </w:p>
    <w:p w:rsidR="00317C35" w:rsidRDefault="004D554F" w:rsidP="00317C35">
      <w:pPr>
        <w:ind w:firstLine="709"/>
      </w:pPr>
      <w:r w:rsidRPr="00317C35">
        <w:t>Именно в процессе целенаправленно организуемой деятельности формируется в человеке личность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Особую роль в воспитании играет искусство, которое в эмоционально-образной форме отражает различные виды человеческой деятельности и развивает способность творчески преобразовывать мир и самого себя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Целенаправленное формирование личности человека предполагает ее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</w:t>
      </w:r>
      <w:r w:rsidR="00317C35" w:rsidRPr="00317C35">
        <w:rPr>
          <w:vertAlign w:val="superscript"/>
        </w:rPr>
        <w:t xml:space="preserve"> [</w:t>
      </w:r>
      <w:r w:rsidRPr="00317C35">
        <w:t>2</w:t>
      </w:r>
      <w:r w:rsidR="00317C35" w:rsidRPr="00317C35">
        <w:t>].</w:t>
      </w:r>
    </w:p>
    <w:p w:rsidR="00317C35" w:rsidRDefault="004D554F" w:rsidP="00317C35">
      <w:pPr>
        <w:ind w:firstLine="709"/>
      </w:pPr>
      <w:r w:rsidRPr="00317C35">
        <w:t>Рост круга потребностей, закон возвышения потребностей, развитие потребностно</w:t>
      </w:r>
      <w:r w:rsidR="00773C91">
        <w:t>-</w:t>
      </w:r>
      <w:r w:rsidRPr="00317C35">
        <w:t>мотивационной сферы определяют характер формирования конкретных черт и качеств личности</w:t>
      </w:r>
      <w:r w:rsidR="00317C35" w:rsidRPr="00317C35">
        <w:t xml:space="preserve">. </w:t>
      </w:r>
      <w:r w:rsidRPr="00317C35">
        <w:t>К таким конкретным чертам личности, которые формируются в процессе воспитания, относятся</w:t>
      </w:r>
      <w:r w:rsidR="00317C35" w:rsidRPr="00317C35">
        <w:t xml:space="preserve">: </w:t>
      </w:r>
      <w:r w:rsidRPr="00317C35">
        <w:t>ответственность и чувство внутренней свободы, чувство собственного достоинства</w:t>
      </w:r>
      <w:r w:rsidR="00317C35">
        <w:t xml:space="preserve"> (</w:t>
      </w:r>
      <w:r w:rsidRPr="00317C35">
        <w:t>самоуважение</w:t>
      </w:r>
      <w:r w:rsidR="00317C35" w:rsidRPr="00317C35">
        <w:t xml:space="preserve">) </w:t>
      </w:r>
      <w:r w:rsidRPr="00317C35">
        <w:t>и уважение к другим</w:t>
      </w:r>
      <w:r w:rsidR="00317C35" w:rsidRPr="00317C35">
        <w:t xml:space="preserve">; </w:t>
      </w:r>
      <w:r w:rsidRPr="00317C35">
        <w:t>честность и совестливость</w:t>
      </w:r>
      <w:r w:rsidR="00317C35" w:rsidRPr="00317C35">
        <w:t xml:space="preserve">; </w:t>
      </w:r>
      <w:r w:rsidRPr="00317C35">
        <w:t>готовность к социально необходимому труду и стремление к нему</w:t>
      </w:r>
      <w:r w:rsidR="00317C35" w:rsidRPr="00317C35">
        <w:t xml:space="preserve">; </w:t>
      </w:r>
      <w:r w:rsidRPr="00317C35">
        <w:t>критичность и убежденность</w:t>
      </w:r>
      <w:r w:rsidR="00317C35" w:rsidRPr="00317C35">
        <w:t xml:space="preserve">; </w:t>
      </w:r>
      <w:r w:rsidRPr="00317C35">
        <w:t>наличие твердых, не подлежащих пересмотру идеалов</w:t>
      </w:r>
      <w:r w:rsidR="00317C35" w:rsidRPr="00317C35">
        <w:t xml:space="preserve">; </w:t>
      </w:r>
      <w:r w:rsidRPr="00317C35">
        <w:t>доброта и строгость</w:t>
      </w:r>
      <w:r w:rsidR="00317C35" w:rsidRPr="00317C35">
        <w:t xml:space="preserve">; </w:t>
      </w:r>
      <w:r w:rsidRPr="00317C35">
        <w:t>инициативность и дисциплинированность</w:t>
      </w:r>
      <w:r w:rsidR="00317C35" w:rsidRPr="00317C35">
        <w:t xml:space="preserve">; </w:t>
      </w:r>
      <w:r w:rsidRPr="00317C35">
        <w:t>желание и</w:t>
      </w:r>
      <w:r w:rsidR="00317C35">
        <w:t xml:space="preserve"> (</w:t>
      </w:r>
      <w:r w:rsidRPr="00317C35">
        <w:t>умение</w:t>
      </w:r>
      <w:r w:rsidR="00317C35" w:rsidRPr="00317C35">
        <w:t xml:space="preserve">) </w:t>
      </w:r>
      <w:r w:rsidRPr="00317C35">
        <w:t>понимать других людей и требовательность к себе и другим</w:t>
      </w:r>
      <w:r w:rsidR="00317C35" w:rsidRPr="00317C35">
        <w:t xml:space="preserve">; </w:t>
      </w:r>
      <w:r w:rsidRPr="00317C35">
        <w:t>способность размышлять, взвешивать и воля</w:t>
      </w:r>
      <w:r w:rsidR="00317C35" w:rsidRPr="00317C35">
        <w:t xml:space="preserve">; </w:t>
      </w:r>
      <w:r w:rsidRPr="00317C35">
        <w:t>готовность действовать, смелость, готовность идти на определенный риск и осторожность, избежание ненужного риска</w:t>
      </w:r>
      <w:r w:rsidR="00317C35" w:rsidRPr="00317C35">
        <w:t xml:space="preserve">. </w:t>
      </w:r>
      <w:r w:rsidRPr="00317C35">
        <w:t>И на воспитание всех этих сторон личности, так или иначе, могут воздействовать не только семья, окружающие ребенка люди, педагоги, но и средства массовой информации</w:t>
      </w:r>
      <w:r w:rsidR="00317C35" w:rsidRPr="00317C35">
        <w:t xml:space="preserve"> [</w:t>
      </w:r>
      <w:r w:rsidRPr="00317C35">
        <w:t>2</w:t>
      </w:r>
      <w:r w:rsidR="00317C35" w:rsidRPr="00317C35">
        <w:t>].</w:t>
      </w:r>
    </w:p>
    <w:p w:rsidR="00317C35" w:rsidRDefault="004D554F" w:rsidP="00317C35">
      <w:pPr>
        <w:ind w:firstLine="709"/>
      </w:pPr>
      <w:r w:rsidRPr="00317C35">
        <w:t>Названный ряд качеств не случайно сгруппирован попарно</w:t>
      </w:r>
      <w:r w:rsidR="00317C35" w:rsidRPr="00317C35">
        <w:t xml:space="preserve">. </w:t>
      </w:r>
      <w:r w:rsidRPr="00317C35">
        <w:t>Этим подчеркивается, что нет качеств</w:t>
      </w:r>
      <w:r w:rsidR="00317C35">
        <w:t xml:space="preserve"> "</w:t>
      </w:r>
      <w:r w:rsidRPr="00317C35">
        <w:t>абсолютных</w:t>
      </w:r>
      <w:r w:rsidR="00317C35">
        <w:t xml:space="preserve">". </w:t>
      </w:r>
      <w:r w:rsidRPr="00317C35">
        <w:t>Самое лучшее качество должно уравновешивать противоположное</w:t>
      </w:r>
      <w:r w:rsidR="00317C35" w:rsidRPr="00317C35">
        <w:t xml:space="preserve">. </w:t>
      </w:r>
      <w:r w:rsidRPr="00317C35">
        <w:t>Каждый человек обычно стремится найти социально приемлемую и лично для него оптимальную меру соотношения этих качеств в своей личности</w:t>
      </w:r>
      <w:r w:rsidR="00317C35" w:rsidRPr="00317C35">
        <w:t xml:space="preserve">. </w:t>
      </w:r>
      <w:r w:rsidRPr="00317C35">
        <w:t>Только при таких условиях, найдя себя, сложившись и сформировавшись как целостная личность, он способен стать полноценным и полезным членом общества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Одна из центральных задач воспитания состоит в том, чтобы сформировать у растущего человека гуманистическую направленность личности</w:t>
      </w:r>
      <w:r w:rsidR="00317C35" w:rsidRPr="00317C35">
        <w:t xml:space="preserve">. </w:t>
      </w:r>
      <w:r w:rsidRPr="00317C35">
        <w:t>Это значит, что в мотивационно</w:t>
      </w:r>
      <w:r w:rsidR="00317C35" w:rsidRPr="00317C35">
        <w:t xml:space="preserve"> - </w:t>
      </w:r>
      <w:r w:rsidRPr="00317C35">
        <w:t>потребностной сфере личности общественные побуждения, мотивы социально полезных деятельностей должны устойчиво преобладать над эгоистическими мотивами</w:t>
      </w:r>
      <w:r w:rsidR="00317C35" w:rsidRPr="00317C35">
        <w:t xml:space="preserve">. </w:t>
      </w:r>
      <w:r w:rsidRPr="00317C35">
        <w:t>Чтобы ни делал, о чем бы ни думал подросток, в мотив его деятельности должно входить представление об обществе, о другом человеке</w:t>
      </w:r>
      <w:r w:rsidR="00317C35" w:rsidRPr="00317C35">
        <w:t xml:space="preserve">. </w:t>
      </w:r>
      <w:r w:rsidRPr="00317C35">
        <w:t>И здесь опять</w:t>
      </w:r>
      <w:r w:rsidR="00317C35" w:rsidRPr="00317C35">
        <w:t xml:space="preserve"> - </w:t>
      </w:r>
      <w:r w:rsidRPr="00317C35">
        <w:t>таки огромную роль имеют средства массовой информации</w:t>
      </w:r>
      <w:r w:rsidR="00317C35" w:rsidRPr="00317C35">
        <w:t xml:space="preserve">. </w:t>
      </w:r>
      <w:r w:rsidRPr="00317C35">
        <w:t>Именно они, чаще всего в художественной, наглядной форме, способны порой донести до ребенка те идеалы гуманизма, которые очень сложно объяснить не только семье, но и опытному педагогу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Другая важнейшая задача воспитания растущих людей</w:t>
      </w:r>
      <w:r w:rsidR="00317C35" w:rsidRPr="00317C35">
        <w:t xml:space="preserve"> - </w:t>
      </w:r>
      <w:r w:rsidRPr="00317C35">
        <w:t>это формирование их устойчивых учебно-познавательных интересов</w:t>
      </w:r>
      <w:r w:rsidR="00317C35" w:rsidRPr="00317C35">
        <w:t xml:space="preserve">. </w:t>
      </w:r>
      <w:r w:rsidRPr="00317C35">
        <w:t>Полноценное воспитание предполагает развитие у детей познавательной потребности, которая направлена не только на содержание школьных учебных предметов, но и на всю окружающую их действительность</w:t>
      </w:r>
      <w:r w:rsidR="00317C35" w:rsidRPr="00317C35">
        <w:t xml:space="preserve">. </w:t>
      </w:r>
      <w:r w:rsidRPr="00317C35">
        <w:t xml:space="preserve">Ребенок должен на своем личном опыте убедиться, что мир познаваем, что человек, </w:t>
      </w:r>
      <w:r w:rsidR="00317C35">
        <w:t>т.е.</w:t>
      </w:r>
      <w:r w:rsidR="00317C35" w:rsidRPr="00317C35">
        <w:t xml:space="preserve"> </w:t>
      </w:r>
      <w:r w:rsidRPr="00317C35">
        <w:t>он сам, может открывать законы, управляющие окружающим миром, предсказывать события и проверять, произойдут ли они на самом деле, находить единую скрытую основу, казалось бы, разнородных явлений</w:t>
      </w:r>
      <w:r w:rsidR="00317C35" w:rsidRPr="00317C35">
        <w:t xml:space="preserve">. </w:t>
      </w:r>
      <w:r w:rsidRPr="00317C35">
        <w:t>Эта радость познания, радость собственного творчества превращает первоначальное любопытство в любознательность, присущую ребенку, делает ее более устойчивой</w:t>
      </w:r>
      <w:r w:rsidR="00317C35" w:rsidRPr="00317C35">
        <w:t xml:space="preserve">. </w:t>
      </w:r>
      <w:r w:rsidRPr="00317C35">
        <w:t xml:space="preserve">Любознательность потом конкретизируется, сосредотачиваясь на той или иной области действительности, </w:t>
      </w:r>
      <w:r w:rsidR="00317C35">
        <w:t>т.е.</w:t>
      </w:r>
      <w:r w:rsidR="00317C35" w:rsidRPr="00317C35">
        <w:t xml:space="preserve"> </w:t>
      </w:r>
      <w:r w:rsidRPr="00317C35">
        <w:t>начинает относиться к тому или иному учебному предмету</w:t>
      </w:r>
      <w:r w:rsidR="00317C35">
        <w:t xml:space="preserve"> (</w:t>
      </w:r>
      <w:r w:rsidRPr="00317C35">
        <w:t xml:space="preserve">циклу предметов </w:t>
      </w:r>
      <w:r w:rsidR="00317C35">
        <w:t>-</w:t>
      </w:r>
      <w:r w:rsidRPr="00317C35">
        <w:t xml:space="preserve"> естественнонаучному, гуманитарному и </w:t>
      </w:r>
      <w:r w:rsidR="00317C35">
        <w:t>т.д.)</w:t>
      </w:r>
      <w:r w:rsidR="00317C35" w:rsidRPr="00317C35">
        <w:t xml:space="preserve">. </w:t>
      </w:r>
      <w:r w:rsidRPr="00317C35">
        <w:t>И здесь большую значимость имеют средства массовой информации, обладающие высоким и до сих пор полностью не раскрытым потенциалом наглядности, имеющие возможности сделать изучение того или иного, даже, на первый взгляд,</w:t>
      </w:r>
      <w:r w:rsidR="00317C35">
        <w:t xml:space="preserve"> "</w:t>
      </w:r>
      <w:r w:rsidRPr="00317C35">
        <w:t>сухого</w:t>
      </w:r>
      <w:r w:rsidR="00317C35">
        <w:t xml:space="preserve">" </w:t>
      </w:r>
      <w:r w:rsidRPr="00317C35">
        <w:t>теоретического вопроса, занимательным и увлекательным</w:t>
      </w:r>
      <w:r w:rsidR="00317C35" w:rsidRPr="00317C35">
        <w:t>. [</w:t>
      </w:r>
      <w:r w:rsidR="00A11EAD" w:rsidRPr="00317C35">
        <w:t>2</w:t>
      </w:r>
      <w:r w:rsidR="00317C35" w:rsidRPr="00317C35">
        <w:t>]</w:t>
      </w:r>
    </w:p>
    <w:p w:rsidR="00317C35" w:rsidRDefault="004D554F" w:rsidP="00317C35">
      <w:pPr>
        <w:ind w:firstLine="709"/>
      </w:pPr>
      <w:r w:rsidRPr="00317C35">
        <w:t>Человек входит в жизнь как целостный феномен</w:t>
      </w:r>
      <w:r w:rsidR="00317C35" w:rsidRPr="00317C35">
        <w:t xml:space="preserve">. </w:t>
      </w:r>
      <w:r w:rsidRPr="00317C35">
        <w:t>Жизненная деятельность человека всегда несет на себе отпечаток уровня его развития как личности во всей</w:t>
      </w:r>
      <w:r w:rsidR="00317C35" w:rsidRPr="00317C35">
        <w:t xml:space="preserve"> </w:t>
      </w:r>
      <w:r w:rsidRPr="00317C35">
        <w:t>ее разносторонности</w:t>
      </w:r>
      <w:r w:rsidR="00317C35" w:rsidRPr="00317C35">
        <w:t xml:space="preserve">. </w:t>
      </w:r>
      <w:r w:rsidRPr="00317C35">
        <w:t>Жизненная позиция личности</w:t>
      </w:r>
      <w:r w:rsidR="00317C35" w:rsidRPr="00317C35">
        <w:t xml:space="preserve"> </w:t>
      </w:r>
      <w:r w:rsidRPr="00317C35">
        <w:t>формируется совокупностью всех социальных влияний на человека, и, прежде всего системой общественного воспитания, составляющей частью которой сегодня, несомненно, являются и средства массовой информации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Личность есть системное и поэтому</w:t>
      </w:r>
      <w:r w:rsidR="00317C35">
        <w:t xml:space="preserve"> "</w:t>
      </w:r>
      <w:r w:rsidRPr="00317C35">
        <w:t>сверхчувственное</w:t>
      </w:r>
      <w:r w:rsidR="00317C35">
        <w:t xml:space="preserve">" </w:t>
      </w:r>
      <w:r w:rsidRPr="00317C35">
        <w:t>качество, хотя носителем этого качества является вполне чувственный, телесный индивид со всеми его врожденными и приобретенными свойствами</w:t>
      </w:r>
      <w:r w:rsidR="00317C35" w:rsidRPr="00317C35">
        <w:t xml:space="preserve">. </w:t>
      </w:r>
      <w:r w:rsidRPr="00317C35">
        <w:t>Они, эти свойства, составляют лишь условия</w:t>
      </w:r>
      <w:r w:rsidR="00317C35">
        <w:t xml:space="preserve"> (</w:t>
      </w:r>
      <w:r w:rsidRPr="00317C35">
        <w:t>предпосылки</w:t>
      </w:r>
      <w:r w:rsidR="00317C35" w:rsidRPr="00317C35">
        <w:t xml:space="preserve">) </w:t>
      </w:r>
      <w:r w:rsidRPr="00317C35">
        <w:t>формирования и функционирования личности, как и внешние условия и обстоятельства жизни, выпадающие на долю индивида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Характеризуя</w:t>
      </w:r>
      <w:r w:rsidR="00317C35">
        <w:t xml:space="preserve"> "</w:t>
      </w:r>
      <w:r w:rsidRPr="00317C35">
        <w:t>личность</w:t>
      </w:r>
      <w:r w:rsidR="00317C35">
        <w:t xml:space="preserve">" </w:t>
      </w:r>
      <w:r w:rsidRPr="00317C35">
        <w:t>имеют в виду</w:t>
      </w:r>
      <w:r w:rsidR="00317C35">
        <w:t xml:space="preserve"> "</w:t>
      </w:r>
      <w:r w:rsidRPr="00317C35">
        <w:t>целостность</w:t>
      </w:r>
      <w:r w:rsidR="00317C35">
        <w:t xml:space="preserve">", </w:t>
      </w:r>
      <w:r w:rsidRPr="00317C35">
        <w:t>но такую</w:t>
      </w:r>
      <w:r w:rsidR="00317C35">
        <w:t xml:space="preserve"> "</w:t>
      </w:r>
      <w:r w:rsidRPr="00317C35">
        <w:t>целостность</w:t>
      </w:r>
      <w:r w:rsidR="00317C35">
        <w:t xml:space="preserve">", </w:t>
      </w:r>
      <w:r w:rsidRPr="00317C35">
        <w:t>которая рождается в обществе, под воздействием окружающих факторов</w:t>
      </w:r>
      <w:r w:rsidR="00317C35" w:rsidRPr="00317C35">
        <w:t xml:space="preserve">. </w:t>
      </w:r>
      <w:r w:rsidRPr="00317C35">
        <w:t>Индивид выступает как преимущественно генотипическое образование, в основе созревания</w:t>
      </w:r>
      <w:r w:rsidR="00317C35" w:rsidRPr="00317C35">
        <w:t xml:space="preserve"> </w:t>
      </w:r>
      <w:r w:rsidRPr="00317C35">
        <w:t>которого</w:t>
      </w:r>
      <w:r w:rsidR="00317C35" w:rsidRPr="00317C35">
        <w:t xml:space="preserve"> </w:t>
      </w:r>
      <w:r w:rsidRPr="00317C35">
        <w:t>лежат в основном адаптивные приспособительные процессы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Становление личности происходит в процессе усвоения людьми опыта</w:t>
      </w:r>
      <w:r w:rsidR="00317C35" w:rsidRPr="00317C35">
        <w:t xml:space="preserve"> </w:t>
      </w:r>
      <w:r w:rsidRPr="00317C35">
        <w:t>и ценностных ориентаций данного общества, что называется социализацией</w:t>
      </w:r>
      <w:r w:rsidR="00317C35" w:rsidRPr="00317C35">
        <w:t xml:space="preserve">. </w:t>
      </w:r>
      <w:r w:rsidRPr="00317C35">
        <w:t xml:space="preserve">Человек учится выполнять особые социальные роли, </w:t>
      </w:r>
      <w:r w:rsidR="00317C35">
        <w:t>т.е.</w:t>
      </w:r>
      <w:r w:rsidR="00317C35" w:rsidRPr="00317C35">
        <w:t xml:space="preserve"> </w:t>
      </w:r>
      <w:r w:rsidRPr="00317C35">
        <w:t xml:space="preserve">учится вести себя в соответствии с ролью ребенка, студента, служащего, супруга, родителя и </w:t>
      </w:r>
      <w:r w:rsidR="00317C35">
        <w:t>т.д.</w:t>
      </w:r>
      <w:r w:rsidR="00317C35" w:rsidRPr="00317C35">
        <w:t xml:space="preserve"> </w:t>
      </w:r>
      <w:r w:rsidRPr="00317C35">
        <w:t>При этом подросток воспринимает те или иные роли не только из окружающей его жизни, но и из средств массовой информации</w:t>
      </w:r>
      <w:r w:rsidR="00317C35" w:rsidRPr="00317C35">
        <w:t xml:space="preserve">. </w:t>
      </w:r>
      <w:r w:rsidRPr="00317C35">
        <w:t>И здесь важно насколько точно и правильно будут донесены до подростка те или иные ролевые ориентиры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Социальная личность складывается в общении людей, начиная с первичных форм общения матери с ребенком</w:t>
      </w:r>
      <w:r w:rsidR="00317C35" w:rsidRPr="00317C35">
        <w:t xml:space="preserve">. </w:t>
      </w:r>
      <w:r w:rsidRPr="00317C35">
        <w:t>Ребенок постоянно включен в те или иные формы общественной практики</w:t>
      </w:r>
      <w:r w:rsidR="00317C35" w:rsidRPr="00317C35">
        <w:t xml:space="preserve">; </w:t>
      </w:r>
      <w:r w:rsidRPr="00317C35">
        <w:t>и если отсутствует ее специальная организация, то воспитательное</w:t>
      </w:r>
      <w:r w:rsidR="00317C35" w:rsidRPr="00317C35">
        <w:t xml:space="preserve"> </w:t>
      </w:r>
      <w:r w:rsidRPr="00317C35">
        <w:t>воздействие на ребенка оказывают наличные, традиционно</w:t>
      </w:r>
      <w:r w:rsidR="00317C35" w:rsidRPr="00317C35">
        <w:t xml:space="preserve"> </w:t>
      </w:r>
      <w:r w:rsidRPr="00317C35">
        <w:t>сложившиеся ее формы, результат действия которых может оказаться в противоречии с целями воспитания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Формирование человека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</w:t>
      </w:r>
      <w:r w:rsidR="00317C35" w:rsidRPr="00317C35">
        <w:t xml:space="preserve">. </w:t>
      </w:r>
      <w:r w:rsidRPr="00317C35">
        <w:t>Именно в подростковом возрасте, когда ребенок начинает пользоваться материалами средств массовой информации, предназначенными не только для детей, когда на него начинают оказывать особое воздействие материалы средств массовой информации, предназначенные для взрослой аудитории и тем самым привлекательные для подростка, возрастает роль средств массовой информации в воспитании личности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Выступая и субъектом, и результатом общественных отношений, личность формируется через ее активные общественные действия, сознательно преобразуя и окружающую среду, и саму себя в процессе целенаправленной деятельности</w:t>
      </w:r>
      <w:r w:rsidR="00317C35" w:rsidRPr="00317C35">
        <w:t xml:space="preserve">. </w:t>
      </w:r>
      <w:r w:rsidRPr="00317C35">
        <w:t>Именно в процессе целенаправленно организуемой деятельности</w:t>
      </w:r>
      <w:r w:rsidR="00317C35" w:rsidRPr="00317C35">
        <w:t xml:space="preserve"> </w:t>
      </w:r>
      <w:r w:rsidRPr="00317C35">
        <w:t>формируется в человеке важнейшая, определяющая его как развитую личность потребность в благе другого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Целенаправленное формирование личности человека предполагает её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</w:t>
      </w:r>
      <w:r w:rsidR="00317C35" w:rsidRPr="00317C35">
        <w:t xml:space="preserve">. </w:t>
      </w:r>
      <w:r w:rsidRPr="00317C35">
        <w:t>Точно также и средства массовой информации при восприятии подростком могут дать совершенно разные ориентиры развития, в зависимости от, заложенного в ребенке с самого раннего детства, воспитания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Таким образом, главная цель развития личности </w:t>
      </w:r>
      <w:r w:rsidR="00317C35">
        <w:t>-</w:t>
      </w:r>
      <w:r w:rsidRPr="00317C35">
        <w:t xml:space="preserve"> возможно более полная реализация человеком самого себя, своих способностей и возможностей, возможно более полное самовыражение и самораскрытие</w:t>
      </w:r>
      <w:r w:rsidR="00317C35" w:rsidRPr="00317C35">
        <w:t xml:space="preserve">. </w:t>
      </w:r>
      <w:r w:rsidRPr="00317C35">
        <w:t>Но эти качества невозможны без участия других людей, они невозможны в изоляции и противопоставлении себя обществу, без обращения к другим людям, предполагающего их активное соучастие в этом процессе</w:t>
      </w:r>
      <w:r w:rsidR="00317C35" w:rsidRPr="00317C35">
        <w:t xml:space="preserve">. </w:t>
      </w:r>
      <w:r w:rsidRPr="00317C35">
        <w:t>А</w:t>
      </w:r>
      <w:r w:rsidR="00317C35" w:rsidRPr="00317C35">
        <w:t xml:space="preserve"> </w:t>
      </w:r>
      <w:r w:rsidRPr="00317C35">
        <w:t>сегодня нельзя отрицать и безусловное влияние на развитие этих качеств средств массовой информации</w:t>
      </w:r>
      <w:r w:rsidR="00317C35" w:rsidRPr="00317C35">
        <w:t>.</w:t>
      </w:r>
    </w:p>
    <w:p w:rsidR="00773C91" w:rsidRDefault="00773C91" w:rsidP="00317C35">
      <w:pPr>
        <w:ind w:firstLine="709"/>
      </w:pPr>
    </w:p>
    <w:p w:rsidR="004D554F" w:rsidRPr="00317C35" w:rsidRDefault="00317C35" w:rsidP="00773C91">
      <w:pPr>
        <w:pStyle w:val="2"/>
      </w:pPr>
      <w:bookmarkStart w:id="3" w:name="_Toc275861025"/>
      <w:r>
        <w:t xml:space="preserve">1.2 </w:t>
      </w:r>
      <w:r w:rsidR="004D554F" w:rsidRPr="00317C35">
        <w:t xml:space="preserve">Средства массовой информации </w:t>
      </w:r>
      <w:r>
        <w:t>-</w:t>
      </w:r>
      <w:r w:rsidR="004D554F" w:rsidRPr="00317C35">
        <w:t xml:space="preserve"> как фактор социализации подростка</w:t>
      </w:r>
      <w:bookmarkEnd w:id="3"/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Социализация</w:t>
      </w:r>
      <w:r w:rsidR="00317C35" w:rsidRPr="00317C35">
        <w:t xml:space="preserve"> - </w:t>
      </w:r>
      <w:r w:rsidRPr="00317C35">
        <w:t>непрерывный и многогранный процесс, который продолжается на протяжении всей жизни человека, к нему относятся как социально определенные, направляемые и контролируемые обществом факторы</w:t>
      </w:r>
      <w:r w:rsidR="00317C35">
        <w:t xml:space="preserve"> (</w:t>
      </w:r>
      <w:r w:rsidRPr="00317C35">
        <w:t>воспитание, обучение</w:t>
      </w:r>
      <w:r w:rsidR="00317C35" w:rsidRPr="00317C35">
        <w:t>),</w:t>
      </w:r>
      <w:r w:rsidRPr="00317C35">
        <w:t xml:space="preserve"> так и факторы, возникающие стихийно, спонтанно</w:t>
      </w:r>
      <w:r w:rsidR="00317C35" w:rsidRPr="00317C35">
        <w:t xml:space="preserve">. </w:t>
      </w:r>
      <w:r w:rsidRPr="00317C35">
        <w:t>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отношения, формируется мотивация социального поведения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</w:t>
      </w:r>
      <w:r w:rsidR="00317C35" w:rsidRPr="00317C35">
        <w:t xml:space="preserve">. </w:t>
      </w:r>
      <w:r w:rsidRPr="00317C35">
        <w:t>Различают макро</w:t>
      </w:r>
      <w:r w:rsidR="00317C35">
        <w:t xml:space="preserve"> (</w:t>
      </w:r>
      <w:r w:rsidRPr="00317C35">
        <w:t>от греч</w:t>
      </w:r>
      <w:r w:rsidR="00317C35" w:rsidRPr="00317C35">
        <w:t xml:space="preserve">. </w:t>
      </w:r>
      <w:r w:rsidRPr="00317C35">
        <w:t>makros</w:t>
      </w:r>
      <w:r w:rsidR="00317C35">
        <w:t xml:space="preserve"> "</w:t>
      </w:r>
      <w:r w:rsidRPr="00317C35">
        <w:t>большой</w:t>
      </w:r>
      <w:r w:rsidR="00317C35">
        <w:t>"</w:t>
      </w:r>
      <w:r w:rsidR="00317C35" w:rsidRPr="00317C35">
        <w:t>),</w:t>
      </w:r>
      <w:r w:rsidRPr="00317C35">
        <w:t xml:space="preserve"> мезо</w:t>
      </w:r>
      <w:r w:rsidR="00317C35">
        <w:t xml:space="preserve"> (</w:t>
      </w:r>
      <w:r w:rsidRPr="00317C35">
        <w:t>mesos</w:t>
      </w:r>
      <w:r w:rsidR="00317C35">
        <w:t xml:space="preserve"> "</w:t>
      </w:r>
      <w:r w:rsidRPr="00317C35">
        <w:t>средний</w:t>
      </w:r>
      <w:r w:rsidR="00317C35">
        <w:t>"</w:t>
      </w:r>
      <w:r w:rsidR="00317C35" w:rsidRPr="00317C35">
        <w:t xml:space="preserve">) </w:t>
      </w:r>
      <w:r w:rsidRPr="00317C35">
        <w:t>и микро</w:t>
      </w:r>
      <w:r w:rsidR="00317C35">
        <w:t xml:space="preserve"> (</w:t>
      </w:r>
      <w:r w:rsidRPr="00317C35">
        <w:t>mikros</w:t>
      </w:r>
      <w:r w:rsidR="00317C35">
        <w:t xml:space="preserve"> "</w:t>
      </w:r>
      <w:r w:rsidRPr="00317C35">
        <w:t>малый</w:t>
      </w:r>
      <w:r w:rsidR="00317C35">
        <w:t>"</w:t>
      </w:r>
      <w:r w:rsidR="00317C35" w:rsidRPr="00317C35">
        <w:t xml:space="preserve">) </w:t>
      </w:r>
      <w:r w:rsidRPr="00317C35">
        <w:t>факторы социализации личности</w:t>
      </w:r>
      <w:r w:rsidR="00317C35" w:rsidRPr="00317C35">
        <w:t xml:space="preserve">. </w:t>
      </w:r>
      <w:r w:rsidRPr="00317C35">
        <w:t>На социализацию человека оказывают влияние мировые, планетарные процессы</w:t>
      </w:r>
      <w:r w:rsidR="00317C35" w:rsidRPr="00317C35">
        <w:t xml:space="preserve"> - </w:t>
      </w:r>
      <w:r w:rsidRPr="00317C35">
        <w:t>экологические, демографические, экономические, социально-политические, а также страна, общество, государство в целом, которые рассматриваются как макрофакторы социализации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К мезофакторам относятся формирование этнических установок, влияние региональных условий, в которых живет и развивается ребенок, тип поселения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К микрофакторам относят семью, образовательные учреждения, группы сверстников и многое-многое другое, что составляет ближайшее пространство и социальное окружение, в котором находится ребенок и вступает в непосредственный контакт</w:t>
      </w:r>
      <w:r w:rsidR="00317C35" w:rsidRPr="00317C35">
        <w:t xml:space="preserve">. </w:t>
      </w:r>
      <w:r w:rsidRPr="00317C35">
        <w:t>Эту ближайшую среду, в которой происходит развитие ребенка, называют социумом,</w:t>
      </w:r>
      <w:r w:rsidRPr="00317C35">
        <w:rPr>
          <w:i/>
          <w:iCs/>
        </w:rPr>
        <w:t xml:space="preserve"> </w:t>
      </w:r>
      <w:r w:rsidRPr="00317C35">
        <w:t>или микросоциумом</w:t>
      </w:r>
      <w:r w:rsidR="00317C35" w:rsidRPr="00317C35">
        <w:t xml:space="preserve">. </w:t>
      </w:r>
      <w:r w:rsidRPr="00317C35">
        <w:t>Микрофакторами социализации принято считать</w:t>
      </w:r>
      <w:r w:rsidR="00317C35" w:rsidRPr="00317C35">
        <w:t xml:space="preserve">: </w:t>
      </w:r>
      <w:r w:rsidRPr="00317C35">
        <w:t>семью, школу, друзей, средства массовой информации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Каждое образовательное учреждение имеет определенные границы своих возможностей в решении проблемы социализации</w:t>
      </w:r>
      <w:r w:rsidR="00317C35" w:rsidRPr="00317C35">
        <w:t xml:space="preserve">. </w:t>
      </w:r>
      <w:r w:rsidRPr="00317C35">
        <w:t>Эти возможности увеличиваются, если учреждение осуществляет свою деятельность в единстве с другими факторами</w:t>
      </w:r>
      <w:r w:rsidR="00317C35" w:rsidRPr="00317C35">
        <w:t xml:space="preserve">. </w:t>
      </w:r>
      <w:r w:rsidRPr="00317C35">
        <w:t>Но, несмотря на множественность факторов социализации, существует проблема</w:t>
      </w:r>
      <w:r w:rsidR="00317C35">
        <w:t xml:space="preserve"> "</w:t>
      </w:r>
      <w:r w:rsidRPr="00317C35">
        <w:t>рассогласованности</w:t>
      </w:r>
      <w:r w:rsidR="00317C35">
        <w:t xml:space="preserve">" </w:t>
      </w:r>
      <w:r w:rsidRPr="00317C35">
        <w:t>воздействий родительской семьи, школы, молодежных организаций, неформального общества сверстников и средств массовой коммуникации</w:t>
      </w:r>
      <w:r w:rsidR="00317C35" w:rsidRPr="00317C35">
        <w:t xml:space="preserve">. </w:t>
      </w:r>
      <w:r w:rsidRPr="00317C35">
        <w:t>Чтобы координировать усилия этих компонентов социального взаимодействия подростков, нужно четко представлять себе возможности и тенденции развития каждого из них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Одной из самых эффективных социальных сил, влияющих на социализацию человека, его поведение в обществе, является семья</w:t>
      </w:r>
      <w:r w:rsidR="00317C35" w:rsidRPr="00317C35">
        <w:t xml:space="preserve">. </w:t>
      </w:r>
      <w:r w:rsidRPr="00317C35">
        <w:t xml:space="preserve">Семья </w:t>
      </w:r>
      <w:r w:rsidR="00317C35">
        <w:t>-</w:t>
      </w:r>
      <w:r w:rsidRPr="00317C35">
        <w:t xml:space="preserve"> это малая социальная группа людей, объединенная кровнородственными или иными приравненными к ним связями, члены которой связаны общностью быта, взаимной материальной и моральной ответственностью</w:t>
      </w:r>
      <w:r w:rsidR="00317C35" w:rsidRPr="00317C35">
        <w:t xml:space="preserve">. </w:t>
      </w:r>
      <w:r w:rsidRPr="00317C35">
        <w:t>Но на сегодняшний день, данный социальный институт переживает кризис</w:t>
      </w:r>
      <w:r w:rsidR="00317C35" w:rsidRPr="00317C35">
        <w:t xml:space="preserve">. </w:t>
      </w:r>
      <w:r w:rsidRPr="00317C35">
        <w:t>Современная семья не обладает той ролью, на которую она претендовала в предшествующую эпоху</w:t>
      </w:r>
      <w:r w:rsidR="00317C35" w:rsidRPr="00317C35">
        <w:t xml:space="preserve">. </w:t>
      </w:r>
      <w:r w:rsidRPr="00317C35">
        <w:t>Здесь сказывается как развитие общественного воспитания</w:t>
      </w:r>
      <w:r w:rsidR="00317C35">
        <w:t xml:space="preserve"> (</w:t>
      </w:r>
      <w:r w:rsidRPr="00317C35">
        <w:t>детские сады, школы</w:t>
      </w:r>
      <w:r w:rsidR="00317C35" w:rsidRPr="00317C35">
        <w:t>),</w:t>
      </w:r>
      <w:r w:rsidRPr="00317C35">
        <w:t xml:space="preserve"> так и изменение самой семьи</w:t>
      </w:r>
      <w:r w:rsidR="00317C35" w:rsidRPr="00317C35">
        <w:t xml:space="preserve">: </w:t>
      </w:r>
      <w:r w:rsidRPr="00317C35">
        <w:t xml:space="preserve">уменьшение стабильности, малодетность, ослабление традиционной роли отца, трудовая занятость женщины и </w:t>
      </w:r>
      <w:r w:rsidR="00317C35">
        <w:t>т.д.</w:t>
      </w:r>
    </w:p>
    <w:p w:rsidR="00317C35" w:rsidRDefault="004D554F" w:rsidP="00317C35">
      <w:pPr>
        <w:ind w:firstLine="709"/>
      </w:pPr>
      <w:r w:rsidRPr="00317C35">
        <w:t>Меняется и стиль внутрисемейных отношений</w:t>
      </w:r>
      <w:r w:rsidR="00317C35" w:rsidRPr="00317C35">
        <w:t xml:space="preserve">. </w:t>
      </w:r>
      <w:r w:rsidRPr="00317C35">
        <w:t>Крушение авторитарного воспитания сделало взаимоотношения родителей и детей мягче, интимнее</w:t>
      </w:r>
      <w:r w:rsidR="00317C35" w:rsidRPr="00317C35">
        <w:t xml:space="preserve">. </w:t>
      </w:r>
      <w:r w:rsidRPr="00317C35">
        <w:t>Имеемся в виду не родительская власть, а моральный авторитет родителей</w:t>
      </w:r>
      <w:r w:rsidR="00317C35" w:rsidRPr="00317C35">
        <w:t xml:space="preserve">. </w:t>
      </w:r>
      <w:r w:rsidRPr="00317C35">
        <w:t>Его поддерживать гораздо труднее, чем власть, опирающуюся на силу</w:t>
      </w:r>
      <w:r w:rsidR="00317C35" w:rsidRPr="00317C35">
        <w:t xml:space="preserve">. </w:t>
      </w:r>
      <w:r w:rsidRPr="00317C35">
        <w:t>Индивидуализация отношений повышает их психологическую значимость, но одновременно делает их более хрупкими, особенно в подростковом возрасте, когда диапазон и выбор общения у детей расширяется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Следующий фактор, оказывающий влияние на развитие подростка</w:t>
      </w:r>
      <w:r w:rsidR="00317C35" w:rsidRPr="00317C35">
        <w:t xml:space="preserve"> - </w:t>
      </w:r>
      <w:r w:rsidRPr="00317C35">
        <w:t>школа</w:t>
      </w:r>
      <w:r w:rsidR="00317C35" w:rsidRPr="00317C35">
        <w:t xml:space="preserve">. </w:t>
      </w:r>
      <w:r w:rsidRPr="00317C35">
        <w:t xml:space="preserve">Школа </w:t>
      </w:r>
      <w:r w:rsidR="00317C35">
        <w:t>-</w:t>
      </w:r>
      <w:r w:rsidRPr="00317C35">
        <w:t xml:space="preserve"> это учебно-воспитательное учреждение, в котором изучаются основы научных знаний о человеке, природе и основы художественной культуры</w:t>
      </w:r>
      <w:r w:rsidR="00317C35" w:rsidRPr="00317C35">
        <w:t xml:space="preserve">. </w:t>
      </w:r>
      <w:r w:rsidRPr="00317C35">
        <w:t>В настоящее время и ее положение существенно изменилось</w:t>
      </w:r>
      <w:r w:rsidR="00317C35" w:rsidRPr="00317C35">
        <w:t xml:space="preserve">. </w:t>
      </w:r>
      <w:r w:rsidRPr="00317C35">
        <w:t>В начале Нового времени учитель</w:t>
      </w:r>
      <w:r w:rsidR="00317C35">
        <w:t xml:space="preserve"> "</w:t>
      </w:r>
      <w:r w:rsidRPr="00317C35">
        <w:t>присвоил</w:t>
      </w:r>
      <w:r w:rsidR="00317C35">
        <w:t xml:space="preserve">" </w:t>
      </w:r>
      <w:r w:rsidRPr="00317C35">
        <w:t>себе часть</w:t>
      </w:r>
      <w:r w:rsidR="00317C35" w:rsidRPr="00317C35">
        <w:t xml:space="preserve"> </w:t>
      </w:r>
      <w:r w:rsidRPr="00317C35">
        <w:t>родительских</w:t>
      </w:r>
      <w:r w:rsidR="00317C35" w:rsidRPr="00317C35">
        <w:t xml:space="preserve"> </w:t>
      </w:r>
      <w:r w:rsidRPr="00317C35">
        <w:t>функции</w:t>
      </w:r>
      <w:r w:rsidR="00317C35" w:rsidRPr="00317C35">
        <w:t xml:space="preserve">. </w:t>
      </w:r>
      <w:r w:rsidRPr="00317C35">
        <w:t>Ныне</w:t>
      </w:r>
      <w:r w:rsidR="00317C35" w:rsidRPr="00317C35">
        <w:t xml:space="preserve"> </w:t>
      </w:r>
      <w:r w:rsidRPr="00317C35">
        <w:t>некоторые</w:t>
      </w:r>
      <w:r w:rsidR="00317C35" w:rsidRPr="00317C35">
        <w:t xml:space="preserve"> </w:t>
      </w:r>
      <w:r w:rsidRPr="00317C35">
        <w:t>его</w:t>
      </w:r>
      <w:r w:rsidR="00317C35" w:rsidRPr="00317C35">
        <w:t xml:space="preserve"> </w:t>
      </w:r>
      <w:r w:rsidRPr="00317C35">
        <w:t>функции</w:t>
      </w:r>
      <w:r w:rsidR="00317C35" w:rsidRPr="00317C35">
        <w:t xml:space="preserve"> </w:t>
      </w:r>
      <w:r w:rsidRPr="00317C35">
        <w:t>стали проблематичными, но в целом школа остается важнейшим общественным институтом, дающим детям систематическое образование и подготовку к трудовой и общественной жизни</w:t>
      </w:r>
      <w:r w:rsidR="00317C35" w:rsidRPr="00317C35">
        <w:t xml:space="preserve">. </w:t>
      </w:r>
      <w:r w:rsidRPr="00317C35">
        <w:t>Однако средства массовой коммуникации и внешкольные учреждения, расширяя кругозор и диапазон учащихся и в этом смысле дополняя школу, одновременно составляют ей своего рода конкуренцию</w:t>
      </w:r>
      <w:r w:rsidR="00317C35" w:rsidRPr="00317C35">
        <w:t xml:space="preserve">. </w:t>
      </w:r>
      <w:r w:rsidRPr="00317C35">
        <w:t xml:space="preserve">Школа сейчас редко является средоточием всей культурной жизни подростков, имеющих в своем распоряжении клубы, спортобщества и </w:t>
      </w:r>
      <w:r w:rsidR="00317C35">
        <w:t>т.д.</w:t>
      </w:r>
      <w:r w:rsidR="00317C35" w:rsidRPr="00317C35">
        <w:t xml:space="preserve"> </w:t>
      </w:r>
      <w:r w:rsidRPr="00317C35">
        <w:t>Авторитет учителя сегодня больше зависит от его личных качеств, чем от его положения</w:t>
      </w:r>
      <w:r w:rsidR="00317C35" w:rsidRPr="00317C35">
        <w:t xml:space="preserve">. </w:t>
      </w:r>
      <w:r w:rsidRPr="00317C35">
        <w:t>Раньше, когда учитель был самым образованным, а то и единственным грамотным в деревне, ему было гораздо легче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Весьма сложна и проблема индивидуализации воспитания, обучения и развития мышления у подростков в рамках массовой школы</w:t>
      </w:r>
      <w:r w:rsidR="00317C35" w:rsidRPr="00317C35">
        <w:t xml:space="preserve">. </w:t>
      </w:r>
      <w:r w:rsidRPr="00317C35">
        <w:t xml:space="preserve">Еще немецкий просветитель </w:t>
      </w:r>
      <w:r w:rsidRPr="00317C35">
        <w:rPr>
          <w:lang w:val="en-US"/>
        </w:rPr>
        <w:t>XVIII</w:t>
      </w:r>
      <w:r w:rsidRPr="00317C35">
        <w:t xml:space="preserve"> в</w:t>
      </w:r>
      <w:r w:rsidR="00317C35" w:rsidRPr="00317C35">
        <w:t xml:space="preserve">. </w:t>
      </w:r>
      <w:r w:rsidRPr="00317C35">
        <w:t>Георг Кристоф Лихтенберг иронически заметил, что</w:t>
      </w:r>
      <w:r w:rsidR="00317C35">
        <w:t xml:space="preserve"> "</w:t>
      </w:r>
      <w:r w:rsidRPr="00317C35">
        <w:t>школьный учитель и профессор выращивают исключительно виды, а не индивиды</w:t>
      </w:r>
      <w:r w:rsidR="00317C35">
        <w:t xml:space="preserve">". </w:t>
      </w:r>
      <w:r w:rsidRPr="00317C35">
        <w:t>Задача не в том, чтобы вернуть школе положение самодовлеющего</w:t>
      </w:r>
      <w:r w:rsidR="00317C35">
        <w:t xml:space="preserve"> "</w:t>
      </w:r>
      <w:r w:rsidRPr="00317C35">
        <w:t>мира в себе</w:t>
      </w:r>
      <w:r w:rsidR="00317C35">
        <w:t xml:space="preserve">", </w:t>
      </w:r>
      <w:r w:rsidR="00317C35" w:rsidRPr="00317C35">
        <w:t xml:space="preserve">- </w:t>
      </w:r>
      <w:r w:rsidRPr="00317C35">
        <w:t>а в том, чтобы сделать ее организатором и координатором всей системы воспитания подрастающего поколения</w:t>
      </w:r>
      <w:r w:rsidR="00317C35" w:rsidRPr="00317C35">
        <w:t xml:space="preserve">. </w:t>
      </w:r>
      <w:r w:rsidRPr="00317C35">
        <w:t>На вынесение значительной части работы за пределы школьного здания и систематическая, а не от случая к случаю, кооперация с внешкольными</w:t>
      </w:r>
      <w:r w:rsidR="00317C35" w:rsidRPr="00317C35">
        <w:t xml:space="preserve"> - </w:t>
      </w:r>
      <w:r w:rsidRPr="00317C35">
        <w:t>и не только педагогическими</w:t>
      </w:r>
      <w:r w:rsidR="00317C35" w:rsidRPr="00317C35">
        <w:t xml:space="preserve"> - </w:t>
      </w:r>
      <w:r w:rsidRPr="00317C35">
        <w:t>учреждениями неизбежно означают серьезную ломку привычных, форм учебно-воспитательного процесса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Следующий фактор, оказывающий влияние на социализацию подростков</w:t>
      </w:r>
      <w:r w:rsidR="00317C35" w:rsidRPr="00317C35">
        <w:t xml:space="preserve"> - </w:t>
      </w:r>
      <w:r w:rsidRPr="00317C35">
        <w:t>это общество сверстников</w:t>
      </w:r>
      <w:r w:rsidR="00317C35" w:rsidRPr="00317C35">
        <w:t xml:space="preserve">. </w:t>
      </w:r>
      <w:r w:rsidRPr="00317C35">
        <w:t xml:space="preserve">Сверстники </w:t>
      </w:r>
      <w:r w:rsidR="00317C35">
        <w:t>-</w:t>
      </w:r>
      <w:r w:rsidRPr="00317C35">
        <w:t xml:space="preserve"> это группа подростков одинакового возраста</w:t>
      </w:r>
      <w:r w:rsidR="00317C35" w:rsidRPr="00317C35">
        <w:t xml:space="preserve">. </w:t>
      </w:r>
      <w:r w:rsidRPr="00317C35">
        <w:t>По мере того как увеличивается время, проводимое детьми и подростками вне семьи и школы, возрастает удельный вес общества сверстников, которое во многих неоднородно</w:t>
      </w:r>
      <w:r w:rsidR="00317C35" w:rsidRPr="00317C35">
        <w:t xml:space="preserve">. </w:t>
      </w:r>
      <w:r w:rsidRPr="00317C35">
        <w:t>С одной стороны, это руководимые и направляемые взрослые учебные, производственные и иные коллективы и организации</w:t>
      </w:r>
      <w:r w:rsidR="00317C35" w:rsidRPr="00317C35">
        <w:t xml:space="preserve">. </w:t>
      </w:r>
      <w:r w:rsidRPr="00317C35">
        <w:t>С другой стороны, разнообразные неформальные стихийные сообщества, большей частью разновозрастные и смешанные в социальном отношении</w:t>
      </w:r>
      <w:r w:rsidR="00317C35" w:rsidRPr="00317C35">
        <w:t xml:space="preserve">. </w:t>
      </w:r>
      <w:r w:rsidRPr="00317C35">
        <w:t>Чем сильнее заорганизованы старшими официальные молодежные организации, тем притягательнее и важнее становится неформальное общение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К факторам социализации также относятся средства массовой информации</w:t>
      </w:r>
      <w:r w:rsidR="00317C35" w:rsidRPr="00317C35">
        <w:t xml:space="preserve">. </w:t>
      </w:r>
      <w:r w:rsidRPr="00317C35">
        <w:t xml:space="preserve">Средства массовой информации </w:t>
      </w:r>
      <w:r w:rsidR="00317C35">
        <w:t>-</w:t>
      </w:r>
      <w:r w:rsidRPr="00317C35">
        <w:t xml:space="preserve"> технические средства создания, записи, копирования, тиражирования, хранения и распространения информации для массовой аудитории</w:t>
      </w:r>
      <w:r w:rsidR="00317C35" w:rsidRPr="00317C35">
        <w:t xml:space="preserve">. </w:t>
      </w:r>
      <w:r w:rsidRPr="00317C35">
        <w:t>Среда современного подростка в некоторых случаях перевешивает влияние учителей и родителей</w:t>
      </w:r>
      <w:r w:rsidR="00317C35" w:rsidRPr="00317C35">
        <w:t xml:space="preserve">. </w:t>
      </w:r>
      <w:r w:rsidRPr="00317C35">
        <w:t>Однако и среда человека, в которой происходит воспитание, существенно изменилась</w:t>
      </w:r>
      <w:r w:rsidR="00317C35" w:rsidRPr="00317C35">
        <w:t xml:space="preserve">. </w:t>
      </w:r>
      <w:r w:rsidRPr="00317C35">
        <w:t>В неё вошли средства массовой информации</w:t>
      </w:r>
      <w:r w:rsidR="00317C35" w:rsidRPr="00317C35">
        <w:t xml:space="preserve">, </w:t>
      </w:r>
      <w:r w:rsidRPr="00317C35">
        <w:t>которые проникли в различные сферы его жизни</w:t>
      </w:r>
      <w:r w:rsidR="00317C35" w:rsidRPr="00317C35">
        <w:t xml:space="preserve">. </w:t>
      </w:r>
      <w:r w:rsidRPr="00317C35">
        <w:t>Такие факторы как телевидение, видео, компьютеры и прочие средства массовой информации, предоставляя разнообразную информацию в наглядном изображении, громадному числу людей обладают огромным воспитательным потенциалом</w:t>
      </w:r>
      <w:r w:rsidR="00317C35" w:rsidRPr="00317C35">
        <w:t xml:space="preserve">. </w:t>
      </w:r>
      <w:r w:rsidRPr="00317C35">
        <w:t>По мере развития</w:t>
      </w:r>
      <w:r w:rsidR="00317C35" w:rsidRPr="00317C35">
        <w:t xml:space="preserve"> </w:t>
      </w:r>
      <w:r w:rsidRPr="00317C35">
        <w:t>спутниковой связи, информационных технологий, Интернета средства массовой информации становится важным фактором не только постоянных изменений в нашем образе жизни, но и существенным средством воспитания подрастающих поколений</w:t>
      </w:r>
      <w:r w:rsidR="00317C35" w:rsidRPr="00317C35">
        <w:t xml:space="preserve">. </w:t>
      </w:r>
      <w:r w:rsidRPr="00317C35">
        <w:t>Средства массовой информации оказывают неоднозначные влияния</w:t>
      </w:r>
      <w:r w:rsidR="00317C35" w:rsidRPr="00317C35">
        <w:t xml:space="preserve"> </w:t>
      </w:r>
      <w:r w:rsidRPr="00317C35">
        <w:t>на нравственное сознание и поведение школьников, их взаимоотношения</w:t>
      </w:r>
      <w:r w:rsidR="00317C35" w:rsidRPr="00317C35">
        <w:t xml:space="preserve">. </w:t>
      </w:r>
      <w:r w:rsidRPr="00317C35">
        <w:t>Влияние средств массовой информации на школьников в процессе их развития</w:t>
      </w:r>
      <w:r w:rsidR="00317C35" w:rsidRPr="00317C35">
        <w:t xml:space="preserve"> </w:t>
      </w:r>
      <w:r w:rsidRPr="00317C35">
        <w:t>отражается в их стремлении к активному подражанию киногероям, в богатстве воображения и чутком восприятии наблюдаемых событий</w:t>
      </w:r>
      <w:r w:rsidR="00317C35" w:rsidRPr="00317C35">
        <w:t xml:space="preserve">. </w:t>
      </w:r>
      <w:r w:rsidRPr="00317C35">
        <w:t>Склонность подростка к фантазии, замене реальной жизни воображаемыми событиями в которые он сам начинает искренне верить, так же небезобидны, что становится фактором часто возникающих проблем в социализации</w:t>
      </w:r>
      <w:r w:rsidR="00317C35" w:rsidRPr="00317C35">
        <w:t xml:space="preserve">. </w:t>
      </w:r>
      <w:r w:rsidRPr="00317C35">
        <w:t>Рассматривая средства массовой информации как фактор социализации, надо иметь в виду, что непосредственным</w:t>
      </w:r>
      <w:r w:rsidR="00317C35" w:rsidRPr="00317C35">
        <w:t xml:space="preserve"> </w:t>
      </w:r>
      <w:r w:rsidRPr="00317C35">
        <w:t>объектом воздействия потока их сообщений является не столько отдельный индивид, сколько сознание и поведение больших групп людей</w:t>
      </w:r>
      <w:r w:rsidR="00317C35" w:rsidRPr="00317C35">
        <w:t xml:space="preserve">. </w:t>
      </w:r>
      <w:r w:rsidRPr="00317C35">
        <w:t>Которые составляют аудиторию того или иного конкретного средства массовой информации</w:t>
      </w:r>
      <w:r w:rsidR="00317C35" w:rsidRPr="00317C35">
        <w:t xml:space="preserve"> - </w:t>
      </w:r>
      <w:r w:rsidRPr="00317C35">
        <w:t>читателей</w:t>
      </w:r>
      <w:r w:rsidR="00317C35" w:rsidRPr="00317C35">
        <w:t xml:space="preserve"> </w:t>
      </w:r>
      <w:r w:rsidRPr="00317C35">
        <w:t>одной</w:t>
      </w:r>
      <w:r w:rsidR="00317C35" w:rsidRPr="00317C35">
        <w:t xml:space="preserve"> </w:t>
      </w:r>
      <w:r w:rsidRPr="00317C35">
        <w:t>газеты, слушателей определенной радиостанции, зрителей тех или иных компьютерных сетей</w:t>
      </w:r>
      <w:r w:rsidR="00317C35" w:rsidRPr="00317C35">
        <w:t xml:space="preserve">. </w:t>
      </w:r>
      <w:r w:rsidRPr="00317C35">
        <w:t>Центральные газеты, радио</w:t>
      </w:r>
      <w:r w:rsidR="00317C35">
        <w:t xml:space="preserve"> "</w:t>
      </w:r>
      <w:r w:rsidRPr="00317C35">
        <w:t>Россия</w:t>
      </w:r>
      <w:r w:rsidR="00317C35">
        <w:t xml:space="preserve">", </w:t>
      </w:r>
      <w:r w:rsidRPr="00317C35">
        <w:t xml:space="preserve">кабельное телевидение, многочисленные сельские и районные газеты, телекомпании, которые передают свои программы на весь мир </w:t>
      </w:r>
      <w:r w:rsidR="00317C35">
        <w:t>-</w:t>
      </w:r>
      <w:r w:rsidRPr="00317C35">
        <w:t xml:space="preserve"> все это позволяет рассматривать средства массовой информации как факторы воспитания</w:t>
      </w:r>
      <w:r w:rsidR="00317C35" w:rsidRPr="00317C35">
        <w:t>. [</w:t>
      </w:r>
      <w:r w:rsidRPr="00317C35">
        <w:t>3</w:t>
      </w:r>
      <w:r w:rsidR="00317C35" w:rsidRPr="00317C35">
        <w:t>]</w:t>
      </w:r>
    </w:p>
    <w:p w:rsidR="00317C35" w:rsidRDefault="004D554F" w:rsidP="00317C35">
      <w:pPr>
        <w:ind w:firstLine="709"/>
      </w:pPr>
      <w:r w:rsidRPr="00317C35">
        <w:t>Таким образом, на социализацию человека влияет множество разных факторов</w:t>
      </w:r>
      <w:r w:rsidR="00317C35" w:rsidRPr="00317C35">
        <w:t xml:space="preserve">. </w:t>
      </w:r>
      <w:r w:rsidRPr="00317C35">
        <w:t>Это</w:t>
      </w:r>
      <w:r w:rsidR="00317C35" w:rsidRPr="00317C35">
        <w:t xml:space="preserve"> - </w:t>
      </w:r>
      <w:r w:rsidRPr="00317C35">
        <w:t>экологические, демографические, экономические, социально-политические, семья</w:t>
      </w:r>
      <w:r w:rsidR="00317C35" w:rsidRPr="00317C35">
        <w:t xml:space="preserve">, </w:t>
      </w:r>
      <w:r w:rsidRPr="00317C35">
        <w:t>друзья, средства массовой информации, образовательные учреждения и другие факторы</w:t>
      </w:r>
      <w:r w:rsidR="00317C35" w:rsidRPr="00317C35">
        <w:t xml:space="preserve">. </w:t>
      </w:r>
      <w:r w:rsidRPr="00317C35">
        <w:t>В зависимости от того, в каком окружении находится человек, такое</w:t>
      </w:r>
      <w:r w:rsidR="00317C35" w:rsidRPr="00317C35">
        <w:t xml:space="preserve"> </w:t>
      </w:r>
      <w:r w:rsidRPr="00317C35">
        <w:t>и воспитание получает он</w:t>
      </w:r>
      <w:r w:rsidR="00317C35" w:rsidRPr="00317C35">
        <w:t xml:space="preserve">. </w:t>
      </w:r>
      <w:r w:rsidRPr="00317C35">
        <w:t>Факторы могут влиять на детей и подростков</w:t>
      </w:r>
      <w:r w:rsidR="00317C35" w:rsidRPr="00317C35">
        <w:t xml:space="preserve"> </w:t>
      </w:r>
      <w:r w:rsidRPr="00317C35">
        <w:t>как положительно, так и отрицательно в зависимости от силы воли, которая у каждого индивидуальная</w:t>
      </w:r>
      <w:r w:rsidR="00317C35" w:rsidRPr="00317C35">
        <w:t>.</w:t>
      </w:r>
    </w:p>
    <w:p w:rsidR="00773C91" w:rsidRDefault="00773C91" w:rsidP="00317C35">
      <w:pPr>
        <w:ind w:firstLine="709"/>
      </w:pPr>
    </w:p>
    <w:p w:rsidR="004D554F" w:rsidRPr="00317C35" w:rsidRDefault="00317C35" w:rsidP="00773C91">
      <w:pPr>
        <w:pStyle w:val="2"/>
      </w:pPr>
      <w:bookmarkStart w:id="4" w:name="_Toc275861026"/>
      <w:r>
        <w:t xml:space="preserve">1.3 </w:t>
      </w:r>
      <w:r w:rsidR="004D554F" w:rsidRPr="00317C35">
        <w:t>Возможности влияния на воспитание подростка средств массовой информации</w:t>
      </w:r>
      <w:bookmarkEnd w:id="4"/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Воздействие средств массовой информации на развитие личности подростка сегодня крайне противоречиво</w:t>
      </w:r>
      <w:r w:rsidR="00317C35" w:rsidRPr="00317C35">
        <w:t xml:space="preserve">: </w:t>
      </w:r>
      <w:r w:rsidRPr="00317C35">
        <w:t>с одной стороны, происходит расширение кругозора и любознательности, но и, с другой стороны, можно отметить растущее влияние компонентов, которые негативно сказываются на воспитании личности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На примере телевидения обозначим комплекс проблем, которые стали особенно острыми</w:t>
      </w:r>
      <w:r w:rsidR="00317C35" w:rsidRPr="00317C35">
        <w:t>:</w:t>
      </w:r>
    </w:p>
    <w:p w:rsidR="00317C35" w:rsidRDefault="004D554F" w:rsidP="00317C35">
      <w:pPr>
        <w:ind w:firstLine="709"/>
      </w:pPr>
      <w:r w:rsidRPr="00317C35">
        <w:t>Усиление воздействия рекламы на воспитание личности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Вытеснение</w:t>
      </w:r>
      <w:r w:rsidR="00317C35">
        <w:t xml:space="preserve"> "</w:t>
      </w:r>
      <w:r w:rsidRPr="00317C35">
        <w:t>взрослой</w:t>
      </w:r>
      <w:r w:rsidR="00317C35">
        <w:t xml:space="preserve">" </w:t>
      </w:r>
      <w:r w:rsidRPr="00317C35">
        <w:t>субкультурой детской субкультуры, снижение количества и качества передач для подростков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Вытеснение отечественной культуры созданной для подростков, доминирование далеко не лучших образцов западной массовой культуры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Снижение художественного и интеллектуального уровня ряда передач для подростков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Сегодня для России особенно остро необходимо создание специальных каналов и проектов, развивающих подростковые средства массовой информации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На телевидении существует проект, развивающийся в последние годы </w:t>
      </w:r>
      <w:r w:rsidR="00317C35">
        <w:t>-</w:t>
      </w:r>
      <w:r w:rsidRPr="00317C35">
        <w:t xml:space="preserve"> это</w:t>
      </w:r>
      <w:r w:rsidR="00317C35">
        <w:t xml:space="preserve"> "</w:t>
      </w:r>
      <w:r w:rsidRPr="00317C35">
        <w:t>Школьник ТВ</w:t>
      </w:r>
      <w:r w:rsidR="00317C35">
        <w:t xml:space="preserve">". </w:t>
      </w:r>
      <w:r w:rsidRPr="00317C35">
        <w:t>Крупнейший проект Межрегионального общественного фонда</w:t>
      </w:r>
      <w:r w:rsidR="00317C35">
        <w:t xml:space="preserve"> "</w:t>
      </w:r>
      <w:r w:rsidRPr="00317C35">
        <w:t>Образование в третьем тысячелетии</w:t>
      </w:r>
      <w:r w:rsidR="00317C35">
        <w:t xml:space="preserve">". </w:t>
      </w:r>
      <w:r w:rsidRPr="00317C35">
        <w:t>Он был создан в 1999 году как общедоступный учебно-образовательный канал, рассчитанный</w:t>
      </w:r>
      <w:r w:rsidR="00317C35" w:rsidRPr="00317C35">
        <w:t xml:space="preserve"> </w:t>
      </w:r>
      <w:r w:rsidRPr="00317C35">
        <w:t>на широкую аудиторию учащихся, преподавателей средних школ, лицеев и гимназий, абитуриентов, поступающих в высшие и средние учебные заведения, а также зрителей различного возраста и социального положения, заинтересованных получить в сжатой форме на русском языке доступ к основам точных и гуманитарных знаний</w:t>
      </w:r>
      <w:r w:rsidR="00317C35" w:rsidRPr="00317C35">
        <w:t xml:space="preserve">. </w:t>
      </w:r>
      <w:r w:rsidRPr="00317C35">
        <w:t>Главное отличие телеканала</w:t>
      </w:r>
      <w:r w:rsidR="00317C35">
        <w:t xml:space="preserve"> "</w:t>
      </w:r>
      <w:r w:rsidRPr="00317C35">
        <w:t>Школьник ТВ</w:t>
      </w:r>
      <w:r w:rsidR="00317C35">
        <w:t xml:space="preserve">" </w:t>
      </w:r>
      <w:r w:rsidRPr="00317C35">
        <w:t>от прежних образовательных каналов в том, что он с самого начала создавался специалистами при активном участии и методической поддержке Министерства образования РФ и Московского комитета образования</w:t>
      </w:r>
      <w:r w:rsidR="00317C35" w:rsidRPr="00317C35">
        <w:t xml:space="preserve">. </w:t>
      </w:r>
      <w:r w:rsidRPr="00317C35">
        <w:t>В итоге получился канал, который не только интересен учащимся, но и органично встроен в реальный учебный процесс</w:t>
      </w:r>
      <w:r w:rsidR="00317C35" w:rsidRPr="00317C35">
        <w:t xml:space="preserve">. </w:t>
      </w:r>
      <w:r w:rsidRPr="00317C35">
        <w:t>Гарантией качества учебных программ является то, что их ведут лучшие преподаватели России</w:t>
      </w:r>
      <w:r w:rsidR="00317C35" w:rsidRPr="00317C35">
        <w:t xml:space="preserve">. </w:t>
      </w:r>
      <w:r w:rsidRPr="00317C35">
        <w:t>Кроме того, на нем идут художественные и документальные фильмы, спектакли, а также разные тематические передачи</w:t>
      </w:r>
      <w:r w:rsidR="00317C35">
        <w:t xml:space="preserve"> (</w:t>
      </w:r>
      <w:r w:rsidRPr="00317C35">
        <w:t xml:space="preserve">которые перекликаются с изучаемыми в школе темами по истории, литературе, математике и </w:t>
      </w:r>
      <w:r w:rsidR="00317C35">
        <w:t>т.д.)</w:t>
      </w:r>
      <w:r w:rsidR="00317C35" w:rsidRPr="00317C35">
        <w:t xml:space="preserve">. </w:t>
      </w:r>
      <w:r w:rsidRPr="00317C35">
        <w:t>С 2003 года телеканал начал круглосуточное вещание</w:t>
      </w:r>
      <w:r w:rsidR="00317C35" w:rsidRPr="00317C35">
        <w:t xml:space="preserve">: </w:t>
      </w:r>
      <w:r w:rsidRPr="00317C35">
        <w:t>восьмичасовая программа передач появляется в эфире трижды в течение суток, что позволяет телезрителям выбирать для просмотра наиболее удобное время в своем часовом поясе</w:t>
      </w:r>
      <w:r w:rsidR="00317C35" w:rsidRPr="00317C35">
        <w:t xml:space="preserve">. </w:t>
      </w:r>
      <w:r w:rsidRPr="00317C35">
        <w:t>Начав регулярное спутниковое вещание, телеканал</w:t>
      </w:r>
      <w:r w:rsidR="00317C35">
        <w:t xml:space="preserve"> "</w:t>
      </w:r>
      <w:r w:rsidRPr="00317C35">
        <w:t>Школьник ТВ</w:t>
      </w:r>
      <w:r w:rsidR="00317C35">
        <w:t xml:space="preserve">" </w:t>
      </w:r>
      <w:r w:rsidRPr="00317C35">
        <w:t>в своем активе свыше 15 миллионов имеет телезрителей в России, странах СНГ и Балтии</w:t>
      </w:r>
      <w:r w:rsidR="00317C35" w:rsidRPr="00317C35">
        <w:t xml:space="preserve">. </w:t>
      </w:r>
      <w:r w:rsidRPr="00317C35">
        <w:t>При возрастающем интересе к образованию телеканал</w:t>
      </w:r>
      <w:r w:rsidR="00317C35">
        <w:t xml:space="preserve"> "</w:t>
      </w:r>
      <w:r w:rsidRPr="00317C35">
        <w:t>Школьник ТВ</w:t>
      </w:r>
      <w:r w:rsidR="00317C35">
        <w:t xml:space="preserve">" </w:t>
      </w:r>
      <w:r w:rsidRPr="00317C35">
        <w:t>динамично развивается как по расширению территории вещания, так и по качественному уровню телепрограмм</w:t>
      </w:r>
      <w:r w:rsidR="00317C35" w:rsidRPr="00317C35">
        <w:t xml:space="preserve">. </w:t>
      </w:r>
      <w:r w:rsidRPr="00317C35">
        <w:t>Однако пока что принимать этот канал может лишь часть школ России</w:t>
      </w:r>
      <w:r w:rsidR="00317C35" w:rsidRPr="00317C35">
        <w:t>. [</w:t>
      </w:r>
      <w:r w:rsidRPr="00317C35">
        <w:t>15</w:t>
      </w:r>
      <w:r w:rsidR="00317C35" w:rsidRPr="00317C35">
        <w:t>]</w:t>
      </w:r>
    </w:p>
    <w:p w:rsidR="00317C35" w:rsidRDefault="004D554F" w:rsidP="00317C35">
      <w:pPr>
        <w:ind w:firstLine="709"/>
      </w:pPr>
      <w:r w:rsidRPr="00317C35">
        <w:t>Немаловажным шагом в развитии образовательного телевидения является появление нового телеканала для детей под именем забытого героя Корнея Чуковского</w:t>
      </w:r>
      <w:r w:rsidR="00317C35">
        <w:t xml:space="preserve"> "</w:t>
      </w:r>
      <w:r w:rsidRPr="00317C35">
        <w:t>Бибигон</w:t>
      </w:r>
      <w:r w:rsidR="00317C35">
        <w:t xml:space="preserve">", </w:t>
      </w:r>
      <w:r w:rsidRPr="00317C35">
        <w:t>который призван быть источником полезной и занимательной информации для детей от 4 до 17 лет</w:t>
      </w:r>
      <w:r w:rsidR="00317C35" w:rsidRPr="00317C35">
        <w:t xml:space="preserve">. </w:t>
      </w:r>
      <w:r w:rsidRPr="00317C35">
        <w:t>Телеканал предлагает серию передач, способствующих просвещению и становлению личности ребенка</w:t>
      </w:r>
      <w:r w:rsidR="00317C35" w:rsidRPr="00317C35">
        <w:t xml:space="preserve">. </w:t>
      </w:r>
      <w:r w:rsidRPr="00317C35">
        <w:t>Вниманию юных зрителей представляются программы по развитию речи, духовной и физической грамотности, а также ряд развлекательных программ</w:t>
      </w:r>
      <w:r w:rsidR="00317C35" w:rsidRPr="00317C35">
        <w:t xml:space="preserve">. </w:t>
      </w:r>
      <w:r w:rsidRPr="00317C35">
        <w:t>Примечательным и приятным фактом является соотношение зарубежных и отечественных телепередач на</w:t>
      </w:r>
      <w:r w:rsidR="00317C35">
        <w:t xml:space="preserve"> "</w:t>
      </w:r>
      <w:r w:rsidRPr="00317C35">
        <w:t>Бибигоне</w:t>
      </w:r>
      <w:r w:rsidR="00317C35">
        <w:t xml:space="preserve">". </w:t>
      </w:r>
      <w:r w:rsidRPr="00317C35">
        <w:t>Российские мультики и шоу-программы будут транслироваться почти в 2 раза больше, чем иностранные</w:t>
      </w:r>
      <w:r w:rsidR="00317C35" w:rsidRPr="00317C35">
        <w:t xml:space="preserve">. </w:t>
      </w:r>
      <w:r w:rsidRPr="00317C35">
        <w:t>Оценить насыщенную графику и оригинальные идеи нового островка детства в российском телевидении можно на таких общедоступных телеканалах, как</w:t>
      </w:r>
      <w:r w:rsidR="00317C35">
        <w:t xml:space="preserve"> "</w:t>
      </w:r>
      <w:r w:rsidRPr="00317C35">
        <w:t>Россия</w:t>
      </w:r>
      <w:r w:rsidR="00317C35">
        <w:t>", "</w:t>
      </w:r>
      <w:r w:rsidRPr="00317C35">
        <w:t>Культура</w:t>
      </w:r>
      <w:r w:rsidR="00317C35">
        <w:t>", "</w:t>
      </w:r>
      <w:r w:rsidRPr="00317C35">
        <w:t>Спорт</w:t>
      </w:r>
      <w:r w:rsidR="00317C35">
        <w:t xml:space="preserve">". </w:t>
      </w:r>
      <w:r w:rsidR="00317C35" w:rsidRPr="00317C35">
        <w:t>[</w:t>
      </w:r>
      <w:r w:rsidRPr="00317C35">
        <w:t>20</w:t>
      </w:r>
      <w:r w:rsidR="00317C35" w:rsidRPr="00317C35">
        <w:t>]</w:t>
      </w:r>
    </w:p>
    <w:p w:rsidR="00317C35" w:rsidRDefault="004D554F" w:rsidP="00317C35">
      <w:pPr>
        <w:ind w:firstLine="709"/>
      </w:pPr>
      <w:r w:rsidRPr="00317C35">
        <w:t>С 1 июня 2007 года началось общероссийское вещание телеканала</w:t>
      </w:r>
      <w:r w:rsidR="00317C35">
        <w:t xml:space="preserve"> "</w:t>
      </w:r>
      <w:r w:rsidRPr="00317C35">
        <w:t>Теленяня</w:t>
      </w:r>
      <w:r w:rsidR="00317C35">
        <w:t xml:space="preserve">", </w:t>
      </w:r>
      <w:r w:rsidRPr="00317C35">
        <w:t>рассчитанного исключительно на детскую и подростковую аудиторию</w:t>
      </w:r>
      <w:r w:rsidR="00317C35" w:rsidRPr="00317C35">
        <w:t xml:space="preserve">. </w:t>
      </w:r>
      <w:r w:rsidRPr="00317C35">
        <w:t>Это первый проект такого рода в России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Финансирование этого канала осуществляется целиком за счет средств</w:t>
      </w:r>
      <w:r w:rsidR="00317C35">
        <w:t xml:space="preserve"> "</w:t>
      </w:r>
      <w:r w:rsidRPr="00317C35">
        <w:t>Первого канала</w:t>
      </w:r>
      <w:r w:rsidR="00317C35">
        <w:t xml:space="preserve">", </w:t>
      </w:r>
      <w:r w:rsidRPr="00317C35">
        <w:t>и уже прорабатывается проект второго детского телеканала, но рассчитанного на более взрослую аудиторию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 сетку вещания</w:t>
      </w:r>
      <w:r w:rsidR="00317C35">
        <w:t xml:space="preserve"> "</w:t>
      </w:r>
      <w:r w:rsidRPr="00317C35">
        <w:t>Теленяни</w:t>
      </w:r>
      <w:r w:rsidR="00317C35">
        <w:t xml:space="preserve">" </w:t>
      </w:r>
      <w:r w:rsidRPr="00317C35">
        <w:t>вошли игровые шоу, направленные на развитие творческих навыков, познавательные программы и интеллектуальные викторины, а также художественные и мультипликационные фильмы</w:t>
      </w:r>
      <w:r w:rsidR="00317C35" w:rsidRPr="00317C35">
        <w:t xml:space="preserve">. </w:t>
      </w:r>
      <w:r w:rsidRPr="00317C35">
        <w:t>Хронометраж большинства программ составляет 15-20 минут</w:t>
      </w:r>
      <w:r w:rsidR="00317C35" w:rsidRPr="00317C35">
        <w:t xml:space="preserve">. </w:t>
      </w:r>
      <w:r w:rsidRPr="00317C35">
        <w:t>Подготовка программ для аудитории проходит по особой концепции</w:t>
      </w:r>
      <w:r w:rsidR="00317C35" w:rsidRPr="00317C35">
        <w:t xml:space="preserve"> - </w:t>
      </w:r>
      <w:r w:rsidRPr="00317C35">
        <w:t>с привлечением психологов</w:t>
      </w:r>
      <w:r w:rsidR="00317C35" w:rsidRPr="00317C35">
        <w:t xml:space="preserve">. </w:t>
      </w:r>
      <w:r w:rsidRPr="00317C35">
        <w:t>Программы</w:t>
      </w:r>
      <w:r w:rsidR="00317C35">
        <w:t xml:space="preserve"> "</w:t>
      </w:r>
      <w:r w:rsidRPr="00317C35">
        <w:t>Теленяни</w:t>
      </w:r>
      <w:r w:rsidR="00317C35">
        <w:t xml:space="preserve">" </w:t>
      </w:r>
      <w:r w:rsidRPr="00317C35">
        <w:t>безопасны для психического здоровья малышей</w:t>
      </w:r>
      <w:r w:rsidR="00317C35" w:rsidRPr="00317C35">
        <w:t xml:space="preserve">. </w:t>
      </w:r>
      <w:r w:rsidRPr="00317C35">
        <w:t>Прежде чем закупать, к примеру</w:t>
      </w:r>
      <w:r w:rsidR="00317C35" w:rsidRPr="00317C35">
        <w:t xml:space="preserve"> - </w:t>
      </w:r>
      <w:r w:rsidRPr="00317C35">
        <w:t>западные анимационные фильмы, их предварительно тщательно тестируют</w:t>
      </w:r>
      <w:r w:rsidR="00317C35" w:rsidRPr="00317C35">
        <w:t xml:space="preserve">. </w:t>
      </w:r>
      <w:r w:rsidRPr="00317C35">
        <w:t>Телеканал вещает круглосуточно без рекламы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Таким образом, в России развиваются специальные каналы и проекты, которые развивают и воспитывают подрастающее поколение</w:t>
      </w:r>
      <w:r w:rsidR="00317C35" w:rsidRPr="00317C35">
        <w:t xml:space="preserve">. </w:t>
      </w:r>
      <w:r w:rsidRPr="00317C35">
        <w:t>В настоящее время уже создано несколько телеканалов, которые ориентированы на детей и подростков</w:t>
      </w:r>
      <w:r w:rsidR="00317C35" w:rsidRPr="00317C35">
        <w:t>.</w:t>
      </w:r>
    </w:p>
    <w:p w:rsidR="00317C35" w:rsidRPr="00317C35" w:rsidRDefault="00773C91" w:rsidP="00773C91">
      <w:pPr>
        <w:pStyle w:val="2"/>
      </w:pPr>
      <w:r>
        <w:br w:type="page"/>
      </w:r>
      <w:bookmarkStart w:id="5" w:name="_Toc275861027"/>
      <w:r w:rsidR="00317C35">
        <w:t xml:space="preserve">1.4 </w:t>
      </w:r>
      <w:r w:rsidR="004D554F" w:rsidRPr="00317C35">
        <w:t>Положительное влияние средств массовой информации</w:t>
      </w:r>
      <w:r>
        <w:t xml:space="preserve"> </w:t>
      </w:r>
      <w:r w:rsidR="004D554F" w:rsidRPr="00317C35">
        <w:t>на процесс воспитания подростков</w:t>
      </w:r>
      <w:bookmarkEnd w:id="5"/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Известна большая роль средств массовой информации в воспитании детей и подростков</w:t>
      </w:r>
      <w:r w:rsidR="00317C35" w:rsidRPr="00317C35">
        <w:t xml:space="preserve">. </w:t>
      </w:r>
      <w:r w:rsidRPr="00317C35">
        <w:t>Современные средства массовой информации несут исключительно многообразную, многоплановую информацию без учета особенностей аудитории</w:t>
      </w:r>
      <w:r w:rsidR="00317C35" w:rsidRPr="00317C35">
        <w:t xml:space="preserve">. </w:t>
      </w:r>
      <w:r w:rsidRPr="00317C35">
        <w:t>Активно внедряется в быт современной семьи видеотехника с ее многообразными информационными возможностями, различные глянцевые журналы, с большим количеством фотографий и информации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Как известно, средства массовой информации </w:t>
      </w:r>
      <w:r w:rsidR="00317C35">
        <w:t>-</w:t>
      </w:r>
      <w:r w:rsidRPr="00317C35">
        <w:t xml:space="preserve"> это распространение информации, ориентированной на восприятие различными группами людей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 воспитательном плане исследователи выделяют как значимые следующие функции средств массовой информации</w:t>
      </w:r>
      <w:r w:rsidR="00317C35" w:rsidRPr="00317C35">
        <w:t>: [</w:t>
      </w:r>
      <w:r w:rsidRPr="00317C35">
        <w:t>4</w:t>
      </w:r>
      <w:r w:rsidR="00317C35" w:rsidRPr="00317C35">
        <w:t>]</w:t>
      </w:r>
    </w:p>
    <w:p w:rsidR="00317C35" w:rsidRDefault="004D554F" w:rsidP="00317C35">
      <w:pPr>
        <w:ind w:firstLine="709"/>
      </w:pPr>
      <w:r w:rsidRPr="00317C35">
        <w:t>Рекреативная</w:t>
      </w:r>
      <w:r w:rsidR="00317C35">
        <w:t xml:space="preserve"> (</w:t>
      </w:r>
      <w:r w:rsidRPr="00317C35">
        <w:t>определяет досуговое времяпрепровождение как групповое, так и индивидуальное</w:t>
      </w:r>
      <w:r w:rsidR="00317C35" w:rsidRPr="00317C35">
        <w:t>);</w:t>
      </w:r>
    </w:p>
    <w:p w:rsidR="00317C35" w:rsidRDefault="004D554F" w:rsidP="00317C35">
      <w:pPr>
        <w:ind w:firstLine="709"/>
      </w:pPr>
      <w:r w:rsidRPr="00317C35">
        <w:t>Релаксационная</w:t>
      </w:r>
      <w:r w:rsidR="00317C35" w:rsidRPr="00317C35">
        <w:t xml:space="preserve"> - </w:t>
      </w:r>
      <w:r w:rsidRPr="00317C35">
        <w:t>снимает</w:t>
      </w:r>
      <w:r w:rsidR="00317C35" w:rsidRPr="00317C35">
        <w:t xml:space="preserve"> </w:t>
      </w:r>
      <w:r w:rsidRPr="00317C35">
        <w:t>ощущение</w:t>
      </w:r>
      <w:r w:rsidR="00317C35" w:rsidRPr="00317C35">
        <w:t xml:space="preserve"> </w:t>
      </w:r>
      <w:r w:rsidRPr="00317C35">
        <w:t>одиночества</w:t>
      </w:r>
      <w:r w:rsidR="00317C35" w:rsidRPr="00317C35">
        <w:t xml:space="preserve">, </w:t>
      </w:r>
      <w:r w:rsidRPr="00317C35">
        <w:t>служит средством отвлечения при осложнениях в общении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Информационно-познавательная</w:t>
      </w:r>
      <w:r w:rsidR="00317C35" w:rsidRPr="00317C35">
        <w:t xml:space="preserve">. </w:t>
      </w:r>
      <w:r w:rsidRPr="00317C35">
        <w:t>Печать, телевидение, радио, кино</w:t>
      </w:r>
      <w:r w:rsidR="00317C35" w:rsidRPr="00317C35">
        <w:t xml:space="preserve"> </w:t>
      </w:r>
      <w:r w:rsidRPr="00317C35">
        <w:t>ориентируются на потребность людей в получении разнообразных фактов</w:t>
      </w:r>
      <w:r w:rsidR="00317C35" w:rsidRPr="00317C35">
        <w:t xml:space="preserve"> </w:t>
      </w:r>
      <w:r w:rsidRPr="00317C35">
        <w:t>и</w:t>
      </w:r>
      <w:r w:rsidR="00317C35" w:rsidRPr="00317C35">
        <w:t xml:space="preserve"> </w:t>
      </w:r>
      <w:r w:rsidRPr="00317C35">
        <w:t>данных об интересных явлениях и общественных событиях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Нормативная</w:t>
      </w:r>
      <w:r w:rsidR="00317C35" w:rsidRPr="00317C35">
        <w:t xml:space="preserve">. </w:t>
      </w:r>
      <w:r w:rsidRPr="00317C35">
        <w:t>С помощью средств массовой информации пропагандируются нормы и образцы поведения в обществе, утверждается система ценностей, в связи с этим средства массовой информации выступают важным общественным регулятором жизнедеятельности людей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Интегративная</w:t>
      </w:r>
      <w:r w:rsidR="00317C35" w:rsidRPr="00317C35">
        <w:t xml:space="preserve">. </w:t>
      </w:r>
      <w:r w:rsidRPr="00317C35">
        <w:t>Средства массовой информации объединяют массы вокруг идей, способствуют у людей общих взглядов, позиций, оценок тех или иных событий и создают психологический тонус в обществе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Развлекательно-компенсаторная</w:t>
      </w:r>
      <w:r w:rsidR="00317C35" w:rsidRPr="00317C35">
        <w:t xml:space="preserve">. </w:t>
      </w:r>
      <w:r w:rsidRPr="00317C35">
        <w:t>Отдых перед телеэкраном, в кино, с журналом в руках позволяет расслабиться после трудового или учебного дня, сменить эмоциональный фон и одновременно получить заряд недостающих в реальной жизни ярких ощущений, впечатлений</w:t>
      </w:r>
      <w:r w:rsidR="00317C35" w:rsidRPr="00317C35">
        <w:t xml:space="preserve">. </w:t>
      </w:r>
      <w:r w:rsidRPr="00317C35">
        <w:t>Эта функция средств массовой информации особо значима для подросткового и юношеского возраста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Фоновая</w:t>
      </w:r>
      <w:r w:rsidR="00317C35" w:rsidRPr="00317C35">
        <w:t xml:space="preserve">. </w:t>
      </w:r>
      <w:r w:rsidRPr="00317C35">
        <w:t>Радио, телевидение, звукозапись позволяют многим людям избежать одиночества</w:t>
      </w:r>
      <w:r w:rsidR="00317C35" w:rsidRPr="00317C35">
        <w:t xml:space="preserve">. </w:t>
      </w:r>
      <w:r w:rsidRPr="00317C35">
        <w:t>Единственный в семье ребенок, готовящий уроки в пустой квартире под звуки голубого экрана или магнитофона</w:t>
      </w:r>
      <w:r w:rsidR="00317C35" w:rsidRPr="00317C35">
        <w:t xml:space="preserve"> - </w:t>
      </w:r>
      <w:r w:rsidRPr="00317C35">
        <w:t>явление,</w:t>
      </w:r>
      <w:r w:rsidR="00317C35" w:rsidRPr="00317C35">
        <w:t xml:space="preserve"> </w:t>
      </w:r>
      <w:r w:rsidRPr="00317C35">
        <w:t>давно уже ставшее привычным</w:t>
      </w:r>
      <w:r w:rsidR="00317C35" w:rsidRPr="00317C35"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Сегодня учеными и специалистами многих стран ставится вопрос о необходимости развития информационной экологии, формирующей здоровый информационный образ жизни людей в социальной и природной среде, помогающей создать ориентиры воспитания для подростка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Соблюдение правил информационной гигиены приводит к сознательно избранному информационному образу жизни, от возраста подростка до преклонных лет, на склоне которой человек не жалеет, что прожил ее зря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Под образом жизни понимается система видов жизнедеятельности общества в целом, социальных групп, личности, определяемых социально-экономическими условиями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Главной чертой образа жизни является его системность, проявляющаяся в том, что входящие в его состав виды деятельности взаимосвязаны между собой</w:t>
      </w:r>
      <w:r w:rsidR="00317C35" w:rsidRPr="00317C35">
        <w:rPr>
          <w:snapToGrid w:val="0"/>
        </w:rPr>
        <w:t xml:space="preserve">: </w:t>
      </w:r>
      <w:r w:rsidRPr="00317C35">
        <w:rPr>
          <w:snapToGrid w:val="0"/>
        </w:rPr>
        <w:t>изменение одной из них ведет к изменению другой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Каковы же составляющие образ жизни и виды деятельности, имеющие возможности положительного влияния на социализацию и воспитание подростка</w:t>
      </w:r>
      <w:r w:rsidR="00317C35" w:rsidRPr="00317C35">
        <w:rPr>
          <w:snapToGrid w:val="0"/>
        </w:rPr>
        <w:t xml:space="preserve">? </w:t>
      </w:r>
      <w:r w:rsidRPr="00317C35">
        <w:rPr>
          <w:snapToGrid w:val="0"/>
        </w:rPr>
        <w:t>Это</w:t>
      </w:r>
      <w:r w:rsidR="00317C35" w:rsidRPr="00317C35">
        <w:rPr>
          <w:snapToGrid w:val="0"/>
        </w:rPr>
        <w:t>: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трудовая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общественно-политическая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учебная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бытовая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социально-культурная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досуговая деятельность</w:t>
      </w:r>
      <w:r w:rsidR="00317C35" w:rsidRPr="00317C35">
        <w:rPr>
          <w:snapToGrid w:val="0"/>
        </w:rPr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Рассмотрим новые возможности, предоставляемые информатизацией, развитием средств массовой информации для совершенствования ряда из перечисленных слагаемых образа жизни</w:t>
      </w:r>
      <w:r w:rsidR="00317C35" w:rsidRPr="00317C35">
        <w:rPr>
          <w:snapToGrid w:val="0"/>
        </w:rPr>
        <w:t>: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общественно-политическая деятельность, в которую подросток, что бы ни говорили, активно вовлекается средствами массовой информации,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обретает новую глубину с использованием интерактивного телевидения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телевидения с обратной связью</w:t>
      </w:r>
      <w:r w:rsidR="00317C35" w:rsidRPr="00317C35">
        <w:rPr>
          <w:snapToGrid w:val="0"/>
        </w:rPr>
        <w:t xml:space="preserve">). </w:t>
      </w:r>
      <w:r w:rsidRPr="00317C35">
        <w:rPr>
          <w:snapToGrid w:val="0"/>
        </w:rPr>
        <w:t xml:space="preserve">Добавление к обычному телевизору передающего устройства с пультом обратной связи позволяет подростку реагировать на вопросы ведущих телепрограмм, принимать участие в анкетировании, голосованиях, дискуссиях и </w:t>
      </w:r>
      <w:r w:rsidR="00317C35">
        <w:rPr>
          <w:snapToGrid w:val="0"/>
        </w:rPr>
        <w:t>т.д.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Указанная данность помогает выработке активной жизненной позиции молодого человека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Создается также новый рынок заказного цифрового телевидения на экране компьютера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Данный аспект представляет собой смесь интерактивного телевидения и компьютерной техники, что может быть очень интересно для подростка, постоянно интересующегося новинками техники</w:t>
      </w:r>
      <w:r w:rsidR="00317C35" w:rsidRPr="00317C35">
        <w:rPr>
          <w:snapToGrid w:val="0"/>
        </w:rPr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учебная деятельность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Сейчас активно развивающаяся педагогическая информатика занимается проблемами создания и реализации концепции образования людей, которым предстоит жить в информационном обществе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Среди целей информатизации образования подростков, наряду с универсальными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развитие интеллектуальных способностей, гуманизация и доступность образования</w:t>
      </w:r>
      <w:r w:rsidR="00317C35" w:rsidRPr="00317C35">
        <w:rPr>
          <w:snapToGrid w:val="0"/>
        </w:rPr>
        <w:t xml:space="preserve">) </w:t>
      </w:r>
      <w:r w:rsidRPr="00317C35">
        <w:rPr>
          <w:snapToGrid w:val="0"/>
        </w:rPr>
        <w:t>определяется и ряд специфических</w:t>
      </w:r>
      <w:r w:rsidR="00317C35" w:rsidRPr="00317C35">
        <w:rPr>
          <w:snapToGrid w:val="0"/>
        </w:rPr>
        <w:t xml:space="preserve"> - </w:t>
      </w:r>
      <w:r w:rsidRPr="00317C35">
        <w:rPr>
          <w:snapToGrid w:val="0"/>
        </w:rPr>
        <w:t>компьютерная грамотность, информационное обеспечение образования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базы знаний и данных</w:t>
      </w:r>
      <w:r w:rsidR="00317C35" w:rsidRPr="00317C35">
        <w:rPr>
          <w:snapToGrid w:val="0"/>
        </w:rPr>
        <w:t>),</w:t>
      </w:r>
      <w:r w:rsidRPr="00317C35">
        <w:rPr>
          <w:snapToGrid w:val="0"/>
        </w:rPr>
        <w:t xml:space="preserve"> индивидуализированное образование на основе новых компьютерных технологий обучения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Мультимедиа разработки зарубежных специалистов, в частности, помогут осуществить смену парадигмы образования</w:t>
      </w:r>
      <w:r w:rsidR="00317C35" w:rsidRPr="00317C35">
        <w:rPr>
          <w:snapToGrid w:val="0"/>
        </w:rPr>
        <w:t xml:space="preserve">: </w:t>
      </w:r>
      <w:r w:rsidRPr="00317C35">
        <w:rPr>
          <w:snapToGrid w:val="0"/>
        </w:rPr>
        <w:t>от</w:t>
      </w:r>
      <w:r w:rsidR="00317C35">
        <w:rPr>
          <w:snapToGrid w:val="0"/>
        </w:rPr>
        <w:t xml:space="preserve"> "</w:t>
      </w:r>
      <w:r w:rsidRPr="00317C35">
        <w:rPr>
          <w:snapToGrid w:val="0"/>
        </w:rPr>
        <w:t>наполнения сосуда</w:t>
      </w:r>
      <w:r w:rsidR="00317C35">
        <w:rPr>
          <w:snapToGrid w:val="0"/>
        </w:rPr>
        <w:t xml:space="preserve">" </w:t>
      </w:r>
      <w:r w:rsidRPr="00317C35">
        <w:rPr>
          <w:snapToGrid w:val="0"/>
        </w:rPr>
        <w:t>к</w:t>
      </w:r>
      <w:r w:rsidR="00317C35">
        <w:rPr>
          <w:snapToGrid w:val="0"/>
        </w:rPr>
        <w:t xml:space="preserve"> "</w:t>
      </w:r>
      <w:r w:rsidRPr="00317C35">
        <w:rPr>
          <w:snapToGrid w:val="0"/>
        </w:rPr>
        <w:t>воспламенению факела</w:t>
      </w:r>
      <w:r w:rsidR="00317C35">
        <w:rPr>
          <w:snapToGrid w:val="0"/>
        </w:rPr>
        <w:t>", т.е.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раскрытию и развитию индивидуальных возможностей человека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Появление мультимедиа систем и их связи со средствами массовой информации приводит к созданию не только новых рабочих мест, но и особых возможностей для изменения культуры бытового, производственного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учебного</w:t>
      </w:r>
      <w:r w:rsidR="00317C35" w:rsidRPr="00317C35">
        <w:rPr>
          <w:snapToGrid w:val="0"/>
        </w:rPr>
        <w:t xml:space="preserve">) </w:t>
      </w:r>
      <w:r w:rsidRPr="00317C35">
        <w:rPr>
          <w:snapToGrid w:val="0"/>
        </w:rPr>
        <w:t>и экономического поведения молодых людей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Гипертекст как обучающее средство сегодня начинает активно использоваться в учебном процессе, внося свой вклад в совершенствование индивидуализации обучения и воспитания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В развитых странах, например, в Великобритании, в законе об образовании гарантируется право учащихся с 6 лет пользоваться новыми информационными технологиями в учебном процессе</w:t>
      </w:r>
      <w:r w:rsidR="00317C35" w:rsidRPr="00317C35">
        <w:rPr>
          <w:snapToGrid w:val="0"/>
        </w:rPr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бытовая деятельность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Бытовые компьютеры, ставшие сегодня за рубежом, в связи с развитием Интернета, проводниками средств массовой информации, в принципе имеют по сравнению с профессиональными более ограниченные возможности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 xml:space="preserve">по ресурсам памяти, набору внешних устройств и </w:t>
      </w:r>
      <w:r w:rsidR="00317C35">
        <w:rPr>
          <w:snapToGrid w:val="0"/>
        </w:rPr>
        <w:t>др.)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Однако, сегодня согласно мировым стандартам бытовой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домашний</w:t>
      </w:r>
      <w:r w:rsidR="00317C35" w:rsidRPr="00317C35">
        <w:rPr>
          <w:snapToGrid w:val="0"/>
        </w:rPr>
        <w:t xml:space="preserve">) </w:t>
      </w:r>
      <w:r w:rsidRPr="00317C35">
        <w:rPr>
          <w:snapToGrid w:val="0"/>
        </w:rPr>
        <w:t xml:space="preserve">компьютер представляет собой машину, оснащенную микрофоном, проигрывателем CD-ROM, стереодинамиками, факсимильной связью и </w:t>
      </w:r>
      <w:r w:rsidR="00317C35">
        <w:rPr>
          <w:snapToGrid w:val="0"/>
        </w:rPr>
        <w:t>т.п.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Бытовые компьютеры предназначены для массового использования в домашних условиях при решении вычислительных, обучающих, информационно-справочных, игровых, воспитательных и других задач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Важными областями применения бытовых компьютеров также является</w:t>
      </w:r>
      <w:r w:rsidR="00317C35" w:rsidRPr="00317C35">
        <w:rPr>
          <w:snapToGrid w:val="0"/>
        </w:rPr>
        <w:t xml:space="preserve">: - </w:t>
      </w:r>
      <w:r w:rsidRPr="00317C35">
        <w:rPr>
          <w:snapToGrid w:val="0"/>
        </w:rPr>
        <w:t>обеспечение информационных потребностей людей и, в частности, вступающих в активную общественную жизнь, подростков,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 xml:space="preserve">доступ к различным базам данных и знаний, общение с владельцами других ЭВМ по линиям связи и </w:t>
      </w:r>
      <w:r w:rsidR="00317C35">
        <w:rPr>
          <w:snapToGrid w:val="0"/>
        </w:rPr>
        <w:t>др.)</w:t>
      </w:r>
      <w:r w:rsidR="00317C35" w:rsidRPr="00317C35">
        <w:rPr>
          <w:snapToGrid w:val="0"/>
        </w:rPr>
        <w:t>;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социально-культурная деятельность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Развитие мультимедийных технологий средств массовой информации, в их соединении со средствами массовой информации и увеличение места, занимаемого ими в жизни современного человека, отразилось, конечно, не только на воспитании, науке и игре, но и на искусстве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Так, например, первый английский, выполненный в технологии мультимедиа CD-ROM</w:t>
      </w:r>
      <w:r w:rsidR="00317C35">
        <w:rPr>
          <w:snapToGrid w:val="0"/>
        </w:rPr>
        <w:t xml:space="preserve"> "</w:t>
      </w:r>
      <w:r w:rsidRPr="00317C35">
        <w:rPr>
          <w:snapToGrid w:val="0"/>
        </w:rPr>
        <w:t>Сокровища Британии</w:t>
      </w:r>
      <w:r w:rsidR="00317C35">
        <w:rPr>
          <w:snapToGrid w:val="0"/>
        </w:rPr>
        <w:t xml:space="preserve">" </w:t>
      </w:r>
      <w:r w:rsidRPr="00317C35">
        <w:rPr>
          <w:snapToGrid w:val="0"/>
        </w:rPr>
        <w:t>посвященный английскому искусству Х</w:t>
      </w:r>
      <w:r w:rsidR="00317C35" w:rsidRPr="00317C35">
        <w:rPr>
          <w:snapToGrid w:val="0"/>
        </w:rPr>
        <w:t xml:space="preserve"> - </w:t>
      </w:r>
      <w:r w:rsidRPr="00317C35">
        <w:rPr>
          <w:snapToGrid w:val="0"/>
        </w:rPr>
        <w:t>начала ХХ веков, содержит карты государства в динамике его развития и так называемую</w:t>
      </w:r>
      <w:r w:rsidR="00317C35">
        <w:rPr>
          <w:snapToGrid w:val="0"/>
        </w:rPr>
        <w:t xml:space="preserve"> "</w:t>
      </w:r>
      <w:r w:rsidRPr="00317C35">
        <w:rPr>
          <w:snapToGrid w:val="0"/>
        </w:rPr>
        <w:t>временную линию</w:t>
      </w:r>
      <w:r w:rsidR="00317C35">
        <w:rPr>
          <w:snapToGrid w:val="0"/>
        </w:rPr>
        <w:t xml:space="preserve">", </w:t>
      </w:r>
      <w:r w:rsidRPr="00317C35">
        <w:rPr>
          <w:snapToGrid w:val="0"/>
        </w:rPr>
        <w:t>позволяющие вести анализ развития искусства во времени и пространстве, одновременно позволяя через электронные средства массовой информации вести постоянное пополнение свой базы данных</w:t>
      </w:r>
      <w:r w:rsidR="00317C35" w:rsidRPr="00317C35">
        <w:rPr>
          <w:snapToGrid w:val="0"/>
        </w:rPr>
        <w:t xml:space="preserve"> [</w:t>
      </w:r>
      <w:r w:rsidRPr="00317C35">
        <w:rPr>
          <w:snapToGrid w:val="0"/>
        </w:rPr>
        <w:t>5</w:t>
      </w:r>
      <w:r w:rsidR="00317C35" w:rsidRPr="00317C35">
        <w:rPr>
          <w:snapToGrid w:val="0"/>
        </w:rPr>
        <w:t>].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досуговая деятельность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В мире фиксируется четкая тенденция реализации средствами массовой информации развития</w:t>
      </w:r>
      <w:r w:rsidR="00317C35">
        <w:rPr>
          <w:snapToGrid w:val="0"/>
        </w:rPr>
        <w:t xml:space="preserve"> "</w:t>
      </w:r>
      <w:r w:rsidRPr="00317C35">
        <w:rPr>
          <w:snapToGrid w:val="0"/>
        </w:rPr>
        <w:t>инфоразвлечений</w:t>
      </w:r>
      <w:r w:rsidR="00317C35">
        <w:rPr>
          <w:snapToGrid w:val="0"/>
        </w:rPr>
        <w:t xml:space="preserve">". </w:t>
      </w:r>
      <w:r w:rsidRPr="00317C35">
        <w:rPr>
          <w:snapToGrid w:val="0"/>
        </w:rPr>
        <w:t>Развлекательные информационные средства делятся на воспроизводящие средства и средства, обеспечивающие участие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интерактивные средства</w:t>
      </w:r>
      <w:r w:rsidR="00317C35" w:rsidRPr="00317C35">
        <w:rPr>
          <w:snapToGrid w:val="0"/>
        </w:rPr>
        <w:t xml:space="preserve">). </w:t>
      </w:r>
      <w:r w:rsidRPr="00317C35">
        <w:rPr>
          <w:snapToGrid w:val="0"/>
        </w:rPr>
        <w:t>За одно десятилетие были созданы 4 поколения интерактивных средств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Компактные диски знаменуют появление пятого поколения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Первые три поколения интерактивных средств объединяют постоянно усложняющиеся версии видеоигр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В четвертом поколении были объединены видеоигры и бытовые компьютеры при одновременном расширении ассортимента развлечений за счет включения логических игр, музыкальных и художественных интерактивных программ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В настоящее время среди последних достижений можно выделить компьютерную мультипликацию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Появившиеся оптические диски, предлагающие игроку возможность альтернативного выбора решений, являются первым шагом к продукции пятого поколения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Данные игры, очень часто реализующие себя в Интернете под руководством какого-либо электронного средства массовой информации помогают, при правильной разработке своего материала</w:t>
      </w:r>
      <w:r w:rsidR="00317C35">
        <w:rPr>
          <w:snapToGrid w:val="0"/>
        </w:rPr>
        <w:t xml:space="preserve"> (</w:t>
      </w:r>
      <w:r w:rsidRPr="00317C35">
        <w:rPr>
          <w:snapToGrid w:val="0"/>
        </w:rPr>
        <w:t>а на это сейчас зарубежные производители и педагогические организации денег не жалеют</w:t>
      </w:r>
      <w:r w:rsidR="00317C35" w:rsidRPr="00317C35">
        <w:rPr>
          <w:snapToGrid w:val="0"/>
        </w:rPr>
        <w:t>),</w:t>
      </w:r>
      <w:r w:rsidRPr="00317C35">
        <w:rPr>
          <w:snapToGrid w:val="0"/>
        </w:rPr>
        <w:t xml:space="preserve"> не только оторвать подростка отрицательного влияния уличной среды, но и вовлечь его в жизнь, регулируемую стремлением к познанию</w:t>
      </w:r>
      <w:r w:rsidR="00317C35" w:rsidRPr="00317C35">
        <w:rPr>
          <w:snapToGrid w:val="0"/>
        </w:rPr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Таким образом, происходящее в настоящий момент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соединение средств массовой информации и новейших компьютерных технологий позволяют активизировать воспитательное воздействие на подростков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Конечно, важно отметить, что здесь особое значение приобретает качество материала, предлагаемого подросткам подобными системами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средств массовой информации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Разработанная система кодов и паролей, конечно же, не обеспечивает полностью закрытость той или иной, вредной для подростка в становлении его личности информации, но минимализирует эту защиту, тем самым отвечая на справедливую для своего времени критику о развращающем воздействии средств массовой информации на подрастающее поколение</w:t>
      </w:r>
      <w:r w:rsidR="00317C35" w:rsidRPr="00317C35">
        <w:rPr>
          <w:snapToGrid w:val="0"/>
        </w:rPr>
        <w:t>.</w:t>
      </w:r>
    </w:p>
    <w:p w:rsidR="00317C35" w:rsidRDefault="004D554F" w:rsidP="00317C35">
      <w:pPr>
        <w:ind w:firstLine="709"/>
        <w:rPr>
          <w:snapToGrid w:val="0"/>
        </w:rPr>
      </w:pPr>
      <w:r w:rsidRPr="00317C35">
        <w:rPr>
          <w:snapToGrid w:val="0"/>
        </w:rPr>
        <w:t>При активном воздействии такого рода современного симбиоза средств массовой информации и новейших технологий, возникает опасность оторванности от реальной жизни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Но активно реализуемая сегодня</w:t>
      </w:r>
      <w:r w:rsidR="00317C35" w:rsidRPr="00317C35">
        <w:rPr>
          <w:snapToGrid w:val="0"/>
        </w:rPr>
        <w:t xml:space="preserve"> </w:t>
      </w:r>
      <w:r w:rsidRPr="00317C35">
        <w:rPr>
          <w:snapToGrid w:val="0"/>
        </w:rPr>
        <w:t>программа экологии воспитания позволяет избежать этого</w:t>
      </w:r>
      <w:r w:rsidR="00317C35" w:rsidRPr="00317C35">
        <w:rPr>
          <w:snapToGrid w:val="0"/>
        </w:rPr>
        <w:t xml:space="preserve">. </w:t>
      </w:r>
      <w:r w:rsidRPr="00317C35">
        <w:rPr>
          <w:snapToGrid w:val="0"/>
        </w:rPr>
        <w:t>Опытные психологи и педагоги непременно участвуют при разработке того или иного материала, предназначенного для подростков, тем самым сводят указанную опасность до минимальной и средства массовой информации оказывают положительное влияние на процесс воспитания подростка</w:t>
      </w:r>
      <w:r w:rsidR="00317C35" w:rsidRPr="00317C35">
        <w:rPr>
          <w:snapToGrid w:val="0"/>
        </w:rPr>
        <w:t>.</w:t>
      </w:r>
    </w:p>
    <w:p w:rsidR="004D554F" w:rsidRDefault="00773C91" w:rsidP="00773C91">
      <w:pPr>
        <w:pStyle w:val="2"/>
      </w:pPr>
      <w:r>
        <w:br w:type="page"/>
      </w:r>
      <w:bookmarkStart w:id="6" w:name="_Toc275861028"/>
      <w:r w:rsidR="004D554F" w:rsidRPr="00317C35">
        <w:t>Глава 2</w:t>
      </w:r>
      <w:r w:rsidR="00317C35" w:rsidRPr="00317C35">
        <w:t xml:space="preserve">. </w:t>
      </w:r>
      <w:r w:rsidR="004D554F" w:rsidRPr="00317C35">
        <w:t>Исследование положительного влияния средств массовой информации на процесс воспитания</w:t>
      </w:r>
      <w:bookmarkEnd w:id="6"/>
    </w:p>
    <w:p w:rsidR="00773C91" w:rsidRPr="00773C91" w:rsidRDefault="00773C91" w:rsidP="00773C91">
      <w:pPr>
        <w:ind w:firstLine="709"/>
      </w:pPr>
    </w:p>
    <w:p w:rsidR="004D554F" w:rsidRPr="00317C35" w:rsidRDefault="00317C35" w:rsidP="00773C91">
      <w:pPr>
        <w:pStyle w:val="2"/>
      </w:pPr>
      <w:bookmarkStart w:id="7" w:name="_Toc275861029"/>
      <w:r>
        <w:t xml:space="preserve">2.1 </w:t>
      </w:r>
      <w:r w:rsidR="004D554F" w:rsidRPr="00317C35">
        <w:t>Организация и проведение исследования</w:t>
      </w:r>
      <w:bookmarkEnd w:id="7"/>
    </w:p>
    <w:p w:rsidR="00773C91" w:rsidRDefault="00773C91" w:rsidP="00317C35">
      <w:pPr>
        <w:ind w:firstLine="709"/>
        <w:rPr>
          <w:b/>
          <w:bCs/>
        </w:rPr>
      </w:pPr>
    </w:p>
    <w:p w:rsidR="00317C35" w:rsidRDefault="004D554F" w:rsidP="00317C35">
      <w:pPr>
        <w:ind w:firstLine="709"/>
      </w:pPr>
      <w:r w:rsidRPr="00317C35">
        <w:rPr>
          <w:b/>
          <w:bCs/>
        </w:rPr>
        <w:t xml:space="preserve">Гипотезой </w:t>
      </w:r>
      <w:r w:rsidRPr="00317C35">
        <w:t>данного исследования является предположение о том, что воздействие средств массовой информации на процесс воспитания</w:t>
      </w:r>
      <w:r w:rsidR="00317C35" w:rsidRPr="00317C35">
        <w:t xml:space="preserve"> </w:t>
      </w:r>
      <w:r w:rsidRPr="00317C35">
        <w:t>подростка может быть положительным</w:t>
      </w:r>
      <w:r w:rsidR="00317C35" w:rsidRPr="00317C35">
        <w:t xml:space="preserve">. </w:t>
      </w:r>
      <w:r w:rsidRPr="00317C35">
        <w:t>Повышение эффективности воспитания подростков средствами массовой информации во многом зависит от учета уровня их воспитанности и нравственной направленности</w:t>
      </w:r>
      <w:r w:rsidR="00317C35" w:rsidRPr="00317C35">
        <w:t xml:space="preserve">; </w:t>
      </w:r>
      <w:r w:rsidRPr="00317C35">
        <w:t>от подготовленности подростков к адекватному восприятию кино, теле и видеопродукции</w:t>
      </w:r>
      <w:r w:rsidR="00317C35" w:rsidRPr="00317C35">
        <w:t xml:space="preserve">; </w:t>
      </w:r>
      <w:r w:rsidRPr="00317C35">
        <w:t>от организации целесообразного педагогического руководства просмотрами со стороны взрослых, их помощи в выборе визуальных средств коммуникации с целью формирования эстетического вкуса и опыта их нравственной оценки</w:t>
      </w:r>
      <w:r w:rsidR="00317C35" w:rsidRPr="00317C35">
        <w:t xml:space="preserve">. </w:t>
      </w:r>
      <w:r w:rsidRPr="00317C35">
        <w:t>При объединении воспитательных усилий школы, семьи и общественных организаций, занимающихся данной проблемой, станет возможным усиление положительного воспитательного потенциала и нейтрализация негативного влияния теле и видеопродукции на подростков, особенно на школьников, имеющих отрицательный опыт нравственного поведения и асоциальную направленность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Цель исследования</w:t>
      </w:r>
      <w:r w:rsidR="00317C35" w:rsidRPr="00317C35">
        <w:t xml:space="preserve">: </w:t>
      </w:r>
      <w:r w:rsidRPr="00317C35">
        <w:t>Выявление положительного влияния средств массовой информации на процесс воспитания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Задачи</w:t>
      </w:r>
      <w:r w:rsidR="00317C35">
        <w:t>:</w:t>
      </w:r>
    </w:p>
    <w:p w:rsidR="00317C35" w:rsidRDefault="00317C35" w:rsidP="00317C35">
      <w:pPr>
        <w:ind w:firstLine="709"/>
      </w:pPr>
      <w:r>
        <w:t xml:space="preserve">1. </w:t>
      </w:r>
      <w:r w:rsidR="004D554F" w:rsidRPr="00317C35">
        <w:t>Исследовать положительное воздействие средств массовой информации</w:t>
      </w:r>
      <w:r w:rsidRPr="00317C35">
        <w:t xml:space="preserve"> </w:t>
      </w:r>
      <w:r w:rsidR="004D554F" w:rsidRPr="00317C35">
        <w:t>на подростков</w:t>
      </w:r>
      <w:r w:rsidRPr="00317C35">
        <w:t>.</w:t>
      </w:r>
    </w:p>
    <w:p w:rsidR="00317C35" w:rsidRPr="00317C35" w:rsidRDefault="004D554F" w:rsidP="00317C35">
      <w:pPr>
        <w:ind w:firstLine="709"/>
      </w:pPr>
      <w:r w:rsidRPr="00317C35">
        <w:t>2</w:t>
      </w:r>
      <w:r w:rsidR="00317C35" w:rsidRPr="00317C35">
        <w:t xml:space="preserve">. </w:t>
      </w:r>
      <w:r w:rsidRPr="00317C35">
        <w:t>Обобщить результаты исследования о влиянии</w:t>
      </w:r>
      <w:r w:rsidR="00317C35" w:rsidRPr="00317C35">
        <w:t xml:space="preserve"> </w:t>
      </w:r>
      <w:r w:rsidRPr="00317C35">
        <w:t>средств массовой информации на подростков</w:t>
      </w:r>
    </w:p>
    <w:p w:rsidR="00317C35" w:rsidRDefault="004D554F" w:rsidP="00317C35">
      <w:pPr>
        <w:ind w:firstLine="709"/>
      </w:pPr>
      <w:r w:rsidRPr="00317C35">
        <w:t>3</w:t>
      </w:r>
      <w:r w:rsidR="00317C35" w:rsidRPr="00317C35">
        <w:t xml:space="preserve">. </w:t>
      </w:r>
      <w:r w:rsidRPr="00317C35">
        <w:t>Разработать рекомендации по нейтрализации и предотвращению негативного воспитательного влияния СМИ на подростков</w:t>
      </w:r>
      <w:r w:rsidR="00317C35" w:rsidRPr="00317C35">
        <w:t>.</w:t>
      </w:r>
    </w:p>
    <w:p w:rsid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База исследования</w:t>
      </w:r>
      <w:r w:rsidR="00317C35" w:rsidRPr="00317C35">
        <w:rPr>
          <w:b/>
          <w:bCs/>
        </w:rPr>
        <w:t>:</w:t>
      </w:r>
    </w:p>
    <w:p w:rsidR="00317C35" w:rsidRDefault="004D554F" w:rsidP="00317C35">
      <w:pPr>
        <w:ind w:firstLine="709"/>
      </w:pPr>
      <w:r w:rsidRPr="00317C35">
        <w:t xml:space="preserve">Исследовательская работа была проведена в 2007 </w:t>
      </w:r>
      <w:r w:rsidR="00317C35">
        <w:t>-</w:t>
      </w:r>
      <w:r w:rsidRPr="00317C35">
        <w:t xml:space="preserve"> 2008 году в МОУ</w:t>
      </w:r>
      <w:r w:rsidR="00317C35">
        <w:t xml:space="preserve"> "</w:t>
      </w:r>
      <w:r w:rsidRPr="00317C35">
        <w:t>Бабушкинскинская средняя общеобразовательная</w:t>
      </w:r>
      <w:r w:rsidR="00317C35" w:rsidRPr="00317C35">
        <w:t xml:space="preserve"> </w:t>
      </w:r>
      <w:r w:rsidRPr="00317C35">
        <w:t>школа</w:t>
      </w:r>
      <w:r w:rsidR="00317C35">
        <w:t xml:space="preserve">" </w:t>
      </w:r>
      <w:r w:rsidRPr="00317C35">
        <w:t xml:space="preserve">в </w:t>
      </w:r>
      <w:r w:rsidR="00D82806" w:rsidRPr="00317C35">
        <w:t>6</w:t>
      </w:r>
      <w:r w:rsidRPr="00317C35">
        <w:t xml:space="preserve">, </w:t>
      </w:r>
      <w:r w:rsidR="00D82806" w:rsidRPr="00317C35">
        <w:t>7</w:t>
      </w:r>
      <w:r w:rsidRPr="00317C35">
        <w:t xml:space="preserve">, </w:t>
      </w:r>
      <w:r w:rsidR="00D82806" w:rsidRPr="00317C35">
        <w:t>8</w:t>
      </w:r>
      <w:r w:rsidRPr="00317C35">
        <w:t xml:space="preserve"> классах</w:t>
      </w:r>
      <w:r w:rsidR="00317C35" w:rsidRPr="00317C35">
        <w:t>.</w:t>
      </w:r>
    </w:p>
    <w:p w:rsid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Выборка</w:t>
      </w:r>
      <w:r w:rsidR="00317C35" w:rsidRPr="00317C35">
        <w:rPr>
          <w:b/>
          <w:bCs/>
        </w:rPr>
        <w:t>:</w:t>
      </w:r>
    </w:p>
    <w:p w:rsidR="00317C35" w:rsidRDefault="004D554F" w:rsidP="00317C35">
      <w:pPr>
        <w:ind w:firstLine="709"/>
      </w:pPr>
      <w:r w:rsidRPr="00317C35">
        <w:t>Для исследования о влиянии</w:t>
      </w:r>
      <w:r w:rsidR="00317C35" w:rsidRPr="00317C35">
        <w:t xml:space="preserve"> </w:t>
      </w:r>
      <w:r w:rsidRPr="00317C35">
        <w:t>средств массовой информации на процесс воспитания мы выбрали подростков 12-15 лет</w:t>
      </w:r>
      <w:r w:rsidR="00317C35">
        <w:t xml:space="preserve"> (</w:t>
      </w:r>
      <w:r w:rsidRPr="00317C35">
        <w:t>57 человек</w:t>
      </w:r>
      <w:r w:rsidR="00317C35" w:rsidRPr="00317C35">
        <w:t xml:space="preserve">) </w:t>
      </w:r>
      <w:r w:rsidRPr="00317C35">
        <w:t>из них</w:t>
      </w:r>
      <w:r w:rsidR="00317C35" w:rsidRPr="00317C35">
        <w:t xml:space="preserve">: </w:t>
      </w:r>
      <w:r w:rsidRPr="00317C35">
        <w:t>24 мальчика и 33 девочки</w:t>
      </w:r>
      <w:r w:rsidR="00317C35" w:rsidRPr="00317C35">
        <w:t xml:space="preserve">. </w:t>
      </w:r>
      <w:r w:rsidRPr="00317C35">
        <w:t xml:space="preserve">Это учащиеся 6 </w:t>
      </w:r>
      <w:r w:rsidR="00317C35">
        <w:t>-</w:t>
      </w:r>
      <w:r w:rsidRPr="00317C35">
        <w:t xml:space="preserve"> 8 класса</w:t>
      </w:r>
      <w:r w:rsidR="00317C35" w:rsidRPr="00317C35">
        <w:t xml:space="preserve">. </w:t>
      </w:r>
      <w:r w:rsidRPr="00317C35">
        <w:t>Большую часть выборки составили девочки</w:t>
      </w:r>
      <w:r w:rsidR="00317C35" w:rsidRPr="00317C35">
        <w:t xml:space="preserve">. </w:t>
      </w:r>
      <w:r w:rsidRPr="00317C35">
        <w:t>Они больше половины всех респондентов</w:t>
      </w:r>
      <w:r w:rsidR="00317C35" w:rsidRPr="00317C35">
        <w:t xml:space="preserve">. </w:t>
      </w:r>
      <w:r w:rsidRPr="00317C35">
        <w:t>На вопросы анкеты отвечали подростки от 12 до 13 лет, что составляет 42,1%</w:t>
      </w:r>
      <w:r w:rsidR="00317C35" w:rsidRPr="00317C35">
        <w:t xml:space="preserve">. </w:t>
      </w:r>
      <w:r w:rsidRPr="00317C35">
        <w:t xml:space="preserve">От 13 до14 </w:t>
      </w:r>
      <w:r w:rsidR="00317C35">
        <w:t>-</w:t>
      </w:r>
      <w:r w:rsidRPr="00317C35">
        <w:t xml:space="preserve"> 28,1%</w:t>
      </w:r>
      <w:r w:rsidR="00317C35" w:rsidRPr="00317C35">
        <w:t xml:space="preserve"> </w:t>
      </w:r>
      <w:r w:rsidRPr="00317C35">
        <w:t xml:space="preserve">и от 14 до 15 </w:t>
      </w:r>
      <w:r w:rsidR="00317C35">
        <w:t>-</w:t>
      </w:r>
      <w:r w:rsidRPr="00317C35">
        <w:t xml:space="preserve"> 28,9%</w:t>
      </w:r>
    </w:p>
    <w:p w:rsidR="00317C35" w:rsidRDefault="004D554F" w:rsidP="00317C35">
      <w:pPr>
        <w:ind w:firstLine="709"/>
      </w:pPr>
      <w:r w:rsidRPr="00317C35">
        <w:t>Таким образом, большую часть выборки составили девочки в возрасте от 12 до 15 лет</w:t>
      </w:r>
      <w:r w:rsidR="00317C35" w:rsidRPr="00317C35">
        <w:t>.</w:t>
      </w:r>
    </w:p>
    <w:p w:rsidR="004D554F" w:rsidRPr="00317C35" w:rsidRDefault="008F0118" w:rsidP="00773C91">
      <w:pPr>
        <w:ind w:firstLine="709"/>
      </w:pPr>
      <w:r>
        <w:rPr>
          <w:noProof/>
        </w:rPr>
        <w:pict>
          <v:group id="_x0000_s1026" editas="canvas" style="position:absolute;left:0;text-align:left;margin-left:23.45pt;margin-top:40.35pt;width:191pt;height:199.95pt;z-index:251657216" coordorigin="1521,7531" coordsize="3820,39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1;top:7531;width:3820;height:3999" o:preferrelative="f">
              <v:fill o:detectmouseclick="t"/>
              <v:path o:extrusionok="t" o:connecttype="none"/>
            </v:shape>
            <v:rect id="_x0000_s1028" style="position:absolute;left:1881;top:7814;width:3460;height:2880" fillcolor="silver" stroked="f"/>
            <v:rect id="_x0000_s1029" style="position:absolute;left:2061;top:7814;width:3280;height:2700" filled="f" strokecolor="gray" strokeweight=".25pt"/>
            <v:rect id="_x0000_s1030" style="position:absolute;left:2421;top:8894;width:656;height:1800" fillcolor="#99f" strokeweight=".25pt"/>
            <v:rect id="_x0000_s1031" style="position:absolute;left:4043;top:8335;width:656;height:2336" fillcolor="#99f" strokeweight=".25pt"/>
            <v:line id="_x0000_s1032" style="position:absolute" from="1911,7851" to="1912,10671" strokeweight="0"/>
            <v:line id="_x0000_s1033" style="position:absolute" from="1872,10671" to="1911,10672" strokeweight="0"/>
            <v:line id="_x0000_s1034" style="position:absolute" from="1872,10268" to="1911,10269" strokeweight="0"/>
            <v:line id="_x0000_s1035" style="position:absolute" from="1872,9865" to="1911,9866" strokeweight="0"/>
            <v:line id="_x0000_s1036" style="position:absolute" from="1872,9463" to="1911,9464" strokeweight="0"/>
            <v:line id="_x0000_s1037" style="position:absolute" from="1872,9059" to="1911,9060" strokeweight="0"/>
            <v:line id="_x0000_s1038" style="position:absolute" from="1872,8656" to="1911,8657" strokeweight="0"/>
            <v:line id="_x0000_s1039" style="position:absolute" from="1872,8253" to="1911,8254" strokeweight="0"/>
            <v:line id="_x0000_s1040" style="position:absolute" from="1872,7851" to="1911,7852" strokeweight="0"/>
            <v:line id="_x0000_s1041" style="position:absolute" from="1911,10671" to="5191,10672" strokeweight="0"/>
            <v:line id="_x0000_s1042" style="position:absolute;flip:y" from="1911,10671" to="1912,10730" strokeweight="0"/>
            <v:line id="_x0000_s1043" style="position:absolute;flip:y" from="3551,10671" to="3552,10730" strokeweight="0"/>
            <v:line id="_x0000_s1044" style="position:absolute;flip:y" from="5191,10671" to="5192,10730" strokeweight="0"/>
            <v:rect id="_x0000_s1045" style="position:absolute;left:1637;top:10564;width:267;height:345;mso-wrap-style:none" filled="f" stroked="f">
              <v:textbox style="mso-next-textbox:#_x0000_s1045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046" style="position:absolute;left:1568;top:10161;width:375;height:345;mso-wrap-style:none" filled="f" stroked="f">
              <v:textbox style="mso-next-textbox:#_x0000_s1046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047" style="position:absolute;left:1568;top:9759;width:375;height:345;mso-wrap-style:none" filled="f" stroked="f">
              <v:textbox style="mso-next-textbox:#_x0000_s1047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48" style="position:absolute;left:1568;top:9356;width:375;height:345;mso-wrap-style:none" filled="f" stroked="f">
              <v:textbox style="mso-next-textbox:#_x0000_s1048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49" style="position:absolute;left:1568;top:8952;width:375;height:345;mso-wrap-style:none" filled="f" stroked="f">
              <v:textbox style="mso-next-textbox:#_x0000_s1049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050" style="position:absolute;left:1568;top:8549;width:375;height:345;mso-wrap-style:none" filled="f" stroked="f">
              <v:textbox style="mso-next-textbox:#_x0000_s1050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50%</w:t>
                    </w:r>
                  </w:p>
                </w:txbxContent>
              </v:textbox>
            </v:rect>
            <v:rect id="_x0000_s1051" style="position:absolute;left:1568;top:8147;width:375;height:345;mso-wrap-style:none" filled="f" stroked="f">
              <v:textbox style="mso-next-textbox:#_x0000_s1051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60%</w:t>
                    </w:r>
                  </w:p>
                </w:txbxContent>
              </v:textbox>
            </v:rect>
            <v:rect id="_x0000_s1052" style="position:absolute;left:1568;top:7744;width:375;height:345;mso-wrap-style:none" filled="f" stroked="f">
              <v:textbox style="mso-next-textbox:#_x0000_s1052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70%</w:t>
                    </w:r>
                  </w:p>
                </w:txbxContent>
              </v:textbox>
            </v:rect>
            <v:rect id="_x0000_s1053" style="position:absolute;left:2456;top:10838;width:819;height:345;mso-wrap-style:none" filled="f" stroked="f">
              <v:textbox style="mso-next-textbox:#_x0000_s1053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мальчики</w:t>
                    </w:r>
                  </w:p>
                </w:txbxContent>
              </v:textbox>
            </v:rect>
            <v:rect id="_x0000_s1054" style="position:absolute;left:4139;top:10838;width:690;height:345;mso-wrap-style:none" filled="f" stroked="f">
              <v:textbox style="mso-next-textbox:#_x0000_s1054;mso-fit-shape-to-text:t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девочки</w:t>
                    </w:r>
                  </w:p>
                </w:txbxContent>
              </v:textbox>
            </v:rect>
            <w10:wrap type="topAndBottom"/>
          </v:group>
        </w:pict>
      </w:r>
      <w:r>
        <w:rPr>
          <w:noProof/>
        </w:rPr>
        <w:pict>
          <v:group id="_x0000_s1055" editas="canvas" style="position:absolute;left:0;text-align:left;margin-left:189pt;margin-top:66.95pt;width:252.85pt;height:132.1pt;z-index:251656192" coordorigin="5301,8386" coordsize="5057,2642">
            <o:lock v:ext="edit" aspectratio="t"/>
            <v:shape id="_x0000_s1056" type="#_x0000_t75" style="position:absolute;left:5301;top:8386;width:5057;height:2642" o:preferrelative="f">
              <v:fill o:detectmouseclick="t"/>
              <v:path o:extrusionok="t" o:connecttype="none"/>
            </v:shape>
            <v:shape id="_x0000_s1057" style="position:absolute;left:9699;top:8968;width:60;height:505" coordsize="60,505" path="m60,r,l59,7r,l59,7r,6l59,13r,l57,20r,l57,20r-2,7l55,27r,l53,33r,l53,33r-3,7l50,40r,l47,47r,l47,47r-4,5l43,52r,l38,59r,l38,59r-5,7l33,66r,l27,72r,l27,72r-6,7l21,79r,l15,86r,l15,86,8,92r,l8,92,,98r,l,505r,l8,499r,l8,499r7,-7l15,492r,l21,486r,l21,486r6,-7l27,479r,l33,472r,l33,472r5,-6l38,466r,l43,459r,l43,459r4,-6l47,453r,l50,447r,l50,447r3,-7l53,440r,l55,433r,l55,433r2,-6l57,427r,l59,420r,l59,420r,-7l59,413r,l60,407r,l60,xe" fillcolor="#4d4d80" strokeweight=".4pt">
              <v:path arrowok="t"/>
            </v:shape>
            <v:shape id="_x0000_s1058" style="position:absolute;left:8001;top:8566;width:1733;height:479" coordsize="1733,479" path="m,l,,30,r,l30,,60,r,l60,,90,r,l90,r30,1l120,1r,l150,1r,l150,1r31,1l181,2r,l210,3r,l210,3r31,l241,3r,l270,4r,l270,4r30,2l300,6r,l330,7r,l330,7r30,1l360,8r,l389,9r,l389,9r30,2l419,11r,l448,13r,l448,13r29,1l477,14r,l506,17r,l506,17r28,1l534,18r,l564,21r,l564,21r28,2l592,23r,l621,25r,l621,25r27,3l648,28r,l677,30r,l677,30r27,3l704,33r,l731,36r,l731,36r28,2l759,38r,l786,42r,l786,42r27,2l813,44r,l839,48r,l839,48r27,3l866,51r,l892,54r,l892,54r26,3l918,57r,l943,62r,l943,62r25,3l968,65r,l993,69r,l993,69r25,3l1018,72r,l1042,77r,l1042,77r24,4l1066,81r,l1090,85r,l1090,85r23,4l1113,89r,l1136,93r,l1136,93r23,4l1159,97r,l1181,102r,l1181,102r23,5l1204,107r,l1225,112r,l1225,112r21,5l1246,117r,l1267,121r,l1267,121r20,5l1287,126r,l1307,131r,l1307,131r20,5l1327,136r,l1347,141r,l1347,141r18,5l1365,146r,l1384,151r,l1384,151r17,6l1401,157r,l1419,162r,l1419,162r17,6l1436,168r,l1452,173r,l1452,173r17,6l1469,179r,l1485,185r,l1485,185r15,6l1500,191r,l1515,196r,l1515,196r15,6l1530,202r,l1544,208r,l1544,208r13,6l1557,214r,l1570,220r,l1570,220r13,5l1583,225r,l1594,232r,l1594,232r12,6l1606,238r,l1617,245r,l1617,245r11,5l1628,250r,l1638,257r,l1638,257r9,6l1647,263r,l1656,270r,l1656,270r9,6l1665,276r,l1673,282r,l1673,282r8,7l1681,289r,l1688,295r,l1688,295r6,7l1694,302r,l1700,308r,l1700,308r6,6l1706,314r,l1711,321r,l1711,321r5,7l1716,328r,l1720,334r,l1720,334r3,7l1723,341r,l1726,348r,l1726,348r2,6l1728,354r,l1730,361r,l1730,361r2,7l1732,368r,l1732,374r,l1732,374r1,7l1733,381r,l1732,388r,l1732,388r,6l1732,394r,l1730,401r,l1730,401r-2,7l1728,408r,l1726,414r,l1726,414r-3,7l1723,421r,l1720,428r,l1720,428r-4,5l1716,433r,l1711,440r,l1711,440r-5,7l1706,447r,l1700,453r,l1700,453r-6,7l1694,460r,l1688,467r,l1688,467r-7,6l1681,473r,l1673,479r,l,381,,xe" fillcolor="#99f" strokeweight=".4pt">
              <v:path arrowok="t"/>
            </v:shape>
            <v:shape id="_x0000_s1059" style="position:absolute;left:6292;top:8968;width:947;height:746" coordsize="947,746" path="m947,339r,l919,336r,l919,336r-26,-3l893,333r,l867,329r,l867,329r-26,-3l841,326r,l815,323r,l815,323r-26,-4l789,319r,l765,315r,l765,315r-26,-3l739,312r,l715,308r,l715,308r-25,-4l690,304r,l667,300r,l667,300r-25,-4l642,296r,l620,292r,l620,292r-24,-5l596,287r,l574,283r,l574,283r-23,-4l551,279r,l529,274r,l529,274r-21,-5l508,269r,l486,264r,l486,264r-20,-5l466,259r,l445,255r,l445,255r-19,-5l426,250r,l406,245r,l406,245r-20,-5l386,240r,l368,235r,l368,235r-19,-6l349,229r,l332,224r,l332,224r-18,-6l314,218r,l296,213r,l296,213r-16,-6l280,207r,l264,201r,l264,201r-17,-5l247,196r,l233,190r,l233,190r-15,-5l218,185r,l203,179r,l203,179r-13,-6l190,173r,l176,167r,l176,167r-14,-6l162,161r,l150,155r,l150,155r-12,-6l138,149r,l127,142r,l127,142r-12,-6l115,136r,l104,130r,l104,130r-9,-6l95,124r,l85,117r,l85,117r-9,-6l76,111r,l67,105r,l67,105,59,98r,l59,98,51,92r,l51,92,45,86r,l45,86,38,79r,l38,79,32,72r,l32,72,27,66r,l27,66,22,59r,l22,59,17,52r,l17,52,13,47r,l13,47,9,40r,l9,40,6,33r,l6,33,4,27r,l4,27,2,20r,l2,20,1,13r,l1,13,,7r,l,7,,,,,,407r,l,413r,l,413r1,7l1,420r,l2,427r,l2,427r2,6l4,433r,l6,440r,l6,440r3,7l9,447r,l13,453r,l13,453r4,6l17,459r,l22,466r,l22,466r5,6l27,472r,l32,479r,l32,479r6,7l38,486r,l45,492r,l45,492r6,7l51,499r,l59,505r,l59,505r8,6l67,511r,l76,518r,l76,518r9,6l85,524r,l95,531r,l95,531r9,5l104,536r,l115,543r,l115,543r12,6l127,549r,l138,556r,l138,556r12,5l150,561r,l162,567r,l162,567r14,7l176,574r,l190,580r,l190,580r13,6l203,586r,l218,591r,l218,591r15,6l233,597r,l247,603r,l247,603r17,5l264,608r,l280,614r,l280,614r16,6l296,620r,l314,625r,l314,625r18,5l332,630r,l349,635r,l349,635r19,6l368,641r,l386,646r,l386,646r20,5l406,651r,l426,656r,l426,656r19,5l445,661r,l466,666r,l466,666r20,5l486,671r,l508,676r,l508,676r21,4l529,680r,l551,685r,l551,685r23,4l574,689r,l596,694r,l596,694r24,5l620,699r,l642,703r,l642,703r25,4l667,707r,l690,711r,l690,711r25,3l715,714r,l739,719r,l739,719r26,3l765,722r,l789,726r,l789,726r26,3l815,729r,l841,733r,l841,733r26,3l867,736r,l893,739r,l893,739r26,4l919,743r,l947,746r,l947,339xe" fillcolor="#808066" strokeweight=".4pt">
              <v:path arrowok="t"/>
            </v:shape>
            <v:shape id="_x0000_s1060" style="position:absolute;left:6292;top:8587;width:1734;height:720" coordsize="1734,720" path="m947,720r,l919,717r,l919,717r-26,-3l893,714r,l867,710r,l867,710r-26,-3l841,707r,l815,704r,l815,704r-26,-4l789,700r,l765,696r,l765,696r-26,-3l739,693r,l715,689r,l715,689r-25,-4l690,685r,l667,681r,l667,681r-25,-4l642,677r,l620,673r,l620,673r-24,-5l596,668r,l574,664r,l574,664r-23,-4l551,660r,l529,655r,l529,655r-21,-5l508,650r,l486,645r,l486,645r-20,-5l466,640r,l445,636r,l445,636r-19,-5l426,631r,l406,626r,l406,626r-20,-5l386,621r,l368,616r,l368,616r-19,-6l349,610r,l332,605r,l332,605r-18,-6l314,599r,l296,594r,l296,594r-16,-6l280,588r,l264,582r,l264,582r-17,-5l247,577r,l233,571r,l233,571r-15,-5l218,566r,l203,560r,l203,560r-13,-6l190,554r,l176,548r,l176,548r-14,-6l162,542r,l150,536r,l150,536r-12,-6l138,530r,l127,523r,l127,523r-12,-6l115,517r,l104,511r,l104,511r-9,-6l95,505r,l85,498r,l85,498r-9,-6l76,492r,l67,486r,l67,486r-8,-7l59,479r,l51,473r,l51,473r-6,-6l45,467r,l38,460r,l38,460r-6,-7l32,453r,l27,447r,l27,447r-5,-7l22,440r,l17,433r,l17,433r-4,-5l13,428r,l9,421r,l9,421,6,414r,l6,414,4,408r,l4,408,2,401r,l2,401,1,394r,l1,394,,388r,l,388r,-7l,381r,l,374r,l,374r1,-6l1,368r,l2,361r,l2,361r2,-7l4,354r,l6,348r,l6,348r3,-7l9,341r,l13,334r,l13,334r4,-6l17,328r,l22,321r,l22,321r5,-7l27,314r,l32,308r,l32,308r6,-6l38,302r,l45,295r,l45,295r6,-6l51,289r,l59,282r,l59,282r8,-6l67,276r,l76,270r,l76,270r9,-7l85,263r,l95,257r,l95,257r9,-7l104,250r,l115,245r,l115,245r12,-7l127,238r,l138,232r,l138,232r12,-7l150,225r,l162,220r,l162,220r14,-6l176,214r,l190,208r,l190,208r13,-6l203,202r,l218,196r,l218,196r15,-5l233,191r,l247,185r,l247,185r17,-6l264,179r,l280,173r,l280,173r16,-5l296,168r,l314,162r,l314,162r18,-5l332,157r,l349,151r,l349,151r19,-5l368,146r,l386,141r,l386,141r20,-5l406,136r,l426,131r,l426,131r19,-5l445,126r,l466,121r,l466,121r20,-4l486,117r,l508,112r,l508,112r21,-5l529,107r,l551,102r,l551,102r23,-5l574,97r,l596,93r,l596,93r24,-4l620,89r,l642,85r,l642,85r25,-4l667,81r,l690,77r,l690,77r25,-5l715,72r,l739,69r,l739,69r26,-4l765,65r,l789,62r,l789,62r26,-5l815,57r,l841,54r,l841,54r26,-3l867,51r,l893,48r,l893,48r26,-4l919,44r,l947,42r,l947,42r26,-4l973,38r,l1001,36r,l1001,36r27,-3l1028,33r,l1057,30r,l1057,30r27,-2l1084,28r,l1112,25r,l1112,25r29,-2l1141,23r,l1169,21r,l1169,21r29,-3l1198,18r,l1227,17r,l1227,17r28,-3l1255,14r,l1285,13r,l1285,13r29,-2l1314,11r,l1344,9r,l1344,9r29,-1l1373,8r,l1402,7r,l1402,7r31,-1l1433,6r,l1462,4r,l1462,4r31,-1l1493,3r,l1522,3r,l1522,3r30,-1l1552,2r,l1583,1r,l1583,1r29,l1612,1r,l1642,r,l1642,r31,l1673,r,l1703,r,l1703,r31,l1734,r,381l947,720xe" fillcolor="#ffc" strokeweight=".4pt">
              <v:path arrowok="t"/>
            </v:shape>
            <v:shape id="_x0000_s1061" style="position:absolute;left:7239;top:9066;width:2460;height:690" coordsize="2460,690" path="m2460,r,l2452,7r,l2443,13r,l2443,13r-9,6l2434,19r-9,7l2425,26r,l2415,32r,l2404,38r,l2393,44r,l2393,44r-12,7l2381,51r-11,6l2370,57r,l2357,63r,l2344,69r,l2344,69r-13,6l2331,75r-14,6l2317,81r,l2302,87r,l2287,92r,l2272,98r,l2272,98r-16,5l2256,103r-17,6l2239,109r,l2223,115r,l2206,120r,l2206,120r-18,6l2188,126r-17,5l2171,131r,l2152,137r,l2134,142r,l2134,142r-20,5l2114,147r-20,5l2094,152r-20,5l2074,157r,l2054,161r,l2033,166r,l2033,166r-21,5l2012,171r-21,5l1991,176r,l1968,181r,l1946,185r,l1946,185r-23,4l1923,189r-23,5l1900,194r,l1877,198r,l1853,202r,l1829,206r,l1829,206r-24,4l1805,210r-25,4l1780,214r,l1755,217r,l1730,221r,l1730,221r-25,4l1705,225r-26,3l1679,228r,l1653,231r,l1626,235r,l1600,238r,l1600,238r-27,3l1573,241r-27,3l1546,244r,l1518,247r,l1491,250r,l1491,250r-27,2l1464,252r-29,3l1435,255r,l1408,257r,l1379,260r,l1379,260r-28,2l1351,262r-30,2l1321,264r-28,2l1293,266r,l1264,268r,l1235,270r,l1235,270r-29,1l1206,271r-30,2l1176,273r,l1147,275r,l1117,275r,l1117,275r-30,2l1087,277r-30,1l1057,278r-29,1l1028,279r,l997,280r,l968,280r,l968,280r-31,1l937,281r-30,1l907,282r,l877,282r,l847,282r,l847,282r-30,1l817,283r-30,l787,283r,l756,283r,l726,282r,l695,282r,l695,282r-30,l665,282r-29,-1l636,281r,l605,280r,l575,280r,l575,280r-29,-1l546,279r-31,-1l515,278r,l486,277r,l455,275r,l455,275r-29,l426,275r-29,-2l397,273r-30,-2l367,271r,l338,270r,l308,268r,l308,268r-28,-2l280,266r-29,-2l251,264r,l222,262r,l194,260r,l194,260r-29,-3l165,257r-28,-2l137,255r-27,-3l110,252r,l81,250r,l54,247r,l54,247,26,244r,l,241r,l,648r,l26,651r,l54,654r,l54,654r27,2l81,656r29,3l110,659r,l137,661r,l165,664r,l194,666r,l194,666r28,3l222,669r29,1l251,670r,l280,673r,l308,675r,l308,675r30,1l338,676r29,2l367,678r,l397,680r,l426,681r,l455,682r,l455,682r31,2l486,684r29,1l515,685r,l546,685r,l575,686r,l575,686r30,1l605,687r31,1l636,688r,l665,689r,l695,689r,l695,689r31,l726,689r30,1l756,690r31,l787,690r,l817,690r,l847,689r,l847,689r30,l877,689r30,l907,689r,l937,688r,l968,687r,l968,687r29,-1l997,686r31,-1l1028,685r,l1057,685r,l1087,684r,l1117,682r,l1117,682r30,-1l1147,681r29,-1l1176,680r,l1206,678r,l1235,676r,l1235,676r29,-1l1264,675r29,-2l1293,673r,l1321,670r,l1351,669r,l1379,666r,l1379,666r29,-2l1408,664r27,-3l1435,661r,l1464,659r,l1491,656r,l1491,656r27,-2l1518,654r28,-3l1546,651r,l1573,648r,l1600,645r,l1600,645r26,-4l1626,641r27,-3l1653,638r26,-3l1679,635r,l1705,631r,l1730,628r,l1730,628r25,-4l1755,624r25,-3l1780,621r,l1805,616r,l1829,613r,l1829,613r24,-4l1853,609r24,-4l1877,605r23,-4l1900,601r,l1923,596r,l1946,591r,l1946,591r22,-4l1968,587r23,-5l1991,582r,l2012,578r,l2033,573r,l2033,573r21,-5l2054,568r20,-5l2074,563r,l2094,558r,l2114,553r,l2134,548r,l2134,548r18,-5l2152,543r19,-6l2171,537r,l2188,532r,l2206,527r,l2206,527r17,-5l2223,522r16,-6l2239,516r,l2256,510r,l2272,505r,l2272,505r15,-6l2287,499r15,-6l2302,493r15,-5l2317,488r,l2331,482r,l2344,476r,l2344,476r13,-7l2357,469r13,-6l2370,463r,l2381,458r,l2393,451r,l2393,451r11,-6l2404,445r11,-7l2415,438r10,-5l2425,433r,l2434,426r,l2443,420r,l2443,420r9,-7l2452,413r8,-6l2460,407,2460,xe" fillcolor="#4d1a33" strokeweight=".4pt">
              <v:path arrowok="t"/>
            </v:shape>
            <v:shape id="_x0000_s1062" style="position:absolute;left:7239;top:8968;width:2460;height:381" coordsize="2460,381" path="m2460,98r,l2452,105r,l2452,105r-9,6l2443,111r,l2434,117r,l2434,117r-9,7l2425,124r,l2415,130r,l2415,130r-11,6l2404,136r,l2393,142r,l2393,142r-12,7l2381,149r,l2370,155r,l2370,155r-13,6l2357,161r,l2344,167r,l2344,167r-13,6l2331,173r,l2317,179r,l2317,179r-15,6l2302,185r,l2287,190r,l2287,190r-15,6l2272,196r,l2256,201r,l2256,201r-17,6l2239,207r,l2223,213r,l2223,213r-17,5l2206,218r,l2188,224r,l2188,224r-17,5l2171,229r,l2152,235r,l2152,235r-18,5l2134,240r,l2114,245r,l2114,245r-20,5l2094,250r,l2074,255r,l2074,255r-20,4l2054,259r,l2033,264r,l2033,264r-21,5l2012,269r,l1991,274r,l1991,274r-23,5l1968,279r,l1946,283r,l1946,283r-23,4l1923,287r,l1900,292r,l1900,292r-23,4l1877,296r,l1853,300r,l1853,300r-24,4l1829,304r,l1805,308r,l1805,308r-25,4l1780,312r,l1755,315r,l1755,315r-25,4l1730,319r,l1705,323r,l1705,323r-26,3l1679,326r,l1653,329r,l1653,329r-27,4l1626,333r,l1600,336r,l1600,336r-27,3l1573,339r,l1546,342r,l1546,342r-28,3l1518,345r,l1491,348r,l1491,348r-27,2l1464,350r,l1435,353r,l1435,353r-27,2l1408,355r,l1379,358r,l1379,358r-28,2l1351,360r,l1321,362r,l1321,362r-28,2l1293,364r,l1264,366r,l1264,366r-29,2l1235,368r,l1206,369r,l1206,369r-30,2l1176,371r,l1147,373r,l1147,373r-30,l1117,373r,l1087,375r,l1087,375r-30,1l1057,376r,l1028,377r,l1028,377r-31,1l997,378r,l968,378r,l968,378r-31,1l937,379r,l907,380r,l907,380r-30,l877,380r,l847,380r,l847,380r-30,1l817,381r,l787,381r,l787,381r-31,l756,381r,l726,380r,l726,380r-31,l695,380r,l665,380r,l665,380r-29,-1l636,379r,l605,378r,l605,378r-30,l575,378r,l546,377r,l546,377r-31,-1l515,376r,l486,375r,l486,375r-31,-2l455,373r,l426,373r,l426,373r-29,-2l397,371r,l367,369r,l367,369r-29,-1l338,368r,l308,366r,l308,366r-28,-2l280,364r,l251,362r,l251,362r-29,-2l222,360r,l194,358r,l194,358r-29,-3l165,355r,l137,353r,l137,353r-27,-3l110,350r,l81,348r,l81,348,54,345r,l54,345,26,342r,l26,342,,339r,l787,,2460,98xe" fillcolor="#936" strokeweight=".4pt">
              <v:path arrowok="t"/>
            </v:shape>
            <v:rect id="_x0000_s1063" style="position:absolute;left:6921;top:9954;width:3437;height:639" stroked="f"/>
            <v:rect id="_x0000_s1064" style="position:absolute;left:6772;top:10079;width:132;height:112" fillcolor="#99f" strokeweight=".4pt"/>
            <v:rect id="_x0000_s1065" style="position:absolute;left:6955;top:10033;width:1290;height:225;mso-wrap-style:none" filled="f" stroked="f">
              <v:textbox style="mso-next-textbox:#_x0000_s1065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от 1</w:t>
                    </w:r>
                    <w:r>
                      <w:t>2</w:t>
                    </w:r>
                    <w:r>
                      <w:rPr>
                        <w:lang w:val="en-US"/>
                      </w:rPr>
                      <w:t xml:space="preserve"> до 1</w:t>
                    </w:r>
                    <w:r>
                      <w:t>3</w:t>
                    </w:r>
                    <w:r>
                      <w:rPr>
                        <w:lang w:val="en-US"/>
                      </w:rPr>
                      <w:t xml:space="preserve"> лет</w:t>
                    </w:r>
                  </w:p>
                </w:txbxContent>
              </v:textbox>
            </v:rect>
            <v:rect id="_x0000_s1066" style="position:absolute;left:8490;top:10079;width:132;height:112" fillcolor="#936" strokeweight=".4pt"/>
            <v:rect id="_x0000_s1067" style="position:absolute;left:8673;top:10033;width:1290;height:225;mso-wrap-style:none" filled="f" stroked="f">
              <v:textbox style="mso-next-textbox:#_x0000_s1067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от 1</w:t>
                    </w:r>
                    <w:r>
                      <w:t>3</w:t>
                    </w:r>
                    <w:r>
                      <w:rPr>
                        <w:lang w:val="en-US"/>
                      </w:rPr>
                      <w:t xml:space="preserve"> до 1</w:t>
                    </w:r>
                    <w:r>
                      <w:t>4</w:t>
                    </w:r>
                    <w:r>
                      <w:rPr>
                        <w:lang w:val="en-US"/>
                      </w:rPr>
                      <w:t xml:space="preserve"> лет</w:t>
                    </w:r>
                  </w:p>
                </w:txbxContent>
              </v:textbox>
            </v:rect>
            <v:rect id="_x0000_s1068" style="position:absolute;left:6772;top:10398;width:132;height:113" fillcolor="#ffc" strokeweight=".4pt"/>
            <v:rect id="_x0000_s1069" style="position:absolute;left:6955;top:10352;width:1245;height:225;mso-wrap-style:none" filled="f" stroked="f">
              <v:textbox style="mso-next-textbox:#_x0000_s1069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от 1</w:t>
                    </w:r>
                    <w:r>
                      <w:t>4</w:t>
                    </w:r>
                    <w:r>
                      <w:rPr>
                        <w:lang w:val="en-US"/>
                      </w:rPr>
                      <w:t xml:space="preserve"> до 1</w:t>
                    </w:r>
                    <w:r>
                      <w:t>5</w:t>
                    </w:r>
                    <w:r>
                      <w:rPr>
                        <w:lang w:val="en-US"/>
                      </w:rPr>
                      <w:t>лет</w:t>
                    </w:r>
                  </w:p>
                </w:txbxContent>
              </v:textbox>
            </v:rect>
          </v:group>
        </w:pict>
      </w:r>
    </w:p>
    <w:p w:rsidR="00317C35" w:rsidRDefault="00773C91" w:rsidP="00317C35">
      <w:pPr>
        <w:ind w:firstLine="709"/>
        <w:rPr>
          <w:b/>
          <w:bCs/>
        </w:rPr>
      </w:pPr>
      <w:r>
        <w:t>Рис.1</w:t>
      </w:r>
    </w:p>
    <w:p w:rsidR="00317C35" w:rsidRDefault="00317C35" w:rsidP="00317C35">
      <w:pPr>
        <w:ind w:firstLine="709"/>
        <w:rPr>
          <w:b/>
          <w:bCs/>
        </w:rPr>
      </w:pPr>
    </w:p>
    <w:p w:rsid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Методы, используемые в исследовании</w:t>
      </w:r>
      <w:r w:rsidR="00317C35" w:rsidRPr="00317C35">
        <w:rPr>
          <w:b/>
          <w:bCs/>
        </w:rPr>
        <w:t>: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Беседа</w:t>
      </w:r>
      <w:r w:rsidRPr="00317C35">
        <w:t xml:space="preserve"> </w:t>
      </w:r>
      <w:r w:rsidR="00317C35">
        <w:t>-</w:t>
      </w:r>
      <w:r w:rsidRPr="00317C35">
        <w:t xml:space="preserve"> это диалог по заранее составленной программе</w:t>
      </w:r>
      <w:r w:rsidR="00317C35" w:rsidRPr="00317C35">
        <w:t xml:space="preserve">. </w:t>
      </w:r>
      <w:r w:rsidRPr="00317C35">
        <w:t>Она относится к наиболее старым методам работы</w:t>
      </w:r>
      <w:r w:rsidR="00317C35" w:rsidRPr="00317C35">
        <w:t xml:space="preserve">. </w:t>
      </w:r>
      <w:r w:rsidRPr="00317C35">
        <w:t xml:space="preserve">Ведущая функция данного метода </w:t>
      </w:r>
      <w:r w:rsidR="00317C35">
        <w:t>-</w:t>
      </w:r>
      <w:r w:rsidRPr="00317C35">
        <w:t xml:space="preserve"> побуждающая, но с успехом выполняет и другие функции</w:t>
      </w:r>
      <w:r w:rsidR="00317C35" w:rsidRPr="00317C35">
        <w:t xml:space="preserve">. </w:t>
      </w:r>
      <w:r w:rsidRPr="00317C35">
        <w:t>Сущность беседы состоит в том, чтобы с помощью целенаправленных и умело поставленных вопросов побудить учащихся к самостоятельным размышлениям, выводам и обобщениям</w:t>
      </w:r>
      <w:r w:rsidR="00317C35" w:rsidRPr="00317C35">
        <w:t xml:space="preserve">. </w:t>
      </w:r>
      <w:r w:rsidRPr="00317C35">
        <w:t>Достоинства беседы еще и в том, что она максимально активизирует мышление, служит прекрасным средством диагностики усвоенных знаний, умений</w:t>
      </w:r>
      <w:r w:rsidR="00317C35" w:rsidRPr="00317C35">
        <w:t xml:space="preserve">. </w:t>
      </w:r>
      <w:r w:rsidRPr="00317C35">
        <w:t>По назначению выделяются беседы</w:t>
      </w:r>
      <w:r w:rsidR="00317C35" w:rsidRPr="00317C35">
        <w:t xml:space="preserve">: </w:t>
      </w:r>
      <w:r w:rsidRPr="00317C35">
        <w:t>вводные или организующие</w:t>
      </w:r>
      <w:r w:rsidR="00317C35" w:rsidRPr="00317C35">
        <w:t xml:space="preserve">; </w:t>
      </w:r>
      <w:r w:rsidRPr="00317C35">
        <w:t>сообщения новых знаний</w:t>
      </w:r>
      <w:r w:rsidR="00317C35" w:rsidRPr="00317C35">
        <w:t xml:space="preserve">; </w:t>
      </w:r>
      <w:r w:rsidRPr="00317C35">
        <w:t>закрепляющие</w:t>
      </w:r>
      <w:r w:rsidR="00317C35" w:rsidRPr="00317C35">
        <w:t xml:space="preserve">; </w:t>
      </w:r>
      <w:r w:rsidRPr="00317C35">
        <w:t>контрольно-коррекционные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Вводная беседа</w:t>
      </w:r>
      <w:r w:rsidRPr="00317C35">
        <w:t xml:space="preserve"> проводится обычно перед началом работы</w:t>
      </w:r>
      <w:r w:rsidR="00317C35" w:rsidRPr="00317C35">
        <w:t xml:space="preserve">. </w:t>
      </w:r>
      <w:r w:rsidRPr="00317C35">
        <w:t xml:space="preserve">Ее цель </w:t>
      </w:r>
      <w:r w:rsidR="00317C35">
        <w:t>-</w:t>
      </w:r>
      <w:r w:rsidRPr="00317C35">
        <w:t xml:space="preserve"> выяснить, правильно ли учащиеся поняли значение предстоящей работы</w:t>
      </w:r>
      <w:r w:rsidR="00317C35" w:rsidRPr="00317C35">
        <w:t xml:space="preserve">. </w:t>
      </w:r>
      <w:r w:rsidRPr="00317C35">
        <w:t>Мы используем этот вид беседы перед проведением анкетирования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Метод анкетирования</w:t>
      </w:r>
      <w:r w:rsidR="00317C35" w:rsidRPr="00317C35">
        <w:t xml:space="preserve"> - </w:t>
      </w:r>
      <w:r w:rsidRPr="00317C35">
        <w:t>комплекс взаимосвязанных вопросов, на которые опрашиваемый дает ответ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Цель данного метода</w:t>
      </w:r>
      <w:r w:rsidRPr="00317C35">
        <w:t xml:space="preserve"> </w:t>
      </w:r>
      <w:r w:rsidR="00317C35">
        <w:t>-</w:t>
      </w:r>
      <w:r w:rsidRPr="00317C35">
        <w:t xml:space="preserve"> получение информации о социальной группе, об отношении, к какому </w:t>
      </w:r>
      <w:r w:rsidR="00317C35">
        <w:t>-</w:t>
      </w:r>
      <w:r w:rsidRPr="00317C35">
        <w:t xml:space="preserve"> либо явлению</w:t>
      </w:r>
      <w:r w:rsidR="00317C35" w:rsidRPr="00317C35">
        <w:t xml:space="preserve">. </w:t>
      </w:r>
      <w:r w:rsidRPr="00317C35">
        <w:t>В данном случае об отношении подростков к средствам массовой информации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rPr>
          <w:b/>
          <w:bCs/>
        </w:rPr>
        <w:t>Содержание анкеты</w:t>
      </w:r>
      <w:r w:rsidR="00317C35" w:rsidRPr="00317C35">
        <w:t xml:space="preserve">: </w:t>
      </w:r>
      <w:r w:rsidRPr="00317C35">
        <w:t>Содержание и количество вопросов зависит от цели исследования и формы опроса с</w:t>
      </w:r>
      <w:r w:rsidR="00317C35" w:rsidRPr="00317C35">
        <w:t xml:space="preserve"> </w:t>
      </w:r>
      <w:r w:rsidRPr="00317C35">
        <w:t>учетом продолжительности связи с информаторами</w:t>
      </w:r>
      <w:r w:rsidR="00317C35" w:rsidRPr="00317C35">
        <w:t xml:space="preserve">. </w:t>
      </w:r>
      <w:r w:rsidRPr="00317C35">
        <w:t>В анкете следует указать вопросы для получения сведений об информаторе</w:t>
      </w:r>
      <w:r w:rsidR="00317C35">
        <w:t xml:space="preserve"> (</w:t>
      </w:r>
      <w:r w:rsidRPr="00317C35">
        <w:t>пол</w:t>
      </w:r>
      <w:r w:rsidR="00317C35" w:rsidRPr="00317C35">
        <w:t xml:space="preserve">, </w:t>
      </w:r>
      <w:r w:rsidRPr="00317C35">
        <w:t>возраст, социальное положение и пр</w:t>
      </w:r>
      <w:r w:rsidR="00317C35" w:rsidRPr="00317C35">
        <w:t>),</w:t>
      </w:r>
      <w:r w:rsidRPr="00317C35">
        <w:t xml:space="preserve"> что явится базой для последующего</w:t>
      </w:r>
      <w:r w:rsidR="00317C35" w:rsidRPr="00317C35">
        <w:t xml:space="preserve"> </w:t>
      </w:r>
      <w:r w:rsidRPr="00317C35">
        <w:t>анализа различных групп опрашиваемых</w:t>
      </w:r>
      <w:r w:rsidR="00317C35" w:rsidRPr="00317C35">
        <w:t xml:space="preserve">. </w:t>
      </w:r>
      <w:r w:rsidRPr="00317C35">
        <w:t>Необходимо предусмотреть вопросы, контролирующие последовательность ответов</w:t>
      </w:r>
      <w:r w:rsidR="00317C35" w:rsidRPr="00317C35">
        <w:t xml:space="preserve"> </w:t>
      </w:r>
      <w:r w:rsidRPr="00317C35">
        <w:t>информатора, понимание им исследуемой проблемы</w:t>
      </w:r>
      <w:r w:rsidR="00317C35" w:rsidRPr="00317C35">
        <w:t xml:space="preserve">. </w:t>
      </w:r>
      <w:r w:rsidRPr="00317C35">
        <w:t>Не следует перегружать анкету малозначимыми вопросами</w:t>
      </w:r>
      <w:r w:rsidR="00317C35" w:rsidRPr="00317C35">
        <w:t xml:space="preserve">. </w:t>
      </w:r>
      <w:r w:rsidRPr="00317C35">
        <w:t>Анкету для заочного опроса следует сопровождать инструкцией по ее заполнению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Перед началом проведения исследования мы подобрали, изучили и проанализировали литературу по данной теме</w:t>
      </w:r>
      <w:r w:rsidR="00317C35" w:rsidRPr="00317C35">
        <w:t xml:space="preserve">. </w:t>
      </w:r>
      <w:r w:rsidRPr="00317C35">
        <w:t>Использовали различные источники информации</w:t>
      </w:r>
      <w:r w:rsidR="00317C35" w:rsidRPr="00317C35">
        <w:t>:</w:t>
      </w:r>
    </w:p>
    <w:p w:rsidR="00317C35" w:rsidRDefault="004D554F" w:rsidP="00317C35">
      <w:pPr>
        <w:ind w:firstLine="709"/>
      </w:pPr>
      <w:r w:rsidRPr="00317C35">
        <w:t xml:space="preserve">журнальные статьи </w:t>
      </w:r>
      <w:r w:rsidR="00317C35">
        <w:t>-</w:t>
      </w:r>
      <w:r w:rsidRPr="00317C35">
        <w:t xml:space="preserve"> это научное произведение небольшого размера, в котором проблема рассматривается с обоснования ее актуальности и теоретического значения с описанием методики и результатов проведенного исследования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 xml:space="preserve">учебные методические пособия </w:t>
      </w:r>
      <w:r w:rsidR="00317C35">
        <w:t>-</w:t>
      </w:r>
      <w:r w:rsidRPr="00317C35">
        <w:t xml:space="preserve"> издание, предназначенное для педагогических целей</w:t>
      </w:r>
      <w:r w:rsidR="00317C35">
        <w:t xml:space="preserve"> (</w:t>
      </w:r>
      <w:r w:rsidRPr="00317C35">
        <w:t>Учебники, методички</w:t>
      </w:r>
      <w:r w:rsidR="00317C35" w:rsidRPr="00317C35">
        <w:t xml:space="preserve">). </w:t>
      </w:r>
      <w:r w:rsidRPr="00317C35">
        <w:t xml:space="preserve">Рассматриваются вопросы обучения, по какому </w:t>
      </w:r>
      <w:r w:rsidR="00317C35">
        <w:t>-</w:t>
      </w:r>
      <w:r w:rsidRPr="00317C35">
        <w:t xml:space="preserve"> либо направлению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Брошюры </w:t>
      </w:r>
      <w:r w:rsidR="00317C35">
        <w:t>-</w:t>
      </w:r>
      <w:r w:rsidRPr="00317C35">
        <w:t xml:space="preserve"> непериодическое печатное издание небольшого объема, как правило, научно-популярного характера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 xml:space="preserve">Интернет ресурсы </w:t>
      </w:r>
      <w:r w:rsidR="00317C35">
        <w:t>-</w:t>
      </w:r>
      <w:r w:rsidRPr="00317C35">
        <w:t xml:space="preserve"> это определенные сайты, где можно найти информацию по определенной теме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Для проведения исследования была заключена договоренность с учителями классов</w:t>
      </w:r>
      <w:r w:rsidR="00317C35" w:rsidRPr="00317C35">
        <w:t xml:space="preserve">. </w:t>
      </w:r>
      <w:r w:rsidRPr="00317C35">
        <w:t>Затем составили анкету для подростков 12-15лет</w:t>
      </w:r>
      <w:r w:rsidR="00317C35" w:rsidRPr="00317C35">
        <w:t xml:space="preserve">. </w:t>
      </w:r>
      <w:r w:rsidRPr="00317C35">
        <w:t>Анкета состоит из девяти вопросов и паспортички</w:t>
      </w:r>
      <w:r w:rsidR="00317C35" w:rsidRPr="00317C35">
        <w:t xml:space="preserve">. </w:t>
      </w:r>
      <w:r w:rsidRPr="00317C35">
        <w:t>Анкета</w:t>
      </w:r>
      <w:r w:rsidR="00317C35">
        <w:t xml:space="preserve"> (</w:t>
      </w:r>
      <w:r w:rsidRPr="00317C35">
        <w:t>см</w:t>
      </w:r>
      <w:r w:rsidR="00317C35" w:rsidRPr="00317C35">
        <w:t xml:space="preserve">. </w:t>
      </w:r>
      <w:r w:rsidRPr="00317C35">
        <w:t>Приложение1</w:t>
      </w:r>
      <w:r w:rsidR="00317C35" w:rsidRPr="00317C35">
        <w:t>).</w:t>
      </w:r>
    </w:p>
    <w:p w:rsidR="00317C35" w:rsidRDefault="004D554F" w:rsidP="00317C35">
      <w:pPr>
        <w:ind w:firstLine="709"/>
      </w:pPr>
      <w:r w:rsidRPr="00317C35">
        <w:t>Анкетирование проводилось 1 февраля 2008 года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 классах провели вводную беседу по заполнению анкет</w:t>
      </w:r>
      <w:r w:rsidR="00317C35" w:rsidRPr="00317C35">
        <w:t xml:space="preserve">. </w:t>
      </w:r>
      <w:r w:rsidRPr="00317C35">
        <w:t>Анкета</w:t>
      </w:r>
      <w:r w:rsidR="00317C35" w:rsidRPr="00317C35">
        <w:t xml:space="preserve"> </w:t>
      </w:r>
      <w:r w:rsidRPr="00317C35">
        <w:t xml:space="preserve">носила открытый характер </w:t>
      </w:r>
      <w:r w:rsidR="00317C35">
        <w:t>-</w:t>
      </w:r>
      <w:r w:rsidRPr="00317C35">
        <w:t xml:space="preserve"> подростки сами вписывали ответы исходя из личных эмоций и предпочтений</w:t>
      </w:r>
      <w:r w:rsidR="00317C35" w:rsidRPr="00317C35">
        <w:t xml:space="preserve">. </w:t>
      </w:r>
      <w:r w:rsidRPr="00317C35">
        <w:t>По результатам ответов на данные вопросы мы выяснили, какими видами средств массовой информации интересуются подростки и как они влияют на подрастающее поколение</w:t>
      </w:r>
      <w:r w:rsidR="00317C35" w:rsidRPr="00317C35">
        <w:t>.</w:t>
      </w:r>
    </w:p>
    <w:p w:rsidR="00773C91" w:rsidRDefault="00773C91" w:rsidP="00317C35">
      <w:pPr>
        <w:ind w:firstLine="709"/>
      </w:pPr>
    </w:p>
    <w:p w:rsidR="004D554F" w:rsidRPr="00317C35" w:rsidRDefault="00317C35" w:rsidP="00773C91">
      <w:pPr>
        <w:pStyle w:val="2"/>
      </w:pPr>
      <w:bookmarkStart w:id="8" w:name="_Toc275861030"/>
      <w:r>
        <w:t xml:space="preserve">2.2 </w:t>
      </w:r>
      <w:r w:rsidR="004D554F" w:rsidRPr="00317C35">
        <w:t>Выводы и рекомендации</w:t>
      </w:r>
      <w:bookmarkEnd w:id="8"/>
    </w:p>
    <w:p w:rsidR="00773C91" w:rsidRDefault="00773C91" w:rsidP="00317C35">
      <w:pPr>
        <w:ind w:firstLine="709"/>
        <w:rPr>
          <w:b/>
          <w:bCs/>
        </w:rPr>
      </w:pPr>
    </w:p>
    <w:p w:rsid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Представление результатов по каждому из вопросов анкеты</w:t>
      </w:r>
      <w:r w:rsidR="00317C35" w:rsidRPr="00317C35">
        <w:rPr>
          <w:b/>
          <w:bCs/>
        </w:rPr>
        <w:t>:</w:t>
      </w:r>
    </w:p>
    <w:p w:rsidR="00773C91" w:rsidRDefault="00773C91" w:rsidP="00317C35">
      <w:pPr>
        <w:ind w:firstLine="709"/>
      </w:pPr>
    </w:p>
    <w:p w:rsidR="004D554F" w:rsidRPr="00317C35" w:rsidRDefault="004D554F" w:rsidP="00317C35">
      <w:pPr>
        <w:ind w:firstLine="709"/>
        <w:rPr>
          <w:b/>
          <w:bCs/>
        </w:rPr>
      </w:pPr>
      <w:r w:rsidRPr="00317C35">
        <w:t>Таблица</w:t>
      </w:r>
      <w:r w:rsidR="00317C35" w:rsidRPr="00317C35">
        <w:t xml:space="preserve"> </w:t>
      </w:r>
      <w:r w:rsidRPr="00317C35">
        <w:t>№1</w:t>
      </w:r>
    </w:p>
    <w:p w:rsidR="004D554F" w:rsidRP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1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У вас дома есть телевизор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078"/>
        <w:gridCol w:w="914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47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Да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57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100%</w:t>
            </w:r>
          </w:p>
        </w:tc>
      </w:tr>
      <w:tr w:rsidR="004D554F" w:rsidRPr="00317C35" w:rsidTr="00815CFB">
        <w:trPr>
          <w:trHeight w:val="493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 xml:space="preserve">Нет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0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0%</w:t>
            </w:r>
          </w:p>
        </w:tc>
      </w:tr>
    </w:tbl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Таким образом</w:t>
      </w:r>
      <w:r w:rsidR="00317C35" w:rsidRPr="00317C35">
        <w:t xml:space="preserve">, </w:t>
      </w:r>
      <w:r w:rsidRPr="00317C35">
        <w:t>дома телевизор имеется у всех подростков из выборки</w:t>
      </w:r>
      <w:r w:rsidR="00317C35" w:rsidRPr="00317C35">
        <w:t>.</w:t>
      </w:r>
    </w:p>
    <w:p w:rsidR="004D554F" w:rsidRPr="00317C35" w:rsidRDefault="00773C91" w:rsidP="00317C35">
      <w:pPr>
        <w:ind w:firstLine="709"/>
      </w:pPr>
      <w:r>
        <w:br w:type="page"/>
      </w:r>
      <w:r w:rsidR="004D554F" w:rsidRPr="00317C35">
        <w:t>Таблица</w:t>
      </w:r>
      <w:r w:rsidR="00317C35" w:rsidRPr="00317C35">
        <w:t xml:space="preserve"> </w:t>
      </w:r>
      <w:r w:rsidR="004D554F" w:rsidRPr="00317C35">
        <w:t>№2</w:t>
      </w:r>
    </w:p>
    <w:p w:rsidR="004D554F" w:rsidRPr="00317C35" w:rsidRDefault="004D554F" w:rsidP="00317C35">
      <w:pPr>
        <w:ind w:firstLine="709"/>
      </w:pPr>
      <w:r w:rsidRPr="00317C35">
        <w:rPr>
          <w:b/>
          <w:bCs/>
        </w:rPr>
        <w:t>2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Сколько времени вы проводите у телевизора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1043"/>
        <w:gridCol w:w="949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317C35" w:rsidP="00773C91">
            <w:pPr>
              <w:pStyle w:val="aff2"/>
            </w:pPr>
            <w:r w:rsidRPr="00317C35">
              <w:t xml:space="preserve"> </w:t>
            </w:r>
            <w:r w:rsidR="004D554F" w:rsidRPr="00317C35">
              <w:t>От одного часа до двух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19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33,3%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317C35" w:rsidP="00773C91">
            <w:pPr>
              <w:pStyle w:val="aff2"/>
            </w:pPr>
            <w:r w:rsidRPr="00317C35">
              <w:t xml:space="preserve"> </w:t>
            </w:r>
            <w:r w:rsidR="004D554F" w:rsidRPr="00317C35">
              <w:t>От трех до четырех часов</w:t>
            </w:r>
            <w:r w:rsidRPr="00317C3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30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52,6%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317C35" w:rsidP="00773C91">
            <w:pPr>
              <w:pStyle w:val="aff2"/>
            </w:pPr>
            <w:r w:rsidRPr="00317C35">
              <w:t xml:space="preserve"> </w:t>
            </w:r>
            <w:r w:rsidR="004D554F" w:rsidRPr="00317C35">
              <w:t>От пяти до шести часов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5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9%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317C35" w:rsidP="00773C91">
            <w:pPr>
              <w:pStyle w:val="aff2"/>
            </w:pPr>
            <w:r w:rsidRPr="00317C35">
              <w:t xml:space="preserve"> </w:t>
            </w:r>
            <w:r w:rsidR="004D554F" w:rsidRPr="00317C35">
              <w:t xml:space="preserve">Другое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3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5,1%</w:t>
            </w:r>
          </w:p>
        </w:tc>
      </w:tr>
    </w:tbl>
    <w:p w:rsidR="00317C35" w:rsidRDefault="008F0118" w:rsidP="00317C35">
      <w:pPr>
        <w:ind w:firstLine="709"/>
      </w:pPr>
      <w:r>
        <w:rPr>
          <w:noProof/>
        </w:rPr>
        <w:pict>
          <v:group id="_x0000_s1070" editas="canvas" style="position:absolute;left:0;text-align:left;margin-left:16.75pt;margin-top:24.45pt;width:291.75pt;height:165pt;z-index:251658240;mso-position-horizontal-relative:text;mso-position-vertical-relative:text" coordorigin="2961,7988" coordsize="5835,3300">
            <o:lock v:ext="edit" aspectratio="t"/>
            <v:shape id="_x0000_s1071" type="#_x0000_t75" style="position:absolute;left:2961;top:7988;width:5835;height:3300" o:preferrelative="f">
              <v:fill o:detectmouseclick="t"/>
              <v:path o:extrusionok="t" o:connecttype="none"/>
            </v:shape>
            <v:shape id="_x0000_s1072" style="position:absolute;left:4851;top:8540;width:1470;height:1567" coordsize="1470,1567" path="m,l15,,45,,75,r30,l120,r30,l180,r15,11l225,11r30,l270,21r30,l330,21r15,11l375,32r30,10l420,42r30,11l480,53r15,11l525,64r15,10l570,85r30,l615,95r30,11l660,106r30,10l705,127r30,11l750,148r30,11l795,169r30,11l840,191r15,10l885,212r15,10l915,233r30,11l960,254r15,11l1005,275r15,11l1035,307r15,11l1065,328r30,11l1110,360r15,11l1140,381r15,21l1170,413r15,11l1200,445r15,10l1230,477r15,10l1260,508r15,11l1275,530r15,21l1305,572r15,11l1335,604r,10l1350,635r15,11l1365,667r15,21l1380,699r15,21l1395,731r15,21l1410,773r15,11l1425,805r15,21l1440,837r,21l1455,879r,21l1455,911r,21l1455,953r15,11l1470,985r,21l1470,1027r,11l1470,1059r,21l1470,1091r,21l1455,1133r,21l1455,1165r,21l1455,1207r-15,11l1440,1239r,21l1425,1271r,21l1410,1313r,11l1395,1345r,21l1380,1377r,21l1365,1419r,11l1350,1451r-15,11l1335,1483r-15,10l1305,1515r-15,10l1275,1546r,21l630,1303r15,-11l645,1282r,l660,1271r,-11l675,1250r,l675,1239r,-10l690,1218r,-11l690,1207r15,-10l705,1186r,-10l705,1165r,-11l720,1154r,-10l720,1133r,-10l720,1112r,-11l720,1091r15,l735,1080r,-10l735,1059r,-10l735,1038r,-11l735,1027r,-10l735,1006r,-10l720,985r,-11l720,964r,l720,953r,-10l720,932,705,921r,-10l705,900r,l705,890,690,879r,-11l690,858r-15,l675,847r,-10l675,826,660,816r,l645,805r,-11l645,784,630,773r,l615,763r,-11l600,752r,-11l585,731r,-11l570,720r,-10l555,699r,l540,688r,-10l525,678,510,667r,l495,657r,-11l480,646,465,635r,l450,625r-15,l435,614r-15,l405,604r-15,l390,593r-15,l360,583r,l345,583,330,572r-15,l300,561r,l285,561,270,551r-15,l255,551,240,540r-15,l210,540r-15,l180,530r,l165,530r-15,l135,530r-15,l105,519r,l90,519r-15,l60,519r-15,l30,519r-15,l15,519,,519,,xe" fillcolor="#936">
              <v:path arrowok="t"/>
            </v:shape>
            <v:shape id="_x0000_s1073" style="position:absolute;left:3381;top:8921;width:2745;height:1705" coordsize="2745,1705" path="m2745,1186r-15,11l2715,1208r-15,21l2685,1239r-15,22l2655,1271r-15,21l2625,1303r-15,11l2595,1335r-15,10l2565,1356r-30,11l2520,1388r-15,10l2490,1409r-15,11l2445,1430r-15,21l2415,1462r-30,10l2370,1483r-15,11l2325,1504r-15,11l2295,1525r-30,11l2250,1547r-30,10l2205,1568r-30,l2160,1578r-30,11l2115,1600r-30,10l2070,1610r-30,11l2010,1631r-15,l1965,1642r-15,l1920,1653r-30,l1875,1663r-30,l1815,1674r-15,l1770,1684r-30,l1725,1684r-30,11l1665,1695r-15,l1620,1695r-30,l1575,1705r-30,l1515,1705r-30,l1470,1705r-30,l1410,1705r-15,l1365,1705r-30,-10l1320,1695r-30,l1260,1695r-30,l1215,1684r-30,l1155,1684r-15,-10l1110,1674r-30,-11l1065,1663r-30,-10l1005,1653r-15,-11l960,1642r-15,-11l915,1631r-30,-10l870,1610r-30,l825,1600r-30,-11l780,1578r-30,-10l735,1568r-30,-11l690,1547r-30,-11l645,1525r-15,-10l600,1504r-15,-10l555,1483r-15,-11l525,1462r-30,-11l480,1430r-15,-10l450,1409r-30,-11l405,1388r-15,-21l375,1356r-15,-11l345,1335r-15,-21l315,1303r-30,-11l270,1271r-15,-10l255,1239r-15,-10l225,1208r-15,-11l195,1186r-15,-21l165,1144r-15,-10l150,1112r-15,-10l120,1081r,-11l105,1049,90,1038r,-21l75,996r,-11l60,964r,-21l45,932r,-21l30,890r,-11l30,858,15,837r,-11l15,805,,784,,773,,752,,731,,710,,699,,678,,657,,646,,625,,604,,583,,572,,551,,530,15,519r,-21l15,477,30,456r,-11l30,424,45,403r,-11l60,371r,-21l75,339r,-21l90,307r,-21l105,265r15,-11l120,233r15,-10l150,202r,-11l165,170r15,-21l195,138r15,-11l225,106,240,96,255,74r,-10l270,43,285,32,315,21,330,,900,329r-15,10l885,339r-15,11l870,360r-15,11l855,371r-15,11l840,392r-15,l825,403r-15,10l810,424r,11l795,435r,10l795,456r-15,10l780,477r,l765,487r,11l765,509r,10l750,519r,11l750,540r,11l750,562r-15,10l735,583r,l735,593r,11l735,615r,10l735,636r,10l735,646r,11l735,668r,10l735,689r,10l735,710r,l735,720r,11l735,742r,10l750,763r,10l750,773r,11l750,795r15,10l765,816r,10l765,826r15,11l780,848r,10l795,869r,l795,879r15,11l810,901r,l825,911r,11l840,932r,l855,943r,10l870,964r,l885,975r,10l900,985r,11l915,1006r,l930,1017r15,11l945,1028r15,10l960,1038r15,11l990,1059r,l1005,1070r15,l1020,1081r15,l1050,1091r,l1065,1102r15,l1095,1112r,l1110,1123r15,l1140,1123r,11l1155,1134r15,l1185,1144r,l1200,1144r15,11l1230,1155r15,l1245,1165r15,l1275,1165r15,l1305,1165r15,11l1320,1176r15,l1350,1176r15,l1380,1176r15,l1395,1186r15,l1425,1186r15,l1455,1186r15,l1485,1186r,l1500,1186r15,l1530,1186r15,-10l1560,1176r15,l1575,1176r15,l1605,1176r15,l1635,1165r15,l1650,1165r15,l1680,1165r15,-10l1710,1155r15,l1725,1144r15,l1755,1144r15,-10l1770,1134r15,l1800,1123r15,l1830,1123r,-11l1845,1112r15,-10l1860,1102r15,-11l1890,1091r15,-10l1905,1081r15,-11l1935,1070r,-11l1950,1059r15,-10l1965,1038r15,l1980,1028r15,l2010,1017r,-11l2025,1006r,-10l2040,985r,l2055,975r,-11l2070,964r,-11l2085,943r,-11l2100,932r,-10l2745,1186xe" fillcolor="#ffc">
              <v:path arrowok="t"/>
            </v:shape>
            <v:shape id="_x0000_s1074" style="position:absolute;left:3711;top:8593;width:915;height:657" coordsize="915,657" path="m,328l15,318,30,307,45,286,60,275,75,265,90,254r30,-21l135,222r15,-10l165,201r30,-10l210,180r15,-11l255,159r15,-11l300,138r15,-11l330,116r30,-10l375,95,405,85,420,74,450,63,465,53r30,l510,42,540,32r15,l585,21,615,11r15,l660,r15,l915,487r-15,l885,498r-15,l855,498r,10l840,508r-15,l810,519r,l795,530r-15,l765,530r,10l750,540r-15,11l720,551r,10l705,561r-15,11l690,572r-15,10l660,582r,11l645,593r-15,11l630,614r-15,l615,625r-15,l585,635r,11l570,646r,11l,328xe" fillcolor="#cff">
              <v:path arrowok="t"/>
            </v:shape>
            <v:shape id="_x0000_s1075" style="position:absolute;left:4386;top:8540;width:465;height:540" coordsize="465,540" path="m,53l30,42r30,l75,32r30,l135,21r15,l180,21,210,11r15,l255,11,285,r30,l330,r30,l390,r15,l435,r30,l465,519r-15,l435,519r-15,l405,519r-15,l390,519r-15,l360,519r-15,l330,530r-15,l315,530r-15,l285,530r-15,l255,540r-15,l240,540,,53xe" fillcolor="#606">
              <v:path arrowok="t"/>
            </v:shape>
            <v:rect id="_x0000_s1076" style="position:absolute;left:4731;top:8720;width:267;height:230;mso-wrap-style:none" filled="f" stroked="f">
              <v:textbox style="mso-next-textbox:#_x0000_s1076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077" style="position:absolute;left:5646;top:9112;width:375;height:225;mso-wrap-style:none" filled="f" stroked="f">
              <v:textbox style="mso-next-textbox:#_x0000_s1077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33%</w:t>
                    </w:r>
                  </w:p>
                </w:txbxContent>
              </v:textbox>
            </v:rect>
            <v:rect id="_x0000_s1078" style="position:absolute;left:4071;top:10150;width:375;height:225;mso-wrap-style:none" filled="f" stroked="f">
              <v:textbox style="mso-next-textbox:#_x0000_s1078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53%</w:t>
                    </w:r>
                  </w:p>
                </w:txbxContent>
              </v:textbox>
            </v:rect>
            <v:rect id="_x0000_s1079" style="position:absolute;left:4101;top:8858;width:267;height:230;mso-wrap-style:none" filled="f" stroked="f">
              <v:textbox style="mso-next-textbox:#_x0000_s1079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9%</w:t>
                    </w:r>
                  </w:p>
                </w:txbxContent>
              </v:textbox>
            </v:rect>
            <v:rect id="_x0000_s1080" style="position:absolute;left:4551;top:8731;width:267;height:230;mso-wrap-style:none" filled="f" stroked="f">
              <v:textbox style="mso-next-textbox:#_x0000_s1080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081" style="position:absolute;left:6771;top:8826;width:105;height:74" fillcolor="#936"/>
            <v:rect id="_x0000_s1082" style="position:absolute;left:6936;top:8784;width:900;height:225;mso-wrap-style:none" filled="f" stroked="f">
              <v:textbox style="mso-next-textbox:#_x0000_s1082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От одного</w:t>
                    </w:r>
                  </w:p>
                </w:txbxContent>
              </v:textbox>
            </v:rect>
            <v:rect id="_x0000_s1083" style="position:absolute;left:6936;top:8953;width:1740;height:225;mso-wrap-style:none" filled="f" stroked="f">
              <v:textbox style="mso-next-textbox:#_x0000_s1083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часа до двух 19 чел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84" style="position:absolute;left:6771;top:9387;width:105;height:74" fillcolor="#ffc"/>
            <v:rect id="_x0000_s1085" style="position:absolute;left:6936;top:9345;width:960;height:230;mso-wrap-style:none" filled="f" stroked="f">
              <v:textbox style="mso-next-textbox:#_x0000_s1085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 xml:space="preserve"> От трех до</w:t>
                    </w:r>
                  </w:p>
                </w:txbxContent>
              </v:textbox>
            </v:rect>
            <v:rect id="_x0000_s1086" style="position:absolute;left:6936;top:9514;width:1163;height:230;mso-wrap-style:none" filled="f" stroked="f">
              <v:textbox style="mso-next-textbox:#_x0000_s1086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четыре</w:t>
                    </w:r>
                    <w:r>
                      <w:rPr>
                        <w:lang w:val="en-US"/>
                      </w:rPr>
                      <w:t xml:space="preserve">х часов          </w:t>
                    </w:r>
                  </w:p>
                </w:txbxContent>
              </v:textbox>
            </v:rect>
            <v:rect id="_x0000_s1087" style="position:absolute;left:6936;top:9684;width:585;height:225;mso-wrap-style:none" filled="f" stroked="f">
              <v:textbox style="mso-next-textbox:#_x0000_s1087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30 чел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88" style="position:absolute;left:6771;top:9949;width:105;height:74" fillcolor="#cff"/>
            <v:rect id="_x0000_s1089" style="position:absolute;left:6936;top:9906;width:960;height:225;mso-wrap-style:none" filled="f" stroked="f">
              <v:textbox style="mso-next-textbox:#_x0000_s1089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 xml:space="preserve"> От пяти до</w:t>
                    </w:r>
                  </w:p>
                </w:txbxContent>
              </v:textbox>
            </v:rect>
            <v:rect id="_x0000_s1090" style="position:absolute;left:6936;top:10076;width:1560;height:225;mso-wrap-style:none" filled="f" stroked="f">
              <v:textbox style="mso-next-textbox:#_x0000_s1090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  <w:r>
                      <w:rPr>
                        <w:lang w:val="en-US"/>
                      </w:rPr>
                      <w:t>шести часов 5 чел</w:t>
                    </w:r>
                  </w:p>
                </w:txbxContent>
              </v:textbox>
            </v:rect>
            <v:rect id="_x0000_s1091" style="position:absolute;left:6771;top:10510;width:105;height:74" fillcolor="#606"/>
            <v:rect id="_x0000_s1092" style="position:absolute;left:6936;top:10468;width:1232;height:400;mso-wrap-style:none" filled="f" stroked="f">
              <v:textbox style="mso-next-textbox:#_x0000_s1092" inset="0,0,0,0">
                <w:txbxContent>
                  <w:p w:rsidR="00317C35" w:rsidRDefault="00317C35" w:rsidP="00773C91">
                    <w:pPr>
                      <w:pStyle w:val="aff2"/>
                    </w:pPr>
                    <w:r>
                      <w:rPr>
                        <w:lang w:val="en-US"/>
                      </w:rPr>
                      <w:t>Другое  3</w:t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>чел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93" style="position:absolute;left:6936;top:10637;width:91;height:230;mso-wrap-style:none" filled="f" stroked="f">
              <v:textbox style="mso-next-textbox:#_x0000_s1093;mso-fit-shape-to-text:t" inset="0,0,0,0">
                <w:txbxContent>
                  <w:p w:rsidR="00317C35" w:rsidRDefault="00317C35" w:rsidP="00773C91">
                    <w:pPr>
                      <w:pStyle w:val="aff1"/>
                    </w:pPr>
                  </w:p>
                </w:txbxContent>
              </v:textbox>
            </v:rect>
            <w10:wrap type="topAndBottom"/>
          </v:group>
        </w:pict>
      </w:r>
    </w:p>
    <w:p w:rsidR="00317C35" w:rsidRDefault="00317C35" w:rsidP="00317C35">
      <w:pPr>
        <w:ind w:firstLine="709"/>
      </w:pPr>
      <w:r>
        <w:t>Рис.2</w:t>
      </w:r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Больше половины опрашиваемых подростков</w:t>
      </w:r>
      <w:r w:rsidR="00317C35">
        <w:t xml:space="preserve"> (</w:t>
      </w:r>
      <w:r w:rsidRPr="00317C35">
        <w:t>52,6%</w:t>
      </w:r>
      <w:r w:rsidR="00317C35" w:rsidRPr="00317C35">
        <w:t xml:space="preserve">) </w:t>
      </w:r>
      <w:r w:rsidRPr="00317C35">
        <w:t>проводят у телевизора от трех до четырех часов</w:t>
      </w:r>
      <w:r w:rsidR="00317C35">
        <w:t>.3</w:t>
      </w:r>
      <w:r w:rsidRPr="00317C35">
        <w:t>3,3% проводят у телевизора от одного до двух часов</w:t>
      </w:r>
      <w:r w:rsidR="00317C35">
        <w:t>.9</w:t>
      </w:r>
      <w:r w:rsidRPr="00317C35">
        <w:t>%</w:t>
      </w:r>
      <w:r w:rsidR="00317C35" w:rsidRPr="00317C35">
        <w:t xml:space="preserve"> - </w:t>
      </w:r>
      <w:r w:rsidRPr="00317C35">
        <w:t>от пяти до шести часов</w:t>
      </w:r>
      <w:r w:rsidR="00317C35" w:rsidRPr="00317C35">
        <w:t xml:space="preserve">. </w:t>
      </w:r>
      <w:r w:rsidRPr="00317C35">
        <w:t>Остальные 5,1% проводят часы у телевизора по настроению или не смотрят его</w:t>
      </w:r>
      <w:r w:rsidR="00317C35" w:rsidRPr="00317C35">
        <w:t>.</w:t>
      </w:r>
    </w:p>
    <w:p w:rsidR="00773C91" w:rsidRDefault="00773C91" w:rsidP="00317C35">
      <w:pPr>
        <w:ind w:firstLine="709"/>
      </w:pPr>
    </w:p>
    <w:p w:rsidR="004D554F" w:rsidRPr="00317C35" w:rsidRDefault="004D554F" w:rsidP="00317C35">
      <w:pPr>
        <w:ind w:firstLine="709"/>
      </w:pPr>
      <w:r w:rsidRPr="00317C35">
        <w:t>Таблица №3</w:t>
      </w:r>
    </w:p>
    <w:p w:rsidR="004D554F" w:rsidRP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3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Какие передачи вы смотрите по телевизору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043"/>
        <w:gridCol w:w="949"/>
      </w:tblGrid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 xml:space="preserve">Развлекательные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24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42,1%</w:t>
            </w:r>
          </w:p>
        </w:tc>
      </w:tr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Научные</w:t>
            </w:r>
            <w:r w:rsidR="00317C35" w:rsidRPr="00317C3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7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12,3%</w:t>
            </w:r>
          </w:p>
        </w:tc>
      </w:tr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Познавательные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11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19,3%</w:t>
            </w:r>
          </w:p>
        </w:tc>
      </w:tr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 xml:space="preserve">Информационные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4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7%</w:t>
            </w:r>
          </w:p>
        </w:tc>
      </w:tr>
      <w:tr w:rsidR="004D554F" w:rsidRPr="00317C35" w:rsidTr="00815CFB">
        <w:trPr>
          <w:trHeight w:val="321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 xml:space="preserve">Другое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11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19,3%</w:t>
            </w:r>
          </w:p>
        </w:tc>
      </w:tr>
    </w:tbl>
    <w:p w:rsidR="00773C91" w:rsidRDefault="00773C91" w:rsidP="00317C35">
      <w:pPr>
        <w:ind w:firstLine="709"/>
      </w:pPr>
    </w:p>
    <w:p w:rsidR="004D554F" w:rsidRPr="00317C35" w:rsidRDefault="00773C91" w:rsidP="00317C35">
      <w:pPr>
        <w:ind w:firstLine="709"/>
      </w:pPr>
      <w:r>
        <w:br w:type="page"/>
      </w:r>
      <w:r w:rsidR="008F0118">
        <w:pict>
          <v:shape id="_x0000_i1025" type="#_x0000_t75" style="width:387.75pt;height:155.25pt">
            <v:imagedata r:id="rId7" o:title=""/>
          </v:shape>
        </w:pict>
      </w:r>
    </w:p>
    <w:p w:rsidR="00773C91" w:rsidRDefault="00773C91" w:rsidP="00317C35">
      <w:pPr>
        <w:ind w:firstLine="709"/>
      </w:pPr>
      <w:r>
        <w:t>Рис.3</w:t>
      </w:r>
    </w:p>
    <w:p w:rsidR="00773C91" w:rsidRDefault="00773C91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Большинство подростков смотрят развлекательные передачи по телевизору, что составляет 42,1% от всей выборки</w:t>
      </w:r>
      <w:r w:rsidR="00317C35">
        <w:t>. 19</w:t>
      </w:r>
      <w:r w:rsidRPr="00317C35">
        <w:t>,3% смотрят познавательные передачи и столько же смотрят в зависимости от настроения</w:t>
      </w:r>
      <w:r w:rsidR="00317C35" w:rsidRPr="00317C35">
        <w:t xml:space="preserve">. </w:t>
      </w:r>
      <w:r w:rsidRPr="00317C35">
        <w:t>Научными передачами увлекаются 12,3% от всей выборки</w:t>
      </w:r>
      <w:r w:rsidR="00317C35" w:rsidRPr="00317C35">
        <w:t xml:space="preserve">. </w:t>
      </w:r>
      <w:r w:rsidRPr="00317C35">
        <w:t>Информационные передачи смотрит всего лишь 7%</w:t>
      </w:r>
      <w:r w:rsidR="00317C35" w:rsidRPr="00317C35">
        <w:t>.</w:t>
      </w:r>
    </w:p>
    <w:p w:rsidR="00773C91" w:rsidRDefault="00773C91" w:rsidP="00317C35">
      <w:pPr>
        <w:ind w:firstLine="709"/>
      </w:pPr>
    </w:p>
    <w:p w:rsidR="00773C91" w:rsidRDefault="004D554F" w:rsidP="00317C35">
      <w:pPr>
        <w:ind w:firstLine="709"/>
      </w:pPr>
      <w:r w:rsidRPr="00317C35">
        <w:t xml:space="preserve">Таблица №4 </w:t>
      </w:r>
    </w:p>
    <w:p w:rsidR="004D554F" w:rsidRPr="00317C35" w:rsidRDefault="004D554F" w:rsidP="00317C35">
      <w:pPr>
        <w:ind w:firstLine="709"/>
      </w:pPr>
      <w:r w:rsidRPr="00317C35">
        <w:rPr>
          <w:b/>
          <w:bCs/>
        </w:rPr>
        <w:t>4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Какие фильмы вам нравится смотреть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043"/>
        <w:gridCol w:w="949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Приключенческие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15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26</w:t>
            </w:r>
            <w:r w:rsidR="00317C35">
              <w:t>.3</w:t>
            </w:r>
            <w:r w:rsidRPr="00317C35">
              <w:t>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Исторические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9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15,8%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Фантастические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5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8,8%</w:t>
            </w:r>
          </w:p>
        </w:tc>
      </w:tr>
      <w:tr w:rsidR="004D554F" w:rsidRPr="00317C35" w:rsidTr="00815CFB">
        <w:trPr>
          <w:trHeight w:val="419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Комедийные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19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33,3%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Другое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9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773C91">
            <w:pPr>
              <w:pStyle w:val="aff2"/>
            </w:pPr>
            <w:r w:rsidRPr="00317C35">
              <w:t>15,8%</w:t>
            </w:r>
          </w:p>
        </w:tc>
      </w:tr>
    </w:tbl>
    <w:p w:rsidR="004D554F" w:rsidRPr="00317C35" w:rsidRDefault="004D554F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 xml:space="preserve">Комедийные фильмы смотрит 33,3% </w:t>
      </w:r>
      <w:r w:rsidR="00317C35">
        <w:t>-</w:t>
      </w:r>
      <w:r w:rsidRPr="00317C35">
        <w:t xml:space="preserve"> это большая часть выборки</w:t>
      </w:r>
      <w:r w:rsidR="00317C35">
        <w:t>.2</w:t>
      </w:r>
      <w:r w:rsidRPr="00317C35">
        <w:t>6,3</w:t>
      </w:r>
      <w:r w:rsidR="00317C35" w:rsidRPr="00317C35">
        <w:t>%</w:t>
      </w:r>
      <w:r w:rsidRPr="00317C35">
        <w:t xml:space="preserve"> смотрит приключенческие фильмы</w:t>
      </w:r>
      <w:r w:rsidR="00317C35" w:rsidRPr="00317C35">
        <w:t xml:space="preserve">. </w:t>
      </w:r>
      <w:r w:rsidRPr="00317C35">
        <w:t>Исторические фильмы смотрит 9 человек из выборки</w:t>
      </w:r>
      <w:r w:rsidR="00317C35" w:rsidRPr="00317C35">
        <w:t xml:space="preserve"> - </w:t>
      </w:r>
      <w:r w:rsidRPr="00317C35">
        <w:t>это 15,8%</w:t>
      </w:r>
      <w:r w:rsidR="00317C35" w:rsidRPr="00317C35">
        <w:t xml:space="preserve">. </w:t>
      </w:r>
      <w:r w:rsidRPr="00317C35">
        <w:t>Другие ответы составляют 15,8% опрошенных</w:t>
      </w:r>
      <w:r w:rsidR="00317C35" w:rsidRPr="00317C35">
        <w:t xml:space="preserve">. </w:t>
      </w:r>
      <w:r w:rsidRPr="00317C35">
        <w:t>Некоторые смотрят все подряд, некоторые от настроения и часть смотрит молодежные сериалы и ужасы</w:t>
      </w:r>
      <w:r w:rsidR="00317C35" w:rsidRPr="00317C35">
        <w:t xml:space="preserve">. </w:t>
      </w:r>
      <w:r w:rsidRPr="00317C35">
        <w:t>Фантастикой увлекаются 8,8</w:t>
      </w:r>
      <w:r w:rsidR="00317C35" w:rsidRPr="00317C35">
        <w:t>%</w:t>
      </w:r>
      <w:r w:rsidRPr="00317C35">
        <w:t>, что оставляет меньшую часть выборки</w:t>
      </w:r>
      <w:r w:rsidR="00317C35" w:rsidRPr="00317C35">
        <w:t>.</w:t>
      </w:r>
    </w:p>
    <w:p w:rsidR="00FA63A3" w:rsidRDefault="00FA63A3" w:rsidP="00317C35">
      <w:pPr>
        <w:ind w:firstLine="709"/>
      </w:pPr>
      <w:r>
        <w:br w:type="page"/>
      </w:r>
      <w:r w:rsidR="004D554F" w:rsidRPr="00317C35">
        <w:t>Таблица №5</w:t>
      </w:r>
      <w:r w:rsidR="00317C35" w:rsidRPr="00317C35">
        <w:t xml:space="preserve"> </w:t>
      </w:r>
    </w:p>
    <w:p w:rsidR="004D554F" w:rsidRPr="00317C35" w:rsidRDefault="004D554F" w:rsidP="00317C35">
      <w:pPr>
        <w:ind w:firstLine="709"/>
      </w:pPr>
      <w:r w:rsidRPr="00317C35">
        <w:rPr>
          <w:b/>
          <w:bCs/>
        </w:rPr>
        <w:t>5</w:t>
      </w:r>
      <w:r w:rsidR="00317C35">
        <w:rPr>
          <w:b/>
          <w:bCs/>
        </w:rPr>
        <w:t xml:space="preserve">." </w:t>
      </w:r>
      <w:r w:rsidRPr="00317C35">
        <w:rPr>
          <w:b/>
          <w:bCs/>
        </w:rPr>
        <w:t>Вы читаете печатные издания</w:t>
      </w:r>
      <w:r w:rsidR="00317C35">
        <w:rPr>
          <w:b/>
          <w:bCs/>
        </w:rPr>
        <w:t xml:space="preserve"> (</w:t>
      </w:r>
      <w:r w:rsidRPr="00317C35">
        <w:rPr>
          <w:b/>
          <w:bCs/>
        </w:rPr>
        <w:t>газеты, журналы, книги</w:t>
      </w:r>
      <w:r w:rsidR="00317C35">
        <w:rPr>
          <w:b/>
          <w:bCs/>
        </w:rPr>
        <w:t xml:space="preserve">)?"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129"/>
        <w:gridCol w:w="863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Да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49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86%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Нет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8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14%</w:t>
            </w:r>
          </w:p>
        </w:tc>
      </w:tr>
    </w:tbl>
    <w:p w:rsidR="00FA63A3" w:rsidRDefault="00FA63A3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Основная часть подростков читает печатные издания</w:t>
      </w:r>
      <w:r w:rsidR="00317C35">
        <w:t xml:space="preserve"> (</w:t>
      </w:r>
      <w:r w:rsidRPr="00317C35">
        <w:t>86%</w:t>
      </w:r>
      <w:r w:rsidR="00317C35" w:rsidRPr="00317C35">
        <w:t xml:space="preserve">). </w:t>
      </w:r>
      <w:r w:rsidRPr="00317C35">
        <w:t xml:space="preserve">Остальная часть </w:t>
      </w:r>
      <w:r w:rsidR="00317C35">
        <w:t>-</w:t>
      </w:r>
      <w:r w:rsidRPr="00317C35">
        <w:t xml:space="preserve"> 14% не увлекается чтением газет, журналов, книг</w:t>
      </w:r>
      <w:r w:rsidR="00317C35" w:rsidRPr="00317C35">
        <w:t>.</w:t>
      </w:r>
    </w:p>
    <w:p w:rsidR="00FA63A3" w:rsidRDefault="00FA63A3" w:rsidP="00317C35">
      <w:pPr>
        <w:ind w:firstLine="709"/>
      </w:pPr>
    </w:p>
    <w:p w:rsidR="004D554F" w:rsidRPr="00317C35" w:rsidRDefault="004D554F" w:rsidP="00317C35">
      <w:pPr>
        <w:ind w:firstLine="709"/>
      </w:pPr>
      <w:r w:rsidRPr="00317C35">
        <w:t>Таблица №6</w:t>
      </w:r>
    </w:p>
    <w:p w:rsidR="004D554F" w:rsidRPr="00317C35" w:rsidRDefault="004D554F" w:rsidP="00317C35">
      <w:pPr>
        <w:ind w:firstLine="709"/>
      </w:pPr>
      <w:r w:rsidRPr="00317C35">
        <w:rPr>
          <w:b/>
          <w:bCs/>
        </w:rPr>
        <w:t>6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Какой литературный жанр вы предпочитаете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107"/>
        <w:gridCol w:w="885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Детективы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12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21%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Приключенческий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18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31%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Фантастика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9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16%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Научный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11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19,%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Другое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7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12%</w:t>
            </w:r>
          </w:p>
        </w:tc>
      </w:tr>
    </w:tbl>
    <w:p w:rsidR="004D554F" w:rsidRPr="00317C35" w:rsidRDefault="004D554F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Основная часть подростков читают приключенческую литературу</w:t>
      </w:r>
      <w:r w:rsidR="00317C35">
        <w:t xml:space="preserve"> (</w:t>
      </w:r>
      <w:r w:rsidRPr="00317C35">
        <w:t>31%</w:t>
      </w:r>
      <w:r w:rsidR="00317C35" w:rsidRPr="00317C35">
        <w:t>)</w:t>
      </w:r>
      <w:r w:rsidR="00317C35">
        <w:t>.1</w:t>
      </w:r>
      <w:r w:rsidRPr="00317C35">
        <w:t>2 человек это 21% читают детективы</w:t>
      </w:r>
      <w:r w:rsidR="00317C35" w:rsidRPr="00317C35">
        <w:t xml:space="preserve">. </w:t>
      </w:r>
      <w:r w:rsidRPr="00317C35">
        <w:t>Научной литературой пользуются 19% опрошенных</w:t>
      </w:r>
      <w:r w:rsidR="00317C35" w:rsidRPr="00317C35">
        <w:t xml:space="preserve">. </w:t>
      </w:r>
      <w:r w:rsidRPr="00317C35">
        <w:t>Фантастику читают 16% подростков</w:t>
      </w:r>
      <w:r w:rsidR="00317C35" w:rsidRPr="00317C35">
        <w:t xml:space="preserve">. </w:t>
      </w:r>
      <w:r w:rsidRPr="00317C35">
        <w:t>Остальные читают от настроения или современных авторов и писателей о жизни</w:t>
      </w:r>
      <w:r w:rsidR="00317C35" w:rsidRPr="00317C35">
        <w:t>.</w:t>
      </w:r>
    </w:p>
    <w:p w:rsidR="00FA63A3" w:rsidRDefault="00FA63A3" w:rsidP="00317C35">
      <w:pPr>
        <w:ind w:firstLine="709"/>
      </w:pPr>
    </w:p>
    <w:p w:rsidR="004D554F" w:rsidRPr="00317C35" w:rsidRDefault="004D554F" w:rsidP="00317C35">
      <w:pPr>
        <w:ind w:firstLine="709"/>
        <w:rPr>
          <w:b/>
          <w:bCs/>
        </w:rPr>
      </w:pPr>
      <w:r w:rsidRPr="00317C35">
        <w:t>Таблица №7</w:t>
      </w:r>
    </w:p>
    <w:p w:rsidR="004D554F" w:rsidRP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7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Откуда люди получают основные представления о мире</w:t>
      </w:r>
      <w:r w:rsidR="00317C35">
        <w:rPr>
          <w:b/>
          <w:bCs/>
        </w:rPr>
        <w:t xml:space="preserve">?"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043"/>
        <w:gridCol w:w="949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Телевидение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32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56%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Родители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5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8,8%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Печатные СМИ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10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17,5%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Радио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3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5</w:t>
            </w:r>
            <w:r w:rsidR="00317C35" w:rsidRPr="00317C35">
              <w:t>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Общение со сверстниками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2%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Другое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7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10,7%</w:t>
            </w:r>
          </w:p>
        </w:tc>
      </w:tr>
    </w:tbl>
    <w:p w:rsidR="00FA63A3" w:rsidRDefault="00FA63A3" w:rsidP="00317C35">
      <w:pPr>
        <w:ind w:firstLine="709"/>
      </w:pPr>
    </w:p>
    <w:p w:rsidR="004D554F" w:rsidRPr="00317C35" w:rsidRDefault="00FA63A3" w:rsidP="00317C35">
      <w:pPr>
        <w:ind w:firstLine="709"/>
      </w:pPr>
      <w:r>
        <w:br w:type="page"/>
      </w:r>
      <w:r w:rsidR="008F0118">
        <w:pict>
          <v:shape id="_x0000_i1026" type="#_x0000_t75" style="width:291pt;height:169.5pt">
            <v:imagedata r:id="rId8" o:title=""/>
          </v:shape>
        </w:pict>
      </w:r>
    </w:p>
    <w:p w:rsidR="00317C35" w:rsidRDefault="00317C35" w:rsidP="00317C35">
      <w:pPr>
        <w:ind w:firstLine="709"/>
      </w:pPr>
      <w:r>
        <w:t>Рис.4</w:t>
      </w:r>
    </w:p>
    <w:p w:rsidR="00FA63A3" w:rsidRDefault="00FA63A3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Больше половины опрошенных считают, что люди получают основные представления о мире от телевидения</w:t>
      </w:r>
      <w:r w:rsidR="00317C35">
        <w:t>.1</w:t>
      </w:r>
      <w:r w:rsidRPr="00317C35">
        <w:t>7,5% считают, что из печатных средств массовой информации</w:t>
      </w:r>
      <w:r w:rsidR="00317C35">
        <w:t>.1</w:t>
      </w:r>
      <w:r w:rsidRPr="00317C35">
        <w:t>0,7% считают, что информацию люди получают из Интернета, или всех источников сразу</w:t>
      </w:r>
      <w:r w:rsidR="00317C35">
        <w:t>.8</w:t>
      </w:r>
      <w:r w:rsidRPr="00317C35">
        <w:t>,8% считают, что представление о мире дают родители</w:t>
      </w:r>
      <w:r w:rsidR="00317C35" w:rsidRPr="00317C35">
        <w:t xml:space="preserve">. </w:t>
      </w:r>
      <w:r w:rsidRPr="00317C35">
        <w:t>Для 5% опрошенных является радио и 2% это общение со сверстниками</w:t>
      </w:r>
      <w:r w:rsidR="00317C35" w:rsidRPr="00317C35">
        <w:t>.</w:t>
      </w:r>
    </w:p>
    <w:p w:rsidR="00FA63A3" w:rsidRDefault="00FA63A3" w:rsidP="00317C35">
      <w:pPr>
        <w:ind w:firstLine="709"/>
      </w:pPr>
    </w:p>
    <w:p w:rsidR="00FA63A3" w:rsidRDefault="004D554F" w:rsidP="00317C35">
      <w:pPr>
        <w:ind w:firstLine="709"/>
      </w:pPr>
      <w:r w:rsidRPr="00317C35">
        <w:t>Таблица</w:t>
      </w:r>
      <w:r w:rsidR="00317C35" w:rsidRPr="00317C35">
        <w:t xml:space="preserve"> </w:t>
      </w:r>
      <w:r w:rsidRPr="00317C35">
        <w:t xml:space="preserve">№8 </w:t>
      </w:r>
    </w:p>
    <w:p w:rsidR="004D554F" w:rsidRPr="00317C35" w:rsidRDefault="004D554F" w:rsidP="00FA63A3">
      <w:pPr>
        <w:ind w:left="708" w:firstLine="1"/>
        <w:rPr>
          <w:b/>
          <w:bCs/>
        </w:rPr>
      </w:pPr>
      <w:r w:rsidRPr="00317C35">
        <w:rPr>
          <w:b/>
          <w:bCs/>
        </w:rPr>
        <w:t>8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Свободное время в выходные дни вы проводите в таких занятиях как</w:t>
      </w:r>
      <w:r w:rsidR="00317C35">
        <w:rPr>
          <w:b/>
          <w:bCs/>
        </w:rPr>
        <w:t xml:space="preserve">":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043"/>
        <w:gridCol w:w="949"/>
      </w:tblGrid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Варианты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Количество выборов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Слушание музыки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12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21%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Просмотр телепередач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10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17,5%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Чтение литературы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9 чел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16%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Общение с друзьями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15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26,3</w:t>
            </w:r>
            <w:r w:rsidR="00317C35" w:rsidRPr="00317C35">
              <w:t>%</w:t>
            </w:r>
          </w:p>
        </w:tc>
      </w:tr>
      <w:tr w:rsidR="004D554F" w:rsidRPr="00317C35" w:rsidTr="00815CFB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 xml:space="preserve">Другое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11 чел</w:t>
            </w:r>
            <w:r w:rsidR="00317C35" w:rsidRPr="00317C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D554F" w:rsidRPr="00317C35" w:rsidRDefault="004D554F" w:rsidP="00FA63A3">
            <w:pPr>
              <w:pStyle w:val="aff2"/>
            </w:pPr>
            <w:r w:rsidRPr="00317C35">
              <w:t>18,3%</w:t>
            </w:r>
          </w:p>
        </w:tc>
      </w:tr>
    </w:tbl>
    <w:p w:rsidR="004D554F" w:rsidRPr="00317C35" w:rsidRDefault="004D554F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Свободное время в выходные дни подростки проводят так</w:t>
      </w:r>
      <w:r w:rsidR="00317C35" w:rsidRPr="00317C35">
        <w:t xml:space="preserve">: </w:t>
      </w:r>
      <w:r w:rsidRPr="00317C35">
        <w:t>26,3%</w:t>
      </w:r>
      <w:r w:rsidR="00317C35" w:rsidRPr="00317C35">
        <w:t xml:space="preserve"> - </w:t>
      </w:r>
      <w:r w:rsidRPr="00317C35">
        <w:t>общаются с друзьями, 21%</w:t>
      </w:r>
      <w:r w:rsidR="00317C35" w:rsidRPr="00317C35">
        <w:t xml:space="preserve"> - </w:t>
      </w:r>
      <w:r w:rsidRPr="00317C35">
        <w:t>слушают в свободное время музыку, 18,3% занимаются всем понемногу и в Интернете</w:t>
      </w:r>
      <w:r w:rsidR="00317C35" w:rsidRPr="00317C35">
        <w:t xml:space="preserve">. </w:t>
      </w:r>
      <w:r w:rsidRPr="00317C35">
        <w:t xml:space="preserve">Смотрят телевизор </w:t>
      </w:r>
      <w:r w:rsidR="00317C35">
        <w:t>-</w:t>
      </w:r>
      <w:r w:rsidRPr="00317C35">
        <w:t xml:space="preserve"> 17,5%, и читают литературу </w:t>
      </w:r>
      <w:r w:rsidR="00317C35">
        <w:t>-</w:t>
      </w:r>
      <w:r w:rsidRPr="00317C35">
        <w:t xml:space="preserve"> 16%</w:t>
      </w:r>
      <w:r w:rsidR="00317C35" w:rsidRPr="00317C35">
        <w:t>.</w:t>
      </w:r>
    </w:p>
    <w:p w:rsidR="00317C35" w:rsidRDefault="004D554F" w:rsidP="00317C35">
      <w:pPr>
        <w:ind w:firstLine="709"/>
        <w:rPr>
          <w:b/>
          <w:bCs/>
        </w:rPr>
      </w:pPr>
      <w:r w:rsidRPr="00317C35">
        <w:rPr>
          <w:b/>
          <w:bCs/>
        </w:rPr>
        <w:t>9</w:t>
      </w:r>
      <w:r w:rsidR="00317C35" w:rsidRPr="00317C35">
        <w:rPr>
          <w:b/>
          <w:bCs/>
        </w:rPr>
        <w:t>.</w:t>
      </w:r>
      <w:r w:rsidR="00317C35">
        <w:rPr>
          <w:b/>
          <w:bCs/>
        </w:rPr>
        <w:t xml:space="preserve"> "</w:t>
      </w:r>
      <w:r w:rsidRPr="00317C35">
        <w:rPr>
          <w:b/>
          <w:bCs/>
        </w:rPr>
        <w:t>Есть ли, по вашему мнению, положительные стороны у средств массовой информации</w:t>
      </w:r>
      <w:r w:rsidR="00317C35">
        <w:rPr>
          <w:b/>
          <w:bCs/>
        </w:rPr>
        <w:t>?"</w:t>
      </w:r>
    </w:p>
    <w:p w:rsidR="00317C35" w:rsidRDefault="004D554F" w:rsidP="00317C35">
      <w:pPr>
        <w:ind w:firstLine="709"/>
      </w:pPr>
      <w:r w:rsidRPr="00317C35">
        <w:t>На этот вопрос 55 человек ответили положительно</w:t>
      </w:r>
      <w:r w:rsidR="00317C35" w:rsidRPr="00317C35">
        <w:t xml:space="preserve">, </w:t>
      </w:r>
      <w:r w:rsidRPr="00317C35">
        <w:t>что составляет 96,5% опрошенных</w:t>
      </w:r>
      <w:r w:rsidR="00317C35" w:rsidRPr="00317C35">
        <w:t xml:space="preserve">. </w:t>
      </w:r>
      <w:r w:rsidRPr="00317C35">
        <w:t>Они считаю, что средства массовой информации дают много нового и интересного об окружающем мире, о людях, животных</w:t>
      </w:r>
      <w:r w:rsidR="00317C35" w:rsidRPr="00317C35">
        <w:t xml:space="preserve">. </w:t>
      </w:r>
      <w:r w:rsidRPr="00317C35">
        <w:t>Можно благодаря средствам массовой информации расширять кругозор</w:t>
      </w:r>
      <w:r w:rsidR="00317C35" w:rsidRPr="00317C35">
        <w:t xml:space="preserve">. </w:t>
      </w:r>
      <w:r w:rsidRPr="00317C35">
        <w:t xml:space="preserve">Средства массовой информации </w:t>
      </w:r>
      <w:r w:rsidR="00317C35">
        <w:t>-</w:t>
      </w:r>
      <w:r w:rsidRPr="00317C35">
        <w:t xml:space="preserve"> это один из основных источников информации и современный мир невозможно представить без них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3,5% считают, что у средств массовой информации нет положительных сторон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Практически все подростки считают, что средства массовой информации имеют положительные стороны, и они являются основными источниками информации</w:t>
      </w:r>
      <w:r w:rsidR="00317C35" w:rsidRPr="00317C35">
        <w:t>.</w:t>
      </w:r>
    </w:p>
    <w:p w:rsidR="00FA63A3" w:rsidRDefault="004D554F" w:rsidP="00317C35">
      <w:pPr>
        <w:ind w:firstLine="709"/>
      </w:pPr>
      <w:r w:rsidRPr="00317C35">
        <w:t>Также мы провели анализ программ телевидения, используя метод статистического и сравнительного анализа</w:t>
      </w:r>
      <w:r w:rsidR="00317C35" w:rsidRPr="00317C35">
        <w:t xml:space="preserve">. </w:t>
      </w:r>
    </w:p>
    <w:p w:rsidR="00FA63A3" w:rsidRDefault="004D554F" w:rsidP="00317C35">
      <w:pPr>
        <w:ind w:firstLine="709"/>
      </w:pPr>
      <w:r w:rsidRPr="00317C35">
        <w:t>Мы получили такую картину</w:t>
      </w:r>
      <w:r w:rsidR="00317C35" w:rsidRPr="00317C35">
        <w:t xml:space="preserve">: </w:t>
      </w:r>
      <w:r w:rsidRPr="00317C35">
        <w:t>в целом по основным телеканалам за месяц декабрь 2007 года подростковые передачи и фильмы шли всего 1,9% от всего объема передач</w:t>
      </w:r>
      <w:r w:rsidR="00317C35" w:rsidRPr="00317C35">
        <w:t xml:space="preserve">. </w:t>
      </w:r>
    </w:p>
    <w:p w:rsidR="00FA63A3" w:rsidRDefault="004D554F" w:rsidP="00317C35">
      <w:pPr>
        <w:ind w:firstLine="709"/>
      </w:pPr>
      <w:r w:rsidRPr="00317C35">
        <w:t>Передачи для подростков по отдельным телеканалам составили за этот период</w:t>
      </w:r>
      <w:r w:rsidR="00317C35" w:rsidRPr="00317C35">
        <w:t xml:space="preserve">: </w:t>
      </w:r>
      <w:r w:rsidRPr="00317C35">
        <w:t xml:space="preserve">ОРТ </w:t>
      </w:r>
      <w:r w:rsidR="00317C35">
        <w:t>-</w:t>
      </w:r>
      <w:r w:rsidRPr="00317C35">
        <w:t xml:space="preserve"> 5%, РТР </w:t>
      </w:r>
      <w:r w:rsidR="00317C35">
        <w:t>-</w:t>
      </w:r>
      <w:r w:rsidRPr="00317C35">
        <w:t xml:space="preserve"> 1,7%, ТВЦ </w:t>
      </w:r>
      <w:r w:rsidR="00317C35">
        <w:t>-</w:t>
      </w:r>
      <w:r w:rsidRPr="00317C35">
        <w:t xml:space="preserve"> 1,9%, Культура </w:t>
      </w:r>
      <w:r w:rsidR="00317C35">
        <w:t>-</w:t>
      </w:r>
      <w:r w:rsidRPr="00317C35">
        <w:t xml:space="preserve"> 2,6%</w:t>
      </w:r>
      <w:r w:rsidR="00317C35" w:rsidRPr="00317C35">
        <w:t xml:space="preserve">. </w:t>
      </w:r>
    </w:p>
    <w:p w:rsidR="00317C35" w:rsidRDefault="004D554F" w:rsidP="00317C35">
      <w:pPr>
        <w:ind w:firstLine="709"/>
      </w:pPr>
      <w:r w:rsidRPr="00317C35">
        <w:t>Для сравнения</w:t>
      </w:r>
      <w:r w:rsidR="00317C35" w:rsidRPr="00317C35">
        <w:t xml:space="preserve">: </w:t>
      </w:r>
      <w:r w:rsidRPr="00317C35">
        <w:t xml:space="preserve">время, выделяемое на телесериалы в целом </w:t>
      </w:r>
      <w:r w:rsidR="00317C35">
        <w:t>-</w:t>
      </w:r>
      <w:r w:rsidRPr="00317C35">
        <w:t xml:space="preserve"> 17,6%</w:t>
      </w:r>
      <w:r w:rsidR="00317C35" w:rsidRPr="00317C35">
        <w:t xml:space="preserve">; </w:t>
      </w:r>
      <w:r w:rsidRPr="00317C35">
        <w:t xml:space="preserve">на научно </w:t>
      </w:r>
      <w:r w:rsidR="00317C35">
        <w:t>-</w:t>
      </w:r>
      <w:r w:rsidRPr="00317C35">
        <w:t xml:space="preserve"> популярные передачи, которые тоже любят смотреть подростки </w:t>
      </w:r>
      <w:r w:rsidR="00317C35">
        <w:t>-</w:t>
      </w:r>
      <w:r w:rsidRPr="00317C35">
        <w:t xml:space="preserve"> всего 5,3%</w:t>
      </w:r>
      <w:r w:rsidR="00317C35" w:rsidRPr="00317C35">
        <w:t>.</w:t>
      </w:r>
    </w:p>
    <w:p w:rsidR="00317C35" w:rsidRDefault="00FA63A3" w:rsidP="00317C35">
      <w:pPr>
        <w:ind w:firstLine="709"/>
      </w:pPr>
      <w:r>
        <w:br w:type="page"/>
        <w:t>Рис.5</w:t>
      </w:r>
      <w:r w:rsidR="008F0118">
        <w:rPr>
          <w:noProof/>
        </w:rPr>
        <w:pict>
          <v:group id="_x0000_s1094" editas="canvas" style="position:absolute;left:0;text-align:left;margin-left:36pt;margin-top:7.15pt;width:342.75pt;height:169.95pt;z-index:251659264;mso-position-horizontal-relative:text;mso-position-vertical-relative:text" coordorigin="2421,11055" coordsize="6855,3399">
            <o:lock v:ext="edit" aspectratio="t"/>
            <v:shape id="_x0000_s1095" type="#_x0000_t75" style="position:absolute;left:2421;top:11055;width:6855;height:3399" o:preferrelative="f">
              <v:fill o:detectmouseclick="t"/>
              <v:path o:extrusionok="t" o:connecttype="none"/>
            </v:shape>
            <v:shape id="_x0000_s1096" style="position:absolute;left:3622;top:13396;width:5280;height:239" coordsize="5280,239" path="m,239l416,,5280,,4864,239,,239xe" fillcolor="gray" stroked="f">
              <v:path arrowok="t"/>
            </v:shape>
            <v:shape id="_x0000_s1097" style="position:absolute;left:3622;top:11141;width:416;height:2494" coordsize="416,2494" path="m,2494l,240,416,r,2255l,2494xe" fillcolor="silver" stroked="f">
              <v:path arrowok="t"/>
            </v:shape>
            <v:rect id="_x0000_s1098" style="position:absolute;left:4038;top:11141;width:4864;height:2255" fillcolor="silver" stroked="f"/>
            <v:shape id="_x0000_s1099" style="position:absolute;left:3622;top:13396;width:5280;height:239" coordsize="4670,279" path="m,279l368,,4670,e" filled="f" strokeweight="0">
              <v:path arrowok="t"/>
            </v:shape>
            <v:shape id="_x0000_s1100" style="position:absolute;left:3622;top:13171;width:5280;height:238" coordsize="4670,278" path="m,278l368,,4670,e" filled="f" strokeweight="0">
              <v:path arrowok="t"/>
            </v:shape>
            <v:shape id="_x0000_s1101" style="position:absolute;left:3622;top:12945;width:5280;height:239" coordsize="4670,279" path="m,279l368,,4670,e" filled="f" strokeweight="0">
              <v:path arrowok="t"/>
            </v:shape>
            <v:shape id="_x0000_s1102" style="position:absolute;left:3622;top:12720;width:5280;height:239" coordsize="4670,278" path="m,278l368,,4670,e" filled="f" strokeweight="0">
              <v:path arrowok="t"/>
            </v:shape>
            <v:shape id="_x0000_s1103" style="position:absolute;left:3622;top:12494;width:5280;height:239" coordsize="4670,279" path="m,279l368,,4670,e" filled="f" strokeweight="0">
              <v:path arrowok="t"/>
            </v:shape>
            <v:shape id="_x0000_s1104" style="position:absolute;left:3622;top:12269;width:5280;height:239" coordsize="4670,278" path="m,278l368,,4670,e" filled="f" strokeweight="0">
              <v:path arrowok="t"/>
            </v:shape>
            <v:shape id="_x0000_s1105" style="position:absolute;left:3622;top:12043;width:5280;height:239" coordsize="4670,279" path="m,279l368,,4670,e" filled="f" strokeweight="0">
              <v:path arrowok="t"/>
            </v:shape>
            <v:shape id="_x0000_s1106" style="position:absolute;left:3622;top:11818;width:5280;height:239" coordsize="4670,278" path="m,278l368,,4670,e" filled="f" strokeweight="0">
              <v:path arrowok="t"/>
            </v:shape>
            <v:shape id="_x0000_s1107" style="position:absolute;left:3622;top:11592;width:5280;height:240" coordsize="4670,279" path="m,279l368,,4670,e" filled="f" strokeweight="0">
              <v:path arrowok="t"/>
            </v:shape>
            <v:shape id="_x0000_s1108" style="position:absolute;left:3622;top:11367;width:5280;height:239" coordsize="4670,278" path="m,278l368,,4670,e" filled="f" strokeweight="0">
              <v:path arrowok="t"/>
            </v:shape>
            <v:shape id="_x0000_s1109" style="position:absolute;left:3622;top:11142;width:5280;height:239" coordsize="4670,278" path="m,278l368,,4670,e" filled="f" strokeweight="0">
              <v:path arrowok="t"/>
            </v:shape>
            <v:shape id="_x0000_s1110" style="position:absolute;left:3622;top:13396;width:5280;height:239" coordsize="5280,239" path="m5280,l4864,239,,239,416,,5280,xe" filled="f" strokeweight="0">
              <v:path arrowok="t"/>
            </v:shape>
            <v:shape id="_x0000_s1111" style="position:absolute;left:3622;top:11141;width:416;height:2494" coordsize="416,2494" path="m,2494l,240,416,r,2255l,2494xe" filled="f" strokecolor="gray" strokeweight=".45pt">
              <v:path arrowok="t"/>
            </v:shape>
            <v:rect id="_x0000_s1112" style="position:absolute;left:4038;top:11141;width:4864;height:2255" filled="f" strokecolor="gray" strokeweight=".45pt"/>
            <v:shape id="_x0000_s1113" style="position:absolute;left:4437;top:11261;width:258;height:2245" coordsize="258,2245" path="m258,2240r-3,5l,,,,258,2240xe" fillcolor="#515186" stroked="f">
              <v:path arrowok="t"/>
            </v:shape>
            <v:shape id="_x0000_s1114" style="position:absolute;left:4437;top:11261;width:255;height:2254" coordsize="255,2254" path="m255,2245r-11,9l,,,,255,2245xe" fillcolor="#55558d" stroked="f">
              <v:path arrowok="t"/>
            </v:shape>
            <v:shape id="_x0000_s1115" style="position:absolute;left:4437;top:11261;width:244;height:2260" coordsize="244,2260" path="m244,2254r-12,6l,,,,244,2254xe" fillcolor="#595994" stroked="f">
              <v:path arrowok="t"/>
            </v:shape>
            <v:shape id="_x0000_s1116" style="position:absolute;left:4437;top:11261;width:232;height:2266" coordsize="232,2266" path="m232,2260r-16,6l,,,,232,2260xe" fillcolor="#5d5d9a" stroked="f">
              <v:path arrowok="t"/>
            </v:shape>
            <v:shape id="_x0000_s1117" style="position:absolute;left:4437;top:11261;width:216;height:2272" coordsize="216,2272" path="m216,2266r-19,6l,,,,216,2266xe" fillcolor="#6161a1" stroked="f">
              <v:path arrowok="t"/>
            </v:shape>
            <v:shape id="_x0000_s1118" style="position:absolute;left:4437;top:11261;width:197;height:2277" coordsize="197,2277" path="m197,2272r-23,5l,,,,197,2272xe" fillcolor="#6565a8" stroked="f">
              <v:path arrowok="t"/>
            </v:shape>
            <v:shape id="_x0000_s1119" style="position:absolute;left:4437;top:11261;width:174;height:2282" coordsize="174,2282" path="m174,2277r-25,5l,,,,174,2277xe" fillcolor="#6969ae" stroked="f">
              <v:path arrowok="t"/>
            </v:shape>
            <v:shape id="_x0000_s1120" style="position:absolute;left:4437;top:11261;width:149;height:2287" coordsize="149,2287" path="m149,2282r-27,5l,,,,149,2282xe" fillcolor="#6d6db5" stroked="f">
              <v:path arrowok="t"/>
            </v:shape>
            <v:shape id="_x0000_s1121" style="position:absolute;left:4437;top:11261;width:122;height:2291" coordsize="122,2291" path="m122,2287r-29,4l,,,,122,2287xe" fillcolor="#7171bc" stroked="f">
              <v:path arrowok="t"/>
            </v:shape>
            <v:shape id="_x0000_s1122" style="position:absolute;left:4437;top:11261;width:93;height:2295" coordsize="93,2295" path="m93,2291r-31,4l,,,,93,2291xe" fillcolor="#7575c3" stroked="f">
              <v:path arrowok="t"/>
            </v:shape>
            <v:shape id="_x0000_s1123" style="position:absolute;left:4437;top:11261;width:62;height:2298" coordsize="62,2298" path="m62,2295r-32,3l,,,,62,2295xe" fillcolor="#7979c9" stroked="f">
              <v:path arrowok="t"/>
            </v:shape>
            <v:shape id="_x0000_s1124" style="position:absolute;left:4435;top:11261;width:32;height:2300" coordsize="32,2300" path="m32,2298l,2300,2,r,l32,2298xe" fillcolor="#7d7dd0" stroked="f">
              <v:path arrowok="t"/>
            </v:shape>
            <v:shape id="_x0000_s1125" style="position:absolute;left:4403;top:11261;width:34;height:2301" coordsize="34,2301" path="m32,2300l,2301,34,r,l32,2300xe" fillcolor="#8181d7" stroked="f">
              <v:path arrowok="t"/>
            </v:shape>
            <v:shape id="_x0000_s1126" style="position:absolute;left:4354;top:11261;width:83;height:2302" coordsize="83,2302" path="m49,2301l,2302,83,r,l49,2301xe" fillcolor="#8585dd" stroked="f">
              <v:path arrowok="t"/>
            </v:shape>
            <v:shape id="_x0000_s1127" style="position:absolute;left:4325;top:11261;width:112;height:2302" coordsize="112,2302" path="m29,2302r-29,l112,r,l29,2302xe" fillcolor="#8989e4" stroked="f">
              <v:path arrowok="t"/>
            </v:shape>
            <v:shape id="_x0000_s1128" style="position:absolute;left:4297;top:11261;width:140;height:2302" coordsize="140,2302" path="m28,2302l,2301,140,r,l28,2302xe" fillcolor="#8d8deb" stroked="f">
              <v:path arrowok="t"/>
            </v:shape>
            <v:shape id="_x0000_s1129" style="position:absolute;left:4271;top:11261;width:166;height:2301" coordsize="166,2301" path="m26,2301l,2299,166,r,l26,2301xe" fillcolor="#9191f2" stroked="f">
              <v:path arrowok="t"/>
            </v:shape>
            <v:shape id="_x0000_s1130" style="position:absolute;left:4248;top:11261;width:189;height:2299" coordsize="189,2299" path="m23,2299l,2296,189,r,l23,2299xe" fillcolor="#9595f8" stroked="f">
              <v:path arrowok="t"/>
            </v:shape>
            <v:shape id="_x0000_s1131" style="position:absolute;left:4228;top:11261;width:209;height:2296" coordsize="209,2296" path="m20,2296l,2293,209,r,l20,2296xe" fillcolor="#99f" stroked="f">
              <v:path arrowok="t"/>
            </v:shape>
            <v:shape id="_x0000_s1132" style="position:absolute;left:4211;top:11261;width:226;height:2293" coordsize="226,2293" path="m17,2293l,2289,226,r,l17,2293xe" fillcolor="#99f" stroked="f">
              <v:path arrowok="t"/>
            </v:shape>
            <v:shape id="_x0000_s1133" style="position:absolute;left:4197;top:11261;width:240;height:2289" coordsize="240,2289" path="m14,2289l,2285,240,r,l14,2289xe" fillcolor="#9595f8" stroked="f">
              <v:path arrowok="t"/>
            </v:shape>
            <v:shape id="_x0000_s1134" style="position:absolute;left:4188;top:11261;width:249;height:2285" coordsize="249,2285" path="m9,2285l,2280,249,r,l9,2285xe" fillcolor="#9191f2" stroked="f">
              <v:path arrowok="t"/>
            </v:shape>
            <v:shape id="_x0000_s1135" style="position:absolute;left:4182;top:11261;width:255;height:2280" coordsize="255,2280" path="m6,2280l,2275,255,r,l6,2280xe" fillcolor="#8d8deb" stroked="f">
              <v:path arrowok="t"/>
            </v:shape>
            <v:shape id="_x0000_s1136" style="position:absolute;left:4180;top:11261;width:257;height:2275" coordsize="257,2275" path="m2,2275l,2270,257,r,l2,2275xe" fillcolor="#8989e4" stroked="f">
              <v:path arrowok="t"/>
            </v:shape>
            <v:shape id="_x0000_s1137" style="position:absolute;left:4437;top:11261;width:1;height:1" coordsize="0,0" path="m,l,,,,,,,,,,,,,,,,,,,,,,,,,,,,,,,,,,,,,,,,,,,,,,,,,,,,,,,,,,,,,,,,,,,,,,,,,,,,,,,,,,,,,,,,,,,,,,,xe" fillcolor="#7373bf" stroked="f">
              <v:path arrowok="t"/>
            </v:shape>
            <v:shape id="_x0000_s1138" style="position:absolute;left:4180;top:13501;width:515;height:62" coordsize="515,62" path="m515,r-3,5l501,14r-12,6l473,26r-19,6l431,37r-25,5l379,47r-29,4l319,55r-32,3l255,60r-32,1l174,62r-29,l117,61,91,59,68,56,48,53,31,49,17,45,8,40,2,35,,30e" filled="f" strokeweight=".45pt">
              <v:path arrowok="t"/>
            </v:shape>
            <v:shape id="_x0000_s1139" style="position:absolute;left:4437;top:11261;width:1;height:1" coordsize="0,0" path="m,l,,,,,,,,,,,,,,,,,,,,,,,,,,,,,,,,,,,,,,,,,,,,,,,,,,,,,,,,,,,,,,,,,,,,,,,,,,,,,,,,,,,,,,,,,,,,,,,xe" filled="f" strokeweight=".45pt">
              <v:path arrowok="t"/>
            </v:shape>
            <v:line id="_x0000_s1140" style="position:absolute;flip:x y" from="4437,11261" to="4695,13501" strokeweight=".45pt"/>
            <v:line id="_x0000_s1141" style="position:absolute;flip:y" from="4180,11261" to="4437,13531" strokeweight=".45pt"/>
            <v:rect id="_x0000_s1142" style="position:absolute;left:4340;top:11220;width:36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ОРТ</w:t>
                    </w:r>
                  </w:p>
                </w:txbxContent>
              </v:textbox>
            </v:rect>
            <v:shape id="_x0000_s1143" style="position:absolute;left:5653;top:12749;width:257;height:752" coordsize="257,752" path="m256,746r1,6l,,,,256,746xe" fillcolor="#4d4d80" stroked="f">
              <v:path arrowok="t"/>
            </v:shape>
            <v:shape id="_x0000_s1144" style="position:absolute;left:5653;top:12749;width:257;height:757" coordsize="257,757" path="m257,752r-2,5l,,,,257,752xe" fillcolor="#515186" stroked="f">
              <v:path arrowok="t"/>
            </v:shape>
            <v:shape id="_x0000_s1145" style="position:absolute;left:5653;top:12749;width:255;height:766" coordsize="255,766" path="m255,757r-12,9l,,,,255,757xe" fillcolor="#55558d" stroked="f">
              <v:path arrowok="t"/>
            </v:shape>
            <v:shape id="_x0000_s1146" style="position:absolute;left:5653;top:12749;width:243;height:772" coordsize="243,772" path="m243,766r-12,6l,,,,243,766xe" fillcolor="#595994" stroked="f">
              <v:path arrowok="t"/>
            </v:shape>
            <v:shape id="_x0000_s1147" style="position:absolute;left:5653;top:12749;width:231;height:778" coordsize="231,778" path="m231,772r-16,6l,,,,231,772xe" fillcolor="#5d5d9a" stroked="f">
              <v:path arrowok="t"/>
            </v:shape>
            <v:shape id="_x0000_s1148" style="position:absolute;left:5653;top:12749;width:215;height:784" coordsize="215,784" path="m215,778r-19,6l,,,,215,778xe" fillcolor="#6161a1" stroked="f">
              <v:path arrowok="t"/>
            </v:shape>
            <v:shape id="_x0000_s1149" style="position:absolute;left:5653;top:12749;width:196;height:789" coordsize="196,789" path="m196,784r-21,5l,,,,196,784xe" fillcolor="#6565a8" stroked="f">
              <v:path arrowok="t"/>
            </v:shape>
            <v:shape id="_x0000_s1150" style="position:absolute;left:5653;top:12749;width:175;height:794" coordsize="175,794" path="m175,789r-25,5l,,,,175,789xe" fillcolor="#6969ae" stroked="f">
              <v:path arrowok="t"/>
            </v:shape>
            <v:shape id="_x0000_s1151" style="position:absolute;left:5653;top:12749;width:150;height:799" coordsize="150,799" path="m150,794r-29,5l,,,,150,794xe" fillcolor="#6d6db5" stroked="f">
              <v:path arrowok="t"/>
            </v:shape>
            <v:shape id="_x0000_s1152" style="position:absolute;left:5653;top:12749;width:121;height:803" coordsize="121,803" path="m121,799r-28,4l,,,,121,799xe" fillcolor="#7171bc" stroked="f">
              <v:path arrowok="t"/>
            </v:shape>
            <v:shape id="_x0000_s1153" style="position:absolute;left:5653;top:12749;width:93;height:807" coordsize="93,807" path="m93,803r-30,4l,,,,93,803xe" fillcolor="#7575c3" stroked="f">
              <v:path arrowok="t"/>
            </v:shape>
            <v:shape id="_x0000_s1154" style="position:absolute;left:5653;top:12749;width:63;height:810" coordsize="63,810" path="m63,807r-32,3l,,,,63,807xe" fillcolor="#7979c9" stroked="f">
              <v:path arrowok="t"/>
            </v:shape>
            <v:shape id="_x0000_s1155" style="position:absolute;left:5651;top:12749;width:33;height:812" coordsize="33,812" path="m33,810l,812,2,r,l33,810xe" fillcolor="#7d7dd0" stroked="f">
              <v:path arrowok="t"/>
            </v:shape>
            <v:shape id="_x0000_s1156" style="position:absolute;left:5619;top:12749;width:34;height:813" coordsize="34,813" path="m32,812l,813,34,r,l32,812xe" fillcolor="#8181d7" stroked="f">
              <v:path arrowok="t"/>
            </v:shape>
            <v:shape id="_x0000_s1157" style="position:absolute;left:5571;top:12749;width:82;height:814" coordsize="82,814" path="m48,813l,814,82,r,l48,813xe" fillcolor="#8585dd" stroked="f">
              <v:path arrowok="t"/>
            </v:shape>
            <v:shape id="_x0000_s1158" style="position:absolute;left:5541;top:12749;width:112;height:814" coordsize="112,814" path="m30,814l,814,112,r,l30,814xe" fillcolor="#8989e4" stroked="f">
              <v:path arrowok="t"/>
            </v:shape>
            <v:shape id="_x0000_s1159" style="position:absolute;left:5513;top:12749;width:140;height:814" coordsize="140,814" path="m28,814l,813,140,r,l28,814xe" fillcolor="#8d8deb" stroked="f">
              <v:path arrowok="t"/>
            </v:shape>
            <v:shape id="_x0000_s1160" style="position:absolute;left:5487;top:12749;width:166;height:813" coordsize="166,813" path="m26,813l,811,166,r,l26,813xe" fillcolor="#9191f2" stroked="f">
              <v:path arrowok="t"/>
            </v:shape>
            <v:shape id="_x0000_s1161" style="position:absolute;left:5463;top:12749;width:190;height:811" coordsize="190,811" path="m24,811l,808,190,r,l24,811xe" fillcolor="#9595f8" stroked="f">
              <v:path arrowok="t"/>
            </v:shape>
            <v:shape id="_x0000_s1162" style="position:absolute;left:5444;top:12749;width:209;height:808" coordsize="209,808" path="m19,808l,805,209,r,l19,808xe" fillcolor="#99f" stroked="f">
              <v:path arrowok="t"/>
            </v:shape>
            <v:shape id="_x0000_s1163" style="position:absolute;left:5427;top:12749;width:226;height:805" coordsize="226,805" path="m17,805l,801,226,r,l17,805xe" fillcolor="#99f" stroked="f">
              <v:path arrowok="t"/>
            </v:shape>
            <v:shape id="_x0000_s1164" style="position:absolute;left:5414;top:12749;width:239;height:801" coordsize="239,801" path="m13,801l,797,239,r,l13,801xe" fillcolor="#9595f8" stroked="f">
              <v:path arrowok="t"/>
            </v:shape>
            <v:shape id="_x0000_s1165" style="position:absolute;left:5404;top:12749;width:249;height:797" coordsize="249,797" path="m10,797l,792,249,r,l10,797xe" fillcolor="#9191f2" stroked="f">
              <v:path arrowok="t"/>
            </v:shape>
            <v:shape id="_x0000_s1166" style="position:absolute;left:5398;top:12749;width:255;height:792" coordsize="255,792" path="m6,792l,787,255,r,l6,792xe" fillcolor="#8d8deb" stroked="f">
              <v:path arrowok="t"/>
            </v:shape>
            <v:shape id="_x0000_s1167" style="position:absolute;left:5397;top:12749;width:256;height:787" coordsize="256,787" path="m1,787l,782,256,r,l1,787xe" fillcolor="#8989e4" stroked="f">
              <v:path arrowok="t"/>
            </v:shape>
            <v:shape id="_x0000_s1168" style="position:absolute;left:5653;top:12749;width:1;height:1" coordsize="0,0" path="m,l,,,,,,,,,,,,,,,,,,,,,,,,,,,,,,,,,,,,,,,,,,,,,,,,,,,,,,,,,,,,,,,,,,,,,,,,,,,,,,,,,,,,,,,,,,,,,,,xe" fillcolor="#7373bf" stroked="f">
              <v:path arrowok="t"/>
            </v:shape>
            <v:shape id="_x0000_s1169" style="position:absolute;left:5397;top:13495;width:513;height:68" coordsize="513,68" path="m512,r1,6l511,11r-12,9l487,26r-16,6l452,38r-21,5l406,48r-29,5l349,57r-30,4l287,64r-33,2l222,67r-48,1l144,68,116,67,90,65,66,62,47,59,30,55,17,51,7,46,1,41,,36e" filled="f" strokeweight=".45pt">
              <v:path arrowok="t"/>
            </v:shape>
            <v:shape id="_x0000_s1170" style="position:absolute;left:5653;top:12749;width:1;height:1" coordsize="0,0" path="m,l,,,,,,,,,,,,,,,,,,,,,,,,,,,,,,,,,,,,,,,,,,,,,,,,,,,,,,,,,,,,,,,,,,,,,,,,,,,,,,,,,,,,,,,,,,,,,,,xe" filled="f" strokeweight=".45pt">
              <v:path arrowok="t"/>
            </v:shape>
            <v:line id="_x0000_s1171" style="position:absolute;flip:x y" from="5653,12749" to="5909,13495" strokeweight=".45pt"/>
            <v:line id="_x0000_s1172" style="position:absolute;flip:y" from="5397,12749" to="5653,13531" strokeweight=".45pt"/>
            <v:rect id="_x0000_s1173" style="position:absolute;left:5562;top:12708;width:33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РТР</w:t>
                    </w:r>
                  </w:p>
                </w:txbxContent>
              </v:textbox>
            </v:rect>
            <v:shape id="_x0000_s1174" style="position:absolute;left:6870;top:12659;width:257;height:847" coordsize="257,847" path="m257,842r-3,5l,,,,257,842xe" fillcolor="#515186" stroked="f">
              <v:path arrowok="t"/>
            </v:shape>
            <v:shape id="_x0000_s1175" style="position:absolute;left:6870;top:12659;width:254;height:856" coordsize="254,856" path="m254,847r-11,9l,,,,254,847xe" fillcolor="#55558d" stroked="f">
              <v:path arrowok="t"/>
            </v:shape>
            <v:shape id="_x0000_s1176" style="position:absolute;left:6870;top:12659;width:243;height:862" coordsize="243,862" path="m243,856r-12,6l,,,,243,856xe" fillcolor="#595994" stroked="f">
              <v:path arrowok="t"/>
            </v:shape>
            <v:shape id="_x0000_s1177" style="position:absolute;left:6870;top:12659;width:231;height:868" coordsize="231,868" path="m231,862r-16,6l,,,,231,862xe" fillcolor="#5d5d9a" stroked="f">
              <v:path arrowok="t"/>
            </v:shape>
            <v:shape id="_x0000_s1178" style="position:absolute;left:6870;top:12659;width:215;height:874" coordsize="215,874" path="m215,868r-19,6l,,,,215,868xe" fillcolor="#6161a1" stroked="f">
              <v:path arrowok="t"/>
            </v:shape>
            <v:shape id="_x0000_s1179" style="position:absolute;left:6870;top:12659;width:196;height:879" coordsize="196,879" path="m196,874r-23,5l,,,,196,874xe" fillcolor="#6565a8" stroked="f">
              <v:path arrowok="t"/>
            </v:shape>
            <v:shape id="_x0000_s1180" style="position:absolute;left:6870;top:12659;width:173;height:884" coordsize="173,884" path="m173,879r-25,5l,,,,173,879xe" fillcolor="#6969ae" stroked="f">
              <v:path arrowok="t"/>
            </v:shape>
            <v:shape id="_x0000_s1181" style="position:absolute;left:6870;top:12659;width:148;height:889" coordsize="148,889" path="m148,884r-27,5l,,,,148,884xe" fillcolor="#6d6db5" stroked="f">
              <v:path arrowok="t"/>
            </v:shape>
            <v:shape id="_x0000_s1182" style="position:absolute;left:6870;top:12659;width:121;height:893" coordsize="121,893" path="m121,889r-29,4l,,,,121,889xe" fillcolor="#7171bc" stroked="f">
              <v:path arrowok="t"/>
            </v:shape>
            <v:shape id="_x0000_s1183" style="position:absolute;left:6870;top:12659;width:92;height:897" coordsize="92,897" path="m92,893r-31,4l,,,,92,893xe" fillcolor="#7575c3" stroked="f">
              <v:path arrowok="t"/>
            </v:shape>
            <v:shape id="_x0000_s1184" style="position:absolute;left:6870;top:12659;width:61;height:900" coordsize="61,900" path="m61,897r-32,3l,,,,61,897xe" fillcolor="#7979c9" stroked="f">
              <v:path arrowok="t"/>
            </v:shape>
            <v:shape id="_x0000_s1185" style="position:absolute;left:6867;top:12659;width:32;height:902" coordsize="32,902" path="m32,900l,902,3,r,l32,900xe" fillcolor="#7d7dd0" stroked="f">
              <v:path arrowok="t"/>
            </v:shape>
            <v:shape id="_x0000_s1186" style="position:absolute;left:6835;top:12659;width:35;height:903" coordsize="35,903" path="m32,902l,903,35,r,l32,902xe" fillcolor="#8181d7" stroked="f">
              <v:path arrowok="t"/>
            </v:shape>
            <v:shape id="_x0000_s1187" style="position:absolute;left:6786;top:12659;width:84;height:904" coordsize="84,904" path="m49,903l,904,84,r,l49,903xe" fillcolor="#8585dd" stroked="f">
              <v:path arrowok="t"/>
            </v:shape>
            <v:shape id="_x0000_s1188" style="position:absolute;left:6757;top:12659;width:113;height:904" coordsize="113,904" path="m29,904l,904,113,r,l29,904xe" fillcolor="#8989e4" stroked="f">
              <v:path arrowok="t"/>
            </v:shape>
            <v:shape id="_x0000_s1189" style="position:absolute;left:6729;top:12659;width:141;height:904" coordsize="141,904" path="m28,904l,903,141,r,l28,904xe" fillcolor="#8d8deb" stroked="f">
              <v:path arrowok="t"/>
            </v:shape>
            <v:shape id="_x0000_s1190" style="position:absolute;left:6703;top:12659;width:167;height:903" coordsize="167,903" path="m26,903l,901,167,r,l26,903xe" fillcolor="#9191f2" stroked="f">
              <v:path arrowok="t"/>
            </v:shape>
            <v:shape id="_x0000_s1191" style="position:absolute;left:6680;top:12659;width:190;height:901" coordsize="190,901" path="m23,901l,898,190,r,l23,901xe" fillcolor="#9595f8" stroked="f">
              <v:path arrowok="t"/>
            </v:shape>
            <v:shape id="_x0000_s1192" style="position:absolute;left:6660;top:12659;width:210;height:898" coordsize="210,898" path="m20,898l,895,210,r,l20,898xe" fillcolor="#99f" stroked="f">
              <v:path arrowok="t"/>
            </v:shape>
            <v:shape id="_x0000_s1193" style="position:absolute;left:6643;top:12659;width:227;height:895" coordsize="227,895" path="m17,895l,891,227,r,l17,895xe" fillcolor="#99f" stroked="f">
              <v:path arrowok="t"/>
            </v:shape>
            <v:shape id="_x0000_s1194" style="position:absolute;left:6629;top:12659;width:241;height:891" coordsize="241,891" path="m14,891l,887,241,r,l14,891xe" fillcolor="#9595f8" stroked="f">
              <v:path arrowok="t"/>
            </v:shape>
            <v:shape id="_x0000_s1195" style="position:absolute;left:6620;top:12659;width:250;height:887" coordsize="250,887" path="m9,887l,882,250,r,l9,887xe" fillcolor="#9191f2" stroked="f">
              <v:path arrowok="t"/>
            </v:shape>
            <v:shape id="_x0000_s1196" style="position:absolute;left:6614;top:12659;width:256;height:882" coordsize="256,882" path="m6,882l,877,256,r,l6,882xe" fillcolor="#8d8deb" stroked="f">
              <v:path arrowok="t"/>
            </v:shape>
            <v:shape id="_x0000_s1197" style="position:absolute;left:6613;top:12659;width:257;height:877" coordsize="257,877" path="m1,877l,872,257,r,l1,877xe" fillcolor="#8989e4" stroked="f">
              <v:path arrowok="t"/>
            </v:shape>
            <v:shape id="_x0000_s1198" style="position:absolute;left:6870;top:12659;width:1;height:1" coordsize="0,0" path="m,l,,,,,,,,,,,,,,,,,,,,,,,,,,,,,,,,,,,,,,,,,,,,,,,,,,,,,,,,,,,,,,,,,,,,,,,,,,,,,,,,,,,,,,,,,,,,,,,xe" fillcolor="#7373bf" stroked="f">
              <v:path arrowok="t"/>
            </v:shape>
            <v:shape id="_x0000_s1199" style="position:absolute;left:6613;top:13501;width:514;height:62" coordsize="514,62" path="m514,r-3,5l500,14r-12,6l472,26r-19,6l430,37r-25,5l378,47r-29,4l318,55r-32,3l254,60r-32,1l173,62r-29,l116,61,90,59,67,56,47,53,30,49,16,45,7,40,1,35,,30e" filled="f" strokeweight=".45pt">
              <v:path arrowok="t"/>
            </v:shape>
            <v:shape id="_x0000_s1200" style="position:absolute;left:6870;top:12659;width:1;height:1" coordsize="0,0" path="m,l,,,,,,,,,,,,,,,,,,,,,,,,,,,,,,,,,,,,,,,,,,,,,,,,,,,,,,,,,,,,,,,,,,,,,,,,,,,,,,,,,,,,,,,,,,,,,,,xe" filled="f" strokeweight=".45pt">
              <v:path arrowok="t"/>
            </v:shape>
            <v:line id="_x0000_s1201" style="position:absolute;flip:x y" from="6870,12659" to="7127,13501" strokeweight=".45pt"/>
            <v:line id="_x0000_s1202" style="position:absolute;flip:y" from="6613,12659" to="6870,13531" strokeweight=".45pt"/>
            <v:rect id="_x0000_s1203" style="position:absolute;left:6774;top:12617;width:39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ТВЦ</w:t>
                    </w:r>
                  </w:p>
                </w:txbxContent>
              </v:textbox>
            </v:rect>
            <v:shape id="_x0000_s1204" style="position:absolute;left:8086;top:12343;width:257;height:1163" coordsize="257,1163" path="m257,1158r-2,5l,,,,257,1158xe" fillcolor="#515186" stroked="f">
              <v:path arrowok="t"/>
            </v:shape>
            <v:shape id="_x0000_s1205" style="position:absolute;left:8086;top:12343;width:255;height:1172" coordsize="255,1172" path="m255,1163r-11,9l,,,,255,1163xe" fillcolor="#55558d" stroked="f">
              <v:path arrowok="t"/>
            </v:shape>
            <v:shape id="_x0000_s1206" style="position:absolute;left:8086;top:12343;width:244;height:1178" coordsize="244,1178" path="m244,1172r-13,6l,,,,244,1172xe" fillcolor="#595994" stroked="f">
              <v:path arrowok="t"/>
            </v:shape>
            <v:shape id="_x0000_s1207" style="position:absolute;left:8086;top:12343;width:231;height:1184" coordsize="231,1184" path="m231,1178r-16,6l,,,,231,1178xe" fillcolor="#5d5d9a" stroked="f">
              <v:path arrowok="t"/>
            </v:shape>
            <v:shape id="_x0000_s1208" style="position:absolute;left:8086;top:12343;width:215;height:1190" coordsize="215,1190" path="m215,1184r-19,6l,,,,215,1184xe" fillcolor="#6161a1" stroked="f">
              <v:path arrowok="t"/>
            </v:shape>
            <v:shape id="_x0000_s1209" style="position:absolute;left:8086;top:12343;width:196;height:1195" coordsize="196,1195" path="m196,1190r-23,5l,,,,196,1190xe" fillcolor="#6565a8" stroked="f">
              <v:path arrowok="t"/>
            </v:shape>
            <v:shape id="_x0000_s1210" style="position:absolute;left:8086;top:12343;width:173;height:1200" coordsize="173,1200" path="m173,1195r-24,5l,,,,173,1195xe" fillcolor="#6969ae" stroked="f">
              <v:path arrowok="t"/>
            </v:shape>
            <v:shape id="_x0000_s1211" style="position:absolute;left:8086;top:12343;width:149;height:1205" coordsize="149,1205" path="m149,1200r-28,5l,,,,149,1200xe" fillcolor="#6d6db5" stroked="f">
              <v:path arrowok="t"/>
            </v:shape>
            <v:shape id="_x0000_s1212" style="position:absolute;left:8086;top:12343;width:121;height:1209" coordsize="121,1209" path="m121,1205r-29,4l,,,,121,1205xe" fillcolor="#7171bc" stroked="f">
              <v:path arrowok="t"/>
            </v:shape>
            <v:shape id="_x0000_s1213" style="position:absolute;left:8086;top:12343;width:92;height:1213" coordsize="92,1213" path="m92,1209r-30,4l,,,,92,1209xe" fillcolor="#7575c3" stroked="f">
              <v:path arrowok="t"/>
            </v:shape>
            <v:shape id="_x0000_s1214" style="position:absolute;left:8086;top:12343;width:62;height:1216" coordsize="62,1216" path="m62,1213r-32,3l,,,,62,1213xe" fillcolor="#7979c9" stroked="f">
              <v:path arrowok="t"/>
            </v:shape>
            <v:shape id="_x0000_s1215" style="position:absolute;left:8083;top:12343;width:33;height:1218" coordsize="33,1218" path="m33,1216l,1218,3,r,l33,1216xe" fillcolor="#7d7dd0" stroked="f">
              <v:path arrowok="t"/>
            </v:shape>
            <v:shape id="_x0000_s1216" style="position:absolute;left:8051;top:12343;width:35;height:1219" coordsize="35,1219" path="m32,1218l,1219,35,r,l32,1218xe" fillcolor="#8181d7" stroked="f">
              <v:path arrowok="t"/>
            </v:shape>
            <v:shape id="_x0000_s1217" style="position:absolute;left:8003;top:12343;width:83;height:1220" coordsize="83,1220" path="m48,1219l,1220,83,r,l48,1219xe" fillcolor="#8585dd" stroked="f">
              <v:path arrowok="t"/>
            </v:shape>
            <v:shape id="_x0000_s1218" style="position:absolute;left:7973;top:12343;width:113;height:1220" coordsize="113,1220" path="m30,1220r-30,l113,r,l30,1220xe" fillcolor="#8989e4" stroked="f">
              <v:path arrowok="t"/>
            </v:shape>
            <v:shape id="_x0000_s1219" style="position:absolute;left:7945;top:12343;width:141;height:1220" coordsize="141,1220" path="m28,1220l,1219,141,r,l28,1220xe" fillcolor="#8d8deb" stroked="f">
              <v:path arrowok="t"/>
            </v:shape>
            <v:shape id="_x0000_s1220" style="position:absolute;left:7919;top:12343;width:167;height:1219" coordsize="167,1219" path="m26,1219l,1217,167,r,l26,1219xe" fillcolor="#9191f2" stroked="f">
              <v:path arrowok="t"/>
            </v:shape>
            <v:shape id="_x0000_s1221" style="position:absolute;left:7897;top:12343;width:189;height:1217" coordsize="189,1217" path="m22,1217l,1214,189,r,l22,1217xe" fillcolor="#9595f8" stroked="f">
              <v:path arrowok="t"/>
            </v:shape>
            <v:shape id="_x0000_s1222" style="position:absolute;left:7876;top:12343;width:210;height:1214" coordsize="210,1214" path="m21,1214l,1211,210,r,l21,1214xe" fillcolor="#99f" stroked="f">
              <v:path arrowok="t"/>
            </v:shape>
            <v:shape id="_x0000_s1223" style="position:absolute;left:7859;top:12343;width:227;height:1211" coordsize="227,1211" path="m17,1211l,1207,227,r,l17,1211xe" fillcolor="#99f" stroked="f">
              <v:path arrowok="t"/>
            </v:shape>
            <v:shape id="_x0000_s1224" style="position:absolute;left:7846;top:12343;width:240;height:1207" coordsize="240,1207" path="m13,1207l,1203,240,r,l13,1207xe" fillcolor="#9595f8" stroked="f">
              <v:path arrowok="t"/>
            </v:shape>
            <v:shape id="_x0000_s1225" style="position:absolute;left:7837;top:12343;width:249;height:1203" coordsize="249,1203" path="m9,1203l,1198,249,r,l9,1203xe" fillcolor="#9191f2" stroked="f">
              <v:path arrowok="t"/>
            </v:shape>
            <v:shape id="_x0000_s1226" style="position:absolute;left:7831;top:12343;width:255;height:1198" coordsize="255,1198" path="m6,1198l,1193,255,r,l6,1198xe" fillcolor="#8d8deb" stroked="f">
              <v:path arrowok="t"/>
            </v:shape>
            <v:shape id="_x0000_s1227" style="position:absolute;left:7829;top:12343;width:257;height:1193" coordsize="257,1193" path="m2,1193l,1188,257,r,l2,1193xe" fillcolor="#8989e4" stroked="f">
              <v:path arrowok="t"/>
            </v:shape>
            <v:shape id="_x0000_s1228" style="position:absolute;left:8086;top:12343;width:1;height:1" coordsize="0,0" path="m,l,,,,,,,,,,,,,,,,,,,,,,,,,,,,,,,,,,,,,,,,,,,,,,,,,,,,,,,,,,,,,,,,,,,,,,,,,,,,,,,,,,,,,,,,,,,,,,,xe" fillcolor="#7373bf" stroked="f">
              <v:path arrowok="t"/>
            </v:shape>
            <v:shape id="_x0000_s1229" style="position:absolute;left:7829;top:13501;width:514;height:62" coordsize="514,62" path="m514,r-2,5l501,14r-13,6l472,26r-19,6l430,37r-24,5l378,47r-29,4l319,55r-32,3l254,60r-32,1l174,62r-30,l116,61,90,59,68,56,47,53,30,49,17,45,8,40,2,35,,30e" filled="f" strokeweight=".45pt">
              <v:path arrowok="t"/>
            </v:shape>
            <v:shape id="_x0000_s1230" style="position:absolute;left:8086;top:12343;width:1;height:1" coordsize="0,0" path="m,l,,,,,,,,,,,,,,,,,,,,,,,,,,,,,,,,,,,,,,,,,,,,,,,,,,,,,,,,,,,,,,,,,,,,,,,,,,,,,,,,,,,,,,,,,,,,,,,xe" filled="f" strokeweight=".45pt">
              <v:path arrowok="t"/>
            </v:shape>
            <v:line id="_x0000_s1231" style="position:absolute;flip:x y" from="8086,12343" to="8343,13501" strokeweight=".45pt"/>
            <v:line id="_x0000_s1232" style="position:absolute;flip:y" from="7829,12343" to="8086,13531" strokeweight=".45pt"/>
            <v:rect id="_x0000_s1233" style="position:absolute;left:7897;top:12302;width:795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культу</w:t>
                    </w:r>
                    <w:r w:rsidR="00FA63A3">
                      <w:t>р</w:t>
                    </w:r>
                    <w:r>
                      <w:rPr>
                        <w:lang w:val="en-US"/>
                      </w:rPr>
                      <w:t>а</w:t>
                    </w:r>
                  </w:p>
                </w:txbxContent>
              </v:textbox>
            </v:rect>
            <v:line id="_x0000_s1234" style="position:absolute;flip:y" from="3622,11381" to="3623,13635" strokeweight="0"/>
            <v:line id="_x0000_s1235" style="position:absolute;flip:x" from="3564,13635" to="3622,13636" strokeweight="0"/>
            <v:line id="_x0000_s1236" style="position:absolute;flip:x" from="3564,13409" to="3622,13410" strokeweight="0"/>
            <v:line id="_x0000_s1237" style="position:absolute;flip:x" from="3564,13184" to="3622,13185" strokeweight="0"/>
            <v:line id="_x0000_s1238" style="position:absolute;flip:x" from="3564,12959" to="3622,12960" strokeweight="0"/>
            <v:line id="_x0000_s1239" style="position:absolute;flip:x" from="3564,12733" to="3622,12734" strokeweight="0"/>
            <v:line id="_x0000_s1240" style="position:absolute;flip:x" from="3564,12508" to="3622,12509" strokeweight="0"/>
            <v:line id="_x0000_s1241" style="position:absolute;flip:x" from="3564,12282" to="3622,12283" strokeweight="0"/>
            <v:line id="_x0000_s1242" style="position:absolute;flip:x" from="3564,12057" to="3622,12058" strokeweight="0"/>
            <v:line id="_x0000_s1243" style="position:absolute;flip:x" from="3564,11832" to="3622,11833" strokeweight="0"/>
            <v:line id="_x0000_s1244" style="position:absolute;flip:x" from="3564,11606" to="3622,11607" strokeweight="0"/>
            <v:line id="_x0000_s1245" style="position:absolute;flip:x" from="3564,11381" to="3622,11382" strokeweight="0"/>
            <v:rect id="_x0000_s1246" style="position:absolute;left:3415;top:13594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247" style="position:absolute;left:3415;top:13368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1%</w:t>
                    </w:r>
                  </w:p>
                </w:txbxContent>
              </v:textbox>
            </v:rect>
            <v:rect id="_x0000_s1248" style="position:absolute;left:3415;top:13143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1%</w:t>
                    </w:r>
                  </w:p>
                </w:txbxContent>
              </v:textbox>
            </v:rect>
            <v:rect id="_x0000_s1249" style="position:absolute;left:3415;top:12917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2%</w:t>
                    </w:r>
                  </w:p>
                </w:txbxContent>
              </v:textbox>
            </v:rect>
            <v:rect id="_x0000_s1250" style="position:absolute;left:3415;top:12692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2%</w:t>
                    </w:r>
                  </w:p>
                </w:txbxContent>
              </v:textbox>
            </v:rect>
            <v:rect id="_x0000_s1251" style="position:absolute;left:3415;top:12466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3%</w:t>
                    </w:r>
                  </w:p>
                </w:txbxContent>
              </v:textbox>
            </v:rect>
            <v:rect id="_x0000_s1252" style="position:absolute;left:3415;top:12241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3%</w:t>
                    </w:r>
                  </w:p>
                </w:txbxContent>
              </v:textbox>
            </v:rect>
            <v:rect id="_x0000_s1253" style="position:absolute;left:3415;top:12015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254" style="position:absolute;left:3415;top:11790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255" style="position:absolute;left:3415;top:11564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256" style="position:absolute;left:3415;top:11339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5%</w:t>
                    </w:r>
                  </w:p>
                </w:txbxContent>
              </v:textbox>
            </v:rect>
            <v:line id="_x0000_s1257" style="position:absolute" from="3622,13635" to="8486,13636" strokeweight="0"/>
            <v:line id="_x0000_s1258" style="position:absolute" from="2796,13944" to="8486,13945" strokeweight="0"/>
            <v:line id="_x0000_s1259" style="position:absolute" from="2796,14210" to="8486,14211" strokeweight="0"/>
            <v:line id="_x0000_s1260" style="position:absolute" from="3622,13635" to="8486,13636" strokeweight="0"/>
            <v:line id="_x0000_s1261" style="position:absolute" from="2796,13944" to="2797,14210" strokeweight="0"/>
            <v:line id="_x0000_s1262" style="position:absolute" from="3622,13635" to="3623,14210" strokeweight="0"/>
            <v:line id="_x0000_s1263" style="position:absolute" from="4838,13635" to="4839,14210" strokeweight="0"/>
            <v:line id="_x0000_s1264" style="position:absolute" from="6054,13635" to="6055,14210" strokeweight="0"/>
            <v:line id="_x0000_s1265" style="position:absolute" from="7270,13635" to="7271,14210" strokeweight="0"/>
            <v:line id="_x0000_s1266" style="position:absolute" from="8486,13635" to="8487,14210" strokeweight="0"/>
            <v:rect id="_x0000_s1267" style="position:absolute;left:2855;top:14049;width:153;height:116" fillcolor="#99f" strokeweight=".45pt"/>
            <v:rect id="_x0000_s1268" style="position:absolute;left:3067;top:14001;width:91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</w:p>
                </w:txbxContent>
              </v:textbox>
            </v:rect>
            <v:rect id="_x0000_s1269" style="position:absolute;left:4066;top:13994;width:267;height:230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270" style="position:absolute;left:5129;top:13994;width:525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1,70%</w:t>
                    </w:r>
                  </w:p>
                </w:txbxContent>
              </v:textbox>
            </v:rect>
            <v:rect id="_x0000_s1271" style="position:absolute;left:6344;top:13994;width:525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1,90%</w:t>
                    </w:r>
                  </w:p>
                </w:txbxContent>
              </v:textbox>
            </v:rect>
            <v:rect id="_x0000_s1272" style="position:absolute;left:7561;top:13994;width:525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2,60%</w:t>
                    </w:r>
                  </w:p>
                </w:txbxContent>
              </v:textbox>
            </v:rect>
            <v:rect id="_x0000_s1273" style="position:absolute;left:3997;top:13685;width:36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ОРТ</w:t>
                    </w:r>
                  </w:p>
                </w:txbxContent>
              </v:textbox>
            </v:rect>
            <v:rect id="_x0000_s1274" style="position:absolute;left:5234;top:13685;width:33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РТР</w:t>
                    </w:r>
                  </w:p>
                </w:txbxContent>
              </v:textbox>
            </v:rect>
            <v:rect id="_x0000_s1275" style="position:absolute;left:6415;top:13685;width:390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ТВЦ</w:t>
                    </w:r>
                  </w:p>
                </w:txbxContent>
              </v:textbox>
            </v:rect>
            <v:rect id="_x0000_s1276" style="position:absolute;left:7406;top:13685;width:795;height:225;mso-wrap-style:none" filled="f" stroked="f">
              <v:textbox style="mso-fit-shape-to-text:t" inset="0,0,0,0">
                <w:txbxContent>
                  <w:p w:rsidR="00317C35" w:rsidRDefault="00317C35" w:rsidP="00FA63A3">
                    <w:pPr>
                      <w:pStyle w:val="aff1"/>
                    </w:pPr>
                    <w:r>
                      <w:rPr>
                        <w:lang w:val="en-US"/>
                      </w:rPr>
                      <w:t>культур</w:t>
                    </w:r>
                    <w:r>
                      <w:t>а</w:t>
                    </w:r>
                  </w:p>
                </w:txbxContent>
              </v:textbox>
            </v:rect>
            <w10:wrap type="topAndBottom"/>
          </v:group>
        </w:pict>
      </w:r>
    </w:p>
    <w:p w:rsidR="00FA63A3" w:rsidRDefault="00FA63A3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После проведения анкетирования, обработки результатов и анализа программ телевидения в классах провели беседу</w:t>
      </w:r>
      <w:r w:rsidR="00317C35" w:rsidRPr="00317C35">
        <w:t xml:space="preserve">. </w:t>
      </w:r>
      <w:r w:rsidRPr="00317C35">
        <w:t>Обсуждали вопросы, что такое средства массовой информации и вопросы из анкеты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Подросткам предлагалось рассказать, что они знают о средствах массовой информации</w:t>
      </w:r>
      <w:r w:rsidR="00317C35" w:rsidRPr="00317C35">
        <w:t xml:space="preserve">, </w:t>
      </w:r>
      <w:r w:rsidRPr="00317C35">
        <w:t>рассказать о том, какие телевизионные передачи, идущие по этим телеканалам им нравится смотреть</w:t>
      </w:r>
      <w:r w:rsidR="00317C35" w:rsidRPr="00317C35">
        <w:t xml:space="preserve">? </w:t>
      </w:r>
      <w:r w:rsidRPr="00317C35">
        <w:t>Нам было интересно узнать, какие фильмы смотрят подростки, нравиться ли им реклама</w:t>
      </w:r>
      <w:r w:rsidR="00317C35" w:rsidRPr="00317C35">
        <w:t xml:space="preserve">. </w:t>
      </w:r>
      <w:r w:rsidRPr="00317C35">
        <w:t>Также интересно выявить какие радиоканалы слушают подростки</w:t>
      </w:r>
      <w:r w:rsidR="00317C35" w:rsidRPr="00317C35">
        <w:t xml:space="preserve">? </w:t>
      </w:r>
      <w:r w:rsidRPr="00317C35">
        <w:t>И кто из числа широко известных людей вызывает у них чувство уважения и восхищения</w:t>
      </w:r>
      <w:r w:rsidR="00317C35" w:rsidRPr="00317C35">
        <w:t xml:space="preserve">? </w:t>
      </w:r>
      <w:r w:rsidRPr="00317C35">
        <w:t>Вспомнить ситуации, когда они чему-то научились, посмотрев телевизор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 ходе беседы</w:t>
      </w:r>
      <w:r w:rsidR="00317C35">
        <w:t xml:space="preserve"> (</w:t>
      </w:r>
      <w:r w:rsidRPr="00317C35">
        <w:t>Приложение №2</w:t>
      </w:r>
      <w:r w:rsidR="00317C35" w:rsidRPr="00317C35">
        <w:t xml:space="preserve">) </w:t>
      </w:r>
      <w:r w:rsidRPr="00317C35">
        <w:t>мы выявили, что подростки все больше смотрят не центральные, а</w:t>
      </w:r>
      <w:r w:rsidR="00317C35">
        <w:t xml:space="preserve"> "</w:t>
      </w:r>
      <w:r w:rsidRPr="00317C35">
        <w:t>малые</w:t>
      </w:r>
      <w:r w:rsidR="00317C35">
        <w:t xml:space="preserve">" </w:t>
      </w:r>
      <w:r w:rsidRPr="00317C35">
        <w:t>сетевые каналы</w:t>
      </w:r>
      <w:r w:rsidR="00317C35" w:rsidRPr="00317C35">
        <w:t xml:space="preserve">. </w:t>
      </w:r>
      <w:r w:rsidRPr="00317C35">
        <w:t>По результатам анкет мы выяснили, что телевидение является не только главным источником информации о текущих событиях, но и, главным источником знаний о мире, представлений о жизни вообще</w:t>
      </w:r>
      <w:r w:rsidR="00317C35" w:rsidRPr="00317C35">
        <w:t xml:space="preserve">. </w:t>
      </w:r>
      <w:r w:rsidRPr="00317C35">
        <w:t xml:space="preserve">Они смотрят телевизор больше днем, меньше </w:t>
      </w:r>
      <w:r w:rsidR="00317C35">
        <w:t>-</w:t>
      </w:r>
      <w:r w:rsidRPr="00317C35">
        <w:t xml:space="preserve"> вечером, и мало после двадцати трех часов</w:t>
      </w:r>
      <w:r w:rsidR="00317C35" w:rsidRPr="00317C35">
        <w:t xml:space="preserve">. </w:t>
      </w:r>
      <w:r w:rsidRPr="00317C35">
        <w:t>Предпочитают такие телеканалы как</w:t>
      </w:r>
      <w:r w:rsidR="00317C35">
        <w:t xml:space="preserve"> "</w:t>
      </w:r>
      <w:r w:rsidRPr="00317C35">
        <w:t>Россия</w:t>
      </w:r>
      <w:r w:rsidR="00317C35">
        <w:t>", "</w:t>
      </w:r>
      <w:r w:rsidRPr="00317C35">
        <w:t>ТНТ</w:t>
      </w:r>
      <w:r w:rsidR="00317C35">
        <w:t>", "</w:t>
      </w:r>
      <w:r w:rsidRPr="00317C35">
        <w:t xml:space="preserve">МУЗ </w:t>
      </w:r>
      <w:r w:rsidR="00317C35">
        <w:t>-</w:t>
      </w:r>
      <w:r w:rsidRPr="00317C35">
        <w:t xml:space="preserve"> ТВ</w:t>
      </w:r>
      <w:r w:rsidR="00317C35">
        <w:t>", "</w:t>
      </w:r>
      <w:r w:rsidRPr="00317C35">
        <w:t>СТС</w:t>
      </w:r>
      <w:r w:rsidR="00317C35">
        <w:t>", "</w:t>
      </w:r>
      <w:r w:rsidRPr="00317C35">
        <w:t>Рен ТВ</w:t>
      </w:r>
      <w:r w:rsidR="00317C35">
        <w:t>" "</w:t>
      </w:r>
      <w:r w:rsidRPr="00317C35">
        <w:t>ДТВ</w:t>
      </w:r>
      <w:r w:rsidR="00317C35">
        <w:t xml:space="preserve">". </w:t>
      </w:r>
      <w:r w:rsidRPr="00317C35">
        <w:t>Это связано с тем, что в дневное время на этих каналах показывают подростковые сериалы, программы для подростков и юношества</w:t>
      </w:r>
      <w:r w:rsidR="00317C35" w:rsidRPr="00317C35">
        <w:t xml:space="preserve">. </w:t>
      </w:r>
      <w:r w:rsidRPr="00317C35">
        <w:t>Они смотрят такие передачи как</w:t>
      </w:r>
      <w:r w:rsidR="00317C35">
        <w:t xml:space="preserve"> "</w:t>
      </w:r>
      <w:r w:rsidRPr="00317C35">
        <w:t>Сто к одному</w:t>
      </w:r>
      <w:r w:rsidR="00317C35">
        <w:t>", "</w:t>
      </w:r>
      <w:r w:rsidRPr="00317C35">
        <w:t>В мире животных</w:t>
      </w:r>
      <w:r w:rsidR="00317C35">
        <w:t>", "</w:t>
      </w:r>
      <w:r w:rsidRPr="00317C35">
        <w:t>Необъяснимо, но факт</w:t>
      </w:r>
      <w:r w:rsidR="00317C35">
        <w:t>", "</w:t>
      </w:r>
      <w:r w:rsidRPr="00317C35">
        <w:t>Битва экстрасенсов</w:t>
      </w:r>
      <w:r w:rsidR="00317C35">
        <w:t>", "</w:t>
      </w:r>
      <w:r w:rsidRPr="00317C35">
        <w:t>Интуиция</w:t>
      </w:r>
      <w:r w:rsidR="00317C35">
        <w:t>", "</w:t>
      </w:r>
      <w:r w:rsidRPr="00317C35">
        <w:t>Умники и умницы</w:t>
      </w:r>
      <w:r w:rsidR="00317C35">
        <w:t>", "</w:t>
      </w:r>
      <w:r w:rsidRPr="00317C35">
        <w:t>Кто хочет стать миллионером</w:t>
      </w:r>
      <w:r w:rsidR="00317C35">
        <w:t>", "</w:t>
      </w:r>
      <w:r w:rsidRPr="00317C35">
        <w:t>Царь горы</w:t>
      </w:r>
      <w:r w:rsidR="00317C35">
        <w:t xml:space="preserve">", </w:t>
      </w:r>
      <w:r w:rsidRPr="00317C35">
        <w:t>многие смотрят</w:t>
      </w:r>
      <w:r w:rsidR="00317C35">
        <w:t xml:space="preserve"> "</w:t>
      </w:r>
      <w:r w:rsidRPr="00317C35">
        <w:t>Новости</w:t>
      </w:r>
      <w:r w:rsidR="00317C35">
        <w:t>" "</w:t>
      </w:r>
      <w:r w:rsidRPr="00317C35">
        <w:t xml:space="preserve">Вести </w:t>
      </w:r>
      <w:r w:rsidR="00317C35">
        <w:t>-</w:t>
      </w:r>
      <w:r w:rsidRPr="00317C35">
        <w:t xml:space="preserve"> спорт</w:t>
      </w:r>
      <w:r w:rsidR="00317C35">
        <w:t xml:space="preserve">". </w:t>
      </w:r>
      <w:r w:rsidRPr="00317C35">
        <w:t xml:space="preserve">И конечно, познавательные, образовательные программы </w:t>
      </w:r>
      <w:r w:rsidR="00317C35">
        <w:t>-</w:t>
      </w:r>
      <w:r w:rsidRPr="00317C35">
        <w:t xml:space="preserve"> на канале</w:t>
      </w:r>
      <w:r w:rsidR="00317C35">
        <w:t xml:space="preserve"> "</w:t>
      </w:r>
      <w:r w:rsidRPr="00317C35">
        <w:t>Культура</w:t>
      </w:r>
      <w:r w:rsidR="00317C35">
        <w:t xml:space="preserve">". </w:t>
      </w:r>
      <w:r w:rsidRPr="00317C35">
        <w:t>Много сейчас замечательных фильмов показывают про природу и её законы, про то, как формировался человек и всё живое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Подростки смотрят такие фильмы как</w:t>
      </w:r>
      <w:r w:rsidR="00317C35">
        <w:t xml:space="preserve"> "</w:t>
      </w:r>
      <w:r w:rsidRPr="00317C35">
        <w:t>Кармелита</w:t>
      </w:r>
      <w:r w:rsidR="00317C35">
        <w:t>", "</w:t>
      </w:r>
      <w:r w:rsidRPr="00317C35">
        <w:t>Татьянин день</w:t>
      </w:r>
      <w:r w:rsidR="00317C35">
        <w:t>", "</w:t>
      </w:r>
      <w:r w:rsidRPr="00317C35">
        <w:t>И все-таки я люблю</w:t>
      </w:r>
      <w:r w:rsidR="00317C35">
        <w:t>" "</w:t>
      </w:r>
      <w:r w:rsidRPr="00317C35">
        <w:t>Мы из будущего</w:t>
      </w:r>
      <w:r w:rsidR="00317C35">
        <w:t>", "</w:t>
      </w:r>
      <w:r w:rsidRPr="00317C35">
        <w:t>Титаник</w:t>
      </w:r>
      <w:r w:rsidR="00317C35">
        <w:t xml:space="preserve">", </w:t>
      </w:r>
      <w:r w:rsidRPr="00317C35">
        <w:t>юноши смотрят боевики</w:t>
      </w:r>
      <w:r w:rsidR="00317C35" w:rsidRPr="00317C35">
        <w:t>,</w:t>
      </w:r>
      <w:r w:rsidR="00317C35">
        <w:t xml:space="preserve"> "</w:t>
      </w:r>
      <w:r w:rsidRPr="00317C35">
        <w:t>Друзья</w:t>
      </w:r>
      <w:r w:rsidR="00317C35">
        <w:t>", "</w:t>
      </w:r>
      <w:r w:rsidRPr="00317C35">
        <w:t>Солдаты</w:t>
      </w:r>
      <w:r w:rsidR="00317C35">
        <w:t>" "</w:t>
      </w:r>
      <w:r w:rsidRPr="00317C35">
        <w:t>Звездные врата</w:t>
      </w:r>
      <w:r w:rsidR="00317C35">
        <w:t xml:space="preserve">" </w:t>
      </w:r>
      <w:r w:rsidRPr="00317C35">
        <w:t>и другие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Практически все подростки регулярно слушают радио</w:t>
      </w:r>
      <w:r w:rsidR="00317C35" w:rsidRPr="00317C35">
        <w:t xml:space="preserve">. </w:t>
      </w:r>
      <w:r w:rsidRPr="00317C35">
        <w:t>Оно служит средством отдыха и развлечения</w:t>
      </w:r>
      <w:r w:rsidR="00317C35" w:rsidRPr="00317C35">
        <w:t xml:space="preserve">. </w:t>
      </w:r>
      <w:r w:rsidRPr="00317C35">
        <w:t>Слушают такие каналы как</w:t>
      </w:r>
      <w:r w:rsidR="00317C35">
        <w:t xml:space="preserve"> "</w:t>
      </w:r>
      <w:r w:rsidRPr="00317C35">
        <w:t>Хит ФМ</w:t>
      </w:r>
      <w:r w:rsidR="00317C35">
        <w:t>", "</w:t>
      </w:r>
      <w:r w:rsidRPr="00317C35">
        <w:t>Трансмит</w:t>
      </w:r>
      <w:r w:rsidR="00317C35">
        <w:t>", "</w:t>
      </w:r>
      <w:r w:rsidRPr="00317C35">
        <w:t>Русское радио</w:t>
      </w:r>
      <w:r w:rsidR="00317C35">
        <w:t>", "</w:t>
      </w:r>
      <w:r w:rsidRPr="00317C35">
        <w:t>Юность</w:t>
      </w:r>
      <w:r w:rsidR="00317C35">
        <w:t>".</w:t>
      </w:r>
    </w:p>
    <w:p w:rsidR="00317C35" w:rsidRDefault="004D554F" w:rsidP="00317C35">
      <w:pPr>
        <w:ind w:firstLine="709"/>
      </w:pPr>
      <w:r w:rsidRPr="00317C35">
        <w:t>На вопрос, какие рекламные ролики вы знаете, и вам нравится смотреть</w:t>
      </w:r>
      <w:r w:rsidR="00317C35" w:rsidRPr="00317C35">
        <w:t xml:space="preserve">? </w:t>
      </w:r>
      <w:r w:rsidRPr="00317C35">
        <w:t>Школьники ответили так</w:t>
      </w:r>
      <w:r w:rsidR="00317C35" w:rsidRPr="00317C35">
        <w:t>:</w:t>
      </w:r>
      <w:r w:rsidR="00317C35">
        <w:t xml:space="preserve"> "</w:t>
      </w:r>
      <w:r w:rsidRPr="00317C35">
        <w:t>Ненавидим рекламу, она действует на нервы</w:t>
      </w:r>
      <w:r w:rsidR="00317C35">
        <w:t>!"</w:t>
      </w:r>
    </w:p>
    <w:p w:rsidR="00317C35" w:rsidRDefault="004D554F" w:rsidP="00317C35">
      <w:pPr>
        <w:ind w:firstLine="709"/>
      </w:pPr>
      <w:r w:rsidRPr="00317C35">
        <w:t>В подростковом возрасте ищутся герои, которые дают образы поведенческие модели для подражания</w:t>
      </w:r>
      <w:r w:rsidR="00317C35" w:rsidRPr="00317C35">
        <w:t xml:space="preserve">. </w:t>
      </w:r>
      <w:r w:rsidRPr="00317C35">
        <w:t>С ними они склонны себя идентифицировать, имитировать свое поведение и подражать герою</w:t>
      </w:r>
      <w:r w:rsidR="00317C35" w:rsidRPr="00317C35">
        <w:t xml:space="preserve">. </w:t>
      </w:r>
      <w:r w:rsidRPr="00317C35">
        <w:t>На вопрос</w:t>
      </w:r>
      <w:r w:rsidR="00317C35" w:rsidRPr="00317C35">
        <w:t>:</w:t>
      </w:r>
      <w:r w:rsidR="00317C35">
        <w:t xml:space="preserve"> "</w:t>
      </w:r>
      <w:r w:rsidRPr="00317C35">
        <w:t>Кто из числа широко известных людей вызывает у вас чувство уважения и восхищения</w:t>
      </w:r>
      <w:r w:rsidR="00317C35">
        <w:t xml:space="preserve">?" </w:t>
      </w:r>
      <w:r w:rsidRPr="00317C35">
        <w:t>подростки назвали актеров и лидеров шоу-бизнеса и спорта</w:t>
      </w:r>
      <w:r w:rsidR="00317C35" w:rsidRPr="00317C35">
        <w:t xml:space="preserve">: </w:t>
      </w:r>
      <w:r w:rsidRPr="00317C35">
        <w:t>Рональдо, Оршавин, П</w:t>
      </w:r>
      <w:r w:rsidR="00317C35" w:rsidRPr="00317C35">
        <w:t xml:space="preserve">. </w:t>
      </w:r>
      <w:r w:rsidRPr="00317C35">
        <w:t>Буре</w:t>
      </w:r>
      <w:r w:rsidR="00317C35">
        <w:t xml:space="preserve"> (</w:t>
      </w:r>
      <w:r w:rsidRPr="00317C35">
        <w:t>футболисты</w:t>
      </w:r>
      <w:r w:rsidR="00317C35" w:rsidRPr="00317C35">
        <w:t>),</w:t>
      </w:r>
      <w:r w:rsidRPr="00317C35">
        <w:t xml:space="preserve"> Алина Кабаева, Наталия Орейро, Валерия, и другие</w:t>
      </w:r>
      <w:r w:rsidR="00317C35" w:rsidRPr="00317C35">
        <w:t xml:space="preserve">. </w:t>
      </w:r>
      <w:r w:rsidRPr="00317C35">
        <w:t>Также испытывают уважение к различным историческим деятелям и известным политикам</w:t>
      </w:r>
      <w:r w:rsidR="00317C35" w:rsidRPr="00317C35">
        <w:t xml:space="preserve">: </w:t>
      </w:r>
      <w:r w:rsidRPr="00317C35">
        <w:t>В</w:t>
      </w:r>
      <w:r w:rsidR="00317C35">
        <w:t xml:space="preserve">.В. </w:t>
      </w:r>
      <w:r w:rsidRPr="00317C35">
        <w:t>Путин, Д</w:t>
      </w:r>
      <w:r w:rsidR="00317C35" w:rsidRPr="00317C35">
        <w:t xml:space="preserve">. </w:t>
      </w:r>
      <w:r w:rsidRPr="00317C35">
        <w:t>Медведев, Петр 1, В</w:t>
      </w:r>
      <w:r w:rsidR="00317C35">
        <w:t xml:space="preserve">.В. </w:t>
      </w:r>
      <w:r w:rsidRPr="00317C35">
        <w:t>Жириновский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Вывод</w:t>
      </w:r>
      <w:r w:rsidR="00317C35" w:rsidRPr="00317C35">
        <w:t xml:space="preserve">: </w:t>
      </w:r>
      <w:r w:rsidRPr="00317C35">
        <w:t>Проведенное исследование показало, что средства массовой информации не только развлечение, но и способ узнать больше о мире и овладеть некоторыми способами действия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Подростки и считают, что основное представление о мире люди получают от телевидения, но на первом месте у них стоит общение с друзьями, слушание музыки и только на третьем месте у них стоит просмотр телевизора</w:t>
      </w:r>
      <w:r w:rsidR="00317C35" w:rsidRPr="00317C35">
        <w:t xml:space="preserve">. </w:t>
      </w:r>
      <w:r w:rsidRPr="00317C35">
        <w:t>Дальше чтение прессы и пользование Интернетом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Они смотрят многосерийные фильмы, но также увлекаются просмотром научных и познавательных программ</w:t>
      </w:r>
      <w:r w:rsidR="00317C35" w:rsidRPr="00317C35">
        <w:t xml:space="preserve">. </w:t>
      </w:r>
      <w:r w:rsidRPr="00317C35">
        <w:t>Реклама же их не интересует совсем</w:t>
      </w:r>
      <w:r w:rsidR="00317C35" w:rsidRPr="00317C35">
        <w:t xml:space="preserve">. </w:t>
      </w:r>
      <w:r w:rsidRPr="00317C35">
        <w:t>Подростки считают, что средства массовой информации на них влияет положительно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Необходимые действия для организации</w:t>
      </w:r>
      <w:r w:rsidR="00317C35" w:rsidRPr="00317C35">
        <w:t xml:space="preserve"> </w:t>
      </w:r>
      <w:r w:rsidRPr="00317C35">
        <w:t>положительного влияния средств массовой информации на процесс воспитания подростков</w:t>
      </w:r>
      <w:r w:rsidR="00317C35" w:rsidRPr="00317C35">
        <w:t>:</w:t>
      </w:r>
    </w:p>
    <w:p w:rsidR="00317C35" w:rsidRDefault="004D554F" w:rsidP="00317C35">
      <w:pPr>
        <w:ind w:firstLine="709"/>
      </w:pPr>
      <w:r w:rsidRPr="00317C35">
        <w:t>Создание многообразной информации для получения образования и самообразования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Усиление механизмов социального контроля над средствами массовой информации</w:t>
      </w:r>
      <w:r w:rsidR="00317C35">
        <w:t xml:space="preserve"> (</w:t>
      </w:r>
      <w:r w:rsidRPr="00317C35">
        <w:t xml:space="preserve">видео, телевидение, компьютерная продукция и </w:t>
      </w:r>
      <w:r w:rsidR="00317C35">
        <w:t>т.д.)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Решение проблемы разработки критериев и механизмов проведения экспертизы продукции для подростков</w:t>
      </w:r>
      <w:r w:rsidR="00317C35">
        <w:t xml:space="preserve"> (</w:t>
      </w:r>
      <w:r w:rsidRPr="00317C35">
        <w:t>печатной, видеопродукции, а также теле</w:t>
      </w:r>
      <w:r w:rsidR="00317C35" w:rsidRPr="00317C35">
        <w:t xml:space="preserve"> - </w:t>
      </w:r>
      <w:r w:rsidRPr="00317C35">
        <w:t xml:space="preserve">и компьютерных программ и </w:t>
      </w:r>
      <w:r w:rsidR="00317C35">
        <w:t>др.)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Активизация воспроизводства и производства отечественной экранной и печатной культуры, продукции мультимедиа, основанной на идеях мира и толерантности</w:t>
      </w:r>
      <w:r w:rsidR="00317C35" w:rsidRPr="00317C35">
        <w:t>;</w:t>
      </w:r>
    </w:p>
    <w:p w:rsidR="00317C35" w:rsidRDefault="004D554F" w:rsidP="00317C35">
      <w:pPr>
        <w:ind w:firstLine="709"/>
      </w:pPr>
      <w:r w:rsidRPr="00317C35">
        <w:t>Рекомендации</w:t>
      </w:r>
      <w:r w:rsidR="00317C35" w:rsidRPr="00317C35">
        <w:t>:</w:t>
      </w:r>
    </w:p>
    <w:p w:rsidR="00317C35" w:rsidRDefault="004D554F" w:rsidP="00317C35">
      <w:pPr>
        <w:ind w:firstLine="709"/>
      </w:pPr>
      <w:r w:rsidRPr="00317C35">
        <w:t>Родителям необходимо следить за тем, чтобы телевизор не превращался для подростка в способ</w:t>
      </w:r>
      <w:r w:rsidR="00317C35">
        <w:t xml:space="preserve"> "</w:t>
      </w:r>
      <w:r w:rsidRPr="00317C35">
        <w:t>убить время</w:t>
      </w:r>
      <w:r w:rsidR="00317C35">
        <w:t xml:space="preserve">", </w:t>
      </w:r>
      <w:r w:rsidRPr="00317C35">
        <w:t>постараться сделать его жизнь максимально разнообразной и интересной, наполнить ее новыми впечатлениями и занятиями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Дозировать просмотр телевизора подростками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 возможности родители должны контролировать просмотр подростками телепередач и побуждать их критически оценивать увиденное</w:t>
      </w:r>
      <w:r w:rsidR="00317C35" w:rsidRPr="00317C35">
        <w:t>.</w:t>
      </w:r>
    </w:p>
    <w:p w:rsidR="004D554F" w:rsidRPr="00317C35" w:rsidRDefault="00FA63A3" w:rsidP="00FA63A3">
      <w:pPr>
        <w:pStyle w:val="2"/>
      </w:pPr>
      <w:r>
        <w:br w:type="page"/>
      </w:r>
      <w:bookmarkStart w:id="9" w:name="_Toc275861031"/>
      <w:r w:rsidR="004D554F" w:rsidRPr="00317C35">
        <w:t>Заключение</w:t>
      </w:r>
      <w:bookmarkEnd w:id="9"/>
    </w:p>
    <w:p w:rsidR="00FA63A3" w:rsidRDefault="00FA63A3" w:rsidP="00317C35">
      <w:pPr>
        <w:ind w:firstLine="709"/>
      </w:pPr>
    </w:p>
    <w:p w:rsidR="00317C35" w:rsidRDefault="004D554F" w:rsidP="00317C35">
      <w:pPr>
        <w:ind w:firstLine="709"/>
      </w:pPr>
      <w:r w:rsidRPr="00317C35">
        <w:t>Развитие и становление личности подростка происходит в постоянном контакте с окружающим миром</w:t>
      </w:r>
      <w:r w:rsidR="00317C35" w:rsidRPr="00317C35">
        <w:t xml:space="preserve">. </w:t>
      </w:r>
      <w:r w:rsidRPr="00317C35">
        <w:t xml:space="preserve">А именно сегодня, когда с одной стороны, люди чаще стали задумываться о воспитании подрастающего поколения, а с другой </w:t>
      </w:r>
      <w:r w:rsidR="00317C35">
        <w:t>-</w:t>
      </w:r>
      <w:r w:rsidRPr="00317C35">
        <w:t xml:space="preserve"> возросло влияние средств массовой информации, связанное с техническим прогрессом и реализацией идей интерактивного вовлечения, особенно важно контролировать воспитание и развитие подростка в его взаимодействии с разного рода информационными потоками, получаемыми через средства массовой информации</w:t>
      </w:r>
      <w:r w:rsidR="00317C35" w:rsidRPr="00317C35">
        <w:t xml:space="preserve">. </w:t>
      </w:r>
      <w:r w:rsidRPr="00317C35">
        <w:t>На сегодняшний день влияние средств массовой информации на воспитание подростков является актуальной проблемой, и является одной из первейших задач педагогики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Важно отметить, что существует большая опасность того, что развитие средств массовой информации, развитие новых информационных технологий опередит развитие педагогики</w:t>
      </w:r>
      <w:r w:rsidR="00317C35" w:rsidRPr="00317C35">
        <w:t xml:space="preserve">. </w:t>
      </w:r>
      <w:r w:rsidRPr="00317C35">
        <w:t xml:space="preserve">В настоящее время на существующих детских каналах налажен контроль, с одной стороны, фильтрующий доступную детям информацию, с другой </w:t>
      </w:r>
      <w:r w:rsidR="00317C35">
        <w:t>-</w:t>
      </w:r>
      <w:r w:rsidRPr="00317C35">
        <w:t xml:space="preserve"> организующий четкое взаимодействие с производителями информационной продукции для подрастающего поколения в целях её соответствия задачам воспитания и развития личности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Данная политика проводится непосредственно на государственном уровне, путем издания законодательными органами различного рода нормативных актов, регулирующих такого рода отношения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Таким образом, решается вопрос о взаимодействии свободы слова, свободы средств массовой информации и их влияния на подрастающее поколение</w:t>
      </w:r>
      <w:r w:rsidR="00317C35" w:rsidRPr="00317C35">
        <w:t xml:space="preserve">. </w:t>
      </w:r>
      <w:r w:rsidRPr="00317C35">
        <w:t>При этом не наносится ощутимый вред свободе средств массовой информации и качественно регулируется доступ подростков к тем или иным информативным и развлекательным материалам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По результатам анкет мы выяснили, что телевидение является не только главным источником информации о текущих событиях, но и, главным источником знаний о мире, представлений о жизни вообще</w:t>
      </w:r>
      <w:r w:rsidR="00317C35" w:rsidRPr="00317C35">
        <w:t xml:space="preserve">. </w:t>
      </w:r>
      <w:r w:rsidRPr="00317C35">
        <w:t>Основная часть подростков проводит у телевидения от 3 до 4 часов в день</w:t>
      </w:r>
      <w:r w:rsidR="00317C35" w:rsidRPr="00317C35">
        <w:t xml:space="preserve">. </w:t>
      </w:r>
      <w:r w:rsidRPr="00317C35">
        <w:t>Смотрят</w:t>
      </w:r>
      <w:r w:rsidR="00317C35" w:rsidRPr="00317C35">
        <w:t xml:space="preserve"> </w:t>
      </w:r>
      <w:r w:rsidRPr="00317C35">
        <w:t>больше развлекательные передачи, на втором месте стоят познавательные и научные</w:t>
      </w:r>
      <w:r w:rsidR="00317C35" w:rsidRPr="00317C35">
        <w:t xml:space="preserve">. </w:t>
      </w:r>
      <w:r w:rsidRPr="00317C35">
        <w:t>Подросткам нравится смотреть приключенческие и исторические фильмы</w:t>
      </w:r>
      <w:r w:rsidR="00317C35" w:rsidRPr="00317C35">
        <w:t xml:space="preserve">. </w:t>
      </w:r>
      <w:r w:rsidRPr="00317C35">
        <w:t>Так же</w:t>
      </w:r>
      <w:r w:rsidR="00317C35" w:rsidRPr="00317C35">
        <w:t xml:space="preserve"> </w:t>
      </w:r>
      <w:r w:rsidRPr="00317C35">
        <w:t xml:space="preserve">подростки увлекаются чтением печатных изданий </w:t>
      </w:r>
      <w:r w:rsidR="00317C35">
        <w:t>-</w:t>
      </w:r>
      <w:r w:rsidRPr="00317C35">
        <w:t xml:space="preserve"> это газеты, журналы, книги</w:t>
      </w:r>
      <w:r w:rsidR="00317C35" w:rsidRPr="00317C35">
        <w:t xml:space="preserve">. </w:t>
      </w:r>
      <w:r w:rsidRPr="00317C35">
        <w:t>В выходные дни</w:t>
      </w:r>
      <w:r w:rsidR="00317C35" w:rsidRPr="00317C35">
        <w:t xml:space="preserve"> </w:t>
      </w:r>
      <w:r w:rsidRPr="00317C35">
        <w:t>свободное время они проводят в общение с друзьями и слушают музыку</w:t>
      </w:r>
      <w:r w:rsidR="00317C35" w:rsidRPr="00317C35">
        <w:t xml:space="preserve">. </w:t>
      </w:r>
      <w:r w:rsidRPr="00317C35">
        <w:t>Практически все подростки регулярно слушают радио</w:t>
      </w:r>
      <w:r w:rsidR="00317C35" w:rsidRPr="00317C35">
        <w:t xml:space="preserve">. </w:t>
      </w:r>
      <w:r w:rsidRPr="00317C35">
        <w:t>Оно служит средством отдыха и развлечения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Естественно, разработка данной темы позволяет выявить ориентиры развития российских средств массовой информации и их взаимодействия с подростками, их влияния на развитие, воспитание и социализацию подростка</w:t>
      </w:r>
      <w:r w:rsidR="00317C35" w:rsidRPr="00317C35">
        <w:t>.</w:t>
      </w:r>
    </w:p>
    <w:p w:rsidR="00317C35" w:rsidRDefault="004D554F" w:rsidP="00317C35">
      <w:pPr>
        <w:ind w:firstLine="709"/>
      </w:pPr>
      <w:r w:rsidRPr="00317C35">
        <w:t>Именно анализ сложившегося в данной области положения позволяет констатировать, что у общества имеются реальные возможности полностью использовать потенциал, заложенный в средствах массовой информации для развития и воспитания подрастающего поколения</w:t>
      </w:r>
      <w:r w:rsidR="00317C35" w:rsidRPr="00317C35">
        <w:t>.</w:t>
      </w:r>
    </w:p>
    <w:p w:rsidR="00317C35" w:rsidRPr="00317C35" w:rsidRDefault="00FA63A3" w:rsidP="00FA63A3">
      <w:pPr>
        <w:pStyle w:val="2"/>
      </w:pPr>
      <w:r>
        <w:br w:type="page"/>
      </w:r>
      <w:bookmarkStart w:id="10" w:name="_Toc275861032"/>
      <w:r w:rsidR="004D554F" w:rsidRPr="00317C35">
        <w:t>Список использованной литературы</w:t>
      </w:r>
      <w:bookmarkEnd w:id="10"/>
    </w:p>
    <w:p w:rsidR="00FA63A3" w:rsidRDefault="00FA63A3" w:rsidP="00317C35">
      <w:pPr>
        <w:ind w:firstLine="709"/>
      </w:pPr>
    </w:p>
    <w:p w:rsidR="00317C35" w:rsidRDefault="004D554F" w:rsidP="00FA63A3">
      <w:pPr>
        <w:pStyle w:val="afc"/>
      </w:pPr>
      <w:r w:rsidRPr="00317C35">
        <w:t>1</w:t>
      </w:r>
      <w:r w:rsidR="00317C35" w:rsidRPr="00317C35">
        <w:t xml:space="preserve">. </w:t>
      </w:r>
      <w:r w:rsidRPr="00317C35">
        <w:t>Асмолов А</w:t>
      </w:r>
      <w:r w:rsidR="00317C35">
        <w:t>.Г. "</w:t>
      </w:r>
      <w:r w:rsidRPr="00317C35">
        <w:t>Психология личности</w:t>
      </w:r>
      <w:r w:rsidR="00317C35">
        <w:t>". -</w:t>
      </w:r>
      <w:r w:rsidRPr="00317C35">
        <w:t xml:space="preserve"> М</w:t>
      </w:r>
      <w:r w:rsidR="00317C35" w:rsidRPr="00317C35">
        <w:t>., 19</w:t>
      </w:r>
      <w:r w:rsidRPr="00317C35">
        <w:t>98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2</w:t>
      </w:r>
      <w:r w:rsidR="00317C35" w:rsidRPr="00317C35">
        <w:t xml:space="preserve">. </w:t>
      </w:r>
      <w:r w:rsidRPr="00317C35">
        <w:t>Венгеров А</w:t>
      </w:r>
      <w:r w:rsidR="00317C35">
        <w:t>.Б. "</w:t>
      </w:r>
      <w:r w:rsidRPr="00317C35">
        <w:t>Информационная ситуация может способствовать как прогрессу, так и деградации общества</w:t>
      </w:r>
      <w:r w:rsidR="00317C35">
        <w:t>" "</w:t>
      </w:r>
      <w:r w:rsidRPr="00317C35">
        <w:t>Компьютер и право</w:t>
      </w:r>
      <w:r w:rsidR="00317C35">
        <w:t xml:space="preserve">", </w:t>
      </w:r>
      <w:r w:rsidRPr="00317C35">
        <w:t>№1,</w:t>
      </w:r>
      <w:r w:rsidR="00317C35" w:rsidRPr="00317C35">
        <w:t xml:space="preserve"> </w:t>
      </w:r>
      <w:r w:rsidRPr="00317C35">
        <w:t>июнь</w:t>
      </w:r>
      <w:r w:rsidR="00317C35" w:rsidRPr="00317C35">
        <w:t xml:space="preserve"> </w:t>
      </w:r>
      <w:r w:rsidRPr="00317C35">
        <w:t>1994</w:t>
      </w:r>
      <w:r w:rsidR="00317C35" w:rsidRPr="00317C35">
        <w:t xml:space="preserve">. </w:t>
      </w:r>
      <w:r w:rsidRPr="00317C35">
        <w:t>С</w:t>
      </w:r>
      <w:r w:rsidR="00317C35">
        <w:t>.:</w:t>
      </w:r>
      <w:r w:rsidR="00317C35" w:rsidRPr="00317C35">
        <w:t xml:space="preserve"> </w:t>
      </w:r>
      <w:r w:rsidRPr="00317C35">
        <w:t>36</w:t>
      </w:r>
    </w:p>
    <w:p w:rsidR="00317C35" w:rsidRDefault="004D554F" w:rsidP="00FA63A3">
      <w:pPr>
        <w:pStyle w:val="afc"/>
      </w:pPr>
      <w:r w:rsidRPr="00317C35">
        <w:t>3</w:t>
      </w:r>
      <w:r w:rsidR="00317C35" w:rsidRPr="00317C35">
        <w:t xml:space="preserve">. </w:t>
      </w:r>
      <w:r w:rsidRPr="00317C35">
        <w:t>Воспитание младшего школьника</w:t>
      </w:r>
      <w:r w:rsidR="00317C35" w:rsidRPr="00317C35">
        <w:t xml:space="preserve">: </w:t>
      </w:r>
      <w:r w:rsidRPr="00317C35">
        <w:t>пособие для студентов</w:t>
      </w:r>
      <w:r w:rsidR="00317C35" w:rsidRPr="00317C35">
        <w:t xml:space="preserve"> </w:t>
      </w:r>
      <w:r w:rsidRPr="00317C35">
        <w:t>средних и высших педагогических учебных заведений, учителей начальных классов и родителей /сост</w:t>
      </w:r>
      <w:r w:rsidR="00317C35" w:rsidRPr="00317C35">
        <w:t xml:space="preserve">. </w:t>
      </w:r>
      <w:r w:rsidRPr="00317C35">
        <w:t>Л</w:t>
      </w:r>
      <w:r w:rsidR="00317C35">
        <w:t xml:space="preserve">.В. </w:t>
      </w:r>
      <w:r w:rsidRPr="00317C35">
        <w:t>Ковинько</w:t>
      </w:r>
      <w:r w:rsidR="00317C35" w:rsidRPr="00317C35">
        <w:t xml:space="preserve">. </w:t>
      </w:r>
      <w:r w:rsidR="00317C35">
        <w:t>-</w:t>
      </w:r>
      <w:r w:rsidRPr="00317C35">
        <w:t xml:space="preserve"> 4-е изд</w:t>
      </w:r>
      <w:r w:rsidR="00317C35">
        <w:t>.,</w:t>
      </w:r>
      <w:r w:rsidR="00FA63A3">
        <w:t xml:space="preserve"> </w:t>
      </w:r>
      <w:r w:rsidRPr="00317C35">
        <w:t>-</w:t>
      </w:r>
      <w:r w:rsidR="00FA63A3">
        <w:t xml:space="preserve">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Издательский центр</w:t>
      </w:r>
      <w:r w:rsidR="00317C35">
        <w:t xml:space="preserve"> "</w:t>
      </w:r>
      <w:r w:rsidRPr="00317C35">
        <w:t>Академия</w:t>
      </w:r>
      <w:r w:rsidR="00317C35">
        <w:t xml:space="preserve">", </w:t>
      </w:r>
      <w:r w:rsidRPr="00317C35">
        <w:t>2000</w:t>
      </w:r>
      <w:r w:rsidR="00317C35" w:rsidRPr="00317C35">
        <w:t xml:space="preserve">. - </w:t>
      </w:r>
      <w:r w:rsidRPr="00317C35">
        <w:t>288 с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4</w:t>
      </w:r>
      <w:r w:rsidR="00317C35" w:rsidRPr="00317C35">
        <w:t xml:space="preserve">. </w:t>
      </w:r>
      <w:r w:rsidRPr="00317C35">
        <w:t>Гальвецкий К</w:t>
      </w:r>
      <w:r w:rsidR="00317C35">
        <w:t>.А. "</w:t>
      </w:r>
      <w:r w:rsidRPr="00317C35">
        <w:t>О человеке, его умственных способностях и его воспитании</w:t>
      </w:r>
      <w:r w:rsidR="00317C35">
        <w:t xml:space="preserve">" </w:t>
      </w:r>
      <w:r w:rsidR="00317C35" w:rsidRPr="00317C35">
        <w:t xml:space="preserve">- </w:t>
      </w:r>
      <w:r w:rsidRPr="00317C35">
        <w:t>М</w:t>
      </w:r>
      <w:r w:rsidR="00317C35" w:rsidRPr="00317C35">
        <w:t>., 19</w:t>
      </w:r>
      <w:r w:rsidRPr="00317C35">
        <w:t>38</w:t>
      </w:r>
      <w:r w:rsidR="00317C35" w:rsidRPr="00317C35">
        <w:t xml:space="preserve">. </w:t>
      </w:r>
      <w:r w:rsidR="00317C35">
        <w:t>-</w:t>
      </w:r>
      <w:r w:rsidRPr="00317C35">
        <w:t xml:space="preserve"> с</w:t>
      </w:r>
      <w:r w:rsidR="00317C35">
        <w:t>.1</w:t>
      </w:r>
      <w:r w:rsidRPr="00317C35">
        <w:t>0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5</w:t>
      </w:r>
      <w:r w:rsidR="00317C35" w:rsidRPr="00317C35">
        <w:t xml:space="preserve">. </w:t>
      </w:r>
      <w:r w:rsidRPr="00317C35">
        <w:t>Гундарова И</w:t>
      </w:r>
      <w:r w:rsidR="00317C35" w:rsidRPr="00317C35">
        <w:t>.</w:t>
      </w:r>
      <w:r w:rsidR="00317C35">
        <w:t xml:space="preserve"> "</w:t>
      </w:r>
      <w:r w:rsidRPr="00317C35">
        <w:t>О последствиях восприятия телевизионной</w:t>
      </w:r>
      <w:r w:rsidR="00317C35" w:rsidRPr="00317C35">
        <w:t xml:space="preserve"> </w:t>
      </w:r>
      <w:r w:rsidRPr="00317C35">
        <w:t>информации младшими школьниками</w:t>
      </w:r>
      <w:r w:rsidR="00317C35">
        <w:t xml:space="preserve">" // </w:t>
      </w:r>
      <w:r w:rsidRPr="00317C35">
        <w:t>Воспитание</w:t>
      </w:r>
      <w:r w:rsidR="00317C35" w:rsidRPr="00317C35">
        <w:t xml:space="preserve"> </w:t>
      </w:r>
      <w:r w:rsidRPr="00317C35">
        <w:t xml:space="preserve">школьников </w:t>
      </w:r>
      <w:r w:rsidR="00317C35">
        <w:t>-</w:t>
      </w:r>
      <w:r w:rsidRPr="00317C35">
        <w:t xml:space="preserve"> 2005год</w:t>
      </w:r>
      <w:r w:rsidR="00317C35" w:rsidRPr="00317C35">
        <w:t>. -</w:t>
      </w:r>
      <w:r w:rsidR="00317C35">
        <w:t xml:space="preserve"> </w:t>
      </w:r>
      <w:r w:rsidRPr="00317C35">
        <w:t>№ 9</w:t>
      </w:r>
      <w:r w:rsidR="00317C35" w:rsidRPr="00317C35">
        <w:t xml:space="preserve">. </w:t>
      </w:r>
      <w:r w:rsidR="00317C35">
        <w:t>-</w:t>
      </w:r>
      <w:r w:rsidRPr="00317C35">
        <w:t xml:space="preserve"> С</w:t>
      </w:r>
      <w:r w:rsidR="00317C35">
        <w:t>.4</w:t>
      </w:r>
      <w:r w:rsidRPr="00317C35">
        <w:t>9-53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6</w:t>
      </w:r>
      <w:r w:rsidR="00317C35" w:rsidRPr="00317C35">
        <w:t xml:space="preserve">. </w:t>
      </w:r>
      <w:r w:rsidRPr="00317C35">
        <w:t>Гордин Л</w:t>
      </w:r>
      <w:r w:rsidR="00317C35">
        <w:t xml:space="preserve">.Ю. </w:t>
      </w:r>
      <w:r w:rsidRPr="00317C35">
        <w:t>Воспитание и социализация \\ Сов</w:t>
      </w:r>
      <w:r w:rsidR="00317C35" w:rsidRPr="00317C35">
        <w:t xml:space="preserve">. </w:t>
      </w:r>
      <w:r w:rsidRPr="00317C35">
        <w:t>Педагогика</w:t>
      </w:r>
      <w:r w:rsidR="00317C35">
        <w:t>. 19</w:t>
      </w:r>
      <w:r w:rsidRPr="00317C35">
        <w:t>91</w:t>
      </w:r>
      <w:r w:rsidR="00317C35" w:rsidRPr="00317C35">
        <w:t xml:space="preserve">. </w:t>
      </w:r>
      <w:r w:rsidRPr="00317C35">
        <w:t>№1</w:t>
      </w:r>
      <w:r w:rsidR="00317C35" w:rsidRPr="00317C35">
        <w:t xml:space="preserve">. - </w:t>
      </w:r>
      <w:r w:rsidRPr="00317C35">
        <w:t>36</w:t>
      </w:r>
    </w:p>
    <w:p w:rsidR="00317C35" w:rsidRDefault="004D554F" w:rsidP="00FA63A3">
      <w:pPr>
        <w:pStyle w:val="afc"/>
      </w:pPr>
      <w:r w:rsidRPr="00317C35">
        <w:t>7</w:t>
      </w:r>
      <w:r w:rsidR="00317C35" w:rsidRPr="00317C35">
        <w:t xml:space="preserve">. </w:t>
      </w:r>
      <w:r w:rsidRPr="00317C35">
        <w:t>Демушкина О</w:t>
      </w:r>
      <w:r w:rsidR="00317C35">
        <w:t xml:space="preserve">.П. </w:t>
      </w:r>
      <w:r w:rsidRPr="00317C35">
        <w:t>Социальная работа</w:t>
      </w:r>
      <w:r w:rsidR="00317C35" w:rsidRPr="00317C35">
        <w:t xml:space="preserve">. </w:t>
      </w:r>
      <w:r w:rsidRPr="00317C35">
        <w:t>Курсовые и рефераты</w:t>
      </w:r>
      <w:r w:rsidR="00317C35" w:rsidRPr="00317C35">
        <w:t xml:space="preserve">. </w:t>
      </w:r>
      <w:r w:rsidRPr="00317C35">
        <w:t>Ростов н /Д</w:t>
      </w:r>
      <w:r w:rsidR="00317C35" w:rsidRPr="00317C35">
        <w:t>:</w:t>
      </w:r>
      <w:r w:rsidR="00317C35">
        <w:t xml:space="preserve"> "</w:t>
      </w:r>
      <w:r w:rsidRPr="00317C35">
        <w:t>Феникс</w:t>
      </w:r>
      <w:r w:rsidR="00317C35">
        <w:t xml:space="preserve">", </w:t>
      </w:r>
      <w:r w:rsidRPr="00317C35">
        <w:t>2004</w:t>
      </w:r>
      <w:r w:rsidR="00317C35" w:rsidRPr="00317C35">
        <w:t xml:space="preserve">. </w:t>
      </w:r>
      <w:r w:rsidR="00317C35">
        <w:t>-</w:t>
      </w:r>
      <w:r w:rsidRPr="00317C35">
        <w:t xml:space="preserve"> 352с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8</w:t>
      </w:r>
      <w:r w:rsidR="00317C35" w:rsidRPr="00317C35">
        <w:t xml:space="preserve">. </w:t>
      </w:r>
      <w:r w:rsidRPr="00317C35">
        <w:t>Звонарева Л</w:t>
      </w:r>
      <w:r w:rsidR="00317C35">
        <w:t xml:space="preserve">.У. </w:t>
      </w:r>
      <w:r w:rsidRPr="00317C35">
        <w:t>Статья</w:t>
      </w:r>
      <w:r w:rsidR="00317C35" w:rsidRPr="00317C35">
        <w:t>:</w:t>
      </w:r>
      <w:r w:rsidR="00317C35">
        <w:t xml:space="preserve"> "</w:t>
      </w:r>
      <w:r w:rsidRPr="00317C35">
        <w:t>противостоять негативному</w:t>
      </w:r>
      <w:r w:rsidR="00317C35" w:rsidRPr="00317C35">
        <w:t xml:space="preserve"> </w:t>
      </w:r>
      <w:r w:rsidRPr="00317C35">
        <w:t>информационному потоку</w:t>
      </w:r>
      <w:r w:rsidR="00317C35">
        <w:t>".</w:t>
      </w:r>
    </w:p>
    <w:p w:rsidR="00317C35" w:rsidRDefault="004D554F" w:rsidP="00FA63A3">
      <w:pPr>
        <w:pStyle w:val="afc"/>
      </w:pPr>
      <w:r w:rsidRPr="00317C35">
        <w:t>9</w:t>
      </w:r>
      <w:r w:rsidR="00317C35" w:rsidRPr="00317C35">
        <w:t xml:space="preserve">. </w:t>
      </w:r>
      <w:r w:rsidRPr="00317C35">
        <w:t>Зазнобина Л</w:t>
      </w:r>
      <w:r w:rsidR="00317C35">
        <w:t xml:space="preserve">.С. </w:t>
      </w:r>
      <w:r w:rsidRPr="00317C35">
        <w:t>Медиаобразование в школе</w:t>
      </w:r>
      <w:r w:rsidR="00317C35" w:rsidRPr="00317C35">
        <w:t>:</w:t>
      </w:r>
      <w:r w:rsidR="00317C35">
        <w:t xml:space="preserve"> "</w:t>
      </w:r>
      <w:r w:rsidRPr="00317C35">
        <w:t>Как выжить в мире</w:t>
      </w:r>
      <w:r w:rsidR="00317C35" w:rsidRPr="00317C35">
        <w:t xml:space="preserve"> </w:t>
      </w:r>
      <w:r w:rsidRPr="00317C35">
        <w:t>СМИ</w:t>
      </w:r>
      <w:r w:rsidR="00317C35">
        <w:t xml:space="preserve">" // </w:t>
      </w:r>
      <w:r w:rsidRPr="00317C35">
        <w:t>Народное образование, №1, 1999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10</w:t>
      </w:r>
      <w:r w:rsidR="00317C35" w:rsidRPr="00317C35">
        <w:t xml:space="preserve">. </w:t>
      </w:r>
      <w:r w:rsidRPr="00317C35">
        <w:t>Ильенков Э</w:t>
      </w:r>
      <w:r w:rsidR="00317C35">
        <w:t>.В. "</w:t>
      </w:r>
      <w:r w:rsidRPr="00317C35">
        <w:t>Что такое личность</w:t>
      </w:r>
      <w:r w:rsidR="00317C35">
        <w:t xml:space="preserve">?" </w:t>
      </w:r>
      <w:r w:rsidR="00317C35" w:rsidRPr="00317C35">
        <w:t xml:space="preserve">- </w:t>
      </w:r>
      <w:r w:rsidRPr="00317C35">
        <w:t>М</w:t>
      </w:r>
      <w:r w:rsidR="00317C35" w:rsidRPr="00317C35">
        <w:t>., 19</w:t>
      </w:r>
      <w:r w:rsidRPr="00317C35">
        <w:t>91</w:t>
      </w:r>
    </w:p>
    <w:p w:rsidR="00317C35" w:rsidRDefault="004D554F" w:rsidP="00FA63A3">
      <w:pPr>
        <w:pStyle w:val="afc"/>
      </w:pPr>
      <w:r w:rsidRPr="00317C35">
        <w:t>11</w:t>
      </w:r>
      <w:r w:rsidR="00317C35" w:rsidRPr="00317C35">
        <w:t xml:space="preserve">. </w:t>
      </w:r>
      <w:r w:rsidRPr="00317C35">
        <w:t>Кон И</w:t>
      </w:r>
      <w:r w:rsidR="00317C35">
        <w:t>.С. "</w:t>
      </w:r>
      <w:r w:rsidRPr="00317C35">
        <w:t>Социология личности</w:t>
      </w:r>
      <w:r w:rsidR="00317C35">
        <w:t xml:space="preserve">" </w:t>
      </w:r>
      <w:r w:rsidR="00317C35" w:rsidRPr="00317C35">
        <w:t xml:space="preserve">- </w:t>
      </w:r>
      <w:r w:rsidRPr="00317C35">
        <w:t>М</w:t>
      </w:r>
      <w:r w:rsidR="00317C35" w:rsidRPr="00317C35">
        <w:t>., 19</w:t>
      </w:r>
      <w:r w:rsidRPr="00317C35">
        <w:t>97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12</w:t>
      </w:r>
      <w:r w:rsidR="00317C35" w:rsidRPr="00317C35">
        <w:t xml:space="preserve">. </w:t>
      </w:r>
      <w:r w:rsidRPr="00317C35">
        <w:t>Кравченко А</w:t>
      </w:r>
      <w:r w:rsidR="00317C35">
        <w:t xml:space="preserve">.И. </w:t>
      </w:r>
      <w:r w:rsidRPr="00317C35">
        <w:t>Общая социология</w:t>
      </w:r>
      <w:r w:rsidR="00317C35" w:rsidRPr="00317C35">
        <w:t xml:space="preserve">: </w:t>
      </w:r>
      <w:r w:rsidRPr="00317C35">
        <w:t>Учебник для вузов</w:t>
      </w:r>
      <w:r w:rsidR="00317C35" w:rsidRPr="00317C35">
        <w:t xml:space="preserve">.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Юнити</w:t>
      </w:r>
      <w:r w:rsidR="00317C35">
        <w:t>, 20</w:t>
      </w:r>
      <w:r w:rsidRPr="00317C35">
        <w:t>02</w:t>
      </w:r>
    </w:p>
    <w:p w:rsidR="004D554F" w:rsidRPr="00317C35" w:rsidRDefault="004D554F" w:rsidP="00FA63A3">
      <w:pPr>
        <w:pStyle w:val="afc"/>
      </w:pPr>
      <w:r w:rsidRPr="00317C35">
        <w:t>13</w:t>
      </w:r>
      <w:r w:rsidR="00317C35" w:rsidRPr="00317C35">
        <w:t xml:space="preserve">. </w:t>
      </w:r>
      <w:r w:rsidRPr="00317C35">
        <w:t>Кравченко А</w:t>
      </w:r>
      <w:r w:rsidR="00317C35">
        <w:t xml:space="preserve">.И. </w:t>
      </w:r>
      <w:r w:rsidRPr="00317C35">
        <w:t>Социология</w:t>
      </w:r>
      <w:r w:rsidR="00317C35" w:rsidRPr="00317C35">
        <w:t xml:space="preserve">: </w:t>
      </w:r>
      <w:r w:rsidRPr="00317C35">
        <w:t>Словарь</w:t>
      </w:r>
      <w:r w:rsidR="00317C35" w:rsidRPr="00317C35">
        <w:t xml:space="preserve">. </w:t>
      </w:r>
      <w:r w:rsidRPr="00317C35">
        <w:t>Учебное пособие для вузов</w:t>
      </w:r>
      <w:r w:rsidR="00317C35" w:rsidRPr="00317C35">
        <w:t xml:space="preserve">.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Изд</w:t>
      </w:r>
      <w:r w:rsidR="00317C35" w:rsidRPr="00317C35">
        <w:t xml:space="preserve">. </w:t>
      </w:r>
      <w:r w:rsidRPr="00317C35">
        <w:t>центр</w:t>
      </w:r>
      <w:r w:rsidR="00317C35">
        <w:t xml:space="preserve"> "</w:t>
      </w:r>
      <w:r w:rsidRPr="00317C35">
        <w:t>Академия</w:t>
      </w:r>
      <w:r w:rsidR="00317C35">
        <w:t>". 19</w:t>
      </w:r>
      <w:r w:rsidRPr="00317C35">
        <w:t>97</w:t>
      </w:r>
    </w:p>
    <w:p w:rsidR="00317C35" w:rsidRDefault="004D554F" w:rsidP="00FA63A3">
      <w:pPr>
        <w:pStyle w:val="afc"/>
      </w:pPr>
      <w:r w:rsidRPr="00317C35">
        <w:t>14</w:t>
      </w:r>
      <w:r w:rsidR="00317C35" w:rsidRPr="00317C35">
        <w:t xml:space="preserve">. </w:t>
      </w:r>
      <w:r w:rsidRPr="00317C35">
        <w:t>Кон И</w:t>
      </w:r>
      <w:r w:rsidR="00317C35">
        <w:t xml:space="preserve">.С. </w:t>
      </w:r>
      <w:r w:rsidRPr="00317C35">
        <w:t>Социализация и воспитание молодежи \\ Новое педагогическое мышление</w:t>
      </w:r>
      <w:r w:rsidR="00317C35">
        <w:t>.</w:t>
      </w:r>
      <w:r w:rsidR="00FA63A3">
        <w:t xml:space="preserve"> </w:t>
      </w:r>
      <w:r w:rsidR="00317C35">
        <w:t xml:space="preserve">М., </w:t>
      </w:r>
      <w:r w:rsidR="00317C35" w:rsidRPr="00317C35">
        <w:t>19</w:t>
      </w:r>
      <w:r w:rsidRPr="00317C35">
        <w:t>89</w:t>
      </w:r>
    </w:p>
    <w:p w:rsidR="00317C35" w:rsidRDefault="004D554F" w:rsidP="00FA63A3">
      <w:pPr>
        <w:pStyle w:val="afc"/>
      </w:pPr>
      <w:r w:rsidRPr="00317C35">
        <w:t>15</w:t>
      </w:r>
      <w:r w:rsidR="00317C35" w:rsidRPr="00317C35">
        <w:t xml:space="preserve">. </w:t>
      </w:r>
      <w:r w:rsidRPr="00317C35">
        <w:t>Кон И</w:t>
      </w:r>
      <w:r w:rsidR="00317C35">
        <w:t xml:space="preserve">.С. </w:t>
      </w:r>
      <w:r w:rsidRPr="00317C35">
        <w:t>Психология ранней юности</w:t>
      </w:r>
      <w:r w:rsidR="00317C35">
        <w:t>.</w:t>
      </w:r>
      <w:r w:rsidR="00FA63A3">
        <w:t xml:space="preserve"> </w:t>
      </w:r>
      <w:r w:rsidR="00317C35">
        <w:t xml:space="preserve">М., </w:t>
      </w:r>
      <w:r w:rsidR="00317C35" w:rsidRPr="00317C35">
        <w:t>19</w:t>
      </w:r>
      <w:r w:rsidRPr="00317C35">
        <w:t>89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16</w:t>
      </w:r>
      <w:r w:rsidR="00317C35" w:rsidRPr="00317C35">
        <w:t xml:space="preserve">. </w:t>
      </w:r>
      <w:r w:rsidRPr="00317C35">
        <w:t>Ливингстон С</w:t>
      </w:r>
      <w:r w:rsidR="00317C35" w:rsidRPr="00317C35">
        <w:t xml:space="preserve">. </w:t>
      </w:r>
      <w:r w:rsidRPr="00317C35">
        <w:t>Дети и медиа</w:t>
      </w:r>
      <w:r w:rsidR="00317C35" w:rsidRPr="00317C35">
        <w:t xml:space="preserve">. </w:t>
      </w:r>
      <w:r w:rsidR="00317C35">
        <w:rPr>
          <w:lang w:val="en-US"/>
        </w:rPr>
        <w:t>http</w:t>
      </w:r>
      <w:r w:rsidR="00317C35" w:rsidRPr="00317C35">
        <w:t>://</w:t>
      </w:r>
      <w:r w:rsidR="00317C35">
        <w:rPr>
          <w:lang w:val="en-US"/>
        </w:rPr>
        <w:t>www</w:t>
      </w:r>
      <w:r w:rsidR="00317C35" w:rsidRPr="00317C35">
        <w:t>.</w:t>
      </w:r>
      <w:r w:rsidRPr="00317C35">
        <w:rPr>
          <w:lang w:val="en-US"/>
        </w:rPr>
        <w:t>nsu</w:t>
      </w:r>
      <w:r w:rsidR="00317C35">
        <w:t>.ru</w:t>
      </w:r>
      <w:r w:rsidRPr="00317C35">
        <w:t>/</w:t>
      </w:r>
      <w:r w:rsidRPr="00317C35">
        <w:rPr>
          <w:lang w:val="en-US"/>
        </w:rPr>
        <w:t>psych</w:t>
      </w:r>
      <w:r w:rsidRPr="00317C35">
        <w:t>/</w:t>
      </w:r>
      <w:r w:rsidRPr="00317C35">
        <w:rPr>
          <w:lang w:val="en-US"/>
        </w:rPr>
        <w:t>internet</w:t>
      </w:r>
      <w:r w:rsidRPr="00317C35">
        <w:t>/</w:t>
      </w:r>
      <w:r w:rsidRPr="00317C35">
        <w:rPr>
          <w:lang w:val="en-US"/>
        </w:rPr>
        <w:t>bits</w:t>
      </w:r>
      <w:r w:rsidRPr="00317C35">
        <w:t>/</w:t>
      </w:r>
      <w:r w:rsidRPr="00317C35">
        <w:rPr>
          <w:lang w:val="en-US"/>
        </w:rPr>
        <w:t>livingstone</w:t>
      </w:r>
      <w:r w:rsidRPr="00317C35">
        <w:t xml:space="preserve"> 0</w:t>
      </w:r>
      <w:r w:rsidRPr="00317C35">
        <w:rPr>
          <w:lang w:val="en-US"/>
        </w:rPr>
        <w:t>l</w:t>
      </w:r>
      <w:r w:rsidR="00317C35" w:rsidRPr="00317C35">
        <w:t xml:space="preserve">. </w:t>
      </w:r>
      <w:r w:rsidRPr="00317C35">
        <w:rPr>
          <w:lang w:val="en-US"/>
        </w:rPr>
        <w:t>htm</w:t>
      </w:r>
    </w:p>
    <w:p w:rsidR="00317C35" w:rsidRDefault="004D554F" w:rsidP="00FA63A3">
      <w:pPr>
        <w:pStyle w:val="afc"/>
      </w:pPr>
      <w:r w:rsidRPr="00317C35">
        <w:t>17</w:t>
      </w:r>
      <w:r w:rsidR="00317C35" w:rsidRPr="00317C35">
        <w:t xml:space="preserve">. </w:t>
      </w:r>
      <w:r w:rsidRPr="00317C35">
        <w:t>Мудрик А</w:t>
      </w:r>
      <w:r w:rsidR="00317C35">
        <w:t xml:space="preserve">.В. </w:t>
      </w:r>
      <w:r w:rsidRPr="00317C35">
        <w:t>Социализация</w:t>
      </w:r>
      <w:r w:rsidR="00317C35" w:rsidRPr="00317C35">
        <w:t xml:space="preserve">. </w:t>
      </w:r>
      <w:r w:rsidRPr="00317C35">
        <w:t>\\ Магистр</w:t>
      </w:r>
      <w:r w:rsidR="00317C35">
        <w:t>. 19</w:t>
      </w:r>
      <w:r w:rsidRPr="00317C35">
        <w:t>93</w:t>
      </w:r>
      <w:r w:rsidR="00317C35" w:rsidRPr="00317C35">
        <w:t xml:space="preserve">. </w:t>
      </w:r>
      <w:r w:rsidRPr="00317C35">
        <w:t>№3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18</w:t>
      </w:r>
      <w:r w:rsidR="00317C35" w:rsidRPr="00317C35">
        <w:t xml:space="preserve">. </w:t>
      </w:r>
      <w:r w:rsidRPr="00317C35">
        <w:t>Мудрик А</w:t>
      </w:r>
      <w:r w:rsidR="00317C35">
        <w:t xml:space="preserve">.В. </w:t>
      </w:r>
      <w:r w:rsidRPr="00317C35">
        <w:t>Введение в социальную педагогику</w:t>
      </w:r>
      <w:r w:rsidR="00317C35" w:rsidRPr="00317C35">
        <w:t xml:space="preserve">. </w:t>
      </w:r>
      <w:r w:rsidRPr="00317C35">
        <w:t>Пенза, 1994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19</w:t>
      </w:r>
      <w:r w:rsidR="00317C35" w:rsidRPr="00317C35">
        <w:t>.</w:t>
      </w:r>
      <w:r w:rsidR="00317C35">
        <w:t xml:space="preserve"> "</w:t>
      </w:r>
      <w:r w:rsidRPr="00317C35">
        <w:t>Медиаобразование в школе</w:t>
      </w:r>
      <w:r w:rsidR="00317C35" w:rsidRPr="00317C35">
        <w:t xml:space="preserve">: </w:t>
      </w:r>
      <w:r w:rsidRPr="00317C35">
        <w:t>Как выжить в мире СМИ</w:t>
      </w:r>
      <w:r w:rsidR="00317C35">
        <w:t xml:space="preserve">" // </w:t>
      </w:r>
      <w:r w:rsidRPr="00317C35">
        <w:t>Народное</w:t>
      </w:r>
    </w:p>
    <w:p w:rsidR="00317C35" w:rsidRDefault="004D554F" w:rsidP="00FA63A3">
      <w:pPr>
        <w:pStyle w:val="afc"/>
      </w:pPr>
      <w:r w:rsidRPr="00317C35">
        <w:t>образование, 2007</w:t>
      </w:r>
      <w:r w:rsidR="00317C35" w:rsidRPr="00317C35">
        <w:t>. -</w:t>
      </w:r>
      <w:r w:rsidR="00317C35">
        <w:t xml:space="preserve"> </w:t>
      </w:r>
      <w:r w:rsidRPr="00317C35">
        <w:t>№</w:t>
      </w:r>
      <w:r w:rsidR="00317C35">
        <w:t xml:space="preserve"> </w:t>
      </w:r>
      <w:r w:rsidRPr="00317C35">
        <w:t>2</w:t>
      </w:r>
      <w:r w:rsidR="00317C35" w:rsidRPr="00317C35">
        <w:t xml:space="preserve"> </w:t>
      </w:r>
      <w:r w:rsidRPr="00317C35">
        <w:t>С</w:t>
      </w:r>
      <w:r w:rsidR="00317C35">
        <w:t>.2</w:t>
      </w:r>
      <w:r w:rsidRPr="00317C35">
        <w:t>34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20</w:t>
      </w:r>
      <w:r w:rsidR="00317C35" w:rsidRPr="00317C35">
        <w:t xml:space="preserve">. </w:t>
      </w:r>
      <w:r w:rsidRPr="00317C35">
        <w:t>Мудрик А</w:t>
      </w:r>
      <w:r w:rsidR="00317C35">
        <w:t>.В. "</w:t>
      </w:r>
      <w:r w:rsidRPr="00317C35">
        <w:t>Социальная педагогика</w:t>
      </w:r>
      <w:r w:rsidR="00317C35">
        <w:t xml:space="preserve">" </w:t>
      </w:r>
      <w:r w:rsidR="00317C35" w:rsidRPr="00317C35">
        <w:t xml:space="preserve">-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Издательский центр</w:t>
      </w:r>
      <w:r w:rsidR="00317C35">
        <w:t xml:space="preserve"> "</w:t>
      </w:r>
      <w:r w:rsidRPr="00317C35">
        <w:t>Академия</w:t>
      </w:r>
      <w:r w:rsidR="00317C35">
        <w:t xml:space="preserve">", </w:t>
      </w:r>
      <w:r w:rsidRPr="00317C35">
        <w:t>2000</w:t>
      </w:r>
      <w:r w:rsidR="00317C35" w:rsidRPr="00317C35">
        <w:t xml:space="preserve">. </w:t>
      </w:r>
      <w:r w:rsidR="00317C35">
        <w:t>-</w:t>
      </w:r>
      <w:r w:rsidRPr="00317C35">
        <w:t xml:space="preserve"> 192 стр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21</w:t>
      </w:r>
      <w:r w:rsidR="00317C35" w:rsidRPr="00317C35">
        <w:t xml:space="preserve">. </w:t>
      </w:r>
      <w:r w:rsidRPr="00317C35">
        <w:t>Массовая информация и общественное мнение молодежи</w:t>
      </w:r>
      <w:r w:rsidR="00317C35" w:rsidRPr="00317C35">
        <w:t xml:space="preserve">. </w:t>
      </w:r>
      <w:r w:rsidRPr="00317C35">
        <w:t>Киев</w:t>
      </w:r>
      <w:r w:rsidR="00317C35">
        <w:t>. 19</w:t>
      </w:r>
      <w:r w:rsidRPr="00317C35">
        <w:t>90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22</w:t>
      </w:r>
      <w:r w:rsidR="00317C35" w:rsidRPr="00317C35">
        <w:t xml:space="preserve">. </w:t>
      </w:r>
      <w:r w:rsidRPr="00317C35">
        <w:t>Немов Р</w:t>
      </w:r>
      <w:r w:rsidR="00317C35">
        <w:t>.С. "</w:t>
      </w:r>
      <w:r w:rsidRPr="00317C35">
        <w:t>Психология</w:t>
      </w:r>
      <w:r w:rsidR="00317C35">
        <w:t>". -</w:t>
      </w:r>
      <w:r w:rsidRPr="00317C35">
        <w:t xml:space="preserve"> М</w:t>
      </w:r>
      <w:r w:rsidR="00317C35" w:rsidRPr="00317C35">
        <w:t>., 19</w:t>
      </w:r>
      <w:r w:rsidRPr="00317C35">
        <w:t>90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23</w:t>
      </w:r>
      <w:r w:rsidR="00317C35" w:rsidRPr="00317C35">
        <w:t xml:space="preserve">. </w:t>
      </w:r>
      <w:r w:rsidRPr="00317C35">
        <w:t>Новый телеканал для детей</w:t>
      </w:r>
      <w:r w:rsidR="00317C35">
        <w:t xml:space="preserve"> "</w:t>
      </w:r>
      <w:r w:rsidRPr="00317C35">
        <w:t>Бибигон</w:t>
      </w:r>
      <w:r w:rsidR="00317C35">
        <w:t>"" http://www.</w:t>
      </w:r>
      <w:r w:rsidRPr="00317C35">
        <w:t>bibigon</w:t>
      </w:r>
      <w:r w:rsidR="00317C35">
        <w:t>.ru</w:t>
      </w:r>
      <w:r w:rsidRPr="00317C35">
        <w:t>/</w:t>
      </w:r>
    </w:p>
    <w:p w:rsidR="004D554F" w:rsidRPr="00317C35" w:rsidRDefault="004D554F" w:rsidP="00FA63A3">
      <w:pPr>
        <w:pStyle w:val="afc"/>
      </w:pPr>
      <w:r w:rsidRPr="00317C35">
        <w:t>24</w:t>
      </w:r>
      <w:r w:rsidR="00317C35" w:rsidRPr="00317C35">
        <w:t xml:space="preserve">. </w:t>
      </w:r>
      <w:r w:rsidRPr="00317C35">
        <w:t>Общая социология</w:t>
      </w:r>
      <w:r w:rsidR="00317C35" w:rsidRPr="00317C35">
        <w:t xml:space="preserve">: </w:t>
      </w:r>
      <w:r w:rsidRPr="00317C35">
        <w:t>Систем</w:t>
      </w:r>
      <w:r w:rsidR="00317C35" w:rsidRPr="00317C35">
        <w:t xml:space="preserve">. </w:t>
      </w:r>
      <w:r w:rsidRPr="00317C35">
        <w:t>Курс</w:t>
      </w:r>
      <w:r w:rsidR="00317C35" w:rsidRPr="00317C35">
        <w:t xml:space="preserve">: </w:t>
      </w:r>
      <w:r w:rsidRPr="00317C35">
        <w:t>Учеб пособие/</w:t>
      </w:r>
      <w:r w:rsidR="00317C35" w:rsidRPr="00317C35">
        <w:t xml:space="preserve">. </w:t>
      </w:r>
      <w:r w:rsidRPr="00317C35">
        <w:t>Аксененк Ю</w:t>
      </w:r>
      <w:r w:rsidR="00317C35" w:rsidRPr="00317C35">
        <w:t xml:space="preserve">. </w:t>
      </w:r>
      <w:r w:rsidRPr="00317C35">
        <w:t>Н о</w:t>
      </w:r>
      <w:r w:rsidR="00317C35" w:rsidRPr="00317C35">
        <w:t xml:space="preserve"> </w:t>
      </w:r>
      <w:r w:rsidRPr="00317C35">
        <w:t>и др</w:t>
      </w:r>
      <w:r w:rsidR="00317C35">
        <w:t>.;</w:t>
      </w:r>
      <w:r w:rsidR="00317C35" w:rsidRPr="00317C35">
        <w:t xml:space="preserve"> </w:t>
      </w:r>
      <w:r w:rsidRPr="00317C35">
        <w:t>Под ред</w:t>
      </w:r>
      <w:r w:rsidR="00317C35" w:rsidRPr="00317C35">
        <w:t xml:space="preserve">. </w:t>
      </w:r>
      <w:r w:rsidRPr="00317C35">
        <w:t>Дыльнова Г</w:t>
      </w:r>
      <w:r w:rsidR="00317C35" w:rsidRPr="00317C35">
        <w:t xml:space="preserve">. </w:t>
      </w:r>
      <w:r w:rsidRPr="00317C35">
        <w:t>В</w:t>
      </w:r>
      <w:r w:rsidR="00317C35">
        <w:t>.2</w:t>
      </w:r>
      <w:r w:rsidRPr="00317C35">
        <w:t>-е изд</w:t>
      </w:r>
      <w:r w:rsidR="00317C35">
        <w:t>., п</w:t>
      </w:r>
      <w:r w:rsidRPr="00317C35">
        <w:t>ерераб</w:t>
      </w:r>
      <w:r w:rsidR="00317C35">
        <w:t>.,</w:t>
      </w:r>
      <w:r w:rsidRPr="00317C35">
        <w:t xml:space="preserve"> доп</w:t>
      </w:r>
      <w:r w:rsidR="00317C35" w:rsidRPr="00317C35">
        <w:t xml:space="preserve">. </w:t>
      </w:r>
      <w:r w:rsidRPr="00317C35">
        <w:t>Саратов</w:t>
      </w:r>
      <w:r w:rsidR="00317C35" w:rsidRPr="00317C35">
        <w:t xml:space="preserve">: </w:t>
      </w:r>
      <w:r w:rsidRPr="00317C35">
        <w:t>СЮИ МВД</w:t>
      </w:r>
      <w:r w:rsidR="00317C35" w:rsidRPr="00317C35">
        <w:t xml:space="preserve"> </w:t>
      </w:r>
      <w:r w:rsidRPr="00317C35">
        <w:t>России, 1999</w:t>
      </w:r>
    </w:p>
    <w:p w:rsidR="004D554F" w:rsidRPr="00317C35" w:rsidRDefault="004D554F" w:rsidP="00FA63A3">
      <w:pPr>
        <w:pStyle w:val="afc"/>
      </w:pPr>
      <w:r w:rsidRPr="00317C35">
        <w:t>25</w:t>
      </w:r>
      <w:r w:rsidR="00317C35" w:rsidRPr="00317C35">
        <w:t xml:space="preserve">. </w:t>
      </w:r>
      <w:r w:rsidRPr="00317C35">
        <w:t>Подласый П</w:t>
      </w:r>
      <w:r w:rsidR="00317C35">
        <w:t xml:space="preserve">.И. </w:t>
      </w:r>
      <w:r w:rsidRPr="00317C35">
        <w:t>Педагогика</w:t>
      </w:r>
      <w:r w:rsidR="00317C35" w:rsidRPr="00317C35">
        <w:t xml:space="preserve">: </w:t>
      </w:r>
      <w:r w:rsidRPr="00317C35">
        <w:t>Учеб</w:t>
      </w:r>
      <w:r w:rsidR="00317C35" w:rsidRPr="00317C35">
        <w:t xml:space="preserve">. </w:t>
      </w:r>
      <w:r w:rsidRPr="00317C35">
        <w:t>для студентов высш</w:t>
      </w:r>
      <w:r w:rsidR="00317C35" w:rsidRPr="00317C35">
        <w:t xml:space="preserve">. </w:t>
      </w:r>
      <w:r w:rsidRPr="00317C35">
        <w:t>пед</w:t>
      </w:r>
      <w:r w:rsidR="00317C35" w:rsidRPr="00317C35">
        <w:t xml:space="preserve">. </w:t>
      </w:r>
      <w:r w:rsidRPr="00317C35">
        <w:t>учеб</w:t>
      </w:r>
      <w:r w:rsidR="00317C35" w:rsidRPr="00317C35">
        <w:t xml:space="preserve">. </w:t>
      </w:r>
      <w:r w:rsidRPr="00317C35">
        <w:t>заведений</w:t>
      </w:r>
      <w:r w:rsidR="00317C35">
        <w:t>-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Просвещение</w:t>
      </w:r>
      <w:r w:rsidR="00317C35">
        <w:t>, 19</w:t>
      </w:r>
      <w:r w:rsidRPr="00317C35">
        <w:t>96</w:t>
      </w:r>
    </w:p>
    <w:p w:rsidR="00317C35" w:rsidRDefault="004D554F" w:rsidP="00FA63A3">
      <w:pPr>
        <w:pStyle w:val="afc"/>
      </w:pPr>
      <w:r w:rsidRPr="00317C35">
        <w:t>26</w:t>
      </w:r>
      <w:r w:rsidR="00317C35" w:rsidRPr="00317C35">
        <w:t xml:space="preserve">. </w:t>
      </w:r>
      <w:r w:rsidRPr="00317C35">
        <w:t>Подласый И</w:t>
      </w:r>
      <w:r w:rsidR="00317C35">
        <w:t xml:space="preserve">.П. </w:t>
      </w:r>
      <w:r w:rsidRPr="00317C35">
        <w:t>Педагогика</w:t>
      </w:r>
      <w:r w:rsidR="00317C35" w:rsidRPr="00317C35">
        <w:t xml:space="preserve"> -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Гуманитар</w:t>
      </w:r>
      <w:r w:rsidR="00317C35" w:rsidRPr="00317C35">
        <w:t xml:space="preserve">. </w:t>
      </w:r>
      <w:r w:rsidRPr="00317C35">
        <w:t>изд</w:t>
      </w:r>
      <w:r w:rsidR="00317C35" w:rsidRPr="00317C35">
        <w:t xml:space="preserve">. </w:t>
      </w:r>
      <w:r w:rsidRPr="00317C35">
        <w:t xml:space="preserve">центр Владос, 2004 </w:t>
      </w:r>
      <w:r w:rsidR="00317C35">
        <w:t>-</w:t>
      </w:r>
      <w:r w:rsidR="00317C35" w:rsidRPr="00317C35">
        <w:t xml:space="preserve"> </w:t>
      </w:r>
      <w:r w:rsidRPr="00317C35">
        <w:t>Кн</w:t>
      </w:r>
      <w:r w:rsidR="00317C35">
        <w:t>.2</w:t>
      </w:r>
      <w:r w:rsidR="00317C35" w:rsidRPr="00317C35">
        <w:t xml:space="preserve">. </w:t>
      </w:r>
      <w:r w:rsidRPr="00317C35">
        <w:t>Процесс воспитания</w:t>
      </w:r>
      <w:r w:rsidR="00317C35" w:rsidRPr="00317C35">
        <w:t xml:space="preserve">. </w:t>
      </w:r>
      <w:r w:rsidR="00317C35">
        <w:t>-</w:t>
      </w:r>
      <w:r w:rsidRPr="00317C35">
        <w:t xml:space="preserve"> 256 стр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27</w:t>
      </w:r>
      <w:r w:rsidR="00317C35" w:rsidRPr="00317C35">
        <w:t xml:space="preserve">. </w:t>
      </w:r>
      <w:r w:rsidRPr="00317C35">
        <w:t>Реферат</w:t>
      </w:r>
      <w:r w:rsidR="00317C35">
        <w:t xml:space="preserve"> "</w:t>
      </w:r>
      <w:r w:rsidRPr="00317C35">
        <w:t>Взаимодействие СМИ и аудитории</w:t>
      </w:r>
      <w:r w:rsidR="00317C35">
        <w:t xml:space="preserve">" </w:t>
      </w:r>
      <w:r w:rsidRPr="00317C35">
        <w:rPr>
          <w:lang w:val="en-US"/>
        </w:rPr>
        <w:t>htt</w:t>
      </w:r>
      <w:r w:rsidR="00317C35" w:rsidRPr="00317C35">
        <w:t>:</w:t>
      </w:r>
      <w:r w:rsidR="00317C35">
        <w:t xml:space="preserve"> // </w:t>
      </w:r>
      <w:r w:rsidR="00317C35">
        <w:rPr>
          <w:lang w:val="en-US"/>
        </w:rPr>
        <w:t>www</w:t>
      </w:r>
      <w:r w:rsidR="00317C35" w:rsidRPr="00317C35">
        <w:t>.</w:t>
      </w:r>
      <w:r w:rsidRPr="00317C35">
        <w:rPr>
          <w:lang w:val="en-US"/>
        </w:rPr>
        <w:t>socreferat</w:t>
      </w:r>
      <w:r w:rsidR="00317C35" w:rsidRPr="00317C35">
        <w:t xml:space="preserve">. </w:t>
      </w:r>
      <w:r w:rsidRPr="00317C35">
        <w:rPr>
          <w:lang w:val="en-US"/>
        </w:rPr>
        <w:t>popal</w:t>
      </w:r>
      <w:r w:rsidR="00317C35">
        <w:t>.ru</w:t>
      </w:r>
      <w:r w:rsidR="00317C35" w:rsidRPr="00317C35">
        <w:t>.</w:t>
      </w:r>
    </w:p>
    <w:p w:rsidR="004D554F" w:rsidRPr="00317C35" w:rsidRDefault="004D554F" w:rsidP="00FA63A3">
      <w:pPr>
        <w:pStyle w:val="afc"/>
      </w:pPr>
      <w:r w:rsidRPr="00317C35">
        <w:t>28</w:t>
      </w:r>
      <w:r w:rsidR="00317C35" w:rsidRPr="00317C35">
        <w:t xml:space="preserve">. </w:t>
      </w:r>
      <w:r w:rsidRPr="00317C35">
        <w:t xml:space="preserve">Российские подростки в информационном мире </w:t>
      </w:r>
      <w:r w:rsidR="00317C35">
        <w:t>-</w:t>
      </w:r>
      <w:r w:rsidRPr="00317C35">
        <w:t xml:space="preserve"> Творческое объединение</w:t>
      </w:r>
      <w:r w:rsidR="00317C35" w:rsidRPr="00317C35">
        <w:t xml:space="preserve"> </w:t>
      </w:r>
      <w:r w:rsidRPr="00317C35">
        <w:t>Юнпресс, 1998</w:t>
      </w:r>
    </w:p>
    <w:p w:rsidR="004D554F" w:rsidRPr="00317C35" w:rsidRDefault="004D554F" w:rsidP="00FA63A3">
      <w:pPr>
        <w:pStyle w:val="afc"/>
      </w:pPr>
      <w:r w:rsidRPr="00317C35">
        <w:t>29</w:t>
      </w:r>
      <w:r w:rsidR="00317C35" w:rsidRPr="00317C35">
        <w:t xml:space="preserve">. </w:t>
      </w:r>
      <w:r w:rsidRPr="00317C35">
        <w:t>Статья</w:t>
      </w:r>
      <w:r w:rsidR="00317C35">
        <w:t xml:space="preserve"> "</w:t>
      </w:r>
      <w:r w:rsidRPr="00317C35">
        <w:t>Влияние пропаганды на сознание людей</w:t>
      </w:r>
      <w:r w:rsidR="00317C35">
        <w:t xml:space="preserve">" </w:t>
      </w:r>
      <w:r w:rsidRPr="00317C35">
        <w:rPr>
          <w:lang w:val="en-US"/>
        </w:rPr>
        <w:t>htt</w:t>
      </w:r>
      <w:r w:rsidR="00317C35" w:rsidRPr="00317C35">
        <w:t>:</w:t>
      </w:r>
      <w:r w:rsidR="00317C35">
        <w:t xml:space="preserve"> // </w:t>
      </w:r>
      <w:r w:rsidR="00317C35">
        <w:rPr>
          <w:lang w:val="en-US"/>
        </w:rPr>
        <w:t>www</w:t>
      </w:r>
      <w:r w:rsidR="00317C35" w:rsidRPr="00317C35">
        <w:t>.</w:t>
      </w:r>
      <w:r w:rsidRPr="00317C35">
        <w:rPr>
          <w:lang w:val="en-US"/>
        </w:rPr>
        <w:t>korpunkt</w:t>
      </w:r>
      <w:r w:rsidR="00317C35">
        <w:t>.ru</w:t>
      </w:r>
      <w:r w:rsidRPr="00317C35">
        <w:t>/</w:t>
      </w:r>
      <w:r w:rsidRPr="00317C35">
        <w:rPr>
          <w:lang w:val="en-US"/>
        </w:rPr>
        <w:t>mnews</w:t>
      </w:r>
    </w:p>
    <w:p w:rsidR="004D554F" w:rsidRPr="00317C35" w:rsidRDefault="004D554F" w:rsidP="00FA63A3">
      <w:pPr>
        <w:pStyle w:val="afc"/>
      </w:pPr>
      <w:r w:rsidRPr="00317C35">
        <w:t>30</w:t>
      </w:r>
      <w:r w:rsidR="00317C35" w:rsidRPr="00317C35">
        <w:t xml:space="preserve">. </w:t>
      </w:r>
      <w:r w:rsidRPr="00317C35">
        <w:t>Современный подросток</w:t>
      </w:r>
      <w:r w:rsidR="00317C35" w:rsidRPr="00317C35">
        <w:t xml:space="preserve">: </w:t>
      </w:r>
      <w:r w:rsidRPr="00317C35">
        <w:t>проблемы жизнедеятельности</w:t>
      </w:r>
      <w:r w:rsidR="00317C35" w:rsidRPr="00317C35">
        <w:t>. -</w:t>
      </w:r>
      <w:r w:rsidR="00317C35">
        <w:t xml:space="preserve">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Государственный НИИ семьи и воспитания</w:t>
      </w:r>
      <w:r w:rsidR="00317C35" w:rsidRPr="00317C35">
        <w:t>. -</w:t>
      </w:r>
      <w:r w:rsidR="00317C35">
        <w:t xml:space="preserve"> </w:t>
      </w:r>
      <w:r w:rsidRPr="00317C35">
        <w:t>1999</w:t>
      </w:r>
      <w:r w:rsidR="00317C35" w:rsidRPr="00317C35">
        <w:t xml:space="preserve">. </w:t>
      </w:r>
      <w:r w:rsidR="00317C35">
        <w:t>-</w:t>
      </w:r>
      <w:r w:rsidRPr="00317C35">
        <w:t xml:space="preserve"> 80 с</w:t>
      </w:r>
    </w:p>
    <w:p w:rsidR="004D554F" w:rsidRPr="00317C35" w:rsidRDefault="004D554F" w:rsidP="00FA63A3">
      <w:pPr>
        <w:pStyle w:val="afc"/>
      </w:pPr>
      <w:r w:rsidRPr="00317C35">
        <w:t>31</w:t>
      </w:r>
      <w:r w:rsidR="00317C35" w:rsidRPr="00317C35">
        <w:t xml:space="preserve">. </w:t>
      </w:r>
      <w:r w:rsidRPr="00317C35">
        <w:t>Словарь по социальной педагогике</w:t>
      </w:r>
      <w:r w:rsidR="00317C35" w:rsidRPr="00317C35">
        <w:t xml:space="preserve">: </w:t>
      </w:r>
      <w:r w:rsidRPr="00317C35">
        <w:t>Учеб</w:t>
      </w:r>
      <w:r w:rsidR="00317C35" w:rsidRPr="00317C35">
        <w:t xml:space="preserve">. </w:t>
      </w:r>
      <w:r w:rsidRPr="00317C35">
        <w:t>пособие для студ</w:t>
      </w:r>
      <w:r w:rsidR="00317C35" w:rsidRPr="00317C35">
        <w:t xml:space="preserve">. </w:t>
      </w:r>
      <w:r w:rsidRPr="00317C35">
        <w:t>высш</w:t>
      </w:r>
      <w:r w:rsidR="00317C35" w:rsidRPr="00317C35">
        <w:t xml:space="preserve">. </w:t>
      </w:r>
      <w:r w:rsidRPr="00317C35">
        <w:t>учеб</w:t>
      </w:r>
      <w:r w:rsidR="00317C35" w:rsidRPr="00317C35">
        <w:t xml:space="preserve">. </w:t>
      </w:r>
      <w:r w:rsidRPr="00317C35">
        <w:t>заведений /</w:t>
      </w:r>
      <w:r w:rsidR="00FA63A3">
        <w:t xml:space="preserve"> </w:t>
      </w:r>
      <w:r w:rsidRPr="00317C35">
        <w:t>Авт</w:t>
      </w:r>
      <w:r w:rsidR="00317C35" w:rsidRPr="00317C35">
        <w:t xml:space="preserve">. - </w:t>
      </w:r>
      <w:r w:rsidRPr="00317C35">
        <w:t>сост</w:t>
      </w:r>
      <w:r w:rsidR="00317C35" w:rsidRPr="00317C35">
        <w:t xml:space="preserve">. </w:t>
      </w:r>
      <w:r w:rsidRPr="00317C35">
        <w:t>Мардахаев Л</w:t>
      </w:r>
      <w:r w:rsidR="00317C35">
        <w:t>.В. -</w:t>
      </w:r>
      <w:r w:rsidRPr="00317C35">
        <w:t xml:space="preserve"> М</w:t>
      </w:r>
      <w:r w:rsidR="00317C35">
        <w:t>.:</w:t>
      </w:r>
      <w:r w:rsidR="00317C35" w:rsidRPr="00317C35">
        <w:t xml:space="preserve"> </w:t>
      </w:r>
      <w:r w:rsidRPr="00317C35">
        <w:t>Издательский</w:t>
      </w:r>
      <w:r w:rsidR="00317C35" w:rsidRPr="00317C35">
        <w:t xml:space="preserve"> </w:t>
      </w:r>
      <w:r w:rsidRPr="00317C35">
        <w:t>центр</w:t>
      </w:r>
      <w:r w:rsidR="00317C35">
        <w:t xml:space="preserve"> "</w:t>
      </w:r>
      <w:r w:rsidRPr="00317C35">
        <w:t>Академия</w:t>
      </w:r>
      <w:r w:rsidR="00317C35">
        <w:t xml:space="preserve">", </w:t>
      </w:r>
      <w:r w:rsidRPr="00317C35">
        <w:t>2002</w:t>
      </w:r>
      <w:r w:rsidR="00317C35" w:rsidRPr="00317C35">
        <w:t xml:space="preserve">. </w:t>
      </w:r>
      <w:r w:rsidR="00317C35">
        <w:t>-</w:t>
      </w:r>
      <w:r w:rsidRPr="00317C35">
        <w:t xml:space="preserve"> 368 с</w:t>
      </w:r>
    </w:p>
    <w:p w:rsidR="004D554F" w:rsidRPr="00317C35" w:rsidRDefault="004D554F" w:rsidP="00FA63A3">
      <w:pPr>
        <w:pStyle w:val="afc"/>
      </w:pPr>
      <w:r w:rsidRPr="00317C35">
        <w:t>32</w:t>
      </w:r>
      <w:r w:rsidR="00317C35" w:rsidRPr="00317C35">
        <w:t xml:space="preserve">. </w:t>
      </w:r>
      <w:r w:rsidRPr="00317C35">
        <w:t>Специальная педагогика</w:t>
      </w:r>
      <w:r w:rsidR="00317C35" w:rsidRPr="00317C35">
        <w:t xml:space="preserve">: </w:t>
      </w:r>
      <w:r w:rsidRPr="00317C35">
        <w:t>Учебн</w:t>
      </w:r>
      <w:r w:rsidR="00317C35" w:rsidRPr="00317C35">
        <w:t xml:space="preserve">. </w:t>
      </w:r>
      <w:r w:rsidRPr="00317C35">
        <w:t>Пособие для студентов высш</w:t>
      </w:r>
      <w:r w:rsidR="00317C35" w:rsidRPr="00317C35">
        <w:t xml:space="preserve">. </w:t>
      </w:r>
      <w:r w:rsidRPr="00317C35">
        <w:t>пед</w:t>
      </w:r>
      <w:r w:rsidR="00317C35" w:rsidRPr="00317C35">
        <w:t xml:space="preserve">. </w:t>
      </w:r>
      <w:r w:rsidRPr="00317C35">
        <w:t>учебн</w:t>
      </w:r>
      <w:r w:rsidR="00317C35" w:rsidRPr="00317C35">
        <w:t xml:space="preserve">. </w:t>
      </w:r>
      <w:r w:rsidRPr="00317C35">
        <w:t>заведений/Под ред</w:t>
      </w:r>
      <w:r w:rsidR="00317C35" w:rsidRPr="00317C35">
        <w:t>.</w:t>
      </w:r>
      <w:r w:rsidR="00317C35">
        <w:t xml:space="preserve"> </w:t>
      </w:r>
      <w:r w:rsidRPr="00317C35">
        <w:t>Назоровой Н</w:t>
      </w:r>
      <w:r w:rsidR="00317C35">
        <w:t>.М. -</w:t>
      </w:r>
      <w:r w:rsidRPr="00317C35">
        <w:t xml:space="preserve"> М</w:t>
      </w:r>
      <w:r w:rsidR="00317C35">
        <w:t>.:</w:t>
      </w:r>
      <w:r w:rsidR="00317C35" w:rsidRPr="00317C35">
        <w:t xml:space="preserve"> </w:t>
      </w:r>
      <w:r w:rsidRPr="00317C35">
        <w:t>Издательский центр</w:t>
      </w:r>
      <w:r w:rsidR="00317C35">
        <w:t xml:space="preserve"> "</w:t>
      </w:r>
      <w:r w:rsidRPr="00317C35">
        <w:t>Академия</w:t>
      </w:r>
      <w:r w:rsidR="00317C35">
        <w:t xml:space="preserve">", </w:t>
      </w:r>
      <w:r w:rsidRPr="00317C35">
        <w:t>2000</w:t>
      </w:r>
      <w:r w:rsidR="00317C35" w:rsidRPr="00317C35">
        <w:t xml:space="preserve">. </w:t>
      </w:r>
      <w:r w:rsidR="00317C35">
        <w:t>-</w:t>
      </w:r>
      <w:r w:rsidRPr="00317C35">
        <w:t>304с</w:t>
      </w:r>
    </w:p>
    <w:p w:rsidR="004D554F" w:rsidRPr="00317C35" w:rsidRDefault="004D554F" w:rsidP="00FA63A3">
      <w:pPr>
        <w:pStyle w:val="afc"/>
      </w:pPr>
      <w:r w:rsidRPr="00317C35">
        <w:t>33</w:t>
      </w:r>
      <w:r w:rsidR="00317C35" w:rsidRPr="00317C35">
        <w:t xml:space="preserve">. </w:t>
      </w:r>
      <w:r w:rsidRPr="00317C35">
        <w:t>Социология</w:t>
      </w:r>
      <w:r w:rsidR="00317C35" w:rsidRPr="00317C35">
        <w:t xml:space="preserve">: </w:t>
      </w:r>
      <w:r w:rsidRPr="00317C35">
        <w:t>Основы общей теории</w:t>
      </w:r>
      <w:r w:rsidR="00317C35" w:rsidRPr="00317C35">
        <w:t xml:space="preserve">. </w:t>
      </w:r>
      <w:r w:rsidRPr="00317C35">
        <w:t>Учеб пособие для вузов / Отв</w:t>
      </w:r>
      <w:r w:rsidR="00317C35" w:rsidRPr="00317C35">
        <w:t xml:space="preserve">. </w:t>
      </w:r>
      <w:r w:rsidRPr="00317C35">
        <w:t>ред</w:t>
      </w:r>
      <w:r w:rsidR="00317C35" w:rsidRPr="00317C35">
        <w:t xml:space="preserve">. </w:t>
      </w:r>
      <w:r w:rsidRPr="00317C35">
        <w:t>Осипов</w:t>
      </w:r>
      <w:r w:rsidR="00317C35" w:rsidRPr="00317C35">
        <w:t xml:space="preserve"> </w:t>
      </w:r>
      <w:r w:rsidRPr="00317C35">
        <w:t>Г</w:t>
      </w:r>
      <w:r w:rsidR="00317C35">
        <w:t xml:space="preserve">.В.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Аспект Пресс</w:t>
      </w:r>
      <w:r w:rsidR="00317C35">
        <w:t>, 19</w:t>
      </w:r>
      <w:r w:rsidRPr="00317C35">
        <w:t>98</w:t>
      </w:r>
    </w:p>
    <w:p w:rsidR="00317C35" w:rsidRDefault="004D554F" w:rsidP="00FA63A3">
      <w:pPr>
        <w:pStyle w:val="afc"/>
      </w:pPr>
      <w:r w:rsidRPr="00317C35">
        <w:t>34 Свенцицкий А</w:t>
      </w:r>
      <w:r w:rsidR="00317C35">
        <w:t>.Л. "</w:t>
      </w:r>
      <w:r w:rsidRPr="00317C35">
        <w:t>Социальная психология</w:t>
      </w:r>
      <w:r w:rsidR="00317C35">
        <w:t xml:space="preserve">". </w:t>
      </w:r>
      <w:r w:rsidR="00317C35" w:rsidRPr="00317C35">
        <w:t>-</w:t>
      </w:r>
      <w:r w:rsidR="00317C35">
        <w:t xml:space="preserve"> </w:t>
      </w:r>
      <w:r w:rsidRPr="00317C35">
        <w:t>М</w:t>
      </w:r>
      <w:r w:rsidR="00317C35" w:rsidRPr="00317C35">
        <w:t>., 20</w:t>
      </w:r>
      <w:r w:rsidRPr="00317C35">
        <w:t>04</w:t>
      </w:r>
      <w:r w:rsidR="00317C35" w:rsidRPr="00317C35">
        <w:t>.</w:t>
      </w:r>
    </w:p>
    <w:p w:rsidR="00317C35" w:rsidRDefault="004D554F" w:rsidP="00FA63A3">
      <w:pPr>
        <w:pStyle w:val="afc"/>
      </w:pPr>
      <w:r w:rsidRPr="00317C35">
        <w:t>35</w:t>
      </w:r>
      <w:r w:rsidR="00317C35" w:rsidRPr="00317C35">
        <w:t xml:space="preserve">. </w:t>
      </w:r>
      <w:r w:rsidRPr="00317C35">
        <w:t>Краткий словарь по социологии/под общей редакцией Д</w:t>
      </w:r>
      <w:r w:rsidR="00317C35">
        <w:t xml:space="preserve">.М. </w:t>
      </w:r>
      <w:r w:rsidRPr="00317C35">
        <w:t>Гвишиани</w:t>
      </w:r>
      <w:r w:rsidR="00317C35">
        <w:t xml:space="preserve">.Н. </w:t>
      </w:r>
      <w:r w:rsidRPr="00317C35">
        <w:t>Н</w:t>
      </w:r>
      <w:r w:rsidR="00317C35" w:rsidRPr="00317C35">
        <w:t xml:space="preserve">. </w:t>
      </w:r>
      <w:r w:rsidRPr="00317C35">
        <w:t>Лапина</w:t>
      </w:r>
      <w:r w:rsidR="00317C35" w:rsidRPr="00317C35">
        <w:t>. -</w:t>
      </w:r>
      <w:r w:rsidR="00317C35">
        <w:t xml:space="preserve"> </w:t>
      </w:r>
      <w:r w:rsidRPr="00317C35">
        <w:t>М</w:t>
      </w:r>
      <w:r w:rsidR="00317C35" w:rsidRPr="00317C35">
        <w:t>., 19</w:t>
      </w:r>
      <w:r w:rsidRPr="00317C35">
        <w:t>88</w:t>
      </w:r>
      <w:r w:rsidR="00317C35" w:rsidRPr="00317C35">
        <w:t>. -</w:t>
      </w:r>
      <w:r w:rsidR="00317C35">
        <w:t xml:space="preserve"> </w:t>
      </w:r>
      <w:r w:rsidRPr="00317C35">
        <w:t>С</w:t>
      </w:r>
      <w:r w:rsidR="00317C35">
        <w:t>.3</w:t>
      </w:r>
      <w:r w:rsidRPr="00317C35">
        <w:t>18</w:t>
      </w:r>
    </w:p>
    <w:p w:rsidR="004D554F" w:rsidRPr="00317C35" w:rsidRDefault="004D554F" w:rsidP="00FA63A3">
      <w:pPr>
        <w:pStyle w:val="afc"/>
      </w:pPr>
      <w:r w:rsidRPr="00317C35">
        <w:t>36</w:t>
      </w:r>
      <w:r w:rsidR="00317C35" w:rsidRPr="00317C35">
        <w:t xml:space="preserve">. </w:t>
      </w:r>
      <w:r w:rsidRPr="00317C35">
        <w:t>Тертычный Д</w:t>
      </w:r>
      <w:r w:rsidR="00317C35" w:rsidRPr="00317C35">
        <w:t xml:space="preserve">. </w:t>
      </w:r>
      <w:r w:rsidRPr="00317C35">
        <w:t>Голубой экран глазами ребенка</w:t>
      </w:r>
      <w:r w:rsidR="00317C35">
        <w:t xml:space="preserve"> // </w:t>
      </w:r>
      <w:r w:rsidRPr="00317C35">
        <w:rPr>
          <w:lang w:val="en-US"/>
        </w:rPr>
        <w:t>http</w:t>
      </w:r>
      <w:r w:rsidR="00317C35" w:rsidRPr="00317C35">
        <w:t xml:space="preserve">. </w:t>
      </w:r>
      <w:r w:rsidRPr="00317C35">
        <w:rPr>
          <w:lang w:val="en-US"/>
        </w:rPr>
        <w:t>izvestia</w:t>
      </w:r>
      <w:r w:rsidRPr="00317C35">
        <w:t>/</w:t>
      </w:r>
      <w:r w:rsidRPr="00317C35">
        <w:rPr>
          <w:lang w:val="en-US"/>
        </w:rPr>
        <w:t>ru</w:t>
      </w:r>
      <w:r w:rsidRPr="00317C35">
        <w:t>/</w:t>
      </w:r>
      <w:r w:rsidRPr="00317C35">
        <w:rPr>
          <w:lang w:val="en-US"/>
        </w:rPr>
        <w:t>media</w:t>
      </w:r>
      <w:r w:rsidRPr="00317C35">
        <w:t>/</w:t>
      </w:r>
      <w:r w:rsidRPr="00317C35">
        <w:rPr>
          <w:lang w:val="en-US"/>
        </w:rPr>
        <w:t>article</w:t>
      </w:r>
      <w:r w:rsidRPr="00317C35">
        <w:t>34473</w:t>
      </w:r>
    </w:p>
    <w:p w:rsidR="004D554F" w:rsidRPr="00317C35" w:rsidRDefault="004D554F" w:rsidP="00FA63A3">
      <w:pPr>
        <w:pStyle w:val="afc"/>
      </w:pPr>
      <w:r w:rsidRPr="00317C35">
        <w:t>37</w:t>
      </w:r>
      <w:r w:rsidR="00317C35" w:rsidRPr="00317C35">
        <w:t xml:space="preserve">. </w:t>
      </w:r>
      <w:r w:rsidRPr="00317C35">
        <w:t>Тощенко Ж</w:t>
      </w:r>
      <w:r w:rsidR="00317C35">
        <w:t xml:space="preserve">.Т. </w:t>
      </w:r>
      <w:r w:rsidRPr="00317C35">
        <w:t>Социология</w:t>
      </w:r>
      <w:r w:rsidR="00317C35" w:rsidRPr="00317C35">
        <w:t xml:space="preserve">: </w:t>
      </w:r>
      <w:r w:rsidRPr="00317C35">
        <w:t>Общ</w:t>
      </w:r>
      <w:r w:rsidR="00317C35" w:rsidRPr="00317C35">
        <w:t xml:space="preserve">. </w:t>
      </w:r>
      <w:r w:rsidRPr="00317C35">
        <w:t>курс</w:t>
      </w:r>
      <w:r w:rsidR="00317C35" w:rsidRPr="00317C35">
        <w:t xml:space="preserve">. </w:t>
      </w:r>
      <w:r w:rsidRPr="00317C35">
        <w:t>Для вузов</w:t>
      </w:r>
      <w:r w:rsidR="00317C35">
        <w:t>.2</w:t>
      </w:r>
      <w:r w:rsidRPr="00317C35">
        <w:t>-е изд</w:t>
      </w:r>
      <w:r w:rsidR="00317C35">
        <w:t>., д</w:t>
      </w:r>
      <w:r w:rsidRPr="00317C35">
        <w:t>оп</w:t>
      </w:r>
      <w:r w:rsidR="00317C35">
        <w:t>., п</w:t>
      </w:r>
      <w:r w:rsidRPr="00317C35">
        <w:t>ерераб</w:t>
      </w:r>
      <w:r w:rsidR="00317C35" w:rsidRPr="00317C35">
        <w:t xml:space="preserve">.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Прометей, Юрайт, 1998</w:t>
      </w:r>
    </w:p>
    <w:p w:rsidR="004D554F" w:rsidRPr="00317C35" w:rsidRDefault="004D554F" w:rsidP="00FA63A3">
      <w:pPr>
        <w:pStyle w:val="afc"/>
      </w:pPr>
      <w:r w:rsidRPr="00317C35">
        <w:t>38</w:t>
      </w:r>
      <w:r w:rsidR="00317C35" w:rsidRPr="00317C35">
        <w:t xml:space="preserve">. </w:t>
      </w:r>
      <w:r w:rsidRPr="00317C35">
        <w:t>Чудинова В</w:t>
      </w:r>
      <w:r w:rsidR="00317C35">
        <w:t xml:space="preserve">.П. </w:t>
      </w:r>
      <w:r w:rsidRPr="00317C35">
        <w:t>Социализация личности ребенка меда</w:t>
      </w:r>
      <w:r w:rsidR="00317C35" w:rsidRPr="00317C35">
        <w:t xml:space="preserve">: </w:t>
      </w:r>
      <w:r w:rsidRPr="00317C35">
        <w:t>острые</w:t>
      </w:r>
      <w:r w:rsidR="00317C35" w:rsidRPr="00317C35">
        <w:t xml:space="preserve"> </w:t>
      </w:r>
      <w:r w:rsidRPr="00317C35">
        <w:t>проблемы</w:t>
      </w:r>
      <w:r w:rsidR="00317C35">
        <w:t xml:space="preserve"> // </w:t>
      </w:r>
      <w:r w:rsidRPr="00317C35">
        <w:t>Школьная библиотека</w:t>
      </w:r>
      <w:r w:rsidR="00317C35" w:rsidRPr="00317C35">
        <w:t xml:space="preserve">. </w:t>
      </w:r>
      <w:r w:rsidR="00317C35">
        <w:t>-</w:t>
      </w:r>
      <w:r w:rsidRPr="00317C35">
        <w:t xml:space="preserve"> 2005 год</w:t>
      </w:r>
      <w:r w:rsidR="00317C35" w:rsidRPr="00317C35">
        <w:t>. -</w:t>
      </w:r>
      <w:r w:rsidR="00317C35">
        <w:t xml:space="preserve"> </w:t>
      </w:r>
      <w:r w:rsidRPr="00317C35">
        <w:t>№ 1-2</w:t>
      </w:r>
      <w:r w:rsidR="00317C35" w:rsidRPr="00317C35">
        <w:t xml:space="preserve">. </w:t>
      </w:r>
      <w:r w:rsidR="00317C35">
        <w:t>-</w:t>
      </w:r>
      <w:r w:rsidRPr="00317C35">
        <w:t xml:space="preserve"> с</w:t>
      </w:r>
      <w:r w:rsidR="00317C35">
        <w:t>.7</w:t>
      </w:r>
      <w:r w:rsidRPr="00317C35">
        <w:t>7</w:t>
      </w:r>
    </w:p>
    <w:p w:rsidR="004D554F" w:rsidRPr="00317C35" w:rsidRDefault="004D554F" w:rsidP="00FA63A3">
      <w:pPr>
        <w:pStyle w:val="afc"/>
      </w:pPr>
      <w:r w:rsidRPr="00317C35">
        <w:t>39</w:t>
      </w:r>
      <w:r w:rsidR="00317C35" w:rsidRPr="00317C35">
        <w:t xml:space="preserve">. </w:t>
      </w:r>
      <w:r w:rsidRPr="00317C35">
        <w:t>Чудинова В</w:t>
      </w:r>
      <w:r w:rsidR="00317C35">
        <w:t xml:space="preserve">.П. </w:t>
      </w:r>
      <w:r w:rsidRPr="00317C35">
        <w:t>Голубева Е</w:t>
      </w:r>
      <w:r w:rsidR="00317C35" w:rsidRPr="00317C35">
        <w:t xml:space="preserve">. </w:t>
      </w:r>
      <w:r w:rsidRPr="00317C35">
        <w:t>Что читают современные подростки</w:t>
      </w:r>
      <w:r w:rsidR="00317C35">
        <w:t xml:space="preserve"> // </w:t>
      </w:r>
      <w:r w:rsidRPr="00317C35">
        <w:t>Воспитание школьников</w:t>
      </w:r>
      <w:r w:rsidR="00317C35" w:rsidRPr="00317C35">
        <w:t xml:space="preserve"> - </w:t>
      </w:r>
      <w:r w:rsidRPr="00317C35">
        <w:t>2004 год</w:t>
      </w:r>
      <w:r w:rsidR="00317C35" w:rsidRPr="00317C35">
        <w:t>. -</w:t>
      </w:r>
      <w:r w:rsidR="00317C35">
        <w:t xml:space="preserve"> </w:t>
      </w:r>
      <w:r w:rsidRPr="00317C35">
        <w:t>№ 4</w:t>
      </w:r>
      <w:r w:rsidR="00317C35" w:rsidRPr="00317C35">
        <w:t>. -</w:t>
      </w:r>
      <w:r w:rsidR="00317C35">
        <w:t xml:space="preserve"> </w:t>
      </w:r>
      <w:r w:rsidRPr="00317C35">
        <w:t>С</w:t>
      </w:r>
      <w:r w:rsidR="00317C35">
        <w:t>.3</w:t>
      </w:r>
      <w:r w:rsidRPr="00317C35">
        <w:t>8-43</w:t>
      </w:r>
    </w:p>
    <w:p w:rsidR="00317C35" w:rsidRDefault="004D554F" w:rsidP="00FA63A3">
      <w:pPr>
        <w:pStyle w:val="afc"/>
      </w:pPr>
      <w:r w:rsidRPr="00317C35">
        <w:t>40</w:t>
      </w:r>
      <w:r w:rsidR="00317C35" w:rsidRPr="00317C35">
        <w:t xml:space="preserve">. </w:t>
      </w:r>
      <w:r w:rsidRPr="00317C35">
        <w:t>Чудинова В</w:t>
      </w:r>
      <w:r w:rsidR="00317C35">
        <w:t xml:space="preserve">.П. </w:t>
      </w:r>
      <w:r w:rsidRPr="00317C35">
        <w:t>Социализация личности ребенка и медиа</w:t>
      </w:r>
      <w:r w:rsidR="00317C35" w:rsidRPr="00317C35">
        <w:t xml:space="preserve">: </w:t>
      </w:r>
      <w:r w:rsidRPr="00317C35">
        <w:t>острые проблемы</w:t>
      </w:r>
      <w:r w:rsidR="00317C35">
        <w:t xml:space="preserve"> // </w:t>
      </w:r>
      <w:r w:rsidRPr="00317C35">
        <w:t xml:space="preserve">Школьная библиотека </w:t>
      </w:r>
      <w:r w:rsidR="00317C35">
        <w:t>-</w:t>
      </w:r>
      <w:r w:rsidRPr="00317C35">
        <w:t xml:space="preserve"> 2004 год</w:t>
      </w:r>
      <w:r w:rsidR="00317C35" w:rsidRPr="00317C35">
        <w:t>. -</w:t>
      </w:r>
      <w:r w:rsidR="00317C35">
        <w:t xml:space="preserve"> </w:t>
      </w:r>
      <w:r w:rsidRPr="00317C35">
        <w:t xml:space="preserve">№ 4 </w:t>
      </w:r>
      <w:r w:rsidR="00317C35">
        <w:t>-</w:t>
      </w:r>
      <w:r w:rsidRPr="00317C35">
        <w:t xml:space="preserve"> с</w:t>
      </w:r>
      <w:r w:rsidR="00317C35">
        <w:t>.4</w:t>
      </w:r>
      <w:r w:rsidRPr="00317C35">
        <w:t>0-46</w:t>
      </w:r>
    </w:p>
    <w:p w:rsidR="004D554F" w:rsidRPr="00317C35" w:rsidRDefault="004D554F" w:rsidP="00FA63A3">
      <w:pPr>
        <w:pStyle w:val="afc"/>
      </w:pPr>
      <w:r w:rsidRPr="00317C35">
        <w:t>41</w:t>
      </w:r>
      <w:r w:rsidR="00317C35" w:rsidRPr="00317C35">
        <w:t xml:space="preserve">. </w:t>
      </w:r>
      <w:r w:rsidRPr="00317C35">
        <w:t>Чудинова В</w:t>
      </w:r>
      <w:r w:rsidR="00317C35">
        <w:t xml:space="preserve">.П. </w:t>
      </w:r>
      <w:r w:rsidRPr="00317C35">
        <w:t>Социализация личности ребенка и медиа</w:t>
      </w:r>
      <w:r w:rsidR="00317C35" w:rsidRPr="00317C35">
        <w:t xml:space="preserve">: </w:t>
      </w:r>
      <w:r w:rsidRPr="00317C35">
        <w:t>острые проблемы</w:t>
      </w:r>
      <w:r w:rsidR="00317C35">
        <w:t xml:space="preserve"> // </w:t>
      </w:r>
      <w:r w:rsidRPr="00317C35">
        <w:t>Школьная библиотека</w:t>
      </w:r>
      <w:r w:rsidR="00317C35" w:rsidRPr="00317C35">
        <w:t xml:space="preserve">. </w:t>
      </w:r>
      <w:r w:rsidR="00317C35">
        <w:t>-</w:t>
      </w:r>
      <w:r w:rsidRPr="00317C35">
        <w:t xml:space="preserve"> 2005год</w:t>
      </w:r>
      <w:r w:rsidR="00317C35" w:rsidRPr="00317C35">
        <w:t>. -</w:t>
      </w:r>
      <w:r w:rsidR="00317C35">
        <w:t xml:space="preserve"> </w:t>
      </w:r>
      <w:r w:rsidRPr="00317C35">
        <w:t>№4</w:t>
      </w:r>
      <w:r w:rsidR="00317C35" w:rsidRPr="00317C35">
        <w:t>. -</w:t>
      </w:r>
      <w:r w:rsidR="00317C35">
        <w:t xml:space="preserve"> </w:t>
      </w:r>
      <w:r w:rsidRPr="00317C35">
        <w:t>с</w:t>
      </w:r>
      <w:r w:rsidR="00317C35">
        <w:t>.2</w:t>
      </w:r>
      <w:r w:rsidRPr="00317C35">
        <w:t>5-29</w:t>
      </w:r>
    </w:p>
    <w:p w:rsidR="00317C35" w:rsidRDefault="004D554F" w:rsidP="00FA63A3">
      <w:pPr>
        <w:pStyle w:val="afc"/>
      </w:pPr>
      <w:r w:rsidRPr="00317C35">
        <w:t>42</w:t>
      </w:r>
      <w:r w:rsidR="00317C35" w:rsidRPr="00317C35">
        <w:t xml:space="preserve">. </w:t>
      </w:r>
      <w:r w:rsidRPr="00317C35">
        <w:t>Школьник Л</w:t>
      </w:r>
      <w:r w:rsidR="00317C35">
        <w:t>.С. "</w:t>
      </w:r>
      <w:r w:rsidRPr="00317C35">
        <w:t>О педагогических функциях массовой</w:t>
      </w:r>
      <w:r w:rsidR="00317C35" w:rsidRPr="00317C35">
        <w:t xml:space="preserve"> </w:t>
      </w:r>
      <w:r w:rsidRPr="00317C35">
        <w:t>коммуникации</w:t>
      </w:r>
      <w:r w:rsidR="00317C35">
        <w:t xml:space="preserve"> // </w:t>
      </w:r>
      <w:r w:rsidRPr="00317C35">
        <w:t>Влияние средств массовой коммуникации на интересы детей и молодежи</w:t>
      </w:r>
      <w:r w:rsidR="00317C35">
        <w:t xml:space="preserve">": </w:t>
      </w:r>
      <w:r w:rsidRPr="00317C35">
        <w:t>Сб</w:t>
      </w:r>
      <w:r w:rsidR="00317C35" w:rsidRPr="00317C35">
        <w:t xml:space="preserve">. </w:t>
      </w:r>
      <w:r w:rsidRPr="00317C35">
        <w:t>науч</w:t>
      </w:r>
      <w:r w:rsidR="00317C35" w:rsidRPr="00317C35">
        <w:t xml:space="preserve">. </w:t>
      </w:r>
      <w:r w:rsidRPr="00317C35">
        <w:t>Тр</w:t>
      </w:r>
      <w:r w:rsidR="00317C35" w:rsidRPr="00317C35">
        <w:t xml:space="preserve">. </w:t>
      </w:r>
      <w:r w:rsidR="00317C35">
        <w:t>-</w:t>
      </w:r>
      <w:r w:rsidRPr="00317C35">
        <w:t xml:space="preserve"> М</w:t>
      </w:r>
      <w:r w:rsidR="00317C35">
        <w:t>.,</w:t>
      </w:r>
      <w:r w:rsidRPr="00317C35">
        <w:t xml:space="preserve"> Изд-во</w:t>
      </w:r>
      <w:r w:rsidR="00317C35" w:rsidRPr="00317C35">
        <w:t xml:space="preserve"> </w:t>
      </w:r>
      <w:r w:rsidRPr="00317C35">
        <w:t>АПН СССР, 1989</w:t>
      </w:r>
      <w:r w:rsidR="00317C35" w:rsidRPr="00317C35">
        <w:t xml:space="preserve">. </w:t>
      </w:r>
      <w:r w:rsidRPr="00317C35">
        <w:t>с</w:t>
      </w:r>
      <w:r w:rsidR="00317C35">
        <w:t>.4</w:t>
      </w:r>
    </w:p>
    <w:p w:rsidR="007E6962" w:rsidRPr="00FA63A3" w:rsidRDefault="004D554F" w:rsidP="00FA63A3">
      <w:pPr>
        <w:pStyle w:val="afc"/>
      </w:pPr>
      <w:r w:rsidRPr="00317C35">
        <w:t>43</w:t>
      </w:r>
      <w:r w:rsidR="00317C35" w:rsidRPr="00317C35">
        <w:t xml:space="preserve">. </w:t>
      </w:r>
      <w:r w:rsidRPr="00317C35">
        <w:t>Щуркова</w:t>
      </w:r>
      <w:r w:rsidR="00317C35" w:rsidRPr="00317C35">
        <w:t xml:space="preserve"> </w:t>
      </w:r>
      <w:r w:rsidRPr="00317C35">
        <w:t>Н</w:t>
      </w:r>
      <w:r w:rsidR="00317C35">
        <w:t xml:space="preserve">.Е. </w:t>
      </w:r>
      <w:r w:rsidRPr="00317C35">
        <w:t>Классное руководство</w:t>
      </w:r>
      <w:r w:rsidR="00317C35" w:rsidRPr="00317C35">
        <w:t xml:space="preserve">: </w:t>
      </w:r>
      <w:r w:rsidRPr="00317C35">
        <w:t>теория, методика, технология</w:t>
      </w:r>
      <w:r w:rsidR="00317C35" w:rsidRPr="00317C35">
        <w:t xml:space="preserve">. </w:t>
      </w:r>
      <w:r w:rsidR="00317C35">
        <w:t>-</w:t>
      </w:r>
      <w:r w:rsidR="00317C35" w:rsidRPr="00317C35">
        <w:t xml:space="preserve"> </w:t>
      </w:r>
      <w:r w:rsidRPr="00317C35">
        <w:t>М</w:t>
      </w:r>
      <w:r w:rsidR="00317C35">
        <w:t>.:</w:t>
      </w:r>
      <w:r w:rsidR="00317C35" w:rsidRPr="00317C35">
        <w:t xml:space="preserve"> </w:t>
      </w:r>
      <w:r w:rsidRPr="00317C35">
        <w:t>Педагогическое общество России, 2000</w:t>
      </w:r>
      <w:r w:rsidR="00317C35" w:rsidRPr="00317C35">
        <w:t xml:space="preserve">. </w:t>
      </w:r>
      <w:r w:rsidR="00317C35">
        <w:t>-</w:t>
      </w:r>
      <w:r w:rsidRPr="00317C35">
        <w:t xml:space="preserve"> 256 с</w:t>
      </w:r>
      <w:r w:rsidR="00317C35" w:rsidRPr="00317C35">
        <w:t>.</w:t>
      </w:r>
      <w:bookmarkStart w:id="11" w:name="_GoBack"/>
      <w:bookmarkEnd w:id="11"/>
    </w:p>
    <w:sectPr w:rsidR="007E6962" w:rsidRPr="00FA63A3" w:rsidSect="00317C35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B" w:rsidRDefault="00815CFB">
      <w:pPr>
        <w:ind w:firstLine="709"/>
      </w:pPr>
      <w:r>
        <w:separator/>
      </w:r>
    </w:p>
  </w:endnote>
  <w:endnote w:type="continuationSeparator" w:id="0">
    <w:p w:rsidR="00815CFB" w:rsidRDefault="00815CF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5" w:rsidRDefault="00317C35" w:rsidP="007A7028">
    <w:pPr>
      <w:pStyle w:val="af2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B" w:rsidRDefault="00815CFB">
      <w:pPr>
        <w:ind w:firstLine="709"/>
      </w:pPr>
      <w:r>
        <w:separator/>
      </w:r>
    </w:p>
  </w:footnote>
  <w:footnote w:type="continuationSeparator" w:id="0">
    <w:p w:rsidR="00815CFB" w:rsidRDefault="00815CF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5" w:rsidRDefault="00A408A4" w:rsidP="00317C35">
    <w:pPr>
      <w:pStyle w:val="ac"/>
      <w:framePr w:wrap="auto" w:vAnchor="text" w:hAnchor="margin" w:xAlign="right" w:y="1"/>
      <w:ind w:firstLine="0"/>
      <w:jc w:val="both"/>
      <w:rPr>
        <w:rStyle w:val="af4"/>
      </w:rPr>
    </w:pPr>
    <w:r>
      <w:rPr>
        <w:rStyle w:val="af4"/>
      </w:rPr>
      <w:t>2</w:t>
    </w:r>
  </w:p>
  <w:p w:rsidR="00317C35" w:rsidRDefault="00317C35" w:rsidP="00B34AB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3E8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963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F47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EA0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4A4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C5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2EB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2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E4B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A68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E0422"/>
    <w:multiLevelType w:val="hybridMultilevel"/>
    <w:tmpl w:val="80D037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60475A8"/>
    <w:multiLevelType w:val="hybridMultilevel"/>
    <w:tmpl w:val="AD4CB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FA76D5"/>
    <w:multiLevelType w:val="hybridMultilevel"/>
    <w:tmpl w:val="2CB0D6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E655EE4"/>
    <w:multiLevelType w:val="hybridMultilevel"/>
    <w:tmpl w:val="E51A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A26B68"/>
    <w:multiLevelType w:val="hybridMultilevel"/>
    <w:tmpl w:val="299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24788"/>
    <w:multiLevelType w:val="hybridMultilevel"/>
    <w:tmpl w:val="E35AB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5BD1AC5"/>
    <w:multiLevelType w:val="multilevel"/>
    <w:tmpl w:val="5E52F6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1B387597"/>
    <w:multiLevelType w:val="hybridMultilevel"/>
    <w:tmpl w:val="5C907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D4382B"/>
    <w:multiLevelType w:val="hybridMultilevel"/>
    <w:tmpl w:val="34A28B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CF10F91"/>
    <w:multiLevelType w:val="hybridMultilevel"/>
    <w:tmpl w:val="52E0CE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1FF0624E"/>
    <w:multiLevelType w:val="hybridMultilevel"/>
    <w:tmpl w:val="099A9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B58417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2D5428"/>
    <w:multiLevelType w:val="hybridMultilevel"/>
    <w:tmpl w:val="696CAF0A"/>
    <w:lvl w:ilvl="0" w:tplc="A826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C83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6E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FE8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2E0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3A4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5C7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1AC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109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F67C7E"/>
    <w:multiLevelType w:val="hybridMultilevel"/>
    <w:tmpl w:val="47668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0367A9"/>
    <w:multiLevelType w:val="hybridMultilevel"/>
    <w:tmpl w:val="FCE47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413D1B"/>
    <w:multiLevelType w:val="multilevel"/>
    <w:tmpl w:val="09DA38D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</w:abstractNum>
  <w:abstractNum w:abstractNumId="26">
    <w:nsid w:val="39D90A7C"/>
    <w:multiLevelType w:val="hybridMultilevel"/>
    <w:tmpl w:val="C96A6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22473F"/>
    <w:multiLevelType w:val="hybridMultilevel"/>
    <w:tmpl w:val="1CCAD9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34D204F"/>
    <w:multiLevelType w:val="hybridMultilevel"/>
    <w:tmpl w:val="B6AEA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531A3E"/>
    <w:multiLevelType w:val="hybridMultilevel"/>
    <w:tmpl w:val="30A81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C10F68"/>
    <w:multiLevelType w:val="hybridMultilevel"/>
    <w:tmpl w:val="8D5A60A6"/>
    <w:lvl w:ilvl="0" w:tplc="8B584170">
      <w:start w:val="1"/>
      <w:numFmt w:val="bullet"/>
      <w:lvlText w:val="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BC2A57"/>
    <w:multiLevelType w:val="hybridMultilevel"/>
    <w:tmpl w:val="5D0286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7C64C34"/>
    <w:multiLevelType w:val="hybridMultilevel"/>
    <w:tmpl w:val="5EA201CA"/>
    <w:lvl w:ilvl="0" w:tplc="8B584170">
      <w:start w:val="1"/>
      <w:numFmt w:val="bullet"/>
      <w:lvlText w:val="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237708"/>
    <w:multiLevelType w:val="hybridMultilevel"/>
    <w:tmpl w:val="81C4B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840A52"/>
    <w:multiLevelType w:val="hybridMultilevel"/>
    <w:tmpl w:val="4EEAB4D4"/>
    <w:lvl w:ilvl="0" w:tplc="8B584170">
      <w:start w:val="1"/>
      <w:numFmt w:val="bullet"/>
      <w:lvlText w:val="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9767CE"/>
    <w:multiLevelType w:val="hybridMultilevel"/>
    <w:tmpl w:val="0F020AB8"/>
    <w:lvl w:ilvl="0" w:tplc="8B584170">
      <w:start w:val="1"/>
      <w:numFmt w:val="bullet"/>
      <w:lvlText w:val="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81666"/>
    <w:multiLevelType w:val="hybridMultilevel"/>
    <w:tmpl w:val="057A7480"/>
    <w:lvl w:ilvl="0" w:tplc="8B584170">
      <w:start w:val="1"/>
      <w:numFmt w:val="bullet"/>
      <w:lvlText w:val="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F2B23"/>
    <w:multiLevelType w:val="hybridMultilevel"/>
    <w:tmpl w:val="1EFE64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14"/>
  </w:num>
  <w:num w:numId="6">
    <w:abstractNumId w:val="26"/>
  </w:num>
  <w:num w:numId="7">
    <w:abstractNumId w:val="2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9"/>
  </w:num>
  <w:num w:numId="21">
    <w:abstractNumId w:val="25"/>
  </w:num>
  <w:num w:numId="22">
    <w:abstractNumId w:val="18"/>
  </w:num>
  <w:num w:numId="23">
    <w:abstractNumId w:val="38"/>
  </w:num>
  <w:num w:numId="24">
    <w:abstractNumId w:val="27"/>
  </w:num>
  <w:num w:numId="25">
    <w:abstractNumId w:val="10"/>
  </w:num>
  <w:num w:numId="26">
    <w:abstractNumId w:val="33"/>
  </w:num>
  <w:num w:numId="27">
    <w:abstractNumId w:val="28"/>
  </w:num>
  <w:num w:numId="28">
    <w:abstractNumId w:val="23"/>
  </w:num>
  <w:num w:numId="29">
    <w:abstractNumId w:val="20"/>
  </w:num>
  <w:num w:numId="30">
    <w:abstractNumId w:val="31"/>
  </w:num>
  <w:num w:numId="31">
    <w:abstractNumId w:val="32"/>
  </w:num>
  <w:num w:numId="32">
    <w:abstractNumId w:val="37"/>
  </w:num>
  <w:num w:numId="33">
    <w:abstractNumId w:val="35"/>
  </w:num>
  <w:num w:numId="34">
    <w:abstractNumId w:val="36"/>
  </w:num>
  <w:num w:numId="35">
    <w:abstractNumId w:val="30"/>
  </w:num>
  <w:num w:numId="36">
    <w:abstractNumId w:val="19"/>
  </w:num>
  <w:num w:numId="37">
    <w:abstractNumId w:val="1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15B"/>
    <w:rsid w:val="001307F9"/>
    <w:rsid w:val="001D0F8E"/>
    <w:rsid w:val="001F6160"/>
    <w:rsid w:val="002A57FB"/>
    <w:rsid w:val="002C45F1"/>
    <w:rsid w:val="003012F9"/>
    <w:rsid w:val="00317C35"/>
    <w:rsid w:val="00332D89"/>
    <w:rsid w:val="003E4DCC"/>
    <w:rsid w:val="00441EAC"/>
    <w:rsid w:val="00467C5E"/>
    <w:rsid w:val="004A58A5"/>
    <w:rsid w:val="004D554F"/>
    <w:rsid w:val="004F2D20"/>
    <w:rsid w:val="00602F66"/>
    <w:rsid w:val="007627FF"/>
    <w:rsid w:val="00773C91"/>
    <w:rsid w:val="007A7028"/>
    <w:rsid w:val="007C4107"/>
    <w:rsid w:val="007E6962"/>
    <w:rsid w:val="00815CFB"/>
    <w:rsid w:val="0089099A"/>
    <w:rsid w:val="008A6FD3"/>
    <w:rsid w:val="008E24B9"/>
    <w:rsid w:val="008F0118"/>
    <w:rsid w:val="00935FFD"/>
    <w:rsid w:val="00A11EAD"/>
    <w:rsid w:val="00A154D0"/>
    <w:rsid w:val="00A408A4"/>
    <w:rsid w:val="00B34AB7"/>
    <w:rsid w:val="00CB123D"/>
    <w:rsid w:val="00CF215B"/>
    <w:rsid w:val="00D82806"/>
    <w:rsid w:val="00E47C1E"/>
    <w:rsid w:val="00F050E1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</o:shapelayout>
  </w:shapeDefaults>
  <w:decimalSymbol w:val=","/>
  <w:listSeparator w:val=";"/>
  <w14:defaultImageDpi w14:val="0"/>
  <w15:chartTrackingRefBased/>
  <w15:docId w15:val="{41406A4E-5618-445D-910E-502A6E7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17C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17C3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17C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17C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17C3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17C3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17C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17C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17C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rsid w:val="00CF215B"/>
    <w:pPr>
      <w:ind w:firstLine="709"/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317C3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2C45F1"/>
    <w:rPr>
      <w:rFonts w:cs="Times New Roman"/>
      <w:sz w:val="28"/>
      <w:szCs w:val="28"/>
      <w:lang w:val="ru-RU" w:eastAsia="ru-RU"/>
    </w:rPr>
  </w:style>
  <w:style w:type="table" w:styleId="a8">
    <w:name w:val="Table Grid"/>
    <w:basedOn w:val="a2"/>
    <w:uiPriority w:val="99"/>
    <w:rsid w:val="00317C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note text"/>
    <w:basedOn w:val="a0"/>
    <w:autoRedefine/>
    <w:uiPriority w:val="99"/>
    <w:semiHidden/>
    <w:rsid w:val="00317C35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uiPriority w:val="99"/>
    <w:rsid w:val="00317C35"/>
    <w:rPr>
      <w:rFonts w:cs="Times New Roman"/>
      <w:color w:val="000000"/>
      <w:lang w:val="ru-RU" w:eastAsia="ru-RU"/>
    </w:rPr>
  </w:style>
  <w:style w:type="paragraph" w:styleId="ab">
    <w:name w:val="Normal (Web)"/>
    <w:basedOn w:val="a0"/>
    <w:uiPriority w:val="99"/>
    <w:rsid w:val="00317C35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2">
    <w:name w:val="Верхний колонтитул Знак1"/>
    <w:link w:val="ac"/>
    <w:uiPriority w:val="99"/>
    <w:semiHidden/>
    <w:locked/>
    <w:rsid w:val="00317C35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Body Text"/>
    <w:basedOn w:val="a0"/>
    <w:link w:val="ae"/>
    <w:uiPriority w:val="99"/>
    <w:rsid w:val="00317C35"/>
    <w:pPr>
      <w:ind w:firstLine="709"/>
    </w:pPr>
  </w:style>
  <w:style w:type="character" w:customStyle="1" w:styleId="ae">
    <w:name w:val="Основной текст Знак"/>
    <w:link w:val="ad"/>
    <w:uiPriority w:val="99"/>
    <w:locked/>
    <w:rsid w:val="002C45F1"/>
    <w:rPr>
      <w:rFonts w:cs="Times New Roman"/>
      <w:sz w:val="28"/>
      <w:szCs w:val="28"/>
      <w:lang w:val="ru-RU" w:eastAsia="ru-RU"/>
    </w:rPr>
  </w:style>
  <w:style w:type="paragraph" w:styleId="af">
    <w:name w:val="List Paragraph"/>
    <w:basedOn w:val="a0"/>
    <w:uiPriority w:val="99"/>
    <w:qFormat/>
    <w:rsid w:val="002C45F1"/>
    <w:pPr>
      <w:spacing w:after="200" w:line="276" w:lineRule="auto"/>
      <w:ind w:left="720" w:firstLine="709"/>
    </w:pPr>
    <w:rPr>
      <w:rFonts w:ascii="Calibri" w:hAnsi="Calibri" w:cs="Calibri"/>
      <w:sz w:val="22"/>
      <w:szCs w:val="22"/>
    </w:rPr>
  </w:style>
  <w:style w:type="paragraph" w:styleId="af0">
    <w:name w:val="endnote text"/>
    <w:basedOn w:val="a0"/>
    <w:autoRedefine/>
    <w:uiPriority w:val="99"/>
    <w:semiHidden/>
    <w:rsid w:val="00317C35"/>
    <w:pPr>
      <w:ind w:firstLine="709"/>
    </w:pPr>
    <w:rPr>
      <w:sz w:val="20"/>
      <w:szCs w:val="20"/>
    </w:rPr>
  </w:style>
  <w:style w:type="paragraph" w:customStyle="1" w:styleId="a">
    <w:name w:val="лит"/>
    <w:autoRedefine/>
    <w:uiPriority w:val="99"/>
    <w:rsid w:val="00317C35"/>
    <w:pPr>
      <w:numPr>
        <w:numId w:val="41"/>
      </w:numPr>
      <w:spacing w:line="360" w:lineRule="auto"/>
      <w:jc w:val="both"/>
    </w:pPr>
    <w:rPr>
      <w:sz w:val="28"/>
      <w:szCs w:val="28"/>
    </w:rPr>
  </w:style>
  <w:style w:type="character" w:styleId="af1">
    <w:name w:val="endnote reference"/>
    <w:uiPriority w:val="99"/>
    <w:semiHidden/>
    <w:rsid w:val="00317C35"/>
    <w:rPr>
      <w:rFonts w:cs="Times New Roman"/>
      <w:vertAlign w:val="superscript"/>
    </w:rPr>
  </w:style>
  <w:style w:type="paragraph" w:styleId="af2">
    <w:name w:val="footer"/>
    <w:basedOn w:val="a0"/>
    <w:link w:val="af3"/>
    <w:uiPriority w:val="99"/>
    <w:rsid w:val="002C45F1"/>
    <w:pPr>
      <w:tabs>
        <w:tab w:val="center" w:pos="4677"/>
        <w:tab w:val="right" w:pos="9355"/>
      </w:tabs>
      <w:spacing w:after="200" w:line="276" w:lineRule="auto"/>
      <w:ind w:firstLine="709"/>
    </w:pPr>
    <w:rPr>
      <w:rFonts w:ascii="Calibri" w:hAnsi="Calibri" w:cs="Calibri"/>
      <w:sz w:val="22"/>
      <w:szCs w:val="22"/>
    </w:rPr>
  </w:style>
  <w:style w:type="character" w:customStyle="1" w:styleId="af3">
    <w:name w:val="Нижний колонтитул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page number"/>
    <w:uiPriority w:val="99"/>
    <w:rsid w:val="00317C35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12"/>
    <w:uiPriority w:val="99"/>
    <w:rsid w:val="00317C3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5">
    <w:name w:val="Верхний колонтитул Знак"/>
    <w:uiPriority w:val="99"/>
    <w:semiHidden/>
    <w:rPr>
      <w:sz w:val="28"/>
      <w:szCs w:val="28"/>
    </w:rPr>
  </w:style>
  <w:style w:type="character" w:styleId="af6">
    <w:name w:val="footnote reference"/>
    <w:uiPriority w:val="99"/>
    <w:semiHidden/>
    <w:rsid w:val="00317C35"/>
    <w:rPr>
      <w:rFonts w:cs="Times New Roman"/>
      <w:sz w:val="28"/>
      <w:szCs w:val="28"/>
      <w:vertAlign w:val="superscript"/>
    </w:rPr>
  </w:style>
  <w:style w:type="character" w:styleId="af7">
    <w:name w:val="Hyperlink"/>
    <w:uiPriority w:val="99"/>
    <w:rsid w:val="002C45F1"/>
    <w:rPr>
      <w:rFonts w:cs="Times New Roman"/>
      <w:color w:val="0000FF"/>
      <w:u w:val="single"/>
    </w:rPr>
  </w:style>
  <w:style w:type="paragraph" w:customStyle="1" w:styleId="justify">
    <w:name w:val="justify"/>
    <w:basedOn w:val="a0"/>
    <w:uiPriority w:val="99"/>
    <w:rsid w:val="002C45F1"/>
    <w:pPr>
      <w:spacing w:before="100" w:after="100"/>
      <w:ind w:left="100" w:right="100" w:firstLine="300"/>
    </w:pPr>
    <w:rPr>
      <w:rFonts w:ascii="Book Antiqua" w:hAnsi="Book Antiqua" w:cs="Book Antiqua"/>
      <w:color w:val="000000"/>
    </w:rPr>
  </w:style>
  <w:style w:type="paragraph" w:styleId="HTML">
    <w:name w:val="HTML Preformatted"/>
    <w:basedOn w:val="a0"/>
    <w:link w:val="HTML0"/>
    <w:uiPriority w:val="99"/>
    <w:rsid w:val="002C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Body Text First Indent"/>
    <w:basedOn w:val="ad"/>
    <w:link w:val="af9"/>
    <w:uiPriority w:val="99"/>
    <w:rsid w:val="001D0F8E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character" w:customStyle="1" w:styleId="af9">
    <w:name w:val="Красная строка Знак"/>
    <w:link w:val="af8"/>
    <w:uiPriority w:val="99"/>
    <w:semiHidden/>
    <w:locked/>
  </w:style>
  <w:style w:type="paragraph" w:styleId="afa">
    <w:name w:val="Plain Text"/>
    <w:basedOn w:val="a0"/>
    <w:link w:val="13"/>
    <w:uiPriority w:val="99"/>
    <w:rsid w:val="00317C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c">
    <w:name w:val="лит+номерация"/>
    <w:basedOn w:val="a0"/>
    <w:next w:val="a0"/>
    <w:autoRedefine/>
    <w:uiPriority w:val="99"/>
    <w:rsid w:val="00317C35"/>
    <w:pPr>
      <w:ind w:firstLine="0"/>
    </w:pPr>
  </w:style>
  <w:style w:type="paragraph" w:customStyle="1" w:styleId="afd">
    <w:name w:val="литера"/>
    <w:uiPriority w:val="99"/>
    <w:rsid w:val="00317C3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317C35"/>
    <w:rPr>
      <w:rFonts w:cs="Times New Roman"/>
      <w:sz w:val="28"/>
      <w:szCs w:val="28"/>
    </w:rPr>
  </w:style>
  <w:style w:type="paragraph" w:customStyle="1" w:styleId="aff">
    <w:name w:val="Обычный +"/>
    <w:basedOn w:val="a0"/>
    <w:autoRedefine/>
    <w:uiPriority w:val="99"/>
    <w:rsid w:val="00317C35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317C3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17C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17C3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17C3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17C35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317C3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17C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0">
    <w:name w:val="содержание"/>
    <w:uiPriority w:val="99"/>
    <w:rsid w:val="00317C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17C35"/>
    <w:pPr>
      <w:numPr>
        <w:numId w:val="42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317C3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17C3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17C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7C35"/>
    <w:rPr>
      <w:i/>
      <w:iCs/>
    </w:rPr>
  </w:style>
  <w:style w:type="table" w:customStyle="1" w:styleId="15">
    <w:name w:val="Стиль таблицы1"/>
    <w:basedOn w:val="a2"/>
    <w:uiPriority w:val="99"/>
    <w:rsid w:val="00317C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17C35"/>
    <w:pPr>
      <w:jc w:val="center"/>
    </w:pPr>
  </w:style>
  <w:style w:type="paragraph" w:customStyle="1" w:styleId="aff2">
    <w:name w:val="ТАБЛИЦА"/>
    <w:next w:val="a0"/>
    <w:autoRedefine/>
    <w:uiPriority w:val="99"/>
    <w:rsid w:val="00317C35"/>
    <w:pPr>
      <w:spacing w:line="360" w:lineRule="auto"/>
    </w:pPr>
    <w:rPr>
      <w:color w:val="000000"/>
    </w:rPr>
  </w:style>
  <w:style w:type="paragraph" w:customStyle="1" w:styleId="aff3">
    <w:name w:val="титут"/>
    <w:autoRedefine/>
    <w:uiPriority w:val="99"/>
    <w:rsid w:val="00317C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9148</Words>
  <Characters>52146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ВОЛОГОДСКОЙ ОБЛАСТИ</vt:lpstr>
    </vt:vector>
  </TitlesOfParts>
  <Company>Dnsoft</Company>
  <LinksUpToDate>false</LinksUpToDate>
  <CharactersWithSpaces>61172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ВОЛОГОДСКОЙ ОБЛАСТИ</dc:title>
  <dc:subject/>
  <dc:creator>User</dc:creator>
  <cp:keywords/>
  <dc:description/>
  <cp:lastModifiedBy>admin</cp:lastModifiedBy>
  <cp:revision>2</cp:revision>
  <cp:lastPrinted>2008-06-03T20:58:00Z</cp:lastPrinted>
  <dcterms:created xsi:type="dcterms:W3CDTF">2014-03-07T21:15:00Z</dcterms:created>
  <dcterms:modified xsi:type="dcterms:W3CDTF">2014-03-07T21:15:00Z</dcterms:modified>
</cp:coreProperties>
</file>