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070" w:rsidRPr="00BC6781" w:rsidRDefault="007F2669" w:rsidP="00BC6781">
      <w:pPr>
        <w:widowControl w:val="0"/>
        <w:spacing w:after="0" w:line="360" w:lineRule="auto"/>
        <w:ind w:firstLine="709"/>
        <w:jc w:val="both"/>
        <w:rPr>
          <w:szCs w:val="28"/>
        </w:rPr>
      </w:pPr>
      <w:r w:rsidRPr="00BC6781">
        <w:rPr>
          <w:szCs w:val="28"/>
        </w:rPr>
        <w:t>Содержание</w:t>
      </w:r>
    </w:p>
    <w:p w:rsidR="00926070" w:rsidRPr="00BC6781" w:rsidRDefault="00926070" w:rsidP="00494FFA">
      <w:pPr>
        <w:pStyle w:val="ac"/>
        <w:keepNext w:val="0"/>
        <w:keepLines w:val="0"/>
        <w:widowControl w:val="0"/>
        <w:spacing w:before="0" w:line="360" w:lineRule="auto"/>
        <w:rPr>
          <w:rFonts w:ascii="Times New Roman" w:hAnsi="Times New Roman"/>
          <w:b w:val="0"/>
          <w:color w:val="auto"/>
        </w:rPr>
      </w:pPr>
    </w:p>
    <w:p w:rsidR="00926070" w:rsidRPr="00BC6781" w:rsidRDefault="00926070" w:rsidP="00494FFA">
      <w:pPr>
        <w:pStyle w:val="12"/>
        <w:tabs>
          <w:tab w:val="right" w:leader="dot" w:pos="9345"/>
        </w:tabs>
        <w:jc w:val="left"/>
        <w:rPr>
          <w:noProof/>
          <w:szCs w:val="28"/>
        </w:rPr>
      </w:pPr>
      <w:r w:rsidRPr="00BC6781">
        <w:rPr>
          <w:noProof/>
          <w:szCs w:val="28"/>
        </w:rPr>
        <w:t>Введение</w:t>
      </w:r>
    </w:p>
    <w:p w:rsidR="00926070" w:rsidRPr="00BC6781" w:rsidRDefault="00926070" w:rsidP="00494FFA">
      <w:pPr>
        <w:pStyle w:val="22"/>
        <w:widowControl w:val="0"/>
        <w:tabs>
          <w:tab w:val="right" w:leader="dot" w:pos="9345"/>
        </w:tabs>
        <w:spacing w:after="0" w:line="360" w:lineRule="auto"/>
        <w:ind w:left="0"/>
        <w:rPr>
          <w:noProof/>
          <w:szCs w:val="28"/>
        </w:rPr>
      </w:pPr>
      <w:r w:rsidRPr="00BC6781">
        <w:rPr>
          <w:noProof/>
          <w:szCs w:val="28"/>
        </w:rPr>
        <w:t>1</w:t>
      </w:r>
      <w:r w:rsidR="007F2669" w:rsidRPr="00BC6781">
        <w:rPr>
          <w:noProof/>
          <w:szCs w:val="28"/>
        </w:rPr>
        <w:t>.</w:t>
      </w:r>
      <w:r w:rsidRPr="00BC6781">
        <w:rPr>
          <w:noProof/>
          <w:szCs w:val="28"/>
        </w:rPr>
        <w:t xml:space="preserve"> Временная нетрудоспособность как одно из оснований назначения пособий по праву социального обеспечения</w:t>
      </w:r>
    </w:p>
    <w:p w:rsidR="00926070" w:rsidRPr="00BC6781" w:rsidRDefault="00926070" w:rsidP="00494FFA">
      <w:pPr>
        <w:pStyle w:val="32"/>
        <w:widowControl w:val="0"/>
        <w:tabs>
          <w:tab w:val="right" w:leader="dot" w:pos="9345"/>
        </w:tabs>
        <w:spacing w:after="0" w:line="360" w:lineRule="auto"/>
        <w:ind w:left="0"/>
        <w:rPr>
          <w:noProof/>
          <w:szCs w:val="28"/>
        </w:rPr>
      </w:pPr>
      <w:r w:rsidRPr="00BC6781">
        <w:rPr>
          <w:noProof/>
          <w:szCs w:val="28"/>
        </w:rPr>
        <w:t>1.1 Понятие и виды временной нетрудоспособности</w:t>
      </w:r>
    </w:p>
    <w:p w:rsidR="00926070" w:rsidRPr="00BC6781" w:rsidRDefault="00926070" w:rsidP="00494FFA">
      <w:pPr>
        <w:pStyle w:val="32"/>
        <w:widowControl w:val="0"/>
        <w:tabs>
          <w:tab w:val="right" w:leader="dot" w:pos="9345"/>
        </w:tabs>
        <w:spacing w:after="0" w:line="360" w:lineRule="auto"/>
        <w:ind w:left="0"/>
        <w:rPr>
          <w:noProof/>
          <w:szCs w:val="28"/>
        </w:rPr>
      </w:pPr>
      <w:r w:rsidRPr="00BC6781">
        <w:rPr>
          <w:noProof/>
          <w:szCs w:val="28"/>
        </w:rPr>
        <w:t>1.2 Характеристика видов действительной</w:t>
      </w:r>
      <w:r w:rsidR="003977CC" w:rsidRPr="00BC6781">
        <w:rPr>
          <w:szCs w:val="28"/>
        </w:rPr>
        <w:t>"</w:t>
      </w:r>
      <w:r w:rsidRPr="00BC6781">
        <w:rPr>
          <w:noProof/>
          <w:szCs w:val="28"/>
        </w:rPr>
        <w:t xml:space="preserve"> временной нетрудоспособности</w:t>
      </w:r>
    </w:p>
    <w:p w:rsidR="00926070" w:rsidRPr="00BC6781" w:rsidRDefault="00926070" w:rsidP="00494FFA">
      <w:pPr>
        <w:pStyle w:val="32"/>
        <w:widowControl w:val="0"/>
        <w:tabs>
          <w:tab w:val="right" w:leader="dot" w:pos="9345"/>
        </w:tabs>
        <w:spacing w:after="0" w:line="360" w:lineRule="auto"/>
        <w:ind w:left="0"/>
        <w:rPr>
          <w:noProof/>
          <w:szCs w:val="28"/>
        </w:rPr>
      </w:pPr>
      <w:r w:rsidRPr="00BC6781">
        <w:rPr>
          <w:noProof/>
          <w:szCs w:val="28"/>
        </w:rPr>
        <w:t xml:space="preserve">1.3 Характеристика видов </w:t>
      </w:r>
      <w:r w:rsidR="003977CC" w:rsidRPr="00BC6781">
        <w:rPr>
          <w:szCs w:val="28"/>
        </w:rPr>
        <w:t>"</w:t>
      </w:r>
      <w:r w:rsidRPr="00BC6781">
        <w:rPr>
          <w:noProof/>
          <w:szCs w:val="28"/>
        </w:rPr>
        <w:t>условной</w:t>
      </w:r>
      <w:r w:rsidR="003977CC" w:rsidRPr="00BC6781">
        <w:rPr>
          <w:szCs w:val="28"/>
        </w:rPr>
        <w:t>"</w:t>
      </w:r>
      <w:r w:rsidRPr="00BC6781">
        <w:rPr>
          <w:noProof/>
          <w:szCs w:val="28"/>
        </w:rPr>
        <w:t xml:space="preserve"> временной нетрудоспособности</w:t>
      </w:r>
    </w:p>
    <w:p w:rsidR="00926070" w:rsidRPr="00BC6781" w:rsidRDefault="00926070" w:rsidP="00494FFA">
      <w:pPr>
        <w:pStyle w:val="22"/>
        <w:widowControl w:val="0"/>
        <w:tabs>
          <w:tab w:val="right" w:leader="dot" w:pos="9345"/>
        </w:tabs>
        <w:spacing w:after="0" w:line="360" w:lineRule="auto"/>
        <w:ind w:left="0"/>
        <w:rPr>
          <w:noProof/>
          <w:szCs w:val="28"/>
        </w:rPr>
      </w:pPr>
      <w:r w:rsidRPr="00BC6781">
        <w:rPr>
          <w:noProof/>
          <w:szCs w:val="28"/>
        </w:rPr>
        <w:t>2</w:t>
      </w:r>
      <w:r w:rsidR="007F2669" w:rsidRPr="00BC6781">
        <w:rPr>
          <w:noProof/>
          <w:szCs w:val="28"/>
        </w:rPr>
        <w:t>.</w:t>
      </w:r>
      <w:r w:rsidRPr="00BC6781">
        <w:rPr>
          <w:noProof/>
          <w:szCs w:val="28"/>
        </w:rPr>
        <w:t xml:space="preserve"> Пособия по временной нетрудоспособности по праву социального обеспечения РФ</w:t>
      </w:r>
    </w:p>
    <w:p w:rsidR="00926070" w:rsidRPr="00BC6781" w:rsidRDefault="00926070" w:rsidP="00494FFA">
      <w:pPr>
        <w:pStyle w:val="32"/>
        <w:widowControl w:val="0"/>
        <w:tabs>
          <w:tab w:val="right" w:leader="dot" w:pos="9345"/>
        </w:tabs>
        <w:spacing w:after="0" w:line="360" w:lineRule="auto"/>
        <w:ind w:left="0"/>
        <w:rPr>
          <w:noProof/>
          <w:szCs w:val="28"/>
        </w:rPr>
      </w:pPr>
      <w:r w:rsidRPr="00BC6781">
        <w:rPr>
          <w:noProof/>
          <w:szCs w:val="28"/>
        </w:rPr>
        <w:t>2.1 Понятие и виды пособий по временной нетрудоспособности</w:t>
      </w:r>
    </w:p>
    <w:p w:rsidR="00926070" w:rsidRPr="00BC6781" w:rsidRDefault="00926070" w:rsidP="00494FFA">
      <w:pPr>
        <w:pStyle w:val="32"/>
        <w:widowControl w:val="0"/>
        <w:tabs>
          <w:tab w:val="right" w:leader="dot" w:pos="9345"/>
        </w:tabs>
        <w:spacing w:after="0" w:line="360" w:lineRule="auto"/>
        <w:ind w:left="0"/>
        <w:rPr>
          <w:noProof/>
          <w:szCs w:val="28"/>
        </w:rPr>
      </w:pPr>
      <w:r w:rsidRPr="00BC6781">
        <w:rPr>
          <w:noProof/>
          <w:szCs w:val="28"/>
        </w:rPr>
        <w:t>2.2 Круг лиц, имеющих право на пособие по временной нетрудоспособности</w:t>
      </w:r>
    </w:p>
    <w:p w:rsidR="00926070" w:rsidRPr="00BC6781" w:rsidRDefault="00926070" w:rsidP="00494FFA">
      <w:pPr>
        <w:pStyle w:val="22"/>
        <w:widowControl w:val="0"/>
        <w:tabs>
          <w:tab w:val="right" w:leader="dot" w:pos="9345"/>
        </w:tabs>
        <w:spacing w:after="0" w:line="360" w:lineRule="auto"/>
        <w:ind w:left="0"/>
        <w:rPr>
          <w:noProof/>
          <w:szCs w:val="28"/>
        </w:rPr>
      </w:pPr>
      <w:r w:rsidRPr="00BC6781">
        <w:rPr>
          <w:noProof/>
          <w:szCs w:val="28"/>
        </w:rPr>
        <w:t>3</w:t>
      </w:r>
      <w:r w:rsidR="007F2669" w:rsidRPr="00BC6781">
        <w:rPr>
          <w:noProof/>
          <w:szCs w:val="28"/>
        </w:rPr>
        <w:t>.</w:t>
      </w:r>
      <w:r w:rsidRPr="00BC6781">
        <w:rPr>
          <w:noProof/>
          <w:szCs w:val="28"/>
        </w:rPr>
        <w:t xml:space="preserve"> Правила назначения и выплаты пособия по временной нетрудоспособности</w:t>
      </w:r>
    </w:p>
    <w:p w:rsidR="00926070" w:rsidRPr="00BC6781" w:rsidRDefault="00926070" w:rsidP="00494FFA">
      <w:pPr>
        <w:pStyle w:val="12"/>
        <w:tabs>
          <w:tab w:val="right" w:leader="dot" w:pos="9345"/>
        </w:tabs>
        <w:jc w:val="left"/>
        <w:rPr>
          <w:noProof/>
          <w:szCs w:val="28"/>
        </w:rPr>
      </w:pPr>
      <w:r w:rsidRPr="00BC6781">
        <w:rPr>
          <w:noProof/>
          <w:szCs w:val="28"/>
        </w:rPr>
        <w:t>Заключение</w:t>
      </w:r>
    </w:p>
    <w:p w:rsidR="00926070" w:rsidRPr="00BC6781" w:rsidRDefault="00926070" w:rsidP="00494FFA">
      <w:pPr>
        <w:pStyle w:val="12"/>
        <w:tabs>
          <w:tab w:val="right" w:leader="dot" w:pos="9345"/>
        </w:tabs>
        <w:jc w:val="left"/>
        <w:rPr>
          <w:noProof/>
          <w:szCs w:val="28"/>
        </w:rPr>
      </w:pPr>
      <w:r w:rsidRPr="00BC6781">
        <w:rPr>
          <w:noProof/>
          <w:szCs w:val="28"/>
        </w:rPr>
        <w:t>Список использованной литературы</w:t>
      </w:r>
    </w:p>
    <w:p w:rsidR="00926070" w:rsidRPr="00BC6781" w:rsidRDefault="00926070" w:rsidP="00494FFA">
      <w:pPr>
        <w:widowControl w:val="0"/>
        <w:spacing w:after="0" w:line="360" w:lineRule="auto"/>
        <w:rPr>
          <w:szCs w:val="28"/>
        </w:rPr>
      </w:pPr>
    </w:p>
    <w:p w:rsidR="00581658" w:rsidRPr="00BC6781" w:rsidRDefault="00926070" w:rsidP="00BC6781">
      <w:pPr>
        <w:pStyle w:val="11"/>
        <w:keepNext w:val="0"/>
        <w:keepLines w:val="0"/>
        <w:ind w:firstLine="709"/>
        <w:jc w:val="both"/>
        <w:rPr>
          <w:b w:val="0"/>
          <w:caps w:val="0"/>
        </w:rPr>
      </w:pPr>
      <w:r w:rsidRPr="00BC6781">
        <w:rPr>
          <w:b w:val="0"/>
          <w:caps w:val="0"/>
        </w:rPr>
        <w:br w:type="page"/>
      </w:r>
      <w:bookmarkStart w:id="0" w:name="_Toc191177574"/>
      <w:r w:rsidR="007F2669" w:rsidRPr="00BC6781">
        <w:rPr>
          <w:b w:val="0"/>
          <w:caps w:val="0"/>
        </w:rPr>
        <w:t>Введение</w:t>
      </w:r>
      <w:bookmarkEnd w:id="0"/>
    </w:p>
    <w:p w:rsidR="004E7873" w:rsidRPr="00BC6781" w:rsidRDefault="004E7873" w:rsidP="00BC6781">
      <w:pPr>
        <w:pStyle w:val="a3"/>
        <w:rPr>
          <w:szCs w:val="28"/>
        </w:rPr>
      </w:pPr>
    </w:p>
    <w:p w:rsidR="00130C27" w:rsidRPr="00BC6781" w:rsidRDefault="00130C27" w:rsidP="00BC6781">
      <w:pPr>
        <w:pStyle w:val="a3"/>
        <w:rPr>
          <w:szCs w:val="28"/>
        </w:rPr>
      </w:pPr>
      <w:r w:rsidRPr="00BC6781">
        <w:rPr>
          <w:szCs w:val="28"/>
        </w:rPr>
        <w:t>Одним из важнейших видов социального обеспечения является пособие по временной нетрудоспособности. Право на пособие имеют лица, работающие по трудовому договору, а также граждане, которые в период своей деятельности подлежат обязательному государственному социальному страхованию</w:t>
      </w:r>
      <w:r w:rsidR="00AC3E35" w:rsidRPr="00BC6781">
        <w:rPr>
          <w:szCs w:val="28"/>
        </w:rPr>
        <w:t xml:space="preserve"> и граждане, вступившие в систему обязательного социального страхования на добровольной основе</w:t>
      </w:r>
      <w:r w:rsidRPr="00BC6781">
        <w:rPr>
          <w:szCs w:val="28"/>
        </w:rPr>
        <w:t>. К числу последних, в частности, относятся: адвокаты; старатели; члены кооперативов; лица, занимающиеся индивидуальной трудовой деятельностью и др. Пособие по временной нетрудоспособности выплачивается также лицам, признанным в установленном порядке безработными.</w:t>
      </w:r>
    </w:p>
    <w:p w:rsidR="00130C27" w:rsidRPr="00BC6781" w:rsidRDefault="00130C27" w:rsidP="00BC6781">
      <w:pPr>
        <w:pStyle w:val="a3"/>
        <w:rPr>
          <w:szCs w:val="28"/>
        </w:rPr>
      </w:pPr>
      <w:r w:rsidRPr="00BC6781">
        <w:rPr>
          <w:szCs w:val="28"/>
        </w:rPr>
        <w:t>Пособие по временной нетрудоспособности</w:t>
      </w:r>
      <w:r w:rsidR="00AC3E35" w:rsidRPr="00BC6781">
        <w:rPr>
          <w:szCs w:val="28"/>
        </w:rPr>
        <w:t xml:space="preserve"> </w:t>
      </w:r>
      <w:r w:rsidRPr="00BC6781">
        <w:rPr>
          <w:szCs w:val="28"/>
        </w:rPr>
        <w:t>—</w:t>
      </w:r>
      <w:r w:rsidR="00AC3E35" w:rsidRPr="00BC6781">
        <w:rPr>
          <w:szCs w:val="28"/>
        </w:rPr>
        <w:t xml:space="preserve"> </w:t>
      </w:r>
      <w:r w:rsidRPr="00BC6781">
        <w:rPr>
          <w:szCs w:val="28"/>
        </w:rPr>
        <w:t>это денежная выплата, предоставляемая в случаях, когда выполнение работы или осуществление иной деятельности невозможно в связи с краткосрочным ухудшением здоровья, в размерах, пропорциональных заработку, иному доходу или в твердой сумме, финансируемая по общему правилу за счет средств Фонда социального страхования РФ, Фонда занятости населения РФ.</w:t>
      </w:r>
    </w:p>
    <w:p w:rsidR="00130C27" w:rsidRPr="00BC6781" w:rsidRDefault="00130C27" w:rsidP="00BC6781">
      <w:pPr>
        <w:pStyle w:val="a3"/>
        <w:rPr>
          <w:szCs w:val="28"/>
        </w:rPr>
      </w:pPr>
      <w:r w:rsidRPr="00BC6781">
        <w:rPr>
          <w:szCs w:val="28"/>
        </w:rPr>
        <w:t>К числу фактов, порождающих возникновение правоотношений по поводу выплаты данного пособия, относится не только сам факт наступления временной нетрудоспособности субъекта права на пособие, но и иные ситуации, установленные законом (санаторно-курортное лечение, карантин, травма, необходимость ухода за больным членом семьи).</w:t>
      </w:r>
    </w:p>
    <w:p w:rsidR="004E7873" w:rsidRPr="00BC6781" w:rsidRDefault="00AC3E35" w:rsidP="00BC6781">
      <w:pPr>
        <w:pStyle w:val="a3"/>
        <w:rPr>
          <w:szCs w:val="28"/>
        </w:rPr>
      </w:pPr>
      <w:r w:rsidRPr="00BC6781">
        <w:rPr>
          <w:szCs w:val="28"/>
        </w:rPr>
        <w:t>Пособие по временной нетрудоспособности является одним из наиболее значимых инструментов социальной политики государства, в связи с чем вопросы по порядку его определения, назначения и выплаты всегда широко обсуждались.</w:t>
      </w:r>
    </w:p>
    <w:p w:rsidR="00AC3E35" w:rsidRPr="00BC6781" w:rsidRDefault="00AC3E35" w:rsidP="00BC6781">
      <w:pPr>
        <w:pStyle w:val="a3"/>
        <w:rPr>
          <w:szCs w:val="28"/>
        </w:rPr>
      </w:pPr>
      <w:r w:rsidRPr="00BC6781">
        <w:rPr>
          <w:szCs w:val="28"/>
        </w:rPr>
        <w:t>В настоящее время в связи с происходящими в стране политическими, экономическими и социальными процессами законодательство о порядке назначения и выплаты пособий по временной нетрудоспособности изменяется практически каждый год. Поэтому обсуждение данных вопросов в научной литературе не прекращается, а только обостряется. Изменением законодательства о социальном обеспечении и порядке назначения и выплаты пособий по временной нетрудоспособности обусловлена и актуальность темы дипломной работы.</w:t>
      </w:r>
    </w:p>
    <w:p w:rsidR="00AC3E35" w:rsidRPr="00BC6781" w:rsidRDefault="00DB7FD0" w:rsidP="00BC6781">
      <w:pPr>
        <w:pStyle w:val="a3"/>
        <w:rPr>
          <w:szCs w:val="28"/>
        </w:rPr>
      </w:pPr>
      <w:r w:rsidRPr="00BC6781">
        <w:rPr>
          <w:szCs w:val="28"/>
        </w:rPr>
        <w:t>Наиболее широкому обсуждению в данном аспекте подвергнуты вопросы, связанные с невключением в систему обязательного социального страхования некоторых категорий работников (лица, работающие у индивидуальных предпринимателей, на предприятиях, избравших специальные режимы налогообложения, самозанятые и некоторые другие категории работников).</w:t>
      </w:r>
    </w:p>
    <w:p w:rsidR="00DB7FD0" w:rsidRPr="00BC6781" w:rsidRDefault="00DB7FD0" w:rsidP="00BC6781">
      <w:pPr>
        <w:pStyle w:val="a3"/>
        <w:rPr>
          <w:szCs w:val="28"/>
        </w:rPr>
      </w:pPr>
      <w:r w:rsidRPr="00BC6781">
        <w:rPr>
          <w:szCs w:val="28"/>
        </w:rPr>
        <w:t xml:space="preserve">Данный вопрос рассматривается в работах Луганцева В.М. </w:t>
      </w:r>
      <w:r w:rsidR="00C164B2" w:rsidRPr="00BC6781">
        <w:rPr>
          <w:szCs w:val="28"/>
        </w:rPr>
        <w:t>"</w:t>
      </w:r>
      <w:r w:rsidRPr="00BC6781">
        <w:rPr>
          <w:szCs w:val="28"/>
        </w:rPr>
        <w:t>О сфере действия современного трудового права</w:t>
      </w:r>
      <w:r w:rsidR="003977CC" w:rsidRPr="00BC6781">
        <w:rPr>
          <w:szCs w:val="28"/>
        </w:rPr>
        <w:t>"</w:t>
      </w:r>
      <w:r w:rsidRPr="00BC6781">
        <w:rPr>
          <w:szCs w:val="28"/>
        </w:rPr>
        <w:t xml:space="preserve">, Федина В.В. </w:t>
      </w:r>
      <w:r w:rsidR="003977CC" w:rsidRPr="00BC6781">
        <w:rPr>
          <w:szCs w:val="28"/>
        </w:rPr>
        <w:t>"</w:t>
      </w:r>
      <w:r w:rsidRPr="00BC6781">
        <w:rPr>
          <w:szCs w:val="28"/>
        </w:rPr>
        <w:t>Юридический статус работника как субъекта трудового права</w:t>
      </w:r>
      <w:r w:rsidR="003977CC" w:rsidRPr="00BC6781">
        <w:rPr>
          <w:szCs w:val="28"/>
        </w:rPr>
        <w:t>"</w:t>
      </w:r>
      <w:r w:rsidRPr="00BC6781">
        <w:rPr>
          <w:szCs w:val="28"/>
        </w:rPr>
        <w:t xml:space="preserve">, Скачковой Г.С. </w:t>
      </w:r>
      <w:r w:rsidR="003977CC" w:rsidRPr="00BC6781">
        <w:rPr>
          <w:szCs w:val="28"/>
        </w:rPr>
        <w:t>"</w:t>
      </w:r>
      <w:r w:rsidRPr="00BC6781">
        <w:rPr>
          <w:szCs w:val="28"/>
        </w:rPr>
        <w:t>Расширение сферы действия трудового права и дифференциация его норм</w:t>
      </w:r>
      <w:r w:rsidR="003977CC" w:rsidRPr="00BC6781">
        <w:rPr>
          <w:szCs w:val="28"/>
        </w:rPr>
        <w:t>"</w:t>
      </w:r>
      <w:r w:rsidRPr="00BC6781">
        <w:rPr>
          <w:szCs w:val="28"/>
        </w:rPr>
        <w:t xml:space="preserve">, Симоненко Г.С. </w:t>
      </w:r>
      <w:r w:rsidR="003977CC" w:rsidRPr="00BC6781">
        <w:rPr>
          <w:szCs w:val="28"/>
        </w:rPr>
        <w:t>"</w:t>
      </w:r>
      <w:r w:rsidRPr="00BC6781">
        <w:rPr>
          <w:szCs w:val="28"/>
        </w:rPr>
        <w:t xml:space="preserve">Реформировать социальное страхование необходимо, Ковалевского С.М. </w:t>
      </w:r>
      <w:r w:rsidR="003977CC" w:rsidRPr="00BC6781">
        <w:rPr>
          <w:szCs w:val="28"/>
        </w:rPr>
        <w:t>"</w:t>
      </w:r>
      <w:r w:rsidRPr="00BC6781">
        <w:rPr>
          <w:szCs w:val="28"/>
        </w:rPr>
        <w:t>Проблема правового статуса субъектов обязательного социального страхования от несчастных случаев на производстве</w:t>
      </w:r>
      <w:r w:rsidR="003977CC" w:rsidRPr="00BC6781">
        <w:rPr>
          <w:szCs w:val="28"/>
        </w:rPr>
        <w:t>"</w:t>
      </w:r>
      <w:r w:rsidRPr="00BC6781">
        <w:rPr>
          <w:szCs w:val="28"/>
        </w:rPr>
        <w:t xml:space="preserve"> и многих других.</w:t>
      </w:r>
    </w:p>
    <w:p w:rsidR="00DB7FD0" w:rsidRPr="00BC6781" w:rsidRDefault="00DB7FD0" w:rsidP="00BC6781">
      <w:pPr>
        <w:pStyle w:val="a3"/>
        <w:rPr>
          <w:szCs w:val="28"/>
        </w:rPr>
      </w:pPr>
      <w:r w:rsidRPr="00BC6781">
        <w:rPr>
          <w:szCs w:val="28"/>
        </w:rPr>
        <w:t>Целью данной дипломной работы является анализ правил назначения и выплаты пособий по временной нетрудоспособности. Для достижения поставленной цели в работе решены следующие задачи:</w:t>
      </w:r>
    </w:p>
    <w:p w:rsidR="00DB7FD0" w:rsidRPr="00BC6781" w:rsidRDefault="00DB7FD0" w:rsidP="00BC6781">
      <w:pPr>
        <w:pStyle w:val="a3"/>
        <w:numPr>
          <w:ilvl w:val="0"/>
          <w:numId w:val="2"/>
        </w:numPr>
        <w:ind w:left="0" w:firstLine="709"/>
        <w:rPr>
          <w:szCs w:val="28"/>
        </w:rPr>
      </w:pPr>
      <w:r w:rsidRPr="00BC6781">
        <w:rPr>
          <w:szCs w:val="28"/>
        </w:rPr>
        <w:t>определено понятие временной нетрудоспособности;</w:t>
      </w:r>
    </w:p>
    <w:p w:rsidR="00DB7FD0" w:rsidRPr="00BC6781" w:rsidRDefault="00DB7FD0" w:rsidP="00BC6781">
      <w:pPr>
        <w:pStyle w:val="a3"/>
        <w:numPr>
          <w:ilvl w:val="0"/>
          <w:numId w:val="2"/>
        </w:numPr>
        <w:ind w:left="0" w:firstLine="709"/>
        <w:rPr>
          <w:szCs w:val="28"/>
        </w:rPr>
      </w:pPr>
      <w:r w:rsidRPr="00BC6781">
        <w:rPr>
          <w:szCs w:val="28"/>
        </w:rPr>
        <w:t xml:space="preserve">рассмотрено понятие </w:t>
      </w:r>
      <w:r w:rsidR="003977CC" w:rsidRPr="00BC6781">
        <w:rPr>
          <w:szCs w:val="28"/>
        </w:rPr>
        <w:t>"</w:t>
      </w:r>
      <w:r w:rsidRPr="00BC6781">
        <w:rPr>
          <w:szCs w:val="28"/>
        </w:rPr>
        <w:t>действительной</w:t>
      </w:r>
      <w:r w:rsidR="003977CC" w:rsidRPr="00BC6781">
        <w:rPr>
          <w:szCs w:val="28"/>
        </w:rPr>
        <w:t>"</w:t>
      </w:r>
      <w:r w:rsidRPr="00BC6781">
        <w:rPr>
          <w:szCs w:val="28"/>
        </w:rPr>
        <w:t xml:space="preserve"> временной нетрудоспособности и охарактеризованы ее виды;</w:t>
      </w:r>
    </w:p>
    <w:p w:rsidR="00DB7FD0" w:rsidRPr="00BC6781" w:rsidRDefault="00DB7FD0" w:rsidP="00BC6781">
      <w:pPr>
        <w:pStyle w:val="a3"/>
        <w:numPr>
          <w:ilvl w:val="0"/>
          <w:numId w:val="2"/>
        </w:numPr>
        <w:ind w:left="0" w:firstLine="709"/>
        <w:rPr>
          <w:szCs w:val="28"/>
        </w:rPr>
      </w:pPr>
      <w:r w:rsidRPr="00BC6781">
        <w:rPr>
          <w:szCs w:val="28"/>
        </w:rPr>
        <w:t xml:space="preserve">рассмотрено понятие </w:t>
      </w:r>
      <w:r w:rsidR="003977CC" w:rsidRPr="00BC6781">
        <w:rPr>
          <w:szCs w:val="28"/>
        </w:rPr>
        <w:t>"</w:t>
      </w:r>
      <w:r w:rsidRPr="00BC6781">
        <w:rPr>
          <w:szCs w:val="28"/>
        </w:rPr>
        <w:t>условной</w:t>
      </w:r>
      <w:r w:rsidR="003977CC" w:rsidRPr="00BC6781">
        <w:rPr>
          <w:szCs w:val="28"/>
        </w:rPr>
        <w:t>"</w:t>
      </w:r>
      <w:r w:rsidRPr="00BC6781">
        <w:rPr>
          <w:szCs w:val="28"/>
        </w:rPr>
        <w:t xml:space="preserve"> временной нетрудоспособности и дана характеристика ее видов;</w:t>
      </w:r>
    </w:p>
    <w:p w:rsidR="00027454" w:rsidRPr="00BC6781" w:rsidRDefault="00027454" w:rsidP="00BC6781">
      <w:pPr>
        <w:pStyle w:val="a3"/>
        <w:numPr>
          <w:ilvl w:val="0"/>
          <w:numId w:val="2"/>
        </w:numPr>
        <w:ind w:left="0" w:firstLine="709"/>
        <w:rPr>
          <w:szCs w:val="28"/>
        </w:rPr>
      </w:pPr>
      <w:r w:rsidRPr="00BC6781">
        <w:rPr>
          <w:szCs w:val="28"/>
        </w:rPr>
        <w:t>дано определение пособия по временной нетрудоспособности, рассмотрены его различные виды;</w:t>
      </w:r>
    </w:p>
    <w:p w:rsidR="00027454" w:rsidRPr="00BC6781" w:rsidRDefault="00027454" w:rsidP="00BC6781">
      <w:pPr>
        <w:pStyle w:val="a3"/>
        <w:numPr>
          <w:ilvl w:val="0"/>
          <w:numId w:val="2"/>
        </w:numPr>
        <w:ind w:left="0" w:firstLine="709"/>
        <w:rPr>
          <w:szCs w:val="28"/>
        </w:rPr>
      </w:pPr>
      <w:r w:rsidRPr="00BC6781">
        <w:rPr>
          <w:szCs w:val="28"/>
        </w:rPr>
        <w:t>показаны лица, имеющие право на получение пособия по временной нетрудоспособности и обозначены основные проблемы, поднимаемые современными исследователями права социального обеспечения в этой сфере;</w:t>
      </w:r>
    </w:p>
    <w:p w:rsidR="00027454" w:rsidRPr="00BC6781" w:rsidRDefault="00027454" w:rsidP="00BC6781">
      <w:pPr>
        <w:pStyle w:val="a3"/>
        <w:numPr>
          <w:ilvl w:val="0"/>
          <w:numId w:val="2"/>
        </w:numPr>
        <w:ind w:left="0" w:firstLine="709"/>
        <w:rPr>
          <w:szCs w:val="28"/>
        </w:rPr>
      </w:pPr>
      <w:r w:rsidRPr="00BC6781">
        <w:rPr>
          <w:szCs w:val="28"/>
        </w:rPr>
        <w:t>раскрыт порядок назначения, определения и выплаты пособия по временной нетрудоспособности в 2007 году.</w:t>
      </w:r>
    </w:p>
    <w:p w:rsidR="00027454" w:rsidRPr="00BC6781" w:rsidRDefault="00027454" w:rsidP="00BC6781">
      <w:pPr>
        <w:pStyle w:val="a3"/>
        <w:rPr>
          <w:szCs w:val="28"/>
        </w:rPr>
      </w:pPr>
      <w:r w:rsidRPr="00BC6781">
        <w:rPr>
          <w:szCs w:val="28"/>
        </w:rPr>
        <w:t>Объектом исследования дипломной работы является временная нетрудоспособность, предметом – пособие по временной нетрудоспособности.</w:t>
      </w:r>
    </w:p>
    <w:p w:rsidR="00027454" w:rsidRPr="00BC6781" w:rsidRDefault="00027454" w:rsidP="00BC6781">
      <w:pPr>
        <w:pStyle w:val="a3"/>
        <w:rPr>
          <w:szCs w:val="28"/>
        </w:rPr>
      </w:pPr>
      <w:r w:rsidRPr="00BC6781">
        <w:rPr>
          <w:szCs w:val="28"/>
        </w:rPr>
        <w:t xml:space="preserve">Дипломная работа написана на </w:t>
      </w:r>
      <w:r w:rsidR="0032007E" w:rsidRPr="00BC6781">
        <w:rPr>
          <w:szCs w:val="28"/>
        </w:rPr>
        <w:t>60</w:t>
      </w:r>
      <w:r w:rsidRPr="00BC6781">
        <w:rPr>
          <w:szCs w:val="28"/>
        </w:rPr>
        <w:t xml:space="preserve"> листах и состоит из введения, трех глав, разбитых на параграфы, заключения и списка использованной литературы.</w:t>
      </w:r>
    </w:p>
    <w:p w:rsidR="00027454" w:rsidRPr="00BC6781" w:rsidRDefault="00027454" w:rsidP="00BC6781">
      <w:pPr>
        <w:pStyle w:val="a3"/>
        <w:rPr>
          <w:szCs w:val="28"/>
        </w:rPr>
      </w:pPr>
      <w:r w:rsidRPr="00BC6781">
        <w:rPr>
          <w:szCs w:val="28"/>
        </w:rPr>
        <w:t>В первой главе дипломной работы раскрыта сущность временной нетрудоспособности и охарактеризованы ее виды.</w:t>
      </w:r>
    </w:p>
    <w:p w:rsidR="00027454" w:rsidRPr="00BC6781" w:rsidRDefault="00027454" w:rsidP="00BC6781">
      <w:pPr>
        <w:pStyle w:val="a3"/>
        <w:rPr>
          <w:szCs w:val="28"/>
        </w:rPr>
      </w:pPr>
      <w:r w:rsidRPr="00BC6781">
        <w:rPr>
          <w:szCs w:val="28"/>
        </w:rPr>
        <w:t>Во второй главе дипломной работы рассмотрены основные характеристики пособия по временной нетрудоспособности.</w:t>
      </w:r>
    </w:p>
    <w:p w:rsidR="00DB7FD0" w:rsidRPr="00BC6781" w:rsidRDefault="00027454" w:rsidP="00BC6781">
      <w:pPr>
        <w:pStyle w:val="a3"/>
        <w:rPr>
          <w:szCs w:val="28"/>
        </w:rPr>
      </w:pPr>
      <w:r w:rsidRPr="00BC6781">
        <w:rPr>
          <w:szCs w:val="28"/>
        </w:rPr>
        <w:t>В третьей главе дипломной работы показан порядок начисления, определения и выплаты пособия по временной нетрудоспособности.</w:t>
      </w:r>
    </w:p>
    <w:p w:rsidR="006E4919" w:rsidRPr="00BC6781" w:rsidRDefault="006E4919" w:rsidP="00BC6781">
      <w:pPr>
        <w:pStyle w:val="a3"/>
        <w:rPr>
          <w:szCs w:val="28"/>
        </w:rPr>
      </w:pPr>
    </w:p>
    <w:p w:rsidR="00C53FF4" w:rsidRPr="00BC6781" w:rsidRDefault="00C53FF4" w:rsidP="00BC6781">
      <w:pPr>
        <w:pStyle w:val="21"/>
        <w:keepNext w:val="0"/>
        <w:keepLines w:val="0"/>
        <w:ind w:firstLine="709"/>
        <w:jc w:val="both"/>
        <w:rPr>
          <w:b w:val="0"/>
          <w:caps w:val="0"/>
          <w:szCs w:val="28"/>
        </w:rPr>
      </w:pPr>
      <w:r w:rsidRPr="00BC6781">
        <w:rPr>
          <w:b w:val="0"/>
          <w:caps w:val="0"/>
          <w:szCs w:val="28"/>
        </w:rPr>
        <w:br w:type="page"/>
      </w:r>
      <w:bookmarkStart w:id="1" w:name="_Toc191177575"/>
      <w:r w:rsidR="006E4919" w:rsidRPr="00BC6781">
        <w:rPr>
          <w:b w:val="0"/>
          <w:caps w:val="0"/>
          <w:szCs w:val="28"/>
        </w:rPr>
        <w:t>1. Временная нетрудоспособность как одно из оснований назначения пособий по праву социального обеспечения</w:t>
      </w:r>
      <w:bookmarkEnd w:id="1"/>
    </w:p>
    <w:p w:rsidR="006E4919" w:rsidRPr="00BC6781" w:rsidRDefault="006E4919" w:rsidP="00BC6781">
      <w:pPr>
        <w:pStyle w:val="a3"/>
        <w:rPr>
          <w:szCs w:val="28"/>
          <w:lang w:eastAsia="en-US"/>
        </w:rPr>
      </w:pPr>
    </w:p>
    <w:p w:rsidR="00C53FF4" w:rsidRPr="00BC6781" w:rsidRDefault="00C53FF4" w:rsidP="00BC6781">
      <w:pPr>
        <w:pStyle w:val="31"/>
        <w:keepNext w:val="0"/>
        <w:keepLines w:val="0"/>
        <w:ind w:firstLine="709"/>
        <w:jc w:val="both"/>
        <w:rPr>
          <w:b w:val="0"/>
        </w:rPr>
      </w:pPr>
      <w:bookmarkStart w:id="2" w:name="_Toc191177576"/>
      <w:r w:rsidRPr="00BC6781">
        <w:rPr>
          <w:b w:val="0"/>
        </w:rPr>
        <w:t>1.1 Понятие и виды временной нетрудоспособности</w:t>
      </w:r>
      <w:bookmarkEnd w:id="2"/>
    </w:p>
    <w:p w:rsidR="00C53FF4" w:rsidRPr="00BC6781" w:rsidRDefault="00C53FF4" w:rsidP="00BC6781">
      <w:pPr>
        <w:pStyle w:val="a3"/>
        <w:rPr>
          <w:szCs w:val="28"/>
          <w:lang w:eastAsia="en-US"/>
        </w:rPr>
      </w:pPr>
    </w:p>
    <w:p w:rsidR="005760C2" w:rsidRPr="00BC6781" w:rsidRDefault="00251676" w:rsidP="00BC6781">
      <w:pPr>
        <w:pStyle w:val="a3"/>
        <w:rPr>
          <w:szCs w:val="28"/>
        </w:rPr>
      </w:pPr>
      <w:r w:rsidRPr="00BC6781">
        <w:rPr>
          <w:bCs/>
          <w:szCs w:val="28"/>
        </w:rPr>
        <w:t>Трудоспособность</w:t>
      </w:r>
      <w:r w:rsidRPr="00BC6781">
        <w:rPr>
          <w:szCs w:val="28"/>
        </w:rPr>
        <w:t xml:space="preserve"> — совокупность физических и духовных </w:t>
      </w:r>
      <w:r w:rsidR="005760C2" w:rsidRPr="00BC6781">
        <w:rPr>
          <w:szCs w:val="28"/>
        </w:rPr>
        <w:t>возможностей</w:t>
      </w:r>
      <w:r w:rsidRPr="00BC6781">
        <w:rPr>
          <w:szCs w:val="28"/>
        </w:rPr>
        <w:t xml:space="preserve"> человека (зависящих от состояния его здоровья), позволяющих ему заниматься трудовой деятельностью.</w:t>
      </w:r>
    </w:p>
    <w:p w:rsidR="005760C2" w:rsidRPr="00BC6781" w:rsidRDefault="00251676" w:rsidP="00BC6781">
      <w:pPr>
        <w:pStyle w:val="a3"/>
        <w:rPr>
          <w:szCs w:val="28"/>
        </w:rPr>
      </w:pPr>
      <w:r w:rsidRPr="00BC6781">
        <w:rPr>
          <w:szCs w:val="28"/>
        </w:rPr>
        <w:t>Медицинский критерий трудоспособности — это наличие заболевания, его осложнений, клинический прогноз.</w:t>
      </w:r>
    </w:p>
    <w:p w:rsidR="005760C2" w:rsidRPr="00BC6781" w:rsidRDefault="00251676" w:rsidP="00BC6781">
      <w:pPr>
        <w:pStyle w:val="a3"/>
        <w:rPr>
          <w:szCs w:val="28"/>
        </w:rPr>
      </w:pPr>
      <w:r w:rsidRPr="00BC6781">
        <w:rPr>
          <w:szCs w:val="28"/>
        </w:rPr>
        <w:t xml:space="preserve">Но не всегда больной человек обязательно должен быть </w:t>
      </w:r>
      <w:r w:rsidR="005760C2" w:rsidRPr="00BC6781">
        <w:rPr>
          <w:szCs w:val="28"/>
        </w:rPr>
        <w:t>нетрудоспособным</w:t>
      </w:r>
      <w:r w:rsidRPr="00BC6781">
        <w:rPr>
          <w:szCs w:val="28"/>
        </w:rPr>
        <w:t>. Например, два человека разных профессий с одинаковым заболеванием: штамповщик и учитель с панарицием. Заболевание есть. Однако штамповщик не может с панарицием выполнять свою работу, а учитель может вести урок.</w:t>
      </w:r>
    </w:p>
    <w:p w:rsidR="005760C2" w:rsidRPr="00BC6781" w:rsidRDefault="00251676" w:rsidP="00BC6781">
      <w:pPr>
        <w:pStyle w:val="a3"/>
        <w:rPr>
          <w:szCs w:val="28"/>
        </w:rPr>
      </w:pPr>
      <w:r w:rsidRPr="00BC6781">
        <w:rPr>
          <w:szCs w:val="28"/>
        </w:rPr>
        <w:t>Поэтому врач</w:t>
      </w:r>
      <w:r w:rsidR="005760C2" w:rsidRPr="00BC6781">
        <w:rPr>
          <w:szCs w:val="28"/>
        </w:rPr>
        <w:t>,</w:t>
      </w:r>
      <w:r w:rsidRPr="00BC6781">
        <w:rPr>
          <w:szCs w:val="28"/>
        </w:rPr>
        <w:t xml:space="preserve"> исходя из степени выраженности функциональных нарушений, характера и течения патологического процесса, выполняемой работы пациента, условий его труда решает его вопрос о социальном критерии трудоспособности и о выдаче больному листка нетрудоспособности. Следовательно, социальный критерий трудоспособности определяет при наличии заболевания трудовой прогноз при конкретной должности и условиях труда.</w:t>
      </w:r>
    </w:p>
    <w:p w:rsidR="005760C2" w:rsidRPr="00BC6781" w:rsidRDefault="00251676" w:rsidP="00BC6781">
      <w:pPr>
        <w:pStyle w:val="a3"/>
        <w:rPr>
          <w:szCs w:val="28"/>
        </w:rPr>
      </w:pPr>
      <w:r w:rsidRPr="00BC6781">
        <w:rPr>
          <w:szCs w:val="28"/>
        </w:rPr>
        <w:t>Медицинский и социальный критерии должны быть всегда четко определены и отражены в амбулаторной карте больного человека.</w:t>
      </w:r>
    </w:p>
    <w:p w:rsidR="005760C2" w:rsidRPr="00BC6781" w:rsidRDefault="00251676" w:rsidP="00BC6781">
      <w:pPr>
        <w:pStyle w:val="a3"/>
        <w:rPr>
          <w:szCs w:val="28"/>
        </w:rPr>
      </w:pPr>
      <w:r w:rsidRPr="00BC6781">
        <w:rPr>
          <w:szCs w:val="28"/>
        </w:rPr>
        <w:t>Медицинский критерий является ведущим в установлении факта нетрудоспособности. Однако не всегда именно заболевание является признаком нетрудоспособности. Бывают случаи, когда здоровый человек не может трудиться в своей профессии. Например, у жены повара обнаружен гепатит. Сам повар здоров, однако он не может готовить пищу, так как у него есть контакт по гепатиту.</w:t>
      </w:r>
    </w:p>
    <w:p w:rsidR="005760C2" w:rsidRPr="00BC6781" w:rsidRDefault="00251676" w:rsidP="00BC6781">
      <w:pPr>
        <w:pStyle w:val="a3"/>
        <w:rPr>
          <w:szCs w:val="28"/>
        </w:rPr>
      </w:pPr>
      <w:r w:rsidRPr="00BC6781">
        <w:rPr>
          <w:szCs w:val="28"/>
        </w:rPr>
        <w:t>Основной задачей экспертизы трудоспособности является определение возможности данного человека выполнять свои профессиональные обязанности в зависимости от медицинского и социального критериев. Кроме того, в задачи врачебной экспертизы трудоспособности входит:</w:t>
      </w:r>
    </w:p>
    <w:p w:rsidR="005760C2" w:rsidRPr="00BC6781" w:rsidRDefault="00251676" w:rsidP="00BC6781">
      <w:pPr>
        <w:pStyle w:val="a3"/>
        <w:rPr>
          <w:szCs w:val="28"/>
        </w:rPr>
      </w:pPr>
      <w:r w:rsidRPr="00BC6781">
        <w:rPr>
          <w:szCs w:val="28"/>
        </w:rPr>
        <w:t>* определение лечения и режима, необходимых для восстановления и улучшения здоровья человека;</w:t>
      </w:r>
    </w:p>
    <w:p w:rsidR="005760C2" w:rsidRPr="00BC6781" w:rsidRDefault="00251676" w:rsidP="00BC6781">
      <w:pPr>
        <w:pStyle w:val="a3"/>
        <w:rPr>
          <w:szCs w:val="28"/>
        </w:rPr>
      </w:pPr>
      <w:r w:rsidRPr="00BC6781">
        <w:rPr>
          <w:szCs w:val="28"/>
        </w:rPr>
        <w:t>* определение степени и длительности нетрудоспособности, наступившей вследствие заболевания, несчастного случая или других причин;</w:t>
      </w:r>
    </w:p>
    <w:p w:rsidR="005760C2" w:rsidRPr="00BC6781" w:rsidRDefault="00251676" w:rsidP="00BC6781">
      <w:pPr>
        <w:pStyle w:val="a3"/>
        <w:rPr>
          <w:szCs w:val="28"/>
        </w:rPr>
      </w:pPr>
      <w:r w:rsidRPr="00BC6781">
        <w:rPr>
          <w:szCs w:val="28"/>
        </w:rPr>
        <w:t>* рекомендация наиболее рационального и полного использования труда лиц с ограниченной трудоспособностью без ущерба для их здоровья;</w:t>
      </w:r>
    </w:p>
    <w:p w:rsidR="00251676" w:rsidRPr="00BC6781" w:rsidRDefault="00251676" w:rsidP="00BC6781">
      <w:pPr>
        <w:pStyle w:val="a3"/>
        <w:rPr>
          <w:szCs w:val="28"/>
        </w:rPr>
      </w:pPr>
      <w:r w:rsidRPr="00BC6781">
        <w:rPr>
          <w:szCs w:val="28"/>
        </w:rPr>
        <w:t>* выявление длительной или постоянной утраты трудоспособности и направление таких больных на медико</w:t>
      </w:r>
      <w:r w:rsidR="005760C2" w:rsidRPr="00BC6781">
        <w:rPr>
          <w:szCs w:val="28"/>
        </w:rPr>
        <w:t>-</w:t>
      </w:r>
      <w:r w:rsidRPr="00BC6781">
        <w:rPr>
          <w:szCs w:val="28"/>
        </w:rPr>
        <w:t>социальную экспертную комиссию.</w:t>
      </w:r>
    </w:p>
    <w:p w:rsidR="006E4919" w:rsidRPr="00BC6781" w:rsidRDefault="006E4919" w:rsidP="00BC6781">
      <w:pPr>
        <w:pStyle w:val="a3"/>
        <w:rPr>
          <w:szCs w:val="28"/>
        </w:rPr>
      </w:pPr>
    </w:p>
    <w:p w:rsidR="005760C2" w:rsidRPr="00BC6781" w:rsidRDefault="005760C2" w:rsidP="00BC6781">
      <w:pPr>
        <w:pStyle w:val="a3"/>
        <w:rPr>
          <w:szCs w:val="28"/>
        </w:rPr>
      </w:pPr>
      <w:r w:rsidRPr="00BC6781">
        <w:rPr>
          <w:szCs w:val="28"/>
        </w:rPr>
        <w:t>Таблица 1.1</w:t>
      </w:r>
      <w:r w:rsidR="006E4919" w:rsidRPr="00BC6781">
        <w:rPr>
          <w:szCs w:val="28"/>
        </w:rPr>
        <w:t xml:space="preserve"> </w:t>
      </w:r>
      <w:r w:rsidRPr="00BC6781">
        <w:rPr>
          <w:szCs w:val="28"/>
        </w:rPr>
        <w:t>Виды нетрудоспособности</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87"/>
        <w:gridCol w:w="3801"/>
        <w:gridCol w:w="2550"/>
      </w:tblGrid>
      <w:tr w:rsidR="00251676" w:rsidRPr="00B4376A" w:rsidTr="006E4919">
        <w:trPr>
          <w:jc w:val="center"/>
        </w:trPr>
        <w:tc>
          <w:tcPr>
            <w:tcW w:w="4977" w:type="dxa"/>
            <w:gridSpan w:val="2"/>
            <w:vAlign w:val="center"/>
            <w:hideMark/>
          </w:tcPr>
          <w:p w:rsidR="00251676" w:rsidRPr="00B4376A" w:rsidRDefault="00251676" w:rsidP="00B4376A">
            <w:pPr>
              <w:pStyle w:val="a3"/>
              <w:ind w:firstLine="0"/>
              <w:jc w:val="left"/>
              <w:rPr>
                <w:sz w:val="20"/>
                <w:szCs w:val="20"/>
              </w:rPr>
            </w:pPr>
            <w:r w:rsidRPr="00B4376A">
              <w:rPr>
                <w:bCs/>
                <w:sz w:val="20"/>
                <w:szCs w:val="20"/>
              </w:rPr>
              <w:t>Временная</w:t>
            </w:r>
          </w:p>
        </w:tc>
        <w:tc>
          <w:tcPr>
            <w:tcW w:w="2550" w:type="dxa"/>
            <w:vAlign w:val="center"/>
            <w:hideMark/>
          </w:tcPr>
          <w:p w:rsidR="00251676" w:rsidRPr="00B4376A" w:rsidRDefault="00251676" w:rsidP="00B4376A">
            <w:pPr>
              <w:pStyle w:val="a3"/>
              <w:ind w:firstLine="0"/>
              <w:jc w:val="left"/>
              <w:rPr>
                <w:sz w:val="20"/>
                <w:szCs w:val="20"/>
              </w:rPr>
            </w:pPr>
            <w:r w:rsidRPr="00B4376A">
              <w:rPr>
                <w:bCs/>
                <w:sz w:val="20"/>
                <w:szCs w:val="20"/>
              </w:rPr>
              <w:t>Стойкая</w:t>
            </w:r>
          </w:p>
        </w:tc>
      </w:tr>
      <w:tr w:rsidR="00251676" w:rsidRPr="00B4376A" w:rsidTr="006E4919">
        <w:trPr>
          <w:jc w:val="center"/>
        </w:trPr>
        <w:tc>
          <w:tcPr>
            <w:tcW w:w="0" w:type="auto"/>
            <w:vAlign w:val="center"/>
            <w:hideMark/>
          </w:tcPr>
          <w:p w:rsidR="00251676" w:rsidRPr="00B4376A" w:rsidRDefault="00251676" w:rsidP="00B4376A">
            <w:pPr>
              <w:pStyle w:val="a3"/>
              <w:ind w:firstLine="0"/>
              <w:jc w:val="left"/>
              <w:rPr>
                <w:sz w:val="20"/>
                <w:szCs w:val="20"/>
              </w:rPr>
            </w:pPr>
            <w:r w:rsidRPr="00B4376A">
              <w:rPr>
                <w:iCs/>
                <w:sz w:val="20"/>
                <w:szCs w:val="20"/>
              </w:rPr>
              <w:t>По характеру</w:t>
            </w:r>
          </w:p>
        </w:tc>
        <w:tc>
          <w:tcPr>
            <w:tcW w:w="3801" w:type="dxa"/>
            <w:vAlign w:val="center"/>
            <w:hideMark/>
          </w:tcPr>
          <w:p w:rsidR="00251676" w:rsidRPr="00B4376A" w:rsidRDefault="00251676" w:rsidP="00B4376A">
            <w:pPr>
              <w:pStyle w:val="a3"/>
              <w:ind w:firstLine="0"/>
              <w:jc w:val="left"/>
              <w:rPr>
                <w:sz w:val="20"/>
                <w:szCs w:val="20"/>
              </w:rPr>
            </w:pPr>
            <w:r w:rsidRPr="00B4376A">
              <w:rPr>
                <w:iCs/>
                <w:sz w:val="20"/>
                <w:szCs w:val="20"/>
              </w:rPr>
              <w:t>По виду</w:t>
            </w:r>
          </w:p>
        </w:tc>
        <w:tc>
          <w:tcPr>
            <w:tcW w:w="0" w:type="auto"/>
            <w:vAlign w:val="center"/>
            <w:hideMark/>
          </w:tcPr>
          <w:p w:rsidR="00251676" w:rsidRPr="00B4376A" w:rsidRDefault="00251676" w:rsidP="00B4376A">
            <w:pPr>
              <w:pStyle w:val="a3"/>
              <w:ind w:firstLine="0"/>
              <w:jc w:val="left"/>
              <w:rPr>
                <w:sz w:val="20"/>
                <w:szCs w:val="20"/>
              </w:rPr>
            </w:pPr>
            <w:r w:rsidRPr="00B4376A">
              <w:rPr>
                <w:iCs/>
                <w:sz w:val="20"/>
                <w:szCs w:val="20"/>
              </w:rPr>
              <w:t>Инвалидность</w:t>
            </w:r>
            <w:r w:rsidRPr="00B4376A">
              <w:rPr>
                <w:sz w:val="20"/>
                <w:szCs w:val="20"/>
              </w:rPr>
              <w:t xml:space="preserve"> </w:t>
            </w:r>
          </w:p>
        </w:tc>
      </w:tr>
      <w:tr w:rsidR="00251676" w:rsidRPr="00B4376A" w:rsidTr="006E4919">
        <w:trPr>
          <w:trHeight w:val="1800"/>
          <w:jc w:val="center"/>
        </w:trPr>
        <w:tc>
          <w:tcPr>
            <w:tcW w:w="0" w:type="auto"/>
            <w:vAlign w:val="center"/>
            <w:hideMark/>
          </w:tcPr>
          <w:p w:rsidR="00251676" w:rsidRPr="00B4376A" w:rsidRDefault="00251676" w:rsidP="00B4376A">
            <w:pPr>
              <w:pStyle w:val="a3"/>
              <w:ind w:firstLine="0"/>
              <w:jc w:val="left"/>
              <w:rPr>
                <w:sz w:val="20"/>
                <w:szCs w:val="20"/>
              </w:rPr>
            </w:pPr>
            <w:r w:rsidRPr="00B4376A">
              <w:rPr>
                <w:sz w:val="20"/>
                <w:szCs w:val="20"/>
              </w:rPr>
              <w:t>Частичная</w:t>
            </w:r>
          </w:p>
        </w:tc>
        <w:tc>
          <w:tcPr>
            <w:tcW w:w="3801" w:type="dxa"/>
            <w:vAlign w:val="center"/>
            <w:hideMark/>
          </w:tcPr>
          <w:p w:rsidR="00251676" w:rsidRPr="00B4376A" w:rsidRDefault="006E4919" w:rsidP="00B4376A">
            <w:pPr>
              <w:pStyle w:val="a3"/>
              <w:numPr>
                <w:ilvl w:val="0"/>
                <w:numId w:val="1"/>
              </w:numPr>
              <w:tabs>
                <w:tab w:val="clear" w:pos="720"/>
                <w:tab w:val="num" w:pos="189"/>
              </w:tabs>
              <w:ind w:left="0" w:firstLine="0"/>
              <w:jc w:val="left"/>
              <w:rPr>
                <w:sz w:val="20"/>
                <w:szCs w:val="20"/>
              </w:rPr>
            </w:pPr>
            <w:r w:rsidRPr="00B4376A">
              <w:rPr>
                <w:sz w:val="20"/>
                <w:szCs w:val="20"/>
              </w:rPr>
              <w:t>Заболевание</w:t>
            </w:r>
          </w:p>
          <w:p w:rsidR="00251676" w:rsidRPr="00B4376A" w:rsidRDefault="006E4919" w:rsidP="00B4376A">
            <w:pPr>
              <w:pStyle w:val="a3"/>
              <w:numPr>
                <w:ilvl w:val="0"/>
                <w:numId w:val="1"/>
              </w:numPr>
              <w:tabs>
                <w:tab w:val="clear" w:pos="720"/>
                <w:tab w:val="num" w:pos="189"/>
              </w:tabs>
              <w:ind w:left="0" w:firstLine="0"/>
              <w:jc w:val="left"/>
              <w:rPr>
                <w:sz w:val="20"/>
                <w:szCs w:val="20"/>
              </w:rPr>
            </w:pPr>
            <w:r w:rsidRPr="00B4376A">
              <w:rPr>
                <w:sz w:val="20"/>
                <w:szCs w:val="20"/>
              </w:rPr>
              <w:t>Травма</w:t>
            </w:r>
          </w:p>
          <w:p w:rsidR="00251676" w:rsidRPr="00B4376A" w:rsidRDefault="006E4919" w:rsidP="00B4376A">
            <w:pPr>
              <w:pStyle w:val="a3"/>
              <w:numPr>
                <w:ilvl w:val="0"/>
                <w:numId w:val="1"/>
              </w:numPr>
              <w:tabs>
                <w:tab w:val="clear" w:pos="720"/>
                <w:tab w:val="num" w:pos="189"/>
              </w:tabs>
              <w:ind w:left="0" w:firstLine="0"/>
              <w:jc w:val="left"/>
              <w:rPr>
                <w:sz w:val="20"/>
                <w:szCs w:val="20"/>
              </w:rPr>
            </w:pPr>
            <w:r w:rsidRPr="00B4376A">
              <w:rPr>
                <w:sz w:val="20"/>
                <w:szCs w:val="20"/>
              </w:rPr>
              <w:t>Аборт</w:t>
            </w:r>
          </w:p>
          <w:p w:rsidR="00251676" w:rsidRPr="00B4376A" w:rsidRDefault="006E4919" w:rsidP="00B4376A">
            <w:pPr>
              <w:pStyle w:val="a3"/>
              <w:numPr>
                <w:ilvl w:val="0"/>
                <w:numId w:val="1"/>
              </w:numPr>
              <w:tabs>
                <w:tab w:val="clear" w:pos="720"/>
                <w:tab w:val="num" w:pos="189"/>
              </w:tabs>
              <w:ind w:left="0" w:firstLine="0"/>
              <w:jc w:val="left"/>
              <w:rPr>
                <w:sz w:val="20"/>
                <w:szCs w:val="20"/>
              </w:rPr>
            </w:pPr>
            <w:r w:rsidRPr="00B4376A">
              <w:rPr>
                <w:sz w:val="20"/>
                <w:szCs w:val="20"/>
              </w:rPr>
              <w:t>Беременность и роды</w:t>
            </w:r>
          </w:p>
        </w:tc>
        <w:tc>
          <w:tcPr>
            <w:tcW w:w="0" w:type="auto"/>
            <w:vAlign w:val="center"/>
            <w:hideMark/>
          </w:tcPr>
          <w:p w:rsidR="00251676" w:rsidRPr="00B4376A" w:rsidRDefault="00251676" w:rsidP="00B4376A">
            <w:pPr>
              <w:pStyle w:val="a3"/>
              <w:ind w:firstLine="0"/>
              <w:jc w:val="left"/>
              <w:rPr>
                <w:sz w:val="20"/>
                <w:szCs w:val="20"/>
              </w:rPr>
            </w:pPr>
            <w:r w:rsidRPr="00B4376A">
              <w:rPr>
                <w:sz w:val="20"/>
                <w:szCs w:val="20"/>
              </w:rPr>
              <w:t>I группа</w:t>
            </w:r>
          </w:p>
        </w:tc>
      </w:tr>
      <w:tr w:rsidR="006E4919" w:rsidRPr="00B4376A" w:rsidTr="006E4919">
        <w:trPr>
          <w:trHeight w:val="1740"/>
          <w:jc w:val="center"/>
        </w:trPr>
        <w:tc>
          <w:tcPr>
            <w:tcW w:w="0" w:type="auto"/>
            <w:vAlign w:val="center"/>
            <w:hideMark/>
          </w:tcPr>
          <w:p w:rsidR="006E4919" w:rsidRPr="00B4376A" w:rsidRDefault="006E4919" w:rsidP="00B4376A">
            <w:pPr>
              <w:pStyle w:val="a3"/>
              <w:ind w:firstLine="0"/>
              <w:jc w:val="left"/>
              <w:rPr>
                <w:sz w:val="20"/>
                <w:szCs w:val="20"/>
              </w:rPr>
            </w:pPr>
            <w:r w:rsidRPr="00B4376A">
              <w:rPr>
                <w:sz w:val="20"/>
                <w:szCs w:val="20"/>
              </w:rPr>
              <w:t>Полная</w:t>
            </w:r>
          </w:p>
        </w:tc>
        <w:tc>
          <w:tcPr>
            <w:tcW w:w="3801" w:type="dxa"/>
            <w:vAlign w:val="center"/>
            <w:hideMark/>
          </w:tcPr>
          <w:p w:rsidR="006E4919" w:rsidRPr="00B4376A" w:rsidRDefault="006E4919" w:rsidP="00B4376A">
            <w:pPr>
              <w:pStyle w:val="a3"/>
              <w:numPr>
                <w:ilvl w:val="0"/>
                <w:numId w:val="1"/>
              </w:numPr>
              <w:tabs>
                <w:tab w:val="clear" w:pos="720"/>
                <w:tab w:val="num" w:pos="189"/>
              </w:tabs>
              <w:ind w:left="0" w:firstLine="0"/>
              <w:jc w:val="left"/>
              <w:rPr>
                <w:sz w:val="20"/>
                <w:szCs w:val="20"/>
              </w:rPr>
            </w:pPr>
            <w:r w:rsidRPr="00B4376A">
              <w:rPr>
                <w:sz w:val="20"/>
                <w:szCs w:val="20"/>
              </w:rPr>
              <w:t>Усыновление из роддома</w:t>
            </w:r>
          </w:p>
          <w:p w:rsidR="006E4919" w:rsidRPr="00B4376A" w:rsidRDefault="006E4919" w:rsidP="00B4376A">
            <w:pPr>
              <w:pStyle w:val="a3"/>
              <w:numPr>
                <w:ilvl w:val="0"/>
                <w:numId w:val="1"/>
              </w:numPr>
              <w:tabs>
                <w:tab w:val="clear" w:pos="720"/>
                <w:tab w:val="num" w:pos="189"/>
              </w:tabs>
              <w:ind w:left="0" w:firstLine="0"/>
              <w:jc w:val="left"/>
              <w:rPr>
                <w:sz w:val="20"/>
                <w:szCs w:val="20"/>
              </w:rPr>
            </w:pPr>
            <w:r w:rsidRPr="00B4376A">
              <w:rPr>
                <w:sz w:val="20"/>
                <w:szCs w:val="20"/>
              </w:rPr>
              <w:t>Санаторно-курортное лечение</w:t>
            </w:r>
          </w:p>
          <w:p w:rsidR="006E4919" w:rsidRPr="00B4376A" w:rsidRDefault="006E4919" w:rsidP="00B4376A">
            <w:pPr>
              <w:pStyle w:val="a3"/>
              <w:numPr>
                <w:ilvl w:val="0"/>
                <w:numId w:val="1"/>
              </w:numPr>
              <w:tabs>
                <w:tab w:val="clear" w:pos="720"/>
                <w:tab w:val="num" w:pos="189"/>
              </w:tabs>
              <w:ind w:left="0" w:firstLine="0"/>
              <w:jc w:val="left"/>
              <w:rPr>
                <w:sz w:val="20"/>
                <w:szCs w:val="20"/>
              </w:rPr>
            </w:pPr>
            <w:r w:rsidRPr="00B4376A">
              <w:rPr>
                <w:sz w:val="20"/>
                <w:szCs w:val="20"/>
              </w:rPr>
              <w:t>На период медицинской реабилитации</w:t>
            </w:r>
          </w:p>
        </w:tc>
        <w:tc>
          <w:tcPr>
            <w:tcW w:w="0" w:type="auto"/>
            <w:vAlign w:val="center"/>
            <w:hideMark/>
          </w:tcPr>
          <w:p w:rsidR="006E4919" w:rsidRPr="00B4376A" w:rsidRDefault="006E4919" w:rsidP="00B4376A">
            <w:pPr>
              <w:pStyle w:val="a3"/>
              <w:ind w:firstLine="0"/>
              <w:jc w:val="left"/>
              <w:rPr>
                <w:sz w:val="20"/>
                <w:szCs w:val="20"/>
              </w:rPr>
            </w:pPr>
            <w:r w:rsidRPr="00B4376A">
              <w:rPr>
                <w:sz w:val="20"/>
                <w:szCs w:val="20"/>
              </w:rPr>
              <w:t>II группа</w:t>
            </w:r>
          </w:p>
        </w:tc>
      </w:tr>
      <w:tr w:rsidR="006E4919" w:rsidRPr="00B4376A" w:rsidTr="006E4919">
        <w:trPr>
          <w:trHeight w:val="2265"/>
          <w:jc w:val="center"/>
        </w:trPr>
        <w:tc>
          <w:tcPr>
            <w:tcW w:w="0" w:type="auto"/>
            <w:vAlign w:val="center"/>
            <w:hideMark/>
          </w:tcPr>
          <w:p w:rsidR="006E4919" w:rsidRPr="00B4376A" w:rsidRDefault="006E4919" w:rsidP="00B4376A">
            <w:pPr>
              <w:pStyle w:val="a3"/>
              <w:ind w:firstLine="0"/>
              <w:jc w:val="left"/>
              <w:rPr>
                <w:sz w:val="20"/>
                <w:szCs w:val="20"/>
              </w:rPr>
            </w:pPr>
          </w:p>
        </w:tc>
        <w:tc>
          <w:tcPr>
            <w:tcW w:w="3801" w:type="dxa"/>
            <w:vAlign w:val="center"/>
            <w:hideMark/>
          </w:tcPr>
          <w:p w:rsidR="006E4919" w:rsidRPr="00B4376A" w:rsidRDefault="006E4919" w:rsidP="00B4376A">
            <w:pPr>
              <w:pStyle w:val="a3"/>
              <w:numPr>
                <w:ilvl w:val="0"/>
                <w:numId w:val="1"/>
              </w:numPr>
              <w:tabs>
                <w:tab w:val="clear" w:pos="720"/>
                <w:tab w:val="num" w:pos="189"/>
              </w:tabs>
              <w:ind w:left="0" w:firstLine="0"/>
              <w:jc w:val="left"/>
              <w:rPr>
                <w:sz w:val="20"/>
                <w:szCs w:val="20"/>
              </w:rPr>
            </w:pPr>
            <w:r w:rsidRPr="00B4376A">
              <w:rPr>
                <w:sz w:val="20"/>
                <w:szCs w:val="20"/>
              </w:rPr>
              <w:t>Карантин</w:t>
            </w:r>
          </w:p>
          <w:p w:rsidR="006E4919" w:rsidRPr="00B4376A" w:rsidRDefault="006E4919" w:rsidP="00B4376A">
            <w:pPr>
              <w:pStyle w:val="a3"/>
              <w:numPr>
                <w:ilvl w:val="0"/>
                <w:numId w:val="1"/>
              </w:numPr>
              <w:tabs>
                <w:tab w:val="clear" w:pos="720"/>
                <w:tab w:val="num" w:pos="189"/>
              </w:tabs>
              <w:ind w:left="0" w:firstLine="0"/>
              <w:jc w:val="left"/>
              <w:rPr>
                <w:sz w:val="20"/>
                <w:szCs w:val="20"/>
              </w:rPr>
            </w:pPr>
            <w:r w:rsidRPr="00B4376A">
              <w:rPr>
                <w:sz w:val="20"/>
                <w:szCs w:val="20"/>
              </w:rPr>
              <w:t>На протезирование</w:t>
            </w:r>
          </w:p>
          <w:p w:rsidR="006E4919" w:rsidRPr="00B4376A" w:rsidRDefault="006E4919" w:rsidP="00B4376A">
            <w:pPr>
              <w:pStyle w:val="a3"/>
              <w:numPr>
                <w:ilvl w:val="0"/>
                <w:numId w:val="1"/>
              </w:numPr>
              <w:tabs>
                <w:tab w:val="clear" w:pos="720"/>
                <w:tab w:val="num" w:pos="189"/>
              </w:tabs>
              <w:ind w:left="0" w:firstLine="0"/>
              <w:jc w:val="left"/>
              <w:rPr>
                <w:sz w:val="20"/>
                <w:szCs w:val="20"/>
              </w:rPr>
            </w:pPr>
            <w:r w:rsidRPr="00B4376A">
              <w:rPr>
                <w:sz w:val="20"/>
                <w:szCs w:val="20"/>
              </w:rPr>
              <w:t>Уход за больным членом семьи</w:t>
            </w:r>
          </w:p>
          <w:p w:rsidR="006E4919" w:rsidRPr="00B4376A" w:rsidRDefault="006E4919" w:rsidP="00B4376A">
            <w:pPr>
              <w:pStyle w:val="a3"/>
              <w:numPr>
                <w:ilvl w:val="0"/>
                <w:numId w:val="1"/>
              </w:numPr>
              <w:tabs>
                <w:tab w:val="clear" w:pos="720"/>
                <w:tab w:val="num" w:pos="189"/>
              </w:tabs>
              <w:ind w:left="0" w:firstLine="0"/>
              <w:jc w:val="left"/>
              <w:rPr>
                <w:sz w:val="20"/>
                <w:szCs w:val="20"/>
              </w:rPr>
            </w:pPr>
            <w:r w:rsidRPr="00B4376A">
              <w:rPr>
                <w:sz w:val="20"/>
                <w:szCs w:val="20"/>
              </w:rPr>
              <w:t>При переходе на легкий труд</w:t>
            </w:r>
          </w:p>
        </w:tc>
        <w:tc>
          <w:tcPr>
            <w:tcW w:w="0" w:type="auto"/>
            <w:vAlign w:val="center"/>
            <w:hideMark/>
          </w:tcPr>
          <w:p w:rsidR="006E4919" w:rsidRPr="00B4376A" w:rsidRDefault="006E4919" w:rsidP="00B4376A">
            <w:pPr>
              <w:pStyle w:val="a3"/>
              <w:ind w:firstLine="0"/>
              <w:jc w:val="left"/>
              <w:rPr>
                <w:sz w:val="20"/>
                <w:szCs w:val="20"/>
              </w:rPr>
            </w:pPr>
            <w:r w:rsidRPr="00B4376A">
              <w:rPr>
                <w:sz w:val="20"/>
                <w:szCs w:val="20"/>
              </w:rPr>
              <w:t>III группа</w:t>
            </w:r>
          </w:p>
        </w:tc>
      </w:tr>
    </w:tbl>
    <w:p w:rsidR="005760C2" w:rsidRPr="00BC6781" w:rsidRDefault="006E4919" w:rsidP="00BC6781">
      <w:pPr>
        <w:pStyle w:val="a3"/>
        <w:rPr>
          <w:szCs w:val="28"/>
        </w:rPr>
      </w:pPr>
      <w:r w:rsidRPr="00BC6781">
        <w:rPr>
          <w:szCs w:val="28"/>
        </w:rPr>
        <w:br w:type="page"/>
      </w:r>
      <w:r w:rsidR="00251676" w:rsidRPr="00BC6781">
        <w:rPr>
          <w:szCs w:val="28"/>
        </w:rPr>
        <w:t xml:space="preserve">Если изменения в состоянии здоровья носят временный, обратимый характер и в ближайшее время ожидается выздоровление или значительное улучшение, а также восстановление трудоспособности, то такой вид нетрудоспособности считается временным. Временная нетрудоспособность по характеру подразделяется на </w:t>
      </w:r>
      <w:r w:rsidR="005760C2" w:rsidRPr="00BC6781">
        <w:rPr>
          <w:szCs w:val="28"/>
        </w:rPr>
        <w:t xml:space="preserve">профессиональную, </w:t>
      </w:r>
      <w:r w:rsidR="00251676" w:rsidRPr="00BC6781">
        <w:rPr>
          <w:szCs w:val="28"/>
        </w:rPr>
        <w:t>полную или частичную.</w:t>
      </w:r>
    </w:p>
    <w:p w:rsidR="005760C2" w:rsidRPr="00BC6781" w:rsidRDefault="005760C2" w:rsidP="00BC6781">
      <w:pPr>
        <w:pStyle w:val="a3"/>
        <w:rPr>
          <w:szCs w:val="28"/>
        </w:rPr>
      </w:pPr>
      <w:r w:rsidRPr="00BC6781">
        <w:rPr>
          <w:szCs w:val="28"/>
        </w:rPr>
        <w:t>Профессиональная нетрудоспособность – это неспособность выполнять трудовые обязанности (основные и вспомогательные), присущие своей профессии и занимаемой должности (в соответствии с трудовым договором и должностной инструкцией).</w:t>
      </w:r>
    </w:p>
    <w:p w:rsidR="005760C2" w:rsidRPr="00BC6781" w:rsidRDefault="00251676" w:rsidP="00BC6781">
      <w:pPr>
        <w:pStyle w:val="a3"/>
        <w:rPr>
          <w:szCs w:val="28"/>
        </w:rPr>
      </w:pPr>
      <w:r w:rsidRPr="00BC6781">
        <w:rPr>
          <w:szCs w:val="28"/>
        </w:rPr>
        <w:t>Полная нетрудоспособность — это когда человек вследствие заболевания не может и не должен выполнять никакой работы и нуждается в специальном лечебном режиме.</w:t>
      </w:r>
    </w:p>
    <w:p w:rsidR="005760C2" w:rsidRPr="00BC6781" w:rsidRDefault="00251676" w:rsidP="00BC6781">
      <w:pPr>
        <w:pStyle w:val="a3"/>
        <w:rPr>
          <w:szCs w:val="28"/>
        </w:rPr>
      </w:pPr>
      <w:r w:rsidRPr="00BC6781">
        <w:rPr>
          <w:szCs w:val="28"/>
        </w:rPr>
        <w:t>Частичная нетрудоспособность — это нетрудоспособность в своей профессии при сохранении способности выполнения другой работы. Если человек может работать в облегченных условиях или выполнять меньший объем работы, то он считается частично утратившим трудоспособность.</w:t>
      </w:r>
    </w:p>
    <w:p w:rsidR="005760C2" w:rsidRPr="00BC6781" w:rsidRDefault="00251676" w:rsidP="00BC6781">
      <w:pPr>
        <w:pStyle w:val="a3"/>
        <w:rPr>
          <w:szCs w:val="28"/>
        </w:rPr>
      </w:pPr>
      <w:r w:rsidRPr="00BC6781">
        <w:rPr>
          <w:szCs w:val="28"/>
        </w:rPr>
        <w:t>При экспертизе нетрудоспособности врачу иногда приходится встречаться с проявлениями аггравации и симуляции.</w:t>
      </w:r>
    </w:p>
    <w:p w:rsidR="005760C2" w:rsidRPr="00BC6781" w:rsidRDefault="00251676" w:rsidP="00BC6781">
      <w:pPr>
        <w:pStyle w:val="a3"/>
        <w:rPr>
          <w:szCs w:val="28"/>
        </w:rPr>
      </w:pPr>
      <w:r w:rsidRPr="00BC6781">
        <w:rPr>
          <w:szCs w:val="28"/>
        </w:rPr>
        <w:t>Аггравация (aggravatio; латин., aggravo,aggravatum — отягощать, ухудшать) — преувеличение больным симптомов действительно имеющегося заболевания</w:t>
      </w:r>
      <w:r w:rsidR="006E4919" w:rsidRPr="00BC6781">
        <w:rPr>
          <w:szCs w:val="28"/>
        </w:rPr>
        <w:t>.</w:t>
      </w:r>
    </w:p>
    <w:p w:rsidR="005760C2" w:rsidRPr="00BC6781" w:rsidRDefault="00251676" w:rsidP="00BC6781">
      <w:pPr>
        <w:pStyle w:val="a3"/>
        <w:rPr>
          <w:szCs w:val="28"/>
        </w:rPr>
      </w:pPr>
      <w:r w:rsidRPr="00BC6781">
        <w:rPr>
          <w:szCs w:val="28"/>
        </w:rPr>
        <w:t>При активной аггравации больной принимает меры к ухудшению состояния своего здоровья или затягиванию болезни. При пассивной аггравации он ограничивается преувеличением отдельных симптомов, но не сопровождает их действиями, мешающими проведению лечения.</w:t>
      </w:r>
    </w:p>
    <w:p w:rsidR="005760C2" w:rsidRPr="00BC6781" w:rsidRDefault="00251676" w:rsidP="00BC6781">
      <w:pPr>
        <w:pStyle w:val="a3"/>
        <w:rPr>
          <w:szCs w:val="28"/>
        </w:rPr>
      </w:pPr>
      <w:r w:rsidRPr="00BC6781">
        <w:rPr>
          <w:szCs w:val="28"/>
        </w:rPr>
        <w:t>Патологическая аггравация характерна для психических больных (истерии, психопатии и т. п.), являясь одним из проявлений этих болезней.</w:t>
      </w:r>
    </w:p>
    <w:p w:rsidR="005760C2" w:rsidRPr="00BC6781" w:rsidRDefault="00251676" w:rsidP="00BC6781">
      <w:pPr>
        <w:pStyle w:val="a3"/>
        <w:rPr>
          <w:szCs w:val="28"/>
        </w:rPr>
      </w:pPr>
      <w:r w:rsidRPr="00BC6781">
        <w:rPr>
          <w:szCs w:val="28"/>
        </w:rPr>
        <w:t xml:space="preserve">Симуляция (латин. simulatio — </w:t>
      </w:r>
      <w:r w:rsidR="003977CC" w:rsidRPr="00BC6781">
        <w:rPr>
          <w:szCs w:val="28"/>
        </w:rPr>
        <w:t>"</w:t>
      </w:r>
      <w:r w:rsidRPr="00BC6781">
        <w:rPr>
          <w:szCs w:val="28"/>
        </w:rPr>
        <w:t>притворство</w:t>
      </w:r>
      <w:r w:rsidR="003977CC" w:rsidRPr="00BC6781">
        <w:rPr>
          <w:szCs w:val="28"/>
        </w:rPr>
        <w:t>"</w:t>
      </w:r>
      <w:r w:rsidRPr="00BC6781">
        <w:rPr>
          <w:szCs w:val="28"/>
        </w:rPr>
        <w:t>) — имитация человеком симптомов болезни, которой у него нет.</w:t>
      </w:r>
    </w:p>
    <w:p w:rsidR="005760C2" w:rsidRPr="00BC6781" w:rsidRDefault="00251676" w:rsidP="00BC6781">
      <w:pPr>
        <w:pStyle w:val="a3"/>
        <w:rPr>
          <w:szCs w:val="28"/>
        </w:rPr>
      </w:pPr>
      <w:r w:rsidRPr="00BC6781">
        <w:rPr>
          <w:szCs w:val="28"/>
        </w:rPr>
        <w:t>Трудности начального периода экспертизы трудоспособности (освобождение больного от работы) значительно уступают трудностям ее заключительного момента — выписки выздоровевшего на работу.</w:t>
      </w:r>
    </w:p>
    <w:p w:rsidR="005760C2" w:rsidRPr="00BC6781" w:rsidRDefault="00251676" w:rsidP="00BC6781">
      <w:pPr>
        <w:pStyle w:val="a3"/>
        <w:rPr>
          <w:szCs w:val="28"/>
        </w:rPr>
      </w:pPr>
      <w:r w:rsidRPr="00BC6781">
        <w:rPr>
          <w:szCs w:val="28"/>
        </w:rPr>
        <w:t xml:space="preserve">Врач имеет право выдавать листок нетрудоспособности до полного выздоровления больного или же до момента, когда явственно проступают признаки стойкой нетрудоспособности. Однако не существует таких объективных признаков, по которым можно было бы точно установить, когда же именно окончилась нетрудоспособность и полностью восстановилась трудоспособность. Здесь всегда возможны колебания в 1—2 дня и правильное решение вопроса требует высокой квалификации врача. Нельзя в порядке </w:t>
      </w:r>
      <w:r w:rsidR="003977CC" w:rsidRPr="00BC6781">
        <w:rPr>
          <w:szCs w:val="28"/>
        </w:rPr>
        <w:t>"</w:t>
      </w:r>
      <w:r w:rsidRPr="00BC6781">
        <w:rPr>
          <w:szCs w:val="28"/>
        </w:rPr>
        <w:t>перестраховки</w:t>
      </w:r>
      <w:r w:rsidR="003977CC" w:rsidRPr="00BC6781">
        <w:rPr>
          <w:szCs w:val="28"/>
        </w:rPr>
        <w:t>"</w:t>
      </w:r>
      <w:r w:rsidRPr="00BC6781">
        <w:rPr>
          <w:szCs w:val="28"/>
        </w:rPr>
        <w:t xml:space="preserve"> предоставлять больному лишние дни освобождения от работы и в то же время недопустимо выписывать больного на работу до того, как он поправился.</w:t>
      </w:r>
    </w:p>
    <w:p w:rsidR="00C53FF4" w:rsidRPr="00BC6781" w:rsidRDefault="00C53FF4" w:rsidP="00BC6781">
      <w:pPr>
        <w:pStyle w:val="a3"/>
        <w:rPr>
          <w:szCs w:val="28"/>
          <w:lang w:eastAsia="en-US"/>
        </w:rPr>
      </w:pPr>
    </w:p>
    <w:p w:rsidR="008C6CFC" w:rsidRPr="00BC6781" w:rsidRDefault="008C6CFC" w:rsidP="00BC6781">
      <w:pPr>
        <w:pStyle w:val="31"/>
        <w:keepNext w:val="0"/>
        <w:keepLines w:val="0"/>
        <w:ind w:firstLine="709"/>
        <w:jc w:val="both"/>
        <w:rPr>
          <w:b w:val="0"/>
        </w:rPr>
      </w:pPr>
      <w:bookmarkStart w:id="3" w:name="_Toc191177577"/>
      <w:r w:rsidRPr="00BC6781">
        <w:rPr>
          <w:b w:val="0"/>
        </w:rPr>
        <w:t xml:space="preserve">1.2 Характеристика видов </w:t>
      </w:r>
      <w:r w:rsidR="003977CC" w:rsidRPr="00BC6781">
        <w:rPr>
          <w:b w:val="0"/>
        </w:rPr>
        <w:t>"</w:t>
      </w:r>
      <w:r w:rsidRPr="00BC6781">
        <w:rPr>
          <w:b w:val="0"/>
        </w:rPr>
        <w:t>действительной</w:t>
      </w:r>
      <w:r w:rsidR="003977CC" w:rsidRPr="00BC6781">
        <w:rPr>
          <w:b w:val="0"/>
        </w:rPr>
        <w:t>"</w:t>
      </w:r>
      <w:r w:rsidRPr="00BC6781">
        <w:rPr>
          <w:b w:val="0"/>
        </w:rPr>
        <w:t xml:space="preserve"> временной нетрудоспособности</w:t>
      </w:r>
      <w:bookmarkEnd w:id="3"/>
    </w:p>
    <w:p w:rsidR="008C6CFC" w:rsidRPr="00BC6781" w:rsidRDefault="008C6CFC" w:rsidP="00BC6781">
      <w:pPr>
        <w:pStyle w:val="a3"/>
        <w:rPr>
          <w:szCs w:val="28"/>
          <w:lang w:eastAsia="en-US"/>
        </w:rPr>
      </w:pPr>
    </w:p>
    <w:p w:rsidR="006C3C74" w:rsidRPr="00BC6781" w:rsidRDefault="006C3C74" w:rsidP="00BC6781">
      <w:pPr>
        <w:pStyle w:val="a3"/>
        <w:rPr>
          <w:szCs w:val="28"/>
        </w:rPr>
      </w:pPr>
      <w:r w:rsidRPr="00BC6781">
        <w:rPr>
          <w:bCs/>
          <w:szCs w:val="28"/>
        </w:rPr>
        <w:t>Действительная временная нетрудоспособность</w:t>
      </w:r>
      <w:r w:rsidRPr="00BC6781">
        <w:rPr>
          <w:szCs w:val="28"/>
        </w:rPr>
        <w:t xml:space="preserve"> охватывает случаи заболевания (травмы), временного перевода на</w:t>
      </w:r>
      <w:r w:rsidR="00B4376A">
        <w:rPr>
          <w:szCs w:val="28"/>
        </w:rPr>
        <w:t xml:space="preserve"> </w:t>
      </w:r>
      <w:r w:rsidRPr="00BC6781">
        <w:rPr>
          <w:szCs w:val="28"/>
        </w:rPr>
        <w:t>другую работу в связи с заболеванием туберкулезом или профзаболеванием, а</w:t>
      </w:r>
      <w:r w:rsidR="00B4376A">
        <w:rPr>
          <w:szCs w:val="28"/>
        </w:rPr>
        <w:t xml:space="preserve"> </w:t>
      </w:r>
      <w:r w:rsidRPr="00BC6781">
        <w:rPr>
          <w:szCs w:val="28"/>
        </w:rPr>
        <w:t>также протезирования с помещением в стационар</w:t>
      </w:r>
      <w:r w:rsidR="006E4919" w:rsidRPr="00BC6781">
        <w:rPr>
          <w:szCs w:val="28"/>
        </w:rPr>
        <w:t>.</w:t>
      </w:r>
    </w:p>
    <w:p w:rsidR="00EC3376" w:rsidRPr="00BC6781" w:rsidRDefault="006E4919" w:rsidP="00BC6781">
      <w:pPr>
        <w:pStyle w:val="a3"/>
        <w:rPr>
          <w:szCs w:val="28"/>
        </w:rPr>
      </w:pPr>
      <w:r w:rsidRPr="00BC6781">
        <w:rPr>
          <w:szCs w:val="28"/>
        </w:rPr>
        <w:t>При заболеваниях и травмах лечащий врач выдает</w:t>
      </w:r>
      <w:r w:rsidR="00EC3376" w:rsidRPr="00BC6781">
        <w:rPr>
          <w:szCs w:val="28"/>
        </w:rPr>
        <w:t xml:space="preserve"> листок</w:t>
      </w:r>
      <w:r w:rsidR="0057777E" w:rsidRPr="00BC6781">
        <w:rPr>
          <w:szCs w:val="28"/>
        </w:rPr>
        <w:t xml:space="preserve"> </w:t>
      </w:r>
      <w:r w:rsidR="00EC3376" w:rsidRPr="00BC6781">
        <w:rPr>
          <w:szCs w:val="28"/>
        </w:rPr>
        <w:t>нетрудоспособности единолично</w:t>
      </w:r>
      <w:r w:rsidRPr="00BC6781">
        <w:rPr>
          <w:szCs w:val="28"/>
        </w:rPr>
        <w:t xml:space="preserve"> и единовременно на срок до 10 </w:t>
      </w:r>
      <w:r w:rsidR="00EC3376" w:rsidRPr="00BC6781">
        <w:rPr>
          <w:szCs w:val="28"/>
        </w:rPr>
        <w:t>календарных</w:t>
      </w:r>
      <w:r w:rsidR="0057777E" w:rsidRPr="00BC6781">
        <w:rPr>
          <w:szCs w:val="28"/>
        </w:rPr>
        <w:t xml:space="preserve"> </w:t>
      </w:r>
      <w:r w:rsidR="00EC3376" w:rsidRPr="00BC6781">
        <w:rPr>
          <w:szCs w:val="28"/>
        </w:rPr>
        <w:t>дней и продлевает его на срок до</w:t>
      </w:r>
      <w:r w:rsidR="00585016" w:rsidRPr="00BC6781">
        <w:rPr>
          <w:szCs w:val="28"/>
        </w:rPr>
        <w:t xml:space="preserve"> 30 календарных дней с учетом </w:t>
      </w:r>
      <w:r w:rsidR="00EC3376" w:rsidRPr="00BC6781">
        <w:rPr>
          <w:szCs w:val="28"/>
        </w:rPr>
        <w:t>утвержденных</w:t>
      </w:r>
      <w:r w:rsidR="0057777E" w:rsidRPr="00BC6781">
        <w:rPr>
          <w:szCs w:val="28"/>
        </w:rPr>
        <w:t xml:space="preserve"> </w:t>
      </w:r>
      <w:r w:rsidR="00EC3376" w:rsidRPr="00BC6781">
        <w:rPr>
          <w:szCs w:val="28"/>
        </w:rPr>
        <w:t>Минздравом России ори</w:t>
      </w:r>
      <w:r w:rsidR="00585016" w:rsidRPr="00BC6781">
        <w:rPr>
          <w:szCs w:val="28"/>
        </w:rPr>
        <w:t xml:space="preserve">ентировочных сроков временной нетрудоспособности </w:t>
      </w:r>
      <w:r w:rsidR="00EC3376" w:rsidRPr="00BC6781">
        <w:rPr>
          <w:szCs w:val="28"/>
        </w:rPr>
        <w:t>при</w:t>
      </w:r>
      <w:r w:rsidR="0057777E" w:rsidRPr="00BC6781">
        <w:rPr>
          <w:szCs w:val="28"/>
        </w:rPr>
        <w:t xml:space="preserve"> </w:t>
      </w:r>
      <w:r w:rsidR="00EC3376" w:rsidRPr="00BC6781">
        <w:rPr>
          <w:szCs w:val="28"/>
        </w:rPr>
        <w:t>различных заболеваниях и травмах.</w:t>
      </w:r>
    </w:p>
    <w:p w:rsidR="00EC3376" w:rsidRPr="00BC6781" w:rsidRDefault="00585016" w:rsidP="00BC6781">
      <w:pPr>
        <w:pStyle w:val="a3"/>
        <w:rPr>
          <w:szCs w:val="28"/>
        </w:rPr>
      </w:pPr>
      <w:r w:rsidRPr="00BC6781">
        <w:rPr>
          <w:szCs w:val="28"/>
        </w:rPr>
        <w:t xml:space="preserve">Врачи, занимающиеся частной медицинской практикой вне лечебно-профилактического </w:t>
      </w:r>
      <w:r w:rsidR="00EC3376" w:rsidRPr="00BC6781">
        <w:rPr>
          <w:szCs w:val="28"/>
        </w:rPr>
        <w:t xml:space="preserve">учреждения, </w:t>
      </w:r>
      <w:r w:rsidRPr="00BC6781">
        <w:rPr>
          <w:szCs w:val="28"/>
        </w:rPr>
        <w:t xml:space="preserve">имеют право выдавать </w:t>
      </w:r>
      <w:r w:rsidR="00EC3376" w:rsidRPr="00BC6781">
        <w:rPr>
          <w:szCs w:val="28"/>
        </w:rPr>
        <w:t>документы,</w:t>
      </w:r>
      <w:r w:rsidR="0057777E" w:rsidRPr="00BC6781">
        <w:rPr>
          <w:szCs w:val="28"/>
        </w:rPr>
        <w:t xml:space="preserve"> </w:t>
      </w:r>
      <w:r w:rsidR="00EC3376" w:rsidRPr="00BC6781">
        <w:rPr>
          <w:szCs w:val="28"/>
        </w:rPr>
        <w:t>удостоверяющие временную нетрудоспособность, на срок не более 30 дней.</w:t>
      </w:r>
    </w:p>
    <w:p w:rsidR="00EC3376" w:rsidRPr="00BC6781" w:rsidRDefault="00EC3376" w:rsidP="00BC6781">
      <w:pPr>
        <w:pStyle w:val="a3"/>
        <w:rPr>
          <w:szCs w:val="28"/>
        </w:rPr>
      </w:pPr>
      <w:r w:rsidRPr="00BC6781">
        <w:rPr>
          <w:szCs w:val="28"/>
        </w:rPr>
        <w:t>Если временная нетруд</w:t>
      </w:r>
      <w:r w:rsidR="00585016" w:rsidRPr="00BC6781">
        <w:rPr>
          <w:szCs w:val="28"/>
        </w:rPr>
        <w:t xml:space="preserve">оспособность длится более 30 дней, то </w:t>
      </w:r>
      <w:r w:rsidRPr="00BC6781">
        <w:rPr>
          <w:szCs w:val="28"/>
        </w:rPr>
        <w:t>решение</w:t>
      </w:r>
      <w:r w:rsidR="0057777E" w:rsidRPr="00BC6781">
        <w:rPr>
          <w:szCs w:val="28"/>
        </w:rPr>
        <w:t xml:space="preserve"> </w:t>
      </w:r>
      <w:r w:rsidR="00585016" w:rsidRPr="00BC6781">
        <w:rPr>
          <w:szCs w:val="28"/>
        </w:rPr>
        <w:t xml:space="preserve">вопроса о </w:t>
      </w:r>
      <w:r w:rsidRPr="00BC6781">
        <w:rPr>
          <w:szCs w:val="28"/>
        </w:rPr>
        <w:t>да</w:t>
      </w:r>
      <w:r w:rsidR="00585016" w:rsidRPr="00BC6781">
        <w:rPr>
          <w:szCs w:val="28"/>
        </w:rPr>
        <w:t xml:space="preserve">льнейшем лечении принимается </w:t>
      </w:r>
      <w:r w:rsidRPr="00BC6781">
        <w:rPr>
          <w:szCs w:val="28"/>
        </w:rPr>
        <w:t>клинико-экспертной комиссией</w:t>
      </w:r>
      <w:r w:rsidR="0057777E" w:rsidRPr="00BC6781">
        <w:rPr>
          <w:szCs w:val="28"/>
        </w:rPr>
        <w:t xml:space="preserve"> </w:t>
      </w:r>
      <w:r w:rsidR="00585016" w:rsidRPr="00BC6781">
        <w:rPr>
          <w:szCs w:val="28"/>
        </w:rPr>
        <w:t xml:space="preserve">(КЭК), назначаемой руководителем медицинского учреждения. По </w:t>
      </w:r>
      <w:r w:rsidRPr="00BC6781">
        <w:rPr>
          <w:szCs w:val="28"/>
        </w:rPr>
        <w:t>решению</w:t>
      </w:r>
      <w:r w:rsidR="0057777E" w:rsidRPr="00BC6781">
        <w:rPr>
          <w:szCs w:val="28"/>
        </w:rPr>
        <w:t xml:space="preserve"> </w:t>
      </w:r>
      <w:r w:rsidRPr="00BC6781">
        <w:rPr>
          <w:szCs w:val="28"/>
        </w:rPr>
        <w:t>комиссии</w:t>
      </w:r>
      <w:r w:rsidR="00B4376A">
        <w:rPr>
          <w:szCs w:val="28"/>
        </w:rPr>
        <w:t xml:space="preserve"> </w:t>
      </w:r>
      <w:r w:rsidRPr="00BC6781">
        <w:rPr>
          <w:szCs w:val="28"/>
        </w:rPr>
        <w:t>при</w:t>
      </w:r>
      <w:r w:rsidR="00B4376A">
        <w:rPr>
          <w:szCs w:val="28"/>
        </w:rPr>
        <w:t xml:space="preserve"> </w:t>
      </w:r>
      <w:r w:rsidRPr="00BC6781">
        <w:rPr>
          <w:szCs w:val="28"/>
        </w:rPr>
        <w:t>благоприятном</w:t>
      </w:r>
      <w:r w:rsidR="00B4376A">
        <w:rPr>
          <w:szCs w:val="28"/>
        </w:rPr>
        <w:t xml:space="preserve"> </w:t>
      </w:r>
      <w:r w:rsidRPr="00BC6781">
        <w:rPr>
          <w:szCs w:val="28"/>
        </w:rPr>
        <w:t>клиническом</w:t>
      </w:r>
      <w:r w:rsidR="00B4376A">
        <w:rPr>
          <w:szCs w:val="28"/>
        </w:rPr>
        <w:t xml:space="preserve"> </w:t>
      </w:r>
      <w:r w:rsidRPr="00BC6781">
        <w:rPr>
          <w:szCs w:val="28"/>
        </w:rPr>
        <w:t>и</w:t>
      </w:r>
      <w:r w:rsidR="00B4376A">
        <w:rPr>
          <w:szCs w:val="28"/>
        </w:rPr>
        <w:t xml:space="preserve"> </w:t>
      </w:r>
      <w:r w:rsidRPr="00BC6781">
        <w:rPr>
          <w:szCs w:val="28"/>
        </w:rPr>
        <w:t>трудовом</w:t>
      </w:r>
      <w:r w:rsidR="00B4376A">
        <w:rPr>
          <w:szCs w:val="28"/>
        </w:rPr>
        <w:t xml:space="preserve"> </w:t>
      </w:r>
      <w:r w:rsidRPr="00BC6781">
        <w:rPr>
          <w:szCs w:val="28"/>
        </w:rPr>
        <w:t>прогнозе</w:t>
      </w:r>
      <w:r w:rsidR="00B4376A">
        <w:rPr>
          <w:szCs w:val="28"/>
        </w:rPr>
        <w:t xml:space="preserve"> </w:t>
      </w:r>
      <w:r w:rsidRPr="00BC6781">
        <w:rPr>
          <w:szCs w:val="28"/>
        </w:rPr>
        <w:t>листок</w:t>
      </w:r>
      <w:r w:rsidR="0057777E" w:rsidRPr="00BC6781">
        <w:rPr>
          <w:szCs w:val="28"/>
        </w:rPr>
        <w:t xml:space="preserve"> </w:t>
      </w:r>
      <w:r w:rsidRPr="00BC6781">
        <w:rPr>
          <w:szCs w:val="28"/>
        </w:rPr>
        <w:t>нетрудоспособности</w:t>
      </w:r>
      <w:r w:rsidR="00B4376A">
        <w:rPr>
          <w:szCs w:val="28"/>
        </w:rPr>
        <w:t xml:space="preserve"> </w:t>
      </w:r>
      <w:r w:rsidRPr="00BC6781">
        <w:rPr>
          <w:szCs w:val="28"/>
        </w:rPr>
        <w:t>может</w:t>
      </w:r>
      <w:r w:rsidR="00B4376A">
        <w:rPr>
          <w:szCs w:val="28"/>
        </w:rPr>
        <w:t xml:space="preserve"> </w:t>
      </w:r>
      <w:r w:rsidRPr="00BC6781">
        <w:rPr>
          <w:szCs w:val="28"/>
        </w:rPr>
        <w:t>быть</w:t>
      </w:r>
      <w:r w:rsidR="00B4376A">
        <w:rPr>
          <w:szCs w:val="28"/>
        </w:rPr>
        <w:t xml:space="preserve"> </w:t>
      </w:r>
      <w:r w:rsidRPr="00BC6781">
        <w:rPr>
          <w:szCs w:val="28"/>
        </w:rPr>
        <w:t>продлен</w:t>
      </w:r>
      <w:r w:rsidR="00B4376A">
        <w:rPr>
          <w:szCs w:val="28"/>
        </w:rPr>
        <w:t xml:space="preserve"> </w:t>
      </w:r>
      <w:r w:rsidRPr="00BC6781">
        <w:rPr>
          <w:szCs w:val="28"/>
        </w:rPr>
        <w:t>до</w:t>
      </w:r>
      <w:r w:rsidR="00B4376A">
        <w:rPr>
          <w:szCs w:val="28"/>
        </w:rPr>
        <w:t xml:space="preserve"> </w:t>
      </w:r>
      <w:r w:rsidRPr="00BC6781">
        <w:rPr>
          <w:szCs w:val="28"/>
        </w:rPr>
        <w:t>полного</w:t>
      </w:r>
      <w:r w:rsidR="00B4376A">
        <w:rPr>
          <w:szCs w:val="28"/>
        </w:rPr>
        <w:t xml:space="preserve"> </w:t>
      </w:r>
      <w:r w:rsidRPr="00BC6781">
        <w:rPr>
          <w:szCs w:val="28"/>
        </w:rPr>
        <w:t>восстановления</w:t>
      </w:r>
      <w:r w:rsidR="0057777E" w:rsidRPr="00BC6781">
        <w:rPr>
          <w:szCs w:val="28"/>
        </w:rPr>
        <w:t xml:space="preserve"> </w:t>
      </w:r>
      <w:r w:rsidRPr="00BC6781">
        <w:rPr>
          <w:szCs w:val="28"/>
        </w:rPr>
        <w:t>трудоспособности, но не</w:t>
      </w:r>
      <w:r w:rsidR="00B4376A">
        <w:rPr>
          <w:szCs w:val="28"/>
        </w:rPr>
        <w:t xml:space="preserve"> </w:t>
      </w:r>
      <w:r w:rsidRPr="00BC6781">
        <w:rPr>
          <w:szCs w:val="28"/>
        </w:rPr>
        <w:t>более</w:t>
      </w:r>
      <w:r w:rsidR="00B4376A">
        <w:rPr>
          <w:szCs w:val="28"/>
        </w:rPr>
        <w:t xml:space="preserve"> </w:t>
      </w:r>
      <w:r w:rsidRPr="00BC6781">
        <w:rPr>
          <w:szCs w:val="28"/>
        </w:rPr>
        <w:t>чем</w:t>
      </w:r>
      <w:r w:rsidR="00B4376A">
        <w:rPr>
          <w:szCs w:val="28"/>
        </w:rPr>
        <w:t xml:space="preserve"> </w:t>
      </w:r>
      <w:r w:rsidRPr="00BC6781">
        <w:rPr>
          <w:szCs w:val="28"/>
        </w:rPr>
        <w:t>на</w:t>
      </w:r>
      <w:r w:rsidR="00B4376A">
        <w:rPr>
          <w:szCs w:val="28"/>
        </w:rPr>
        <w:t xml:space="preserve"> </w:t>
      </w:r>
      <w:r w:rsidRPr="00BC6781">
        <w:rPr>
          <w:szCs w:val="28"/>
        </w:rPr>
        <w:t>10</w:t>
      </w:r>
      <w:r w:rsidR="00B4376A">
        <w:rPr>
          <w:szCs w:val="28"/>
        </w:rPr>
        <w:t xml:space="preserve"> </w:t>
      </w:r>
      <w:r w:rsidRPr="00BC6781">
        <w:rPr>
          <w:szCs w:val="28"/>
        </w:rPr>
        <w:t>месяцев,</w:t>
      </w:r>
      <w:r w:rsidR="00B4376A">
        <w:rPr>
          <w:szCs w:val="28"/>
        </w:rPr>
        <w:t xml:space="preserve"> </w:t>
      </w:r>
      <w:r w:rsidRPr="00BC6781">
        <w:rPr>
          <w:szCs w:val="28"/>
        </w:rPr>
        <w:t>в</w:t>
      </w:r>
      <w:r w:rsidR="00B4376A">
        <w:rPr>
          <w:szCs w:val="28"/>
        </w:rPr>
        <w:t xml:space="preserve"> </w:t>
      </w:r>
      <w:r w:rsidRPr="00BC6781">
        <w:rPr>
          <w:szCs w:val="28"/>
        </w:rPr>
        <w:t>отдельных</w:t>
      </w:r>
      <w:r w:rsidR="00B4376A">
        <w:rPr>
          <w:szCs w:val="28"/>
        </w:rPr>
        <w:t xml:space="preserve"> </w:t>
      </w:r>
      <w:r w:rsidRPr="00BC6781">
        <w:rPr>
          <w:szCs w:val="28"/>
        </w:rPr>
        <w:t>случаях</w:t>
      </w:r>
      <w:r w:rsidR="0057777E" w:rsidRPr="00BC6781">
        <w:rPr>
          <w:szCs w:val="28"/>
        </w:rPr>
        <w:t xml:space="preserve"> </w:t>
      </w:r>
      <w:r w:rsidRPr="00BC6781">
        <w:rPr>
          <w:szCs w:val="28"/>
        </w:rPr>
        <w:t>(травмы, состояния после реконструктивных операций, туберкулез) –</w:t>
      </w:r>
      <w:r w:rsidR="00B4376A">
        <w:rPr>
          <w:szCs w:val="28"/>
        </w:rPr>
        <w:t xml:space="preserve"> </w:t>
      </w:r>
      <w:r w:rsidRPr="00BC6781">
        <w:rPr>
          <w:szCs w:val="28"/>
        </w:rPr>
        <w:t>не</w:t>
      </w:r>
      <w:r w:rsidR="00B4376A">
        <w:rPr>
          <w:szCs w:val="28"/>
        </w:rPr>
        <w:t xml:space="preserve"> </w:t>
      </w:r>
      <w:r w:rsidRPr="00BC6781">
        <w:rPr>
          <w:szCs w:val="28"/>
        </w:rPr>
        <w:t>более</w:t>
      </w:r>
      <w:r w:rsidR="0057777E" w:rsidRPr="00BC6781">
        <w:rPr>
          <w:szCs w:val="28"/>
        </w:rPr>
        <w:t xml:space="preserve"> </w:t>
      </w:r>
      <w:r w:rsidRPr="00BC6781">
        <w:rPr>
          <w:szCs w:val="28"/>
        </w:rPr>
        <w:t>12 месяцев, с периодичностью продления КЭК не реже чем через 30 дней.</w:t>
      </w:r>
    </w:p>
    <w:p w:rsidR="00EC3376" w:rsidRPr="00BC6781" w:rsidRDefault="00EC3376" w:rsidP="00BC6781">
      <w:pPr>
        <w:pStyle w:val="a3"/>
        <w:rPr>
          <w:szCs w:val="28"/>
        </w:rPr>
      </w:pPr>
      <w:r w:rsidRPr="00BC6781">
        <w:rPr>
          <w:szCs w:val="28"/>
        </w:rPr>
        <w:t>При отказе от направления на медико-социальную экспертную комиссию</w:t>
      </w:r>
      <w:r w:rsidR="00B4376A">
        <w:rPr>
          <w:szCs w:val="28"/>
        </w:rPr>
        <w:t xml:space="preserve"> </w:t>
      </w:r>
      <w:r w:rsidRPr="00BC6781">
        <w:rPr>
          <w:szCs w:val="28"/>
        </w:rPr>
        <w:t>или</w:t>
      </w:r>
      <w:r w:rsidR="0057777E" w:rsidRPr="00BC6781">
        <w:rPr>
          <w:szCs w:val="28"/>
        </w:rPr>
        <w:t xml:space="preserve"> </w:t>
      </w:r>
      <w:r w:rsidRPr="00BC6781">
        <w:rPr>
          <w:szCs w:val="28"/>
        </w:rPr>
        <w:t>неявке без уважительных причин листок нетрудоспособности не продлевается</w:t>
      </w:r>
      <w:r w:rsidR="00B4376A">
        <w:rPr>
          <w:szCs w:val="28"/>
        </w:rPr>
        <w:t xml:space="preserve"> </w:t>
      </w:r>
      <w:r w:rsidRPr="00BC6781">
        <w:rPr>
          <w:szCs w:val="28"/>
        </w:rPr>
        <w:t>со</w:t>
      </w:r>
      <w:r w:rsidR="0057777E" w:rsidRPr="00BC6781">
        <w:rPr>
          <w:szCs w:val="28"/>
        </w:rPr>
        <w:t xml:space="preserve"> </w:t>
      </w:r>
      <w:r w:rsidRPr="00BC6781">
        <w:rPr>
          <w:szCs w:val="28"/>
        </w:rPr>
        <w:t>дня отказа или со дня регистрации документов МСЭК.</w:t>
      </w:r>
    </w:p>
    <w:p w:rsidR="00EC3376" w:rsidRPr="00BC6781" w:rsidRDefault="00EC3376" w:rsidP="00BC6781">
      <w:pPr>
        <w:pStyle w:val="a3"/>
        <w:rPr>
          <w:szCs w:val="28"/>
        </w:rPr>
      </w:pPr>
      <w:r w:rsidRPr="00BC6781">
        <w:rPr>
          <w:szCs w:val="28"/>
        </w:rPr>
        <w:t>Документ, удостоверяющий нетрудоспособность при заболеваниях (травмах),</w:t>
      </w:r>
      <w:r w:rsidR="0057777E" w:rsidRPr="00BC6781">
        <w:rPr>
          <w:szCs w:val="28"/>
        </w:rPr>
        <w:t xml:space="preserve"> </w:t>
      </w:r>
      <w:r w:rsidRPr="00BC6781">
        <w:rPr>
          <w:szCs w:val="28"/>
        </w:rPr>
        <w:t>должен</w:t>
      </w:r>
      <w:r w:rsidR="00942AB6" w:rsidRPr="00BC6781">
        <w:rPr>
          <w:szCs w:val="28"/>
        </w:rPr>
        <w:t xml:space="preserve"> </w:t>
      </w:r>
      <w:r w:rsidRPr="00BC6781">
        <w:rPr>
          <w:szCs w:val="28"/>
        </w:rPr>
        <w:t>оформляться</w:t>
      </w:r>
      <w:r w:rsidR="00942AB6" w:rsidRPr="00BC6781">
        <w:rPr>
          <w:szCs w:val="28"/>
        </w:rPr>
        <w:t xml:space="preserve"> </w:t>
      </w:r>
      <w:r w:rsidRPr="00BC6781">
        <w:rPr>
          <w:szCs w:val="28"/>
        </w:rPr>
        <w:t>в день</w:t>
      </w:r>
      <w:r w:rsidR="00942AB6" w:rsidRPr="00BC6781">
        <w:rPr>
          <w:szCs w:val="28"/>
        </w:rPr>
        <w:t xml:space="preserve"> </w:t>
      </w:r>
      <w:r w:rsidRPr="00BC6781">
        <w:rPr>
          <w:szCs w:val="28"/>
        </w:rPr>
        <w:t>установления</w:t>
      </w:r>
      <w:r w:rsidR="00942AB6" w:rsidRPr="00BC6781">
        <w:rPr>
          <w:szCs w:val="28"/>
        </w:rPr>
        <w:t xml:space="preserve"> </w:t>
      </w:r>
      <w:r w:rsidRPr="00BC6781">
        <w:rPr>
          <w:szCs w:val="28"/>
        </w:rPr>
        <w:t>нетрудоспособности,</w:t>
      </w:r>
      <w:r w:rsidR="00B4376A">
        <w:rPr>
          <w:szCs w:val="28"/>
        </w:rPr>
        <w:t xml:space="preserve"> </w:t>
      </w:r>
      <w:r w:rsidRPr="00BC6781">
        <w:rPr>
          <w:szCs w:val="28"/>
        </w:rPr>
        <w:t>включая</w:t>
      </w:r>
      <w:r w:rsidR="0057777E" w:rsidRPr="00BC6781">
        <w:rPr>
          <w:szCs w:val="28"/>
        </w:rPr>
        <w:t xml:space="preserve"> </w:t>
      </w:r>
      <w:r w:rsidRPr="00BC6781">
        <w:rPr>
          <w:szCs w:val="28"/>
        </w:rPr>
        <w:t>праздничные и выходные дни. Не допускается указание в</w:t>
      </w:r>
      <w:r w:rsidR="00942AB6" w:rsidRPr="00BC6781">
        <w:rPr>
          <w:szCs w:val="28"/>
        </w:rPr>
        <w:t xml:space="preserve"> </w:t>
      </w:r>
      <w:r w:rsidRPr="00BC6781">
        <w:rPr>
          <w:szCs w:val="28"/>
        </w:rPr>
        <w:t>нем</w:t>
      </w:r>
      <w:r w:rsidR="00B4376A">
        <w:rPr>
          <w:szCs w:val="28"/>
        </w:rPr>
        <w:t xml:space="preserve"> </w:t>
      </w:r>
      <w:r w:rsidRPr="00BC6781">
        <w:rPr>
          <w:szCs w:val="28"/>
        </w:rPr>
        <w:t>прошедших</w:t>
      </w:r>
      <w:r w:rsidR="00B4376A">
        <w:rPr>
          <w:szCs w:val="28"/>
        </w:rPr>
        <w:t xml:space="preserve"> </w:t>
      </w:r>
      <w:r w:rsidRPr="00BC6781">
        <w:rPr>
          <w:szCs w:val="28"/>
        </w:rPr>
        <w:t>дней,</w:t>
      </w:r>
      <w:r w:rsidR="0057777E" w:rsidRPr="00BC6781">
        <w:rPr>
          <w:szCs w:val="28"/>
        </w:rPr>
        <w:t xml:space="preserve"> </w:t>
      </w:r>
      <w:r w:rsidRPr="00BC6781">
        <w:rPr>
          <w:szCs w:val="28"/>
        </w:rPr>
        <w:t>за</w:t>
      </w:r>
      <w:r w:rsidR="00B4376A">
        <w:rPr>
          <w:szCs w:val="28"/>
        </w:rPr>
        <w:t xml:space="preserve"> </w:t>
      </w:r>
      <w:r w:rsidRPr="00BC6781">
        <w:rPr>
          <w:szCs w:val="28"/>
        </w:rPr>
        <w:t>которые</w:t>
      </w:r>
      <w:r w:rsidR="00B4376A">
        <w:rPr>
          <w:szCs w:val="28"/>
        </w:rPr>
        <w:t xml:space="preserve"> </w:t>
      </w:r>
      <w:r w:rsidRPr="00BC6781">
        <w:rPr>
          <w:szCs w:val="28"/>
        </w:rPr>
        <w:t>больной</w:t>
      </w:r>
      <w:r w:rsidR="00B4376A">
        <w:rPr>
          <w:szCs w:val="28"/>
        </w:rPr>
        <w:t xml:space="preserve"> </w:t>
      </w:r>
      <w:r w:rsidRPr="00BC6781">
        <w:rPr>
          <w:szCs w:val="28"/>
        </w:rPr>
        <w:t>не</w:t>
      </w:r>
      <w:r w:rsidR="00B4376A">
        <w:rPr>
          <w:szCs w:val="28"/>
        </w:rPr>
        <w:t xml:space="preserve"> </w:t>
      </w:r>
      <w:r w:rsidRPr="00BC6781">
        <w:rPr>
          <w:szCs w:val="28"/>
        </w:rPr>
        <w:t>был</w:t>
      </w:r>
      <w:r w:rsidR="00B4376A">
        <w:rPr>
          <w:szCs w:val="28"/>
        </w:rPr>
        <w:t xml:space="preserve"> </w:t>
      </w:r>
      <w:r w:rsidRPr="00BC6781">
        <w:rPr>
          <w:szCs w:val="28"/>
        </w:rPr>
        <w:t>освидетельствован</w:t>
      </w:r>
      <w:r w:rsidR="00B4376A">
        <w:rPr>
          <w:szCs w:val="28"/>
        </w:rPr>
        <w:t xml:space="preserve"> </w:t>
      </w:r>
      <w:r w:rsidRPr="00BC6781">
        <w:rPr>
          <w:szCs w:val="28"/>
        </w:rPr>
        <w:t>врачом.</w:t>
      </w:r>
      <w:r w:rsidR="00B4376A">
        <w:rPr>
          <w:szCs w:val="28"/>
        </w:rPr>
        <w:t xml:space="preserve"> </w:t>
      </w:r>
      <w:r w:rsidRPr="00BC6781">
        <w:rPr>
          <w:szCs w:val="28"/>
        </w:rPr>
        <w:t>В</w:t>
      </w:r>
      <w:r w:rsidR="00B4376A">
        <w:rPr>
          <w:szCs w:val="28"/>
        </w:rPr>
        <w:t xml:space="preserve"> </w:t>
      </w:r>
      <w:r w:rsidRPr="00BC6781">
        <w:rPr>
          <w:szCs w:val="28"/>
        </w:rPr>
        <w:t>исключительных</w:t>
      </w:r>
      <w:r w:rsidR="0057777E" w:rsidRPr="00BC6781">
        <w:rPr>
          <w:szCs w:val="28"/>
        </w:rPr>
        <w:t xml:space="preserve"> </w:t>
      </w:r>
      <w:r w:rsidRPr="00BC6781">
        <w:rPr>
          <w:szCs w:val="28"/>
        </w:rPr>
        <w:t>случаях</w:t>
      </w:r>
      <w:r w:rsidR="00B4376A">
        <w:rPr>
          <w:szCs w:val="28"/>
        </w:rPr>
        <w:t xml:space="preserve"> </w:t>
      </w:r>
      <w:r w:rsidRPr="00BC6781">
        <w:rPr>
          <w:szCs w:val="28"/>
        </w:rPr>
        <w:t>это</w:t>
      </w:r>
      <w:r w:rsidR="00B4376A">
        <w:rPr>
          <w:szCs w:val="28"/>
        </w:rPr>
        <w:t xml:space="preserve"> </w:t>
      </w:r>
      <w:r w:rsidRPr="00BC6781">
        <w:rPr>
          <w:szCs w:val="28"/>
        </w:rPr>
        <w:t>может</w:t>
      </w:r>
      <w:r w:rsidR="00B4376A">
        <w:rPr>
          <w:szCs w:val="28"/>
        </w:rPr>
        <w:t xml:space="preserve"> </w:t>
      </w:r>
      <w:r w:rsidRPr="00BC6781">
        <w:rPr>
          <w:szCs w:val="28"/>
        </w:rPr>
        <w:t>сделать</w:t>
      </w:r>
      <w:r w:rsidR="00B4376A">
        <w:rPr>
          <w:szCs w:val="28"/>
        </w:rPr>
        <w:t xml:space="preserve"> </w:t>
      </w:r>
      <w:r w:rsidRPr="00BC6781">
        <w:rPr>
          <w:szCs w:val="28"/>
        </w:rPr>
        <w:t>только</w:t>
      </w:r>
      <w:r w:rsidR="00B4376A">
        <w:rPr>
          <w:szCs w:val="28"/>
        </w:rPr>
        <w:t xml:space="preserve"> </w:t>
      </w:r>
      <w:r w:rsidRPr="00BC6781">
        <w:rPr>
          <w:szCs w:val="28"/>
        </w:rPr>
        <w:t>клинико-экспертная</w:t>
      </w:r>
      <w:r w:rsidR="00942AB6" w:rsidRPr="00BC6781">
        <w:rPr>
          <w:szCs w:val="28"/>
        </w:rPr>
        <w:t xml:space="preserve"> </w:t>
      </w:r>
      <w:r w:rsidRPr="00BC6781">
        <w:rPr>
          <w:szCs w:val="28"/>
        </w:rPr>
        <w:t>комиссия.</w:t>
      </w:r>
      <w:r w:rsidR="00942AB6" w:rsidRPr="00BC6781">
        <w:rPr>
          <w:szCs w:val="28"/>
        </w:rPr>
        <w:t xml:space="preserve"> </w:t>
      </w:r>
      <w:r w:rsidRPr="00BC6781">
        <w:rPr>
          <w:szCs w:val="28"/>
        </w:rPr>
        <w:t>Лицам,</w:t>
      </w:r>
      <w:r w:rsidR="0057777E" w:rsidRPr="00BC6781">
        <w:rPr>
          <w:szCs w:val="28"/>
        </w:rPr>
        <w:t xml:space="preserve"> </w:t>
      </w:r>
      <w:r w:rsidRPr="00BC6781">
        <w:rPr>
          <w:szCs w:val="28"/>
        </w:rPr>
        <w:t>обратившимся за медицинской помощью в конце</w:t>
      </w:r>
      <w:r w:rsidR="00942AB6" w:rsidRPr="00BC6781">
        <w:rPr>
          <w:szCs w:val="28"/>
        </w:rPr>
        <w:t xml:space="preserve"> </w:t>
      </w:r>
      <w:r w:rsidRPr="00BC6781">
        <w:rPr>
          <w:szCs w:val="28"/>
        </w:rPr>
        <w:t>рабочего</w:t>
      </w:r>
      <w:r w:rsidR="00942AB6" w:rsidRPr="00BC6781">
        <w:rPr>
          <w:szCs w:val="28"/>
        </w:rPr>
        <w:t xml:space="preserve"> </w:t>
      </w:r>
      <w:r w:rsidRPr="00BC6781">
        <w:rPr>
          <w:szCs w:val="28"/>
        </w:rPr>
        <w:t>дня,</w:t>
      </w:r>
      <w:r w:rsidR="00942AB6" w:rsidRPr="00BC6781">
        <w:rPr>
          <w:szCs w:val="28"/>
        </w:rPr>
        <w:t xml:space="preserve"> </w:t>
      </w:r>
      <w:r w:rsidRPr="00BC6781">
        <w:rPr>
          <w:szCs w:val="28"/>
        </w:rPr>
        <w:t>с</w:t>
      </w:r>
      <w:r w:rsidR="00B4376A">
        <w:rPr>
          <w:szCs w:val="28"/>
        </w:rPr>
        <w:t xml:space="preserve"> </w:t>
      </w:r>
      <w:r w:rsidRPr="00BC6781">
        <w:rPr>
          <w:szCs w:val="28"/>
        </w:rPr>
        <w:t>их</w:t>
      </w:r>
      <w:r w:rsidR="00B4376A">
        <w:rPr>
          <w:szCs w:val="28"/>
        </w:rPr>
        <w:t xml:space="preserve"> </w:t>
      </w:r>
      <w:r w:rsidRPr="00BC6781">
        <w:rPr>
          <w:szCs w:val="28"/>
        </w:rPr>
        <w:t>согласия</w:t>
      </w:r>
      <w:r w:rsidR="0057777E" w:rsidRPr="00BC6781">
        <w:rPr>
          <w:szCs w:val="28"/>
        </w:rPr>
        <w:t xml:space="preserve"> </w:t>
      </w:r>
      <w:r w:rsidRPr="00BC6781">
        <w:rPr>
          <w:szCs w:val="28"/>
        </w:rPr>
        <w:t>больничный может быть выписан со следующего рабочего дня.</w:t>
      </w:r>
    </w:p>
    <w:p w:rsidR="00EC3376" w:rsidRPr="00BC6781" w:rsidRDefault="00EC3376" w:rsidP="00BC6781">
      <w:pPr>
        <w:pStyle w:val="a3"/>
        <w:rPr>
          <w:szCs w:val="28"/>
        </w:rPr>
      </w:pPr>
      <w:r w:rsidRPr="00BC6781">
        <w:rPr>
          <w:szCs w:val="28"/>
        </w:rPr>
        <w:t>При направлении в лечебно-профилактическое</w:t>
      </w:r>
      <w:r w:rsidR="00B4376A">
        <w:rPr>
          <w:szCs w:val="28"/>
        </w:rPr>
        <w:t xml:space="preserve"> </w:t>
      </w:r>
      <w:r w:rsidRPr="00BC6781">
        <w:rPr>
          <w:szCs w:val="28"/>
        </w:rPr>
        <w:t>учреждение</w:t>
      </w:r>
      <w:r w:rsidR="00B4376A">
        <w:rPr>
          <w:szCs w:val="28"/>
        </w:rPr>
        <w:t xml:space="preserve"> </w:t>
      </w:r>
      <w:r w:rsidRPr="00BC6781">
        <w:rPr>
          <w:szCs w:val="28"/>
        </w:rPr>
        <w:t>за</w:t>
      </w:r>
      <w:r w:rsidR="00B4376A">
        <w:rPr>
          <w:szCs w:val="28"/>
        </w:rPr>
        <w:t xml:space="preserve"> </w:t>
      </w:r>
      <w:r w:rsidRPr="00BC6781">
        <w:rPr>
          <w:szCs w:val="28"/>
        </w:rPr>
        <w:t>пределами</w:t>
      </w:r>
      <w:r w:rsidR="0057777E" w:rsidRPr="00BC6781">
        <w:rPr>
          <w:szCs w:val="28"/>
        </w:rPr>
        <w:t xml:space="preserve"> </w:t>
      </w:r>
      <w:r w:rsidRPr="00BC6781">
        <w:rPr>
          <w:szCs w:val="28"/>
        </w:rPr>
        <w:t>административного района, выписке из</w:t>
      </w:r>
      <w:r w:rsidR="00B4376A">
        <w:rPr>
          <w:szCs w:val="28"/>
        </w:rPr>
        <w:t xml:space="preserve"> </w:t>
      </w:r>
      <w:r w:rsidRPr="00BC6781">
        <w:rPr>
          <w:szCs w:val="28"/>
        </w:rPr>
        <w:t>стационара</w:t>
      </w:r>
      <w:r w:rsidR="00B4376A">
        <w:rPr>
          <w:szCs w:val="28"/>
        </w:rPr>
        <w:t xml:space="preserve"> </w:t>
      </w:r>
      <w:r w:rsidRPr="00BC6781">
        <w:rPr>
          <w:szCs w:val="28"/>
        </w:rPr>
        <w:t>листок</w:t>
      </w:r>
      <w:r w:rsidR="00B4376A">
        <w:rPr>
          <w:szCs w:val="28"/>
        </w:rPr>
        <w:t xml:space="preserve"> </w:t>
      </w:r>
      <w:r w:rsidRPr="00BC6781">
        <w:rPr>
          <w:szCs w:val="28"/>
        </w:rPr>
        <w:t>нетрудоспособности</w:t>
      </w:r>
      <w:r w:rsidR="0057777E" w:rsidRPr="00BC6781">
        <w:rPr>
          <w:szCs w:val="28"/>
        </w:rPr>
        <w:t xml:space="preserve"> </w:t>
      </w:r>
      <w:r w:rsidRPr="00BC6781">
        <w:rPr>
          <w:szCs w:val="28"/>
        </w:rPr>
        <w:t>выдается с учетом числа дней, необходимых для проезда.</w:t>
      </w:r>
      <w:r w:rsidR="00942AB6" w:rsidRPr="00BC6781">
        <w:rPr>
          <w:szCs w:val="28"/>
        </w:rPr>
        <w:t xml:space="preserve"> </w:t>
      </w:r>
      <w:r w:rsidRPr="00BC6781">
        <w:rPr>
          <w:szCs w:val="28"/>
        </w:rPr>
        <w:t>Если</w:t>
      </w:r>
      <w:r w:rsidR="00942AB6" w:rsidRPr="00BC6781">
        <w:rPr>
          <w:szCs w:val="28"/>
        </w:rPr>
        <w:t xml:space="preserve"> </w:t>
      </w:r>
      <w:r w:rsidRPr="00BC6781">
        <w:rPr>
          <w:szCs w:val="28"/>
        </w:rPr>
        <w:t>причиной заболевания</w:t>
      </w:r>
      <w:r w:rsidR="00942AB6" w:rsidRPr="00BC6781">
        <w:rPr>
          <w:szCs w:val="28"/>
        </w:rPr>
        <w:t xml:space="preserve"> </w:t>
      </w:r>
      <w:r w:rsidRPr="00BC6781">
        <w:rPr>
          <w:szCs w:val="28"/>
        </w:rPr>
        <w:t>(травмы)</w:t>
      </w:r>
      <w:r w:rsidR="00942AB6" w:rsidRPr="00BC6781">
        <w:rPr>
          <w:szCs w:val="28"/>
        </w:rPr>
        <w:t xml:space="preserve"> </w:t>
      </w:r>
      <w:r w:rsidRPr="00BC6781">
        <w:rPr>
          <w:szCs w:val="28"/>
        </w:rPr>
        <w:t>является</w:t>
      </w:r>
      <w:r w:rsidR="00942AB6" w:rsidRPr="00BC6781">
        <w:rPr>
          <w:szCs w:val="28"/>
        </w:rPr>
        <w:t xml:space="preserve"> </w:t>
      </w:r>
      <w:r w:rsidRPr="00BC6781">
        <w:rPr>
          <w:szCs w:val="28"/>
        </w:rPr>
        <w:t>алкогольное</w:t>
      </w:r>
      <w:r w:rsidR="00942AB6" w:rsidRPr="00BC6781">
        <w:rPr>
          <w:szCs w:val="28"/>
        </w:rPr>
        <w:t xml:space="preserve"> </w:t>
      </w:r>
      <w:r w:rsidRPr="00BC6781">
        <w:rPr>
          <w:szCs w:val="28"/>
        </w:rPr>
        <w:t>или</w:t>
      </w:r>
      <w:r w:rsidR="0057777E" w:rsidRPr="00BC6781">
        <w:rPr>
          <w:szCs w:val="28"/>
        </w:rPr>
        <w:t xml:space="preserve"> </w:t>
      </w:r>
      <w:r w:rsidRPr="00BC6781">
        <w:rPr>
          <w:szCs w:val="28"/>
        </w:rPr>
        <w:t>наркотическое</w:t>
      </w:r>
      <w:r w:rsidR="00B4376A">
        <w:rPr>
          <w:szCs w:val="28"/>
        </w:rPr>
        <w:t xml:space="preserve"> </w:t>
      </w:r>
      <w:r w:rsidRPr="00BC6781">
        <w:rPr>
          <w:szCs w:val="28"/>
        </w:rPr>
        <w:t>опьянение</w:t>
      </w:r>
      <w:r w:rsidR="00B4376A">
        <w:rPr>
          <w:szCs w:val="28"/>
        </w:rPr>
        <w:t xml:space="preserve"> </w:t>
      </w:r>
      <w:r w:rsidRPr="00BC6781">
        <w:rPr>
          <w:szCs w:val="28"/>
        </w:rPr>
        <w:t>в</w:t>
      </w:r>
      <w:r w:rsidR="00B4376A">
        <w:rPr>
          <w:szCs w:val="28"/>
        </w:rPr>
        <w:t xml:space="preserve"> </w:t>
      </w:r>
      <w:r w:rsidRPr="00BC6781">
        <w:rPr>
          <w:szCs w:val="28"/>
        </w:rPr>
        <w:t>листке</w:t>
      </w:r>
      <w:r w:rsidR="00B4376A">
        <w:rPr>
          <w:szCs w:val="28"/>
        </w:rPr>
        <w:t xml:space="preserve"> </w:t>
      </w:r>
      <w:r w:rsidRPr="00BC6781">
        <w:rPr>
          <w:szCs w:val="28"/>
        </w:rPr>
        <w:t>или</w:t>
      </w:r>
      <w:r w:rsidR="00B4376A">
        <w:rPr>
          <w:szCs w:val="28"/>
        </w:rPr>
        <w:t xml:space="preserve"> </w:t>
      </w:r>
      <w:r w:rsidRPr="00BC6781">
        <w:rPr>
          <w:szCs w:val="28"/>
        </w:rPr>
        <w:t>амбулаторной</w:t>
      </w:r>
      <w:r w:rsidR="00B4376A">
        <w:rPr>
          <w:szCs w:val="28"/>
        </w:rPr>
        <w:t xml:space="preserve"> </w:t>
      </w:r>
      <w:r w:rsidRPr="00BC6781">
        <w:rPr>
          <w:szCs w:val="28"/>
        </w:rPr>
        <w:t>карте</w:t>
      </w:r>
      <w:r w:rsidR="00B4376A">
        <w:rPr>
          <w:szCs w:val="28"/>
        </w:rPr>
        <w:t xml:space="preserve"> </w:t>
      </w:r>
      <w:r w:rsidRPr="00BC6781">
        <w:rPr>
          <w:szCs w:val="28"/>
        </w:rPr>
        <w:t>делается</w:t>
      </w:r>
      <w:r w:rsidR="0057777E" w:rsidRPr="00BC6781">
        <w:rPr>
          <w:szCs w:val="28"/>
        </w:rPr>
        <w:t xml:space="preserve"> </w:t>
      </w:r>
      <w:r w:rsidRPr="00BC6781">
        <w:rPr>
          <w:szCs w:val="28"/>
        </w:rPr>
        <w:t>соответствующая отметка.</w:t>
      </w:r>
    </w:p>
    <w:p w:rsidR="00EC3376" w:rsidRPr="00BC6781" w:rsidRDefault="00EC3376" w:rsidP="00BC6781">
      <w:pPr>
        <w:pStyle w:val="a3"/>
        <w:rPr>
          <w:szCs w:val="28"/>
        </w:rPr>
      </w:pPr>
      <w:r w:rsidRPr="00BC6781">
        <w:rPr>
          <w:szCs w:val="28"/>
        </w:rPr>
        <w:t>При наступлении</w:t>
      </w:r>
      <w:r w:rsidR="00B4376A">
        <w:rPr>
          <w:szCs w:val="28"/>
        </w:rPr>
        <w:t xml:space="preserve"> </w:t>
      </w:r>
      <w:r w:rsidRPr="00BC6781">
        <w:rPr>
          <w:szCs w:val="28"/>
        </w:rPr>
        <w:t>временной</w:t>
      </w:r>
      <w:r w:rsidR="00B4376A">
        <w:rPr>
          <w:szCs w:val="28"/>
        </w:rPr>
        <w:t xml:space="preserve"> </w:t>
      </w:r>
      <w:r w:rsidRPr="00BC6781">
        <w:rPr>
          <w:szCs w:val="28"/>
        </w:rPr>
        <w:t>нетрудоспособности</w:t>
      </w:r>
      <w:r w:rsidR="00B4376A">
        <w:rPr>
          <w:szCs w:val="28"/>
        </w:rPr>
        <w:t xml:space="preserve"> </w:t>
      </w:r>
      <w:r w:rsidRPr="00BC6781">
        <w:rPr>
          <w:szCs w:val="28"/>
        </w:rPr>
        <w:t>в</w:t>
      </w:r>
      <w:r w:rsidR="00B4376A">
        <w:rPr>
          <w:szCs w:val="28"/>
        </w:rPr>
        <w:t xml:space="preserve"> </w:t>
      </w:r>
      <w:r w:rsidRPr="00BC6781">
        <w:rPr>
          <w:szCs w:val="28"/>
        </w:rPr>
        <w:t>период</w:t>
      </w:r>
      <w:r w:rsidR="00B4376A">
        <w:rPr>
          <w:szCs w:val="28"/>
        </w:rPr>
        <w:t xml:space="preserve"> </w:t>
      </w:r>
      <w:r w:rsidRPr="00BC6781">
        <w:rPr>
          <w:szCs w:val="28"/>
        </w:rPr>
        <w:t>отпуска</w:t>
      </w:r>
      <w:r w:rsidR="00B4376A">
        <w:rPr>
          <w:szCs w:val="28"/>
        </w:rPr>
        <w:t xml:space="preserve"> </w:t>
      </w:r>
      <w:r w:rsidRPr="00BC6781">
        <w:rPr>
          <w:szCs w:val="28"/>
        </w:rPr>
        <w:t>без</w:t>
      </w:r>
      <w:r w:rsidR="0057777E" w:rsidRPr="00BC6781">
        <w:rPr>
          <w:szCs w:val="28"/>
        </w:rPr>
        <w:t xml:space="preserve"> </w:t>
      </w:r>
      <w:r w:rsidRPr="00BC6781">
        <w:rPr>
          <w:szCs w:val="28"/>
        </w:rPr>
        <w:t>сохранения заработной платы,</w:t>
      </w:r>
      <w:r w:rsidR="00B4376A">
        <w:rPr>
          <w:szCs w:val="28"/>
        </w:rPr>
        <w:t xml:space="preserve"> </w:t>
      </w:r>
      <w:r w:rsidRPr="00BC6781">
        <w:rPr>
          <w:szCs w:val="28"/>
        </w:rPr>
        <w:t>отпуска</w:t>
      </w:r>
      <w:r w:rsidR="00B4376A">
        <w:rPr>
          <w:szCs w:val="28"/>
        </w:rPr>
        <w:t xml:space="preserve"> </w:t>
      </w:r>
      <w:r w:rsidRPr="00BC6781">
        <w:rPr>
          <w:szCs w:val="28"/>
        </w:rPr>
        <w:t>по</w:t>
      </w:r>
      <w:r w:rsidR="00B4376A">
        <w:rPr>
          <w:szCs w:val="28"/>
        </w:rPr>
        <w:t xml:space="preserve"> </w:t>
      </w:r>
      <w:r w:rsidRPr="00BC6781">
        <w:rPr>
          <w:szCs w:val="28"/>
        </w:rPr>
        <w:t>беременности</w:t>
      </w:r>
      <w:r w:rsidR="00B4376A">
        <w:rPr>
          <w:szCs w:val="28"/>
        </w:rPr>
        <w:t xml:space="preserve"> </w:t>
      </w:r>
      <w:r w:rsidRPr="00BC6781">
        <w:rPr>
          <w:szCs w:val="28"/>
        </w:rPr>
        <w:t>и</w:t>
      </w:r>
      <w:r w:rsidR="00B4376A">
        <w:rPr>
          <w:szCs w:val="28"/>
        </w:rPr>
        <w:t xml:space="preserve"> </w:t>
      </w:r>
      <w:r w:rsidRPr="00BC6781">
        <w:rPr>
          <w:szCs w:val="28"/>
        </w:rPr>
        <w:t>родам,</w:t>
      </w:r>
      <w:r w:rsidR="00B4376A">
        <w:rPr>
          <w:szCs w:val="28"/>
        </w:rPr>
        <w:t xml:space="preserve"> </w:t>
      </w:r>
      <w:r w:rsidRPr="00BC6781">
        <w:rPr>
          <w:szCs w:val="28"/>
        </w:rPr>
        <w:t>частично</w:t>
      </w:r>
      <w:r w:rsidR="0057777E" w:rsidRPr="00BC6781">
        <w:rPr>
          <w:szCs w:val="28"/>
        </w:rPr>
        <w:t xml:space="preserve"> </w:t>
      </w:r>
      <w:r w:rsidRPr="00BC6781">
        <w:rPr>
          <w:szCs w:val="28"/>
        </w:rPr>
        <w:t>оплачиваемого отпуска по</w:t>
      </w:r>
      <w:r w:rsidR="00B4376A">
        <w:rPr>
          <w:szCs w:val="28"/>
        </w:rPr>
        <w:t xml:space="preserve"> </w:t>
      </w:r>
      <w:r w:rsidRPr="00BC6781">
        <w:rPr>
          <w:szCs w:val="28"/>
        </w:rPr>
        <w:t>уходу</w:t>
      </w:r>
      <w:r w:rsidR="00B4376A">
        <w:rPr>
          <w:szCs w:val="28"/>
        </w:rPr>
        <w:t xml:space="preserve"> </w:t>
      </w:r>
      <w:r w:rsidRPr="00BC6781">
        <w:rPr>
          <w:szCs w:val="28"/>
        </w:rPr>
        <w:t>за</w:t>
      </w:r>
      <w:r w:rsidR="00B4376A">
        <w:rPr>
          <w:szCs w:val="28"/>
        </w:rPr>
        <w:t xml:space="preserve"> </w:t>
      </w:r>
      <w:r w:rsidRPr="00BC6781">
        <w:rPr>
          <w:szCs w:val="28"/>
        </w:rPr>
        <w:t>ребенком</w:t>
      </w:r>
      <w:r w:rsidR="00B4376A">
        <w:rPr>
          <w:szCs w:val="28"/>
        </w:rPr>
        <w:t xml:space="preserve"> </w:t>
      </w:r>
      <w:r w:rsidRPr="00BC6781">
        <w:rPr>
          <w:szCs w:val="28"/>
        </w:rPr>
        <w:t>до</w:t>
      </w:r>
      <w:r w:rsidR="00B4376A">
        <w:rPr>
          <w:szCs w:val="28"/>
        </w:rPr>
        <w:t xml:space="preserve"> </w:t>
      </w:r>
      <w:r w:rsidRPr="00BC6781">
        <w:rPr>
          <w:szCs w:val="28"/>
        </w:rPr>
        <w:t>полутора</w:t>
      </w:r>
      <w:r w:rsidR="00B4376A">
        <w:rPr>
          <w:szCs w:val="28"/>
        </w:rPr>
        <w:t xml:space="preserve"> </w:t>
      </w:r>
      <w:r w:rsidRPr="00BC6781">
        <w:rPr>
          <w:szCs w:val="28"/>
        </w:rPr>
        <w:t>лет</w:t>
      </w:r>
      <w:r w:rsidR="00B4376A">
        <w:rPr>
          <w:szCs w:val="28"/>
        </w:rPr>
        <w:t xml:space="preserve"> </w:t>
      </w:r>
      <w:r w:rsidRPr="00BC6781">
        <w:rPr>
          <w:szCs w:val="28"/>
        </w:rPr>
        <w:t>больничный</w:t>
      </w:r>
      <w:r w:rsidR="0057777E" w:rsidRPr="00BC6781">
        <w:rPr>
          <w:szCs w:val="28"/>
        </w:rPr>
        <w:t xml:space="preserve"> </w:t>
      </w:r>
      <w:r w:rsidRPr="00BC6781">
        <w:rPr>
          <w:szCs w:val="28"/>
        </w:rPr>
        <w:t>листок выдается со дня окончания указанных отпусков.</w:t>
      </w:r>
    </w:p>
    <w:p w:rsidR="00EC3376" w:rsidRPr="00BC6781" w:rsidRDefault="00EC3376" w:rsidP="00BC6781">
      <w:pPr>
        <w:pStyle w:val="a3"/>
        <w:rPr>
          <w:szCs w:val="28"/>
        </w:rPr>
      </w:pPr>
      <w:r w:rsidRPr="00BC6781">
        <w:rPr>
          <w:szCs w:val="28"/>
        </w:rPr>
        <w:t>В случае возникновения временной нетрудоспособности в</w:t>
      </w:r>
      <w:r w:rsidR="00B4376A">
        <w:rPr>
          <w:szCs w:val="28"/>
        </w:rPr>
        <w:t xml:space="preserve"> </w:t>
      </w:r>
      <w:r w:rsidRPr="00BC6781">
        <w:rPr>
          <w:szCs w:val="28"/>
        </w:rPr>
        <w:t>период</w:t>
      </w:r>
      <w:r w:rsidR="00B4376A">
        <w:rPr>
          <w:szCs w:val="28"/>
        </w:rPr>
        <w:t xml:space="preserve"> </w:t>
      </w:r>
      <w:r w:rsidRPr="00BC6781">
        <w:rPr>
          <w:szCs w:val="28"/>
        </w:rPr>
        <w:t>ежегодно</w:t>
      </w:r>
      <w:r w:rsidR="0057777E" w:rsidRPr="00BC6781">
        <w:rPr>
          <w:szCs w:val="28"/>
        </w:rPr>
        <w:t xml:space="preserve"> </w:t>
      </w:r>
      <w:r w:rsidRPr="00BC6781">
        <w:rPr>
          <w:szCs w:val="28"/>
        </w:rPr>
        <w:t>оплачиваемого</w:t>
      </w:r>
      <w:r w:rsidR="00B4376A">
        <w:rPr>
          <w:szCs w:val="28"/>
        </w:rPr>
        <w:t xml:space="preserve"> </w:t>
      </w:r>
      <w:r w:rsidRPr="00BC6781">
        <w:rPr>
          <w:szCs w:val="28"/>
        </w:rPr>
        <w:t>отпуска</w:t>
      </w:r>
      <w:r w:rsidR="00B4376A">
        <w:rPr>
          <w:szCs w:val="28"/>
        </w:rPr>
        <w:t xml:space="preserve"> </w:t>
      </w:r>
      <w:r w:rsidRPr="00BC6781">
        <w:rPr>
          <w:szCs w:val="28"/>
        </w:rPr>
        <w:t>или</w:t>
      </w:r>
      <w:r w:rsidR="00B4376A">
        <w:rPr>
          <w:szCs w:val="28"/>
        </w:rPr>
        <w:t xml:space="preserve"> </w:t>
      </w:r>
      <w:r w:rsidRPr="00BC6781">
        <w:rPr>
          <w:szCs w:val="28"/>
        </w:rPr>
        <w:t>санаторно-курортного</w:t>
      </w:r>
      <w:r w:rsidR="00B4376A">
        <w:rPr>
          <w:szCs w:val="28"/>
        </w:rPr>
        <w:t xml:space="preserve"> </w:t>
      </w:r>
      <w:r w:rsidRPr="00BC6781">
        <w:rPr>
          <w:szCs w:val="28"/>
        </w:rPr>
        <w:t>лечения</w:t>
      </w:r>
      <w:r w:rsidR="00B4376A">
        <w:rPr>
          <w:szCs w:val="28"/>
        </w:rPr>
        <w:t xml:space="preserve"> </w:t>
      </w:r>
      <w:r w:rsidRPr="00BC6781">
        <w:rPr>
          <w:szCs w:val="28"/>
        </w:rPr>
        <w:t>листок</w:t>
      </w:r>
      <w:r w:rsidR="0057777E" w:rsidRPr="00BC6781">
        <w:rPr>
          <w:szCs w:val="28"/>
        </w:rPr>
        <w:t xml:space="preserve"> </w:t>
      </w:r>
      <w:r w:rsidRPr="00BC6781">
        <w:rPr>
          <w:szCs w:val="28"/>
        </w:rPr>
        <w:t>нетрудоспособности оформляется по общим правилам.</w:t>
      </w:r>
    </w:p>
    <w:p w:rsidR="00EC3376" w:rsidRPr="00BC6781" w:rsidRDefault="00EC3376" w:rsidP="00BC6781">
      <w:pPr>
        <w:pStyle w:val="a3"/>
        <w:rPr>
          <w:szCs w:val="28"/>
        </w:rPr>
      </w:pPr>
      <w:r w:rsidRPr="00BC6781">
        <w:rPr>
          <w:szCs w:val="28"/>
        </w:rPr>
        <w:t>Перевод</w:t>
      </w:r>
      <w:r w:rsidR="00B4376A">
        <w:rPr>
          <w:szCs w:val="28"/>
        </w:rPr>
        <w:t xml:space="preserve"> </w:t>
      </w:r>
      <w:r w:rsidRPr="00BC6781">
        <w:rPr>
          <w:szCs w:val="28"/>
        </w:rPr>
        <w:t>на</w:t>
      </w:r>
      <w:r w:rsidR="00B4376A">
        <w:rPr>
          <w:szCs w:val="28"/>
        </w:rPr>
        <w:t xml:space="preserve"> </w:t>
      </w:r>
      <w:r w:rsidRPr="00BC6781">
        <w:rPr>
          <w:szCs w:val="28"/>
        </w:rPr>
        <w:t>другую</w:t>
      </w:r>
      <w:r w:rsidR="00B4376A">
        <w:rPr>
          <w:szCs w:val="28"/>
        </w:rPr>
        <w:t xml:space="preserve"> </w:t>
      </w:r>
      <w:r w:rsidRPr="00BC6781">
        <w:rPr>
          <w:szCs w:val="28"/>
        </w:rPr>
        <w:t>работу</w:t>
      </w:r>
      <w:r w:rsidR="00B4376A">
        <w:rPr>
          <w:szCs w:val="28"/>
        </w:rPr>
        <w:t xml:space="preserve"> </w:t>
      </w:r>
      <w:r w:rsidRPr="00BC6781">
        <w:rPr>
          <w:szCs w:val="28"/>
        </w:rPr>
        <w:t>на</w:t>
      </w:r>
      <w:r w:rsidR="00B4376A">
        <w:rPr>
          <w:szCs w:val="28"/>
        </w:rPr>
        <w:t xml:space="preserve"> </w:t>
      </w:r>
      <w:r w:rsidRPr="00BC6781">
        <w:rPr>
          <w:szCs w:val="28"/>
        </w:rPr>
        <w:t>том</w:t>
      </w:r>
      <w:r w:rsidR="00B4376A">
        <w:rPr>
          <w:szCs w:val="28"/>
        </w:rPr>
        <w:t xml:space="preserve"> </w:t>
      </w:r>
      <w:r w:rsidRPr="00BC6781">
        <w:rPr>
          <w:szCs w:val="28"/>
        </w:rPr>
        <w:t>же</w:t>
      </w:r>
      <w:r w:rsidR="00B4376A">
        <w:rPr>
          <w:szCs w:val="28"/>
        </w:rPr>
        <w:t xml:space="preserve"> </w:t>
      </w:r>
      <w:r w:rsidRPr="00BC6781">
        <w:rPr>
          <w:szCs w:val="28"/>
        </w:rPr>
        <w:t>предприятии</w:t>
      </w:r>
      <w:r w:rsidR="00B4376A">
        <w:rPr>
          <w:szCs w:val="28"/>
        </w:rPr>
        <w:t xml:space="preserve"> </w:t>
      </w:r>
      <w:r w:rsidRPr="00BC6781">
        <w:rPr>
          <w:szCs w:val="28"/>
        </w:rPr>
        <w:t>или</w:t>
      </w:r>
      <w:r w:rsidR="00B4376A">
        <w:rPr>
          <w:szCs w:val="28"/>
        </w:rPr>
        <w:t xml:space="preserve"> </w:t>
      </w:r>
      <w:r w:rsidRPr="00BC6781">
        <w:rPr>
          <w:szCs w:val="28"/>
        </w:rPr>
        <w:t>учреждении</w:t>
      </w:r>
      <w:r w:rsidR="0057777E" w:rsidRPr="00BC6781">
        <w:rPr>
          <w:szCs w:val="28"/>
        </w:rPr>
        <w:t xml:space="preserve"> </w:t>
      </w:r>
      <w:r w:rsidRPr="00BC6781">
        <w:rPr>
          <w:szCs w:val="28"/>
        </w:rPr>
        <w:t>назначается</w:t>
      </w:r>
      <w:r w:rsidR="00B4376A">
        <w:rPr>
          <w:szCs w:val="28"/>
        </w:rPr>
        <w:t xml:space="preserve"> </w:t>
      </w:r>
      <w:r w:rsidRPr="00BC6781">
        <w:rPr>
          <w:szCs w:val="28"/>
        </w:rPr>
        <w:t>только</w:t>
      </w:r>
      <w:r w:rsidR="00B4376A">
        <w:rPr>
          <w:szCs w:val="28"/>
        </w:rPr>
        <w:t xml:space="preserve"> </w:t>
      </w:r>
      <w:r w:rsidRPr="00BC6781">
        <w:rPr>
          <w:szCs w:val="28"/>
        </w:rPr>
        <w:t>вследствие заболевания</w:t>
      </w:r>
      <w:r w:rsidR="00B4376A">
        <w:rPr>
          <w:szCs w:val="28"/>
        </w:rPr>
        <w:t xml:space="preserve"> </w:t>
      </w:r>
      <w:r w:rsidRPr="00BC6781">
        <w:rPr>
          <w:szCs w:val="28"/>
        </w:rPr>
        <w:t>туберкулезом или</w:t>
      </w:r>
      <w:r w:rsidR="0057777E" w:rsidRPr="00BC6781">
        <w:rPr>
          <w:szCs w:val="28"/>
        </w:rPr>
        <w:t xml:space="preserve"> </w:t>
      </w:r>
      <w:r w:rsidRPr="00BC6781">
        <w:rPr>
          <w:szCs w:val="28"/>
        </w:rPr>
        <w:t>профессионального заболевания,</w:t>
      </w:r>
      <w:r w:rsidR="00B4376A">
        <w:rPr>
          <w:szCs w:val="28"/>
        </w:rPr>
        <w:t xml:space="preserve"> </w:t>
      </w:r>
      <w:r w:rsidRPr="00BC6781">
        <w:rPr>
          <w:szCs w:val="28"/>
        </w:rPr>
        <w:t>указанного</w:t>
      </w:r>
      <w:r w:rsidR="00B4376A">
        <w:rPr>
          <w:szCs w:val="28"/>
        </w:rPr>
        <w:t xml:space="preserve"> </w:t>
      </w:r>
      <w:r w:rsidRPr="00BC6781">
        <w:rPr>
          <w:szCs w:val="28"/>
        </w:rPr>
        <w:t>в</w:t>
      </w:r>
      <w:r w:rsidR="00B4376A">
        <w:rPr>
          <w:szCs w:val="28"/>
        </w:rPr>
        <w:t xml:space="preserve"> </w:t>
      </w:r>
      <w:r w:rsidRPr="00BC6781">
        <w:rPr>
          <w:szCs w:val="28"/>
        </w:rPr>
        <w:t>официальном</w:t>
      </w:r>
      <w:r w:rsidR="00B4376A">
        <w:rPr>
          <w:szCs w:val="28"/>
        </w:rPr>
        <w:t xml:space="preserve"> </w:t>
      </w:r>
      <w:r w:rsidRPr="00BC6781">
        <w:rPr>
          <w:szCs w:val="28"/>
        </w:rPr>
        <w:t>списке.</w:t>
      </w:r>
      <w:r w:rsidR="00B4376A">
        <w:rPr>
          <w:szCs w:val="28"/>
        </w:rPr>
        <w:t xml:space="preserve"> </w:t>
      </w:r>
      <w:r w:rsidRPr="00BC6781">
        <w:rPr>
          <w:szCs w:val="28"/>
        </w:rPr>
        <w:t>Перевод</w:t>
      </w:r>
      <w:r w:rsidR="0057777E" w:rsidRPr="00BC6781">
        <w:rPr>
          <w:szCs w:val="28"/>
        </w:rPr>
        <w:t xml:space="preserve"> </w:t>
      </w:r>
      <w:r w:rsidRPr="00BC6781">
        <w:rPr>
          <w:szCs w:val="28"/>
        </w:rPr>
        <w:t>назначается в том случае, если рабочий или служащий</w:t>
      </w:r>
      <w:r w:rsidR="00942AB6" w:rsidRPr="00BC6781">
        <w:rPr>
          <w:szCs w:val="28"/>
        </w:rPr>
        <w:t xml:space="preserve"> </w:t>
      </w:r>
      <w:r w:rsidRPr="00BC6781">
        <w:rPr>
          <w:szCs w:val="28"/>
        </w:rPr>
        <w:t>в</w:t>
      </w:r>
      <w:r w:rsidR="00942AB6" w:rsidRPr="00BC6781">
        <w:rPr>
          <w:szCs w:val="28"/>
        </w:rPr>
        <w:t xml:space="preserve"> </w:t>
      </w:r>
      <w:r w:rsidRPr="00BC6781">
        <w:rPr>
          <w:szCs w:val="28"/>
        </w:rPr>
        <w:t>связи</w:t>
      </w:r>
      <w:r w:rsidR="00942AB6" w:rsidRPr="00BC6781">
        <w:rPr>
          <w:szCs w:val="28"/>
        </w:rPr>
        <w:t xml:space="preserve"> </w:t>
      </w:r>
      <w:r w:rsidRPr="00BC6781">
        <w:rPr>
          <w:szCs w:val="28"/>
        </w:rPr>
        <w:t>с</w:t>
      </w:r>
      <w:r w:rsidR="00942AB6" w:rsidRPr="00BC6781">
        <w:rPr>
          <w:szCs w:val="28"/>
        </w:rPr>
        <w:t xml:space="preserve"> </w:t>
      </w:r>
      <w:r w:rsidRPr="00BC6781">
        <w:rPr>
          <w:szCs w:val="28"/>
        </w:rPr>
        <w:t>указанными</w:t>
      </w:r>
      <w:r w:rsidR="0057777E" w:rsidRPr="00BC6781">
        <w:rPr>
          <w:szCs w:val="28"/>
        </w:rPr>
        <w:t xml:space="preserve"> </w:t>
      </w:r>
      <w:r w:rsidRPr="00BC6781">
        <w:rPr>
          <w:szCs w:val="28"/>
        </w:rPr>
        <w:t>заболеваниями является нетрудоспособным и не может</w:t>
      </w:r>
      <w:r w:rsidR="00B4376A">
        <w:rPr>
          <w:szCs w:val="28"/>
        </w:rPr>
        <w:t xml:space="preserve"> </w:t>
      </w:r>
      <w:r w:rsidRPr="00BC6781">
        <w:rPr>
          <w:szCs w:val="28"/>
        </w:rPr>
        <w:t>выполнять</w:t>
      </w:r>
      <w:r w:rsidR="00B4376A">
        <w:rPr>
          <w:szCs w:val="28"/>
        </w:rPr>
        <w:t xml:space="preserve"> </w:t>
      </w:r>
      <w:r w:rsidRPr="00BC6781">
        <w:rPr>
          <w:szCs w:val="28"/>
        </w:rPr>
        <w:t>свою</w:t>
      </w:r>
      <w:r w:rsidR="00B4376A">
        <w:rPr>
          <w:szCs w:val="28"/>
        </w:rPr>
        <w:t xml:space="preserve"> </w:t>
      </w:r>
      <w:r w:rsidRPr="00BC6781">
        <w:rPr>
          <w:szCs w:val="28"/>
        </w:rPr>
        <w:t>обычную</w:t>
      </w:r>
      <w:r w:rsidR="0057777E" w:rsidRPr="00BC6781">
        <w:rPr>
          <w:szCs w:val="28"/>
        </w:rPr>
        <w:t xml:space="preserve"> </w:t>
      </w:r>
      <w:r w:rsidRPr="00BC6781">
        <w:rPr>
          <w:szCs w:val="28"/>
        </w:rPr>
        <w:t>работу, но может без нарушения нормального</w:t>
      </w:r>
      <w:r w:rsidR="00B4376A">
        <w:rPr>
          <w:szCs w:val="28"/>
        </w:rPr>
        <w:t xml:space="preserve"> </w:t>
      </w:r>
      <w:r w:rsidRPr="00BC6781">
        <w:rPr>
          <w:szCs w:val="28"/>
        </w:rPr>
        <w:t>хода</w:t>
      </w:r>
      <w:r w:rsidR="00B4376A">
        <w:rPr>
          <w:szCs w:val="28"/>
        </w:rPr>
        <w:t xml:space="preserve"> </w:t>
      </w:r>
      <w:r w:rsidRPr="00BC6781">
        <w:rPr>
          <w:szCs w:val="28"/>
        </w:rPr>
        <w:t>лечения</w:t>
      </w:r>
      <w:r w:rsidR="00B4376A">
        <w:rPr>
          <w:szCs w:val="28"/>
        </w:rPr>
        <w:t xml:space="preserve"> </w:t>
      </w:r>
      <w:r w:rsidRPr="00BC6781">
        <w:rPr>
          <w:szCs w:val="28"/>
        </w:rPr>
        <w:t>выполнять</w:t>
      </w:r>
      <w:r w:rsidR="00B4376A">
        <w:rPr>
          <w:szCs w:val="28"/>
        </w:rPr>
        <w:t xml:space="preserve"> </w:t>
      </w:r>
      <w:r w:rsidRPr="00BC6781">
        <w:rPr>
          <w:szCs w:val="28"/>
        </w:rPr>
        <w:t>какую-либо другую работу.</w:t>
      </w:r>
    </w:p>
    <w:p w:rsidR="00EC3376" w:rsidRPr="00BC6781" w:rsidRDefault="00EC3376" w:rsidP="00BC6781">
      <w:pPr>
        <w:pStyle w:val="a3"/>
        <w:rPr>
          <w:szCs w:val="28"/>
        </w:rPr>
      </w:pPr>
      <w:r w:rsidRPr="00BC6781">
        <w:rPr>
          <w:szCs w:val="28"/>
        </w:rPr>
        <w:t>В случае временного перевода гражданина на</w:t>
      </w:r>
      <w:r w:rsidR="00B4376A">
        <w:rPr>
          <w:szCs w:val="28"/>
        </w:rPr>
        <w:t xml:space="preserve"> </w:t>
      </w:r>
      <w:r w:rsidRPr="00BC6781">
        <w:rPr>
          <w:szCs w:val="28"/>
        </w:rPr>
        <w:t>легкую</w:t>
      </w:r>
      <w:r w:rsidR="00B4376A">
        <w:rPr>
          <w:szCs w:val="28"/>
        </w:rPr>
        <w:t xml:space="preserve"> </w:t>
      </w:r>
      <w:r w:rsidRPr="00BC6781">
        <w:rPr>
          <w:szCs w:val="28"/>
        </w:rPr>
        <w:t>работу</w:t>
      </w:r>
      <w:r w:rsidR="00B4376A">
        <w:rPr>
          <w:szCs w:val="28"/>
        </w:rPr>
        <w:t xml:space="preserve"> </w:t>
      </w:r>
      <w:r w:rsidRPr="00BC6781">
        <w:rPr>
          <w:szCs w:val="28"/>
        </w:rPr>
        <w:t>в</w:t>
      </w:r>
      <w:r w:rsidR="00B4376A">
        <w:rPr>
          <w:szCs w:val="28"/>
        </w:rPr>
        <w:t xml:space="preserve"> </w:t>
      </w:r>
      <w:r w:rsidRPr="00BC6781">
        <w:rPr>
          <w:szCs w:val="28"/>
        </w:rPr>
        <w:t>связи</w:t>
      </w:r>
      <w:r w:rsidR="00B4376A">
        <w:rPr>
          <w:szCs w:val="28"/>
        </w:rPr>
        <w:t xml:space="preserve"> </w:t>
      </w:r>
      <w:r w:rsidRPr="00BC6781">
        <w:rPr>
          <w:szCs w:val="28"/>
        </w:rPr>
        <w:t>с</w:t>
      </w:r>
      <w:r w:rsidR="0057777E" w:rsidRPr="00BC6781">
        <w:rPr>
          <w:szCs w:val="28"/>
        </w:rPr>
        <w:t xml:space="preserve"> </w:t>
      </w:r>
      <w:r w:rsidRPr="00BC6781">
        <w:rPr>
          <w:szCs w:val="28"/>
        </w:rPr>
        <w:t>профессиональным заболеванием или заболеванием туберкулезом ему</w:t>
      </w:r>
      <w:r w:rsidR="00B4376A">
        <w:rPr>
          <w:szCs w:val="28"/>
        </w:rPr>
        <w:t xml:space="preserve"> </w:t>
      </w:r>
      <w:r w:rsidRPr="00BC6781">
        <w:rPr>
          <w:szCs w:val="28"/>
        </w:rPr>
        <w:t>по</w:t>
      </w:r>
      <w:r w:rsidR="00B4376A">
        <w:rPr>
          <w:szCs w:val="28"/>
        </w:rPr>
        <w:t xml:space="preserve"> </w:t>
      </w:r>
      <w:r w:rsidRPr="00BC6781">
        <w:rPr>
          <w:szCs w:val="28"/>
        </w:rPr>
        <w:t>решению</w:t>
      </w:r>
      <w:r w:rsidR="0057777E" w:rsidRPr="00BC6781">
        <w:rPr>
          <w:szCs w:val="28"/>
        </w:rPr>
        <w:t xml:space="preserve"> </w:t>
      </w:r>
      <w:r w:rsidRPr="00BC6781">
        <w:rPr>
          <w:szCs w:val="28"/>
        </w:rPr>
        <w:t>клиникоэкспертной комиссии выдается листок</w:t>
      </w:r>
      <w:r w:rsidR="00B4376A">
        <w:rPr>
          <w:szCs w:val="28"/>
        </w:rPr>
        <w:t xml:space="preserve"> </w:t>
      </w:r>
      <w:r w:rsidRPr="00BC6781">
        <w:rPr>
          <w:szCs w:val="28"/>
        </w:rPr>
        <w:t>нетрудоспособности</w:t>
      </w:r>
      <w:r w:rsidR="00B4376A">
        <w:rPr>
          <w:szCs w:val="28"/>
        </w:rPr>
        <w:t xml:space="preserve"> </w:t>
      </w:r>
      <w:r w:rsidRPr="00BC6781">
        <w:rPr>
          <w:szCs w:val="28"/>
        </w:rPr>
        <w:t>на</w:t>
      </w:r>
      <w:r w:rsidR="00B4376A">
        <w:rPr>
          <w:szCs w:val="28"/>
        </w:rPr>
        <w:t xml:space="preserve"> </w:t>
      </w:r>
      <w:r w:rsidRPr="00BC6781">
        <w:rPr>
          <w:szCs w:val="28"/>
        </w:rPr>
        <w:t>срок</w:t>
      </w:r>
      <w:r w:rsidR="00B4376A">
        <w:rPr>
          <w:szCs w:val="28"/>
        </w:rPr>
        <w:t xml:space="preserve"> </w:t>
      </w:r>
      <w:r w:rsidRPr="00BC6781">
        <w:rPr>
          <w:szCs w:val="28"/>
        </w:rPr>
        <w:t>не</w:t>
      </w:r>
      <w:r w:rsidR="0057777E" w:rsidRPr="00BC6781">
        <w:rPr>
          <w:szCs w:val="28"/>
        </w:rPr>
        <w:t xml:space="preserve"> </w:t>
      </w:r>
      <w:r w:rsidRPr="00BC6781">
        <w:rPr>
          <w:szCs w:val="28"/>
        </w:rPr>
        <w:t xml:space="preserve">более 2 месяцев с отметкой </w:t>
      </w:r>
      <w:r w:rsidR="003977CC" w:rsidRPr="00BC6781">
        <w:rPr>
          <w:szCs w:val="28"/>
        </w:rPr>
        <w:t>"</w:t>
      </w:r>
      <w:r w:rsidRPr="00BC6781">
        <w:rPr>
          <w:szCs w:val="28"/>
        </w:rPr>
        <w:t>доплатной листок нетрудоспособности</w:t>
      </w:r>
      <w:r w:rsidR="003977CC" w:rsidRPr="00BC6781">
        <w:rPr>
          <w:szCs w:val="28"/>
        </w:rPr>
        <w:t>"</w:t>
      </w:r>
      <w:r w:rsidR="00B4376A">
        <w:rPr>
          <w:szCs w:val="28"/>
        </w:rPr>
        <w:t xml:space="preserve"> </w:t>
      </w:r>
      <w:r w:rsidRPr="00BC6781">
        <w:rPr>
          <w:szCs w:val="28"/>
        </w:rPr>
        <w:t>(с</w:t>
      </w:r>
      <w:r w:rsidR="00B4376A">
        <w:rPr>
          <w:szCs w:val="28"/>
        </w:rPr>
        <w:t xml:space="preserve"> </w:t>
      </w:r>
      <w:r w:rsidRPr="00BC6781">
        <w:rPr>
          <w:szCs w:val="28"/>
        </w:rPr>
        <w:t>учетом</w:t>
      </w:r>
      <w:r w:rsidR="0057777E" w:rsidRPr="00BC6781">
        <w:rPr>
          <w:szCs w:val="28"/>
        </w:rPr>
        <w:t xml:space="preserve"> </w:t>
      </w:r>
      <w:r w:rsidRPr="00BC6781">
        <w:rPr>
          <w:szCs w:val="28"/>
        </w:rPr>
        <w:t>положения статьи 156 Кодекса законов о труде Российской Федерации).</w:t>
      </w:r>
    </w:p>
    <w:p w:rsidR="00EC3376" w:rsidRPr="00BC6781" w:rsidRDefault="00EC3376" w:rsidP="00BC6781">
      <w:pPr>
        <w:pStyle w:val="a3"/>
        <w:rPr>
          <w:szCs w:val="28"/>
        </w:rPr>
      </w:pPr>
      <w:r w:rsidRPr="00BC6781">
        <w:rPr>
          <w:szCs w:val="28"/>
        </w:rPr>
        <w:t>Выдача больничного листка для временного перевода на</w:t>
      </w:r>
      <w:r w:rsidR="00B4376A">
        <w:rPr>
          <w:szCs w:val="28"/>
        </w:rPr>
        <w:t xml:space="preserve"> </w:t>
      </w:r>
      <w:r w:rsidRPr="00BC6781">
        <w:rPr>
          <w:szCs w:val="28"/>
        </w:rPr>
        <w:t>другую</w:t>
      </w:r>
      <w:r w:rsidR="00B4376A">
        <w:rPr>
          <w:szCs w:val="28"/>
        </w:rPr>
        <w:t xml:space="preserve"> </w:t>
      </w:r>
      <w:r w:rsidRPr="00BC6781">
        <w:rPr>
          <w:szCs w:val="28"/>
        </w:rPr>
        <w:t>работу</w:t>
      </w:r>
      <w:r w:rsidR="00B4376A">
        <w:rPr>
          <w:szCs w:val="28"/>
        </w:rPr>
        <w:t xml:space="preserve"> </w:t>
      </w:r>
      <w:r w:rsidRPr="00BC6781">
        <w:rPr>
          <w:szCs w:val="28"/>
        </w:rPr>
        <w:t>в</w:t>
      </w:r>
      <w:r w:rsidR="0057777E" w:rsidRPr="00BC6781">
        <w:rPr>
          <w:szCs w:val="28"/>
        </w:rPr>
        <w:t xml:space="preserve"> </w:t>
      </w:r>
      <w:r w:rsidRPr="00BC6781">
        <w:rPr>
          <w:szCs w:val="28"/>
        </w:rPr>
        <w:t>связи</w:t>
      </w:r>
      <w:r w:rsidR="00B4376A">
        <w:rPr>
          <w:szCs w:val="28"/>
        </w:rPr>
        <w:t xml:space="preserve"> </w:t>
      </w:r>
      <w:r w:rsidRPr="00BC6781">
        <w:rPr>
          <w:szCs w:val="28"/>
        </w:rPr>
        <w:t>с</w:t>
      </w:r>
      <w:r w:rsidR="00B4376A">
        <w:rPr>
          <w:szCs w:val="28"/>
        </w:rPr>
        <w:t xml:space="preserve"> </w:t>
      </w:r>
      <w:r w:rsidRPr="00BC6781">
        <w:rPr>
          <w:szCs w:val="28"/>
        </w:rPr>
        <w:t>заболеванием</w:t>
      </w:r>
      <w:r w:rsidR="00B4376A">
        <w:rPr>
          <w:szCs w:val="28"/>
        </w:rPr>
        <w:t xml:space="preserve"> </w:t>
      </w:r>
      <w:r w:rsidRPr="00BC6781">
        <w:rPr>
          <w:szCs w:val="28"/>
        </w:rPr>
        <w:t>туберкулезом</w:t>
      </w:r>
      <w:r w:rsidR="00B4376A">
        <w:rPr>
          <w:szCs w:val="28"/>
        </w:rPr>
        <w:t xml:space="preserve"> </w:t>
      </w:r>
      <w:r w:rsidRPr="00BC6781">
        <w:rPr>
          <w:szCs w:val="28"/>
        </w:rPr>
        <w:t>или</w:t>
      </w:r>
      <w:r w:rsidR="00B4376A">
        <w:rPr>
          <w:szCs w:val="28"/>
        </w:rPr>
        <w:t xml:space="preserve"> </w:t>
      </w:r>
      <w:r w:rsidRPr="00BC6781">
        <w:rPr>
          <w:szCs w:val="28"/>
        </w:rPr>
        <w:t>профессиональным</w:t>
      </w:r>
      <w:r w:rsidR="00B4376A">
        <w:rPr>
          <w:szCs w:val="28"/>
        </w:rPr>
        <w:t xml:space="preserve"> </w:t>
      </w:r>
      <w:r w:rsidRPr="00BC6781">
        <w:rPr>
          <w:szCs w:val="28"/>
        </w:rPr>
        <w:t>заболеванием</w:t>
      </w:r>
      <w:r w:rsidR="00B4376A">
        <w:rPr>
          <w:szCs w:val="28"/>
        </w:rPr>
        <w:t xml:space="preserve"> </w:t>
      </w:r>
      <w:r w:rsidRPr="00BC6781">
        <w:rPr>
          <w:szCs w:val="28"/>
        </w:rPr>
        <w:t>с</w:t>
      </w:r>
      <w:r w:rsidR="0057777E" w:rsidRPr="00BC6781">
        <w:rPr>
          <w:szCs w:val="28"/>
        </w:rPr>
        <w:t xml:space="preserve"> </w:t>
      </w:r>
      <w:r w:rsidRPr="00BC6781">
        <w:rPr>
          <w:szCs w:val="28"/>
        </w:rPr>
        <w:t>выплатой пособия по нему предусматривает компенсацию</w:t>
      </w:r>
      <w:r w:rsidR="00B4376A">
        <w:rPr>
          <w:szCs w:val="28"/>
        </w:rPr>
        <w:t xml:space="preserve"> </w:t>
      </w:r>
      <w:r w:rsidRPr="00BC6781">
        <w:rPr>
          <w:szCs w:val="28"/>
        </w:rPr>
        <w:t>разницы</w:t>
      </w:r>
      <w:r w:rsidR="00B4376A">
        <w:rPr>
          <w:szCs w:val="28"/>
        </w:rPr>
        <w:t xml:space="preserve"> </w:t>
      </w:r>
      <w:r w:rsidRPr="00BC6781">
        <w:rPr>
          <w:szCs w:val="28"/>
        </w:rPr>
        <w:t>в</w:t>
      </w:r>
      <w:r w:rsidR="00B4376A">
        <w:rPr>
          <w:szCs w:val="28"/>
        </w:rPr>
        <w:t xml:space="preserve"> </w:t>
      </w:r>
      <w:r w:rsidRPr="00BC6781">
        <w:rPr>
          <w:szCs w:val="28"/>
        </w:rPr>
        <w:t>заработной</w:t>
      </w:r>
      <w:r w:rsidR="0057777E" w:rsidRPr="00BC6781">
        <w:rPr>
          <w:szCs w:val="28"/>
        </w:rPr>
        <w:t xml:space="preserve"> </w:t>
      </w:r>
      <w:r w:rsidRPr="00BC6781">
        <w:rPr>
          <w:szCs w:val="28"/>
        </w:rPr>
        <w:t>плате в связи с переводом больного на работу нижеоплачиваемую,</w:t>
      </w:r>
      <w:r w:rsidR="00B4376A">
        <w:rPr>
          <w:szCs w:val="28"/>
        </w:rPr>
        <w:t xml:space="preserve"> </w:t>
      </w:r>
      <w:r w:rsidRPr="00BC6781">
        <w:rPr>
          <w:szCs w:val="28"/>
        </w:rPr>
        <w:t>чем</w:t>
      </w:r>
      <w:r w:rsidR="00B4376A">
        <w:rPr>
          <w:szCs w:val="28"/>
        </w:rPr>
        <w:t xml:space="preserve"> </w:t>
      </w:r>
      <w:r w:rsidRPr="00BC6781">
        <w:rPr>
          <w:szCs w:val="28"/>
        </w:rPr>
        <w:t>прежняя</w:t>
      </w:r>
      <w:r w:rsidR="0057777E" w:rsidRPr="00BC6781">
        <w:rPr>
          <w:szCs w:val="28"/>
        </w:rPr>
        <w:t xml:space="preserve"> </w:t>
      </w:r>
      <w:r w:rsidRPr="00BC6781">
        <w:rPr>
          <w:szCs w:val="28"/>
        </w:rPr>
        <w:t>(доплата до среднего заработка).</w:t>
      </w:r>
    </w:p>
    <w:p w:rsidR="00EC3376" w:rsidRPr="00BC6781" w:rsidRDefault="00EC3376" w:rsidP="00BC6781">
      <w:pPr>
        <w:pStyle w:val="a3"/>
        <w:rPr>
          <w:szCs w:val="28"/>
        </w:rPr>
      </w:pPr>
      <w:r w:rsidRPr="00BC6781">
        <w:rPr>
          <w:szCs w:val="28"/>
        </w:rPr>
        <w:t>В листке нетрудоспособности</w:t>
      </w:r>
      <w:r w:rsidR="00B4376A">
        <w:rPr>
          <w:szCs w:val="28"/>
        </w:rPr>
        <w:t xml:space="preserve"> </w:t>
      </w:r>
      <w:r w:rsidRPr="00BC6781">
        <w:rPr>
          <w:szCs w:val="28"/>
        </w:rPr>
        <w:t>в</w:t>
      </w:r>
      <w:r w:rsidR="00B4376A">
        <w:rPr>
          <w:szCs w:val="28"/>
        </w:rPr>
        <w:t xml:space="preserve"> </w:t>
      </w:r>
      <w:r w:rsidRPr="00BC6781">
        <w:rPr>
          <w:szCs w:val="28"/>
        </w:rPr>
        <w:t>связи</w:t>
      </w:r>
      <w:r w:rsidR="00B4376A">
        <w:rPr>
          <w:szCs w:val="28"/>
        </w:rPr>
        <w:t xml:space="preserve"> </w:t>
      </w:r>
      <w:r w:rsidRPr="00BC6781">
        <w:rPr>
          <w:szCs w:val="28"/>
        </w:rPr>
        <w:t>с</w:t>
      </w:r>
      <w:r w:rsidR="00B4376A">
        <w:rPr>
          <w:szCs w:val="28"/>
        </w:rPr>
        <w:t xml:space="preserve"> </w:t>
      </w:r>
      <w:r w:rsidRPr="00BC6781">
        <w:rPr>
          <w:szCs w:val="28"/>
        </w:rPr>
        <w:t>переводом</w:t>
      </w:r>
      <w:r w:rsidR="00B4376A">
        <w:rPr>
          <w:szCs w:val="28"/>
        </w:rPr>
        <w:t xml:space="preserve"> </w:t>
      </w:r>
      <w:r w:rsidRPr="00BC6781">
        <w:rPr>
          <w:szCs w:val="28"/>
        </w:rPr>
        <w:t>на</w:t>
      </w:r>
      <w:r w:rsidR="00B4376A">
        <w:rPr>
          <w:szCs w:val="28"/>
        </w:rPr>
        <w:t xml:space="preserve"> </w:t>
      </w:r>
      <w:r w:rsidRPr="00BC6781">
        <w:rPr>
          <w:szCs w:val="28"/>
        </w:rPr>
        <w:t>другую</w:t>
      </w:r>
      <w:r w:rsidR="00B4376A">
        <w:rPr>
          <w:szCs w:val="28"/>
        </w:rPr>
        <w:t xml:space="preserve"> </w:t>
      </w:r>
      <w:r w:rsidRPr="00BC6781">
        <w:rPr>
          <w:szCs w:val="28"/>
        </w:rPr>
        <w:t>работу</w:t>
      </w:r>
      <w:r w:rsidR="00462D82" w:rsidRPr="00BC6781">
        <w:rPr>
          <w:szCs w:val="28"/>
        </w:rPr>
        <w:t xml:space="preserve"> </w:t>
      </w:r>
      <w:r w:rsidRPr="00BC6781">
        <w:rPr>
          <w:szCs w:val="28"/>
        </w:rPr>
        <w:t>указываются характер рекомендуемой</w:t>
      </w:r>
      <w:r w:rsidR="00B4376A">
        <w:rPr>
          <w:szCs w:val="28"/>
        </w:rPr>
        <w:t xml:space="preserve"> </w:t>
      </w:r>
      <w:r w:rsidRPr="00BC6781">
        <w:rPr>
          <w:szCs w:val="28"/>
        </w:rPr>
        <w:t>временной</w:t>
      </w:r>
      <w:r w:rsidR="00B4376A">
        <w:rPr>
          <w:szCs w:val="28"/>
        </w:rPr>
        <w:t xml:space="preserve"> </w:t>
      </w:r>
      <w:r w:rsidRPr="00BC6781">
        <w:rPr>
          <w:szCs w:val="28"/>
        </w:rPr>
        <w:t>работы</w:t>
      </w:r>
      <w:r w:rsidR="00B4376A">
        <w:rPr>
          <w:szCs w:val="28"/>
        </w:rPr>
        <w:t xml:space="preserve"> </w:t>
      </w:r>
      <w:r w:rsidRPr="00BC6781">
        <w:rPr>
          <w:szCs w:val="28"/>
        </w:rPr>
        <w:t>и</w:t>
      </w:r>
      <w:r w:rsidR="00B4376A">
        <w:rPr>
          <w:szCs w:val="28"/>
        </w:rPr>
        <w:t xml:space="preserve"> </w:t>
      </w:r>
      <w:r w:rsidRPr="00BC6781">
        <w:rPr>
          <w:szCs w:val="28"/>
        </w:rPr>
        <w:t>срок,</w:t>
      </w:r>
      <w:r w:rsidR="00B4376A">
        <w:rPr>
          <w:szCs w:val="28"/>
        </w:rPr>
        <w:t xml:space="preserve"> </w:t>
      </w:r>
      <w:r w:rsidRPr="00BC6781">
        <w:rPr>
          <w:szCs w:val="28"/>
        </w:rPr>
        <w:t>на</w:t>
      </w:r>
      <w:r w:rsidR="00B4376A">
        <w:rPr>
          <w:szCs w:val="28"/>
        </w:rPr>
        <w:t xml:space="preserve"> </w:t>
      </w:r>
      <w:r w:rsidRPr="00BC6781">
        <w:rPr>
          <w:szCs w:val="28"/>
        </w:rPr>
        <w:t>который</w:t>
      </w:r>
      <w:r w:rsidR="00462D82" w:rsidRPr="00BC6781">
        <w:rPr>
          <w:szCs w:val="28"/>
        </w:rPr>
        <w:t xml:space="preserve"> </w:t>
      </w:r>
      <w:r w:rsidRPr="00BC6781">
        <w:rPr>
          <w:szCs w:val="28"/>
        </w:rPr>
        <w:t>назначается перевод.</w:t>
      </w:r>
    </w:p>
    <w:p w:rsidR="00EC3376" w:rsidRPr="00BC6781" w:rsidRDefault="00EC3376" w:rsidP="00BC6781">
      <w:pPr>
        <w:pStyle w:val="a3"/>
        <w:rPr>
          <w:szCs w:val="28"/>
        </w:rPr>
      </w:pPr>
      <w:r w:rsidRPr="00BC6781">
        <w:rPr>
          <w:szCs w:val="28"/>
        </w:rPr>
        <w:t>В</w:t>
      </w:r>
      <w:r w:rsidR="00B4376A">
        <w:rPr>
          <w:szCs w:val="28"/>
        </w:rPr>
        <w:t xml:space="preserve"> </w:t>
      </w:r>
      <w:r w:rsidRPr="00BC6781">
        <w:rPr>
          <w:szCs w:val="28"/>
        </w:rPr>
        <w:t>случае</w:t>
      </w:r>
      <w:r w:rsidR="00B4376A">
        <w:rPr>
          <w:szCs w:val="28"/>
        </w:rPr>
        <w:t xml:space="preserve"> </w:t>
      </w:r>
      <w:r w:rsidRPr="00BC6781">
        <w:rPr>
          <w:szCs w:val="28"/>
        </w:rPr>
        <w:t>протезирования</w:t>
      </w:r>
      <w:r w:rsidR="00B4376A">
        <w:rPr>
          <w:szCs w:val="28"/>
        </w:rPr>
        <w:t xml:space="preserve"> </w:t>
      </w:r>
      <w:r w:rsidRPr="00BC6781">
        <w:rPr>
          <w:szCs w:val="28"/>
        </w:rPr>
        <w:t>с</w:t>
      </w:r>
      <w:r w:rsidR="00B4376A">
        <w:rPr>
          <w:szCs w:val="28"/>
        </w:rPr>
        <w:t xml:space="preserve"> </w:t>
      </w:r>
      <w:r w:rsidRPr="00BC6781">
        <w:rPr>
          <w:szCs w:val="28"/>
        </w:rPr>
        <w:t>помещением</w:t>
      </w:r>
      <w:r w:rsidR="00B4376A">
        <w:rPr>
          <w:szCs w:val="28"/>
        </w:rPr>
        <w:t xml:space="preserve"> </w:t>
      </w:r>
      <w:r w:rsidRPr="00BC6781">
        <w:rPr>
          <w:szCs w:val="28"/>
        </w:rPr>
        <w:t>в</w:t>
      </w:r>
      <w:r w:rsidR="00B4376A">
        <w:rPr>
          <w:szCs w:val="28"/>
        </w:rPr>
        <w:t xml:space="preserve"> </w:t>
      </w:r>
      <w:r w:rsidRPr="00BC6781">
        <w:rPr>
          <w:szCs w:val="28"/>
        </w:rPr>
        <w:t>стационар</w:t>
      </w:r>
      <w:r w:rsidR="00B4376A">
        <w:rPr>
          <w:szCs w:val="28"/>
        </w:rPr>
        <w:t xml:space="preserve"> </w:t>
      </w:r>
      <w:r w:rsidRPr="00BC6781">
        <w:rPr>
          <w:szCs w:val="28"/>
        </w:rPr>
        <w:t>протезно-ортопедического предприятия больничный оформляется на</w:t>
      </w:r>
      <w:r w:rsidR="00B4376A">
        <w:rPr>
          <w:szCs w:val="28"/>
        </w:rPr>
        <w:t xml:space="preserve"> </w:t>
      </w:r>
      <w:r w:rsidRPr="00BC6781">
        <w:rPr>
          <w:szCs w:val="28"/>
        </w:rPr>
        <w:t>период</w:t>
      </w:r>
      <w:r w:rsidR="00B4376A">
        <w:rPr>
          <w:szCs w:val="28"/>
        </w:rPr>
        <w:t xml:space="preserve"> </w:t>
      </w:r>
      <w:r w:rsidRPr="00BC6781">
        <w:rPr>
          <w:szCs w:val="28"/>
        </w:rPr>
        <w:t>пребывания</w:t>
      </w:r>
      <w:r w:rsidR="00B4376A">
        <w:rPr>
          <w:szCs w:val="28"/>
        </w:rPr>
        <w:t xml:space="preserve"> </w:t>
      </w:r>
      <w:r w:rsidRPr="00BC6781">
        <w:rPr>
          <w:szCs w:val="28"/>
        </w:rPr>
        <w:t>в</w:t>
      </w:r>
      <w:r w:rsidR="00462D82" w:rsidRPr="00BC6781">
        <w:rPr>
          <w:szCs w:val="28"/>
        </w:rPr>
        <w:t xml:space="preserve"> </w:t>
      </w:r>
      <w:r w:rsidRPr="00BC6781">
        <w:rPr>
          <w:szCs w:val="28"/>
        </w:rPr>
        <w:t>стационаре и время проезда к месту лечения и обратно.</w:t>
      </w:r>
    </w:p>
    <w:p w:rsidR="00EC3376" w:rsidRPr="00BC6781" w:rsidRDefault="00EC3376" w:rsidP="00BC6781">
      <w:pPr>
        <w:pStyle w:val="a3"/>
        <w:rPr>
          <w:szCs w:val="28"/>
        </w:rPr>
      </w:pPr>
      <w:r w:rsidRPr="00BC6781">
        <w:rPr>
          <w:szCs w:val="28"/>
        </w:rPr>
        <w:t>При</w:t>
      </w:r>
      <w:r w:rsidR="00B4376A">
        <w:rPr>
          <w:szCs w:val="28"/>
        </w:rPr>
        <w:t xml:space="preserve"> </w:t>
      </w:r>
      <w:r w:rsidRPr="00BC6781">
        <w:rPr>
          <w:szCs w:val="28"/>
        </w:rPr>
        <w:t>протезировании</w:t>
      </w:r>
      <w:r w:rsidR="00B4376A">
        <w:rPr>
          <w:szCs w:val="28"/>
        </w:rPr>
        <w:t xml:space="preserve"> </w:t>
      </w:r>
      <w:r w:rsidRPr="00BC6781">
        <w:rPr>
          <w:szCs w:val="28"/>
        </w:rPr>
        <w:t>в</w:t>
      </w:r>
      <w:r w:rsidR="00B4376A">
        <w:rPr>
          <w:szCs w:val="28"/>
        </w:rPr>
        <w:t xml:space="preserve"> </w:t>
      </w:r>
      <w:r w:rsidRPr="00BC6781">
        <w:rPr>
          <w:szCs w:val="28"/>
        </w:rPr>
        <w:t>амбулаторных</w:t>
      </w:r>
      <w:r w:rsidR="00B4376A">
        <w:rPr>
          <w:szCs w:val="28"/>
        </w:rPr>
        <w:t xml:space="preserve"> </w:t>
      </w:r>
      <w:r w:rsidRPr="00BC6781">
        <w:rPr>
          <w:szCs w:val="28"/>
        </w:rPr>
        <w:t>условиях</w:t>
      </w:r>
      <w:r w:rsidR="00B4376A">
        <w:rPr>
          <w:szCs w:val="28"/>
        </w:rPr>
        <w:t xml:space="preserve"> </w:t>
      </w:r>
      <w:r w:rsidRPr="00BC6781">
        <w:rPr>
          <w:szCs w:val="28"/>
        </w:rPr>
        <w:t>больничный</w:t>
      </w:r>
      <w:r w:rsidR="00B4376A">
        <w:rPr>
          <w:szCs w:val="28"/>
        </w:rPr>
        <w:t xml:space="preserve"> </w:t>
      </w:r>
      <w:r w:rsidRPr="00BC6781">
        <w:rPr>
          <w:szCs w:val="28"/>
        </w:rPr>
        <w:t>листок</w:t>
      </w:r>
      <w:r w:rsidR="00B4376A">
        <w:rPr>
          <w:szCs w:val="28"/>
        </w:rPr>
        <w:t xml:space="preserve"> </w:t>
      </w:r>
      <w:r w:rsidRPr="00BC6781">
        <w:rPr>
          <w:szCs w:val="28"/>
        </w:rPr>
        <w:t>не</w:t>
      </w:r>
      <w:r w:rsidR="00462D82" w:rsidRPr="00BC6781">
        <w:rPr>
          <w:szCs w:val="28"/>
        </w:rPr>
        <w:t xml:space="preserve"> </w:t>
      </w:r>
      <w:r w:rsidRPr="00BC6781">
        <w:rPr>
          <w:szCs w:val="28"/>
        </w:rPr>
        <w:t>выдается. Исключение установлено для воинов-интернационалистов.</w:t>
      </w:r>
    </w:p>
    <w:p w:rsidR="00B4376A" w:rsidRDefault="00B4376A" w:rsidP="00BC6781">
      <w:pPr>
        <w:pStyle w:val="31"/>
        <w:keepNext w:val="0"/>
        <w:keepLines w:val="0"/>
        <w:ind w:firstLine="709"/>
        <w:jc w:val="both"/>
        <w:rPr>
          <w:b w:val="0"/>
          <w:lang w:val="en-US"/>
        </w:rPr>
      </w:pPr>
      <w:bookmarkStart w:id="4" w:name="_Toc191177578"/>
    </w:p>
    <w:p w:rsidR="00EC3376" w:rsidRPr="00BC6781" w:rsidRDefault="00B4376A" w:rsidP="00BC6781">
      <w:pPr>
        <w:pStyle w:val="31"/>
        <w:keepNext w:val="0"/>
        <w:keepLines w:val="0"/>
        <w:ind w:firstLine="709"/>
        <w:jc w:val="both"/>
        <w:rPr>
          <w:b w:val="0"/>
        </w:rPr>
      </w:pPr>
      <w:r w:rsidRPr="003977CC">
        <w:rPr>
          <w:b w:val="0"/>
        </w:rPr>
        <w:br w:type="page"/>
      </w:r>
      <w:r w:rsidR="00942AB6" w:rsidRPr="00BC6781">
        <w:rPr>
          <w:b w:val="0"/>
        </w:rPr>
        <w:t xml:space="preserve">1.3 Характеристика видов </w:t>
      </w:r>
      <w:r w:rsidR="003977CC" w:rsidRPr="00BC6781">
        <w:rPr>
          <w:b w:val="0"/>
        </w:rPr>
        <w:t>"</w:t>
      </w:r>
      <w:r w:rsidR="00942AB6" w:rsidRPr="00BC6781">
        <w:rPr>
          <w:b w:val="0"/>
        </w:rPr>
        <w:t>условной</w:t>
      </w:r>
      <w:r w:rsidR="003977CC" w:rsidRPr="00BC6781">
        <w:rPr>
          <w:b w:val="0"/>
        </w:rPr>
        <w:t>"</w:t>
      </w:r>
      <w:r w:rsidR="00942AB6" w:rsidRPr="00BC6781">
        <w:rPr>
          <w:b w:val="0"/>
        </w:rPr>
        <w:t xml:space="preserve"> временной нетрудоспособности</w:t>
      </w:r>
      <w:bookmarkEnd w:id="4"/>
    </w:p>
    <w:p w:rsidR="00942AB6" w:rsidRPr="00BC6781" w:rsidRDefault="00942AB6" w:rsidP="00BC6781">
      <w:pPr>
        <w:pStyle w:val="a3"/>
        <w:rPr>
          <w:szCs w:val="28"/>
          <w:lang w:eastAsia="en-US"/>
        </w:rPr>
      </w:pPr>
    </w:p>
    <w:p w:rsidR="00B301F0" w:rsidRPr="00BC6781" w:rsidRDefault="00B301F0" w:rsidP="00BC6781">
      <w:pPr>
        <w:pStyle w:val="a3"/>
        <w:rPr>
          <w:szCs w:val="28"/>
        </w:rPr>
      </w:pPr>
      <w:r w:rsidRPr="00BC6781">
        <w:rPr>
          <w:bCs/>
          <w:szCs w:val="28"/>
        </w:rPr>
        <w:t>Условная временная нетрудоспособность</w:t>
      </w:r>
      <w:r w:rsidRPr="00BC6781">
        <w:rPr>
          <w:szCs w:val="28"/>
        </w:rPr>
        <w:t xml:space="preserve"> включает такие основания, как санаторно-курортное лечение, уход за заболевшим членом семьи и карантин.</w:t>
      </w:r>
    </w:p>
    <w:p w:rsidR="00F2101B" w:rsidRPr="00BC6781" w:rsidRDefault="00F2101B" w:rsidP="00BC6781">
      <w:pPr>
        <w:pStyle w:val="a3"/>
        <w:rPr>
          <w:szCs w:val="28"/>
        </w:rPr>
      </w:pPr>
      <w:r w:rsidRPr="00BC6781">
        <w:rPr>
          <w:szCs w:val="28"/>
        </w:rPr>
        <w:t>При санаторно-курортном</w:t>
      </w:r>
      <w:r w:rsidR="00B4376A">
        <w:rPr>
          <w:szCs w:val="28"/>
        </w:rPr>
        <w:t xml:space="preserve"> </w:t>
      </w:r>
      <w:r w:rsidRPr="00BC6781">
        <w:rPr>
          <w:szCs w:val="28"/>
        </w:rPr>
        <w:t>лечении</w:t>
      </w:r>
      <w:r w:rsidR="00B4376A">
        <w:rPr>
          <w:szCs w:val="28"/>
        </w:rPr>
        <w:t xml:space="preserve"> </w:t>
      </w:r>
      <w:r w:rsidRPr="00BC6781">
        <w:rPr>
          <w:szCs w:val="28"/>
        </w:rPr>
        <w:t>в</w:t>
      </w:r>
      <w:r w:rsidR="00B4376A">
        <w:rPr>
          <w:szCs w:val="28"/>
        </w:rPr>
        <w:t xml:space="preserve"> </w:t>
      </w:r>
      <w:r w:rsidRPr="00BC6781">
        <w:rPr>
          <w:szCs w:val="28"/>
        </w:rPr>
        <w:t>пансионатах,</w:t>
      </w:r>
      <w:r w:rsidR="00B4376A">
        <w:rPr>
          <w:szCs w:val="28"/>
        </w:rPr>
        <w:t xml:space="preserve"> </w:t>
      </w:r>
      <w:r w:rsidRPr="00BC6781">
        <w:rPr>
          <w:szCs w:val="28"/>
        </w:rPr>
        <w:t>санаториях</w:t>
      </w:r>
      <w:r w:rsidR="00B4376A">
        <w:rPr>
          <w:szCs w:val="28"/>
        </w:rPr>
        <w:t xml:space="preserve"> </w:t>
      </w:r>
      <w:r w:rsidR="003977CC" w:rsidRPr="00BC6781">
        <w:rPr>
          <w:szCs w:val="28"/>
        </w:rPr>
        <w:t>"</w:t>
      </w:r>
      <w:r w:rsidRPr="00BC6781">
        <w:rPr>
          <w:szCs w:val="28"/>
        </w:rPr>
        <w:t>Мать</w:t>
      </w:r>
      <w:r w:rsidR="00B4376A">
        <w:rPr>
          <w:szCs w:val="28"/>
        </w:rPr>
        <w:t xml:space="preserve"> </w:t>
      </w:r>
      <w:r w:rsidRPr="00BC6781">
        <w:rPr>
          <w:szCs w:val="28"/>
        </w:rPr>
        <w:t>и дитя</w:t>
      </w:r>
      <w:r w:rsidR="003977CC" w:rsidRPr="00BC6781">
        <w:rPr>
          <w:szCs w:val="28"/>
        </w:rPr>
        <w:t>"</w:t>
      </w:r>
      <w:r w:rsidRPr="00BC6781">
        <w:rPr>
          <w:szCs w:val="28"/>
        </w:rPr>
        <w:t>, туберкулезных санаториях и других больничный</w:t>
      </w:r>
      <w:r w:rsidR="00B4376A">
        <w:rPr>
          <w:szCs w:val="28"/>
        </w:rPr>
        <w:t xml:space="preserve"> </w:t>
      </w:r>
      <w:r w:rsidRPr="00BC6781">
        <w:rPr>
          <w:szCs w:val="28"/>
        </w:rPr>
        <w:t>листок</w:t>
      </w:r>
      <w:r w:rsidR="00B4376A">
        <w:rPr>
          <w:szCs w:val="28"/>
        </w:rPr>
        <w:t xml:space="preserve"> </w:t>
      </w:r>
      <w:r w:rsidRPr="00BC6781">
        <w:rPr>
          <w:szCs w:val="28"/>
        </w:rPr>
        <w:t>предоставляется на число дней, недостающих к основному и дополнительному отпуску,</w:t>
      </w:r>
      <w:r w:rsidR="00B4376A">
        <w:rPr>
          <w:szCs w:val="28"/>
        </w:rPr>
        <w:t xml:space="preserve"> </w:t>
      </w:r>
      <w:r w:rsidRPr="00BC6781">
        <w:rPr>
          <w:szCs w:val="28"/>
        </w:rPr>
        <w:t>с</w:t>
      </w:r>
      <w:r w:rsidR="00B4376A">
        <w:rPr>
          <w:szCs w:val="28"/>
        </w:rPr>
        <w:t xml:space="preserve"> </w:t>
      </w:r>
      <w:r w:rsidRPr="00BC6781">
        <w:rPr>
          <w:szCs w:val="28"/>
        </w:rPr>
        <w:t>учетом времени</w:t>
      </w:r>
      <w:r w:rsidR="00B4376A">
        <w:rPr>
          <w:szCs w:val="28"/>
        </w:rPr>
        <w:t xml:space="preserve"> </w:t>
      </w:r>
      <w:r w:rsidRPr="00BC6781">
        <w:rPr>
          <w:szCs w:val="28"/>
        </w:rPr>
        <w:t>проезда</w:t>
      </w:r>
      <w:r w:rsidR="00B4376A">
        <w:rPr>
          <w:szCs w:val="28"/>
        </w:rPr>
        <w:t xml:space="preserve"> </w:t>
      </w:r>
      <w:r w:rsidRPr="00BC6781">
        <w:rPr>
          <w:szCs w:val="28"/>
        </w:rPr>
        <w:t>после</w:t>
      </w:r>
      <w:r w:rsidR="00B4376A">
        <w:rPr>
          <w:szCs w:val="28"/>
        </w:rPr>
        <w:t xml:space="preserve"> </w:t>
      </w:r>
      <w:r w:rsidRPr="00BC6781">
        <w:rPr>
          <w:szCs w:val="28"/>
        </w:rPr>
        <w:t>предъявления</w:t>
      </w:r>
      <w:r w:rsidR="00B4376A">
        <w:rPr>
          <w:szCs w:val="28"/>
        </w:rPr>
        <w:t xml:space="preserve"> </w:t>
      </w:r>
      <w:r w:rsidRPr="00BC6781">
        <w:rPr>
          <w:szCs w:val="28"/>
        </w:rPr>
        <w:t>путевки</w:t>
      </w:r>
      <w:r w:rsidR="00B4376A">
        <w:rPr>
          <w:szCs w:val="28"/>
        </w:rPr>
        <w:t xml:space="preserve"> </w:t>
      </w:r>
      <w:r w:rsidRPr="00BC6781">
        <w:rPr>
          <w:szCs w:val="28"/>
        </w:rPr>
        <w:t>и</w:t>
      </w:r>
      <w:r w:rsidR="00B4376A">
        <w:rPr>
          <w:szCs w:val="28"/>
        </w:rPr>
        <w:t xml:space="preserve"> </w:t>
      </w:r>
      <w:r w:rsidRPr="00BC6781">
        <w:rPr>
          <w:szCs w:val="28"/>
        </w:rPr>
        <w:t>справки</w:t>
      </w:r>
      <w:r w:rsidR="00B4376A">
        <w:rPr>
          <w:szCs w:val="28"/>
        </w:rPr>
        <w:t xml:space="preserve"> </w:t>
      </w:r>
      <w:r w:rsidRPr="00BC6781">
        <w:rPr>
          <w:szCs w:val="28"/>
        </w:rPr>
        <w:t>администрации о длительности отпусков.</w:t>
      </w:r>
    </w:p>
    <w:p w:rsidR="00F2101B" w:rsidRPr="00BC6781" w:rsidRDefault="00F2101B" w:rsidP="00BC6781">
      <w:pPr>
        <w:pStyle w:val="a3"/>
        <w:rPr>
          <w:szCs w:val="28"/>
        </w:rPr>
      </w:pPr>
      <w:r w:rsidRPr="00BC6781">
        <w:rPr>
          <w:szCs w:val="28"/>
        </w:rPr>
        <w:t>Для лиц, подвергшихся радиационному воздействию</w:t>
      </w:r>
      <w:r w:rsidR="00B4376A">
        <w:rPr>
          <w:szCs w:val="28"/>
        </w:rPr>
        <w:t xml:space="preserve"> </w:t>
      </w:r>
      <w:r w:rsidRPr="00BC6781">
        <w:rPr>
          <w:szCs w:val="28"/>
        </w:rPr>
        <w:t>вследствие</w:t>
      </w:r>
      <w:r w:rsidR="00B4376A">
        <w:rPr>
          <w:szCs w:val="28"/>
        </w:rPr>
        <w:t xml:space="preserve"> </w:t>
      </w:r>
      <w:r w:rsidRPr="00BC6781">
        <w:rPr>
          <w:szCs w:val="28"/>
        </w:rPr>
        <w:t>аварии</w:t>
      </w:r>
      <w:r w:rsidR="00B4376A">
        <w:rPr>
          <w:szCs w:val="28"/>
        </w:rPr>
        <w:t xml:space="preserve"> </w:t>
      </w:r>
      <w:r w:rsidRPr="00BC6781">
        <w:rPr>
          <w:szCs w:val="28"/>
        </w:rPr>
        <w:t>на ЧАЭС, воинов-интернационалистов, инвалидов ВОВ и некоторых других</w:t>
      </w:r>
      <w:r w:rsidR="00B4376A">
        <w:rPr>
          <w:szCs w:val="28"/>
        </w:rPr>
        <w:t xml:space="preserve"> </w:t>
      </w:r>
      <w:r w:rsidRPr="00BC6781">
        <w:rPr>
          <w:szCs w:val="28"/>
        </w:rPr>
        <w:t>категорий инвалидов листок нетрудоспособности выдается на</w:t>
      </w:r>
      <w:r w:rsidR="00B4376A">
        <w:rPr>
          <w:szCs w:val="28"/>
        </w:rPr>
        <w:t xml:space="preserve"> </w:t>
      </w:r>
      <w:r w:rsidRPr="00BC6781">
        <w:rPr>
          <w:szCs w:val="28"/>
        </w:rPr>
        <w:t>весь</w:t>
      </w:r>
      <w:r w:rsidR="00B4376A">
        <w:rPr>
          <w:szCs w:val="28"/>
        </w:rPr>
        <w:t xml:space="preserve"> </w:t>
      </w:r>
      <w:r w:rsidRPr="00BC6781">
        <w:rPr>
          <w:szCs w:val="28"/>
        </w:rPr>
        <w:t>срок</w:t>
      </w:r>
      <w:r w:rsidR="00B4376A">
        <w:rPr>
          <w:szCs w:val="28"/>
        </w:rPr>
        <w:t xml:space="preserve"> </w:t>
      </w:r>
      <w:r w:rsidRPr="00BC6781">
        <w:rPr>
          <w:szCs w:val="28"/>
        </w:rPr>
        <w:t>путевки</w:t>
      </w:r>
      <w:r w:rsidR="00B4376A">
        <w:rPr>
          <w:szCs w:val="28"/>
        </w:rPr>
        <w:t xml:space="preserve"> </w:t>
      </w:r>
      <w:r w:rsidRPr="00BC6781">
        <w:rPr>
          <w:szCs w:val="28"/>
        </w:rPr>
        <w:t>и</w:t>
      </w:r>
      <w:r w:rsidR="00B4376A">
        <w:rPr>
          <w:szCs w:val="28"/>
        </w:rPr>
        <w:t xml:space="preserve"> </w:t>
      </w:r>
      <w:r w:rsidRPr="00BC6781">
        <w:rPr>
          <w:szCs w:val="28"/>
        </w:rPr>
        <w:t>дни проезда без вычета основного и дополнительного отпусков.</w:t>
      </w:r>
    </w:p>
    <w:p w:rsidR="00F2101B" w:rsidRPr="00BC6781" w:rsidRDefault="00F2101B" w:rsidP="00BC6781">
      <w:pPr>
        <w:pStyle w:val="a3"/>
        <w:rPr>
          <w:szCs w:val="28"/>
        </w:rPr>
      </w:pPr>
      <w:r w:rsidRPr="00BC6781">
        <w:rPr>
          <w:szCs w:val="28"/>
        </w:rPr>
        <w:t>В</w:t>
      </w:r>
      <w:r w:rsidR="00B4376A">
        <w:rPr>
          <w:szCs w:val="28"/>
        </w:rPr>
        <w:t xml:space="preserve"> </w:t>
      </w:r>
      <w:r w:rsidRPr="00BC6781">
        <w:rPr>
          <w:szCs w:val="28"/>
        </w:rPr>
        <w:t>случае</w:t>
      </w:r>
      <w:r w:rsidR="00B4376A">
        <w:rPr>
          <w:szCs w:val="28"/>
        </w:rPr>
        <w:t xml:space="preserve"> </w:t>
      </w:r>
      <w:r w:rsidRPr="00BC6781">
        <w:rPr>
          <w:szCs w:val="28"/>
        </w:rPr>
        <w:t>болезни</w:t>
      </w:r>
      <w:r w:rsidR="00B4376A">
        <w:rPr>
          <w:szCs w:val="28"/>
        </w:rPr>
        <w:t xml:space="preserve"> </w:t>
      </w:r>
      <w:r w:rsidRPr="00BC6781">
        <w:rPr>
          <w:szCs w:val="28"/>
        </w:rPr>
        <w:t>члена</w:t>
      </w:r>
      <w:r w:rsidR="00B4376A">
        <w:rPr>
          <w:szCs w:val="28"/>
        </w:rPr>
        <w:t xml:space="preserve"> </w:t>
      </w:r>
      <w:r w:rsidRPr="00BC6781">
        <w:rPr>
          <w:szCs w:val="28"/>
        </w:rPr>
        <w:t>семьи</w:t>
      </w:r>
      <w:r w:rsidR="00B4376A">
        <w:rPr>
          <w:szCs w:val="28"/>
        </w:rPr>
        <w:t xml:space="preserve"> </w:t>
      </w:r>
      <w:r w:rsidRPr="00BC6781">
        <w:rPr>
          <w:szCs w:val="28"/>
        </w:rPr>
        <w:t>больничный</w:t>
      </w:r>
      <w:r w:rsidR="00B4376A">
        <w:rPr>
          <w:szCs w:val="28"/>
        </w:rPr>
        <w:t xml:space="preserve"> </w:t>
      </w:r>
      <w:r w:rsidRPr="00BC6781">
        <w:rPr>
          <w:szCs w:val="28"/>
        </w:rPr>
        <w:t>предоставляется</w:t>
      </w:r>
      <w:r w:rsidR="00B4376A">
        <w:rPr>
          <w:szCs w:val="28"/>
        </w:rPr>
        <w:t xml:space="preserve"> </w:t>
      </w:r>
      <w:r w:rsidRPr="00BC6781">
        <w:rPr>
          <w:szCs w:val="28"/>
        </w:rPr>
        <w:t>лицу, непосредственно осуществляющему уход.</w:t>
      </w:r>
      <w:r w:rsidR="00B4376A">
        <w:rPr>
          <w:szCs w:val="28"/>
        </w:rPr>
        <w:t xml:space="preserve"> </w:t>
      </w:r>
      <w:r w:rsidRPr="00BC6781">
        <w:rPr>
          <w:szCs w:val="28"/>
        </w:rPr>
        <w:t>Установлены</w:t>
      </w:r>
      <w:r w:rsidR="00B4376A">
        <w:rPr>
          <w:szCs w:val="28"/>
        </w:rPr>
        <w:t xml:space="preserve"> </w:t>
      </w:r>
      <w:r w:rsidRPr="00BC6781">
        <w:rPr>
          <w:szCs w:val="28"/>
        </w:rPr>
        <w:t>различные</w:t>
      </w:r>
      <w:r w:rsidR="00B4376A">
        <w:rPr>
          <w:szCs w:val="28"/>
        </w:rPr>
        <w:t xml:space="preserve"> </w:t>
      </w:r>
      <w:r w:rsidRPr="00BC6781">
        <w:rPr>
          <w:szCs w:val="28"/>
        </w:rPr>
        <w:t>сроки</w:t>
      </w:r>
      <w:r w:rsidR="00B4376A">
        <w:rPr>
          <w:szCs w:val="28"/>
        </w:rPr>
        <w:t xml:space="preserve"> </w:t>
      </w:r>
      <w:r w:rsidRPr="00BC6781">
        <w:rPr>
          <w:szCs w:val="28"/>
        </w:rPr>
        <w:t>выдачи листков нетрудоспособности по уходу за больным членом</w:t>
      </w:r>
      <w:r w:rsidR="00B4376A">
        <w:rPr>
          <w:szCs w:val="28"/>
        </w:rPr>
        <w:t xml:space="preserve"> </w:t>
      </w:r>
      <w:r w:rsidRPr="00BC6781">
        <w:rPr>
          <w:szCs w:val="28"/>
        </w:rPr>
        <w:t>семьи</w:t>
      </w:r>
      <w:r w:rsidR="00B4376A">
        <w:rPr>
          <w:szCs w:val="28"/>
        </w:rPr>
        <w:t xml:space="preserve"> </w:t>
      </w:r>
      <w:r w:rsidRPr="00BC6781">
        <w:rPr>
          <w:szCs w:val="28"/>
        </w:rPr>
        <w:t>в</w:t>
      </w:r>
      <w:r w:rsidR="00B4376A">
        <w:rPr>
          <w:szCs w:val="28"/>
        </w:rPr>
        <w:t xml:space="preserve"> </w:t>
      </w:r>
      <w:r w:rsidRPr="00BC6781">
        <w:rPr>
          <w:szCs w:val="28"/>
        </w:rPr>
        <w:t>зависимости от возраста, условий лечения (амбулаторное</w:t>
      </w:r>
      <w:r w:rsidR="00B4376A">
        <w:rPr>
          <w:szCs w:val="28"/>
        </w:rPr>
        <w:t xml:space="preserve"> </w:t>
      </w:r>
      <w:r w:rsidRPr="00BC6781">
        <w:rPr>
          <w:szCs w:val="28"/>
        </w:rPr>
        <w:t>или</w:t>
      </w:r>
      <w:r w:rsidR="00B4376A">
        <w:rPr>
          <w:szCs w:val="28"/>
        </w:rPr>
        <w:t xml:space="preserve"> </w:t>
      </w:r>
      <w:r w:rsidRPr="00BC6781">
        <w:rPr>
          <w:szCs w:val="28"/>
        </w:rPr>
        <w:t>стационарное),</w:t>
      </w:r>
      <w:r w:rsidR="00B4376A">
        <w:rPr>
          <w:szCs w:val="28"/>
        </w:rPr>
        <w:t xml:space="preserve"> </w:t>
      </w:r>
      <w:r w:rsidRPr="00BC6781">
        <w:rPr>
          <w:szCs w:val="28"/>
        </w:rPr>
        <w:t>диагноза</w:t>
      </w:r>
      <w:r w:rsidR="00B4376A">
        <w:rPr>
          <w:szCs w:val="28"/>
        </w:rPr>
        <w:t xml:space="preserve"> </w:t>
      </w:r>
      <w:r w:rsidRPr="00BC6781">
        <w:rPr>
          <w:szCs w:val="28"/>
        </w:rPr>
        <w:t>и других причин:</w:t>
      </w:r>
    </w:p>
    <w:p w:rsidR="00F2101B" w:rsidRPr="00BC6781" w:rsidRDefault="00F2101B" w:rsidP="00BC6781">
      <w:pPr>
        <w:pStyle w:val="a3"/>
        <w:rPr>
          <w:szCs w:val="28"/>
        </w:rPr>
      </w:pPr>
      <w:r w:rsidRPr="00BC6781">
        <w:rPr>
          <w:szCs w:val="28"/>
        </w:rPr>
        <w:t>при болезни взрослого члена семьи или подростка старше</w:t>
      </w:r>
      <w:r w:rsidR="00B4376A">
        <w:rPr>
          <w:szCs w:val="28"/>
        </w:rPr>
        <w:t xml:space="preserve"> </w:t>
      </w:r>
      <w:r w:rsidRPr="00BC6781">
        <w:rPr>
          <w:szCs w:val="28"/>
        </w:rPr>
        <w:t>15</w:t>
      </w:r>
      <w:r w:rsidR="00B4376A">
        <w:rPr>
          <w:szCs w:val="28"/>
        </w:rPr>
        <w:t xml:space="preserve"> </w:t>
      </w:r>
      <w:r w:rsidRPr="00BC6781">
        <w:rPr>
          <w:szCs w:val="28"/>
        </w:rPr>
        <w:t>лет,</w:t>
      </w:r>
      <w:r w:rsidR="00B4376A">
        <w:rPr>
          <w:szCs w:val="28"/>
        </w:rPr>
        <w:t xml:space="preserve"> </w:t>
      </w:r>
      <w:r w:rsidRPr="00BC6781">
        <w:rPr>
          <w:szCs w:val="28"/>
        </w:rPr>
        <w:t>проходящих лечения в амбулаторных условиях, - на срок не более 3</w:t>
      </w:r>
      <w:r w:rsidR="00B4376A">
        <w:rPr>
          <w:szCs w:val="28"/>
        </w:rPr>
        <w:t xml:space="preserve"> </w:t>
      </w:r>
      <w:r w:rsidRPr="00BC6781">
        <w:rPr>
          <w:szCs w:val="28"/>
        </w:rPr>
        <w:t>дней,</w:t>
      </w:r>
      <w:r w:rsidR="00B4376A">
        <w:rPr>
          <w:szCs w:val="28"/>
        </w:rPr>
        <w:t xml:space="preserve"> </w:t>
      </w:r>
      <w:r w:rsidRPr="00BC6781">
        <w:rPr>
          <w:szCs w:val="28"/>
        </w:rPr>
        <w:t>а</w:t>
      </w:r>
      <w:r w:rsidR="00B4376A">
        <w:rPr>
          <w:szCs w:val="28"/>
        </w:rPr>
        <w:t xml:space="preserve"> </w:t>
      </w:r>
      <w:r w:rsidRPr="00BC6781">
        <w:rPr>
          <w:szCs w:val="28"/>
        </w:rPr>
        <w:t>по</w:t>
      </w:r>
      <w:r w:rsidR="00B4376A">
        <w:rPr>
          <w:szCs w:val="28"/>
        </w:rPr>
        <w:t xml:space="preserve"> </w:t>
      </w:r>
      <w:r w:rsidRPr="00BC6781">
        <w:rPr>
          <w:szCs w:val="28"/>
        </w:rPr>
        <w:t>решению КЭК – до 7 дней;</w:t>
      </w:r>
    </w:p>
    <w:p w:rsidR="00F2101B" w:rsidRPr="00BC6781" w:rsidRDefault="00F2101B" w:rsidP="00BC6781">
      <w:pPr>
        <w:pStyle w:val="a3"/>
        <w:rPr>
          <w:szCs w:val="28"/>
        </w:rPr>
      </w:pPr>
      <w:r w:rsidRPr="00BC6781">
        <w:rPr>
          <w:szCs w:val="28"/>
        </w:rPr>
        <w:t>при амбулаторном</w:t>
      </w:r>
      <w:r w:rsidR="00B4376A">
        <w:rPr>
          <w:szCs w:val="28"/>
        </w:rPr>
        <w:t xml:space="preserve"> </w:t>
      </w:r>
      <w:r w:rsidRPr="00BC6781">
        <w:rPr>
          <w:szCs w:val="28"/>
        </w:rPr>
        <w:t>лечении</w:t>
      </w:r>
      <w:r w:rsidR="00B4376A">
        <w:rPr>
          <w:szCs w:val="28"/>
        </w:rPr>
        <w:t xml:space="preserve"> </w:t>
      </w:r>
      <w:r w:rsidRPr="00BC6781">
        <w:rPr>
          <w:szCs w:val="28"/>
        </w:rPr>
        <w:t>ребенка</w:t>
      </w:r>
      <w:r w:rsidR="00B4376A">
        <w:rPr>
          <w:szCs w:val="28"/>
        </w:rPr>
        <w:t xml:space="preserve"> </w:t>
      </w:r>
      <w:r w:rsidRPr="00BC6781">
        <w:rPr>
          <w:szCs w:val="28"/>
        </w:rPr>
        <w:t>до</w:t>
      </w:r>
      <w:r w:rsidR="00B4376A">
        <w:rPr>
          <w:szCs w:val="28"/>
        </w:rPr>
        <w:t xml:space="preserve"> </w:t>
      </w:r>
      <w:r w:rsidRPr="00BC6781">
        <w:rPr>
          <w:szCs w:val="28"/>
        </w:rPr>
        <w:t>7</w:t>
      </w:r>
      <w:r w:rsidR="00B4376A">
        <w:rPr>
          <w:szCs w:val="28"/>
        </w:rPr>
        <w:t xml:space="preserve"> </w:t>
      </w:r>
      <w:r w:rsidRPr="00BC6781">
        <w:rPr>
          <w:szCs w:val="28"/>
        </w:rPr>
        <w:t>лет</w:t>
      </w:r>
      <w:r w:rsidR="00B4376A">
        <w:rPr>
          <w:szCs w:val="28"/>
        </w:rPr>
        <w:t xml:space="preserve"> </w:t>
      </w:r>
      <w:r w:rsidRPr="00BC6781">
        <w:rPr>
          <w:szCs w:val="28"/>
        </w:rPr>
        <w:t>–</w:t>
      </w:r>
      <w:r w:rsidR="00B4376A">
        <w:rPr>
          <w:szCs w:val="28"/>
        </w:rPr>
        <w:t xml:space="preserve"> </w:t>
      </w:r>
      <w:r w:rsidRPr="00BC6781">
        <w:rPr>
          <w:szCs w:val="28"/>
        </w:rPr>
        <w:t>на</w:t>
      </w:r>
      <w:r w:rsidR="00B4376A">
        <w:rPr>
          <w:szCs w:val="28"/>
        </w:rPr>
        <w:t xml:space="preserve"> </w:t>
      </w:r>
      <w:r w:rsidRPr="00BC6781">
        <w:rPr>
          <w:szCs w:val="28"/>
        </w:rPr>
        <w:t>весь</w:t>
      </w:r>
      <w:r w:rsidR="00B4376A">
        <w:rPr>
          <w:szCs w:val="28"/>
        </w:rPr>
        <w:t xml:space="preserve"> </w:t>
      </w:r>
      <w:r w:rsidRPr="00BC6781">
        <w:rPr>
          <w:szCs w:val="28"/>
        </w:rPr>
        <w:t>период</w:t>
      </w:r>
      <w:r w:rsidR="00B4376A">
        <w:rPr>
          <w:szCs w:val="28"/>
        </w:rPr>
        <w:t xml:space="preserve"> </w:t>
      </w:r>
      <w:r w:rsidRPr="00BC6781">
        <w:rPr>
          <w:szCs w:val="28"/>
        </w:rPr>
        <w:t>острого заболевания</w:t>
      </w:r>
      <w:r w:rsidR="00B4376A">
        <w:rPr>
          <w:szCs w:val="28"/>
        </w:rPr>
        <w:t xml:space="preserve"> </w:t>
      </w:r>
      <w:r w:rsidRPr="00BC6781">
        <w:rPr>
          <w:szCs w:val="28"/>
        </w:rPr>
        <w:t>или</w:t>
      </w:r>
      <w:r w:rsidR="00B4376A">
        <w:rPr>
          <w:szCs w:val="28"/>
        </w:rPr>
        <w:t xml:space="preserve"> </w:t>
      </w:r>
      <w:r w:rsidRPr="00BC6781">
        <w:rPr>
          <w:szCs w:val="28"/>
        </w:rPr>
        <w:t>до</w:t>
      </w:r>
      <w:r w:rsidR="00B4376A">
        <w:rPr>
          <w:szCs w:val="28"/>
        </w:rPr>
        <w:t xml:space="preserve"> </w:t>
      </w:r>
      <w:r w:rsidRPr="00BC6781">
        <w:rPr>
          <w:szCs w:val="28"/>
        </w:rPr>
        <w:t>наступления</w:t>
      </w:r>
      <w:r w:rsidR="00B4376A">
        <w:rPr>
          <w:szCs w:val="28"/>
        </w:rPr>
        <w:t xml:space="preserve"> </w:t>
      </w:r>
      <w:r w:rsidRPr="00BC6781">
        <w:rPr>
          <w:szCs w:val="28"/>
        </w:rPr>
        <w:t>ремиссии</w:t>
      </w:r>
      <w:r w:rsidR="00B4376A">
        <w:rPr>
          <w:szCs w:val="28"/>
        </w:rPr>
        <w:t xml:space="preserve"> </w:t>
      </w:r>
      <w:r w:rsidRPr="00BC6781">
        <w:rPr>
          <w:szCs w:val="28"/>
        </w:rPr>
        <w:t>при</w:t>
      </w:r>
      <w:r w:rsidR="00B4376A">
        <w:rPr>
          <w:szCs w:val="28"/>
        </w:rPr>
        <w:t xml:space="preserve"> </w:t>
      </w:r>
      <w:r w:rsidRPr="00BC6781">
        <w:rPr>
          <w:szCs w:val="28"/>
        </w:rPr>
        <w:t>обострении</w:t>
      </w:r>
      <w:r w:rsidR="00B4376A">
        <w:rPr>
          <w:szCs w:val="28"/>
        </w:rPr>
        <w:t xml:space="preserve"> </w:t>
      </w:r>
      <w:r w:rsidRPr="00BC6781">
        <w:rPr>
          <w:szCs w:val="28"/>
        </w:rPr>
        <w:t>хронического заболевания; старше 7 лет – на срок до 15 дней;</w:t>
      </w:r>
    </w:p>
    <w:p w:rsidR="00F2101B" w:rsidRPr="00BC6781" w:rsidRDefault="00F2101B" w:rsidP="00BC6781">
      <w:pPr>
        <w:pStyle w:val="a3"/>
        <w:rPr>
          <w:szCs w:val="28"/>
        </w:rPr>
      </w:pPr>
      <w:r w:rsidRPr="00BC6781">
        <w:rPr>
          <w:szCs w:val="28"/>
        </w:rPr>
        <w:t>при стационарном лечении ребенка до 7 лет – на весь срок лечения,</w:t>
      </w:r>
      <w:r w:rsidR="00B4376A">
        <w:rPr>
          <w:szCs w:val="28"/>
        </w:rPr>
        <w:t xml:space="preserve"> </w:t>
      </w:r>
      <w:r w:rsidRPr="00BC6781">
        <w:rPr>
          <w:szCs w:val="28"/>
        </w:rPr>
        <w:t>старше</w:t>
      </w:r>
      <w:r w:rsidR="00B4376A">
        <w:rPr>
          <w:szCs w:val="28"/>
        </w:rPr>
        <w:t xml:space="preserve"> </w:t>
      </w:r>
      <w:r w:rsidRPr="00BC6781">
        <w:rPr>
          <w:szCs w:val="28"/>
        </w:rPr>
        <w:t>7 лет – по заключению КЭК о необходимости ухода;</w:t>
      </w:r>
    </w:p>
    <w:p w:rsidR="00F2101B" w:rsidRPr="00BC6781" w:rsidRDefault="00F2101B" w:rsidP="00BC6781">
      <w:pPr>
        <w:pStyle w:val="a3"/>
        <w:rPr>
          <w:szCs w:val="28"/>
        </w:rPr>
      </w:pPr>
      <w:r w:rsidRPr="00BC6781">
        <w:rPr>
          <w:szCs w:val="28"/>
        </w:rPr>
        <w:t>при заболевании детей до</w:t>
      </w:r>
      <w:r w:rsidR="00B4376A">
        <w:rPr>
          <w:szCs w:val="28"/>
        </w:rPr>
        <w:t xml:space="preserve"> </w:t>
      </w:r>
      <w:r w:rsidRPr="00BC6781">
        <w:rPr>
          <w:szCs w:val="28"/>
        </w:rPr>
        <w:t>15</w:t>
      </w:r>
      <w:r w:rsidR="00B4376A">
        <w:rPr>
          <w:szCs w:val="28"/>
        </w:rPr>
        <w:t xml:space="preserve"> </w:t>
      </w:r>
      <w:r w:rsidRPr="00BC6781">
        <w:rPr>
          <w:szCs w:val="28"/>
        </w:rPr>
        <w:t>лет,</w:t>
      </w:r>
      <w:r w:rsidR="00B4376A">
        <w:rPr>
          <w:szCs w:val="28"/>
        </w:rPr>
        <w:t xml:space="preserve"> </w:t>
      </w:r>
      <w:r w:rsidRPr="00BC6781">
        <w:rPr>
          <w:szCs w:val="28"/>
        </w:rPr>
        <w:t>инфицированных</w:t>
      </w:r>
      <w:r w:rsidR="00B4376A">
        <w:rPr>
          <w:szCs w:val="28"/>
        </w:rPr>
        <w:t xml:space="preserve"> </w:t>
      </w:r>
      <w:r w:rsidRPr="00BC6781">
        <w:rPr>
          <w:szCs w:val="28"/>
        </w:rPr>
        <w:t>вирусом</w:t>
      </w:r>
      <w:r w:rsidR="00B4376A">
        <w:rPr>
          <w:szCs w:val="28"/>
        </w:rPr>
        <w:t xml:space="preserve"> </w:t>
      </w:r>
      <w:r w:rsidRPr="00BC6781">
        <w:rPr>
          <w:szCs w:val="28"/>
        </w:rPr>
        <w:t>иммунодефицита, страдающих</w:t>
      </w:r>
      <w:r w:rsidR="00B4376A">
        <w:rPr>
          <w:szCs w:val="28"/>
        </w:rPr>
        <w:t xml:space="preserve"> </w:t>
      </w:r>
      <w:r w:rsidRPr="00BC6781">
        <w:rPr>
          <w:szCs w:val="28"/>
        </w:rPr>
        <w:t xml:space="preserve"> тяжелыми</w:t>
      </w:r>
      <w:r w:rsidR="00B4376A">
        <w:rPr>
          <w:szCs w:val="28"/>
        </w:rPr>
        <w:t xml:space="preserve"> </w:t>
      </w:r>
      <w:r w:rsidRPr="00BC6781">
        <w:rPr>
          <w:szCs w:val="28"/>
        </w:rPr>
        <w:t>заболеваниями</w:t>
      </w:r>
      <w:r w:rsidR="00B4376A">
        <w:rPr>
          <w:szCs w:val="28"/>
        </w:rPr>
        <w:t xml:space="preserve"> </w:t>
      </w:r>
      <w:r w:rsidRPr="00BC6781">
        <w:rPr>
          <w:szCs w:val="28"/>
        </w:rPr>
        <w:t>крови,</w:t>
      </w:r>
      <w:r w:rsidR="00B4376A">
        <w:rPr>
          <w:szCs w:val="28"/>
        </w:rPr>
        <w:t xml:space="preserve"> </w:t>
      </w:r>
      <w:r w:rsidRPr="00BC6781">
        <w:rPr>
          <w:szCs w:val="28"/>
        </w:rPr>
        <w:t>злокачественными новообразованиями, ожогами, - на весь период пребывания в стационаре;</w:t>
      </w:r>
    </w:p>
    <w:p w:rsidR="00F2101B" w:rsidRPr="00BC6781" w:rsidRDefault="00F2101B" w:rsidP="00BC6781">
      <w:pPr>
        <w:pStyle w:val="a3"/>
        <w:rPr>
          <w:szCs w:val="28"/>
        </w:rPr>
      </w:pPr>
      <w:r w:rsidRPr="00BC6781">
        <w:rPr>
          <w:szCs w:val="28"/>
        </w:rPr>
        <w:t>при заболевании матери в период отпуска по уходу за ребенком до 3 лет</w:t>
      </w:r>
      <w:r w:rsidR="00B4376A">
        <w:rPr>
          <w:szCs w:val="28"/>
        </w:rPr>
        <w:t xml:space="preserve"> </w:t>
      </w:r>
      <w:r w:rsidRPr="00BC6781">
        <w:rPr>
          <w:szCs w:val="28"/>
        </w:rPr>
        <w:t>лицу, фактически осуществляющему уход, - на срок до 5 дней, по</w:t>
      </w:r>
      <w:r w:rsidR="00B4376A">
        <w:rPr>
          <w:szCs w:val="28"/>
        </w:rPr>
        <w:t xml:space="preserve"> </w:t>
      </w:r>
      <w:r w:rsidRPr="00BC6781">
        <w:rPr>
          <w:szCs w:val="28"/>
        </w:rPr>
        <w:t>заключению</w:t>
      </w:r>
      <w:r w:rsidR="00B4376A">
        <w:rPr>
          <w:szCs w:val="28"/>
        </w:rPr>
        <w:t xml:space="preserve"> </w:t>
      </w:r>
      <w:r w:rsidRPr="00BC6781">
        <w:rPr>
          <w:szCs w:val="28"/>
        </w:rPr>
        <w:t>КЭК</w:t>
      </w:r>
      <w:r w:rsidR="00B4376A">
        <w:rPr>
          <w:szCs w:val="28"/>
        </w:rPr>
        <w:t xml:space="preserve"> </w:t>
      </w:r>
      <w:r w:rsidRPr="00BC6781">
        <w:rPr>
          <w:szCs w:val="28"/>
        </w:rPr>
        <w:t>– до 10 дней, в исключительных случаях на весь период болезни матери;</w:t>
      </w:r>
    </w:p>
    <w:p w:rsidR="00F2101B" w:rsidRPr="00BC6781" w:rsidRDefault="00F2101B" w:rsidP="00BC6781">
      <w:pPr>
        <w:pStyle w:val="a3"/>
        <w:rPr>
          <w:szCs w:val="28"/>
        </w:rPr>
      </w:pPr>
      <w:r w:rsidRPr="00BC6781">
        <w:rPr>
          <w:szCs w:val="28"/>
        </w:rPr>
        <w:t>при заболевании детей, подвергшихся воздействию</w:t>
      </w:r>
      <w:r w:rsidR="00B4376A">
        <w:rPr>
          <w:szCs w:val="28"/>
        </w:rPr>
        <w:t xml:space="preserve"> </w:t>
      </w:r>
      <w:r w:rsidRPr="00BC6781">
        <w:rPr>
          <w:szCs w:val="28"/>
        </w:rPr>
        <w:t>радиации</w:t>
      </w:r>
      <w:r w:rsidR="00B4376A">
        <w:rPr>
          <w:szCs w:val="28"/>
        </w:rPr>
        <w:t xml:space="preserve"> </w:t>
      </w:r>
      <w:r w:rsidRPr="00BC6781">
        <w:rPr>
          <w:szCs w:val="28"/>
        </w:rPr>
        <w:t>и</w:t>
      </w:r>
      <w:r w:rsidR="00B4376A">
        <w:rPr>
          <w:szCs w:val="28"/>
        </w:rPr>
        <w:t xml:space="preserve"> </w:t>
      </w:r>
      <w:r w:rsidRPr="00BC6781">
        <w:rPr>
          <w:szCs w:val="28"/>
        </w:rPr>
        <w:t>проживающих</w:t>
      </w:r>
      <w:r w:rsidR="00B4376A">
        <w:rPr>
          <w:szCs w:val="28"/>
        </w:rPr>
        <w:t xml:space="preserve"> </w:t>
      </w:r>
      <w:r w:rsidRPr="00BC6781">
        <w:rPr>
          <w:szCs w:val="28"/>
        </w:rPr>
        <w:t>в зонах отселения или с правом на отселение, - на все время болезни.</w:t>
      </w:r>
    </w:p>
    <w:p w:rsidR="00F2101B" w:rsidRPr="00BC6781" w:rsidRDefault="00F2101B" w:rsidP="00BC6781">
      <w:pPr>
        <w:pStyle w:val="a3"/>
        <w:rPr>
          <w:szCs w:val="28"/>
        </w:rPr>
      </w:pPr>
      <w:r w:rsidRPr="00BC6781">
        <w:rPr>
          <w:szCs w:val="28"/>
        </w:rPr>
        <w:t>При одновременном заболевании двух или более детей выдается один листок нетрудоспособности</w:t>
      </w:r>
      <w:r w:rsidR="00B4376A">
        <w:rPr>
          <w:szCs w:val="28"/>
        </w:rPr>
        <w:t xml:space="preserve"> </w:t>
      </w:r>
      <w:r w:rsidRPr="00BC6781">
        <w:rPr>
          <w:szCs w:val="28"/>
        </w:rPr>
        <w:t>по</w:t>
      </w:r>
      <w:r w:rsidR="00B4376A">
        <w:rPr>
          <w:szCs w:val="28"/>
        </w:rPr>
        <w:t xml:space="preserve"> </w:t>
      </w:r>
      <w:r w:rsidRPr="00BC6781">
        <w:rPr>
          <w:szCs w:val="28"/>
        </w:rPr>
        <w:t>уходу</w:t>
      </w:r>
      <w:r w:rsidR="00B4376A">
        <w:rPr>
          <w:szCs w:val="28"/>
        </w:rPr>
        <w:t xml:space="preserve"> </w:t>
      </w:r>
      <w:r w:rsidRPr="00BC6781">
        <w:rPr>
          <w:szCs w:val="28"/>
        </w:rPr>
        <w:t>за</w:t>
      </w:r>
      <w:r w:rsidR="00B4376A">
        <w:rPr>
          <w:szCs w:val="28"/>
        </w:rPr>
        <w:t xml:space="preserve"> </w:t>
      </w:r>
      <w:r w:rsidRPr="00BC6781">
        <w:rPr>
          <w:szCs w:val="28"/>
        </w:rPr>
        <w:t>ними.</w:t>
      </w:r>
      <w:r w:rsidR="00B4376A">
        <w:rPr>
          <w:szCs w:val="28"/>
        </w:rPr>
        <w:t xml:space="preserve"> </w:t>
      </w:r>
      <w:r w:rsidRPr="00BC6781">
        <w:rPr>
          <w:szCs w:val="28"/>
        </w:rPr>
        <w:t>Если</w:t>
      </w:r>
      <w:r w:rsidR="00B4376A">
        <w:rPr>
          <w:szCs w:val="28"/>
        </w:rPr>
        <w:t xml:space="preserve"> </w:t>
      </w:r>
      <w:r w:rsidRPr="00BC6781">
        <w:rPr>
          <w:szCs w:val="28"/>
        </w:rPr>
        <w:t>ребенок</w:t>
      </w:r>
      <w:r w:rsidR="00B4376A">
        <w:rPr>
          <w:szCs w:val="28"/>
        </w:rPr>
        <w:t xml:space="preserve"> </w:t>
      </w:r>
      <w:r w:rsidRPr="00BC6781">
        <w:rPr>
          <w:szCs w:val="28"/>
        </w:rPr>
        <w:t>заболел</w:t>
      </w:r>
      <w:r w:rsidR="00B4376A">
        <w:rPr>
          <w:szCs w:val="28"/>
        </w:rPr>
        <w:t xml:space="preserve"> </w:t>
      </w:r>
      <w:r w:rsidRPr="00BC6781">
        <w:rPr>
          <w:szCs w:val="28"/>
        </w:rPr>
        <w:t>в</w:t>
      </w:r>
      <w:r w:rsidR="00B4376A">
        <w:rPr>
          <w:szCs w:val="28"/>
        </w:rPr>
        <w:t xml:space="preserve"> </w:t>
      </w:r>
      <w:r w:rsidRPr="00BC6781">
        <w:rPr>
          <w:szCs w:val="28"/>
        </w:rPr>
        <w:t>период освобождения от работы с основным или дополнительным отпуском,</w:t>
      </w:r>
      <w:r w:rsidR="00B4376A">
        <w:rPr>
          <w:szCs w:val="28"/>
        </w:rPr>
        <w:t xml:space="preserve"> </w:t>
      </w:r>
      <w:r w:rsidRPr="00BC6781">
        <w:rPr>
          <w:szCs w:val="28"/>
        </w:rPr>
        <w:t>отпуском</w:t>
      </w:r>
      <w:r w:rsidR="00B4376A">
        <w:rPr>
          <w:szCs w:val="28"/>
        </w:rPr>
        <w:t xml:space="preserve"> </w:t>
      </w:r>
      <w:r w:rsidRPr="00BC6781">
        <w:rPr>
          <w:szCs w:val="28"/>
        </w:rPr>
        <w:t>по беременности и родам, отпуском без сохранения заработной платы,</w:t>
      </w:r>
      <w:r w:rsidR="00B4376A">
        <w:rPr>
          <w:szCs w:val="28"/>
        </w:rPr>
        <w:t xml:space="preserve"> </w:t>
      </w:r>
      <w:r w:rsidRPr="00BC6781">
        <w:rPr>
          <w:szCs w:val="28"/>
        </w:rPr>
        <w:t>в</w:t>
      </w:r>
      <w:r w:rsidR="00B4376A">
        <w:rPr>
          <w:szCs w:val="28"/>
        </w:rPr>
        <w:t xml:space="preserve"> </w:t>
      </w:r>
      <w:r w:rsidRPr="00BC6781">
        <w:rPr>
          <w:szCs w:val="28"/>
        </w:rPr>
        <w:t>выходной или праздничный день, то больничный листок по уходу за ним выдается со</w:t>
      </w:r>
      <w:r w:rsidR="00B4376A">
        <w:rPr>
          <w:szCs w:val="28"/>
        </w:rPr>
        <w:t xml:space="preserve"> </w:t>
      </w:r>
      <w:r w:rsidRPr="00BC6781">
        <w:rPr>
          <w:szCs w:val="28"/>
        </w:rPr>
        <w:t>дня, когда следует приступить к работе.</w:t>
      </w:r>
    </w:p>
    <w:p w:rsidR="00F2101B" w:rsidRPr="00BC6781" w:rsidRDefault="00F2101B" w:rsidP="00BC6781">
      <w:pPr>
        <w:pStyle w:val="a3"/>
        <w:rPr>
          <w:szCs w:val="28"/>
        </w:rPr>
      </w:pPr>
      <w:r w:rsidRPr="00BC6781">
        <w:rPr>
          <w:szCs w:val="28"/>
        </w:rPr>
        <w:t>Листки</w:t>
      </w:r>
      <w:r w:rsidR="00B4376A">
        <w:rPr>
          <w:szCs w:val="28"/>
        </w:rPr>
        <w:t xml:space="preserve"> </w:t>
      </w:r>
      <w:r w:rsidRPr="00BC6781">
        <w:rPr>
          <w:szCs w:val="28"/>
        </w:rPr>
        <w:t>нетрудоспособности</w:t>
      </w:r>
      <w:r w:rsidR="00B4376A">
        <w:rPr>
          <w:szCs w:val="28"/>
        </w:rPr>
        <w:t xml:space="preserve"> </w:t>
      </w:r>
      <w:r w:rsidRPr="00BC6781">
        <w:rPr>
          <w:szCs w:val="28"/>
        </w:rPr>
        <w:t>не</w:t>
      </w:r>
      <w:r w:rsidR="00B4376A">
        <w:rPr>
          <w:szCs w:val="28"/>
        </w:rPr>
        <w:t xml:space="preserve"> </w:t>
      </w:r>
      <w:r w:rsidRPr="00BC6781">
        <w:rPr>
          <w:szCs w:val="28"/>
        </w:rPr>
        <w:t>выдаются:</w:t>
      </w:r>
      <w:r w:rsidR="00B4376A">
        <w:rPr>
          <w:szCs w:val="28"/>
        </w:rPr>
        <w:t xml:space="preserve"> </w:t>
      </w:r>
      <w:r w:rsidRPr="00BC6781">
        <w:rPr>
          <w:szCs w:val="28"/>
        </w:rPr>
        <w:t>по</w:t>
      </w:r>
      <w:r w:rsidR="00B4376A">
        <w:rPr>
          <w:szCs w:val="28"/>
        </w:rPr>
        <w:t xml:space="preserve"> </w:t>
      </w:r>
      <w:r w:rsidRPr="00BC6781">
        <w:rPr>
          <w:szCs w:val="28"/>
        </w:rPr>
        <w:t>уходу</w:t>
      </w:r>
      <w:r w:rsidR="00B4376A">
        <w:rPr>
          <w:szCs w:val="28"/>
        </w:rPr>
        <w:t xml:space="preserve"> </w:t>
      </w:r>
      <w:r w:rsidRPr="00BC6781">
        <w:rPr>
          <w:szCs w:val="28"/>
        </w:rPr>
        <w:t>за</w:t>
      </w:r>
      <w:r w:rsidR="00B4376A">
        <w:rPr>
          <w:szCs w:val="28"/>
        </w:rPr>
        <w:t xml:space="preserve"> </w:t>
      </w:r>
      <w:r w:rsidRPr="00BC6781">
        <w:rPr>
          <w:szCs w:val="28"/>
        </w:rPr>
        <w:t>хроническими больными в период</w:t>
      </w:r>
      <w:r w:rsidR="00B4376A">
        <w:rPr>
          <w:szCs w:val="28"/>
        </w:rPr>
        <w:t xml:space="preserve"> </w:t>
      </w:r>
      <w:r w:rsidRPr="00BC6781">
        <w:rPr>
          <w:szCs w:val="28"/>
        </w:rPr>
        <w:t>ремиссии;</w:t>
      </w:r>
      <w:r w:rsidR="00B4376A">
        <w:rPr>
          <w:szCs w:val="28"/>
        </w:rPr>
        <w:t xml:space="preserve"> </w:t>
      </w:r>
      <w:r w:rsidRPr="00BC6781">
        <w:rPr>
          <w:szCs w:val="28"/>
        </w:rPr>
        <w:t>в</w:t>
      </w:r>
      <w:r w:rsidR="00B4376A">
        <w:rPr>
          <w:szCs w:val="28"/>
        </w:rPr>
        <w:t xml:space="preserve"> </w:t>
      </w:r>
      <w:r w:rsidRPr="00BC6781">
        <w:rPr>
          <w:szCs w:val="28"/>
        </w:rPr>
        <w:t>периоды</w:t>
      </w:r>
      <w:r w:rsidR="00B4376A">
        <w:rPr>
          <w:szCs w:val="28"/>
        </w:rPr>
        <w:t xml:space="preserve"> </w:t>
      </w:r>
      <w:r w:rsidRPr="00BC6781">
        <w:rPr>
          <w:szCs w:val="28"/>
        </w:rPr>
        <w:t>очередного</w:t>
      </w:r>
      <w:r w:rsidR="00B4376A">
        <w:rPr>
          <w:szCs w:val="28"/>
        </w:rPr>
        <w:t xml:space="preserve"> </w:t>
      </w:r>
      <w:r w:rsidRPr="00BC6781">
        <w:rPr>
          <w:szCs w:val="28"/>
        </w:rPr>
        <w:t>отпуска,</w:t>
      </w:r>
      <w:r w:rsidR="00B4376A">
        <w:rPr>
          <w:szCs w:val="28"/>
        </w:rPr>
        <w:t xml:space="preserve"> </w:t>
      </w:r>
      <w:r w:rsidRPr="00BC6781">
        <w:rPr>
          <w:szCs w:val="28"/>
        </w:rPr>
        <w:t>отпуска</w:t>
      </w:r>
      <w:r w:rsidR="00B4376A">
        <w:rPr>
          <w:szCs w:val="28"/>
        </w:rPr>
        <w:t xml:space="preserve"> </w:t>
      </w:r>
      <w:r w:rsidRPr="00BC6781">
        <w:rPr>
          <w:szCs w:val="28"/>
        </w:rPr>
        <w:t>без сохранения заработной платы,</w:t>
      </w:r>
      <w:r w:rsidR="00B4376A">
        <w:rPr>
          <w:szCs w:val="28"/>
        </w:rPr>
        <w:t xml:space="preserve"> </w:t>
      </w:r>
      <w:r w:rsidRPr="00BC6781">
        <w:rPr>
          <w:szCs w:val="28"/>
        </w:rPr>
        <w:t>отпуска</w:t>
      </w:r>
      <w:r w:rsidR="00B4376A">
        <w:rPr>
          <w:szCs w:val="28"/>
        </w:rPr>
        <w:t xml:space="preserve"> </w:t>
      </w:r>
      <w:r w:rsidRPr="00BC6781">
        <w:rPr>
          <w:szCs w:val="28"/>
        </w:rPr>
        <w:t>по</w:t>
      </w:r>
      <w:r w:rsidR="00B4376A">
        <w:rPr>
          <w:szCs w:val="28"/>
        </w:rPr>
        <w:t xml:space="preserve"> </w:t>
      </w:r>
      <w:r w:rsidRPr="00BC6781">
        <w:rPr>
          <w:szCs w:val="28"/>
        </w:rPr>
        <w:t>беременности</w:t>
      </w:r>
      <w:r w:rsidR="00B4376A">
        <w:rPr>
          <w:szCs w:val="28"/>
        </w:rPr>
        <w:t xml:space="preserve"> </w:t>
      </w:r>
      <w:r w:rsidRPr="00BC6781">
        <w:rPr>
          <w:szCs w:val="28"/>
        </w:rPr>
        <w:t>и</w:t>
      </w:r>
      <w:r w:rsidR="00B4376A">
        <w:rPr>
          <w:szCs w:val="28"/>
        </w:rPr>
        <w:t xml:space="preserve"> </w:t>
      </w:r>
      <w:r w:rsidRPr="00BC6781">
        <w:rPr>
          <w:szCs w:val="28"/>
        </w:rPr>
        <w:t>родам,</w:t>
      </w:r>
      <w:r w:rsidR="00B4376A">
        <w:rPr>
          <w:szCs w:val="28"/>
        </w:rPr>
        <w:t xml:space="preserve"> </w:t>
      </w:r>
      <w:r w:rsidRPr="00BC6781">
        <w:rPr>
          <w:szCs w:val="28"/>
        </w:rPr>
        <w:t>частично оплачиваемого отпуска по уходу за ребенком.</w:t>
      </w:r>
    </w:p>
    <w:p w:rsidR="00F2101B" w:rsidRPr="00B4376A" w:rsidRDefault="00F2101B" w:rsidP="00BC6781">
      <w:pPr>
        <w:pStyle w:val="a3"/>
        <w:rPr>
          <w:szCs w:val="28"/>
        </w:rPr>
      </w:pPr>
      <w:r w:rsidRPr="00BC6781">
        <w:rPr>
          <w:szCs w:val="28"/>
        </w:rPr>
        <w:t>Лица,</w:t>
      </w:r>
      <w:r w:rsidR="00B4376A">
        <w:rPr>
          <w:szCs w:val="28"/>
        </w:rPr>
        <w:t xml:space="preserve"> </w:t>
      </w:r>
      <w:r w:rsidRPr="00BC6781">
        <w:rPr>
          <w:szCs w:val="28"/>
        </w:rPr>
        <w:t>контактировавшие</w:t>
      </w:r>
      <w:r w:rsidR="00B4376A">
        <w:rPr>
          <w:szCs w:val="28"/>
        </w:rPr>
        <w:t xml:space="preserve"> </w:t>
      </w:r>
      <w:r w:rsidRPr="00BC6781">
        <w:rPr>
          <w:szCs w:val="28"/>
        </w:rPr>
        <w:t>с</w:t>
      </w:r>
      <w:r w:rsidR="00B4376A">
        <w:rPr>
          <w:szCs w:val="28"/>
        </w:rPr>
        <w:t xml:space="preserve"> </w:t>
      </w:r>
      <w:r w:rsidRPr="00BC6781">
        <w:rPr>
          <w:szCs w:val="28"/>
        </w:rPr>
        <w:t>инфекционными</w:t>
      </w:r>
      <w:r w:rsidR="00B4376A">
        <w:rPr>
          <w:szCs w:val="28"/>
        </w:rPr>
        <w:t xml:space="preserve"> </w:t>
      </w:r>
      <w:r w:rsidRPr="00BC6781">
        <w:rPr>
          <w:szCs w:val="28"/>
        </w:rPr>
        <w:t>больными</w:t>
      </w:r>
      <w:r w:rsidR="00B4376A">
        <w:rPr>
          <w:szCs w:val="28"/>
        </w:rPr>
        <w:t xml:space="preserve"> </w:t>
      </w:r>
      <w:r w:rsidRPr="00BC6781">
        <w:rPr>
          <w:szCs w:val="28"/>
        </w:rPr>
        <w:t>или</w:t>
      </w:r>
      <w:r w:rsidR="00B4376A">
        <w:rPr>
          <w:szCs w:val="28"/>
        </w:rPr>
        <w:t xml:space="preserve"> </w:t>
      </w:r>
      <w:r w:rsidRPr="00BC6781">
        <w:rPr>
          <w:szCs w:val="28"/>
        </w:rPr>
        <w:t>являющиеся бактерионосителями, подлежат отстранению от работы по</w:t>
      </w:r>
      <w:r w:rsidR="00B4376A">
        <w:rPr>
          <w:szCs w:val="28"/>
        </w:rPr>
        <w:t xml:space="preserve"> </w:t>
      </w:r>
      <w:r w:rsidRPr="00BC6781">
        <w:rPr>
          <w:szCs w:val="28"/>
        </w:rPr>
        <w:t>представлению</w:t>
      </w:r>
      <w:r w:rsidR="00B4376A">
        <w:rPr>
          <w:szCs w:val="28"/>
        </w:rPr>
        <w:t xml:space="preserve"> </w:t>
      </w:r>
      <w:r w:rsidRPr="00BC6781">
        <w:rPr>
          <w:szCs w:val="28"/>
        </w:rPr>
        <w:t>врача-эпидемиолога. При карантине листок нетрудоспособности по уходу</w:t>
      </w:r>
      <w:r w:rsidR="00B4376A">
        <w:rPr>
          <w:szCs w:val="28"/>
        </w:rPr>
        <w:t xml:space="preserve"> </w:t>
      </w:r>
      <w:r w:rsidRPr="00BC6781">
        <w:rPr>
          <w:szCs w:val="28"/>
        </w:rPr>
        <w:t>за</w:t>
      </w:r>
      <w:r w:rsidR="00B4376A">
        <w:rPr>
          <w:szCs w:val="28"/>
        </w:rPr>
        <w:t xml:space="preserve"> </w:t>
      </w:r>
      <w:r w:rsidRPr="00BC6781">
        <w:rPr>
          <w:szCs w:val="28"/>
        </w:rPr>
        <w:t>ребенком до 7 лет выдается на весь период карантина.</w:t>
      </w:r>
    </w:p>
    <w:p w:rsidR="00585016" w:rsidRPr="00B4376A" w:rsidRDefault="00585016" w:rsidP="00BC6781">
      <w:pPr>
        <w:pStyle w:val="a3"/>
        <w:rPr>
          <w:szCs w:val="28"/>
        </w:rPr>
      </w:pPr>
    </w:p>
    <w:p w:rsidR="00942AB6" w:rsidRPr="00B4376A" w:rsidRDefault="00F2101B" w:rsidP="00BC6781">
      <w:pPr>
        <w:pStyle w:val="21"/>
        <w:keepNext w:val="0"/>
        <w:keepLines w:val="0"/>
        <w:ind w:firstLine="709"/>
        <w:jc w:val="both"/>
        <w:rPr>
          <w:b w:val="0"/>
          <w:caps w:val="0"/>
          <w:szCs w:val="28"/>
        </w:rPr>
      </w:pPr>
      <w:r w:rsidRPr="00BC6781">
        <w:rPr>
          <w:b w:val="0"/>
          <w:caps w:val="0"/>
          <w:szCs w:val="28"/>
        </w:rPr>
        <w:br w:type="page"/>
      </w:r>
      <w:bookmarkStart w:id="5" w:name="_Toc191177579"/>
      <w:r w:rsidRPr="00BC6781">
        <w:rPr>
          <w:b w:val="0"/>
          <w:caps w:val="0"/>
          <w:szCs w:val="28"/>
        </w:rPr>
        <w:t>2</w:t>
      </w:r>
      <w:r w:rsidR="00585016" w:rsidRPr="00BC6781">
        <w:rPr>
          <w:b w:val="0"/>
          <w:caps w:val="0"/>
          <w:szCs w:val="28"/>
        </w:rPr>
        <w:t xml:space="preserve">. Пособия по временной нетрудоспособности по праву социального обеспечения </w:t>
      </w:r>
      <w:r w:rsidRPr="00BC6781">
        <w:rPr>
          <w:b w:val="0"/>
          <w:caps w:val="0"/>
          <w:szCs w:val="28"/>
        </w:rPr>
        <w:t>РФ</w:t>
      </w:r>
      <w:bookmarkEnd w:id="5"/>
    </w:p>
    <w:p w:rsidR="00585016" w:rsidRPr="00B4376A" w:rsidRDefault="00585016" w:rsidP="00BC6781">
      <w:pPr>
        <w:pStyle w:val="a3"/>
        <w:rPr>
          <w:szCs w:val="28"/>
          <w:lang w:eastAsia="en-US"/>
        </w:rPr>
      </w:pPr>
    </w:p>
    <w:p w:rsidR="00F2101B" w:rsidRPr="00BC6781" w:rsidRDefault="00F2101B" w:rsidP="00BC6781">
      <w:pPr>
        <w:pStyle w:val="31"/>
        <w:keepNext w:val="0"/>
        <w:keepLines w:val="0"/>
        <w:ind w:firstLine="709"/>
        <w:jc w:val="both"/>
        <w:rPr>
          <w:b w:val="0"/>
        </w:rPr>
      </w:pPr>
      <w:bookmarkStart w:id="6" w:name="_Toc191177580"/>
      <w:r w:rsidRPr="00BC6781">
        <w:rPr>
          <w:b w:val="0"/>
        </w:rPr>
        <w:t>2.1 Понятие и виды пособий по временной нетрудоспособности</w:t>
      </w:r>
      <w:bookmarkEnd w:id="6"/>
    </w:p>
    <w:p w:rsidR="00F2101B" w:rsidRPr="00BC6781" w:rsidRDefault="00F2101B" w:rsidP="00BC6781">
      <w:pPr>
        <w:pStyle w:val="a3"/>
        <w:rPr>
          <w:szCs w:val="28"/>
          <w:lang w:eastAsia="en-US"/>
        </w:rPr>
      </w:pPr>
    </w:p>
    <w:p w:rsidR="001B6D79" w:rsidRPr="00BC6781" w:rsidRDefault="001B6D79" w:rsidP="00BC6781">
      <w:pPr>
        <w:pStyle w:val="a3"/>
        <w:rPr>
          <w:szCs w:val="28"/>
        </w:rPr>
      </w:pPr>
      <w:r w:rsidRPr="00BC6781">
        <w:rPr>
          <w:szCs w:val="28"/>
        </w:rPr>
        <w:t xml:space="preserve">На основании ст. 183 ТК РФ в период временной нетрудоспособности работодатель выплачивает работнику пособие по временной нетрудоспособности в соответствии с федеральным законом. Пособие по временной нетрудоспособности выплачивается в процентах от заработка работника за 12 календарных месяцев, предшествующих временной нетрудоспособности. В свою очередь, размер процентов зависит от имеющегося у работника страхового стажа, то есть времени работы, в течение которого были оплачены взносы по данному виду страхования. Например, при стаже 8 лет и более пособие по временной нетрудоспособности выплачивается в размере среднего заработка работника. Работникам, имеющим страховой стаж до пяти лет, пособие выплачивается в размере 60 процентов их средней заработной платы. При стаже от 5 до 8 лет данное пособие выплачивается в размере 80 процентов среднего заработка работника. Однако Федеральным законом </w:t>
      </w:r>
      <w:r w:rsidR="003A1350" w:rsidRPr="00BC6781">
        <w:rPr>
          <w:szCs w:val="28"/>
        </w:rPr>
        <w:t>№234</w:t>
      </w:r>
      <w:r w:rsidRPr="00BC6781">
        <w:rPr>
          <w:szCs w:val="28"/>
        </w:rPr>
        <w:t xml:space="preserve">-ФЗ от </w:t>
      </w:r>
      <w:r w:rsidR="003A1350" w:rsidRPr="00BC6781">
        <w:rPr>
          <w:szCs w:val="28"/>
        </w:rPr>
        <w:t>19 декабря 2006</w:t>
      </w:r>
      <w:r w:rsidRPr="00BC6781">
        <w:rPr>
          <w:szCs w:val="28"/>
        </w:rPr>
        <w:t xml:space="preserve"> года максимальный размер пособия по временной нетрудоспособности определен в </w:t>
      </w:r>
      <w:r w:rsidR="003A1350" w:rsidRPr="00BC6781">
        <w:rPr>
          <w:szCs w:val="28"/>
        </w:rPr>
        <w:t>16125</w:t>
      </w:r>
      <w:r w:rsidRPr="00BC6781">
        <w:rPr>
          <w:szCs w:val="28"/>
        </w:rPr>
        <w:t xml:space="preserve"> рублей. В связи с изложенным в качестве гарантий при временной нетрудоспособности работника выступают: 1) сохранение за работником на весь период нетрудоспособности места работы (должности). Работодатель вправе на время нетрудоспособности работника принять на его место другого работника по срочному трудовому договору. Однако после окончания периода временной нетрудоспособности работнику гарантируется возвращение на прежнее рабочее место. В связи с чем работник, принятый на данное рабочее место, должен быть уволен либо переведен на другую работу (должность). Конкуренции между работниками на указанное рабочее место законодательство не допускает, так как оно гарантируется заболевшему работнику; 2) сохранение за работником прежних условий труда, которые могут быть изменены после возвращения работника из отпуска по основаниям, установленным законодательством. Сказанное не касается увеличения заработной платы. Пособие по временной нетрудоспособности должно выплачиваться в повышенном размере с момента увеличения заработной платы в организации, если оно не выплачивается в размере минимальной заработной платы; 3) сохранение за работником среднего заработка или его части в зависимости от имеющегося у него страхового стажа либо выплата ему минимального размера оплаты труда при страховом стаже в расчетном периоде в 12 месяцев менее трех месяцев. В соответствии со ст. 184 ТК РФ при наступлении временной нетрудоспособности в связи с несчастным случаем на производстве или профессиональным заболеванием пособие по временной нетрудоспособности выплачивается работнику в размере его среднего заработка независимо от стажа.</w:t>
      </w:r>
    </w:p>
    <w:p w:rsidR="001B6D79" w:rsidRPr="00BC6781" w:rsidRDefault="001B6D79" w:rsidP="00BC6781">
      <w:pPr>
        <w:pStyle w:val="a3"/>
        <w:rPr>
          <w:szCs w:val="28"/>
        </w:rPr>
      </w:pPr>
      <w:r w:rsidRPr="00BC6781">
        <w:rPr>
          <w:szCs w:val="28"/>
        </w:rPr>
        <w:t>В соответствии со ст. 185 ТК РФ за работниками, направленными на медицинское обследование, а также самостоятельно проходящими данное обследование в силу требований законодательства, сохраняется средний заработок по месту работы. В данном случае в качестве гарантий также выступают: 1) сохранение за работником места работы (должности); 2) сохранение за работником прежних условий труда, которые могут быть изменены лишь по окончании медицинского обследования с соблюдением требований действующего законодательства; 3) сохранение за работником среднего заработка на весь период медицинского обследования. Суммы среднего заработка должны быть выплачены работнику в дни выплаты в организации заработной платы, нарушение этого правила является поводом для применения ст. 236 ТК РФ, предусматривающей выплату процентов за каждый день просрочки выплаты причитающихся работнику сумм, в том числе и среднего заработка за время медицинского обследования.</w:t>
      </w:r>
    </w:p>
    <w:p w:rsidR="001B6D79" w:rsidRPr="00BC6781" w:rsidRDefault="001B6D79" w:rsidP="00BC6781">
      <w:pPr>
        <w:pStyle w:val="a3"/>
        <w:rPr>
          <w:szCs w:val="28"/>
        </w:rPr>
      </w:pPr>
      <w:r w:rsidRPr="00BC6781">
        <w:rPr>
          <w:szCs w:val="28"/>
        </w:rPr>
        <w:t>На основании ст. 182 ТК РФ при переводе работника, нуждающегося в соответствии с медицинским заключением в предоставлении иной работы на другую постоянную работу, за ним сохраняется прежний средний заработок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средний заработок сохраняется за работником до установления стойкой утраты трудоспособности либо до выздоровления работника. В данном случае в качестве гарантий выступают: 1) предоставление работнику другой работы, которая может быть им выполнена без ущерба для здоровья; 2) сохранение среднего заработка на период, установленный в законодательстве; 3) предоставление возможности вернуться к выполнению прежней работы на тех же условиях труда при восстановлении трудоспособности, утраченной в связи с выполнением трудовой функции.</w:t>
      </w:r>
    </w:p>
    <w:p w:rsidR="001B6D79" w:rsidRPr="00BC6781" w:rsidRDefault="001B6D79" w:rsidP="00BC6781">
      <w:pPr>
        <w:pStyle w:val="a3"/>
        <w:rPr>
          <w:szCs w:val="28"/>
        </w:rPr>
      </w:pPr>
      <w:r w:rsidRPr="00BC6781">
        <w:rPr>
          <w:szCs w:val="28"/>
        </w:rPr>
        <w:t>В соответствии с ч. 1 ст. 186 ТК РФ в день сдачи крови и ее компонентов, а также в день связанного с ней медицинского обследования работник освобождается от работы. В случае если работник в день сдачи крови по соглашению с работодателем вышел на работу, ему предоставляется по его просьбе иной день отдыха. Запрещается выход на работу в день сдачи крови работников, занятых на работах с вредными и (или) опасными условиями труда, а также на тяжелых работах. При сдаче крови и ее компонентов в период ежегодного отпуска, в выходные и нерабочие праздничные дни работнику по его просьбе предоставляется другой день отдыха. После каждого дня сдачи крови работнику предоставляется дополнительный день отдыха, который по просьбе работника может быть присоединен к ежегодному отпуску либо использован в другое время в течение календарного года, в котором сдана кровь. При безвозмездной сдаче крови и ее компонентов у работодателя возникает обязанность по сохранению за работником среднего заработка за предоставленные в связи с этим дни отдыха. В рассматриваемом случае в качестве гарантий выступают: 1) освобождение работника от работы в дни медицинского обследования, сдачи крови и ее компонентов, а также после сдачи крови и ее компонентов; 2) сохранение за работником места работы (должности) и прежних условий труда в указанные дни; 3) предоставление дополнительных дней отдыха при выходе работника на работу в день сдачи крови и ее компонентов после этого дня, которые могут быть присоединены в ежегодному отпуску или использованы в течение календарного года, в котором сдана работником кровь и ее компоненты; 4) сохранение за работником среднего заработка за все дни освобождения от работы в связи со сдачей крови и ее компонентов, если она произведена безвозмездно. В связи с чем за работниками, сдавшими безвозмездно кровь и ее компоненты, при использовании дополнительных дней отдыха, предоставляемых за сдачу крови и ее компонентов, сохраняется средний заработок.</w:t>
      </w:r>
    </w:p>
    <w:p w:rsidR="001B6D79" w:rsidRPr="00BC6781" w:rsidRDefault="00E53FEB" w:rsidP="00BC6781">
      <w:pPr>
        <w:pStyle w:val="a3"/>
        <w:rPr>
          <w:szCs w:val="28"/>
        </w:rPr>
      </w:pPr>
      <w:r w:rsidRPr="00BC6781">
        <w:rPr>
          <w:szCs w:val="28"/>
        </w:rPr>
        <w:t>Таким образом, н</w:t>
      </w:r>
      <w:r w:rsidR="001B6D79" w:rsidRPr="00BC6781">
        <w:rPr>
          <w:szCs w:val="28"/>
        </w:rPr>
        <w:t>ами рассмотрены основные гарантии, которые имеют связь с медицинскими показателями и процедурами.</w:t>
      </w:r>
    </w:p>
    <w:p w:rsidR="00F2101B" w:rsidRPr="00BC6781" w:rsidRDefault="00F2101B" w:rsidP="00BC6781">
      <w:pPr>
        <w:pStyle w:val="a3"/>
        <w:rPr>
          <w:szCs w:val="28"/>
          <w:lang w:eastAsia="en-US"/>
        </w:rPr>
      </w:pPr>
    </w:p>
    <w:p w:rsidR="00F13EEC" w:rsidRPr="00BC6781" w:rsidRDefault="00F13EEC" w:rsidP="00BC6781">
      <w:pPr>
        <w:pStyle w:val="31"/>
        <w:keepNext w:val="0"/>
        <w:keepLines w:val="0"/>
        <w:ind w:firstLine="709"/>
        <w:jc w:val="both"/>
        <w:rPr>
          <w:b w:val="0"/>
        </w:rPr>
      </w:pPr>
      <w:bookmarkStart w:id="7" w:name="_Toc191177581"/>
      <w:r w:rsidRPr="00BC6781">
        <w:rPr>
          <w:b w:val="0"/>
        </w:rPr>
        <w:t>2.2 Круг лиц, имеющих право на пособие по временной нетрудоспособности</w:t>
      </w:r>
      <w:bookmarkEnd w:id="7"/>
    </w:p>
    <w:p w:rsidR="00F13EEC" w:rsidRPr="00BC6781" w:rsidRDefault="00F13EEC" w:rsidP="00BC6781">
      <w:pPr>
        <w:pStyle w:val="a3"/>
        <w:rPr>
          <w:szCs w:val="28"/>
          <w:lang w:eastAsia="en-US"/>
        </w:rPr>
      </w:pPr>
    </w:p>
    <w:p w:rsidR="005C37B7" w:rsidRPr="00BC6781" w:rsidRDefault="005C37B7" w:rsidP="00BC6781">
      <w:pPr>
        <w:pStyle w:val="a3"/>
        <w:rPr>
          <w:szCs w:val="28"/>
        </w:rPr>
      </w:pPr>
      <w:r w:rsidRPr="00BC6781">
        <w:rPr>
          <w:szCs w:val="28"/>
        </w:rPr>
        <w:t>В советское время государственное (т.е. обязательное) социальное страхование распространялось на всех трудящихся, занятых в общественном производстве. Социальному страхованию подлежали все рабочие и служащие независимо от места работы (государственное, общественное, кооперативное предприятие, учреждение, организация, личное потребительское хозяйство отдельных граждан), ее характера и продолжительности, других обстоятельств. Социальное страхование охватывало также членов колхозов и иных кооперативных организаций. Наравне с рабочими и служащими страхованию подлежали отдельные категории трудящихся, не относящиеся к наемным работникам, но близкие к ним по социальному положению и условиям труда: адвокаты, члены артелей старателей. Широкая сфера действия государственного социального страхования предопределяла практически всеобщность обеспечения трудящихся при наступлении временной нетрудоспособности, а также при рождении и воспитании детей.</w:t>
      </w:r>
    </w:p>
    <w:p w:rsidR="005C37B7" w:rsidRPr="00BC6781" w:rsidRDefault="005C37B7" w:rsidP="00BC6781">
      <w:pPr>
        <w:pStyle w:val="a3"/>
        <w:rPr>
          <w:szCs w:val="28"/>
        </w:rPr>
      </w:pPr>
      <w:r w:rsidRPr="00BC6781">
        <w:rPr>
          <w:szCs w:val="28"/>
        </w:rPr>
        <w:t>Российское законодательство последнего десятилетия прошлого века не внесло существенных изменений в сферу действия обязательного социального страхования, хотя и несколько расширило ее, включив в круг застрахованных отдельные новые категории работающих граждан (в том числе членов крестьянских (фермерских) хозяйств, лиц, осужденных на лишение свободы и привлекаемых к труду). Право добровольного присоединения к государственной системе обязательного страхования было предоставлено таким новым категориям самостоятельно занятых лиц, как частные детективы, частные охранники и занимающиеся частной практикой нотариусы.</w:t>
      </w:r>
    </w:p>
    <w:p w:rsidR="005C37B7" w:rsidRPr="00BC6781" w:rsidRDefault="005C37B7" w:rsidP="00BC6781">
      <w:pPr>
        <w:pStyle w:val="a3"/>
        <w:rPr>
          <w:szCs w:val="28"/>
        </w:rPr>
      </w:pPr>
      <w:r w:rsidRPr="00BC6781">
        <w:rPr>
          <w:szCs w:val="28"/>
        </w:rPr>
        <w:t>В настоящее время в связи с заменой страховых взносов единым социальным налогом круг лиц, подлежащих страхованию, определяется4 Налоговым кодексом. В соответствии с п. 1 ст. 236 и п. 3 ст. 238 НК РФ единый социальный налог в Фонд социального страхования начисляется на выплаты (вознаграждения) лицам, работающим по трудовому договору. Следовательно, обязательному социальному страхованию подлежат теперь только работники.</w:t>
      </w:r>
    </w:p>
    <w:p w:rsidR="005C37B7" w:rsidRPr="00BC6781" w:rsidRDefault="005C37B7" w:rsidP="00BC6781">
      <w:pPr>
        <w:pStyle w:val="a3"/>
        <w:rPr>
          <w:szCs w:val="28"/>
        </w:rPr>
      </w:pPr>
      <w:r w:rsidRPr="00BC6781">
        <w:rPr>
          <w:szCs w:val="28"/>
        </w:rPr>
        <w:t>Налоговый кодекс, возлагая на работодателей обязанность уплаты единого социального налога, на первый взгляд обеспечивает обязательное социальное страхование всех работников.</w:t>
      </w:r>
    </w:p>
    <w:p w:rsidR="005C37B7" w:rsidRPr="00BC6781" w:rsidRDefault="005C37B7" w:rsidP="00BC6781">
      <w:pPr>
        <w:pStyle w:val="a3"/>
        <w:rPr>
          <w:szCs w:val="28"/>
        </w:rPr>
      </w:pPr>
      <w:r w:rsidRPr="00BC6781">
        <w:rPr>
          <w:szCs w:val="28"/>
        </w:rPr>
        <w:t xml:space="preserve">Но на самом деле из-за некоторых юридических </w:t>
      </w:r>
      <w:r w:rsidR="003977CC" w:rsidRPr="00BC6781">
        <w:rPr>
          <w:szCs w:val="28"/>
        </w:rPr>
        <w:t>"</w:t>
      </w:r>
      <w:r w:rsidRPr="00BC6781">
        <w:rPr>
          <w:szCs w:val="28"/>
        </w:rPr>
        <w:t>тонкостей</w:t>
      </w:r>
      <w:r w:rsidR="003977CC" w:rsidRPr="00BC6781">
        <w:rPr>
          <w:szCs w:val="28"/>
        </w:rPr>
        <w:t>"</w:t>
      </w:r>
      <w:r w:rsidRPr="00BC6781">
        <w:rPr>
          <w:szCs w:val="28"/>
        </w:rPr>
        <w:t xml:space="preserve"> по меньшей </w:t>
      </w:r>
      <w:r w:rsidR="0095487E" w:rsidRPr="00BC6781">
        <w:rPr>
          <w:szCs w:val="28"/>
        </w:rPr>
        <w:t>мере,</w:t>
      </w:r>
      <w:r w:rsidRPr="00BC6781">
        <w:rPr>
          <w:szCs w:val="28"/>
        </w:rPr>
        <w:t xml:space="preserve"> одна категория работников не охватывается этим страхованием и лишается права на получение страховых выплат и услуг. Это – граждане, занятые у работодателей – физических лиц в качестве домашних работников, секретарей, водителей и т.п. Согласно п. 3 ст. 236 Налогового кодекса не признаются объектом обложения единым социальным налогом выплаты работодателей – физических лиц в пользу работников, если такие выплаты не уменьшают их налоговую базу по налогу на доходы физических лиц. Поскольку Налоговым кодексом такое уменьшение налоговой базы для этой категории налогоплательщиков не предусмотрено, то вознаграждение за труд лицам, работающим у них по трудовому договору, не подлежит налогообложению. Как подчеркивает С.Д. Шаталов, формально оставаясь плательщиками единого социального налога, работодатели – физические лица не обязаны его уплачивать.</w:t>
      </w:r>
    </w:p>
    <w:p w:rsidR="00B4376A" w:rsidRDefault="005C37B7" w:rsidP="00BC6781">
      <w:pPr>
        <w:pStyle w:val="a3"/>
        <w:rPr>
          <w:szCs w:val="28"/>
        </w:rPr>
      </w:pPr>
      <w:r w:rsidRPr="00BC6781">
        <w:rPr>
          <w:szCs w:val="28"/>
        </w:rPr>
        <w:t>Это налоговое правило противоречит статье 2 Трудового кодекса, которая относит обеспечение права работников на обязательное социальное страхование к числу основных принципов правового регулирования трудовых отношений. Это означает, что в период своей трудовой деятельности работник должен быть застрахован от всех видов социального риска. В статьях 21 и 22 Трудового кодекса закреплено также право работника на обязательное социальное страхование в случаях, предусмотренных федеральным законом, и обязанность работодателя осуществлять такое страхование своих работников.</w:t>
      </w:r>
    </w:p>
    <w:p w:rsidR="005C37B7" w:rsidRPr="00BC6781" w:rsidRDefault="005C37B7" w:rsidP="00BC6781">
      <w:pPr>
        <w:pStyle w:val="a3"/>
        <w:rPr>
          <w:szCs w:val="28"/>
        </w:rPr>
      </w:pPr>
      <w:r w:rsidRPr="00BC6781">
        <w:rPr>
          <w:szCs w:val="28"/>
        </w:rPr>
        <w:t>Анализируя обеспечение права работников на обязательное социальное страхование, нельзя не отметить особенности страхования работников тех работодателей, которые применяют специальные налоговые режимы. Расходы на их страхование покрываются за счет единого налога в связи с применением упрощенной системы налогообложения, единого налога на вмененный доход и единого сельскохозяйственного налога. Определенная доля этих налогов взамен единого социального налога поступает в Фонд социального страхования, но этих поступлений явно недостаточно для выплаты всех страховых пособий в установленных законодательством размерах. Поэтому за счет средств Фонда пособие по временной нетрудоспособности выдается в размере, не превышающем за полный календарный месяц минимального размера оплаты труда. Остальная часть пособия выплачивается работодателем из собственных средств. Но при очередной уплате соответствующего налога он вправе уменьшить его размер или размер налогооблагаемой базы на сумму выплаченных пособий, то есть непосредственные затраты работодателя на обеспечение заболевших работников возмещаются ему полностью или частично.</w:t>
      </w:r>
    </w:p>
    <w:p w:rsidR="005C37B7" w:rsidRPr="00BC6781" w:rsidRDefault="005C37B7" w:rsidP="00BC6781">
      <w:pPr>
        <w:pStyle w:val="a3"/>
        <w:rPr>
          <w:szCs w:val="28"/>
        </w:rPr>
      </w:pPr>
      <w:r w:rsidRPr="00BC6781">
        <w:rPr>
          <w:szCs w:val="28"/>
        </w:rPr>
        <w:t xml:space="preserve">Такой порядок финансирования и предоставления пособия по временной нетрудоспособности существенно ущемляет права застрахованных, так как выплата пособия в части, возложенной на работодателя, зависит исключительно от его финансового положения и </w:t>
      </w:r>
      <w:r w:rsidR="003977CC" w:rsidRPr="00BC6781">
        <w:rPr>
          <w:szCs w:val="28"/>
        </w:rPr>
        <w:t>"</w:t>
      </w:r>
      <w:r w:rsidRPr="00BC6781">
        <w:rPr>
          <w:szCs w:val="28"/>
        </w:rPr>
        <w:t>доброй воли</w:t>
      </w:r>
      <w:r w:rsidR="003977CC" w:rsidRPr="00BC6781">
        <w:rPr>
          <w:szCs w:val="28"/>
        </w:rPr>
        <w:t>"</w:t>
      </w:r>
      <w:r w:rsidRPr="00BC6781">
        <w:rPr>
          <w:szCs w:val="28"/>
        </w:rPr>
        <w:t>. Ни страховщик, ни налоговые органы не контролируют добросовестность исполнения работодателем этой обязанности. Ущемляются и интересы страховщика, поскольку поступающие в его распоряжение доходы от специальных налогов не покрывают полностью расходов даже по частичному обеспечению указанных работников.</w:t>
      </w:r>
    </w:p>
    <w:p w:rsidR="005C37B7" w:rsidRPr="00BC6781" w:rsidRDefault="005C37B7" w:rsidP="00BC6781">
      <w:pPr>
        <w:pStyle w:val="a3"/>
        <w:rPr>
          <w:szCs w:val="28"/>
        </w:rPr>
      </w:pPr>
      <w:r w:rsidRPr="00BC6781">
        <w:rPr>
          <w:szCs w:val="28"/>
        </w:rPr>
        <w:t>Отмеченное снижение материальных, организационных и правовых гарантий права (выражение некорректное, следует перефразировать) на один из основных видов обеспечения по социальному страхованию - пособие по временной нетрудоспособности - касается многочисленных категорий застрахованных (работников торговли и бытового обслуживания, сельскохозяйственных работников и т.п.). Очевидно, что поддержка малого бизнеса не должна осуществляться за счет застрахованных. В целях обеспечения выплаты полагающихся пособий по болезни, на наш взгляд, следовало бы распространить на соответствующие категории работодателей общий порядок уплаты единого социального налога в Фонд социального страхования.</w:t>
      </w:r>
    </w:p>
    <w:p w:rsidR="005C37B7" w:rsidRPr="00BC6781" w:rsidRDefault="005C37B7" w:rsidP="00BC6781">
      <w:pPr>
        <w:pStyle w:val="a3"/>
        <w:rPr>
          <w:szCs w:val="28"/>
        </w:rPr>
      </w:pPr>
      <w:r w:rsidRPr="00BC6781">
        <w:rPr>
          <w:szCs w:val="28"/>
        </w:rPr>
        <w:t>Поскольку Налоговый кодекс фактически признает подлежащими обязательному социальному страхованию только лиц, работающих по трудовому договору, возникает вопрос, относятся ли к ним члены сельскохозяйственных и иных производственных кооперативов. Действующее российское законодательство, к сожалению, не дает на него однозначного ответа.</w:t>
      </w:r>
    </w:p>
    <w:p w:rsidR="005C37B7" w:rsidRPr="00BC6781" w:rsidRDefault="005C37B7" w:rsidP="00BC6781">
      <w:pPr>
        <w:pStyle w:val="a3"/>
        <w:rPr>
          <w:szCs w:val="28"/>
        </w:rPr>
      </w:pPr>
      <w:r w:rsidRPr="00BC6781">
        <w:rPr>
          <w:szCs w:val="28"/>
        </w:rPr>
        <w:t xml:space="preserve">В отличие от КЗоТ РФ, в котором было прямо указано (ст. 3), что труд членов колхозов регулируется их уставами, а также законодательством, относящимся к колхозам и иным кооперативным организациям, Трудовой кодекс обходит вопрос о правовой природе отношений по труду членов производственных кооперативов. Во всяком случае, в нем не содержится норм, отражающих особенности возникновения, существования и прекращения отношений по труду членов производственных кооперативов. Установленный частью 1 ст. 11 Трудового кодекса основной критерий сферы действия трудового законодательства по кругу лиц </w:t>
      </w:r>
      <w:r w:rsidR="00CE1374" w:rsidRPr="00BC6781">
        <w:rPr>
          <w:szCs w:val="28"/>
        </w:rPr>
        <w:t>–</w:t>
      </w:r>
      <w:r w:rsidRPr="00BC6781">
        <w:rPr>
          <w:szCs w:val="28"/>
        </w:rPr>
        <w:t xml:space="preserve"> заключение</w:t>
      </w:r>
      <w:r w:rsidR="00CE1374" w:rsidRPr="00BC6781">
        <w:rPr>
          <w:szCs w:val="28"/>
        </w:rPr>
        <w:t xml:space="preserve"> </w:t>
      </w:r>
      <w:r w:rsidRPr="00BC6781">
        <w:rPr>
          <w:szCs w:val="28"/>
        </w:rPr>
        <w:t xml:space="preserve">трудового договора </w:t>
      </w:r>
      <w:r w:rsidR="00CE1374" w:rsidRPr="00BC6781">
        <w:rPr>
          <w:szCs w:val="28"/>
        </w:rPr>
        <w:t>–</w:t>
      </w:r>
      <w:r w:rsidRPr="00BC6781">
        <w:rPr>
          <w:szCs w:val="28"/>
        </w:rPr>
        <w:t xml:space="preserve"> явно</w:t>
      </w:r>
      <w:r w:rsidR="00CE1374" w:rsidRPr="00BC6781">
        <w:rPr>
          <w:szCs w:val="28"/>
        </w:rPr>
        <w:t xml:space="preserve"> </w:t>
      </w:r>
      <w:r w:rsidRPr="00BC6781">
        <w:rPr>
          <w:szCs w:val="28"/>
        </w:rPr>
        <w:t>недостаточен для четкой правовой квалификации природы трудовых отношений членов производственных кооперативов.</w:t>
      </w:r>
    </w:p>
    <w:p w:rsidR="005C37B7" w:rsidRPr="00BC6781" w:rsidRDefault="005C37B7" w:rsidP="00BC6781">
      <w:pPr>
        <w:pStyle w:val="a3"/>
        <w:rPr>
          <w:szCs w:val="28"/>
        </w:rPr>
      </w:pPr>
      <w:r w:rsidRPr="00BC6781">
        <w:rPr>
          <w:szCs w:val="28"/>
        </w:rPr>
        <w:t>После принятия Трудового кодекса не подверглись каким-либо изменениям соответствующие статьи Гражданского кодекса, в частности ст. 108, согласно которой характер и порядок трудового участия членов кооперативов в производственной или иной хозяйственной деятельности и их ответственность за нарушение обязательств по личному трудовому участию регулируются уставом кооператива.</w:t>
      </w:r>
    </w:p>
    <w:p w:rsidR="005C37B7" w:rsidRPr="00BC6781" w:rsidRDefault="005C37B7" w:rsidP="00BC6781">
      <w:pPr>
        <w:pStyle w:val="a3"/>
        <w:rPr>
          <w:szCs w:val="28"/>
        </w:rPr>
      </w:pPr>
      <w:r w:rsidRPr="00BC6781">
        <w:rPr>
          <w:szCs w:val="28"/>
        </w:rPr>
        <w:t xml:space="preserve">Федеральные законы о кооперативах по-прежнему четко различают трудовые отношения работников, занятых в кооперативе на основе трудового договора, и трудовые отношения членов кооперативов. Так, согласно п. 1 ст. 19 ФЗ от 8 мая 1996 г. </w:t>
      </w:r>
      <w:r w:rsidR="003977CC" w:rsidRPr="00BC6781">
        <w:rPr>
          <w:szCs w:val="28"/>
        </w:rPr>
        <w:t>"</w:t>
      </w:r>
      <w:r w:rsidRPr="00BC6781">
        <w:rPr>
          <w:szCs w:val="28"/>
        </w:rPr>
        <w:t>О производственных кооперативах</w:t>
      </w:r>
      <w:r w:rsidR="003977CC" w:rsidRPr="00BC6781">
        <w:rPr>
          <w:szCs w:val="28"/>
        </w:rPr>
        <w:t>"</w:t>
      </w:r>
      <w:r w:rsidRPr="00BC6781">
        <w:rPr>
          <w:szCs w:val="28"/>
        </w:rPr>
        <w:t xml:space="preserve"> трудовые отношения членов кооператива регулируются этим Законом и уставом кооператива, а наемных работников </w:t>
      </w:r>
      <w:r w:rsidR="00CE1374" w:rsidRPr="00BC6781">
        <w:rPr>
          <w:szCs w:val="28"/>
        </w:rPr>
        <w:t>–</w:t>
      </w:r>
      <w:r w:rsidRPr="00BC6781">
        <w:rPr>
          <w:szCs w:val="28"/>
        </w:rPr>
        <w:t xml:space="preserve"> законодательством</w:t>
      </w:r>
      <w:r w:rsidR="00CE1374" w:rsidRPr="00BC6781">
        <w:rPr>
          <w:szCs w:val="28"/>
        </w:rPr>
        <w:t xml:space="preserve"> </w:t>
      </w:r>
      <w:r w:rsidRPr="00BC6781">
        <w:rPr>
          <w:szCs w:val="28"/>
        </w:rPr>
        <w:t xml:space="preserve">о труде. В ст. 1 ФЗ от 8 декабря 1995 г. </w:t>
      </w:r>
      <w:r w:rsidR="003977CC" w:rsidRPr="00BC6781">
        <w:rPr>
          <w:szCs w:val="28"/>
        </w:rPr>
        <w:t>"</w:t>
      </w:r>
      <w:r w:rsidRPr="00BC6781">
        <w:rPr>
          <w:szCs w:val="28"/>
        </w:rPr>
        <w:t>О сельскохозяйственной кооперации</w:t>
      </w:r>
      <w:r w:rsidR="003977CC" w:rsidRPr="00BC6781">
        <w:rPr>
          <w:szCs w:val="28"/>
        </w:rPr>
        <w:t>"</w:t>
      </w:r>
      <w:r w:rsidRPr="00BC6781">
        <w:rPr>
          <w:szCs w:val="28"/>
        </w:rPr>
        <w:t xml:space="preserve"> дается определение работника как лица, которое не является членом кооператива и привлекается по трудовому договору на работу по определенной специальности, квалификации или должности; личное же трудовое участие члена кооператива в его деятельности выражается количеством отработанных им дней, объемом выполненной работы и произведенной продукции в тот или иной период. Таким образом, кооперативное законодательство рассматривает отношения по применению труда членов кооперативов как составную часть правоотношений по членству в кооперативе.</w:t>
      </w:r>
    </w:p>
    <w:p w:rsidR="005C37B7" w:rsidRPr="00BC6781" w:rsidRDefault="005C37B7" w:rsidP="00BC6781">
      <w:pPr>
        <w:pStyle w:val="a3"/>
        <w:rPr>
          <w:szCs w:val="28"/>
        </w:rPr>
      </w:pPr>
      <w:r w:rsidRPr="00BC6781">
        <w:rPr>
          <w:szCs w:val="28"/>
        </w:rPr>
        <w:t xml:space="preserve">Вместе с тем оно закрепляет за членами кооператива минимальный объем прав и гарантий по оплате труда, продолжительности отпусков и т.п., который установлен для работников трудовым законодательством (см., например, п. 4 ст. 40 Закона </w:t>
      </w:r>
      <w:r w:rsidR="003977CC" w:rsidRPr="00BC6781">
        <w:rPr>
          <w:szCs w:val="28"/>
        </w:rPr>
        <w:t>"</w:t>
      </w:r>
      <w:r w:rsidRPr="00BC6781">
        <w:rPr>
          <w:szCs w:val="28"/>
        </w:rPr>
        <w:t>О сельскохозяйственной кооперации</w:t>
      </w:r>
      <w:r w:rsidR="003977CC" w:rsidRPr="00BC6781">
        <w:rPr>
          <w:szCs w:val="28"/>
        </w:rPr>
        <w:t>"</w:t>
      </w:r>
      <w:r w:rsidRPr="00BC6781">
        <w:rPr>
          <w:szCs w:val="28"/>
        </w:rPr>
        <w:t xml:space="preserve">). Кроме того, члены производственного кооператива, принимающие личное участие в его деятельности, подлежат социальному, пенсионному, медицинскому страхованию (п. 5 ст. 40 ФЗ </w:t>
      </w:r>
      <w:r w:rsidR="003977CC" w:rsidRPr="00BC6781">
        <w:rPr>
          <w:szCs w:val="28"/>
        </w:rPr>
        <w:t>"</w:t>
      </w:r>
      <w:r w:rsidRPr="00BC6781">
        <w:rPr>
          <w:szCs w:val="28"/>
        </w:rPr>
        <w:t>О сельскохозяйственной кооперации</w:t>
      </w:r>
      <w:r w:rsidR="003977CC" w:rsidRPr="00BC6781">
        <w:rPr>
          <w:szCs w:val="28"/>
        </w:rPr>
        <w:t>"</w:t>
      </w:r>
      <w:r w:rsidRPr="00BC6781">
        <w:rPr>
          <w:szCs w:val="28"/>
        </w:rPr>
        <w:t xml:space="preserve">, п. 3 ст. 19 ФЗ </w:t>
      </w:r>
      <w:r w:rsidR="003977CC" w:rsidRPr="00BC6781">
        <w:rPr>
          <w:szCs w:val="28"/>
        </w:rPr>
        <w:t>"</w:t>
      </w:r>
      <w:r w:rsidRPr="00BC6781">
        <w:rPr>
          <w:szCs w:val="28"/>
        </w:rPr>
        <w:t>О производственных кооперативах</w:t>
      </w:r>
      <w:r w:rsidR="003977CC" w:rsidRPr="00BC6781">
        <w:rPr>
          <w:szCs w:val="28"/>
        </w:rPr>
        <w:t>"</w:t>
      </w:r>
      <w:r w:rsidRPr="00BC6781">
        <w:rPr>
          <w:szCs w:val="28"/>
        </w:rPr>
        <w:t>).</w:t>
      </w:r>
    </w:p>
    <w:p w:rsidR="005C37B7" w:rsidRPr="00BC6781" w:rsidRDefault="005C37B7" w:rsidP="00BC6781">
      <w:pPr>
        <w:pStyle w:val="a3"/>
        <w:rPr>
          <w:szCs w:val="28"/>
        </w:rPr>
      </w:pPr>
      <w:r w:rsidRPr="00BC6781">
        <w:rPr>
          <w:szCs w:val="28"/>
        </w:rPr>
        <w:t>Вопрос о сфере действия трудового законодательства остается дискуссионным и в научной литературе. Некоторые ученые-трудовики считают, что теперь трудовое законодательство распространяется на трудовые отношения членов производственных кооперативов, в т.ч. сельскохозяйственных, поскольку согласно части 2 ст. 11 ТК нормы трудового права регулируют трудовые отношения во всех организациях независимо от их организационно-правовых форм и форм собственности.</w:t>
      </w:r>
    </w:p>
    <w:p w:rsidR="005C37B7" w:rsidRPr="00BC6781" w:rsidRDefault="005C37B7" w:rsidP="00BC6781">
      <w:pPr>
        <w:pStyle w:val="a3"/>
        <w:rPr>
          <w:szCs w:val="28"/>
        </w:rPr>
      </w:pPr>
      <w:r w:rsidRPr="00BC6781">
        <w:rPr>
          <w:szCs w:val="28"/>
        </w:rPr>
        <w:t>Иную позицию занимает профессор О.В. Смирнов, полагая, что трудовое право регулирует трудовые отношения, базирующиеся на несамостоятельном (наемном) труде, а работники-кооператоры являются собственниками орудий и средств производства и потому не являются субъектами наемного труда. По мнению А.М. Лушникова и М.В. Лушниковой, отношения между членом кооператива и кооперативом представляют собой неразрывное единство имущественных и трудовых элементов как особой формы коллективного предпринимательства и регламентируются гражданским законодательством.</w:t>
      </w:r>
    </w:p>
    <w:p w:rsidR="005C37B7" w:rsidRPr="00BC6781" w:rsidRDefault="005C37B7" w:rsidP="00BC6781">
      <w:pPr>
        <w:pStyle w:val="a3"/>
        <w:rPr>
          <w:szCs w:val="28"/>
        </w:rPr>
      </w:pPr>
      <w:r w:rsidRPr="00BC6781">
        <w:rPr>
          <w:szCs w:val="28"/>
        </w:rPr>
        <w:t xml:space="preserve">Многие авторы считают, что действующее законодательство не дает оснований для вывода о полном включении в сферу действия трудового законодательства отношений по труду членов производственных кооперативов. Так, И.К. Дмитриева признает, что члены кооперативов в соответствии с законами о сельскохозяйственной кооперации и о производственных кооперативах не приобретают статус работников </w:t>
      </w:r>
      <w:r w:rsidR="00951BDB" w:rsidRPr="00BC6781">
        <w:rPr>
          <w:szCs w:val="28"/>
        </w:rPr>
        <w:t>–</w:t>
      </w:r>
      <w:r w:rsidRPr="00BC6781">
        <w:rPr>
          <w:szCs w:val="28"/>
        </w:rPr>
        <w:t xml:space="preserve"> субъектов</w:t>
      </w:r>
      <w:r w:rsidR="00951BDB" w:rsidRPr="00BC6781">
        <w:rPr>
          <w:szCs w:val="28"/>
        </w:rPr>
        <w:t xml:space="preserve"> </w:t>
      </w:r>
      <w:r w:rsidRPr="00BC6781">
        <w:rPr>
          <w:szCs w:val="28"/>
        </w:rPr>
        <w:t>трудового правоотношения, хотя и находит искусственным изъятие регулирования их трудовых отношений из действия норм трудового права. Г.С. Скачкова обращает внимание на то, что нормы трудового права используются при регулировании личного трудового участия членов кооперативов лишь в пределах, установленных законодательством о кооперативах и уставными документами кооперативов.</w:t>
      </w:r>
    </w:p>
    <w:p w:rsidR="005C37B7" w:rsidRPr="00BC6781" w:rsidRDefault="005C37B7" w:rsidP="00BC6781">
      <w:pPr>
        <w:pStyle w:val="a3"/>
        <w:rPr>
          <w:szCs w:val="28"/>
        </w:rPr>
      </w:pPr>
      <w:r w:rsidRPr="00BC6781">
        <w:rPr>
          <w:szCs w:val="28"/>
        </w:rPr>
        <w:t xml:space="preserve">Ученые-аграрники, естественно, поддерживают выраженную в Законе </w:t>
      </w:r>
      <w:r w:rsidR="003977CC" w:rsidRPr="00BC6781">
        <w:rPr>
          <w:szCs w:val="28"/>
        </w:rPr>
        <w:t>"</w:t>
      </w:r>
      <w:r w:rsidRPr="00BC6781">
        <w:rPr>
          <w:szCs w:val="28"/>
        </w:rPr>
        <w:t>О сельскохозяйственной кооперации</w:t>
      </w:r>
      <w:r w:rsidR="003977CC" w:rsidRPr="00BC6781">
        <w:rPr>
          <w:szCs w:val="28"/>
        </w:rPr>
        <w:t>"</w:t>
      </w:r>
      <w:r w:rsidRPr="00BC6781">
        <w:rPr>
          <w:szCs w:val="28"/>
        </w:rPr>
        <w:t xml:space="preserve"> идею о самостоятельном регулировании отношений по труду членов производственных кооперативов. Так, в комментарии к Закону подчеркиваются различия в основаниях применения труда наемных работников и членов кооперативов и отраслевой принадлежности норм, регулирующих труд этих категорий трудящихся. В производственном кооперативе трудовое участие обусловлено членством. </w:t>
      </w:r>
      <w:r w:rsidR="003977CC" w:rsidRPr="00BC6781">
        <w:rPr>
          <w:szCs w:val="28"/>
        </w:rPr>
        <w:t>"</w:t>
      </w:r>
      <w:r w:rsidRPr="00BC6781">
        <w:rPr>
          <w:szCs w:val="28"/>
        </w:rPr>
        <w:t>Поэтому члены кооператива работают в нем не на основе трудового законодательства и трудового договора, а на основе законодательства о кооперации и устава кооператива</w:t>
      </w:r>
      <w:r w:rsidR="003977CC" w:rsidRPr="00BC6781">
        <w:rPr>
          <w:szCs w:val="28"/>
        </w:rPr>
        <w:t>"</w:t>
      </w:r>
      <w:r w:rsidRPr="00BC6781">
        <w:rPr>
          <w:szCs w:val="28"/>
        </w:rPr>
        <w:t>.</w:t>
      </w:r>
    </w:p>
    <w:p w:rsidR="005C37B7" w:rsidRPr="00BC6781" w:rsidRDefault="005C37B7" w:rsidP="00BC6781">
      <w:pPr>
        <w:pStyle w:val="a3"/>
        <w:rPr>
          <w:szCs w:val="28"/>
        </w:rPr>
      </w:pPr>
      <w:r w:rsidRPr="00BC6781">
        <w:rPr>
          <w:szCs w:val="28"/>
        </w:rPr>
        <w:t>Неопределенность и даже противоречивость правовой квалификации природы отношений по осуществлению трудовой деятельности членов производственных кооперативов прослеживается и в законодательстве, непосредственно регулирующем отношения в сфере социального страхования.</w:t>
      </w:r>
    </w:p>
    <w:p w:rsidR="005C37B7" w:rsidRPr="00BC6781" w:rsidRDefault="005C37B7" w:rsidP="00BC6781">
      <w:pPr>
        <w:pStyle w:val="a3"/>
        <w:rPr>
          <w:szCs w:val="28"/>
        </w:rPr>
      </w:pPr>
      <w:r w:rsidRPr="00BC6781">
        <w:rPr>
          <w:szCs w:val="28"/>
        </w:rPr>
        <w:t>В соответствии с Налоговым кодексом на финансирование социального страхования по временной нетрудоспособности направляется единый социальный налог, начисляемый только на вознаграждение по трудовому договору. Поскольку члены производственных кооперативов обеспечиваются пособиями по временной нетрудоспособности, можно сделать вывод, что с позиций налогового законодательства они работают на основе трудового договора. Однако эта позиция, как показано выше, не основана ни на действующем трудовом и кооперативном законодательстве, ни на теоретических представлениях о сущности трудовых правоотношений.</w:t>
      </w:r>
    </w:p>
    <w:p w:rsidR="005C37B7" w:rsidRPr="00BC6781" w:rsidRDefault="005C37B7" w:rsidP="00BC6781">
      <w:pPr>
        <w:pStyle w:val="a3"/>
        <w:rPr>
          <w:szCs w:val="28"/>
        </w:rPr>
      </w:pPr>
      <w:r w:rsidRPr="00BC6781">
        <w:rPr>
          <w:szCs w:val="28"/>
        </w:rPr>
        <w:t xml:space="preserve">Неопределенность правового статуса работающих членов производственных кооперативов наглядно проявляется в сфере социального страхования от несчастных случаев на производстве и профессиональных заболеваний. Этому виду страхования подлежат лица, выполняющие работы на основании трудового договора, заключенного со страхователем. Ссылаясь на законы о кооперации, Фонд социального страхования считал подлежащими такому страхованию только наемных работников, но не работающих членов производственных кооперативов (письмо Фонда социального страхования РФ от 13 апреля 2000 г. </w:t>
      </w:r>
      <w:r w:rsidR="00510890" w:rsidRPr="00BC6781">
        <w:rPr>
          <w:szCs w:val="28"/>
        </w:rPr>
        <w:t>№</w:t>
      </w:r>
      <w:r w:rsidRPr="00BC6781">
        <w:rPr>
          <w:szCs w:val="28"/>
        </w:rPr>
        <w:t xml:space="preserve">02-18/07-2515). Правда, впоследствии Фонд изменил свою позицию и признал, что члены сельскохозяйственных кооперативов подлежат страхованию, если они являются работниками данных кооперативов, т.е. между указанными лицами и кооперативами заключены трудовые договоры в соответствии с требованиями Трудового кодекса (письма Фонда социального страхования от 29 января 2003 г. </w:t>
      </w:r>
      <w:r w:rsidR="00510890" w:rsidRPr="00BC6781">
        <w:rPr>
          <w:szCs w:val="28"/>
        </w:rPr>
        <w:t>№</w:t>
      </w:r>
      <w:r w:rsidRPr="00BC6781">
        <w:rPr>
          <w:szCs w:val="28"/>
        </w:rPr>
        <w:t xml:space="preserve">02-18/07-575, от 29 сентября 2004 г.). Однако такой подход противоречит Закону </w:t>
      </w:r>
      <w:r w:rsidR="003977CC" w:rsidRPr="00BC6781">
        <w:rPr>
          <w:szCs w:val="28"/>
        </w:rPr>
        <w:t>"</w:t>
      </w:r>
      <w:r w:rsidRPr="00BC6781">
        <w:rPr>
          <w:szCs w:val="28"/>
        </w:rPr>
        <w:t>О сельскохозяйственной кооперации</w:t>
      </w:r>
      <w:r w:rsidR="003977CC" w:rsidRPr="00BC6781">
        <w:rPr>
          <w:szCs w:val="28"/>
        </w:rPr>
        <w:t>"</w:t>
      </w:r>
      <w:r w:rsidRPr="00BC6781">
        <w:rPr>
          <w:szCs w:val="28"/>
        </w:rPr>
        <w:t>, который допускает труд в кооперативах на условиях трудового договора только для лиц, не являющихся членами кооператива.</w:t>
      </w:r>
    </w:p>
    <w:p w:rsidR="005C37B7" w:rsidRPr="00BC6781" w:rsidRDefault="005C37B7" w:rsidP="00BC6781">
      <w:pPr>
        <w:pStyle w:val="a3"/>
        <w:rPr>
          <w:szCs w:val="28"/>
        </w:rPr>
      </w:pPr>
      <w:r w:rsidRPr="00BC6781">
        <w:rPr>
          <w:szCs w:val="28"/>
        </w:rPr>
        <w:t>С учетом изложенного во избежание возможного ограничения права членов кооперативов на страхование по временной нетрудоспособности было бы целесообразно специально выделить эту категорию занятых в тексте будущего закона о социальном страховании по временной нетрудоспособности.</w:t>
      </w:r>
    </w:p>
    <w:p w:rsidR="005C37B7" w:rsidRPr="00BC6781" w:rsidRDefault="005C37B7" w:rsidP="00BC6781">
      <w:pPr>
        <w:pStyle w:val="a3"/>
        <w:rPr>
          <w:szCs w:val="28"/>
        </w:rPr>
      </w:pPr>
      <w:r w:rsidRPr="00BC6781">
        <w:rPr>
          <w:szCs w:val="28"/>
        </w:rPr>
        <w:t>Кроме того, законодателю следовало устранить имеющиеся расхождения в оценке правовой природы отношений, возникающие в связи с применением труда членов производственных кооперативов, принимающих личное участие в их деятельности, в законодательных актах различной отраслевой принадлежности.</w:t>
      </w:r>
    </w:p>
    <w:p w:rsidR="005C37B7" w:rsidRPr="00BC6781" w:rsidRDefault="005C37B7" w:rsidP="00BC6781">
      <w:pPr>
        <w:pStyle w:val="a3"/>
        <w:rPr>
          <w:szCs w:val="28"/>
        </w:rPr>
      </w:pPr>
      <w:r w:rsidRPr="00BC6781">
        <w:rPr>
          <w:szCs w:val="28"/>
        </w:rPr>
        <w:t xml:space="preserve">Установленное Налоговым кодексом правило об уплате единого социального налога в ФСС только с выплат лицам, работающим по трудовому договору, ставит под сомнение право </w:t>
      </w:r>
      <w:r w:rsidR="003977CC" w:rsidRPr="00BC6781">
        <w:rPr>
          <w:szCs w:val="28"/>
        </w:rPr>
        <w:t>"</w:t>
      </w:r>
      <w:r w:rsidRPr="00BC6781">
        <w:rPr>
          <w:szCs w:val="28"/>
        </w:rPr>
        <w:t>быть застрахованными</w:t>
      </w:r>
      <w:r w:rsidR="003977CC" w:rsidRPr="00BC6781">
        <w:rPr>
          <w:szCs w:val="28"/>
        </w:rPr>
        <w:t>"</w:t>
      </w:r>
      <w:r w:rsidRPr="00BC6781">
        <w:rPr>
          <w:szCs w:val="28"/>
        </w:rPr>
        <w:t xml:space="preserve"> и некоторых других категорий работающих граждан (например, лиц осужденных на лишение свободы и привлекаемых к труду в период отбывания наказания).</w:t>
      </w:r>
    </w:p>
    <w:p w:rsidR="005C37B7" w:rsidRPr="00BC6781" w:rsidRDefault="005C37B7" w:rsidP="00BC6781">
      <w:pPr>
        <w:pStyle w:val="a3"/>
        <w:rPr>
          <w:szCs w:val="28"/>
        </w:rPr>
      </w:pPr>
      <w:r w:rsidRPr="00BC6781">
        <w:rPr>
          <w:szCs w:val="28"/>
        </w:rPr>
        <w:t>Одной из важнейших проблем, которая должна быть решена в процессе совершенствования законодательства об обязательном социальном страховании, является обеспечение обязательной защиты доходов самозанятых (самостоятельных) работников. В первую очередь это относится к таким категориям самостоятельно обеспечивающих себя работой, как индивидуальные предприниматели, адвокаты, частные детективы, занимающиеся частной практикой нотариусы. В настоящее время они подлежат обязательному пенсионному и медицинскому страхованию, но не охватываются в обязательном порядке другими видами социального страхования, в том числе на случай временной нетрудоспособности.</w:t>
      </w:r>
    </w:p>
    <w:p w:rsidR="005C37B7" w:rsidRPr="00BC6781" w:rsidRDefault="005C37B7" w:rsidP="00BC6781">
      <w:pPr>
        <w:pStyle w:val="a3"/>
        <w:rPr>
          <w:szCs w:val="28"/>
        </w:rPr>
      </w:pPr>
      <w:r w:rsidRPr="00BC6781">
        <w:rPr>
          <w:szCs w:val="28"/>
        </w:rPr>
        <w:t xml:space="preserve">В научной литературе необходимость их полного обязательного социального страхования, как правило, не вызывает сомнений. Опираясь на ст. 39 Конституции РФ и ст. 1 Закона </w:t>
      </w:r>
      <w:r w:rsidR="003977CC" w:rsidRPr="00BC6781">
        <w:rPr>
          <w:szCs w:val="28"/>
        </w:rPr>
        <w:t>"</w:t>
      </w:r>
      <w:r w:rsidRPr="00BC6781">
        <w:rPr>
          <w:szCs w:val="28"/>
        </w:rPr>
        <w:t>Об основах обязательного социального страхования</w:t>
      </w:r>
      <w:r w:rsidR="003977CC" w:rsidRPr="00BC6781">
        <w:rPr>
          <w:szCs w:val="28"/>
        </w:rPr>
        <w:t>"</w:t>
      </w:r>
      <w:r w:rsidRPr="00BC6781">
        <w:rPr>
          <w:szCs w:val="28"/>
        </w:rPr>
        <w:t>, многие специалисты считают, что такое страхование должно распространяться на всех работающих граждан, а не только на работающих по трудовому договору.</w:t>
      </w:r>
    </w:p>
    <w:p w:rsidR="005C37B7" w:rsidRPr="00BC6781" w:rsidRDefault="005C37B7" w:rsidP="00BC6781">
      <w:pPr>
        <w:pStyle w:val="a3"/>
        <w:rPr>
          <w:szCs w:val="28"/>
        </w:rPr>
      </w:pPr>
      <w:r w:rsidRPr="00BC6781">
        <w:rPr>
          <w:szCs w:val="28"/>
        </w:rPr>
        <w:t>Каких-либо веских причин правового, социального или административного характера распространения на них обязательного страхования в настоящее время не имеется.</w:t>
      </w:r>
    </w:p>
    <w:p w:rsidR="005C37B7" w:rsidRPr="00BC6781" w:rsidRDefault="005C37B7" w:rsidP="00BC6781">
      <w:pPr>
        <w:pStyle w:val="a3"/>
        <w:rPr>
          <w:szCs w:val="28"/>
        </w:rPr>
      </w:pPr>
      <w:r w:rsidRPr="00BC6781">
        <w:rPr>
          <w:szCs w:val="28"/>
        </w:rPr>
        <w:t xml:space="preserve">До введения в действие части второй Налогового кодекса, т.е. до 1 января 2001 г., отдельные категории самозанятых лиц </w:t>
      </w:r>
      <w:r w:rsidR="00CB34DE" w:rsidRPr="00BC6781">
        <w:rPr>
          <w:szCs w:val="28"/>
        </w:rPr>
        <w:t>–</w:t>
      </w:r>
      <w:r w:rsidRPr="00BC6781">
        <w:rPr>
          <w:szCs w:val="28"/>
        </w:rPr>
        <w:t xml:space="preserve"> адвокаты</w:t>
      </w:r>
      <w:r w:rsidR="00CB34DE" w:rsidRPr="00BC6781">
        <w:rPr>
          <w:szCs w:val="28"/>
        </w:rPr>
        <w:t xml:space="preserve"> </w:t>
      </w:r>
      <w:r w:rsidRPr="00BC6781">
        <w:rPr>
          <w:szCs w:val="28"/>
        </w:rPr>
        <w:t xml:space="preserve">и члены крестьянских (фермерских) хозяйств </w:t>
      </w:r>
      <w:r w:rsidR="00CB34DE" w:rsidRPr="00BC6781">
        <w:rPr>
          <w:szCs w:val="28"/>
        </w:rPr>
        <w:t>–</w:t>
      </w:r>
      <w:r w:rsidRPr="00BC6781">
        <w:rPr>
          <w:szCs w:val="28"/>
        </w:rPr>
        <w:t xml:space="preserve"> подлежали</w:t>
      </w:r>
      <w:r w:rsidR="00CB34DE" w:rsidRPr="00BC6781">
        <w:rPr>
          <w:szCs w:val="28"/>
        </w:rPr>
        <w:t xml:space="preserve"> </w:t>
      </w:r>
      <w:r w:rsidRPr="00BC6781">
        <w:rPr>
          <w:szCs w:val="28"/>
        </w:rPr>
        <w:t>обязательному социальному страхованию. Этот избирательный охват служил дополнительным аргументом в пользу распространения обязательного страхования и на другие категории самозанятых. Налоговый кодекс лишил адвокатов и членов крестьянских (фермерских) хозяйств права на обязательное страхование и таким образом унифицировал положение всех самозанятых, оставив их за рамками системы обязательного страхования.</w:t>
      </w:r>
    </w:p>
    <w:p w:rsidR="005C37B7" w:rsidRPr="00BC6781" w:rsidRDefault="005C37B7" w:rsidP="00BC6781">
      <w:pPr>
        <w:pStyle w:val="a3"/>
        <w:rPr>
          <w:szCs w:val="28"/>
        </w:rPr>
      </w:pPr>
      <w:r w:rsidRPr="00BC6781">
        <w:rPr>
          <w:szCs w:val="28"/>
        </w:rPr>
        <w:t xml:space="preserve">Конституционный Суд Российской Федерации в Определении от 7 февраля 2003 г. </w:t>
      </w:r>
      <w:r w:rsidR="00CB34DE" w:rsidRPr="00BC6781">
        <w:rPr>
          <w:szCs w:val="28"/>
        </w:rPr>
        <w:t>№</w:t>
      </w:r>
      <w:r w:rsidRPr="00BC6781">
        <w:rPr>
          <w:szCs w:val="28"/>
        </w:rPr>
        <w:t xml:space="preserve">65-0 признал не нарушающим конституционное право адвокатов на социальное обеспечение положение п. 1 ст. 245 Налогового кодекса, которым адвокаты были освобождены от уплаты единого социального налога в Фонд социального страхования и тем самым исключены из круга лиц, подлежащих обязательному социальному страхованию (при том, что таким страхованием они были охвачены 60 лет), поскольку им предоставлена возможность добровольного вступления в правоотношения по обязательному социальному страхованию. Он отнес на усмотрение законодателя выбор организационно-правового механизма, с использованием которого реализуется конституционное право на социальное обеспечение тех или иных категорий граждан. Сославшись на Федеральный закон от 31 декабря 2002 года </w:t>
      </w:r>
      <w:r w:rsidR="003977CC" w:rsidRPr="00BC6781">
        <w:rPr>
          <w:szCs w:val="28"/>
        </w:rPr>
        <w:t>"</w:t>
      </w:r>
      <w:r w:rsidRPr="00BC6781">
        <w:rPr>
          <w:szCs w:val="28"/>
        </w:rPr>
        <w:t>Об обеспечении пособиями по обязательному социальному страхованию граждан, работающих в организациях и у индивидуальных предпринимателей, применяющих специальные налоговые режимы, и некоторых других категорий граждан, которым, в сущности, предусмотрена возможность добровольного страхования, Конституционный Суд санкционировал не только замену обязательного страхования отдельных категорий самостоятельных работников добровольным, но и наметившуюся тенденцию к ограничению сферы действия государственной системы социального страхования.</w:t>
      </w:r>
    </w:p>
    <w:p w:rsidR="005C37B7" w:rsidRPr="00BC6781" w:rsidRDefault="005C37B7" w:rsidP="00BC6781">
      <w:pPr>
        <w:pStyle w:val="a3"/>
        <w:rPr>
          <w:szCs w:val="28"/>
        </w:rPr>
      </w:pPr>
      <w:r w:rsidRPr="00BC6781">
        <w:rPr>
          <w:szCs w:val="28"/>
        </w:rPr>
        <w:t>В своих решениях по жалобам на нарушение конституционного права граждан на социальное обеспечение Конституционный Суд исходит из принципа всеобщности этого права и ответственности государства за его соблюдение и защиту. Но при добровольности страхования принцип всеобщности права на социальное обеспечение не вполне осуществим. Добровольность ведет к тому, что страхованием охватывается лишь некоторая наиболее благополучная в материальном отношении и предусмотрительная часть самостоятельных работников. Большинство же их не считает участие в страховании первостепенной потребностью и, следовательно, думает, что добровольное страхование является менее надежной, чем обязательное, гарантией их конституционного права на социальное обеспечение в случае болезни и воспитания детей. Причем это право может быть реализовано только в порядке социального страхования. Действующим законодательством не предусмотрена социальная защита самозанятых лиц при наступлении указанных рисков в форме собственно социального обеспечения, т.е. обеспечения за счет средств федерального бюджета или бюджетов субъектов Федерации. Напомним, что самозанятые трудящиеся не были охвачены страхованием по безработице (в то время, когда этот вид страхования существовал), но они получали минимальное пособие по безработице, которое реально гарантировало им право на социальную поддержку в случае потери работы.</w:t>
      </w:r>
    </w:p>
    <w:p w:rsidR="005C37B7" w:rsidRPr="00BC6781" w:rsidRDefault="005C37B7" w:rsidP="00BC6781">
      <w:pPr>
        <w:pStyle w:val="a3"/>
        <w:rPr>
          <w:szCs w:val="28"/>
        </w:rPr>
      </w:pPr>
      <w:r w:rsidRPr="00BC6781">
        <w:rPr>
          <w:szCs w:val="28"/>
        </w:rPr>
        <w:t xml:space="preserve">Что касается государственной социальной помощи, которая может быть предоставлена самозанятым гражданам в случае недостаточности средств к существованию из-за болезни или материнства, то право на нее не рассматривается в международных актах как составная часть права на социальное обеспечение </w:t>
      </w:r>
      <w:r w:rsidR="00C6224B" w:rsidRPr="00BC6781">
        <w:rPr>
          <w:szCs w:val="28"/>
        </w:rPr>
        <w:t>–</w:t>
      </w:r>
      <w:r w:rsidRPr="00BC6781">
        <w:rPr>
          <w:szCs w:val="28"/>
        </w:rPr>
        <w:t xml:space="preserve"> основное</w:t>
      </w:r>
      <w:r w:rsidR="00C6224B" w:rsidRPr="00BC6781">
        <w:rPr>
          <w:szCs w:val="28"/>
        </w:rPr>
        <w:t xml:space="preserve"> </w:t>
      </w:r>
      <w:r w:rsidRPr="00BC6781">
        <w:rPr>
          <w:szCs w:val="28"/>
        </w:rPr>
        <w:t>и неотъемлемое право человека. В частности, право на социальную помощь как самостоятельное право сформулировано в Европейской социальной хартии (ст. 13). Это вызвано многочисленными ограничениями в ее получении (недостаточностью общего объема средств, выделяемых на оказание социальной помощи, определением вида и объема предоставляемой помощи по усмотрению соответствующего органа и т.п.).</w:t>
      </w:r>
    </w:p>
    <w:p w:rsidR="005C37B7" w:rsidRPr="00BC6781" w:rsidRDefault="005C37B7" w:rsidP="00BC6781">
      <w:pPr>
        <w:pStyle w:val="a3"/>
        <w:rPr>
          <w:szCs w:val="28"/>
        </w:rPr>
      </w:pPr>
      <w:r w:rsidRPr="00BC6781">
        <w:rPr>
          <w:szCs w:val="28"/>
        </w:rPr>
        <w:t xml:space="preserve">Более того, по смыслу ст. 39 Конституции РФ добровольное социальное страхование является желательным дополнением к государственной системе социального обеспечения, повышающим общий уровень защищенности граждан. Поэтому позиция Конституционного Суда, ставящая добровольное социальное страхование в один ряд с обязательным страхованием и материальным обеспечением за счет государства, т.е. общепризнанными организационно-правовыми формами социального обеспечения граждан, вызывает серьезное сомнение. Она создает правовую базу для расширения практики добровольного страхования взамен обязательного и в случае с другими категориями работающего населения. Так, в Постановлении Конституционного Суда от 23 декабря 2004 г. </w:t>
      </w:r>
      <w:r w:rsidR="00F421CA" w:rsidRPr="00BC6781">
        <w:rPr>
          <w:szCs w:val="28"/>
        </w:rPr>
        <w:t>№</w:t>
      </w:r>
      <w:r w:rsidRPr="00BC6781">
        <w:rPr>
          <w:szCs w:val="28"/>
        </w:rPr>
        <w:t xml:space="preserve">19-П добровольное страхование рассматривается уже как конституционно допустимая основная форма страхования наемных работников. Исходя из этого, Конституционный Суд признал не противоречащим Конституции РФ подп. 8 п. 1 ст. 238 Налогового кодекса, освобождающий потребительские кооперативы от обязанности страховать своих работников. Работники кооперативов, а также другие категории работников, право которых на обязательное социальное страхование оказалось не подкрепленным обязанностью работодателей вносить соответствующие платежи, по решению Конституционного Суда могут в добровольном порядке (и за свой счет) уплачивать взносы в Пенсионный фонд и таким образом приобретать право на трудовую пенсию. При этом Конституционный Суд не учел традиционный принцип трудового законодательства </w:t>
      </w:r>
      <w:r w:rsidR="00F421CA" w:rsidRPr="00BC6781">
        <w:rPr>
          <w:szCs w:val="28"/>
        </w:rPr>
        <w:t>–</w:t>
      </w:r>
      <w:r w:rsidRPr="00BC6781">
        <w:rPr>
          <w:szCs w:val="28"/>
        </w:rPr>
        <w:t xml:space="preserve"> обязательное</w:t>
      </w:r>
      <w:r w:rsidR="00F421CA" w:rsidRPr="00BC6781">
        <w:rPr>
          <w:szCs w:val="28"/>
        </w:rPr>
        <w:t xml:space="preserve"> </w:t>
      </w:r>
      <w:r w:rsidRPr="00BC6781">
        <w:rPr>
          <w:szCs w:val="28"/>
        </w:rPr>
        <w:t>социальное страхование всех без исключения лиц, работающих по трудовому договору.</w:t>
      </w:r>
    </w:p>
    <w:p w:rsidR="005C37B7" w:rsidRPr="00BC6781" w:rsidRDefault="00F421CA" w:rsidP="00BC6781">
      <w:pPr>
        <w:pStyle w:val="a3"/>
        <w:rPr>
          <w:szCs w:val="28"/>
        </w:rPr>
      </w:pPr>
      <w:r w:rsidRPr="00BC6781">
        <w:rPr>
          <w:szCs w:val="28"/>
        </w:rPr>
        <w:t>П</w:t>
      </w:r>
      <w:r w:rsidR="005C37B7" w:rsidRPr="00BC6781">
        <w:rPr>
          <w:szCs w:val="28"/>
        </w:rPr>
        <w:t>олная</w:t>
      </w:r>
      <w:r w:rsidRPr="00BC6781">
        <w:rPr>
          <w:szCs w:val="28"/>
        </w:rPr>
        <w:t xml:space="preserve"> </w:t>
      </w:r>
      <w:r w:rsidR="005C37B7" w:rsidRPr="00BC6781">
        <w:rPr>
          <w:szCs w:val="28"/>
        </w:rPr>
        <w:t xml:space="preserve">и беспрепятственная реализация каждым гражданином своего конституционного права на социальное обеспечение требует организации социального страхования работающего населения на началах всеобщности и обязательности. Именно такой характер страхования закреплен в ст. 4 Федерального закона </w:t>
      </w:r>
      <w:r w:rsidR="003977CC" w:rsidRPr="00BC6781">
        <w:rPr>
          <w:szCs w:val="28"/>
        </w:rPr>
        <w:t>"</w:t>
      </w:r>
      <w:r w:rsidR="005C37B7" w:rsidRPr="00BC6781">
        <w:rPr>
          <w:szCs w:val="28"/>
        </w:rPr>
        <w:t>Об основах обязательного социального страхования</w:t>
      </w:r>
      <w:r w:rsidR="003977CC" w:rsidRPr="00BC6781">
        <w:rPr>
          <w:szCs w:val="28"/>
        </w:rPr>
        <w:t>"</w:t>
      </w:r>
      <w:r w:rsidR="005C37B7" w:rsidRPr="00BC6781">
        <w:rPr>
          <w:szCs w:val="28"/>
        </w:rPr>
        <w:t>. Использование добровольного страхования (добровольного присоединения к системе обязательного страхования) в качестве основной гарантии права на социальное обеспечение возможно лишь в особых случаях (например, при работе за границей), а не в отношении отдельных категорий занятых.</w:t>
      </w:r>
    </w:p>
    <w:p w:rsidR="005C37B7" w:rsidRPr="00BC6781" w:rsidRDefault="005C37B7" w:rsidP="00BC6781">
      <w:pPr>
        <w:pStyle w:val="a3"/>
        <w:rPr>
          <w:szCs w:val="28"/>
        </w:rPr>
      </w:pPr>
      <w:r w:rsidRPr="00BC6781">
        <w:rPr>
          <w:szCs w:val="28"/>
        </w:rPr>
        <w:t>Определенную роль в закреплении добровольности страхования сыграло представление о достаточно высоком уровне доходов самозанятых, позволяющем без особого напряжения семейного бюджета пережить кратковременный отход от дел. Но более вероятно, что их доходы дифференцируются в такой же степени, как и заработки наемных работников. В целом же уровень материального достатка большинства работающего населения (в т.ч. самозанятого) не настолько высок, чтобы оно могло взять на себя риск более или менее продолжительной болезни или материнства. Так, по данным социологического исследования Института комплексных социальных исследований РАН, лишь 6% представителей среднего класса имеют сбережения или другие возможности, достаточные для того, чтобы в случае болезни или безработицы обойтись не менее года без посторонней помощи.</w:t>
      </w:r>
    </w:p>
    <w:p w:rsidR="005C37B7" w:rsidRPr="00BC6781" w:rsidRDefault="005C37B7" w:rsidP="00BC6781">
      <w:pPr>
        <w:pStyle w:val="a3"/>
        <w:rPr>
          <w:szCs w:val="28"/>
        </w:rPr>
      </w:pPr>
      <w:r w:rsidRPr="00BC6781">
        <w:rPr>
          <w:szCs w:val="28"/>
        </w:rPr>
        <w:t>Кроме того, у самозанятых работников социальные риски сочетаются с рисками, свойственными соответствующим видам деятельности (предпринимательским риском, риском профессиональной ответственности), что усиливает необходимость обеспечения их экономической безопасности путем охвата обязательным социальным страхованием. С социально-экономической точки зрения выравнивание социальной защищенности самозанятых и наемных работников будет стимулировать граждан к реализации своих способностей к труду в сфере предпринимательства и снижению давления на рынок рабочей силы.</w:t>
      </w:r>
    </w:p>
    <w:p w:rsidR="005C37B7" w:rsidRPr="00BC6781" w:rsidRDefault="005C37B7" w:rsidP="00BC6781">
      <w:pPr>
        <w:pStyle w:val="a3"/>
        <w:rPr>
          <w:szCs w:val="28"/>
        </w:rPr>
      </w:pPr>
      <w:r w:rsidRPr="00BC6781">
        <w:rPr>
          <w:szCs w:val="28"/>
        </w:rPr>
        <w:t>В научной литературе было высказано мнение, что вопрос об обязательном социальном страховании самозанятых граждан может решаться с учетом уровня их доходов. Так, М.Ю. Федорова считает, что если совокупный доход за определенный период не превышает установленной величины, то они должны охватываться социальным страхованием в обязательном порядке, в противном случае они могут самостоятельно застраховать себя от социальных рисков. Е.Е. Мачульская предлагает использовать этот подход не только к самозанятым, но и к наемным работникам.</w:t>
      </w:r>
    </w:p>
    <w:p w:rsidR="005C37B7" w:rsidRPr="00BC6781" w:rsidRDefault="005C37B7" w:rsidP="00BC6781">
      <w:pPr>
        <w:pStyle w:val="a3"/>
        <w:rPr>
          <w:szCs w:val="28"/>
        </w:rPr>
      </w:pPr>
      <w:r w:rsidRPr="00BC6781">
        <w:rPr>
          <w:szCs w:val="28"/>
        </w:rPr>
        <w:t>Такая позиция представляется весьма спорной. Обязательное страхование определяется не только личной заинтересованностью гражданина в защите своих скромных доходов. В настоящее время обязательное социальное страхование является основным экономико-правовым механизмом, с помощью которого осуществляется содержание нетрудоспособных членов общества, причем на общественно приемлемом уровне. Такое назначение фондов социального страхования оправдывает участие в их создании каждого работающего сообразно размеру его дохода. Законодательство содействует формированию и укреплению общественной солидарности, включая в систему обязательного страхования всех наемных и самозанятых работников, в т.ч. и высокооплачиваемые слои этих работников.</w:t>
      </w:r>
    </w:p>
    <w:p w:rsidR="005C37B7" w:rsidRPr="00BC6781" w:rsidRDefault="005C37B7" w:rsidP="00BC6781">
      <w:pPr>
        <w:pStyle w:val="a3"/>
        <w:rPr>
          <w:szCs w:val="28"/>
        </w:rPr>
      </w:pPr>
      <w:r w:rsidRPr="00BC6781">
        <w:rPr>
          <w:szCs w:val="28"/>
        </w:rPr>
        <w:t xml:space="preserve">Очевидно, учитывая сходство материального и социального положения самостоятельных и зависимых работников, в Рекомендации МОТ 67 (1994 г.) </w:t>
      </w:r>
      <w:r w:rsidR="003977CC" w:rsidRPr="00BC6781">
        <w:rPr>
          <w:szCs w:val="28"/>
        </w:rPr>
        <w:t>"</w:t>
      </w:r>
      <w:r w:rsidRPr="00BC6781">
        <w:rPr>
          <w:szCs w:val="28"/>
        </w:rPr>
        <w:t>Обеспечение дохода</w:t>
      </w:r>
      <w:r w:rsidR="003977CC" w:rsidRPr="00BC6781">
        <w:rPr>
          <w:szCs w:val="28"/>
        </w:rPr>
        <w:t>"</w:t>
      </w:r>
      <w:r w:rsidR="0076095A" w:rsidRPr="00BC6781">
        <w:rPr>
          <w:szCs w:val="28"/>
        </w:rPr>
        <w:t xml:space="preserve"> </w:t>
      </w:r>
      <w:r w:rsidRPr="00BC6781">
        <w:rPr>
          <w:szCs w:val="28"/>
        </w:rPr>
        <w:t>указано на необходимость обязательного пенсионного страхования самозанятых трудящихся. Этим же актом рекомендовано их страхование на случай болезни и материнства, случаи, повлекшие госпитализацию, а также на случай болезни, продолжающейся несколько месяцев.</w:t>
      </w:r>
    </w:p>
    <w:p w:rsidR="00C16ECA" w:rsidRPr="00BC6781" w:rsidRDefault="0076095A" w:rsidP="00BC6781">
      <w:pPr>
        <w:pStyle w:val="a3"/>
        <w:rPr>
          <w:szCs w:val="28"/>
        </w:rPr>
      </w:pPr>
      <w:r w:rsidRPr="00BC6781">
        <w:rPr>
          <w:szCs w:val="28"/>
        </w:rPr>
        <w:t>Таким образом, п</w:t>
      </w:r>
      <w:r w:rsidR="00C16ECA" w:rsidRPr="00BC6781">
        <w:rPr>
          <w:szCs w:val="28"/>
        </w:rPr>
        <w:t>раво на пособие по временной нетрудоспособности имеют, прежде всего, лица, работающие по трудовому договору. Кроме них, право на пособие по временной нетрудоспособности имеют и иные лица. К их числу относятся лица, самостоятельно обеспечивающие себя работой (в том числе адвокаты, частные детективы и охранники); военнослужащие, уволенные с военной службы по призыву и утратившие трудоспособность в течение месяца после увольнения; лица, осужденные к лишению свободы и привлекаемые к оплачиваемому труду</w:t>
      </w:r>
      <w:r w:rsidRPr="00BC6781">
        <w:rPr>
          <w:szCs w:val="28"/>
        </w:rPr>
        <w:t>, в случае, если они добровольно присоединились к системе социального страхования</w:t>
      </w:r>
      <w:r w:rsidR="00C16ECA" w:rsidRPr="00BC6781">
        <w:rPr>
          <w:szCs w:val="28"/>
        </w:rPr>
        <w:t>.</w:t>
      </w:r>
    </w:p>
    <w:p w:rsidR="00C16ECA" w:rsidRPr="00BC6781" w:rsidRDefault="00C16ECA" w:rsidP="00BC6781">
      <w:pPr>
        <w:pStyle w:val="a3"/>
        <w:rPr>
          <w:szCs w:val="28"/>
        </w:rPr>
      </w:pPr>
      <w:r w:rsidRPr="00BC6781">
        <w:rPr>
          <w:szCs w:val="28"/>
        </w:rPr>
        <w:t>Право на пособие имеют также совместители. Это предусмотрено ч. 2 ст. 287 ТК, которая закрепляет за совместителями право на гарантии и компенсации, предусмотренные ТК, другими законами и иными нормативными правовыми актами, коллективными договорами, соглашениями, локальными нормативными актами организаций, в полном объеме. Это касается и гарантий, предусмотренных ст. 183.</w:t>
      </w:r>
    </w:p>
    <w:p w:rsidR="00C16ECA" w:rsidRPr="00BC6781" w:rsidRDefault="00C16ECA" w:rsidP="00BC6781">
      <w:pPr>
        <w:pStyle w:val="a3"/>
        <w:rPr>
          <w:szCs w:val="28"/>
          <w:lang w:val="uk-UA"/>
        </w:rPr>
      </w:pPr>
      <w:r w:rsidRPr="00BC6781">
        <w:rPr>
          <w:szCs w:val="28"/>
        </w:rPr>
        <w:t>Сложность при реализации права на пособие по временной нетрудоспособности совместителями заключается в том, что листок временной нетрудоспособности выдается в единственном экземпляре. До установления порядка выплаты пособий по временной нетрудоспособности совместителям следует принимать для оплаты заверенную в надлежащем порядке копию листка временной нетрудоспособности.</w:t>
      </w:r>
    </w:p>
    <w:p w:rsidR="00E67189" w:rsidRPr="00BC6781" w:rsidRDefault="00E67189" w:rsidP="00BC6781">
      <w:pPr>
        <w:pStyle w:val="a3"/>
        <w:rPr>
          <w:szCs w:val="28"/>
          <w:lang w:val="uk-UA"/>
        </w:rPr>
      </w:pPr>
    </w:p>
    <w:p w:rsidR="00F13EEC" w:rsidRPr="00BC6781" w:rsidRDefault="00A07BBB" w:rsidP="00BC6781">
      <w:pPr>
        <w:pStyle w:val="21"/>
        <w:keepNext w:val="0"/>
        <w:keepLines w:val="0"/>
        <w:ind w:firstLine="709"/>
        <w:jc w:val="both"/>
        <w:rPr>
          <w:b w:val="0"/>
          <w:caps w:val="0"/>
          <w:szCs w:val="28"/>
        </w:rPr>
      </w:pPr>
      <w:r w:rsidRPr="00BC6781">
        <w:rPr>
          <w:b w:val="0"/>
          <w:caps w:val="0"/>
          <w:szCs w:val="28"/>
        </w:rPr>
        <w:br w:type="page"/>
      </w:r>
      <w:bookmarkStart w:id="8" w:name="_Toc191177582"/>
      <w:r w:rsidRPr="00BC6781">
        <w:rPr>
          <w:b w:val="0"/>
          <w:caps w:val="0"/>
          <w:szCs w:val="28"/>
        </w:rPr>
        <w:t>3</w:t>
      </w:r>
      <w:r w:rsidR="00E67189" w:rsidRPr="00BC6781">
        <w:rPr>
          <w:b w:val="0"/>
          <w:caps w:val="0"/>
          <w:szCs w:val="28"/>
          <w:lang w:val="uk-UA"/>
        </w:rPr>
        <w:t>.</w:t>
      </w:r>
      <w:r w:rsidR="00E67189" w:rsidRPr="00BC6781">
        <w:rPr>
          <w:b w:val="0"/>
          <w:caps w:val="0"/>
          <w:szCs w:val="28"/>
        </w:rPr>
        <w:t xml:space="preserve"> Правила назначения и выплаты пособия по временной нетрудоспособности</w:t>
      </w:r>
      <w:bookmarkEnd w:id="8"/>
    </w:p>
    <w:p w:rsidR="00A07BBB" w:rsidRPr="00BC6781" w:rsidRDefault="00A07BBB" w:rsidP="00BC6781">
      <w:pPr>
        <w:pStyle w:val="a3"/>
        <w:rPr>
          <w:szCs w:val="28"/>
          <w:lang w:eastAsia="en-US"/>
        </w:rPr>
      </w:pPr>
    </w:p>
    <w:p w:rsidR="00C159E2" w:rsidRPr="00BC6781" w:rsidRDefault="00C159E2" w:rsidP="00BC6781">
      <w:pPr>
        <w:pStyle w:val="a3"/>
        <w:rPr>
          <w:szCs w:val="28"/>
        </w:rPr>
      </w:pPr>
      <w:r w:rsidRPr="00BC6781">
        <w:rPr>
          <w:szCs w:val="28"/>
        </w:rPr>
        <w:t>Пособие по временной нетрудоспособности, по беременности и родам назначается, если обращение за ним последовало не позднее шести месяцев со дня восстановления трудоспособности (установления инвалидности с ограничением способности к трудовой деятельности), а также окончания периода освобождения от работы в случаях ухода за больным членом семьи, карантина, протезирования и долечивания.</w:t>
      </w:r>
    </w:p>
    <w:p w:rsidR="00C159E2" w:rsidRPr="00BC6781" w:rsidRDefault="00C159E2" w:rsidP="00BC6781">
      <w:pPr>
        <w:pStyle w:val="a3"/>
        <w:rPr>
          <w:szCs w:val="28"/>
        </w:rPr>
      </w:pPr>
      <w:r w:rsidRPr="00BC6781">
        <w:rPr>
          <w:szCs w:val="28"/>
        </w:rPr>
        <w:t>При обращении за пособием по временной нетрудоспособности, по беременности и родам по истечении шестимесячного срока решение о назначении пособия принимается территориальным органом Фонда социального страхования Российской Федерации при наличии уважительных причин пропуска срока обращения за пособием. Перечень уважительных причин пропуска срока обращения за пособием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обязательного социального страхования.</w:t>
      </w:r>
    </w:p>
    <w:p w:rsidR="00C159E2" w:rsidRPr="00BC6781" w:rsidRDefault="00C159E2" w:rsidP="00BC6781">
      <w:pPr>
        <w:pStyle w:val="a3"/>
        <w:rPr>
          <w:szCs w:val="28"/>
        </w:rPr>
      </w:pPr>
      <w:r w:rsidRPr="00BC6781">
        <w:rPr>
          <w:szCs w:val="28"/>
        </w:rPr>
        <w:t>Назначение и выплата пособий по временной нетрудоспособности, по беременности и родам осуществляются работодателем по месту работы застрахованного лица. В случае, если застрахованное лицо работает у нескольких работодателей, пособия назначаются и выплачиваются ему каждым работодателем.</w:t>
      </w:r>
    </w:p>
    <w:p w:rsidR="00C159E2" w:rsidRPr="00BC6781" w:rsidRDefault="00C159E2" w:rsidP="00BC6781">
      <w:pPr>
        <w:pStyle w:val="a3"/>
        <w:rPr>
          <w:szCs w:val="28"/>
        </w:rPr>
      </w:pPr>
      <w:r w:rsidRPr="00BC6781">
        <w:rPr>
          <w:szCs w:val="28"/>
        </w:rPr>
        <w:t>Застрахованному лицу, утратившему трудоспособность вследствие заболевания или травмы в течение 30 календарных дней со дня прекращения работы по трудовому договору, служебной или иной деятельности, в течение которой оно подлежит обязательному социальному страхованию, пособие по временной нетрудоспособности назначается и выплачивается работодателем по его последнему месту работы либо территориальным органом Фонда социального страхования Российской Федерации.</w:t>
      </w:r>
    </w:p>
    <w:p w:rsidR="00C159E2" w:rsidRPr="00BC6781" w:rsidRDefault="00C159E2" w:rsidP="00BC6781">
      <w:pPr>
        <w:pStyle w:val="a3"/>
        <w:rPr>
          <w:szCs w:val="28"/>
        </w:rPr>
      </w:pPr>
      <w:r w:rsidRPr="00BC6781">
        <w:rPr>
          <w:szCs w:val="28"/>
        </w:rPr>
        <w:t>В случае прекращения деятельности работодателем на момент обращения застрахованного лица за пособиями по временной нетрудоспособности, по беременности и родам назначение и выплата указанных пособий осуществляются территориальным органом Фонда социального страхования Российской Федерации.</w:t>
      </w:r>
    </w:p>
    <w:p w:rsidR="00C159E2" w:rsidRPr="00BC6781" w:rsidRDefault="00C159E2" w:rsidP="00BC6781">
      <w:pPr>
        <w:pStyle w:val="a3"/>
        <w:rPr>
          <w:szCs w:val="28"/>
        </w:rPr>
      </w:pPr>
      <w:r w:rsidRPr="00BC6781">
        <w:rPr>
          <w:szCs w:val="28"/>
        </w:rPr>
        <w:t>Для назначения и выплаты пособий по временной нетрудоспособности, по беременности и родам застрахованное лицо представляет листок нетрудоспособности, выданный медицинской организацией по форме и в порядке,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обязательного социального страхования, а для назначения и выплаты пособий территориальным органом Фонда социального страхования Российской Федерации также сведения о заработке (доходе), из которого должно быть исчислено пособие, и документы, подтверждающие страховой стаж, определяемые указанным федеральным органом исполнительной власти.</w:t>
      </w:r>
    </w:p>
    <w:p w:rsidR="00C159E2" w:rsidRPr="00BC6781" w:rsidRDefault="00C159E2" w:rsidP="00BC6781">
      <w:pPr>
        <w:pStyle w:val="a3"/>
        <w:rPr>
          <w:szCs w:val="28"/>
        </w:rPr>
      </w:pPr>
      <w:r w:rsidRPr="00BC6781">
        <w:rPr>
          <w:szCs w:val="28"/>
        </w:rPr>
        <w:t>Работодатель осуществляет выплату пособия по временной нетрудоспособности, по беременности и родам застрахованному лицу в порядке, установленном для выплаты работникам заработной платы.</w:t>
      </w:r>
    </w:p>
    <w:p w:rsidR="00C159E2" w:rsidRPr="00BC6781" w:rsidRDefault="00C159E2" w:rsidP="00BC6781">
      <w:pPr>
        <w:pStyle w:val="a3"/>
        <w:rPr>
          <w:szCs w:val="28"/>
        </w:rPr>
      </w:pPr>
      <w:r w:rsidRPr="00BC6781">
        <w:rPr>
          <w:szCs w:val="28"/>
        </w:rPr>
        <w:t>В случаях назначения и выплаты пособий по временной нетрудоспособности, по беременности и родам территориальным органом Фонда социального страхования Российской Федерации, выплата пособия по временной нетрудоспособности, по беременности и родам производится в установленном размере непосредственно территориальным органом Фонда социального страхования Российской Федерации, назначившим указанное пособие, или через организацию федеральной почтовой связи, кредитную либо иную организацию по заявлению получателя.</w:t>
      </w:r>
    </w:p>
    <w:p w:rsidR="00C159E2" w:rsidRPr="00BC6781" w:rsidRDefault="00C159E2" w:rsidP="00BC6781">
      <w:pPr>
        <w:pStyle w:val="a3"/>
        <w:rPr>
          <w:szCs w:val="28"/>
        </w:rPr>
      </w:pPr>
      <w:r w:rsidRPr="00BC6781">
        <w:rPr>
          <w:szCs w:val="28"/>
        </w:rPr>
        <w:t>Пособия по временной нетрудоспособности, по беременности и родам исчисляются исходя из среднего заработка застрахованного лица, рассчитанного за последние 12 календарных месяцев, предшествующих месяцу наступления временной нетрудоспособности, отпуска по беременности и родам.</w:t>
      </w:r>
    </w:p>
    <w:p w:rsidR="00C159E2" w:rsidRPr="00BC6781" w:rsidRDefault="00C159E2" w:rsidP="00BC6781">
      <w:pPr>
        <w:pStyle w:val="a3"/>
        <w:rPr>
          <w:szCs w:val="28"/>
        </w:rPr>
      </w:pPr>
      <w:r w:rsidRPr="00BC6781">
        <w:rPr>
          <w:szCs w:val="28"/>
        </w:rPr>
        <w:t xml:space="preserve">В заработок, исходя из которого исчисляются пособия по временной нетрудоспособности, по беременности и родам, включаются все предусмотренные системой оплаты труда виды выплат, учитываемые при определении налоговой базы по единому социальному налогу, зачисляемому в Фонд социального страхования Российской Федерации, в соответствии с главой 24 части второй Налогового кодекса Российской Федерации. В заработок для исчисления пособий по временной нетрудоспособности, по беременности и родам застрахованным лицам, добровольно вступившим в отношения по обязательному социальному страхованию на случай временной нетрудоспособности и в связи с материнством, включаются полученные ими доходы, с которых уплачены страховые взносы в Фонд социального страхования Российской Федерации в соответствии с Федеральным законом </w:t>
      </w:r>
      <w:r w:rsidR="003977CC" w:rsidRPr="00BC6781">
        <w:rPr>
          <w:szCs w:val="28"/>
        </w:rPr>
        <w:t>"</w:t>
      </w:r>
      <w:r w:rsidRPr="00BC6781">
        <w:rPr>
          <w:szCs w:val="28"/>
        </w:rPr>
        <w:t>Об обеспечении пособиями по обязательному социальному страхованию граждан, работающих в организациях и у индивидуальных предпринимателей, применяющих специальные налоговые режимы, и некоторых других категорий граждан</w:t>
      </w:r>
      <w:r w:rsidR="003977CC" w:rsidRPr="00BC6781">
        <w:rPr>
          <w:szCs w:val="28"/>
        </w:rPr>
        <w:t>"</w:t>
      </w:r>
      <w:r w:rsidRPr="00BC6781">
        <w:rPr>
          <w:szCs w:val="28"/>
        </w:rPr>
        <w:t>.</w:t>
      </w:r>
    </w:p>
    <w:p w:rsidR="00C159E2" w:rsidRPr="00BC6781" w:rsidRDefault="00C159E2" w:rsidP="00BC6781">
      <w:pPr>
        <w:pStyle w:val="a3"/>
        <w:rPr>
          <w:szCs w:val="28"/>
        </w:rPr>
      </w:pPr>
      <w:r w:rsidRPr="00BC6781">
        <w:rPr>
          <w:szCs w:val="28"/>
        </w:rPr>
        <w:t xml:space="preserve">Средний дневной заработок для исчисления пособий по временной нетрудоспособности, по беременности и родам определяется путем деления суммы начисленного заработка за </w:t>
      </w:r>
      <w:r w:rsidR="00081BC6" w:rsidRPr="00BC6781">
        <w:rPr>
          <w:szCs w:val="28"/>
        </w:rPr>
        <w:t>12 календарных месяцев перед наступлением болезни</w:t>
      </w:r>
      <w:r w:rsidRPr="00BC6781">
        <w:rPr>
          <w:szCs w:val="28"/>
        </w:rPr>
        <w:t>, на число календарных дней, приходящихся на период, за который учитывается заработная плата.</w:t>
      </w:r>
    </w:p>
    <w:p w:rsidR="00C159E2" w:rsidRPr="00BC6781" w:rsidRDefault="00C159E2" w:rsidP="00BC6781">
      <w:pPr>
        <w:pStyle w:val="a3"/>
        <w:rPr>
          <w:szCs w:val="28"/>
        </w:rPr>
      </w:pPr>
      <w:r w:rsidRPr="00BC6781">
        <w:rPr>
          <w:szCs w:val="28"/>
        </w:rPr>
        <w:t>Размер дневного пособия по временной нетрудоспособности, по беременности и родам исчисляется путем умножения среднего дневного заработка застрахованного лица на размер пособия, установленного в процентном выражении к среднему заработку.</w:t>
      </w:r>
    </w:p>
    <w:p w:rsidR="00C159E2" w:rsidRPr="00BC6781" w:rsidRDefault="00C159E2" w:rsidP="00BC6781">
      <w:pPr>
        <w:pStyle w:val="a3"/>
        <w:rPr>
          <w:szCs w:val="28"/>
        </w:rPr>
      </w:pPr>
      <w:r w:rsidRPr="00BC6781">
        <w:rPr>
          <w:szCs w:val="28"/>
        </w:rPr>
        <w:t>Размер пособия по временной нетрудоспособности, по беременности и родам определяется путем умножения размера дневного пособия на число календарных дней, приходящихся на период временной нетрудоспособности, отпуска по беременности и родам.</w:t>
      </w:r>
    </w:p>
    <w:p w:rsidR="00C159E2" w:rsidRPr="00BC6781" w:rsidRDefault="00C159E2" w:rsidP="00BC6781">
      <w:pPr>
        <w:pStyle w:val="a3"/>
        <w:rPr>
          <w:szCs w:val="28"/>
        </w:rPr>
      </w:pPr>
      <w:r w:rsidRPr="00BC6781">
        <w:rPr>
          <w:szCs w:val="28"/>
        </w:rPr>
        <w:t>В случае, если размеры пособий по временной нетрудоспособности, по беременности и родам, превышают максимальные размеры пособий по временной нетрудоспособности, по беременности и родам, указанные пособия выплачиваются в указанных максимальных размерах.</w:t>
      </w:r>
    </w:p>
    <w:p w:rsidR="00C159E2" w:rsidRPr="00BC6781" w:rsidRDefault="00C159E2" w:rsidP="00BC6781">
      <w:pPr>
        <w:pStyle w:val="a3"/>
        <w:rPr>
          <w:szCs w:val="28"/>
        </w:rPr>
      </w:pPr>
      <w:r w:rsidRPr="00BC6781">
        <w:rPr>
          <w:szCs w:val="28"/>
        </w:rPr>
        <w:t>Работодатель назначает пособия по временной нетрудоспособности, по беременности и родам в течение 10 календарных дней со дня обращения застрахованного лица за его получением с необходимыми документами. Выплата пособий осуществляется работодателем в ближайший после назначения пособий день, установленный для выплаты заработной платы.</w:t>
      </w:r>
    </w:p>
    <w:p w:rsidR="00C159E2" w:rsidRPr="00BC6781" w:rsidRDefault="00C159E2" w:rsidP="00BC6781">
      <w:pPr>
        <w:pStyle w:val="a3"/>
        <w:rPr>
          <w:szCs w:val="28"/>
        </w:rPr>
      </w:pPr>
      <w:r w:rsidRPr="00BC6781">
        <w:rPr>
          <w:szCs w:val="28"/>
        </w:rPr>
        <w:t>Территориальный орган Фонда социального страхования Российской Федерации назначает и выплачивает пособия по временной нетрудоспособности, по беременности и родам в течение 10 календарных дней со дня представления застрахованным лицом соответствующего заявления и необходимых документов.</w:t>
      </w:r>
    </w:p>
    <w:p w:rsidR="00C159E2" w:rsidRPr="00BC6781" w:rsidRDefault="00C159E2" w:rsidP="00BC6781">
      <w:pPr>
        <w:pStyle w:val="a3"/>
        <w:rPr>
          <w:szCs w:val="28"/>
        </w:rPr>
      </w:pPr>
      <w:r w:rsidRPr="00BC6781">
        <w:rPr>
          <w:szCs w:val="28"/>
        </w:rPr>
        <w:t>Назначенное, но не полученное застрахованным лицом своевременно пособие по временной нетрудоспособности, по беременности и родам выплачивается за все прошлое время, но не более чем за три года, предшествующих обращению за ним. Пособие, не полученное застрахованным лицом полностью или частично по вине работодателя или территориального органа Фонда социального страхования Российской Федерации, выплачивается за все прошлое время без ограничения каким-либо сроком.</w:t>
      </w:r>
    </w:p>
    <w:p w:rsidR="00C159E2" w:rsidRPr="00BC6781" w:rsidRDefault="00C159E2" w:rsidP="00BC6781">
      <w:pPr>
        <w:pStyle w:val="a3"/>
        <w:rPr>
          <w:szCs w:val="28"/>
        </w:rPr>
      </w:pPr>
      <w:r w:rsidRPr="00BC6781">
        <w:rPr>
          <w:szCs w:val="28"/>
        </w:rPr>
        <w:t>Суммы пособий по временной нетрудоспособности, по беременности и родам, излишне выплаченные застрахованному лицу, не могут быть с него взысканы, за исключением случаев счетной ошибки и недобросовестности со стороны получателя (представление документов с заведомо неверными сведениями, сокрытие данных, влияющих на получение пособия и его размер, другие случаи). Удержание производится в размере не более 20 процентов суммы, причитающейся застрахованному лицу при каждой последующей выплате пособия, либо его заработной платы. При прекращении выплаты пособия либо заработной платы оставшаяся задолженность взыскивается в судебном порядке.</w:t>
      </w:r>
    </w:p>
    <w:p w:rsidR="00C159E2" w:rsidRPr="00BC6781" w:rsidRDefault="00C159E2" w:rsidP="00BC6781">
      <w:pPr>
        <w:pStyle w:val="a3"/>
        <w:rPr>
          <w:szCs w:val="28"/>
        </w:rPr>
      </w:pPr>
      <w:r w:rsidRPr="00BC6781">
        <w:rPr>
          <w:szCs w:val="28"/>
        </w:rPr>
        <w:t>Начисленные суммы пособий по временной нетрудоспособности, по беременности и родам, не полученные в связи со смертью застрахованного лица, выплачиваются в порядке, установленном гражданским законодательством Российской Федерации.</w:t>
      </w:r>
    </w:p>
    <w:p w:rsidR="00C159E2" w:rsidRPr="00BC6781" w:rsidRDefault="00C159E2" w:rsidP="00BC6781">
      <w:pPr>
        <w:pStyle w:val="a3"/>
        <w:rPr>
          <w:szCs w:val="28"/>
        </w:rPr>
      </w:pPr>
      <w:r w:rsidRPr="00BC6781">
        <w:rPr>
          <w:szCs w:val="28"/>
        </w:rPr>
        <w:t>В страховой стаж для определения размеров пособий по временной нетрудоспособности, по беременности и родам (страховой стаж) включаются периоды работы застрахованного лица по трудовому договору, государственной гражданской или муниципальной службы, а также периоды иной деятельности, в течение которой гражданин подлежал обязательному социальному страхованию на случай временной нетрудоспособности и в связи с материнством.</w:t>
      </w:r>
    </w:p>
    <w:p w:rsidR="00C159E2" w:rsidRPr="00BC6781" w:rsidRDefault="00C159E2" w:rsidP="00BC6781">
      <w:pPr>
        <w:pStyle w:val="a3"/>
        <w:rPr>
          <w:szCs w:val="28"/>
        </w:rPr>
      </w:pPr>
      <w:r w:rsidRPr="00BC6781">
        <w:rPr>
          <w:szCs w:val="28"/>
        </w:rPr>
        <w:t>Исчисление страхового стажа производится в календарном порядке. В случае совпадения по времени нескольких периодов, засчитываемых в страховой стаж, учитывается один из таких периодов по выбору застрахованного лица.</w:t>
      </w:r>
    </w:p>
    <w:p w:rsidR="00C159E2" w:rsidRPr="00BC6781" w:rsidRDefault="00C159E2" w:rsidP="00BC6781">
      <w:pPr>
        <w:pStyle w:val="a3"/>
        <w:rPr>
          <w:szCs w:val="28"/>
        </w:rPr>
      </w:pPr>
      <w:r w:rsidRPr="00BC6781">
        <w:rPr>
          <w:szCs w:val="28"/>
        </w:rPr>
        <w:t>Правила подсчета и подтверждения страхового стажа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обязательного социального страхования.</w:t>
      </w:r>
    </w:p>
    <w:p w:rsidR="00876561" w:rsidRPr="00BC6781" w:rsidRDefault="00876561" w:rsidP="00BC6781">
      <w:pPr>
        <w:pStyle w:val="a3"/>
        <w:rPr>
          <w:szCs w:val="28"/>
        </w:rPr>
      </w:pPr>
      <w:r w:rsidRPr="00BC6781">
        <w:rPr>
          <w:szCs w:val="28"/>
        </w:rPr>
        <w:t xml:space="preserve">КС РФ вынес Определение от 2 марта 2006 г. №16-О </w:t>
      </w:r>
      <w:r w:rsidR="003977CC" w:rsidRPr="00BC6781">
        <w:rPr>
          <w:szCs w:val="28"/>
        </w:rPr>
        <w:t>"</w:t>
      </w:r>
      <w:r w:rsidRPr="00BC6781">
        <w:rPr>
          <w:szCs w:val="28"/>
        </w:rPr>
        <w:t xml:space="preserve">По жалобе гражданина Корнилова Владимира Петровича на нарушение его конституционных прав положениями Указа Президента Российской Федерации от 15 марта 2000 года №508 </w:t>
      </w:r>
      <w:r w:rsidR="003977CC" w:rsidRPr="00BC6781">
        <w:rPr>
          <w:szCs w:val="28"/>
        </w:rPr>
        <w:t>"</w:t>
      </w:r>
      <w:r w:rsidRPr="00BC6781">
        <w:rPr>
          <w:szCs w:val="28"/>
        </w:rPr>
        <w:t>О размере пособия по временной нетрудоспособности</w:t>
      </w:r>
      <w:r w:rsidR="003977CC" w:rsidRPr="00BC6781">
        <w:rPr>
          <w:szCs w:val="28"/>
        </w:rPr>
        <w:t>"</w:t>
      </w:r>
      <w:r w:rsidRPr="00BC6781">
        <w:rPr>
          <w:szCs w:val="28"/>
        </w:rPr>
        <w:t>, Правил исчисления непрерывного трудового стажа рабочих и служащих при назначении пособий по государственному социальному страхованию, Основных условий обеспечения пособиями по государственному социальному страхованию и Положения о порядке обеспечения пособиями по государственному социальному страхованию</w:t>
      </w:r>
      <w:r w:rsidR="003977CC" w:rsidRPr="00BC6781">
        <w:rPr>
          <w:szCs w:val="28"/>
        </w:rPr>
        <w:t>"</w:t>
      </w:r>
      <w:r w:rsidRPr="00BC6781">
        <w:rPr>
          <w:szCs w:val="28"/>
        </w:rPr>
        <w:t xml:space="preserve">. В.П. Корнилов начал трудовую деятельность в 1986 году в Твери. Уволившись по собственному желанию из ОАО </w:t>
      </w:r>
      <w:r w:rsidR="003977CC" w:rsidRPr="00BC6781">
        <w:rPr>
          <w:szCs w:val="28"/>
        </w:rPr>
        <w:t>"</w:t>
      </w:r>
      <w:r w:rsidRPr="00BC6781">
        <w:rPr>
          <w:szCs w:val="28"/>
        </w:rPr>
        <w:t>Тверской вагоностроительный завод</w:t>
      </w:r>
      <w:r w:rsidR="003977CC" w:rsidRPr="00BC6781">
        <w:rPr>
          <w:szCs w:val="28"/>
        </w:rPr>
        <w:t>"</w:t>
      </w:r>
      <w:r w:rsidRPr="00BC6781">
        <w:rPr>
          <w:szCs w:val="28"/>
        </w:rPr>
        <w:t xml:space="preserve"> 26 марта 2002 года, на работу в ООО </w:t>
      </w:r>
      <w:r w:rsidR="003977CC" w:rsidRPr="00BC6781">
        <w:rPr>
          <w:szCs w:val="28"/>
        </w:rPr>
        <w:t>"</w:t>
      </w:r>
      <w:r w:rsidRPr="00BC6781">
        <w:rPr>
          <w:szCs w:val="28"/>
        </w:rPr>
        <w:t xml:space="preserve">Научно-производственное объединение </w:t>
      </w:r>
      <w:r w:rsidR="003977CC" w:rsidRPr="00BC6781">
        <w:rPr>
          <w:szCs w:val="28"/>
        </w:rPr>
        <w:t>"</w:t>
      </w:r>
      <w:r w:rsidRPr="00BC6781">
        <w:rPr>
          <w:szCs w:val="28"/>
        </w:rPr>
        <w:t>Система</w:t>
      </w:r>
      <w:r w:rsidR="003977CC" w:rsidRPr="00BC6781">
        <w:rPr>
          <w:szCs w:val="28"/>
        </w:rPr>
        <w:t>"</w:t>
      </w:r>
      <w:r w:rsidR="00B4376A">
        <w:rPr>
          <w:szCs w:val="28"/>
        </w:rPr>
        <w:t xml:space="preserve"> </w:t>
      </w:r>
      <w:r w:rsidRPr="00BC6781">
        <w:rPr>
          <w:szCs w:val="28"/>
        </w:rPr>
        <w:t>поступил 21 октября 2002 года – спустя почти 7 месяцев, в связи с чем пособие по временной нетрудоспособности при наступлении заболевания ему было установлено в размере 60 процентов заработка.</w:t>
      </w:r>
    </w:p>
    <w:p w:rsidR="00876561" w:rsidRPr="00BC6781" w:rsidRDefault="00876561" w:rsidP="00BC6781">
      <w:pPr>
        <w:pStyle w:val="a3"/>
        <w:rPr>
          <w:szCs w:val="28"/>
        </w:rPr>
      </w:pPr>
      <w:r w:rsidRPr="00BC6781">
        <w:rPr>
          <w:szCs w:val="28"/>
        </w:rPr>
        <w:t>По мнению заявителя, закрепление оспариваемыми нормами зависимости размера пособия по временной нетрудоспособности от продолжительности непрерывного трудового, а не страхового стажа ко дню наступления нетрудоспособности, а также определение условий и порядка выплаты работникам такого пособия подзаконными нормативными правовыми актами нарушают конституционные социальные права работающих граждан и противоречат статьям 19 (ч. 1 и 2), 37 (ч. 1 и 2), 39 (ч. 2), 55, 80 (часть 2) и 90 (ч. 1 и 3) Конституции РФ.</w:t>
      </w:r>
    </w:p>
    <w:p w:rsidR="00876561" w:rsidRPr="00BC6781" w:rsidRDefault="00876561" w:rsidP="00BC6781">
      <w:pPr>
        <w:pStyle w:val="a3"/>
        <w:rPr>
          <w:szCs w:val="28"/>
        </w:rPr>
      </w:pPr>
      <w:r w:rsidRPr="00BC6781">
        <w:rPr>
          <w:szCs w:val="28"/>
        </w:rPr>
        <w:t>В условиях социалистической системы хозяйствования нормы преследовали цель способствовать решению задач формирования стабильных трудовых коллективов, сокращения текучести кадров, укрепления трудовой дисциплины. Сохранение такого правового регулирования, которое связывает определенные негативные последствия с реализацией работником права на прекращение трудового договора по своей инициативе, является нарушением закрепленных Конституцией РФ основных прав и свобод: свободы труда, права, свободно распоряжаться своими способностями к труду, выбирать род деятельности и профессию (ст. 37, ч. 1) и противоречит целям и содержанию трудового договора как договора двухстороннего.</w:t>
      </w:r>
    </w:p>
    <w:p w:rsidR="00876561" w:rsidRPr="00BC6781" w:rsidRDefault="00876561" w:rsidP="00BC6781">
      <w:pPr>
        <w:pStyle w:val="a3"/>
        <w:rPr>
          <w:szCs w:val="28"/>
        </w:rPr>
      </w:pPr>
      <w:r w:rsidRPr="00BC6781">
        <w:rPr>
          <w:szCs w:val="28"/>
        </w:rPr>
        <w:t>Применение данного правового регулирования не согласуется с принципами обязательного страхования работающих граждан на случай временной нетрудоспособности. Страховое обеспечение, призванное возместить работнику временно утраченный заработок, ставится в зависимость от наличия и длительности перерывов в работе, что приводит к наделению обязательного социального страхования несвойственными ему функциями. Оно существенно снижает объем страхового обеспечения по сравнению с тем, который предоставляется при наступлении временной нетрудоспособности работникам с таким же средним заработком и трудовым (страховым) стажем.</w:t>
      </w:r>
    </w:p>
    <w:p w:rsidR="00876561" w:rsidRPr="00BC6781" w:rsidRDefault="00876561" w:rsidP="00BC6781">
      <w:pPr>
        <w:pStyle w:val="a3"/>
        <w:rPr>
          <w:szCs w:val="28"/>
        </w:rPr>
      </w:pPr>
      <w:r w:rsidRPr="00BC6781">
        <w:rPr>
          <w:szCs w:val="28"/>
        </w:rPr>
        <w:t>Поэтому не подлежат применению судами, другими органами и должностными лицами нормативные положения, содержащиеся в п. 1 Правил исчисления непрерывного трудового стажа рабочих и служащих при назначении пособий по государственному социальному страхованию, п. 25 - 27 Основных условий обеспечения пособиями по государственному социальному страхованию и п. 30 Положения о порядке обеспечения пособиями по государственному социальному страхованию.</w:t>
      </w:r>
    </w:p>
    <w:p w:rsidR="00876561" w:rsidRPr="00BC6781" w:rsidRDefault="00876561" w:rsidP="00BC6781">
      <w:pPr>
        <w:pStyle w:val="a3"/>
        <w:rPr>
          <w:szCs w:val="28"/>
        </w:rPr>
      </w:pPr>
      <w:r w:rsidRPr="00BC6781">
        <w:rPr>
          <w:szCs w:val="28"/>
        </w:rPr>
        <w:t>Утрата юридической силы данных норм создала бы пробел в регулировании обеспечения застрахованных лиц пособиями по временной нетрудоспособности, что воспрепятствовало бы реализации ими права на социальное обеспечение в случае болезни.</w:t>
      </w:r>
    </w:p>
    <w:p w:rsidR="00B4376A" w:rsidRDefault="00876561" w:rsidP="00BC6781">
      <w:pPr>
        <w:pStyle w:val="a3"/>
        <w:rPr>
          <w:szCs w:val="28"/>
        </w:rPr>
      </w:pPr>
      <w:r w:rsidRPr="00BC6781">
        <w:rPr>
          <w:szCs w:val="28"/>
        </w:rPr>
        <w:t>Поэтому КС РФ признал указанные положения в части, увязывающей право на получение пособия по временной нетрудоспособности и его размер с длительностью непрерывного трудового стажа, не подлежащими применению с 1 января 2007 г.</w:t>
      </w:r>
    </w:p>
    <w:p w:rsidR="003622A9" w:rsidRPr="00BC6781" w:rsidRDefault="003622A9" w:rsidP="00BC6781">
      <w:pPr>
        <w:pStyle w:val="a3"/>
        <w:rPr>
          <w:szCs w:val="28"/>
        </w:rPr>
      </w:pPr>
      <w:r w:rsidRPr="00BC6781">
        <w:rPr>
          <w:szCs w:val="28"/>
        </w:rPr>
        <w:t xml:space="preserve">Вступивший в январе в силу Федеральный закон №255-ФЗ </w:t>
      </w:r>
      <w:r w:rsidR="003977CC" w:rsidRPr="00BC6781">
        <w:rPr>
          <w:szCs w:val="28"/>
        </w:rPr>
        <w:t>"</w:t>
      </w:r>
      <w:r w:rsidRPr="00BC6781">
        <w:rPr>
          <w:szCs w:val="28"/>
        </w:rPr>
        <w:t>Об обеспечении пособиями по временной нетрудоспособности, по беременности и родам граждан, подлежащих обязательному социальному страхованию</w:t>
      </w:r>
      <w:r w:rsidR="003977CC" w:rsidRPr="00BC6781">
        <w:rPr>
          <w:szCs w:val="28"/>
        </w:rPr>
        <w:t>"</w:t>
      </w:r>
      <w:r w:rsidRPr="00BC6781">
        <w:rPr>
          <w:szCs w:val="28"/>
        </w:rPr>
        <w:t xml:space="preserve"> определяет условия, размеры и порядок обеспечения пособиями по временной нетрудоспособности, по беременности и родам граждан, подлежащих обязательному социальному страхованию.</w:t>
      </w:r>
    </w:p>
    <w:p w:rsidR="003622A9" w:rsidRPr="00BC6781" w:rsidRDefault="003622A9" w:rsidP="00BC6781">
      <w:pPr>
        <w:pStyle w:val="a3"/>
        <w:rPr>
          <w:szCs w:val="28"/>
        </w:rPr>
      </w:pPr>
      <w:r w:rsidRPr="00BC6781">
        <w:rPr>
          <w:szCs w:val="28"/>
        </w:rPr>
        <w:t>Законом №255-ФЗ установлены страховые случаи, при наступлении которых выплачиваются пособия. В частности, к таковым отнесены:</w:t>
      </w:r>
    </w:p>
    <w:p w:rsidR="003622A9" w:rsidRPr="00BC6781" w:rsidRDefault="003622A9" w:rsidP="00BC6781">
      <w:pPr>
        <w:pStyle w:val="a3"/>
        <w:rPr>
          <w:szCs w:val="28"/>
        </w:rPr>
      </w:pPr>
      <w:r w:rsidRPr="00BC6781">
        <w:rPr>
          <w:szCs w:val="28"/>
        </w:rPr>
        <w:t>- утрата трудоспособности вследствие заболевания или травмы, в том числе в связи с операцией по искусственному прерыванию беременности или осуществлением экстракорпорального оплодотворения (пособие по нетрудоспособности);</w:t>
      </w:r>
    </w:p>
    <w:p w:rsidR="003622A9" w:rsidRPr="00BC6781" w:rsidRDefault="003622A9" w:rsidP="00BC6781">
      <w:pPr>
        <w:pStyle w:val="a3"/>
        <w:rPr>
          <w:szCs w:val="28"/>
        </w:rPr>
      </w:pPr>
      <w:r w:rsidRPr="00BC6781">
        <w:rPr>
          <w:szCs w:val="28"/>
        </w:rPr>
        <w:t>- необходимость осуществления ухода за больным членом семьи (пособие по уходу);</w:t>
      </w:r>
    </w:p>
    <w:p w:rsidR="003622A9" w:rsidRPr="00BC6781" w:rsidRDefault="003622A9" w:rsidP="00BC6781">
      <w:pPr>
        <w:pStyle w:val="a3"/>
        <w:rPr>
          <w:szCs w:val="28"/>
        </w:rPr>
      </w:pPr>
      <w:r w:rsidRPr="00BC6781">
        <w:rPr>
          <w:szCs w:val="28"/>
        </w:rPr>
        <w:t>- отпуск по беременности и родам (пособие по беременности и родам).</w:t>
      </w:r>
    </w:p>
    <w:p w:rsidR="003622A9" w:rsidRPr="00BC6781" w:rsidRDefault="003622A9" w:rsidP="00BC6781">
      <w:pPr>
        <w:pStyle w:val="a3"/>
        <w:rPr>
          <w:szCs w:val="28"/>
        </w:rPr>
      </w:pPr>
      <w:r w:rsidRPr="00BC6781">
        <w:rPr>
          <w:szCs w:val="28"/>
        </w:rPr>
        <w:t>При этом не предусматривается выплата пособий:</w:t>
      </w:r>
    </w:p>
    <w:p w:rsidR="003622A9" w:rsidRPr="00BC6781" w:rsidRDefault="003622A9" w:rsidP="00BC6781">
      <w:pPr>
        <w:pStyle w:val="a3"/>
        <w:rPr>
          <w:szCs w:val="28"/>
        </w:rPr>
      </w:pPr>
      <w:r w:rsidRPr="00BC6781">
        <w:rPr>
          <w:szCs w:val="28"/>
        </w:rPr>
        <w:t>- при санаторно-курортном (амбулаторно-курортном) лечении в случаях, когда путевка (курсовка) выдана за счет средств ФСС РФ и если очередного и дополнительных отпусков рабочего или служащего недостаточно для лечения и проезда в санаторий и обратно (п. 17 Положения о порядке обеспечения пособиями по государственному социальному страхованию, утвержденного Постановлением Президиума ВЦСПС от 12.11.1984 №13-6 (далее – Положение); применяется в части, не противоречащей Закону №255-ФЗ);</w:t>
      </w:r>
    </w:p>
    <w:p w:rsidR="003622A9" w:rsidRPr="00BC6781" w:rsidRDefault="003622A9" w:rsidP="00BC6781">
      <w:pPr>
        <w:pStyle w:val="a3"/>
        <w:rPr>
          <w:szCs w:val="28"/>
        </w:rPr>
      </w:pPr>
      <w:r w:rsidRPr="00BC6781">
        <w:rPr>
          <w:szCs w:val="28"/>
        </w:rPr>
        <w:t>- родителям (опекунам или попечителям), воспитывающим ребенка-инвалида в возрасте до 16 лет, на весь период санаторного лечения ребенка-инвалида (с учетом времени на проезд в санаторий и обратно) при наличии медицинского заключения о необходимости индивидуального ухода за ним.</w:t>
      </w:r>
    </w:p>
    <w:p w:rsidR="003622A9" w:rsidRPr="00BC6781" w:rsidRDefault="003622A9" w:rsidP="00BC6781">
      <w:pPr>
        <w:pStyle w:val="a3"/>
        <w:rPr>
          <w:szCs w:val="28"/>
        </w:rPr>
      </w:pPr>
      <w:r w:rsidRPr="00BC6781">
        <w:rPr>
          <w:szCs w:val="28"/>
        </w:rPr>
        <w:t>Право на получение пособий лицами, заключившими с организацией трудовой договор, возникает со дня, с которого они должны были приступить к работе либо были фактически допущены к работе в соответствии с трудовым законодательством (п. 3 ст. 2 Закона №255-ФЗ). При этом, учитывая положения ст. 61 ТК РФ, согласно которым работодатель имеет право аннулировать трудовой договор, если работник не приступил к работе в день, определенный трудовым договором или кодексом, Законом №255-ФЗ уточняется, что в случае аннулирования договора при утрате застрахованным лицом трудоспособности вследствие заболевания или травмы пособие выплачивается со дня, с которого работник должен был приступить к работе, и не более чем за 75 календарных дней по этому договору (в случае заболевания туберкулезом – за весь период нетрудоспособности).</w:t>
      </w:r>
    </w:p>
    <w:p w:rsidR="003622A9" w:rsidRPr="00BC6781" w:rsidRDefault="003622A9" w:rsidP="00BC6781">
      <w:pPr>
        <w:pStyle w:val="a3"/>
        <w:rPr>
          <w:szCs w:val="28"/>
        </w:rPr>
      </w:pPr>
      <w:r w:rsidRPr="00BC6781">
        <w:rPr>
          <w:szCs w:val="28"/>
        </w:rPr>
        <w:t>С 1 января 2007 г. право на получение пособия по временной нетрудоспособности сохраняется за застрахованным лицом в течение 30 календарных дней со дня прекращения трудового договора (ст. 5 Закона №255-ФЗ). При этом размер пособия составляет 60 процентов заработка работника.</w:t>
      </w:r>
    </w:p>
    <w:p w:rsidR="003622A9" w:rsidRPr="00BC6781" w:rsidRDefault="003622A9" w:rsidP="00BC6781">
      <w:pPr>
        <w:pStyle w:val="a3"/>
        <w:rPr>
          <w:szCs w:val="28"/>
        </w:rPr>
      </w:pPr>
      <w:r w:rsidRPr="00BC6781">
        <w:rPr>
          <w:szCs w:val="28"/>
        </w:rPr>
        <w:t>Порядок исчисления пособий по временной нетрудоспособности, по беременности и родам включает в себя следующие этапы (ст. 14 Закона).</w:t>
      </w:r>
    </w:p>
    <w:p w:rsidR="003622A9" w:rsidRPr="00BC6781" w:rsidRDefault="003622A9" w:rsidP="00BC6781">
      <w:pPr>
        <w:pStyle w:val="a3"/>
        <w:rPr>
          <w:szCs w:val="28"/>
        </w:rPr>
      </w:pPr>
      <w:r w:rsidRPr="00BC6781">
        <w:rPr>
          <w:szCs w:val="28"/>
        </w:rPr>
        <w:t>1. Определяется средний дневной заработок застрахованного лица путем деления суммы всех предусмотренных системой оплаты труда видов (учитываемых при определении налоговой базы по единому социальному налогу, зачисляемому в ФСС РФ) выплат, начисленных за расчетный период, на число календарных дней, приходящихся на период, за который учитывается заработная плата.</w:t>
      </w:r>
    </w:p>
    <w:p w:rsidR="003622A9" w:rsidRPr="00BC6781" w:rsidRDefault="003622A9" w:rsidP="00BC6781">
      <w:pPr>
        <w:pStyle w:val="a3"/>
        <w:rPr>
          <w:szCs w:val="28"/>
        </w:rPr>
      </w:pPr>
      <w:r w:rsidRPr="00BC6781">
        <w:rPr>
          <w:szCs w:val="28"/>
        </w:rPr>
        <w:t>В качестве расчетного периода принимаются последние 12 календарных месяцев, предшествующих месяцу наступления временной нетрудоспособности, отпуска по беременности и родам.</w:t>
      </w:r>
    </w:p>
    <w:p w:rsidR="003622A9" w:rsidRPr="00BC6781" w:rsidRDefault="003622A9" w:rsidP="00BC6781">
      <w:pPr>
        <w:pStyle w:val="a3"/>
        <w:rPr>
          <w:szCs w:val="28"/>
        </w:rPr>
      </w:pPr>
      <w:r w:rsidRPr="00BC6781">
        <w:rPr>
          <w:szCs w:val="28"/>
        </w:rPr>
        <w:t>2. Определяется размер дневного пособия по временной нетрудоспособности, по беременности и родам исчисляется путем умножения среднего дневного заработка застрахованного лица на размер пособия, установленного в процентном выражении к среднему заработку.</w:t>
      </w:r>
    </w:p>
    <w:p w:rsidR="003622A9" w:rsidRPr="00BC6781" w:rsidRDefault="003622A9" w:rsidP="00BC6781">
      <w:pPr>
        <w:pStyle w:val="a3"/>
        <w:rPr>
          <w:szCs w:val="28"/>
        </w:rPr>
      </w:pPr>
      <w:r w:rsidRPr="00BC6781">
        <w:rPr>
          <w:szCs w:val="28"/>
        </w:rPr>
        <w:t>В случае утраты трудоспособности вследствие заболевания или травмы, при карантине, протезировании по медицинским показаниям и долечивании в санаторно-курортных учреждениях непосредственно после стационарного лечения пособие, а также при необходимости ухода за больным членом семьи (кроме ребенка в возрасте до 15 лет) выплачивается в следующем размере:</w:t>
      </w:r>
    </w:p>
    <w:p w:rsidR="003622A9" w:rsidRPr="00BC6781" w:rsidRDefault="003622A9" w:rsidP="00BC6781">
      <w:pPr>
        <w:pStyle w:val="a3"/>
        <w:rPr>
          <w:szCs w:val="28"/>
        </w:rPr>
      </w:pPr>
      <w:r w:rsidRPr="00BC6781">
        <w:rPr>
          <w:szCs w:val="28"/>
        </w:rPr>
        <w:t>- 100 процентов среднего заработка – застрахованному лицу, имеющему страховой стаж 8 и более лет;</w:t>
      </w:r>
    </w:p>
    <w:p w:rsidR="003622A9" w:rsidRPr="00BC6781" w:rsidRDefault="003622A9" w:rsidP="00BC6781">
      <w:pPr>
        <w:pStyle w:val="a3"/>
        <w:rPr>
          <w:szCs w:val="28"/>
        </w:rPr>
      </w:pPr>
      <w:r w:rsidRPr="00BC6781">
        <w:rPr>
          <w:szCs w:val="28"/>
        </w:rPr>
        <w:t>- 80 процентов среднего заработка – застрахованному лицу, имеющему страховой стаж от 5 до 8 лет;</w:t>
      </w:r>
    </w:p>
    <w:p w:rsidR="003622A9" w:rsidRPr="00BC6781" w:rsidRDefault="003622A9" w:rsidP="00BC6781">
      <w:pPr>
        <w:pStyle w:val="a3"/>
        <w:rPr>
          <w:szCs w:val="28"/>
        </w:rPr>
      </w:pPr>
      <w:r w:rsidRPr="00BC6781">
        <w:rPr>
          <w:szCs w:val="28"/>
        </w:rPr>
        <w:t>- 60 процентов среднего заработка – застрахованному лицу, имеющему страховой стаж до 5 лет.</w:t>
      </w:r>
    </w:p>
    <w:p w:rsidR="003622A9" w:rsidRPr="00BC6781" w:rsidRDefault="003622A9" w:rsidP="00BC6781">
      <w:pPr>
        <w:pStyle w:val="a3"/>
        <w:rPr>
          <w:szCs w:val="28"/>
        </w:rPr>
      </w:pPr>
      <w:r w:rsidRPr="00BC6781">
        <w:rPr>
          <w:szCs w:val="28"/>
        </w:rPr>
        <w:t>При этом учитываются особенности порядка исчисления пособий по временной нетрудоспособности, по беременности и родам, в том числе для отдельных категорий застрахованных лиц, определяемые Правительством РФ.</w:t>
      </w:r>
    </w:p>
    <w:p w:rsidR="003622A9" w:rsidRPr="00BC6781" w:rsidRDefault="003622A9" w:rsidP="00BC6781">
      <w:pPr>
        <w:pStyle w:val="a3"/>
        <w:rPr>
          <w:szCs w:val="28"/>
        </w:rPr>
      </w:pPr>
      <w:r w:rsidRPr="00BC6781">
        <w:rPr>
          <w:szCs w:val="28"/>
        </w:rPr>
        <w:t xml:space="preserve">В соответствии с Законом РФ от 15.05.1991 №1244-1 </w:t>
      </w:r>
      <w:r w:rsidR="003977CC" w:rsidRPr="00BC6781">
        <w:rPr>
          <w:szCs w:val="28"/>
        </w:rPr>
        <w:t>"</w:t>
      </w:r>
      <w:r w:rsidRPr="00BC6781">
        <w:rPr>
          <w:szCs w:val="28"/>
        </w:rPr>
        <w:t>О социальной защите граждан, подвергшихся воздействию радиации вследствие катастрофы на Чернобыльской АЭС</w:t>
      </w:r>
      <w:r w:rsidR="003977CC" w:rsidRPr="00BC6781">
        <w:rPr>
          <w:szCs w:val="28"/>
        </w:rPr>
        <w:t>"</w:t>
      </w:r>
      <w:r w:rsidRPr="00BC6781">
        <w:rPr>
          <w:szCs w:val="28"/>
        </w:rPr>
        <w:t xml:space="preserve"> выплата пособия по временной нетрудоспособности в размере 100 процентов среднего заработка, не превышающего максимального размера пособия по временной нетрудоспособности, предусмотрена:</w:t>
      </w:r>
    </w:p>
    <w:p w:rsidR="003622A9" w:rsidRPr="00BC6781" w:rsidRDefault="003622A9" w:rsidP="00BC6781">
      <w:pPr>
        <w:pStyle w:val="a3"/>
        <w:rPr>
          <w:szCs w:val="28"/>
        </w:rPr>
      </w:pPr>
      <w:r w:rsidRPr="00BC6781">
        <w:rPr>
          <w:szCs w:val="28"/>
        </w:rPr>
        <w:t>- для граждан, получивших или перенесших лучевую болезнь, другие заболевания, и инвалидов вследствие чернобыльской катастрофы;</w:t>
      </w:r>
    </w:p>
    <w:p w:rsidR="003622A9" w:rsidRPr="00BC6781" w:rsidRDefault="003622A9" w:rsidP="00BC6781">
      <w:pPr>
        <w:pStyle w:val="a3"/>
        <w:rPr>
          <w:szCs w:val="28"/>
        </w:rPr>
      </w:pPr>
      <w:r w:rsidRPr="00BC6781">
        <w:rPr>
          <w:szCs w:val="28"/>
        </w:rPr>
        <w:t>- для граждан, указанных в п. 3 ст. 13 Закона №1244-1 (в том числе принимавших в 1986-1987 годах участие в работах по ликвидации последствий чернобыльской катастрофы в пределах зоны отчуждения и др.);</w:t>
      </w:r>
    </w:p>
    <w:p w:rsidR="003622A9" w:rsidRPr="00BC6781" w:rsidRDefault="003622A9" w:rsidP="00BC6781">
      <w:pPr>
        <w:pStyle w:val="a3"/>
        <w:rPr>
          <w:szCs w:val="28"/>
        </w:rPr>
      </w:pPr>
      <w:r w:rsidRPr="00BC6781">
        <w:rPr>
          <w:szCs w:val="28"/>
        </w:rPr>
        <w:t>- для граждан, постоянно проживающих (работающих) на территории зоны проживания с правом на отселение;</w:t>
      </w:r>
    </w:p>
    <w:p w:rsidR="00B4376A" w:rsidRDefault="003622A9" w:rsidP="00BC6781">
      <w:pPr>
        <w:pStyle w:val="a3"/>
        <w:rPr>
          <w:szCs w:val="28"/>
        </w:rPr>
      </w:pPr>
      <w:r w:rsidRPr="00BC6781">
        <w:rPr>
          <w:szCs w:val="28"/>
        </w:rPr>
        <w:t>- за все время болезни ребенка.</w:t>
      </w:r>
    </w:p>
    <w:p w:rsidR="003622A9" w:rsidRPr="00BC6781" w:rsidRDefault="003622A9" w:rsidP="00BC6781">
      <w:pPr>
        <w:pStyle w:val="a3"/>
        <w:rPr>
          <w:szCs w:val="28"/>
        </w:rPr>
      </w:pPr>
      <w:r w:rsidRPr="00BC6781">
        <w:rPr>
          <w:szCs w:val="28"/>
        </w:rPr>
        <w:t xml:space="preserve">В соответствии со ст. 2 Федерального закона от 10.01.2002 №2-ФЗ </w:t>
      </w:r>
      <w:r w:rsidR="003977CC" w:rsidRPr="00BC6781">
        <w:rPr>
          <w:szCs w:val="28"/>
        </w:rPr>
        <w:t>"</w:t>
      </w:r>
      <w:r w:rsidRPr="00BC6781">
        <w:rPr>
          <w:szCs w:val="28"/>
        </w:rPr>
        <w:t>О социальных гарантиях гражданам, подвергшимся радиационному воздействию вследствие ядерных испытаний на Семипалатинском полигоне</w:t>
      </w:r>
      <w:r w:rsidR="003977CC" w:rsidRPr="00BC6781">
        <w:rPr>
          <w:szCs w:val="28"/>
        </w:rPr>
        <w:t>"</w:t>
      </w:r>
      <w:r w:rsidRPr="00BC6781">
        <w:rPr>
          <w:szCs w:val="28"/>
        </w:rPr>
        <w:t xml:space="preserve"> одному из родителей либо бабушке, дедушке, опекуну (попечителю) детей в возрасте до 18 лет первого и второго поколения граждан, получивших суммарную (накопленную) эффективную дозу облучения более 5 сЗв (бэр), страдающих заболеваниями вследствие радиационного воздействия на одного из родителей, гарантируются:</w:t>
      </w:r>
    </w:p>
    <w:p w:rsidR="003622A9" w:rsidRPr="00BC6781" w:rsidRDefault="003622A9" w:rsidP="00BC6781">
      <w:pPr>
        <w:pStyle w:val="a3"/>
        <w:rPr>
          <w:szCs w:val="28"/>
        </w:rPr>
      </w:pPr>
      <w:r w:rsidRPr="00BC6781">
        <w:rPr>
          <w:szCs w:val="28"/>
        </w:rPr>
        <w:t>1) пребывание с больным ребенком в лечебном учреждении (по рекомендации врачей) в течение всего времени лечения;</w:t>
      </w:r>
    </w:p>
    <w:p w:rsidR="003622A9" w:rsidRPr="00BC6781" w:rsidRDefault="003622A9" w:rsidP="00BC6781">
      <w:pPr>
        <w:pStyle w:val="a3"/>
        <w:rPr>
          <w:szCs w:val="28"/>
        </w:rPr>
      </w:pPr>
      <w:r w:rsidRPr="00BC6781">
        <w:rPr>
          <w:szCs w:val="28"/>
        </w:rPr>
        <w:t>2) получение пособия по временной нетрудоспособности за все время болезни ребенка в размере 100 процентов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наличия непрерывного трудового стажа, необходимого для получения этого пособия.</w:t>
      </w:r>
    </w:p>
    <w:p w:rsidR="003622A9" w:rsidRPr="00BC6781" w:rsidRDefault="003622A9" w:rsidP="00BC6781">
      <w:pPr>
        <w:pStyle w:val="a3"/>
        <w:rPr>
          <w:szCs w:val="28"/>
        </w:rPr>
      </w:pPr>
      <w:r w:rsidRPr="00BC6781">
        <w:rPr>
          <w:szCs w:val="28"/>
        </w:rPr>
        <w:t>Выплата пособия по временной нетрудоспособности в размере 100 процентов среднего заработка, но не более максимального размера пособия по временной нетрудоспособности, установленного федеральным законом, предусмотрена:</w:t>
      </w:r>
    </w:p>
    <w:p w:rsidR="00B4376A" w:rsidRDefault="003622A9" w:rsidP="00BC6781">
      <w:pPr>
        <w:pStyle w:val="a3"/>
        <w:rPr>
          <w:szCs w:val="28"/>
        </w:rPr>
      </w:pPr>
      <w:r w:rsidRPr="00BC6781">
        <w:rPr>
          <w:szCs w:val="28"/>
        </w:rPr>
        <w:t xml:space="preserve">- лицам, работающим в районах Крайнего Севера и приравненных к ним местностях (ст. 24 Закона РФ от 19.02.1993 №4520-1 </w:t>
      </w:r>
      <w:r w:rsidR="003977CC" w:rsidRPr="00BC6781">
        <w:rPr>
          <w:szCs w:val="28"/>
        </w:rPr>
        <w:t>"</w:t>
      </w:r>
      <w:r w:rsidRPr="00BC6781">
        <w:rPr>
          <w:szCs w:val="28"/>
        </w:rPr>
        <w:t>О государственных гарантиях и компенсациях для лиц, работающих и проживающих в районах Крайнего Севера и приравненных к ним местностях</w:t>
      </w:r>
      <w:r w:rsidR="003977CC" w:rsidRPr="00BC6781">
        <w:rPr>
          <w:szCs w:val="28"/>
        </w:rPr>
        <w:t>"</w:t>
      </w:r>
      <w:r w:rsidRPr="00BC6781">
        <w:rPr>
          <w:szCs w:val="28"/>
        </w:rPr>
        <w:t>);</w:t>
      </w:r>
    </w:p>
    <w:p w:rsidR="003622A9" w:rsidRPr="00BC6781" w:rsidRDefault="003622A9" w:rsidP="00BC6781">
      <w:pPr>
        <w:pStyle w:val="a3"/>
        <w:rPr>
          <w:szCs w:val="28"/>
        </w:rPr>
      </w:pPr>
      <w:r w:rsidRPr="00BC6781">
        <w:rPr>
          <w:szCs w:val="28"/>
        </w:rPr>
        <w:t xml:space="preserve">- гражданам, занятым на работах с химическим оружием (ст. 9 Федерального закона от 07.11.2000 №136-ФЗ </w:t>
      </w:r>
      <w:r w:rsidR="003977CC" w:rsidRPr="00BC6781">
        <w:rPr>
          <w:szCs w:val="28"/>
        </w:rPr>
        <w:t>"</w:t>
      </w:r>
      <w:r w:rsidRPr="00BC6781">
        <w:rPr>
          <w:szCs w:val="28"/>
        </w:rPr>
        <w:t>О социальной защите граждан, занятых на работах с химическим оружием</w:t>
      </w:r>
      <w:r w:rsidR="003977CC" w:rsidRPr="00BC6781">
        <w:rPr>
          <w:szCs w:val="28"/>
        </w:rPr>
        <w:t>"</w:t>
      </w:r>
      <w:r w:rsidRPr="00BC6781">
        <w:rPr>
          <w:szCs w:val="28"/>
        </w:rPr>
        <w:t>);</w:t>
      </w:r>
    </w:p>
    <w:p w:rsidR="00B4376A" w:rsidRDefault="003622A9" w:rsidP="00BC6781">
      <w:pPr>
        <w:pStyle w:val="a3"/>
        <w:rPr>
          <w:szCs w:val="28"/>
        </w:rPr>
      </w:pPr>
      <w:r w:rsidRPr="00BC6781">
        <w:rPr>
          <w:szCs w:val="28"/>
        </w:rPr>
        <w:t xml:space="preserve">- донорам, сдавшим в течение года кровь и (или) ее компоненты в суммарном количестве, равном двум максимально допустимым дозам (ст. 10 Закона РФ от 09.06.1993 №5142-1 </w:t>
      </w:r>
      <w:r w:rsidR="003977CC" w:rsidRPr="00BC6781">
        <w:rPr>
          <w:szCs w:val="28"/>
        </w:rPr>
        <w:t>"</w:t>
      </w:r>
      <w:r w:rsidRPr="00BC6781">
        <w:rPr>
          <w:szCs w:val="28"/>
        </w:rPr>
        <w:t>О донорстве крови и ее компонентов</w:t>
      </w:r>
      <w:r w:rsidR="003977CC" w:rsidRPr="00BC6781">
        <w:rPr>
          <w:szCs w:val="28"/>
        </w:rPr>
        <w:t>"</w:t>
      </w:r>
      <w:r w:rsidRPr="00BC6781">
        <w:rPr>
          <w:szCs w:val="28"/>
        </w:rPr>
        <w:t>).</w:t>
      </w:r>
    </w:p>
    <w:p w:rsidR="003622A9" w:rsidRPr="00BC6781" w:rsidRDefault="003622A9" w:rsidP="00BC6781">
      <w:pPr>
        <w:pStyle w:val="a3"/>
        <w:rPr>
          <w:szCs w:val="28"/>
        </w:rPr>
      </w:pPr>
      <w:r w:rsidRPr="00BC6781">
        <w:rPr>
          <w:szCs w:val="28"/>
        </w:rPr>
        <w:t>С 1 января 2007 г. размер пособий определяется с учетом продолжительности страхового стажа, а не непрерывного трудового стажа.</w:t>
      </w:r>
    </w:p>
    <w:p w:rsidR="003622A9" w:rsidRPr="00BC6781" w:rsidRDefault="003622A9" w:rsidP="00BC6781">
      <w:pPr>
        <w:pStyle w:val="a3"/>
        <w:rPr>
          <w:szCs w:val="28"/>
        </w:rPr>
      </w:pPr>
      <w:r w:rsidRPr="00BC6781">
        <w:rPr>
          <w:szCs w:val="28"/>
        </w:rPr>
        <w:t>В страховой стаж для определения размеров пособий по временной нетрудоспособности, по беременности и родам (страховой стаж) включаются периоды работы застрахованного лица по трудовому договору, государственной гражданской или муниципальной службы, а также периоды иной деятельности, в течение которой гражданин подлежал обязательному социальному страхованию на случай временной нетрудоспособности и в связи с материнством (ст. 16 Закона).</w:t>
      </w:r>
    </w:p>
    <w:p w:rsidR="003622A9" w:rsidRPr="00BC6781" w:rsidRDefault="003622A9" w:rsidP="00BC6781">
      <w:pPr>
        <w:pStyle w:val="a3"/>
        <w:rPr>
          <w:szCs w:val="28"/>
        </w:rPr>
      </w:pPr>
      <w:r w:rsidRPr="00BC6781">
        <w:rPr>
          <w:szCs w:val="28"/>
        </w:rPr>
        <w:t>Исчисление страхового стажа производится в календарном порядке. В случае совпадения по времени нескольких периодов, засчитываемых в страховой стаж, учитывается один из таких периодов по выбору застрахованного лица.</w:t>
      </w:r>
    </w:p>
    <w:p w:rsidR="003622A9" w:rsidRPr="00BC6781" w:rsidRDefault="003622A9" w:rsidP="00BC6781">
      <w:pPr>
        <w:pStyle w:val="a3"/>
        <w:rPr>
          <w:szCs w:val="28"/>
        </w:rPr>
      </w:pPr>
      <w:r w:rsidRPr="00BC6781">
        <w:rPr>
          <w:szCs w:val="28"/>
        </w:rPr>
        <w:t>3. Определяется максимально возможный размер дневного пособия.</w:t>
      </w:r>
    </w:p>
    <w:p w:rsidR="00B4376A" w:rsidRDefault="003622A9" w:rsidP="00BC6781">
      <w:pPr>
        <w:pStyle w:val="a3"/>
        <w:rPr>
          <w:szCs w:val="28"/>
        </w:rPr>
      </w:pPr>
      <w:r w:rsidRPr="00BC6781">
        <w:rPr>
          <w:szCs w:val="28"/>
        </w:rPr>
        <w:t>Размер пособия по временной нетрудоспособности, по беременности и родам не может превышать максимальный размер пособия по временной нетрудоспособности, установленный федеральным законом о бюджете Фонда социального страхования Российской Федерации на очередной финансовый год.</w:t>
      </w:r>
    </w:p>
    <w:p w:rsidR="003622A9" w:rsidRPr="00BC6781" w:rsidRDefault="003622A9" w:rsidP="00BC6781">
      <w:pPr>
        <w:pStyle w:val="a3"/>
        <w:rPr>
          <w:szCs w:val="28"/>
        </w:rPr>
      </w:pPr>
      <w:r w:rsidRPr="00BC6781">
        <w:rPr>
          <w:szCs w:val="28"/>
        </w:rPr>
        <w:t xml:space="preserve">В соответствии со ст. 13 Федерального закона от 19.12.2006 №234-ФЗ </w:t>
      </w:r>
      <w:r w:rsidR="003977CC" w:rsidRPr="00BC6781">
        <w:rPr>
          <w:szCs w:val="28"/>
        </w:rPr>
        <w:t>"</w:t>
      </w:r>
      <w:r w:rsidRPr="00BC6781">
        <w:rPr>
          <w:szCs w:val="28"/>
        </w:rPr>
        <w:t>О бюджете Фонда социального страхования Российской Федерации на 2007 год</w:t>
      </w:r>
      <w:r w:rsidR="003977CC" w:rsidRPr="00BC6781">
        <w:rPr>
          <w:szCs w:val="28"/>
        </w:rPr>
        <w:t>"</w:t>
      </w:r>
      <w:r w:rsidRPr="00BC6781">
        <w:rPr>
          <w:szCs w:val="28"/>
        </w:rPr>
        <w:t xml:space="preserve"> максимальный размер пособия по временной нетрудоспособности, а также пособия по беременности и родам за полный календарный месяц не могут превышать 16 125 рублей.</w:t>
      </w:r>
    </w:p>
    <w:p w:rsidR="003622A9" w:rsidRPr="00BC6781" w:rsidRDefault="003622A9" w:rsidP="00BC6781">
      <w:pPr>
        <w:pStyle w:val="a3"/>
        <w:rPr>
          <w:szCs w:val="28"/>
        </w:rPr>
      </w:pPr>
      <w:r w:rsidRPr="00BC6781">
        <w:rPr>
          <w:szCs w:val="28"/>
        </w:rPr>
        <w:t>Застрахованному лицу, имеющему страховой стаж менее шести месяцев, пособие по временной нетрудоспособности, по беременности и родам выплачивается в размере, не превышающем за полный календарный месяц минимального размера оплаты труда.</w:t>
      </w:r>
    </w:p>
    <w:p w:rsidR="003622A9" w:rsidRPr="00BC6781" w:rsidRDefault="003622A9" w:rsidP="00BC6781">
      <w:pPr>
        <w:pStyle w:val="a3"/>
        <w:rPr>
          <w:szCs w:val="28"/>
        </w:rPr>
      </w:pPr>
      <w:r w:rsidRPr="00BC6781">
        <w:rPr>
          <w:szCs w:val="28"/>
        </w:rPr>
        <w:t>В районах и местностях, в которых в установленном порядке применяются районные коэффициенты к заработной плате, максимальный размер пособия по временной нетрудоспособности и максимальный размер пособия по беременности и родам определяются с учетом этих районных коэффициентов.</w:t>
      </w:r>
    </w:p>
    <w:p w:rsidR="003622A9" w:rsidRPr="00BC6781" w:rsidRDefault="003622A9" w:rsidP="00BC6781">
      <w:pPr>
        <w:pStyle w:val="a3"/>
        <w:rPr>
          <w:szCs w:val="28"/>
        </w:rPr>
      </w:pPr>
      <w:r w:rsidRPr="00BC6781">
        <w:rPr>
          <w:szCs w:val="28"/>
        </w:rPr>
        <w:t>Таким образом, впервые поступающий на работу в течение первых шести месяцев работы будет иметь право на получение пособия по нетрудоспособности, по беременности и родам в размере, не превышающем за полный календарный месяц минимального размера оплаты труда. По истечении шести месяцев работы застрахованное лицо приобретает право на получение пособия в общеустановленных размерах. Это право не может быть утрачено в результате увольнения и пр.</w:t>
      </w:r>
    </w:p>
    <w:p w:rsidR="003622A9" w:rsidRPr="00BC6781" w:rsidRDefault="003622A9" w:rsidP="00BC6781">
      <w:pPr>
        <w:pStyle w:val="a3"/>
        <w:rPr>
          <w:szCs w:val="28"/>
        </w:rPr>
      </w:pPr>
      <w:r w:rsidRPr="00BC6781">
        <w:rPr>
          <w:szCs w:val="28"/>
        </w:rPr>
        <w:t>4. Размер пособия по временной нетрудоспособности, по беременности и родам определяется путем умножения размера дневного пособия (или дневного пособия максимально возможного) на число календарных дней, приходящихся на период временной нетрудоспособности, отпуска по беременности и родам.</w:t>
      </w:r>
    </w:p>
    <w:p w:rsidR="003622A9" w:rsidRPr="00BC6781" w:rsidRDefault="003622A9" w:rsidP="00BC6781">
      <w:pPr>
        <w:pStyle w:val="a3"/>
        <w:rPr>
          <w:szCs w:val="28"/>
        </w:rPr>
      </w:pPr>
      <w:r w:rsidRPr="00BC6781">
        <w:rPr>
          <w:szCs w:val="28"/>
        </w:rPr>
        <w:t>В случае если застрахованное лицо работает у нескольких работодателей, пособия назначаются и выплачиваются ему каждым работодателем. При этом размер пособия по временной нетрудоспособности не может превышать максимальный размер указанного пособия по каждому месту работы.</w:t>
      </w:r>
    </w:p>
    <w:p w:rsidR="003622A9" w:rsidRPr="00BC6781" w:rsidRDefault="003622A9" w:rsidP="00BC6781">
      <w:pPr>
        <w:pStyle w:val="a3"/>
        <w:rPr>
          <w:szCs w:val="28"/>
        </w:rPr>
      </w:pPr>
      <w:r w:rsidRPr="00BC6781">
        <w:rPr>
          <w:szCs w:val="28"/>
        </w:rPr>
        <w:t>Финансирование выплаты пособий по временной нетрудоспособности вследствие заболевания или травмы по-прежнему будет осуществляться из двух источников:</w:t>
      </w:r>
    </w:p>
    <w:p w:rsidR="003622A9" w:rsidRPr="00BC6781" w:rsidRDefault="003622A9" w:rsidP="00BC6781">
      <w:pPr>
        <w:pStyle w:val="a3"/>
        <w:rPr>
          <w:szCs w:val="28"/>
        </w:rPr>
      </w:pPr>
      <w:r w:rsidRPr="00BC6781">
        <w:rPr>
          <w:szCs w:val="28"/>
        </w:rPr>
        <w:t>- за счет средств бюджета ФСС РФ – начиная с 3-го дня временной нетрудоспособности;</w:t>
      </w:r>
    </w:p>
    <w:p w:rsidR="003622A9" w:rsidRPr="00BC6781" w:rsidRDefault="003622A9" w:rsidP="00BC6781">
      <w:pPr>
        <w:pStyle w:val="a3"/>
        <w:rPr>
          <w:szCs w:val="28"/>
        </w:rPr>
      </w:pPr>
      <w:r w:rsidRPr="00BC6781">
        <w:rPr>
          <w:szCs w:val="28"/>
        </w:rPr>
        <w:t>- за счет средств работодателя – за первые два дня временной нетрудоспособности.</w:t>
      </w:r>
    </w:p>
    <w:p w:rsidR="00B4376A" w:rsidRDefault="003622A9" w:rsidP="00BC6781">
      <w:pPr>
        <w:pStyle w:val="a3"/>
        <w:rPr>
          <w:szCs w:val="28"/>
        </w:rPr>
      </w:pPr>
      <w:r w:rsidRPr="00BC6781">
        <w:rPr>
          <w:szCs w:val="28"/>
        </w:rPr>
        <w:t>Остальные виды пособий (по уходу за больным членом семьи, при карантине, по беременности и родам и др.) полностью (с первого дня) выплачиваются за счет средств бюджета ФСС РФ (ст. 3 Закона).</w:t>
      </w:r>
    </w:p>
    <w:p w:rsidR="003622A9" w:rsidRPr="00BC6781" w:rsidRDefault="003622A9" w:rsidP="00BC6781">
      <w:pPr>
        <w:pStyle w:val="a3"/>
        <w:rPr>
          <w:szCs w:val="28"/>
        </w:rPr>
      </w:pPr>
      <w:r w:rsidRPr="00BC6781">
        <w:rPr>
          <w:szCs w:val="28"/>
        </w:rPr>
        <w:t>Суммы пособий по временной нетрудоспособности, по беременности и родам, излишне выплаченные застрахованному лицу, не могут быть с него взысканы, за исключением случаев счетной ошибки и недобросовестности со стороны получателя (представление документов с заведомо неверными сведениями, сокрытие данных, влияющих на получение пособия и его размер, другие случаи). Удержание производится в размере не более 20 процентов суммы, причитающейся застрахованному лицу при каждой последующей выплате пособия, либо его заработной платы. При прекращении выплаты пособия либо заработной платы оставшаяся задолженность взыскивается в судебном порядке.</w:t>
      </w:r>
    </w:p>
    <w:p w:rsidR="003622A9" w:rsidRPr="00BC6781" w:rsidRDefault="003622A9" w:rsidP="00BC6781">
      <w:pPr>
        <w:pStyle w:val="a3"/>
        <w:rPr>
          <w:szCs w:val="28"/>
        </w:rPr>
      </w:pPr>
      <w:r w:rsidRPr="00BC6781">
        <w:rPr>
          <w:szCs w:val="28"/>
        </w:rPr>
        <w:t>Закон №255-ФЗ вступил в силу с 1 января 2007 г. и применяется к страховым случаям, наступившим после дня вступления его в силу.</w:t>
      </w:r>
    </w:p>
    <w:p w:rsidR="003622A9" w:rsidRPr="00BC6781" w:rsidRDefault="003622A9" w:rsidP="00BC6781">
      <w:pPr>
        <w:pStyle w:val="a3"/>
        <w:rPr>
          <w:szCs w:val="28"/>
        </w:rPr>
      </w:pPr>
      <w:r w:rsidRPr="00BC6781">
        <w:rPr>
          <w:szCs w:val="28"/>
        </w:rPr>
        <w:t>По страховым случаям, наступившим до 1 января 2007 г., пособия исчисляются по нормам Закона №255-ФЗ за период после дня вступления его в силу, если размер пособия, исчисленного в соответствии с Законом №255-ФЗ, превышает размер пособия, полагающийся по нормам ранее действовавшего законодательства.</w:t>
      </w:r>
    </w:p>
    <w:p w:rsidR="003622A9" w:rsidRPr="00BC6781" w:rsidRDefault="003622A9" w:rsidP="00BC6781">
      <w:pPr>
        <w:pStyle w:val="a3"/>
        <w:rPr>
          <w:szCs w:val="28"/>
        </w:rPr>
      </w:pPr>
      <w:r w:rsidRPr="00BC6781">
        <w:rPr>
          <w:szCs w:val="28"/>
        </w:rPr>
        <w:t xml:space="preserve">Гражданам, которые приступили к работе по трудовому договору, служебной или иной деятельности, в течение которой они подлежат обязательному социальному страхованию, до 1 января 2007 г. и до вступления в силу Закона №255-ФЗ имели право на получение пособия по временной нетрудоспособности в размере (в процентном выражении от среднего заработка), превышающем размер пособия, полагающийся в соответствии с Законом </w:t>
      </w:r>
      <w:r w:rsidR="004F047F" w:rsidRPr="00BC6781">
        <w:rPr>
          <w:szCs w:val="28"/>
        </w:rPr>
        <w:t>№</w:t>
      </w:r>
      <w:r w:rsidRPr="00BC6781">
        <w:rPr>
          <w:szCs w:val="28"/>
        </w:rPr>
        <w:t>255-ФЗ, пособие по временной нетрудоспособности назначается и выплачивается в прежнем более высоком размере (в процентном выражении от среднего заработка), но не выше установленного максимального размера пособия по временной нетрудоспособности.</w:t>
      </w:r>
    </w:p>
    <w:p w:rsidR="00B4376A" w:rsidRDefault="003622A9" w:rsidP="00BC6781">
      <w:pPr>
        <w:pStyle w:val="a3"/>
        <w:rPr>
          <w:szCs w:val="28"/>
        </w:rPr>
      </w:pPr>
      <w:r w:rsidRPr="00BC6781">
        <w:rPr>
          <w:szCs w:val="28"/>
        </w:rPr>
        <w:t xml:space="preserve">В случае если продолжительность страхового стажа застрахованного лица, исчисленного в соответствии с Законом </w:t>
      </w:r>
      <w:r w:rsidR="004F047F" w:rsidRPr="00BC6781">
        <w:rPr>
          <w:szCs w:val="28"/>
        </w:rPr>
        <w:t>№</w:t>
      </w:r>
      <w:r w:rsidRPr="00BC6781">
        <w:rPr>
          <w:szCs w:val="28"/>
        </w:rPr>
        <w:t>255-ФЗ за период до 1 января 2007 года, окажется меньше продолжительности его непрерывного трудового стажа, применяемого при назначении пособий по временной нетрудоспособности в соответствии с ранее действовавшими нормативными правовыми актами, за тот же период</w:t>
      </w:r>
      <w:r w:rsidR="004F047F" w:rsidRPr="00BC6781">
        <w:rPr>
          <w:szCs w:val="28"/>
        </w:rPr>
        <w:t xml:space="preserve"> </w:t>
      </w:r>
      <w:r w:rsidRPr="00BC6781">
        <w:rPr>
          <w:szCs w:val="28"/>
        </w:rPr>
        <w:t>(такая ситуация возможна, в частности, при назначении пособий бывшим военнослужащим), за продолжительность страхового стажа принимается продолжительность непрерывного трудового стажа застрахованного лица.</w:t>
      </w:r>
    </w:p>
    <w:p w:rsidR="00B4376A" w:rsidRDefault="00780E04" w:rsidP="00BC6781">
      <w:pPr>
        <w:pStyle w:val="a3"/>
        <w:rPr>
          <w:szCs w:val="28"/>
        </w:rPr>
      </w:pPr>
      <w:r w:rsidRPr="00BC6781">
        <w:rPr>
          <w:szCs w:val="28"/>
        </w:rPr>
        <w:t>Источники оплаты пособий по временной нетрудоспособности в соответствии с законом зависят от конкретного вида нетрудоспосоности, а также от режима налогообложения работодателя. Законом установлено пять возможных видов временной нетрудоспособности.</w:t>
      </w:r>
    </w:p>
    <w:p w:rsidR="00B4376A" w:rsidRDefault="00780E04" w:rsidP="00BC6781">
      <w:pPr>
        <w:pStyle w:val="a3"/>
        <w:rPr>
          <w:bCs/>
          <w:szCs w:val="28"/>
        </w:rPr>
      </w:pPr>
      <w:r w:rsidRPr="00BC6781">
        <w:rPr>
          <w:szCs w:val="28"/>
        </w:rPr>
        <w:t xml:space="preserve">В 2007 году сохраняется правило, в соответствии с которым </w:t>
      </w:r>
      <w:r w:rsidRPr="00BC6781">
        <w:rPr>
          <w:bCs/>
          <w:szCs w:val="28"/>
        </w:rPr>
        <w:t>работодатели, применяющие общую систему налогообложения, оплачивают первые два дня пособия по временной нетрудоспособности, связанной с утратой трудоспособности вследствие заболевания или травмы, в том числе в связи с операцией по искусственному прерыванию беременности или осуществлением экстракорпорального оплодотворения, за счет собственных средств, а остальной период нетрудоспособности оплачивается за счет средств ФСС.</w:t>
      </w:r>
    </w:p>
    <w:p w:rsidR="00780E04" w:rsidRPr="00BC6781" w:rsidRDefault="00780E04" w:rsidP="00BC6781">
      <w:pPr>
        <w:pStyle w:val="a3"/>
        <w:rPr>
          <w:szCs w:val="28"/>
        </w:rPr>
      </w:pPr>
      <w:r w:rsidRPr="00BC6781">
        <w:rPr>
          <w:szCs w:val="28"/>
        </w:rPr>
        <w:t>Однако работодатели, применяющие специальные налоговые режимы, а также те, кто добровольно застрахован в ФСС, как и ранее, выплачивают пособия по заболеваниям и травмам по правилам, установленным для специальных налоговых режимов (дотация из средств ФСС в размере минимального размера оплаты труда за полный календарный месяц).</w:t>
      </w:r>
    </w:p>
    <w:p w:rsidR="00B4376A" w:rsidRDefault="00780E04" w:rsidP="00BC6781">
      <w:pPr>
        <w:pStyle w:val="a3"/>
        <w:rPr>
          <w:bCs/>
          <w:szCs w:val="28"/>
        </w:rPr>
      </w:pPr>
      <w:r w:rsidRPr="00BC6781">
        <w:rPr>
          <w:bCs/>
          <w:szCs w:val="28"/>
        </w:rPr>
        <w:t>В четырех случаях больничный уже с первого дня при общем режиме налогообложения оплачивается за счет средств ФСС:</w:t>
      </w:r>
    </w:p>
    <w:p w:rsidR="00780E04" w:rsidRPr="00BC6781" w:rsidRDefault="00780E04" w:rsidP="00BC6781">
      <w:pPr>
        <w:pStyle w:val="a3"/>
        <w:rPr>
          <w:szCs w:val="28"/>
        </w:rPr>
      </w:pPr>
      <w:r w:rsidRPr="00BC6781">
        <w:rPr>
          <w:szCs w:val="28"/>
        </w:rPr>
        <w:t>1) необходимость осуществления ухода за больным членом семьи;</w:t>
      </w:r>
    </w:p>
    <w:p w:rsidR="00780E04" w:rsidRPr="00BC6781" w:rsidRDefault="00780E04" w:rsidP="00BC6781">
      <w:pPr>
        <w:pStyle w:val="a3"/>
        <w:rPr>
          <w:szCs w:val="28"/>
        </w:rPr>
      </w:pPr>
      <w:r w:rsidRPr="00BC6781">
        <w:rPr>
          <w:szCs w:val="28"/>
        </w:rPr>
        <w:t>2) карантин застрахованного лица, карантин ребенка в возрасте до 7 лет, посещающего дошкольное образовательное учреждение, или другого члена семьи, признанного в установленном порядке недееспособным;</w:t>
      </w:r>
    </w:p>
    <w:p w:rsidR="00780E04" w:rsidRPr="00BC6781" w:rsidRDefault="00780E04" w:rsidP="00BC6781">
      <w:pPr>
        <w:pStyle w:val="a3"/>
        <w:rPr>
          <w:szCs w:val="28"/>
        </w:rPr>
      </w:pPr>
      <w:r w:rsidRPr="00BC6781">
        <w:rPr>
          <w:szCs w:val="28"/>
        </w:rPr>
        <w:t>3) осуществление протезирования по медицинским показаниям в стационарном специализированном учреждении;</w:t>
      </w:r>
    </w:p>
    <w:p w:rsidR="00780E04" w:rsidRPr="00BC6781" w:rsidRDefault="00780E04" w:rsidP="00BC6781">
      <w:pPr>
        <w:pStyle w:val="a3"/>
        <w:rPr>
          <w:szCs w:val="28"/>
        </w:rPr>
      </w:pPr>
      <w:r w:rsidRPr="00BC6781">
        <w:rPr>
          <w:szCs w:val="28"/>
        </w:rPr>
        <w:t>4) долечивание в установленном порядке в санаторно-курортных учреждениях, расположенных на территории Российской Федерации, непосредственно после стационарного лечения.</w:t>
      </w:r>
    </w:p>
    <w:p w:rsidR="00780E04" w:rsidRPr="00BC6781" w:rsidRDefault="00780E04" w:rsidP="00BC6781">
      <w:pPr>
        <w:pStyle w:val="a3"/>
        <w:rPr>
          <w:szCs w:val="28"/>
        </w:rPr>
      </w:pPr>
      <w:r w:rsidRPr="00BC6781">
        <w:rPr>
          <w:szCs w:val="28"/>
        </w:rPr>
        <w:t xml:space="preserve">В этих четырех случаях работодатели, применяющие специальные налоговые режимы, оплату больничного производят также по правилам, установленным Федеральным законом от 31 декабря 2002 года </w:t>
      </w:r>
      <w:r w:rsidR="008A7B3E" w:rsidRPr="00BC6781">
        <w:rPr>
          <w:szCs w:val="28"/>
        </w:rPr>
        <w:t>№</w:t>
      </w:r>
      <w:r w:rsidRPr="00BC6781">
        <w:rPr>
          <w:szCs w:val="28"/>
        </w:rPr>
        <w:t>190-ФЗ для таких работодателей.</w:t>
      </w:r>
    </w:p>
    <w:p w:rsidR="00780E04" w:rsidRPr="00BC6781" w:rsidRDefault="00780E04" w:rsidP="00BC6781">
      <w:pPr>
        <w:pStyle w:val="a3"/>
        <w:rPr>
          <w:szCs w:val="28"/>
        </w:rPr>
      </w:pPr>
      <w:r w:rsidRPr="00BC6781">
        <w:rPr>
          <w:szCs w:val="28"/>
        </w:rPr>
        <w:t xml:space="preserve">Таким образом, </w:t>
      </w:r>
      <w:r w:rsidRPr="00BC6781">
        <w:rPr>
          <w:bCs/>
          <w:szCs w:val="28"/>
        </w:rPr>
        <w:t>источники выплаты пособий по временной нетрудоспособности в 2007 году по сравнению с 2006 годом не изменились.</w:t>
      </w:r>
    </w:p>
    <w:p w:rsidR="00780E04" w:rsidRPr="00BC6781" w:rsidRDefault="00780E04" w:rsidP="00BC6781">
      <w:pPr>
        <w:pStyle w:val="a3"/>
        <w:rPr>
          <w:bCs/>
          <w:szCs w:val="28"/>
        </w:rPr>
      </w:pPr>
      <w:r w:rsidRPr="00BC6781">
        <w:rPr>
          <w:bCs/>
          <w:szCs w:val="28"/>
        </w:rPr>
        <w:t>Ограничения по срокам при оплате больничного листа по заболеванию или травме</w:t>
      </w:r>
    </w:p>
    <w:p w:rsidR="00780E04" w:rsidRPr="00BC6781" w:rsidRDefault="00780E04" w:rsidP="00BC6781">
      <w:pPr>
        <w:pStyle w:val="a3"/>
        <w:rPr>
          <w:szCs w:val="28"/>
        </w:rPr>
      </w:pPr>
      <w:r w:rsidRPr="00BC6781">
        <w:rPr>
          <w:szCs w:val="28"/>
        </w:rPr>
        <w:t xml:space="preserve">По общему правилу пособие по временной нетрудоспособности при утрате трудоспособности вследствие заболевания или травмы выплачивается застрахованному лицу </w:t>
      </w:r>
      <w:r w:rsidRPr="00BC6781">
        <w:rPr>
          <w:bCs/>
          <w:szCs w:val="28"/>
        </w:rPr>
        <w:t xml:space="preserve">за весь период временной нетрудоспособности до дня восстановления трудоспособности </w:t>
      </w:r>
      <w:r w:rsidRPr="00BC6781">
        <w:rPr>
          <w:szCs w:val="28"/>
        </w:rPr>
        <w:t>(установления инвалидности с ограничением способности к трудовой деятельности).</w:t>
      </w:r>
    </w:p>
    <w:p w:rsidR="00780E04" w:rsidRPr="00BC6781" w:rsidRDefault="00780E04" w:rsidP="00BC6781">
      <w:pPr>
        <w:pStyle w:val="a3"/>
        <w:rPr>
          <w:szCs w:val="28"/>
        </w:rPr>
      </w:pPr>
      <w:r w:rsidRPr="00BC6781">
        <w:rPr>
          <w:szCs w:val="28"/>
        </w:rPr>
        <w:t xml:space="preserve">Однако в данном общем правиле установлены некоторые ограничения. Эти </w:t>
      </w:r>
      <w:r w:rsidRPr="00BC6781">
        <w:rPr>
          <w:bCs/>
          <w:szCs w:val="28"/>
        </w:rPr>
        <w:t xml:space="preserve">ограничения сроками </w:t>
      </w:r>
      <w:r w:rsidRPr="00BC6781">
        <w:rPr>
          <w:szCs w:val="28"/>
        </w:rPr>
        <w:t>(кроме ограничения для инвалидов) фактически в России установлены впервые.</w:t>
      </w:r>
    </w:p>
    <w:p w:rsidR="00780E04" w:rsidRPr="00BC6781" w:rsidRDefault="00780E04" w:rsidP="00BC6781">
      <w:pPr>
        <w:pStyle w:val="a3"/>
        <w:rPr>
          <w:szCs w:val="28"/>
        </w:rPr>
      </w:pPr>
      <w:r w:rsidRPr="00BC6781">
        <w:rPr>
          <w:szCs w:val="28"/>
        </w:rPr>
        <w:t xml:space="preserve">Застрахованному лицу, </w:t>
      </w:r>
      <w:r w:rsidRPr="00BC6781">
        <w:rPr>
          <w:bCs/>
          <w:szCs w:val="28"/>
        </w:rPr>
        <w:t>заключившему срочный трудовой договор (срочный служебный контракт) на срок до шести месяцев, а также застрахованному лицу, у которого заболевание или травма наступили в период со дня заключения трудового договора до дня его аннулирования</w:t>
      </w:r>
      <w:r w:rsidRPr="00BC6781">
        <w:rPr>
          <w:szCs w:val="28"/>
        </w:rPr>
        <w:t xml:space="preserve">, пособие по временной нетрудоспособности (за исключением заболевания туберкулезом) выплачивается </w:t>
      </w:r>
      <w:r w:rsidRPr="00BC6781">
        <w:rPr>
          <w:bCs/>
          <w:szCs w:val="28"/>
        </w:rPr>
        <w:t>не более чем за 75 календарных дней по этому договору</w:t>
      </w:r>
      <w:r w:rsidRPr="00BC6781">
        <w:rPr>
          <w:szCs w:val="28"/>
        </w:rPr>
        <w:t>. При заболевании туберкулезом пособие по временной нетрудоспособности выплачивается до дня восстановления трудоспособности (установления инвалидности с ограничением способности к трудовой деятельности).</w:t>
      </w:r>
    </w:p>
    <w:p w:rsidR="00780E04" w:rsidRPr="00BC6781" w:rsidRDefault="00780E04" w:rsidP="00BC6781">
      <w:pPr>
        <w:pStyle w:val="a3"/>
        <w:rPr>
          <w:szCs w:val="28"/>
        </w:rPr>
      </w:pPr>
      <w:r w:rsidRPr="00BC6781">
        <w:rPr>
          <w:szCs w:val="28"/>
        </w:rPr>
        <w:t xml:space="preserve">Застрахованному лицу, признанному в установленном порядке </w:t>
      </w:r>
      <w:r w:rsidRPr="00BC6781">
        <w:rPr>
          <w:bCs/>
          <w:szCs w:val="28"/>
        </w:rPr>
        <w:t>инвалидом</w:t>
      </w:r>
      <w:r w:rsidRPr="00BC6781">
        <w:rPr>
          <w:szCs w:val="28"/>
        </w:rPr>
        <w:t xml:space="preserve"> и имеющему ограничение способности к трудовой деятельности, пособие по временной нетрудоспособности (за исключением заболевания туберкулезом) выплачивается </w:t>
      </w:r>
      <w:r w:rsidRPr="00BC6781">
        <w:rPr>
          <w:bCs/>
          <w:szCs w:val="28"/>
        </w:rPr>
        <w:t>не более четырех месяцев подряд или пяти месяцев в календарном году</w:t>
      </w:r>
      <w:r w:rsidRPr="00BC6781">
        <w:rPr>
          <w:szCs w:val="28"/>
        </w:rPr>
        <w:t>. При заболевании указанных лиц туберкулезом пособие по временной нетрудоспособности выплачивается до дня восстановления трудоспособности или до дня увеличения степени ограничения способности к трудовой деятельности вследствие заболевания туберкулезом.</w:t>
      </w:r>
    </w:p>
    <w:p w:rsidR="00780E04" w:rsidRPr="00BC6781" w:rsidRDefault="00780E04" w:rsidP="00BC6781">
      <w:pPr>
        <w:pStyle w:val="a3"/>
        <w:rPr>
          <w:szCs w:val="28"/>
        </w:rPr>
      </w:pPr>
      <w:r w:rsidRPr="00BC6781">
        <w:rPr>
          <w:bCs/>
          <w:szCs w:val="28"/>
        </w:rPr>
        <w:t xml:space="preserve">Впервые установлены ограничения по совокупным срокам оплаты больничного по уходу за ребенком или иным членом семьи в течение календарного года. </w:t>
      </w:r>
      <w:r w:rsidRPr="00BC6781">
        <w:rPr>
          <w:szCs w:val="28"/>
        </w:rPr>
        <w:t>Пособие по временной нетрудоспособности при необходимости осуществления ухода за больным членом семьи выплачивается застрахованному лицу:</w:t>
      </w:r>
    </w:p>
    <w:p w:rsidR="00780E04" w:rsidRPr="00BC6781" w:rsidRDefault="00780E04" w:rsidP="00BC6781">
      <w:pPr>
        <w:pStyle w:val="a3"/>
        <w:rPr>
          <w:szCs w:val="28"/>
        </w:rPr>
      </w:pPr>
      <w:r w:rsidRPr="00BC6781">
        <w:rPr>
          <w:szCs w:val="28"/>
        </w:rPr>
        <w:t xml:space="preserve">1) </w:t>
      </w:r>
      <w:r w:rsidRPr="00BC6781">
        <w:rPr>
          <w:bCs/>
          <w:szCs w:val="28"/>
        </w:rPr>
        <w:t xml:space="preserve">в случае ухода за больным ребенком в возрасте до 7 лет </w:t>
      </w:r>
      <w:r w:rsidR="008A7B3E" w:rsidRPr="00BC6781">
        <w:rPr>
          <w:szCs w:val="28"/>
        </w:rPr>
        <w:t>–</w:t>
      </w:r>
      <w:r w:rsidRPr="00BC6781">
        <w:rPr>
          <w:szCs w:val="28"/>
        </w:rPr>
        <w:t xml:space="preserve"> за</w:t>
      </w:r>
      <w:r w:rsidR="008A7B3E" w:rsidRPr="00BC6781">
        <w:rPr>
          <w:szCs w:val="28"/>
        </w:rPr>
        <w:t xml:space="preserve"> </w:t>
      </w:r>
      <w:r w:rsidRPr="00BC6781">
        <w:rPr>
          <w:szCs w:val="28"/>
        </w:rPr>
        <w:t xml:space="preserve">весь период амбулаторного лечения или совместного пребывания с ребенком в стационарном лечебно-профилактическом учреждении, но </w:t>
      </w:r>
      <w:r w:rsidRPr="00BC6781">
        <w:rPr>
          <w:bCs/>
          <w:szCs w:val="28"/>
        </w:rPr>
        <w:t>не более чем за 60 календарных дней в календарном году по всем случаям ухода за этим ребенком</w:t>
      </w:r>
      <w:r w:rsidRPr="00BC6781">
        <w:rPr>
          <w:szCs w:val="28"/>
        </w:rPr>
        <w:t xml:space="preserve">, а в случае заболевания ребенка, включенного в перечень заболеваний, определяемый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 социального развития, </w:t>
      </w:r>
      <w:r w:rsidRPr="00BC6781">
        <w:rPr>
          <w:bCs/>
          <w:szCs w:val="28"/>
        </w:rPr>
        <w:t>не более чем за 90 календарных дней в календарном году по всем случаям ухода за этим ребенком в связи с указанным заболеванием</w:t>
      </w:r>
      <w:r w:rsidRPr="00BC6781">
        <w:rPr>
          <w:szCs w:val="28"/>
        </w:rPr>
        <w:t>;</w:t>
      </w:r>
    </w:p>
    <w:p w:rsidR="00780E04" w:rsidRPr="00BC6781" w:rsidRDefault="00780E04" w:rsidP="00BC6781">
      <w:pPr>
        <w:pStyle w:val="a3"/>
        <w:rPr>
          <w:szCs w:val="28"/>
        </w:rPr>
      </w:pPr>
      <w:r w:rsidRPr="00BC6781">
        <w:rPr>
          <w:szCs w:val="28"/>
        </w:rPr>
        <w:t xml:space="preserve">2) </w:t>
      </w:r>
      <w:r w:rsidRPr="00BC6781">
        <w:rPr>
          <w:bCs/>
          <w:szCs w:val="28"/>
        </w:rPr>
        <w:t>в случае ухода за больным ребенком в возрасте от 7 до 15 лет</w:t>
      </w:r>
      <w:r w:rsidRPr="00BC6781">
        <w:rPr>
          <w:szCs w:val="28"/>
        </w:rPr>
        <w:t xml:space="preserve"> – за</w:t>
      </w:r>
      <w:r w:rsidR="008A7B3E" w:rsidRPr="00BC6781">
        <w:rPr>
          <w:szCs w:val="28"/>
        </w:rPr>
        <w:t xml:space="preserve"> </w:t>
      </w:r>
      <w:r w:rsidRPr="00BC6781">
        <w:rPr>
          <w:szCs w:val="28"/>
        </w:rPr>
        <w:t xml:space="preserve">период до 15 календарных дней по каждому случаю амбулаторного лечения или совместного пребывания с ребенком в стационарном лечебно-профилактическом учреждении, но </w:t>
      </w:r>
      <w:r w:rsidRPr="00BC6781">
        <w:rPr>
          <w:bCs/>
          <w:szCs w:val="28"/>
        </w:rPr>
        <w:t xml:space="preserve">не более чем за 45 календарных дней </w:t>
      </w:r>
      <w:r w:rsidRPr="00BC6781">
        <w:rPr>
          <w:szCs w:val="28"/>
        </w:rPr>
        <w:t>в календарном году по всем случаям ухода за этим ребенком;</w:t>
      </w:r>
    </w:p>
    <w:p w:rsidR="00780E04" w:rsidRPr="00BC6781" w:rsidRDefault="00780E04" w:rsidP="00BC6781">
      <w:pPr>
        <w:pStyle w:val="a3"/>
        <w:rPr>
          <w:szCs w:val="28"/>
        </w:rPr>
      </w:pPr>
      <w:r w:rsidRPr="00BC6781">
        <w:rPr>
          <w:szCs w:val="28"/>
        </w:rPr>
        <w:t xml:space="preserve">3) </w:t>
      </w:r>
      <w:r w:rsidRPr="00BC6781">
        <w:rPr>
          <w:bCs/>
          <w:szCs w:val="28"/>
        </w:rPr>
        <w:t>в случае ухода за больным ребенком-инвалидом в возрасте до 15 лет</w:t>
      </w:r>
      <w:r w:rsidRPr="00BC6781">
        <w:rPr>
          <w:szCs w:val="28"/>
        </w:rPr>
        <w:t xml:space="preserve"> </w:t>
      </w:r>
      <w:r w:rsidR="008A7B3E" w:rsidRPr="00BC6781">
        <w:rPr>
          <w:szCs w:val="28"/>
        </w:rPr>
        <w:t>–</w:t>
      </w:r>
      <w:r w:rsidRPr="00BC6781">
        <w:rPr>
          <w:szCs w:val="28"/>
        </w:rPr>
        <w:t xml:space="preserve"> за</w:t>
      </w:r>
      <w:r w:rsidR="008A7B3E" w:rsidRPr="00BC6781">
        <w:rPr>
          <w:szCs w:val="28"/>
        </w:rPr>
        <w:t xml:space="preserve"> </w:t>
      </w:r>
      <w:r w:rsidRPr="00BC6781">
        <w:rPr>
          <w:szCs w:val="28"/>
        </w:rPr>
        <w:t xml:space="preserve">весь период амбулаторного лечения или совместного пребывания с ребенком в стационарном лечебно-профилактическом учреждении, но </w:t>
      </w:r>
      <w:r w:rsidRPr="00BC6781">
        <w:rPr>
          <w:bCs/>
          <w:szCs w:val="28"/>
        </w:rPr>
        <w:t>не более чем за 120 календарных дней в календарном году по всем случаям ухода за этим ребенком;</w:t>
      </w:r>
    </w:p>
    <w:p w:rsidR="00780E04" w:rsidRPr="00BC6781" w:rsidRDefault="00780E04" w:rsidP="00BC6781">
      <w:pPr>
        <w:pStyle w:val="a3"/>
        <w:rPr>
          <w:szCs w:val="28"/>
        </w:rPr>
      </w:pPr>
      <w:r w:rsidRPr="00BC6781">
        <w:rPr>
          <w:szCs w:val="28"/>
        </w:rPr>
        <w:t xml:space="preserve">4) </w:t>
      </w:r>
      <w:r w:rsidRPr="00BC6781">
        <w:rPr>
          <w:bCs/>
          <w:szCs w:val="28"/>
        </w:rPr>
        <w:t>в случае ухода за больным ребенком в возрасте до 15 лет, являющимся ВИЧ-инфицированным,</w:t>
      </w:r>
      <w:r w:rsidRPr="00BC6781">
        <w:rPr>
          <w:szCs w:val="28"/>
        </w:rPr>
        <w:t xml:space="preserve"> - за</w:t>
      </w:r>
      <w:r w:rsidR="008A7B3E" w:rsidRPr="00BC6781">
        <w:rPr>
          <w:szCs w:val="28"/>
        </w:rPr>
        <w:t xml:space="preserve"> </w:t>
      </w:r>
      <w:r w:rsidRPr="00BC6781">
        <w:rPr>
          <w:szCs w:val="28"/>
        </w:rPr>
        <w:t>весь период совместного пребывания с ребенком в стационарном лечебно-профилактическом учреждении;</w:t>
      </w:r>
    </w:p>
    <w:p w:rsidR="00780E04" w:rsidRPr="00BC6781" w:rsidRDefault="00780E04" w:rsidP="00BC6781">
      <w:pPr>
        <w:pStyle w:val="a3"/>
        <w:rPr>
          <w:szCs w:val="28"/>
        </w:rPr>
      </w:pPr>
      <w:r w:rsidRPr="00BC6781">
        <w:rPr>
          <w:szCs w:val="28"/>
        </w:rPr>
        <w:t xml:space="preserve">5) </w:t>
      </w:r>
      <w:r w:rsidRPr="00BC6781">
        <w:rPr>
          <w:bCs/>
          <w:szCs w:val="28"/>
        </w:rPr>
        <w:t>в случае ухода за больным ребенком в возрасте до 15 лет при его болезни, связанной с поствакцинальным осложнением</w:t>
      </w:r>
      <w:r w:rsidRPr="00BC6781">
        <w:rPr>
          <w:szCs w:val="28"/>
        </w:rPr>
        <w:t>, - за</w:t>
      </w:r>
      <w:r w:rsidR="008A7B3E" w:rsidRPr="00BC6781">
        <w:rPr>
          <w:szCs w:val="28"/>
        </w:rPr>
        <w:t xml:space="preserve"> </w:t>
      </w:r>
      <w:r w:rsidRPr="00BC6781">
        <w:rPr>
          <w:szCs w:val="28"/>
        </w:rPr>
        <w:t>весь период амбулаторного лечения или совместного пребывания с ребенком в стационарном лечебно-профилактическом учреждении;</w:t>
      </w:r>
    </w:p>
    <w:p w:rsidR="00780E04" w:rsidRPr="00BC6781" w:rsidRDefault="00780E04" w:rsidP="00BC6781">
      <w:pPr>
        <w:pStyle w:val="a3"/>
        <w:rPr>
          <w:szCs w:val="28"/>
        </w:rPr>
      </w:pPr>
      <w:r w:rsidRPr="00BC6781">
        <w:rPr>
          <w:szCs w:val="28"/>
        </w:rPr>
        <w:t xml:space="preserve">6) в остальных случаях ухода за больным членом семьи при амбулаторном лечении </w:t>
      </w:r>
      <w:r w:rsidR="008A7B3E" w:rsidRPr="00BC6781">
        <w:rPr>
          <w:szCs w:val="28"/>
        </w:rPr>
        <w:t>–</w:t>
      </w:r>
      <w:r w:rsidRPr="00BC6781">
        <w:rPr>
          <w:szCs w:val="28"/>
        </w:rPr>
        <w:t xml:space="preserve"> не</w:t>
      </w:r>
      <w:r w:rsidR="008A7B3E" w:rsidRPr="00BC6781">
        <w:rPr>
          <w:szCs w:val="28"/>
        </w:rPr>
        <w:t xml:space="preserve"> </w:t>
      </w:r>
      <w:r w:rsidRPr="00BC6781">
        <w:rPr>
          <w:szCs w:val="28"/>
        </w:rPr>
        <w:t>более чем за 7 календарных дней по каждому случаю заболевания, но не более чем за 30 календарных дней в календарном году по всем случаям ухода за этим членом семьи.</w:t>
      </w:r>
    </w:p>
    <w:p w:rsidR="00B4376A" w:rsidRDefault="00780E04" w:rsidP="00BC6781">
      <w:pPr>
        <w:pStyle w:val="a3"/>
        <w:rPr>
          <w:szCs w:val="28"/>
        </w:rPr>
      </w:pPr>
      <w:r w:rsidRPr="00BC6781">
        <w:rPr>
          <w:szCs w:val="28"/>
        </w:rPr>
        <w:t xml:space="preserve">Таким образом, </w:t>
      </w:r>
      <w:r w:rsidRPr="00BC6781">
        <w:rPr>
          <w:bCs/>
          <w:szCs w:val="28"/>
        </w:rPr>
        <w:t xml:space="preserve">при уходе за больным ребенком ограничения в течение календарного года не установлены </w:t>
      </w:r>
      <w:r w:rsidRPr="00BC6781">
        <w:rPr>
          <w:szCs w:val="28"/>
        </w:rPr>
        <w:t>только для детей, больных ВИЧ, и для случаев поствакцинальных осложнений. Даже для ухода за детьми-инвалидами установлены ограничения сроком по оплате больничного.</w:t>
      </w:r>
    </w:p>
    <w:p w:rsidR="00780E04" w:rsidRPr="00BC6781" w:rsidRDefault="00780E04" w:rsidP="00BC6781">
      <w:pPr>
        <w:pStyle w:val="a3"/>
        <w:rPr>
          <w:szCs w:val="28"/>
        </w:rPr>
      </w:pPr>
      <w:r w:rsidRPr="00BC6781">
        <w:rPr>
          <w:bCs/>
          <w:szCs w:val="28"/>
        </w:rPr>
        <w:t>Правило об ограничении не распространяется также на случай карантина ребенка до 7 лет</w:t>
      </w:r>
      <w:r w:rsidRPr="00BC6781">
        <w:rPr>
          <w:szCs w:val="28"/>
        </w:rPr>
        <w:t xml:space="preserve">. Если карантину подлежат дети в возрасте до 7 лет, посещающие дошкольные образовательные учреждения, или другие члены семьи, признанные в установленном порядке недееспособными, пособие по временной нетрудоспособности выплачивается застрахованному лицу (одному из родителей, иному законному представителю или иному члену семьи) </w:t>
      </w:r>
      <w:r w:rsidRPr="00BC6781">
        <w:rPr>
          <w:bCs/>
          <w:szCs w:val="28"/>
        </w:rPr>
        <w:t>за весь период карантина</w:t>
      </w:r>
      <w:r w:rsidRPr="00BC6781">
        <w:rPr>
          <w:szCs w:val="28"/>
        </w:rPr>
        <w:t>. Период карантина для взрослых также не имеет ограничений по сроку оплаты.</w:t>
      </w:r>
    </w:p>
    <w:p w:rsidR="00780E04" w:rsidRPr="00BC6781" w:rsidRDefault="00780E04" w:rsidP="00BC6781">
      <w:pPr>
        <w:pStyle w:val="a3"/>
        <w:rPr>
          <w:szCs w:val="28"/>
        </w:rPr>
      </w:pPr>
      <w:r w:rsidRPr="00BC6781">
        <w:rPr>
          <w:szCs w:val="28"/>
        </w:rPr>
        <w:t xml:space="preserve">Следовательно, при оплате больничного за счет средств ФСС теперь </w:t>
      </w:r>
      <w:r w:rsidRPr="00BC6781">
        <w:rPr>
          <w:bCs/>
          <w:szCs w:val="28"/>
        </w:rPr>
        <w:t>в организации подлежит контролю общая продолжительность больничных по уходу за конкретным членом семьи в течение календарного года</w:t>
      </w:r>
      <w:r w:rsidRPr="00BC6781">
        <w:rPr>
          <w:szCs w:val="28"/>
        </w:rPr>
        <w:t xml:space="preserve">. Необходимо организовать учет этих сведений при ведении кадрового учета и учета выплат по больничным. Кроме того, необходимо организовать учет </w:t>
      </w:r>
      <w:r w:rsidRPr="00BC6781">
        <w:rPr>
          <w:bCs/>
          <w:szCs w:val="28"/>
        </w:rPr>
        <w:t>условий, в связи с которым выдается конкретный больничный лист.</w:t>
      </w:r>
      <w:r w:rsidRPr="00BC6781">
        <w:rPr>
          <w:szCs w:val="28"/>
        </w:rPr>
        <w:t xml:space="preserve"> Если на больничный по уходу за ребенком уходит родитель, у которого несколько детей, необходимо осуществлять контроль за периодом нахождения на больничном по уходу за конкретным ребенком.</w:t>
      </w:r>
    </w:p>
    <w:p w:rsidR="00B4376A" w:rsidRDefault="00780E04" w:rsidP="00BC6781">
      <w:pPr>
        <w:pStyle w:val="a3"/>
        <w:rPr>
          <w:szCs w:val="28"/>
        </w:rPr>
      </w:pPr>
      <w:r w:rsidRPr="00BC6781">
        <w:rPr>
          <w:szCs w:val="28"/>
        </w:rPr>
        <w:t>В связи с установкой ограничений по сроку по оплате больничного, на взгляд редакции, следует ожидать введения с отчетности в ФСС РФ за 1 квартал 2007 года нового бланка формы 4-ФСС РФ, в которой будет возможность отражать дни оплачиваемой временной нетрудоспособности.</w:t>
      </w:r>
    </w:p>
    <w:p w:rsidR="00780E04" w:rsidRPr="00BC6781" w:rsidRDefault="00780E04" w:rsidP="00BC6781">
      <w:pPr>
        <w:pStyle w:val="a3"/>
        <w:rPr>
          <w:szCs w:val="28"/>
        </w:rPr>
      </w:pPr>
      <w:r w:rsidRPr="00BC6781">
        <w:rPr>
          <w:szCs w:val="28"/>
        </w:rPr>
        <w:t xml:space="preserve">Как и ранее, </w:t>
      </w:r>
      <w:r w:rsidRPr="00BC6781">
        <w:rPr>
          <w:bCs/>
          <w:szCs w:val="28"/>
        </w:rPr>
        <w:t>сохранено общее правило об оплате больничного в зависимости от стажа</w:t>
      </w:r>
      <w:r w:rsidRPr="00BC6781">
        <w:rPr>
          <w:szCs w:val="28"/>
        </w:rPr>
        <w:t xml:space="preserve">. Только </w:t>
      </w:r>
      <w:r w:rsidRPr="00BC6781">
        <w:rPr>
          <w:bCs/>
          <w:szCs w:val="28"/>
        </w:rPr>
        <w:t xml:space="preserve">с 1 января 2007 года в расчет принимается не непрерывный трудовой стаж, как ранее, а страховой стаж. </w:t>
      </w:r>
      <w:r w:rsidRPr="00BC6781">
        <w:rPr>
          <w:szCs w:val="28"/>
        </w:rPr>
        <w:t>В страховой стаж для определения размеров пособий по временной нетрудоспособности, по беременности и родам включаются периоды работы застрахованного лица по трудовому договору, государственной гражданской или муниципальной службы, а также периоды иной деятельности, в течение которой гражданин подлежал обязательному социальному страхованию на случай временной нетрудоспособности и в связи с материнством. Исчисление страхового стажа в соответствии с законом производится в календарном порядке. В случае совпадения по времени нескольких периодов, засчитываемых в страховой стаж, учитывается один из таких периодов по выбору застрахованного лица.</w:t>
      </w:r>
    </w:p>
    <w:p w:rsidR="00780E04" w:rsidRPr="00BC6781" w:rsidRDefault="00780E04" w:rsidP="00BC6781">
      <w:pPr>
        <w:pStyle w:val="a3"/>
        <w:rPr>
          <w:szCs w:val="28"/>
        </w:rPr>
      </w:pPr>
      <w:r w:rsidRPr="00BC6781">
        <w:rPr>
          <w:bCs/>
          <w:szCs w:val="28"/>
        </w:rPr>
        <w:t>Правила подсчета и подтверждения страхового стажа будут установлены уполномоченным органом (</w:t>
      </w:r>
      <w:r w:rsidRPr="00BC6781">
        <w:rPr>
          <w:szCs w:val="28"/>
        </w:rPr>
        <w:t>видимо, приказом Минздравсоцразвития).</w:t>
      </w:r>
    </w:p>
    <w:p w:rsidR="00780E04" w:rsidRPr="00BC6781" w:rsidRDefault="00780E04" w:rsidP="00BC6781">
      <w:pPr>
        <w:pStyle w:val="a3"/>
        <w:rPr>
          <w:szCs w:val="28"/>
        </w:rPr>
      </w:pPr>
      <w:r w:rsidRPr="00BC6781">
        <w:rPr>
          <w:szCs w:val="28"/>
        </w:rPr>
        <w:t>Пособие по временной нетрудоспособности в общем случае с 1 января 2007 года при утрате трудоспособности вследствие заболевания или травмы, при карантине, протезировании по медицинским показаниям и долечивании в санаторно-курортных учреждениях непосредственно после стационарного лечения выплачивается в следующем размере:</w:t>
      </w:r>
    </w:p>
    <w:p w:rsidR="00780E04" w:rsidRPr="00BC6781" w:rsidRDefault="00780E04" w:rsidP="00BC6781">
      <w:pPr>
        <w:pStyle w:val="a3"/>
        <w:rPr>
          <w:szCs w:val="28"/>
        </w:rPr>
      </w:pPr>
      <w:r w:rsidRPr="00BC6781">
        <w:rPr>
          <w:szCs w:val="28"/>
        </w:rPr>
        <w:t>1) застрахованному лицу, имеющему страховой стаж 8 и более лет, - 100 процентов среднего заработка;</w:t>
      </w:r>
    </w:p>
    <w:p w:rsidR="00780E04" w:rsidRPr="00BC6781" w:rsidRDefault="00780E04" w:rsidP="00BC6781">
      <w:pPr>
        <w:pStyle w:val="a3"/>
        <w:rPr>
          <w:szCs w:val="28"/>
        </w:rPr>
      </w:pPr>
      <w:r w:rsidRPr="00BC6781">
        <w:rPr>
          <w:szCs w:val="28"/>
        </w:rPr>
        <w:t>2) застрахованному лицу, имеющему страховой стаж от 5 до 8 лет, - 80 процентов среднего заработка;</w:t>
      </w:r>
    </w:p>
    <w:p w:rsidR="00780E04" w:rsidRPr="00BC6781" w:rsidRDefault="00780E04" w:rsidP="00BC6781">
      <w:pPr>
        <w:pStyle w:val="a3"/>
        <w:rPr>
          <w:szCs w:val="28"/>
        </w:rPr>
      </w:pPr>
      <w:r w:rsidRPr="00BC6781">
        <w:rPr>
          <w:szCs w:val="28"/>
        </w:rPr>
        <w:t>3) застрахованному лицу, имеющему страховой стаж до 5 лет, - 60 процентов среднего заработка.</w:t>
      </w:r>
    </w:p>
    <w:p w:rsidR="00780E04" w:rsidRPr="00BC6781" w:rsidRDefault="00780E04" w:rsidP="00BC6781">
      <w:pPr>
        <w:pStyle w:val="a3"/>
        <w:rPr>
          <w:szCs w:val="28"/>
        </w:rPr>
      </w:pPr>
      <w:r w:rsidRPr="00BC6781">
        <w:rPr>
          <w:szCs w:val="28"/>
        </w:rPr>
        <w:t xml:space="preserve">Пособие по временной нетрудоспособности при утрате трудоспособности вследствие заболевания или травмы в случае заболевания или травмы, </w:t>
      </w:r>
      <w:r w:rsidRPr="00BC6781">
        <w:rPr>
          <w:bCs/>
          <w:szCs w:val="28"/>
        </w:rPr>
        <w:t>наступивших в течение 30 календарных дней после прекращения работы по трудовому договору, служебной или иной деятельности, в течение которой они подлежат обязательному социальному страхованию</w:t>
      </w:r>
      <w:r w:rsidRPr="00BC6781">
        <w:rPr>
          <w:szCs w:val="28"/>
        </w:rPr>
        <w:t>, выплачивается застрахованным лицам в размере 60 процентов среднего заработка.</w:t>
      </w:r>
    </w:p>
    <w:p w:rsidR="00780E04" w:rsidRPr="00BC6781" w:rsidRDefault="00780E04" w:rsidP="00BC6781">
      <w:pPr>
        <w:pStyle w:val="a3"/>
        <w:rPr>
          <w:szCs w:val="28"/>
        </w:rPr>
      </w:pPr>
      <w:r w:rsidRPr="00BC6781">
        <w:rPr>
          <w:szCs w:val="28"/>
        </w:rPr>
        <w:t>Пособие по временной нетрудоспособности при необходимости осуществления ухода за больным ребенком выплачивается:</w:t>
      </w:r>
    </w:p>
    <w:p w:rsidR="00780E04" w:rsidRPr="00BC6781" w:rsidRDefault="00780E04" w:rsidP="00BC6781">
      <w:pPr>
        <w:pStyle w:val="a3"/>
        <w:rPr>
          <w:szCs w:val="28"/>
        </w:rPr>
      </w:pPr>
      <w:r w:rsidRPr="00BC6781">
        <w:rPr>
          <w:szCs w:val="28"/>
        </w:rPr>
        <w:t xml:space="preserve">1) </w:t>
      </w:r>
      <w:r w:rsidRPr="00BC6781">
        <w:rPr>
          <w:bCs/>
          <w:szCs w:val="28"/>
        </w:rPr>
        <w:t xml:space="preserve">при амбулаторном лечении ребенка </w:t>
      </w:r>
      <w:r w:rsidR="008A7B3E" w:rsidRPr="00BC6781">
        <w:rPr>
          <w:szCs w:val="28"/>
        </w:rPr>
        <w:t>–</w:t>
      </w:r>
      <w:r w:rsidRPr="00BC6781">
        <w:rPr>
          <w:szCs w:val="28"/>
        </w:rPr>
        <w:t xml:space="preserve"> за</w:t>
      </w:r>
      <w:r w:rsidR="008A7B3E" w:rsidRPr="00BC6781">
        <w:rPr>
          <w:szCs w:val="28"/>
        </w:rPr>
        <w:t xml:space="preserve"> </w:t>
      </w:r>
      <w:r w:rsidRPr="00BC6781">
        <w:rPr>
          <w:szCs w:val="28"/>
        </w:rPr>
        <w:t>первые 10 календарных дней в размере, определяемом в зависимости от продолжительности страхового стажа застрахованного лица, за последующие дни в размере 50 процентов среднего заработка;</w:t>
      </w:r>
    </w:p>
    <w:p w:rsidR="00780E04" w:rsidRPr="00BC6781" w:rsidRDefault="00780E04" w:rsidP="00BC6781">
      <w:pPr>
        <w:pStyle w:val="a3"/>
        <w:rPr>
          <w:szCs w:val="28"/>
        </w:rPr>
      </w:pPr>
      <w:r w:rsidRPr="00BC6781">
        <w:rPr>
          <w:szCs w:val="28"/>
        </w:rPr>
        <w:t xml:space="preserve">2) </w:t>
      </w:r>
      <w:r w:rsidRPr="00BC6781">
        <w:rPr>
          <w:bCs/>
          <w:szCs w:val="28"/>
        </w:rPr>
        <w:t>при стационарном лечении ребенка</w:t>
      </w:r>
      <w:r w:rsidRPr="00BC6781">
        <w:rPr>
          <w:szCs w:val="28"/>
        </w:rPr>
        <w:t xml:space="preserve"> </w:t>
      </w:r>
      <w:r w:rsidR="008A7B3E" w:rsidRPr="00BC6781">
        <w:rPr>
          <w:szCs w:val="28"/>
        </w:rPr>
        <w:t>–</w:t>
      </w:r>
      <w:r w:rsidRPr="00BC6781">
        <w:rPr>
          <w:szCs w:val="28"/>
        </w:rPr>
        <w:t xml:space="preserve"> полностью</w:t>
      </w:r>
      <w:r w:rsidR="008A7B3E" w:rsidRPr="00BC6781">
        <w:rPr>
          <w:szCs w:val="28"/>
        </w:rPr>
        <w:t xml:space="preserve"> </w:t>
      </w:r>
      <w:r w:rsidRPr="00BC6781">
        <w:rPr>
          <w:szCs w:val="28"/>
        </w:rPr>
        <w:t>в размере, определяемом в зависимости от продолжительности страхового стажа застрахованного лица.</w:t>
      </w:r>
    </w:p>
    <w:p w:rsidR="00B4376A" w:rsidRDefault="00780E04" w:rsidP="00BC6781">
      <w:pPr>
        <w:pStyle w:val="a3"/>
        <w:rPr>
          <w:szCs w:val="28"/>
        </w:rPr>
      </w:pPr>
      <w:r w:rsidRPr="00BC6781">
        <w:rPr>
          <w:szCs w:val="28"/>
        </w:rPr>
        <w:t>Такая разница в оплате больничного в зависимости от режима лечения ребенка введена впервые.</w:t>
      </w:r>
    </w:p>
    <w:p w:rsidR="00780E04" w:rsidRPr="00BC6781" w:rsidRDefault="00780E04" w:rsidP="00BC6781">
      <w:pPr>
        <w:pStyle w:val="a3"/>
        <w:rPr>
          <w:szCs w:val="28"/>
        </w:rPr>
      </w:pPr>
      <w:r w:rsidRPr="00BC6781">
        <w:rPr>
          <w:szCs w:val="28"/>
        </w:rPr>
        <w:t xml:space="preserve">Пособие по временной нетрудоспособности при необходимости осуществления </w:t>
      </w:r>
      <w:r w:rsidRPr="00BC6781">
        <w:rPr>
          <w:bCs/>
          <w:szCs w:val="28"/>
        </w:rPr>
        <w:t>ухода за больным членом семьи при его амбулаторном лечении, за исключением случаев ухода за больным ребенком в возрасте до 15 лет,</w:t>
      </w:r>
      <w:r w:rsidRPr="00BC6781">
        <w:rPr>
          <w:szCs w:val="28"/>
        </w:rPr>
        <w:t xml:space="preserve"> выплачивается в размере, определяемом в зависимости от продолжительности страхового стажа застрахованного лица.</w:t>
      </w:r>
    </w:p>
    <w:p w:rsidR="00780E04" w:rsidRPr="00BC6781" w:rsidRDefault="00780E04" w:rsidP="00BC6781">
      <w:pPr>
        <w:pStyle w:val="a3"/>
        <w:rPr>
          <w:szCs w:val="28"/>
        </w:rPr>
      </w:pPr>
      <w:r w:rsidRPr="00BC6781">
        <w:rPr>
          <w:szCs w:val="28"/>
        </w:rPr>
        <w:t xml:space="preserve">Пособие по временной нетрудоспособности </w:t>
      </w:r>
      <w:r w:rsidRPr="00BC6781">
        <w:rPr>
          <w:bCs/>
          <w:szCs w:val="28"/>
        </w:rPr>
        <w:t xml:space="preserve">за период простоя </w:t>
      </w:r>
      <w:r w:rsidRPr="00BC6781">
        <w:rPr>
          <w:szCs w:val="28"/>
        </w:rPr>
        <w:t>выплачивается в том же размере, в каком сохраняется за это время заработная плата, но не выше размера пособия, которое застрахованное лицо получало бы по общим правилам.</w:t>
      </w:r>
    </w:p>
    <w:p w:rsidR="00780E04" w:rsidRPr="00BC6781" w:rsidRDefault="00780E04" w:rsidP="00BC6781">
      <w:pPr>
        <w:pStyle w:val="a3"/>
        <w:rPr>
          <w:szCs w:val="28"/>
        </w:rPr>
      </w:pPr>
      <w:r w:rsidRPr="00BC6781">
        <w:rPr>
          <w:szCs w:val="28"/>
        </w:rPr>
        <w:t xml:space="preserve">Размер пособия по временной нетрудоспособности </w:t>
      </w:r>
      <w:r w:rsidRPr="00BC6781">
        <w:rPr>
          <w:bCs/>
          <w:szCs w:val="28"/>
        </w:rPr>
        <w:t>не может превышать максимальный размер пособия по временной нетрудоспособности</w:t>
      </w:r>
      <w:r w:rsidRPr="00BC6781">
        <w:rPr>
          <w:szCs w:val="28"/>
        </w:rPr>
        <w:t>, установленный федеральным законом о бюджете Фонда социального страхования Российской Федерации на очередной финансовый год.</w:t>
      </w:r>
    </w:p>
    <w:p w:rsidR="00780E04" w:rsidRPr="00BC6781" w:rsidRDefault="00780E04" w:rsidP="00BC6781">
      <w:pPr>
        <w:pStyle w:val="a3"/>
        <w:rPr>
          <w:szCs w:val="28"/>
        </w:rPr>
      </w:pPr>
      <w:r w:rsidRPr="00BC6781">
        <w:rPr>
          <w:szCs w:val="28"/>
        </w:rPr>
        <w:t xml:space="preserve">В соответствии с Федеральным законом РФ от 19 декабря 2006 года </w:t>
      </w:r>
      <w:r w:rsidR="008A7B3E" w:rsidRPr="00BC6781">
        <w:rPr>
          <w:szCs w:val="28"/>
        </w:rPr>
        <w:t>№</w:t>
      </w:r>
      <w:r w:rsidRPr="00BC6781">
        <w:rPr>
          <w:szCs w:val="28"/>
        </w:rPr>
        <w:t xml:space="preserve">234-ФЗ </w:t>
      </w:r>
      <w:r w:rsidR="003977CC" w:rsidRPr="00BC6781">
        <w:rPr>
          <w:szCs w:val="28"/>
        </w:rPr>
        <w:t>"</w:t>
      </w:r>
      <w:r w:rsidRPr="00BC6781">
        <w:rPr>
          <w:szCs w:val="28"/>
        </w:rPr>
        <w:t>О бюджете Фонда социального страхования РФ на 2007 год</w:t>
      </w:r>
      <w:r w:rsidR="003977CC" w:rsidRPr="00BC6781">
        <w:rPr>
          <w:szCs w:val="28"/>
        </w:rPr>
        <w:t>"</w:t>
      </w:r>
      <w:r w:rsidRPr="00BC6781">
        <w:rPr>
          <w:szCs w:val="28"/>
        </w:rPr>
        <w:t xml:space="preserve">, опубликованным в </w:t>
      </w:r>
      <w:r w:rsidR="003977CC" w:rsidRPr="00BC6781">
        <w:rPr>
          <w:szCs w:val="28"/>
        </w:rPr>
        <w:t>"</w:t>
      </w:r>
      <w:r w:rsidRPr="00BC6781">
        <w:rPr>
          <w:szCs w:val="28"/>
        </w:rPr>
        <w:t>Российской газете</w:t>
      </w:r>
      <w:r w:rsidR="003977CC" w:rsidRPr="00BC6781">
        <w:rPr>
          <w:szCs w:val="28"/>
        </w:rPr>
        <w:t>"</w:t>
      </w:r>
      <w:r w:rsidRPr="00BC6781">
        <w:rPr>
          <w:szCs w:val="28"/>
        </w:rPr>
        <w:t xml:space="preserve"> 29 декабря 2006 года, </w:t>
      </w:r>
      <w:r w:rsidRPr="00BC6781">
        <w:rPr>
          <w:bCs/>
          <w:szCs w:val="28"/>
        </w:rPr>
        <w:t xml:space="preserve">максимальный размер пособия по временной нетрудоспособности </w:t>
      </w:r>
      <w:r w:rsidRPr="00BC6781">
        <w:rPr>
          <w:szCs w:val="28"/>
        </w:rPr>
        <w:t xml:space="preserve">(за исключением пособия по временной нетрудоспособности в связи с несчастным случаем на производстве или профессиональным заболеванием) </w:t>
      </w:r>
      <w:r w:rsidRPr="00BC6781">
        <w:rPr>
          <w:bCs/>
          <w:szCs w:val="28"/>
        </w:rPr>
        <w:t>и максимальный размер пособия по беременности и родам за полный календарный месяц с 1 января 2007 года не могут превышать 16 125 рублей.</w:t>
      </w:r>
      <w:r w:rsidRPr="00BC6781">
        <w:rPr>
          <w:szCs w:val="28"/>
        </w:rPr>
        <w:t xml:space="preserve"> В районах и местностях, в которых в установленном порядке применяются районные коэффициенты к заработной плате, максимальный размер пособия по временной нетрудоспособности и максимальный размер пособия по беременности и родам определяются с учетом этих районных коэффициентов.</w:t>
      </w:r>
    </w:p>
    <w:p w:rsidR="00780E04" w:rsidRPr="00BC6781" w:rsidRDefault="00780E04" w:rsidP="00BC6781">
      <w:pPr>
        <w:pStyle w:val="a3"/>
        <w:rPr>
          <w:szCs w:val="28"/>
        </w:rPr>
      </w:pPr>
      <w:r w:rsidRPr="00BC6781">
        <w:rPr>
          <w:szCs w:val="28"/>
        </w:rPr>
        <w:t xml:space="preserve">Законом установлено, что в случае, </w:t>
      </w:r>
      <w:r w:rsidRPr="00BC6781">
        <w:rPr>
          <w:bCs/>
          <w:szCs w:val="28"/>
        </w:rPr>
        <w:t>если застрахованное лицо работает у нескольких работодателе</w:t>
      </w:r>
      <w:r w:rsidRPr="00BC6781">
        <w:rPr>
          <w:szCs w:val="28"/>
        </w:rPr>
        <w:t xml:space="preserve">й, размер пособия по временной нетрудоспособности не может превышать указанный максимальный размер указанного пособия </w:t>
      </w:r>
      <w:r w:rsidRPr="00BC6781">
        <w:rPr>
          <w:bCs/>
          <w:szCs w:val="28"/>
        </w:rPr>
        <w:t>по каждому месту работы</w:t>
      </w:r>
      <w:r w:rsidRPr="00BC6781">
        <w:rPr>
          <w:szCs w:val="28"/>
        </w:rPr>
        <w:t>. Следовательно, оплата пособия по временной нетрудоспособности должна производиться не только по основному месту работы, но и по месту работы по совместительству по трудовому договору.</w:t>
      </w:r>
    </w:p>
    <w:p w:rsidR="00780E04" w:rsidRPr="00BC6781" w:rsidRDefault="00780E04" w:rsidP="00BC6781">
      <w:pPr>
        <w:pStyle w:val="a3"/>
        <w:rPr>
          <w:szCs w:val="28"/>
        </w:rPr>
      </w:pPr>
      <w:r w:rsidRPr="00BC6781">
        <w:rPr>
          <w:bCs/>
          <w:szCs w:val="28"/>
        </w:rPr>
        <w:t>Застрахованному лицу, имеющему страховой стаж менее шести месяцев</w:t>
      </w:r>
      <w:r w:rsidRPr="00BC6781">
        <w:rPr>
          <w:szCs w:val="28"/>
        </w:rPr>
        <w:t xml:space="preserve">, пособие по временной нетрудоспособности выплачивается </w:t>
      </w:r>
      <w:r w:rsidRPr="00BC6781">
        <w:rPr>
          <w:bCs/>
          <w:szCs w:val="28"/>
        </w:rPr>
        <w:t>в размере, не превышающем за полный календарный месяц минимального размера оплаты труда,</w:t>
      </w:r>
      <w:r w:rsidRPr="00BC6781">
        <w:rPr>
          <w:szCs w:val="28"/>
        </w:rPr>
        <w:t xml:space="preserve"> установленного федеральным законом, а в районах и местностях, в которых в установленном порядке применяются районные коэффициенты к заработной плате, в размере, не превышающем минимального размера оплаты труда с учетом этих коэффициентов.</w:t>
      </w:r>
    </w:p>
    <w:p w:rsidR="00780E04" w:rsidRPr="00BC6781" w:rsidRDefault="00780E04" w:rsidP="00BC6781">
      <w:pPr>
        <w:pStyle w:val="a3"/>
        <w:rPr>
          <w:szCs w:val="28"/>
        </w:rPr>
      </w:pPr>
      <w:r w:rsidRPr="00BC6781">
        <w:rPr>
          <w:szCs w:val="28"/>
        </w:rPr>
        <w:t xml:space="preserve">Пособие по временной нетрудоспособности с 1 января 2007 года выплачивается </w:t>
      </w:r>
      <w:r w:rsidRPr="00BC6781">
        <w:rPr>
          <w:bCs/>
          <w:szCs w:val="28"/>
        </w:rPr>
        <w:t>в размере, не превышающем минимальный размер оплаты труда за полный календарный месяц, вне зависимости от страхового стажа работника, в трех случаях:</w:t>
      </w:r>
    </w:p>
    <w:p w:rsidR="00780E04" w:rsidRPr="00BC6781" w:rsidRDefault="00780E04" w:rsidP="00BC6781">
      <w:pPr>
        <w:pStyle w:val="a3"/>
        <w:rPr>
          <w:szCs w:val="28"/>
        </w:rPr>
      </w:pPr>
      <w:r w:rsidRPr="00BC6781">
        <w:rPr>
          <w:szCs w:val="28"/>
        </w:rPr>
        <w:t>- если заболевание или травма наступили вследствие алкогольного, наркотического, токсического опьянения или действий, связанных с таким опьянением (за весь период нахождения на больничном);</w:t>
      </w:r>
    </w:p>
    <w:p w:rsidR="00780E04" w:rsidRPr="00BC6781" w:rsidRDefault="00780E04" w:rsidP="00BC6781">
      <w:pPr>
        <w:pStyle w:val="a3"/>
        <w:rPr>
          <w:szCs w:val="28"/>
        </w:rPr>
      </w:pPr>
      <w:r w:rsidRPr="00BC6781">
        <w:rPr>
          <w:szCs w:val="28"/>
        </w:rPr>
        <w:t>- если зафиксировано нарушение застрахованным лицом без уважительных причин в период временной нетрудоспособности режима, предписанного лечащим врачом (минимум выплачивается с момента нарушения);</w:t>
      </w:r>
    </w:p>
    <w:p w:rsidR="00780E04" w:rsidRPr="00BC6781" w:rsidRDefault="00780E04" w:rsidP="00BC6781">
      <w:pPr>
        <w:pStyle w:val="a3"/>
        <w:rPr>
          <w:szCs w:val="28"/>
        </w:rPr>
      </w:pPr>
      <w:r w:rsidRPr="00BC6781">
        <w:rPr>
          <w:szCs w:val="28"/>
        </w:rPr>
        <w:t>- если произошла неявка застрахованного лица без уважительных причин в назначенный срок на врачебный осмотр или на проведение медико-социальной экспертизы (минимум также выплачивается с момента нарушения).</w:t>
      </w:r>
    </w:p>
    <w:p w:rsidR="00780E04" w:rsidRPr="00BC6781" w:rsidRDefault="00780E04" w:rsidP="00BC6781">
      <w:pPr>
        <w:pStyle w:val="a3"/>
        <w:rPr>
          <w:szCs w:val="28"/>
        </w:rPr>
      </w:pPr>
      <w:r w:rsidRPr="00BC6781">
        <w:rPr>
          <w:szCs w:val="28"/>
        </w:rPr>
        <w:t>Ранее такие случаи подлежали изучению профсоюзной комиссией по социальному страхованию. С 1 января 2007 года нормы о снижении размера пособия действуют непосредственно в силу закона.</w:t>
      </w:r>
    </w:p>
    <w:p w:rsidR="00780E04" w:rsidRPr="00BC6781" w:rsidRDefault="00780E04" w:rsidP="00BC6781">
      <w:pPr>
        <w:pStyle w:val="a3"/>
        <w:rPr>
          <w:szCs w:val="28"/>
        </w:rPr>
      </w:pPr>
      <w:r w:rsidRPr="00BC6781">
        <w:rPr>
          <w:szCs w:val="28"/>
        </w:rPr>
        <w:t xml:space="preserve">Пособие по временной нетрудоспособности </w:t>
      </w:r>
      <w:r w:rsidRPr="00BC6781">
        <w:rPr>
          <w:bCs/>
          <w:szCs w:val="28"/>
        </w:rPr>
        <w:t>не назначается</w:t>
      </w:r>
      <w:r w:rsidRPr="00BC6781">
        <w:rPr>
          <w:szCs w:val="28"/>
        </w:rPr>
        <w:t xml:space="preserve"> застрахованному лицу за следующие периоды:</w:t>
      </w:r>
    </w:p>
    <w:p w:rsidR="00780E04" w:rsidRPr="00BC6781" w:rsidRDefault="00780E04" w:rsidP="00BC6781">
      <w:pPr>
        <w:pStyle w:val="a3"/>
        <w:rPr>
          <w:szCs w:val="28"/>
        </w:rPr>
      </w:pPr>
      <w:r w:rsidRPr="00BC6781">
        <w:rPr>
          <w:szCs w:val="28"/>
        </w:rPr>
        <w:t>1) за период освобождения работника от работы с полным или частичным сохранением заработной платы или без оплаты в соответствии с законодательством Российской Федерации, за исключением случаев утраты трудоспособности работником вследствие заболевания или травмы в период ежегодного оплачиваемого отпуска;</w:t>
      </w:r>
    </w:p>
    <w:p w:rsidR="00780E04" w:rsidRPr="00BC6781" w:rsidRDefault="00780E04" w:rsidP="00BC6781">
      <w:pPr>
        <w:pStyle w:val="a3"/>
        <w:rPr>
          <w:szCs w:val="28"/>
        </w:rPr>
      </w:pPr>
      <w:r w:rsidRPr="00BC6781">
        <w:rPr>
          <w:szCs w:val="28"/>
        </w:rPr>
        <w:t>2) за период отстранения от работы в соответствии с законодательством Российской Федерации, если за этот период не начисляется заработная плата;</w:t>
      </w:r>
    </w:p>
    <w:p w:rsidR="00780E04" w:rsidRPr="00BC6781" w:rsidRDefault="00780E04" w:rsidP="00BC6781">
      <w:pPr>
        <w:pStyle w:val="a3"/>
        <w:rPr>
          <w:szCs w:val="28"/>
        </w:rPr>
      </w:pPr>
      <w:r w:rsidRPr="00BC6781">
        <w:rPr>
          <w:szCs w:val="28"/>
        </w:rPr>
        <w:t>3) за период заключения под стражу или административного ареста;</w:t>
      </w:r>
    </w:p>
    <w:p w:rsidR="00780E04" w:rsidRPr="00BC6781" w:rsidRDefault="00780E04" w:rsidP="00BC6781">
      <w:pPr>
        <w:pStyle w:val="a3"/>
        <w:rPr>
          <w:szCs w:val="28"/>
        </w:rPr>
      </w:pPr>
      <w:r w:rsidRPr="00BC6781">
        <w:rPr>
          <w:szCs w:val="28"/>
        </w:rPr>
        <w:t>4) за период проведения судебно-медицинской экспертизы.</w:t>
      </w:r>
    </w:p>
    <w:p w:rsidR="00780E04" w:rsidRPr="00BC6781" w:rsidRDefault="00780E04" w:rsidP="00BC6781">
      <w:pPr>
        <w:pStyle w:val="a3"/>
        <w:rPr>
          <w:szCs w:val="28"/>
        </w:rPr>
      </w:pPr>
      <w:r w:rsidRPr="00BC6781">
        <w:rPr>
          <w:szCs w:val="28"/>
        </w:rPr>
        <w:t xml:space="preserve">Основаниями для </w:t>
      </w:r>
      <w:r w:rsidRPr="00BC6781">
        <w:rPr>
          <w:bCs/>
          <w:szCs w:val="28"/>
        </w:rPr>
        <w:t>отказа в назначении застрахованному лицу пособия по временной нетрудоспособности являются:</w:t>
      </w:r>
    </w:p>
    <w:p w:rsidR="00780E04" w:rsidRPr="00BC6781" w:rsidRDefault="00780E04" w:rsidP="00BC6781">
      <w:pPr>
        <w:pStyle w:val="a3"/>
        <w:rPr>
          <w:szCs w:val="28"/>
        </w:rPr>
      </w:pPr>
      <w:r w:rsidRPr="00BC6781">
        <w:rPr>
          <w:szCs w:val="28"/>
        </w:rPr>
        <w:t>1) наступление временной нетрудоспособности в результате установленного судом умышленного причинения застрахованным лицом вреда своему здоровью или попытки самоубийства;</w:t>
      </w:r>
    </w:p>
    <w:p w:rsidR="00780E04" w:rsidRPr="00BC6781" w:rsidRDefault="00780E04" w:rsidP="00BC6781">
      <w:pPr>
        <w:pStyle w:val="a3"/>
        <w:rPr>
          <w:szCs w:val="28"/>
        </w:rPr>
      </w:pPr>
      <w:r w:rsidRPr="00BC6781">
        <w:rPr>
          <w:szCs w:val="28"/>
        </w:rPr>
        <w:t>2) наступление временной нетрудоспособности вследствие совершения застрахованным лицом умышленного преступления.</w:t>
      </w:r>
    </w:p>
    <w:p w:rsidR="00780E04" w:rsidRPr="00BC6781" w:rsidRDefault="00780E04" w:rsidP="00BC6781">
      <w:pPr>
        <w:pStyle w:val="a3"/>
        <w:rPr>
          <w:szCs w:val="28"/>
        </w:rPr>
      </w:pPr>
      <w:r w:rsidRPr="00BC6781">
        <w:rPr>
          <w:szCs w:val="28"/>
        </w:rPr>
        <w:t xml:space="preserve">Следовательно, при организации учета больничных листков в 2007 году необходимо </w:t>
      </w:r>
      <w:r w:rsidRPr="00BC6781">
        <w:rPr>
          <w:bCs/>
          <w:szCs w:val="28"/>
        </w:rPr>
        <w:t>фиксировать точную причину нетрудоспособности,</w:t>
      </w:r>
      <w:r w:rsidRPr="00BC6781">
        <w:rPr>
          <w:szCs w:val="28"/>
        </w:rPr>
        <w:t xml:space="preserve"> а также возможные элементы нарушения режима, отмеченные в больничном листке, и обосновывать расчет пособия или отказ в назначении пособия по временной нетрудоспособности данными факторами.</w:t>
      </w:r>
    </w:p>
    <w:p w:rsidR="00780E04" w:rsidRPr="00BC6781" w:rsidRDefault="00780E04" w:rsidP="00BC6781">
      <w:pPr>
        <w:pStyle w:val="a3"/>
        <w:rPr>
          <w:szCs w:val="28"/>
        </w:rPr>
      </w:pPr>
      <w:r w:rsidRPr="00BC6781">
        <w:rPr>
          <w:szCs w:val="28"/>
        </w:rPr>
        <w:t>Продолжительность периода выплаты пособия</w:t>
      </w:r>
      <w:r w:rsidR="008A7B3E" w:rsidRPr="00BC6781">
        <w:rPr>
          <w:szCs w:val="28"/>
        </w:rPr>
        <w:t xml:space="preserve"> по беременности и родам</w:t>
      </w:r>
      <w:r w:rsidRPr="00BC6781">
        <w:rPr>
          <w:szCs w:val="28"/>
        </w:rPr>
        <w:t xml:space="preserve"> равна продолжительности отпуска по беременности и родам, установленной статьей 255 Трудового кодекса РФ, и составляет в общем случае 70 (в случае многоплодной беременности </w:t>
      </w:r>
      <w:r w:rsidR="008A7B3E" w:rsidRPr="00BC6781">
        <w:rPr>
          <w:szCs w:val="28"/>
        </w:rPr>
        <w:t>–</w:t>
      </w:r>
      <w:r w:rsidRPr="00BC6781">
        <w:rPr>
          <w:szCs w:val="28"/>
        </w:rPr>
        <w:t xml:space="preserve"> 84</w:t>
      </w:r>
      <w:r w:rsidR="008A7B3E" w:rsidRPr="00BC6781">
        <w:rPr>
          <w:szCs w:val="28"/>
        </w:rPr>
        <w:t>)</w:t>
      </w:r>
      <w:r w:rsidRPr="00BC6781">
        <w:rPr>
          <w:szCs w:val="28"/>
        </w:rPr>
        <w:t xml:space="preserve"> календарных дней до родов и 70 (в случае осложненных родов </w:t>
      </w:r>
      <w:r w:rsidR="008A7B3E" w:rsidRPr="00BC6781">
        <w:rPr>
          <w:szCs w:val="28"/>
        </w:rPr>
        <w:t>–</w:t>
      </w:r>
      <w:r w:rsidRPr="00BC6781">
        <w:rPr>
          <w:szCs w:val="28"/>
        </w:rPr>
        <w:t xml:space="preserve"> 86</w:t>
      </w:r>
      <w:r w:rsidR="008A7B3E" w:rsidRPr="00BC6781">
        <w:rPr>
          <w:szCs w:val="28"/>
        </w:rPr>
        <w:t>,</w:t>
      </w:r>
      <w:r w:rsidRPr="00BC6781">
        <w:rPr>
          <w:szCs w:val="28"/>
        </w:rPr>
        <w:t xml:space="preserve"> при рождении двух или более детей </w:t>
      </w:r>
      <w:r w:rsidR="008A7B3E" w:rsidRPr="00BC6781">
        <w:rPr>
          <w:szCs w:val="28"/>
        </w:rPr>
        <w:t>–</w:t>
      </w:r>
      <w:r w:rsidRPr="00BC6781">
        <w:rPr>
          <w:szCs w:val="28"/>
        </w:rPr>
        <w:t xml:space="preserve"> 110</w:t>
      </w:r>
      <w:r w:rsidR="008A7B3E" w:rsidRPr="00BC6781">
        <w:rPr>
          <w:szCs w:val="28"/>
        </w:rPr>
        <w:t>)</w:t>
      </w:r>
      <w:r w:rsidRPr="00BC6781">
        <w:rPr>
          <w:szCs w:val="28"/>
        </w:rPr>
        <w:t xml:space="preserve"> календарных дней после родов. При усыновлении ребенка (детей) в возрасте до трех месяцев пособие по беременности и родам выплачивается со дня его усыновления и до истечения 70 (в случае одновременного усыновления двух и более детей 110) календарных дней со дня рождения ребенка (детей).</w:t>
      </w:r>
    </w:p>
    <w:p w:rsidR="00B4376A" w:rsidRDefault="00780E04" w:rsidP="00BC6781">
      <w:pPr>
        <w:pStyle w:val="a3"/>
        <w:rPr>
          <w:szCs w:val="28"/>
        </w:rPr>
      </w:pPr>
      <w:r w:rsidRPr="00BC6781">
        <w:rPr>
          <w:szCs w:val="28"/>
        </w:rPr>
        <w:t>Как и ранее, в случае, если в период нахождения матери в отпуске по уходу за ребенком до достижения им возраста полутора лет у нее наступает отпуск по беременности и родам, она имеет право выбора одного из двух видов пособий, выплачиваемых в периоды соответствующих отпусков.</w:t>
      </w:r>
    </w:p>
    <w:p w:rsidR="00780E04" w:rsidRPr="00BC6781" w:rsidRDefault="00780E04" w:rsidP="00BC6781">
      <w:pPr>
        <w:pStyle w:val="a3"/>
        <w:rPr>
          <w:szCs w:val="28"/>
        </w:rPr>
      </w:pPr>
      <w:r w:rsidRPr="00BC6781">
        <w:rPr>
          <w:szCs w:val="28"/>
        </w:rPr>
        <w:t>Пособие по беременности и родам выплачивается застрахованной женщине в размере 100 процентов среднего заработка.</w:t>
      </w:r>
    </w:p>
    <w:p w:rsidR="00B4376A" w:rsidRDefault="00780E04" w:rsidP="00BC6781">
      <w:pPr>
        <w:pStyle w:val="a3"/>
        <w:rPr>
          <w:szCs w:val="28"/>
        </w:rPr>
      </w:pPr>
      <w:r w:rsidRPr="00BC6781">
        <w:rPr>
          <w:szCs w:val="28"/>
        </w:rPr>
        <w:t>Размер пособия по беременности и родам не может превышать максимальный размер пособия по беременности и родам, установленный федеральным законом о бюджете Фонда социального страхования Российской Федерации на очередной финансовый год.</w:t>
      </w:r>
    </w:p>
    <w:p w:rsidR="00780E04" w:rsidRPr="00BC6781" w:rsidRDefault="00780E04" w:rsidP="00BC6781">
      <w:pPr>
        <w:pStyle w:val="a3"/>
        <w:rPr>
          <w:szCs w:val="28"/>
        </w:rPr>
      </w:pPr>
      <w:r w:rsidRPr="00BC6781">
        <w:rPr>
          <w:szCs w:val="28"/>
        </w:rPr>
        <w:t xml:space="preserve">Установлено, что в случае, если застрахованное лицо работает у нескольких работодателей, размер пособия по беременности и родам не может превышать указанный максимальный размер указанного пособия по каждому месту работы. Следовательно, </w:t>
      </w:r>
      <w:r w:rsidRPr="00BC6781">
        <w:rPr>
          <w:bCs/>
          <w:szCs w:val="28"/>
        </w:rPr>
        <w:t>данное пособие можно получать также при работе по совместительству по трудовому договору</w:t>
      </w:r>
      <w:r w:rsidRPr="00BC6781">
        <w:rPr>
          <w:szCs w:val="28"/>
        </w:rPr>
        <w:t>.</w:t>
      </w:r>
    </w:p>
    <w:p w:rsidR="00780E04" w:rsidRPr="00BC6781" w:rsidRDefault="00780E04" w:rsidP="00BC6781">
      <w:pPr>
        <w:pStyle w:val="a3"/>
        <w:rPr>
          <w:szCs w:val="28"/>
        </w:rPr>
      </w:pPr>
      <w:r w:rsidRPr="00BC6781">
        <w:rPr>
          <w:szCs w:val="28"/>
        </w:rPr>
        <w:t xml:space="preserve">Застрахованной женщине, имеющей страховой стаж менее шести месяцев, пособие по беременности и родам выплачивается </w:t>
      </w:r>
      <w:r w:rsidRPr="00BC6781">
        <w:rPr>
          <w:bCs/>
          <w:szCs w:val="28"/>
        </w:rPr>
        <w:t>в размере, не превышающем за полный календарный месяц минимального размера оплаты труда, установленного федеральным законом</w:t>
      </w:r>
      <w:r w:rsidRPr="00BC6781">
        <w:rPr>
          <w:szCs w:val="28"/>
        </w:rPr>
        <w:t>, а в районах и местностях, в которых в установленном порядке применяются районные коэффициенты к заработной плате, в размере, не превышающем минимального размера оплаты труда с учетом этих коэффициентов.</w:t>
      </w:r>
    </w:p>
    <w:p w:rsidR="00780E04" w:rsidRPr="00BC6781" w:rsidRDefault="00780E04" w:rsidP="00BC6781">
      <w:pPr>
        <w:pStyle w:val="a3"/>
        <w:rPr>
          <w:szCs w:val="28"/>
        </w:rPr>
      </w:pPr>
      <w:r w:rsidRPr="00BC6781">
        <w:rPr>
          <w:szCs w:val="28"/>
        </w:rPr>
        <w:t xml:space="preserve">Назначение и выплата пособий по временной нетрудоспособности, по беременности и родам в общем случае осуществляются работодателем </w:t>
      </w:r>
      <w:r w:rsidRPr="00BC6781">
        <w:rPr>
          <w:bCs/>
          <w:szCs w:val="28"/>
        </w:rPr>
        <w:t>по месту работы застрахованного лица</w:t>
      </w:r>
      <w:r w:rsidRPr="00BC6781">
        <w:rPr>
          <w:szCs w:val="28"/>
        </w:rPr>
        <w:t xml:space="preserve">. </w:t>
      </w:r>
      <w:r w:rsidRPr="00BC6781">
        <w:rPr>
          <w:bCs/>
          <w:szCs w:val="28"/>
        </w:rPr>
        <w:t>В случае, если застрахованное лицо работает у нескольких работодателей, пособия назначаются и выплачиваются ему каждым работодателем.</w:t>
      </w:r>
    </w:p>
    <w:p w:rsidR="00780E04" w:rsidRPr="00BC6781" w:rsidRDefault="00780E04" w:rsidP="00BC6781">
      <w:pPr>
        <w:pStyle w:val="a3"/>
        <w:rPr>
          <w:szCs w:val="28"/>
        </w:rPr>
      </w:pPr>
      <w:r w:rsidRPr="00BC6781">
        <w:rPr>
          <w:szCs w:val="28"/>
        </w:rPr>
        <w:t xml:space="preserve">Застрахованному лицу, утратившему трудоспособность вследствие заболевания или травмы в течение 30 календарных дней со дня прекращения работы по трудовому договору, служебной или иной деятельности, в течение которой оно подлежит обязательному социальному страхованию, пособие по временной нетрудоспособности назначается и выплачивается работодателем по его последнему месту работы </w:t>
      </w:r>
      <w:r w:rsidRPr="00BC6781">
        <w:rPr>
          <w:bCs/>
          <w:szCs w:val="28"/>
        </w:rPr>
        <w:t>либо</w:t>
      </w:r>
      <w:r w:rsidRPr="00BC6781">
        <w:rPr>
          <w:szCs w:val="28"/>
        </w:rPr>
        <w:t xml:space="preserve"> территориальным органом Фонда социального страхования Российской Федерации.</w:t>
      </w:r>
    </w:p>
    <w:p w:rsidR="00780E04" w:rsidRPr="00BC6781" w:rsidRDefault="00780E04" w:rsidP="00BC6781">
      <w:pPr>
        <w:pStyle w:val="a3"/>
        <w:rPr>
          <w:szCs w:val="28"/>
        </w:rPr>
      </w:pPr>
      <w:r w:rsidRPr="00BC6781">
        <w:rPr>
          <w:szCs w:val="28"/>
        </w:rPr>
        <w:t>Для назначения и выплаты пособий по временной нетрудоспособности, по беременности и родам застрахованное лицо представляет</w:t>
      </w:r>
      <w:r w:rsidRPr="00BC6781">
        <w:rPr>
          <w:bCs/>
          <w:szCs w:val="28"/>
        </w:rPr>
        <w:t xml:space="preserve"> листок нетрудоспособности</w:t>
      </w:r>
      <w:r w:rsidRPr="00BC6781">
        <w:rPr>
          <w:szCs w:val="28"/>
        </w:rPr>
        <w:t>, выданный медицинской организацией по форме и в порядке,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обязательного социального страхования, а для назначения и выплаты пособий территориальным органом Фонда социального страхования Российской Федерации также сведения о заработке (доходе), из которого должно быть исчислено пособие, и документы, подтверждающие страховой стаж, определяемые указанным федеральным органом исполнительной власти.</w:t>
      </w:r>
    </w:p>
    <w:p w:rsidR="00780E04" w:rsidRPr="00BC6781" w:rsidRDefault="00780E04" w:rsidP="00BC6781">
      <w:pPr>
        <w:pStyle w:val="a3"/>
        <w:rPr>
          <w:szCs w:val="28"/>
        </w:rPr>
      </w:pPr>
      <w:r w:rsidRPr="00BC6781">
        <w:rPr>
          <w:szCs w:val="28"/>
        </w:rPr>
        <w:t xml:space="preserve">Вводится </w:t>
      </w:r>
      <w:r w:rsidRPr="00BC6781">
        <w:rPr>
          <w:bCs/>
          <w:szCs w:val="28"/>
        </w:rPr>
        <w:t>особый порядок расчета среднего заработка для выплаты пособий по временной нетрудоспособности и пособий по беременности и родам.</w:t>
      </w:r>
    </w:p>
    <w:p w:rsidR="00780E04" w:rsidRPr="00BC6781" w:rsidRDefault="00780E04" w:rsidP="00BC6781">
      <w:pPr>
        <w:pStyle w:val="a3"/>
        <w:rPr>
          <w:szCs w:val="28"/>
        </w:rPr>
      </w:pPr>
      <w:r w:rsidRPr="00BC6781">
        <w:rPr>
          <w:szCs w:val="28"/>
        </w:rPr>
        <w:t>Пособия по временной нетрудоспособности, по беременности и родам исчисляются исходя из среднего заработка застрахованного лица, рассчитанного за последние 12 календарных месяцев, предшествующих месяцу наступления временной нетрудоспособности, отпуска по беременности и родам.</w:t>
      </w:r>
    </w:p>
    <w:p w:rsidR="00780E04" w:rsidRPr="00BC6781" w:rsidRDefault="00780E04" w:rsidP="00BC6781">
      <w:pPr>
        <w:pStyle w:val="a3"/>
        <w:rPr>
          <w:szCs w:val="28"/>
        </w:rPr>
      </w:pPr>
      <w:r w:rsidRPr="00BC6781">
        <w:rPr>
          <w:szCs w:val="28"/>
        </w:rPr>
        <w:t xml:space="preserve">В заработок, исходя из которого исчисляются пособия по временной нетрудоспособности, по беременности и родам, включаются все предусмотренные системой оплаты труда виды выплат, учитываемые при определении налоговой базы по единому социальному налогу, зачисляемому в Фонд социального страхования Российской Федерации, в соответствии с главой 24 части второй Налогового кодекса Российской Федерации. В заработок для исчисления пособий по временной нетрудоспособности, по беременности и родам застрахованным лицам, добровольно вступившим в отношения по обязательному социальному страхованию на случай временной нетрудоспособности и в связи с материнством, включаются полученные ими доходы, с которых уплачены страховые взносы в Фонд социального страхования Российской Федерации в соответствии с Федеральным законом </w:t>
      </w:r>
      <w:r w:rsidR="003977CC" w:rsidRPr="00BC6781">
        <w:rPr>
          <w:szCs w:val="28"/>
        </w:rPr>
        <w:t>"</w:t>
      </w:r>
      <w:r w:rsidRPr="00BC6781">
        <w:rPr>
          <w:szCs w:val="28"/>
        </w:rPr>
        <w:t>Об обеспечении пособиями по обязательному социальному страхованию граждан, работающих в организациях и у индивидуальных предпринимателей, применяющих специальные налоговые режимы, и некоторых других категорий граждан</w:t>
      </w:r>
      <w:r w:rsidR="003977CC" w:rsidRPr="00BC6781">
        <w:rPr>
          <w:szCs w:val="28"/>
        </w:rPr>
        <w:t>"</w:t>
      </w:r>
      <w:r w:rsidRPr="00BC6781">
        <w:rPr>
          <w:szCs w:val="28"/>
        </w:rPr>
        <w:t>.</w:t>
      </w:r>
    </w:p>
    <w:p w:rsidR="00780E04" w:rsidRPr="00BC6781" w:rsidRDefault="00780E04" w:rsidP="00BC6781">
      <w:pPr>
        <w:pStyle w:val="a3"/>
        <w:rPr>
          <w:szCs w:val="28"/>
        </w:rPr>
      </w:pPr>
      <w:r w:rsidRPr="00BC6781">
        <w:rPr>
          <w:szCs w:val="28"/>
        </w:rPr>
        <w:t xml:space="preserve">Средний дневной заработок для исчисления пособий по временной нетрудоспособности, по беременности и родам определяется путем деления суммы начисленного заработка за соответствующий период на число </w:t>
      </w:r>
      <w:r w:rsidRPr="00BC6781">
        <w:rPr>
          <w:bCs/>
          <w:szCs w:val="28"/>
        </w:rPr>
        <w:t>календарных дней</w:t>
      </w:r>
      <w:r w:rsidRPr="00BC6781">
        <w:rPr>
          <w:szCs w:val="28"/>
        </w:rPr>
        <w:t xml:space="preserve">, </w:t>
      </w:r>
      <w:r w:rsidRPr="00BC6781">
        <w:rPr>
          <w:bCs/>
          <w:szCs w:val="28"/>
        </w:rPr>
        <w:t>приходящихся на период, за который учитывается заработная плата.</w:t>
      </w:r>
    </w:p>
    <w:p w:rsidR="00780E04" w:rsidRPr="00BC6781" w:rsidRDefault="00780E04" w:rsidP="00BC6781">
      <w:pPr>
        <w:pStyle w:val="a3"/>
        <w:rPr>
          <w:szCs w:val="28"/>
        </w:rPr>
      </w:pPr>
      <w:r w:rsidRPr="00BC6781">
        <w:rPr>
          <w:szCs w:val="28"/>
        </w:rPr>
        <w:t xml:space="preserve">Таким образом, </w:t>
      </w:r>
      <w:r w:rsidRPr="00BC6781">
        <w:rPr>
          <w:bCs/>
          <w:szCs w:val="28"/>
        </w:rPr>
        <w:t>для расчета пособий по временной нетрудоспособности и пособий по беременности и родам определяется средний дневной заработок исходя из количества календарных дней, а не фактически отработанных дней.</w:t>
      </w:r>
    </w:p>
    <w:p w:rsidR="00780E04" w:rsidRPr="00BC6781" w:rsidRDefault="00780E04" w:rsidP="00BC6781">
      <w:pPr>
        <w:pStyle w:val="a3"/>
        <w:rPr>
          <w:szCs w:val="28"/>
        </w:rPr>
      </w:pPr>
      <w:r w:rsidRPr="00BC6781">
        <w:rPr>
          <w:szCs w:val="28"/>
        </w:rPr>
        <w:t>Размер дневного пособия по временной нетрудоспособности, по беременности и родам исчисляется путем умножения среднего дневного заработка застрахованного лица на размер пособия, установленного в процентном выражении к среднему заработку.</w:t>
      </w:r>
    </w:p>
    <w:p w:rsidR="00780E04" w:rsidRPr="00BC6781" w:rsidRDefault="00780E04" w:rsidP="00BC6781">
      <w:pPr>
        <w:pStyle w:val="a3"/>
        <w:rPr>
          <w:szCs w:val="28"/>
        </w:rPr>
      </w:pPr>
      <w:r w:rsidRPr="00BC6781">
        <w:rPr>
          <w:szCs w:val="28"/>
        </w:rPr>
        <w:t>В случае, если исчисленные размеры пособий по временной нетрудоспособности, по беременности и родам, превышают максимальные размеры пособий по временной нетрудоспособности, по беременности и родам, пособия выплачиваются в максимальных размерах.</w:t>
      </w:r>
    </w:p>
    <w:p w:rsidR="00780E04" w:rsidRPr="00BC6781" w:rsidRDefault="00780E04" w:rsidP="00BC6781">
      <w:pPr>
        <w:pStyle w:val="a3"/>
        <w:rPr>
          <w:szCs w:val="28"/>
        </w:rPr>
      </w:pPr>
      <w:r w:rsidRPr="00BC6781">
        <w:rPr>
          <w:szCs w:val="28"/>
        </w:rPr>
        <w:t>Особенности порядка исчисления пособий по временной нетрудоспособности, по беременности и родам, в том числе для отдельных категорий застрахованных лиц, определяются Правительством Российской Федерации.</w:t>
      </w:r>
    </w:p>
    <w:p w:rsidR="00780E04" w:rsidRPr="00BC6781" w:rsidRDefault="00780E04" w:rsidP="00BC6781">
      <w:pPr>
        <w:pStyle w:val="a3"/>
        <w:rPr>
          <w:szCs w:val="28"/>
        </w:rPr>
      </w:pPr>
      <w:r w:rsidRPr="00BC6781">
        <w:rPr>
          <w:szCs w:val="28"/>
        </w:rPr>
        <w:t>Работодатель назначает пособия по временной нетрудоспособности, по беременности и родам в течение 10 календарных дней со дня обращения застрахованного лица за его получением с необходимыми документами.</w:t>
      </w:r>
    </w:p>
    <w:p w:rsidR="00780E04" w:rsidRPr="00BC6781" w:rsidRDefault="00780E04" w:rsidP="00BC6781">
      <w:pPr>
        <w:pStyle w:val="a3"/>
        <w:rPr>
          <w:szCs w:val="28"/>
        </w:rPr>
      </w:pPr>
      <w:r w:rsidRPr="00BC6781">
        <w:rPr>
          <w:szCs w:val="28"/>
        </w:rPr>
        <w:t xml:space="preserve">Выплата пособий осуществляется работодателем </w:t>
      </w:r>
      <w:r w:rsidRPr="00BC6781">
        <w:rPr>
          <w:bCs/>
          <w:szCs w:val="28"/>
        </w:rPr>
        <w:t>в ближайший после назначения пособий день, установленный для выплаты заработной платы.</w:t>
      </w:r>
    </w:p>
    <w:p w:rsidR="00B4376A" w:rsidRDefault="00780E04" w:rsidP="00BC6781">
      <w:pPr>
        <w:pStyle w:val="a3"/>
        <w:rPr>
          <w:bCs/>
          <w:szCs w:val="28"/>
        </w:rPr>
      </w:pPr>
      <w:r w:rsidRPr="00BC6781">
        <w:rPr>
          <w:szCs w:val="28"/>
        </w:rPr>
        <w:t xml:space="preserve">Таким образом, и больничные, и декретные с 1 января 2007 года выплачиваются </w:t>
      </w:r>
      <w:r w:rsidRPr="00BC6781">
        <w:rPr>
          <w:bCs/>
          <w:szCs w:val="28"/>
        </w:rPr>
        <w:t>только вместе с выплатой заработной платы.</w:t>
      </w:r>
    </w:p>
    <w:p w:rsidR="00780E04" w:rsidRPr="00BC6781" w:rsidRDefault="00780E04" w:rsidP="00BC6781">
      <w:pPr>
        <w:pStyle w:val="a3"/>
        <w:rPr>
          <w:szCs w:val="28"/>
        </w:rPr>
      </w:pPr>
      <w:r w:rsidRPr="00BC6781">
        <w:rPr>
          <w:bCs/>
          <w:szCs w:val="28"/>
        </w:rPr>
        <w:t>С 1 января 2007 года отменены все льготы, связанные с определением размера пособия в зависимости от стажа.</w:t>
      </w:r>
      <w:r w:rsidRPr="00BC6781">
        <w:rPr>
          <w:szCs w:val="28"/>
        </w:rPr>
        <w:t xml:space="preserve"> Так, если ранее работники, имеющие на иждивении троих и более несовершеннолетних детей, вне зависимости от продолжительности непрерывного стажа получали пособие по временной нетрудоспособности в размере 100% от заработка, то с 1 января 2007 года данная льгота отменена.</w:t>
      </w:r>
    </w:p>
    <w:p w:rsidR="00780E04" w:rsidRPr="00BC6781" w:rsidRDefault="00780E04" w:rsidP="00BC6781">
      <w:pPr>
        <w:pStyle w:val="a3"/>
        <w:rPr>
          <w:szCs w:val="28"/>
        </w:rPr>
      </w:pPr>
      <w:r w:rsidRPr="00BC6781">
        <w:rPr>
          <w:szCs w:val="28"/>
        </w:rPr>
        <w:t>Однако Законом предусмотрено, что при вступлении данного закона в силу положение работников при получении пособий не может ухудшаться.</w:t>
      </w:r>
    </w:p>
    <w:p w:rsidR="00780E04" w:rsidRPr="00BC6781" w:rsidRDefault="00780E04" w:rsidP="00BC6781">
      <w:pPr>
        <w:pStyle w:val="a3"/>
        <w:rPr>
          <w:szCs w:val="28"/>
        </w:rPr>
      </w:pPr>
      <w:r w:rsidRPr="00BC6781">
        <w:rPr>
          <w:szCs w:val="28"/>
        </w:rPr>
        <w:t>Гражданам, которые приступили к работе по трудовому договору, служебной или иной деятельности, в течение которой они подлежат обязательному социальному страхованию, до 1 января 2007 года и которые до 1 января 2007 года имели право на получение пособия по временной нетрудоспособности в размере, превышающем размер пособия, полагающийся в соответствии с данным Федеральным законом, пособие по временной нетрудоспособности назначается и выплачивается в прежнем более высоком размере, но не выше установленного максимального размера пособия по временной нетрудоспособности.</w:t>
      </w:r>
    </w:p>
    <w:p w:rsidR="00780E04" w:rsidRPr="00BC6781" w:rsidRDefault="00780E04" w:rsidP="00BC6781">
      <w:pPr>
        <w:pStyle w:val="a3"/>
        <w:rPr>
          <w:szCs w:val="28"/>
        </w:rPr>
      </w:pPr>
      <w:r w:rsidRPr="00BC6781">
        <w:rPr>
          <w:szCs w:val="28"/>
        </w:rPr>
        <w:t>Следовательно, работающие по состоянию на 1 января 2007 года инвалиды и многодетные мамы сохраняют право на получение пособия по временной нетрудоспособности в размере 100% от заработка.</w:t>
      </w:r>
    </w:p>
    <w:p w:rsidR="00B82D48" w:rsidRPr="00BC6781" w:rsidRDefault="00B82D48" w:rsidP="00BC6781">
      <w:pPr>
        <w:pStyle w:val="11"/>
        <w:keepNext w:val="0"/>
        <w:keepLines w:val="0"/>
        <w:ind w:firstLine="709"/>
        <w:jc w:val="both"/>
        <w:rPr>
          <w:b w:val="0"/>
          <w:caps w:val="0"/>
          <w:lang w:val="uk-UA"/>
        </w:rPr>
      </w:pPr>
      <w:bookmarkStart w:id="9" w:name="_Toc191177583"/>
    </w:p>
    <w:p w:rsidR="008C6CFC" w:rsidRPr="00BC6781" w:rsidRDefault="00B82D48" w:rsidP="00BC6781">
      <w:pPr>
        <w:pStyle w:val="11"/>
        <w:keepNext w:val="0"/>
        <w:keepLines w:val="0"/>
        <w:ind w:firstLine="709"/>
        <w:jc w:val="both"/>
        <w:rPr>
          <w:b w:val="0"/>
          <w:caps w:val="0"/>
        </w:rPr>
      </w:pPr>
      <w:r w:rsidRPr="00BC6781">
        <w:rPr>
          <w:b w:val="0"/>
          <w:caps w:val="0"/>
          <w:lang w:val="uk-UA"/>
        </w:rPr>
        <w:br w:type="page"/>
      </w:r>
      <w:r w:rsidRPr="00BC6781">
        <w:rPr>
          <w:b w:val="0"/>
          <w:caps w:val="0"/>
        </w:rPr>
        <w:t>Заключение</w:t>
      </w:r>
      <w:bookmarkEnd w:id="9"/>
    </w:p>
    <w:p w:rsidR="008A7B3E" w:rsidRPr="00BC6781" w:rsidRDefault="008A7B3E" w:rsidP="00BC6781">
      <w:pPr>
        <w:pStyle w:val="a3"/>
        <w:rPr>
          <w:szCs w:val="28"/>
        </w:rPr>
      </w:pPr>
    </w:p>
    <w:p w:rsidR="004914D9" w:rsidRPr="00BC6781" w:rsidRDefault="004914D9" w:rsidP="00BC6781">
      <w:pPr>
        <w:pStyle w:val="a3"/>
        <w:rPr>
          <w:bCs/>
          <w:iCs/>
          <w:szCs w:val="28"/>
        </w:rPr>
      </w:pPr>
      <w:r w:rsidRPr="00BC6781">
        <w:rPr>
          <w:bCs/>
          <w:iCs/>
          <w:szCs w:val="28"/>
        </w:rPr>
        <w:t>Проведенное исследование позволило сделать следующие выводы:</w:t>
      </w:r>
    </w:p>
    <w:p w:rsidR="003E2A11" w:rsidRPr="00BC6781" w:rsidRDefault="003E2A11" w:rsidP="00BC6781">
      <w:pPr>
        <w:pStyle w:val="a3"/>
        <w:rPr>
          <w:szCs w:val="28"/>
        </w:rPr>
      </w:pPr>
      <w:r w:rsidRPr="00BC6781">
        <w:rPr>
          <w:szCs w:val="28"/>
        </w:rPr>
        <w:t xml:space="preserve"> </w:t>
      </w:r>
      <w:r w:rsidR="0095487E" w:rsidRPr="00BC6781">
        <w:rPr>
          <w:szCs w:val="28"/>
        </w:rPr>
        <w:t>Как было показано в дипломной работе, в настоящее время не все работники охвачены системой обязательного медицинского страхования. В первую очередь это касается работников, занятых у частных предпринимателей – физических лиц в качестве секретарей, домработниц, воспитателей и т.д. В случае если выплаты этой категории работников будут уменьшать налогооблагаемую базу предпринимателей, они будут обязаны выплачивать с данных выплат ЕСН, что автоматически включает указанную категорию работников в систему обязательного медицинского страхования.</w:t>
      </w:r>
    </w:p>
    <w:p w:rsidR="0095487E" w:rsidRPr="00BC6781" w:rsidRDefault="0095487E" w:rsidP="00BC6781">
      <w:pPr>
        <w:pStyle w:val="a3"/>
        <w:rPr>
          <w:szCs w:val="28"/>
        </w:rPr>
      </w:pPr>
      <w:r w:rsidRPr="00BC6781">
        <w:rPr>
          <w:szCs w:val="28"/>
        </w:rPr>
        <w:t xml:space="preserve">Также не включенными в систему обязательного медицинского страхования являются так называемые </w:t>
      </w:r>
      <w:r w:rsidR="003977CC" w:rsidRPr="00BC6781">
        <w:rPr>
          <w:szCs w:val="28"/>
        </w:rPr>
        <w:t>"</w:t>
      </w:r>
      <w:r w:rsidRPr="00BC6781">
        <w:rPr>
          <w:szCs w:val="28"/>
        </w:rPr>
        <w:t>самозанятые</w:t>
      </w:r>
      <w:r w:rsidR="003977CC" w:rsidRPr="00BC6781">
        <w:rPr>
          <w:szCs w:val="28"/>
        </w:rPr>
        <w:t>"</w:t>
      </w:r>
      <w:r w:rsidRPr="00BC6781">
        <w:rPr>
          <w:szCs w:val="28"/>
        </w:rPr>
        <w:t xml:space="preserve"> - частные предприниматели, адвокаты и т.д. Как было указано выше, Конституционный Суд посчитал, что это не умаляет их права, так как они могут участвовать в системе добровольного медицинского страхования. Однако такой подход не представляется верным, так как остальные категории работников, участвуя в системе обязательного медицинского страхования, могут при этом и быть участниками системы добровольного медицинского страхования.</w:t>
      </w:r>
    </w:p>
    <w:p w:rsidR="0095487E" w:rsidRPr="00BC6781" w:rsidRDefault="0095487E" w:rsidP="00BC6781">
      <w:pPr>
        <w:pStyle w:val="a3"/>
        <w:rPr>
          <w:szCs w:val="28"/>
        </w:rPr>
      </w:pPr>
      <w:r w:rsidRPr="00BC6781">
        <w:rPr>
          <w:szCs w:val="28"/>
        </w:rPr>
        <w:t>В этом случае представляется рациональным законодательное закрепление минимальной суммы ЕСН, которую должны будут обязаны выплачивать данные работники</w:t>
      </w:r>
      <w:r w:rsidR="00CA7092" w:rsidRPr="00BC6781">
        <w:rPr>
          <w:szCs w:val="28"/>
        </w:rPr>
        <w:t xml:space="preserve"> в соответствующие фонды и, естественно, иметь при этом право на получение пособий по временной нетрудоспособности, например, от Союза Предпринимателей.</w:t>
      </w:r>
    </w:p>
    <w:p w:rsidR="00C21ADC" w:rsidRPr="00BC6781" w:rsidRDefault="00096D49" w:rsidP="00BC6781">
      <w:pPr>
        <w:pStyle w:val="a3"/>
        <w:rPr>
          <w:szCs w:val="28"/>
        </w:rPr>
      </w:pPr>
      <w:r w:rsidRPr="00BC6781">
        <w:rPr>
          <w:szCs w:val="28"/>
        </w:rPr>
        <w:t xml:space="preserve">Также представляется рациональным внести в Постановление от 19.10.1994 №21 ФСС РФ </w:t>
      </w:r>
      <w:r w:rsidR="003977CC" w:rsidRPr="00BC6781">
        <w:rPr>
          <w:szCs w:val="28"/>
        </w:rPr>
        <w:t>"</w:t>
      </w:r>
      <w:r w:rsidRPr="00BC6781">
        <w:rPr>
          <w:szCs w:val="28"/>
        </w:rPr>
        <w:t>Об утверждении инструкции о порядке выдачи документов, удостоверяющих временную нетрудоспособность граждан</w:t>
      </w:r>
      <w:r w:rsidR="003977CC" w:rsidRPr="00BC6781">
        <w:rPr>
          <w:szCs w:val="28"/>
        </w:rPr>
        <w:t>"</w:t>
      </w:r>
      <w:r w:rsidRPr="00BC6781">
        <w:rPr>
          <w:szCs w:val="28"/>
        </w:rPr>
        <w:t xml:space="preserve"> пункт по полному написанию </w:t>
      </w:r>
      <w:r w:rsidR="009C3EF9" w:rsidRPr="00BC6781">
        <w:rPr>
          <w:szCs w:val="28"/>
        </w:rPr>
        <w:t>Имени и Отчества пациента, так как в настоящее время данных разъяснений в Инструкции нет, что формально позволяет указывать только инициалы пациента, а это противоречит общим правилам оформления документов. Таким образом, возможность указания в листе временной нетрудоспособности только инициалов пациента выводит данный документ из ряда официальных документов, что представляется нерациональным.</w:t>
      </w:r>
    </w:p>
    <w:p w:rsidR="00B4376A" w:rsidRDefault="009C3EF9" w:rsidP="00BC6781">
      <w:pPr>
        <w:pStyle w:val="a3"/>
        <w:rPr>
          <w:szCs w:val="28"/>
        </w:rPr>
      </w:pPr>
      <w:r w:rsidRPr="00BC6781">
        <w:rPr>
          <w:szCs w:val="28"/>
        </w:rPr>
        <w:t xml:space="preserve">Значительной проблемой в настоящее время является проблема </w:t>
      </w:r>
      <w:r w:rsidR="003977CC" w:rsidRPr="00BC6781">
        <w:rPr>
          <w:szCs w:val="28"/>
        </w:rPr>
        <w:t>"</w:t>
      </w:r>
      <w:r w:rsidRPr="00BC6781">
        <w:rPr>
          <w:szCs w:val="28"/>
        </w:rPr>
        <w:t>черной</w:t>
      </w:r>
      <w:r w:rsidR="003977CC" w:rsidRPr="00BC6781">
        <w:rPr>
          <w:szCs w:val="28"/>
        </w:rPr>
        <w:t>"</w:t>
      </w:r>
      <w:r w:rsidRPr="00BC6781">
        <w:rPr>
          <w:szCs w:val="28"/>
        </w:rPr>
        <w:t xml:space="preserve"> заработной платы. Небезызвестно, что многие работодатели выплачивают большую часть заработной платы своим работников так называемым </w:t>
      </w:r>
      <w:r w:rsidR="003977CC" w:rsidRPr="00BC6781">
        <w:rPr>
          <w:szCs w:val="28"/>
        </w:rPr>
        <w:t>"</w:t>
      </w:r>
      <w:r w:rsidRPr="00BC6781">
        <w:rPr>
          <w:szCs w:val="28"/>
        </w:rPr>
        <w:t>черным</w:t>
      </w:r>
      <w:r w:rsidR="003977CC" w:rsidRPr="00BC6781">
        <w:rPr>
          <w:szCs w:val="28"/>
        </w:rPr>
        <w:t>"</w:t>
      </w:r>
      <w:r w:rsidRPr="00BC6781">
        <w:rPr>
          <w:szCs w:val="28"/>
        </w:rPr>
        <w:t xml:space="preserve"> налом, в отчетности показывая значительно меньшие суммы заработной платы. Таким образом предприниматели </w:t>
      </w:r>
      <w:r w:rsidR="00C44578" w:rsidRPr="00BC6781">
        <w:rPr>
          <w:szCs w:val="28"/>
        </w:rPr>
        <w:t>минимизируют сумму уплачиваемых налогов с заработной платы. Однако, естественно, что это уменьшает суммы, выплачиваемые в ФОМС, ПФР и другие внебюджетные фонды, снижая их доходы. Все это, в конечном счете, оказывает отрицательное воздействие на возможности предоставления качественного медицинского, социального, пенсионного обслуживания.</w:t>
      </w:r>
    </w:p>
    <w:p w:rsidR="00C44578" w:rsidRPr="00BC6781" w:rsidRDefault="00C44578" w:rsidP="00BC6781">
      <w:pPr>
        <w:pStyle w:val="a3"/>
        <w:rPr>
          <w:szCs w:val="28"/>
        </w:rPr>
      </w:pPr>
      <w:r w:rsidRPr="00BC6781">
        <w:rPr>
          <w:szCs w:val="28"/>
        </w:rPr>
        <w:t xml:space="preserve">Кроме того, в случае временной нетрудоспособности работники, которые большую часть заработной платы получают </w:t>
      </w:r>
      <w:r w:rsidR="003977CC" w:rsidRPr="00BC6781">
        <w:rPr>
          <w:szCs w:val="28"/>
        </w:rPr>
        <w:t>"</w:t>
      </w:r>
      <w:r w:rsidRPr="00BC6781">
        <w:rPr>
          <w:szCs w:val="28"/>
        </w:rPr>
        <w:t>черным</w:t>
      </w:r>
      <w:r w:rsidR="003977CC" w:rsidRPr="00BC6781">
        <w:rPr>
          <w:szCs w:val="28"/>
        </w:rPr>
        <w:t>"</w:t>
      </w:r>
      <w:r w:rsidRPr="00BC6781">
        <w:rPr>
          <w:szCs w:val="28"/>
        </w:rPr>
        <w:t xml:space="preserve"> налом, будут иметь право на получение пособия по временной нетрудоспособности, рассчитанного исходя из той суммы заработной платы, которая выплачивается им официально. Доказать, что реальная их заработная плата была значительно выше, практически невозможно. Выплачивать пособие по временной нетрудоспособности в том размере, который полагался бы работникам при официальном оформлении заработной платы в полном размере, работодатели не стремятся. Следовательно, именно в тот момент, когда работнику требуются определенные средства для получения качественного медицинского обслуживания, он их не имеет, так как официально оформляется в большинстве случаев заработная плата, равная минимальному размеру оплаты труда или в размере, незначительно превышающем МРОТ.</w:t>
      </w:r>
    </w:p>
    <w:p w:rsidR="00C44578" w:rsidRPr="00BC6781" w:rsidRDefault="00C44578" w:rsidP="00BC6781">
      <w:pPr>
        <w:pStyle w:val="a3"/>
        <w:rPr>
          <w:szCs w:val="28"/>
        </w:rPr>
      </w:pPr>
      <w:r w:rsidRPr="00BC6781">
        <w:rPr>
          <w:szCs w:val="28"/>
        </w:rPr>
        <w:t xml:space="preserve">Представляется необходимым законодательно предусмотреть систему контроля за выплатой заработной платы, минимизирующей возможность выплаты </w:t>
      </w:r>
      <w:r w:rsidR="003977CC" w:rsidRPr="00BC6781">
        <w:rPr>
          <w:szCs w:val="28"/>
        </w:rPr>
        <w:t>"</w:t>
      </w:r>
      <w:r w:rsidRPr="00BC6781">
        <w:rPr>
          <w:szCs w:val="28"/>
        </w:rPr>
        <w:t>черной</w:t>
      </w:r>
      <w:r w:rsidR="003977CC" w:rsidRPr="00BC6781">
        <w:rPr>
          <w:szCs w:val="28"/>
        </w:rPr>
        <w:t>"</w:t>
      </w:r>
      <w:r w:rsidRPr="00BC6781">
        <w:rPr>
          <w:szCs w:val="28"/>
        </w:rPr>
        <w:t xml:space="preserve"> зарплаты. Это могут быть значительные штрафы как в пользу работников, так и в пользу внебюджетных фондов, в некоторых случаях, когда суммы </w:t>
      </w:r>
      <w:r w:rsidR="003977CC" w:rsidRPr="00BC6781">
        <w:rPr>
          <w:szCs w:val="28"/>
        </w:rPr>
        <w:t>"</w:t>
      </w:r>
      <w:r w:rsidRPr="00BC6781">
        <w:rPr>
          <w:szCs w:val="28"/>
        </w:rPr>
        <w:t>черной</w:t>
      </w:r>
      <w:r w:rsidR="003977CC" w:rsidRPr="00BC6781">
        <w:rPr>
          <w:szCs w:val="28"/>
        </w:rPr>
        <w:t>"</w:t>
      </w:r>
      <w:r w:rsidRPr="00BC6781">
        <w:rPr>
          <w:szCs w:val="28"/>
        </w:rPr>
        <w:t xml:space="preserve"> заработной платы являются очень значительными, возможно привлечение ответственных лиц и к уголовной ответственности. Кроме того, данная система должна быть </w:t>
      </w:r>
      <w:r w:rsidR="005E38AE" w:rsidRPr="00BC6781">
        <w:rPr>
          <w:szCs w:val="28"/>
        </w:rPr>
        <w:t>действенной и трудно обходимой, в противном случае работодатели будут использовать все возможные лазейки для продолжения той политики, которую они ведут в настоящее время.</w:t>
      </w:r>
    </w:p>
    <w:p w:rsidR="005E38AE" w:rsidRPr="00BC6781" w:rsidRDefault="005E38AE" w:rsidP="00BC6781">
      <w:pPr>
        <w:pStyle w:val="a3"/>
        <w:rPr>
          <w:szCs w:val="28"/>
        </w:rPr>
      </w:pPr>
      <w:r w:rsidRPr="00BC6781">
        <w:rPr>
          <w:szCs w:val="28"/>
        </w:rPr>
        <w:t xml:space="preserve">Необходимо отметить, что на настоящий момент мы рассмотрели только крайнюю форму </w:t>
      </w:r>
      <w:r w:rsidR="003977CC" w:rsidRPr="00BC6781">
        <w:rPr>
          <w:szCs w:val="28"/>
        </w:rPr>
        <w:t>"</w:t>
      </w:r>
      <w:r w:rsidRPr="00BC6781">
        <w:rPr>
          <w:szCs w:val="28"/>
        </w:rPr>
        <w:t>черной</w:t>
      </w:r>
      <w:r w:rsidR="003977CC" w:rsidRPr="00BC6781">
        <w:rPr>
          <w:szCs w:val="28"/>
        </w:rPr>
        <w:t>"</w:t>
      </w:r>
      <w:r w:rsidRPr="00BC6781">
        <w:rPr>
          <w:szCs w:val="28"/>
        </w:rPr>
        <w:t xml:space="preserve"> заработной платы, когда она не оформляется никак. Однако многими работодателями разработаны и другие схемы, например, когда большая часть заработной платы выплачивается в виде материальной помощи работникам, которая также не облагается ЕСН. Во избежание такого обхода выплат по ЕСН необходимо предусмотреть, что если работодатель регулярно выплачивает крупные суммы материальной помощи работникам, то в таком случае должна быть на данном предприятии проведена проверка, устанавливающая, является ли данная </w:t>
      </w:r>
      <w:r w:rsidR="003977CC" w:rsidRPr="00BC6781">
        <w:rPr>
          <w:szCs w:val="28"/>
        </w:rPr>
        <w:t>"</w:t>
      </w:r>
      <w:r w:rsidRPr="00BC6781">
        <w:rPr>
          <w:szCs w:val="28"/>
        </w:rPr>
        <w:t>материальная помощь</w:t>
      </w:r>
      <w:r w:rsidR="003977CC" w:rsidRPr="00BC6781">
        <w:rPr>
          <w:szCs w:val="28"/>
        </w:rPr>
        <w:t>"</w:t>
      </w:r>
      <w:r w:rsidRPr="00BC6781">
        <w:rPr>
          <w:szCs w:val="28"/>
        </w:rPr>
        <w:t xml:space="preserve"> действительно материальной помощью, либо это является скрытой формой заработной платы. При установлении фактов выплаты заработной платы через материальную помощь, такого работодателя необходимо обязывать выплатить невыплаченную сумму ЕСН с пеней за просрочку, а также возможно наложение штрафных санкций.</w:t>
      </w:r>
    </w:p>
    <w:p w:rsidR="005E38AE" w:rsidRPr="00BC6781" w:rsidRDefault="005E38AE" w:rsidP="00BC6781">
      <w:pPr>
        <w:pStyle w:val="a3"/>
        <w:rPr>
          <w:szCs w:val="28"/>
        </w:rPr>
      </w:pPr>
      <w:r w:rsidRPr="00BC6781">
        <w:rPr>
          <w:szCs w:val="28"/>
        </w:rPr>
        <w:t xml:space="preserve">В любом случае, решение проблемы </w:t>
      </w:r>
      <w:r w:rsidR="003977CC" w:rsidRPr="00BC6781">
        <w:rPr>
          <w:szCs w:val="28"/>
        </w:rPr>
        <w:t>"</w:t>
      </w:r>
      <w:r w:rsidRPr="00BC6781">
        <w:rPr>
          <w:szCs w:val="28"/>
        </w:rPr>
        <w:t>черной</w:t>
      </w:r>
      <w:r w:rsidR="003977CC" w:rsidRPr="00BC6781">
        <w:rPr>
          <w:szCs w:val="28"/>
        </w:rPr>
        <w:t>"</w:t>
      </w:r>
      <w:r w:rsidRPr="00BC6781">
        <w:rPr>
          <w:szCs w:val="28"/>
        </w:rPr>
        <w:t xml:space="preserve"> заработной платы необходимо в ближайшее время, поэтому </w:t>
      </w:r>
      <w:r w:rsidR="0000293C" w:rsidRPr="00BC6781">
        <w:rPr>
          <w:szCs w:val="28"/>
        </w:rPr>
        <w:t>необходимо срочное обсуждение данного вопроса на уровне Государственной Думы Российской Федерации и поиск других путей решения проблемы.</w:t>
      </w:r>
    </w:p>
    <w:p w:rsidR="0000293C" w:rsidRPr="00BC6781" w:rsidRDefault="0000293C" w:rsidP="00BC6781">
      <w:pPr>
        <w:pStyle w:val="a3"/>
        <w:rPr>
          <w:szCs w:val="28"/>
        </w:rPr>
      </w:pPr>
      <w:r w:rsidRPr="00BC6781">
        <w:rPr>
          <w:szCs w:val="28"/>
        </w:rPr>
        <w:t>Значительной проблемой в настоящее время является проблема обоснования минимального размера оплаты труда. Необходимо приложить максимум усилий, привлечь специалистов для экономического обоснования минимального размера оплаты труда, как это сделано во всех странах с развитой рыночной экономикой.</w:t>
      </w:r>
    </w:p>
    <w:p w:rsidR="0000293C" w:rsidRPr="00BC6781" w:rsidRDefault="0000293C" w:rsidP="00BC6781">
      <w:pPr>
        <w:pStyle w:val="a3"/>
        <w:rPr>
          <w:szCs w:val="28"/>
        </w:rPr>
      </w:pPr>
      <w:r w:rsidRPr="00BC6781">
        <w:rPr>
          <w:szCs w:val="28"/>
        </w:rPr>
        <w:t xml:space="preserve">В настоящее время законодательно установленный минимальный размер оплаты труда не обеспечивает не то, что достойного, но и даже нищенского существования. Это обусловлено множеством факторов – значительным разбросом цен на продукты </w:t>
      </w:r>
      <w:r w:rsidR="003977CC" w:rsidRPr="00BC6781">
        <w:rPr>
          <w:szCs w:val="28"/>
        </w:rPr>
        <w:t>"</w:t>
      </w:r>
      <w:r w:rsidRPr="00BC6781">
        <w:rPr>
          <w:szCs w:val="28"/>
        </w:rPr>
        <w:t>потребительской корзины</w:t>
      </w:r>
      <w:r w:rsidR="003977CC" w:rsidRPr="00BC6781">
        <w:rPr>
          <w:szCs w:val="28"/>
        </w:rPr>
        <w:t>"</w:t>
      </w:r>
      <w:r w:rsidRPr="00BC6781">
        <w:rPr>
          <w:szCs w:val="28"/>
        </w:rPr>
        <w:t xml:space="preserve"> в разных регионах. </w:t>
      </w:r>
      <w:r w:rsidR="00B84602" w:rsidRPr="00BC6781">
        <w:rPr>
          <w:szCs w:val="28"/>
        </w:rPr>
        <w:t>Так как минимальный размер оплаты труда устанавливается исходя из средних цен на продукты потребительской корзины, то, в тех регионах, цены в которых выше среднего (это</w:t>
      </w:r>
      <w:r w:rsidR="00B4376A">
        <w:rPr>
          <w:szCs w:val="28"/>
        </w:rPr>
        <w:t xml:space="preserve"> </w:t>
      </w:r>
      <w:r w:rsidR="00B84602" w:rsidRPr="00BC6781">
        <w:rPr>
          <w:szCs w:val="28"/>
        </w:rPr>
        <w:t>в основном касается Центрального региона, а также северных и восточных районов страны, где традиционно заработная плата и цены на продукты были выше среднего уровня), минимальный размер оплаты труда не обеспечивает возможность покупки предусмотренного набора.</w:t>
      </w:r>
    </w:p>
    <w:p w:rsidR="00B4376A" w:rsidRDefault="00B84602" w:rsidP="00BC6781">
      <w:pPr>
        <w:pStyle w:val="a3"/>
        <w:rPr>
          <w:szCs w:val="28"/>
        </w:rPr>
      </w:pPr>
      <w:r w:rsidRPr="00BC6781">
        <w:rPr>
          <w:szCs w:val="28"/>
        </w:rPr>
        <w:t>Таким образом, необходимо предусмотреть дифференциацию минимального размера оплаты труда в зависимости от региона проживания работника.</w:t>
      </w:r>
    </w:p>
    <w:p w:rsidR="00B4376A" w:rsidRDefault="00555F9D" w:rsidP="00BC6781">
      <w:pPr>
        <w:pStyle w:val="a3"/>
        <w:rPr>
          <w:szCs w:val="28"/>
        </w:rPr>
      </w:pPr>
      <w:r w:rsidRPr="00BC6781">
        <w:rPr>
          <w:szCs w:val="28"/>
        </w:rPr>
        <w:t xml:space="preserve">Кроме того, мягко говоря, представляется странным тот факт, что минимальный размер оплаты труда не обеспечивает возможности покупки 100% объема потребительской корзины, что являлось бы разумным, так как каждый человек должен получать такую заработную плату, которая обеспечивала бы, как минимум, оплату коммунальных услуг и покупку того минимального набора, который предоставляется в </w:t>
      </w:r>
      <w:r w:rsidR="003977CC" w:rsidRPr="00BC6781">
        <w:rPr>
          <w:szCs w:val="28"/>
        </w:rPr>
        <w:t>"</w:t>
      </w:r>
      <w:r w:rsidRPr="00BC6781">
        <w:rPr>
          <w:szCs w:val="28"/>
        </w:rPr>
        <w:t>потребительской корзине</w:t>
      </w:r>
      <w:r w:rsidR="003977CC" w:rsidRPr="00BC6781">
        <w:rPr>
          <w:szCs w:val="28"/>
        </w:rPr>
        <w:t>"</w:t>
      </w:r>
      <w:r w:rsidRPr="00BC6781">
        <w:rPr>
          <w:szCs w:val="28"/>
        </w:rPr>
        <w:t xml:space="preserve">. Однако на настоящий момент </w:t>
      </w:r>
      <w:r w:rsidR="00185F55" w:rsidRPr="00BC6781">
        <w:rPr>
          <w:szCs w:val="28"/>
        </w:rPr>
        <w:t xml:space="preserve">минимальный размер оплаты труда не только не дает такой возможности, собственно говоря, он не обеспечивает ни покупку товаров </w:t>
      </w:r>
      <w:r w:rsidR="003977CC" w:rsidRPr="00BC6781">
        <w:rPr>
          <w:szCs w:val="28"/>
        </w:rPr>
        <w:t>"</w:t>
      </w:r>
      <w:r w:rsidR="00185F55" w:rsidRPr="00BC6781">
        <w:rPr>
          <w:szCs w:val="28"/>
        </w:rPr>
        <w:t>потребительской корзины</w:t>
      </w:r>
      <w:r w:rsidR="003977CC" w:rsidRPr="00BC6781">
        <w:rPr>
          <w:szCs w:val="28"/>
        </w:rPr>
        <w:t>"</w:t>
      </w:r>
      <w:r w:rsidR="00185F55" w:rsidRPr="00BC6781">
        <w:rPr>
          <w:szCs w:val="28"/>
        </w:rPr>
        <w:t xml:space="preserve"> в полном объеме, ни оплату коммунальных услуг.</w:t>
      </w:r>
    </w:p>
    <w:p w:rsidR="00B4376A" w:rsidRDefault="00185F55" w:rsidP="00BC6781">
      <w:pPr>
        <w:pStyle w:val="a3"/>
        <w:rPr>
          <w:szCs w:val="28"/>
        </w:rPr>
      </w:pPr>
      <w:r w:rsidRPr="00BC6781">
        <w:rPr>
          <w:szCs w:val="28"/>
        </w:rPr>
        <w:t>Все это обусловливает необходимость для большинства граждан Российской Федерации оформлять различные субсидии, которые хоть в какой-то мере обеспечивают необходимые траты и выплаты.</w:t>
      </w:r>
    </w:p>
    <w:p w:rsidR="00185F55" w:rsidRPr="00BC6781" w:rsidRDefault="00185F55" w:rsidP="00BC6781">
      <w:pPr>
        <w:pStyle w:val="a3"/>
        <w:rPr>
          <w:szCs w:val="28"/>
        </w:rPr>
      </w:pPr>
      <w:r w:rsidRPr="00BC6781">
        <w:rPr>
          <w:szCs w:val="28"/>
        </w:rPr>
        <w:t xml:space="preserve">Представляется необходимым повысить минимальный размер оплаты труда до размера, обеспечивающего необходимые траты и выплаты, в то же время ужесточив порядок и условия получения субсидий, так как в настоящее время возможности их оформления достаточно широки. В современной практике имеются случаи, когда субсидии оформляют </w:t>
      </w:r>
      <w:r w:rsidR="003977CC" w:rsidRPr="00BC6781">
        <w:rPr>
          <w:szCs w:val="28"/>
        </w:rPr>
        <w:t>"</w:t>
      </w:r>
      <w:r w:rsidRPr="00BC6781">
        <w:rPr>
          <w:szCs w:val="28"/>
        </w:rPr>
        <w:t>самозанятые</w:t>
      </w:r>
      <w:r w:rsidR="003977CC" w:rsidRPr="00BC6781">
        <w:rPr>
          <w:szCs w:val="28"/>
        </w:rPr>
        <w:t>"</w:t>
      </w:r>
      <w:r w:rsidRPr="00BC6781">
        <w:rPr>
          <w:szCs w:val="28"/>
        </w:rPr>
        <w:t>, доходы которых не отражены ни в каких документах, поэтому они в состоянии утверждать, что уровень их доходов является очень низким, в связи с чем они не в состоянии производить обязательные выплаты.</w:t>
      </w:r>
    </w:p>
    <w:p w:rsidR="00185F55" w:rsidRPr="00BC6781" w:rsidRDefault="00185F55" w:rsidP="00BC6781">
      <w:pPr>
        <w:pStyle w:val="a3"/>
        <w:rPr>
          <w:szCs w:val="28"/>
        </w:rPr>
      </w:pPr>
      <w:r w:rsidRPr="00BC6781">
        <w:rPr>
          <w:szCs w:val="28"/>
        </w:rPr>
        <w:t>Необходимо предусмотреть контроль уровня доходов претендентов на субсидии во избежание получения субсидий гражданами, не нуждающимися в них.</w:t>
      </w:r>
    </w:p>
    <w:p w:rsidR="00185F55" w:rsidRPr="00BC6781" w:rsidRDefault="00185F55" w:rsidP="00BC6781">
      <w:pPr>
        <w:pStyle w:val="a3"/>
        <w:rPr>
          <w:szCs w:val="28"/>
          <w:lang w:val="uk-UA"/>
        </w:rPr>
      </w:pPr>
      <w:r w:rsidRPr="00BC6781">
        <w:rPr>
          <w:szCs w:val="28"/>
        </w:rPr>
        <w:t xml:space="preserve">Таким образом, проблем, связанных с выплатой пособий по временной нетрудоспособности в современной Российской Федерации еще огромное количество, проблемы имеются и в областях, смежных с обозначенной сферой. Так, проблемы определения минимального размера оплаты труда и </w:t>
      </w:r>
      <w:r w:rsidR="003977CC" w:rsidRPr="00BC6781">
        <w:rPr>
          <w:szCs w:val="28"/>
        </w:rPr>
        <w:t>"</w:t>
      </w:r>
      <w:r w:rsidRPr="00BC6781">
        <w:rPr>
          <w:szCs w:val="28"/>
        </w:rPr>
        <w:t>черной</w:t>
      </w:r>
      <w:r w:rsidR="003977CC" w:rsidRPr="00BC6781">
        <w:rPr>
          <w:szCs w:val="28"/>
        </w:rPr>
        <w:t>"</w:t>
      </w:r>
      <w:r w:rsidRPr="00BC6781">
        <w:rPr>
          <w:szCs w:val="28"/>
        </w:rPr>
        <w:t xml:space="preserve"> заработной платы, строго говоря, не являются проблемами выплаты пособий по временной нетрудоспособности, однако прямо на них воздействуют. Необходимо срочно решать обозначенные проблемы на самом высоком уровне, так как ситуация в стране становится критической.</w:t>
      </w:r>
    </w:p>
    <w:p w:rsidR="00B82D48" w:rsidRPr="00BC6781" w:rsidRDefault="00B82D48" w:rsidP="00BC6781">
      <w:pPr>
        <w:pStyle w:val="a3"/>
        <w:rPr>
          <w:szCs w:val="28"/>
          <w:lang w:val="uk-UA"/>
        </w:rPr>
      </w:pPr>
    </w:p>
    <w:p w:rsidR="008A7B3E" w:rsidRPr="00BC6781" w:rsidRDefault="0032007E" w:rsidP="00BC6781">
      <w:pPr>
        <w:pStyle w:val="11"/>
        <w:keepNext w:val="0"/>
        <w:keepLines w:val="0"/>
        <w:ind w:firstLine="709"/>
        <w:jc w:val="both"/>
        <w:rPr>
          <w:b w:val="0"/>
          <w:caps w:val="0"/>
        </w:rPr>
      </w:pPr>
      <w:r w:rsidRPr="00BC6781">
        <w:rPr>
          <w:b w:val="0"/>
          <w:caps w:val="0"/>
        </w:rPr>
        <w:br w:type="page"/>
      </w:r>
      <w:bookmarkStart w:id="10" w:name="_Toc191177584"/>
      <w:r w:rsidR="00B82D48" w:rsidRPr="00BC6781">
        <w:rPr>
          <w:b w:val="0"/>
          <w:caps w:val="0"/>
        </w:rPr>
        <w:t>Список использованной литературы</w:t>
      </w:r>
      <w:bookmarkEnd w:id="10"/>
    </w:p>
    <w:p w:rsidR="0032007E" w:rsidRPr="00BC6781" w:rsidRDefault="0032007E" w:rsidP="00494FFA">
      <w:pPr>
        <w:pStyle w:val="a3"/>
        <w:ind w:firstLine="0"/>
        <w:jc w:val="left"/>
        <w:rPr>
          <w:szCs w:val="28"/>
        </w:rPr>
      </w:pPr>
    </w:p>
    <w:p w:rsidR="005D5888" w:rsidRPr="00BC6781" w:rsidRDefault="005D5888" w:rsidP="00494FFA">
      <w:pPr>
        <w:pStyle w:val="a3"/>
        <w:numPr>
          <w:ilvl w:val="0"/>
          <w:numId w:val="3"/>
        </w:numPr>
        <w:ind w:left="0" w:firstLine="0"/>
        <w:jc w:val="left"/>
        <w:rPr>
          <w:szCs w:val="28"/>
        </w:rPr>
      </w:pPr>
      <w:r w:rsidRPr="00BC6781">
        <w:rPr>
          <w:szCs w:val="28"/>
        </w:rPr>
        <w:t>Конституция Российской Федерации от 12.12.1993 (в ред. Федерального конституционного закона от 30.12.2006 №6-ФКЗ) // Российская газета, №237, 25.12.1993.</w:t>
      </w:r>
    </w:p>
    <w:p w:rsidR="005D5888" w:rsidRPr="00BC6781" w:rsidRDefault="005D5888" w:rsidP="00494FFA">
      <w:pPr>
        <w:pStyle w:val="a3"/>
        <w:numPr>
          <w:ilvl w:val="0"/>
          <w:numId w:val="3"/>
        </w:numPr>
        <w:ind w:left="0" w:firstLine="0"/>
        <w:jc w:val="left"/>
        <w:rPr>
          <w:szCs w:val="28"/>
        </w:rPr>
      </w:pPr>
      <w:r w:rsidRPr="00BC6781">
        <w:rPr>
          <w:szCs w:val="28"/>
        </w:rPr>
        <w:t>Трудовой Кодекс Российской Федерации от 30.12.2001 №197-ФЗ (в ред. Федерального закона от 30.12.2003 №271-ФЗ) // Российская газета, №256, 31.12.2001.</w:t>
      </w:r>
    </w:p>
    <w:p w:rsidR="005D5888" w:rsidRPr="00BC6781" w:rsidRDefault="005D5888" w:rsidP="00494FFA">
      <w:pPr>
        <w:pStyle w:val="a3"/>
        <w:numPr>
          <w:ilvl w:val="0"/>
          <w:numId w:val="3"/>
        </w:numPr>
        <w:ind w:left="0" w:firstLine="0"/>
        <w:jc w:val="left"/>
        <w:rPr>
          <w:szCs w:val="28"/>
        </w:rPr>
      </w:pPr>
      <w:r w:rsidRPr="00BC6781">
        <w:rPr>
          <w:szCs w:val="28"/>
        </w:rPr>
        <w:t>Налоговый кодекс Российской Федерации от 05.08.2000 №117-ФЗ (в ред. Федерального закона от 30.12.2006 №276-ФЗ) // Собрание законодательства РФ, 07.08.2000, №32, ст. 3340.</w:t>
      </w:r>
    </w:p>
    <w:p w:rsidR="005D5888" w:rsidRPr="00BC6781" w:rsidRDefault="005D5888" w:rsidP="00494FFA">
      <w:pPr>
        <w:pStyle w:val="a3"/>
        <w:numPr>
          <w:ilvl w:val="0"/>
          <w:numId w:val="3"/>
        </w:numPr>
        <w:ind w:left="0" w:firstLine="0"/>
        <w:jc w:val="left"/>
        <w:rPr>
          <w:szCs w:val="28"/>
        </w:rPr>
      </w:pPr>
      <w:r w:rsidRPr="00BC6781">
        <w:rPr>
          <w:szCs w:val="28"/>
        </w:rPr>
        <w:t>Кодекс Законов о труде Российской Федерации от 09.12.1971 (в ред. Федерального закона от 10.07.2001 №90-ФЗ) // Ведомости ВС РСФСР, 1971, №50, ст. 1007.</w:t>
      </w:r>
    </w:p>
    <w:p w:rsidR="00150933" w:rsidRPr="00BC6781" w:rsidRDefault="00150933" w:rsidP="00494FFA">
      <w:pPr>
        <w:pStyle w:val="a4"/>
        <w:widowControl w:val="0"/>
        <w:numPr>
          <w:ilvl w:val="0"/>
          <w:numId w:val="3"/>
        </w:numPr>
        <w:spacing w:line="360" w:lineRule="auto"/>
        <w:ind w:left="0" w:firstLine="0"/>
        <w:rPr>
          <w:sz w:val="28"/>
          <w:szCs w:val="28"/>
        </w:rPr>
      </w:pPr>
      <w:r w:rsidRPr="00BC6781">
        <w:rPr>
          <w:sz w:val="28"/>
          <w:szCs w:val="28"/>
        </w:rPr>
        <w:t xml:space="preserve">Федеральный закон Российской Федерации </w:t>
      </w:r>
      <w:r w:rsidR="003977CC" w:rsidRPr="00BC6781">
        <w:rPr>
          <w:sz w:val="28"/>
          <w:szCs w:val="28"/>
        </w:rPr>
        <w:t>"</w:t>
      </w:r>
      <w:r w:rsidRPr="00BC6781">
        <w:rPr>
          <w:sz w:val="28"/>
          <w:szCs w:val="28"/>
        </w:rPr>
        <w:t>Об обеспечении пособиями по временной нетрудоспособности, по беременности и родам граждан, подлежащих обязательному социальному страхованию</w:t>
      </w:r>
      <w:r w:rsidR="003977CC" w:rsidRPr="00BC6781">
        <w:rPr>
          <w:sz w:val="28"/>
          <w:szCs w:val="28"/>
        </w:rPr>
        <w:t>"</w:t>
      </w:r>
      <w:r w:rsidRPr="00BC6781">
        <w:rPr>
          <w:sz w:val="28"/>
          <w:szCs w:val="28"/>
        </w:rPr>
        <w:t xml:space="preserve"> от 29.12.2006 №255-ФЗ // Российская газета. №297, 31.12.2006.</w:t>
      </w:r>
    </w:p>
    <w:p w:rsidR="005D5888" w:rsidRPr="00BC6781" w:rsidRDefault="005D5888" w:rsidP="00494FFA">
      <w:pPr>
        <w:pStyle w:val="a3"/>
        <w:numPr>
          <w:ilvl w:val="0"/>
          <w:numId w:val="3"/>
        </w:numPr>
        <w:ind w:left="0" w:firstLine="0"/>
        <w:jc w:val="left"/>
        <w:rPr>
          <w:szCs w:val="28"/>
        </w:rPr>
      </w:pPr>
      <w:r w:rsidRPr="00BC6781">
        <w:rPr>
          <w:szCs w:val="28"/>
        </w:rPr>
        <w:t>Федеральный закон Российской Федерации от 08.05.1996 №41-ФЗ (в ред. Федерального закона от 18.12.2006 №231-ФЗ) // Собрание законодательства РФ, 13.05.1996, №20, ст. 2321.</w:t>
      </w:r>
    </w:p>
    <w:p w:rsidR="005D5888" w:rsidRPr="00BC6781" w:rsidRDefault="005D5888" w:rsidP="00494FFA">
      <w:pPr>
        <w:pStyle w:val="a3"/>
        <w:numPr>
          <w:ilvl w:val="0"/>
          <w:numId w:val="3"/>
        </w:numPr>
        <w:ind w:left="0" w:firstLine="0"/>
        <w:jc w:val="left"/>
        <w:rPr>
          <w:szCs w:val="28"/>
        </w:rPr>
      </w:pPr>
      <w:r w:rsidRPr="00BC6781">
        <w:rPr>
          <w:szCs w:val="28"/>
        </w:rPr>
        <w:t>Федеральный закон Российской Федерации от 08.12.1995 №193-ФЗ (в ред. Федерального закона от 03.11.2006 №183-ФЗ, с изм., внесенными Федеральным законом от 18.12.2006 №231-ФЗ) // Собрание законодательства РФ, 11.12.1995, №50, ст. 4870.</w:t>
      </w:r>
    </w:p>
    <w:p w:rsidR="005D5888" w:rsidRPr="00BC6781" w:rsidRDefault="005D5888" w:rsidP="00494FFA">
      <w:pPr>
        <w:pStyle w:val="a3"/>
        <w:numPr>
          <w:ilvl w:val="0"/>
          <w:numId w:val="3"/>
        </w:numPr>
        <w:ind w:left="0" w:firstLine="0"/>
        <w:jc w:val="left"/>
        <w:rPr>
          <w:szCs w:val="28"/>
        </w:rPr>
      </w:pPr>
      <w:r w:rsidRPr="00BC6781">
        <w:rPr>
          <w:szCs w:val="28"/>
        </w:rPr>
        <w:t xml:space="preserve">Федеральный закон Российской Федерации </w:t>
      </w:r>
      <w:r w:rsidR="003977CC" w:rsidRPr="00BC6781">
        <w:rPr>
          <w:szCs w:val="28"/>
        </w:rPr>
        <w:t>"</w:t>
      </w:r>
      <w:r w:rsidRPr="00BC6781">
        <w:rPr>
          <w:szCs w:val="28"/>
        </w:rPr>
        <w:t>Об основах обязательного социального страхования</w:t>
      </w:r>
      <w:r w:rsidR="003977CC" w:rsidRPr="00BC6781">
        <w:rPr>
          <w:szCs w:val="28"/>
        </w:rPr>
        <w:t>"</w:t>
      </w:r>
      <w:r w:rsidRPr="00BC6781">
        <w:rPr>
          <w:szCs w:val="28"/>
        </w:rPr>
        <w:t xml:space="preserve"> от 16.07.1999 №165-ФЗ (в ред. Федерального закона от 05.03.2004 №10-ФЗ) 88 Собрание законодательства РФ, 19.07.1999, №29, ст. 3686.</w:t>
      </w:r>
    </w:p>
    <w:p w:rsidR="005D5888" w:rsidRPr="00BC6781" w:rsidRDefault="005D5888" w:rsidP="00494FFA">
      <w:pPr>
        <w:pStyle w:val="a3"/>
        <w:numPr>
          <w:ilvl w:val="0"/>
          <w:numId w:val="3"/>
        </w:numPr>
        <w:ind w:left="0" w:firstLine="0"/>
        <w:jc w:val="left"/>
        <w:rPr>
          <w:szCs w:val="28"/>
        </w:rPr>
      </w:pPr>
      <w:r w:rsidRPr="00BC6781">
        <w:rPr>
          <w:szCs w:val="28"/>
        </w:rPr>
        <w:t xml:space="preserve">Федеральный закон Российской Федерации </w:t>
      </w:r>
      <w:r w:rsidR="003977CC" w:rsidRPr="00BC6781">
        <w:rPr>
          <w:szCs w:val="28"/>
        </w:rPr>
        <w:t>"</w:t>
      </w:r>
      <w:r w:rsidRPr="00BC6781">
        <w:rPr>
          <w:szCs w:val="28"/>
        </w:rPr>
        <w:t>Об обеспечении пособиями по обязательному социальному страхованию граждан. Работающих в организациях и у индивидуальных предпринимателей, применяющих специальные налоговые режимы, и некоторых других категорий граждан от 31.12.2002 №190-ФЗ // Российская газета, №246. 31.12.2002.</w:t>
      </w:r>
    </w:p>
    <w:p w:rsidR="005D5888" w:rsidRPr="00BC6781" w:rsidRDefault="005D5888" w:rsidP="00494FFA">
      <w:pPr>
        <w:pStyle w:val="a3"/>
        <w:numPr>
          <w:ilvl w:val="0"/>
          <w:numId w:val="3"/>
        </w:numPr>
        <w:ind w:left="0" w:firstLine="0"/>
        <w:jc w:val="left"/>
        <w:rPr>
          <w:szCs w:val="28"/>
        </w:rPr>
      </w:pPr>
      <w:r w:rsidRPr="00BC6781">
        <w:rPr>
          <w:szCs w:val="28"/>
        </w:rPr>
        <w:t xml:space="preserve">Определение Конституционного суда Российской Федерации от 07.02.2003 №65-О </w:t>
      </w:r>
      <w:r w:rsidR="003977CC" w:rsidRPr="00BC6781">
        <w:rPr>
          <w:szCs w:val="28"/>
        </w:rPr>
        <w:t>"</w:t>
      </w:r>
      <w:r w:rsidRPr="00BC6781">
        <w:rPr>
          <w:szCs w:val="28"/>
        </w:rPr>
        <w:t xml:space="preserve">Об отказе в принятии к рассмотрению жалобы гражданки Гуртовенко Татьяны Евгеньевны на нарушение ее конституционных прав положениями пункта 1 статьи 245 Налогового Кодекса Российской Федерации и подпункта 5 пункта 1 статьи 9 Федерального закона </w:t>
      </w:r>
      <w:r w:rsidR="003977CC" w:rsidRPr="00BC6781">
        <w:rPr>
          <w:szCs w:val="28"/>
        </w:rPr>
        <w:t>"</w:t>
      </w:r>
      <w:r w:rsidRPr="00BC6781">
        <w:rPr>
          <w:szCs w:val="28"/>
        </w:rPr>
        <w:t>Об основах обязательного социального страхования</w:t>
      </w:r>
      <w:r w:rsidR="003977CC" w:rsidRPr="00BC6781">
        <w:rPr>
          <w:szCs w:val="28"/>
        </w:rPr>
        <w:t>"</w:t>
      </w:r>
      <w:r w:rsidRPr="00BC6781">
        <w:rPr>
          <w:szCs w:val="28"/>
        </w:rPr>
        <w:t xml:space="preserve"> // Вестник Конституционного Суда РФ, №4. 2003.</w:t>
      </w:r>
    </w:p>
    <w:p w:rsidR="005D5888" w:rsidRPr="00BC6781" w:rsidRDefault="005D5888" w:rsidP="00494FFA">
      <w:pPr>
        <w:pStyle w:val="a3"/>
        <w:numPr>
          <w:ilvl w:val="0"/>
          <w:numId w:val="3"/>
        </w:numPr>
        <w:ind w:left="0" w:firstLine="0"/>
        <w:jc w:val="left"/>
        <w:rPr>
          <w:szCs w:val="28"/>
        </w:rPr>
      </w:pPr>
      <w:r w:rsidRPr="00BC6781">
        <w:rPr>
          <w:szCs w:val="28"/>
        </w:rPr>
        <w:t xml:space="preserve">Постановление Конституционного суда Российской Федерации от 23.12.2004 №19-П </w:t>
      </w:r>
      <w:r w:rsidR="003977CC" w:rsidRPr="00BC6781">
        <w:rPr>
          <w:szCs w:val="28"/>
        </w:rPr>
        <w:t>"</w:t>
      </w:r>
      <w:r w:rsidRPr="00BC6781">
        <w:rPr>
          <w:szCs w:val="28"/>
        </w:rPr>
        <w:t>По делу о проверке конституционности подпункта 8 пункта 1 статьи 238 Налогового кодекса Российской Федерации в связи с коллективной жалобой граждан А.И.Березова, Г.А.Васютинской, В.П.Крайнюкова, С.П.Молдашова. С.Н.Панина, В.Н. Потапова, А.И.Пудовкина и В.Н. Юнды, а также жалобой гражданки Л.А.Галаевой // Российская газета, №290, 30.12.2004.</w:t>
      </w:r>
    </w:p>
    <w:p w:rsidR="005D5888" w:rsidRPr="00BC6781" w:rsidRDefault="005D5888" w:rsidP="00494FFA">
      <w:pPr>
        <w:pStyle w:val="a3"/>
        <w:numPr>
          <w:ilvl w:val="0"/>
          <w:numId w:val="3"/>
        </w:numPr>
        <w:ind w:left="0" w:firstLine="0"/>
        <w:jc w:val="left"/>
        <w:rPr>
          <w:szCs w:val="28"/>
        </w:rPr>
      </w:pPr>
      <w:r w:rsidRPr="00BC6781">
        <w:rPr>
          <w:szCs w:val="28"/>
        </w:rPr>
        <w:t xml:space="preserve">Определение Конституционного Суда Российской Федерации от 02.03.2006 №16-О </w:t>
      </w:r>
      <w:r w:rsidR="003977CC" w:rsidRPr="00BC6781">
        <w:rPr>
          <w:szCs w:val="28"/>
        </w:rPr>
        <w:t>"</w:t>
      </w:r>
      <w:r w:rsidRPr="00BC6781">
        <w:rPr>
          <w:szCs w:val="28"/>
        </w:rPr>
        <w:t xml:space="preserve">По жалобе гражданина Корнилова Владимира Петровича на нарушение его конституционных прав положениями Указа Президента Российской Федерации от 15.03.2000 года №508 </w:t>
      </w:r>
      <w:r w:rsidR="003977CC" w:rsidRPr="00BC6781">
        <w:rPr>
          <w:szCs w:val="28"/>
        </w:rPr>
        <w:t>"</w:t>
      </w:r>
      <w:r w:rsidRPr="00BC6781">
        <w:rPr>
          <w:szCs w:val="28"/>
        </w:rPr>
        <w:t>О размере пособия по временной нетрудоспособности</w:t>
      </w:r>
      <w:r w:rsidR="003977CC" w:rsidRPr="00BC6781">
        <w:rPr>
          <w:szCs w:val="28"/>
        </w:rPr>
        <w:t>"</w:t>
      </w:r>
      <w:r w:rsidRPr="00BC6781">
        <w:rPr>
          <w:szCs w:val="28"/>
        </w:rPr>
        <w:t>, правил исчисления непрерывного трудового стажа рабочих и служащих при назначении пособий по государственному социальному страхованию, основных условий обеспечения пособиями по государственному социальному страхованию и положения о порядке обеспечения пособиями по государственному социальному страхованию</w:t>
      </w:r>
      <w:r w:rsidR="003977CC" w:rsidRPr="00BC6781">
        <w:rPr>
          <w:szCs w:val="28"/>
        </w:rPr>
        <w:t>"</w:t>
      </w:r>
      <w:r w:rsidRPr="00BC6781">
        <w:rPr>
          <w:szCs w:val="28"/>
        </w:rPr>
        <w:t xml:space="preserve"> // Собрание законодательства РФ, 10.04.2006, №15. Ст. 1642.</w:t>
      </w:r>
    </w:p>
    <w:p w:rsidR="005D5888" w:rsidRPr="00BC6781" w:rsidRDefault="005D5888" w:rsidP="00494FFA">
      <w:pPr>
        <w:pStyle w:val="a3"/>
        <w:numPr>
          <w:ilvl w:val="0"/>
          <w:numId w:val="3"/>
        </w:numPr>
        <w:ind w:left="0" w:firstLine="0"/>
        <w:jc w:val="left"/>
        <w:rPr>
          <w:szCs w:val="28"/>
        </w:rPr>
      </w:pPr>
      <w:r w:rsidRPr="00BC6781">
        <w:rPr>
          <w:szCs w:val="28"/>
        </w:rPr>
        <w:t>Письмо Фонда Социального страхования Российской Федерации о</w:t>
      </w:r>
      <w:r w:rsidR="00B4376A">
        <w:rPr>
          <w:szCs w:val="28"/>
        </w:rPr>
        <w:t xml:space="preserve">т 13.04.2000 №02-18/07-2515 // </w:t>
      </w:r>
      <w:r w:rsidRPr="00BC6781">
        <w:rPr>
          <w:szCs w:val="28"/>
        </w:rPr>
        <w:t xml:space="preserve">СПС </w:t>
      </w:r>
      <w:r w:rsidR="003977CC" w:rsidRPr="00BC6781">
        <w:rPr>
          <w:szCs w:val="28"/>
        </w:rPr>
        <w:t>"</w:t>
      </w:r>
      <w:r w:rsidRPr="00BC6781">
        <w:rPr>
          <w:szCs w:val="28"/>
        </w:rPr>
        <w:t>Консультант Плюс</w:t>
      </w:r>
      <w:r w:rsidR="003977CC" w:rsidRPr="00BC6781">
        <w:rPr>
          <w:szCs w:val="28"/>
        </w:rPr>
        <w:t>"</w:t>
      </w:r>
      <w:r w:rsidRPr="00BC6781">
        <w:rPr>
          <w:szCs w:val="28"/>
        </w:rPr>
        <w:t xml:space="preserve"> - официально документ опубликован не был.</w:t>
      </w:r>
    </w:p>
    <w:p w:rsidR="005D5888" w:rsidRPr="00BC6781" w:rsidRDefault="005D5888" w:rsidP="00494FFA">
      <w:pPr>
        <w:pStyle w:val="a3"/>
        <w:numPr>
          <w:ilvl w:val="0"/>
          <w:numId w:val="3"/>
        </w:numPr>
        <w:ind w:left="0" w:firstLine="0"/>
        <w:jc w:val="left"/>
        <w:rPr>
          <w:szCs w:val="28"/>
        </w:rPr>
      </w:pPr>
      <w:r w:rsidRPr="00BC6781">
        <w:rPr>
          <w:szCs w:val="28"/>
        </w:rPr>
        <w:t xml:space="preserve">Письмо Фонда Социального страхования Российской Федерации от 29.01.2003 №02-18/07-575 // СПС </w:t>
      </w:r>
      <w:r w:rsidR="003977CC" w:rsidRPr="00BC6781">
        <w:rPr>
          <w:szCs w:val="28"/>
        </w:rPr>
        <w:t>"</w:t>
      </w:r>
      <w:r w:rsidRPr="00BC6781">
        <w:rPr>
          <w:szCs w:val="28"/>
        </w:rPr>
        <w:t>Консультант Плюс</w:t>
      </w:r>
      <w:r w:rsidR="003977CC" w:rsidRPr="00BC6781">
        <w:rPr>
          <w:szCs w:val="28"/>
        </w:rPr>
        <w:t>"</w:t>
      </w:r>
      <w:r w:rsidRPr="00BC6781">
        <w:rPr>
          <w:szCs w:val="28"/>
        </w:rPr>
        <w:t xml:space="preserve"> - официально документ опубликован не был</w:t>
      </w:r>
    </w:p>
    <w:p w:rsidR="005D5888" w:rsidRPr="00BC6781" w:rsidRDefault="005D5888" w:rsidP="00494FFA">
      <w:pPr>
        <w:pStyle w:val="a3"/>
        <w:numPr>
          <w:ilvl w:val="0"/>
          <w:numId w:val="3"/>
        </w:numPr>
        <w:ind w:left="0" w:firstLine="0"/>
        <w:jc w:val="left"/>
        <w:rPr>
          <w:szCs w:val="28"/>
        </w:rPr>
      </w:pPr>
      <w:r w:rsidRPr="00BC6781">
        <w:rPr>
          <w:szCs w:val="28"/>
        </w:rPr>
        <w:t>Письмо Фонда Социального страхования Российской Федерации от 29.09.2004 №02-18/063-6549 // Вестник государственного социального страхования. Социальный мир, №1. 2005.</w:t>
      </w:r>
    </w:p>
    <w:p w:rsidR="005D5888" w:rsidRPr="00BC6781" w:rsidRDefault="005D5888" w:rsidP="00494FFA">
      <w:pPr>
        <w:pStyle w:val="a3"/>
        <w:numPr>
          <w:ilvl w:val="0"/>
          <w:numId w:val="3"/>
        </w:numPr>
        <w:ind w:left="0" w:firstLine="0"/>
        <w:jc w:val="left"/>
        <w:rPr>
          <w:szCs w:val="28"/>
        </w:rPr>
      </w:pPr>
      <w:r w:rsidRPr="00BC6781">
        <w:rPr>
          <w:szCs w:val="28"/>
        </w:rPr>
        <w:t>Виноградова З.Д. Круг лиц, подлежащих обязательному социальному страхованию по временной нетрудоспособности // Трудовое право, 2006, №3.</w:t>
      </w:r>
    </w:p>
    <w:p w:rsidR="005D5888" w:rsidRPr="00BC6781" w:rsidRDefault="005D5888" w:rsidP="00494FFA">
      <w:pPr>
        <w:pStyle w:val="a3"/>
        <w:numPr>
          <w:ilvl w:val="0"/>
          <w:numId w:val="3"/>
        </w:numPr>
        <w:ind w:left="0" w:firstLine="0"/>
        <w:jc w:val="left"/>
        <w:rPr>
          <w:szCs w:val="28"/>
        </w:rPr>
      </w:pPr>
      <w:r w:rsidRPr="00BC6781">
        <w:rPr>
          <w:szCs w:val="28"/>
        </w:rPr>
        <w:t xml:space="preserve">Галиновская Е.А., Минина Е.Л. Комментарий к Федеральному закону </w:t>
      </w:r>
      <w:r w:rsidR="003977CC" w:rsidRPr="00BC6781">
        <w:rPr>
          <w:szCs w:val="28"/>
        </w:rPr>
        <w:t>"</w:t>
      </w:r>
      <w:r w:rsidRPr="00BC6781">
        <w:rPr>
          <w:szCs w:val="28"/>
        </w:rPr>
        <w:t>О сельскохозяйственной кооперации</w:t>
      </w:r>
      <w:r w:rsidR="003977CC" w:rsidRPr="00BC6781">
        <w:rPr>
          <w:szCs w:val="28"/>
        </w:rPr>
        <w:t>"</w:t>
      </w:r>
      <w:r w:rsidRPr="00BC6781">
        <w:rPr>
          <w:szCs w:val="28"/>
        </w:rPr>
        <w:t>. М., 2004.</w:t>
      </w:r>
    </w:p>
    <w:p w:rsidR="005D5888" w:rsidRPr="00BC6781" w:rsidRDefault="005D5888" w:rsidP="00494FFA">
      <w:pPr>
        <w:pStyle w:val="a3"/>
        <w:numPr>
          <w:ilvl w:val="0"/>
          <w:numId w:val="3"/>
        </w:numPr>
        <w:ind w:left="0" w:firstLine="0"/>
        <w:jc w:val="left"/>
        <w:rPr>
          <w:szCs w:val="28"/>
        </w:rPr>
      </w:pPr>
      <w:r w:rsidRPr="00BC6781">
        <w:rPr>
          <w:szCs w:val="28"/>
        </w:rPr>
        <w:t>Гариков Р.С. Курс Право социального обеспечения. Словарь. Екатеринбург, 2001.</w:t>
      </w:r>
    </w:p>
    <w:p w:rsidR="005D5888" w:rsidRPr="00BC6781" w:rsidRDefault="005D5888" w:rsidP="00494FFA">
      <w:pPr>
        <w:pStyle w:val="a3"/>
        <w:numPr>
          <w:ilvl w:val="0"/>
          <w:numId w:val="3"/>
        </w:numPr>
        <w:ind w:left="0" w:firstLine="0"/>
        <w:jc w:val="left"/>
        <w:rPr>
          <w:szCs w:val="28"/>
        </w:rPr>
      </w:pPr>
      <w:r w:rsidRPr="00BC6781">
        <w:rPr>
          <w:szCs w:val="28"/>
        </w:rPr>
        <w:t>Захаров М.Л., Тучкова Э.Г. Право социального обеспечения России. М.: БЕК, 2001.</w:t>
      </w:r>
    </w:p>
    <w:p w:rsidR="00B4376A" w:rsidRDefault="005D5888" w:rsidP="00494FFA">
      <w:pPr>
        <w:pStyle w:val="a3"/>
        <w:numPr>
          <w:ilvl w:val="0"/>
          <w:numId w:val="3"/>
        </w:numPr>
        <w:ind w:left="0" w:firstLine="0"/>
        <w:jc w:val="left"/>
        <w:rPr>
          <w:szCs w:val="28"/>
        </w:rPr>
      </w:pPr>
      <w:r w:rsidRPr="00BC6781">
        <w:rPr>
          <w:szCs w:val="28"/>
        </w:rPr>
        <w:t>К реформе социального обеспечения: принципы и прагматизм. М., 1999.</w:t>
      </w:r>
    </w:p>
    <w:p w:rsidR="00B4376A" w:rsidRDefault="005D5888" w:rsidP="00494FFA">
      <w:pPr>
        <w:pStyle w:val="a3"/>
        <w:numPr>
          <w:ilvl w:val="0"/>
          <w:numId w:val="3"/>
        </w:numPr>
        <w:ind w:left="0" w:firstLine="0"/>
        <w:jc w:val="left"/>
        <w:rPr>
          <w:szCs w:val="28"/>
        </w:rPr>
      </w:pPr>
      <w:r w:rsidRPr="00BC6781">
        <w:rPr>
          <w:szCs w:val="28"/>
        </w:rPr>
        <w:t>Ковалевский С.М. Проблема правового статуса субъектов обязательного социального страхования от несчастных случаев на производстве // Страховое право. 2003. №2.</w:t>
      </w:r>
    </w:p>
    <w:p w:rsidR="00B4376A" w:rsidRDefault="005D5888" w:rsidP="00494FFA">
      <w:pPr>
        <w:pStyle w:val="a3"/>
        <w:numPr>
          <w:ilvl w:val="0"/>
          <w:numId w:val="3"/>
        </w:numPr>
        <w:ind w:left="0" w:firstLine="0"/>
        <w:jc w:val="left"/>
        <w:rPr>
          <w:szCs w:val="28"/>
        </w:rPr>
      </w:pPr>
      <w:r w:rsidRPr="00BC6781">
        <w:rPr>
          <w:szCs w:val="28"/>
        </w:rPr>
        <w:t>Комментарий к Трудовому Кодексу Российской Федерации / Под ред. Куренного А.М., Маврина С.П., Хохлова Е.Б. М.: Юристъ,</w:t>
      </w:r>
    </w:p>
    <w:p w:rsidR="00B4376A" w:rsidRDefault="005D5888" w:rsidP="00494FFA">
      <w:pPr>
        <w:pStyle w:val="a3"/>
        <w:numPr>
          <w:ilvl w:val="0"/>
          <w:numId w:val="3"/>
        </w:numPr>
        <w:ind w:left="0" w:firstLine="0"/>
        <w:jc w:val="left"/>
        <w:rPr>
          <w:szCs w:val="28"/>
        </w:rPr>
      </w:pPr>
      <w:r w:rsidRPr="00BC6781">
        <w:rPr>
          <w:szCs w:val="28"/>
        </w:rPr>
        <w:t>Луганцев В.М. О сфере действия современного трудового права / Новый Трудовой кодекс Российской Федерации и проблемы его применения. М. 2004.</w:t>
      </w:r>
    </w:p>
    <w:p w:rsidR="005D5888" w:rsidRPr="00BC6781" w:rsidRDefault="005D5888" w:rsidP="00494FFA">
      <w:pPr>
        <w:pStyle w:val="a3"/>
        <w:numPr>
          <w:ilvl w:val="0"/>
          <w:numId w:val="3"/>
        </w:numPr>
        <w:ind w:left="0" w:firstLine="0"/>
        <w:jc w:val="left"/>
        <w:rPr>
          <w:szCs w:val="28"/>
        </w:rPr>
      </w:pPr>
      <w:r w:rsidRPr="00BC6781">
        <w:rPr>
          <w:szCs w:val="28"/>
        </w:rPr>
        <w:t>Лушников А.М., Лушникова М.В. Курс трудового права: Учебник. Т. 1. М.: Проспект, 2003.</w:t>
      </w:r>
    </w:p>
    <w:p w:rsidR="005D5888" w:rsidRPr="00BC6781" w:rsidRDefault="005D5888" w:rsidP="00494FFA">
      <w:pPr>
        <w:pStyle w:val="a3"/>
        <w:numPr>
          <w:ilvl w:val="0"/>
          <w:numId w:val="3"/>
        </w:numPr>
        <w:ind w:left="0" w:firstLine="0"/>
        <w:jc w:val="left"/>
        <w:rPr>
          <w:szCs w:val="28"/>
        </w:rPr>
      </w:pPr>
      <w:r w:rsidRPr="00BC6781">
        <w:rPr>
          <w:szCs w:val="28"/>
        </w:rPr>
        <w:t>Мачульская Е.Е. Право социального обеспечения. Перспективы развития. М.: Городец, 2000. С. 73.</w:t>
      </w:r>
    </w:p>
    <w:p w:rsidR="005D5888" w:rsidRPr="00BC6781" w:rsidRDefault="005D5888" w:rsidP="00494FFA">
      <w:pPr>
        <w:pStyle w:val="a3"/>
        <w:numPr>
          <w:ilvl w:val="0"/>
          <w:numId w:val="3"/>
        </w:numPr>
        <w:ind w:left="0" w:firstLine="0"/>
        <w:jc w:val="left"/>
        <w:rPr>
          <w:szCs w:val="28"/>
        </w:rPr>
      </w:pPr>
      <w:r w:rsidRPr="00BC6781">
        <w:rPr>
          <w:szCs w:val="28"/>
        </w:rPr>
        <w:t>Российский средний класс: особенности сознания и поведения // Человек и труд. 2004. №1.</w:t>
      </w:r>
    </w:p>
    <w:p w:rsidR="00B4376A" w:rsidRDefault="005D5888" w:rsidP="00494FFA">
      <w:pPr>
        <w:pStyle w:val="a3"/>
        <w:numPr>
          <w:ilvl w:val="0"/>
          <w:numId w:val="3"/>
        </w:numPr>
        <w:ind w:left="0" w:firstLine="0"/>
        <w:jc w:val="left"/>
        <w:rPr>
          <w:szCs w:val="28"/>
        </w:rPr>
      </w:pPr>
      <w:r w:rsidRPr="00BC6781">
        <w:rPr>
          <w:szCs w:val="28"/>
        </w:rPr>
        <w:t>Симоненко Г.С. Реформировать социальное страхование необходимо // Человек и труд. 1995. №2.</w:t>
      </w:r>
    </w:p>
    <w:p w:rsidR="005D5888" w:rsidRPr="00BC6781" w:rsidRDefault="005D5888" w:rsidP="00494FFA">
      <w:pPr>
        <w:pStyle w:val="a3"/>
        <w:numPr>
          <w:ilvl w:val="0"/>
          <w:numId w:val="3"/>
        </w:numPr>
        <w:ind w:left="0" w:firstLine="0"/>
        <w:jc w:val="left"/>
        <w:rPr>
          <w:szCs w:val="28"/>
        </w:rPr>
      </w:pPr>
      <w:r w:rsidRPr="00BC6781">
        <w:rPr>
          <w:szCs w:val="28"/>
        </w:rPr>
        <w:t>Скачкова Г.С. Расширение сферы действия трудового права и дифференциация его норм. Монография. М., 2003.</w:t>
      </w:r>
    </w:p>
    <w:p w:rsidR="005D5888" w:rsidRPr="00BC6781" w:rsidRDefault="005D5888" w:rsidP="00494FFA">
      <w:pPr>
        <w:pStyle w:val="a3"/>
        <w:numPr>
          <w:ilvl w:val="0"/>
          <w:numId w:val="3"/>
        </w:numPr>
        <w:ind w:left="0" w:firstLine="0"/>
        <w:jc w:val="left"/>
        <w:rPr>
          <w:szCs w:val="28"/>
        </w:rPr>
      </w:pPr>
      <w:r w:rsidRPr="00BC6781">
        <w:rPr>
          <w:szCs w:val="28"/>
        </w:rPr>
        <w:t>Трудовое право России: Учебник. Под ред. А.М. Куренного. М.: Юрист, 2004.</w:t>
      </w:r>
    </w:p>
    <w:p w:rsidR="005D5888" w:rsidRPr="00BC6781" w:rsidRDefault="005D5888" w:rsidP="00494FFA">
      <w:pPr>
        <w:pStyle w:val="a3"/>
        <w:numPr>
          <w:ilvl w:val="0"/>
          <w:numId w:val="3"/>
        </w:numPr>
        <w:ind w:left="0" w:firstLine="0"/>
        <w:jc w:val="left"/>
        <w:rPr>
          <w:szCs w:val="28"/>
        </w:rPr>
      </w:pPr>
      <w:r w:rsidRPr="00BC6781">
        <w:rPr>
          <w:szCs w:val="28"/>
        </w:rPr>
        <w:t>Трудовое право: Учебник. Под ред. О.В. Смирнова. М.: Проспект, 2003.</w:t>
      </w:r>
    </w:p>
    <w:p w:rsidR="005D5888" w:rsidRPr="00BC6781" w:rsidRDefault="005D5888" w:rsidP="00494FFA">
      <w:pPr>
        <w:pStyle w:val="a3"/>
        <w:numPr>
          <w:ilvl w:val="0"/>
          <w:numId w:val="3"/>
        </w:numPr>
        <w:ind w:left="0" w:firstLine="0"/>
        <w:jc w:val="left"/>
        <w:rPr>
          <w:szCs w:val="28"/>
        </w:rPr>
      </w:pPr>
      <w:r w:rsidRPr="00BC6781">
        <w:rPr>
          <w:szCs w:val="28"/>
        </w:rPr>
        <w:t>Тучкова Э.Г. Обеспечение права работников на обязательное социальное страхование / Новый Трудовой кодекс Российской Федерации и проблемы его применения. М.: Проспект, 2004. С. 389.</w:t>
      </w:r>
    </w:p>
    <w:p w:rsidR="005D5888" w:rsidRPr="00BC6781" w:rsidRDefault="005D5888" w:rsidP="00494FFA">
      <w:pPr>
        <w:pStyle w:val="a3"/>
        <w:numPr>
          <w:ilvl w:val="0"/>
          <w:numId w:val="3"/>
        </w:numPr>
        <w:ind w:left="0" w:firstLine="0"/>
        <w:jc w:val="left"/>
        <w:rPr>
          <w:szCs w:val="28"/>
        </w:rPr>
      </w:pPr>
      <w:r w:rsidRPr="00BC6781">
        <w:rPr>
          <w:szCs w:val="28"/>
        </w:rPr>
        <w:t>Федин В.В. Юридический статус работника как субъекта трудового права. Монография. М.: Проспект, 2005.</w:t>
      </w:r>
    </w:p>
    <w:p w:rsidR="005D5888" w:rsidRPr="00BC6781" w:rsidRDefault="005D5888" w:rsidP="00494FFA">
      <w:pPr>
        <w:pStyle w:val="a3"/>
        <w:numPr>
          <w:ilvl w:val="0"/>
          <w:numId w:val="3"/>
        </w:numPr>
        <w:ind w:left="0" w:firstLine="0"/>
        <w:jc w:val="left"/>
        <w:rPr>
          <w:szCs w:val="28"/>
        </w:rPr>
      </w:pPr>
      <w:r w:rsidRPr="00BC6781">
        <w:rPr>
          <w:szCs w:val="28"/>
        </w:rPr>
        <w:t>Шаталов С.Д. Комментарий к Налоговому кодексу Российской Федерации, части второй (постатейный). М.: МЦФЭР, 2004. С. 887 – 888.</w:t>
      </w:r>
    </w:p>
    <w:p w:rsidR="005D5888" w:rsidRPr="00BC6781" w:rsidRDefault="005D5888" w:rsidP="00494FFA">
      <w:pPr>
        <w:pStyle w:val="a3"/>
        <w:numPr>
          <w:ilvl w:val="0"/>
          <w:numId w:val="3"/>
        </w:numPr>
        <w:ind w:left="0" w:firstLine="0"/>
        <w:jc w:val="left"/>
        <w:rPr>
          <w:szCs w:val="28"/>
        </w:rPr>
      </w:pPr>
      <w:r w:rsidRPr="00BC6781">
        <w:rPr>
          <w:szCs w:val="28"/>
        </w:rPr>
        <w:t>Энциклопедический словарь медицинских терминов (ЭСМТ).М.,1984.Т.З.</w:t>
      </w:r>
      <w:bookmarkStart w:id="11" w:name="_GoBack"/>
      <w:bookmarkEnd w:id="11"/>
    </w:p>
    <w:sectPr w:rsidR="005D5888" w:rsidRPr="00BC6781" w:rsidSect="00926070">
      <w:pgSz w:w="11906" w:h="16838"/>
      <w:pgMar w:top="1134" w:right="850" w:bottom="1134" w:left="1701" w:header="708" w:footer="708"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837" w:rsidRDefault="00EF6837" w:rsidP="005760C2">
      <w:pPr>
        <w:spacing w:after="0" w:line="240" w:lineRule="auto"/>
      </w:pPr>
      <w:r>
        <w:separator/>
      </w:r>
    </w:p>
  </w:endnote>
  <w:endnote w:type="continuationSeparator" w:id="0">
    <w:p w:rsidR="00EF6837" w:rsidRDefault="00EF6837" w:rsidP="00576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837" w:rsidRDefault="00EF6837" w:rsidP="005760C2">
      <w:pPr>
        <w:spacing w:after="0" w:line="240" w:lineRule="auto"/>
      </w:pPr>
      <w:r>
        <w:separator/>
      </w:r>
    </w:p>
  </w:footnote>
  <w:footnote w:type="continuationSeparator" w:id="0">
    <w:p w:rsidR="00EF6837" w:rsidRDefault="00EF6837" w:rsidP="005760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C6AC0"/>
    <w:multiLevelType w:val="hybridMultilevel"/>
    <w:tmpl w:val="B978A160"/>
    <w:lvl w:ilvl="0" w:tplc="0368EBA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B5269F8"/>
    <w:multiLevelType w:val="hybridMultilevel"/>
    <w:tmpl w:val="72CC9E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47869F2"/>
    <w:multiLevelType w:val="hybridMultilevel"/>
    <w:tmpl w:val="F05467EE"/>
    <w:lvl w:ilvl="0" w:tplc="7E18C0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501057A"/>
    <w:multiLevelType w:val="multilevel"/>
    <w:tmpl w:val="8EBA18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753C7A"/>
    <w:multiLevelType w:val="hybridMultilevel"/>
    <w:tmpl w:val="A25C3A6A"/>
    <w:lvl w:ilvl="0" w:tplc="7E18C00A">
      <w:start w:val="1"/>
      <w:numFmt w:val="decimal"/>
      <w:lvlText w:val="%1."/>
      <w:lvlJc w:val="left"/>
      <w:pPr>
        <w:ind w:left="360" w:hanging="360"/>
      </w:pPr>
      <w:rPr>
        <w:rFonts w:cs="Times New Roman" w:hint="default"/>
      </w:rPr>
    </w:lvl>
    <w:lvl w:ilvl="1" w:tplc="04190019" w:tentative="1">
      <w:start w:val="1"/>
      <w:numFmt w:val="lowerLetter"/>
      <w:lvlText w:val="%2."/>
      <w:lvlJc w:val="left"/>
      <w:pPr>
        <w:ind w:left="731" w:hanging="360"/>
      </w:pPr>
      <w:rPr>
        <w:rFonts w:cs="Times New Roman"/>
      </w:rPr>
    </w:lvl>
    <w:lvl w:ilvl="2" w:tplc="0419001B" w:tentative="1">
      <w:start w:val="1"/>
      <w:numFmt w:val="lowerRoman"/>
      <w:lvlText w:val="%3."/>
      <w:lvlJc w:val="right"/>
      <w:pPr>
        <w:ind w:left="1451" w:hanging="180"/>
      </w:pPr>
      <w:rPr>
        <w:rFonts w:cs="Times New Roman"/>
      </w:rPr>
    </w:lvl>
    <w:lvl w:ilvl="3" w:tplc="0419000F" w:tentative="1">
      <w:start w:val="1"/>
      <w:numFmt w:val="decimal"/>
      <w:lvlText w:val="%4."/>
      <w:lvlJc w:val="left"/>
      <w:pPr>
        <w:ind w:left="2171" w:hanging="360"/>
      </w:pPr>
      <w:rPr>
        <w:rFonts w:cs="Times New Roman"/>
      </w:rPr>
    </w:lvl>
    <w:lvl w:ilvl="4" w:tplc="04190019" w:tentative="1">
      <w:start w:val="1"/>
      <w:numFmt w:val="lowerLetter"/>
      <w:lvlText w:val="%5."/>
      <w:lvlJc w:val="left"/>
      <w:pPr>
        <w:ind w:left="2891" w:hanging="360"/>
      </w:pPr>
      <w:rPr>
        <w:rFonts w:cs="Times New Roman"/>
      </w:rPr>
    </w:lvl>
    <w:lvl w:ilvl="5" w:tplc="0419001B" w:tentative="1">
      <w:start w:val="1"/>
      <w:numFmt w:val="lowerRoman"/>
      <w:lvlText w:val="%6."/>
      <w:lvlJc w:val="right"/>
      <w:pPr>
        <w:ind w:left="3611" w:hanging="180"/>
      </w:pPr>
      <w:rPr>
        <w:rFonts w:cs="Times New Roman"/>
      </w:rPr>
    </w:lvl>
    <w:lvl w:ilvl="6" w:tplc="0419000F" w:tentative="1">
      <w:start w:val="1"/>
      <w:numFmt w:val="decimal"/>
      <w:lvlText w:val="%7."/>
      <w:lvlJc w:val="left"/>
      <w:pPr>
        <w:ind w:left="4331" w:hanging="360"/>
      </w:pPr>
      <w:rPr>
        <w:rFonts w:cs="Times New Roman"/>
      </w:rPr>
    </w:lvl>
    <w:lvl w:ilvl="7" w:tplc="04190019" w:tentative="1">
      <w:start w:val="1"/>
      <w:numFmt w:val="lowerLetter"/>
      <w:lvlText w:val="%8."/>
      <w:lvlJc w:val="left"/>
      <w:pPr>
        <w:ind w:left="5051" w:hanging="360"/>
      </w:pPr>
      <w:rPr>
        <w:rFonts w:cs="Times New Roman"/>
      </w:rPr>
    </w:lvl>
    <w:lvl w:ilvl="8" w:tplc="0419001B" w:tentative="1">
      <w:start w:val="1"/>
      <w:numFmt w:val="lowerRoman"/>
      <w:lvlText w:val="%9."/>
      <w:lvlJc w:val="right"/>
      <w:pPr>
        <w:ind w:left="5771" w:hanging="180"/>
      </w:pPr>
      <w:rPr>
        <w:rFonts w:cs="Times New Roma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3F5"/>
    <w:rsid w:val="0000293C"/>
    <w:rsid w:val="00022A8E"/>
    <w:rsid w:val="00027454"/>
    <w:rsid w:val="00034994"/>
    <w:rsid w:val="00081BC6"/>
    <w:rsid w:val="00096D49"/>
    <w:rsid w:val="001223F5"/>
    <w:rsid w:val="00130C27"/>
    <w:rsid w:val="00150933"/>
    <w:rsid w:val="0016298D"/>
    <w:rsid w:val="00185F55"/>
    <w:rsid w:val="001B6D79"/>
    <w:rsid w:val="00251676"/>
    <w:rsid w:val="002A7E48"/>
    <w:rsid w:val="0032007E"/>
    <w:rsid w:val="00344263"/>
    <w:rsid w:val="003622A9"/>
    <w:rsid w:val="00381A8D"/>
    <w:rsid w:val="003977CC"/>
    <w:rsid w:val="003A1350"/>
    <w:rsid w:val="003E2A11"/>
    <w:rsid w:val="00455B55"/>
    <w:rsid w:val="00462D82"/>
    <w:rsid w:val="004914D9"/>
    <w:rsid w:val="00494FFA"/>
    <w:rsid w:val="0049742A"/>
    <w:rsid w:val="004A49DF"/>
    <w:rsid w:val="004E7873"/>
    <w:rsid w:val="004F047F"/>
    <w:rsid w:val="005041C7"/>
    <w:rsid w:val="00510890"/>
    <w:rsid w:val="00530665"/>
    <w:rsid w:val="00555F9D"/>
    <w:rsid w:val="005760C2"/>
    <w:rsid w:val="0057777E"/>
    <w:rsid w:val="00581658"/>
    <w:rsid w:val="00585016"/>
    <w:rsid w:val="005C37B7"/>
    <w:rsid w:val="005D5888"/>
    <w:rsid w:val="005E38AE"/>
    <w:rsid w:val="00621830"/>
    <w:rsid w:val="00621F43"/>
    <w:rsid w:val="006A5510"/>
    <w:rsid w:val="006C3C74"/>
    <w:rsid w:val="006E4919"/>
    <w:rsid w:val="006F46EA"/>
    <w:rsid w:val="00710A2B"/>
    <w:rsid w:val="00753519"/>
    <w:rsid w:val="0076095A"/>
    <w:rsid w:val="0077795B"/>
    <w:rsid w:val="00780E04"/>
    <w:rsid w:val="007F2669"/>
    <w:rsid w:val="00811710"/>
    <w:rsid w:val="00876561"/>
    <w:rsid w:val="00890E5E"/>
    <w:rsid w:val="008A713C"/>
    <w:rsid w:val="008A7B3E"/>
    <w:rsid w:val="008B06AE"/>
    <w:rsid w:val="008C6CFC"/>
    <w:rsid w:val="00920E84"/>
    <w:rsid w:val="00926070"/>
    <w:rsid w:val="00942AB6"/>
    <w:rsid w:val="00951BDB"/>
    <w:rsid w:val="0095487E"/>
    <w:rsid w:val="009C3EF9"/>
    <w:rsid w:val="00A07BBB"/>
    <w:rsid w:val="00A15127"/>
    <w:rsid w:val="00A648CD"/>
    <w:rsid w:val="00AC3AC6"/>
    <w:rsid w:val="00AC3E35"/>
    <w:rsid w:val="00B301F0"/>
    <w:rsid w:val="00B4376A"/>
    <w:rsid w:val="00B517E3"/>
    <w:rsid w:val="00B82D48"/>
    <w:rsid w:val="00B84602"/>
    <w:rsid w:val="00BA0158"/>
    <w:rsid w:val="00BC6781"/>
    <w:rsid w:val="00C159E2"/>
    <w:rsid w:val="00C164B2"/>
    <w:rsid w:val="00C16ECA"/>
    <w:rsid w:val="00C21ADC"/>
    <w:rsid w:val="00C35C63"/>
    <w:rsid w:val="00C44578"/>
    <w:rsid w:val="00C53FF4"/>
    <w:rsid w:val="00C6224B"/>
    <w:rsid w:val="00C722BF"/>
    <w:rsid w:val="00CA7092"/>
    <w:rsid w:val="00CB34DE"/>
    <w:rsid w:val="00CE1374"/>
    <w:rsid w:val="00D40E60"/>
    <w:rsid w:val="00D551BB"/>
    <w:rsid w:val="00D9021F"/>
    <w:rsid w:val="00D946D0"/>
    <w:rsid w:val="00DA02A5"/>
    <w:rsid w:val="00DB7FD0"/>
    <w:rsid w:val="00DC4A54"/>
    <w:rsid w:val="00DD5D78"/>
    <w:rsid w:val="00E53FEB"/>
    <w:rsid w:val="00E67189"/>
    <w:rsid w:val="00E73396"/>
    <w:rsid w:val="00EA261A"/>
    <w:rsid w:val="00EC3376"/>
    <w:rsid w:val="00EF6837"/>
    <w:rsid w:val="00F13EEC"/>
    <w:rsid w:val="00F2101B"/>
    <w:rsid w:val="00F214B9"/>
    <w:rsid w:val="00F42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7D4FD9-231D-44C6-8A43-56A05C0C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658"/>
    <w:pPr>
      <w:spacing w:after="200" w:line="276" w:lineRule="auto"/>
    </w:pPr>
    <w:rPr>
      <w:sz w:val="28"/>
      <w:szCs w:val="22"/>
      <w:lang w:eastAsia="en-US"/>
    </w:rPr>
  </w:style>
  <w:style w:type="paragraph" w:styleId="1">
    <w:name w:val="heading 1"/>
    <w:basedOn w:val="a"/>
    <w:next w:val="a"/>
    <w:link w:val="10"/>
    <w:uiPriority w:val="9"/>
    <w:qFormat/>
    <w:rsid w:val="00022A8E"/>
    <w:pPr>
      <w:keepNext/>
      <w:keepLines/>
      <w:spacing w:before="480" w:after="0"/>
      <w:outlineLvl w:val="0"/>
    </w:pPr>
    <w:rPr>
      <w:rFonts w:ascii="Cambria" w:hAnsi="Cambria"/>
      <w:b/>
      <w:bCs/>
      <w:color w:val="365F91"/>
      <w:szCs w:val="28"/>
    </w:rPr>
  </w:style>
  <w:style w:type="paragraph" w:styleId="2">
    <w:name w:val="heading 2"/>
    <w:basedOn w:val="a"/>
    <w:next w:val="a"/>
    <w:link w:val="20"/>
    <w:uiPriority w:val="9"/>
    <w:semiHidden/>
    <w:unhideWhenUsed/>
    <w:qFormat/>
    <w:rsid w:val="00022A8E"/>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022A8E"/>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22A8E"/>
    <w:rPr>
      <w:rFonts w:ascii="Cambria" w:hAnsi="Cambria" w:cs="Times New Roman"/>
      <w:b/>
      <w:bCs/>
      <w:color w:val="365F91"/>
      <w:sz w:val="28"/>
      <w:szCs w:val="28"/>
    </w:rPr>
  </w:style>
  <w:style w:type="character" w:customStyle="1" w:styleId="20">
    <w:name w:val="Заголовок 2 Знак"/>
    <w:link w:val="2"/>
    <w:uiPriority w:val="9"/>
    <w:semiHidden/>
    <w:locked/>
    <w:rsid w:val="00022A8E"/>
    <w:rPr>
      <w:rFonts w:ascii="Cambria" w:hAnsi="Cambria" w:cs="Times New Roman"/>
      <w:b/>
      <w:bCs/>
      <w:color w:val="4F81BD"/>
      <w:sz w:val="26"/>
      <w:szCs w:val="26"/>
    </w:rPr>
  </w:style>
  <w:style w:type="character" w:customStyle="1" w:styleId="30">
    <w:name w:val="Заголовок 3 Знак"/>
    <w:link w:val="3"/>
    <w:uiPriority w:val="9"/>
    <w:semiHidden/>
    <w:locked/>
    <w:rsid w:val="00022A8E"/>
    <w:rPr>
      <w:rFonts w:ascii="Cambria" w:hAnsi="Cambria" w:cs="Times New Roman"/>
      <w:b/>
      <w:bCs/>
      <w:color w:val="4F81BD"/>
    </w:rPr>
  </w:style>
  <w:style w:type="paragraph" w:customStyle="1" w:styleId="a3">
    <w:name w:val="Стандарт"/>
    <w:basedOn w:val="a"/>
    <w:link w:val="Char"/>
    <w:qFormat/>
    <w:rsid w:val="00022A8E"/>
    <w:pPr>
      <w:widowControl w:val="0"/>
      <w:spacing w:after="0" w:line="360" w:lineRule="auto"/>
      <w:ind w:firstLine="709"/>
      <w:jc w:val="both"/>
    </w:pPr>
    <w:rPr>
      <w:szCs w:val="24"/>
      <w:lang w:eastAsia="ru-RU"/>
    </w:rPr>
  </w:style>
  <w:style w:type="character" w:customStyle="1" w:styleId="Char">
    <w:name w:val="Стандарт Char"/>
    <w:link w:val="a3"/>
    <w:locked/>
    <w:rsid w:val="00022A8E"/>
    <w:rPr>
      <w:rFonts w:ascii="Times New Roman" w:hAnsi="Times New Roman" w:cs="Times New Roman"/>
      <w:sz w:val="24"/>
      <w:szCs w:val="24"/>
      <w:lang w:val="x-none" w:eastAsia="ru-RU"/>
    </w:rPr>
  </w:style>
  <w:style w:type="paragraph" w:customStyle="1" w:styleId="11">
    <w:name w:val="Заголовок 11"/>
    <w:basedOn w:val="1"/>
    <w:next w:val="a3"/>
    <w:link w:val="1Char"/>
    <w:qFormat/>
    <w:rsid w:val="00022A8E"/>
    <w:pPr>
      <w:widowControl w:val="0"/>
      <w:spacing w:before="0" w:line="360" w:lineRule="auto"/>
      <w:jc w:val="center"/>
    </w:pPr>
    <w:rPr>
      <w:rFonts w:ascii="Times New Roman" w:hAnsi="Times New Roman"/>
      <w:caps/>
      <w:color w:val="auto"/>
      <w:lang w:eastAsia="ru-RU"/>
    </w:rPr>
  </w:style>
  <w:style w:type="character" w:customStyle="1" w:styleId="1Char">
    <w:name w:val="Заголовок 1 Char"/>
    <w:link w:val="11"/>
    <w:locked/>
    <w:rsid w:val="00022A8E"/>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3"/>
    <w:link w:val="2Char"/>
    <w:autoRedefine/>
    <w:qFormat/>
    <w:rsid w:val="00022A8E"/>
    <w:pPr>
      <w:widowControl w:val="0"/>
      <w:spacing w:before="0" w:line="360" w:lineRule="auto"/>
      <w:jc w:val="center"/>
    </w:pPr>
    <w:rPr>
      <w:rFonts w:ascii="Times New Roman" w:hAnsi="Times New Roman"/>
      <w:caps/>
      <w:color w:val="auto"/>
      <w:sz w:val="28"/>
    </w:rPr>
  </w:style>
  <w:style w:type="character" w:customStyle="1" w:styleId="2Char">
    <w:name w:val="Заголовок 2 Char"/>
    <w:link w:val="21"/>
    <w:locked/>
    <w:rsid w:val="00022A8E"/>
    <w:rPr>
      <w:rFonts w:ascii="Times New Roman" w:hAnsi="Times New Roman" w:cs="Times New Roman"/>
      <w:b/>
      <w:bCs/>
      <w:caps/>
      <w:sz w:val="26"/>
      <w:szCs w:val="26"/>
    </w:rPr>
  </w:style>
  <w:style w:type="paragraph" w:customStyle="1" w:styleId="31">
    <w:name w:val="Заголовок 31"/>
    <w:basedOn w:val="3"/>
    <w:next w:val="a3"/>
    <w:autoRedefine/>
    <w:qFormat/>
    <w:rsid w:val="00022A8E"/>
    <w:pPr>
      <w:widowControl w:val="0"/>
      <w:spacing w:before="0" w:line="360" w:lineRule="auto"/>
      <w:jc w:val="center"/>
    </w:pPr>
    <w:rPr>
      <w:rFonts w:ascii="Times New Roman" w:hAnsi="Times New Roman"/>
      <w:color w:val="auto"/>
      <w:szCs w:val="28"/>
    </w:rPr>
  </w:style>
  <w:style w:type="paragraph" w:styleId="12">
    <w:name w:val="toc 1"/>
    <w:basedOn w:val="a3"/>
    <w:next w:val="a3"/>
    <w:autoRedefine/>
    <w:uiPriority w:val="39"/>
    <w:unhideWhenUsed/>
    <w:qFormat/>
    <w:rsid w:val="00022A8E"/>
    <w:pPr>
      <w:ind w:firstLine="0"/>
    </w:pPr>
  </w:style>
  <w:style w:type="paragraph" w:styleId="a4">
    <w:name w:val="footnote text"/>
    <w:basedOn w:val="a"/>
    <w:link w:val="a5"/>
    <w:uiPriority w:val="99"/>
    <w:semiHidden/>
    <w:unhideWhenUsed/>
    <w:rsid w:val="005760C2"/>
    <w:pPr>
      <w:spacing w:after="0" w:line="240" w:lineRule="auto"/>
    </w:pPr>
    <w:rPr>
      <w:sz w:val="20"/>
      <w:szCs w:val="20"/>
    </w:rPr>
  </w:style>
  <w:style w:type="character" w:customStyle="1" w:styleId="a5">
    <w:name w:val="Текст сноски Знак"/>
    <w:link w:val="a4"/>
    <w:uiPriority w:val="99"/>
    <w:semiHidden/>
    <w:locked/>
    <w:rsid w:val="005760C2"/>
    <w:rPr>
      <w:rFonts w:cs="Times New Roman"/>
      <w:sz w:val="20"/>
      <w:szCs w:val="20"/>
    </w:rPr>
  </w:style>
  <w:style w:type="character" w:styleId="a6">
    <w:name w:val="footnote reference"/>
    <w:uiPriority w:val="99"/>
    <w:semiHidden/>
    <w:unhideWhenUsed/>
    <w:rsid w:val="005760C2"/>
    <w:rPr>
      <w:rFonts w:cs="Times New Roman"/>
      <w:vertAlign w:val="superscript"/>
    </w:rPr>
  </w:style>
  <w:style w:type="character" w:styleId="a7">
    <w:name w:val="Hyperlink"/>
    <w:uiPriority w:val="99"/>
    <w:unhideWhenUsed/>
    <w:rsid w:val="00130C27"/>
    <w:rPr>
      <w:rFonts w:cs="Times New Roman"/>
      <w:color w:val="0000FF"/>
      <w:u w:val="single"/>
    </w:rPr>
  </w:style>
  <w:style w:type="paragraph" w:styleId="a8">
    <w:name w:val="header"/>
    <w:basedOn w:val="a"/>
    <w:link w:val="a9"/>
    <w:uiPriority w:val="99"/>
    <w:unhideWhenUsed/>
    <w:rsid w:val="00926070"/>
    <w:pPr>
      <w:tabs>
        <w:tab w:val="center" w:pos="4677"/>
        <w:tab w:val="right" w:pos="9355"/>
      </w:tabs>
      <w:spacing w:after="0" w:line="240" w:lineRule="auto"/>
    </w:pPr>
  </w:style>
  <w:style w:type="character" w:customStyle="1" w:styleId="a9">
    <w:name w:val="Верхний колонтитул Знак"/>
    <w:link w:val="a8"/>
    <w:uiPriority w:val="99"/>
    <w:locked/>
    <w:rsid w:val="00926070"/>
    <w:rPr>
      <w:rFonts w:cs="Times New Roman"/>
    </w:rPr>
  </w:style>
  <w:style w:type="paragraph" w:styleId="aa">
    <w:name w:val="footer"/>
    <w:basedOn w:val="a"/>
    <w:link w:val="ab"/>
    <w:uiPriority w:val="99"/>
    <w:semiHidden/>
    <w:unhideWhenUsed/>
    <w:rsid w:val="00926070"/>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926070"/>
    <w:rPr>
      <w:rFonts w:cs="Times New Roman"/>
    </w:rPr>
  </w:style>
  <w:style w:type="paragraph" w:styleId="ac">
    <w:name w:val="TOC Heading"/>
    <w:basedOn w:val="1"/>
    <w:next w:val="a"/>
    <w:uiPriority w:val="39"/>
    <w:semiHidden/>
    <w:unhideWhenUsed/>
    <w:qFormat/>
    <w:rsid w:val="00926070"/>
    <w:pPr>
      <w:outlineLvl w:val="9"/>
    </w:pPr>
  </w:style>
  <w:style w:type="paragraph" w:styleId="22">
    <w:name w:val="toc 2"/>
    <w:basedOn w:val="a"/>
    <w:next w:val="a"/>
    <w:autoRedefine/>
    <w:uiPriority w:val="39"/>
    <w:unhideWhenUsed/>
    <w:rsid w:val="00926070"/>
    <w:pPr>
      <w:spacing w:after="100"/>
      <w:ind w:left="280"/>
    </w:pPr>
  </w:style>
  <w:style w:type="paragraph" w:styleId="32">
    <w:name w:val="toc 3"/>
    <w:basedOn w:val="a"/>
    <w:next w:val="a"/>
    <w:autoRedefine/>
    <w:uiPriority w:val="39"/>
    <w:unhideWhenUsed/>
    <w:rsid w:val="00926070"/>
    <w:pPr>
      <w:spacing w:after="100"/>
      <w:ind w:left="560"/>
    </w:pPr>
  </w:style>
  <w:style w:type="paragraph" w:styleId="ad">
    <w:name w:val="Balloon Text"/>
    <w:basedOn w:val="a"/>
    <w:link w:val="ae"/>
    <w:uiPriority w:val="99"/>
    <w:semiHidden/>
    <w:unhideWhenUsed/>
    <w:rsid w:val="00926070"/>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9260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942780">
      <w:marLeft w:val="0"/>
      <w:marRight w:val="0"/>
      <w:marTop w:val="0"/>
      <w:marBottom w:val="0"/>
      <w:divBdr>
        <w:top w:val="none" w:sz="0" w:space="0" w:color="auto"/>
        <w:left w:val="none" w:sz="0" w:space="0" w:color="auto"/>
        <w:bottom w:val="none" w:sz="0" w:space="0" w:color="auto"/>
        <w:right w:val="none" w:sz="0" w:space="0" w:color="auto"/>
      </w:divBdr>
      <w:divsChild>
        <w:div w:id="1457942786">
          <w:marLeft w:val="0"/>
          <w:marRight w:val="0"/>
          <w:marTop w:val="0"/>
          <w:marBottom w:val="0"/>
          <w:divBdr>
            <w:top w:val="none" w:sz="0" w:space="0" w:color="auto"/>
            <w:left w:val="none" w:sz="0" w:space="0" w:color="auto"/>
            <w:bottom w:val="none" w:sz="0" w:space="0" w:color="auto"/>
            <w:right w:val="none" w:sz="0" w:space="0" w:color="auto"/>
          </w:divBdr>
        </w:div>
      </w:divsChild>
    </w:div>
    <w:div w:id="1457942781">
      <w:marLeft w:val="0"/>
      <w:marRight w:val="0"/>
      <w:marTop w:val="0"/>
      <w:marBottom w:val="0"/>
      <w:divBdr>
        <w:top w:val="none" w:sz="0" w:space="0" w:color="auto"/>
        <w:left w:val="none" w:sz="0" w:space="0" w:color="auto"/>
        <w:bottom w:val="none" w:sz="0" w:space="0" w:color="auto"/>
        <w:right w:val="none" w:sz="0" w:space="0" w:color="auto"/>
      </w:divBdr>
      <w:divsChild>
        <w:div w:id="1457942788">
          <w:marLeft w:val="0"/>
          <w:marRight w:val="0"/>
          <w:marTop w:val="0"/>
          <w:marBottom w:val="0"/>
          <w:divBdr>
            <w:top w:val="none" w:sz="0" w:space="0" w:color="auto"/>
            <w:left w:val="none" w:sz="0" w:space="0" w:color="auto"/>
            <w:bottom w:val="none" w:sz="0" w:space="0" w:color="auto"/>
            <w:right w:val="none" w:sz="0" w:space="0" w:color="auto"/>
          </w:divBdr>
        </w:div>
      </w:divsChild>
    </w:div>
    <w:div w:id="1457942782">
      <w:marLeft w:val="0"/>
      <w:marRight w:val="0"/>
      <w:marTop w:val="0"/>
      <w:marBottom w:val="0"/>
      <w:divBdr>
        <w:top w:val="none" w:sz="0" w:space="0" w:color="auto"/>
        <w:left w:val="none" w:sz="0" w:space="0" w:color="auto"/>
        <w:bottom w:val="none" w:sz="0" w:space="0" w:color="auto"/>
        <w:right w:val="none" w:sz="0" w:space="0" w:color="auto"/>
      </w:divBdr>
    </w:div>
    <w:div w:id="1457942783">
      <w:marLeft w:val="0"/>
      <w:marRight w:val="0"/>
      <w:marTop w:val="0"/>
      <w:marBottom w:val="0"/>
      <w:divBdr>
        <w:top w:val="none" w:sz="0" w:space="0" w:color="auto"/>
        <w:left w:val="none" w:sz="0" w:space="0" w:color="auto"/>
        <w:bottom w:val="none" w:sz="0" w:space="0" w:color="auto"/>
        <w:right w:val="none" w:sz="0" w:space="0" w:color="auto"/>
      </w:divBdr>
      <w:divsChild>
        <w:div w:id="1457942779">
          <w:marLeft w:val="0"/>
          <w:marRight w:val="0"/>
          <w:marTop w:val="0"/>
          <w:marBottom w:val="0"/>
          <w:divBdr>
            <w:top w:val="none" w:sz="0" w:space="0" w:color="auto"/>
            <w:left w:val="none" w:sz="0" w:space="0" w:color="auto"/>
            <w:bottom w:val="none" w:sz="0" w:space="0" w:color="auto"/>
            <w:right w:val="none" w:sz="0" w:space="0" w:color="auto"/>
          </w:divBdr>
        </w:div>
      </w:divsChild>
    </w:div>
    <w:div w:id="1457942784">
      <w:marLeft w:val="0"/>
      <w:marRight w:val="0"/>
      <w:marTop w:val="0"/>
      <w:marBottom w:val="0"/>
      <w:divBdr>
        <w:top w:val="none" w:sz="0" w:space="0" w:color="auto"/>
        <w:left w:val="none" w:sz="0" w:space="0" w:color="auto"/>
        <w:bottom w:val="none" w:sz="0" w:space="0" w:color="auto"/>
        <w:right w:val="none" w:sz="0" w:space="0" w:color="auto"/>
      </w:divBdr>
    </w:div>
    <w:div w:id="1457942785">
      <w:marLeft w:val="0"/>
      <w:marRight w:val="0"/>
      <w:marTop w:val="0"/>
      <w:marBottom w:val="0"/>
      <w:divBdr>
        <w:top w:val="none" w:sz="0" w:space="0" w:color="auto"/>
        <w:left w:val="none" w:sz="0" w:space="0" w:color="auto"/>
        <w:bottom w:val="none" w:sz="0" w:space="0" w:color="auto"/>
        <w:right w:val="none" w:sz="0" w:space="0" w:color="auto"/>
      </w:divBdr>
    </w:div>
    <w:div w:id="1457942787">
      <w:marLeft w:val="0"/>
      <w:marRight w:val="0"/>
      <w:marTop w:val="0"/>
      <w:marBottom w:val="0"/>
      <w:divBdr>
        <w:top w:val="none" w:sz="0" w:space="0" w:color="auto"/>
        <w:left w:val="none" w:sz="0" w:space="0" w:color="auto"/>
        <w:bottom w:val="none" w:sz="0" w:space="0" w:color="auto"/>
        <w:right w:val="none" w:sz="0" w:space="0" w:color="auto"/>
      </w:divBdr>
    </w:div>
    <w:div w:id="1457942789">
      <w:marLeft w:val="0"/>
      <w:marRight w:val="0"/>
      <w:marTop w:val="0"/>
      <w:marBottom w:val="0"/>
      <w:divBdr>
        <w:top w:val="none" w:sz="0" w:space="0" w:color="auto"/>
        <w:left w:val="none" w:sz="0" w:space="0" w:color="auto"/>
        <w:bottom w:val="none" w:sz="0" w:space="0" w:color="auto"/>
        <w:right w:val="none" w:sz="0" w:space="0" w:color="auto"/>
      </w:divBdr>
      <w:divsChild>
        <w:div w:id="1457942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DBEB478-228A-4368-8AF7-E7C4E3C1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16923</Words>
  <Characters>96466</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113163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2014-03-01T13:52:00Z</dcterms:created>
  <dcterms:modified xsi:type="dcterms:W3CDTF">2014-03-01T13:52:00Z</dcterms:modified>
</cp:coreProperties>
</file>