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648" w:rsidRPr="00B246BA" w:rsidRDefault="009E3648" w:rsidP="00C55570">
      <w:pPr>
        <w:suppressAutoHyphens/>
        <w:spacing w:line="360" w:lineRule="auto"/>
        <w:rPr>
          <w:b/>
          <w:bCs/>
        </w:rPr>
      </w:pPr>
      <w:bookmarkStart w:id="0" w:name="sub1000458333"/>
      <w:r w:rsidRPr="00B246BA">
        <w:rPr>
          <w:b/>
          <w:bCs/>
          <w:caps/>
        </w:rPr>
        <w:t>Содержание</w:t>
      </w:r>
    </w:p>
    <w:p w:rsidR="00C55570" w:rsidRDefault="00C55570" w:rsidP="00C55570">
      <w:pPr>
        <w:suppressAutoHyphens/>
        <w:spacing w:line="360" w:lineRule="auto"/>
        <w:rPr>
          <w:b/>
          <w:bCs/>
        </w:rPr>
      </w:pPr>
    </w:p>
    <w:p w:rsidR="00C55570" w:rsidRPr="00C55570" w:rsidRDefault="00C55570" w:rsidP="00C55570">
      <w:pPr>
        <w:tabs>
          <w:tab w:val="left" w:pos="284"/>
        </w:tabs>
        <w:suppressAutoHyphens/>
        <w:spacing w:line="360" w:lineRule="auto"/>
        <w:ind w:firstLine="0"/>
        <w:jc w:val="left"/>
        <w:rPr>
          <w:bCs/>
        </w:rPr>
      </w:pPr>
      <w:r>
        <w:rPr>
          <w:bCs/>
        </w:rPr>
        <w:t>ВВЕДЕНИЕ</w:t>
      </w:r>
    </w:p>
    <w:p w:rsidR="00C55570" w:rsidRPr="00C55570" w:rsidRDefault="00C55570" w:rsidP="00C55570">
      <w:pPr>
        <w:tabs>
          <w:tab w:val="left" w:pos="284"/>
        </w:tabs>
        <w:suppressAutoHyphens/>
        <w:spacing w:line="360" w:lineRule="auto"/>
        <w:ind w:firstLine="0"/>
        <w:jc w:val="left"/>
        <w:rPr>
          <w:bCs/>
        </w:rPr>
      </w:pPr>
      <w:r w:rsidRPr="00C55570">
        <w:rPr>
          <w:bCs/>
        </w:rPr>
        <w:t>1</w:t>
      </w:r>
      <w:r w:rsidRPr="00C55570">
        <w:rPr>
          <w:bCs/>
        </w:rPr>
        <w:tab/>
        <w:t>СООТНОШЕНИЕ ЛИЧНЫХ И ИМУЩЕСТВЕННЫХ ОТНОШЕНИЙ</w:t>
      </w:r>
    </w:p>
    <w:p w:rsidR="00C55570" w:rsidRPr="00C55570" w:rsidRDefault="00C55570" w:rsidP="00C55570">
      <w:pPr>
        <w:tabs>
          <w:tab w:val="left" w:pos="284"/>
        </w:tabs>
        <w:suppressAutoHyphens/>
        <w:spacing w:line="360" w:lineRule="auto"/>
        <w:ind w:firstLine="0"/>
        <w:jc w:val="left"/>
        <w:rPr>
          <w:bCs/>
        </w:rPr>
      </w:pPr>
      <w:r w:rsidRPr="00C55570">
        <w:rPr>
          <w:bCs/>
        </w:rPr>
        <w:t>2</w:t>
      </w:r>
      <w:r w:rsidRPr="00C55570">
        <w:rPr>
          <w:bCs/>
        </w:rPr>
        <w:tab/>
        <w:t>ЛИЧНЫЕ ПРАВА И ОБЯЗАННОСТИ СУПРУГОВ</w:t>
      </w:r>
    </w:p>
    <w:p w:rsidR="00C55570" w:rsidRPr="00C55570" w:rsidRDefault="00C55570" w:rsidP="00C55570">
      <w:pPr>
        <w:tabs>
          <w:tab w:val="left" w:pos="284"/>
        </w:tabs>
        <w:suppressAutoHyphens/>
        <w:spacing w:line="360" w:lineRule="auto"/>
        <w:ind w:firstLine="0"/>
        <w:jc w:val="left"/>
        <w:rPr>
          <w:bCs/>
        </w:rPr>
      </w:pPr>
      <w:r w:rsidRPr="00C55570">
        <w:rPr>
          <w:bCs/>
        </w:rPr>
        <w:t>3</w:t>
      </w:r>
      <w:r w:rsidRPr="00C55570">
        <w:rPr>
          <w:bCs/>
        </w:rPr>
        <w:tab/>
        <w:t>ИМУЩЕСТВЕННЫЕ ПРАВА И ОБЯЗАННОСТИ СУПРУ</w:t>
      </w:r>
      <w:r>
        <w:rPr>
          <w:bCs/>
        </w:rPr>
        <w:t>ГОВ</w:t>
      </w:r>
    </w:p>
    <w:p w:rsidR="00C55570" w:rsidRPr="00C55570" w:rsidRDefault="00C55570" w:rsidP="00C55570">
      <w:pPr>
        <w:tabs>
          <w:tab w:val="left" w:pos="284"/>
        </w:tabs>
        <w:suppressAutoHyphens/>
        <w:spacing w:line="360" w:lineRule="auto"/>
        <w:ind w:firstLine="0"/>
        <w:jc w:val="left"/>
        <w:rPr>
          <w:bCs/>
        </w:rPr>
      </w:pPr>
      <w:r w:rsidRPr="00C55570">
        <w:rPr>
          <w:bCs/>
        </w:rPr>
        <w:t>3.1 Общая характеристика имущественных отношений</w:t>
      </w:r>
    </w:p>
    <w:p w:rsidR="00C55570" w:rsidRPr="00C55570" w:rsidRDefault="00C55570" w:rsidP="00C55570">
      <w:pPr>
        <w:tabs>
          <w:tab w:val="left" w:pos="284"/>
        </w:tabs>
        <w:suppressAutoHyphens/>
        <w:spacing w:line="360" w:lineRule="auto"/>
        <w:ind w:firstLine="0"/>
        <w:jc w:val="left"/>
        <w:rPr>
          <w:bCs/>
        </w:rPr>
      </w:pPr>
      <w:r w:rsidRPr="00C55570">
        <w:rPr>
          <w:bCs/>
        </w:rPr>
        <w:t>3.2 Законный режим имущества супругов</w:t>
      </w:r>
    </w:p>
    <w:p w:rsidR="00C55570" w:rsidRPr="00C55570" w:rsidRDefault="00C55570" w:rsidP="00C55570">
      <w:pPr>
        <w:tabs>
          <w:tab w:val="left" w:pos="284"/>
        </w:tabs>
        <w:suppressAutoHyphens/>
        <w:spacing w:line="360" w:lineRule="auto"/>
        <w:ind w:firstLine="0"/>
        <w:jc w:val="left"/>
        <w:rPr>
          <w:bCs/>
        </w:rPr>
      </w:pPr>
      <w:r w:rsidRPr="00C55570">
        <w:rPr>
          <w:bCs/>
        </w:rPr>
        <w:t>3.3 Договорный режим имущества супругов</w:t>
      </w:r>
    </w:p>
    <w:p w:rsidR="00C55570" w:rsidRPr="00C55570" w:rsidRDefault="00C55570" w:rsidP="00C55570">
      <w:pPr>
        <w:tabs>
          <w:tab w:val="left" w:pos="284"/>
        </w:tabs>
        <w:suppressAutoHyphens/>
        <w:spacing w:line="360" w:lineRule="auto"/>
        <w:ind w:firstLine="0"/>
        <w:jc w:val="left"/>
        <w:rPr>
          <w:bCs/>
        </w:rPr>
      </w:pPr>
      <w:r w:rsidRPr="00C55570">
        <w:rPr>
          <w:bCs/>
        </w:rPr>
        <w:t>3.4</w:t>
      </w:r>
      <w:r w:rsidR="007A4CB2">
        <w:rPr>
          <w:bCs/>
        </w:rPr>
        <w:t xml:space="preserve"> </w:t>
      </w:r>
      <w:r w:rsidRPr="00C55570">
        <w:rPr>
          <w:bCs/>
        </w:rPr>
        <w:t>Ответственность супругов по обязательствам</w:t>
      </w:r>
    </w:p>
    <w:p w:rsidR="00C55570" w:rsidRPr="00C55570" w:rsidRDefault="00C55570" w:rsidP="00C55570">
      <w:pPr>
        <w:tabs>
          <w:tab w:val="left" w:pos="284"/>
        </w:tabs>
        <w:suppressAutoHyphens/>
        <w:spacing w:line="360" w:lineRule="auto"/>
        <w:ind w:firstLine="0"/>
        <w:jc w:val="left"/>
        <w:rPr>
          <w:bCs/>
        </w:rPr>
      </w:pPr>
      <w:r w:rsidRPr="00C55570">
        <w:rPr>
          <w:bCs/>
        </w:rPr>
        <w:t>ЗАКЛЮЧЕНИЕ</w:t>
      </w:r>
    </w:p>
    <w:p w:rsidR="00C55570" w:rsidRPr="00C55570" w:rsidRDefault="00C55570" w:rsidP="00C55570">
      <w:pPr>
        <w:tabs>
          <w:tab w:val="left" w:pos="284"/>
        </w:tabs>
        <w:suppressAutoHyphens/>
        <w:spacing w:line="360" w:lineRule="auto"/>
        <w:ind w:firstLine="0"/>
        <w:jc w:val="left"/>
        <w:rPr>
          <w:bCs/>
        </w:rPr>
      </w:pPr>
      <w:r w:rsidRPr="00C55570">
        <w:rPr>
          <w:bCs/>
        </w:rPr>
        <w:t>СПИСОК</w:t>
      </w:r>
      <w:r w:rsidR="007A4CB2">
        <w:rPr>
          <w:bCs/>
        </w:rPr>
        <w:t xml:space="preserve"> </w:t>
      </w:r>
      <w:r w:rsidRPr="00C55570">
        <w:rPr>
          <w:bCs/>
        </w:rPr>
        <w:t>ИСПОЛЬЗОВАННОЙ ЛИТЕРАТУРЫ</w:t>
      </w:r>
    </w:p>
    <w:p w:rsidR="00C55570" w:rsidRPr="00C55570" w:rsidRDefault="00C55570" w:rsidP="00C55570">
      <w:pPr>
        <w:tabs>
          <w:tab w:val="left" w:pos="284"/>
        </w:tabs>
        <w:suppressAutoHyphens/>
        <w:spacing w:line="360" w:lineRule="auto"/>
        <w:ind w:firstLine="0"/>
        <w:jc w:val="left"/>
        <w:rPr>
          <w:bCs/>
        </w:rPr>
      </w:pPr>
      <w:r>
        <w:rPr>
          <w:bCs/>
        </w:rPr>
        <w:t>ПРИЛОЖЕНИЕ</w:t>
      </w:r>
    </w:p>
    <w:bookmarkEnd w:id="0"/>
    <w:p w:rsidR="007277FE" w:rsidRPr="00B246BA" w:rsidRDefault="00C55570" w:rsidP="00C55570">
      <w:pPr>
        <w:suppressAutoHyphens/>
        <w:spacing w:line="360" w:lineRule="auto"/>
        <w:outlineLvl w:val="0"/>
        <w:rPr>
          <w:color w:val="000000"/>
        </w:rPr>
      </w:pPr>
      <w:r>
        <w:rPr>
          <w:b/>
          <w:bCs/>
        </w:rPr>
        <w:br w:type="page"/>
      </w:r>
      <w:r w:rsidR="007277FE" w:rsidRPr="00B246BA">
        <w:rPr>
          <w:b/>
          <w:caps/>
          <w:color w:val="000000"/>
        </w:rPr>
        <w:t>Введение</w:t>
      </w:r>
    </w:p>
    <w:p w:rsidR="007277FE" w:rsidRPr="00B246BA" w:rsidRDefault="007277FE" w:rsidP="00C55570">
      <w:pPr>
        <w:suppressAutoHyphens/>
        <w:spacing w:line="360" w:lineRule="auto"/>
        <w:rPr>
          <w:color w:val="000000"/>
        </w:rPr>
      </w:pPr>
    </w:p>
    <w:p w:rsidR="007261F9" w:rsidRPr="00B246BA" w:rsidRDefault="007261F9" w:rsidP="00C55570">
      <w:pPr>
        <w:widowControl w:val="0"/>
        <w:shd w:val="clear" w:color="auto" w:fill="FFFFFF"/>
        <w:suppressAutoHyphens/>
        <w:autoSpaceDE w:val="0"/>
        <w:autoSpaceDN w:val="0"/>
        <w:adjustRightInd w:val="0"/>
        <w:spacing w:line="360" w:lineRule="auto"/>
        <w:rPr>
          <w:color w:val="000000"/>
        </w:rPr>
      </w:pPr>
      <w:r w:rsidRPr="00B246BA">
        <w:rPr>
          <w:color w:val="000000"/>
        </w:rPr>
        <w:t>Отношения между супругами сложны и многообразны. На протяжении, как правило, довольно длительной совместной жизни супруги вступают между собой в самые различные отношения. Многие из этих отношений вообще не регулируются правом. Однако есть и такие</w:t>
      </w:r>
      <w:r w:rsidR="00411B96" w:rsidRPr="00B246BA">
        <w:rPr>
          <w:color w:val="000000"/>
        </w:rPr>
        <w:t xml:space="preserve"> отношения</w:t>
      </w:r>
      <w:r w:rsidRPr="00B246BA">
        <w:rPr>
          <w:color w:val="000000"/>
        </w:rPr>
        <w:t xml:space="preserve">, которые подвергаются правовому регулированию. В их числе имущественные и некоторые личные неимущественные отношения. Удельный вес последних невелик, поскольку право на многие из них просто не в состоянии воздействовать. Круг же имущественных отношений весьма широк. Совокупность урегулированных правом имущественных и личных неимущественных отношений между супругами образует брачное правоотношение. Этот термин используется из соображений практического удобства, чтобы всякий раз не перечислять многочисленные супружеские связи. Соответственно содержание брачного правоотношения образуют права и обязанности супругов, предусмотренные ст. 28-44 Закона РК от 17.12.1998 года «О браке и семье» </w:t>
      </w:r>
      <w:r w:rsidR="00295B0C" w:rsidRPr="00B246BA">
        <w:rPr>
          <w:color w:val="000000"/>
        </w:rPr>
        <w:t>- (далее по тексту ЗоБС</w:t>
      </w:r>
      <w:r w:rsidR="00295B0C" w:rsidRPr="00B246BA">
        <w:t xml:space="preserve"> РК</w:t>
      </w:r>
      <w:r w:rsidR="00295B0C" w:rsidRPr="00B246BA">
        <w:rPr>
          <w:color w:val="000000"/>
        </w:rPr>
        <w:t>)</w:t>
      </w:r>
      <w:r w:rsidRPr="00B246BA">
        <w:rPr>
          <w:color w:val="000000"/>
        </w:rPr>
        <w:t xml:space="preserve"> и другими актами семейного и гражданского законодательства. </w:t>
      </w:r>
    </w:p>
    <w:p w:rsidR="007261F9" w:rsidRPr="00B246BA" w:rsidRDefault="007261F9" w:rsidP="00C55570">
      <w:pPr>
        <w:widowControl w:val="0"/>
        <w:shd w:val="clear" w:color="auto" w:fill="FFFFFF"/>
        <w:suppressAutoHyphens/>
        <w:autoSpaceDE w:val="0"/>
        <w:autoSpaceDN w:val="0"/>
        <w:adjustRightInd w:val="0"/>
        <w:spacing w:line="360" w:lineRule="auto"/>
        <w:rPr>
          <w:color w:val="000000"/>
        </w:rPr>
      </w:pPr>
      <w:r w:rsidRPr="00B246BA">
        <w:rPr>
          <w:color w:val="000000"/>
        </w:rPr>
        <w:t>Супруги в период нахождения в браке сохраняют в полном объеме гражданскую правоспособность и дееспособность и поэтому могут иметь любые гражданские права и обязанности, в том числе и по отношению друг к другу. Однако в рамках брачного правоотношения ряд имевшихся у супругов прав и обязанностей модифицируется, а также появляются новые права и обязанности. Именно эти изменения и позволяют говорить о возникновении между супругами брачных правоотношений с самостоятельным содержанием. Правда, основные изменения в содержании брачного правоотношения приурочиваются к его возникновению (заключению брака) или прекращению. Однако изменения в рамках брачного правоотношения возможны и в период брака: приобретаются в общую собственность новые вещи, взыскиваются алименты и т. п.</w:t>
      </w:r>
    </w:p>
    <w:p w:rsidR="0021535B" w:rsidRPr="00B246BA" w:rsidRDefault="00687136" w:rsidP="00C55570">
      <w:pPr>
        <w:widowControl w:val="0"/>
        <w:shd w:val="clear" w:color="auto" w:fill="FFFFFF"/>
        <w:suppressAutoHyphens/>
        <w:autoSpaceDE w:val="0"/>
        <w:autoSpaceDN w:val="0"/>
        <w:adjustRightInd w:val="0"/>
        <w:spacing w:line="360" w:lineRule="auto"/>
        <w:rPr>
          <w:color w:val="000000"/>
        </w:rPr>
      </w:pPr>
      <w:r w:rsidRPr="00B246BA">
        <w:rPr>
          <w:color w:val="000000"/>
        </w:rPr>
        <w:t>«</w:t>
      </w:r>
      <w:r w:rsidR="007261F9" w:rsidRPr="00B246BA">
        <w:rPr>
          <w:color w:val="000000"/>
        </w:rPr>
        <w:t xml:space="preserve">Права и обязанности одного супруга по отношению к другому существуют либо как тождественные по содержанию (например, каждому из них принадлежит право на выбор места жительства), либо как противоположные (один имеет право требовать уплаты алиментов, а другой </w:t>
      </w:r>
      <w:r w:rsidR="0094750E" w:rsidRPr="00B246BA">
        <w:rPr>
          <w:color w:val="000000"/>
        </w:rPr>
        <w:t>-</w:t>
      </w:r>
      <w:r w:rsidR="007261F9" w:rsidRPr="00B246BA">
        <w:rPr>
          <w:color w:val="000000"/>
        </w:rPr>
        <w:t xml:space="preserve"> обязан сделать это)</w:t>
      </w:r>
      <w:r w:rsidRPr="00B246BA">
        <w:rPr>
          <w:color w:val="000000"/>
        </w:rPr>
        <w:t>»[1,С.</w:t>
      </w:r>
      <w:r w:rsidR="006148E7" w:rsidRPr="00B246BA">
        <w:rPr>
          <w:color w:val="000000"/>
        </w:rPr>
        <w:t xml:space="preserve"> 197-198</w:t>
      </w:r>
      <w:r w:rsidRPr="00B246BA">
        <w:rPr>
          <w:color w:val="000000"/>
        </w:rPr>
        <w:t>]</w:t>
      </w:r>
      <w:r w:rsidR="0021535B" w:rsidRPr="00B246BA">
        <w:rPr>
          <w:color w:val="000000"/>
        </w:rPr>
        <w:t>. В первом случае права и обязанности, как правило, существуют независимо друг от друга. Их взаимосвязь проявляется лишь в момент неисполнения. Во втором случае можно говорить о наличии взаимности, свойственной классическим двусторонним договорам (купли-продажи, аренды и т.п.).</w:t>
      </w:r>
    </w:p>
    <w:p w:rsidR="0021535B" w:rsidRPr="00B246BA" w:rsidRDefault="0021535B" w:rsidP="00C55570">
      <w:pPr>
        <w:suppressAutoHyphens/>
        <w:spacing w:line="360" w:lineRule="auto"/>
        <w:rPr>
          <w:color w:val="000000"/>
        </w:rPr>
      </w:pPr>
      <w:r w:rsidRPr="00B246BA">
        <w:rPr>
          <w:color w:val="000000"/>
        </w:rPr>
        <w:t xml:space="preserve">Преамбула </w:t>
      </w:r>
      <w:bookmarkStart w:id="1" w:name="sub1000003066"/>
      <w:r w:rsidRPr="00B246BA">
        <w:rPr>
          <w:bCs/>
        </w:rPr>
        <w:t>Закона</w:t>
      </w:r>
      <w:bookmarkEnd w:id="1"/>
      <w:r w:rsidRPr="00B246BA">
        <w:rPr>
          <w:color w:val="000000"/>
        </w:rPr>
        <w:t xml:space="preserve"> РК «О браке и семье» гласит: «Настоящий Закон устанавливает и регулирует брачно-семейные отношения в Республике Казахстан, а также гарантии их осуществления,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 [</w:t>
      </w:r>
      <w:r w:rsidR="006148E7" w:rsidRPr="00B246BA">
        <w:rPr>
          <w:color w:val="000000"/>
        </w:rPr>
        <w:t>2, С.2</w:t>
      </w:r>
      <w:r w:rsidRPr="00B246BA">
        <w:rPr>
          <w:color w:val="000000"/>
        </w:rPr>
        <w:t xml:space="preserve">]. </w:t>
      </w:r>
    </w:p>
    <w:p w:rsidR="0021535B" w:rsidRPr="00B246BA" w:rsidRDefault="0021535B" w:rsidP="00C55570">
      <w:pPr>
        <w:suppressAutoHyphens/>
        <w:spacing w:line="360" w:lineRule="auto"/>
        <w:rPr>
          <w:color w:val="000000"/>
        </w:rPr>
      </w:pPr>
      <w:r w:rsidRPr="00B246BA">
        <w:rPr>
          <w:color w:val="000000"/>
        </w:rPr>
        <w:t xml:space="preserve">Данной преамбулой определяется высокая социальная значимость института брака и семьи, область применения данного Закона, а также гарантированность провозглашенных в Законе прав и интересов семьи. Что это за права и интересы семьи? </w:t>
      </w:r>
    </w:p>
    <w:p w:rsidR="0021535B" w:rsidRPr="00B246BA" w:rsidRDefault="0021535B" w:rsidP="00C55570">
      <w:pPr>
        <w:suppressAutoHyphens/>
        <w:spacing w:line="360" w:lineRule="auto"/>
        <w:rPr>
          <w:color w:val="000000"/>
        </w:rPr>
      </w:pPr>
      <w:r w:rsidRPr="00B246BA">
        <w:rPr>
          <w:color w:val="000000"/>
        </w:rPr>
        <w:t xml:space="preserve">Многие основные понятия Закона, предусмотренные в </w:t>
      </w:r>
      <w:bookmarkStart w:id="2" w:name="sub1000003422"/>
      <w:r w:rsidRPr="00B246BA">
        <w:rPr>
          <w:bCs/>
        </w:rPr>
        <w:t>статье 1</w:t>
      </w:r>
      <w:bookmarkEnd w:id="2"/>
      <w:r w:rsidRPr="00B246BA">
        <w:rPr>
          <w:color w:val="000000"/>
        </w:rPr>
        <w:t xml:space="preserve">, раскрываются через понятия «имущественные отношения», «имущественные права и обязанности». Это неслучайно. Брак и семья порождают особые имущественные отношения между супругами, родителями и детьми, близкими родственниками. Специфика имущественных прав и обязанностей во многом определяет выделение брачно-семейных отношений из всего массива товарно-денежных отношений, регулируемых гражданским правом. Поэтому имущественные права и интересы семьи и ее членов являются важной составной частью брачно-семейных отношений и включены в качестве предмета рассмотрения в данное пособие. </w:t>
      </w:r>
    </w:p>
    <w:p w:rsidR="0021535B" w:rsidRPr="00B246BA" w:rsidRDefault="0021535B" w:rsidP="00C55570">
      <w:pPr>
        <w:suppressAutoHyphens/>
        <w:spacing w:line="360" w:lineRule="auto"/>
        <w:rPr>
          <w:color w:val="000000"/>
        </w:rPr>
      </w:pPr>
      <w:r w:rsidRPr="00B246BA">
        <w:rPr>
          <w:color w:val="000000"/>
        </w:rPr>
        <w:t xml:space="preserve">Знание и умение правильно применять нормы </w:t>
      </w:r>
      <w:bookmarkStart w:id="3" w:name="sub1000022964"/>
      <w:r w:rsidRPr="00B246BA">
        <w:rPr>
          <w:bCs/>
        </w:rPr>
        <w:t>главы 7</w:t>
      </w:r>
      <w:bookmarkEnd w:id="3"/>
      <w:r w:rsidRPr="00B246BA">
        <w:rPr>
          <w:color w:val="000000"/>
        </w:rPr>
        <w:t xml:space="preserve"> Закона «Имущественные права и обязанности супругов» необходимы в основном при разрешении в судебном порядке целого ряда категорий споров, в том числе о признании недействительными сделок по распоряжению общим имуществом супругов; о разделе имущества супругов; об обращении взыскания на имущество по обязательствам должников, состоящих в браке. Нормы данной главы могут быть востребованы также при рассмотрении споров о разделе наследственного имущества, освобождении имущества от ареста и др. </w:t>
      </w:r>
    </w:p>
    <w:p w:rsidR="0021535B" w:rsidRPr="00B246BA" w:rsidRDefault="0021535B" w:rsidP="00C55570">
      <w:pPr>
        <w:suppressAutoHyphens/>
        <w:spacing w:line="360" w:lineRule="auto"/>
        <w:rPr>
          <w:color w:val="000000"/>
        </w:rPr>
      </w:pPr>
      <w:r w:rsidRPr="00B246BA">
        <w:rPr>
          <w:color w:val="000000"/>
        </w:rPr>
        <w:t xml:space="preserve">Необходимо отметить, что знать права и обязанности должны и сами граждане, вступающие в брак. </w:t>
      </w:r>
    </w:p>
    <w:p w:rsidR="0021535B" w:rsidRPr="00B246BA" w:rsidRDefault="0021535B" w:rsidP="00C55570">
      <w:pPr>
        <w:suppressAutoHyphens/>
        <w:spacing w:line="360" w:lineRule="auto"/>
      </w:pPr>
      <w:r w:rsidRPr="00B246BA">
        <w:rPr>
          <w:color w:val="000000"/>
        </w:rPr>
        <w:t xml:space="preserve">Таким образом, </w:t>
      </w:r>
      <w:r w:rsidRPr="00B246BA">
        <w:t>предметом исследования являются личные и имущественные права и обязанности супругов.</w:t>
      </w:r>
    </w:p>
    <w:p w:rsidR="0021535B" w:rsidRPr="00B246BA" w:rsidRDefault="0021535B" w:rsidP="00C55570">
      <w:pPr>
        <w:pStyle w:val="a5"/>
        <w:suppressAutoHyphens/>
        <w:spacing w:after="0" w:line="360" w:lineRule="auto"/>
      </w:pPr>
      <w:r w:rsidRPr="00B246BA">
        <w:t xml:space="preserve">Цель исследования – рассмотрение личных и имущественных прав и обязанностей супругов: </w:t>
      </w:r>
    </w:p>
    <w:p w:rsidR="0021535B" w:rsidRPr="00B246BA" w:rsidRDefault="0021535B" w:rsidP="00C55570">
      <w:pPr>
        <w:pStyle w:val="a5"/>
        <w:suppressAutoHyphens/>
        <w:spacing w:after="0" w:line="360" w:lineRule="auto"/>
      </w:pPr>
      <w:r w:rsidRPr="00B246BA">
        <w:t>Для достижения поставленной цели автор ставит следующие задачи:</w:t>
      </w:r>
    </w:p>
    <w:p w:rsidR="0021535B" w:rsidRPr="00B246BA" w:rsidRDefault="0021535B" w:rsidP="00C55570">
      <w:pPr>
        <w:pStyle w:val="4"/>
        <w:numPr>
          <w:ilvl w:val="0"/>
          <w:numId w:val="8"/>
        </w:numPr>
        <w:suppressAutoHyphens/>
        <w:spacing w:line="360" w:lineRule="auto"/>
        <w:ind w:left="0" w:firstLine="709"/>
        <w:jc w:val="both"/>
        <w:rPr>
          <w:sz w:val="28"/>
          <w:szCs w:val="28"/>
        </w:rPr>
      </w:pPr>
      <w:r w:rsidRPr="00B246BA">
        <w:rPr>
          <w:sz w:val="28"/>
          <w:szCs w:val="28"/>
        </w:rPr>
        <w:t>рассмотреть понятия личных неимущественных и имущественных прав супругов;</w:t>
      </w:r>
    </w:p>
    <w:p w:rsidR="0021535B" w:rsidRPr="00B246BA" w:rsidRDefault="0021535B" w:rsidP="00C55570">
      <w:pPr>
        <w:pStyle w:val="4"/>
        <w:numPr>
          <w:ilvl w:val="0"/>
          <w:numId w:val="8"/>
        </w:numPr>
        <w:suppressAutoHyphens/>
        <w:spacing w:line="360" w:lineRule="auto"/>
        <w:ind w:left="0" w:firstLine="709"/>
        <w:jc w:val="both"/>
        <w:rPr>
          <w:sz w:val="28"/>
          <w:szCs w:val="28"/>
        </w:rPr>
      </w:pPr>
      <w:r w:rsidRPr="00B246BA">
        <w:rPr>
          <w:sz w:val="28"/>
          <w:szCs w:val="28"/>
        </w:rPr>
        <w:t>рассмотреть виды имущественных прав и обязанностей супругов</w:t>
      </w:r>
      <w:r w:rsidR="007A4CB2">
        <w:rPr>
          <w:sz w:val="28"/>
          <w:szCs w:val="28"/>
        </w:rPr>
        <w:t xml:space="preserve"> </w:t>
      </w:r>
      <w:r w:rsidRPr="00B246BA">
        <w:rPr>
          <w:sz w:val="28"/>
          <w:szCs w:val="28"/>
        </w:rPr>
        <w:t>(законный и договорной режимы имущества);</w:t>
      </w:r>
    </w:p>
    <w:p w:rsidR="0021535B" w:rsidRPr="00B246BA" w:rsidRDefault="0021535B" w:rsidP="00C55570">
      <w:pPr>
        <w:pStyle w:val="4"/>
        <w:numPr>
          <w:ilvl w:val="0"/>
          <w:numId w:val="8"/>
        </w:numPr>
        <w:suppressAutoHyphens/>
        <w:spacing w:line="360" w:lineRule="auto"/>
        <w:ind w:left="0" w:firstLine="709"/>
        <w:jc w:val="both"/>
        <w:rPr>
          <w:sz w:val="28"/>
          <w:szCs w:val="28"/>
        </w:rPr>
      </w:pPr>
      <w:r w:rsidRPr="00B246BA">
        <w:rPr>
          <w:sz w:val="28"/>
          <w:szCs w:val="28"/>
        </w:rPr>
        <w:t xml:space="preserve">проанализировать особенности ответственности супругов по своим обязательствам. </w:t>
      </w:r>
    </w:p>
    <w:p w:rsidR="0021535B" w:rsidRPr="00B246BA" w:rsidRDefault="0021535B" w:rsidP="00C55570">
      <w:pPr>
        <w:pStyle w:val="a5"/>
        <w:suppressAutoHyphens/>
        <w:spacing w:after="0" w:line="360" w:lineRule="auto"/>
      </w:pPr>
      <w:r w:rsidRPr="00B246BA">
        <w:t>Поставленные задачи автор попытался решить, используя сравнительно-правовой метод, а также</w:t>
      </w:r>
      <w:r w:rsidR="007A4CB2">
        <w:t xml:space="preserve"> </w:t>
      </w:r>
      <w:r w:rsidRPr="00B246BA">
        <w:t>методику анализа</w:t>
      </w:r>
      <w:r w:rsidR="007A4CB2">
        <w:t xml:space="preserve"> </w:t>
      </w:r>
      <w:r w:rsidRPr="00B246BA">
        <w:t xml:space="preserve">нормативно-правового материала. </w:t>
      </w:r>
    </w:p>
    <w:p w:rsidR="0021535B" w:rsidRPr="00B246BA" w:rsidRDefault="0021535B" w:rsidP="00C55570">
      <w:pPr>
        <w:suppressAutoHyphens/>
        <w:spacing w:line="360" w:lineRule="auto"/>
      </w:pPr>
      <w:r w:rsidRPr="00B246BA">
        <w:t>Изучением особенностей личных и имущественных прав и обязанностей супругов занимались следующие юристы:</w:t>
      </w:r>
      <w:r w:rsidR="007A4CB2">
        <w:t xml:space="preserve"> </w:t>
      </w:r>
      <w:r w:rsidRPr="00B246BA">
        <w:t xml:space="preserve">Антокольская М.В., </w:t>
      </w:r>
      <w:r w:rsidR="006148E7" w:rsidRPr="00B246BA">
        <w:t xml:space="preserve">Иванов А.А., </w:t>
      </w:r>
      <w:r w:rsidRPr="00B246BA">
        <w:t xml:space="preserve">Нечаева А.М., Покровский Б.В., Пчелинцева Л.М., Шарипова Н. О. и др. К сожалению, при написании работы возникла проблема с казахстанскими учебниками по семейному праву. В связи с этим, основными источниками явились нормативно правовые акты Республики Казахстан и учебники по семейному праву российских авторов, указанных выше. </w:t>
      </w:r>
    </w:p>
    <w:p w:rsidR="0021535B" w:rsidRPr="007A4CB2" w:rsidRDefault="0021535B" w:rsidP="00C55570">
      <w:pPr>
        <w:pStyle w:val="a5"/>
        <w:suppressAutoHyphens/>
        <w:spacing w:after="0" w:line="360" w:lineRule="auto"/>
      </w:pPr>
      <w:r w:rsidRPr="00B246BA">
        <w:t>Структура дипломной работы: введение, 3</w:t>
      </w:r>
      <w:r w:rsidRPr="00B246BA">
        <w:rPr>
          <w:color w:val="FF0000"/>
        </w:rPr>
        <w:t xml:space="preserve"> </w:t>
      </w:r>
      <w:r w:rsidRPr="00B246BA">
        <w:t>главы, заключение, список использованной литературы,</w:t>
      </w:r>
      <w:r w:rsidR="007A4CB2">
        <w:t xml:space="preserve"> </w:t>
      </w:r>
      <w:r w:rsidRPr="00B246BA">
        <w:t>приложение.</w:t>
      </w:r>
    </w:p>
    <w:p w:rsidR="0021535B" w:rsidRPr="00B246BA" w:rsidRDefault="00C55570" w:rsidP="00C55570">
      <w:pPr>
        <w:widowControl w:val="0"/>
        <w:shd w:val="clear" w:color="auto" w:fill="FFFFFF"/>
        <w:suppressAutoHyphens/>
        <w:autoSpaceDE w:val="0"/>
        <w:autoSpaceDN w:val="0"/>
        <w:adjustRightInd w:val="0"/>
        <w:spacing w:line="360" w:lineRule="auto"/>
        <w:outlineLvl w:val="0"/>
        <w:rPr>
          <w:b/>
          <w:caps/>
          <w:color w:val="808080"/>
        </w:rPr>
      </w:pPr>
      <w:r w:rsidRPr="00C55570">
        <w:br w:type="page"/>
      </w:r>
      <w:r w:rsidR="0021535B" w:rsidRPr="00B246BA">
        <w:rPr>
          <w:b/>
          <w:caps/>
          <w:color w:val="808080"/>
        </w:rPr>
        <w:t xml:space="preserve"> </w:t>
      </w:r>
      <w:r w:rsidR="0021535B" w:rsidRPr="00B246BA">
        <w:rPr>
          <w:b/>
          <w:caps/>
        </w:rPr>
        <w:t xml:space="preserve">1 </w:t>
      </w:r>
      <w:r w:rsidR="0021535B" w:rsidRPr="00B246BA">
        <w:rPr>
          <w:rFonts w:ascii="Times New Roman CYR" w:hAnsi="Times New Roman CYR" w:cs="Times New Roman CYR"/>
          <w:b/>
          <w:caps/>
          <w:color w:val="000000"/>
        </w:rPr>
        <w:t>Соот</w:t>
      </w:r>
      <w:r>
        <w:rPr>
          <w:rFonts w:ascii="Times New Roman CYR" w:hAnsi="Times New Roman CYR" w:cs="Times New Roman CYR"/>
          <w:b/>
          <w:caps/>
          <w:color w:val="000000"/>
        </w:rPr>
        <w:t xml:space="preserve">ношение личных и имущественных </w:t>
      </w:r>
      <w:r w:rsidR="0021535B" w:rsidRPr="00B246BA">
        <w:rPr>
          <w:rFonts w:ascii="Times New Roman CYR" w:hAnsi="Times New Roman CYR" w:cs="Times New Roman CYR"/>
          <w:b/>
          <w:caps/>
          <w:color w:val="000000"/>
        </w:rPr>
        <w:t>отношений</w:t>
      </w:r>
    </w:p>
    <w:p w:rsidR="0021535B" w:rsidRPr="00B246BA" w:rsidRDefault="0021535B" w:rsidP="00C55570">
      <w:pPr>
        <w:widowControl w:val="0"/>
        <w:shd w:val="clear" w:color="auto" w:fill="FFFFFF"/>
        <w:suppressAutoHyphens/>
        <w:autoSpaceDE w:val="0"/>
        <w:autoSpaceDN w:val="0"/>
        <w:adjustRightInd w:val="0"/>
        <w:spacing w:line="360" w:lineRule="auto"/>
        <w:rPr>
          <w:caps/>
          <w:color w:val="000000"/>
        </w:rPr>
      </w:pPr>
    </w:p>
    <w:p w:rsidR="0021535B" w:rsidRPr="00B246BA" w:rsidRDefault="0021535B" w:rsidP="00C55570">
      <w:pPr>
        <w:widowControl w:val="0"/>
        <w:shd w:val="clear" w:color="auto" w:fill="FFFFFF"/>
        <w:suppressAutoHyphens/>
        <w:autoSpaceDE w:val="0"/>
        <w:autoSpaceDN w:val="0"/>
        <w:adjustRightInd w:val="0"/>
        <w:spacing w:line="360" w:lineRule="auto"/>
        <w:rPr>
          <w:color w:val="000000"/>
        </w:rPr>
      </w:pPr>
      <w:r w:rsidRPr="00B246BA">
        <w:rPr>
          <w:color w:val="000000"/>
        </w:rPr>
        <w:t>Брак - не только союз мужчины и женщины, своеобразная, регламентируемая Семейным кодексом процедура, но и правоустанавливающий факт. С момента заключения брака оба они обретают статус супругов. Каждый становится обладателем прав и обязанностей, предусмотренных нормами семейного права. Эти права и обязанности делятся на две группы: личные и имущественные. Тем не менее, нормы, регулирующие</w:t>
      </w:r>
      <w:r w:rsidR="007A4CB2">
        <w:rPr>
          <w:color w:val="000000"/>
        </w:rPr>
        <w:t xml:space="preserve"> </w:t>
      </w:r>
      <w:r w:rsidRPr="00B246BA">
        <w:rPr>
          <w:color w:val="000000"/>
        </w:rPr>
        <w:t>личные и имущественные права и обязанности супругов также содержатся и в гражданском законодательстве.</w:t>
      </w:r>
    </w:p>
    <w:p w:rsidR="0021535B" w:rsidRPr="00B246BA" w:rsidRDefault="0021535B" w:rsidP="00C55570">
      <w:pPr>
        <w:widowControl w:val="0"/>
        <w:shd w:val="clear" w:color="auto" w:fill="FFFFFF"/>
        <w:suppressAutoHyphens/>
        <w:autoSpaceDE w:val="0"/>
        <w:autoSpaceDN w:val="0"/>
        <w:adjustRightInd w:val="0"/>
        <w:spacing w:line="360" w:lineRule="auto"/>
        <w:rPr>
          <w:rFonts w:ascii="Times New Roman CYR" w:hAnsi="Times New Roman CYR" w:cs="Times New Roman CYR"/>
        </w:rPr>
      </w:pPr>
      <w:r w:rsidRPr="00B246BA">
        <w:rPr>
          <w:rFonts w:ascii="Times New Roman CYR" w:hAnsi="Times New Roman CYR" w:cs="Times New Roman CYR"/>
        </w:rPr>
        <w:t>В связи с этим в научной и учебной литературе актуальным представляется вопрос</w:t>
      </w:r>
      <w:r w:rsidR="007A4CB2">
        <w:rPr>
          <w:rFonts w:ascii="Times New Roman CYR" w:hAnsi="Times New Roman CYR" w:cs="Times New Roman CYR"/>
        </w:rPr>
        <w:t xml:space="preserve"> </w:t>
      </w:r>
      <w:r w:rsidRPr="00B246BA">
        <w:rPr>
          <w:rFonts w:ascii="Times New Roman CYR" w:hAnsi="Times New Roman CYR" w:cs="Times New Roman CYR"/>
        </w:rPr>
        <w:t>разграничения этих отраслей права. Практически все авторы выделяют в качестве одной из главных специфических черт отношений, регулируемых семейным правом, то, что их основу составляют именно личные неимущественные отношения, имущественные же отношения носят зависимый, производный от личных отношений характер. Указывается, что связь имущественных отношений с личными настолько сильна, что сами семейные имущественные отношения под воздействием личных преобразуются, приобретая особые черты, не свойственные имущественным отношениям, регулируемым гражданским правом. Даже известный цивилист</w:t>
      </w:r>
      <w:r w:rsidR="007A4CB2">
        <w:rPr>
          <w:rFonts w:ascii="Times New Roman CYR" w:hAnsi="Times New Roman CYR" w:cs="Times New Roman CYR"/>
        </w:rPr>
        <w:t xml:space="preserve"> </w:t>
      </w:r>
      <w:r w:rsidRPr="00B246BA">
        <w:rPr>
          <w:rFonts w:ascii="Times New Roman CYR" w:hAnsi="Times New Roman CYR" w:cs="Times New Roman CYR"/>
        </w:rPr>
        <w:t>О.С. Иоффе, соглашался с этим утверждением. Кроме того, он возражал против трактовки соотношения личных и имущественных отношений как зависимости или подчинения, справедливо указывая, что «можно говорить только об их сочетании</w:t>
      </w:r>
      <w:r w:rsidRPr="00B246BA">
        <w:rPr>
          <w:color w:val="000000"/>
        </w:rPr>
        <w:t>» [</w:t>
      </w:r>
      <w:r w:rsidR="006148E7" w:rsidRPr="00B246BA">
        <w:rPr>
          <w:color w:val="000000"/>
        </w:rPr>
        <w:t xml:space="preserve">1, </w:t>
      </w:r>
      <w:r w:rsidRPr="00B246BA">
        <w:rPr>
          <w:color w:val="000000"/>
        </w:rPr>
        <w:t>С.183].</w:t>
      </w:r>
      <w:r w:rsidRPr="00B246BA">
        <w:rPr>
          <w:rFonts w:ascii="Times New Roman CYR" w:hAnsi="Times New Roman CYR" w:cs="Times New Roman CYR"/>
        </w:rPr>
        <w:t xml:space="preserve"> По этому признаку в советский период регулирование семейных отношений противопоставлялось регулированию их в капиталистических странах. Считалось, что там семейные отношения входят в состав предмета гражданского права, поскольку в них превалирует имущественный элемент.</w:t>
      </w:r>
    </w:p>
    <w:p w:rsidR="0021535B" w:rsidRPr="00B246BA" w:rsidRDefault="0021535B" w:rsidP="00C55570">
      <w:pPr>
        <w:widowControl w:val="0"/>
        <w:shd w:val="clear" w:color="auto" w:fill="FFFFFF"/>
        <w:suppressAutoHyphens/>
        <w:autoSpaceDE w:val="0"/>
        <w:autoSpaceDN w:val="0"/>
        <w:adjustRightInd w:val="0"/>
        <w:spacing w:line="360" w:lineRule="auto"/>
        <w:rPr>
          <w:rFonts w:ascii="Times New Roman CYR" w:hAnsi="Times New Roman CYR" w:cs="Times New Roman CYR"/>
          <w:sz w:val="20"/>
          <w:szCs w:val="20"/>
        </w:rPr>
      </w:pPr>
      <w:r w:rsidRPr="00B246BA">
        <w:rPr>
          <w:rFonts w:ascii="Times New Roman CYR" w:hAnsi="Times New Roman CYR" w:cs="Times New Roman CYR"/>
        </w:rPr>
        <w:t xml:space="preserve">Соответствует ли действительности такое представление об удельном весе имущественных и личных неимущественных отношений в семейном праве? Если говорить о соотношении имущественных и личных отношений в семье как социальном институте, то это положение, бесспорно, справедливо. Но если говорить о </w:t>
      </w:r>
      <w:r w:rsidR="00C55570" w:rsidRPr="00B246BA">
        <w:rPr>
          <w:rFonts w:ascii="Times New Roman CYR" w:hAnsi="Times New Roman CYR" w:cs="Times New Roman CYR"/>
        </w:rPr>
        <w:t>том,</w:t>
      </w:r>
      <w:r w:rsidRPr="00B246BA">
        <w:rPr>
          <w:rFonts w:ascii="Times New Roman CYR" w:hAnsi="Times New Roman CYR" w:cs="Times New Roman CYR"/>
        </w:rPr>
        <w:t xml:space="preserve"> же соотношении в семейном праве, картина получится обратная. Дело в том, что большинство личных неимущественных отношений, существующих в семье, не регулируются и вообще не могут регулироваться правом. Эта точка зрения никем не оспаривается. Во мнении о том, что лишь незначительная часть семейных отношений поддается правовому регулированию, сходятся и дореволюционные и современные ученые. Г. Ф. Шершеневич писал об этом так: «Физический и нравственный склад семьи создается помимо права. Введение юридического элемента в личные отношения членов семьи представляется неуместным и не достигающим цели... Если юридические нормы совпадают с этическими, они представляются излишними, если они находятся в противоречии, то борьба их неравна ввиду замкнутости и неуловимости семейных отношений. Юридический элемент необходим и целесообразен в области имущественных отношений членов семьи. Определение внутренних и внешних имущественных отношений семьи составляет единственно возможную задачу права</w:t>
      </w:r>
      <w:r w:rsidRPr="00B246BA">
        <w:rPr>
          <w:color w:val="000000"/>
        </w:rPr>
        <w:t>» [</w:t>
      </w:r>
      <w:r w:rsidR="006148E7" w:rsidRPr="00B246BA">
        <w:rPr>
          <w:color w:val="000000"/>
        </w:rPr>
        <w:t>3,</w:t>
      </w:r>
      <w:r w:rsidRPr="00B246BA">
        <w:rPr>
          <w:color w:val="000000"/>
        </w:rPr>
        <w:t>С.455].</w:t>
      </w:r>
      <w:r w:rsidRPr="00B246BA">
        <w:rPr>
          <w:rFonts w:ascii="Times New Roman CYR" w:hAnsi="Times New Roman CYR" w:cs="Times New Roman CYR"/>
        </w:rPr>
        <w:t xml:space="preserve"> Он справедливо указывает, что к семейным правам не должны причислиться права на взаимную любовь, уважение, потому что это «мнимые права», лишенные санкций. Право же «имеет дело только с внешним миром, но не с душевным»</w:t>
      </w:r>
      <w:r w:rsidRPr="00B246BA">
        <w:rPr>
          <w:color w:val="000000"/>
        </w:rPr>
        <w:t>[</w:t>
      </w:r>
      <w:r w:rsidR="006148E7" w:rsidRPr="00B246BA">
        <w:rPr>
          <w:color w:val="000000"/>
        </w:rPr>
        <w:t>3,</w:t>
      </w:r>
      <w:r w:rsidRPr="00B246BA">
        <w:rPr>
          <w:color w:val="000000"/>
        </w:rPr>
        <w:t>С.457].</w:t>
      </w:r>
      <w:r w:rsidRPr="00B246BA">
        <w:rPr>
          <w:rFonts w:ascii="Times New Roman CYR" w:hAnsi="Times New Roman CYR" w:cs="Times New Roman CYR"/>
        </w:rPr>
        <w:t xml:space="preserve"> Семейное право, так же как и право гражданское, преимущественно регулирует имущественные отношения, и происходит это, прежде всего потому, что данные отношения лучше поддаются правовому регулированию.</w:t>
      </w:r>
    </w:p>
    <w:p w:rsidR="0021535B" w:rsidRPr="00B246BA" w:rsidRDefault="0021535B" w:rsidP="00C55570">
      <w:pPr>
        <w:widowControl w:val="0"/>
        <w:shd w:val="clear" w:color="auto" w:fill="FFFFFF"/>
        <w:suppressAutoHyphens/>
        <w:autoSpaceDE w:val="0"/>
        <w:autoSpaceDN w:val="0"/>
        <w:adjustRightInd w:val="0"/>
        <w:spacing w:line="360" w:lineRule="auto"/>
        <w:rPr>
          <w:rFonts w:ascii="Times New Roman CYR" w:hAnsi="Times New Roman CYR" w:cs="Times New Roman CYR"/>
        </w:rPr>
      </w:pPr>
      <w:r w:rsidRPr="00B246BA">
        <w:rPr>
          <w:rFonts w:ascii="Times New Roman CYR" w:hAnsi="Times New Roman CYR" w:cs="Times New Roman CYR"/>
        </w:rPr>
        <w:t>В литературе по семейному праву в разное время также разрабатывались теории, в соответствии с которыми семейное право не регулирует, а лишь устанавливает и охраняет личные неимущественные отношения. По мнению известного дореволюционного ученого В.А. Умова, право устанавливает лишь внешние границы семейно-правовых состояний: брака, родства, усыновления и т. д., но не регулирует их внутренней природы, лежащей во внеправовой сфере. «Эти состояния оказывают влияние на имущественные отношения и поэтому входят в предмет права, которое определяет лишь их начало и конец»</w:t>
      </w:r>
      <w:r w:rsidRPr="00B246BA">
        <w:rPr>
          <w:color w:val="000000"/>
        </w:rPr>
        <w:t xml:space="preserve"> [</w:t>
      </w:r>
      <w:r w:rsidR="006148E7" w:rsidRPr="00B246BA">
        <w:rPr>
          <w:color w:val="000000"/>
        </w:rPr>
        <w:t>4,</w:t>
      </w:r>
      <w:r w:rsidRPr="00B246BA">
        <w:rPr>
          <w:color w:val="000000"/>
        </w:rPr>
        <w:t>С.9].</w:t>
      </w:r>
      <w:r w:rsidRPr="00B246BA">
        <w:rPr>
          <w:rFonts w:ascii="Times New Roman CYR" w:hAnsi="Times New Roman CYR" w:cs="Times New Roman CYR"/>
        </w:rPr>
        <w:t xml:space="preserve"> Поэтому правом устанавливаются лишь условия, при которых личные семейные отношения возникают и прекращаются, существа же этих отношений оно не касается.</w:t>
      </w:r>
    </w:p>
    <w:p w:rsidR="0021535B" w:rsidRPr="00B246BA" w:rsidRDefault="0021535B" w:rsidP="00C55570">
      <w:pPr>
        <w:widowControl w:val="0"/>
        <w:shd w:val="clear" w:color="auto" w:fill="FFFFFF"/>
        <w:suppressAutoHyphens/>
        <w:autoSpaceDE w:val="0"/>
        <w:autoSpaceDN w:val="0"/>
        <w:adjustRightInd w:val="0"/>
        <w:spacing w:line="360" w:lineRule="auto"/>
        <w:rPr>
          <w:rFonts w:ascii="Times New Roman CYR" w:hAnsi="Times New Roman CYR" w:cs="Times New Roman CYR"/>
        </w:rPr>
      </w:pPr>
      <w:r w:rsidRPr="00B246BA">
        <w:rPr>
          <w:rFonts w:ascii="Times New Roman CYR" w:hAnsi="Times New Roman CYR" w:cs="Times New Roman CYR"/>
        </w:rPr>
        <w:t>К. Победоносцев придерживался похожего мнения относительно пределов регулирования семейных отношений правом и указывал, что лицо, вступив в семейные отношения, вступает в известные состояния. Принадлежность лица к тому или другому состоянию или семейному отношению «есть, в сущности, не право, а свойство лица, одновременно оно имеет юридическое значение» потому, что с ним связываются последствия, «составляющие подлинно гражданское право лица»</w:t>
      </w:r>
      <w:r w:rsidRPr="00B246BA">
        <w:rPr>
          <w:color w:val="000000"/>
        </w:rPr>
        <w:t xml:space="preserve"> [</w:t>
      </w:r>
      <w:r w:rsidR="006148E7" w:rsidRPr="00B246BA">
        <w:rPr>
          <w:color w:val="000000"/>
        </w:rPr>
        <w:t>5,</w:t>
      </w:r>
      <w:r w:rsidRPr="00B246BA">
        <w:rPr>
          <w:color w:val="000000"/>
        </w:rPr>
        <w:t>С.3]</w:t>
      </w:r>
      <w:r w:rsidRPr="00B246BA">
        <w:rPr>
          <w:rFonts w:ascii="Times New Roman CYR" w:hAnsi="Times New Roman CYR" w:cs="Times New Roman CYR"/>
        </w:rPr>
        <w:t>. Все отношения, стоящие внутри этих состояний, К. Победоносцев не относит к предмету правового регулирования. Вторгаться в семейные отношения право, по его мнению, может лишь при их нарушении. «Только в таком случае, когда злоупотребления власти, забвение обязанностей доводят до совершенного отрицания основных начал семейного быта, когда личность посреди семьи подвергается опасности, только в таком случае правительственные власти вступают в семейные отношения во имя закона и определяют числом и мерою права и обязанности, по существу своему не требующие определения»</w:t>
      </w:r>
      <w:r w:rsidRPr="00B246BA">
        <w:rPr>
          <w:color w:val="000000"/>
        </w:rPr>
        <w:t xml:space="preserve"> [</w:t>
      </w:r>
      <w:r w:rsidR="006148E7" w:rsidRPr="00B246BA">
        <w:rPr>
          <w:color w:val="000000"/>
        </w:rPr>
        <w:t>5,</w:t>
      </w:r>
      <w:r w:rsidRPr="00B246BA">
        <w:rPr>
          <w:color w:val="000000"/>
        </w:rPr>
        <w:t>С.4]</w:t>
      </w:r>
      <w:r w:rsidR="006148E7" w:rsidRPr="00B246BA">
        <w:rPr>
          <w:color w:val="000000"/>
        </w:rPr>
        <w:t>.</w:t>
      </w:r>
    </w:p>
    <w:p w:rsidR="0021535B" w:rsidRPr="00B246BA" w:rsidRDefault="0021535B" w:rsidP="00C55570">
      <w:pPr>
        <w:widowControl w:val="0"/>
        <w:shd w:val="clear" w:color="auto" w:fill="FFFFFF"/>
        <w:suppressAutoHyphens/>
        <w:autoSpaceDE w:val="0"/>
        <w:autoSpaceDN w:val="0"/>
        <w:adjustRightInd w:val="0"/>
        <w:spacing w:line="360" w:lineRule="auto"/>
        <w:rPr>
          <w:rFonts w:ascii="Times New Roman CYR" w:hAnsi="Times New Roman CYR" w:cs="Times New Roman CYR"/>
        </w:rPr>
      </w:pPr>
      <w:r w:rsidRPr="00B246BA">
        <w:rPr>
          <w:rFonts w:ascii="Times New Roman CYR" w:hAnsi="Times New Roman CYR" w:cs="Times New Roman CYR"/>
        </w:rPr>
        <w:t xml:space="preserve">Не признает возможности регулирования правом большинства личных семейных отношений и К.Д. Кавелин. Правовое регулирование необходимо, по его мнению, только в случае нарушения субъектами этих отношений прав других членов семьи. То есть право не регулирует эти отношения в ненарушенном виде, а лишь охраняет их в случае нарушения. Эта точка зрения очень похожа на современные теории охраны. По мнению К. Д. Кавелина, «в нарушенном виде отношения практически перестают быть семейно-правовыми потому, что «все юридическое по существу своему более разделяет, чем соединяет, или же соединяет внешним образом то, что само по себе отделено и разделено. Юридические определения вступают в силу там, где семьи уже нет, </w:t>
      </w:r>
      <w:r w:rsidRPr="00B246BA">
        <w:t xml:space="preserve">- </w:t>
      </w:r>
      <w:r w:rsidRPr="00B246BA">
        <w:rPr>
          <w:rFonts w:ascii="Times New Roman CYR" w:hAnsi="Times New Roman CYR" w:cs="Times New Roman CYR"/>
        </w:rPr>
        <w:t>потому что семейные союзы и юридические определения взаимно исключают друг друга»</w:t>
      </w:r>
      <w:r w:rsidRPr="00B246BA">
        <w:rPr>
          <w:color w:val="000000"/>
        </w:rPr>
        <w:t xml:space="preserve"> [</w:t>
      </w:r>
      <w:r w:rsidR="006148E7" w:rsidRPr="00B246BA">
        <w:rPr>
          <w:color w:val="000000"/>
        </w:rPr>
        <w:t>6,</w:t>
      </w:r>
      <w:r w:rsidRPr="00B246BA">
        <w:rPr>
          <w:color w:val="000000"/>
        </w:rPr>
        <w:t>С.121-123].</w:t>
      </w:r>
    </w:p>
    <w:p w:rsidR="0021535B" w:rsidRPr="00B246BA" w:rsidRDefault="0021535B" w:rsidP="00C55570">
      <w:pPr>
        <w:widowControl w:val="0"/>
        <w:shd w:val="clear" w:color="auto" w:fill="FFFFFF"/>
        <w:suppressAutoHyphens/>
        <w:autoSpaceDE w:val="0"/>
        <w:autoSpaceDN w:val="0"/>
        <w:adjustRightInd w:val="0"/>
        <w:spacing w:line="360" w:lineRule="auto"/>
        <w:rPr>
          <w:rFonts w:ascii="Times New Roman CYR" w:hAnsi="Times New Roman CYR" w:cs="Times New Roman CYR"/>
        </w:rPr>
      </w:pPr>
      <w:r w:rsidRPr="00B246BA">
        <w:rPr>
          <w:rFonts w:ascii="Times New Roman CYR" w:hAnsi="Times New Roman CYR" w:cs="Times New Roman CYR"/>
        </w:rPr>
        <w:t xml:space="preserve">Из современных ученых пределы регулирования правом неимущественных отношений четче всего определил О.С. Иоффе. Применительно к личным семейным отношениям «объективные возможности юридического нормирования оказываются, </w:t>
      </w:r>
      <w:r w:rsidRPr="00B246BA">
        <w:t xml:space="preserve">- </w:t>
      </w:r>
      <w:r w:rsidRPr="00B246BA">
        <w:rPr>
          <w:rFonts w:ascii="Times New Roman CYR" w:hAnsi="Times New Roman CYR" w:cs="Times New Roman CYR"/>
        </w:rPr>
        <w:t xml:space="preserve">по его мнению, </w:t>
      </w:r>
      <w:r w:rsidRPr="00B246BA">
        <w:t xml:space="preserve">- </w:t>
      </w:r>
      <w:r w:rsidRPr="00B246BA">
        <w:rPr>
          <w:rFonts w:ascii="Times New Roman CYR" w:hAnsi="Times New Roman CYR" w:cs="Times New Roman CYR"/>
        </w:rPr>
        <w:t>существенно ограничены, так как эти отношения... связаны с внутренним миром переживаний, не поддающихся внешнему контролю. Поэтому, если для семейных имущественных отношений закон вводит общий режим правового регулирования, то юридические нормы, посвященные личным взаимоотношениям членов семьи, затрагивают только их отдельные стороны</w:t>
      </w:r>
      <w:r w:rsidRPr="00B246BA">
        <w:rPr>
          <w:color w:val="000000"/>
        </w:rPr>
        <w:t>» [</w:t>
      </w:r>
      <w:r w:rsidR="001B5501" w:rsidRPr="00B246BA">
        <w:rPr>
          <w:color w:val="000000"/>
        </w:rPr>
        <w:t>1,</w:t>
      </w:r>
      <w:r w:rsidRPr="00B246BA">
        <w:rPr>
          <w:color w:val="000000"/>
        </w:rPr>
        <w:t>С.178].</w:t>
      </w:r>
      <w:r w:rsidRPr="00B246BA">
        <w:rPr>
          <w:rFonts w:ascii="Times New Roman CYR" w:hAnsi="Times New Roman CYR" w:cs="Times New Roman CYR"/>
        </w:rPr>
        <w:t xml:space="preserve"> Определяя предмет семейного права, О. С. Иоффе специально заостряет внимание на том, что «семейное право </w:t>
      </w:r>
      <w:r w:rsidRPr="00B246BA">
        <w:t xml:space="preserve">- </w:t>
      </w:r>
      <w:r w:rsidRPr="00B246BA">
        <w:rPr>
          <w:rFonts w:ascii="Times New Roman CYR" w:hAnsi="Times New Roman CYR" w:cs="Times New Roman CYR"/>
        </w:rPr>
        <w:t>это система юридических норм, регулирующих в пределах, подконтрольных государству, личные и имущественные отношения…</w:t>
      </w:r>
      <w:r w:rsidRPr="00B246BA">
        <w:rPr>
          <w:color w:val="000000"/>
        </w:rPr>
        <w:t>» [</w:t>
      </w:r>
      <w:r w:rsidR="001B5501" w:rsidRPr="00B246BA">
        <w:rPr>
          <w:color w:val="000000"/>
        </w:rPr>
        <w:t>1,</w:t>
      </w:r>
      <w:r w:rsidRPr="00B246BA">
        <w:rPr>
          <w:color w:val="000000"/>
        </w:rPr>
        <w:t>С.178]</w:t>
      </w:r>
      <w:r w:rsidRPr="00B246BA">
        <w:rPr>
          <w:rFonts w:ascii="Times New Roman CYR" w:hAnsi="Times New Roman CYR" w:cs="Times New Roman CYR"/>
        </w:rPr>
        <w:t>.</w:t>
      </w:r>
    </w:p>
    <w:p w:rsidR="0021535B" w:rsidRPr="00B246BA" w:rsidRDefault="0021535B" w:rsidP="00C55570">
      <w:pPr>
        <w:widowControl w:val="0"/>
        <w:shd w:val="clear" w:color="auto" w:fill="FFFFFF"/>
        <w:suppressAutoHyphens/>
        <w:autoSpaceDE w:val="0"/>
        <w:autoSpaceDN w:val="0"/>
        <w:adjustRightInd w:val="0"/>
        <w:spacing w:line="360" w:lineRule="auto"/>
        <w:rPr>
          <w:rFonts w:ascii="Times New Roman CYR" w:hAnsi="Times New Roman CYR" w:cs="Times New Roman CYR"/>
        </w:rPr>
      </w:pPr>
      <w:r w:rsidRPr="00B246BA">
        <w:rPr>
          <w:rFonts w:ascii="Times New Roman CYR" w:hAnsi="Times New Roman CYR" w:cs="Times New Roman CYR"/>
        </w:rPr>
        <w:t>Итак, можно сделать вывод, что в области личных отношений право определяет лишь внешние границы их начала и окончания: условия вступления в брак, прекращение брака, установление отцовства, лишение родительских прав и т. д. Кроме того, право устанавливает некоторые общие императивные запреты, общие рамки, в которых осуществляются личные семейные отношения, само содержание которых находится вне сферы правового регулирования. Например, закон не определяет формы и способы воспитания детей, но запрещает злоупотребление этими правами. Еще менее урегулированы правом личные неимущественные отношения супругов. Действительно, мы видим, что право не регулирует и не может регулировать ни интимную жизнь супругов, ни их личные взаимоотношения. Нормы-декларации, обязывающие супругов заботиться друг о друге, устанавливающие равенство супругов в решении вопросов семейной жизни, и есть те самые «мнимые права», о которых говорил Г.Ф. Шершеневич. Право не знает способов их принудительного осуществления. Оно не содержит даже общих границ осуществления супругами этих прав.</w:t>
      </w:r>
    </w:p>
    <w:p w:rsidR="0021535B" w:rsidRPr="00B246BA" w:rsidRDefault="0021535B" w:rsidP="00C55570">
      <w:pPr>
        <w:widowControl w:val="0"/>
        <w:shd w:val="clear" w:color="auto" w:fill="FFFFFF"/>
        <w:suppressAutoHyphens/>
        <w:autoSpaceDE w:val="0"/>
        <w:autoSpaceDN w:val="0"/>
        <w:adjustRightInd w:val="0"/>
        <w:spacing w:line="360" w:lineRule="auto"/>
        <w:rPr>
          <w:rFonts w:ascii="Times New Roman CYR" w:hAnsi="Times New Roman CYR" w:cs="Times New Roman CYR"/>
        </w:rPr>
      </w:pPr>
      <w:r w:rsidRPr="00B246BA">
        <w:rPr>
          <w:rFonts w:ascii="Times New Roman CYR" w:hAnsi="Times New Roman CYR" w:cs="Times New Roman CYR"/>
        </w:rPr>
        <w:t>Все приведенные доводы подтверждают тот факт, что имущественным отношениям в предмете семейного права отводится больше места, чем личным неимущественным. Но если это так, то предмет семейного права оказывается полностью совпадающим с предметом права гражданского. И в той и в другой отрасли основу предмета составляют отношения имущественные, а личные неимущественные отношения занимают в нем второстепенное положение. Однако, семейные отношения обладают</w:t>
      </w:r>
      <w:r w:rsidR="007A4CB2">
        <w:rPr>
          <w:rFonts w:ascii="Times New Roman CYR" w:hAnsi="Times New Roman CYR" w:cs="Times New Roman CYR"/>
        </w:rPr>
        <w:t xml:space="preserve"> </w:t>
      </w:r>
      <w:r w:rsidRPr="00B246BA">
        <w:rPr>
          <w:rFonts w:ascii="Times New Roman CYR" w:hAnsi="Times New Roman CYR" w:cs="Times New Roman CYR"/>
        </w:rPr>
        <w:t xml:space="preserve">специфическими признаками, настолько существенно отличающими их от гражданских, что это позволяет говорить об отраслевой самостоятельности семейного права. Поэтому казахстанская наука рассматривает семейное право как самостоятельную отрасль права. </w:t>
      </w:r>
    </w:p>
    <w:p w:rsidR="0021535B" w:rsidRPr="00B246BA" w:rsidRDefault="00C55570" w:rsidP="00C55570">
      <w:pPr>
        <w:suppressAutoHyphens/>
        <w:spacing w:line="360" w:lineRule="auto"/>
        <w:outlineLvl w:val="0"/>
        <w:rPr>
          <w:b/>
          <w:bCs/>
          <w:iCs/>
          <w:caps/>
        </w:rPr>
      </w:pPr>
      <w:r>
        <w:rPr>
          <w:b/>
          <w:bCs/>
          <w:iCs/>
        </w:rPr>
        <w:br w:type="page"/>
      </w:r>
      <w:r w:rsidR="0021535B" w:rsidRPr="00B246BA">
        <w:rPr>
          <w:b/>
          <w:bCs/>
          <w:iCs/>
        </w:rPr>
        <w:t xml:space="preserve">2 </w:t>
      </w:r>
      <w:r w:rsidR="0021535B" w:rsidRPr="00B246BA">
        <w:rPr>
          <w:b/>
          <w:bCs/>
          <w:iCs/>
          <w:caps/>
        </w:rPr>
        <w:t>Личные права и обязанности супругов</w:t>
      </w:r>
    </w:p>
    <w:p w:rsidR="0021535B" w:rsidRPr="00B246BA" w:rsidRDefault="0021535B" w:rsidP="00C55570">
      <w:pPr>
        <w:suppressAutoHyphens/>
        <w:spacing w:line="360" w:lineRule="auto"/>
        <w:rPr>
          <w:b/>
          <w:bCs/>
          <w:iCs/>
          <w:caps/>
        </w:rPr>
      </w:pPr>
    </w:p>
    <w:p w:rsidR="0021535B" w:rsidRPr="00B246BA" w:rsidRDefault="0021535B" w:rsidP="00C55570">
      <w:pPr>
        <w:widowControl w:val="0"/>
        <w:shd w:val="clear" w:color="auto" w:fill="FFFFFF"/>
        <w:suppressAutoHyphens/>
        <w:autoSpaceDE w:val="0"/>
        <w:autoSpaceDN w:val="0"/>
        <w:adjustRightInd w:val="0"/>
        <w:spacing w:line="360" w:lineRule="auto"/>
      </w:pPr>
      <w:r w:rsidRPr="00B246BA">
        <w:rPr>
          <w:color w:val="993366"/>
        </w:rPr>
        <w:t xml:space="preserve"> </w:t>
      </w:r>
      <w:r w:rsidRPr="00B246BA">
        <w:t>Законом</w:t>
      </w:r>
      <w:r w:rsidR="001B5501" w:rsidRPr="00B246BA">
        <w:t xml:space="preserve"> «О браке и семье»</w:t>
      </w:r>
      <w:r w:rsidRPr="00B246BA">
        <w:t xml:space="preserve"> урегулированы немногочисленные личные права и обязанности супругов, в основном те, которые прямо или косвенно вытекают из предусмотренных Конституцией РК прав и свобод человека и гражданина. </w:t>
      </w:r>
    </w:p>
    <w:p w:rsidR="0021535B" w:rsidRPr="00B246BA" w:rsidRDefault="0021535B" w:rsidP="00C55570">
      <w:pPr>
        <w:widowControl w:val="0"/>
        <w:shd w:val="clear" w:color="auto" w:fill="FFFFFF"/>
        <w:suppressAutoHyphens/>
        <w:autoSpaceDE w:val="0"/>
        <w:autoSpaceDN w:val="0"/>
        <w:adjustRightInd w:val="0"/>
        <w:spacing w:line="360" w:lineRule="auto"/>
        <w:rPr>
          <w:color w:val="993366"/>
        </w:rPr>
      </w:pPr>
      <w:r w:rsidRPr="00B246BA">
        <w:t>Личные отношения между супругами, безусловно, занимают большее место и играют значительную роль в жизни супругов, по сравнению с имущественными. Однако, далеко не все неимущественные отношения супругов регулируются правом. Отношения дружбы, любви, уважения, ответственности друг за друга не поддаются правовому регулированию. За пределами права лежит и большинство отношений, составляющих существо повседневной жизни супругов. Поэтому среди отношений супругов, регулируемых правом, личным отношениям отводится значительно меньше места, чем имущественным</w:t>
      </w:r>
      <w:r w:rsidRPr="00B246BA">
        <w:rPr>
          <w:color w:val="993366"/>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993366"/>
        </w:rPr>
      </w:pPr>
      <w:r w:rsidRPr="00B246BA">
        <w:t>Глава 6 ЗоБС РК, посвященная личным неимущественным правам и обязанностям супругов, состоит всего из трех статей, тогда как имущественные отношения супругов регулируются 14 статьями. Но дело не только в количестве статей, даже в тех случаях, когда личные неимущественные права закрепляются нормами семейного права, во многих случаях это всего лишь нормы-декларации, а не реальные юридические нормы, потому что применение санкций за нарушения этих прав невозможно. Прежде всего, речь идет о нормах, закрепляющих равенство супругов в решении вопросов семейной жизни. Однако не следует считать, что нормы-декларации не имеют никакой правовой ценности. Во-первых, возводя моральные нормы в ранг правовых, они провозглашают семейно-правовую политику государства, во-вторых, они создают</w:t>
      </w:r>
      <w:r w:rsidRPr="00B246BA">
        <w:rPr>
          <w:color w:val="993366"/>
        </w:rPr>
        <w:t xml:space="preserve"> </w:t>
      </w:r>
      <w:r w:rsidRPr="00B246BA">
        <w:t>определенный эталон поведения, что имеет также и воспитательное значение.</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Поскольку личные неимущественные права супругов являются как бы продолжением их конституционных прав, вступление в брак не может существенно повлиять на их содержание. Нарушение этих прав одним из супругов по отношению к другому так же запрещено, как и по отношению к любому иному субъекту гражданского права.</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В то же время закрепление личных неимущественных прав супругов в рамках именно семейного законодательства не лишено смысла. Осуществление таких прав в рамках семейно-правовых отношений имеет специфику, которая отражена в нормах семейного права. Именно эта специфика и должна быть предметом последующего изучения</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В качестве критерия оценки поведения супругов в браке служит то, как они реализуют свои личные неимущественные права и несут обязанности. Такая оценка порой имеет довольно серьезное правовое значение. Например, «недостойное поведение в семье может служить основанием для отказа во взыскании алиментов</w:t>
      </w:r>
      <w:r w:rsidRPr="00B246BA">
        <w:rPr>
          <w:color w:val="000000"/>
        </w:rPr>
        <w:t>» [</w:t>
      </w:r>
      <w:r w:rsidR="001B5501" w:rsidRPr="00B246BA">
        <w:rPr>
          <w:color w:val="000000"/>
        </w:rPr>
        <w:t>2, С.56</w:t>
      </w:r>
      <w:r w:rsidRPr="00B246BA">
        <w:rPr>
          <w:color w:val="000000"/>
        </w:rPr>
        <w:t xml:space="preserve">]. </w:t>
      </w:r>
      <w:r w:rsidRPr="00B246BA">
        <w:t>Одним из случаев недостойного поведения в семье как раз и является нарушение личных неимущественных прав другого супруга. Такое нарушение может быть предусмотрено брачным договором в качестве основания для лишения супруга каких-либо имущественных прав или возложения на него дополнительных</w:t>
      </w:r>
      <w:r w:rsidRPr="00B246BA">
        <w:rPr>
          <w:color w:val="808080"/>
        </w:rPr>
        <w:t xml:space="preserve"> </w:t>
      </w:r>
      <w:r w:rsidRPr="00B246BA">
        <w:t>обязанностей</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 xml:space="preserve">Наконец, нельзя забывать и того, что подобный подход законодателя обусловлен исторически. «Вплоть до начала </w:t>
      </w:r>
      <w:r w:rsidRPr="00B246BA">
        <w:rPr>
          <w:lang w:val="en-US"/>
        </w:rPr>
        <w:t>XX</w:t>
      </w:r>
      <w:r w:rsidRPr="00B246BA">
        <w:t xml:space="preserve"> в. правовое положение женщины в семье было подчиненным, зависимым, что выражалось в непризнании за ней некоторых семейных прав, принадлежавших мужчинам, или в их ограничении, либо в возложении на нее дополнительных обязанностей. Достаточно вспомнить такие правовые конструкции, как «власть мужа над женой», «обязательное проживание жены у мужа», «право мужа истребовать жену» и</w:t>
      </w:r>
      <w:r w:rsidRPr="00B246BA">
        <w:rPr>
          <w:color w:val="808080"/>
        </w:rPr>
        <w:t xml:space="preserve"> </w:t>
      </w:r>
      <w:r w:rsidRPr="00B246BA">
        <w:t>т.д.</w:t>
      </w:r>
      <w:r w:rsidRPr="00B246BA">
        <w:rPr>
          <w:color w:val="000000"/>
        </w:rPr>
        <w:t>» [</w:t>
      </w:r>
      <w:r w:rsidR="00F06A7D" w:rsidRPr="00B246BA">
        <w:rPr>
          <w:color w:val="000000"/>
        </w:rPr>
        <w:t>7,</w:t>
      </w:r>
      <w:r w:rsidRPr="00B246BA">
        <w:rPr>
          <w:color w:val="000000"/>
        </w:rPr>
        <w:t>С.404]</w:t>
      </w:r>
      <w:r w:rsidR="00F06A7D" w:rsidRPr="00B246BA">
        <w:rPr>
          <w:color w:val="00000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Неравноправное положение женщины в брачном правоотношении в процессе гуманизации семейного законодательства устранено. Однако на случай рецидивов прежнего подхода сохранились нормы, подчеркивающие отсутствие каких-либо ограничений прав женщины и невозможность их введения по воле кого-либо.</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Сравнительно скромное место личных неимущественных прав и обязанностей супругов нельзя считать следствием неразвитости соответствующих отношений между ними. Оно объясняется, если можно так выразиться, «деликатностью» законодателя, избегающего вмешательства в интимную сферу супругов, в которой главную роль играют нравственные</w:t>
      </w:r>
      <w:r w:rsidRPr="00B246BA">
        <w:rPr>
          <w:color w:val="808080"/>
        </w:rPr>
        <w:t xml:space="preserve"> </w:t>
      </w:r>
      <w:r w:rsidRPr="00B246BA">
        <w:t>начала</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Итак, ст. 29 и 30 ЗоБС РК закрепляют следующие личные неимущественные права супругов</w:t>
      </w:r>
      <w:r w:rsidRPr="00B246BA">
        <w:rPr>
          <w:color w:val="808080"/>
        </w:rPr>
        <w:t>:</w:t>
      </w:r>
    </w:p>
    <w:p w:rsidR="0021535B" w:rsidRPr="00B246BA" w:rsidRDefault="0021535B" w:rsidP="00C55570">
      <w:pPr>
        <w:suppressAutoHyphens/>
        <w:spacing w:line="360" w:lineRule="auto"/>
      </w:pPr>
      <w:r w:rsidRPr="00B246BA">
        <w:t xml:space="preserve">1) </w:t>
      </w:r>
      <w:r w:rsidRPr="00B246BA">
        <w:rPr>
          <w:iCs/>
        </w:rPr>
        <w:t>право на «выбор рода деятельности,</w:t>
      </w:r>
      <w:r w:rsidR="007A4CB2">
        <w:rPr>
          <w:iCs/>
        </w:rPr>
        <w:t xml:space="preserve"> </w:t>
      </w:r>
      <w:r w:rsidRPr="00B246BA">
        <w:rPr>
          <w:iCs/>
        </w:rPr>
        <w:t>профессии</w:t>
      </w:r>
      <w:r w:rsidRPr="00B246BA">
        <w:rPr>
          <w:color w:val="000000"/>
        </w:rPr>
        <w:t>» [</w:t>
      </w:r>
      <w:r w:rsidR="00F06A7D" w:rsidRPr="00B246BA">
        <w:rPr>
          <w:color w:val="000000"/>
        </w:rPr>
        <w:t>2,</w:t>
      </w:r>
      <w:r w:rsidRPr="00B246BA">
        <w:rPr>
          <w:color w:val="000000"/>
        </w:rPr>
        <w:t>С.12].</w:t>
      </w:r>
      <w:r w:rsidRPr="00B246BA">
        <w:rPr>
          <w:iCs/>
        </w:rPr>
        <w:t xml:space="preserve"> </w:t>
      </w:r>
      <w:r w:rsidRPr="00B246BA">
        <w:t>Согласно п.1 ст. 24 Конституции РК «каждый (в том числе и супруги) имеет право свободно распоряжаться своими способностями к труду, выбирать род деятельности и профессию</w:t>
      </w:r>
      <w:r w:rsidRPr="00B246BA">
        <w:rPr>
          <w:color w:val="000000"/>
        </w:rPr>
        <w:t>» [</w:t>
      </w:r>
      <w:r w:rsidR="00F06A7D" w:rsidRPr="00B246BA">
        <w:rPr>
          <w:color w:val="000000"/>
        </w:rPr>
        <w:t>8,</w:t>
      </w:r>
      <w:r w:rsidRPr="00B246BA">
        <w:rPr>
          <w:color w:val="000000"/>
        </w:rPr>
        <w:t>С.9]</w:t>
      </w:r>
      <w:r w:rsidRPr="00B246BA">
        <w:t xml:space="preserve">. </w:t>
      </w:r>
    </w:p>
    <w:p w:rsidR="0021535B" w:rsidRPr="00B246BA" w:rsidRDefault="0021535B" w:rsidP="00C55570">
      <w:pPr>
        <w:suppressAutoHyphens/>
        <w:spacing w:line="360" w:lineRule="auto"/>
        <w:rPr>
          <w:color w:val="000000"/>
        </w:rPr>
      </w:pPr>
      <w:r w:rsidRPr="00B246BA">
        <w:rPr>
          <w:color w:val="000000"/>
        </w:rPr>
        <w:t>Прежде чем говорить о</w:t>
      </w:r>
      <w:r w:rsidR="007A4CB2">
        <w:rPr>
          <w:color w:val="000000"/>
        </w:rPr>
        <w:t xml:space="preserve"> </w:t>
      </w:r>
      <w:r w:rsidRPr="00B246BA">
        <w:rPr>
          <w:color w:val="000000"/>
        </w:rPr>
        <w:t>праве супругов на выбор рода занятий, необходимо подробнее рассмотреть данное право, закрепл</w:t>
      </w:r>
      <w:r w:rsidR="009E368E">
        <w:rPr>
          <w:color w:val="000000"/>
        </w:rPr>
        <w:t>енное</w:t>
      </w:r>
      <w:r w:rsidR="007A4CB2">
        <w:rPr>
          <w:color w:val="000000"/>
        </w:rPr>
        <w:t xml:space="preserve"> </w:t>
      </w:r>
      <w:r w:rsidR="009E368E">
        <w:rPr>
          <w:color w:val="000000"/>
        </w:rPr>
        <w:t>в Конституции.</w:t>
      </w:r>
    </w:p>
    <w:p w:rsidR="0021535B" w:rsidRPr="00B246BA" w:rsidRDefault="0021535B" w:rsidP="00C55570">
      <w:pPr>
        <w:suppressAutoHyphens/>
        <w:spacing w:line="360" w:lineRule="auto"/>
        <w:rPr>
          <w:color w:val="000000"/>
        </w:rPr>
      </w:pPr>
      <w:r w:rsidRPr="00B246BA">
        <w:rPr>
          <w:color w:val="000000"/>
        </w:rPr>
        <w:t xml:space="preserve">Принцип свободы труда впервые провозглашен в Конституции Республики Казахстан вместо права на труд. Ранее предусмотренное право на труд одновременно являлось и обязанностью трудиться, за отклонение от которой была установлена ответственность. Поэтому оно не могло быть и не являлось правом в юридическом смысле слова, поскольку одновременно предписывало возможное поведение и поведение должное. Реализация права на труд была ограничена заключением трудового договора рабочих и служащих, как правило, на государственном предприятии, а также членством в кооперативе и колхозе. </w:t>
      </w:r>
    </w:p>
    <w:p w:rsidR="0021535B" w:rsidRPr="00B246BA" w:rsidRDefault="0021535B" w:rsidP="00C55570">
      <w:pPr>
        <w:suppressAutoHyphens/>
        <w:spacing w:line="360" w:lineRule="auto"/>
        <w:rPr>
          <w:color w:val="000000"/>
        </w:rPr>
      </w:pPr>
      <w:r w:rsidRPr="00B246BA">
        <w:rPr>
          <w:color w:val="000000"/>
        </w:rPr>
        <w:t xml:space="preserve">Конституция внесла кардинальные изменения и в право в сфере труда. Закрепленное в статье 24 право на свободу труда предполагает свободу каждого лица самостоятельно распоряжаться своими способностями к труду, выбирать род деятельности и профессию. </w:t>
      </w:r>
    </w:p>
    <w:p w:rsidR="0021535B" w:rsidRPr="00B246BA" w:rsidRDefault="0021535B" w:rsidP="00C55570">
      <w:pPr>
        <w:suppressAutoHyphens/>
        <w:spacing w:line="360" w:lineRule="auto"/>
        <w:rPr>
          <w:color w:val="000000"/>
        </w:rPr>
      </w:pPr>
      <w:r w:rsidRPr="00B246BA">
        <w:rPr>
          <w:color w:val="000000"/>
        </w:rPr>
        <w:t>Свободный выбор рода деятельности и профессии состоит «в исключительно добровольном волеизъявлении каждого реализовать свое право на труд в различных формах: найма по трудовому договору или контракту, в организации любой формы собственности, прохождения государственной и военной службы, занятия предпринимательской деятельностью без образования юридического лица или в качестве участника хозяйственного товарищества, члена производственного кооператива или крестьянского хозяйства, а также в рамках гражданско-правовых договоров (авторский договор, договор подряда, договор поручения и т.п.)</w:t>
      </w:r>
      <w:r w:rsidRPr="00B246BA">
        <w:rPr>
          <w:rFonts w:ascii="Times New Roman CYR" w:hAnsi="Times New Roman CYR" w:cs="Times New Roman CYR"/>
        </w:rPr>
        <w:t xml:space="preserve"> »</w:t>
      </w:r>
      <w:r w:rsidRPr="00B246BA">
        <w:rPr>
          <w:color w:val="000000"/>
        </w:rPr>
        <w:t xml:space="preserve"> [</w:t>
      </w:r>
      <w:r w:rsidR="00F06A7D" w:rsidRPr="00B246BA">
        <w:rPr>
          <w:color w:val="000000"/>
        </w:rPr>
        <w:t>9,</w:t>
      </w:r>
      <w:r w:rsidRPr="00B246BA">
        <w:rPr>
          <w:color w:val="000000"/>
        </w:rPr>
        <w:t xml:space="preserve">С.138]. </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Таким образом, каждый из супругов вправе самостоятельно решать, чем ему заниматься (или не заниматься ничем), какой профессии и где ему обучаться и т.д. Скажем, если жена решит работать по специальности, муж не вправе потребовать от нее в судебном порядке сидеть дома с детьми или вести домашнее хозяйство. Точно так же жена не вправе заставить мужа-бездельника трудиться на благо семьи. Впрочем, семейная жизнь вовсе не исключает того, чтобы один из супругов ставил перед другим вопрос об изменении рода занятий или профессии. Такие требования возможны, но они не снабжаются правовыми санкциями. Однако если один из супругов пренебрегает пожеланиями другого или не хочет изменить своего отношения к жизни, последствия все-таки наступают. Бездумная реализация одним из супругов права на выбор рода занятий и профессии способна разрушить семью. Однако было бы неразумным как-то ограничивать конституционные права граждан во имя сохранения семьи. Ведь принудительное сохранение уже распавшейся семьи - дело еще более безнравственное, чем развод</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 xml:space="preserve">2) </w:t>
      </w:r>
      <w:r w:rsidRPr="00B246BA">
        <w:rPr>
          <w:iCs/>
        </w:rPr>
        <w:t>право на «выбор места жительства</w:t>
      </w:r>
      <w:r w:rsidRPr="00B246BA">
        <w:rPr>
          <w:rFonts w:ascii="Times New Roman CYR" w:hAnsi="Times New Roman CYR" w:cs="Times New Roman CYR"/>
        </w:rPr>
        <w:t>»</w:t>
      </w:r>
      <w:r w:rsidRPr="00B246BA">
        <w:rPr>
          <w:color w:val="000000"/>
        </w:rPr>
        <w:t xml:space="preserve"> [</w:t>
      </w:r>
      <w:r w:rsidR="00F06A7D" w:rsidRPr="00B246BA">
        <w:rPr>
          <w:color w:val="000000"/>
        </w:rPr>
        <w:t>2,</w:t>
      </w:r>
      <w:r w:rsidRPr="00B246BA">
        <w:rPr>
          <w:color w:val="000000"/>
        </w:rPr>
        <w:t>С.12]</w:t>
      </w:r>
      <w:r w:rsidRPr="00B246BA">
        <w:rPr>
          <w:iCs/>
        </w:rPr>
        <w:t xml:space="preserve">. </w:t>
      </w:r>
      <w:r w:rsidRPr="00B246BA">
        <w:t>В соответствии с п.1 ст. 21 Конституции РК каждый гражданин (в том числе состоящий в браке) имеет «право свободного передвижения и свободного выбора места жительства, кроме случаев, оговоренных законом</w:t>
      </w:r>
      <w:r w:rsidRPr="00B246BA">
        <w:rPr>
          <w:rFonts w:ascii="Times New Roman CYR" w:hAnsi="Times New Roman CYR" w:cs="Times New Roman CYR"/>
        </w:rPr>
        <w:t>»</w:t>
      </w:r>
      <w:r w:rsidRPr="00B246BA">
        <w:rPr>
          <w:color w:val="000000"/>
        </w:rPr>
        <w:t xml:space="preserve"> [</w:t>
      </w:r>
      <w:r w:rsidR="00F06A7D" w:rsidRPr="00B246BA">
        <w:rPr>
          <w:color w:val="000000"/>
        </w:rPr>
        <w:t>8,</w:t>
      </w:r>
      <w:r w:rsidRPr="00B246BA">
        <w:rPr>
          <w:color w:val="000000"/>
        </w:rPr>
        <w:t>С.9]</w:t>
      </w:r>
      <w:r w:rsidRPr="00B246BA">
        <w:rPr>
          <w:color w:val="808080"/>
        </w:rPr>
        <w:t xml:space="preserve">. </w:t>
      </w:r>
    </w:p>
    <w:p w:rsidR="0021535B" w:rsidRPr="00B246BA" w:rsidRDefault="0021535B" w:rsidP="00C55570">
      <w:pPr>
        <w:suppressAutoHyphens/>
        <w:spacing w:line="360" w:lineRule="auto"/>
        <w:rPr>
          <w:color w:val="000000"/>
        </w:rPr>
      </w:pPr>
      <w:r w:rsidRPr="00B246BA">
        <w:rPr>
          <w:color w:val="000000"/>
        </w:rPr>
        <w:t>«Право на свободу передвижения и выбора местожительства, относится к числу прав, закрепленных как в международно-правовых актах, так и в национальном законодательстве. Соответствующие статьи международно-правовых актов закрепляют аналогичные положения, связывая их с пределами государства (статья 13 Всеобщей декларации прав человека, статья 12 Международного пакта о гражданских и политических правах). Рассматриваемое право означает возможность свободного перемещения граждан по территории Республики и определения местожительства для проживания, работы, учебы, отдыха или других целей без получения специального разрешения государственных органов или их должностных лиц</w:t>
      </w:r>
      <w:r w:rsidRPr="00B246BA">
        <w:rPr>
          <w:rFonts w:ascii="Times New Roman CYR" w:hAnsi="Times New Roman CYR" w:cs="Times New Roman CYR"/>
        </w:rPr>
        <w:t>»</w:t>
      </w:r>
      <w:r w:rsidRPr="00B246BA">
        <w:rPr>
          <w:color w:val="000000"/>
        </w:rPr>
        <w:t xml:space="preserve"> [</w:t>
      </w:r>
      <w:r w:rsidR="00F06A7D" w:rsidRPr="00B246BA">
        <w:rPr>
          <w:color w:val="000000"/>
        </w:rPr>
        <w:t>9,</w:t>
      </w:r>
      <w:r w:rsidRPr="00B246BA">
        <w:rPr>
          <w:color w:val="000000"/>
        </w:rPr>
        <w:t>С.106]</w:t>
      </w:r>
      <w:r w:rsidR="00F06A7D" w:rsidRPr="00B246BA">
        <w:rPr>
          <w:color w:val="000000"/>
        </w:rPr>
        <w:t>.</w:t>
      </w:r>
    </w:p>
    <w:p w:rsidR="0021535B" w:rsidRPr="00B246BA" w:rsidRDefault="0021535B" w:rsidP="00C55570">
      <w:pPr>
        <w:suppressAutoHyphens/>
        <w:spacing w:line="360" w:lineRule="auto"/>
        <w:rPr>
          <w:color w:val="000000"/>
        </w:rPr>
      </w:pPr>
      <w:r w:rsidRPr="00B246BA">
        <w:rPr>
          <w:color w:val="000000"/>
        </w:rPr>
        <w:t xml:space="preserve">Конституции некоторых стран, помимо права на свободный выбор местожительства (постоянное или преимущественное проживание), закрепляют право на свободу пребывания (временное проживание). Несмотря на отсутствие такого термина в Конституции, некоторые казахстанские нормативно-правовые акты также имеют положения о свободе пребывания. </w:t>
      </w:r>
    </w:p>
    <w:p w:rsidR="0021535B" w:rsidRPr="00B246BA" w:rsidRDefault="0021535B" w:rsidP="00C55570">
      <w:pPr>
        <w:suppressAutoHyphens/>
        <w:spacing w:line="360" w:lineRule="auto"/>
        <w:rPr>
          <w:color w:val="000000"/>
        </w:rPr>
      </w:pPr>
      <w:r w:rsidRPr="00B246BA">
        <w:rPr>
          <w:color w:val="000000"/>
        </w:rPr>
        <w:t xml:space="preserve">В Конституции говорится о лицах, которые законно находятся на территории Казахстана, поэтому положение пункта 1 статьи 21 не распространяется на лиц, находящихся в Республике на незаконных основаниях: нелегальных иммигрантов, иностранных граждан с недействительными визами и т.д. Указанные лица могут быть ограничены в свободе передвижения и выбора местожительства в Республике, более того, к ним могут быть применены меры по выдворению за пределы страны. </w:t>
      </w:r>
    </w:p>
    <w:p w:rsidR="0021535B" w:rsidRPr="00B246BA" w:rsidRDefault="0021535B" w:rsidP="00C55570">
      <w:pPr>
        <w:suppressAutoHyphens/>
        <w:spacing w:line="360" w:lineRule="auto"/>
        <w:rPr>
          <w:color w:val="000000"/>
        </w:rPr>
      </w:pPr>
      <w:r w:rsidRPr="00B246BA">
        <w:rPr>
          <w:color w:val="000000"/>
        </w:rPr>
        <w:t xml:space="preserve">Данная статья устанавливает, что законом могут быть оговорены случаи, когда право на свободное передвижение и свободный выбор местожительства могут быть ограничены. «Такого рода ограничения действительно существуют в законодательстве и могут быть обусловлены: </w:t>
      </w:r>
    </w:p>
    <w:p w:rsidR="0021535B" w:rsidRPr="00B246BA" w:rsidRDefault="0021535B" w:rsidP="00C55570">
      <w:pPr>
        <w:suppressAutoHyphens/>
        <w:spacing w:line="360" w:lineRule="auto"/>
        <w:rPr>
          <w:color w:val="000000"/>
        </w:rPr>
      </w:pPr>
      <w:r w:rsidRPr="00B246BA">
        <w:rPr>
          <w:color w:val="000000"/>
        </w:rPr>
        <w:t xml:space="preserve">интересами национальной безопасности, необходимостью защиты государственных секретов (лица, выезжающие в пограничную зону и не проживающие в ней, должны иметь разрешение органов внутренних дел либо соответствующие документы для передвижения; не допускается свободное передвижение на так называемых режимных объектах); </w:t>
      </w:r>
    </w:p>
    <w:p w:rsidR="0021535B" w:rsidRPr="00B246BA" w:rsidRDefault="0021535B" w:rsidP="00C55570">
      <w:pPr>
        <w:suppressAutoHyphens/>
        <w:spacing w:line="360" w:lineRule="auto"/>
        <w:rPr>
          <w:color w:val="000000"/>
        </w:rPr>
      </w:pPr>
      <w:r w:rsidRPr="00B246BA">
        <w:rPr>
          <w:color w:val="000000"/>
        </w:rPr>
        <w:t xml:space="preserve">обеспечением общественного порядка, предупреждением или пресечением правонарушений, в том числе и при чрезвычайном положении, проведением оперативно-розыскных и следственных мероприятий (органы внутренних дел могут ограничивать или запрещать доступ граждан на отдельные участки и территории в случаях проведения массовых мероприятий, при преследовании и задержании преступника); </w:t>
      </w:r>
    </w:p>
    <w:p w:rsidR="0021535B" w:rsidRPr="00B246BA" w:rsidRDefault="0021535B" w:rsidP="00C55570">
      <w:pPr>
        <w:suppressAutoHyphens/>
        <w:spacing w:line="360" w:lineRule="auto"/>
        <w:rPr>
          <w:color w:val="000000"/>
        </w:rPr>
      </w:pPr>
      <w:r w:rsidRPr="00B246BA">
        <w:rPr>
          <w:color w:val="000000"/>
        </w:rPr>
        <w:t xml:space="preserve">состоянием здоровья граждан (лица, больные алкоголизмом, наркоманией, токсикоманией, психическими и инфекционными заболеваниями и находящиеся на принудительном лечении, ограничены в свободе передвижения); </w:t>
      </w:r>
    </w:p>
    <w:p w:rsidR="0021535B" w:rsidRPr="00B246BA" w:rsidRDefault="0021535B" w:rsidP="00C55570">
      <w:pPr>
        <w:suppressAutoHyphens/>
        <w:spacing w:line="360" w:lineRule="auto"/>
        <w:rPr>
          <w:color w:val="000000"/>
        </w:rPr>
      </w:pPr>
      <w:r w:rsidRPr="00B246BA">
        <w:rPr>
          <w:color w:val="000000"/>
        </w:rPr>
        <w:t xml:space="preserve">предупреждением несчастных случаев, предотвращением и устранением последствий стихийных бедствий, аварий, катастроф (ограничения в свободе передвижения могут допускаться в случаях проведения спасательных работ, граждане могут быть выселены из районов, опасных для проживания); </w:t>
      </w:r>
    </w:p>
    <w:p w:rsidR="0021535B" w:rsidRPr="00B246BA" w:rsidRDefault="0021535B" w:rsidP="00C55570">
      <w:pPr>
        <w:suppressAutoHyphens/>
        <w:spacing w:line="360" w:lineRule="auto"/>
        <w:rPr>
          <w:color w:val="000000"/>
        </w:rPr>
      </w:pPr>
      <w:r w:rsidRPr="00B246BA">
        <w:rPr>
          <w:color w:val="000000"/>
        </w:rPr>
        <w:t xml:space="preserve">противоправным поведением граждан и применением к ним мер правового принуждения (лицам, находящимся под административным надзором, запрещен выезд за пределы района (города) без уведомления органов внутренних дел, равно как пребывание в определенных органами внутренних дел пунктах района (города); другие лица, в отношении которых применены меры уголовного или административного принуждения: лишение и ограничение свободы, административный арест и др. - также ограничены в праве на свободное передвижение и выбор местожительства); </w:t>
      </w:r>
    </w:p>
    <w:p w:rsidR="0021535B" w:rsidRPr="00B246BA" w:rsidRDefault="0021535B" w:rsidP="00C55570">
      <w:pPr>
        <w:suppressAutoHyphens/>
        <w:spacing w:line="360" w:lineRule="auto"/>
        <w:rPr>
          <w:color w:val="000000"/>
        </w:rPr>
      </w:pPr>
      <w:r w:rsidRPr="00B246BA">
        <w:rPr>
          <w:color w:val="000000"/>
        </w:rPr>
        <w:t xml:space="preserve">характером трудовой или служебной деятельности (военнослужащие, проходящие действительную срочную военную службу, не могут свободно передвигаться по территории Республики или определять местожительство во время службы); </w:t>
      </w:r>
    </w:p>
    <w:p w:rsidR="0021535B" w:rsidRPr="00B246BA" w:rsidRDefault="0021535B" w:rsidP="00C55570">
      <w:pPr>
        <w:suppressAutoHyphens/>
        <w:spacing w:line="360" w:lineRule="auto"/>
        <w:rPr>
          <w:color w:val="000000"/>
        </w:rPr>
      </w:pPr>
      <w:r w:rsidRPr="00B246BA">
        <w:rPr>
          <w:color w:val="000000"/>
        </w:rPr>
        <w:t>другими причинами (лицо, подавшее ходатайство о признании его репатриантом, обязано отбыть на указанное временное местожительство по получении направления; иностранные граждане, следующие транзитом через территорию Республики на автотранспортных средствах, могут двигаться только по дорогам, открытым для международного автомобильного сообщения, и т.д.)</w:t>
      </w:r>
      <w:r w:rsidRPr="00B246BA">
        <w:rPr>
          <w:rFonts w:ascii="Times New Roman CYR" w:hAnsi="Times New Roman CYR" w:cs="Times New Roman CYR"/>
        </w:rPr>
        <w:t>»</w:t>
      </w:r>
      <w:r w:rsidRPr="00B246BA">
        <w:rPr>
          <w:color w:val="000000"/>
        </w:rPr>
        <w:t xml:space="preserve"> [</w:t>
      </w:r>
      <w:r w:rsidR="007A4D78" w:rsidRPr="00B246BA">
        <w:rPr>
          <w:color w:val="000000"/>
        </w:rPr>
        <w:t>9,</w:t>
      </w:r>
      <w:r w:rsidRPr="00B246BA">
        <w:rPr>
          <w:color w:val="000000"/>
        </w:rPr>
        <w:t xml:space="preserve">С.106-107]. </w:t>
      </w:r>
    </w:p>
    <w:p w:rsidR="0021535B" w:rsidRPr="00B246BA" w:rsidRDefault="0021535B" w:rsidP="00C55570">
      <w:pPr>
        <w:suppressAutoHyphens/>
        <w:spacing w:line="360" w:lineRule="auto"/>
        <w:rPr>
          <w:color w:val="000000"/>
        </w:rPr>
      </w:pPr>
      <w:r w:rsidRPr="00B246BA">
        <w:rPr>
          <w:color w:val="000000"/>
        </w:rPr>
        <w:t xml:space="preserve">Многие из указанных ограничений носят временный характер и теряют свою силу после прекращения соответствующих обстоятельств (снятие административного надзора, выздоровление лица, прекращение действия чрезвычайного положения или срока службы). </w:t>
      </w:r>
    </w:p>
    <w:p w:rsidR="0021535B" w:rsidRPr="00B246BA" w:rsidRDefault="0021535B" w:rsidP="00C55570">
      <w:pPr>
        <w:suppressAutoHyphens/>
        <w:spacing w:line="360" w:lineRule="auto"/>
        <w:rPr>
          <w:color w:val="000000"/>
        </w:rPr>
      </w:pPr>
      <w:r w:rsidRPr="00B246BA">
        <w:rPr>
          <w:color w:val="000000"/>
        </w:rPr>
        <w:t xml:space="preserve">В Конституции говорится, что ограничения должны быть установлены законом. В ряде случаев законы содержат прямые указания на ограничения в свободе передвижения и выборе местожительства. Однако иногда такие ограничения подразумеваются или вытекают из природы и назначения того или иного законодательного акта, например, в случаях с принудительным лечением, прохождением военной службы. Не основаны на Конституции и потому не имеют юридической силы ограничения в свободе передвижения и выборе местожительства, устанавливаемые местными государственными органами и объясняемые необходимостью более четкого выполнения государственных функций, предупреждением правонарушений, снижением безработицы и т.д. </w:t>
      </w:r>
    </w:p>
    <w:p w:rsidR="0021535B" w:rsidRPr="00B246BA" w:rsidRDefault="0021535B" w:rsidP="00C55570">
      <w:pPr>
        <w:suppressAutoHyphens/>
        <w:spacing w:line="360" w:lineRule="auto"/>
        <w:rPr>
          <w:color w:val="000000"/>
        </w:rPr>
      </w:pPr>
      <w:r w:rsidRPr="00B246BA">
        <w:rPr>
          <w:color w:val="000000"/>
        </w:rPr>
        <w:t xml:space="preserve">Иностранные граждане и лица без гражданства, как и граждане Республики Казахстан, имеют право на свободу передвижения по территории Республики и выбор местожительства. Однако для них установлены отдельные ограничения. </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Таким образом, в соответствии со ст. 16 Гражданского кодекса РК (далее ГК РК) местом жительства гражданина признается «тот населенный пункт, где он постоянно или преимущественно проживает</w:t>
      </w:r>
      <w:r w:rsidRPr="00B246BA">
        <w:rPr>
          <w:rFonts w:ascii="Times New Roman CYR" w:hAnsi="Times New Roman CYR" w:cs="Times New Roman CYR"/>
        </w:rPr>
        <w:t>»</w:t>
      </w:r>
      <w:r w:rsidRPr="00B246BA">
        <w:rPr>
          <w:color w:val="000000"/>
        </w:rPr>
        <w:t xml:space="preserve"> [</w:t>
      </w:r>
      <w:r w:rsidR="007A4D78" w:rsidRPr="00B246BA">
        <w:rPr>
          <w:color w:val="000000"/>
        </w:rPr>
        <w:t>10,</w:t>
      </w:r>
      <w:r w:rsidRPr="00B246BA">
        <w:rPr>
          <w:color w:val="000000"/>
        </w:rPr>
        <w:t>С.11]</w:t>
      </w:r>
      <w:r w:rsidRPr="00B246BA">
        <w:t>. Выбор этого места, как правило, зависит от воли гражданина, кроме случаев, предусмотренных законом. Семейное законодательство не отменяет и не изменяет этих правил</w:t>
      </w:r>
      <w:r w:rsidRPr="00B246BA">
        <w:rPr>
          <w:color w:val="808080"/>
        </w:rPr>
        <w:t>.</w:t>
      </w:r>
    </w:p>
    <w:p w:rsidR="0021535B" w:rsidRPr="00B246BA" w:rsidRDefault="0021535B" w:rsidP="00C55570">
      <w:pPr>
        <w:suppressAutoHyphens/>
        <w:spacing w:line="360" w:lineRule="auto"/>
        <w:rPr>
          <w:color w:val="808080"/>
        </w:rPr>
      </w:pPr>
      <w:r w:rsidRPr="00B246BA">
        <w:t>Супруги могут жить вместе, и такой образ их жизни, как правило, свидетельствует о благополучии в семье. Ведь именно совместное проживание позволяет вести общее хозяйство, а это означает, что брак имеет под собой надлежащую материальную базу. Многие нормы гражданского, семейного, трудового или иных отраслей законодательства исходят из предположения о том, что супруги проживают совместно. Так, например, в соответствии со ст.24 Закона</w:t>
      </w:r>
      <w:r w:rsidR="007A4CB2">
        <w:t xml:space="preserve"> </w:t>
      </w:r>
      <w:r w:rsidRPr="00B246BA">
        <w:t>«О жилищных отношениях» «члены семьи нанимателя (в том числе и супруг) пользуются одинаковыми с ним правами и обязанностями по договору найма жилого помещения</w:t>
      </w:r>
      <w:r w:rsidRPr="00B246BA">
        <w:rPr>
          <w:color w:val="000000"/>
        </w:rPr>
        <w:t>» [</w:t>
      </w:r>
      <w:r w:rsidR="007A4D78" w:rsidRPr="00B246BA">
        <w:rPr>
          <w:color w:val="000000"/>
        </w:rPr>
        <w:t>11</w:t>
      </w:r>
      <w:r w:rsidRPr="00B246BA">
        <w:rPr>
          <w:color w:val="000000"/>
        </w:rPr>
        <w:t>]</w:t>
      </w:r>
      <w:r w:rsidRPr="00B246BA">
        <w:t>. И все-таки вести речь о презумпции совместного проживания супругов было бы неверно. Совместное проживание супругов - это скорее та цель, которую преследует законодатель</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Однако во имя этой благой цели никто не может заставить супругов проживать совместно. Никакого обязательного места проживания супруги иметь не должны. Если они желают проживать раздельно, мешать им в этом нельзя. В то же время раздельное проживание супругов может влечь за собой правовые последствия. Например, исходя из содержания</w:t>
      </w:r>
      <w:r w:rsidR="007A4CB2">
        <w:t xml:space="preserve"> </w:t>
      </w:r>
      <w:r w:rsidRPr="00B246BA">
        <w:t>п. 2 ст. 34 ЗоБС РК раздельное проживание при условии прекращения семейных отношений может привести к признанию раздельным и имущества, нажитого в период этого проживания. Одним из доказательств фиктивности заключенного брака является раздельное проживание супругов</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В то же время никто не может препятствовать воссоединению семьи, кроме случаев, прямо предусмотренных законом. Скажем, жена не может совместно проживать с мужем, осужденным к лишению свободы, однако за ней сохраняется право свидания, в том числе достаточно длительного. Если какие-либо нормативные или индивидуальные правовые акты препятствуют совместному проживанию, они подлежат отмене. Например, сотрудники паспортной службы не вправе отказать в регистрации одного супруга по месту жительства другого</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 xml:space="preserve">3) </w:t>
      </w:r>
      <w:r w:rsidRPr="00B246BA">
        <w:rPr>
          <w:iCs/>
        </w:rPr>
        <w:t>право на выбор фамилии при вступлении в брак и при расторжении брака</w:t>
      </w:r>
      <w:r w:rsidRPr="00B246BA">
        <w:rPr>
          <w:iCs/>
          <w:color w:val="808080"/>
        </w:rPr>
        <w:t>. «</w:t>
      </w:r>
      <w:r w:rsidRPr="00B246BA">
        <w:t>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присоединяет к своей фамилии фамилию другого супруга</w:t>
      </w:r>
      <w:r w:rsidRPr="00B246BA">
        <w:rPr>
          <w:rFonts w:ascii="Times New Roman CYR" w:hAnsi="Times New Roman CYR" w:cs="Times New Roman CYR"/>
        </w:rPr>
        <w:t>»</w:t>
      </w:r>
      <w:r w:rsidRPr="00B246BA">
        <w:rPr>
          <w:color w:val="000000"/>
        </w:rPr>
        <w:t xml:space="preserve"> [</w:t>
      </w:r>
      <w:r w:rsidR="007A4D78" w:rsidRPr="00B246BA">
        <w:rPr>
          <w:color w:val="000000"/>
        </w:rPr>
        <w:t>2,</w:t>
      </w:r>
      <w:r w:rsidRPr="00B246BA">
        <w:rPr>
          <w:color w:val="000000"/>
        </w:rPr>
        <w:t>С.12]</w:t>
      </w:r>
      <w:r w:rsidRPr="00B246BA">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Из содержания п.1 ст. 15 ГК РК следует, что фамилия является составной частью имени гражданина как одного из способов его индивидуализации. Изменение фамилии при вступлении в брак объясняется исторической традицией или соображениями практического удобства. В прежние времена взятие женой фамилии мужа символизировало растворение ее личности в личности мужа. Впоследствии, когда было признано полное равноправие супругов, любой из них при вступлении в брак получил право избрать фамилию другого</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«Ни один супруг не может быть принужден взять фамилию другого. И, тем не менее, большинство жен берет себе фамилию мужа. Меньшая часть вступающих в брак сохраняет прежние фамилии. Наконец, в редких случаях, если муж хочет изменить неблагозвучную фамилию или получить по каким-либо причинам иную фамилию, он берет фамилию жены</w:t>
      </w:r>
      <w:r w:rsidRPr="00B246BA">
        <w:rPr>
          <w:rFonts w:ascii="Times New Roman CYR" w:hAnsi="Times New Roman CYR" w:cs="Times New Roman CYR"/>
        </w:rPr>
        <w:t>»</w:t>
      </w:r>
      <w:r w:rsidRPr="00B246BA">
        <w:rPr>
          <w:color w:val="000000"/>
        </w:rPr>
        <w:t xml:space="preserve"> [</w:t>
      </w:r>
      <w:r w:rsidR="007A4D78" w:rsidRPr="00B246BA">
        <w:rPr>
          <w:color w:val="000000"/>
        </w:rPr>
        <w:t>7,</w:t>
      </w:r>
      <w:r w:rsidRPr="00B246BA">
        <w:rPr>
          <w:color w:val="000000"/>
        </w:rPr>
        <w:t>С.406]</w:t>
      </w:r>
      <w:r w:rsidRPr="00B246BA">
        <w:t>. Очевидно, существуют какие-то весомые причины, вызывающие подобное поведение. По-видимому, общая фамилия является символом единства семьи, семейного</w:t>
      </w:r>
      <w:r w:rsidR="007A4CB2">
        <w:t xml:space="preserve"> </w:t>
      </w:r>
      <w:r w:rsidRPr="00B246BA">
        <w:t>очага. Она подчеркивает общность супружеской жизни и единое происхождение рожденных супругами детей</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ЗоБС РК признал возможность именоваться двойной фамилией, состоящей из фамилий мужа и жены, соединенных дефисом (например, Голенищев-Кутузов). Положительное значение этой новеллы состоит в том, что возможности выбора супругами фамилии расширены. Однако она может породить и дополнительные проблемы. Двойные фамилии неудобны в употреблении. Двойные фамилии несут в себе угрозу появления тройных и более множественных фамилий как результата присоединения к двойной фамилии еще одной. Во избежание этого ч. 2 п. 1 ст. 30 Закона установил, что «соединение фамилий не допускается, если добрачная фамилия хотя бы одного из супругов является двойной</w:t>
      </w:r>
      <w:r w:rsidRPr="00B246BA">
        <w:rPr>
          <w:rFonts w:ascii="Times New Roman CYR" w:hAnsi="Times New Roman CYR" w:cs="Times New Roman CYR"/>
        </w:rPr>
        <w:t>»</w:t>
      </w:r>
      <w:r w:rsidRPr="00B246BA">
        <w:rPr>
          <w:color w:val="000000"/>
        </w:rPr>
        <w:t xml:space="preserve"> [</w:t>
      </w:r>
      <w:r w:rsidR="00655731" w:rsidRPr="00B246BA">
        <w:rPr>
          <w:color w:val="000000"/>
        </w:rPr>
        <w:t>2,</w:t>
      </w:r>
      <w:r w:rsidRPr="00B246BA">
        <w:rPr>
          <w:color w:val="000000"/>
        </w:rPr>
        <w:t>С.12]</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В случае расторжения брака супруги согласно п. 3 ст. 30 Закона вправе «сохранить общую фамилию или восстановить свои добрачные фамилии</w:t>
      </w:r>
      <w:r w:rsidRPr="00B246BA">
        <w:rPr>
          <w:rFonts w:ascii="Times New Roman CYR" w:hAnsi="Times New Roman CYR" w:cs="Times New Roman CYR"/>
        </w:rPr>
        <w:t>»</w:t>
      </w:r>
      <w:r w:rsidRPr="00B246BA">
        <w:rPr>
          <w:color w:val="000000"/>
        </w:rPr>
        <w:t xml:space="preserve"> [</w:t>
      </w:r>
      <w:r w:rsidR="00655731" w:rsidRPr="00B246BA">
        <w:rPr>
          <w:color w:val="000000"/>
        </w:rPr>
        <w:t>2,</w:t>
      </w:r>
      <w:r w:rsidRPr="00B246BA">
        <w:rPr>
          <w:color w:val="000000"/>
        </w:rPr>
        <w:t>С.12]</w:t>
      </w:r>
      <w:r w:rsidRPr="00B246BA">
        <w:t>. Закрепление в законе возможности сохранить общую фамилию обусловлено интересами супругов. Брачные отношения могут существовать довольно продолжительное время, и супруги могут получить широкую известность и общественное признание как раз под общей фамилией. Было бы несправедливым лишать их честно заработанного общественного признания, понуждая к изменению фамилии.</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Что касается восстановления добрачной фамилии, то оно обычно происходит в тех случаях, когда отношения между супругами накануне расторжения брака обострились до предела и они стремятся стереть из памяти даже такое малозначительное упоминание о семейной жизни, как общая фамилия. Наконец, иногда супруг под общей фамилией подвергается общественному осуждению и тогда другой супруг стремится отречься от связи с ним путем отказа от прежней фамилии.</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При регистрации расторжения брака каждый из супругов должен указать, какой фамилией он хочет именоваться. Однако в ряде случаев получить такое волеизъявление непросто. Так, при расторжении брака по инициативе одного из супругов в случаях, когда другой супруг отбывает наказание</w:t>
      </w:r>
      <w:r w:rsidRPr="00B246BA">
        <w:rPr>
          <w:color w:val="808080"/>
        </w:rPr>
        <w:t xml:space="preserve"> </w:t>
      </w:r>
      <w:r w:rsidRPr="00B246BA">
        <w:t>или признан недееспособным, последний должен быть извещен об этом. В этом случае ему дается время на то, чтобы он выбрал фамилию, которую он хотел</w:t>
      </w:r>
      <w:r w:rsidRPr="00B246BA">
        <w:rPr>
          <w:color w:val="808080"/>
        </w:rPr>
        <w:t xml:space="preserve"> </w:t>
      </w:r>
      <w:r w:rsidRPr="00B246BA">
        <w:t>бы иметь после расторжения брака</w:t>
      </w:r>
      <w:r w:rsidRPr="00B246BA">
        <w:rPr>
          <w:color w:val="808080"/>
        </w:rPr>
        <w:t xml:space="preserve">. </w:t>
      </w:r>
      <w:r w:rsidRPr="00B246BA">
        <w:t>Причем на случай нежелания осуществить подобный выбор каких-либо правил не предусмотрено. Однако это не может быть препятствием для расторжения брака, просто фамилия такого супруга остается прежней. При признании брака недействительным супругам автоматически возвращаются их добрачные фамилии. Подобный подход законодателя объясняется стремлением в полной мере устранить последствия недействительного брака. Однако в ряде случаев возвращение добрачной фамилии может ущемить интересы одного из супругов, который при этом не виновен в заключении такого брака. В целях защиты добросовестного супруга ЗоБС РК установил правило о том, что он вправе в данном случае сохранить фамилию, избранную им при государственной регистрации заключения брака.</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Особый порядок перемены фамилии при вступлении в брак и расторжении брака подчеркивает также п. 2 ст. 30 ЗоБС РК, согласно которому перемена фамилии одним из супругов в период брака не влечет за собой перемену фамилии другого супруга</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 xml:space="preserve">4) </w:t>
      </w:r>
      <w:r w:rsidRPr="00B246BA">
        <w:rPr>
          <w:iCs/>
        </w:rPr>
        <w:t>право на совместное решение вопросов семейной жизни. В соответствии с</w:t>
      </w:r>
      <w:r w:rsidR="007A4CB2">
        <w:rPr>
          <w:iCs/>
        </w:rPr>
        <w:t xml:space="preserve"> </w:t>
      </w:r>
      <w:r w:rsidRPr="00B246BA">
        <w:t xml:space="preserve">п. 3 ст. 29 </w:t>
      </w:r>
      <w:r w:rsidRPr="00B246BA">
        <w:rPr>
          <w:iCs/>
        </w:rPr>
        <w:t>«</w:t>
      </w:r>
      <w:r w:rsidRPr="00B246BA">
        <w:t>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r w:rsidRPr="00B246BA">
        <w:rPr>
          <w:rFonts w:ascii="Times New Roman CYR" w:hAnsi="Times New Roman CYR" w:cs="Times New Roman CYR"/>
        </w:rPr>
        <w:t>»</w:t>
      </w:r>
      <w:r w:rsidRPr="00B246BA">
        <w:rPr>
          <w:color w:val="000000"/>
        </w:rPr>
        <w:t xml:space="preserve"> [</w:t>
      </w:r>
      <w:r w:rsidR="00655731" w:rsidRPr="00B246BA">
        <w:rPr>
          <w:color w:val="000000"/>
        </w:rPr>
        <w:t>2,</w:t>
      </w:r>
      <w:r w:rsidRPr="00B246BA">
        <w:rPr>
          <w:color w:val="000000"/>
        </w:rPr>
        <w:t xml:space="preserve">С.12] </w:t>
      </w:r>
      <w:r w:rsidRPr="00B246BA">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Согласно п. 2 ст. 14 Конституции РК мужчина и женщина имеют равные права и свободы и равные возможности для их реализации. Запрещены любые формы ограничения прав граждан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иным обстоятельствам</w:t>
      </w:r>
      <w:r w:rsidRPr="00B246BA">
        <w:rPr>
          <w:rFonts w:ascii="Times New Roman CYR" w:hAnsi="Times New Roman CYR" w:cs="Times New Roman CYR"/>
        </w:rPr>
        <w:t>»</w:t>
      </w:r>
      <w:r w:rsidRPr="00B246BA">
        <w:rPr>
          <w:color w:val="000000"/>
        </w:rPr>
        <w:t xml:space="preserve"> [</w:t>
      </w:r>
      <w:r w:rsidR="00655731" w:rsidRPr="00B246BA">
        <w:rPr>
          <w:color w:val="000000"/>
        </w:rPr>
        <w:t>8,</w:t>
      </w:r>
      <w:r w:rsidRPr="00B246BA">
        <w:rPr>
          <w:color w:val="000000"/>
        </w:rPr>
        <w:t>С.7]</w:t>
      </w:r>
      <w:r w:rsidRPr="00B246BA">
        <w:t>. Следовательно, супруги равны и в сфере семейной жизни, основные вопросы которой они должны решать совместно</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Совместное решение предполагает учет воли обоих супругов в решении любых семейных вопросов. При этом вовсе не обязательно, чтобы супруги по любому поводу заключали между собой договоры. При наличии взаимного доверия супруги могут распределить между собой решение вопросов семейной жизни таким образом, чтобы каждому из них достались для самостоятельных решений разные сферы. Например, они могут договориться, что спортивной подготовкой детей будет целиком заниматься муж, а учебной - жена и т. д. Главное - чтобы один из супругов не мог решать проблемы семейной жизни вопреки воле другого. В противном случае будет нарушен принцип равенства супругов в правовой сфере.</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Нарушение правила о совместном решении вопросов семейной жизни влечет за собой правовые последствия. К ним могут быть отнесены признание односторонних действий супруга-нарушителя не имеющими силы (недействительными), возложение на него обязанности восстановить положение, существовавшее до нарушения, и некоторые другие меры, предусмотренные ст. 9 ГК. Например, будет недействительным усыновление, произведенное без согласия другого супруга, которое необходимо в силу ст. 92 ЗоБС РК</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Правда, «применение гражданско-правовых санкций в рамках личных неимущественных отношений далеко не всегда способно восстановить мир в семье. Многие нравственные потери просто невосполнимы. Однако в некоторых случаях применение санкций может достичь своей цели. Ведь даже признание тех или иных действий незаконными может дать серьезный воспитательный эффект</w:t>
      </w:r>
      <w:r w:rsidRPr="00B246BA">
        <w:rPr>
          <w:rFonts w:ascii="Times New Roman CYR" w:hAnsi="Times New Roman CYR" w:cs="Times New Roman CYR"/>
        </w:rPr>
        <w:t>»</w:t>
      </w:r>
      <w:r w:rsidRPr="00B246BA">
        <w:rPr>
          <w:color w:val="000000"/>
        </w:rPr>
        <w:t xml:space="preserve"> [</w:t>
      </w:r>
      <w:r w:rsidR="00655731" w:rsidRPr="00B246BA">
        <w:rPr>
          <w:color w:val="000000"/>
        </w:rPr>
        <w:t>7,</w:t>
      </w:r>
      <w:r w:rsidRPr="00B246BA">
        <w:rPr>
          <w:color w:val="000000"/>
        </w:rPr>
        <w:t>С.409]</w:t>
      </w:r>
      <w:r w:rsidRPr="00B246BA">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Хотя право на совместное решение вопросов семейной жизни относится к числу личных неимущественных, оно может быть распространено и на имущественные отношения супругов. Общность супружеской жизни не сводится только к личной сфере, она распространяется и на общее хозяйство. Однако этот вопрос будет рассмотрен позднее, при анализе имущественных отношений супругов.</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Личному неимущественному праву одного супруга корреспондирует обязанность другого супруга воздерживаться от нарушения данного права. Например, праву жены на выбор места жительства противостоит обязанность мужа не препятствовать ей в осуществлении данного права. Следовательно, позитивным по содержанию неимущественным правам противостоят негативные (пассивные) обязанности воздержания</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Перечень личных неимущественных прав супругов, предусмотренных в ЗоБС РК, нельзя считать исчерпывающим. В силу диспозитивности гражданского и семейного законодательства могут появиться и иные личные неимущественные права, например в результате бурного развития генной инженерии (право на создание общего ребенка методом клонирования и др.)</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 xml:space="preserve">Помимо личных прав п. 4 ст. 29 Закона закрепляет и </w:t>
      </w:r>
      <w:r w:rsidRPr="00B246BA">
        <w:rPr>
          <w:iCs/>
        </w:rPr>
        <w:t xml:space="preserve">обязанность супругов строить свои отношения </w:t>
      </w:r>
      <w:r w:rsidRPr="00B246BA">
        <w:t>в семье «</w:t>
      </w:r>
      <w:r w:rsidRPr="00B246BA">
        <w:rPr>
          <w:iCs/>
        </w:rPr>
        <w:t>на основе взаимоуважения и взаимопомощи, содействовать благополучию и укреплению семьи, заботиться о благосостоянии и развитии детей</w:t>
      </w:r>
      <w:r w:rsidRPr="00B246BA">
        <w:rPr>
          <w:rFonts w:ascii="Times New Roman CYR" w:hAnsi="Times New Roman CYR" w:cs="Times New Roman CYR"/>
        </w:rPr>
        <w:t>»</w:t>
      </w:r>
      <w:r w:rsidRPr="00B246BA">
        <w:rPr>
          <w:color w:val="000000"/>
        </w:rPr>
        <w:t xml:space="preserve"> [</w:t>
      </w:r>
      <w:r w:rsidR="00655731" w:rsidRPr="00B246BA">
        <w:rPr>
          <w:color w:val="000000"/>
        </w:rPr>
        <w:t>2,</w:t>
      </w:r>
      <w:r w:rsidRPr="00B246BA">
        <w:rPr>
          <w:color w:val="000000"/>
        </w:rPr>
        <w:t>С.12]</w:t>
      </w:r>
      <w:r w:rsidRPr="00B246BA">
        <w:t>. Указанная обязанность представляет собой скорее нравственный императив, а не правовую норму. Законодатель как бы указывает супругам на наиболее желательную для него модель построения семейных отношений. Однако от принудительного навязывания такой модели он отказывается. Подобный отказ выражается в том, что правило п. 4 ст. 29 ЗоБС РК не снабжено санкцией</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Да и сама формулировка этой обязанности включает такое количество «оценочных понятий, что ее было бы крайне затруднительно применять на практике. Ведь каждая семья понимает «взаимоуважение», «взаимопомощь», «благосостояние» по-своему. То, что для одних - горе, другим - счастье.</w:t>
      </w:r>
      <w:r w:rsidRPr="00B246BA">
        <w:rPr>
          <w:rFonts w:ascii="Times New Roman CYR" w:hAnsi="Times New Roman CYR" w:cs="Times New Roman CYR"/>
        </w:rPr>
        <w:t xml:space="preserve"> »</w:t>
      </w:r>
      <w:r w:rsidRPr="00B246BA">
        <w:rPr>
          <w:color w:val="000000"/>
        </w:rPr>
        <w:t xml:space="preserve"> [</w:t>
      </w:r>
      <w:r w:rsidR="00655731" w:rsidRPr="00B246BA">
        <w:rPr>
          <w:color w:val="000000"/>
        </w:rPr>
        <w:t>7,</w:t>
      </w:r>
      <w:r w:rsidRPr="00B246BA">
        <w:rPr>
          <w:color w:val="000000"/>
        </w:rPr>
        <w:t>С.409].</w:t>
      </w:r>
      <w:r w:rsidR="007A4CB2">
        <w:rPr>
          <w:color w:val="000000"/>
        </w:rPr>
        <w:t xml:space="preserve"> </w:t>
      </w:r>
      <w:r w:rsidRPr="00B246BA">
        <w:t>И все-таки брачный договор может содержать указание на неисполнение супругом обязанности, содержащейся в п. 4 ст. 29 ЗоБС РК, как на основание для применения к нарушителю санкций, предусмотренных договором.</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И в этом случае рассматриваемая обязанность супругов может обрести правовую жизнь</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Закрепленная в ЗоБС РК личная неимущественная обязанность взаимного уважения и помощи обращена одновременно и в равной мере к обоим супругам. Каждый из них должен соблюдать эту обязанность и вправе требовать того же от другого. Соответственно эта обязанность (и корреспондирующее ей право) по содержанию является позитивной (активной</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 xml:space="preserve">Нарушение личных неимущественных прав и обязанностей супругов влечет за собой применение к нарушителям санкций (мер защиты и ответственности). Такие меры в ЗоБС РК прямо не предусмотрены. Однако это вовсе не означает, что супруги никак не защищены. Просто при нарушении их личных неимущественных прав и обязанностей применяются меры защиты и ответственности, предусмотренные конституционным, административным, гражданским и иными отраслями законодательства. Применительно к гражданскому праву эти меры в систематизированном виде изложены в статье 9 </w:t>
      </w:r>
      <w:r w:rsidRPr="00B246BA">
        <w:rPr>
          <w:bCs/>
        </w:rPr>
        <w:t>ГК РК</w:t>
      </w:r>
      <w:r w:rsidRPr="00B246BA">
        <w:rPr>
          <w:b/>
          <w:bCs/>
          <w:color w:val="808080"/>
        </w:rPr>
        <w:t>.</w:t>
      </w:r>
    </w:p>
    <w:p w:rsidR="0021535B" w:rsidRPr="00B246BA" w:rsidRDefault="009E368E" w:rsidP="00C55570">
      <w:pPr>
        <w:widowControl w:val="0"/>
        <w:shd w:val="clear" w:color="auto" w:fill="FFFFFF"/>
        <w:suppressAutoHyphens/>
        <w:autoSpaceDE w:val="0"/>
        <w:autoSpaceDN w:val="0"/>
        <w:adjustRightInd w:val="0"/>
        <w:spacing w:line="360" w:lineRule="auto"/>
        <w:outlineLvl w:val="0"/>
        <w:rPr>
          <w:b/>
          <w:bCs/>
        </w:rPr>
      </w:pPr>
      <w:r>
        <w:rPr>
          <w:b/>
          <w:bCs/>
          <w:iCs/>
        </w:rPr>
        <w:br w:type="page"/>
      </w:r>
      <w:r w:rsidR="0021535B" w:rsidRPr="00B246BA">
        <w:rPr>
          <w:b/>
          <w:bCs/>
          <w:color w:val="808080"/>
        </w:rPr>
        <w:t xml:space="preserve"> </w:t>
      </w:r>
      <w:r w:rsidR="0021535B" w:rsidRPr="00B246BA">
        <w:rPr>
          <w:b/>
          <w:bCs/>
        </w:rPr>
        <w:t xml:space="preserve">3 </w:t>
      </w:r>
      <w:r w:rsidR="0021535B" w:rsidRPr="00B246BA">
        <w:rPr>
          <w:b/>
          <w:bCs/>
          <w:caps/>
        </w:rPr>
        <w:t>Имущественные права и обязанности супругов</w:t>
      </w:r>
    </w:p>
    <w:p w:rsidR="0021535B" w:rsidRPr="00B246BA" w:rsidRDefault="0021535B" w:rsidP="00C55570">
      <w:pPr>
        <w:widowControl w:val="0"/>
        <w:shd w:val="clear" w:color="auto" w:fill="FFFFFF"/>
        <w:suppressAutoHyphens/>
        <w:autoSpaceDE w:val="0"/>
        <w:autoSpaceDN w:val="0"/>
        <w:adjustRightInd w:val="0"/>
        <w:spacing w:line="360" w:lineRule="auto"/>
        <w:rPr>
          <w:b/>
          <w:bCs/>
        </w:rPr>
      </w:pPr>
    </w:p>
    <w:p w:rsidR="0021535B" w:rsidRPr="00B246BA" w:rsidRDefault="0021535B" w:rsidP="00C55570">
      <w:pPr>
        <w:widowControl w:val="0"/>
        <w:shd w:val="clear" w:color="auto" w:fill="FFFFFF"/>
        <w:suppressAutoHyphens/>
        <w:autoSpaceDE w:val="0"/>
        <w:autoSpaceDN w:val="0"/>
        <w:adjustRightInd w:val="0"/>
        <w:spacing w:line="360" w:lineRule="auto"/>
        <w:rPr>
          <w:b/>
          <w:bCs/>
        </w:rPr>
      </w:pPr>
      <w:r w:rsidRPr="00B246BA">
        <w:rPr>
          <w:b/>
          <w:bCs/>
        </w:rPr>
        <w:t>3.1 Общая характеристика имущественных отношений</w:t>
      </w:r>
    </w:p>
    <w:p w:rsidR="0021535B" w:rsidRPr="00B246BA" w:rsidRDefault="0021535B" w:rsidP="00C55570">
      <w:pPr>
        <w:widowControl w:val="0"/>
        <w:shd w:val="clear" w:color="auto" w:fill="FFFFFF"/>
        <w:suppressAutoHyphens/>
        <w:autoSpaceDE w:val="0"/>
        <w:autoSpaceDN w:val="0"/>
        <w:adjustRightInd w:val="0"/>
        <w:spacing w:line="360" w:lineRule="auto"/>
        <w:rPr>
          <w:b/>
          <w:bCs/>
          <w:color w:val="808080"/>
        </w:rPr>
      </w:pP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Нормальная семья предполагает общность не только духовной, но и материальной жизни супругов. Общность материальной жизни воплощается в ведении ими общего хозяйства. В основе такого хозяйства лежат имущественные отношения, складывающиеся между супругами. А.А. Иванов</w:t>
      </w:r>
      <w:r w:rsidR="007A4CB2">
        <w:t xml:space="preserve"> </w:t>
      </w:r>
      <w:r w:rsidRPr="00B246BA">
        <w:t xml:space="preserve">подразделяет их на две группы: </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 xml:space="preserve">1) «обычные отношения, способные возникать между любыми субъектами гражданского права; </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2) особые отношения, складывающиеся только между супругами и потому урегулированные в рамках семейного права</w:t>
      </w:r>
      <w:r w:rsidRPr="00B246BA">
        <w:rPr>
          <w:rFonts w:ascii="Times New Roman CYR" w:hAnsi="Times New Roman CYR" w:cs="Times New Roman CYR"/>
        </w:rPr>
        <w:t>»</w:t>
      </w:r>
      <w:r w:rsidRPr="00B246BA">
        <w:rPr>
          <w:color w:val="000000"/>
        </w:rPr>
        <w:t xml:space="preserve"> [</w:t>
      </w:r>
      <w:r w:rsidR="00655731" w:rsidRPr="00B246BA">
        <w:rPr>
          <w:color w:val="000000"/>
        </w:rPr>
        <w:t>7,</w:t>
      </w:r>
      <w:r w:rsidRPr="00B246BA">
        <w:rPr>
          <w:color w:val="000000"/>
        </w:rPr>
        <w:t>С.410]</w:t>
      </w:r>
      <w:r w:rsidR="007A4CB2">
        <w:rPr>
          <w:color w:val="000000"/>
        </w:rPr>
        <w:t xml:space="preserve"> </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 xml:space="preserve">Общее хозяйство составляет основу семьи. Семейное хозяйство, по сути, и представляет собой совокупность имущественных отношений, возникающих между членами семьи. Поскольку же </w:t>
      </w:r>
      <w:r w:rsidRPr="00B246BA">
        <w:rPr>
          <w:bCs/>
        </w:rPr>
        <w:t>с</w:t>
      </w:r>
      <w:r w:rsidRPr="00B246BA">
        <w:rPr>
          <w:b/>
          <w:bCs/>
        </w:rPr>
        <w:t xml:space="preserve"> </w:t>
      </w:r>
      <w:r w:rsidRPr="00B246BA">
        <w:t>социологической точки зрения в настоящее время мы имеем дело с так называемой «малой» семьей, т.е. состоящей преимущественно из супругов и их несовершеннолетних детей, именно имущественные отношения между супругами лежат в основе семейного хозяйства. Отношениями между супругами и их детьми применительно к общему хозяйству можно в данном случае пренебречь, тем более что закон исходит из раздельности имущества детей и родителей</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Содержание имущественных правоотношений, возникающих между супругами, образуют имущественные права и обязанности. Именно они и составляют главное содержание брачного правоотношения. Имущественные права в ЗоБС РК подразделяются на вещные и обязательственные. В рамках такой классификации они и будут рассматриваться в дальнейшем.</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Супруги могут иметь любые вещные права, признаваемые гражданским законодательством, в том числе по отношению друг к другу. В рамках семейного законодательства подробно урегулировано такое вещное право, как право общей совместной собственности супругов. Именно это право и образует основу законного режима имущества супругов</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Однако право общей совместной собственности не поглощает иные вещные права супругов. Наряду с совместной собственностью каждый из супругов может иметь также отдельные права собственности на имущество, принадлежащее ему индивидуально. Соответственно права собственности каждого из супругов могут быть обременены иными вещными правами, в том числе принадлежащими другому супругу. Одним словом, вещные права супругов могут быть достаточно многочисленными и разнообразными, особенно у состоятельных семейных пар.</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Еще большее разнообразие вещных прав супругов порождает договорный режим их имущества. Наряду с раздельной и совместной собственностью может возникнуть еще и долевая, вполне реально добавление к ним ряда сервитутов и т.д</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Супруги, как и любые другие субъекты гражданского права, могут вступать в самые различные сделки, в том числе и сделки, порождающие обязательства. Нахождение в браке никак не влияет на их сделкоспособность. Однако в связи с нахождением в браке между супругами могут возникать обязательства особого рода. Указанные обязательства подразделяются на договорные (обязательства из брачного договора и из соглашения о порядке уплаты алиментов) и внедоговорные (многие алиментные обязательства, обязательства по возмещению вреда, причиненного одним из супругов).</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Семейное хозяйство как совокупность имущественных отношений между супругами содержит в качестве своей основы общее имущество супругов, однако не сводится к нему. В рамках семейного хозяйства могут существовать и такие имущественные права и обязанности супругов, которые хотя и служат благу семьи, но принадлежат супругам индивидуально. Например, супруги могут проживать в квартире, принадлежащей на праве собственности одному из них. Сама квартира, как и право собственности на нее, в данном случае в состав общего имущества не входит. Однако право пользования такой квартирой (вместе с обязанностями по оплате необходимых расходов) вполне может входить в состав общего имущества</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В состав общего имущества супругов при распространении на него законного режима входят объекты, принадлежащие им на праве общей совместной собственности, а также некоторые общие обязательства, включающие как права требования, так и долги (активы и пассивы). Следует различать имущество, которое находится в общей совместной собственности супругов, и общее имущество супругов. В общей совместной собственности могут находиться только вещи, деньги, ценные бумаги и иные объекты права собственности. Права требования, а тем более долги к числу объектов права собственности относиться не могут. Однако они при определенных обстоятельствах могут быть отнесены к общему имуществу супругов. Однако, В.А. Рясенцев, например,</w:t>
      </w:r>
      <w:r w:rsidRPr="00B246BA">
        <w:rPr>
          <w:color w:val="000000"/>
        </w:rPr>
        <w:t xml:space="preserve"> [</w:t>
      </w:r>
      <w:r w:rsidR="00655731" w:rsidRPr="00B246BA">
        <w:rPr>
          <w:color w:val="000000"/>
        </w:rPr>
        <w:t>12,</w:t>
      </w:r>
      <w:r w:rsidRPr="00B246BA">
        <w:rPr>
          <w:color w:val="000000"/>
        </w:rPr>
        <w:t>С.94] , И.М. Кузнецова [</w:t>
      </w:r>
      <w:r w:rsidR="00655731" w:rsidRPr="00B246BA">
        <w:rPr>
          <w:color w:val="000000"/>
        </w:rPr>
        <w:t>13,</w:t>
      </w:r>
      <w:r w:rsidR="009E368E">
        <w:rPr>
          <w:color w:val="000000"/>
        </w:rPr>
        <w:t>С.97] и</w:t>
      </w:r>
      <w:r w:rsidR="007A4CB2">
        <w:rPr>
          <w:color w:val="000000"/>
        </w:rPr>
        <w:t xml:space="preserve"> </w:t>
      </w:r>
      <w:r w:rsidR="009E368E">
        <w:rPr>
          <w:color w:val="000000"/>
        </w:rPr>
        <w:t xml:space="preserve">О.А. Кабышев </w:t>
      </w:r>
      <w:r w:rsidRPr="00B246BA">
        <w:rPr>
          <w:color w:val="000000"/>
        </w:rPr>
        <w:t>[</w:t>
      </w:r>
      <w:r w:rsidR="00655731" w:rsidRPr="00B246BA">
        <w:rPr>
          <w:color w:val="000000"/>
        </w:rPr>
        <w:t>14,</w:t>
      </w:r>
      <w:r w:rsidRPr="00B246BA">
        <w:rPr>
          <w:color w:val="000000"/>
        </w:rPr>
        <w:t>С.26]</w:t>
      </w:r>
      <w:r w:rsidRPr="00B246BA">
        <w:rPr>
          <w:sz w:val="20"/>
          <w:szCs w:val="20"/>
        </w:rPr>
        <w:t xml:space="preserve"> </w:t>
      </w:r>
      <w:r w:rsidRPr="00B246BA">
        <w:t>возражают против включения в состав общего имущества супругов обязанностей (долгов), ограничивая его только вещными и обязательственными правами, аргументируя тем, что долги не могут быть объектом права совместной собственности, которое распространяется на общее имущество.</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В период брака право общей совместной собственности супругов перетекает в права требования, и наоборот. Например, наличные деньги вносятся на вклад и превращаются в права требования вкладчика к банку, а затем за счет этих денег приобретаются вещи, на которые устанавливается право общей совместной собственности. Главное, чтобы права требования и долги признавались общими. Источник этой общности - поступление имущества в общую совместную собственность супругов на любом из этапов смены им своих правовых форм</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Общее имущество супругов состоит не только из имущественных ценностей (активов), но и из общих долгов (пассивов).</w:t>
      </w:r>
      <w:r w:rsidRPr="00B246BA">
        <w:rPr>
          <w:color w:val="808080"/>
        </w:rPr>
        <w:t xml:space="preserve"> </w:t>
      </w:r>
      <w:r w:rsidRPr="00B246BA">
        <w:t>Такая сложная структура общего имущества должна учитываться и при разделе объектов общей совместной собственности. Согласно п. 3 ст. 37 ЗоБС РК «общие долги супругов при разделе общего имущества распределяются между супругами пропорционально присужденным им долям</w:t>
      </w:r>
      <w:r w:rsidRPr="00B246BA">
        <w:rPr>
          <w:rFonts w:ascii="Times New Roman CYR" w:hAnsi="Times New Roman CYR" w:cs="Times New Roman CYR"/>
        </w:rPr>
        <w:t>»</w:t>
      </w:r>
      <w:r w:rsidRPr="00B246BA">
        <w:rPr>
          <w:color w:val="000000"/>
        </w:rPr>
        <w:t xml:space="preserve"> [</w:t>
      </w:r>
      <w:r w:rsidR="00655731" w:rsidRPr="00B246BA">
        <w:rPr>
          <w:color w:val="000000"/>
        </w:rPr>
        <w:t>15,</w:t>
      </w:r>
      <w:r w:rsidRPr="00B246BA">
        <w:rPr>
          <w:color w:val="000000"/>
        </w:rPr>
        <w:t>С.15]</w:t>
      </w:r>
      <w:r w:rsidRPr="00B246BA">
        <w:t>. В принципе, общее имущество может иметь в результате и отрицательную стоимость, хотя и будет включать при этом довольно ценные имущественные объекты.</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В рамках договорного режима общее имущество может и не образоваться, например, если супругами избран режим строгой раздельности их имущества. В этом случае и долги возникают в лице каждого из супругов. Однако если супруги избрали режим долевой собственности, то общее имущество существует, просто оно разделено на доли.</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Далее будут рассмотрены законный и договорной режимы имущества.</w:t>
      </w:r>
    </w:p>
    <w:p w:rsidR="0021535B" w:rsidRPr="00B246BA" w:rsidRDefault="0021535B" w:rsidP="00C55570">
      <w:pPr>
        <w:suppressAutoHyphens/>
        <w:spacing w:line="360" w:lineRule="auto"/>
        <w:rPr>
          <w:b/>
          <w:bCs/>
          <w:iCs/>
        </w:rPr>
      </w:pPr>
    </w:p>
    <w:p w:rsidR="0021535B" w:rsidRPr="00B246BA" w:rsidRDefault="0021535B" w:rsidP="00C55570">
      <w:pPr>
        <w:suppressAutoHyphens/>
        <w:spacing w:line="360" w:lineRule="auto"/>
        <w:outlineLvl w:val="0"/>
        <w:rPr>
          <w:b/>
          <w:bCs/>
          <w:iCs/>
        </w:rPr>
      </w:pPr>
      <w:r w:rsidRPr="00B246BA">
        <w:rPr>
          <w:b/>
          <w:bCs/>
          <w:iCs/>
        </w:rPr>
        <w:t xml:space="preserve">3.2 </w:t>
      </w:r>
      <w:r w:rsidRPr="00B246BA">
        <w:rPr>
          <w:b/>
          <w:bCs/>
        </w:rPr>
        <w:t>Законный режим имущества супругов</w:t>
      </w:r>
    </w:p>
    <w:p w:rsidR="0021535B" w:rsidRPr="00B246BA" w:rsidRDefault="0021535B" w:rsidP="00C55570">
      <w:pPr>
        <w:suppressAutoHyphens/>
        <w:spacing w:line="360" w:lineRule="auto"/>
        <w:rPr>
          <w:bCs/>
          <w:iCs/>
        </w:rPr>
      </w:pP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Понятие законного режима имущества супругов сформулировано в п. 1 ст. 31 ЗоБС РК. В соответствии с установленным в нем правилом «законным режимом имущества супругов является режим их совместной собственности</w:t>
      </w:r>
      <w:r w:rsidRPr="00B246BA">
        <w:rPr>
          <w:rFonts w:ascii="Times New Roman CYR" w:hAnsi="Times New Roman CYR" w:cs="Times New Roman CYR"/>
        </w:rPr>
        <w:t>»</w:t>
      </w:r>
      <w:r w:rsidRPr="00B246BA">
        <w:rPr>
          <w:color w:val="000000"/>
        </w:rPr>
        <w:t xml:space="preserve"> [</w:t>
      </w:r>
      <w:r w:rsidR="008F1F25" w:rsidRPr="00B246BA">
        <w:rPr>
          <w:color w:val="000000"/>
        </w:rPr>
        <w:t>2,</w:t>
      </w:r>
      <w:r w:rsidRPr="00B246BA">
        <w:rPr>
          <w:color w:val="000000"/>
        </w:rPr>
        <w:t>С.12].</w:t>
      </w:r>
      <w:r w:rsidR="007A4CB2">
        <w:rPr>
          <w:color w:val="000000"/>
        </w:rPr>
        <w:t xml:space="preserve"> </w:t>
      </w:r>
      <w:r w:rsidRPr="00B246BA">
        <w:t>Подобный режим означает, что любое имущество, нажитое супругами в период брака, поступает в их общую совместную собственность, если иное не предусмотрено законом.</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Согласно п. 2 ст. 209 ГК «совместная собственность является такой разновидностью общей собственности, при которой заранее не определяются доли сособственников в праве собственности</w:t>
      </w:r>
      <w:r w:rsidRPr="00B246BA">
        <w:rPr>
          <w:rFonts w:ascii="Times New Roman CYR" w:hAnsi="Times New Roman CYR" w:cs="Times New Roman CYR"/>
        </w:rPr>
        <w:t>»</w:t>
      </w:r>
      <w:r w:rsidRPr="00B246BA">
        <w:rPr>
          <w:color w:val="000000"/>
        </w:rPr>
        <w:t xml:space="preserve"> [</w:t>
      </w:r>
      <w:r w:rsidR="008F1F25" w:rsidRPr="00B246BA">
        <w:rPr>
          <w:color w:val="000000"/>
        </w:rPr>
        <w:t>10,</w:t>
      </w:r>
      <w:r w:rsidRPr="00B246BA">
        <w:rPr>
          <w:color w:val="000000"/>
        </w:rPr>
        <w:t>С.120]</w:t>
      </w:r>
      <w:r w:rsidRPr="00B246BA">
        <w:t>. Эти доли не определяются с целью обеспечить равенство супругов в экономической сфере. Создание семьи, ведение общего хозяйства, рождение и воспитание детей занимают довольно много времени.</w:t>
      </w:r>
      <w:r w:rsidRPr="00B246BA">
        <w:rPr>
          <w:color w:val="808080"/>
        </w:rPr>
        <w:t xml:space="preserve"> </w:t>
      </w:r>
      <w:r w:rsidRPr="00B246BA">
        <w:t>В то же время они не приносят в семью материального достатка, хотя и создают условия для успешной трудовой, коммерческой, творческой и иной деятельности супругов. И если семейными делами занимается один из супругов, а другой зарабатывает деньги для общих нужд, доля последнего в общем имуществе, если бы она выделялась, во много раз превысила бы долю первого. Но тогда был бы нарушен принцип равенства супругов в экономической сфере. Поэтому п. 3 ст. 32 ЗоБС РК устанавливает правило, согласно которому «право на общее имущество принадлежит также тому супругу, который в период брака осуществлял ведение домашнего хозяйства, уход за детьми или по другим уважительным причинам не имел самостоятельного</w:t>
      </w:r>
      <w:r w:rsidRPr="00B246BA">
        <w:rPr>
          <w:color w:val="808080"/>
        </w:rPr>
        <w:t xml:space="preserve"> </w:t>
      </w:r>
      <w:r w:rsidRPr="00B246BA">
        <w:t>дохода</w:t>
      </w:r>
      <w:r w:rsidRPr="00B246BA">
        <w:rPr>
          <w:rFonts w:ascii="Times New Roman CYR" w:hAnsi="Times New Roman CYR" w:cs="Times New Roman CYR"/>
        </w:rPr>
        <w:t>»</w:t>
      </w:r>
      <w:r w:rsidRPr="00B246BA">
        <w:rPr>
          <w:color w:val="000000"/>
        </w:rPr>
        <w:t xml:space="preserve"> [</w:t>
      </w:r>
      <w:r w:rsidR="008F1F25" w:rsidRPr="00B246BA">
        <w:rPr>
          <w:color w:val="000000"/>
        </w:rPr>
        <w:t>2,</w:t>
      </w:r>
      <w:r w:rsidRPr="00B246BA">
        <w:rPr>
          <w:color w:val="000000"/>
        </w:rPr>
        <w:t>С.13].</w:t>
      </w:r>
      <w:r w:rsidR="007A4CB2">
        <w:rPr>
          <w:color w:val="000000"/>
        </w:rPr>
        <w:t xml:space="preserve"> </w:t>
      </w:r>
      <w:r w:rsidRPr="00B246BA">
        <w:t>И при этом доли в праве совместной собственности супругов считаются равными.</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Совершенно иные цели законодатель преследует, не определяя доли в совместной собственности членов крестьянского (фермерского) хозяйства (ст. 224-226 ГК). Главная цель отказа от определения долей в нем состоит в обеспечении экономической целостности этого хозяйства, а именно того, чтобы распад семейного единства не вел к раздроблению имущества хозяйства на отдельные части. Поэтому выделяющимся сособственникам выплачивается стоимость их доли. Доля же в натуре не выдается. «Если членами такого хозяйства являются супруги, то последние подчиняются правилам об общей совместной собственности крестьянского (фермерского) хозяйства в отношении имущества, принадлежащего такому хозяйству</w:t>
      </w:r>
      <w:r w:rsidRPr="00B246BA">
        <w:rPr>
          <w:rFonts w:ascii="Times New Roman CYR" w:hAnsi="Times New Roman CYR" w:cs="Times New Roman CYR"/>
        </w:rPr>
        <w:t>»</w:t>
      </w:r>
      <w:r w:rsidRPr="00B246BA">
        <w:rPr>
          <w:color w:val="000000"/>
        </w:rPr>
        <w:t xml:space="preserve"> [</w:t>
      </w:r>
      <w:r w:rsidR="008F1F25" w:rsidRPr="00B246BA">
        <w:rPr>
          <w:color w:val="000000"/>
        </w:rPr>
        <w:t>15,</w:t>
      </w:r>
      <w:r w:rsidRPr="00B246BA">
        <w:rPr>
          <w:color w:val="000000"/>
        </w:rPr>
        <w:t>С.113].</w:t>
      </w:r>
      <w:r w:rsidR="007A4CB2">
        <w:rPr>
          <w:color w:val="000000"/>
        </w:rPr>
        <w:t xml:space="preserve"> </w:t>
      </w:r>
      <w:r w:rsidRPr="00B246BA">
        <w:t>Что же касается иного имущества супругов, то на него распространяются правила об общей совместной собственности супругов.</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 xml:space="preserve">Собственность супругов образует особую разновидность совместной собственности с точки зрения ее: </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 xml:space="preserve">1) субъектного и </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 xml:space="preserve">2) пообъектного составов, </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 xml:space="preserve">3) порядка владения, пользования и распоряжения ею, а также </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4) правил раздела общего имущества</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rPr>
          <w:iCs/>
        </w:rPr>
        <w:t xml:space="preserve">Субъектные состав </w:t>
      </w:r>
      <w:r w:rsidRPr="00B246BA">
        <w:t>совместной собственности супругов ограничен. Во-первых, количество сособственников при ней не может быть более двух. Если какая-либо вещь приобретается супругами вместе с третьим лицом, то супруги выступают в качестве единого участника общей долевой собственности. При этом доля в общей долевой собственности поступает в общую совместную собственность супругов. Однако в отношении имущества, составляющего основу крестьянского (фермерского) хозяйства, супруги выступают как сособственники наравне с другими членами этого хозяйства.</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Поскольку участников совместной собственности супругов всегда только двое, выдел доли любого из супругов влечет прекращение общей собственности. Это означает, что всякий выдел доли влечет для супругов одновременно и раздел их общей собственности</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Во-вторых, в роли сособственников могут выступать только супруги или бывшие супруги (до тех пор, пока они не разделят свою собственность, а в отношении определенного имущества - и после раздела). Предельный срок, в течение которого общая совместная собственность может существовать после расторжения брака, законом не установлен. В принципе, она может существовать до тех пор, пока не прекратится вследствие смерти одного из супругов или гибели самой вещи.</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В любом случае право совместной собственности не может перейти по наследству.</w:t>
      </w:r>
      <w:r w:rsidRPr="00B246BA">
        <w:rPr>
          <w:color w:val="808080"/>
        </w:rPr>
        <w:t xml:space="preserve"> </w:t>
      </w:r>
      <w:r w:rsidRPr="00B246BA">
        <w:t>В момент смерти общая совместная собственность супругов трансформируется в долевую, и по наследству переходит уже доля в праве общей долевой собственности. Эта доля, как правило, составляет 1/2 общего имущества, однако может быть пересмотрена судом в случае, предусмотренном п. 2 ст. 37 ЗоБС РК.</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Внебрачные сожители не могут приобрести право общей совместной собственности, поскольку оно возникает только в случаях, предусмотренных законом, а не договором</w:t>
      </w:r>
      <w:r w:rsidRPr="00B246BA">
        <w:rPr>
          <w:color w:val="808080"/>
        </w:rPr>
        <w:t xml:space="preserve">. </w:t>
      </w:r>
      <w:r w:rsidRPr="00B246BA">
        <w:t>Между внебрачными сожителями (так называемыми фактическими супругами) может существовать только общая долевая собственность. Доли внебрачных сожителей в общем имуществе определяются в зависимости от степени их участия средствами и личным трудом в приобретении имущества. Правовой режим долевой собственности распространяется также и на имущество супругов, брак между которыми признан недействительным.</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rPr>
          <w:iCs/>
        </w:rPr>
        <w:t xml:space="preserve">Объектный состав </w:t>
      </w:r>
      <w:r w:rsidRPr="00B246BA">
        <w:t>общего имущества супругов специально определен в законе. К имуществу, нажитому супругами во время брака (общему имуществу супругов), относятся:</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1) «доходы каждого из супругов от трудовой деятельности (заработная плата, надбавки и доплаты к ней, премии и иные выплаты, входящие в систему оплаты труда);</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2) доходы от предпринимательской деятельности (доход супруга, являющегося индивидуальным предпринимателем, доля прибыли коммерческой организации, причитающаяся ее руководителю, и т.д.);</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3)</w:t>
      </w:r>
      <w:r w:rsidR="007A4CB2">
        <w:t xml:space="preserve"> </w:t>
      </w:r>
      <w:r w:rsidRPr="00B246BA">
        <w:t>доходы от результатов интеллектуальной деятельности (авторский гонорар, роялти и иные выплаты);</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4)</w:t>
      </w:r>
      <w:r w:rsidR="007A4CB2">
        <w:t xml:space="preserve"> </w:t>
      </w:r>
      <w:r w:rsidRPr="00B246BA">
        <w:t>полученные пенсии, пособия, а также иные денежные выплаты, не имеющие специального целевого назначения (суммы материальной помощи, регулярно выплачиваемой, к примеру, государственным служащим, арендная плата за сданную внаем квартиру и др.);</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5)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6)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(п. 2 ст. 32 ЗоБС РК). Доходы (приобретения) поступают в общую совместную собственность супругов с момента их фактического получения</w:t>
      </w:r>
      <w:r w:rsidRPr="00B246BA">
        <w:rPr>
          <w:rFonts w:ascii="Times New Roman CYR" w:hAnsi="Times New Roman CYR" w:cs="Times New Roman CYR"/>
        </w:rPr>
        <w:t>»</w:t>
      </w:r>
      <w:r w:rsidRPr="00B246BA">
        <w:rPr>
          <w:color w:val="000000"/>
        </w:rPr>
        <w:t xml:space="preserve"> [</w:t>
      </w:r>
      <w:r w:rsidR="008F1F25" w:rsidRPr="00B246BA">
        <w:rPr>
          <w:color w:val="000000"/>
        </w:rPr>
        <w:t>7,</w:t>
      </w:r>
      <w:r w:rsidRPr="00B246BA">
        <w:rPr>
          <w:color w:val="000000"/>
        </w:rPr>
        <w:t>С.415]</w:t>
      </w:r>
      <w:r w:rsidRPr="00B246BA">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Перечень доходов и имущества супругов, которые поступают в их совместную собственность, является открытым. Например, в состав общего имущества супругов следует также включать дивиденды (проценты), полученные по акциям (иным ценным бумагам), денежные средства, вырученные за счет продажи общего имущества, имущество, приобретенное в результате мены, вещи, переданные в дар одновременно обоим супругам, и т.д</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При этом не имеет значения, на чье имя внесено или зарегистрировано соответствующее имущество. Например, квартира, зарегистрированная на имя одного из супругов в период брака, будет признана находящейся в общей совместной собственности точно так же, как и приобретенная супругами мебель, которой они пользовались, проживая в этой квартире</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Следовательно, совместной собственностью супругов следует признать любое имущество, нажитое в период брака, кроме того, которое прямым указанием закона изъято из совместной собственности супругов.</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«Не поступает в совместную собственность супругов, а считается индивидуальной собственностью каждого из них имущество</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1) принадлежавшее каждому из супругов до вступления в брак (п. 1 ст. 34 ЗоБС РК);</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2) полученное во время брака в дар (кроме дарения обоим супругам одновременно)</w:t>
      </w:r>
      <w:r w:rsidR="007A4CB2">
        <w:t xml:space="preserve"> </w:t>
      </w:r>
      <w:r w:rsidRPr="00B246BA">
        <w:t>в порядке наследования</w:t>
      </w:r>
      <w:r w:rsidR="007A4CB2">
        <w:t xml:space="preserve"> </w:t>
      </w:r>
      <w:r w:rsidRPr="00B246BA">
        <w:t>или по иным безвозмездным сделкам, например, сделкам приватизации жилья.</w:t>
      </w:r>
      <w:r w:rsidRPr="00B246BA">
        <w:rPr>
          <w:color w:val="000000"/>
        </w:rPr>
        <w:t xml:space="preserve"> </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Если невозможно установить, подарена вещь одному из супругов или им обоим, следует исходить из того, что она подарена им обоим и вследствие этого поступает в их совместную собственность.</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Если супруги проживают раздельно и жилое помещение, предоставленное одному из них в социальный наем, приватизировано, то оно поступает в собственность лишь того супруга, который его приватизировал. В общую собственность супругов (совместную или долевую) оно может поступить лишь тогда, когда это предусмотрено условиями брачного контракта. Если же супруги проживают совместно и оба они являются участниками приватизации жилого помещения, то последнее поступает в их общую совместную собственность</w:t>
      </w:r>
      <w:r w:rsidRPr="00B246BA">
        <w:rPr>
          <w:color w:val="808080"/>
        </w:rPr>
        <w:t>;</w:t>
      </w:r>
    </w:p>
    <w:p w:rsidR="0021535B" w:rsidRPr="00B246BA" w:rsidRDefault="0021535B" w:rsidP="00C55570">
      <w:pPr>
        <w:suppressAutoHyphens/>
        <w:spacing w:line="360" w:lineRule="auto"/>
        <w:rPr>
          <w:sz w:val="24"/>
          <w:szCs w:val="24"/>
        </w:rPr>
      </w:pPr>
      <w:r w:rsidRPr="00B246BA">
        <w:t>3)</w:t>
      </w:r>
      <w:r w:rsidR="007A4CB2">
        <w:t xml:space="preserve"> </w:t>
      </w:r>
      <w:r w:rsidRPr="00B246BA">
        <w:t>вещи индивидуального пользования (одежда, обувь и другие), за исключением драгоценностей и других предметов роскоши (п. 3 ст. 34 ЗоБС РК). Эти вещи признаются собственностью того супруга, который ими пользовался, хотя бы они и были приобретены в период брака за счет общих средств супругов. Данное правило объясняется соображениями практического удобства. Делить вещи индивидуального пользования неприятно, а подчас и невозможно в силу того, что они, как правило, нужны только тому супругу, для которого приобретались</w:t>
      </w:r>
      <w:r w:rsidRPr="00B246BA">
        <w:rPr>
          <w:rFonts w:ascii="Times New Roman CYR" w:hAnsi="Times New Roman CYR" w:cs="Times New Roman CYR"/>
        </w:rPr>
        <w:t>»</w:t>
      </w:r>
      <w:r w:rsidRPr="00B246BA">
        <w:rPr>
          <w:color w:val="000000"/>
        </w:rPr>
        <w:t xml:space="preserve"> [</w:t>
      </w:r>
      <w:r w:rsidR="008F1F25" w:rsidRPr="00B246BA">
        <w:rPr>
          <w:color w:val="000000"/>
        </w:rPr>
        <w:t>16,</w:t>
      </w:r>
      <w:r w:rsidRPr="00B246BA">
        <w:rPr>
          <w:color w:val="000000"/>
        </w:rPr>
        <w:t xml:space="preserve">С.121]. </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К вещам индивидуального пользования не относятся драгоценности и другие предметы роскоши. Понятие «драгоценности» определить несложно. Под ними обычно понимают то, что древние римляне называли «нетленными» вещами, а именно изделия из золота, серебра и других драгоценных металлов, а также драгоценных камней. Что касается других предметов роскоши, то с ними сложнее. В каждой семье существует своя система ценностей. И понятие о роскоши свое. Однако в любом случае к предметам роскоши следует отнести то, что не нужно в быту, например произведения искусства и другие культурные ценности, а также такие предметы, которые с точки зрения современного уровня потребления нетипичны для большинства российских семей</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Если имущество приобретено в период брака на личные средства одного из супругов, принадлежавшие ему до вступления в брак или полученные в период брака из источников, которые не приводят к образованию общей совместной собственности (в дар, по наследству и т.д.), такое имущество должно считаться индивидуальной собственностью того из супругов, который</w:t>
      </w:r>
      <w:r w:rsidRPr="00B246BA">
        <w:rPr>
          <w:color w:val="808080"/>
        </w:rPr>
        <w:t xml:space="preserve"> </w:t>
      </w:r>
      <w:r w:rsidRPr="00B246BA">
        <w:t>его приобрел. Например, супруг продал полученный им в дар автомобиль и направил денежные средства строго по целевому назначению на покупку дачи, не передавая их в общее семейное имущество. Тогда дача будет считаться собственностью только этого супруга. Точно так же за супругом останется право на вклад, который он внес на свое имя за счет личных средств</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Имущество каждого из супругов может быть признано их совместной собственностью</w:t>
      </w:r>
      <w:r w:rsidR="007A4CB2">
        <w:t xml:space="preserve"> </w:t>
      </w:r>
      <w:r w:rsidRPr="00B246BA">
        <w:t>по статье 35 ЗоБС, если будет установлено, что «в период брака за счет общего имущества каждого из супругов либо труда одного из супругов были произведены вложения, значительно увеличившие стоимость этого имущества (капитальный ремонт, реконструкция, переоборудование и т.п.)</w:t>
      </w:r>
      <w:r w:rsidRPr="00B246BA">
        <w:rPr>
          <w:rFonts w:ascii="Times New Roman CYR" w:hAnsi="Times New Roman CYR" w:cs="Times New Roman CYR"/>
        </w:rPr>
        <w:t>»</w:t>
      </w:r>
      <w:r w:rsidRPr="00B246BA">
        <w:rPr>
          <w:color w:val="000000"/>
        </w:rPr>
        <w:t xml:space="preserve"> [</w:t>
      </w:r>
      <w:r w:rsidR="008F1F25" w:rsidRPr="00B246BA">
        <w:rPr>
          <w:color w:val="000000"/>
        </w:rPr>
        <w:t>2,</w:t>
      </w:r>
      <w:r w:rsidRPr="00B246BA">
        <w:rPr>
          <w:color w:val="000000"/>
        </w:rPr>
        <w:t>С.14]</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Брачные отношения, как правило, продолжаются довольно длительное время, в течение которого имущество каждого из супругов может не только ветшать, но и подвергаться различным усовершенствованиям. Было бы несправедливым не учитывать того, что изменения в имущество вносятся за счет собственных средств или труда другого супруга или за счет общего имущества супругов. В то же время изменения должны быть существенными, а не сводиться к косметическому ремонту или частичному обновлению. Закон требует, чтобы изменения значительно увеличивали стоимость имущества, т.е. настолько, чтобы сумма увеличения (восстановления) была сравнима с остаточной стоимостью вещи.</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Специального согласия одного супруга на вложение в его имущество средств или труда другого не требуется. Предполагается, что если такое вложение происходит, то согласие имеется. В этом реконструкция имущества в отношениях между супругами отличается от реконструкции объектов с участием иных членов семьи собственника.</w:t>
      </w:r>
      <w:r w:rsidRPr="00B246BA">
        <w:rPr>
          <w:color w:val="808080"/>
        </w:rPr>
        <w:t xml:space="preserve"> </w:t>
      </w:r>
      <w:r w:rsidRPr="00B246BA">
        <w:t>Так, право общей долевой собственности на жилой дом может быть признано за членами семьи собственника, вкладывавшими свои средства и труд в строительство (реконструкцию) дома, лишь в случае, если установлено, что между ними была договоренность о том, что вложения производятся в целях возникновения общей долевой собственности на жилой дом.</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Напротив, согласно п. 2 ст. 34 Закона «суд вправе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r w:rsidRPr="00B246BA">
        <w:rPr>
          <w:rFonts w:ascii="Times New Roman CYR" w:hAnsi="Times New Roman CYR" w:cs="Times New Roman CYR"/>
        </w:rPr>
        <w:t>»</w:t>
      </w:r>
      <w:r w:rsidRPr="00B246BA">
        <w:rPr>
          <w:color w:val="000000"/>
        </w:rPr>
        <w:t xml:space="preserve"> [</w:t>
      </w:r>
      <w:r w:rsidR="008F1F25" w:rsidRPr="00B246BA">
        <w:rPr>
          <w:color w:val="000000"/>
        </w:rPr>
        <w:t>2,</w:t>
      </w:r>
      <w:r w:rsidRPr="00B246BA">
        <w:rPr>
          <w:color w:val="000000"/>
        </w:rPr>
        <w:t>С.14]</w:t>
      </w:r>
      <w:r w:rsidRPr="00B246BA">
        <w:t>. При этом недостаточно только раздельного проживания. Нужно установить факт прекращения семейных отношений и ведения общего хозяйства, т.е. распад семьи. Супруги должны прекратить поддерживать личные отношения между собой. Наконец, приобретение имущества при таких обстоятельствах не должно быть совместным, т.е. производиться за счет средств обоих супругов. И только при наличии всех указанных обстоятельств суд может признать индивидуальным имущество супругов, нажитое каждым из них в период раздельного проживания. Вынесение судом подобного решения</w:t>
      </w:r>
      <w:r w:rsidRPr="00B246BA">
        <w:rPr>
          <w:color w:val="808080"/>
        </w:rPr>
        <w:t xml:space="preserve"> </w:t>
      </w:r>
      <w:r w:rsidRPr="00B246BA">
        <w:t>не препятствует супругам в дальнейшем восстановить семью и тем самым создать условия для возникновения общей совместной собственности. Однако такое воссоединение семьи автоматически не превращает раздельную собственность в совместную. Для этого необходимо заключить брачный договор</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rPr>
          <w:iCs/>
        </w:rPr>
        <w:t xml:space="preserve">Порядок владения, пользования и распоряжения </w:t>
      </w:r>
      <w:r w:rsidRPr="00B246BA">
        <w:t>имуществом, находящимся в совместной собственности супругов, урегулирован ст. 33 ЗоБС РК. Владение, пользование и распоряжение общим имуществом супругов осуществляются по их обоюдному согласию. Супруги могут заключить между собой соглашение, определив в нем порядок осуществления своих полномочий по владению, пользованию и распоряжению общим имуществом. Однако обязанность всякий раз заключать подобные соглашения у них отсутствует. Просто решение соответствующих вопросов может брать на себя один из супругов. При этом представительство касается только общего имущества супругов. В отношении же раздельного имущества каждый из них выступает как самостоятельный субъект права.</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Особо в законе регламентируется порядок распоряжения общим имуществом. Владение и пользование, как правило, сохраняют семейное имущество в целости. Иное дело - распоряжение. В результате распоряжения общим имуществом оно в большинстве случаев отчуждается, что может привести к ущемлению интересов одного из супругов. Поэтому пп. 2 и 3 ст. 33 ЗоБС РК содержат детально разработанные правила, касающиеся распоряжения супругами их общим имуществом.</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При совершении одним из супругов сделки по распоряжению общим имуществом предполагается, что он действует с согласия другого супруга. Указанная презумпция основана на обычном порядке ведения семейных дел. Один из супругов, как правило, распоряжается общим имуществом с устного согласия другого супруга или просто в силу сложившегося порядка ведения семейных дел. Мало кто получает письменное согласие другого супруга на совершение сделок</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Таким образом, «презумпция наличия согласия супруга - это законодательное предположение, состоящее в том, что супруг, совершающий сделку по распоряжению общим имуществом, предполагается уже получившим согласие на эту сделку со стороны второго супруга. Естественно, данная презумпция является опровержимой. Если доказано, что такое согласие отсутствовало, указанное предположение будет отвергнуто</w:t>
      </w:r>
      <w:r w:rsidRPr="00B246BA">
        <w:rPr>
          <w:rFonts w:ascii="Times New Roman CYR" w:hAnsi="Times New Roman CYR" w:cs="Times New Roman CYR"/>
        </w:rPr>
        <w:t>»</w:t>
      </w:r>
      <w:r w:rsidRPr="00B246BA">
        <w:rPr>
          <w:color w:val="000000"/>
        </w:rPr>
        <w:t xml:space="preserve"> [</w:t>
      </w:r>
      <w:r w:rsidR="008F1F25" w:rsidRPr="00B246BA">
        <w:rPr>
          <w:color w:val="000000"/>
        </w:rPr>
        <w:t>7,</w:t>
      </w:r>
      <w:r w:rsidRPr="00B246BA">
        <w:rPr>
          <w:color w:val="000000"/>
        </w:rPr>
        <w:t>С.420]</w:t>
      </w:r>
      <w:r w:rsidRPr="00B246BA">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Однако сделка по распоряжению общим имуществом, заключенная без согласия другого супруга, признается недействительной далеко не всякий раз, когда опровергается указанная презумпция. Сделка, совершенная</w:t>
      </w:r>
      <w:r w:rsidRPr="00B246BA">
        <w:rPr>
          <w:color w:val="808080"/>
        </w:rPr>
        <w:t xml:space="preserve"> </w:t>
      </w:r>
      <w:r w:rsidRPr="00B246BA">
        <w:t>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w:t>
      </w:r>
      <w:r w:rsidRPr="00B246BA">
        <w:rPr>
          <w:color w:val="808080"/>
        </w:rPr>
        <w:t xml:space="preserve"> </w:t>
      </w:r>
      <w:r w:rsidRPr="00B246BA">
        <w:t>другого супруга на совершение данной сделки (ч. 2 п. 2 ст. 33 ЗоБС РК).</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Сделка по распоряжению общим имуществом, совершенная без согласия одного из супругов, является оспоримой. Данный термин официально предусмотрен российским законодательством, а в казахстанском употребляется неофициально, причем только по иску супруга, интересы которого ущемлены. При этом другая сторона в сделке должна быть недобросовестной, что придется доказывать истцу.</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Такой сложный порядок признания недействительной сделки, совершенной без согласия одного из супругов, введен в интересах прочности и удобства гражданского оборота и во избежание возможных злоупотреблений. Иное решение данного вопроса позволило бы супругам оспаривать любую совершенную ими сделку, а их контрагенты вынуждены были бы получать согласие другого супруга в каждом случае, что крайне неудобно</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Понятие общего имущества, согласие на распоряжение которым презюмируется, следует толковать ограничительно, понимая под ним наличные и, причем индивидуально-определенные вещи, находящиеся в совместной собственности супругов. Распоряжение деньгами и иными родовыми вещами, пусть и переданными на цели ведения общего хозяйства, не может быть оспорено по мотиву отсутствия согласия другого супруга на совершение соответствующей сделки. Ведь общие деньги и деньги, принадлежащие супругу на праве индивидуальной собственности, будучи переданы другому супругу, в его руках смешиваются и обезличиваются. Соответственно при распоряжении ими неясно, чьи деньги - общие или индивидуальные - передаются в качестве средства платежа. Поэтому если один из супругов покупает собаку без согласия другого супруга, соответствующая сделка не может быть признана недействительной по мотиву отсутствия согласия другого супруга. Напротив, при продаже собаки согласие другого супруга уже должно учитываться</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Для наиболее важных объектов общего супружеского имущества закон устанавливает дополнительные требования. Согласно п. 3 ст. 33 Закона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r w:rsidRPr="00B246BA">
        <w:rPr>
          <w:rFonts w:ascii="Times New Roman CYR" w:hAnsi="Times New Roman CYR" w:cs="Times New Roman CYR"/>
        </w:rPr>
        <w:t>»</w:t>
      </w:r>
      <w:r w:rsidRPr="00B246BA">
        <w:rPr>
          <w:color w:val="000000"/>
        </w:rPr>
        <w:t xml:space="preserve"> [</w:t>
      </w:r>
      <w:r w:rsidR="00BD5FE5" w:rsidRPr="00B246BA">
        <w:rPr>
          <w:color w:val="000000"/>
        </w:rPr>
        <w:t>2,</w:t>
      </w:r>
      <w:r w:rsidRPr="00B246BA">
        <w:rPr>
          <w:color w:val="000000"/>
        </w:rPr>
        <w:t>С.13]</w:t>
      </w:r>
      <w:r w:rsidRPr="00B246BA">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Получение нотариально удостоверенного согласия предполагает подписание супругом соответствующего документа. Отказ супруга дать согласие на сделку в целях последующего нотариального удостоверения или неявка его к нотариусу по вызову не дают другому супругу, равно как и нотариусу, возможности считать согласие полученным. В таких случаях супруг, не получивший согласия и лишенный возможности совершить сделку, вправе потребовать раздела общего имущества, в том числе в судебном порядке. Понудить же другого супруга к даче согласия на сделку он не может. Аналогичным должно быть решение и при признании супруга, не дающего согласия на сделку, безвестно отсутствующим</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Правило п. 3 ст. 33 ЗоБС РК серьезно расширило круг сделок, для совершения которых необходимо согласие другого супруга. По сути, теперь все доверенности на совершение сделок, требующих нотариального удостоверения, как и сами эти сделки, могут быть нотариально удостоверены только при условии получения согласия супруга. Правда, получение согласия другого супруга не требуется в случае, когда по желанию доверителя облекается в нотариальную форму доверенность.</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То же самое касается и сделок, которые облекаются в нотариальную форму по соглашению сторон, поскольку их нельзя отнести к числу таких, для которых эта форма требуется (обязательна). С учетом того, что государственной регистрации подлежат сделки с недвижимым имуществом, согласие супруга необходимо получать и на его приобретение, а не только на отчуждение или обременение. Вместе с тем, нет необходимости иметь нотариально удостоверенное согласие на совершение сделок с автомобилями, поскольку регистрации подлежат не сделки с ними, а автомобили как таковые. Аналогичным будет решение и в отношении сделок; с ценными бумагами и долями (паями) в хозяйственных обществах (товариществах) и иных юридических лицах. Ведь в последнем случае регистрации подлежат не сделки с этими объектами, а изменения и дополнения в учредительных документах юридических лиц</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Согласие супруга на совершение сделки должно быть нотариально удостоверено. Но как быть, если это согласие дано, например, в простой письменной форме? По-видимому, его надлежит признать недействительным на основании ст. 157 ГК. Ведь дача согласия - тоже сделка, к которой в полном объеме применимы правила гражданского законодательства о форме сделок</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Порядок дачи супругами согласия на совершение сделок может быть урегулирован и брачным договором. Договор может освободить одного из супругов от получения согласия другого на совершение каких-либо сделок, разрешив ему действовать самостоятельно, либо, наоборот, расширить круг сделок, при совершении</w:t>
      </w:r>
      <w:r w:rsidR="007A4CB2">
        <w:t xml:space="preserve"> </w:t>
      </w:r>
      <w:r w:rsidRPr="00B246BA">
        <w:t>которых необходимо получать подобное согласие. Впрочем, соответствующие положения брачного договора для третьих лиц безразличны. Они действуют только в рамках отношений между супругами: супруг - нарушитель установленных правил несет перед потерпевшим имущественную ответственность</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В соответствии с ч. 2 п. 3 ст. 33 Закона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ее совершении</w:t>
      </w:r>
      <w:r w:rsidRPr="00B246BA">
        <w:rPr>
          <w:rFonts w:ascii="Times New Roman CYR" w:hAnsi="Times New Roman CYR" w:cs="Times New Roman CYR"/>
        </w:rPr>
        <w:t>»</w:t>
      </w:r>
      <w:r w:rsidRPr="00B246BA">
        <w:rPr>
          <w:color w:val="000000"/>
        </w:rPr>
        <w:t xml:space="preserve"> [</w:t>
      </w:r>
      <w:r w:rsidR="00BD5FE5" w:rsidRPr="00B246BA">
        <w:rPr>
          <w:color w:val="000000"/>
        </w:rPr>
        <w:t>2,</w:t>
      </w:r>
      <w:r w:rsidRPr="00B246BA">
        <w:rPr>
          <w:color w:val="000000"/>
        </w:rPr>
        <w:t>С.13]</w:t>
      </w:r>
      <w:r w:rsidRPr="00B246BA">
        <w:t>. Таким образом, закон признает сделку, заключенную без нотариально удостоверенного согласия супруга, оспоримой. Для предъявления иска установлен сокращенный срок исковой давности в один год. Но, в принципе, супруг может и не ставить вопрос о недействительности сделки, даже если он не давал на нее согласия</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При этом не следует забывать, что недействительной может быть признана только сделка, предметом которой выступает имущество, находящееся в общей совместной собственности супругов</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rPr>
          <w:iCs/>
        </w:rPr>
        <w:t xml:space="preserve">Раздел общего имущества </w:t>
      </w:r>
      <w:r w:rsidRPr="00B246BA">
        <w:t>супругами урегулирован ст. 36</w:t>
      </w:r>
      <w:r w:rsidR="007A4CB2">
        <w:t xml:space="preserve"> </w:t>
      </w:r>
      <w:r w:rsidRPr="00B246BA">
        <w:t>ЗоБС РК. «Супруги могут разделить свое совместно нажитое имущество в любой момент - как в период брака, так и после его расторжения</w:t>
      </w:r>
      <w:r w:rsidRPr="00B246BA">
        <w:rPr>
          <w:rFonts w:ascii="Times New Roman CYR" w:hAnsi="Times New Roman CYR" w:cs="Times New Roman CYR"/>
        </w:rPr>
        <w:t>»</w:t>
      </w:r>
      <w:r w:rsidRPr="00B246BA">
        <w:rPr>
          <w:color w:val="000000"/>
        </w:rPr>
        <w:t xml:space="preserve"> [</w:t>
      </w:r>
      <w:r w:rsidR="00BD5FE5" w:rsidRPr="00B246BA">
        <w:rPr>
          <w:color w:val="000000"/>
        </w:rPr>
        <w:t>2,</w:t>
      </w:r>
      <w:r w:rsidRPr="00B246BA">
        <w:rPr>
          <w:color w:val="000000"/>
        </w:rPr>
        <w:t>С.14]</w:t>
      </w:r>
      <w:r w:rsidRPr="00B246BA">
        <w:t>. Следовательно, «право на раздел общего имущества у участников общей совместной собственности существует всегда. Раздел имущества означает прекращение общей совместной собственности и появление раздельной собственности каждого из супругов</w:t>
      </w:r>
      <w:r w:rsidRPr="00B246BA">
        <w:rPr>
          <w:rFonts w:ascii="Times New Roman CYR" w:hAnsi="Times New Roman CYR" w:cs="Times New Roman CYR"/>
        </w:rPr>
        <w:t>»</w:t>
      </w:r>
      <w:r w:rsidRPr="00B246BA">
        <w:rPr>
          <w:color w:val="000000"/>
        </w:rPr>
        <w:t xml:space="preserve"> [</w:t>
      </w:r>
      <w:r w:rsidR="00BD5FE5" w:rsidRPr="00B246BA">
        <w:rPr>
          <w:color w:val="000000"/>
        </w:rPr>
        <w:t>17,</w:t>
      </w:r>
      <w:r w:rsidRPr="00B246BA">
        <w:rPr>
          <w:color w:val="000000"/>
        </w:rPr>
        <w:t>С.98]</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Согласно п. 1 ст. 36 Закона «раздел может быть произведен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w:t>
      </w:r>
      <w:r w:rsidRPr="00B246BA">
        <w:rPr>
          <w:rFonts w:ascii="Times New Roman CYR" w:hAnsi="Times New Roman CYR" w:cs="Times New Roman CYR"/>
        </w:rPr>
        <w:t>»</w:t>
      </w:r>
      <w:r w:rsidRPr="00B246BA">
        <w:rPr>
          <w:color w:val="000000"/>
        </w:rPr>
        <w:t xml:space="preserve"> [</w:t>
      </w:r>
      <w:r w:rsidR="00BD5FE5" w:rsidRPr="00B246BA">
        <w:rPr>
          <w:color w:val="000000"/>
        </w:rPr>
        <w:t>2,</w:t>
      </w:r>
      <w:r w:rsidRPr="00B246BA">
        <w:rPr>
          <w:color w:val="000000"/>
        </w:rPr>
        <w:t>С.14]</w:t>
      </w:r>
      <w:r w:rsidRPr="00B246BA">
        <w:t>. В обоих случаях раздел производится по одинаковым правилам, однако взаимоотношения между супругами и кредитором, предшествующие разделу, имеют определенную специфику. Она будет рассмотрена позднее, при анализе ответственности супругов</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При разделе обычно определяется доля или пропорция, в которой производится раздел имущества, а также то, как оно распределяется между супругами в натуре в соответствии с согласованными долями. В принципе, могут быть распределены только вещи, поступающие в собственность каждого из супругов (произведен раздел имущества в натуре), без определения их долей. Однако это возможно лишь при незначительном объеме общего супружеского имущества</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Пунктом 1 статьи 37 Закона доли супругов в общем имуществе при его разделе «признаются равными, если иное не предусмотрено договором между супругами</w:t>
      </w:r>
      <w:r w:rsidRPr="00B246BA">
        <w:rPr>
          <w:rFonts w:ascii="Times New Roman CYR" w:hAnsi="Times New Roman CYR" w:cs="Times New Roman CYR"/>
        </w:rPr>
        <w:t>»</w:t>
      </w:r>
      <w:r w:rsidRPr="00B246BA">
        <w:rPr>
          <w:color w:val="000000"/>
        </w:rPr>
        <w:t xml:space="preserve"> [</w:t>
      </w:r>
      <w:r w:rsidR="00BD5FE5" w:rsidRPr="00B246BA">
        <w:rPr>
          <w:color w:val="000000"/>
        </w:rPr>
        <w:t>2,</w:t>
      </w:r>
      <w:r w:rsidRPr="00B246BA">
        <w:rPr>
          <w:color w:val="000000"/>
        </w:rPr>
        <w:t>С.15]</w:t>
      </w:r>
      <w:r w:rsidRPr="00B246BA">
        <w:t>. При этом доли, выделяемые каждому из супругов, не зависят от того, кто из них зарабатывал деньги, а кто вел домашнее хозяйство, осуществлял уход за детьми или по иным уважительным причинам не имел самостоятельного дохода.</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Однако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r w:rsidRPr="00B246BA">
        <w:rPr>
          <w:rFonts w:ascii="Times New Roman CYR" w:hAnsi="Times New Roman CYR" w:cs="Times New Roman CYR"/>
        </w:rPr>
        <w:t>»</w:t>
      </w:r>
      <w:r w:rsidRPr="00B246BA">
        <w:rPr>
          <w:color w:val="000000"/>
        </w:rPr>
        <w:t xml:space="preserve"> [</w:t>
      </w:r>
      <w:r w:rsidR="00BD5FE5" w:rsidRPr="00B246BA">
        <w:rPr>
          <w:color w:val="000000"/>
        </w:rPr>
        <w:t>2,</w:t>
      </w:r>
      <w:r w:rsidRPr="00B246BA">
        <w:rPr>
          <w:color w:val="000000"/>
        </w:rPr>
        <w:t>С.15].</w:t>
      </w:r>
      <w:r w:rsidR="007A4CB2">
        <w:rPr>
          <w:color w:val="000000"/>
        </w:rPr>
        <w:t xml:space="preserve"> </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Содержание и воспитание несовершеннолетних детей, особенно если их несколько, требуют не только колоссальных личных усилий, но и весьма внушительных денежных средств. Эти расходы далеко не всегда могут быть покрыты за счет алиментов. Поэтому закон при разделе общего имущества допускает увеличение доли того супруга, с которым остаются несовершеннолетние дети. Доля другого супруга может быть уменьшена, причем такое уменьшение производится в интересах несовершеннолетних детей, поскольку принимать участие в содержании и воспитании детей обязаны оба супруга.</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Другим случаем изменения правила о равенстве долей супругов является необходимость учета заслуживающих внимания интересов одного из супругов. Доля супруга может быть увеличена, если он по состоянию здоровья нуждается в каком-либо имуществе, которое он сам не в состоянии приобрести. Предметы профессиональной деятельности супруга могут быть переданы ему с одновременным увеличением его доли, если он способен, допустим, создавать с их помощью произведения искусства. Могут быть учтены и иные уважительные причины</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Напротив, если супруг в период брака по неуважительным причинам не участвовал в накоплении общего имущества или, напротив, безрассудно, в ущерб интересам семьи расходовал это имущество, доля такого супруга может быть уменьшена. Уменьшение доли в данном случае, по сути, является санкцией за ненадлежащее поведение в рамках семейных отношений и в то же время способом учета заслуживающих внимания интересов другого супруга.</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Перечень обстоятельств, которые могут послужить основой для изменения соотношения долей супругов при разделе общего имущества, нельзя считать исчерпывающим. Суд может признать заслуживающими внимания и иные причины, кроме тех, которые перечислены в п. 2 ст. 37 ЗоБС РК</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Разделу подлежит только наличное, т.е. имеющееся на момент раздела, общее имущество, независимо от того, находится оно у супругов или у третьих лиц. Будущее имущество, т.е. то, которое может быть приобретено супругами в будущем, разделено быть не может, за исключением случаев, предусмотренных брачным договором. Что же касается «прошлого» имущества, т.е. того, которое находилось в совместной собственности супругов, но было отчуждено до раздела, то оно, как правило, в разделе не участвует. Однако при определенных обстоятельствах оно может учитываться в составе общего имущества в целях его справедливого раздела. Так, если один из супругов произвел отчуждение общего имущества или израсходовал его по своему усмотрению вопреки воле другого супруга и не в интересах семьи, то при разделе учитывается это имущество или его стоимость</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Разделу подвергается не только имущество, принадлежащее супругам на праве общей совместной собственности, но и все общее имущество супругов (в том числе общие права требования и долги). Это общее имущество, по сути, образует единый имущественный комплекс, который необходимо распределить между супругами в соответствии с требованиями закона</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В состав общего имущества при его разделе включаются права требования, принадлежащие обоим супругам, независимо от того, кто значится по ним в качестве кредитора</w:t>
      </w:r>
      <w:r w:rsidRPr="00B246BA">
        <w:rPr>
          <w:color w:val="808080"/>
        </w:rPr>
        <w:t xml:space="preserve">. </w:t>
      </w:r>
      <w:r w:rsidRPr="00B246BA">
        <w:t>Общие долги супругов при разделе их имущества также распределяются пропорционально присужденным супругам долям.</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Раздел общего имущества, в зависимости от того, производится ли он по взаимному согласию супругов, по требованию одного из них или какого-либо другого лица, может быть как добровольным, так и принудительным.</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Добровольный раздел производится по взаимному согласию супругов и оформляется специальным соглашением между ними. Соглашение о разделе супругами общего имущества является гражданско-правовой сделкой, в результате которой происходит одновременно и возникновение и прекращение определенных вещных прав. С одной стороны, прекращается право общей совместной собственности супругов, с другой стороны, возникают права индивидуальной собственности каждого из них. Эти изменения бесповоротны. Последующее расторжение соглашения о разделе имущества автоматически не восстанавливает право совместной собственности супругов на подвергнутое разделу имущество. Для этого нужно заключить брачный договор</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 xml:space="preserve">Соглашение о разделе общего имущества должно содержать положения о: </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а)</w:t>
      </w:r>
      <w:r w:rsidR="007A4CB2">
        <w:t xml:space="preserve"> </w:t>
      </w:r>
      <w:r w:rsidRPr="00B246BA">
        <w:t xml:space="preserve">доле или пропорции, в которой производится раздел; </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б) распределении между супругами вещей, входящих в состав общего имущества.</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 xml:space="preserve"> В принципе, супруги могут просто ограничиться распределением между собой общих вещей, не определяя размер доли, но никак не наоборот. Ведь результатом соглашения о разделе общего имущества является возникновение права собственности каждого из супругов, а оно, как известно, возникает только в отношении индивидуально-определенной вещи. В этом случае сами доли могут не исчисляться. Просто они в скрытой форме оказываются заложенными в то распределение конкретных вещей, которое согласовали супруги</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При добровольном разделе общего имущества супруги сами могут определить размеры своих долей, а значит, и перечень вещей, поступающих в индивидуальную собственность. Никакие мотивы их совместного решения в данном случае не имеют значения. Например, муж может передать в собственность жены все совместно нажитое имущество, или, наоборот, жена заявит о том, что она вправе претендовать лишь на четверть общего имущества. Все эти решения зависят от личных отношений между супругами, от того, какие моральные ценности им дороги.</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Соглашение может также фиксировать дополнительные права и обязанности сторон, связанные с разделом общего имущества. Например, в нем могут быть перечислены те действия, которые супруги должны предпринять для оформления права собственности друг друга на раздельное имущество, порядок и сроки передачи тех или иных вещей</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Какая-либо специальная форма соглашения о разделе общего имущества супругов законом не установлена.</w:t>
      </w:r>
      <w:r w:rsidRPr="00B246BA">
        <w:rPr>
          <w:color w:val="808080"/>
        </w:rPr>
        <w:t xml:space="preserve"> </w:t>
      </w:r>
      <w:r w:rsidRPr="00B246BA">
        <w:t>Следовательно, подлежат применению общие правила о форме сделок, которые установлены в главе 4 ГК.</w:t>
      </w:r>
      <w:r w:rsidR="007A4CB2">
        <w:t xml:space="preserve"> </w:t>
      </w:r>
      <w:r w:rsidRPr="00B246BA">
        <w:t>Согласно п. 2 ст. 36 ЗоБС РК по желанию супругов их соглашение о разделе общего имущества может быть нотариально удостоверено. Впрочем, подобное упоминание излишне, поскольку стороны по своему желанию могут облечь в нотариальную форму любую сделку</w:t>
      </w:r>
      <w:r w:rsidRPr="00B246BA">
        <w:rPr>
          <w:color w:val="808080"/>
        </w:rPr>
        <w:t>.</w:t>
      </w:r>
    </w:p>
    <w:p w:rsidR="0021535B" w:rsidRPr="00B246BA" w:rsidRDefault="0021535B" w:rsidP="00C55570">
      <w:pPr>
        <w:suppressAutoHyphens/>
        <w:spacing w:line="360" w:lineRule="auto"/>
        <w:rPr>
          <w:iCs/>
        </w:rPr>
      </w:pPr>
      <w:r w:rsidRPr="00B246BA">
        <w:rPr>
          <w:iCs/>
        </w:rPr>
        <w:t>Применение норм о необходимости получения нотариально удостоверенного согласия другого супруга на совершение сделки по распоряжению недвижимостью, как правило, не вызывает трудности. Статьей 117 Гражданского кодекса РК дано понятие недвижимого имущества</w:t>
      </w:r>
      <w:r w:rsidR="00E1566F" w:rsidRPr="00E1566F">
        <w:t xml:space="preserve">jl:1006061.1170000 </w:t>
      </w:r>
      <w:r w:rsidRPr="00B246BA">
        <w:rPr>
          <w:iCs/>
        </w:rPr>
        <w:t>. Установлены правила и порядок государственной регистрации прав на недвижимое имущество и сделок с ним Законом РК «О государственной регистрации прав на недвижимое имущество и сделок с ними</w:t>
      </w:r>
      <w:r w:rsidRPr="00B246BA">
        <w:rPr>
          <w:rFonts w:ascii="Times New Roman CYR" w:hAnsi="Times New Roman CYR" w:cs="Times New Roman CYR"/>
        </w:rPr>
        <w:t>»</w:t>
      </w:r>
      <w:r w:rsidRPr="00B246BA">
        <w:rPr>
          <w:color w:val="000000"/>
        </w:rPr>
        <w:t xml:space="preserve"> [</w:t>
      </w:r>
      <w:r w:rsidR="00BD5FE5" w:rsidRPr="00B246BA">
        <w:rPr>
          <w:color w:val="000000"/>
        </w:rPr>
        <w:t>18</w:t>
      </w:r>
      <w:r w:rsidRPr="00B246BA">
        <w:rPr>
          <w:color w:val="000000"/>
        </w:rPr>
        <w:t>]</w:t>
      </w:r>
      <w:r w:rsidRPr="00B246BA">
        <w:rPr>
          <w:iCs/>
        </w:rPr>
        <w:t>. Статьей 238 ГК предусмотрено возникновение права собственности у приобретателя с момента государственной регистрации договора в случае, «если договор об отчуждении имущества подлежит государственной регистрации</w:t>
      </w:r>
      <w:r w:rsidRPr="00B246BA">
        <w:rPr>
          <w:rFonts w:ascii="Times New Roman CYR" w:hAnsi="Times New Roman CYR" w:cs="Times New Roman CYR"/>
        </w:rPr>
        <w:t>»</w:t>
      </w:r>
      <w:r w:rsidRPr="00B246BA">
        <w:rPr>
          <w:color w:val="000000"/>
        </w:rPr>
        <w:t xml:space="preserve"> [</w:t>
      </w:r>
      <w:r w:rsidR="00BD5FE5" w:rsidRPr="00B246BA">
        <w:rPr>
          <w:color w:val="000000"/>
        </w:rPr>
        <w:t>10,</w:t>
      </w:r>
      <w:r w:rsidRPr="00B246BA">
        <w:rPr>
          <w:color w:val="000000"/>
        </w:rPr>
        <w:t xml:space="preserve">С.131] </w:t>
      </w:r>
      <w:r w:rsidRPr="00B246BA">
        <w:rPr>
          <w:iCs/>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И соглашение о разделе общего имущества, и брачный договор заключаются между супругами по поводу их имущества. Тем не менее, это различные виды сделок. Только для раздела общего имущества нет смысла заключать брачный договор. Ведь в результате раздела исчезает общее имущество, а значит, и не появляется никакого договорного режима имущества супругов. Однако никто не мешает супругам при заключении брачного договора разделить уже имеющуюся у них совместную собственность. В то же время превращение супругами своей совместной собственности в долевую требует заключения брачного договора. Простым соглашением о разделе общего имущества здесь не обойтись. Правда, имеется и одно исключение. Если речь идет о неделимой вещи, которую невозможно в силу сложившейся структуры общего имущества передать в собственность одного из супругов, то супруги и без брачного договора могут установить общую долевую собственность на нее в соответствии с п. 4 ст. 209 ГК</w:t>
      </w:r>
      <w:r w:rsidRPr="00B246BA">
        <w:rPr>
          <w:color w:val="808080"/>
        </w:rPr>
        <w:t>.</w:t>
      </w:r>
      <w:r w:rsidR="002E4277">
        <w:rPr>
          <w:color w:val="808080"/>
        </w:rPr>
        <w:t xml:space="preserve"> </w:t>
      </w:r>
      <w:r w:rsidRPr="00B246BA">
        <w:t>Принудительный раздел общего имущества производится на основании решения суда по иску одного из супругов, если между супругами возник спор по поводу раздела, или по иску кредитора, требующего такого раздела для осуществления своего права требования к одному из супругов.</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Суд производит раздел общего имущества супругов и определяет их доли в общем имуществе. «При разделе общего имущества супругов суд по требованию супругов определяет, какое имущество подлежит передаче каждому из них. Таким образом, суд во всех случаях обязан определить идеальные доли супругов в общем имуществе. Что же касается распределения между супругами конкретных вещей, то оно может производиться судом только по требованию супругов. Супруги могут и не требовать, чтобы суд делил между ними конкретные вещи, рассчитывая самостоятельно договориться об этом на основании решения суда. В таком случае решение должно содержать только указание на доли супругов. Правда, в подавляющем большинстве случаев между супругами возникают споры не о доле, а именно о распределении конкретных вещей или об их стоимости. И тогда решение в обязательном порядке должно содержать распределение между супругами конкретных вещей</w:t>
      </w:r>
      <w:r w:rsidRPr="00B246BA">
        <w:rPr>
          <w:rFonts w:ascii="Times New Roman CYR" w:hAnsi="Times New Roman CYR" w:cs="Times New Roman CYR"/>
        </w:rPr>
        <w:t>»</w:t>
      </w:r>
      <w:r w:rsidRPr="00B246BA">
        <w:rPr>
          <w:color w:val="000000"/>
        </w:rPr>
        <w:t xml:space="preserve"> [</w:t>
      </w:r>
      <w:r w:rsidR="00BD5FE5" w:rsidRPr="00B246BA">
        <w:rPr>
          <w:color w:val="000000"/>
        </w:rPr>
        <w:t>19,</w:t>
      </w:r>
      <w:r w:rsidRPr="00B246BA">
        <w:rPr>
          <w:color w:val="000000"/>
        </w:rPr>
        <w:t>С.111]</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В любом случае принудительный раздел отличается от добровольного тем, что распределение между супругами конкретных вещей всегда следует за установлением принадлежащих им идеальных долей в общем имуществе. Это означает, что суд должен определить стоимость всех общих вещей, которые подлежат разделу, а затем распределить их между супругами в пределах признанной за каждым из них доли. Стоимость имущества, подлежащего разделу, определяется на момент рассмотрения дела.</w:t>
      </w:r>
    </w:p>
    <w:p w:rsidR="0021535B" w:rsidRPr="00B246BA" w:rsidRDefault="0021535B" w:rsidP="00C55570">
      <w:pPr>
        <w:suppressAutoHyphens/>
        <w:spacing w:line="360" w:lineRule="auto"/>
      </w:pPr>
      <w:r w:rsidRPr="00B246BA">
        <w:t xml:space="preserve">При разделе общего имущества супругов необходимо иметь в виду, что в случаях, когда раздел затрагивает интересы третьих лиц (например, крестьянского (фермерского) хозяйства или бывшего колхозного двора с участием в них других членов, жилищно-строительного или другого кооператива, членом которого состоял один из супругов (или оба супруга), неполностью внесший свой паевой взнос и в связи с этим не приобретший права собственности, и т. п.) суд в соответствии с </w:t>
      </w:r>
      <w:bookmarkStart w:id="4" w:name="sub1000053653"/>
      <w:r w:rsidRPr="00E1566F">
        <w:rPr>
          <w:bCs/>
        </w:rPr>
        <w:t>п. 3 ст. 21</w:t>
      </w:r>
      <w:bookmarkEnd w:id="4"/>
      <w:r w:rsidRPr="00B246BA">
        <w:t xml:space="preserve"> Закона вправе выделить это требование в отдельное производство. </w:t>
      </w:r>
    </w:p>
    <w:p w:rsidR="0021535B" w:rsidRPr="00B246BA" w:rsidRDefault="0021535B" w:rsidP="00C55570">
      <w:pPr>
        <w:suppressAutoHyphens/>
        <w:spacing w:line="360" w:lineRule="auto"/>
      </w:pPr>
      <w:r w:rsidRPr="00B246BA">
        <w:t xml:space="preserve">Если при рассмотрении дела о расторжении брака и разделе имущества супругов (в случаях, когда они полностью не выплатили пай за предоставленные кооперативом в пользование квартиру, дачу, гараж, другое строение или помещение), одна из сторон просит определить, на какую долю паенакопления она имеет право, не ставя при этом вопроса о разделе пая, суд вправе рассмотреть такое требование, не выделяя его в отдельное производство, при условии, что отсутствуют другие лица, имеющие право на паенакопления, поскольку этот спор не затрагивает прав кооператива. </w:t>
      </w:r>
    </w:p>
    <w:p w:rsidR="0021535B" w:rsidRPr="00B246BA" w:rsidRDefault="0021535B" w:rsidP="00C55570">
      <w:pPr>
        <w:suppressAutoHyphens/>
        <w:spacing w:line="360" w:lineRule="auto"/>
      </w:pPr>
      <w:bookmarkStart w:id="5" w:name="SUB1900"/>
      <w:bookmarkEnd w:id="5"/>
      <w:r w:rsidRPr="00B246BA">
        <w:t xml:space="preserve">Раздел банковского вклада на имя одного из супругов производится по правилам </w:t>
      </w:r>
      <w:r w:rsidRPr="00E1566F">
        <w:rPr>
          <w:bCs/>
        </w:rPr>
        <w:t>ст. 36</w:t>
      </w:r>
      <w:r w:rsidRPr="00B246BA">
        <w:t xml:space="preserve"> Закона. </w:t>
      </w:r>
    </w:p>
    <w:p w:rsidR="0021535B" w:rsidRPr="00B246BA" w:rsidRDefault="0021535B" w:rsidP="00C55570">
      <w:pPr>
        <w:suppressAutoHyphens/>
        <w:spacing w:line="360" w:lineRule="auto"/>
      </w:pPr>
      <w:r w:rsidRPr="00B246BA">
        <w:t>Если же третьи лица предоставили супругам деньги и последние внесли их на свое имя в кредитные организации, третьи лица вправе предъявить иск о возврате соответствующих сумм по нормам ГК РК, который подлежит рассмотрению в отдельном производстве. «В таком же порядке могут быть разрешены требования членов крестьянского (фермерского) хозяйства или членов бывшего колхозного двора и других лиц к супругам - членам этого крестьянского (фермерского) хозяйства или бывшего колхозного двора</w:t>
      </w:r>
      <w:r w:rsidRPr="00B246BA">
        <w:rPr>
          <w:rFonts w:ascii="Times New Roman CYR" w:hAnsi="Times New Roman CYR" w:cs="Times New Roman CYR"/>
        </w:rPr>
        <w:t>»</w:t>
      </w:r>
      <w:r w:rsidRPr="00B246BA">
        <w:rPr>
          <w:color w:val="000000"/>
        </w:rPr>
        <w:t xml:space="preserve"> [</w:t>
      </w:r>
      <w:r w:rsidR="00BD5FE5" w:rsidRPr="00B246BA">
        <w:rPr>
          <w:color w:val="000000"/>
        </w:rPr>
        <w:t>20</w:t>
      </w:r>
      <w:r w:rsidRPr="00B246BA">
        <w:rPr>
          <w:color w:val="000000"/>
        </w:rPr>
        <w:t>]</w:t>
      </w:r>
      <w:r w:rsidRPr="00B246BA">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При решении вопроса о том, какие конкретно вещи передаются в собственность каждого из супругов, суд должен исходить из интересов супругов и их несовершеннолетних детей. Например, учету подлежат род занятий и профессия каждого из супругов, состояние их здоровья, сложившийся порядок пользования общим имуществом и иные заслуживающие внимания обстоятельства</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Возможна ситуация, когда при разделе общего имущества одному из супругов будут присуждены вещи, стоимость которых превысит причитающуюся ему долю. Тогда другому супругу может быть присуждена соответствующая денежная или иная компенсация. Однако остается неясным, должен ли суд получить согласие этого супруга на присуждение денежной или иной компенсации. В таком случае по аналогии следует применять абз. 2 п. 3 ст. 218 ГК, согласно которому «сособственник имеет право, но не обязан получить вместо доли денежную или иную компенсацию</w:t>
      </w:r>
      <w:r w:rsidRPr="00B246BA">
        <w:rPr>
          <w:rFonts w:ascii="Times New Roman CYR" w:hAnsi="Times New Roman CYR" w:cs="Times New Roman CYR"/>
        </w:rPr>
        <w:t>»</w:t>
      </w:r>
      <w:r w:rsidRPr="00B246BA">
        <w:rPr>
          <w:color w:val="000000"/>
        </w:rPr>
        <w:t xml:space="preserve"> [</w:t>
      </w:r>
      <w:r w:rsidR="005E011F" w:rsidRPr="00B246BA">
        <w:rPr>
          <w:color w:val="000000"/>
        </w:rPr>
        <w:t>10,</w:t>
      </w:r>
      <w:r w:rsidRPr="00B246BA">
        <w:rPr>
          <w:color w:val="000000"/>
        </w:rPr>
        <w:t>С.123]</w:t>
      </w:r>
      <w:r w:rsidRPr="00B246BA">
        <w:t>. Поэтому в случае отказа супруга от компенсации суду придется признать за обоими супругами право общей долевой собственности на ту вещь, за которую супруг отказывается получать компенсацию</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Допустим, у супругов имеется только общий жилой дом, который физически не может быть разделен на части, причем муж обеспечен жилой площадью, а с женой остаются трое несовершеннолетних детей. Было бы логичным передать этот дом в собственность жены, а мужу присудить денежную компенсацию. Однако такое решение допустимо лишь в случае согласия мужа на получение компенсации, ведь его долю нельзя признать незначительной. В противном случае дом должен быть признан общей долевой собственностью супругов.</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Труднее решать этот вопрос, если делится несколько вещей различной стоимости, например дом и автомобиль. При присуждении одному супругу дома, который дороже автомобиля, другому причитается компенсация. Но супруг может отказаться от компенсации, желая сохранить право на жилое помещение. Нужно ли учитывать его желание? Видимо, да. Тогда дом придется признать общей долевой собственностью супругов, а автомобиль присудить тому, кто готов уплатить за него компенсацию.</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Размер денежной компенсации и порядок ее выплаты должны быть определены в решении суда о разделе имущества. Возможно установление судом отсрочки или рассрочки. Понятие «иная компенсация» в законе не раскрывается. Под ней надлежит понимать предоставление супругу каких-либо прав, например права пользования вещью, переданной в собственность другому супругу (сервитута).</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В интересах несовершеннолетних детей из состава вещей, подлежащих разделу между супругами, исключаются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 Причем закон в данном случае не проводит различий между обычным имуществом и предметами роскоши. Следовательно, если предметы роскоши приобретены исключительно для удовлетворения потребностей несовершеннолетних детей, то с ними следует поступать так же, как и с обычными вещами</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Все «вещи, предназначенные исключительно для удовлетворения потребностей несовершеннолетних детей, разделу не подлежат и передаются без компенсации тому из супругов, с которым проживают дети</w:t>
      </w:r>
      <w:r w:rsidRPr="00B246BA">
        <w:rPr>
          <w:rFonts w:ascii="Times New Roman CYR" w:hAnsi="Times New Roman CYR" w:cs="Times New Roman CYR"/>
        </w:rPr>
        <w:t>»</w:t>
      </w:r>
      <w:r w:rsidRPr="00B246BA">
        <w:rPr>
          <w:color w:val="000000"/>
        </w:rPr>
        <w:t xml:space="preserve"> [</w:t>
      </w:r>
      <w:r w:rsidR="005E011F" w:rsidRPr="00B246BA">
        <w:rPr>
          <w:color w:val="000000"/>
        </w:rPr>
        <w:t>2,</w:t>
      </w:r>
      <w:r w:rsidRPr="00B246BA">
        <w:rPr>
          <w:color w:val="000000"/>
        </w:rPr>
        <w:t>С.14]</w:t>
      </w:r>
      <w:r w:rsidRPr="00B246BA">
        <w:t>. Эти вещи должны быть признаны переданными в дар детям, которые считаются их собственниками. Никакого ущемления прав супругов в данном случае не происходит, ведь они сами приобрели такие вещи для своих детей</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«Вклады, внесенные супругами за счет общего имущества супругов на имя их общих несовершеннолетних детей, считаются принадлежащими этим детям</w:t>
      </w:r>
      <w:r w:rsidRPr="00B246BA">
        <w:rPr>
          <w:rFonts w:ascii="Times New Roman CYR" w:hAnsi="Times New Roman CYR" w:cs="Times New Roman CYR"/>
        </w:rPr>
        <w:t>»</w:t>
      </w:r>
      <w:r w:rsidRPr="00B246BA">
        <w:rPr>
          <w:color w:val="000000"/>
        </w:rPr>
        <w:t xml:space="preserve"> [</w:t>
      </w:r>
      <w:r w:rsidR="005E011F" w:rsidRPr="00B246BA">
        <w:rPr>
          <w:color w:val="000000"/>
        </w:rPr>
        <w:t>20</w:t>
      </w:r>
      <w:r w:rsidRPr="00B246BA">
        <w:rPr>
          <w:color w:val="000000"/>
        </w:rPr>
        <w:t xml:space="preserve">] </w:t>
      </w:r>
      <w:r w:rsidRPr="00B246BA">
        <w:t>и «не учитываются при разделе общего имущества супругов</w:t>
      </w:r>
      <w:r w:rsidRPr="00B246BA">
        <w:rPr>
          <w:rFonts w:ascii="Times New Roman CYR" w:hAnsi="Times New Roman CYR" w:cs="Times New Roman CYR"/>
        </w:rPr>
        <w:t>»</w:t>
      </w:r>
      <w:r w:rsidRPr="00B246BA">
        <w:rPr>
          <w:color w:val="000000"/>
        </w:rPr>
        <w:t xml:space="preserve"> [</w:t>
      </w:r>
      <w:r w:rsidR="005E011F" w:rsidRPr="00B246BA">
        <w:rPr>
          <w:color w:val="000000"/>
        </w:rPr>
        <w:t>2,</w:t>
      </w:r>
      <w:r w:rsidRPr="00B246BA">
        <w:rPr>
          <w:color w:val="000000"/>
        </w:rPr>
        <w:t>С.14]</w:t>
      </w:r>
      <w:r w:rsidRPr="00B246BA">
        <w:t>. При этом не имеет значения, кто из супругов внес вклад, главное, чтобы он был внесен на имя общего несовершеннолетнего ребенка. В отношении вклада у ребенка возникает право требования к банку или иной кредитной организации, которая приняла вклад от его родителей. Именно в этом смысле вклад и считается принадлежащим ребенку.</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Если вклад внесен на имя общего для супругов несовершеннолетнего ребенка, он выводится из общей калькуляции супружеского имущества, но право требовать его выдачи остается за ребенком. Было бы, однако, преувеличением сказать, что указанное правило защищает интересы несовершеннолетних детей. Скорее, оно направлено на защиту интересов тех родителей, которые заботятся о будущем своих детей.</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Решение суда о разделе общего имущества супругов по своей природе является одновременно и правопрекращающим, и правоустанавливающим. Оно прекращает право общей совместной собственности и устанавливает право собственности каждого из супругов на конкретные вещи. Если же решение только определяет доли супругов, то оно устанавливает право долевой собственности на общее имущество, раздел которого супруги в дальнейшем производят сами</w:t>
      </w:r>
      <w:r w:rsidRPr="00B246BA">
        <w:rPr>
          <w:color w:val="80808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К требованиям супругов о разделе общего имущества супругов, брак которых расторгнут, применяется трехлетний срок исковой давности. Начало течения срока исковой давности надлежит приурочивать не к моменту расторжения брака, а согласно п.1 ст.188 ГК РК «ко дню, когда лицо узнало или должно было узнать о нарушении своего права на раздел общей совместной собственности»[</w:t>
      </w:r>
      <w:r w:rsidR="00EA1DEB" w:rsidRPr="00B246BA">
        <w:t>10,</w:t>
      </w:r>
      <w:r w:rsidRPr="00B246BA">
        <w:rPr>
          <w:lang w:val="en-US"/>
        </w:rPr>
        <w:t>C</w:t>
      </w:r>
      <w:r w:rsidRPr="00B246BA">
        <w:t>.112]. Это право должно считаться нарушенным, когда между бывшими супругами возник спор по поводу раздела общего имущества или определения размера долей в нем. Если же спора нет, общая собственность супругов может существовать до тех пор, пока сохраняется в натуре общее имущество и живы оба сособственника. По взаимному же согласию общее имущество может быть разделено в любой момент.</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Поскольку раздел не затрагивает будущего имущества супругов (это возможно только в рамках брачного договора), после него при сохранении семейных отношений и ведения общего хозяйства вновь может возникнуть общая совместная собственность супругов. Возникновение в данном случае совместной собственности будет происходить в том же порядке, что и до раздела. Если какая-либо часть общего имущества супругов не подверглась</w:t>
      </w:r>
      <w:r w:rsidRPr="00B246BA">
        <w:rPr>
          <w:color w:val="808080"/>
        </w:rPr>
        <w:t xml:space="preserve"> </w:t>
      </w:r>
      <w:r w:rsidRPr="00B246BA">
        <w:t>разделу, она также составляет их совместную собственность.</w:t>
      </w:r>
    </w:p>
    <w:p w:rsidR="0021535B" w:rsidRPr="00B246BA" w:rsidRDefault="0021535B" w:rsidP="00C55570">
      <w:pPr>
        <w:widowControl w:val="0"/>
        <w:shd w:val="clear" w:color="auto" w:fill="FFFFFF"/>
        <w:suppressAutoHyphens/>
        <w:autoSpaceDE w:val="0"/>
        <w:autoSpaceDN w:val="0"/>
        <w:adjustRightInd w:val="0"/>
        <w:spacing w:line="360" w:lineRule="auto"/>
        <w:rPr>
          <w:color w:val="808080"/>
        </w:rPr>
      </w:pPr>
      <w:r w:rsidRPr="00B246BA">
        <w:t>Законный режим имущества супругов действует, если брачным договором не установлено иное. Брачный договор может устанавливать иной режим имущества супругов. Следовательно, норма о законном режиме имущества супругов носит диспозитивный характер. Она может быть изменена соглашением супругов, облеченным в особую форму брачного договора. Заключение брачного договора означает превращение законного режима имущества супругов в договорный, т.е. определяемый по воле самих супругов</w:t>
      </w:r>
      <w:r w:rsidRPr="00B246BA">
        <w:rPr>
          <w:color w:val="808080"/>
        </w:rPr>
        <w:t>.</w:t>
      </w:r>
    </w:p>
    <w:p w:rsidR="00EA1DEB" w:rsidRPr="00B246BA" w:rsidRDefault="00EA1DEB" w:rsidP="00C55570">
      <w:pPr>
        <w:suppressAutoHyphens/>
        <w:spacing w:line="360" w:lineRule="auto"/>
        <w:rPr>
          <w:bCs/>
        </w:rPr>
      </w:pPr>
    </w:p>
    <w:p w:rsidR="0021535B" w:rsidRPr="00B246BA" w:rsidRDefault="0021535B" w:rsidP="00C55570">
      <w:pPr>
        <w:suppressAutoHyphens/>
        <w:spacing w:line="360" w:lineRule="auto"/>
        <w:outlineLvl w:val="0"/>
        <w:rPr>
          <w:b/>
          <w:bCs/>
        </w:rPr>
      </w:pPr>
      <w:r w:rsidRPr="00B246BA">
        <w:rPr>
          <w:b/>
          <w:iCs/>
        </w:rPr>
        <w:t xml:space="preserve">3.3 </w:t>
      </w:r>
      <w:r w:rsidRPr="00B246BA">
        <w:rPr>
          <w:b/>
          <w:bCs/>
        </w:rPr>
        <w:t>Договорный режим имущества супругов</w:t>
      </w:r>
    </w:p>
    <w:p w:rsidR="0021535B" w:rsidRPr="00B246BA" w:rsidRDefault="0021535B" w:rsidP="00C55570">
      <w:pPr>
        <w:suppressAutoHyphens/>
        <w:spacing w:line="360" w:lineRule="auto"/>
      </w:pPr>
      <w:r w:rsidRPr="00B246BA">
        <w:rPr>
          <w:bCs/>
        </w:rPr>
        <w:t> </w:t>
      </w:r>
    </w:p>
    <w:p w:rsidR="0021535B" w:rsidRPr="00B246BA" w:rsidRDefault="0021535B" w:rsidP="00C55570">
      <w:pPr>
        <w:suppressAutoHyphens/>
        <w:spacing w:line="360" w:lineRule="auto"/>
      </w:pPr>
      <w:r w:rsidRPr="00B246BA">
        <w:rPr>
          <w:iCs/>
        </w:rPr>
        <w:t xml:space="preserve">«Брачный договор как соглашение супругов о решении имущественных вопросов в семье давно применяется в западных странах. В законодательство Казахстана этот институт введен в 1993 г. в виде одной статьи о брачном контракте в </w:t>
      </w:r>
      <w:bookmarkStart w:id="6" w:name="sub1000008589"/>
      <w:r w:rsidRPr="00B246BA">
        <w:rPr>
          <w:bCs/>
        </w:rPr>
        <w:t>Кодексе</w:t>
      </w:r>
      <w:bookmarkEnd w:id="6"/>
      <w:r w:rsidRPr="00B246BA">
        <w:rPr>
          <w:iCs/>
        </w:rPr>
        <w:t xml:space="preserve"> о браке и семье Казахской ССР. </w:t>
      </w:r>
    </w:p>
    <w:p w:rsidR="0021535B" w:rsidRPr="00B246BA" w:rsidRDefault="0021535B" w:rsidP="00C55570">
      <w:pPr>
        <w:suppressAutoHyphens/>
        <w:spacing w:line="360" w:lineRule="auto"/>
      </w:pPr>
      <w:r w:rsidRPr="00B246BA">
        <w:rPr>
          <w:iCs/>
        </w:rPr>
        <w:t>Трудно сказать, насколько распространен этот институт в брачно-семейных отношениях. В судебной практике споры, связанные с заключением и исполнением брачного договора, редки. Это обусловлено сравнительной новизной института брачного договора, отсутствием информированности граждан о возможности установления договорного режима имущества супругов и его преимуществах, традиционным менталитетом казахстанского народа</w:t>
      </w:r>
      <w:r w:rsidRPr="00B246BA">
        <w:t>»[</w:t>
      </w:r>
      <w:r w:rsidR="00DF7AFF" w:rsidRPr="00B246BA">
        <w:t>21,</w:t>
      </w:r>
      <w:r w:rsidRPr="00B246BA">
        <w:rPr>
          <w:lang w:val="en-US"/>
        </w:rPr>
        <w:t>C</w:t>
      </w:r>
      <w:r w:rsidRPr="00B246BA">
        <w:t>.30]</w:t>
      </w:r>
      <w:r w:rsidRPr="00B246BA">
        <w:rPr>
          <w:iCs/>
        </w:rPr>
        <w:t xml:space="preserve">. </w:t>
      </w:r>
    </w:p>
    <w:p w:rsidR="0021535B" w:rsidRPr="00B246BA" w:rsidRDefault="0021535B" w:rsidP="00C55570">
      <w:pPr>
        <w:suppressAutoHyphens/>
        <w:spacing w:line="360" w:lineRule="auto"/>
      </w:pPr>
      <w:r w:rsidRPr="00B246BA">
        <w:rPr>
          <w:iCs/>
        </w:rPr>
        <w:t>Однако с развитием рыночных отношений, ростом благосостояния граждан, расширением имущественной базы семьи данный институт приобретает все большую привлекательность и актуальность.</w:t>
      </w:r>
    </w:p>
    <w:p w:rsidR="0021535B" w:rsidRPr="00B246BA" w:rsidRDefault="0021535B" w:rsidP="00C55570">
      <w:pPr>
        <w:suppressAutoHyphens/>
        <w:spacing w:line="360" w:lineRule="auto"/>
      </w:pPr>
      <w:r w:rsidRPr="00B246BA">
        <w:rPr>
          <w:iCs/>
        </w:rPr>
        <w:t>В юридической литературе подчеркиваются преимущества договорного режима. Так, брачный договор нивелирует (отменяет, смягчает) положение закона об общей совместной собственности на имущество, приобретенное супругами во время брака. Брачный договор может внести ясность и определенность в вопрос порядка пользования жилым помещением, которое принадлежит одному из супругов или относится к государственному жилищному фонду, а также основания выселения из него.</w:t>
      </w:r>
    </w:p>
    <w:p w:rsidR="0021535B" w:rsidRPr="00B246BA" w:rsidRDefault="0021535B" w:rsidP="00C55570">
      <w:pPr>
        <w:suppressAutoHyphens/>
        <w:spacing w:line="360" w:lineRule="auto"/>
      </w:pPr>
      <w:r w:rsidRPr="00B246BA">
        <w:rPr>
          <w:iCs/>
        </w:rPr>
        <w:t xml:space="preserve">В юридической литературе высказывается мнение, что в брачном договоре может быть предусмотрено отлагательное или отменительное условие. Например, если мотивом для расторжения брака служит недостойное поведение одного из супругов, то проведение раздела имущества возможен исходя из режима долевой собственности, причем доля виновной стороны будет меньше. </w:t>
      </w:r>
    </w:p>
    <w:p w:rsidR="0021535B" w:rsidRPr="00B246BA" w:rsidRDefault="0021535B" w:rsidP="00C55570">
      <w:pPr>
        <w:suppressAutoHyphens/>
        <w:spacing w:line="360" w:lineRule="auto"/>
      </w:pPr>
      <w:r w:rsidRPr="00B246BA">
        <w:rPr>
          <w:iCs/>
        </w:rPr>
        <w:t xml:space="preserve">Данная позиция не противоречит действующему гражданскому законодательству. </w:t>
      </w:r>
      <w:bookmarkStart w:id="7" w:name="sub1000024335"/>
      <w:r w:rsidRPr="00B246BA">
        <w:rPr>
          <w:bCs/>
        </w:rPr>
        <w:t>Ст.150</w:t>
      </w:r>
      <w:bookmarkEnd w:id="7"/>
      <w:r w:rsidRPr="00B246BA">
        <w:rPr>
          <w:iCs/>
        </w:rPr>
        <w:t xml:space="preserve"> ГК РК предусматривает возможность совершения сделки под условием: </w:t>
      </w:r>
    </w:p>
    <w:p w:rsidR="0021535B" w:rsidRPr="00B246BA" w:rsidRDefault="0021535B" w:rsidP="00C55570">
      <w:pPr>
        <w:suppressAutoHyphens/>
        <w:spacing w:line="360" w:lineRule="auto"/>
      </w:pPr>
      <w:r w:rsidRPr="00B246BA">
        <w:rPr>
          <w:iCs/>
        </w:rPr>
        <w:t>-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21535B" w:rsidRPr="00B246BA" w:rsidRDefault="0021535B" w:rsidP="00C55570">
      <w:pPr>
        <w:suppressAutoHyphens/>
        <w:spacing w:line="360" w:lineRule="auto"/>
      </w:pPr>
      <w:r w:rsidRPr="00B246BA">
        <w:rPr>
          <w:iCs/>
        </w:rPr>
        <w:t>-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наступили оно или не наступит»</w:t>
      </w:r>
      <w:r w:rsidRPr="00B246BA">
        <w:t>[</w:t>
      </w:r>
      <w:r w:rsidR="00DF7AFF" w:rsidRPr="00B246BA">
        <w:t>10,</w:t>
      </w:r>
      <w:r w:rsidRPr="00B246BA">
        <w:rPr>
          <w:lang w:val="en-US"/>
        </w:rPr>
        <w:t>C</w:t>
      </w:r>
      <w:r w:rsidRPr="00B246BA">
        <w:t>.97]</w:t>
      </w:r>
      <w:r w:rsidRPr="00B246BA">
        <w:rPr>
          <w:iCs/>
        </w:rPr>
        <w:t xml:space="preserve">. </w:t>
      </w:r>
    </w:p>
    <w:p w:rsidR="0021535B" w:rsidRPr="00B246BA" w:rsidRDefault="0021535B" w:rsidP="00C55570">
      <w:pPr>
        <w:suppressAutoHyphens/>
        <w:spacing w:line="360" w:lineRule="auto"/>
      </w:pPr>
      <w:r w:rsidRPr="00B246BA">
        <w:rPr>
          <w:iCs/>
        </w:rPr>
        <w:t xml:space="preserve">В соответствии с </w:t>
      </w:r>
      <w:bookmarkStart w:id="8" w:name="sub1000007123"/>
      <w:r w:rsidRPr="00B246BA">
        <w:rPr>
          <w:bCs/>
        </w:rPr>
        <w:t>п.3 ст. 1</w:t>
      </w:r>
      <w:bookmarkEnd w:id="8"/>
      <w:r w:rsidRPr="00B246BA">
        <w:rPr>
          <w:iCs/>
        </w:rPr>
        <w:t xml:space="preserve"> ГК РК к семейным отношениям гражданское законодательство применяется в случаях, когда эти отношения не регулируются соответственно семейным законодательством. </w:t>
      </w:r>
    </w:p>
    <w:p w:rsidR="0021535B" w:rsidRPr="00B246BA" w:rsidRDefault="0021535B" w:rsidP="00C55570">
      <w:pPr>
        <w:suppressAutoHyphens/>
        <w:spacing w:line="360" w:lineRule="auto"/>
      </w:pPr>
      <w:r w:rsidRPr="00B246BA">
        <w:rPr>
          <w:iCs/>
        </w:rPr>
        <w:t xml:space="preserve">Поскольку брачным договором регулируются только имущественные отношения супругов, которые отвечают установленным </w:t>
      </w:r>
      <w:bookmarkStart w:id="9" w:name="sub1000007122"/>
      <w:r w:rsidRPr="00B246BA">
        <w:rPr>
          <w:bCs/>
        </w:rPr>
        <w:t>п.1 ст.1</w:t>
      </w:r>
      <w:bookmarkEnd w:id="9"/>
      <w:r w:rsidRPr="00B246BA">
        <w:rPr>
          <w:iCs/>
        </w:rPr>
        <w:t xml:space="preserve"> ГК РК признакам (товарно - денежные и иные основанные на равенстве участников имущественные отношения) следует сделать вывод о том, что указанные нормы ГК РК применимы к брачному договору. </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rPr>
          <w:iCs/>
        </w:rPr>
        <w:t> </w:t>
      </w:r>
      <w:r w:rsidRPr="00B246BA">
        <w:t>Статья 38 ЗоБС РК определяет брачный договор как соглашение лиц, определяющее имущественные права и обязанности супругов в браке и (или) в случае его расторжения. Основная правовая цель брачного договора - определение правового режима имущества супругов и их иных имущественных взаимоотношений на будущее время</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«С точки зрения правовой природы брачный договор является гражданско-правовым договором. Наличие у брачного договора определенной специфики не означает, что брачный договор является особым договором семейного права, отличным от договоров гражданских. Во-первых, в общем виде он урегулирован нормами Гражданского кодекса. Во-вторых, невозможно объяснить, почему в отношении общего имущества супругов должны действовать особые семейные соглашения, а в отношении раздельного имущества супругов - обычные гражданские договоры»[</w:t>
      </w:r>
      <w:r w:rsidR="00DF7AFF" w:rsidRPr="00B246BA">
        <w:t>21,</w:t>
      </w:r>
      <w:r w:rsidRPr="00B246BA">
        <w:rPr>
          <w:lang w:val="en-US"/>
        </w:rPr>
        <w:t>C</w:t>
      </w:r>
      <w:r w:rsidRPr="00B246BA">
        <w:t>.31]. Брачный договор должен, на наш взгляд, рассматриваться в качестве отдельного вида гражданских договоров, объединяющего договоры, направленные на установление или изменение правового режима имущества. К этому же виду, если классифицировать договоры по порождаемым ими правовым последствиям, следует отнести также договоры о разделе общей собственности и соглашения о порядке использования объектов, находящихся в общей собственности. Особенностью брачного договора является его комплексный характер, он может содержать положения, не только направленные на создание или изменение правового режима имущества супругов, но и регулировать вопросы предоставления супругами средств на содержание друг друга</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Брачный договор может быть заключен как до, так и в любой момент после заключения брака. Согласно ст. 39 Закона «если договор был совершен до регистрации брака, то он вступит в силу не ранее регистрации брака»[</w:t>
      </w:r>
      <w:r w:rsidR="00DF7AFF" w:rsidRPr="00B246BA">
        <w:t>2,</w:t>
      </w:r>
      <w:r w:rsidRPr="00B246BA">
        <w:rPr>
          <w:lang w:val="en-US"/>
        </w:rPr>
        <w:t>C</w:t>
      </w:r>
      <w:r w:rsidRPr="00B246BA">
        <w:t>.15]. В случае если брачный договор заключается до регистрации брака, такой брачный договор является условной сделкой с отлагательным условием. Он вступает в силу только с момента заключения брака. Это связано с тем, что брачный договор предполагает специальный состав субъектов, которыми могут быть только супруги, следовательно, если брак не состоялся, требование законодательства о специальном субъектном составе не будет выполнено</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Поскольку субъектами брачного договора могут быть только супруги, способность к его заключению следует связывать со способностью к вступлению в брак. Если лицо не достигло брачного возраста, оно не может заключить брачный договор без согласия родителей или попечителей до момента регистрации брака. После заключения брака несовершеннолетний супруг приобретает дееспособность в полном объеме и вправе заключить брачный договор самостоятельно. Исполнение брачного договора может осуществляться супругами независимо от дееспособности (если только исполнение каких-либо пунктов договора не требует от супругов совершения юридических актов). Однако для заключения брачного договора супруги должны обладать дееспособностью. Если один из супругов недееспособен, брачный договор может быть заключен от его имени его опекуном. Ограничение дееспособности в порядке статьи 27 ГК также влияет на способность к заключению брачного договора, поскольку лицо, ограниченное в дееспособности, имеет право совершать лишь мелкие бытовые сделки. Следовательно, для заключения брачного договора в этом случае необходимо согласие попечителя</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Признание брака недействительным приводит к автоматическому признанию недействительным и брачного договора. Наличие брака, как уже отмечалось выше, является необходимым элементом брачного договора, поэтому, если брак признается недействительным, то есть аннулируется с момента заключения, брачный договор также теряет свою юридическую силу с момента его заключения. Исключение из этого правила предусмотрено только в интересах добросовестного супруга</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Брачный договор предполагает, что лица его заключившие, состоят в зарегистрированном браке, в связи с этим возникает вопрос о том, могут ли его заключить фактические супруги. Безусловно, их соглашение не будет брачным договором в строгом смысле этого слова, поскольку казахстанское</w:t>
      </w:r>
      <w:r w:rsidR="007A4CB2">
        <w:t xml:space="preserve"> </w:t>
      </w:r>
      <w:r w:rsidRPr="00B246BA">
        <w:t>законодательство не придает фактическому браку правового значения. Однако поскольку гражданское законодательство не знает исчерпывающего перечня договоров, то фактические супруги в принципе могут заключать соглашения, направленные на регулирование своих имущественных отношений. Если такие соглашения будут соответствовать требованиям закона, они должны признаваться действительными. К ним даже можно,</w:t>
      </w:r>
      <w:r w:rsidR="007A4CB2">
        <w:t xml:space="preserve"> </w:t>
      </w:r>
      <w:r w:rsidRPr="00B246BA">
        <w:t>применять нормы о брачном договоре в порядке аналогии закона. Необходимо, правда, помнить о том, что в соответствии с пунктом 3 статьи 220 ГК «общая совместная собственность возникнет только в силу закона и, следовательно, не может возникнуть в силу договора»[</w:t>
      </w:r>
      <w:r w:rsidR="00DF7AFF" w:rsidRPr="00B246BA">
        <w:t>10,</w:t>
      </w:r>
      <w:r w:rsidRPr="00B246BA">
        <w:rPr>
          <w:lang w:val="en-US"/>
        </w:rPr>
        <w:t>C</w:t>
      </w:r>
      <w:r w:rsidRPr="00B246BA">
        <w:t>.124]</w:t>
      </w:r>
      <w:r w:rsidR="00DF7AFF" w:rsidRPr="00B246BA">
        <w:t>.</w:t>
      </w:r>
      <w:r w:rsidRPr="00B246BA">
        <w:rPr>
          <w:color w:val="008000"/>
        </w:rPr>
        <w:t xml:space="preserve"> </w:t>
      </w:r>
      <w:r w:rsidRPr="00B246BA">
        <w:t>Значит, фактические супруги не могут своим соглашением установить для себя режим общей совместной собственности на имущество, приобретенное в фактическом браке. Однако в связи со значительной распространенностью фактических браков представлялось бы весьма целесообразным прямо разрешить фактическим супругам заключать брачные соглашения, в том числе и с условием распространения на их имущество режима общей совместной собственности супругов.</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«Брачный договор обязательно должен быть заключен в письменной форме и нотариально удостоверен»[</w:t>
      </w:r>
      <w:r w:rsidR="00DF7AFF" w:rsidRPr="00B246BA">
        <w:t>2,</w:t>
      </w:r>
      <w:r w:rsidRPr="00B246BA">
        <w:rPr>
          <w:lang w:val="en-US"/>
        </w:rPr>
        <w:t>C</w:t>
      </w:r>
      <w:r w:rsidRPr="00B246BA">
        <w:t>.15]. Несоблюдение требуемой законом формы влечет за собой недействительность брачного договора. Такие требования к форме связаны с особым значением брачного договора, как для супругов, так и для третьих лиц. Этот договор действует, как правило, в течение весьма продолжительного времени и определяет имущественные права и обязанности на будущее время. Поэтому в закреплении этих прав необходима четкость и определенность, которая и достигается приданием ему нотариальной формы</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Основным элементом содержания брачного договора является установление правового режима супружеского имущества. Такой режим, определенный брачным договором, называется договорным режимом супружеского имущества. При создании договорного режима супругам предоставлены весьма широкие права. Они могут использовать в качестве основы законный режим супружеского имущества - режим совместной собственности, изменив и дополнив его теми или иными положениями, например, в договоре можно предусмотреть, что все сделки свыше определенной суммы будут совершаться каждым из супругов только с письменного согласия другого. Возможно исключение из состава общности некоторых видов имущества, например пенсий или пособий, предметов профессиональной деятельности, дополнительных доходов, драгоценностей, предметов, используемых для хобби. В этих ситуациях имущественные отношения супругов будут регулироваться одновременно нормами о законном режиме имущества супругов в той части, в которой они не изменены брачным договором, и положениями брачного договора. Такой режим, в отличие от режима законной общности супружеского имущества, предусмотренного ЗоБС РК, будет называться режимом договорной общности</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Супруги вправе также установить для себя режим раздельного имущества. В этом случае отношения супругов по поводу общего имущества будут регулироваться только положениями брачного договора. Режим раздельности в самом общем виде предусматривает, что имущество, приобретенное в браке каждым из супругов, будет принадлежать этому супругу. В принципе режим раздельности можно назвать наиболее справедливым для современной семьи, в которой оба супруга в более или менее равной степени делят домашние обязанности и оба имеют самостоятельные доходы. Режим раздельности является предпочтительным и для семей, в которых жена имеет более высокий доход по сравнению с доходом мужа, если она при этом продолжает вести домашнее хозяйство и воспитывать детей. При режиме раздельности необходимо определить, в какой мере каждый из супругов будет выделять средства на ведение общего хозяйства, оплату общего жилища и другие общие расходы. Эти вложения могут быть как равными, так и пропорциональными доходу каждого из супругов. В семейной жизни практически невозможно избежать приобретения общего имущества, например мебели, машины. При режиме раздельности супруги могут установить, что эти объекты в порядке исключения будут принадлежать им на праве общей доли или совместной собственности. Они могут разработать также порядок пользования и несения расходов по содержанию общего имущества, а также заранее определить его судьбу в случае раздела</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Договорные режимы раздельности или общности на практике редко встречаются в чистом виде. В большинстве случаев супруги предпочитают создать для себя смешанный режим, сочетающий отдельные элементы раздельности и общности. В частности, они могут предусмотреть, что их совместное жилище будет совместной собственностью, а доходы и иное имущество - раздельным имуществом. Можно установить также, что имущество, вложенное в предприятие, будет собственностью одного из супругов, а доходы от этого предприятия составят общее имущество. Другим часто встречающимся случаем будет определение, что доходы от трудовой деятельности супругов и приобретаемое за их счет имущество являются общими, а дополнительные доходы, в том числе от предпринимательской деятельности, принадлежат тому из супругов, который их получил.</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Супруги вправе также выработать для себя любой иной режим имущества. Например, они могут использовать модель, существующую в ряде скандинавских стран, в соответствии с которой имущество в период брака рассматривается как раздельное, но в случае его прекращения, приращения имущества каждого из супругов, произведенные во время брака, суммируются и полученная сумма делится между ними поровну</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Супруги могут подчинить действию брачного договора только часть своего имущества. В этом случае на это имущество будет распространяться действие договорного режима, а в отношении остального имущества будет действовать законный режим совместной собственности.</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В случае если оба супруга имеют самостоятельные доходы, в брачном договоре возможно определить способы их участия в доходах друг друга. Если доход получает только один из супругов, с помощью брачного договора может быть установлен порядок участия в этом доходе другого супруга. Например, в договоре будет указано, что 25 процентов дохода от предпринимательской деятельности одного из супругов поступает в собственность другого супруга</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rPr>
          <w:iCs/>
        </w:rPr>
        <w:t xml:space="preserve">«В </w:t>
      </w:r>
      <w:r w:rsidRPr="00B246BA">
        <w:t>брачном договоре супруги имеют право предусмотреть обязательства по взаимному содержанию или по содержанию одного из супругов другим. В случае если речь идет о содержании супруга, имеющего по действующему законодательству право на получение алиментов, эти положения подчиняются всем ограничениям, которые установлены для алиментных соглашений. В частности, не должны нарушаться права недееспособного нуждающегося супруга. Однако в брачном договоре возможно предусмотреть и право на содержание супруга, который не имеет по закону права на получение алиментов. Прежде всего, это касается супруга, который оставляет работу или учебу по взаимному желанию обоих супругов для того, чтобы больше времени уделять семье. Такой супруг, безусловно, заинтересован в том, чтобы в брачном договоре было четко оговорено его право на получение содержания от другого супруга, как в период брака, так и после его расторжения. В противном случае супруг, пожертвовавший ради семьи своей профессиональной карьерой, может оказаться в крайне тяжелом положении, поскольку он не сможет найти соответствующую работу после многолетнего перерыва. Право на получение содержания супругом, не имеющим на это право по закону, может быть включено супругами в брачный договор и в других случаях, когда супруги этого пожелают»[</w:t>
      </w:r>
      <w:r w:rsidR="00DF7AFF" w:rsidRPr="00B246BA">
        <w:t>15,</w:t>
      </w:r>
      <w:r w:rsidRPr="00B246BA">
        <w:rPr>
          <w:lang w:val="en-US"/>
        </w:rPr>
        <w:t>C</w:t>
      </w:r>
      <w:r w:rsidRPr="00B246BA">
        <w:t>.124]</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Супруги вправе включить в брачный договор положения на случай возможного раздела имущества. Они могут, например, заранее определить, кому будут переданы те или иные вещи, кто и в каком размере будет выплачена компенсация. Такое соглашение поможет избежать опасений, связанных с тем, что имущество, в которое один из супругов вложил много труда и средств, при разделе достанется другому супругу.</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Если брачный договор заключается, когда супруги уже прожили в браке некоторое время и приобрели определенное имущество, он может касаться судьбы уже нажитого имущества. В брачном договоре возможно предусмотреть изменение правового режима такого имущества как на будущее время, так и с обратной силой с момента заключения брака. Супруги вправе перераспределить с помощью брачного договора и имущество, принадлежащее каждому из них, в том числе и добрачное. Они могут, например, установить, что все это имущество будет являться их общей собственностью</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Указанные возможности, предоставленные супругам пунктом 1 статьи 40, не исчерпывают тех положений, которые супруги вправе включить в брачный договор. Любые условия, если они касаются имущественных отношений супругов и не противоречат пункту 3 статьи 40 ЗоБС РК и общим нормам договорного права, являются действительными.</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В соответствии с пунктом 2 статьи 40 права и обязанности, предусмотренные брачным договором, могут ограничиваться определенным сроком. Супруги вправе предусмотреть, например, что в течение первых лет брака их имущество будет раздельным, а после истечения этого срока оно станет общим. Включение такого условия может быть целесообразным в тех случаях, когда супруги не уверены в том, что их брак будет стабильным</w:t>
      </w:r>
      <w:r w:rsidRPr="00B246BA">
        <w:rPr>
          <w:color w:val="008000"/>
        </w:rPr>
        <w:t xml:space="preserve">. </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 xml:space="preserve">Условия действительности брачного договора те же, что и условия действительности любой гражданской сделки. Субъекты должны быть дееспособными, воля соответствовать волеизъявлению и формироваться свободно, содержание брачного договора не должно противоречить закону. В соответствии с пунктом 3 статьи 40 брачный договор не может ограничивать правоспособность и дееспособность супругов, право супругов обращаться в суд за защитой своих прав. Брачный договор не может также регулировать права супругов в отношении детей. Брачный договор не может содержать условий, касающихся детей, прежде всего потому, что это соглашение </w:t>
      </w:r>
      <w:r w:rsidRPr="00B246BA">
        <w:rPr>
          <w:iCs/>
        </w:rPr>
        <w:t xml:space="preserve">со </w:t>
      </w:r>
      <w:r w:rsidRPr="00B246BA">
        <w:t>специальным субъектным составом и должно включать только условия, относящиеся к супругам, а не создающие права и обязанности для третьих лиц, в том числе детей. Поскольку дети являются самостоятельными субъектами права, даже в тех случаях, когда их родители вправе заключать соглашения по поводу их воспитания или содержания, они или действуют как законные представители детей</w:t>
      </w:r>
      <w:r w:rsidR="007A4CB2">
        <w:t xml:space="preserve"> </w:t>
      </w:r>
      <w:r w:rsidRPr="00B246BA">
        <w:t>в алиментных правоотношениях, или заключают между собой соглашения, порождающие определенные правовые последствия для детей. Поэтому все акты, затрагивающие права детей, должны совершаться отдельно и в ряде случаев с учетом мнения детей, достигших определенного возраста</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Брачный договор не может также регулировать личные неимущественные отношения супругов. Это связано с тем, что в брачный договор могут включаться только те права и обязанности, которые в случае неисполнения могут быть осуществлены принудительно. Обязанности, носящие чисто личный характер, как уже неоднократно подчеркивалось, принудительно осуществлены быть не могут. Если бы супруги получили возможность включить в брачный договор условия о том, кто будет выносить помойное ведро, и кто будет укладывать ребенка спать, совершенно очевидно, что никаких санкций за неисполнение этих обязанностей они установить не смогли бы. Трудно представить себе и судебный спор по поводу таких</w:t>
      </w:r>
      <w:r w:rsidR="007A4CB2">
        <w:t xml:space="preserve"> </w:t>
      </w:r>
      <w:r w:rsidRPr="00B246BA">
        <w:t>- «обязанностей». Супруги не вправе включить в брачный договор и положения, касающиеся порядка решения иных вопросов семейной жизни, поскольку эти условия также не могут быть осуществлены принудительно. Супруги могут регулировать свои личные отношения с помощью соглашений, но эти соглашения будут носить неправовой характер.</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Брачный договор не может также содержать условия, направленные на ограничение права нетрудоспособного нуждающегося супруга на получение алиментов</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Применительно к брачному договору предусмотрено еще одно специфическое ограничение: брачный договор не должен ставить одного из супругов в крайне неблагоприятное положение. В противном случае он является оспоримой сделкой и может быть признан недействительным по иску супруга, права которого были нарушены. Необходимость в таком специальном основании связана с тем, что брачный договор тесно связан с личными отношениями сторон. В результате этого возможны злоупотребления правом, из-за которых одна их сторон под воздействием чисто личных моментов: чувства привязанности, личной зависимости, чрезмерного доверия другой стороне - подпишет договор, который в дальнейшем приведет к существенному нарушению ее прав. В качестве соглашений, ставящих одну из сторон в крайне неблагоприятное положение, следует рассматривать договоры, в соответствии с которыми один из супругов полностью отказывается от прав на имущество, нажитое в браке, передает свое добрачное имущество другому супругу, и подобные им договоры. Это условие не тождественно правилу, предусматривающему возможность признания недействительной гражданско-правовой сделки, заключенной лицом под воздействием стечения тяжелых обстоятельств на крайне невыгодных для себя условиях, хотя оно тоже в принципе применимо к брачному договору. В данном случае не нужно доказывать наличие тяжелых обстоятельств, достаточно самого факта поставления одного из супругов в крайне неблагоприятное положение</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Брачный договор не должен также противоречить основным началам семейного законодательства. Это положение закона открывает значительный простор для судебного усмотрения. Основными началами семейного законодательства, которые могут быть применены в данном случае в соответствии со статьей 2 ЗоБС РК, является «защита государством семьи, равенство супругов в семье, обеспечение приоритетной защиты интересов нетрудоспособных членов семьи»[</w:t>
      </w:r>
      <w:r w:rsidR="00DF7AFF" w:rsidRPr="00B246BA">
        <w:t>2,</w:t>
      </w:r>
      <w:r w:rsidRPr="00B246BA">
        <w:rPr>
          <w:lang w:val="en-US"/>
        </w:rPr>
        <w:t>C</w:t>
      </w:r>
      <w:r w:rsidRPr="00B246BA">
        <w:t>.4]. При нарушении любого из этих начал брачный договор может быть оспорен заинтересованным супругом. На основании нарушения принципа защиты семьи государством могут быть признаны недействительными условия брачного договора, поощряющие расторжение брака, например путем создания имущественной заинтересованности одного из супругов в разводе. Принцип равенства супругов может быть нарушен условиями, ставящими одного из них в крайне неблагоприятное положение</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Изменение или прекращение брачного договора возможно в любое время по обоюдному согласию супругов. Соглашение о таком изменении или прекращении должно быть совершено в письменной форме и удостоверено нотариально. Односторонний отказ от исполнения брачного договора не допускается.</w:t>
      </w:r>
      <w:r w:rsidRPr="00B246BA">
        <w:rPr>
          <w:color w:val="008000"/>
        </w:rPr>
        <w:t xml:space="preserve"> </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 xml:space="preserve">Если брачный договор не расторгнут, он действует до момента прекращения брака. </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Если брачным договором предусмотрены положения, регулирующие отношения супругов по разделу имущества, они также, как правило, действуют после прекращения брака. Брачным договором можно определить и порядок пользования имуществом после расторжения брака. С прекращением брака прекращается действие договорного режима имущества. Все имущество, приобретенное с этого момента, принадлежит тому супругу, который его приобрел. Такое положение объясняется тем, что право установить для себя договорный режим имущества имеют только супруги, а с момента развода они таковыми уже не являются</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Брачный договор так же, как и любая иная сделка, может быть признан недействительным в судебном порядке. Признание брачного договора недействительным возможно в том же порядке и по тем же основаниям, которые предусмотрены гражданским законодательством для признания недействительными сделок. Брачный договор является недействительным, если его содержание противоречит закону, если он совершен с целью, противной основам правопорядка и нравственности, если он является мнимой или притворной сделкой, если один из супругов в момент заключения брачного договора был недееспособным. Содержание брачного договора признается противоречащим закону, если оно нарушает нормы семейного или гражданского законодательства. Заключение брачного договора с целью, противоречащей основам правопорядка и нравственности, встречается крайне редко. Такая ситуация возможна, например, если договор заключается между сутенером и проституткой, решившими в целях введения в заблуждение правоохранительных органов зарегистрировать брак и заключить брачный договор. Брачный договор является мнимой сделкой в том случае, когда он заключается без намерения породить правовые последствия, например, с исключительной целью предотвратить обращение взыскания на то или иное имущество, ущемить права наследников, создать видимость брака при заключении фиктивного брака. Брачный договор может быть квалифицирован в качестве притворной сделки, если он прикрывает другую сделку, которую стороны в действительности имели в виду. К примеру, куплю-продажу имущества супруги облекают в форму брачного договора в целях избегания уплаты налог</w:t>
      </w:r>
      <w:r w:rsidRPr="00B246BA">
        <w:rPr>
          <w:color w:val="008000"/>
        </w:rPr>
        <w:t>а.</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Семейное законодательство предусматривает также специальные основания для недействительности брачного договора. В соответствии со статьями 40 и 42 ЗоБС РК «недействительны положения брачного договора, ограничивающие право супругов на обращение в суд, регулирующие личные неимущественные отношения супругов, права или обязанности супругов в отношении детей, а также положения, ограничивающие право нетрудоспособного супруга на получение содержания или противоречащие основным началам семейного законодательства»[</w:t>
      </w:r>
      <w:r w:rsidR="00DF7AFF" w:rsidRPr="00B246BA">
        <w:t>2,</w:t>
      </w:r>
      <w:r w:rsidRPr="00B246BA">
        <w:rPr>
          <w:lang w:val="en-US"/>
        </w:rPr>
        <w:t>C</w:t>
      </w:r>
      <w:r w:rsidRPr="00B246BA">
        <w:t>.16]</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Попечитель вправе оспорить брачный договор, заключенный ограниченно дееспособным супругом без его согласия. Супруг, заключивший брачный договор, находясь в таком состоянии, когда он не был способен понимать значение своих действий или руководить ими, может требовать признания брачного договора недействительным по этой причине</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 xml:space="preserve">Брачный договор является оспоримой сделкой, и если он заключен под влиянием существенного заблуждения или обмана. Заблуждение или обман служат достаточным основанием для признания такого договора недействительным, если в результате у одного из супругов возникло неправильное представление о природе брачного договора или о его существенных условиях. Заблуждение относительно природы брачного договора возможно, когда один из супругов в силу юридической неграмотности или по иным причинам не в состоянии понять, что брачным договором он устанавливает для себя иной режим супружеского имущества, чем предусмотренный в законе. Он может полагать, что речь идет о разделе уже нажитого имущества или иметь иное искаженное представление о характере договора. Супруг может иметь неправильное представление также об обстоятельствах, существенно влияющих на его решения при заключении брачного договора. Например, он может быть введен в заблуждение относительно состояния здоровья, трудоспособности, имущественного положения другого супруга, наличия у него детей. Заблуждение по поводу мотивов заключения брачного договора не признается имеющим существенное значение, хотя в определенных случаях они могут играть решающую роль, учитывая личный характер брачного договора. </w:t>
      </w:r>
    </w:p>
    <w:p w:rsidR="0021535B" w:rsidRPr="00B246BA" w:rsidRDefault="0021535B" w:rsidP="00C55570">
      <w:pPr>
        <w:widowControl w:val="0"/>
        <w:shd w:val="clear" w:color="auto" w:fill="FFFFFF"/>
        <w:suppressAutoHyphens/>
        <w:autoSpaceDE w:val="0"/>
        <w:autoSpaceDN w:val="0"/>
        <w:adjustRightInd w:val="0"/>
        <w:spacing w:line="360" w:lineRule="auto"/>
      </w:pPr>
      <w:r w:rsidRPr="00B246BA">
        <w:t>Оспаривание брачного договора возможно и если он был заключен под влиянием насилия, угроз или стечения тяжелых обстоятельств. Представим себе такой гипотетический случай: женщина, беременная или уже родившая ребенка, вынуждается подписать брачный договор, содержащий условия об отказе от всего имущества, которое будет нажито в браке, для того чтобы отец ребенка вступил с ней в брак.</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Специальными основаниями для оспаривания брачного договора, предусмотренными статьей 40, является включение в него пунктов, ставящих одного из супругов в крайне неблагоприятное положение. «Есть все основания полагать, что признание брачного договора недействительным по этому основанию будет чрезвычайно распространенным. Брачный договор рассчитан на длительное время, тесно связан с личными отношениями супругов и зависит от таких обстоятельств, как имущественное положение, трудоспособность и состояние здоровье супругов, изменение которых в будущем часто невозможно предвидеть в момент его заключения. В связи с этим неизбежно будет возникать необходимость изменения брачного договора или его расторжения по решению суда в случаях, когда супруги не пришли по этому поводу к соглашению. Однако, как уже было указано, ни семейное, ни гражданское законодательство не является достаточно гибкими при решении этих вопросов. В связи с этим при возникновении потребности прекратить брачный договор, не имея возможности подать иск о его расторжении,</w:t>
      </w:r>
      <w:r w:rsidR="007A4CB2">
        <w:t xml:space="preserve"> </w:t>
      </w:r>
      <w:r w:rsidRPr="00B246BA">
        <w:t>супруг окажется вынужденным требовать признания договора недействительным на основании того, что он ставит его в крайне неблагоприятное положение.»[</w:t>
      </w:r>
      <w:r w:rsidR="00DF7AFF" w:rsidRPr="00B246BA">
        <w:t>21,</w:t>
      </w:r>
      <w:r w:rsidRPr="00B246BA">
        <w:rPr>
          <w:lang w:val="en-US"/>
        </w:rPr>
        <w:t>C</w:t>
      </w:r>
      <w:r w:rsidRPr="00B246BA">
        <w:t>.32] В законе не указано, в какой момент один из супругов может оказаться в неблагоприятном положении: в момент заключения договора или предъявления иска.</w:t>
      </w:r>
      <w:r w:rsidRPr="00B246BA">
        <w:rPr>
          <w:color w:val="008000"/>
        </w:rPr>
        <w:t xml:space="preserve"> </w:t>
      </w:r>
      <w:r w:rsidRPr="00B246BA">
        <w:t>Логично предположить, что супруг может требовать признания договора недействительным по данному основанию, если он поставлен в крайне неблагоприятное положение в момент предъявления иска, а причиной тому явилось существенное изменение обстоятельств. Таким образом, брачный договор будет признан недействительным, хотя в данной ситуации гораздо более соответствовало бы интересам сторон и третьих лиц его принудительное изменение, поскольку признание договора недействительным действует с обратной силой и прекращает его действие с момента заключения</w:t>
      </w:r>
      <w:r w:rsidRPr="00B246BA">
        <w:rPr>
          <w:color w:val="008000"/>
        </w:rPr>
        <w:t>.</w:t>
      </w:r>
    </w:p>
    <w:p w:rsidR="0021535B" w:rsidRPr="00B246BA" w:rsidRDefault="0021535B" w:rsidP="00C55570">
      <w:pPr>
        <w:widowControl w:val="0"/>
        <w:shd w:val="clear" w:color="auto" w:fill="FFFFFF"/>
        <w:suppressAutoHyphens/>
        <w:autoSpaceDE w:val="0"/>
        <w:autoSpaceDN w:val="0"/>
        <w:adjustRightInd w:val="0"/>
        <w:spacing w:line="360" w:lineRule="auto"/>
        <w:rPr>
          <w:color w:val="008000"/>
        </w:rPr>
      </w:pPr>
      <w:r w:rsidRPr="00B246BA">
        <w:t>Однако не следует полагать, что с введением в</w:t>
      </w:r>
      <w:r w:rsidR="007A4CB2">
        <w:t xml:space="preserve"> </w:t>
      </w:r>
      <w:r w:rsidRPr="00B246BA">
        <w:t>законодательство института брачного договора возрастет число судебных споров между супругами. Напротив, брачный договор позволит разрешить большинство вопросов по соглашению сторон, не прибегая к судебному разбирательству. Случаев, когда брачный договор нарушает права одного из супругов или третьих лиц, безусловно, станет все меньше и меньше по мере того, как сложится определенная практика заключения договоров подобного рода. Брачный договор позволит каждой супружеской паре, которая пожелает его заключить, выработать для себя оптимальный правовой режим имущества</w:t>
      </w:r>
      <w:r w:rsidRPr="00B246BA">
        <w:rPr>
          <w:color w:val="008000"/>
        </w:rPr>
        <w:t>.</w:t>
      </w:r>
    </w:p>
    <w:p w:rsidR="0021535B" w:rsidRPr="00B246BA" w:rsidRDefault="0021535B" w:rsidP="00C55570">
      <w:pPr>
        <w:suppressAutoHyphens/>
        <w:spacing w:line="360" w:lineRule="auto"/>
        <w:rPr>
          <w:bCs/>
          <w:iCs/>
        </w:rPr>
      </w:pPr>
    </w:p>
    <w:p w:rsidR="0021535B" w:rsidRPr="00B246BA" w:rsidRDefault="0021535B" w:rsidP="00C55570">
      <w:pPr>
        <w:suppressAutoHyphens/>
        <w:spacing w:line="360" w:lineRule="auto"/>
        <w:outlineLvl w:val="0"/>
        <w:rPr>
          <w:bCs/>
        </w:rPr>
      </w:pPr>
      <w:r w:rsidRPr="00B246BA">
        <w:rPr>
          <w:b/>
          <w:iCs/>
        </w:rPr>
        <w:t>3.4</w:t>
      </w:r>
      <w:r w:rsidR="007A4CB2">
        <w:rPr>
          <w:b/>
          <w:iCs/>
        </w:rPr>
        <w:t xml:space="preserve"> </w:t>
      </w:r>
      <w:r w:rsidRPr="00B246BA">
        <w:rPr>
          <w:b/>
          <w:bCs/>
        </w:rPr>
        <w:t>Ответственность супругов по обязательствам</w:t>
      </w:r>
    </w:p>
    <w:p w:rsidR="0021535B" w:rsidRPr="00B246BA" w:rsidRDefault="0021535B" w:rsidP="00C55570">
      <w:pPr>
        <w:suppressAutoHyphens/>
        <w:spacing w:line="360" w:lineRule="auto"/>
        <w:rPr>
          <w:bCs/>
          <w:color w:val="800080"/>
        </w:rPr>
      </w:pPr>
    </w:p>
    <w:p w:rsidR="0021535B" w:rsidRPr="00B246BA" w:rsidRDefault="0021535B" w:rsidP="00C55570">
      <w:pPr>
        <w:widowControl w:val="0"/>
        <w:suppressAutoHyphens/>
        <w:snapToGrid w:val="0"/>
        <w:spacing w:line="360" w:lineRule="auto"/>
        <w:rPr>
          <w:color w:val="800080"/>
        </w:rPr>
      </w:pPr>
      <w:r w:rsidRPr="00B246BA">
        <w:t>Имущество, принадлежащее супругам во время брака (общее имущество, раздельное имущество), включает в себя не только вещи и имущественные права, но также обязательства супругов. Обязательства супругов перед третьими лицами могут возникнуть из договоров (гражданско-правовых и трудовых), в результате причинения вреда, вследствие неосновательного обогащения или совершения преступления и по другим основаниям. Обязательства (долги) супругов могут быть личными и общими</w:t>
      </w:r>
      <w:r w:rsidRPr="00B246BA">
        <w:rPr>
          <w:color w:val="800080"/>
        </w:rPr>
        <w:t>.</w:t>
      </w:r>
    </w:p>
    <w:p w:rsidR="0021535B" w:rsidRPr="00B246BA" w:rsidRDefault="0021535B" w:rsidP="00C55570">
      <w:pPr>
        <w:widowControl w:val="0"/>
        <w:suppressAutoHyphens/>
        <w:snapToGrid w:val="0"/>
        <w:spacing w:line="360" w:lineRule="auto"/>
      </w:pPr>
      <w:r w:rsidRPr="00B246BA">
        <w:t xml:space="preserve">К «личным обязательствам супругов относятся те, которые возникли самостоятельно у каждого из них: </w:t>
      </w:r>
    </w:p>
    <w:p w:rsidR="0021535B" w:rsidRPr="00B246BA" w:rsidRDefault="0021535B" w:rsidP="00C55570">
      <w:pPr>
        <w:widowControl w:val="0"/>
        <w:suppressAutoHyphens/>
        <w:snapToGrid w:val="0"/>
        <w:spacing w:line="360" w:lineRule="auto"/>
      </w:pPr>
      <w:r w:rsidRPr="00B246BA">
        <w:t xml:space="preserve">а) до государственной регистрации заключения брака; </w:t>
      </w:r>
    </w:p>
    <w:p w:rsidR="0021535B" w:rsidRPr="00B246BA" w:rsidRDefault="0021535B" w:rsidP="00C55570">
      <w:pPr>
        <w:widowControl w:val="0"/>
        <w:suppressAutoHyphens/>
        <w:snapToGrid w:val="0"/>
        <w:spacing w:line="360" w:lineRule="auto"/>
      </w:pPr>
      <w:r w:rsidRPr="00B246BA">
        <w:t xml:space="preserve">б) после заключения брака, но в целях удовлетворения сугубо личных потребностей супруга; </w:t>
      </w:r>
    </w:p>
    <w:p w:rsidR="0021535B" w:rsidRPr="00B246BA" w:rsidRDefault="0021535B" w:rsidP="00C55570">
      <w:pPr>
        <w:widowControl w:val="0"/>
        <w:suppressAutoHyphens/>
        <w:snapToGrid w:val="0"/>
        <w:spacing w:line="360" w:lineRule="auto"/>
      </w:pPr>
      <w:r w:rsidRPr="00B246BA">
        <w:t xml:space="preserve">в) вследствие долгов, обременяющих имущество, перешедшее по наследству во время брака одному из супругов (долг наследодателя), или другое раздельное имущество одного из супругов; </w:t>
      </w:r>
    </w:p>
    <w:p w:rsidR="0021535B" w:rsidRPr="00B246BA" w:rsidRDefault="0021535B" w:rsidP="00C55570">
      <w:pPr>
        <w:widowControl w:val="0"/>
        <w:suppressAutoHyphens/>
        <w:snapToGrid w:val="0"/>
        <w:spacing w:line="360" w:lineRule="auto"/>
      </w:pPr>
      <w:r w:rsidRPr="00B246BA">
        <w:t xml:space="preserve">г) вследствие причинения вреда супругом другим лицам; </w:t>
      </w:r>
    </w:p>
    <w:p w:rsidR="0021535B" w:rsidRPr="00B246BA" w:rsidRDefault="0021535B" w:rsidP="00C55570">
      <w:pPr>
        <w:widowControl w:val="0"/>
        <w:suppressAutoHyphens/>
        <w:snapToGrid w:val="0"/>
        <w:spacing w:line="360" w:lineRule="auto"/>
      </w:pPr>
      <w:r w:rsidRPr="00B246BA">
        <w:t xml:space="preserve">д) вследствие неисполнения супругом алиментных обязательств в отношении детей (от другого брака) или членов семьи; </w:t>
      </w:r>
    </w:p>
    <w:p w:rsidR="0021535B" w:rsidRPr="00B246BA" w:rsidRDefault="0021535B" w:rsidP="00C55570">
      <w:pPr>
        <w:widowControl w:val="0"/>
        <w:suppressAutoHyphens/>
        <w:snapToGrid w:val="0"/>
        <w:spacing w:line="360" w:lineRule="auto"/>
        <w:rPr>
          <w:color w:val="800080"/>
        </w:rPr>
      </w:pPr>
      <w:r w:rsidRPr="00B246BA">
        <w:t>е) из других оснований, порождающих обязательства, тесно связанные с личностью должника»[</w:t>
      </w:r>
      <w:r w:rsidR="00DF7AFF" w:rsidRPr="00B246BA">
        <w:t>19,</w:t>
      </w:r>
      <w:r w:rsidRPr="00B246BA">
        <w:rPr>
          <w:lang w:val="en-US"/>
        </w:rPr>
        <w:t>C</w:t>
      </w:r>
      <w:r w:rsidRPr="00B246BA">
        <w:t>.219]</w:t>
      </w:r>
      <w:r w:rsidRPr="00B246BA">
        <w:rPr>
          <w:color w:val="800080"/>
        </w:rPr>
        <w:t>.</w:t>
      </w:r>
    </w:p>
    <w:p w:rsidR="0021535B" w:rsidRPr="00B246BA" w:rsidRDefault="0021535B" w:rsidP="00C55570">
      <w:pPr>
        <w:widowControl w:val="0"/>
        <w:suppressAutoHyphens/>
        <w:snapToGrid w:val="0"/>
        <w:spacing w:line="360" w:lineRule="auto"/>
      </w:pPr>
      <w:r w:rsidRPr="00B246BA">
        <w:t>Общие обязательства супругов - это те обязательства, которые возникли по инициативе обоих супругов в интересах всей семьи (из договора займа, кредитного договора - деньги по которым получены супругами на покупку квартиры, земельного участка и т. п. для семьи, договора купли-продажи, аренды и т. п.). В таких обязательствах должниками являются оба супруга, и они обязаны совершить в пользу кредиторов определенные действия: уплатить долг, передать имущество, выполнить работу и т. п. Обязательство, направленное на удовлетворение нужд семьи, может возникнуть из правоотношения, в котором должником выступает только один из супругов (например, в договоре займа заемщиком является только один супруг), однако все, полученное им по обязательству, израсходовано на нужды семьи. Общий долг (обязательства) супругов может быть следствием совместного причинения ими вреда другим лицам, за который супруги отвечают перед потерпевшими солидарно. К общим относятся также обязательства супругов по возмещению вреда, причиненного их несовершеннолетними детьми.</w:t>
      </w:r>
    </w:p>
    <w:p w:rsidR="0021535B" w:rsidRPr="00B246BA" w:rsidRDefault="0021535B" w:rsidP="00C55570">
      <w:pPr>
        <w:widowControl w:val="0"/>
        <w:suppressAutoHyphens/>
        <w:snapToGrid w:val="0"/>
        <w:spacing w:line="360" w:lineRule="auto"/>
        <w:rPr>
          <w:color w:val="800080"/>
        </w:rPr>
      </w:pPr>
      <w:r w:rsidRPr="00B246BA">
        <w:t>Таким образом, «для определения должника по обязательству (супруг или оба супруга) необходимо выяснить: время возникновения обязательства, его цель и назначение полученных по обязательству средств»[</w:t>
      </w:r>
      <w:r w:rsidR="00DF7AFF" w:rsidRPr="00B246BA">
        <w:t>19,</w:t>
      </w:r>
      <w:r w:rsidRPr="00B246BA">
        <w:rPr>
          <w:lang w:val="en-US"/>
        </w:rPr>
        <w:t>C</w:t>
      </w:r>
      <w:r w:rsidRPr="00B246BA">
        <w:t>.221</w:t>
      </w:r>
      <w:r w:rsidR="00DF7AFF" w:rsidRPr="00B246BA">
        <w:t>]</w:t>
      </w:r>
      <w:r w:rsidRPr="00B246BA">
        <w:rPr>
          <w:color w:val="800080"/>
        </w:rPr>
        <w:t>.</w:t>
      </w:r>
    </w:p>
    <w:p w:rsidR="0021535B" w:rsidRPr="00B246BA" w:rsidRDefault="0021535B" w:rsidP="00C55570">
      <w:pPr>
        <w:widowControl w:val="0"/>
        <w:suppressAutoHyphens/>
        <w:snapToGrid w:val="0"/>
        <w:spacing w:line="360" w:lineRule="auto"/>
      </w:pPr>
      <w:r w:rsidRPr="00B246BA">
        <w:t>В п. 1 ст. 43 ЗоБС РК установлено правило, согласно которому «взыскание по обязательствам одного из супругов обращается лишь на имущество этого супруга»[</w:t>
      </w:r>
      <w:r w:rsidR="00DF7AFF" w:rsidRPr="00B246BA">
        <w:t>2,</w:t>
      </w:r>
      <w:r w:rsidRPr="00B246BA">
        <w:rPr>
          <w:lang w:val="en-US"/>
        </w:rPr>
        <w:t>C</w:t>
      </w:r>
      <w:r w:rsidRPr="00B246BA">
        <w:t>.16]. Следовательно, ответственность по личным обязательствам несет супруг, являющийся субъектом обязательственного правоотношения. В этой связи следует иметь в виду, что в качестве одной из мер обеспечения иска кредитора о взыскании долга (уплате неустойки, возмещении убытков или вреда и т. п.) не исключено наложение судом ареста на имущество супруга-ответчика. Однако если в последующем будет установлена принадлежность указанного имущества (или его части) другому супругу (например, при установлении факта дарения), то по требованию этого супруга данное имущество (полностью или частично) может быть освобождено</w:t>
      </w:r>
      <w:r w:rsidRPr="00B246BA">
        <w:rPr>
          <w:color w:val="800080"/>
        </w:rPr>
        <w:t xml:space="preserve"> судом от ареста. </w:t>
      </w:r>
      <w:r w:rsidRPr="00B246BA">
        <w:t>При недостаточности личного имущества супруга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 Эта норма основана и на соответствующих положениях гражданского законодательства. Важно также и то, что она действует независимо от того, какой</w:t>
      </w:r>
      <w:r w:rsidRPr="00B246BA">
        <w:rPr>
          <w:color w:val="800080"/>
        </w:rPr>
        <w:t xml:space="preserve"> </w:t>
      </w:r>
      <w:r w:rsidRPr="00B246BA">
        <w:t>режим имущества (законный или договорный) применяется супругами. Определение долей супругов в общем имуществе по требованию кредитора и выдел доли супруга-должника из общего имущества супругов производятся в соответствии с положениями ст. 36 - 37 ЗоБС РК (при законном режиме имущества супругов) или в соответствии с условиями брачного договора (при договорном режиме имущества супругов). Выдел доли супруга-должника может быть произведен супругами добровольно. Но если кредитор посчитает, что доля супруга-должника во время раздела имущества занижена, то он может оспорить такой раздел в судебном порядке. На практике не исключены случаи, когда выделение доли супруга-должника из общего имущества в натуре невозможно либо против этого возражает другой супруг как участник совместной или долевой (по условиям брачного договора) собственности. В такой ситуации кредитор вправе требовать продажи супругом-должником своей доли другому супругу по цене, соразмерной рыночной стоимости этой доли, с обращением вырученных от продажи средств в погашение долга. Согласно ст.222 ГК при «отказе супруга от приобретения доли супруга-должника кредитор вправе требовать по суду</w:t>
      </w:r>
      <w:r w:rsidRPr="00B246BA">
        <w:rPr>
          <w:caps/>
        </w:rPr>
        <w:t xml:space="preserve"> </w:t>
      </w:r>
      <w:r w:rsidRPr="00B246BA">
        <w:t>обращения взыскания на долю должника в праве общей собственности путем продажи этой доли с публичных торгов»[</w:t>
      </w:r>
      <w:r w:rsidR="00FB5F9B" w:rsidRPr="00B246BA">
        <w:t>10,</w:t>
      </w:r>
      <w:r w:rsidRPr="00B246BA">
        <w:rPr>
          <w:lang w:val="en-US"/>
        </w:rPr>
        <w:t>C</w:t>
      </w:r>
      <w:r w:rsidRPr="00B246BA">
        <w:t>.125].</w:t>
      </w:r>
    </w:p>
    <w:p w:rsidR="0021535B" w:rsidRPr="00B246BA" w:rsidRDefault="0021535B" w:rsidP="00C55570">
      <w:pPr>
        <w:widowControl w:val="0"/>
        <w:suppressAutoHyphens/>
        <w:snapToGrid w:val="0"/>
        <w:spacing w:line="360" w:lineRule="auto"/>
        <w:rPr>
          <w:color w:val="800080"/>
        </w:rPr>
      </w:pPr>
      <w:r w:rsidRPr="00B246BA">
        <w:t xml:space="preserve">По общим обязательствам супругов взыскание обращается согласно п. 2 </w:t>
      </w:r>
      <w:r w:rsidRPr="00B246BA">
        <w:rPr>
          <w:lang w:val="en-US"/>
        </w:rPr>
        <w:t>cm</w:t>
      </w:r>
      <w:r w:rsidRPr="00B246BA">
        <w:t>. 43 ЗоБС РК на их общее имущество. Кроме того, законом допускается обращение взыскания на общее имущество супругов по обязательствам одного из супругов. Такое возможно, если судом будет установлено, что все, полученное супругом по таким обязательствам, было использовано на нужды (в интересах) семьи. В ЗоБС РК не дано понятия нужд семьи, так как в силу их разнообразия это сделать просто невозможно. К расходам на нужды семьи можно отнести затраты на пищу, одежду, жилище, медицинский уход и необходимое социальное обслуживание, приобретение жилья для совместного проживания (по договору купли-продажи, ренты), ремонт жилища, оплата обучения детей и т. п., то есть расходы на поддержание необходимого уровня жизни семьи в целом и каждого из ее членов</w:t>
      </w:r>
      <w:r w:rsidRPr="00B246BA">
        <w:rPr>
          <w:color w:val="800080"/>
        </w:rPr>
        <w:t>.</w:t>
      </w:r>
    </w:p>
    <w:p w:rsidR="0021535B" w:rsidRPr="00B246BA" w:rsidRDefault="0021535B" w:rsidP="00C55570">
      <w:pPr>
        <w:widowControl w:val="0"/>
        <w:suppressAutoHyphens/>
        <w:snapToGrid w:val="0"/>
        <w:spacing w:line="360" w:lineRule="auto"/>
        <w:rPr>
          <w:color w:val="800080"/>
        </w:rPr>
      </w:pPr>
      <w:r w:rsidRPr="00B246BA">
        <w:t>По общим обязательствам ответственность несут оба супруга и взыскание по требованию кредиторов обращается на их общее имущество. «В случае недостаточности общего имущества супруги несут по общим обязательствам солидарную ответственность имуществом каждого из них»[</w:t>
      </w:r>
      <w:r w:rsidR="00FB5F9B" w:rsidRPr="00B246BA">
        <w:t>2,</w:t>
      </w:r>
      <w:r w:rsidRPr="00B246BA">
        <w:rPr>
          <w:lang w:val="en-US"/>
        </w:rPr>
        <w:t>C</w:t>
      </w:r>
      <w:r w:rsidRPr="00B246BA">
        <w:t>.16]. При солидарной обязанности (ответственности)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Таким образом, кредитор при недостаточности общего имущества супругов вправе обратить взыскание на личное имущество любого из супругов как полностью, так и в части долга. Если имущества одного из супругов будет недостаточно для удовлетворения требования кредитора, то кредитор имеет право требовать недополученное от другого супруга. Кредитор также имеет возможность одновременно обратить взыскание на личное имущество обоих супругов</w:t>
      </w:r>
      <w:r w:rsidRPr="00B246BA">
        <w:rPr>
          <w:color w:val="800080"/>
        </w:rPr>
        <w:t>.</w:t>
      </w:r>
    </w:p>
    <w:p w:rsidR="0021535B" w:rsidRPr="00B246BA" w:rsidRDefault="0021535B" w:rsidP="00C55570">
      <w:pPr>
        <w:widowControl w:val="0"/>
        <w:suppressAutoHyphens/>
        <w:snapToGrid w:val="0"/>
        <w:spacing w:line="360" w:lineRule="auto"/>
        <w:rPr>
          <w:color w:val="800080"/>
        </w:rPr>
      </w:pPr>
      <w:r w:rsidRPr="00B246BA">
        <w:t>Не вызывает сомнения целесообразность закрепления в п. 2 ст. 43 ЗоБС РК нормы об «обращении взыскания на общее имущество супругов или его часть, если оно было приобретено или увеличено за счет средств, полученных одним из супругов преступным путем»[</w:t>
      </w:r>
      <w:r w:rsidR="00FB5F9B" w:rsidRPr="00B246BA">
        <w:t>2,</w:t>
      </w:r>
      <w:r w:rsidRPr="00B246BA">
        <w:rPr>
          <w:lang w:val="en-US"/>
        </w:rPr>
        <w:t>C</w:t>
      </w:r>
      <w:r w:rsidRPr="00B246BA">
        <w:t>.16]. Гарантией от незаконного изъятия в таких случаях общего имущества супругов выступает требование об установлении факта противоправности получения указанных средств только приговором суда. Данная норма применяется судом при возмещении вреда (материального и морального), причиненного преступлением одного из супругов</w:t>
      </w:r>
      <w:r w:rsidRPr="00B246BA">
        <w:rPr>
          <w:color w:val="800080"/>
        </w:rPr>
        <w:t>.</w:t>
      </w:r>
    </w:p>
    <w:p w:rsidR="0021535B" w:rsidRPr="00B246BA" w:rsidRDefault="0021535B" w:rsidP="00C55570">
      <w:pPr>
        <w:widowControl w:val="0"/>
        <w:suppressAutoHyphens/>
        <w:snapToGrid w:val="0"/>
        <w:spacing w:line="360" w:lineRule="auto"/>
        <w:rPr>
          <w:color w:val="800080"/>
        </w:rPr>
      </w:pPr>
      <w:r w:rsidRPr="00B246BA">
        <w:t>Взыскание на имущество супругов может быть обращено также по требованиям о возмещении вреда, причиненного их несовершеннолетними детьми жизни, здоровью и имуществу других лиц. Условия ответственности супругов за вред, причиненный их несовершеннолетними детьми, определяются гражданским законодательством и зависят от возраста ребенка и от объема его дееспособности</w:t>
      </w:r>
      <w:r w:rsidRPr="00B246BA">
        <w:rPr>
          <w:color w:val="800080"/>
        </w:rPr>
        <w:t xml:space="preserve">. </w:t>
      </w:r>
    </w:p>
    <w:p w:rsidR="0021535B" w:rsidRPr="00B246BA" w:rsidRDefault="0021535B" w:rsidP="00C55570">
      <w:pPr>
        <w:widowControl w:val="0"/>
        <w:suppressAutoHyphens/>
        <w:snapToGrid w:val="0"/>
        <w:spacing w:line="360" w:lineRule="auto"/>
        <w:rPr>
          <w:color w:val="800080"/>
        </w:rPr>
      </w:pPr>
      <w:r w:rsidRPr="00B246BA">
        <w:t>Имущественную ответственность по сделкам несовершеннолетнего, не достигшего четырнадцати лет, в том числе по сделкам, совершенным им самостоятельно, несут его родители, если не докажут, что обязательство было нарушено не по их вине. На родителей возлагается ответственность за вред, причиненный несовершеннолетними детьми, не достигшими четырнадцати лет, если они не докажут, что вред возник не по их вине. Под виной родителей понимается: а) неосуществление должного надзора за несовершеннолетними детьми; б) безответственное отношение к воспитанию детей; в) неправильное использование своих прав по отношению к детям, результатом которого явилось неправильное поведение детей, повлекшее вред - попустительство или поощрение озорства, хулиганские действия, безнадзорность детей, отсутствие к ним внимания и т. п</w:t>
      </w:r>
      <w:r w:rsidRPr="00B246BA">
        <w:rPr>
          <w:color w:val="800080"/>
        </w:rPr>
        <w:t>.</w:t>
      </w:r>
    </w:p>
    <w:p w:rsidR="0021535B" w:rsidRPr="00B246BA" w:rsidRDefault="0021535B" w:rsidP="00C55570">
      <w:pPr>
        <w:widowControl w:val="0"/>
        <w:suppressAutoHyphens/>
        <w:snapToGrid w:val="0"/>
        <w:spacing w:line="360" w:lineRule="auto"/>
      </w:pPr>
      <w:r w:rsidRPr="00B246BA">
        <w:t>Несовершеннолетние в возрасте от четырнадцати до восемнадцати лет самостоятельно несут имущественную ответственность по сделкам, заключенным в соответствии с требованиями ст. 22 ГК, а также за вред, причиненный другим лицам. Родители же</w:t>
      </w:r>
      <w:r w:rsidR="00FB5F9B" w:rsidRPr="00B246BA">
        <w:t>,</w:t>
      </w:r>
      <w:r w:rsidRPr="00B246BA">
        <w:t xml:space="preserve"> согласно </w:t>
      </w:r>
      <w:r w:rsidR="00FB5F9B" w:rsidRPr="00B246BA">
        <w:t>ст.926</w:t>
      </w:r>
      <w:r w:rsidRPr="00B246BA">
        <w:t xml:space="preserve"> ГК</w:t>
      </w:r>
      <w:r w:rsidR="00FB5F9B" w:rsidRPr="00B246BA">
        <w:t>,</w:t>
      </w:r>
      <w:r w:rsidRPr="00B246BA">
        <w:t xml:space="preserve"> </w:t>
      </w:r>
      <w:r w:rsidR="00A6431C" w:rsidRPr="00B246BA">
        <w:t>«</w:t>
      </w:r>
      <w:r w:rsidRPr="00B246BA">
        <w:t xml:space="preserve">привлекаются лишь к дополнительной (субсидиарной) ответственности, то есть возмещают причиненный несовершеннолетними в возрасте от четырнадцати до восемнадцати лет вред (полностью или в недостающей части), только при наличии следующих условий: </w:t>
      </w:r>
    </w:p>
    <w:p w:rsidR="0021535B" w:rsidRPr="00B246BA" w:rsidRDefault="0021535B" w:rsidP="00C55570">
      <w:pPr>
        <w:widowControl w:val="0"/>
        <w:suppressAutoHyphens/>
        <w:snapToGrid w:val="0"/>
        <w:spacing w:line="360" w:lineRule="auto"/>
      </w:pPr>
      <w:r w:rsidRPr="00B246BA">
        <w:t xml:space="preserve">а) у самого несовершеннолетнего нет доходов или иного имущества, достаточных для возмещения вреда; </w:t>
      </w:r>
    </w:p>
    <w:p w:rsidR="0021535B" w:rsidRPr="00B246BA" w:rsidRDefault="0021535B" w:rsidP="00C55570">
      <w:pPr>
        <w:widowControl w:val="0"/>
        <w:suppressAutoHyphens/>
        <w:snapToGrid w:val="0"/>
        <w:spacing w:line="360" w:lineRule="auto"/>
      </w:pPr>
      <w:r w:rsidRPr="00B246BA">
        <w:t>б) родители не докажут, что вред возник не по их вине</w:t>
      </w:r>
      <w:r w:rsidR="00A6431C" w:rsidRPr="00B246BA">
        <w:t>» [</w:t>
      </w:r>
      <w:r w:rsidR="00FB5F9B" w:rsidRPr="00B246BA">
        <w:t>22, С.161</w:t>
      </w:r>
      <w:r w:rsidR="00A6431C" w:rsidRPr="00B246BA">
        <w:t>]</w:t>
      </w:r>
      <w:r w:rsidR="00FB5F9B" w:rsidRPr="00B246BA">
        <w:t>.</w:t>
      </w:r>
      <w:r w:rsidRPr="00B246BA">
        <w:t xml:space="preserve"> </w:t>
      </w:r>
    </w:p>
    <w:p w:rsidR="0021535B" w:rsidRPr="00B246BA" w:rsidRDefault="0021535B" w:rsidP="00C55570">
      <w:pPr>
        <w:widowControl w:val="0"/>
        <w:suppressAutoHyphens/>
        <w:snapToGrid w:val="0"/>
        <w:spacing w:line="360" w:lineRule="auto"/>
        <w:rPr>
          <w:color w:val="800080"/>
        </w:rPr>
      </w:pPr>
      <w:r w:rsidRPr="00B246BA">
        <w:t>Под имуществом, достаточным для возмещения вреда, в судебной практике понимается наличие у несовершеннолетнего на момент разрешения спора о возмещении вреда имущества, на которое может быть обращено взыскание и стоимость которого позволяет возместить причиненный вред. При этом обязанность родителей по возмещению вреда, когда они были привлечены к ответственности, прекращается по достижении несовершеннолетним,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 в полном объеме</w:t>
      </w:r>
      <w:r w:rsidRPr="00B246BA">
        <w:rPr>
          <w:color w:val="800080"/>
        </w:rPr>
        <w:t>.</w:t>
      </w:r>
    </w:p>
    <w:p w:rsidR="0021535B" w:rsidRPr="00B246BA" w:rsidRDefault="0021535B" w:rsidP="00C55570">
      <w:pPr>
        <w:widowControl w:val="0"/>
        <w:suppressAutoHyphens/>
        <w:snapToGrid w:val="0"/>
        <w:spacing w:line="360" w:lineRule="auto"/>
        <w:rPr>
          <w:color w:val="800080"/>
        </w:rPr>
      </w:pPr>
      <w:r w:rsidRPr="00B246BA">
        <w:t>Законом особо оговорены условия ответственности родителей, лишенных родительских прав, за вред, причиненный несовершеннолетними. Суд может возложить ответственность на родителя, лишенного родительских прав, за вред, причиненный его несовершеннолетним ребенком только в течение трех лет после лишения родителя родительских прав и лишь в том случае, если поведение ребенка, повлекшее причинение вреда, явилось следствием ненадлежащего осуществления родительских обязанностей</w:t>
      </w:r>
      <w:r w:rsidRPr="00B246BA">
        <w:rPr>
          <w:color w:val="800080"/>
        </w:rPr>
        <w:t>.</w:t>
      </w:r>
    </w:p>
    <w:p w:rsidR="0021535B" w:rsidRPr="00B246BA" w:rsidRDefault="0021535B" w:rsidP="00C55570">
      <w:pPr>
        <w:suppressAutoHyphens/>
        <w:spacing w:line="360" w:lineRule="auto"/>
      </w:pPr>
      <w:r w:rsidRPr="00B246BA">
        <w:rPr>
          <w:iCs/>
        </w:rPr>
        <w:t>Обязательства одного из супругов, или личные обязательства - это обязательства, возникшие до брака либо хотя бы во время брака, но связанные с его личным имуществом (например, долги, перешедшие на супруга в связи с принятым им лично наследством либо долги, возникающие в результате приобретения вещей индивидуального пользования).</w:t>
      </w:r>
    </w:p>
    <w:p w:rsidR="0021535B" w:rsidRPr="00B246BA" w:rsidRDefault="0021535B" w:rsidP="00C55570">
      <w:pPr>
        <w:suppressAutoHyphens/>
        <w:spacing w:line="360" w:lineRule="auto"/>
      </w:pPr>
      <w:r w:rsidRPr="00B246BA">
        <w:rPr>
          <w:iCs/>
        </w:rPr>
        <w:t xml:space="preserve">Следует отметить, что в </w:t>
      </w:r>
      <w:bookmarkStart w:id="10" w:name="sub1000054161"/>
      <w:r w:rsidRPr="00E1566F">
        <w:rPr>
          <w:bCs/>
        </w:rPr>
        <w:t>ст.35</w:t>
      </w:r>
      <w:bookmarkEnd w:id="10"/>
      <w:r w:rsidRPr="00B246BA">
        <w:rPr>
          <w:iCs/>
        </w:rPr>
        <w:t xml:space="preserve"> Закона РК «Об исполнительном производстве и статусе судебных исполнителей» необходимость соблюдения такой очередности выражена нечетко. </w:t>
      </w:r>
    </w:p>
    <w:p w:rsidR="0021535B" w:rsidRPr="00B246BA" w:rsidRDefault="0021535B" w:rsidP="00C55570">
      <w:pPr>
        <w:suppressAutoHyphens/>
        <w:spacing w:line="360" w:lineRule="auto"/>
      </w:pPr>
      <w:r w:rsidRPr="00B246BA">
        <w:rPr>
          <w:iCs/>
        </w:rPr>
        <w:t xml:space="preserve">Следует отметить также нестандартное толкование Верховным Судом РК нормы права о порядке определения доли должника в имуществе. Согласно </w:t>
      </w:r>
      <w:bookmarkStart w:id="11" w:name="sub1000458484"/>
      <w:r w:rsidRPr="00E1566F">
        <w:rPr>
          <w:bCs/>
        </w:rPr>
        <w:t>п.7</w:t>
      </w:r>
      <w:bookmarkEnd w:id="11"/>
      <w:r w:rsidRPr="00B246BA">
        <w:rPr>
          <w:iCs/>
        </w:rPr>
        <w:t xml:space="preserve"> постановления ВС РК «О некоторых вопросах применения судами законодательства об исполнительном производстве» «в случае обращения взыскания по долгам должника на имущество, являющееся общей совместной собственностью (например, собственность супругов, общая собственность на приватизированное жилище, собственность крестьянского (фермерского) хозяйства) судебный исполнитель или сторона в исполнительном производстве обязаны обратиться в суд с ходатайством или с заявлением об определении доли должника в общей совместной собственности. По результатам рассмотрения суд выносит определение, в котором устанавливает долю должника в конкретном имуществе, на которое и обращается взыскание</w:t>
      </w:r>
      <w:r w:rsidRPr="00B246BA">
        <w:t>»[</w:t>
      </w:r>
      <w:r w:rsidR="00FB5F9B" w:rsidRPr="00B246BA">
        <w:t>23</w:t>
      </w:r>
      <w:r w:rsidRPr="00B246BA">
        <w:t>]</w:t>
      </w:r>
      <w:r w:rsidRPr="00B246BA">
        <w:rPr>
          <w:iCs/>
        </w:rPr>
        <w:t xml:space="preserve">. </w:t>
      </w:r>
    </w:p>
    <w:p w:rsidR="0021535B" w:rsidRPr="00B246BA" w:rsidRDefault="0021535B" w:rsidP="00C55570">
      <w:pPr>
        <w:suppressAutoHyphens/>
        <w:spacing w:line="360" w:lineRule="auto"/>
      </w:pPr>
      <w:r w:rsidRPr="00B246BA">
        <w:rPr>
          <w:iCs/>
        </w:rPr>
        <w:t xml:space="preserve">Представляется, что определение доли должника в общем имуществе влечет две возможные ситуации: </w:t>
      </w:r>
    </w:p>
    <w:p w:rsidR="00FF5835" w:rsidRPr="00B246BA" w:rsidRDefault="0021535B" w:rsidP="00C55570">
      <w:pPr>
        <w:suppressAutoHyphens/>
        <w:spacing w:line="360" w:lineRule="auto"/>
      </w:pPr>
      <w:r w:rsidRPr="00B246BA">
        <w:rPr>
          <w:iCs/>
        </w:rPr>
        <w:t xml:space="preserve">1) Отсутствие спора между должником, взыскателем и сособственником (сособственниками) имущества о размере и виде доли должника. В этом случае возможна фиксация согласия указанных лиц (письменное заявление) и обращение взыскания на ту долю, которое добровольно выделено из общего имущества. Эта возможность вытекает из </w:t>
      </w:r>
      <w:bookmarkStart w:id="12" w:name="sub1000003390"/>
      <w:r w:rsidRPr="00E1566F">
        <w:rPr>
          <w:bCs/>
        </w:rPr>
        <w:t>п.4 ст.35</w:t>
      </w:r>
      <w:bookmarkEnd w:id="12"/>
      <w:r w:rsidRPr="00B246BA">
        <w:rPr>
          <w:iCs/>
        </w:rPr>
        <w:t xml:space="preserve"> Закона РК «Об исполнительном производстве и статусе судебных исполнителей», согласно которой «размер доли определяется судом в случае спора»</w:t>
      </w:r>
      <w:r w:rsidRPr="00B246BA">
        <w:t xml:space="preserve"> [</w:t>
      </w:r>
      <w:r w:rsidR="00FB5F9B" w:rsidRPr="00B246BA">
        <w:t>24</w:t>
      </w:r>
      <w:r w:rsidRPr="00B246BA">
        <w:t>]</w:t>
      </w:r>
      <w:r w:rsidRPr="00B246BA">
        <w:rPr>
          <w:iCs/>
        </w:rPr>
        <w:t>.</w:t>
      </w:r>
      <w:r w:rsidR="00FF5835" w:rsidRPr="00B246BA">
        <w:rPr>
          <w:iCs/>
        </w:rPr>
        <w:t xml:space="preserve"> Следовательно, при отсутствии такого спора в участии суда нет необходимости.</w:t>
      </w:r>
    </w:p>
    <w:p w:rsidR="00FF5835" w:rsidRPr="00B246BA" w:rsidRDefault="00FF5835" w:rsidP="00C55570">
      <w:pPr>
        <w:suppressAutoHyphens/>
        <w:spacing w:line="360" w:lineRule="auto"/>
      </w:pPr>
      <w:r w:rsidRPr="00B246BA">
        <w:rPr>
          <w:iCs/>
        </w:rPr>
        <w:t xml:space="preserve">2) Наличие спора между должником, взыскателем и сособственником (сособственниками) имущества о размере и виде доли должника. В этом случае возникает спор о праве, который подлежит рассмотрению в общем исковом порядке. Такой подход вытекает из характера отношений: между указанными лицами возникают гражданско-правовые отношения, которые не могут быть решены в рамках исполнительного производства. Судебный исполнитель в рамках исполнительного производства, как правило, обращается в суд по вопросам, возникающим из административно-правовых отношений. </w:t>
      </w:r>
    </w:p>
    <w:p w:rsidR="00B911C1" w:rsidRPr="00B246BA" w:rsidRDefault="00B911C1" w:rsidP="00C55570">
      <w:pPr>
        <w:widowControl w:val="0"/>
        <w:suppressAutoHyphens/>
        <w:snapToGrid w:val="0"/>
        <w:spacing w:line="360" w:lineRule="auto"/>
        <w:rPr>
          <w:color w:val="800080"/>
        </w:rPr>
      </w:pPr>
      <w:r w:rsidRPr="00B246BA">
        <w:t>Особого внимания при рассмотрении вопросов ответственности супругов по о</w:t>
      </w:r>
      <w:r w:rsidR="00F80245" w:rsidRPr="00B246BA">
        <w:t>бязательствам заслуживает ст. 44</w:t>
      </w:r>
      <w:r w:rsidRPr="00B246BA">
        <w:t xml:space="preserve"> </w:t>
      </w:r>
      <w:r w:rsidR="00263AA0" w:rsidRPr="00B246BA">
        <w:t>ЗоБС РК</w:t>
      </w:r>
      <w:r w:rsidRPr="00B246BA">
        <w:t xml:space="preserve">, устанавливающая дополнительно к уже предусмотренным </w:t>
      </w:r>
      <w:r w:rsidR="00A544E0" w:rsidRPr="00B246BA">
        <w:t>статьями 272-291ГК РК нормам</w:t>
      </w:r>
      <w:r w:rsidRPr="00B246BA">
        <w:t xml:space="preserve"> специальные гарантии прав кредиторов. Они заключаются в обязанности супругов уведомлять своих кредиторов о заключении, изменении или расторжении брачного договора. Невыполнение указанного требования лишает возможности супруга-должника в последующем (в случае имущественного спора с кредитором) ссылаться на положения брачного договора как на обстоятельства, препятствующие выполнению им своих обязательств. Поэтому на имущество супруга-должника может быть обращено взыскание по требованию кредитора независимо от содержания брачного договора, по условиям которого изменилось материальное положение должника (имущество супруга-должника перешло в собственность другого супруга или стало совместной собственностью супругов или уменьшилась его доля в общем имуществе супругов). При этом сам брачный договор является действительным</w:t>
      </w:r>
      <w:r w:rsidRPr="00B246BA">
        <w:rPr>
          <w:color w:val="800080"/>
        </w:rPr>
        <w:t>.</w:t>
      </w:r>
    </w:p>
    <w:p w:rsidR="00B911C1" w:rsidRPr="00B246BA" w:rsidRDefault="00B911C1" w:rsidP="00C55570">
      <w:pPr>
        <w:widowControl w:val="0"/>
        <w:suppressAutoHyphens/>
        <w:snapToGrid w:val="0"/>
        <w:spacing w:line="360" w:lineRule="auto"/>
      </w:pPr>
      <w:r w:rsidRPr="00B246BA">
        <w:t>Установление обязанности супруга уведомлять своего кредитора о заключении, изменении или расторжении брачного договора дает кредиторам возможность получить информацию об изменении материального положения должника и, следовательно, если оно ухудшилось, своевременно принять все необходимые меры для защиты своих интересов.</w:t>
      </w:r>
      <w:r w:rsidRPr="00B246BA">
        <w:rPr>
          <w:color w:val="800080"/>
        </w:rPr>
        <w:t xml:space="preserve"> </w:t>
      </w:r>
      <w:r w:rsidR="00263AA0" w:rsidRPr="00B246BA">
        <w:t>ЗоБС</w:t>
      </w:r>
      <w:r w:rsidR="007A4CB2">
        <w:t xml:space="preserve"> </w:t>
      </w:r>
      <w:r w:rsidRPr="00B246BA">
        <w:t>не обязывает прямо супруга-должника раскрывать содержание брачного договора своему кредитору. Однако, принимая во внимание в целом назначение ст. 4</w:t>
      </w:r>
      <w:r w:rsidR="00A615AA" w:rsidRPr="00B246BA">
        <w:t>4</w:t>
      </w:r>
      <w:r w:rsidRPr="00B246BA">
        <w:t xml:space="preserve"> </w:t>
      </w:r>
      <w:r w:rsidR="00263AA0" w:rsidRPr="00B246BA">
        <w:t>ЗоБС РК</w:t>
      </w:r>
      <w:r w:rsidRPr="00B246BA">
        <w:t xml:space="preserve"> </w:t>
      </w:r>
      <w:r w:rsidR="00A615AA" w:rsidRPr="00B246BA">
        <w:t>-</w:t>
      </w:r>
      <w:r w:rsidRPr="00B246BA">
        <w:t xml:space="preserve"> гарантировать интересы кредиторов супругов, полагаем, что супруг-должник обязан раскрыть содержание брачного договора своему кредитору, но только в части, касающейся изменения материального положения супруга-должника.</w:t>
      </w:r>
    </w:p>
    <w:p w:rsidR="00A615AA" w:rsidRPr="00B246BA" w:rsidRDefault="00B911C1" w:rsidP="00C55570">
      <w:pPr>
        <w:widowControl w:val="0"/>
        <w:suppressAutoHyphens/>
        <w:snapToGrid w:val="0"/>
        <w:spacing w:line="360" w:lineRule="auto"/>
      </w:pPr>
      <w:r w:rsidRPr="00B246BA">
        <w:t xml:space="preserve">Кредитор, которого супруг-должник не уведомил о заключении, изменении или расторжении брачного договора, может не только потребовать от него исполнения обязательства независимо от содержания брачного договора, но и защитить свои интересы другим образом. </w:t>
      </w:r>
    </w:p>
    <w:p w:rsidR="00D7259D" w:rsidRPr="00B246BA" w:rsidRDefault="002E4277" w:rsidP="00C55570">
      <w:pPr>
        <w:suppressAutoHyphens/>
        <w:spacing w:line="360" w:lineRule="auto"/>
        <w:rPr>
          <w:b/>
          <w:bCs/>
        </w:rPr>
      </w:pPr>
      <w:r>
        <w:rPr>
          <w:bCs/>
          <w:iCs/>
        </w:rPr>
        <w:br w:type="page"/>
      </w:r>
      <w:r w:rsidR="00D7259D" w:rsidRPr="00B246BA">
        <w:rPr>
          <w:b/>
          <w:bCs/>
          <w:caps/>
        </w:rPr>
        <w:t>Заключение</w:t>
      </w:r>
    </w:p>
    <w:p w:rsidR="00D248D6" w:rsidRPr="00B246BA" w:rsidRDefault="00D248D6" w:rsidP="00C55570">
      <w:pPr>
        <w:suppressAutoHyphens/>
        <w:spacing w:line="360" w:lineRule="auto"/>
        <w:rPr>
          <w:b/>
          <w:bCs/>
        </w:rPr>
      </w:pPr>
    </w:p>
    <w:p w:rsidR="00D248D6" w:rsidRPr="00B246BA" w:rsidRDefault="00D248D6" w:rsidP="00C55570">
      <w:pPr>
        <w:suppressAutoHyphens/>
        <w:spacing w:line="360" w:lineRule="auto"/>
        <w:rPr>
          <w:color w:val="51535E"/>
        </w:rPr>
      </w:pPr>
      <w:r w:rsidRPr="00B246BA">
        <w:rPr>
          <w:bCs/>
        </w:rPr>
        <w:t>В заключение работы подведем итог проделанному исследованию</w:t>
      </w:r>
      <w:r w:rsidRPr="00B246BA">
        <w:rPr>
          <w:b/>
          <w:bCs/>
        </w:rPr>
        <w:t>:</w:t>
      </w:r>
      <w:r w:rsidRPr="00B246BA">
        <w:rPr>
          <w:color w:val="51535E"/>
        </w:rPr>
        <w:t xml:space="preserve"> </w:t>
      </w:r>
    </w:p>
    <w:p w:rsidR="0090495F" w:rsidRPr="00B246BA" w:rsidRDefault="00D248D6" w:rsidP="00C55570">
      <w:pPr>
        <w:suppressAutoHyphens/>
        <w:spacing w:line="360" w:lineRule="auto"/>
      </w:pPr>
      <w:r w:rsidRPr="00B246BA">
        <w:rPr>
          <w:color w:val="51535E"/>
        </w:rPr>
        <w:t xml:space="preserve">1) </w:t>
      </w:r>
      <w:r w:rsidR="0090495F" w:rsidRPr="00B246BA">
        <w:t xml:space="preserve">При регулировании имущественных отношений супругов, помимо норм закона «О браке и семье», применяются положения Гражданского кодекса РК. </w:t>
      </w:r>
    </w:p>
    <w:p w:rsidR="00D248D6" w:rsidRPr="00B246BA" w:rsidRDefault="0090495F" w:rsidP="00C55570">
      <w:pPr>
        <w:suppressAutoHyphens/>
        <w:spacing w:line="360" w:lineRule="auto"/>
      </w:pPr>
      <w:r w:rsidRPr="00B246BA">
        <w:t xml:space="preserve">2) </w:t>
      </w:r>
      <w:r w:rsidR="00D248D6" w:rsidRPr="00B246BA">
        <w:t>Заключенный в установленном порядке брак порождает разнообразные по своему содержанию права и обязанности супругов, другими словами, отношения между супругами. Права и обязанности супругов возникают со дня государственной регистрации заключения брака в органах загса</w:t>
      </w:r>
      <w:r w:rsidR="00B83251" w:rsidRPr="00B246BA">
        <w:t>.</w:t>
      </w:r>
      <w:r w:rsidR="00D248D6" w:rsidRPr="00B246BA">
        <w:t xml:space="preserve"> Отношения, возникающие между супругами, подразделяются на личные неимущественные и имущественные. </w:t>
      </w:r>
    </w:p>
    <w:p w:rsidR="0090495F" w:rsidRPr="00B246BA" w:rsidRDefault="0090495F" w:rsidP="00C55570">
      <w:pPr>
        <w:pStyle w:val="ad"/>
        <w:suppressAutoHyphens/>
        <w:spacing w:before="0" w:beforeAutospacing="0" w:after="0" w:afterAutospacing="0" w:line="360" w:lineRule="auto"/>
        <w:ind w:firstLine="709"/>
        <w:jc w:val="both"/>
        <w:rPr>
          <w:sz w:val="28"/>
          <w:szCs w:val="28"/>
        </w:rPr>
      </w:pPr>
      <w:r w:rsidRPr="00B246BA">
        <w:rPr>
          <w:sz w:val="28"/>
          <w:szCs w:val="28"/>
        </w:rPr>
        <w:t>3) Под личными правами и обязанностями понимаются те, которые затрагивают личные интересы супругов. Личные права не могут быть отменены или ограничены путем заключения соглашения между супругами.</w:t>
      </w:r>
      <w:r w:rsidRPr="00B246BA">
        <w:rPr>
          <w:sz w:val="28"/>
          <w:szCs w:val="28"/>
        </w:rPr>
        <w:br/>
        <w:t>Для личных прав супругов характерны такие черты, как:</w:t>
      </w:r>
    </w:p>
    <w:p w:rsidR="0090495F" w:rsidRPr="00B246BA" w:rsidRDefault="0090495F" w:rsidP="00C55570">
      <w:pPr>
        <w:numPr>
          <w:ilvl w:val="0"/>
          <w:numId w:val="16"/>
        </w:numPr>
        <w:suppressAutoHyphens/>
        <w:spacing w:line="360" w:lineRule="auto"/>
        <w:ind w:left="0" w:firstLine="709"/>
      </w:pPr>
      <w:r w:rsidRPr="00B246BA">
        <w:t xml:space="preserve">неотделимость от их носителей; </w:t>
      </w:r>
    </w:p>
    <w:p w:rsidR="0090495F" w:rsidRPr="00B246BA" w:rsidRDefault="0090495F" w:rsidP="00C55570">
      <w:pPr>
        <w:numPr>
          <w:ilvl w:val="0"/>
          <w:numId w:val="16"/>
        </w:numPr>
        <w:suppressAutoHyphens/>
        <w:spacing w:line="360" w:lineRule="auto"/>
        <w:ind w:left="0" w:firstLine="709"/>
      </w:pPr>
      <w:r w:rsidRPr="00B246BA">
        <w:t xml:space="preserve">неотчуждаемость по воле их обладателя; </w:t>
      </w:r>
    </w:p>
    <w:p w:rsidR="0090495F" w:rsidRPr="00B246BA" w:rsidRDefault="0090495F" w:rsidP="00C55570">
      <w:pPr>
        <w:numPr>
          <w:ilvl w:val="0"/>
          <w:numId w:val="16"/>
        </w:numPr>
        <w:suppressAutoHyphens/>
        <w:spacing w:line="360" w:lineRule="auto"/>
        <w:ind w:left="0" w:firstLine="709"/>
      </w:pPr>
      <w:r w:rsidRPr="00B246BA">
        <w:t xml:space="preserve">они не могут быть предметом каких бы то ни было сделок; </w:t>
      </w:r>
    </w:p>
    <w:p w:rsidR="0090495F" w:rsidRPr="00B246BA" w:rsidRDefault="0090495F" w:rsidP="00C55570">
      <w:pPr>
        <w:numPr>
          <w:ilvl w:val="0"/>
          <w:numId w:val="16"/>
        </w:numPr>
        <w:suppressAutoHyphens/>
        <w:spacing w:line="360" w:lineRule="auto"/>
        <w:ind w:left="0" w:firstLine="709"/>
      </w:pPr>
      <w:r w:rsidRPr="00B246BA">
        <w:t>не имеют денежного эквивалента.</w:t>
      </w:r>
    </w:p>
    <w:p w:rsidR="0090495F" w:rsidRPr="00B246BA" w:rsidRDefault="0090495F" w:rsidP="00C55570">
      <w:pPr>
        <w:suppressAutoHyphens/>
        <w:spacing w:line="360" w:lineRule="auto"/>
      </w:pPr>
      <w:r w:rsidRPr="00B246BA">
        <w:t>Личные права и обязанности супругов, регулируемые семейным правом, основываются на общеконституционных правах человека, составляющих государственно-правовой статус личности в Республике Казахстан</w:t>
      </w:r>
    </w:p>
    <w:p w:rsidR="0090495F" w:rsidRPr="00B246BA" w:rsidRDefault="0090495F" w:rsidP="00C55570">
      <w:pPr>
        <w:suppressAutoHyphens/>
        <w:spacing w:line="360" w:lineRule="auto"/>
        <w:rPr>
          <w:color w:val="51535E"/>
        </w:rPr>
      </w:pPr>
      <w:r w:rsidRPr="00B246BA">
        <w:rPr>
          <w:color w:val="51535E"/>
        </w:rPr>
        <w:t>4)</w:t>
      </w:r>
      <w:r w:rsidRPr="00B246BA">
        <w:t xml:space="preserve"> Законодательством установлены два возможных правовых режима имущества супругов - </w:t>
      </w:r>
      <w:r w:rsidRPr="00B246BA">
        <w:rPr>
          <w:bCs/>
        </w:rPr>
        <w:t>законный</w:t>
      </w:r>
      <w:r w:rsidRPr="00B246BA">
        <w:rPr>
          <w:b/>
          <w:bCs/>
        </w:rPr>
        <w:t xml:space="preserve"> </w:t>
      </w:r>
      <w:r w:rsidRPr="00B246BA">
        <w:t xml:space="preserve">и </w:t>
      </w:r>
      <w:r w:rsidRPr="00B246BA">
        <w:rPr>
          <w:bCs/>
        </w:rPr>
        <w:t>договорной</w:t>
      </w:r>
      <w:r w:rsidRPr="00B246BA">
        <w:rPr>
          <w:iCs/>
        </w:rPr>
        <w:t>.</w:t>
      </w:r>
      <w:r w:rsidRPr="00B246BA">
        <w:t xml:space="preserve"> Супругам предоставлено право самим выбрать, исходя из своих интересов, режим правового регулирования владения, пользования и распоряжения собственностью. То есть супруги могут строить свои имущественные взаимоотношения на основе нормативно-правовых предписаний либо заключить между собой соглашение по поводу владения, пользования и распоряжения общим имуществом</w:t>
      </w:r>
    </w:p>
    <w:p w:rsidR="00D248D6" w:rsidRPr="00B246BA" w:rsidRDefault="0090495F" w:rsidP="00C55570">
      <w:pPr>
        <w:suppressAutoHyphens/>
        <w:spacing w:line="360" w:lineRule="auto"/>
        <w:rPr>
          <w:bCs/>
        </w:rPr>
      </w:pPr>
      <w:r w:rsidRPr="00B246BA">
        <w:t xml:space="preserve">5) </w:t>
      </w:r>
      <w:r w:rsidR="00D248D6" w:rsidRPr="00B246BA">
        <w:t>По семейному законодательству Р</w:t>
      </w:r>
      <w:r w:rsidRPr="00B246BA">
        <w:t>К</w:t>
      </w:r>
      <w:r w:rsidR="00D248D6" w:rsidRPr="00B246BA">
        <w:t xml:space="preserve"> законным режимом имущества супругов является режим совместной собственности. Это означает то, что если супруги до вступления в брак</w:t>
      </w:r>
      <w:r w:rsidR="00596369" w:rsidRPr="00B246BA">
        <w:t>,</w:t>
      </w:r>
      <w:r w:rsidR="00D248D6" w:rsidRPr="00B246BA">
        <w:t xml:space="preserve"> либо уже будучи в браке не урегулировали имущественные отношения договором, то на имущество, нажитое в браке будет распространяться режим совместной собственности. Участники совместной собственности сообща владеют и пользуются общим имуществом – это имущество принадлежит одновременно двум лицам - супругам. Супруги имеют равные права на осуществление своего права собственности в отношении общего имущества. </w:t>
      </w:r>
    </w:p>
    <w:p w:rsidR="00D7259D" w:rsidRPr="00B246BA" w:rsidRDefault="0090495F" w:rsidP="00C55570">
      <w:pPr>
        <w:suppressAutoHyphens/>
        <w:spacing w:line="360" w:lineRule="auto"/>
        <w:rPr>
          <w:color w:val="51535E"/>
        </w:rPr>
      </w:pPr>
      <w:r w:rsidRPr="00B246BA">
        <w:t>6) Нажитая в браке масса имущества, независимо от того, на имя кого из супругов оно приобретено либо на имя кого или кем из супругов внесены денежные средства, если договором не установлено иное, в случае раздела имущества делится пополам</w:t>
      </w:r>
      <w:r w:rsidRPr="00B246BA">
        <w:rPr>
          <w:color w:val="51535E"/>
        </w:rPr>
        <w:t>.</w:t>
      </w:r>
    </w:p>
    <w:p w:rsidR="0090495F" w:rsidRPr="00B246BA" w:rsidRDefault="0090495F" w:rsidP="00C55570">
      <w:pPr>
        <w:suppressAutoHyphens/>
        <w:spacing w:line="360" w:lineRule="auto"/>
      </w:pPr>
      <w:r w:rsidRPr="00B246BA">
        <w:t xml:space="preserve">7) Кроме совместного имущества каждый из супругов является собственником личного имущества. Личное имущество не подлежит разделу, и остается тому супругу, который является его владельцем. К личному имуществу можно отнести: а) имущество, принадлежавшее каждому из супругов до вступления в брак, б) имущество, полученное одним из супругов во время брака в дар, </w:t>
      </w:r>
      <w:r w:rsidR="00596369" w:rsidRPr="00B246BA">
        <w:t>в</w:t>
      </w:r>
      <w:r w:rsidRPr="00B246BA">
        <w:t xml:space="preserve">) в порядке наследования </w:t>
      </w:r>
      <w:r w:rsidR="00596369" w:rsidRPr="00B246BA">
        <w:t>г</w:t>
      </w:r>
      <w:r w:rsidRPr="00B246BA">
        <w:t>) по иным безвозмездным сделкам.</w:t>
      </w:r>
    </w:p>
    <w:p w:rsidR="0090495F" w:rsidRPr="00B246BA" w:rsidRDefault="0090495F" w:rsidP="00C55570">
      <w:pPr>
        <w:suppressAutoHyphens/>
        <w:spacing w:line="360" w:lineRule="auto"/>
      </w:pPr>
      <w:r w:rsidRPr="00B246BA">
        <w:t>8) При определенных условиях личное имущество каждого из супругов может быть причислено к совместному. Таким условием является установление того факта,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90495F" w:rsidRPr="00B246BA" w:rsidRDefault="0090495F" w:rsidP="00C55570">
      <w:pPr>
        <w:suppressAutoHyphens/>
        <w:spacing w:line="360" w:lineRule="auto"/>
        <w:rPr>
          <w:bCs/>
        </w:rPr>
      </w:pPr>
      <w:r w:rsidRPr="00B246BA">
        <w:t>9) Раздел общего имущества может быть произведен по разным причинам – как во время брака, так и после его расторжения. Наиболее распространенное основание раздела имущества – расторжение брака.</w:t>
      </w:r>
    </w:p>
    <w:p w:rsidR="0090495F" w:rsidRPr="00B246BA" w:rsidRDefault="0090495F" w:rsidP="00C55570">
      <w:pPr>
        <w:suppressAutoHyphens/>
        <w:spacing w:line="360" w:lineRule="auto"/>
      </w:pPr>
      <w:r w:rsidRPr="00B246BA">
        <w:t>10) Супруги при разделе имущества могут заключить соглашение (по желанию – нотариально удостоверить), в котором укажут разделение общего имущества на определенные доли, а также расписать раздел конкретных видов имущества.</w:t>
      </w:r>
    </w:p>
    <w:p w:rsidR="0090495F" w:rsidRPr="00B246BA" w:rsidRDefault="0090495F" w:rsidP="00C55570">
      <w:pPr>
        <w:suppressAutoHyphens/>
        <w:spacing w:line="360" w:lineRule="auto"/>
      </w:pPr>
      <w:r w:rsidRPr="00B246BA">
        <w:t xml:space="preserve">11) При разделе общего имущества, законом установлено, что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 Аналогично поступается с вкладами на имя детей – они считаются принадлежащими этим детям и не учитываются при разделе общего имущества супругов </w:t>
      </w:r>
    </w:p>
    <w:p w:rsidR="00D248D6" w:rsidRPr="00B246BA" w:rsidRDefault="0090495F" w:rsidP="00C55570">
      <w:pPr>
        <w:suppressAutoHyphens/>
        <w:spacing w:line="360" w:lineRule="auto"/>
      </w:pPr>
      <w:r w:rsidRPr="00B246BA">
        <w:t>12) Большое количество вопросов и проблем, возникающих при разделе имущества супругов можно было бы избежать, если бы перед заключением брака или во время него супруги заключали брачный договор. Брачный договор – это сделка, направленная на регулирование имущественных отношений супругов. Заключение брачного договора во всех цивилизованных странах является показателем сформированности отношений между супругами и ответственности одного перед другим. Брачный договор является основой стабильных отношений. Он гарантирует, что в случае развода каждый из супругов может рассчитывать на определенное имущество либо его долю. В случае развода он позволяет цивилизованно решить вопросы, связанные с разделом совместно нажитого имущества. Таким образом, заключение брачного договора является следствием стремления супругов обезопасить себя от имущественных потерь в случае развода.</w:t>
      </w:r>
    </w:p>
    <w:p w:rsidR="0027086C" w:rsidRPr="00B246BA" w:rsidRDefault="0027086C" w:rsidP="00C55570">
      <w:pPr>
        <w:widowControl w:val="0"/>
        <w:shd w:val="clear" w:color="auto" w:fill="FFFFFF"/>
        <w:suppressAutoHyphens/>
        <w:autoSpaceDE w:val="0"/>
        <w:autoSpaceDN w:val="0"/>
        <w:adjustRightInd w:val="0"/>
        <w:spacing w:line="360" w:lineRule="auto"/>
        <w:rPr>
          <w:color w:val="808080"/>
        </w:rPr>
      </w:pPr>
      <w:r w:rsidRPr="00B246BA">
        <w:t>13) Условия и порядок ответственности супругов по обязательствам зависят, во-первых, от того, о каких супружеских обязательствах - индивидуальных или общих - идет речь, и, во-вторых, от избранного ими режима имущества</w:t>
      </w:r>
      <w:r w:rsidRPr="00B246BA">
        <w:rPr>
          <w:color w:val="808080"/>
        </w:rPr>
        <w:t>.</w:t>
      </w:r>
    </w:p>
    <w:p w:rsidR="00E54E27" w:rsidRPr="00B246BA" w:rsidRDefault="00E54E27" w:rsidP="00C55570">
      <w:pPr>
        <w:widowControl w:val="0"/>
        <w:shd w:val="clear" w:color="auto" w:fill="FFFFFF"/>
        <w:suppressAutoHyphens/>
        <w:autoSpaceDE w:val="0"/>
        <w:autoSpaceDN w:val="0"/>
        <w:adjustRightInd w:val="0"/>
        <w:spacing w:line="360" w:lineRule="auto"/>
      </w:pPr>
      <w:r w:rsidRPr="00B246BA">
        <w:t xml:space="preserve"> Исходя из вышесказанного, хотелось бы рекомендовать более глубокое освоение основ семейных правоотношений, начиная со школьной скамьи, чтобы будущие супруги, зная свои права и обязанности в семье, могли грамотно их реализовывать. Возможно при таком подходе количество споров, возникающих в семье</w:t>
      </w:r>
      <w:r w:rsidR="00386197" w:rsidRPr="00B246BA">
        <w:t>,</w:t>
      </w:r>
      <w:r w:rsidRPr="00B246BA">
        <w:t xml:space="preserve"> значительно бы сократилось, а разводов стало меньше. </w:t>
      </w:r>
    </w:p>
    <w:p w:rsidR="00F20C02" w:rsidRPr="00B246BA" w:rsidRDefault="002E4277" w:rsidP="002E4277">
      <w:pPr>
        <w:suppressAutoHyphens/>
        <w:spacing w:line="360" w:lineRule="auto"/>
        <w:ind w:firstLine="0"/>
        <w:jc w:val="left"/>
        <w:rPr>
          <w:b/>
          <w:bCs/>
          <w:caps/>
          <w:color w:val="000000"/>
        </w:rPr>
      </w:pPr>
      <w:r>
        <w:br w:type="page"/>
      </w:r>
      <w:r w:rsidR="00F20C02" w:rsidRPr="00B246BA">
        <w:rPr>
          <w:b/>
          <w:bCs/>
          <w:caps/>
          <w:color w:val="000000"/>
        </w:rPr>
        <w:t>Список</w:t>
      </w:r>
      <w:r w:rsidR="007A4CB2">
        <w:rPr>
          <w:b/>
          <w:bCs/>
          <w:caps/>
          <w:color w:val="000000"/>
        </w:rPr>
        <w:t xml:space="preserve"> </w:t>
      </w:r>
      <w:r w:rsidR="00F20C02" w:rsidRPr="00B246BA">
        <w:rPr>
          <w:b/>
          <w:bCs/>
          <w:caps/>
          <w:color w:val="000000"/>
        </w:rPr>
        <w:t>использованной литературы</w:t>
      </w:r>
    </w:p>
    <w:p w:rsidR="0021535B" w:rsidRPr="00B246BA" w:rsidRDefault="0021535B" w:rsidP="002E4277">
      <w:pPr>
        <w:suppressAutoHyphens/>
        <w:spacing w:line="360" w:lineRule="auto"/>
        <w:ind w:firstLine="0"/>
        <w:jc w:val="left"/>
        <w:outlineLvl w:val="0"/>
        <w:rPr>
          <w:b/>
          <w:bCs/>
          <w:caps/>
          <w:color w:val="000000"/>
        </w:rPr>
      </w:pPr>
    </w:p>
    <w:p w:rsidR="0021535B" w:rsidRPr="00B246BA" w:rsidRDefault="0021535B" w:rsidP="002E4277">
      <w:pPr>
        <w:widowControl w:val="0"/>
        <w:numPr>
          <w:ilvl w:val="0"/>
          <w:numId w:val="19"/>
        </w:numPr>
        <w:shd w:val="clear" w:color="auto" w:fill="FFFFFF"/>
        <w:suppressAutoHyphens/>
        <w:autoSpaceDE w:val="0"/>
        <w:autoSpaceDN w:val="0"/>
        <w:adjustRightInd w:val="0"/>
        <w:spacing w:line="360" w:lineRule="auto"/>
        <w:ind w:left="0" w:firstLine="0"/>
        <w:jc w:val="left"/>
        <w:rPr>
          <w:color w:val="000000"/>
        </w:rPr>
      </w:pPr>
      <w:r w:rsidRPr="00B246BA">
        <w:rPr>
          <w:iCs/>
        </w:rPr>
        <w:t>Иоффе О.</w:t>
      </w:r>
      <w:r w:rsidRPr="00B246BA">
        <w:t xml:space="preserve">С. </w:t>
      </w:r>
      <w:r w:rsidR="00A6431C" w:rsidRPr="00B246BA">
        <w:rPr>
          <w:rFonts w:ascii="Times New Roman CYR" w:hAnsi="Times New Roman CYR" w:cs="Times New Roman CYR"/>
        </w:rPr>
        <w:t xml:space="preserve">Советское гражданское право: Курс лекций. Л., 1964. </w:t>
      </w:r>
      <w:r w:rsidR="00A6431C" w:rsidRPr="00B246BA">
        <w:t xml:space="preserve">- </w:t>
      </w:r>
      <w:r w:rsidR="00A6431C" w:rsidRPr="00B246BA">
        <w:rPr>
          <w:rFonts w:ascii="Times New Roman CYR" w:hAnsi="Times New Roman CYR" w:cs="Times New Roman CYR"/>
        </w:rPr>
        <w:t>Т. З</w:t>
      </w:r>
      <w:r w:rsidR="00A6431C" w:rsidRPr="00B246BA">
        <w:t xml:space="preserve"> </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color w:val="000000"/>
          <w:sz w:val="28"/>
          <w:szCs w:val="28"/>
        </w:rPr>
        <w:t>Закон Р</w:t>
      </w:r>
      <w:r w:rsidR="006148E7" w:rsidRPr="00B246BA">
        <w:rPr>
          <w:color w:val="000000"/>
          <w:sz w:val="28"/>
          <w:szCs w:val="28"/>
        </w:rPr>
        <w:t>еспублики Казахстан</w:t>
      </w:r>
      <w:r w:rsidRPr="00B246BA">
        <w:rPr>
          <w:color w:val="000000"/>
          <w:sz w:val="28"/>
          <w:szCs w:val="28"/>
        </w:rPr>
        <w:t xml:space="preserve"> «О браке и семье»</w:t>
      </w:r>
      <w:r w:rsidR="006148E7" w:rsidRPr="00B246BA">
        <w:rPr>
          <w:color w:val="000000"/>
          <w:sz w:val="28"/>
          <w:szCs w:val="28"/>
        </w:rPr>
        <w:t xml:space="preserve"> от 17.12.1998 г № 321-1.-Алматы: БОРКИ, 1999</w:t>
      </w:r>
    </w:p>
    <w:p w:rsidR="0021535B" w:rsidRPr="00B246BA" w:rsidRDefault="0021535B" w:rsidP="002E4277">
      <w:pPr>
        <w:widowControl w:val="0"/>
        <w:numPr>
          <w:ilvl w:val="0"/>
          <w:numId w:val="19"/>
        </w:numPr>
        <w:shd w:val="clear" w:color="auto" w:fill="FFFFFF"/>
        <w:suppressAutoHyphens/>
        <w:autoSpaceDE w:val="0"/>
        <w:autoSpaceDN w:val="0"/>
        <w:adjustRightInd w:val="0"/>
        <w:spacing w:line="360" w:lineRule="auto"/>
        <w:ind w:left="0" w:firstLine="0"/>
        <w:jc w:val="left"/>
      </w:pPr>
      <w:r w:rsidRPr="00B246BA">
        <w:rPr>
          <w:iCs/>
        </w:rPr>
        <w:t xml:space="preserve">Шершеневич Г. Ф. </w:t>
      </w:r>
      <w:r w:rsidRPr="00B246BA">
        <w:t xml:space="preserve">Русское гражданское право. - Спб., 1894 </w:t>
      </w:r>
      <w:r w:rsidR="00FB5F9B" w:rsidRPr="00B246BA">
        <w:t>(в редакции 1997 г)</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rFonts w:ascii="Times New Roman CYR" w:hAnsi="Times New Roman CYR" w:cs="Times New Roman CYR"/>
          <w:iCs/>
          <w:sz w:val="28"/>
          <w:szCs w:val="28"/>
        </w:rPr>
        <w:t xml:space="preserve">Умов В. А. </w:t>
      </w:r>
      <w:r w:rsidRPr="00B246BA">
        <w:rPr>
          <w:rFonts w:ascii="Times New Roman CYR" w:hAnsi="Times New Roman CYR" w:cs="Times New Roman CYR"/>
          <w:sz w:val="28"/>
          <w:szCs w:val="28"/>
        </w:rPr>
        <w:t>Понятие и методы</w:t>
      </w:r>
      <w:r w:rsidR="007A4CB2">
        <w:rPr>
          <w:rFonts w:ascii="Times New Roman CYR" w:hAnsi="Times New Roman CYR" w:cs="Times New Roman CYR"/>
          <w:sz w:val="28"/>
          <w:szCs w:val="28"/>
        </w:rPr>
        <w:t xml:space="preserve"> </w:t>
      </w:r>
      <w:r w:rsidRPr="00B246BA">
        <w:rPr>
          <w:rFonts w:ascii="Times New Roman CYR" w:hAnsi="Times New Roman CYR" w:cs="Times New Roman CYR"/>
          <w:sz w:val="28"/>
          <w:szCs w:val="28"/>
        </w:rPr>
        <w:t>исследования гражданского права.</w:t>
      </w:r>
      <w:r w:rsidRPr="00B246BA">
        <w:rPr>
          <w:sz w:val="28"/>
          <w:szCs w:val="28"/>
        </w:rPr>
        <w:t xml:space="preserve"> -Спб., 19</w:t>
      </w:r>
      <w:r w:rsidR="00FB5F9B" w:rsidRPr="00B246BA">
        <w:rPr>
          <w:sz w:val="28"/>
          <w:szCs w:val="28"/>
        </w:rPr>
        <w:t>9</w:t>
      </w:r>
      <w:r w:rsidRPr="00B246BA">
        <w:rPr>
          <w:sz w:val="28"/>
          <w:szCs w:val="28"/>
        </w:rPr>
        <w:t xml:space="preserve">3. </w:t>
      </w:r>
    </w:p>
    <w:p w:rsidR="0021535B" w:rsidRPr="00B246BA" w:rsidRDefault="0021535B" w:rsidP="002E4277">
      <w:pPr>
        <w:widowControl w:val="0"/>
        <w:numPr>
          <w:ilvl w:val="0"/>
          <w:numId w:val="19"/>
        </w:numPr>
        <w:shd w:val="clear" w:color="auto" w:fill="FFFFFF"/>
        <w:suppressAutoHyphens/>
        <w:autoSpaceDE w:val="0"/>
        <w:autoSpaceDN w:val="0"/>
        <w:adjustRightInd w:val="0"/>
        <w:spacing w:line="360" w:lineRule="auto"/>
        <w:ind w:left="0" w:firstLine="0"/>
        <w:jc w:val="left"/>
        <w:rPr>
          <w:rFonts w:ascii="Times New Roman CYR" w:hAnsi="Times New Roman CYR" w:cs="Times New Roman CYR"/>
        </w:rPr>
      </w:pPr>
      <w:r w:rsidRPr="00B246BA">
        <w:rPr>
          <w:rFonts w:ascii="Times New Roman CYR" w:hAnsi="Times New Roman CYR" w:cs="Times New Roman CYR"/>
          <w:iCs/>
        </w:rPr>
        <w:t>Победоносцев К.</w:t>
      </w:r>
      <w:r w:rsidRPr="00B246BA">
        <w:rPr>
          <w:rFonts w:ascii="Times New Roman CYR" w:hAnsi="Times New Roman CYR" w:cs="Times New Roman CYR"/>
          <w:i/>
          <w:iCs/>
        </w:rPr>
        <w:t xml:space="preserve"> </w:t>
      </w:r>
      <w:r w:rsidRPr="00B246BA">
        <w:rPr>
          <w:rFonts w:ascii="Times New Roman CYR" w:hAnsi="Times New Roman CYR" w:cs="Times New Roman CYR"/>
        </w:rPr>
        <w:t xml:space="preserve">Курс гражданского права. Ч. 1. </w:t>
      </w:r>
      <w:r w:rsidRPr="00B246BA">
        <w:t xml:space="preserve">- </w:t>
      </w:r>
      <w:r w:rsidRPr="00B246BA">
        <w:rPr>
          <w:rFonts w:ascii="Times New Roman CYR" w:hAnsi="Times New Roman CYR" w:cs="Times New Roman CYR"/>
        </w:rPr>
        <w:t xml:space="preserve">Спб. </w:t>
      </w:r>
    </w:p>
    <w:p w:rsidR="0021535B" w:rsidRPr="00B246BA" w:rsidRDefault="0021535B" w:rsidP="002E4277">
      <w:pPr>
        <w:widowControl w:val="0"/>
        <w:numPr>
          <w:ilvl w:val="0"/>
          <w:numId w:val="19"/>
        </w:numPr>
        <w:shd w:val="clear" w:color="auto" w:fill="FFFFFF"/>
        <w:suppressAutoHyphens/>
        <w:autoSpaceDE w:val="0"/>
        <w:autoSpaceDN w:val="0"/>
        <w:adjustRightInd w:val="0"/>
        <w:spacing w:line="360" w:lineRule="auto"/>
        <w:ind w:left="0" w:firstLine="0"/>
        <w:jc w:val="left"/>
      </w:pPr>
      <w:r w:rsidRPr="00B246BA">
        <w:rPr>
          <w:iCs/>
        </w:rPr>
        <w:t xml:space="preserve">Кавелин К.Д. </w:t>
      </w:r>
      <w:r w:rsidRPr="00B246BA">
        <w:t>Что есть гражданское право? И где его пределы? - Спб., 19</w:t>
      </w:r>
      <w:r w:rsidR="00FB5F9B" w:rsidRPr="00B246BA">
        <w:t>8</w:t>
      </w:r>
      <w:r w:rsidRPr="00B246BA">
        <w:t xml:space="preserve">4. </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sz w:val="28"/>
          <w:szCs w:val="28"/>
        </w:rPr>
        <w:t>Гражданское право: Учебник: В 3 т. Т.3/ Под ред. А.П. Сергеева, Ю.К. Толстого.- М.: ТК Велби, Изд-во Проспект, 2004</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sz w:val="28"/>
          <w:szCs w:val="28"/>
        </w:rPr>
        <w:t xml:space="preserve">Конституция Республики Казахстан.- Алматы: ТОО «Издательство «НОРМА-К», 2002 </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sz w:val="28"/>
          <w:szCs w:val="28"/>
        </w:rPr>
        <w:t>Конституция Республики Казахстан. Комментарий/Под ред. Г. Сапаргалиева.-Алматы: Жет</w:t>
      </w:r>
      <w:r w:rsidRPr="00B246BA">
        <w:rPr>
          <w:sz w:val="28"/>
          <w:szCs w:val="28"/>
          <w:lang w:val="kk-KZ"/>
        </w:rPr>
        <w:t>і жарғы, 19</w:t>
      </w:r>
      <w:r w:rsidRPr="00B246BA">
        <w:rPr>
          <w:sz w:val="28"/>
          <w:szCs w:val="28"/>
        </w:rPr>
        <w:t>98</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sz w:val="28"/>
          <w:szCs w:val="28"/>
        </w:rPr>
        <w:t>Гражданский кодекс Республики Казахстан (Общая часть) от 27.12.1994 года.- Алматы: Издательский дом «Бико», 2006</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sz w:val="28"/>
          <w:szCs w:val="28"/>
        </w:rPr>
        <w:t>Закон Республики Казахстан от 16 апреля 1997 года № 94-I «О жилищных отношениях»</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iCs/>
          <w:sz w:val="28"/>
          <w:szCs w:val="28"/>
        </w:rPr>
        <w:t xml:space="preserve">Рясенцев В. А. </w:t>
      </w:r>
      <w:r w:rsidRPr="00B246BA">
        <w:rPr>
          <w:sz w:val="28"/>
          <w:szCs w:val="28"/>
        </w:rPr>
        <w:t>Семейное право. М., 19</w:t>
      </w:r>
      <w:r w:rsidR="00FB5F9B" w:rsidRPr="00B246BA">
        <w:rPr>
          <w:sz w:val="28"/>
          <w:szCs w:val="28"/>
        </w:rPr>
        <w:t>8</w:t>
      </w:r>
      <w:r w:rsidRPr="00B246BA">
        <w:rPr>
          <w:sz w:val="28"/>
          <w:szCs w:val="28"/>
        </w:rPr>
        <w:t xml:space="preserve">1. </w:t>
      </w:r>
    </w:p>
    <w:p w:rsidR="0021535B" w:rsidRPr="00B246BA" w:rsidRDefault="0021535B" w:rsidP="002E4277">
      <w:pPr>
        <w:numPr>
          <w:ilvl w:val="0"/>
          <w:numId w:val="19"/>
        </w:numPr>
        <w:suppressAutoHyphens/>
        <w:spacing w:line="360" w:lineRule="auto"/>
        <w:ind w:left="0" w:firstLine="0"/>
        <w:jc w:val="left"/>
      </w:pPr>
      <w:r w:rsidRPr="00B246BA">
        <w:t>Комментарий к Семейному кодексу Российской Федерации/ Под ред. И. М. Кузнецовой. М., 1996</w:t>
      </w:r>
      <w:r w:rsidR="0005711F" w:rsidRPr="00B246BA">
        <w:t xml:space="preserve"> </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iCs/>
          <w:sz w:val="28"/>
          <w:szCs w:val="28"/>
        </w:rPr>
        <w:t>Кабышев</w:t>
      </w:r>
      <w:r w:rsidRPr="00B246BA">
        <w:rPr>
          <w:i/>
          <w:iCs/>
          <w:sz w:val="28"/>
          <w:szCs w:val="28"/>
        </w:rPr>
        <w:t xml:space="preserve"> </w:t>
      </w:r>
      <w:r w:rsidRPr="00B246BA">
        <w:rPr>
          <w:sz w:val="28"/>
          <w:szCs w:val="28"/>
        </w:rPr>
        <w:t>О. А Личные и имущественные права и обязанности супругов. М., 1998</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sz w:val="28"/>
          <w:szCs w:val="28"/>
        </w:rPr>
        <w:t>Муратова С.А. Семейное право: Учебник.- М.: Издательство Эксмо, 2006</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sz w:val="28"/>
          <w:szCs w:val="28"/>
        </w:rPr>
        <w:t>Антокольская М.В. Семейное право. М., 1996</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iCs/>
          <w:color w:val="000000"/>
          <w:sz w:val="28"/>
          <w:szCs w:val="28"/>
        </w:rPr>
        <w:t xml:space="preserve">Нечаева </w:t>
      </w:r>
      <w:r w:rsidRPr="00B246BA">
        <w:rPr>
          <w:iCs/>
          <w:color w:val="000000"/>
          <w:sz w:val="28"/>
          <w:szCs w:val="28"/>
          <w:lang w:val="en-US"/>
        </w:rPr>
        <w:t>AM</w:t>
      </w:r>
      <w:r w:rsidRPr="00B246BA">
        <w:rPr>
          <w:iCs/>
          <w:color w:val="000000"/>
          <w:sz w:val="28"/>
          <w:szCs w:val="28"/>
        </w:rPr>
        <w:t xml:space="preserve">. </w:t>
      </w:r>
      <w:r w:rsidRPr="00B246BA">
        <w:rPr>
          <w:color w:val="000000"/>
          <w:sz w:val="28"/>
          <w:szCs w:val="28"/>
        </w:rPr>
        <w:t>Семейное право. Курс лекций. М., 1998</w:t>
      </w:r>
    </w:p>
    <w:p w:rsidR="0005711F" w:rsidRPr="00B246BA" w:rsidRDefault="0021535B" w:rsidP="002E4277">
      <w:pPr>
        <w:pStyle w:val="af4"/>
        <w:numPr>
          <w:ilvl w:val="0"/>
          <w:numId w:val="19"/>
        </w:numPr>
        <w:suppressAutoHyphens/>
        <w:spacing w:line="360" w:lineRule="auto"/>
        <w:ind w:left="0" w:firstLine="0"/>
        <w:jc w:val="left"/>
        <w:rPr>
          <w:sz w:val="28"/>
          <w:szCs w:val="28"/>
        </w:rPr>
      </w:pPr>
      <w:r w:rsidRPr="00B246BA">
        <w:rPr>
          <w:sz w:val="28"/>
          <w:szCs w:val="28"/>
        </w:rPr>
        <w:t xml:space="preserve">Закон </w:t>
      </w:r>
      <w:r w:rsidR="0005711F" w:rsidRPr="00B246BA">
        <w:rPr>
          <w:bCs/>
          <w:sz w:val="28"/>
          <w:szCs w:val="28"/>
        </w:rPr>
        <w:t>«О государственной регистрации прав на недвижимое имущество и сделок с ним» от 25 декабря 1995 года № 2727</w:t>
      </w:r>
      <w:r w:rsidR="0005711F" w:rsidRPr="00B246BA">
        <w:rPr>
          <w:sz w:val="28"/>
          <w:szCs w:val="28"/>
        </w:rPr>
        <w:t xml:space="preserve"> </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sz w:val="28"/>
          <w:szCs w:val="28"/>
        </w:rPr>
        <w:t>Пчелинцева Л.М.Семейное право России: Учебник для вузов.-М., 1999</w:t>
      </w:r>
    </w:p>
    <w:p w:rsidR="0021535B" w:rsidRPr="00B246BA" w:rsidRDefault="00A6431C" w:rsidP="002E4277">
      <w:pPr>
        <w:widowControl w:val="0"/>
        <w:numPr>
          <w:ilvl w:val="0"/>
          <w:numId w:val="19"/>
        </w:numPr>
        <w:shd w:val="clear" w:color="auto" w:fill="FFFFFF"/>
        <w:suppressAutoHyphens/>
        <w:autoSpaceDE w:val="0"/>
        <w:autoSpaceDN w:val="0"/>
        <w:adjustRightInd w:val="0"/>
        <w:spacing w:line="360" w:lineRule="auto"/>
        <w:ind w:left="0" w:firstLine="0"/>
        <w:jc w:val="left"/>
        <w:rPr>
          <w:color w:val="000000"/>
        </w:rPr>
      </w:pPr>
      <w:r w:rsidRPr="00B246BA">
        <w:t>П</w:t>
      </w:r>
      <w:r w:rsidR="0021535B" w:rsidRPr="00B246BA">
        <w:t>остановлени</w:t>
      </w:r>
      <w:r w:rsidRPr="00B246BA">
        <w:t>е</w:t>
      </w:r>
      <w:r w:rsidR="0021535B" w:rsidRPr="00B246BA">
        <w:t xml:space="preserve"> Пленума Верховного Суда РК от 28 апреля 2000 г. № 5 «О применении судами законодательства при рассмотрении дел о расторжении брака». </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sz w:val="28"/>
          <w:szCs w:val="28"/>
        </w:rPr>
        <w:t xml:space="preserve">Шарипова Н. О брачном договоре // Фемида, 2001, № 11. </w:t>
      </w:r>
    </w:p>
    <w:p w:rsidR="00A6431C" w:rsidRPr="00B246BA" w:rsidRDefault="00A6431C" w:rsidP="002E4277">
      <w:pPr>
        <w:numPr>
          <w:ilvl w:val="0"/>
          <w:numId w:val="19"/>
        </w:numPr>
        <w:tabs>
          <w:tab w:val="left" w:pos="720"/>
        </w:tabs>
        <w:suppressAutoHyphens/>
        <w:spacing w:line="360" w:lineRule="auto"/>
        <w:ind w:left="0" w:firstLine="0"/>
        <w:jc w:val="left"/>
      </w:pPr>
      <w:r w:rsidRPr="00B246BA">
        <w:t>Гражданский кодекс Республики Казахстан (Особенная часть) от 1 июля 1999 года</w:t>
      </w:r>
      <w:r w:rsidR="00D55DB0" w:rsidRPr="00B246BA">
        <w:t>.</w:t>
      </w:r>
      <w:r w:rsidRPr="00B246BA">
        <w:t xml:space="preserve"> </w:t>
      </w:r>
      <w:r w:rsidR="00D55DB0" w:rsidRPr="00B246BA">
        <w:t>Алматы: Издательский дом «Бико», 2006</w:t>
      </w:r>
    </w:p>
    <w:p w:rsidR="0021535B" w:rsidRPr="00B246BA" w:rsidRDefault="0021535B" w:rsidP="002E4277">
      <w:pPr>
        <w:pStyle w:val="af4"/>
        <w:numPr>
          <w:ilvl w:val="0"/>
          <w:numId w:val="19"/>
        </w:numPr>
        <w:suppressAutoHyphens/>
        <w:spacing w:line="360" w:lineRule="auto"/>
        <w:ind w:left="0" w:firstLine="0"/>
        <w:jc w:val="left"/>
        <w:rPr>
          <w:sz w:val="28"/>
          <w:szCs w:val="28"/>
        </w:rPr>
      </w:pPr>
      <w:r w:rsidRPr="00B246BA">
        <w:rPr>
          <w:iCs/>
          <w:sz w:val="28"/>
          <w:szCs w:val="28"/>
        </w:rPr>
        <w:t>Н</w:t>
      </w:r>
      <w:r w:rsidR="00A6431C" w:rsidRPr="00B246BA">
        <w:rPr>
          <w:iCs/>
          <w:sz w:val="28"/>
          <w:szCs w:val="28"/>
        </w:rPr>
        <w:t>ормативное постановление</w:t>
      </w:r>
      <w:r w:rsidRPr="00B246BA">
        <w:rPr>
          <w:iCs/>
          <w:sz w:val="28"/>
          <w:szCs w:val="28"/>
        </w:rPr>
        <w:t xml:space="preserve"> В</w:t>
      </w:r>
      <w:r w:rsidR="00A6431C" w:rsidRPr="00B246BA">
        <w:rPr>
          <w:iCs/>
          <w:sz w:val="28"/>
          <w:szCs w:val="28"/>
        </w:rPr>
        <w:t>ерховного Суда</w:t>
      </w:r>
      <w:r w:rsidRPr="00B246BA">
        <w:rPr>
          <w:iCs/>
          <w:sz w:val="28"/>
          <w:szCs w:val="28"/>
        </w:rPr>
        <w:t xml:space="preserve"> РК от 20.06.05 г. № 2 «О некоторых вопросах применения судами законодательства об исполнительном производстве»</w:t>
      </w:r>
    </w:p>
    <w:p w:rsidR="00A6431C" w:rsidRPr="00B246BA" w:rsidRDefault="00A6431C" w:rsidP="002E4277">
      <w:pPr>
        <w:numPr>
          <w:ilvl w:val="0"/>
          <w:numId w:val="19"/>
        </w:numPr>
        <w:suppressAutoHyphens/>
        <w:spacing w:line="360" w:lineRule="auto"/>
        <w:ind w:left="0" w:firstLine="0"/>
        <w:jc w:val="left"/>
      </w:pPr>
      <w:bookmarkStart w:id="13" w:name="sub1000000312"/>
      <w:r w:rsidRPr="00B246BA">
        <w:rPr>
          <w:bCs/>
        </w:rPr>
        <w:t>Закон</w:t>
      </w:r>
      <w:bookmarkEnd w:id="13"/>
      <w:r w:rsidRPr="00B246BA">
        <w:t xml:space="preserve"> Республики Казахстан «Об исполнительном производстве и статусе судебных исполнителей» </w:t>
      </w:r>
      <w:r w:rsidRPr="00B246BA">
        <w:rPr>
          <w:rStyle w:val="s0"/>
          <w:sz w:val="28"/>
          <w:szCs w:val="28"/>
        </w:rPr>
        <w:t>от 30 июня 1998 года № 253-I</w:t>
      </w:r>
    </w:p>
    <w:p w:rsidR="00977BD0" w:rsidRPr="00B246BA" w:rsidRDefault="002E4277" w:rsidP="00C55570">
      <w:pPr>
        <w:suppressAutoHyphens/>
        <w:spacing w:line="360" w:lineRule="auto"/>
        <w:rPr>
          <w:bCs/>
          <w:iCs/>
        </w:rPr>
      </w:pPr>
      <w:r>
        <w:rPr>
          <w:b/>
          <w:bCs/>
          <w:iCs/>
          <w:caps/>
        </w:rPr>
        <w:br w:type="page"/>
      </w:r>
      <w:r w:rsidR="00977BD0" w:rsidRPr="00B246BA">
        <w:rPr>
          <w:b/>
          <w:bCs/>
          <w:iCs/>
          <w:caps/>
        </w:rPr>
        <w:t>Приложение</w:t>
      </w:r>
      <w:r w:rsidR="00977BD0" w:rsidRPr="00B246BA">
        <w:rPr>
          <w:bCs/>
          <w:iCs/>
        </w:rPr>
        <w:t xml:space="preserve"> </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Style w:val="s1"/>
          <w:sz w:val="28"/>
          <w:szCs w:val="28"/>
        </w:rPr>
        <w:t>Брачный договор</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4"/>
          <w:szCs w:val="24"/>
        </w:rPr>
        <w:t>Город</w:t>
      </w:r>
      <w:r w:rsidRPr="00B246BA">
        <w:rPr>
          <w:rFonts w:ascii="Times New Roman" w:hAnsi="Times New Roman" w:cs="Times New Roman"/>
          <w:sz w:val="28"/>
          <w:szCs w:val="28"/>
        </w:rPr>
        <w:t xml:space="preserve"> ________________________,</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_______________________</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 xml:space="preserve"> (дата)</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Мы, нижеподписавшиеся, гр-нин __________________</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прож. по адресу:__________________________________,</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и гр-ка _________________, прож. по адресу:_____________________,</w:t>
      </w:r>
    </w:p>
    <w:p w:rsidR="007A4CB2"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намеревающиеся вступить в брак (состо</w:t>
      </w:r>
      <w:r w:rsidR="007A4CB2">
        <w:rPr>
          <w:rFonts w:ascii="Times New Roman" w:hAnsi="Times New Roman" w:cs="Times New Roman"/>
          <w:sz w:val="28"/>
          <w:szCs w:val="28"/>
        </w:rPr>
        <w:t>ящие в зарегистрированном браке,</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кем,</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когда зарегистрирован брак, № свидетельства____________</w:t>
      </w:r>
      <w:r w:rsidR="007A4CB2">
        <w:rPr>
          <w:rFonts w:ascii="Times New Roman" w:hAnsi="Times New Roman" w:cs="Times New Roman"/>
          <w:sz w:val="28"/>
          <w:szCs w:val="28"/>
        </w:rPr>
        <w:t>), име</w:t>
      </w:r>
      <w:r w:rsidRPr="00B246BA">
        <w:rPr>
          <w:rFonts w:ascii="Times New Roman" w:hAnsi="Times New Roman" w:cs="Times New Roman"/>
          <w:sz w:val="28"/>
          <w:szCs w:val="28"/>
        </w:rPr>
        <w:t>нуемые в дальнейшем "Супруги", заключили настоящий договор о следующем.</w:t>
      </w:r>
    </w:p>
    <w:p w:rsidR="007A4CB2" w:rsidRDefault="007A4CB2" w:rsidP="00C55570">
      <w:pPr>
        <w:suppressAutoHyphens/>
        <w:spacing w:line="360" w:lineRule="auto"/>
      </w:pPr>
    </w:p>
    <w:p w:rsidR="00977BD0" w:rsidRPr="00B246BA" w:rsidRDefault="00977BD0" w:rsidP="00C55570">
      <w:pPr>
        <w:suppressAutoHyphens/>
        <w:spacing w:line="360" w:lineRule="auto"/>
      </w:pPr>
      <w:r w:rsidRPr="00B246BA">
        <w:t xml:space="preserve">1. </w:t>
      </w:r>
      <w:r w:rsidRPr="00B246BA">
        <w:rPr>
          <w:b/>
        </w:rPr>
        <w:t>Общие положения</w:t>
      </w:r>
    </w:p>
    <w:p w:rsidR="00977BD0" w:rsidRPr="00B246BA" w:rsidRDefault="00977BD0" w:rsidP="00C55570">
      <w:pPr>
        <w:suppressAutoHyphens/>
        <w:spacing w:line="360" w:lineRule="auto"/>
      </w:pPr>
      <w:r w:rsidRPr="00B246BA">
        <w:t>1.1. Имущество, нажитое супругами во время брака, является в</w:t>
      </w:r>
      <w:r w:rsidR="007A4CB2">
        <w:t xml:space="preserve"> </w:t>
      </w:r>
      <w:r w:rsidRPr="00B246BA">
        <w:t>период</w:t>
      </w:r>
    </w:p>
    <w:p w:rsidR="00977BD0" w:rsidRPr="00B246BA" w:rsidRDefault="00977BD0" w:rsidP="00C55570">
      <w:pPr>
        <w:suppressAutoHyphens/>
        <w:spacing w:line="360" w:lineRule="auto"/>
      </w:pPr>
      <w:r w:rsidRPr="00B246BA">
        <w:t>брака общей совместной собственностью супругов, за исключением имущества,</w:t>
      </w:r>
      <w:r w:rsidR="007A4CB2">
        <w:t xml:space="preserve"> </w:t>
      </w:r>
      <w:r w:rsidRPr="00B246BA">
        <w:t>лично принадлежавшего по закону одному из супругов, а также за исключением случаев, предусмотренных в настоящем договоре.</w:t>
      </w:r>
    </w:p>
    <w:p w:rsidR="00977BD0" w:rsidRPr="00B246BA" w:rsidRDefault="00977BD0" w:rsidP="00C55570">
      <w:pPr>
        <w:suppressAutoHyphens/>
        <w:spacing w:line="360" w:lineRule="auto"/>
      </w:pPr>
      <w:r w:rsidRPr="00B246BA">
        <w:t>1.2 В случае расторжения брака супругами по</w:t>
      </w:r>
      <w:r w:rsidR="007A4CB2">
        <w:t xml:space="preserve"> </w:t>
      </w:r>
      <w:r w:rsidRPr="00B246BA">
        <w:t>взаимному</w:t>
      </w:r>
      <w:r w:rsidR="007A4CB2">
        <w:t xml:space="preserve"> </w:t>
      </w:r>
      <w:r w:rsidRPr="00B246BA">
        <w:t>согласию</w:t>
      </w:r>
      <w:r w:rsidR="007A4CB2">
        <w:t xml:space="preserve"> </w:t>
      </w:r>
      <w:r w:rsidRPr="00B246BA">
        <w:t>на все нажитое во время брака имущество сохраняется</w:t>
      </w:r>
      <w:r w:rsidR="007A4CB2">
        <w:t xml:space="preserve"> </w:t>
      </w:r>
      <w:r w:rsidRPr="00B246BA">
        <w:t>правовой</w:t>
      </w:r>
      <w:r w:rsidR="007A4CB2">
        <w:t xml:space="preserve"> </w:t>
      </w:r>
      <w:r w:rsidRPr="00B246BA">
        <w:t>режим</w:t>
      </w:r>
      <w:r w:rsidR="007A4CB2">
        <w:t xml:space="preserve"> </w:t>
      </w:r>
      <w:r w:rsidRPr="00B246BA">
        <w:t>(общей совместной собственности или собственности одного из супругов), действующий в отношении соответствующего имущества в период брака, если настоящим договором не предусмотрено иное.</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1.3</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В случае расторжения брака по инициативе гр-на ____________ либо в результате его недостойного поведения (супружеской измены, пьянства, хулиганских действий и т.п.), имущество., нажитое во время брака</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и относящееся к общей совместной собственности супругов,</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считается</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с</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момента расторжения брака общей долевой собственностью супругов. При</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этом</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гр-ну _____________ принадлежит одна четвертая</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доля</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названного</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имущества,</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а гр-ке ________________ принадлежит три че</w:t>
      </w:r>
      <w:r w:rsidR="007A4CB2">
        <w:rPr>
          <w:rFonts w:ascii="Times New Roman" w:hAnsi="Times New Roman" w:cs="Times New Roman"/>
          <w:sz w:val="28"/>
          <w:szCs w:val="28"/>
        </w:rPr>
        <w:t>твертых доли названного имущест</w:t>
      </w:r>
      <w:r w:rsidRPr="00B246BA">
        <w:rPr>
          <w:rFonts w:ascii="Times New Roman" w:hAnsi="Times New Roman" w:cs="Times New Roman"/>
          <w:sz w:val="28"/>
          <w:szCs w:val="28"/>
        </w:rPr>
        <w:t>ва.</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 xml:space="preserve"> 1.4</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В случае расторжения брака по инициативе гр-ки ________________либо в результате ее недостойного поведения</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(супружеской</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измены, пьянства, хулиганских действий и т.п.) имущество, нажитое во время брака и относящееся к общей совместной собственности супругов, считается с</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момента расторжения брака общей долевой собственностью супругов. При</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этом</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гр-ну ____________ принадлежит три четвертых доли названного имущества,</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а гр-ке ____________ принадлежит одна четвертая доля названного имущества.</w:t>
      </w:r>
    </w:p>
    <w:p w:rsidR="00977BD0" w:rsidRPr="00B246BA" w:rsidRDefault="007A4CB2" w:rsidP="00C55570">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77BD0" w:rsidRPr="00B246BA" w:rsidRDefault="007A4CB2" w:rsidP="00C55570">
      <w:pPr>
        <w:pStyle w:val="HTM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977BD0" w:rsidRPr="00B246BA">
        <w:rPr>
          <w:rFonts w:ascii="Times New Roman" w:hAnsi="Times New Roman" w:cs="Times New Roman"/>
          <w:b/>
          <w:sz w:val="28"/>
          <w:szCs w:val="28"/>
        </w:rPr>
        <w:t>2. Особенности правового режима</w:t>
      </w:r>
      <w:r>
        <w:rPr>
          <w:rFonts w:ascii="Times New Roman" w:hAnsi="Times New Roman" w:cs="Times New Roman"/>
          <w:b/>
          <w:sz w:val="28"/>
          <w:szCs w:val="28"/>
        </w:rPr>
        <w:t xml:space="preserve"> </w:t>
      </w:r>
      <w:r w:rsidR="00977BD0" w:rsidRPr="00B246BA">
        <w:rPr>
          <w:rFonts w:ascii="Times New Roman" w:hAnsi="Times New Roman" w:cs="Times New Roman"/>
          <w:b/>
          <w:sz w:val="28"/>
          <w:szCs w:val="28"/>
        </w:rPr>
        <w:t>отдельных видов имущества</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2.1 Банковские вклады, сделанные супругами во время брака,</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а</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также</w:t>
      </w:r>
      <w:r w:rsidR="00A376E1" w:rsidRPr="00B246BA">
        <w:rPr>
          <w:rFonts w:ascii="Times New Roman" w:hAnsi="Times New Roman" w:cs="Times New Roman"/>
          <w:sz w:val="28"/>
          <w:szCs w:val="28"/>
        </w:rPr>
        <w:t xml:space="preserve"> </w:t>
      </w:r>
      <w:r w:rsidRPr="00B246BA">
        <w:rPr>
          <w:rFonts w:ascii="Times New Roman" w:hAnsi="Times New Roman" w:cs="Times New Roman"/>
          <w:sz w:val="28"/>
          <w:szCs w:val="28"/>
        </w:rPr>
        <w:t>проценты по ним являются во время брака и в случае его расторжения собственностью того из супругов, на имя которого они сделаны.</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2.2 Акции и другие ценные бумаги, приобретенные во время брака (кроме ценных бумаг на предъявителя), а также дивиденды по ним принадлежат во</w:t>
      </w:r>
      <w:r w:rsidR="00A376E1" w:rsidRPr="00B246BA">
        <w:rPr>
          <w:rFonts w:ascii="Times New Roman" w:hAnsi="Times New Roman" w:cs="Times New Roman"/>
          <w:sz w:val="28"/>
          <w:szCs w:val="28"/>
        </w:rPr>
        <w:t xml:space="preserve"> </w:t>
      </w:r>
      <w:r w:rsidRPr="00B246BA">
        <w:rPr>
          <w:rFonts w:ascii="Times New Roman" w:hAnsi="Times New Roman" w:cs="Times New Roman"/>
          <w:sz w:val="28"/>
          <w:szCs w:val="28"/>
        </w:rPr>
        <w:t>время брака и в случае его расторжения тому из супругов, на</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имя которого</w:t>
      </w:r>
      <w:r w:rsidR="00A376E1" w:rsidRPr="00B246BA">
        <w:rPr>
          <w:rFonts w:ascii="Times New Roman" w:hAnsi="Times New Roman" w:cs="Times New Roman"/>
          <w:sz w:val="28"/>
          <w:szCs w:val="28"/>
        </w:rPr>
        <w:t xml:space="preserve"> </w:t>
      </w:r>
      <w:r w:rsidRPr="00B246BA">
        <w:rPr>
          <w:rFonts w:ascii="Times New Roman" w:hAnsi="Times New Roman" w:cs="Times New Roman"/>
          <w:sz w:val="28"/>
          <w:szCs w:val="28"/>
        </w:rPr>
        <w:t>оформлено приобретение акций и других ценных бумаг.</w:t>
      </w:r>
    </w:p>
    <w:p w:rsidR="00977BD0" w:rsidRPr="00B246BA" w:rsidRDefault="00977BD0" w:rsidP="00C55570">
      <w:pPr>
        <w:pStyle w:val="HTML"/>
        <w:suppressAutoHyphens/>
        <w:spacing w:line="360" w:lineRule="auto"/>
        <w:ind w:firstLine="709"/>
        <w:jc w:val="both"/>
        <w:rPr>
          <w:rFonts w:ascii="Times New Roman" w:hAnsi="Times New Roman" w:cs="Times New Roman"/>
          <w:sz w:val="28"/>
          <w:szCs w:val="28"/>
        </w:rPr>
      </w:pPr>
      <w:r w:rsidRPr="00B246BA">
        <w:rPr>
          <w:rFonts w:ascii="Times New Roman" w:hAnsi="Times New Roman" w:cs="Times New Roman"/>
          <w:sz w:val="28"/>
          <w:szCs w:val="28"/>
        </w:rPr>
        <w:t>2.3 Доля в имуществе и (или) доходах коммерческих</w:t>
      </w:r>
      <w:r w:rsidR="007A4CB2">
        <w:rPr>
          <w:rFonts w:ascii="Times New Roman" w:hAnsi="Times New Roman" w:cs="Times New Roman"/>
          <w:sz w:val="28"/>
          <w:szCs w:val="28"/>
        </w:rPr>
        <w:t xml:space="preserve"> </w:t>
      </w:r>
      <w:r w:rsidRPr="00B246BA">
        <w:rPr>
          <w:rFonts w:ascii="Times New Roman" w:hAnsi="Times New Roman" w:cs="Times New Roman"/>
          <w:sz w:val="28"/>
          <w:szCs w:val="28"/>
        </w:rPr>
        <w:t xml:space="preserve">организаций, </w:t>
      </w:r>
      <w:r w:rsidR="00A376E1" w:rsidRPr="00B246BA">
        <w:rPr>
          <w:rFonts w:ascii="Times New Roman" w:hAnsi="Times New Roman" w:cs="Times New Roman"/>
          <w:sz w:val="28"/>
          <w:szCs w:val="28"/>
        </w:rPr>
        <w:t>приобщенная</w:t>
      </w:r>
      <w:r w:rsidRPr="00B246BA">
        <w:rPr>
          <w:rFonts w:ascii="Times New Roman" w:hAnsi="Times New Roman" w:cs="Times New Roman"/>
          <w:sz w:val="28"/>
          <w:szCs w:val="28"/>
        </w:rPr>
        <w:t xml:space="preserve"> во время брака, является во время брака и в случае его расторжения собственностью того из супругов, на имя которого оформлено приобретение указанной доли.</w:t>
      </w:r>
    </w:p>
    <w:p w:rsidR="00977BD0" w:rsidRPr="00B246BA" w:rsidRDefault="00977BD0" w:rsidP="00C55570">
      <w:pPr>
        <w:suppressAutoHyphens/>
        <w:spacing w:line="360" w:lineRule="auto"/>
      </w:pPr>
      <w:r w:rsidRPr="00B246BA">
        <w:t>2.4 Ювелирные украшения, приобретенные супругами во время брака, являются во время брака и в случае его расторжения собственностью</w:t>
      </w:r>
      <w:r w:rsidR="007A4CB2">
        <w:t xml:space="preserve"> </w:t>
      </w:r>
      <w:r w:rsidRPr="00B246BA">
        <w:t>того</w:t>
      </w:r>
      <w:r w:rsidR="007A4CB2">
        <w:t xml:space="preserve"> </w:t>
      </w:r>
      <w:r w:rsidRPr="00B246BA">
        <w:t>из</w:t>
      </w:r>
      <w:r w:rsidR="00465BC5" w:rsidRPr="00B246BA">
        <w:t xml:space="preserve"> </w:t>
      </w:r>
      <w:r w:rsidRPr="00B246BA">
        <w:t>супругов, который ими пользовался.</w:t>
      </w:r>
    </w:p>
    <w:p w:rsidR="00977BD0" w:rsidRPr="00B246BA" w:rsidRDefault="00977BD0" w:rsidP="00C55570">
      <w:pPr>
        <w:suppressAutoHyphens/>
        <w:spacing w:line="360" w:lineRule="auto"/>
      </w:pPr>
      <w:r w:rsidRPr="00B246BA">
        <w:t>2.5 Свадебные подарки, а также полученные супругами или одним из них</w:t>
      </w:r>
      <w:r w:rsidR="00465BC5" w:rsidRPr="00B246BA">
        <w:t xml:space="preserve"> </w:t>
      </w:r>
      <w:r w:rsidRPr="00B246BA">
        <w:t>во</w:t>
      </w:r>
      <w:r w:rsidR="007A4CB2">
        <w:t xml:space="preserve"> </w:t>
      </w:r>
      <w:r w:rsidRPr="00B246BA">
        <w:t>ремя брака иные подарки, предназначенные для пользования обоих супругов (кроме недвижимого имущества) - автомобиль, мебель, бытовая техника ит. п., - в период брака являются общей</w:t>
      </w:r>
      <w:r w:rsidR="007A4CB2">
        <w:t xml:space="preserve"> </w:t>
      </w:r>
      <w:r w:rsidRPr="00B246BA">
        <w:t>совместной</w:t>
      </w:r>
      <w:r w:rsidR="007A4CB2">
        <w:t xml:space="preserve"> </w:t>
      </w:r>
      <w:r w:rsidRPr="00B246BA">
        <w:t>собственностью супругов, а в случае расторжения</w:t>
      </w:r>
      <w:r w:rsidR="007A4CB2">
        <w:t xml:space="preserve"> </w:t>
      </w:r>
      <w:r w:rsidRPr="00B246BA">
        <w:t>брака -</w:t>
      </w:r>
      <w:r w:rsidR="007A4CB2">
        <w:t xml:space="preserve"> </w:t>
      </w:r>
      <w:r w:rsidRPr="00B246BA">
        <w:t>собственностью</w:t>
      </w:r>
      <w:r w:rsidR="007A4CB2">
        <w:t xml:space="preserve"> </w:t>
      </w:r>
      <w:r w:rsidRPr="00B246BA">
        <w:t>того</w:t>
      </w:r>
      <w:r w:rsidR="007A4CB2">
        <w:t xml:space="preserve"> </w:t>
      </w:r>
      <w:r w:rsidRPr="00B246BA">
        <w:t>из</w:t>
      </w:r>
      <w:r w:rsidR="007A4CB2">
        <w:t xml:space="preserve"> </w:t>
      </w:r>
      <w:r w:rsidRPr="00B246BA">
        <w:t>супругов,</w:t>
      </w:r>
      <w:r w:rsidR="00465BC5" w:rsidRPr="00B246BA">
        <w:t xml:space="preserve"> </w:t>
      </w:r>
      <w:r w:rsidRPr="00B246BA">
        <w:t>чьими родственниками (друзьями, знакомыми, сослуживцами и</w:t>
      </w:r>
      <w:r w:rsidR="007A4CB2">
        <w:t xml:space="preserve"> </w:t>
      </w:r>
      <w:r w:rsidRPr="00B246BA">
        <w:t>т.п.)</w:t>
      </w:r>
      <w:r w:rsidR="007A4CB2">
        <w:t xml:space="preserve"> </w:t>
      </w:r>
      <w:r w:rsidRPr="00B246BA">
        <w:t>эти подарки были сделаны.</w:t>
      </w:r>
    </w:p>
    <w:p w:rsidR="00977BD0" w:rsidRPr="00B246BA" w:rsidRDefault="007A4CB2" w:rsidP="00C55570">
      <w:pPr>
        <w:suppressAutoHyphens/>
        <w:spacing w:line="360" w:lineRule="auto"/>
      </w:pPr>
      <w:r>
        <w:t xml:space="preserve"> </w:t>
      </w:r>
      <w:r w:rsidR="00977BD0" w:rsidRPr="00B246BA">
        <w:t>Подарки, полученные во время брака супругами или одним из них от общих друзей (знакомых, сослуживцев и т.п. ) и предназначенные</w:t>
      </w:r>
      <w:r>
        <w:t xml:space="preserve"> </w:t>
      </w:r>
      <w:r w:rsidR="00977BD0" w:rsidRPr="00B246BA">
        <w:t>для пользования обоих супругов, являются как в период брака, так</w:t>
      </w:r>
      <w:r>
        <w:t xml:space="preserve"> </w:t>
      </w:r>
      <w:r w:rsidR="00977BD0" w:rsidRPr="00B246BA">
        <w:t>и</w:t>
      </w:r>
      <w:r>
        <w:t xml:space="preserve"> </w:t>
      </w:r>
      <w:r w:rsidR="00977BD0" w:rsidRPr="00B246BA">
        <w:t>в</w:t>
      </w:r>
      <w:r>
        <w:t xml:space="preserve"> </w:t>
      </w:r>
      <w:r w:rsidR="00977BD0" w:rsidRPr="00B246BA">
        <w:t>случае</w:t>
      </w:r>
      <w:r>
        <w:t xml:space="preserve"> </w:t>
      </w:r>
      <w:r w:rsidR="00977BD0" w:rsidRPr="00B246BA">
        <w:t>его</w:t>
      </w:r>
      <w:r w:rsidR="00465BC5" w:rsidRPr="00B246BA">
        <w:t xml:space="preserve"> </w:t>
      </w:r>
      <w:r w:rsidR="00977BD0" w:rsidRPr="00B246BA">
        <w:t>расторжения, общей совместной собственностью супругов.</w:t>
      </w:r>
    </w:p>
    <w:p w:rsidR="00977BD0" w:rsidRPr="00B246BA" w:rsidRDefault="00977BD0" w:rsidP="00C55570">
      <w:pPr>
        <w:suppressAutoHyphens/>
        <w:spacing w:line="360" w:lineRule="auto"/>
      </w:pPr>
      <w:r w:rsidRPr="00B246BA">
        <w:t>2.6 Приобретенные супругами во время брака посуда,</w:t>
      </w:r>
      <w:r w:rsidR="007A4CB2">
        <w:t xml:space="preserve"> </w:t>
      </w:r>
      <w:r w:rsidRPr="00B246BA">
        <w:t>кухонная утварь,</w:t>
      </w:r>
      <w:r w:rsidR="00465BC5" w:rsidRPr="00B246BA">
        <w:t xml:space="preserve"> </w:t>
      </w:r>
      <w:r w:rsidRPr="00B246BA">
        <w:t>кухонная бытовая техника являются в период брака общей</w:t>
      </w:r>
      <w:r w:rsidR="007A4CB2">
        <w:t xml:space="preserve"> </w:t>
      </w:r>
      <w:r w:rsidRPr="00B246BA">
        <w:t>совместной собственностью супругов, а в случае расторжения брака -</w:t>
      </w:r>
      <w:r w:rsidR="007A4CB2">
        <w:t xml:space="preserve"> </w:t>
      </w:r>
      <w:r w:rsidRPr="00B246BA">
        <w:t>собственностью</w:t>
      </w:r>
      <w:r w:rsidR="007A4CB2">
        <w:t xml:space="preserve"> гр-</w:t>
      </w:r>
      <w:r w:rsidRPr="00B246BA">
        <w:t>ки________.</w:t>
      </w:r>
    </w:p>
    <w:p w:rsidR="00977BD0" w:rsidRPr="00B246BA" w:rsidRDefault="00977BD0" w:rsidP="00C55570">
      <w:pPr>
        <w:suppressAutoHyphens/>
        <w:spacing w:line="360" w:lineRule="auto"/>
      </w:pPr>
      <w:r w:rsidRPr="00B246BA">
        <w:t>2.7 Автомобиль, приобретенный супругами во время брака,</w:t>
      </w:r>
      <w:r w:rsidR="007A4CB2">
        <w:t xml:space="preserve"> </w:t>
      </w:r>
      <w:r w:rsidRPr="00B246BA">
        <w:t>является</w:t>
      </w:r>
      <w:r w:rsidR="007A4CB2">
        <w:t xml:space="preserve"> </w:t>
      </w:r>
      <w:r w:rsidRPr="00B246BA">
        <w:t>в</w:t>
      </w:r>
      <w:r w:rsidR="00465BC5" w:rsidRPr="00B246BA">
        <w:t xml:space="preserve"> </w:t>
      </w:r>
      <w:r w:rsidRPr="00B246BA">
        <w:t>период брака общей совместной собственностью супругов, а в случае расторжения брака - собственностью гр-на ____________________________.</w:t>
      </w:r>
    </w:p>
    <w:p w:rsidR="00977BD0" w:rsidRPr="00B246BA" w:rsidRDefault="00977BD0" w:rsidP="00C55570">
      <w:pPr>
        <w:suppressAutoHyphens/>
        <w:spacing w:line="360" w:lineRule="auto"/>
      </w:pPr>
      <w:r w:rsidRPr="00B246BA">
        <w:t>2.8 Приобретенный супругами в период брака до</w:t>
      </w:r>
      <w:r w:rsidR="007A4CB2">
        <w:t xml:space="preserve"> </w:t>
      </w:r>
      <w:r w:rsidRPr="00B246BA">
        <w:t>заключения настоящего</w:t>
      </w:r>
      <w:r w:rsidR="00465BC5" w:rsidRPr="00B246BA">
        <w:t xml:space="preserve"> </w:t>
      </w:r>
      <w:r w:rsidRPr="00B246BA">
        <w:t>договора</w:t>
      </w:r>
      <w:r w:rsidR="007A4CB2">
        <w:t xml:space="preserve"> </w:t>
      </w:r>
      <w:r w:rsidRPr="00B246BA">
        <w:t>земельный</w:t>
      </w:r>
      <w:r w:rsidR="007A4CB2">
        <w:t xml:space="preserve"> </w:t>
      </w:r>
      <w:r w:rsidRPr="00B246BA">
        <w:t>участок</w:t>
      </w:r>
      <w:r w:rsidR="007A4CB2">
        <w:t xml:space="preserve"> </w:t>
      </w:r>
      <w:r w:rsidRPr="00B246BA">
        <w:t>площадью</w:t>
      </w:r>
      <w:r w:rsidR="007A4CB2">
        <w:t xml:space="preserve"> </w:t>
      </w:r>
      <w:r w:rsidRPr="00B246BA">
        <w:t>_________________,</w:t>
      </w:r>
      <w:r w:rsidR="007A4CB2">
        <w:t xml:space="preserve"> </w:t>
      </w:r>
      <w:r w:rsidRPr="00B246BA">
        <w:t>расположенный</w:t>
      </w:r>
      <w:r w:rsidR="00465BC5" w:rsidRPr="00B246BA">
        <w:t xml:space="preserve"> </w:t>
      </w:r>
      <w:r w:rsidRPr="00B246BA">
        <w:t>_____________________ и зарегистрированный ___________</w:t>
      </w:r>
    </w:p>
    <w:p w:rsidR="00977BD0" w:rsidRPr="00B246BA" w:rsidRDefault="007A4CB2" w:rsidP="00C55570">
      <w:pPr>
        <w:suppressAutoHyphens/>
        <w:spacing w:line="360" w:lineRule="auto"/>
      </w:pPr>
      <w:r>
        <w:t xml:space="preserve"> </w:t>
      </w:r>
      <w:r w:rsidR="00977BD0" w:rsidRPr="00B246BA">
        <w:t>(кем, когда)</w:t>
      </w:r>
    </w:p>
    <w:p w:rsidR="00977BD0" w:rsidRDefault="00977BD0" w:rsidP="00C55570">
      <w:pPr>
        <w:suppressAutoHyphens/>
        <w:spacing w:line="360" w:lineRule="auto"/>
      </w:pPr>
      <w:r w:rsidRPr="00B246BA">
        <w:t>на имя __________________, является долевой собственностью</w:t>
      </w:r>
      <w:r w:rsidR="007A4CB2">
        <w:t xml:space="preserve"> </w:t>
      </w:r>
      <w:r w:rsidRPr="00B246BA">
        <w:t>супругов. При</w:t>
      </w:r>
      <w:r w:rsidR="007A4CB2">
        <w:t xml:space="preserve"> </w:t>
      </w:r>
      <w:r w:rsidRPr="00B246BA">
        <w:t>этом гр-ну _____________</w:t>
      </w:r>
      <w:r w:rsidR="007A4CB2">
        <w:t xml:space="preserve"> </w:t>
      </w:r>
      <w:r w:rsidRPr="00B246BA">
        <w:t>принадлежит</w:t>
      </w:r>
      <w:r w:rsidR="007A4CB2">
        <w:t xml:space="preserve"> </w:t>
      </w:r>
      <w:r w:rsidRPr="00B246BA">
        <w:t>две</w:t>
      </w:r>
      <w:r w:rsidR="007A4CB2">
        <w:t xml:space="preserve"> </w:t>
      </w:r>
      <w:r w:rsidRPr="00B246BA">
        <w:t>третьих</w:t>
      </w:r>
      <w:r w:rsidR="007A4CB2">
        <w:t xml:space="preserve"> </w:t>
      </w:r>
      <w:r w:rsidRPr="00B246BA">
        <w:t>доли</w:t>
      </w:r>
      <w:r w:rsidR="007A4CB2">
        <w:t xml:space="preserve"> </w:t>
      </w:r>
      <w:r w:rsidRPr="00B246BA">
        <w:t>названного земельного участка, а гр-ке ________________ принадлежит одна</w:t>
      </w:r>
      <w:r w:rsidR="007A4CB2">
        <w:t xml:space="preserve"> </w:t>
      </w:r>
      <w:r w:rsidRPr="00B246BA">
        <w:t>третья</w:t>
      </w:r>
      <w:r w:rsidR="007A4CB2">
        <w:t xml:space="preserve"> </w:t>
      </w:r>
      <w:r w:rsidRPr="00B246BA">
        <w:t>доля</w:t>
      </w:r>
      <w:r w:rsidR="00465BC5" w:rsidRPr="00B246BA">
        <w:t xml:space="preserve"> </w:t>
      </w:r>
      <w:r w:rsidRPr="00B246BA">
        <w:t>этого участка. Настоящее условие вступает в силу со дня регистрации долевой собственности супругов на названный земельный участок в установленном</w:t>
      </w:r>
      <w:r w:rsidR="00465BC5" w:rsidRPr="00B246BA">
        <w:t xml:space="preserve"> </w:t>
      </w:r>
      <w:r w:rsidRPr="00B246BA">
        <w:t>порядке.</w:t>
      </w:r>
    </w:p>
    <w:p w:rsidR="007A4CB2" w:rsidRPr="00B246BA" w:rsidRDefault="007A4CB2" w:rsidP="00C55570">
      <w:pPr>
        <w:suppressAutoHyphens/>
        <w:spacing w:line="360" w:lineRule="auto"/>
      </w:pPr>
    </w:p>
    <w:p w:rsidR="00977BD0" w:rsidRPr="00B246BA" w:rsidRDefault="00977BD0" w:rsidP="00C55570">
      <w:pPr>
        <w:suppressAutoHyphens/>
        <w:spacing w:line="360" w:lineRule="auto"/>
        <w:rPr>
          <w:b/>
        </w:rPr>
      </w:pPr>
      <w:r w:rsidRPr="00B246BA">
        <w:t xml:space="preserve">3. </w:t>
      </w:r>
      <w:r w:rsidRPr="00B246BA">
        <w:rPr>
          <w:b/>
        </w:rPr>
        <w:t>Дополнительные</w:t>
      </w:r>
      <w:r w:rsidRPr="00B246BA">
        <w:t xml:space="preserve"> </w:t>
      </w:r>
      <w:r w:rsidRPr="00B246BA">
        <w:rPr>
          <w:b/>
        </w:rPr>
        <w:t>условия</w:t>
      </w:r>
    </w:p>
    <w:p w:rsidR="00465BC5" w:rsidRPr="00B246BA" w:rsidRDefault="00465BC5" w:rsidP="00C55570">
      <w:pPr>
        <w:suppressAutoHyphens/>
        <w:spacing w:line="360" w:lineRule="auto"/>
      </w:pPr>
    </w:p>
    <w:p w:rsidR="00977BD0" w:rsidRPr="00B246BA" w:rsidRDefault="00977BD0" w:rsidP="00C55570">
      <w:pPr>
        <w:suppressAutoHyphens/>
        <w:spacing w:line="360" w:lineRule="auto"/>
      </w:pPr>
      <w:r w:rsidRPr="00B246BA">
        <w:t xml:space="preserve"> 3.1 Имущество, принадлежащее одному из супругов - по</w:t>
      </w:r>
      <w:r w:rsidR="007A4CB2">
        <w:t xml:space="preserve"> </w:t>
      </w:r>
      <w:r w:rsidRPr="00B246BA">
        <w:t>закону</w:t>
      </w:r>
      <w:r w:rsidR="007A4CB2">
        <w:t xml:space="preserve"> </w:t>
      </w:r>
      <w:r w:rsidRPr="00B246BA">
        <w:t>или</w:t>
      </w:r>
      <w:r w:rsidR="007A4CB2">
        <w:t xml:space="preserve"> </w:t>
      </w:r>
      <w:r w:rsidRPr="00B246BA">
        <w:t>в</w:t>
      </w:r>
      <w:r w:rsidR="00465BC5" w:rsidRPr="00B246BA">
        <w:t xml:space="preserve"> </w:t>
      </w:r>
      <w:r w:rsidRPr="00B246BA">
        <w:t>соответствии с положениями настоящего договора, - не может</w:t>
      </w:r>
      <w:r w:rsidR="007A4CB2">
        <w:t xml:space="preserve"> </w:t>
      </w:r>
      <w:r w:rsidRPr="00B246BA">
        <w:t>быть признано</w:t>
      </w:r>
      <w:r w:rsidR="00465BC5" w:rsidRPr="00B246BA">
        <w:t xml:space="preserve"> </w:t>
      </w:r>
      <w:r w:rsidRPr="00B246BA">
        <w:t>совместной собственностью супругов на том основании, что во</w:t>
      </w:r>
      <w:r w:rsidR="007A4CB2">
        <w:t xml:space="preserve"> </w:t>
      </w:r>
      <w:r w:rsidRPr="00B246BA">
        <w:t>время</w:t>
      </w:r>
      <w:r w:rsidR="007A4CB2">
        <w:t xml:space="preserve"> </w:t>
      </w:r>
      <w:r w:rsidRPr="00B246BA">
        <w:t>брака</w:t>
      </w:r>
      <w:r w:rsidR="00465BC5" w:rsidRPr="00B246BA">
        <w:t xml:space="preserve"> </w:t>
      </w:r>
      <w:r w:rsidRPr="00B246BA">
        <w:t>за счет общего имущества супругов или личного имущества</w:t>
      </w:r>
      <w:r w:rsidR="007A4CB2">
        <w:t xml:space="preserve"> </w:t>
      </w:r>
      <w:r w:rsidRPr="00B246BA">
        <w:t>другого</w:t>
      </w:r>
      <w:r w:rsidR="007A4CB2">
        <w:t xml:space="preserve"> </w:t>
      </w:r>
      <w:r w:rsidRPr="00B246BA">
        <w:t>супруга</w:t>
      </w:r>
      <w:r w:rsidR="00465BC5" w:rsidRPr="00B246BA">
        <w:t xml:space="preserve"> </w:t>
      </w:r>
      <w:r w:rsidRPr="00B246BA">
        <w:t>были произведены вложения, значительно ув</w:t>
      </w:r>
      <w:r w:rsidR="00465BC5" w:rsidRPr="00B246BA">
        <w:t>еличивающие стоимость этого иму</w:t>
      </w:r>
      <w:r w:rsidRPr="00B246BA">
        <w:t>щества. При этом второй супруг имеет право на пропорциональное возмещение</w:t>
      </w:r>
      <w:r w:rsidR="007A4CB2">
        <w:t xml:space="preserve"> </w:t>
      </w:r>
      <w:r w:rsidRPr="00B246BA">
        <w:t>стоимости произведенных вложений.</w:t>
      </w:r>
    </w:p>
    <w:p w:rsidR="00977BD0" w:rsidRPr="00B246BA" w:rsidRDefault="00977BD0" w:rsidP="00C55570">
      <w:pPr>
        <w:suppressAutoHyphens/>
        <w:spacing w:line="360" w:lineRule="auto"/>
      </w:pPr>
      <w:r w:rsidRPr="00B246BA">
        <w:t>3.2 В случае если в собственности обоих супругов окажется однотипное</w:t>
      </w:r>
      <w:r w:rsidR="00465BC5" w:rsidRPr="00B246BA">
        <w:t xml:space="preserve"> </w:t>
      </w:r>
      <w:r w:rsidRPr="00B246BA">
        <w:t>регистрируемое имущество, принадлежащее каждому из супругов в отдельности</w:t>
      </w:r>
      <w:r w:rsidR="00465BC5" w:rsidRPr="00B246BA">
        <w:t xml:space="preserve"> </w:t>
      </w:r>
      <w:r w:rsidRPr="00B246BA">
        <w:t>(два жилых дома, две дачи, два автомобиля и т.п.) и один из</w:t>
      </w:r>
      <w:r w:rsidR="007A4CB2">
        <w:t xml:space="preserve"> </w:t>
      </w:r>
      <w:r w:rsidRPr="00B246BA">
        <w:t>супругов, по</w:t>
      </w:r>
      <w:r w:rsidR="00465BC5" w:rsidRPr="00B246BA">
        <w:t xml:space="preserve"> </w:t>
      </w:r>
      <w:r w:rsidRPr="00B246BA">
        <w:t>соглашению с другим супругом, сделанному в простой письменной форме, произведет отчуждение принадлежащего ему регистрируемого имущества, то после</w:t>
      </w:r>
      <w:r w:rsidR="00465BC5" w:rsidRPr="00B246BA">
        <w:t xml:space="preserve"> </w:t>
      </w:r>
      <w:r w:rsidRPr="00B246BA">
        <w:t>такого отчуждения</w:t>
      </w:r>
      <w:r w:rsidR="007A4CB2">
        <w:t xml:space="preserve"> </w:t>
      </w:r>
      <w:r w:rsidRPr="00B246BA">
        <w:t>соответствующее</w:t>
      </w:r>
      <w:r w:rsidR="007A4CB2">
        <w:t xml:space="preserve"> </w:t>
      </w:r>
      <w:r w:rsidRPr="00B246BA">
        <w:t>однотипное</w:t>
      </w:r>
      <w:r w:rsidR="007A4CB2">
        <w:t xml:space="preserve"> </w:t>
      </w:r>
      <w:r w:rsidRPr="00B246BA">
        <w:t>регистрируемое</w:t>
      </w:r>
      <w:r w:rsidR="007A4CB2">
        <w:t xml:space="preserve"> </w:t>
      </w:r>
      <w:r w:rsidRPr="00B246BA">
        <w:t>имущество</w:t>
      </w:r>
      <w:r w:rsidR="00465BC5" w:rsidRPr="00B246BA">
        <w:t xml:space="preserve"> </w:t>
      </w:r>
      <w:r w:rsidRPr="00B246BA">
        <w:t>второго супруга становится общей совместной собственностью</w:t>
      </w:r>
      <w:r w:rsidR="007A4CB2">
        <w:t xml:space="preserve"> </w:t>
      </w:r>
      <w:r w:rsidRPr="00B246BA">
        <w:t>супругов</w:t>
      </w:r>
      <w:r w:rsidR="007A4CB2">
        <w:t xml:space="preserve"> </w:t>
      </w:r>
      <w:r w:rsidRPr="00B246BA">
        <w:t>как</w:t>
      </w:r>
      <w:r w:rsidR="00465BC5" w:rsidRPr="00B246BA">
        <w:t xml:space="preserve"> </w:t>
      </w:r>
      <w:r w:rsidRPr="00B246BA">
        <w:t>на период брака, так и на случай его расторжения.</w:t>
      </w:r>
    </w:p>
    <w:p w:rsidR="00977BD0" w:rsidRPr="00B246BA" w:rsidRDefault="00977BD0" w:rsidP="00C55570">
      <w:pPr>
        <w:suppressAutoHyphens/>
        <w:spacing w:line="360" w:lineRule="auto"/>
      </w:pPr>
      <w:r w:rsidRPr="00B246BA">
        <w:t>3.3</w:t>
      </w:r>
      <w:r w:rsidR="007A4CB2">
        <w:t xml:space="preserve"> </w:t>
      </w:r>
      <w:r w:rsidRPr="00B246BA">
        <w:t>Гр-ка _______________ предоставляет гр-ну ____________ в период</w:t>
      </w:r>
      <w:r w:rsidR="00465BC5" w:rsidRPr="00B246BA">
        <w:t xml:space="preserve"> </w:t>
      </w:r>
      <w:r w:rsidRPr="00B246BA">
        <w:t>брака право пользования (проживания с правом регистрации постоянного места жительства - прописки) принадлежащим гр-ке _________________ на</w:t>
      </w:r>
      <w:r w:rsidR="007A4CB2">
        <w:t xml:space="preserve"> </w:t>
      </w:r>
      <w:r w:rsidRPr="00B246BA">
        <w:t>праве</w:t>
      </w:r>
      <w:r w:rsidR="00465BC5" w:rsidRPr="00B246BA">
        <w:t xml:space="preserve"> </w:t>
      </w:r>
      <w:r w:rsidRPr="00B246BA">
        <w:t>собственности (либо как нанимателю) жилым домом (квартирой, комнатой, жилым помещением), расположенным по адресу: _______________________________</w:t>
      </w:r>
    </w:p>
    <w:p w:rsidR="00977BD0" w:rsidRPr="00B246BA" w:rsidRDefault="00977BD0" w:rsidP="007A4CB2">
      <w:pPr>
        <w:suppressAutoHyphens/>
        <w:spacing w:line="360" w:lineRule="auto"/>
      </w:pPr>
      <w:r w:rsidRPr="00B246BA">
        <w:t>В случае расторжения брака право пользования названным жильем (право</w:t>
      </w:r>
      <w:r w:rsidR="007A4CB2">
        <w:t xml:space="preserve"> </w:t>
      </w:r>
      <w:r w:rsidRPr="00B246BA">
        <w:t>проживания и регистрации постоянного места жительства) у гр-на прекращается. При этом гр-нин ______________ обязуется</w:t>
      </w:r>
      <w:r w:rsidR="007A4CB2">
        <w:t xml:space="preserve"> </w:t>
      </w:r>
      <w:r w:rsidRPr="00B246BA">
        <w:t>в</w:t>
      </w:r>
      <w:r w:rsidR="007A4CB2">
        <w:t xml:space="preserve"> </w:t>
      </w:r>
      <w:r w:rsidRPr="00B246BA">
        <w:t>трехдневный</w:t>
      </w:r>
      <w:r w:rsidR="00465BC5" w:rsidRPr="00B246BA">
        <w:t xml:space="preserve"> </w:t>
      </w:r>
      <w:r w:rsidRPr="00B246BA">
        <w:t>срок после расторжения брака освободить указанное жилье, прекратив</w:t>
      </w:r>
      <w:r w:rsidR="007A4CB2">
        <w:t xml:space="preserve"> </w:t>
      </w:r>
      <w:r w:rsidRPr="00B246BA">
        <w:t>в установленном порядке регистрацию по указанному адресу</w:t>
      </w:r>
      <w:r w:rsidR="007A4CB2">
        <w:t xml:space="preserve"> </w:t>
      </w:r>
      <w:r w:rsidRPr="00B246BA">
        <w:t>своего</w:t>
      </w:r>
      <w:r w:rsidR="007A4CB2">
        <w:t xml:space="preserve"> </w:t>
      </w:r>
      <w:r w:rsidRPr="00B246BA">
        <w:t>постоянного</w:t>
      </w:r>
      <w:r w:rsidR="00465BC5" w:rsidRPr="00B246BA">
        <w:t xml:space="preserve"> </w:t>
      </w:r>
      <w:r w:rsidRPr="00B246BA">
        <w:t>места жительства.</w:t>
      </w:r>
    </w:p>
    <w:p w:rsidR="00977BD0" w:rsidRPr="00B246BA" w:rsidRDefault="00977BD0" w:rsidP="00C55570">
      <w:pPr>
        <w:suppressAutoHyphens/>
        <w:spacing w:line="360" w:lineRule="auto"/>
      </w:pPr>
      <w:r w:rsidRPr="00B246BA">
        <w:t>3.4 Каждый из супругов обязан уведомлять своих кредиторов о заключении, изменении или о расторжении брачного договора.</w:t>
      </w:r>
    </w:p>
    <w:p w:rsidR="00977BD0" w:rsidRPr="00B246BA" w:rsidRDefault="007A4CB2" w:rsidP="00C55570">
      <w:pPr>
        <w:suppressAutoHyphens/>
        <w:spacing w:line="360" w:lineRule="auto"/>
      </w:pPr>
      <w:r>
        <w:br w:type="page"/>
      </w:r>
      <w:r w:rsidR="00977BD0" w:rsidRPr="00B246BA">
        <w:t xml:space="preserve">4. </w:t>
      </w:r>
      <w:r w:rsidR="00977BD0" w:rsidRPr="00B246BA">
        <w:rPr>
          <w:b/>
        </w:rPr>
        <w:t>Заключительные</w:t>
      </w:r>
      <w:r w:rsidR="00977BD0" w:rsidRPr="00B246BA">
        <w:t xml:space="preserve"> </w:t>
      </w:r>
      <w:r w:rsidR="00977BD0" w:rsidRPr="00B246BA">
        <w:rPr>
          <w:b/>
        </w:rPr>
        <w:t>положения</w:t>
      </w:r>
    </w:p>
    <w:p w:rsidR="007A4CB2" w:rsidRDefault="007A4CB2" w:rsidP="00C55570">
      <w:pPr>
        <w:suppressAutoHyphens/>
        <w:spacing w:line="360" w:lineRule="auto"/>
      </w:pPr>
    </w:p>
    <w:p w:rsidR="00977BD0" w:rsidRPr="00B246BA" w:rsidRDefault="00977BD0" w:rsidP="00C55570">
      <w:pPr>
        <w:suppressAutoHyphens/>
        <w:spacing w:line="360" w:lineRule="auto"/>
      </w:pPr>
      <w:r w:rsidRPr="00B246BA">
        <w:t>4.1 Супруги ознакомлены нотариусом с правовыми последствиями избранного ими правового режима имущества, в том числе</w:t>
      </w:r>
      <w:r w:rsidR="007A4CB2">
        <w:t xml:space="preserve"> </w:t>
      </w:r>
      <w:r w:rsidRPr="00B246BA">
        <w:t>с</w:t>
      </w:r>
      <w:r w:rsidR="007A4CB2">
        <w:t xml:space="preserve"> </w:t>
      </w:r>
      <w:r w:rsidRPr="00B246BA">
        <w:t>изменениями</w:t>
      </w:r>
      <w:r w:rsidR="007A4CB2">
        <w:t xml:space="preserve"> </w:t>
      </w:r>
      <w:r w:rsidRPr="00B246BA">
        <w:t>порядка</w:t>
      </w:r>
      <w:r w:rsidR="00465BC5" w:rsidRPr="00B246BA">
        <w:t xml:space="preserve"> </w:t>
      </w:r>
      <w:r w:rsidRPr="00B246BA">
        <w:t>определения наследственной массы.</w:t>
      </w:r>
    </w:p>
    <w:p w:rsidR="00977BD0" w:rsidRPr="00B246BA" w:rsidRDefault="00977BD0" w:rsidP="00C55570">
      <w:pPr>
        <w:suppressAutoHyphens/>
        <w:spacing w:line="360" w:lineRule="auto"/>
      </w:pPr>
      <w:r w:rsidRPr="00B246BA">
        <w:t>4.2. Настоящий договор вступает в силу:</w:t>
      </w:r>
    </w:p>
    <w:p w:rsidR="00977BD0" w:rsidRPr="00B246BA" w:rsidRDefault="007A4CB2" w:rsidP="00C55570">
      <w:pPr>
        <w:suppressAutoHyphens/>
        <w:spacing w:line="360" w:lineRule="auto"/>
      </w:pPr>
      <w:r>
        <w:t xml:space="preserve"> </w:t>
      </w:r>
      <w:r w:rsidR="00977BD0" w:rsidRPr="00B246BA">
        <w:t>а) с момента его нотариального удостоверения</w:t>
      </w:r>
      <w:r>
        <w:t xml:space="preserve"> </w:t>
      </w:r>
      <w:r w:rsidR="00977BD0" w:rsidRPr="00B246BA">
        <w:t>(в</w:t>
      </w:r>
      <w:r>
        <w:t xml:space="preserve"> </w:t>
      </w:r>
      <w:r w:rsidR="00977BD0" w:rsidRPr="00B246BA">
        <w:t>случае</w:t>
      </w:r>
      <w:r>
        <w:t xml:space="preserve"> </w:t>
      </w:r>
      <w:r w:rsidR="00977BD0" w:rsidRPr="00B246BA">
        <w:t>заключения</w:t>
      </w:r>
      <w:r w:rsidR="00465BC5" w:rsidRPr="00B246BA">
        <w:t xml:space="preserve"> </w:t>
      </w:r>
      <w:r w:rsidR="00977BD0" w:rsidRPr="00B246BA">
        <w:t>договора после регистрации брака);</w:t>
      </w:r>
    </w:p>
    <w:p w:rsidR="00977BD0" w:rsidRPr="00B246BA" w:rsidRDefault="007A4CB2" w:rsidP="00C55570">
      <w:pPr>
        <w:suppressAutoHyphens/>
        <w:spacing w:line="360" w:lineRule="auto"/>
      </w:pPr>
      <w:r>
        <w:t xml:space="preserve"> </w:t>
      </w:r>
      <w:r w:rsidR="00977BD0" w:rsidRPr="00B246BA">
        <w:t>б) с момента регистрации брака (в случае заключения договора</w:t>
      </w:r>
      <w:r>
        <w:t xml:space="preserve"> </w:t>
      </w:r>
      <w:r w:rsidR="00977BD0" w:rsidRPr="00B246BA">
        <w:t>до регистрации брака).</w:t>
      </w:r>
    </w:p>
    <w:p w:rsidR="00977BD0" w:rsidRPr="00B246BA" w:rsidRDefault="00977BD0" w:rsidP="00C55570">
      <w:pPr>
        <w:suppressAutoHyphens/>
        <w:spacing w:line="360" w:lineRule="auto"/>
      </w:pPr>
      <w:r w:rsidRPr="00B246BA">
        <w:t>4.3 Расходы, связанные с составлением</w:t>
      </w:r>
      <w:r w:rsidR="007A4CB2">
        <w:t xml:space="preserve"> </w:t>
      </w:r>
      <w:r w:rsidRPr="00B246BA">
        <w:t>и</w:t>
      </w:r>
      <w:r w:rsidR="007A4CB2">
        <w:t xml:space="preserve"> </w:t>
      </w:r>
      <w:r w:rsidRPr="00B246BA">
        <w:t>удостоверением</w:t>
      </w:r>
      <w:r w:rsidR="007A4CB2">
        <w:t xml:space="preserve"> </w:t>
      </w:r>
      <w:r w:rsidRPr="00B246BA">
        <w:t>настоящего</w:t>
      </w:r>
      <w:r w:rsidR="00465BC5" w:rsidRPr="00B246BA">
        <w:t xml:space="preserve"> </w:t>
      </w:r>
      <w:r w:rsidRPr="00B246BA">
        <w:t>договора, супруги оплачивают поровну.</w:t>
      </w:r>
    </w:p>
    <w:p w:rsidR="00977BD0" w:rsidRPr="00B246BA" w:rsidRDefault="00977BD0" w:rsidP="00C55570">
      <w:pPr>
        <w:suppressAutoHyphens/>
        <w:spacing w:line="360" w:lineRule="auto"/>
      </w:pPr>
      <w:r w:rsidRPr="00B246BA">
        <w:t>4.4 Настоящий договор составлен в трех экземплярах, один</w:t>
      </w:r>
      <w:r w:rsidR="007A4CB2">
        <w:t xml:space="preserve"> </w:t>
      </w:r>
      <w:r w:rsidRPr="00B246BA">
        <w:t>из которых</w:t>
      </w:r>
      <w:r w:rsidR="00465BC5" w:rsidRPr="00B246BA">
        <w:t xml:space="preserve"> </w:t>
      </w:r>
      <w:r w:rsidRPr="00B246BA">
        <w:t>хранится у нотариуса, ________________________________,</w:t>
      </w:r>
      <w:r w:rsidR="007A4CB2">
        <w:t xml:space="preserve"> </w:t>
      </w:r>
      <w:r w:rsidRPr="00B246BA">
        <w:t>второй</w:t>
      </w:r>
      <w:r w:rsidR="007A4CB2">
        <w:t xml:space="preserve"> </w:t>
      </w:r>
      <w:r w:rsidRPr="00B246BA">
        <w:t>выдается</w:t>
      </w:r>
    </w:p>
    <w:p w:rsidR="00977BD0" w:rsidRPr="00B246BA" w:rsidRDefault="00977BD0" w:rsidP="00C55570">
      <w:pPr>
        <w:suppressAutoHyphens/>
        <w:spacing w:line="360" w:lineRule="auto"/>
      </w:pPr>
      <w:r w:rsidRPr="00B246BA">
        <w:t xml:space="preserve">гр-ке ________________, третий выдается гр-ну </w:t>
      </w:r>
    </w:p>
    <w:p w:rsidR="00465BC5" w:rsidRPr="00B246BA" w:rsidRDefault="007A4CB2" w:rsidP="00C55570">
      <w:pPr>
        <w:suppressAutoHyphens/>
        <w:spacing w:line="360" w:lineRule="auto"/>
      </w:pPr>
      <w:r>
        <w:t xml:space="preserve"> </w:t>
      </w:r>
    </w:p>
    <w:p w:rsidR="00977BD0" w:rsidRPr="00B246BA" w:rsidRDefault="00977BD0" w:rsidP="00C55570">
      <w:pPr>
        <w:suppressAutoHyphens/>
        <w:spacing w:line="360" w:lineRule="auto"/>
      </w:pPr>
      <w:r w:rsidRPr="00B246BA">
        <w:t>Подписи</w:t>
      </w:r>
    </w:p>
    <w:p w:rsidR="00977BD0" w:rsidRPr="00B246BA" w:rsidRDefault="007A4CB2" w:rsidP="00C55570">
      <w:pPr>
        <w:suppressAutoHyphens/>
        <w:spacing w:line="360" w:lineRule="auto"/>
      </w:pPr>
      <w:r>
        <w:t xml:space="preserve"> </w:t>
      </w:r>
      <w:r w:rsidR="00977BD0" w:rsidRPr="00B246BA">
        <w:t>Гр-нин _________________</w:t>
      </w:r>
    </w:p>
    <w:p w:rsidR="00977BD0" w:rsidRPr="00F63DBB" w:rsidRDefault="007A4CB2" w:rsidP="00C55570">
      <w:pPr>
        <w:suppressAutoHyphens/>
        <w:spacing w:line="360" w:lineRule="auto"/>
      </w:pPr>
      <w:r>
        <w:t xml:space="preserve"> </w:t>
      </w:r>
      <w:r w:rsidR="00977BD0" w:rsidRPr="00B246BA">
        <w:t>Гр-ка __________________</w:t>
      </w:r>
      <w:bookmarkStart w:id="14" w:name="_GoBack"/>
      <w:bookmarkEnd w:id="14"/>
    </w:p>
    <w:sectPr w:rsidR="00977BD0" w:rsidRPr="00F63DBB" w:rsidSect="00C55570">
      <w:headerReference w:type="even" r:id="rId7"/>
      <w:headerReference w:type="default" r:id="rId8"/>
      <w:endnotePr>
        <w:numFmt w:val="decimal"/>
      </w:end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31C" w:rsidRDefault="008E131C">
      <w:r>
        <w:separator/>
      </w:r>
    </w:p>
    <w:p w:rsidR="008E131C" w:rsidRDefault="008E131C"/>
    <w:p w:rsidR="008E131C" w:rsidRDefault="008E131C"/>
    <w:p w:rsidR="008E131C" w:rsidRDefault="008E131C" w:rsidP="00BC154A"/>
  </w:endnote>
  <w:endnote w:type="continuationSeparator" w:id="0">
    <w:p w:rsidR="008E131C" w:rsidRDefault="008E131C">
      <w:r>
        <w:continuationSeparator/>
      </w:r>
    </w:p>
    <w:p w:rsidR="008E131C" w:rsidRDefault="008E131C"/>
    <w:p w:rsidR="008E131C" w:rsidRDefault="008E131C"/>
    <w:p w:rsidR="008E131C" w:rsidRDefault="008E131C" w:rsidP="00BC1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31C" w:rsidRDefault="008E131C" w:rsidP="00BC154A">
      <w:r>
        <w:separator/>
      </w:r>
    </w:p>
  </w:footnote>
  <w:footnote w:type="continuationSeparator" w:id="0">
    <w:p w:rsidR="008E131C" w:rsidRDefault="008E131C">
      <w:r>
        <w:continuationSeparator/>
      </w:r>
    </w:p>
    <w:p w:rsidR="008E131C" w:rsidRDefault="008E131C"/>
    <w:p w:rsidR="008E131C" w:rsidRDefault="008E131C"/>
    <w:p w:rsidR="008E131C" w:rsidRDefault="008E131C" w:rsidP="00BC15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70" w:rsidRDefault="00C55570" w:rsidP="00BC154A">
    <w:pPr>
      <w:pStyle w:val="af"/>
      <w:framePr w:wrap="around" w:vAnchor="text" w:hAnchor="margin" w:xAlign="right" w:y="1"/>
      <w:rPr>
        <w:rStyle w:val="af1"/>
      </w:rPr>
    </w:pPr>
  </w:p>
  <w:p w:rsidR="00C55570" w:rsidRDefault="00C55570" w:rsidP="00F864A3">
    <w:pPr>
      <w:ind w:right="360"/>
    </w:pPr>
  </w:p>
  <w:p w:rsidR="00C55570" w:rsidRDefault="00C55570"/>
  <w:p w:rsidR="00C55570" w:rsidRDefault="00C55570" w:rsidP="0061647B"/>
  <w:p w:rsidR="00C55570" w:rsidRDefault="00C55570" w:rsidP="00BC15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70" w:rsidRDefault="00E1566F" w:rsidP="00901545">
    <w:pPr>
      <w:pStyle w:val="af"/>
      <w:framePr w:wrap="around" w:vAnchor="text" w:hAnchor="margin" w:xAlign="right" w:y="1"/>
      <w:rPr>
        <w:rStyle w:val="af1"/>
      </w:rPr>
    </w:pPr>
    <w:r>
      <w:rPr>
        <w:rStyle w:val="af1"/>
        <w:noProof/>
      </w:rPr>
      <w:t>3</w:t>
    </w:r>
  </w:p>
  <w:p w:rsidR="00C55570" w:rsidRDefault="00C55570" w:rsidP="00BC154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24937"/>
    <w:multiLevelType w:val="hybridMultilevel"/>
    <w:tmpl w:val="29366B1C"/>
    <w:lvl w:ilvl="0" w:tplc="19A67DE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6746AA"/>
    <w:multiLevelType w:val="multilevel"/>
    <w:tmpl w:val="52CA6822"/>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0D20C42"/>
    <w:multiLevelType w:val="multilevel"/>
    <w:tmpl w:val="D172A2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0401D8"/>
    <w:multiLevelType w:val="hybridMultilevel"/>
    <w:tmpl w:val="C7106482"/>
    <w:lvl w:ilvl="0" w:tplc="A1304D4E">
      <w:start w:val="1"/>
      <w:numFmt w:val="bullet"/>
      <w:lvlText w:val=""/>
      <w:lvlJc w:val="left"/>
      <w:pPr>
        <w:tabs>
          <w:tab w:val="num" w:pos="303"/>
        </w:tabs>
        <w:ind w:left="303"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57C7861"/>
    <w:multiLevelType w:val="hybridMultilevel"/>
    <w:tmpl w:val="F514C29C"/>
    <w:lvl w:ilvl="0" w:tplc="A1304D4E">
      <w:start w:val="1"/>
      <w:numFmt w:val="bullet"/>
      <w:lvlText w:val=""/>
      <w:lvlJc w:val="left"/>
      <w:pPr>
        <w:tabs>
          <w:tab w:val="num" w:pos="1372"/>
        </w:tabs>
        <w:ind w:left="1372"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2465DF"/>
    <w:multiLevelType w:val="hybridMultilevel"/>
    <w:tmpl w:val="D172A2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437624"/>
    <w:multiLevelType w:val="hybridMultilevel"/>
    <w:tmpl w:val="39BEBCA4"/>
    <w:lvl w:ilvl="0" w:tplc="A1304D4E">
      <w:start w:val="1"/>
      <w:numFmt w:val="bullet"/>
      <w:lvlText w:val=""/>
      <w:lvlJc w:val="left"/>
      <w:pPr>
        <w:tabs>
          <w:tab w:val="num" w:pos="663"/>
        </w:tabs>
        <w:ind w:left="66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9141F6"/>
    <w:multiLevelType w:val="hybridMultilevel"/>
    <w:tmpl w:val="74903628"/>
    <w:lvl w:ilvl="0" w:tplc="19A67DE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D833E2"/>
    <w:multiLevelType w:val="hybridMultilevel"/>
    <w:tmpl w:val="5E8473F4"/>
    <w:lvl w:ilvl="0" w:tplc="6C6E170A">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3C1DFD"/>
    <w:multiLevelType w:val="hybridMultilevel"/>
    <w:tmpl w:val="3F588B92"/>
    <w:lvl w:ilvl="0" w:tplc="A1304D4E">
      <w:start w:val="1"/>
      <w:numFmt w:val="bullet"/>
      <w:lvlText w:val=""/>
      <w:lvlJc w:val="left"/>
      <w:pPr>
        <w:tabs>
          <w:tab w:val="num" w:pos="1383"/>
        </w:tabs>
        <w:ind w:left="1383"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F444F74"/>
    <w:multiLevelType w:val="multilevel"/>
    <w:tmpl w:val="A028A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4F65C6F"/>
    <w:multiLevelType w:val="multilevel"/>
    <w:tmpl w:val="97A0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B1CE0"/>
    <w:multiLevelType w:val="multilevel"/>
    <w:tmpl w:val="8DF808D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3">
    <w:nsid w:val="67D06567"/>
    <w:multiLevelType w:val="multilevel"/>
    <w:tmpl w:val="BD284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9852C03"/>
    <w:multiLevelType w:val="hybridMultilevel"/>
    <w:tmpl w:val="52CA6822"/>
    <w:lvl w:ilvl="0" w:tplc="43406D78">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BDA3FFA"/>
    <w:multiLevelType w:val="hybridMultilevel"/>
    <w:tmpl w:val="390ABC44"/>
    <w:lvl w:ilvl="0" w:tplc="A1304D4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77"/>
        </w:tabs>
        <w:ind w:left="1677" w:hanging="360"/>
      </w:pPr>
      <w:rPr>
        <w:rFonts w:ascii="Courier New" w:hAnsi="Courier New" w:hint="default"/>
      </w:rPr>
    </w:lvl>
    <w:lvl w:ilvl="2" w:tplc="04190005" w:tentative="1">
      <w:start w:val="1"/>
      <w:numFmt w:val="bullet"/>
      <w:lvlText w:val=""/>
      <w:lvlJc w:val="left"/>
      <w:pPr>
        <w:tabs>
          <w:tab w:val="num" w:pos="2397"/>
        </w:tabs>
        <w:ind w:left="2397" w:hanging="360"/>
      </w:pPr>
      <w:rPr>
        <w:rFonts w:ascii="Wingdings" w:hAnsi="Wingdings" w:hint="default"/>
      </w:rPr>
    </w:lvl>
    <w:lvl w:ilvl="3" w:tplc="04190001" w:tentative="1">
      <w:start w:val="1"/>
      <w:numFmt w:val="bullet"/>
      <w:lvlText w:val=""/>
      <w:lvlJc w:val="left"/>
      <w:pPr>
        <w:tabs>
          <w:tab w:val="num" w:pos="3117"/>
        </w:tabs>
        <w:ind w:left="3117" w:hanging="360"/>
      </w:pPr>
      <w:rPr>
        <w:rFonts w:ascii="Symbol" w:hAnsi="Symbol" w:hint="default"/>
      </w:rPr>
    </w:lvl>
    <w:lvl w:ilvl="4" w:tplc="04190003" w:tentative="1">
      <w:start w:val="1"/>
      <w:numFmt w:val="bullet"/>
      <w:lvlText w:val="o"/>
      <w:lvlJc w:val="left"/>
      <w:pPr>
        <w:tabs>
          <w:tab w:val="num" w:pos="3837"/>
        </w:tabs>
        <w:ind w:left="3837" w:hanging="360"/>
      </w:pPr>
      <w:rPr>
        <w:rFonts w:ascii="Courier New" w:hAnsi="Courier New" w:hint="default"/>
      </w:rPr>
    </w:lvl>
    <w:lvl w:ilvl="5" w:tplc="04190005" w:tentative="1">
      <w:start w:val="1"/>
      <w:numFmt w:val="bullet"/>
      <w:lvlText w:val=""/>
      <w:lvlJc w:val="left"/>
      <w:pPr>
        <w:tabs>
          <w:tab w:val="num" w:pos="4557"/>
        </w:tabs>
        <w:ind w:left="4557" w:hanging="360"/>
      </w:pPr>
      <w:rPr>
        <w:rFonts w:ascii="Wingdings" w:hAnsi="Wingdings" w:hint="default"/>
      </w:rPr>
    </w:lvl>
    <w:lvl w:ilvl="6" w:tplc="04190001" w:tentative="1">
      <w:start w:val="1"/>
      <w:numFmt w:val="bullet"/>
      <w:lvlText w:val=""/>
      <w:lvlJc w:val="left"/>
      <w:pPr>
        <w:tabs>
          <w:tab w:val="num" w:pos="5277"/>
        </w:tabs>
        <w:ind w:left="5277" w:hanging="360"/>
      </w:pPr>
      <w:rPr>
        <w:rFonts w:ascii="Symbol" w:hAnsi="Symbol" w:hint="default"/>
      </w:rPr>
    </w:lvl>
    <w:lvl w:ilvl="7" w:tplc="04190003" w:tentative="1">
      <w:start w:val="1"/>
      <w:numFmt w:val="bullet"/>
      <w:lvlText w:val="o"/>
      <w:lvlJc w:val="left"/>
      <w:pPr>
        <w:tabs>
          <w:tab w:val="num" w:pos="5997"/>
        </w:tabs>
        <w:ind w:left="5997" w:hanging="360"/>
      </w:pPr>
      <w:rPr>
        <w:rFonts w:ascii="Courier New" w:hAnsi="Courier New" w:hint="default"/>
      </w:rPr>
    </w:lvl>
    <w:lvl w:ilvl="8" w:tplc="04190005" w:tentative="1">
      <w:start w:val="1"/>
      <w:numFmt w:val="bullet"/>
      <w:lvlText w:val=""/>
      <w:lvlJc w:val="left"/>
      <w:pPr>
        <w:tabs>
          <w:tab w:val="num" w:pos="6717"/>
        </w:tabs>
        <w:ind w:left="6717" w:hanging="360"/>
      </w:pPr>
      <w:rPr>
        <w:rFonts w:ascii="Wingdings" w:hAnsi="Wingdings" w:hint="default"/>
      </w:rPr>
    </w:lvl>
  </w:abstractNum>
  <w:abstractNum w:abstractNumId="16">
    <w:nsid w:val="7F64752D"/>
    <w:multiLevelType w:val="hybridMultilevel"/>
    <w:tmpl w:val="3F0031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5"/>
  </w:num>
  <w:num w:numId="3">
    <w:abstractNumId w:val="2"/>
  </w:num>
  <w:num w:numId="4">
    <w:abstractNumId w:val="14"/>
  </w:num>
  <w:num w:numId="5">
    <w:abstractNumId w:val="1"/>
  </w:num>
  <w:num w:numId="6">
    <w:abstractNumId w:val="8"/>
  </w:num>
  <w:num w:numId="7">
    <w:abstractNumId w:val="6"/>
  </w:num>
  <w:num w:numId="8">
    <w:abstractNumId w:val="15"/>
  </w:num>
  <w:num w:numId="9">
    <w:abstractNumId w:val="10"/>
  </w:num>
  <w:num w:numId="10">
    <w:abstractNumId w:val="11"/>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274"/>
    <w:rsid w:val="00001AA1"/>
    <w:rsid w:val="00006217"/>
    <w:rsid w:val="00006572"/>
    <w:rsid w:val="00007DFE"/>
    <w:rsid w:val="00015A1D"/>
    <w:rsid w:val="00025499"/>
    <w:rsid w:val="00041520"/>
    <w:rsid w:val="0005711F"/>
    <w:rsid w:val="00066C25"/>
    <w:rsid w:val="0008000C"/>
    <w:rsid w:val="00082ADF"/>
    <w:rsid w:val="00087A5A"/>
    <w:rsid w:val="0009082F"/>
    <w:rsid w:val="00096CA6"/>
    <w:rsid w:val="000A5760"/>
    <w:rsid w:val="000B668E"/>
    <w:rsid w:val="000B774F"/>
    <w:rsid w:val="000C0AED"/>
    <w:rsid w:val="000C319C"/>
    <w:rsid w:val="000D19FE"/>
    <w:rsid w:val="000D34D8"/>
    <w:rsid w:val="000E59EB"/>
    <w:rsid w:val="000F4881"/>
    <w:rsid w:val="00105FCD"/>
    <w:rsid w:val="00110EFC"/>
    <w:rsid w:val="001156A3"/>
    <w:rsid w:val="00122A53"/>
    <w:rsid w:val="00122F58"/>
    <w:rsid w:val="00172A8A"/>
    <w:rsid w:val="00175FF6"/>
    <w:rsid w:val="00195DBA"/>
    <w:rsid w:val="001B0142"/>
    <w:rsid w:val="001B5501"/>
    <w:rsid w:val="001B60E3"/>
    <w:rsid w:val="001C15EB"/>
    <w:rsid w:val="001C5C1B"/>
    <w:rsid w:val="001F1C90"/>
    <w:rsid w:val="00202041"/>
    <w:rsid w:val="0021535B"/>
    <w:rsid w:val="00226A34"/>
    <w:rsid w:val="0023052D"/>
    <w:rsid w:val="00261D9B"/>
    <w:rsid w:val="00262150"/>
    <w:rsid w:val="00263AA0"/>
    <w:rsid w:val="0027086C"/>
    <w:rsid w:val="00273196"/>
    <w:rsid w:val="00284E52"/>
    <w:rsid w:val="002931AE"/>
    <w:rsid w:val="00295B0C"/>
    <w:rsid w:val="002B0E94"/>
    <w:rsid w:val="002D1570"/>
    <w:rsid w:val="002E3AB5"/>
    <w:rsid w:val="002E4277"/>
    <w:rsid w:val="002E7F6F"/>
    <w:rsid w:val="00301A3B"/>
    <w:rsid w:val="00304ED9"/>
    <w:rsid w:val="00337C44"/>
    <w:rsid w:val="003719BF"/>
    <w:rsid w:val="00386197"/>
    <w:rsid w:val="00390581"/>
    <w:rsid w:val="003A4604"/>
    <w:rsid w:val="003B7829"/>
    <w:rsid w:val="003D4BAF"/>
    <w:rsid w:val="003D5876"/>
    <w:rsid w:val="003E2DE4"/>
    <w:rsid w:val="00405721"/>
    <w:rsid w:val="00407E49"/>
    <w:rsid w:val="00411B96"/>
    <w:rsid w:val="00421EAD"/>
    <w:rsid w:val="00433CCA"/>
    <w:rsid w:val="004353FF"/>
    <w:rsid w:val="0043733F"/>
    <w:rsid w:val="00456E5A"/>
    <w:rsid w:val="004606D2"/>
    <w:rsid w:val="00465BC5"/>
    <w:rsid w:val="004748C1"/>
    <w:rsid w:val="00480B64"/>
    <w:rsid w:val="00481331"/>
    <w:rsid w:val="004B7705"/>
    <w:rsid w:val="004C64AF"/>
    <w:rsid w:val="004D4B10"/>
    <w:rsid w:val="00504E84"/>
    <w:rsid w:val="00520D4F"/>
    <w:rsid w:val="005259B1"/>
    <w:rsid w:val="005303EF"/>
    <w:rsid w:val="00544C3C"/>
    <w:rsid w:val="00571E3C"/>
    <w:rsid w:val="00583CD5"/>
    <w:rsid w:val="00590F48"/>
    <w:rsid w:val="00591E9E"/>
    <w:rsid w:val="00596369"/>
    <w:rsid w:val="005A4362"/>
    <w:rsid w:val="005B119D"/>
    <w:rsid w:val="005B3384"/>
    <w:rsid w:val="005C1D7F"/>
    <w:rsid w:val="005D5888"/>
    <w:rsid w:val="005E011F"/>
    <w:rsid w:val="005E7C2D"/>
    <w:rsid w:val="005F22AE"/>
    <w:rsid w:val="00607A21"/>
    <w:rsid w:val="006109BE"/>
    <w:rsid w:val="00613F53"/>
    <w:rsid w:val="006148E7"/>
    <w:rsid w:val="0061647B"/>
    <w:rsid w:val="00622B0F"/>
    <w:rsid w:val="0062468F"/>
    <w:rsid w:val="00652BFC"/>
    <w:rsid w:val="00655731"/>
    <w:rsid w:val="00687136"/>
    <w:rsid w:val="006A5E93"/>
    <w:rsid w:val="006E33BF"/>
    <w:rsid w:val="006F6CC7"/>
    <w:rsid w:val="006F726D"/>
    <w:rsid w:val="006F75E5"/>
    <w:rsid w:val="0070499C"/>
    <w:rsid w:val="00705C0F"/>
    <w:rsid w:val="00713328"/>
    <w:rsid w:val="00713E54"/>
    <w:rsid w:val="00721900"/>
    <w:rsid w:val="007261F9"/>
    <w:rsid w:val="007277FE"/>
    <w:rsid w:val="007524CC"/>
    <w:rsid w:val="007538E1"/>
    <w:rsid w:val="007614B0"/>
    <w:rsid w:val="0076274A"/>
    <w:rsid w:val="00764486"/>
    <w:rsid w:val="00767539"/>
    <w:rsid w:val="007862A2"/>
    <w:rsid w:val="0079415E"/>
    <w:rsid w:val="007A4CB2"/>
    <w:rsid w:val="007A4D78"/>
    <w:rsid w:val="007A6210"/>
    <w:rsid w:val="007B1AED"/>
    <w:rsid w:val="007B66CD"/>
    <w:rsid w:val="007C18FC"/>
    <w:rsid w:val="007C258A"/>
    <w:rsid w:val="007D65F6"/>
    <w:rsid w:val="007F33B1"/>
    <w:rsid w:val="00803EA7"/>
    <w:rsid w:val="0080677A"/>
    <w:rsid w:val="00810D1A"/>
    <w:rsid w:val="00822925"/>
    <w:rsid w:val="00830BC7"/>
    <w:rsid w:val="00835204"/>
    <w:rsid w:val="008470BA"/>
    <w:rsid w:val="00847DE4"/>
    <w:rsid w:val="0085261B"/>
    <w:rsid w:val="00852E17"/>
    <w:rsid w:val="008539B7"/>
    <w:rsid w:val="008727A9"/>
    <w:rsid w:val="00883F12"/>
    <w:rsid w:val="008956E2"/>
    <w:rsid w:val="00897364"/>
    <w:rsid w:val="008E131C"/>
    <w:rsid w:val="008E23A1"/>
    <w:rsid w:val="008F1F25"/>
    <w:rsid w:val="008F5323"/>
    <w:rsid w:val="00901545"/>
    <w:rsid w:val="00901D4F"/>
    <w:rsid w:val="00903226"/>
    <w:rsid w:val="0090495F"/>
    <w:rsid w:val="00905146"/>
    <w:rsid w:val="009151B0"/>
    <w:rsid w:val="00923C78"/>
    <w:rsid w:val="00935E97"/>
    <w:rsid w:val="00940D34"/>
    <w:rsid w:val="0094750E"/>
    <w:rsid w:val="00952AC5"/>
    <w:rsid w:val="00953C57"/>
    <w:rsid w:val="009668BE"/>
    <w:rsid w:val="00970123"/>
    <w:rsid w:val="00977BD0"/>
    <w:rsid w:val="009A4850"/>
    <w:rsid w:val="009A7D53"/>
    <w:rsid w:val="009B17B7"/>
    <w:rsid w:val="009D2A39"/>
    <w:rsid w:val="009D6F32"/>
    <w:rsid w:val="009E3648"/>
    <w:rsid w:val="009E368E"/>
    <w:rsid w:val="009E786B"/>
    <w:rsid w:val="00A14F69"/>
    <w:rsid w:val="00A205AC"/>
    <w:rsid w:val="00A353A8"/>
    <w:rsid w:val="00A36EA3"/>
    <w:rsid w:val="00A376E1"/>
    <w:rsid w:val="00A46DF9"/>
    <w:rsid w:val="00A5012D"/>
    <w:rsid w:val="00A5043C"/>
    <w:rsid w:val="00A5090E"/>
    <w:rsid w:val="00A51924"/>
    <w:rsid w:val="00A544E0"/>
    <w:rsid w:val="00A54FD3"/>
    <w:rsid w:val="00A615AA"/>
    <w:rsid w:val="00A6431C"/>
    <w:rsid w:val="00A7090F"/>
    <w:rsid w:val="00A7320F"/>
    <w:rsid w:val="00AA03CF"/>
    <w:rsid w:val="00AC0E2C"/>
    <w:rsid w:val="00AD28B8"/>
    <w:rsid w:val="00AE03AA"/>
    <w:rsid w:val="00AF35DE"/>
    <w:rsid w:val="00B0719D"/>
    <w:rsid w:val="00B20274"/>
    <w:rsid w:val="00B205AB"/>
    <w:rsid w:val="00B21773"/>
    <w:rsid w:val="00B21E0F"/>
    <w:rsid w:val="00B246BA"/>
    <w:rsid w:val="00B45B23"/>
    <w:rsid w:val="00B56AE7"/>
    <w:rsid w:val="00B61379"/>
    <w:rsid w:val="00B61A36"/>
    <w:rsid w:val="00B6696A"/>
    <w:rsid w:val="00B677DE"/>
    <w:rsid w:val="00B76B20"/>
    <w:rsid w:val="00B83251"/>
    <w:rsid w:val="00B846E2"/>
    <w:rsid w:val="00B911C1"/>
    <w:rsid w:val="00BA721B"/>
    <w:rsid w:val="00BC154A"/>
    <w:rsid w:val="00BC5330"/>
    <w:rsid w:val="00BC5D3E"/>
    <w:rsid w:val="00BC6E16"/>
    <w:rsid w:val="00BD5FE5"/>
    <w:rsid w:val="00BE5069"/>
    <w:rsid w:val="00BF6EE7"/>
    <w:rsid w:val="00C00A26"/>
    <w:rsid w:val="00C019E1"/>
    <w:rsid w:val="00C020DB"/>
    <w:rsid w:val="00C06AB0"/>
    <w:rsid w:val="00C277D6"/>
    <w:rsid w:val="00C54B56"/>
    <w:rsid w:val="00C55570"/>
    <w:rsid w:val="00C56529"/>
    <w:rsid w:val="00C56B41"/>
    <w:rsid w:val="00C60FAD"/>
    <w:rsid w:val="00C6189E"/>
    <w:rsid w:val="00C67030"/>
    <w:rsid w:val="00C77549"/>
    <w:rsid w:val="00C8088A"/>
    <w:rsid w:val="00C86BBD"/>
    <w:rsid w:val="00CB08F4"/>
    <w:rsid w:val="00CB1E67"/>
    <w:rsid w:val="00CC1070"/>
    <w:rsid w:val="00CC4E66"/>
    <w:rsid w:val="00CD420E"/>
    <w:rsid w:val="00CD5BB6"/>
    <w:rsid w:val="00CE2D61"/>
    <w:rsid w:val="00CF7E5B"/>
    <w:rsid w:val="00D012D7"/>
    <w:rsid w:val="00D06833"/>
    <w:rsid w:val="00D248D6"/>
    <w:rsid w:val="00D410CF"/>
    <w:rsid w:val="00D55DB0"/>
    <w:rsid w:val="00D55DF6"/>
    <w:rsid w:val="00D56C0E"/>
    <w:rsid w:val="00D660BC"/>
    <w:rsid w:val="00D66316"/>
    <w:rsid w:val="00D7259D"/>
    <w:rsid w:val="00D72A91"/>
    <w:rsid w:val="00DA6E39"/>
    <w:rsid w:val="00DB2AEA"/>
    <w:rsid w:val="00DB6191"/>
    <w:rsid w:val="00DC672E"/>
    <w:rsid w:val="00DC765C"/>
    <w:rsid w:val="00DD2150"/>
    <w:rsid w:val="00DD468A"/>
    <w:rsid w:val="00DD5140"/>
    <w:rsid w:val="00DE6859"/>
    <w:rsid w:val="00DF20F7"/>
    <w:rsid w:val="00DF3597"/>
    <w:rsid w:val="00DF7AFF"/>
    <w:rsid w:val="00E079E2"/>
    <w:rsid w:val="00E1566F"/>
    <w:rsid w:val="00E33B7F"/>
    <w:rsid w:val="00E460E1"/>
    <w:rsid w:val="00E50639"/>
    <w:rsid w:val="00E54B28"/>
    <w:rsid w:val="00E54E27"/>
    <w:rsid w:val="00E64A92"/>
    <w:rsid w:val="00E65ACB"/>
    <w:rsid w:val="00E778EC"/>
    <w:rsid w:val="00E84890"/>
    <w:rsid w:val="00E8505B"/>
    <w:rsid w:val="00E908E2"/>
    <w:rsid w:val="00E95321"/>
    <w:rsid w:val="00EA167F"/>
    <w:rsid w:val="00EA1DEB"/>
    <w:rsid w:val="00EA6E9B"/>
    <w:rsid w:val="00ED460C"/>
    <w:rsid w:val="00EE1BF8"/>
    <w:rsid w:val="00EF7BC6"/>
    <w:rsid w:val="00F06A7D"/>
    <w:rsid w:val="00F06CCB"/>
    <w:rsid w:val="00F06F3C"/>
    <w:rsid w:val="00F11885"/>
    <w:rsid w:val="00F200D6"/>
    <w:rsid w:val="00F2068C"/>
    <w:rsid w:val="00F20C02"/>
    <w:rsid w:val="00F2203D"/>
    <w:rsid w:val="00F229A8"/>
    <w:rsid w:val="00F33557"/>
    <w:rsid w:val="00F37C8F"/>
    <w:rsid w:val="00F47149"/>
    <w:rsid w:val="00F47C34"/>
    <w:rsid w:val="00F511E7"/>
    <w:rsid w:val="00F542F7"/>
    <w:rsid w:val="00F5704E"/>
    <w:rsid w:val="00F63DBB"/>
    <w:rsid w:val="00F774C2"/>
    <w:rsid w:val="00F80245"/>
    <w:rsid w:val="00F864A3"/>
    <w:rsid w:val="00F870F2"/>
    <w:rsid w:val="00F87A94"/>
    <w:rsid w:val="00F909AC"/>
    <w:rsid w:val="00F96605"/>
    <w:rsid w:val="00F9691C"/>
    <w:rsid w:val="00FB0885"/>
    <w:rsid w:val="00FB390A"/>
    <w:rsid w:val="00FB5F9B"/>
    <w:rsid w:val="00FF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57B7DD-EE4C-4F7B-9DCB-982E9B06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6274A"/>
    <w:pPr>
      <w:ind w:firstLine="70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A5E93"/>
    <w:rPr>
      <w:rFonts w:ascii="Times New Roman" w:hAnsi="Times New Roman" w:cs="Times New Roman"/>
      <w:color w:val="333399"/>
      <w:u w:val="single"/>
    </w:rPr>
  </w:style>
  <w:style w:type="character" w:customStyle="1" w:styleId="s0">
    <w:name w:val="s0"/>
    <w:rsid w:val="006A5E93"/>
    <w:rPr>
      <w:rFonts w:ascii="Times New Roman" w:hAnsi="Times New Roman" w:cs="Times New Roman"/>
      <w:color w:val="000000"/>
      <w:sz w:val="32"/>
      <w:szCs w:val="32"/>
      <w:u w:val="none"/>
      <w:effect w:val="none"/>
    </w:rPr>
  </w:style>
  <w:style w:type="character" w:customStyle="1" w:styleId="s1">
    <w:name w:val="s1"/>
    <w:rsid w:val="00A353A8"/>
    <w:rPr>
      <w:rFonts w:ascii="Times New Roman" w:hAnsi="Times New Roman" w:cs="Times New Roman"/>
      <w:b/>
      <w:bCs/>
      <w:color w:val="000000"/>
      <w:sz w:val="32"/>
      <w:szCs w:val="32"/>
      <w:u w:val="none"/>
      <w:effect w:val="none"/>
    </w:rPr>
  </w:style>
  <w:style w:type="paragraph" w:styleId="2">
    <w:name w:val="Body Text Indent 2"/>
    <w:basedOn w:val="a"/>
    <w:link w:val="20"/>
    <w:uiPriority w:val="99"/>
    <w:rsid w:val="00A353A8"/>
    <w:pPr>
      <w:ind w:firstLine="708"/>
    </w:pPr>
  </w:style>
  <w:style w:type="character" w:customStyle="1" w:styleId="20">
    <w:name w:val="Основной текст с отступом 2 Знак"/>
    <w:link w:val="2"/>
    <w:uiPriority w:val="99"/>
    <w:semiHidden/>
    <w:rPr>
      <w:sz w:val="28"/>
      <w:szCs w:val="28"/>
    </w:rPr>
  </w:style>
  <w:style w:type="character" w:styleId="a4">
    <w:name w:val="footnote reference"/>
    <w:uiPriority w:val="99"/>
    <w:semiHidden/>
    <w:rsid w:val="007261F9"/>
    <w:rPr>
      <w:rFonts w:cs="Times New Roman"/>
      <w:vertAlign w:val="superscript"/>
    </w:rPr>
  </w:style>
  <w:style w:type="paragraph" w:styleId="a5">
    <w:name w:val="Body Text"/>
    <w:basedOn w:val="a"/>
    <w:link w:val="a6"/>
    <w:uiPriority w:val="99"/>
    <w:rsid w:val="00A205AC"/>
    <w:pPr>
      <w:spacing w:after="120"/>
    </w:pPr>
  </w:style>
  <w:style w:type="character" w:customStyle="1" w:styleId="a6">
    <w:name w:val="Основной текст Знак"/>
    <w:link w:val="a5"/>
    <w:uiPriority w:val="99"/>
    <w:semiHidden/>
    <w:rPr>
      <w:sz w:val="28"/>
      <w:szCs w:val="28"/>
    </w:rPr>
  </w:style>
  <w:style w:type="paragraph" w:styleId="a7">
    <w:name w:val="Title"/>
    <w:basedOn w:val="a"/>
    <w:link w:val="a8"/>
    <w:uiPriority w:val="10"/>
    <w:qFormat/>
    <w:rsid w:val="00A205AC"/>
    <w:pPr>
      <w:ind w:firstLine="0"/>
      <w:jc w:val="center"/>
    </w:pPr>
    <w:rPr>
      <w:szCs w:val="24"/>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4">
    <w:name w:val="List 4"/>
    <w:basedOn w:val="a"/>
    <w:uiPriority w:val="99"/>
    <w:rsid w:val="00A205AC"/>
    <w:pPr>
      <w:widowControl w:val="0"/>
      <w:autoSpaceDE w:val="0"/>
      <w:autoSpaceDN w:val="0"/>
      <w:adjustRightInd w:val="0"/>
      <w:ind w:left="1132" w:hanging="283"/>
      <w:jc w:val="center"/>
    </w:pPr>
    <w:rPr>
      <w:sz w:val="20"/>
      <w:szCs w:val="20"/>
    </w:rPr>
  </w:style>
  <w:style w:type="paragraph" w:styleId="a9">
    <w:name w:val="footnote text"/>
    <w:basedOn w:val="a"/>
    <w:link w:val="aa"/>
    <w:uiPriority w:val="99"/>
    <w:semiHidden/>
    <w:rsid w:val="00CD420E"/>
    <w:rPr>
      <w:sz w:val="20"/>
      <w:szCs w:val="20"/>
    </w:rPr>
  </w:style>
  <w:style w:type="character" w:customStyle="1" w:styleId="aa">
    <w:name w:val="Текст сноски Знак"/>
    <w:link w:val="a9"/>
    <w:uiPriority w:val="99"/>
    <w:semiHidden/>
  </w:style>
  <w:style w:type="paragraph" w:styleId="ab">
    <w:name w:val="Document Map"/>
    <w:basedOn w:val="a"/>
    <w:link w:val="ac"/>
    <w:uiPriority w:val="99"/>
    <w:semiHidden/>
    <w:rsid w:val="00261D9B"/>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Normal (Web)"/>
    <w:basedOn w:val="a"/>
    <w:uiPriority w:val="99"/>
    <w:rsid w:val="00D7259D"/>
    <w:pPr>
      <w:spacing w:before="100" w:beforeAutospacing="1" w:after="100" w:afterAutospacing="1"/>
      <w:ind w:firstLine="0"/>
      <w:jc w:val="left"/>
    </w:pPr>
    <w:rPr>
      <w:sz w:val="24"/>
      <w:szCs w:val="24"/>
    </w:rPr>
  </w:style>
  <w:style w:type="table" w:styleId="ae">
    <w:name w:val="Table Grid"/>
    <w:basedOn w:val="a1"/>
    <w:uiPriority w:val="59"/>
    <w:rsid w:val="009E3648"/>
    <w:pPr>
      <w:ind w:firstLine="709"/>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977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32"/>
      <w:szCs w:val="32"/>
    </w:rPr>
  </w:style>
  <w:style w:type="character" w:customStyle="1" w:styleId="HTML0">
    <w:name w:val="Стандартный HTML Знак"/>
    <w:link w:val="HTML"/>
    <w:uiPriority w:val="99"/>
    <w:semiHidden/>
    <w:rPr>
      <w:rFonts w:ascii="Courier New" w:hAnsi="Courier New" w:cs="Courier New"/>
    </w:rPr>
  </w:style>
  <w:style w:type="paragraph" w:styleId="af">
    <w:name w:val="header"/>
    <w:basedOn w:val="a"/>
    <w:link w:val="af0"/>
    <w:uiPriority w:val="99"/>
    <w:rsid w:val="00F864A3"/>
    <w:pPr>
      <w:tabs>
        <w:tab w:val="center" w:pos="4677"/>
        <w:tab w:val="right" w:pos="9355"/>
      </w:tabs>
    </w:pPr>
  </w:style>
  <w:style w:type="character" w:customStyle="1" w:styleId="af0">
    <w:name w:val="Верхний колонтитул Знак"/>
    <w:link w:val="af"/>
    <w:uiPriority w:val="99"/>
    <w:semiHidden/>
    <w:rPr>
      <w:sz w:val="28"/>
      <w:szCs w:val="28"/>
    </w:rPr>
  </w:style>
  <w:style w:type="character" w:styleId="af1">
    <w:name w:val="page number"/>
    <w:uiPriority w:val="99"/>
    <w:rsid w:val="00F864A3"/>
    <w:rPr>
      <w:rFonts w:cs="Times New Roman"/>
    </w:rPr>
  </w:style>
  <w:style w:type="paragraph" w:styleId="af2">
    <w:name w:val="footer"/>
    <w:basedOn w:val="a"/>
    <w:link w:val="af3"/>
    <w:uiPriority w:val="99"/>
    <w:rsid w:val="00007DFE"/>
    <w:pPr>
      <w:tabs>
        <w:tab w:val="center" w:pos="4677"/>
        <w:tab w:val="right" w:pos="9355"/>
      </w:tabs>
    </w:pPr>
  </w:style>
  <w:style w:type="character" w:customStyle="1" w:styleId="af3">
    <w:name w:val="Нижний колонтитул Знак"/>
    <w:link w:val="af2"/>
    <w:uiPriority w:val="99"/>
    <w:semiHidden/>
    <w:rPr>
      <w:sz w:val="28"/>
      <w:szCs w:val="28"/>
    </w:rPr>
  </w:style>
  <w:style w:type="paragraph" w:styleId="af4">
    <w:name w:val="endnote text"/>
    <w:basedOn w:val="a"/>
    <w:link w:val="af5"/>
    <w:uiPriority w:val="99"/>
    <w:semiHidden/>
    <w:rsid w:val="0021535B"/>
    <w:rPr>
      <w:sz w:val="20"/>
      <w:szCs w:val="20"/>
    </w:rPr>
  </w:style>
  <w:style w:type="character" w:customStyle="1" w:styleId="af5">
    <w:name w:val="Текст концевой сноски Знак"/>
    <w:link w:val="af4"/>
    <w:uiPriority w:val="99"/>
    <w:semiHidden/>
  </w:style>
  <w:style w:type="character" w:styleId="af6">
    <w:name w:val="endnote reference"/>
    <w:uiPriority w:val="99"/>
    <w:semiHidden/>
    <w:rsid w:val="0021535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04575">
      <w:marLeft w:val="0"/>
      <w:marRight w:val="0"/>
      <w:marTop w:val="0"/>
      <w:marBottom w:val="0"/>
      <w:divBdr>
        <w:top w:val="none" w:sz="0" w:space="0" w:color="auto"/>
        <w:left w:val="none" w:sz="0" w:space="0" w:color="auto"/>
        <w:bottom w:val="none" w:sz="0" w:space="0" w:color="auto"/>
        <w:right w:val="none" w:sz="0" w:space="0" w:color="auto"/>
      </w:divBdr>
    </w:div>
    <w:div w:id="669404576">
      <w:marLeft w:val="0"/>
      <w:marRight w:val="0"/>
      <w:marTop w:val="0"/>
      <w:marBottom w:val="0"/>
      <w:divBdr>
        <w:top w:val="none" w:sz="0" w:space="0" w:color="auto"/>
        <w:left w:val="none" w:sz="0" w:space="0" w:color="auto"/>
        <w:bottom w:val="none" w:sz="0" w:space="0" w:color="auto"/>
        <w:right w:val="none" w:sz="0" w:space="0" w:color="auto"/>
      </w:divBdr>
    </w:div>
    <w:div w:id="669404577">
      <w:marLeft w:val="0"/>
      <w:marRight w:val="0"/>
      <w:marTop w:val="0"/>
      <w:marBottom w:val="0"/>
      <w:divBdr>
        <w:top w:val="none" w:sz="0" w:space="0" w:color="auto"/>
        <w:left w:val="none" w:sz="0" w:space="0" w:color="auto"/>
        <w:bottom w:val="none" w:sz="0" w:space="0" w:color="auto"/>
        <w:right w:val="none" w:sz="0" w:space="0" w:color="auto"/>
      </w:divBdr>
    </w:div>
    <w:div w:id="669404578">
      <w:marLeft w:val="0"/>
      <w:marRight w:val="0"/>
      <w:marTop w:val="0"/>
      <w:marBottom w:val="0"/>
      <w:divBdr>
        <w:top w:val="none" w:sz="0" w:space="0" w:color="auto"/>
        <w:left w:val="none" w:sz="0" w:space="0" w:color="auto"/>
        <w:bottom w:val="none" w:sz="0" w:space="0" w:color="auto"/>
        <w:right w:val="none" w:sz="0" w:space="0" w:color="auto"/>
      </w:divBdr>
    </w:div>
    <w:div w:id="669404579">
      <w:marLeft w:val="0"/>
      <w:marRight w:val="0"/>
      <w:marTop w:val="0"/>
      <w:marBottom w:val="0"/>
      <w:divBdr>
        <w:top w:val="none" w:sz="0" w:space="0" w:color="auto"/>
        <w:left w:val="none" w:sz="0" w:space="0" w:color="auto"/>
        <w:bottom w:val="none" w:sz="0" w:space="0" w:color="auto"/>
        <w:right w:val="none" w:sz="0" w:space="0" w:color="auto"/>
      </w:divBdr>
    </w:div>
    <w:div w:id="669404580">
      <w:marLeft w:val="0"/>
      <w:marRight w:val="0"/>
      <w:marTop w:val="0"/>
      <w:marBottom w:val="0"/>
      <w:divBdr>
        <w:top w:val="none" w:sz="0" w:space="0" w:color="auto"/>
        <w:left w:val="none" w:sz="0" w:space="0" w:color="auto"/>
        <w:bottom w:val="none" w:sz="0" w:space="0" w:color="auto"/>
        <w:right w:val="none" w:sz="0" w:space="0" w:color="auto"/>
      </w:divBdr>
    </w:div>
    <w:div w:id="669404581">
      <w:marLeft w:val="0"/>
      <w:marRight w:val="0"/>
      <w:marTop w:val="0"/>
      <w:marBottom w:val="0"/>
      <w:divBdr>
        <w:top w:val="none" w:sz="0" w:space="0" w:color="auto"/>
        <w:left w:val="none" w:sz="0" w:space="0" w:color="auto"/>
        <w:bottom w:val="none" w:sz="0" w:space="0" w:color="auto"/>
        <w:right w:val="none" w:sz="0" w:space="0" w:color="auto"/>
      </w:divBdr>
    </w:div>
    <w:div w:id="669404582">
      <w:marLeft w:val="0"/>
      <w:marRight w:val="0"/>
      <w:marTop w:val="0"/>
      <w:marBottom w:val="0"/>
      <w:divBdr>
        <w:top w:val="none" w:sz="0" w:space="0" w:color="auto"/>
        <w:left w:val="none" w:sz="0" w:space="0" w:color="auto"/>
        <w:bottom w:val="none" w:sz="0" w:space="0" w:color="auto"/>
        <w:right w:val="none" w:sz="0" w:space="0" w:color="auto"/>
      </w:divBdr>
    </w:div>
    <w:div w:id="669404583">
      <w:marLeft w:val="0"/>
      <w:marRight w:val="0"/>
      <w:marTop w:val="0"/>
      <w:marBottom w:val="0"/>
      <w:divBdr>
        <w:top w:val="none" w:sz="0" w:space="0" w:color="auto"/>
        <w:left w:val="none" w:sz="0" w:space="0" w:color="auto"/>
        <w:bottom w:val="none" w:sz="0" w:space="0" w:color="auto"/>
        <w:right w:val="none" w:sz="0" w:space="0" w:color="auto"/>
      </w:divBdr>
    </w:div>
    <w:div w:id="669404584">
      <w:marLeft w:val="0"/>
      <w:marRight w:val="0"/>
      <w:marTop w:val="0"/>
      <w:marBottom w:val="0"/>
      <w:divBdr>
        <w:top w:val="none" w:sz="0" w:space="0" w:color="auto"/>
        <w:left w:val="none" w:sz="0" w:space="0" w:color="auto"/>
        <w:bottom w:val="none" w:sz="0" w:space="0" w:color="auto"/>
        <w:right w:val="none" w:sz="0" w:space="0" w:color="auto"/>
      </w:divBdr>
    </w:div>
    <w:div w:id="669404585">
      <w:marLeft w:val="0"/>
      <w:marRight w:val="0"/>
      <w:marTop w:val="0"/>
      <w:marBottom w:val="0"/>
      <w:divBdr>
        <w:top w:val="none" w:sz="0" w:space="0" w:color="auto"/>
        <w:left w:val="none" w:sz="0" w:space="0" w:color="auto"/>
        <w:bottom w:val="none" w:sz="0" w:space="0" w:color="auto"/>
        <w:right w:val="none" w:sz="0" w:space="0" w:color="auto"/>
      </w:divBdr>
    </w:div>
    <w:div w:id="669404586">
      <w:marLeft w:val="0"/>
      <w:marRight w:val="0"/>
      <w:marTop w:val="0"/>
      <w:marBottom w:val="0"/>
      <w:divBdr>
        <w:top w:val="none" w:sz="0" w:space="0" w:color="auto"/>
        <w:left w:val="none" w:sz="0" w:space="0" w:color="auto"/>
        <w:bottom w:val="none" w:sz="0" w:space="0" w:color="auto"/>
        <w:right w:val="none" w:sz="0" w:space="0" w:color="auto"/>
      </w:divBdr>
    </w:div>
    <w:div w:id="669404587">
      <w:marLeft w:val="0"/>
      <w:marRight w:val="0"/>
      <w:marTop w:val="0"/>
      <w:marBottom w:val="0"/>
      <w:divBdr>
        <w:top w:val="none" w:sz="0" w:space="0" w:color="auto"/>
        <w:left w:val="none" w:sz="0" w:space="0" w:color="auto"/>
        <w:bottom w:val="none" w:sz="0" w:space="0" w:color="auto"/>
        <w:right w:val="none" w:sz="0" w:space="0" w:color="auto"/>
      </w:divBdr>
    </w:div>
    <w:div w:id="669404588">
      <w:marLeft w:val="0"/>
      <w:marRight w:val="0"/>
      <w:marTop w:val="0"/>
      <w:marBottom w:val="0"/>
      <w:divBdr>
        <w:top w:val="none" w:sz="0" w:space="0" w:color="auto"/>
        <w:left w:val="none" w:sz="0" w:space="0" w:color="auto"/>
        <w:bottom w:val="none" w:sz="0" w:space="0" w:color="auto"/>
        <w:right w:val="none" w:sz="0" w:space="0" w:color="auto"/>
      </w:divBdr>
    </w:div>
    <w:div w:id="669404589">
      <w:marLeft w:val="0"/>
      <w:marRight w:val="0"/>
      <w:marTop w:val="0"/>
      <w:marBottom w:val="0"/>
      <w:divBdr>
        <w:top w:val="none" w:sz="0" w:space="0" w:color="auto"/>
        <w:left w:val="none" w:sz="0" w:space="0" w:color="auto"/>
        <w:bottom w:val="none" w:sz="0" w:space="0" w:color="auto"/>
        <w:right w:val="none" w:sz="0" w:space="0" w:color="auto"/>
      </w:divBdr>
    </w:div>
    <w:div w:id="669404590">
      <w:marLeft w:val="0"/>
      <w:marRight w:val="0"/>
      <w:marTop w:val="0"/>
      <w:marBottom w:val="0"/>
      <w:divBdr>
        <w:top w:val="none" w:sz="0" w:space="0" w:color="auto"/>
        <w:left w:val="none" w:sz="0" w:space="0" w:color="auto"/>
        <w:bottom w:val="none" w:sz="0" w:space="0" w:color="auto"/>
        <w:right w:val="none" w:sz="0" w:space="0" w:color="auto"/>
      </w:divBdr>
    </w:div>
    <w:div w:id="669404591">
      <w:marLeft w:val="0"/>
      <w:marRight w:val="0"/>
      <w:marTop w:val="0"/>
      <w:marBottom w:val="0"/>
      <w:divBdr>
        <w:top w:val="none" w:sz="0" w:space="0" w:color="auto"/>
        <w:left w:val="none" w:sz="0" w:space="0" w:color="auto"/>
        <w:bottom w:val="none" w:sz="0" w:space="0" w:color="auto"/>
        <w:right w:val="none" w:sz="0" w:space="0" w:color="auto"/>
      </w:divBdr>
    </w:div>
    <w:div w:id="669404592">
      <w:marLeft w:val="0"/>
      <w:marRight w:val="0"/>
      <w:marTop w:val="0"/>
      <w:marBottom w:val="0"/>
      <w:divBdr>
        <w:top w:val="none" w:sz="0" w:space="0" w:color="auto"/>
        <w:left w:val="none" w:sz="0" w:space="0" w:color="auto"/>
        <w:bottom w:val="none" w:sz="0" w:space="0" w:color="auto"/>
        <w:right w:val="none" w:sz="0" w:space="0" w:color="auto"/>
      </w:divBdr>
    </w:div>
    <w:div w:id="669404593">
      <w:marLeft w:val="0"/>
      <w:marRight w:val="0"/>
      <w:marTop w:val="0"/>
      <w:marBottom w:val="0"/>
      <w:divBdr>
        <w:top w:val="none" w:sz="0" w:space="0" w:color="auto"/>
        <w:left w:val="none" w:sz="0" w:space="0" w:color="auto"/>
        <w:bottom w:val="none" w:sz="0" w:space="0" w:color="auto"/>
        <w:right w:val="none" w:sz="0" w:space="0" w:color="auto"/>
      </w:divBdr>
    </w:div>
    <w:div w:id="669404594">
      <w:marLeft w:val="0"/>
      <w:marRight w:val="0"/>
      <w:marTop w:val="0"/>
      <w:marBottom w:val="0"/>
      <w:divBdr>
        <w:top w:val="none" w:sz="0" w:space="0" w:color="auto"/>
        <w:left w:val="none" w:sz="0" w:space="0" w:color="auto"/>
        <w:bottom w:val="none" w:sz="0" w:space="0" w:color="auto"/>
        <w:right w:val="none" w:sz="0" w:space="0" w:color="auto"/>
      </w:divBdr>
    </w:div>
    <w:div w:id="669404595">
      <w:marLeft w:val="0"/>
      <w:marRight w:val="0"/>
      <w:marTop w:val="0"/>
      <w:marBottom w:val="0"/>
      <w:divBdr>
        <w:top w:val="none" w:sz="0" w:space="0" w:color="auto"/>
        <w:left w:val="none" w:sz="0" w:space="0" w:color="auto"/>
        <w:bottom w:val="none" w:sz="0" w:space="0" w:color="auto"/>
        <w:right w:val="none" w:sz="0" w:space="0" w:color="auto"/>
      </w:divBdr>
    </w:div>
    <w:div w:id="669404596">
      <w:marLeft w:val="0"/>
      <w:marRight w:val="0"/>
      <w:marTop w:val="0"/>
      <w:marBottom w:val="0"/>
      <w:divBdr>
        <w:top w:val="none" w:sz="0" w:space="0" w:color="auto"/>
        <w:left w:val="none" w:sz="0" w:space="0" w:color="auto"/>
        <w:bottom w:val="none" w:sz="0" w:space="0" w:color="auto"/>
        <w:right w:val="none" w:sz="0" w:space="0" w:color="auto"/>
      </w:divBdr>
    </w:div>
    <w:div w:id="669404597">
      <w:marLeft w:val="0"/>
      <w:marRight w:val="0"/>
      <w:marTop w:val="0"/>
      <w:marBottom w:val="0"/>
      <w:divBdr>
        <w:top w:val="none" w:sz="0" w:space="0" w:color="auto"/>
        <w:left w:val="none" w:sz="0" w:space="0" w:color="auto"/>
        <w:bottom w:val="none" w:sz="0" w:space="0" w:color="auto"/>
        <w:right w:val="none" w:sz="0" w:space="0" w:color="auto"/>
      </w:divBdr>
    </w:div>
    <w:div w:id="669404598">
      <w:marLeft w:val="0"/>
      <w:marRight w:val="0"/>
      <w:marTop w:val="0"/>
      <w:marBottom w:val="0"/>
      <w:divBdr>
        <w:top w:val="none" w:sz="0" w:space="0" w:color="auto"/>
        <w:left w:val="none" w:sz="0" w:space="0" w:color="auto"/>
        <w:bottom w:val="none" w:sz="0" w:space="0" w:color="auto"/>
        <w:right w:val="none" w:sz="0" w:space="0" w:color="auto"/>
      </w:divBdr>
    </w:div>
    <w:div w:id="669404599">
      <w:marLeft w:val="0"/>
      <w:marRight w:val="0"/>
      <w:marTop w:val="0"/>
      <w:marBottom w:val="0"/>
      <w:divBdr>
        <w:top w:val="none" w:sz="0" w:space="0" w:color="auto"/>
        <w:left w:val="none" w:sz="0" w:space="0" w:color="auto"/>
        <w:bottom w:val="none" w:sz="0" w:space="0" w:color="auto"/>
        <w:right w:val="none" w:sz="0" w:space="0" w:color="auto"/>
      </w:divBdr>
    </w:div>
    <w:div w:id="669404600">
      <w:marLeft w:val="0"/>
      <w:marRight w:val="0"/>
      <w:marTop w:val="0"/>
      <w:marBottom w:val="0"/>
      <w:divBdr>
        <w:top w:val="none" w:sz="0" w:space="0" w:color="auto"/>
        <w:left w:val="none" w:sz="0" w:space="0" w:color="auto"/>
        <w:bottom w:val="none" w:sz="0" w:space="0" w:color="auto"/>
        <w:right w:val="none" w:sz="0" w:space="0" w:color="auto"/>
      </w:divBdr>
    </w:div>
    <w:div w:id="669404601">
      <w:marLeft w:val="0"/>
      <w:marRight w:val="0"/>
      <w:marTop w:val="0"/>
      <w:marBottom w:val="0"/>
      <w:divBdr>
        <w:top w:val="none" w:sz="0" w:space="0" w:color="auto"/>
        <w:left w:val="none" w:sz="0" w:space="0" w:color="auto"/>
        <w:bottom w:val="none" w:sz="0" w:space="0" w:color="auto"/>
        <w:right w:val="none" w:sz="0" w:space="0" w:color="auto"/>
      </w:divBdr>
    </w:div>
    <w:div w:id="669404602">
      <w:marLeft w:val="0"/>
      <w:marRight w:val="0"/>
      <w:marTop w:val="0"/>
      <w:marBottom w:val="0"/>
      <w:divBdr>
        <w:top w:val="none" w:sz="0" w:space="0" w:color="auto"/>
        <w:left w:val="none" w:sz="0" w:space="0" w:color="auto"/>
        <w:bottom w:val="none" w:sz="0" w:space="0" w:color="auto"/>
        <w:right w:val="none" w:sz="0" w:space="0" w:color="auto"/>
      </w:divBdr>
    </w:div>
    <w:div w:id="669404603">
      <w:marLeft w:val="0"/>
      <w:marRight w:val="0"/>
      <w:marTop w:val="0"/>
      <w:marBottom w:val="0"/>
      <w:divBdr>
        <w:top w:val="none" w:sz="0" w:space="0" w:color="auto"/>
        <w:left w:val="none" w:sz="0" w:space="0" w:color="auto"/>
        <w:bottom w:val="none" w:sz="0" w:space="0" w:color="auto"/>
        <w:right w:val="none" w:sz="0" w:space="0" w:color="auto"/>
      </w:divBdr>
    </w:div>
    <w:div w:id="669404604">
      <w:marLeft w:val="0"/>
      <w:marRight w:val="0"/>
      <w:marTop w:val="0"/>
      <w:marBottom w:val="0"/>
      <w:divBdr>
        <w:top w:val="none" w:sz="0" w:space="0" w:color="auto"/>
        <w:left w:val="none" w:sz="0" w:space="0" w:color="auto"/>
        <w:bottom w:val="none" w:sz="0" w:space="0" w:color="auto"/>
        <w:right w:val="none" w:sz="0" w:space="0" w:color="auto"/>
      </w:divBdr>
    </w:div>
    <w:div w:id="669404605">
      <w:marLeft w:val="0"/>
      <w:marRight w:val="0"/>
      <w:marTop w:val="0"/>
      <w:marBottom w:val="0"/>
      <w:divBdr>
        <w:top w:val="none" w:sz="0" w:space="0" w:color="auto"/>
        <w:left w:val="none" w:sz="0" w:space="0" w:color="auto"/>
        <w:bottom w:val="none" w:sz="0" w:space="0" w:color="auto"/>
        <w:right w:val="none" w:sz="0" w:space="0" w:color="auto"/>
      </w:divBdr>
    </w:div>
    <w:div w:id="669404606">
      <w:marLeft w:val="0"/>
      <w:marRight w:val="0"/>
      <w:marTop w:val="0"/>
      <w:marBottom w:val="0"/>
      <w:divBdr>
        <w:top w:val="none" w:sz="0" w:space="0" w:color="auto"/>
        <w:left w:val="none" w:sz="0" w:space="0" w:color="auto"/>
        <w:bottom w:val="none" w:sz="0" w:space="0" w:color="auto"/>
        <w:right w:val="none" w:sz="0" w:space="0" w:color="auto"/>
      </w:divBdr>
    </w:div>
    <w:div w:id="669404607">
      <w:marLeft w:val="0"/>
      <w:marRight w:val="0"/>
      <w:marTop w:val="0"/>
      <w:marBottom w:val="0"/>
      <w:divBdr>
        <w:top w:val="none" w:sz="0" w:space="0" w:color="auto"/>
        <w:left w:val="none" w:sz="0" w:space="0" w:color="auto"/>
        <w:bottom w:val="none" w:sz="0" w:space="0" w:color="auto"/>
        <w:right w:val="none" w:sz="0" w:space="0" w:color="auto"/>
      </w:divBdr>
    </w:div>
    <w:div w:id="669404608">
      <w:marLeft w:val="0"/>
      <w:marRight w:val="0"/>
      <w:marTop w:val="0"/>
      <w:marBottom w:val="0"/>
      <w:divBdr>
        <w:top w:val="none" w:sz="0" w:space="0" w:color="auto"/>
        <w:left w:val="none" w:sz="0" w:space="0" w:color="auto"/>
        <w:bottom w:val="none" w:sz="0" w:space="0" w:color="auto"/>
        <w:right w:val="none" w:sz="0" w:space="0" w:color="auto"/>
      </w:divBdr>
    </w:div>
    <w:div w:id="669404609">
      <w:marLeft w:val="0"/>
      <w:marRight w:val="0"/>
      <w:marTop w:val="0"/>
      <w:marBottom w:val="0"/>
      <w:divBdr>
        <w:top w:val="none" w:sz="0" w:space="0" w:color="auto"/>
        <w:left w:val="none" w:sz="0" w:space="0" w:color="auto"/>
        <w:bottom w:val="none" w:sz="0" w:space="0" w:color="auto"/>
        <w:right w:val="none" w:sz="0" w:space="0" w:color="auto"/>
      </w:divBdr>
    </w:div>
    <w:div w:id="669404610">
      <w:marLeft w:val="0"/>
      <w:marRight w:val="0"/>
      <w:marTop w:val="0"/>
      <w:marBottom w:val="0"/>
      <w:divBdr>
        <w:top w:val="none" w:sz="0" w:space="0" w:color="auto"/>
        <w:left w:val="none" w:sz="0" w:space="0" w:color="auto"/>
        <w:bottom w:val="none" w:sz="0" w:space="0" w:color="auto"/>
        <w:right w:val="none" w:sz="0" w:space="0" w:color="auto"/>
      </w:divBdr>
    </w:div>
    <w:div w:id="669404611">
      <w:marLeft w:val="0"/>
      <w:marRight w:val="0"/>
      <w:marTop w:val="0"/>
      <w:marBottom w:val="0"/>
      <w:divBdr>
        <w:top w:val="none" w:sz="0" w:space="0" w:color="auto"/>
        <w:left w:val="none" w:sz="0" w:space="0" w:color="auto"/>
        <w:bottom w:val="none" w:sz="0" w:space="0" w:color="auto"/>
        <w:right w:val="none" w:sz="0" w:space="0" w:color="auto"/>
      </w:divBdr>
    </w:div>
    <w:div w:id="669404612">
      <w:marLeft w:val="0"/>
      <w:marRight w:val="0"/>
      <w:marTop w:val="0"/>
      <w:marBottom w:val="0"/>
      <w:divBdr>
        <w:top w:val="none" w:sz="0" w:space="0" w:color="auto"/>
        <w:left w:val="none" w:sz="0" w:space="0" w:color="auto"/>
        <w:bottom w:val="none" w:sz="0" w:space="0" w:color="auto"/>
        <w:right w:val="none" w:sz="0" w:space="0" w:color="auto"/>
      </w:divBdr>
    </w:div>
    <w:div w:id="669404613">
      <w:marLeft w:val="0"/>
      <w:marRight w:val="0"/>
      <w:marTop w:val="0"/>
      <w:marBottom w:val="0"/>
      <w:divBdr>
        <w:top w:val="none" w:sz="0" w:space="0" w:color="auto"/>
        <w:left w:val="none" w:sz="0" w:space="0" w:color="auto"/>
        <w:bottom w:val="none" w:sz="0" w:space="0" w:color="auto"/>
        <w:right w:val="none" w:sz="0" w:space="0" w:color="auto"/>
      </w:divBdr>
    </w:div>
    <w:div w:id="669404614">
      <w:marLeft w:val="0"/>
      <w:marRight w:val="0"/>
      <w:marTop w:val="0"/>
      <w:marBottom w:val="0"/>
      <w:divBdr>
        <w:top w:val="none" w:sz="0" w:space="0" w:color="auto"/>
        <w:left w:val="none" w:sz="0" w:space="0" w:color="auto"/>
        <w:bottom w:val="none" w:sz="0" w:space="0" w:color="auto"/>
        <w:right w:val="none" w:sz="0" w:space="0" w:color="auto"/>
      </w:divBdr>
    </w:div>
    <w:div w:id="669404615">
      <w:marLeft w:val="0"/>
      <w:marRight w:val="0"/>
      <w:marTop w:val="0"/>
      <w:marBottom w:val="0"/>
      <w:divBdr>
        <w:top w:val="none" w:sz="0" w:space="0" w:color="auto"/>
        <w:left w:val="none" w:sz="0" w:space="0" w:color="auto"/>
        <w:bottom w:val="none" w:sz="0" w:space="0" w:color="auto"/>
        <w:right w:val="none" w:sz="0" w:space="0" w:color="auto"/>
      </w:divBdr>
    </w:div>
    <w:div w:id="669404616">
      <w:marLeft w:val="0"/>
      <w:marRight w:val="0"/>
      <w:marTop w:val="0"/>
      <w:marBottom w:val="0"/>
      <w:divBdr>
        <w:top w:val="none" w:sz="0" w:space="0" w:color="auto"/>
        <w:left w:val="none" w:sz="0" w:space="0" w:color="auto"/>
        <w:bottom w:val="none" w:sz="0" w:space="0" w:color="auto"/>
        <w:right w:val="none" w:sz="0" w:space="0" w:color="auto"/>
      </w:divBdr>
    </w:div>
    <w:div w:id="669404617">
      <w:marLeft w:val="0"/>
      <w:marRight w:val="0"/>
      <w:marTop w:val="0"/>
      <w:marBottom w:val="0"/>
      <w:divBdr>
        <w:top w:val="none" w:sz="0" w:space="0" w:color="auto"/>
        <w:left w:val="none" w:sz="0" w:space="0" w:color="auto"/>
        <w:bottom w:val="none" w:sz="0" w:space="0" w:color="auto"/>
        <w:right w:val="none" w:sz="0" w:space="0" w:color="auto"/>
      </w:divBdr>
    </w:div>
    <w:div w:id="669404618">
      <w:marLeft w:val="0"/>
      <w:marRight w:val="0"/>
      <w:marTop w:val="0"/>
      <w:marBottom w:val="0"/>
      <w:divBdr>
        <w:top w:val="none" w:sz="0" w:space="0" w:color="auto"/>
        <w:left w:val="none" w:sz="0" w:space="0" w:color="auto"/>
        <w:bottom w:val="none" w:sz="0" w:space="0" w:color="auto"/>
        <w:right w:val="none" w:sz="0" w:space="0" w:color="auto"/>
      </w:divBdr>
    </w:div>
    <w:div w:id="669404619">
      <w:marLeft w:val="0"/>
      <w:marRight w:val="0"/>
      <w:marTop w:val="0"/>
      <w:marBottom w:val="0"/>
      <w:divBdr>
        <w:top w:val="none" w:sz="0" w:space="0" w:color="auto"/>
        <w:left w:val="none" w:sz="0" w:space="0" w:color="auto"/>
        <w:bottom w:val="none" w:sz="0" w:space="0" w:color="auto"/>
        <w:right w:val="none" w:sz="0" w:space="0" w:color="auto"/>
      </w:divBdr>
    </w:div>
    <w:div w:id="669404620">
      <w:marLeft w:val="0"/>
      <w:marRight w:val="0"/>
      <w:marTop w:val="0"/>
      <w:marBottom w:val="0"/>
      <w:divBdr>
        <w:top w:val="none" w:sz="0" w:space="0" w:color="auto"/>
        <w:left w:val="none" w:sz="0" w:space="0" w:color="auto"/>
        <w:bottom w:val="none" w:sz="0" w:space="0" w:color="auto"/>
        <w:right w:val="none" w:sz="0" w:space="0" w:color="auto"/>
      </w:divBdr>
    </w:div>
    <w:div w:id="669404621">
      <w:marLeft w:val="0"/>
      <w:marRight w:val="0"/>
      <w:marTop w:val="0"/>
      <w:marBottom w:val="0"/>
      <w:divBdr>
        <w:top w:val="none" w:sz="0" w:space="0" w:color="auto"/>
        <w:left w:val="none" w:sz="0" w:space="0" w:color="auto"/>
        <w:bottom w:val="none" w:sz="0" w:space="0" w:color="auto"/>
        <w:right w:val="none" w:sz="0" w:space="0" w:color="auto"/>
      </w:divBdr>
    </w:div>
    <w:div w:id="669404622">
      <w:marLeft w:val="0"/>
      <w:marRight w:val="0"/>
      <w:marTop w:val="0"/>
      <w:marBottom w:val="0"/>
      <w:divBdr>
        <w:top w:val="none" w:sz="0" w:space="0" w:color="auto"/>
        <w:left w:val="none" w:sz="0" w:space="0" w:color="auto"/>
        <w:bottom w:val="none" w:sz="0" w:space="0" w:color="auto"/>
        <w:right w:val="none" w:sz="0" w:space="0" w:color="auto"/>
      </w:divBdr>
    </w:div>
    <w:div w:id="669404623">
      <w:marLeft w:val="0"/>
      <w:marRight w:val="0"/>
      <w:marTop w:val="0"/>
      <w:marBottom w:val="0"/>
      <w:divBdr>
        <w:top w:val="none" w:sz="0" w:space="0" w:color="auto"/>
        <w:left w:val="none" w:sz="0" w:space="0" w:color="auto"/>
        <w:bottom w:val="none" w:sz="0" w:space="0" w:color="auto"/>
        <w:right w:val="none" w:sz="0" w:space="0" w:color="auto"/>
      </w:divBdr>
    </w:div>
    <w:div w:id="669404624">
      <w:marLeft w:val="0"/>
      <w:marRight w:val="0"/>
      <w:marTop w:val="0"/>
      <w:marBottom w:val="0"/>
      <w:divBdr>
        <w:top w:val="none" w:sz="0" w:space="0" w:color="auto"/>
        <w:left w:val="none" w:sz="0" w:space="0" w:color="auto"/>
        <w:bottom w:val="none" w:sz="0" w:space="0" w:color="auto"/>
        <w:right w:val="none" w:sz="0" w:space="0" w:color="auto"/>
      </w:divBdr>
    </w:div>
    <w:div w:id="669404625">
      <w:marLeft w:val="0"/>
      <w:marRight w:val="0"/>
      <w:marTop w:val="0"/>
      <w:marBottom w:val="0"/>
      <w:divBdr>
        <w:top w:val="none" w:sz="0" w:space="0" w:color="auto"/>
        <w:left w:val="none" w:sz="0" w:space="0" w:color="auto"/>
        <w:bottom w:val="none" w:sz="0" w:space="0" w:color="auto"/>
        <w:right w:val="none" w:sz="0" w:space="0" w:color="auto"/>
      </w:divBdr>
    </w:div>
    <w:div w:id="669404626">
      <w:marLeft w:val="0"/>
      <w:marRight w:val="0"/>
      <w:marTop w:val="0"/>
      <w:marBottom w:val="0"/>
      <w:divBdr>
        <w:top w:val="none" w:sz="0" w:space="0" w:color="auto"/>
        <w:left w:val="none" w:sz="0" w:space="0" w:color="auto"/>
        <w:bottom w:val="none" w:sz="0" w:space="0" w:color="auto"/>
        <w:right w:val="none" w:sz="0" w:space="0" w:color="auto"/>
      </w:divBdr>
    </w:div>
    <w:div w:id="669404627">
      <w:marLeft w:val="0"/>
      <w:marRight w:val="0"/>
      <w:marTop w:val="0"/>
      <w:marBottom w:val="0"/>
      <w:divBdr>
        <w:top w:val="none" w:sz="0" w:space="0" w:color="auto"/>
        <w:left w:val="none" w:sz="0" w:space="0" w:color="auto"/>
        <w:bottom w:val="none" w:sz="0" w:space="0" w:color="auto"/>
        <w:right w:val="none" w:sz="0" w:space="0" w:color="auto"/>
      </w:divBdr>
    </w:div>
    <w:div w:id="669404628">
      <w:marLeft w:val="0"/>
      <w:marRight w:val="0"/>
      <w:marTop w:val="0"/>
      <w:marBottom w:val="0"/>
      <w:divBdr>
        <w:top w:val="none" w:sz="0" w:space="0" w:color="auto"/>
        <w:left w:val="none" w:sz="0" w:space="0" w:color="auto"/>
        <w:bottom w:val="none" w:sz="0" w:space="0" w:color="auto"/>
        <w:right w:val="none" w:sz="0" w:space="0" w:color="auto"/>
      </w:divBdr>
    </w:div>
    <w:div w:id="669404629">
      <w:marLeft w:val="0"/>
      <w:marRight w:val="0"/>
      <w:marTop w:val="0"/>
      <w:marBottom w:val="0"/>
      <w:divBdr>
        <w:top w:val="none" w:sz="0" w:space="0" w:color="auto"/>
        <w:left w:val="none" w:sz="0" w:space="0" w:color="auto"/>
        <w:bottom w:val="none" w:sz="0" w:space="0" w:color="auto"/>
        <w:right w:val="none" w:sz="0" w:space="0" w:color="auto"/>
      </w:divBdr>
    </w:div>
    <w:div w:id="669404630">
      <w:marLeft w:val="0"/>
      <w:marRight w:val="0"/>
      <w:marTop w:val="0"/>
      <w:marBottom w:val="0"/>
      <w:divBdr>
        <w:top w:val="none" w:sz="0" w:space="0" w:color="auto"/>
        <w:left w:val="none" w:sz="0" w:space="0" w:color="auto"/>
        <w:bottom w:val="none" w:sz="0" w:space="0" w:color="auto"/>
        <w:right w:val="none" w:sz="0" w:space="0" w:color="auto"/>
      </w:divBdr>
    </w:div>
    <w:div w:id="669404631">
      <w:marLeft w:val="0"/>
      <w:marRight w:val="0"/>
      <w:marTop w:val="0"/>
      <w:marBottom w:val="0"/>
      <w:divBdr>
        <w:top w:val="none" w:sz="0" w:space="0" w:color="auto"/>
        <w:left w:val="none" w:sz="0" w:space="0" w:color="auto"/>
        <w:bottom w:val="none" w:sz="0" w:space="0" w:color="auto"/>
        <w:right w:val="none" w:sz="0" w:space="0" w:color="auto"/>
      </w:divBdr>
    </w:div>
    <w:div w:id="669404632">
      <w:marLeft w:val="0"/>
      <w:marRight w:val="0"/>
      <w:marTop w:val="0"/>
      <w:marBottom w:val="0"/>
      <w:divBdr>
        <w:top w:val="none" w:sz="0" w:space="0" w:color="auto"/>
        <w:left w:val="none" w:sz="0" w:space="0" w:color="auto"/>
        <w:bottom w:val="none" w:sz="0" w:space="0" w:color="auto"/>
        <w:right w:val="none" w:sz="0" w:space="0" w:color="auto"/>
      </w:divBdr>
    </w:div>
    <w:div w:id="669404633">
      <w:marLeft w:val="0"/>
      <w:marRight w:val="0"/>
      <w:marTop w:val="0"/>
      <w:marBottom w:val="0"/>
      <w:divBdr>
        <w:top w:val="none" w:sz="0" w:space="0" w:color="auto"/>
        <w:left w:val="none" w:sz="0" w:space="0" w:color="auto"/>
        <w:bottom w:val="none" w:sz="0" w:space="0" w:color="auto"/>
        <w:right w:val="none" w:sz="0" w:space="0" w:color="auto"/>
      </w:divBdr>
    </w:div>
    <w:div w:id="669404634">
      <w:marLeft w:val="0"/>
      <w:marRight w:val="0"/>
      <w:marTop w:val="0"/>
      <w:marBottom w:val="0"/>
      <w:divBdr>
        <w:top w:val="none" w:sz="0" w:space="0" w:color="auto"/>
        <w:left w:val="none" w:sz="0" w:space="0" w:color="auto"/>
        <w:bottom w:val="none" w:sz="0" w:space="0" w:color="auto"/>
        <w:right w:val="none" w:sz="0" w:space="0" w:color="auto"/>
      </w:divBdr>
    </w:div>
    <w:div w:id="669404635">
      <w:marLeft w:val="0"/>
      <w:marRight w:val="0"/>
      <w:marTop w:val="0"/>
      <w:marBottom w:val="0"/>
      <w:divBdr>
        <w:top w:val="none" w:sz="0" w:space="0" w:color="auto"/>
        <w:left w:val="none" w:sz="0" w:space="0" w:color="auto"/>
        <w:bottom w:val="none" w:sz="0" w:space="0" w:color="auto"/>
        <w:right w:val="none" w:sz="0" w:space="0" w:color="auto"/>
      </w:divBdr>
    </w:div>
    <w:div w:id="669404636">
      <w:marLeft w:val="0"/>
      <w:marRight w:val="0"/>
      <w:marTop w:val="0"/>
      <w:marBottom w:val="0"/>
      <w:divBdr>
        <w:top w:val="none" w:sz="0" w:space="0" w:color="auto"/>
        <w:left w:val="none" w:sz="0" w:space="0" w:color="auto"/>
        <w:bottom w:val="none" w:sz="0" w:space="0" w:color="auto"/>
        <w:right w:val="none" w:sz="0" w:space="0" w:color="auto"/>
      </w:divBdr>
    </w:div>
    <w:div w:id="669404637">
      <w:marLeft w:val="0"/>
      <w:marRight w:val="0"/>
      <w:marTop w:val="0"/>
      <w:marBottom w:val="0"/>
      <w:divBdr>
        <w:top w:val="none" w:sz="0" w:space="0" w:color="auto"/>
        <w:left w:val="none" w:sz="0" w:space="0" w:color="auto"/>
        <w:bottom w:val="none" w:sz="0" w:space="0" w:color="auto"/>
        <w:right w:val="none" w:sz="0" w:space="0" w:color="auto"/>
      </w:divBdr>
    </w:div>
    <w:div w:id="669404638">
      <w:marLeft w:val="0"/>
      <w:marRight w:val="0"/>
      <w:marTop w:val="0"/>
      <w:marBottom w:val="0"/>
      <w:divBdr>
        <w:top w:val="none" w:sz="0" w:space="0" w:color="auto"/>
        <w:left w:val="none" w:sz="0" w:space="0" w:color="auto"/>
        <w:bottom w:val="none" w:sz="0" w:space="0" w:color="auto"/>
        <w:right w:val="none" w:sz="0" w:space="0" w:color="auto"/>
      </w:divBdr>
    </w:div>
    <w:div w:id="669404639">
      <w:marLeft w:val="0"/>
      <w:marRight w:val="0"/>
      <w:marTop w:val="0"/>
      <w:marBottom w:val="0"/>
      <w:divBdr>
        <w:top w:val="none" w:sz="0" w:space="0" w:color="auto"/>
        <w:left w:val="none" w:sz="0" w:space="0" w:color="auto"/>
        <w:bottom w:val="none" w:sz="0" w:space="0" w:color="auto"/>
        <w:right w:val="none" w:sz="0" w:space="0" w:color="auto"/>
      </w:divBdr>
    </w:div>
    <w:div w:id="669404640">
      <w:marLeft w:val="0"/>
      <w:marRight w:val="0"/>
      <w:marTop w:val="0"/>
      <w:marBottom w:val="0"/>
      <w:divBdr>
        <w:top w:val="none" w:sz="0" w:space="0" w:color="auto"/>
        <w:left w:val="none" w:sz="0" w:space="0" w:color="auto"/>
        <w:bottom w:val="none" w:sz="0" w:space="0" w:color="auto"/>
        <w:right w:val="none" w:sz="0" w:space="0" w:color="auto"/>
      </w:divBdr>
    </w:div>
    <w:div w:id="669404641">
      <w:marLeft w:val="0"/>
      <w:marRight w:val="0"/>
      <w:marTop w:val="0"/>
      <w:marBottom w:val="0"/>
      <w:divBdr>
        <w:top w:val="none" w:sz="0" w:space="0" w:color="auto"/>
        <w:left w:val="none" w:sz="0" w:space="0" w:color="auto"/>
        <w:bottom w:val="none" w:sz="0" w:space="0" w:color="auto"/>
        <w:right w:val="none" w:sz="0" w:space="0" w:color="auto"/>
      </w:divBdr>
    </w:div>
    <w:div w:id="669404642">
      <w:marLeft w:val="0"/>
      <w:marRight w:val="0"/>
      <w:marTop w:val="0"/>
      <w:marBottom w:val="0"/>
      <w:divBdr>
        <w:top w:val="none" w:sz="0" w:space="0" w:color="auto"/>
        <w:left w:val="none" w:sz="0" w:space="0" w:color="auto"/>
        <w:bottom w:val="none" w:sz="0" w:space="0" w:color="auto"/>
        <w:right w:val="none" w:sz="0" w:space="0" w:color="auto"/>
      </w:divBdr>
    </w:div>
    <w:div w:id="669404643">
      <w:marLeft w:val="0"/>
      <w:marRight w:val="0"/>
      <w:marTop w:val="0"/>
      <w:marBottom w:val="0"/>
      <w:divBdr>
        <w:top w:val="none" w:sz="0" w:space="0" w:color="auto"/>
        <w:left w:val="none" w:sz="0" w:space="0" w:color="auto"/>
        <w:bottom w:val="none" w:sz="0" w:space="0" w:color="auto"/>
        <w:right w:val="none" w:sz="0" w:space="0" w:color="auto"/>
      </w:divBdr>
    </w:div>
    <w:div w:id="669404644">
      <w:marLeft w:val="0"/>
      <w:marRight w:val="0"/>
      <w:marTop w:val="0"/>
      <w:marBottom w:val="0"/>
      <w:divBdr>
        <w:top w:val="none" w:sz="0" w:space="0" w:color="auto"/>
        <w:left w:val="none" w:sz="0" w:space="0" w:color="auto"/>
        <w:bottom w:val="none" w:sz="0" w:space="0" w:color="auto"/>
        <w:right w:val="none" w:sz="0" w:space="0" w:color="auto"/>
      </w:divBdr>
    </w:div>
    <w:div w:id="669404645">
      <w:marLeft w:val="0"/>
      <w:marRight w:val="0"/>
      <w:marTop w:val="0"/>
      <w:marBottom w:val="0"/>
      <w:divBdr>
        <w:top w:val="none" w:sz="0" w:space="0" w:color="auto"/>
        <w:left w:val="none" w:sz="0" w:space="0" w:color="auto"/>
        <w:bottom w:val="none" w:sz="0" w:space="0" w:color="auto"/>
        <w:right w:val="none" w:sz="0" w:space="0" w:color="auto"/>
      </w:divBdr>
    </w:div>
    <w:div w:id="669404646">
      <w:marLeft w:val="0"/>
      <w:marRight w:val="0"/>
      <w:marTop w:val="0"/>
      <w:marBottom w:val="0"/>
      <w:divBdr>
        <w:top w:val="none" w:sz="0" w:space="0" w:color="auto"/>
        <w:left w:val="none" w:sz="0" w:space="0" w:color="auto"/>
        <w:bottom w:val="none" w:sz="0" w:space="0" w:color="auto"/>
        <w:right w:val="none" w:sz="0" w:space="0" w:color="auto"/>
      </w:divBdr>
    </w:div>
    <w:div w:id="669404647">
      <w:marLeft w:val="0"/>
      <w:marRight w:val="0"/>
      <w:marTop w:val="0"/>
      <w:marBottom w:val="0"/>
      <w:divBdr>
        <w:top w:val="none" w:sz="0" w:space="0" w:color="auto"/>
        <w:left w:val="none" w:sz="0" w:space="0" w:color="auto"/>
        <w:bottom w:val="none" w:sz="0" w:space="0" w:color="auto"/>
        <w:right w:val="none" w:sz="0" w:space="0" w:color="auto"/>
      </w:divBdr>
    </w:div>
    <w:div w:id="669404648">
      <w:marLeft w:val="0"/>
      <w:marRight w:val="0"/>
      <w:marTop w:val="0"/>
      <w:marBottom w:val="0"/>
      <w:divBdr>
        <w:top w:val="none" w:sz="0" w:space="0" w:color="auto"/>
        <w:left w:val="none" w:sz="0" w:space="0" w:color="auto"/>
        <w:bottom w:val="none" w:sz="0" w:space="0" w:color="auto"/>
        <w:right w:val="none" w:sz="0" w:space="0" w:color="auto"/>
      </w:divBdr>
    </w:div>
    <w:div w:id="669404649">
      <w:marLeft w:val="0"/>
      <w:marRight w:val="0"/>
      <w:marTop w:val="0"/>
      <w:marBottom w:val="0"/>
      <w:divBdr>
        <w:top w:val="none" w:sz="0" w:space="0" w:color="auto"/>
        <w:left w:val="none" w:sz="0" w:space="0" w:color="auto"/>
        <w:bottom w:val="none" w:sz="0" w:space="0" w:color="auto"/>
        <w:right w:val="none" w:sz="0" w:space="0" w:color="auto"/>
      </w:divBdr>
    </w:div>
    <w:div w:id="669404650">
      <w:marLeft w:val="0"/>
      <w:marRight w:val="0"/>
      <w:marTop w:val="0"/>
      <w:marBottom w:val="0"/>
      <w:divBdr>
        <w:top w:val="none" w:sz="0" w:space="0" w:color="auto"/>
        <w:left w:val="none" w:sz="0" w:space="0" w:color="auto"/>
        <w:bottom w:val="none" w:sz="0" w:space="0" w:color="auto"/>
        <w:right w:val="none" w:sz="0" w:space="0" w:color="auto"/>
      </w:divBdr>
    </w:div>
    <w:div w:id="669404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21580</Words>
  <Characters>123011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Äîì</Company>
  <LinksUpToDate>false</LinksUpToDate>
  <CharactersWithSpaces>144303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Ïîëüçîâàòåëü</dc:creator>
  <cp:keywords/>
  <dc:description/>
  <cp:lastModifiedBy>admin</cp:lastModifiedBy>
  <cp:revision>2</cp:revision>
  <cp:lastPrinted>2007-04-04T21:35:00Z</cp:lastPrinted>
  <dcterms:created xsi:type="dcterms:W3CDTF">2014-03-06T20:31:00Z</dcterms:created>
  <dcterms:modified xsi:type="dcterms:W3CDTF">2014-03-06T20:31:00Z</dcterms:modified>
</cp:coreProperties>
</file>